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B9065" w14:textId="77777777" w:rsidR="006223EE" w:rsidRPr="00587424" w:rsidRDefault="006223EE" w:rsidP="006F69DE">
      <w:pPr>
        <w:spacing w:before="4200"/>
      </w:pPr>
    </w:p>
    <w:tbl>
      <w:tblPr>
        <w:tblW w:w="10089" w:type="dxa"/>
        <w:tblLook w:val="01E0" w:firstRow="1" w:lastRow="1" w:firstColumn="1" w:lastColumn="1" w:noHBand="0" w:noVBand="0"/>
      </w:tblPr>
      <w:tblGrid>
        <w:gridCol w:w="10089"/>
      </w:tblGrid>
      <w:tr w:rsidR="006223EE" w:rsidRPr="00587424" w14:paraId="0447C093" w14:textId="77777777">
        <w:tc>
          <w:tcPr>
            <w:tcW w:w="10089" w:type="dxa"/>
          </w:tcPr>
          <w:p w14:paraId="669F62DB" w14:textId="77777777" w:rsidR="006223EE" w:rsidRPr="00587424" w:rsidRDefault="006223EE" w:rsidP="00D60CE5">
            <w:pPr>
              <w:spacing w:before="380"/>
              <w:jc w:val="right"/>
              <w:rPr>
                <w:rFonts w:ascii="Tahoma" w:hAnsi="Tahoma" w:cs="Tahoma"/>
                <w:b/>
                <w:bCs/>
                <w:iCs/>
                <w:color w:val="243285"/>
                <w:sz w:val="32"/>
                <w:szCs w:val="32"/>
              </w:rPr>
            </w:pPr>
          </w:p>
          <w:p w14:paraId="0BA0689E" w14:textId="1FE59247" w:rsidR="006223EE" w:rsidRPr="00587424" w:rsidRDefault="006223EE" w:rsidP="00D60CE5">
            <w:pPr>
              <w:spacing w:before="380"/>
              <w:jc w:val="right"/>
              <w:rPr>
                <w:rFonts w:ascii="Tahoma" w:hAnsi="Tahoma" w:cs="Tahoma"/>
                <w:b/>
                <w:bCs/>
                <w:iCs/>
                <w:color w:val="243285"/>
                <w:sz w:val="36"/>
                <w:szCs w:val="36"/>
              </w:rPr>
            </w:pPr>
            <w:r w:rsidRPr="00587424">
              <w:rPr>
                <w:rFonts w:ascii="Tahoma" w:hAnsi="Tahoma" w:cs="Tahoma"/>
                <w:b/>
                <w:bCs/>
                <w:iCs/>
                <w:color w:val="243285"/>
                <w:sz w:val="36"/>
                <w:szCs w:val="36"/>
              </w:rPr>
              <w:t xml:space="preserve">Recommandation </w:t>
            </w:r>
            <w:r w:rsidR="006F69DE">
              <w:rPr>
                <w:rFonts w:ascii="Tahoma" w:hAnsi="Tahoma" w:cs="Tahoma"/>
                <w:b/>
                <w:bCs/>
                <w:iCs/>
                <w:color w:val="243285"/>
                <w:sz w:val="36"/>
                <w:szCs w:val="36"/>
              </w:rPr>
              <w:t xml:space="preserve"> </w:t>
            </w:r>
            <w:r w:rsidR="00B453A9">
              <w:rPr>
                <w:rFonts w:ascii="Tahoma" w:hAnsi="Tahoma" w:cs="Tahoma"/>
                <w:b/>
                <w:bCs/>
                <w:iCs/>
                <w:color w:val="243285"/>
                <w:sz w:val="36"/>
                <w:szCs w:val="36"/>
              </w:rPr>
              <w:t>UIT-R</w:t>
            </w:r>
            <w:r w:rsidR="006F69DE">
              <w:rPr>
                <w:rFonts w:ascii="Tahoma" w:hAnsi="Tahoma" w:cs="Tahoma"/>
                <w:b/>
                <w:bCs/>
                <w:iCs/>
                <w:color w:val="243285"/>
                <w:sz w:val="36"/>
                <w:szCs w:val="36"/>
              </w:rPr>
              <w:t xml:space="preserve">  </w:t>
            </w:r>
            <w:r w:rsidR="00B453A9">
              <w:rPr>
                <w:rFonts w:ascii="Tahoma" w:hAnsi="Tahoma" w:cs="Tahoma"/>
                <w:b/>
                <w:bCs/>
                <w:iCs/>
                <w:color w:val="243285"/>
                <w:sz w:val="36"/>
                <w:szCs w:val="36"/>
              </w:rPr>
              <w:t>RS</w:t>
            </w:r>
            <w:r w:rsidRPr="00587424">
              <w:rPr>
                <w:rFonts w:ascii="Tahoma" w:hAnsi="Tahoma" w:cs="Tahoma"/>
                <w:b/>
                <w:bCs/>
                <w:iCs/>
                <w:color w:val="243285"/>
                <w:sz w:val="36"/>
                <w:szCs w:val="36"/>
              </w:rPr>
              <w:t>.</w:t>
            </w:r>
            <w:r w:rsidR="002C4E2C" w:rsidRPr="00587424">
              <w:rPr>
                <w:rFonts w:ascii="Tahoma" w:hAnsi="Tahoma" w:cs="Tahoma"/>
                <w:b/>
                <w:bCs/>
                <w:iCs/>
                <w:color w:val="243285"/>
                <w:sz w:val="36"/>
                <w:szCs w:val="36"/>
              </w:rPr>
              <w:t>1861</w:t>
            </w:r>
            <w:r w:rsidR="007450D9" w:rsidRPr="00587424">
              <w:rPr>
                <w:rFonts w:ascii="Tahoma" w:hAnsi="Tahoma" w:cs="Tahoma"/>
                <w:b/>
                <w:bCs/>
                <w:iCs/>
                <w:color w:val="243285"/>
                <w:sz w:val="36"/>
                <w:szCs w:val="36"/>
              </w:rPr>
              <w:t>-1</w:t>
            </w:r>
          </w:p>
          <w:p w14:paraId="23DA2EF2" w14:textId="0CBF920C" w:rsidR="006223EE" w:rsidRPr="00587424" w:rsidRDefault="006223EE" w:rsidP="00D60CE5">
            <w:pPr>
              <w:spacing w:before="80"/>
              <w:jc w:val="right"/>
              <w:rPr>
                <w:rFonts w:ascii="Tahoma" w:hAnsi="Tahoma" w:cs="Tahoma"/>
                <w:b/>
                <w:bCs/>
                <w:iCs/>
                <w:color w:val="243285"/>
                <w:szCs w:val="24"/>
              </w:rPr>
            </w:pPr>
            <w:r w:rsidRPr="00587424">
              <w:rPr>
                <w:rFonts w:ascii="Tahoma" w:hAnsi="Tahoma" w:cs="Tahoma"/>
                <w:b/>
                <w:bCs/>
                <w:iCs/>
                <w:color w:val="243285"/>
                <w:szCs w:val="24"/>
              </w:rPr>
              <w:t>(</w:t>
            </w:r>
            <w:r w:rsidR="007450D9" w:rsidRPr="00587424">
              <w:rPr>
                <w:rFonts w:ascii="Tahoma" w:hAnsi="Tahoma" w:cs="Tahoma"/>
                <w:b/>
                <w:bCs/>
                <w:iCs/>
                <w:color w:val="243285"/>
                <w:szCs w:val="24"/>
              </w:rPr>
              <w:t>12/2021</w:t>
            </w:r>
            <w:r w:rsidRPr="00587424">
              <w:rPr>
                <w:rFonts w:ascii="Tahoma" w:hAnsi="Tahoma" w:cs="Tahoma"/>
                <w:b/>
                <w:bCs/>
                <w:iCs/>
                <w:color w:val="243285"/>
                <w:szCs w:val="24"/>
              </w:rPr>
              <w:t>)</w:t>
            </w:r>
          </w:p>
        </w:tc>
      </w:tr>
      <w:tr w:rsidR="006223EE" w:rsidRPr="00587424" w14:paraId="35246866" w14:textId="77777777">
        <w:tc>
          <w:tcPr>
            <w:tcW w:w="10089" w:type="dxa"/>
          </w:tcPr>
          <w:p w14:paraId="14CF9FD6" w14:textId="77777777" w:rsidR="006F69DE" w:rsidRDefault="006F69DE" w:rsidP="00D60CE5">
            <w:pPr>
              <w:spacing w:before="80"/>
              <w:jc w:val="right"/>
              <w:rPr>
                <w:rFonts w:ascii="Tahoma" w:hAnsi="Tahoma" w:cs="Tahoma"/>
                <w:b/>
                <w:bCs/>
                <w:color w:val="243285"/>
                <w:sz w:val="44"/>
                <w:szCs w:val="44"/>
              </w:rPr>
            </w:pPr>
          </w:p>
          <w:p w14:paraId="3936E0D8" w14:textId="3E747595" w:rsidR="006223EE" w:rsidRDefault="002C4E2C" w:rsidP="00D60CE5">
            <w:pPr>
              <w:spacing w:before="80"/>
              <w:jc w:val="right"/>
              <w:rPr>
                <w:rFonts w:ascii="Tahoma" w:hAnsi="Tahoma" w:cs="Tahoma"/>
                <w:b/>
                <w:bCs/>
                <w:color w:val="243285"/>
                <w:sz w:val="44"/>
                <w:szCs w:val="44"/>
              </w:rPr>
            </w:pPr>
            <w:r w:rsidRPr="00E43E7E">
              <w:rPr>
                <w:rFonts w:ascii="Tahoma" w:hAnsi="Tahoma" w:cs="Tahoma"/>
                <w:b/>
                <w:bCs/>
                <w:color w:val="243285"/>
                <w:sz w:val="44"/>
                <w:szCs w:val="44"/>
              </w:rPr>
              <w:t>Caractéristiques techniques et opérationnelles types des systèmes du service d</w:t>
            </w:r>
            <w:r w:rsidR="00670A09" w:rsidRPr="00E43E7E">
              <w:rPr>
                <w:rFonts w:ascii="Tahoma" w:hAnsi="Tahoma" w:cs="Tahoma"/>
                <w:b/>
                <w:bCs/>
                <w:color w:val="243285"/>
                <w:sz w:val="44"/>
                <w:szCs w:val="44"/>
              </w:rPr>
              <w:t>'</w:t>
            </w:r>
            <w:r w:rsidR="00BC1FA1" w:rsidRPr="00E43E7E">
              <w:rPr>
                <w:rFonts w:ascii="Tahoma" w:hAnsi="Tahoma" w:cs="Tahoma"/>
                <w:b/>
                <w:bCs/>
                <w:color w:val="243285"/>
                <w:sz w:val="44"/>
                <w:szCs w:val="44"/>
              </w:rPr>
              <w:t>exploration</w:t>
            </w:r>
            <w:r w:rsidRPr="00E43E7E">
              <w:rPr>
                <w:rFonts w:ascii="Tahoma" w:hAnsi="Tahoma" w:cs="Tahoma"/>
                <w:b/>
                <w:bCs/>
                <w:color w:val="243285"/>
                <w:sz w:val="44"/>
                <w:szCs w:val="44"/>
              </w:rPr>
              <w:t xml:space="preserve"> de la Terre par satellite (passive) utilisant des attributions entre</w:t>
            </w:r>
            <w:r w:rsidR="00FC17EE" w:rsidRPr="00E43E7E">
              <w:rPr>
                <w:rFonts w:ascii="Tahoma" w:hAnsi="Tahoma" w:cs="Tahoma"/>
                <w:b/>
                <w:bCs/>
                <w:color w:val="243285"/>
                <w:sz w:val="44"/>
                <w:szCs w:val="44"/>
              </w:rPr>
              <w:t xml:space="preserve"> </w:t>
            </w:r>
            <w:r w:rsidRPr="00E43E7E">
              <w:rPr>
                <w:rFonts w:ascii="Tahoma" w:hAnsi="Tahoma" w:cs="Tahoma"/>
                <w:b/>
                <w:bCs/>
                <w:color w:val="243285"/>
                <w:sz w:val="44"/>
                <w:szCs w:val="44"/>
              </w:rPr>
              <w:t>1,4 et 275 GHz</w:t>
            </w:r>
          </w:p>
          <w:p w14:paraId="4FB385E4" w14:textId="1322CD9E" w:rsidR="006F69DE" w:rsidRPr="00587424" w:rsidRDefault="006F69DE" w:rsidP="00D60CE5">
            <w:pPr>
              <w:spacing w:before="80"/>
              <w:jc w:val="right"/>
              <w:rPr>
                <w:rFonts w:ascii="Tahoma" w:hAnsi="Tahoma" w:cs="Tahoma"/>
                <w:b/>
                <w:bCs/>
                <w:iCs/>
                <w:color w:val="243285"/>
                <w:sz w:val="44"/>
                <w:szCs w:val="44"/>
              </w:rPr>
            </w:pPr>
          </w:p>
        </w:tc>
      </w:tr>
      <w:tr w:rsidR="006223EE" w:rsidRPr="00587424" w14:paraId="5A14FC8F" w14:textId="77777777">
        <w:tc>
          <w:tcPr>
            <w:tcW w:w="10089" w:type="dxa"/>
          </w:tcPr>
          <w:p w14:paraId="2D685E8E" w14:textId="77777777" w:rsidR="006223EE" w:rsidRPr="00587424" w:rsidRDefault="006223EE" w:rsidP="00D60CE5">
            <w:pPr>
              <w:spacing w:before="1440" w:after="180"/>
              <w:jc w:val="right"/>
              <w:rPr>
                <w:rFonts w:ascii="Tahoma" w:hAnsi="Tahoma" w:cs="Tahoma"/>
                <w:b/>
                <w:bCs/>
                <w:iCs/>
                <w:color w:val="243285"/>
                <w:sz w:val="36"/>
                <w:szCs w:val="36"/>
              </w:rPr>
            </w:pPr>
            <w:r w:rsidRPr="00587424">
              <w:rPr>
                <w:rFonts w:ascii="Tahoma" w:hAnsi="Tahoma" w:cs="Tahoma"/>
                <w:b/>
                <w:bCs/>
                <w:iCs/>
                <w:color w:val="243285"/>
                <w:sz w:val="36"/>
                <w:szCs w:val="36"/>
              </w:rPr>
              <w:t>Série RS</w:t>
            </w:r>
          </w:p>
          <w:p w14:paraId="18002EED" w14:textId="77777777" w:rsidR="006223EE" w:rsidRPr="00587424" w:rsidRDefault="006223EE" w:rsidP="00D60CE5">
            <w:pPr>
              <w:spacing w:before="80"/>
              <w:jc w:val="right"/>
              <w:rPr>
                <w:rFonts w:ascii="Tahoma" w:hAnsi="Tahoma" w:cs="Tahoma"/>
                <w:b/>
                <w:bCs/>
                <w:iCs/>
                <w:color w:val="243285"/>
                <w:sz w:val="36"/>
                <w:szCs w:val="36"/>
              </w:rPr>
            </w:pPr>
            <w:r w:rsidRPr="00587424">
              <w:rPr>
                <w:rFonts w:ascii="Tahoma" w:hAnsi="Tahoma" w:cs="Tahoma"/>
                <w:b/>
                <w:bCs/>
                <w:iCs/>
                <w:color w:val="243285"/>
                <w:sz w:val="36"/>
                <w:szCs w:val="36"/>
              </w:rPr>
              <w:t>Systèmes de télédétection</w:t>
            </w:r>
          </w:p>
        </w:tc>
      </w:tr>
    </w:tbl>
    <w:p w14:paraId="3257F79B" w14:textId="77777777" w:rsidR="006223EE" w:rsidRPr="00587424" w:rsidRDefault="006223EE" w:rsidP="00D60CE5">
      <w:pPr>
        <w:pStyle w:val="Equation"/>
        <w:tabs>
          <w:tab w:val="clear" w:pos="4820"/>
          <w:tab w:val="clear" w:pos="9639"/>
          <w:tab w:val="left" w:pos="1191"/>
          <w:tab w:val="left" w:pos="1588"/>
          <w:tab w:val="left" w:pos="1985"/>
        </w:tabs>
        <w:rPr>
          <w:rFonts w:ascii="Palatino Linotype" w:hAnsi="Palatino Linotype"/>
        </w:rPr>
        <w:sectPr w:rsidR="006223EE" w:rsidRPr="00587424" w:rsidSect="004E07F0">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14:paraId="73C2C016" w14:textId="77777777" w:rsidR="006223EE" w:rsidRPr="00587424" w:rsidRDefault="006223EE" w:rsidP="00D60CE5">
      <w:pPr>
        <w:jc w:val="center"/>
        <w:rPr>
          <w:b/>
          <w:bCs/>
        </w:rPr>
      </w:pPr>
      <w:bookmarkStart w:id="0" w:name="c2tope"/>
      <w:bookmarkEnd w:id="0"/>
      <w:r w:rsidRPr="00587424">
        <w:rPr>
          <w:b/>
          <w:bCs/>
        </w:rPr>
        <w:lastRenderedPageBreak/>
        <w:t>Avant-propos</w:t>
      </w:r>
    </w:p>
    <w:p w14:paraId="114FF079" w14:textId="1400A3B0" w:rsidR="006223EE" w:rsidRPr="00587424" w:rsidRDefault="006223EE" w:rsidP="00D60CE5">
      <w:pPr>
        <w:spacing w:before="240"/>
        <w:rPr>
          <w:sz w:val="20"/>
        </w:rPr>
      </w:pPr>
      <w:r w:rsidRPr="00587424">
        <w:rPr>
          <w:sz w:val="20"/>
        </w:rPr>
        <w:t>Le rôle du Secteur des radiocommunications est d</w:t>
      </w:r>
      <w:r w:rsidR="00670A09" w:rsidRPr="00587424">
        <w:rPr>
          <w:sz w:val="20"/>
        </w:rPr>
        <w:t>'</w:t>
      </w:r>
      <w:r w:rsidRPr="00587424">
        <w:rPr>
          <w:sz w:val="20"/>
        </w:rPr>
        <w:t>assurer l</w:t>
      </w:r>
      <w:r w:rsidR="00670A09" w:rsidRPr="00587424">
        <w:rPr>
          <w:sz w:val="20"/>
        </w:rPr>
        <w:t>'</w:t>
      </w:r>
      <w:r w:rsidRPr="00587424">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2C91BC3" w14:textId="108FC3D2" w:rsidR="006223EE" w:rsidRPr="00587424" w:rsidRDefault="006223EE" w:rsidP="00D60CE5">
      <w:pPr>
        <w:rPr>
          <w:sz w:val="20"/>
        </w:rPr>
      </w:pPr>
      <w:r w:rsidRPr="00587424">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670A09" w:rsidRPr="00587424">
        <w:rPr>
          <w:sz w:val="20"/>
        </w:rPr>
        <w:t>'</w:t>
      </w:r>
      <w:r w:rsidRPr="00587424">
        <w:rPr>
          <w:sz w:val="20"/>
        </w:rPr>
        <w:t>études.</w:t>
      </w:r>
    </w:p>
    <w:p w14:paraId="383ADE75" w14:textId="77777777" w:rsidR="006223EE" w:rsidRPr="00587424" w:rsidRDefault="006223EE" w:rsidP="00D60CE5">
      <w:pPr>
        <w:pStyle w:val="Heading1"/>
        <w:spacing w:before="360"/>
        <w:jc w:val="center"/>
        <w:rPr>
          <w:szCs w:val="24"/>
        </w:rPr>
      </w:pPr>
      <w:bookmarkStart w:id="1" w:name="_Toc98410627"/>
      <w:bookmarkStart w:id="2" w:name="_Toc98956093"/>
      <w:bookmarkStart w:id="3" w:name="_Toc99111600"/>
      <w:r w:rsidRPr="00587424">
        <w:rPr>
          <w:szCs w:val="24"/>
        </w:rPr>
        <w:t>Politique en matière de droits de propriété intellectuelle (IPR)</w:t>
      </w:r>
      <w:bookmarkEnd w:id="1"/>
      <w:bookmarkEnd w:id="2"/>
      <w:bookmarkEnd w:id="3"/>
    </w:p>
    <w:p w14:paraId="45750772" w14:textId="60679D36" w:rsidR="006223EE" w:rsidRPr="00587424" w:rsidRDefault="006223EE" w:rsidP="00D60CE5">
      <w:pPr>
        <w:spacing w:before="240"/>
        <w:rPr>
          <w:sz w:val="20"/>
        </w:rPr>
      </w:pPr>
      <w:r w:rsidRPr="00587424">
        <w:rPr>
          <w:sz w:val="20"/>
        </w:rPr>
        <w:t>La politique de l</w:t>
      </w:r>
      <w:r w:rsidR="00670A09" w:rsidRPr="00587424">
        <w:rPr>
          <w:sz w:val="20"/>
        </w:rPr>
        <w:t>'</w:t>
      </w:r>
      <w:r w:rsidRPr="00587424">
        <w:rPr>
          <w:sz w:val="20"/>
        </w:rPr>
        <w:t>UIT</w:t>
      </w:r>
      <w:r w:rsidRPr="00587424">
        <w:rPr>
          <w:sz w:val="20"/>
        </w:rPr>
        <w:noBreakHyphen/>
        <w:t>R</w:t>
      </w:r>
      <w:r w:rsidR="00DC14C7" w:rsidRPr="00587424">
        <w:rPr>
          <w:sz w:val="20"/>
        </w:rPr>
        <w:t xml:space="preserve"> </w:t>
      </w:r>
      <w:r w:rsidRPr="00587424">
        <w:rPr>
          <w:sz w:val="20"/>
        </w:rPr>
        <w:t>en matière de droits de propriété intellectuelle est décrite dans la «Politique commune de l</w:t>
      </w:r>
      <w:r w:rsidR="002C4E2C" w:rsidRPr="00587424">
        <w:rPr>
          <w:sz w:val="20"/>
        </w:rPr>
        <w:t>'</w:t>
      </w:r>
      <w:r w:rsidRPr="00587424">
        <w:rPr>
          <w:sz w:val="20"/>
        </w:rPr>
        <w:t>UIT</w:t>
      </w:r>
      <w:r w:rsidRPr="00587424">
        <w:rPr>
          <w:sz w:val="20"/>
        </w:rPr>
        <w:noBreakHyphen/>
        <w:t>T, l</w:t>
      </w:r>
      <w:r w:rsidR="002C4E2C" w:rsidRPr="00587424">
        <w:rPr>
          <w:sz w:val="20"/>
        </w:rPr>
        <w:t>'</w:t>
      </w:r>
      <w:r w:rsidRPr="00587424">
        <w:rPr>
          <w:sz w:val="20"/>
        </w:rPr>
        <w:t>UIT</w:t>
      </w:r>
      <w:r w:rsidRPr="00587424">
        <w:rPr>
          <w:sz w:val="20"/>
        </w:rPr>
        <w:noBreakHyphen/>
        <w:t>R, l</w:t>
      </w:r>
      <w:r w:rsidR="002C4E2C" w:rsidRPr="00587424">
        <w:rPr>
          <w:sz w:val="20"/>
        </w:rPr>
        <w:t>'</w:t>
      </w:r>
      <w:r w:rsidRPr="00587424">
        <w:rPr>
          <w:sz w:val="20"/>
        </w:rPr>
        <w:t>ISO et la CEI en matière de brevets», dont il est question dans la Résolution UIT-R</w:t>
      </w:r>
      <w:r w:rsidR="000661E5" w:rsidRPr="00587424">
        <w:rPr>
          <w:sz w:val="20"/>
        </w:rPr>
        <w:t> </w:t>
      </w:r>
      <w:r w:rsidRPr="00587424">
        <w:rPr>
          <w:sz w:val="20"/>
        </w:rPr>
        <w:t>1. Les formulaires que les titulaires de brevets doivent utiliser pour soumettre les déclarations de brevet et d</w:t>
      </w:r>
      <w:r w:rsidR="002C4E2C" w:rsidRPr="00587424">
        <w:rPr>
          <w:sz w:val="20"/>
        </w:rPr>
        <w:t>'</w:t>
      </w:r>
      <w:r w:rsidRPr="00587424">
        <w:rPr>
          <w:sz w:val="20"/>
        </w:rPr>
        <w:t>octroi de licence sont accessibles à l</w:t>
      </w:r>
      <w:r w:rsidR="002C4E2C" w:rsidRPr="00587424">
        <w:rPr>
          <w:sz w:val="20"/>
        </w:rPr>
        <w:t>'</w:t>
      </w:r>
      <w:r w:rsidRPr="00587424">
        <w:rPr>
          <w:sz w:val="20"/>
        </w:rPr>
        <w:t xml:space="preserve">adresse </w:t>
      </w:r>
      <w:hyperlink r:id="rId11" w:history="1">
        <w:r w:rsidRPr="00587424">
          <w:rPr>
            <w:rStyle w:val="Hyperlink"/>
            <w:sz w:val="20"/>
          </w:rPr>
          <w:t>http://www.itu.int/ITU-R/go/patents/fr</w:t>
        </w:r>
      </w:hyperlink>
      <w:r w:rsidRPr="00587424">
        <w:rPr>
          <w:sz w:val="20"/>
        </w:rPr>
        <w:t>, où l</w:t>
      </w:r>
      <w:r w:rsidR="002C4E2C" w:rsidRPr="00587424">
        <w:rPr>
          <w:sz w:val="20"/>
        </w:rPr>
        <w:t>'</w:t>
      </w:r>
      <w:r w:rsidRPr="00587424">
        <w:rPr>
          <w:sz w:val="20"/>
        </w:rPr>
        <w:t xml:space="preserve">on trouvera également les Lignes directrices pour la mise en </w:t>
      </w:r>
      <w:r w:rsidR="00801F4B" w:rsidRPr="00587424">
        <w:rPr>
          <w:sz w:val="20"/>
        </w:rPr>
        <w:t>œuvre</w:t>
      </w:r>
      <w:r w:rsidRPr="00587424">
        <w:rPr>
          <w:sz w:val="20"/>
        </w:rPr>
        <w:t xml:space="preserve"> de la politique commune en matière de brevets de l</w:t>
      </w:r>
      <w:r w:rsidR="002C4E2C" w:rsidRPr="00587424">
        <w:rPr>
          <w:sz w:val="20"/>
        </w:rPr>
        <w:t>'</w:t>
      </w:r>
      <w:r w:rsidRPr="00587424">
        <w:rPr>
          <w:sz w:val="20"/>
        </w:rPr>
        <w:t>UIT</w:t>
      </w:r>
      <w:r w:rsidRPr="00587424">
        <w:rPr>
          <w:sz w:val="20"/>
        </w:rPr>
        <w:noBreakHyphen/>
        <w:t>T, l</w:t>
      </w:r>
      <w:r w:rsidR="002C4E2C" w:rsidRPr="00587424">
        <w:rPr>
          <w:sz w:val="20"/>
        </w:rPr>
        <w:t>'</w:t>
      </w:r>
      <w:r w:rsidRPr="00587424">
        <w:rPr>
          <w:sz w:val="20"/>
        </w:rPr>
        <w:t>UIT</w:t>
      </w:r>
      <w:r w:rsidRPr="00587424">
        <w:rPr>
          <w:sz w:val="20"/>
        </w:rPr>
        <w:noBreakHyphen/>
        <w:t>R, l</w:t>
      </w:r>
      <w:r w:rsidR="002C4E2C" w:rsidRPr="00587424">
        <w:rPr>
          <w:sz w:val="20"/>
        </w:rPr>
        <w:t>'</w:t>
      </w:r>
      <w:r w:rsidRPr="00587424">
        <w:rPr>
          <w:sz w:val="20"/>
        </w:rPr>
        <w:t>ISO et la CEI</w:t>
      </w:r>
      <w:r w:rsidRPr="00587424" w:rsidDel="0061025C">
        <w:rPr>
          <w:sz w:val="20"/>
        </w:rPr>
        <w:t xml:space="preserve"> </w:t>
      </w:r>
      <w:r w:rsidRPr="00587424">
        <w:rPr>
          <w:sz w:val="20"/>
        </w:rPr>
        <w:t>et la base de données en matière de brevets de l</w:t>
      </w:r>
      <w:r w:rsidR="002C4E2C" w:rsidRPr="00587424">
        <w:rPr>
          <w:sz w:val="20"/>
        </w:rPr>
        <w:t>'</w:t>
      </w:r>
      <w:r w:rsidRPr="00587424">
        <w:rPr>
          <w:sz w:val="20"/>
        </w:rPr>
        <w:t>UIT-R.</w:t>
      </w:r>
    </w:p>
    <w:p w14:paraId="35AB6B32" w14:textId="77777777" w:rsidR="006223EE" w:rsidRPr="00587424" w:rsidRDefault="006223EE" w:rsidP="00D60CE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23EE" w:rsidRPr="00587424" w14:paraId="12B16E1E" w14:textId="77777777">
        <w:tc>
          <w:tcPr>
            <w:tcW w:w="9360" w:type="dxa"/>
            <w:gridSpan w:val="2"/>
          </w:tcPr>
          <w:p w14:paraId="0C3C1B48" w14:textId="7229E89C" w:rsidR="006223EE" w:rsidRPr="00587424" w:rsidRDefault="006223EE" w:rsidP="00D60CE5">
            <w:pPr>
              <w:pStyle w:val="Tablehead"/>
            </w:pPr>
            <w:r w:rsidRPr="00587424">
              <w:t>Séries des Recommandations UIT-</w:t>
            </w:r>
            <w:r w:rsidR="00CA09DF" w:rsidRPr="00587424">
              <w:t>R</w:t>
            </w:r>
          </w:p>
          <w:p w14:paraId="78EF62E2" w14:textId="7E3E76B8" w:rsidR="006223EE" w:rsidRPr="00587424" w:rsidRDefault="006223EE" w:rsidP="00D60CE5">
            <w:pPr>
              <w:jc w:val="center"/>
              <w:rPr>
                <w:bCs/>
                <w:sz w:val="18"/>
                <w:szCs w:val="18"/>
              </w:rPr>
            </w:pPr>
            <w:r w:rsidRPr="00587424">
              <w:rPr>
                <w:sz w:val="18"/>
                <w:szCs w:val="18"/>
              </w:rPr>
              <w:t>(</w:t>
            </w:r>
            <w:r w:rsidR="007450D9" w:rsidRPr="00587424">
              <w:rPr>
                <w:bCs/>
                <w:sz w:val="18"/>
                <w:szCs w:val="18"/>
              </w:rPr>
              <w:t>É</w:t>
            </w:r>
            <w:r w:rsidRPr="00587424">
              <w:rPr>
                <w:sz w:val="18"/>
                <w:szCs w:val="18"/>
              </w:rPr>
              <w:t xml:space="preserve">galement disponible en ligne: </w:t>
            </w:r>
            <w:hyperlink r:id="rId12" w:history="1">
              <w:r w:rsidRPr="00587424">
                <w:rPr>
                  <w:rStyle w:val="Hyperlink"/>
                  <w:bCs/>
                  <w:sz w:val="18"/>
                  <w:szCs w:val="18"/>
                </w:rPr>
                <w:t>http://www.itu.int/publ/R-REC/fr</w:t>
              </w:r>
            </w:hyperlink>
            <w:r w:rsidRPr="00587424">
              <w:rPr>
                <w:bCs/>
                <w:sz w:val="18"/>
                <w:szCs w:val="18"/>
              </w:rPr>
              <w:t>)</w:t>
            </w:r>
          </w:p>
        </w:tc>
      </w:tr>
      <w:tr w:rsidR="006223EE" w:rsidRPr="00587424" w14:paraId="57A75370" w14:textId="77777777" w:rsidTr="004E07F0">
        <w:tc>
          <w:tcPr>
            <w:tcW w:w="1140" w:type="dxa"/>
            <w:tcBorders>
              <w:bottom w:val="nil"/>
            </w:tcBorders>
          </w:tcPr>
          <w:p w14:paraId="3BDA2BAC" w14:textId="77777777" w:rsidR="006223EE" w:rsidRPr="00587424" w:rsidRDefault="006223EE" w:rsidP="00D60CE5">
            <w:pPr>
              <w:pStyle w:val="Tablehead"/>
              <w:rPr>
                <w:sz w:val="20"/>
                <w:szCs w:val="18"/>
              </w:rPr>
            </w:pPr>
            <w:r w:rsidRPr="00587424">
              <w:rPr>
                <w:sz w:val="20"/>
                <w:szCs w:val="18"/>
              </w:rPr>
              <w:t>Séries</w:t>
            </w:r>
          </w:p>
        </w:tc>
        <w:tc>
          <w:tcPr>
            <w:tcW w:w="8220" w:type="dxa"/>
            <w:tcBorders>
              <w:bottom w:val="nil"/>
            </w:tcBorders>
          </w:tcPr>
          <w:p w14:paraId="3BCA36DB" w14:textId="77777777" w:rsidR="006223EE" w:rsidRPr="00587424" w:rsidRDefault="006223EE" w:rsidP="00D60CE5">
            <w:pPr>
              <w:pStyle w:val="Tablehead"/>
              <w:rPr>
                <w:sz w:val="20"/>
                <w:szCs w:val="18"/>
              </w:rPr>
            </w:pPr>
            <w:r w:rsidRPr="00587424">
              <w:rPr>
                <w:sz w:val="20"/>
                <w:szCs w:val="18"/>
              </w:rPr>
              <w:t>Titre</w:t>
            </w:r>
          </w:p>
        </w:tc>
      </w:tr>
      <w:tr w:rsidR="006223EE" w:rsidRPr="00587424" w14:paraId="3ECD55C3" w14:textId="77777777" w:rsidTr="004E07F0">
        <w:tc>
          <w:tcPr>
            <w:tcW w:w="1140" w:type="dxa"/>
            <w:tcBorders>
              <w:top w:val="nil"/>
              <w:bottom w:val="nil"/>
            </w:tcBorders>
            <w:shd w:val="clear" w:color="auto" w:fill="auto"/>
          </w:tcPr>
          <w:p w14:paraId="4938CE66" w14:textId="77777777" w:rsidR="006223EE" w:rsidRPr="00587424" w:rsidRDefault="006223EE" w:rsidP="00D60CE5">
            <w:pPr>
              <w:pStyle w:val="Tabletext"/>
              <w:rPr>
                <w:b/>
                <w:bCs/>
                <w:sz w:val="20"/>
              </w:rPr>
            </w:pPr>
            <w:r w:rsidRPr="00587424">
              <w:rPr>
                <w:b/>
                <w:bCs/>
                <w:sz w:val="20"/>
              </w:rPr>
              <w:t>BO</w:t>
            </w:r>
          </w:p>
        </w:tc>
        <w:tc>
          <w:tcPr>
            <w:tcW w:w="8220" w:type="dxa"/>
            <w:tcBorders>
              <w:top w:val="nil"/>
              <w:bottom w:val="nil"/>
            </w:tcBorders>
            <w:shd w:val="clear" w:color="auto" w:fill="auto"/>
          </w:tcPr>
          <w:p w14:paraId="2352E950" w14:textId="77777777" w:rsidR="006223EE" w:rsidRPr="00587424" w:rsidRDefault="006223EE" w:rsidP="00D60CE5">
            <w:pPr>
              <w:pStyle w:val="Tabletext"/>
              <w:rPr>
                <w:sz w:val="20"/>
              </w:rPr>
            </w:pPr>
            <w:r w:rsidRPr="00587424">
              <w:rPr>
                <w:sz w:val="20"/>
              </w:rPr>
              <w:t>Diffusion par satellite</w:t>
            </w:r>
          </w:p>
        </w:tc>
      </w:tr>
      <w:tr w:rsidR="006223EE" w:rsidRPr="00587424" w14:paraId="7DA6A7E6" w14:textId="77777777" w:rsidTr="004E07F0">
        <w:tc>
          <w:tcPr>
            <w:tcW w:w="1140" w:type="dxa"/>
            <w:tcBorders>
              <w:top w:val="nil"/>
              <w:bottom w:val="nil"/>
            </w:tcBorders>
          </w:tcPr>
          <w:p w14:paraId="6660006A" w14:textId="77777777" w:rsidR="006223EE" w:rsidRPr="00587424" w:rsidRDefault="006223EE" w:rsidP="00D60CE5">
            <w:pPr>
              <w:pStyle w:val="Tabletext"/>
              <w:rPr>
                <w:b/>
                <w:bCs/>
                <w:sz w:val="20"/>
              </w:rPr>
            </w:pPr>
            <w:r w:rsidRPr="00587424">
              <w:rPr>
                <w:b/>
                <w:bCs/>
                <w:sz w:val="20"/>
              </w:rPr>
              <w:t>BR</w:t>
            </w:r>
          </w:p>
        </w:tc>
        <w:tc>
          <w:tcPr>
            <w:tcW w:w="8220" w:type="dxa"/>
            <w:tcBorders>
              <w:top w:val="nil"/>
              <w:bottom w:val="nil"/>
            </w:tcBorders>
          </w:tcPr>
          <w:p w14:paraId="0BFCD5E7" w14:textId="77777777" w:rsidR="006223EE" w:rsidRPr="00587424" w:rsidRDefault="006223EE" w:rsidP="00D60CE5">
            <w:pPr>
              <w:pStyle w:val="Tabletext"/>
              <w:rPr>
                <w:sz w:val="20"/>
              </w:rPr>
            </w:pPr>
            <w:r w:rsidRPr="00587424">
              <w:rPr>
                <w:sz w:val="20"/>
              </w:rPr>
              <w:t>Enregistrement pour la production, l</w:t>
            </w:r>
            <w:r w:rsidR="002C4E2C" w:rsidRPr="00587424">
              <w:rPr>
                <w:sz w:val="20"/>
              </w:rPr>
              <w:t>'</w:t>
            </w:r>
            <w:r w:rsidRPr="00587424">
              <w:rPr>
                <w:sz w:val="20"/>
              </w:rPr>
              <w:t>archivage et la diffusion; films pour la télévision</w:t>
            </w:r>
          </w:p>
        </w:tc>
      </w:tr>
      <w:tr w:rsidR="006223EE" w:rsidRPr="00587424" w14:paraId="7D568300" w14:textId="77777777" w:rsidTr="004E07F0">
        <w:tc>
          <w:tcPr>
            <w:tcW w:w="1140" w:type="dxa"/>
            <w:tcBorders>
              <w:top w:val="nil"/>
              <w:bottom w:val="nil"/>
            </w:tcBorders>
            <w:shd w:val="clear" w:color="auto" w:fill="auto"/>
          </w:tcPr>
          <w:p w14:paraId="7D843077" w14:textId="77777777" w:rsidR="006223EE" w:rsidRPr="00587424" w:rsidRDefault="006223EE" w:rsidP="00D60CE5">
            <w:pPr>
              <w:pStyle w:val="Tabletext"/>
              <w:rPr>
                <w:b/>
                <w:bCs/>
                <w:sz w:val="20"/>
              </w:rPr>
            </w:pPr>
            <w:r w:rsidRPr="00587424">
              <w:rPr>
                <w:b/>
                <w:bCs/>
                <w:sz w:val="20"/>
              </w:rPr>
              <w:t>BS</w:t>
            </w:r>
          </w:p>
        </w:tc>
        <w:tc>
          <w:tcPr>
            <w:tcW w:w="8220" w:type="dxa"/>
            <w:tcBorders>
              <w:top w:val="nil"/>
              <w:bottom w:val="nil"/>
            </w:tcBorders>
            <w:shd w:val="clear" w:color="auto" w:fill="auto"/>
          </w:tcPr>
          <w:p w14:paraId="534446A1" w14:textId="77777777" w:rsidR="006223EE" w:rsidRPr="00587424" w:rsidRDefault="006223EE" w:rsidP="00D60CE5">
            <w:pPr>
              <w:pStyle w:val="Tabletext"/>
              <w:rPr>
                <w:sz w:val="20"/>
              </w:rPr>
            </w:pPr>
            <w:r w:rsidRPr="00587424">
              <w:rPr>
                <w:sz w:val="20"/>
              </w:rPr>
              <w:t>Service de radiodiffusion sonore</w:t>
            </w:r>
          </w:p>
        </w:tc>
      </w:tr>
      <w:tr w:rsidR="006223EE" w:rsidRPr="00587424" w14:paraId="4DC02D3E" w14:textId="77777777" w:rsidTr="004E07F0">
        <w:tc>
          <w:tcPr>
            <w:tcW w:w="1140" w:type="dxa"/>
            <w:tcBorders>
              <w:top w:val="nil"/>
              <w:bottom w:val="nil"/>
            </w:tcBorders>
            <w:shd w:val="clear" w:color="auto" w:fill="auto"/>
          </w:tcPr>
          <w:p w14:paraId="7AEC8225" w14:textId="77777777" w:rsidR="006223EE" w:rsidRPr="00587424" w:rsidRDefault="006223EE" w:rsidP="00D60CE5">
            <w:pPr>
              <w:pStyle w:val="Tabletext"/>
              <w:rPr>
                <w:b/>
                <w:bCs/>
                <w:sz w:val="20"/>
              </w:rPr>
            </w:pPr>
            <w:r w:rsidRPr="00587424">
              <w:rPr>
                <w:b/>
                <w:bCs/>
                <w:sz w:val="20"/>
              </w:rPr>
              <w:t>BT</w:t>
            </w:r>
          </w:p>
        </w:tc>
        <w:tc>
          <w:tcPr>
            <w:tcW w:w="8220" w:type="dxa"/>
            <w:tcBorders>
              <w:top w:val="nil"/>
              <w:bottom w:val="nil"/>
            </w:tcBorders>
            <w:shd w:val="clear" w:color="auto" w:fill="auto"/>
          </w:tcPr>
          <w:p w14:paraId="5E49BC0D" w14:textId="77777777" w:rsidR="006223EE" w:rsidRPr="00587424" w:rsidRDefault="006223EE" w:rsidP="00D60CE5">
            <w:pPr>
              <w:pStyle w:val="Tabletext"/>
              <w:rPr>
                <w:sz w:val="20"/>
              </w:rPr>
            </w:pPr>
            <w:r w:rsidRPr="00587424">
              <w:rPr>
                <w:sz w:val="20"/>
              </w:rPr>
              <w:t>Service de radiodiffusion télévisuelle</w:t>
            </w:r>
          </w:p>
        </w:tc>
      </w:tr>
      <w:tr w:rsidR="006223EE" w:rsidRPr="00587424" w14:paraId="7B14AE5F" w14:textId="77777777" w:rsidTr="004E07F0">
        <w:tc>
          <w:tcPr>
            <w:tcW w:w="1140" w:type="dxa"/>
            <w:tcBorders>
              <w:top w:val="nil"/>
              <w:bottom w:val="nil"/>
            </w:tcBorders>
            <w:shd w:val="clear" w:color="auto" w:fill="auto"/>
          </w:tcPr>
          <w:p w14:paraId="60947A4A" w14:textId="77777777" w:rsidR="006223EE" w:rsidRPr="00587424" w:rsidRDefault="006223EE" w:rsidP="00D60CE5">
            <w:pPr>
              <w:pStyle w:val="Tabletext"/>
              <w:rPr>
                <w:b/>
                <w:bCs/>
                <w:sz w:val="20"/>
              </w:rPr>
            </w:pPr>
            <w:r w:rsidRPr="00587424">
              <w:rPr>
                <w:b/>
                <w:bCs/>
                <w:sz w:val="20"/>
              </w:rPr>
              <w:t>F</w:t>
            </w:r>
          </w:p>
        </w:tc>
        <w:tc>
          <w:tcPr>
            <w:tcW w:w="8220" w:type="dxa"/>
            <w:tcBorders>
              <w:top w:val="nil"/>
              <w:bottom w:val="nil"/>
            </w:tcBorders>
            <w:shd w:val="clear" w:color="auto" w:fill="auto"/>
          </w:tcPr>
          <w:p w14:paraId="3B244FC3" w14:textId="77777777" w:rsidR="006223EE" w:rsidRPr="00587424" w:rsidRDefault="006223EE" w:rsidP="00D60CE5">
            <w:pPr>
              <w:pStyle w:val="Tabletext"/>
              <w:rPr>
                <w:sz w:val="20"/>
              </w:rPr>
            </w:pPr>
            <w:r w:rsidRPr="00587424">
              <w:rPr>
                <w:sz w:val="20"/>
              </w:rPr>
              <w:t>Service fixe</w:t>
            </w:r>
          </w:p>
        </w:tc>
      </w:tr>
      <w:tr w:rsidR="006223EE" w:rsidRPr="00587424" w14:paraId="0CBC78D0" w14:textId="77777777" w:rsidTr="004E07F0">
        <w:tc>
          <w:tcPr>
            <w:tcW w:w="1140" w:type="dxa"/>
            <w:tcBorders>
              <w:top w:val="nil"/>
              <w:bottom w:val="nil"/>
            </w:tcBorders>
            <w:shd w:val="clear" w:color="auto" w:fill="auto"/>
          </w:tcPr>
          <w:p w14:paraId="63727E1A" w14:textId="77777777" w:rsidR="006223EE" w:rsidRPr="00587424" w:rsidRDefault="006223EE" w:rsidP="00D60CE5">
            <w:pPr>
              <w:pStyle w:val="Tabletext"/>
              <w:rPr>
                <w:b/>
                <w:bCs/>
                <w:sz w:val="20"/>
              </w:rPr>
            </w:pPr>
            <w:r w:rsidRPr="00587424">
              <w:rPr>
                <w:b/>
                <w:bCs/>
                <w:sz w:val="20"/>
              </w:rPr>
              <w:t>M</w:t>
            </w:r>
          </w:p>
        </w:tc>
        <w:tc>
          <w:tcPr>
            <w:tcW w:w="8220" w:type="dxa"/>
            <w:tcBorders>
              <w:top w:val="nil"/>
              <w:bottom w:val="nil"/>
            </w:tcBorders>
            <w:shd w:val="clear" w:color="auto" w:fill="auto"/>
          </w:tcPr>
          <w:p w14:paraId="3A5C9492" w14:textId="77777777" w:rsidR="006223EE" w:rsidRPr="00587424" w:rsidRDefault="006223EE" w:rsidP="00D60CE5">
            <w:pPr>
              <w:pStyle w:val="Tabletext"/>
              <w:rPr>
                <w:sz w:val="20"/>
              </w:rPr>
            </w:pPr>
            <w:r w:rsidRPr="00587424">
              <w:rPr>
                <w:sz w:val="20"/>
              </w:rPr>
              <w:t>Services mobile, de radiorepérage et d</w:t>
            </w:r>
            <w:r w:rsidR="002C4E2C" w:rsidRPr="00587424">
              <w:rPr>
                <w:sz w:val="20"/>
              </w:rPr>
              <w:t>'</w:t>
            </w:r>
            <w:r w:rsidRPr="00587424">
              <w:rPr>
                <w:sz w:val="20"/>
              </w:rPr>
              <w:t>amateur y compris les services par satellite associés</w:t>
            </w:r>
          </w:p>
        </w:tc>
      </w:tr>
      <w:tr w:rsidR="006223EE" w:rsidRPr="00587424" w14:paraId="6D491D91" w14:textId="77777777" w:rsidTr="004E07F0">
        <w:tc>
          <w:tcPr>
            <w:tcW w:w="1140" w:type="dxa"/>
            <w:tcBorders>
              <w:top w:val="nil"/>
              <w:bottom w:val="nil"/>
            </w:tcBorders>
            <w:shd w:val="clear" w:color="auto" w:fill="auto"/>
          </w:tcPr>
          <w:p w14:paraId="357379E3" w14:textId="77777777" w:rsidR="006223EE" w:rsidRPr="00587424" w:rsidRDefault="006223EE" w:rsidP="00D60CE5">
            <w:pPr>
              <w:pStyle w:val="Tabletext"/>
              <w:rPr>
                <w:b/>
                <w:bCs/>
                <w:sz w:val="20"/>
              </w:rPr>
            </w:pPr>
            <w:r w:rsidRPr="00587424">
              <w:rPr>
                <w:b/>
                <w:bCs/>
                <w:sz w:val="20"/>
              </w:rPr>
              <w:t>P</w:t>
            </w:r>
          </w:p>
        </w:tc>
        <w:tc>
          <w:tcPr>
            <w:tcW w:w="8220" w:type="dxa"/>
            <w:tcBorders>
              <w:top w:val="nil"/>
              <w:bottom w:val="nil"/>
            </w:tcBorders>
            <w:shd w:val="clear" w:color="auto" w:fill="auto"/>
          </w:tcPr>
          <w:p w14:paraId="2A17C764" w14:textId="77777777" w:rsidR="006223EE" w:rsidRPr="00587424" w:rsidRDefault="006223EE" w:rsidP="00D60CE5">
            <w:pPr>
              <w:pStyle w:val="Tabletext"/>
              <w:rPr>
                <w:sz w:val="20"/>
              </w:rPr>
            </w:pPr>
            <w:r w:rsidRPr="00587424">
              <w:rPr>
                <w:sz w:val="20"/>
              </w:rPr>
              <w:t>Propagation des ondes radioélectriques</w:t>
            </w:r>
          </w:p>
        </w:tc>
      </w:tr>
      <w:tr w:rsidR="006223EE" w:rsidRPr="00587424" w14:paraId="56AC2F73" w14:textId="77777777" w:rsidTr="004E07F0">
        <w:tc>
          <w:tcPr>
            <w:tcW w:w="1140" w:type="dxa"/>
            <w:tcBorders>
              <w:top w:val="nil"/>
              <w:bottom w:val="nil"/>
            </w:tcBorders>
            <w:shd w:val="clear" w:color="auto" w:fill="auto"/>
          </w:tcPr>
          <w:p w14:paraId="29004681" w14:textId="77777777" w:rsidR="006223EE" w:rsidRPr="00587424" w:rsidRDefault="006223EE" w:rsidP="00D60CE5">
            <w:pPr>
              <w:pStyle w:val="Tabletext"/>
              <w:rPr>
                <w:b/>
                <w:bCs/>
                <w:sz w:val="20"/>
              </w:rPr>
            </w:pPr>
            <w:r w:rsidRPr="00587424">
              <w:rPr>
                <w:b/>
                <w:bCs/>
                <w:sz w:val="20"/>
              </w:rPr>
              <w:t>RA</w:t>
            </w:r>
          </w:p>
        </w:tc>
        <w:tc>
          <w:tcPr>
            <w:tcW w:w="8220" w:type="dxa"/>
            <w:tcBorders>
              <w:top w:val="nil"/>
              <w:bottom w:val="nil"/>
            </w:tcBorders>
            <w:shd w:val="clear" w:color="auto" w:fill="auto"/>
          </w:tcPr>
          <w:p w14:paraId="0A9D7C0A" w14:textId="77777777" w:rsidR="006223EE" w:rsidRPr="00587424" w:rsidRDefault="006223EE" w:rsidP="00D60CE5">
            <w:pPr>
              <w:pStyle w:val="Tabletext"/>
              <w:rPr>
                <w:sz w:val="20"/>
              </w:rPr>
            </w:pPr>
            <w:r w:rsidRPr="00587424">
              <w:rPr>
                <w:sz w:val="20"/>
              </w:rPr>
              <w:t>Radio astronomie</w:t>
            </w:r>
          </w:p>
        </w:tc>
      </w:tr>
      <w:tr w:rsidR="006223EE" w:rsidRPr="00587424" w14:paraId="3B9EDCC5" w14:textId="77777777" w:rsidTr="00D60CE5">
        <w:tc>
          <w:tcPr>
            <w:tcW w:w="1140" w:type="dxa"/>
            <w:tcBorders>
              <w:top w:val="nil"/>
              <w:bottom w:val="nil"/>
            </w:tcBorders>
            <w:shd w:val="clear" w:color="auto" w:fill="E4E4E4"/>
          </w:tcPr>
          <w:p w14:paraId="26A521E0" w14:textId="77777777" w:rsidR="006223EE" w:rsidRPr="00D60CE5" w:rsidRDefault="006223EE" w:rsidP="00D60CE5">
            <w:pPr>
              <w:pStyle w:val="Tabletext"/>
              <w:rPr>
                <w:b/>
                <w:bCs/>
                <w:color w:val="1E1E7E"/>
                <w:sz w:val="20"/>
              </w:rPr>
            </w:pPr>
            <w:r w:rsidRPr="00D60CE5">
              <w:rPr>
                <w:b/>
                <w:bCs/>
                <w:color w:val="1E1E7E"/>
                <w:sz w:val="20"/>
              </w:rPr>
              <w:t>RS</w:t>
            </w:r>
          </w:p>
        </w:tc>
        <w:tc>
          <w:tcPr>
            <w:tcW w:w="8220" w:type="dxa"/>
            <w:tcBorders>
              <w:top w:val="nil"/>
              <w:bottom w:val="nil"/>
            </w:tcBorders>
            <w:shd w:val="clear" w:color="auto" w:fill="E4E4E4"/>
          </w:tcPr>
          <w:p w14:paraId="281152B6" w14:textId="77777777" w:rsidR="006223EE" w:rsidRPr="00D60CE5" w:rsidRDefault="006223EE" w:rsidP="00D60CE5">
            <w:pPr>
              <w:pStyle w:val="Tabletext"/>
              <w:rPr>
                <w:b/>
                <w:bCs/>
                <w:color w:val="1E1E7E"/>
                <w:sz w:val="20"/>
              </w:rPr>
            </w:pPr>
            <w:r w:rsidRPr="00D60CE5">
              <w:rPr>
                <w:b/>
                <w:bCs/>
                <w:color w:val="1E1E7E"/>
                <w:sz w:val="20"/>
              </w:rPr>
              <w:t>Systèmes de télédétection</w:t>
            </w:r>
          </w:p>
        </w:tc>
      </w:tr>
      <w:tr w:rsidR="006223EE" w:rsidRPr="00587424" w14:paraId="338711B3" w14:textId="77777777" w:rsidTr="004E07F0">
        <w:tc>
          <w:tcPr>
            <w:tcW w:w="1140" w:type="dxa"/>
            <w:tcBorders>
              <w:top w:val="nil"/>
            </w:tcBorders>
          </w:tcPr>
          <w:p w14:paraId="58884470" w14:textId="77777777" w:rsidR="006223EE" w:rsidRPr="00587424" w:rsidRDefault="006223EE" w:rsidP="00D60CE5">
            <w:pPr>
              <w:pStyle w:val="Tabletext"/>
              <w:rPr>
                <w:b/>
                <w:bCs/>
                <w:sz w:val="20"/>
              </w:rPr>
            </w:pPr>
            <w:r w:rsidRPr="00587424">
              <w:rPr>
                <w:b/>
                <w:bCs/>
                <w:sz w:val="20"/>
              </w:rPr>
              <w:t>S</w:t>
            </w:r>
          </w:p>
        </w:tc>
        <w:tc>
          <w:tcPr>
            <w:tcW w:w="8220" w:type="dxa"/>
            <w:tcBorders>
              <w:top w:val="nil"/>
            </w:tcBorders>
          </w:tcPr>
          <w:p w14:paraId="7EB6527A" w14:textId="77777777" w:rsidR="006223EE" w:rsidRPr="00587424" w:rsidRDefault="006223EE" w:rsidP="00D60CE5">
            <w:pPr>
              <w:pStyle w:val="Tabletext"/>
              <w:rPr>
                <w:sz w:val="20"/>
              </w:rPr>
            </w:pPr>
            <w:r w:rsidRPr="00587424">
              <w:rPr>
                <w:sz w:val="20"/>
              </w:rPr>
              <w:t>Service fixe par satellite</w:t>
            </w:r>
          </w:p>
        </w:tc>
      </w:tr>
      <w:tr w:rsidR="006223EE" w:rsidRPr="00587424" w14:paraId="4673D5FD" w14:textId="77777777">
        <w:tc>
          <w:tcPr>
            <w:tcW w:w="1140" w:type="dxa"/>
          </w:tcPr>
          <w:p w14:paraId="5FBED1C6" w14:textId="77777777" w:rsidR="006223EE" w:rsidRPr="00587424" w:rsidRDefault="006223EE" w:rsidP="00D60CE5">
            <w:pPr>
              <w:pStyle w:val="Tabletext"/>
              <w:rPr>
                <w:b/>
                <w:bCs/>
                <w:sz w:val="20"/>
              </w:rPr>
            </w:pPr>
            <w:r w:rsidRPr="00587424">
              <w:rPr>
                <w:b/>
                <w:bCs/>
                <w:sz w:val="20"/>
              </w:rPr>
              <w:t>SA</w:t>
            </w:r>
          </w:p>
        </w:tc>
        <w:tc>
          <w:tcPr>
            <w:tcW w:w="8220" w:type="dxa"/>
          </w:tcPr>
          <w:p w14:paraId="3682794A" w14:textId="77777777" w:rsidR="006223EE" w:rsidRPr="00587424" w:rsidRDefault="006223EE" w:rsidP="00D60CE5">
            <w:pPr>
              <w:pStyle w:val="Tabletext"/>
              <w:rPr>
                <w:sz w:val="20"/>
              </w:rPr>
            </w:pPr>
            <w:r w:rsidRPr="00587424">
              <w:rPr>
                <w:sz w:val="20"/>
              </w:rPr>
              <w:t>Applications spatiales et météorologie</w:t>
            </w:r>
          </w:p>
        </w:tc>
      </w:tr>
      <w:tr w:rsidR="006223EE" w:rsidRPr="00587424" w14:paraId="10CA75A3" w14:textId="77777777">
        <w:tc>
          <w:tcPr>
            <w:tcW w:w="1140" w:type="dxa"/>
          </w:tcPr>
          <w:p w14:paraId="64E51709" w14:textId="77777777" w:rsidR="006223EE" w:rsidRPr="00587424" w:rsidRDefault="006223EE" w:rsidP="00D60CE5">
            <w:pPr>
              <w:pStyle w:val="Tabletext"/>
              <w:rPr>
                <w:b/>
                <w:bCs/>
                <w:sz w:val="20"/>
              </w:rPr>
            </w:pPr>
            <w:r w:rsidRPr="00587424">
              <w:rPr>
                <w:b/>
                <w:bCs/>
                <w:sz w:val="20"/>
              </w:rPr>
              <w:t>SF</w:t>
            </w:r>
          </w:p>
        </w:tc>
        <w:tc>
          <w:tcPr>
            <w:tcW w:w="8220" w:type="dxa"/>
          </w:tcPr>
          <w:p w14:paraId="43B1A317" w14:textId="77777777" w:rsidR="006223EE" w:rsidRPr="00587424" w:rsidRDefault="006223EE" w:rsidP="00D60CE5">
            <w:pPr>
              <w:pStyle w:val="Tabletext"/>
              <w:rPr>
                <w:sz w:val="20"/>
              </w:rPr>
            </w:pPr>
            <w:r w:rsidRPr="00587424">
              <w:rPr>
                <w:sz w:val="20"/>
              </w:rPr>
              <w:t>Partage des fréquences et coordination entre les systèmes du service fixe par satellite et du service fixe</w:t>
            </w:r>
          </w:p>
        </w:tc>
      </w:tr>
      <w:tr w:rsidR="006223EE" w:rsidRPr="00587424" w14:paraId="05E226E1" w14:textId="77777777">
        <w:tc>
          <w:tcPr>
            <w:tcW w:w="1140" w:type="dxa"/>
            <w:shd w:val="clear" w:color="auto" w:fill="auto"/>
          </w:tcPr>
          <w:p w14:paraId="420F9E3E" w14:textId="77777777" w:rsidR="006223EE" w:rsidRPr="00587424" w:rsidRDefault="006223EE" w:rsidP="00D60CE5">
            <w:pPr>
              <w:pStyle w:val="Tabletext"/>
              <w:rPr>
                <w:b/>
                <w:bCs/>
                <w:sz w:val="20"/>
              </w:rPr>
            </w:pPr>
            <w:r w:rsidRPr="00587424">
              <w:rPr>
                <w:b/>
                <w:bCs/>
                <w:sz w:val="20"/>
              </w:rPr>
              <w:t>SM</w:t>
            </w:r>
          </w:p>
        </w:tc>
        <w:tc>
          <w:tcPr>
            <w:tcW w:w="8220" w:type="dxa"/>
            <w:shd w:val="clear" w:color="auto" w:fill="auto"/>
          </w:tcPr>
          <w:p w14:paraId="6C369AEB" w14:textId="77777777" w:rsidR="006223EE" w:rsidRPr="00587424" w:rsidRDefault="006223EE" w:rsidP="00D60CE5">
            <w:pPr>
              <w:pStyle w:val="Tabletext"/>
              <w:rPr>
                <w:sz w:val="20"/>
              </w:rPr>
            </w:pPr>
            <w:r w:rsidRPr="00587424">
              <w:rPr>
                <w:sz w:val="20"/>
              </w:rPr>
              <w:t>Gestion du spectre</w:t>
            </w:r>
          </w:p>
        </w:tc>
      </w:tr>
      <w:tr w:rsidR="006223EE" w:rsidRPr="00587424" w14:paraId="43C70610" w14:textId="77777777">
        <w:tc>
          <w:tcPr>
            <w:tcW w:w="1140" w:type="dxa"/>
          </w:tcPr>
          <w:p w14:paraId="4FFA42CE" w14:textId="77777777" w:rsidR="006223EE" w:rsidRPr="00587424" w:rsidRDefault="006223EE" w:rsidP="00D60CE5">
            <w:pPr>
              <w:pStyle w:val="Tabletext"/>
              <w:rPr>
                <w:b/>
                <w:bCs/>
                <w:sz w:val="20"/>
              </w:rPr>
            </w:pPr>
            <w:r w:rsidRPr="00587424">
              <w:rPr>
                <w:b/>
                <w:bCs/>
                <w:sz w:val="20"/>
              </w:rPr>
              <w:t>SNG</w:t>
            </w:r>
          </w:p>
        </w:tc>
        <w:tc>
          <w:tcPr>
            <w:tcW w:w="8220" w:type="dxa"/>
          </w:tcPr>
          <w:p w14:paraId="4EE1B419" w14:textId="77777777" w:rsidR="006223EE" w:rsidRPr="00587424" w:rsidRDefault="006223EE" w:rsidP="00D60CE5">
            <w:pPr>
              <w:pStyle w:val="Tabletext"/>
              <w:rPr>
                <w:sz w:val="20"/>
              </w:rPr>
            </w:pPr>
            <w:r w:rsidRPr="00587424">
              <w:rPr>
                <w:sz w:val="20"/>
              </w:rPr>
              <w:t>Reportage d</w:t>
            </w:r>
            <w:r w:rsidR="002C4E2C" w:rsidRPr="00587424">
              <w:rPr>
                <w:sz w:val="20"/>
              </w:rPr>
              <w:t>'</w:t>
            </w:r>
            <w:r w:rsidRPr="00587424">
              <w:rPr>
                <w:sz w:val="20"/>
              </w:rPr>
              <w:t>actualités par satellite</w:t>
            </w:r>
          </w:p>
        </w:tc>
      </w:tr>
      <w:tr w:rsidR="006223EE" w:rsidRPr="00587424" w14:paraId="378AC4F3" w14:textId="77777777">
        <w:tc>
          <w:tcPr>
            <w:tcW w:w="1140" w:type="dxa"/>
          </w:tcPr>
          <w:p w14:paraId="45406BA1" w14:textId="77777777" w:rsidR="006223EE" w:rsidRPr="00587424" w:rsidRDefault="006223EE" w:rsidP="00D60CE5">
            <w:pPr>
              <w:pStyle w:val="Tabletext"/>
              <w:rPr>
                <w:b/>
                <w:bCs/>
                <w:sz w:val="20"/>
              </w:rPr>
            </w:pPr>
            <w:r w:rsidRPr="00587424">
              <w:rPr>
                <w:b/>
                <w:bCs/>
                <w:sz w:val="20"/>
              </w:rPr>
              <w:t>TF</w:t>
            </w:r>
          </w:p>
        </w:tc>
        <w:tc>
          <w:tcPr>
            <w:tcW w:w="8220" w:type="dxa"/>
          </w:tcPr>
          <w:p w14:paraId="536DD4D5" w14:textId="6F7C6D35" w:rsidR="006223EE" w:rsidRPr="00587424" w:rsidRDefault="007450D9" w:rsidP="00D60CE5">
            <w:pPr>
              <w:pStyle w:val="Tabletext"/>
              <w:rPr>
                <w:sz w:val="20"/>
              </w:rPr>
            </w:pPr>
            <w:r w:rsidRPr="00587424">
              <w:rPr>
                <w:sz w:val="20"/>
              </w:rPr>
              <w:t>É</w:t>
            </w:r>
            <w:r w:rsidR="006223EE" w:rsidRPr="00587424">
              <w:rPr>
                <w:sz w:val="20"/>
              </w:rPr>
              <w:t>missions de fréquences étalon et de signaux horaires</w:t>
            </w:r>
          </w:p>
        </w:tc>
      </w:tr>
      <w:tr w:rsidR="006223EE" w:rsidRPr="00587424" w14:paraId="16410E24" w14:textId="77777777">
        <w:tc>
          <w:tcPr>
            <w:tcW w:w="1140" w:type="dxa"/>
          </w:tcPr>
          <w:p w14:paraId="61B26263" w14:textId="77777777" w:rsidR="006223EE" w:rsidRPr="00587424" w:rsidRDefault="006223EE" w:rsidP="00D60CE5">
            <w:pPr>
              <w:pStyle w:val="Tabletext"/>
              <w:rPr>
                <w:b/>
                <w:bCs/>
                <w:sz w:val="20"/>
              </w:rPr>
            </w:pPr>
            <w:r w:rsidRPr="00587424">
              <w:rPr>
                <w:b/>
                <w:bCs/>
                <w:sz w:val="20"/>
              </w:rPr>
              <w:t>V</w:t>
            </w:r>
          </w:p>
        </w:tc>
        <w:tc>
          <w:tcPr>
            <w:tcW w:w="8220" w:type="dxa"/>
          </w:tcPr>
          <w:p w14:paraId="13754E14" w14:textId="77777777" w:rsidR="006223EE" w:rsidRPr="00587424" w:rsidRDefault="006223EE" w:rsidP="00D60CE5">
            <w:pPr>
              <w:pStyle w:val="Tabletext"/>
              <w:rPr>
                <w:sz w:val="20"/>
              </w:rPr>
            </w:pPr>
            <w:r w:rsidRPr="00587424">
              <w:rPr>
                <w:sz w:val="20"/>
              </w:rPr>
              <w:t>Vocabulaire et sujets associés</w:t>
            </w:r>
          </w:p>
        </w:tc>
      </w:tr>
    </w:tbl>
    <w:p w14:paraId="11E8782F" w14:textId="77777777" w:rsidR="006223EE" w:rsidRPr="00587424" w:rsidRDefault="006223EE" w:rsidP="00D60CE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23EE" w:rsidRPr="00587424" w14:paraId="19ED7663" w14:textId="77777777">
        <w:tc>
          <w:tcPr>
            <w:tcW w:w="9360" w:type="dxa"/>
          </w:tcPr>
          <w:p w14:paraId="1E5765EA" w14:textId="15FE0192" w:rsidR="006223EE" w:rsidRPr="00587424" w:rsidRDefault="006223EE" w:rsidP="00D60CE5">
            <w:pPr>
              <w:spacing w:before="80" w:after="80"/>
              <w:jc w:val="left"/>
              <w:rPr>
                <w:i/>
                <w:iCs/>
                <w:sz w:val="20"/>
              </w:rPr>
            </w:pPr>
            <w:r w:rsidRPr="00587424">
              <w:rPr>
                <w:b/>
                <w:bCs/>
                <w:i/>
                <w:iCs/>
                <w:sz w:val="20"/>
              </w:rPr>
              <w:t>Note</w:t>
            </w:r>
            <w:r w:rsidRPr="00587424">
              <w:rPr>
                <w:i/>
                <w:iCs/>
                <w:sz w:val="20"/>
              </w:rPr>
              <w:t xml:space="preserve">: </w:t>
            </w:r>
            <w:r w:rsidR="00D513F1">
              <w:rPr>
                <w:i/>
                <w:iCs/>
                <w:sz w:val="20"/>
              </w:rPr>
              <w:t>c</w:t>
            </w:r>
            <w:r w:rsidRPr="00587424">
              <w:rPr>
                <w:i/>
                <w:iCs/>
                <w:sz w:val="20"/>
              </w:rPr>
              <w:t>ette Recommandation UIT-R a été approuvée en anglais aux termes de la procédure détaillée dans la</w:t>
            </w:r>
            <w:r w:rsidR="007450D9" w:rsidRPr="00587424">
              <w:rPr>
                <w:i/>
                <w:iCs/>
                <w:sz w:val="20"/>
              </w:rPr>
              <w:t xml:space="preserve"> </w:t>
            </w:r>
            <w:r w:rsidRPr="00587424">
              <w:rPr>
                <w:i/>
                <w:iCs/>
                <w:sz w:val="20"/>
              </w:rPr>
              <w:t>Résolution UIT-R</w:t>
            </w:r>
            <w:r w:rsidR="00D84CD9">
              <w:rPr>
                <w:i/>
                <w:iCs/>
                <w:sz w:val="20"/>
              </w:rPr>
              <w:t> </w:t>
            </w:r>
            <w:r w:rsidRPr="00587424">
              <w:rPr>
                <w:i/>
                <w:iCs/>
                <w:sz w:val="20"/>
              </w:rPr>
              <w:t xml:space="preserve">1. </w:t>
            </w:r>
          </w:p>
        </w:tc>
      </w:tr>
    </w:tbl>
    <w:p w14:paraId="3FD34DEC" w14:textId="77777777" w:rsidR="006223EE" w:rsidRPr="00587424" w:rsidRDefault="006223EE" w:rsidP="00D60CE5">
      <w:pPr>
        <w:spacing w:before="360"/>
        <w:jc w:val="right"/>
        <w:rPr>
          <w:i/>
          <w:iCs/>
          <w:sz w:val="20"/>
        </w:rPr>
      </w:pPr>
      <w:r w:rsidRPr="00587424">
        <w:rPr>
          <w:i/>
          <w:iCs/>
          <w:sz w:val="20"/>
        </w:rPr>
        <w:t>Publication électronique</w:t>
      </w:r>
    </w:p>
    <w:p w14:paraId="28612975" w14:textId="3892A161" w:rsidR="006223EE" w:rsidRPr="00587424" w:rsidRDefault="006223EE" w:rsidP="00D60CE5">
      <w:pPr>
        <w:spacing w:before="0"/>
        <w:jc w:val="right"/>
        <w:rPr>
          <w:sz w:val="20"/>
        </w:rPr>
      </w:pPr>
      <w:r w:rsidRPr="00587424">
        <w:rPr>
          <w:sz w:val="20"/>
        </w:rPr>
        <w:t xml:space="preserve">Genève, </w:t>
      </w:r>
      <w:r w:rsidR="00B31F41" w:rsidRPr="00587424">
        <w:rPr>
          <w:sz w:val="20"/>
        </w:rPr>
        <w:t>202</w:t>
      </w:r>
      <w:r w:rsidR="009E4FCA">
        <w:rPr>
          <w:sz w:val="20"/>
        </w:rPr>
        <w:t>2</w:t>
      </w:r>
    </w:p>
    <w:p w14:paraId="3280355C" w14:textId="4BAA3F5D" w:rsidR="006223EE" w:rsidRPr="00587424" w:rsidRDefault="006223EE" w:rsidP="00D60CE5">
      <w:pPr>
        <w:spacing w:before="200"/>
        <w:jc w:val="center"/>
        <w:rPr>
          <w:sz w:val="20"/>
        </w:rPr>
      </w:pPr>
      <w:r w:rsidRPr="00587424">
        <w:rPr>
          <w:sz w:val="20"/>
        </w:rPr>
        <w:sym w:font="Symbol" w:char="F0E3"/>
      </w:r>
      <w:r w:rsidRPr="00587424">
        <w:rPr>
          <w:sz w:val="20"/>
        </w:rPr>
        <w:t xml:space="preserve"> UIT </w:t>
      </w:r>
      <w:bookmarkStart w:id="4" w:name="iiannee"/>
      <w:bookmarkEnd w:id="4"/>
      <w:r w:rsidRPr="00587424">
        <w:rPr>
          <w:sz w:val="20"/>
        </w:rPr>
        <w:t>20</w:t>
      </w:r>
      <w:r w:rsidR="007450D9" w:rsidRPr="00587424">
        <w:rPr>
          <w:sz w:val="20"/>
        </w:rPr>
        <w:t>2</w:t>
      </w:r>
      <w:r w:rsidR="009E4FCA">
        <w:rPr>
          <w:sz w:val="20"/>
        </w:rPr>
        <w:t>2</w:t>
      </w:r>
    </w:p>
    <w:p w14:paraId="7B8BEBAD" w14:textId="77777777" w:rsidR="006223EE" w:rsidRPr="00587424" w:rsidRDefault="006223EE" w:rsidP="00D60CE5">
      <w:pPr>
        <w:rPr>
          <w:sz w:val="18"/>
          <w:szCs w:val="18"/>
        </w:rPr>
      </w:pPr>
      <w:r w:rsidRPr="00587424">
        <w:rPr>
          <w:sz w:val="18"/>
          <w:szCs w:val="18"/>
        </w:rPr>
        <w:t>Tous droits réservés. Aucune partie de cette publication ne peut être reproduite, par quelque procédé que ce soit, sans l</w:t>
      </w:r>
      <w:r w:rsidR="002C4E2C" w:rsidRPr="00587424">
        <w:rPr>
          <w:sz w:val="18"/>
          <w:szCs w:val="18"/>
        </w:rPr>
        <w:t>'</w:t>
      </w:r>
      <w:r w:rsidRPr="00587424">
        <w:rPr>
          <w:sz w:val="18"/>
          <w:szCs w:val="18"/>
        </w:rPr>
        <w:t>accord écrit préalable de l</w:t>
      </w:r>
      <w:r w:rsidR="002C4E2C" w:rsidRPr="00587424">
        <w:rPr>
          <w:sz w:val="18"/>
          <w:szCs w:val="18"/>
        </w:rPr>
        <w:t>'</w:t>
      </w:r>
      <w:r w:rsidRPr="00587424">
        <w:rPr>
          <w:sz w:val="18"/>
          <w:szCs w:val="18"/>
        </w:rPr>
        <w:t>UIT.</w:t>
      </w:r>
    </w:p>
    <w:p w14:paraId="41DD4335" w14:textId="77777777" w:rsidR="006223EE" w:rsidRPr="00587424" w:rsidRDefault="006223EE" w:rsidP="00D60CE5">
      <w:pPr>
        <w:spacing w:before="160"/>
        <w:rPr>
          <w:i/>
          <w:sz w:val="20"/>
          <w:highlight w:val="yellow"/>
        </w:rPr>
        <w:sectPr w:rsidR="006223EE" w:rsidRPr="00587424" w:rsidSect="004E07F0">
          <w:headerReference w:type="even" r:id="rId13"/>
          <w:headerReference w:type="default" r:id="rId14"/>
          <w:pgSz w:w="11907" w:h="16834" w:code="9"/>
          <w:pgMar w:top="1418" w:right="1134" w:bottom="1134" w:left="1134" w:header="720" w:footer="482" w:gutter="0"/>
          <w:pgNumType w:fmt="lowerRoman" w:start="2"/>
          <w:cols w:space="720"/>
        </w:sectPr>
      </w:pPr>
    </w:p>
    <w:p w14:paraId="60682FBA" w14:textId="2F280E92" w:rsidR="006223EE" w:rsidRPr="00587424" w:rsidRDefault="006223EE" w:rsidP="00D60CE5">
      <w:pPr>
        <w:pStyle w:val="RecNo"/>
        <w:spacing w:before="0"/>
      </w:pPr>
      <w:bookmarkStart w:id="5" w:name="irecnoe"/>
      <w:bookmarkEnd w:id="5"/>
      <w:r w:rsidRPr="00587424">
        <w:lastRenderedPageBreak/>
        <w:t xml:space="preserve">RECOMMANDATION </w:t>
      </w:r>
      <w:r w:rsidR="006F69DE">
        <w:t xml:space="preserve"> </w:t>
      </w:r>
      <w:r w:rsidR="00B453A9">
        <w:rPr>
          <w:rStyle w:val="href"/>
        </w:rPr>
        <w:t>UIT-R</w:t>
      </w:r>
      <w:r w:rsidR="006F69DE">
        <w:rPr>
          <w:rStyle w:val="href"/>
        </w:rPr>
        <w:t xml:space="preserve">  </w:t>
      </w:r>
      <w:r w:rsidR="00B453A9">
        <w:rPr>
          <w:rStyle w:val="href"/>
        </w:rPr>
        <w:t>RS</w:t>
      </w:r>
      <w:r w:rsidRPr="00587424">
        <w:rPr>
          <w:rStyle w:val="href"/>
        </w:rPr>
        <w:t>.</w:t>
      </w:r>
      <w:r w:rsidR="002C4E2C" w:rsidRPr="00587424">
        <w:rPr>
          <w:rStyle w:val="href"/>
        </w:rPr>
        <w:t>1861</w:t>
      </w:r>
      <w:r w:rsidR="007450D9" w:rsidRPr="006F69DE">
        <w:rPr>
          <w:rStyle w:val="href"/>
        </w:rPr>
        <w:t>-1</w:t>
      </w:r>
    </w:p>
    <w:p w14:paraId="17FBECDB" w14:textId="691F4D1F" w:rsidR="006223EE" w:rsidRPr="00E43E7E" w:rsidRDefault="006223EE" w:rsidP="00D60CE5">
      <w:pPr>
        <w:pStyle w:val="Rectitle"/>
        <w:rPr>
          <w:lang w:eastAsia="de-DE"/>
        </w:rPr>
      </w:pPr>
      <w:r w:rsidRPr="00E43E7E">
        <w:t>Caractéristiques techniques et opérationnelles types des systèmes du service d</w:t>
      </w:r>
      <w:r w:rsidR="002C4E2C" w:rsidRPr="00E43E7E">
        <w:t>'</w:t>
      </w:r>
      <w:r w:rsidR="00BC1FA1" w:rsidRPr="00E43E7E">
        <w:t>exploration</w:t>
      </w:r>
      <w:r w:rsidRPr="00E43E7E">
        <w:t xml:space="preserve"> de la Terre par satellite (passive) utilisant des</w:t>
      </w:r>
      <w:r w:rsidRPr="00E43E7E">
        <w:br/>
        <w:t>attributions entre 1,4 et 275 GHz</w:t>
      </w:r>
    </w:p>
    <w:p w14:paraId="36BA51D2" w14:textId="5C7119FA" w:rsidR="006223EE" w:rsidRPr="00E43E7E" w:rsidRDefault="006223EE" w:rsidP="00D60CE5">
      <w:pPr>
        <w:pStyle w:val="Recref"/>
        <w:rPr>
          <w:lang w:eastAsia="de-DE"/>
        </w:rPr>
      </w:pPr>
      <w:r w:rsidRPr="00E43E7E">
        <w:t>(Question UIT</w:t>
      </w:r>
      <w:r w:rsidRPr="00E43E7E">
        <w:noBreakHyphen/>
        <w:t>R</w:t>
      </w:r>
      <w:r w:rsidR="00D84CD9" w:rsidRPr="00E43E7E">
        <w:t> </w:t>
      </w:r>
      <w:r w:rsidRPr="00E43E7E">
        <w:t>243/7)</w:t>
      </w:r>
    </w:p>
    <w:p w14:paraId="24E1AAF9" w14:textId="263ACB6E" w:rsidR="006223EE" w:rsidRPr="00E43E7E" w:rsidRDefault="006223EE" w:rsidP="00D60CE5">
      <w:pPr>
        <w:pStyle w:val="Recdate"/>
        <w:rPr>
          <w:lang w:eastAsia="de-DE"/>
        </w:rPr>
      </w:pPr>
      <w:r w:rsidRPr="00E43E7E">
        <w:rPr>
          <w:lang w:eastAsia="de-DE"/>
        </w:rPr>
        <w:t>(2010</w:t>
      </w:r>
      <w:r w:rsidR="007450D9" w:rsidRPr="00E43E7E">
        <w:rPr>
          <w:lang w:eastAsia="de-DE"/>
        </w:rPr>
        <w:t>-2021</w:t>
      </w:r>
      <w:r w:rsidRPr="00E43E7E">
        <w:rPr>
          <w:lang w:eastAsia="de-DE"/>
        </w:rPr>
        <w:t>)</w:t>
      </w:r>
    </w:p>
    <w:p w14:paraId="0068E974" w14:textId="77777777" w:rsidR="006223EE" w:rsidRPr="00E43E7E" w:rsidRDefault="006223EE" w:rsidP="00D60CE5">
      <w:pPr>
        <w:pStyle w:val="HeadingSum"/>
        <w:rPr>
          <w:lang w:val="fr-FR"/>
        </w:rPr>
      </w:pPr>
      <w:r w:rsidRPr="00E43E7E">
        <w:rPr>
          <w:lang w:val="fr-FR"/>
        </w:rPr>
        <w:t>Domaine de compétence</w:t>
      </w:r>
    </w:p>
    <w:p w14:paraId="53D0B632" w14:textId="32FA882E" w:rsidR="006223EE" w:rsidRPr="009E4FCA" w:rsidRDefault="006223EE" w:rsidP="009E4FCA">
      <w:pPr>
        <w:pStyle w:val="Summary"/>
      </w:pPr>
      <w:r w:rsidRPr="009E4FCA">
        <w:t>La présente Recommandation définit les caractéristiques techniques et opérationnelles</w:t>
      </w:r>
      <w:r w:rsidR="00A95436" w:rsidRPr="009E4FCA">
        <w:t xml:space="preserve"> types</w:t>
      </w:r>
      <w:r w:rsidRPr="009E4FCA">
        <w:t xml:space="preserve"> des systèmes d</w:t>
      </w:r>
      <w:r w:rsidR="002C4E2C" w:rsidRPr="009E4FCA">
        <w:t>'</w:t>
      </w:r>
      <w:r w:rsidR="00BC1FA1" w:rsidRPr="009E4FCA">
        <w:t>exploration</w:t>
      </w:r>
      <w:r w:rsidRPr="009E4FCA">
        <w:t xml:space="preserve"> de la Terre par satellite (passive) utilisant des attributions entre 1,4 et 275 GHz et destinées à être utilisées dans les études de partage.</w:t>
      </w:r>
    </w:p>
    <w:p w14:paraId="6504331F" w14:textId="4BA4D7DF" w:rsidR="007450D9" w:rsidRPr="00E43E7E" w:rsidRDefault="00FE481D" w:rsidP="00D60CE5">
      <w:pPr>
        <w:pStyle w:val="Headingb"/>
      </w:pPr>
      <w:r w:rsidRPr="00E43E7E">
        <w:t>Mots clés</w:t>
      </w:r>
    </w:p>
    <w:p w14:paraId="6D2A1A67" w14:textId="02295DED" w:rsidR="007450D9" w:rsidRPr="00E43E7E" w:rsidRDefault="00FE481D" w:rsidP="00D60CE5">
      <w:r w:rsidRPr="00E43E7E">
        <w:rPr>
          <w:szCs w:val="24"/>
        </w:rPr>
        <w:t>Service d'</w:t>
      </w:r>
      <w:r w:rsidR="00BC1FA1" w:rsidRPr="00E43E7E">
        <w:rPr>
          <w:szCs w:val="24"/>
        </w:rPr>
        <w:t>exploration</w:t>
      </w:r>
      <w:r w:rsidRPr="00E43E7E">
        <w:rPr>
          <w:szCs w:val="24"/>
        </w:rPr>
        <w:t xml:space="preserve"> de la Terre par satellite</w:t>
      </w:r>
      <w:r w:rsidR="007450D9" w:rsidRPr="00E43E7E">
        <w:rPr>
          <w:szCs w:val="24"/>
        </w:rPr>
        <w:t xml:space="preserve">, </w:t>
      </w:r>
      <w:r w:rsidRPr="00E43E7E">
        <w:rPr>
          <w:szCs w:val="24"/>
        </w:rPr>
        <w:t xml:space="preserve">SETS </w:t>
      </w:r>
      <w:r w:rsidR="007450D9" w:rsidRPr="00E43E7E">
        <w:rPr>
          <w:szCs w:val="24"/>
        </w:rPr>
        <w:t>(passi</w:t>
      </w:r>
      <w:r w:rsidRPr="00E43E7E">
        <w:rPr>
          <w:szCs w:val="24"/>
        </w:rPr>
        <w:t>ve</w:t>
      </w:r>
      <w:r w:rsidR="007450D9" w:rsidRPr="00E43E7E">
        <w:rPr>
          <w:szCs w:val="24"/>
        </w:rPr>
        <w:t xml:space="preserve">), </w:t>
      </w:r>
      <w:r w:rsidR="00503763" w:rsidRPr="00E43E7E">
        <w:rPr>
          <w:szCs w:val="24"/>
        </w:rPr>
        <w:t>télédétection</w:t>
      </w:r>
      <w:r w:rsidR="007450D9" w:rsidRPr="00E43E7E">
        <w:rPr>
          <w:szCs w:val="24"/>
        </w:rPr>
        <w:t xml:space="preserve">, </w:t>
      </w:r>
      <w:r w:rsidR="005A7347" w:rsidRPr="00E43E7E">
        <w:rPr>
          <w:szCs w:val="24"/>
        </w:rPr>
        <w:t>radiomètre à balayage conique, transversal</w:t>
      </w:r>
      <w:r w:rsidR="002E418C" w:rsidRPr="00E43E7E">
        <w:rPr>
          <w:szCs w:val="24"/>
        </w:rPr>
        <w:t xml:space="preserve"> à la </w:t>
      </w:r>
      <w:r w:rsidR="00F3010F" w:rsidRPr="00E43E7E">
        <w:rPr>
          <w:szCs w:val="24"/>
        </w:rPr>
        <w:t>trajectoire</w:t>
      </w:r>
      <w:r w:rsidR="005A7347" w:rsidRPr="00E43E7E">
        <w:rPr>
          <w:szCs w:val="24"/>
        </w:rPr>
        <w:t>/</w:t>
      </w:r>
      <w:r w:rsidR="009D62F3" w:rsidRPr="00E43E7E">
        <w:rPr>
          <w:szCs w:val="24"/>
        </w:rPr>
        <w:t xml:space="preserve">au </w:t>
      </w:r>
      <w:r w:rsidR="005A7347" w:rsidRPr="00E43E7E">
        <w:rPr>
          <w:szCs w:val="24"/>
        </w:rPr>
        <w:t>nadir, en peigne</w:t>
      </w:r>
      <w:r w:rsidR="0098160C" w:rsidRPr="00E43E7E">
        <w:rPr>
          <w:szCs w:val="24"/>
        </w:rPr>
        <w:t xml:space="preserve"> </w:t>
      </w:r>
      <w:r w:rsidR="005A7347" w:rsidRPr="00E43E7E">
        <w:rPr>
          <w:szCs w:val="24"/>
        </w:rPr>
        <w:t>(</w:t>
      </w:r>
      <w:r w:rsidR="005A7347" w:rsidRPr="00E43E7E">
        <w:rPr>
          <w:i/>
          <w:iCs/>
          <w:szCs w:val="24"/>
        </w:rPr>
        <w:t>push-broom</w:t>
      </w:r>
      <w:r w:rsidR="005A7347" w:rsidRPr="00E43E7E">
        <w:rPr>
          <w:szCs w:val="24"/>
        </w:rPr>
        <w:t xml:space="preserve">), </w:t>
      </w:r>
      <w:r w:rsidR="009D62F3" w:rsidRPr="00E43E7E">
        <w:rPr>
          <w:szCs w:val="24"/>
        </w:rPr>
        <w:t xml:space="preserve">au </w:t>
      </w:r>
      <w:r w:rsidR="005A7347" w:rsidRPr="00E43E7E">
        <w:rPr>
          <w:szCs w:val="24"/>
        </w:rPr>
        <w:t xml:space="preserve">limbe, </w:t>
      </w:r>
      <w:r w:rsidR="00244EFE" w:rsidRPr="00E43E7E">
        <w:rPr>
          <w:szCs w:val="24"/>
        </w:rPr>
        <w:t>de</w:t>
      </w:r>
      <w:r w:rsidR="009D62F3" w:rsidRPr="00E43E7E">
        <w:rPr>
          <w:szCs w:val="24"/>
        </w:rPr>
        <w:t xml:space="preserve"> </w:t>
      </w:r>
      <w:r w:rsidR="005A7347" w:rsidRPr="00E43E7E">
        <w:rPr>
          <w:szCs w:val="24"/>
        </w:rPr>
        <w:t>trame</w:t>
      </w:r>
    </w:p>
    <w:p w14:paraId="0343E213" w14:textId="5A685579" w:rsidR="007450D9" w:rsidRPr="00E43E7E" w:rsidRDefault="007450D9" w:rsidP="00D60CE5">
      <w:pPr>
        <w:pStyle w:val="Headingb"/>
      </w:pPr>
      <w:r w:rsidRPr="00E43E7E">
        <w:t>A</w:t>
      </w:r>
      <w:r w:rsidR="002617B6" w:rsidRPr="00E43E7E">
        <w:t>bré</w:t>
      </w:r>
      <w:r w:rsidRPr="00E43E7E">
        <w:t>viations/Glossa</w:t>
      </w:r>
      <w:r w:rsidR="002617B6" w:rsidRPr="00E43E7E">
        <w:t>ire</w:t>
      </w:r>
    </w:p>
    <w:p w14:paraId="5E44A1BB" w14:textId="6C6EA5E5" w:rsidR="007450D9" w:rsidRPr="00E43E7E" w:rsidRDefault="007450D9" w:rsidP="00D60CE5">
      <w:pPr>
        <w:tabs>
          <w:tab w:val="clear" w:pos="794"/>
        </w:tabs>
      </w:pPr>
      <w:r w:rsidRPr="00E43E7E">
        <w:t>AFOV</w:t>
      </w:r>
      <w:r w:rsidRPr="00E43E7E">
        <w:tab/>
      </w:r>
      <w:r w:rsidR="0050452A">
        <w:t>c</w:t>
      </w:r>
      <w:r w:rsidR="002617B6" w:rsidRPr="00E43E7E">
        <w:t>hamp de visibilité angulaire</w:t>
      </w:r>
      <w:r w:rsidR="0050452A">
        <w:t xml:space="preserve"> (</w:t>
      </w:r>
      <w:r w:rsidR="0050452A" w:rsidRPr="0050452A">
        <w:rPr>
          <w:i/>
        </w:rPr>
        <w:t>angular field of view</w:t>
      </w:r>
      <w:r w:rsidR="0050452A">
        <w:t>)</w:t>
      </w:r>
    </w:p>
    <w:p w14:paraId="5AE23DD1" w14:textId="38C79796" w:rsidR="007450D9" w:rsidRPr="00E43E7E" w:rsidRDefault="007450D9" w:rsidP="00D60CE5">
      <w:pPr>
        <w:tabs>
          <w:tab w:val="clear" w:pos="794"/>
        </w:tabs>
      </w:pPr>
      <w:r w:rsidRPr="00E43E7E">
        <w:t>IFOV</w:t>
      </w:r>
      <w:r w:rsidRPr="00E43E7E">
        <w:tab/>
      </w:r>
      <w:r w:rsidR="0050452A">
        <w:t>c</w:t>
      </w:r>
      <w:r w:rsidR="00F80B38" w:rsidRPr="00E43E7E">
        <w:t>hamp de visibilité instantané</w:t>
      </w:r>
      <w:r w:rsidR="0050452A">
        <w:t xml:space="preserve"> (</w:t>
      </w:r>
      <w:r w:rsidR="0050452A" w:rsidRPr="0050452A">
        <w:rPr>
          <w:i/>
        </w:rPr>
        <w:t>instantaneous field of view</w:t>
      </w:r>
      <w:r w:rsidR="0050452A">
        <w:t>)</w:t>
      </w:r>
    </w:p>
    <w:p w14:paraId="346A4F39" w14:textId="0B66DA81" w:rsidR="007450D9" w:rsidRPr="00E43E7E" w:rsidRDefault="001370F5" w:rsidP="00D60CE5">
      <w:pPr>
        <w:tabs>
          <w:tab w:val="clear" w:pos="794"/>
        </w:tabs>
      </w:pPr>
      <w:r>
        <w:t>n</w:t>
      </w:r>
      <w:r w:rsidR="008800CA">
        <w:t xml:space="preserve">on </w:t>
      </w:r>
      <w:r w:rsidR="007450D9" w:rsidRPr="002631A3">
        <w:t>O</w:t>
      </w:r>
      <w:r w:rsidR="0009789B" w:rsidRPr="002631A3">
        <w:t>SG</w:t>
      </w:r>
      <w:r w:rsidR="007450D9" w:rsidRPr="002631A3">
        <w:tab/>
      </w:r>
      <w:r w:rsidR="0050452A" w:rsidRPr="002631A3">
        <w:t>o</w:t>
      </w:r>
      <w:r w:rsidR="005E56AF" w:rsidRPr="002631A3">
        <w:t>rbites de satellites non géostationnaires</w:t>
      </w:r>
    </w:p>
    <w:p w14:paraId="1974C53C" w14:textId="5063EDD0" w:rsidR="00587424" w:rsidRPr="00E43E7E" w:rsidRDefault="00587424" w:rsidP="00D60CE5">
      <w:pPr>
        <w:tabs>
          <w:tab w:val="clear" w:pos="794"/>
        </w:tabs>
      </w:pPr>
      <w:r w:rsidRPr="00E43E7E">
        <w:t>PNT</w:t>
      </w:r>
      <w:r w:rsidR="007450D9" w:rsidRPr="00E43E7E">
        <w:tab/>
      </w:r>
      <w:r w:rsidR="0050452A">
        <w:t>p</w:t>
      </w:r>
      <w:r w:rsidRPr="00E43E7E">
        <w:t>révision numérique du temps</w:t>
      </w:r>
    </w:p>
    <w:p w14:paraId="6D6DFE71" w14:textId="3C051E55" w:rsidR="007450D9" w:rsidRPr="00E43E7E" w:rsidRDefault="00587424" w:rsidP="00D60CE5">
      <w:pPr>
        <w:tabs>
          <w:tab w:val="clear" w:pos="794"/>
        </w:tabs>
      </w:pPr>
      <w:r w:rsidRPr="00E43E7E">
        <w:t>SETS</w:t>
      </w:r>
      <w:r w:rsidRPr="00E43E7E">
        <w:tab/>
      </w:r>
      <w:r w:rsidR="0050452A">
        <w:t>s</w:t>
      </w:r>
      <w:r w:rsidRPr="00E43E7E">
        <w:t>ervice d'</w:t>
      </w:r>
      <w:r w:rsidR="00BC1FA1" w:rsidRPr="00E43E7E">
        <w:t>exploration</w:t>
      </w:r>
      <w:r w:rsidRPr="00E43E7E">
        <w:t xml:space="preserve"> de la Terre par satellite</w:t>
      </w:r>
    </w:p>
    <w:p w14:paraId="2FC732DB" w14:textId="2ADF54D0" w:rsidR="007450D9" w:rsidRPr="00587424" w:rsidRDefault="007450D9" w:rsidP="00D60CE5">
      <w:pPr>
        <w:pStyle w:val="Headingb"/>
        <w:rPr>
          <w:szCs w:val="24"/>
        </w:rPr>
      </w:pPr>
      <w:r w:rsidRPr="00E43E7E">
        <w:rPr>
          <w:szCs w:val="24"/>
        </w:rPr>
        <w:t>Recomm</w:t>
      </w:r>
      <w:r w:rsidR="00E721FF" w:rsidRPr="00E43E7E">
        <w:rPr>
          <w:szCs w:val="24"/>
        </w:rPr>
        <w:t>a</w:t>
      </w:r>
      <w:r w:rsidRPr="00E43E7E">
        <w:rPr>
          <w:szCs w:val="24"/>
        </w:rPr>
        <w:t xml:space="preserve">ndations </w:t>
      </w:r>
      <w:r w:rsidR="00E721FF" w:rsidRPr="00E43E7E">
        <w:rPr>
          <w:szCs w:val="24"/>
        </w:rPr>
        <w:t>et rapports</w:t>
      </w:r>
    </w:p>
    <w:p w14:paraId="774E4935" w14:textId="2F4ED5BB" w:rsidR="00D575CF" w:rsidRPr="002631A3" w:rsidRDefault="00D575CF" w:rsidP="006F69DE">
      <w:pPr>
        <w:pStyle w:val="Reftext"/>
        <w:rPr>
          <w:position w:val="6"/>
        </w:rPr>
      </w:pPr>
      <w:r w:rsidRPr="002631A3">
        <w:t xml:space="preserve">Recommandation </w:t>
      </w:r>
      <w:r w:rsidR="00B453A9" w:rsidRPr="00B64C66">
        <w:t>UIT-R </w:t>
      </w:r>
      <w:hyperlink r:id="rId15" w:history="1">
        <w:r w:rsidR="006F69DE" w:rsidRPr="00B64C66">
          <w:t>RS.515</w:t>
        </w:r>
      </w:hyperlink>
      <w:r w:rsidR="006F69DE">
        <w:t> </w:t>
      </w:r>
      <w:r w:rsidRPr="002631A3">
        <w:t>–</w:t>
      </w:r>
      <w:r w:rsidR="006F69DE">
        <w:t> </w:t>
      </w:r>
      <w:r w:rsidRPr="002631A3">
        <w:t>Bandes de fréquences et largeurs de bande utilisées pour la télédétection passive par satellite</w:t>
      </w:r>
    </w:p>
    <w:p w14:paraId="1F5CE643" w14:textId="02146BB5" w:rsidR="00D575CF" w:rsidRPr="002631A3" w:rsidRDefault="00D575CF" w:rsidP="006F69DE">
      <w:pPr>
        <w:pStyle w:val="Reftext"/>
      </w:pPr>
      <w:r w:rsidRPr="002631A3">
        <w:t>Recommandation</w:t>
      </w:r>
      <w:r w:rsidR="00B64C66">
        <w:t> </w:t>
      </w:r>
      <w:r w:rsidR="00B453A9" w:rsidRPr="002631A3">
        <w:t>UIT-R </w:t>
      </w:r>
      <w:hyperlink r:id="rId16" w:history="1">
        <w:r w:rsidR="00B64C66" w:rsidRPr="00B64C66">
          <w:t>RS.1813</w:t>
        </w:r>
      </w:hyperlink>
      <w:r w:rsidR="00B64C66">
        <w:t> </w:t>
      </w:r>
      <w:r w:rsidRPr="002631A3">
        <w:t>–</w:t>
      </w:r>
      <w:r w:rsidR="00B64C66">
        <w:t> </w:t>
      </w:r>
      <w:r w:rsidRPr="002631A3">
        <w:t>Diagramme d'antenne de référence pour les détecteurs passifs fonctionnant dans le service d'</w:t>
      </w:r>
      <w:r w:rsidR="00BC1FA1" w:rsidRPr="002631A3">
        <w:t>exploration</w:t>
      </w:r>
      <w:r w:rsidRPr="002631A3">
        <w:t xml:space="preserve"> de la Terre par satellite (passive) à utiliser dans les analyses de compatibilité, pour les fréquences comprises entre 1,4 et 100</w:t>
      </w:r>
      <w:r w:rsidR="00BB482D" w:rsidRPr="002631A3">
        <w:t> </w:t>
      </w:r>
      <w:r w:rsidRPr="002631A3">
        <w:t>GHz</w:t>
      </w:r>
    </w:p>
    <w:p w14:paraId="2864ED4D" w14:textId="036F2DE0" w:rsidR="00D575CF" w:rsidRPr="002631A3" w:rsidRDefault="00D575CF" w:rsidP="006F69DE">
      <w:pPr>
        <w:pStyle w:val="Reftext"/>
        <w:rPr>
          <w:lang w:eastAsia="en-GB"/>
        </w:rPr>
      </w:pPr>
      <w:r w:rsidRPr="002631A3">
        <w:t xml:space="preserve">Recommandation </w:t>
      </w:r>
      <w:r w:rsidR="00B453A9" w:rsidRPr="002631A3">
        <w:t>UIT-R </w:t>
      </w:r>
      <w:hyperlink r:id="rId17" w:history="1">
        <w:r w:rsidR="00B64C66" w:rsidRPr="00B64C66">
          <w:t>RS.2017</w:t>
        </w:r>
      </w:hyperlink>
      <w:r w:rsidRPr="002631A3">
        <w:t xml:space="preserve"> – Critères de qualité de fonctionnement et de brouillage pour la télédétection passive par satellite</w:t>
      </w:r>
    </w:p>
    <w:p w14:paraId="08EA78B5" w14:textId="77777777" w:rsidR="006223EE" w:rsidRPr="002631A3" w:rsidRDefault="006223EE" w:rsidP="00D60CE5">
      <w:pPr>
        <w:pStyle w:val="Normalaftertitle"/>
        <w:rPr>
          <w:szCs w:val="24"/>
        </w:rPr>
      </w:pPr>
      <w:r w:rsidRPr="002631A3">
        <w:rPr>
          <w:szCs w:val="24"/>
        </w:rPr>
        <w:t>L</w:t>
      </w:r>
      <w:r w:rsidR="002C4E2C" w:rsidRPr="002631A3">
        <w:rPr>
          <w:szCs w:val="24"/>
        </w:rPr>
        <w:t>'</w:t>
      </w:r>
      <w:r w:rsidRPr="002631A3">
        <w:rPr>
          <w:szCs w:val="24"/>
        </w:rPr>
        <w:t>Assemblée des radiocommunications de l</w:t>
      </w:r>
      <w:r w:rsidR="002C4E2C" w:rsidRPr="002631A3">
        <w:rPr>
          <w:szCs w:val="24"/>
        </w:rPr>
        <w:t>'</w:t>
      </w:r>
      <w:r w:rsidRPr="002631A3">
        <w:rPr>
          <w:szCs w:val="24"/>
        </w:rPr>
        <w:t>UIT,</w:t>
      </w:r>
    </w:p>
    <w:p w14:paraId="26255FC4" w14:textId="77777777" w:rsidR="006223EE" w:rsidRPr="00E43E7E" w:rsidRDefault="006223EE" w:rsidP="00D60CE5">
      <w:pPr>
        <w:pStyle w:val="Call"/>
      </w:pPr>
      <w:r w:rsidRPr="00E43E7E">
        <w:t>considérant</w:t>
      </w:r>
    </w:p>
    <w:p w14:paraId="02D7BBE5" w14:textId="6F8A7167" w:rsidR="006223EE" w:rsidRPr="00587424" w:rsidRDefault="006223EE" w:rsidP="00D60CE5">
      <w:r w:rsidRPr="00E43E7E">
        <w:rPr>
          <w:i/>
          <w:iCs/>
        </w:rPr>
        <w:t>a)</w:t>
      </w:r>
      <w:r w:rsidRPr="00E43E7E">
        <w:tab/>
        <w:t>que lors de ses observations, le service d</w:t>
      </w:r>
      <w:r w:rsidR="002C4E2C" w:rsidRPr="00E43E7E">
        <w:t>'</w:t>
      </w:r>
      <w:r w:rsidR="00BC1FA1" w:rsidRPr="00E43E7E">
        <w:t>exploration</w:t>
      </w:r>
      <w:r w:rsidRPr="00E43E7E">
        <w:t xml:space="preserve"> de la Terre par satellite (passive) (SETS) est susceptible de recevoir des émissions provenant de services actifs;</w:t>
      </w:r>
    </w:p>
    <w:p w14:paraId="295003EE" w14:textId="77777777" w:rsidR="006223EE" w:rsidRPr="00587424" w:rsidRDefault="006223EE" w:rsidP="00D60CE5">
      <w:r w:rsidRPr="00587424">
        <w:rPr>
          <w:i/>
          <w:iCs/>
        </w:rPr>
        <w:t>b)</w:t>
      </w:r>
      <w:r w:rsidRPr="00587424">
        <w:tab/>
        <w:t>que le SETS (passive) dispose d</w:t>
      </w:r>
      <w:r w:rsidR="002C4E2C" w:rsidRPr="00587424">
        <w:t>'</w:t>
      </w:r>
      <w:r w:rsidRPr="00587424">
        <w:t>attributions à titre exclusif dans lesquelles toutes les émissions sont interdites aux termes du N° </w:t>
      </w:r>
      <w:r w:rsidRPr="00E721FF">
        <w:rPr>
          <w:b/>
          <w:bCs/>
        </w:rPr>
        <w:t>5.340</w:t>
      </w:r>
      <w:r w:rsidRPr="00587424">
        <w:t xml:space="preserve"> du RR;</w:t>
      </w:r>
    </w:p>
    <w:p w14:paraId="7DB37CBA" w14:textId="77777777" w:rsidR="006223EE" w:rsidRPr="00587424" w:rsidRDefault="006223EE" w:rsidP="00D60CE5">
      <w:r w:rsidRPr="00587424">
        <w:rPr>
          <w:i/>
          <w:iCs/>
        </w:rPr>
        <w:t>c)</w:t>
      </w:r>
      <w:r w:rsidRPr="00587424">
        <w:tab/>
        <w:t>que le SETS (passive) dispose d</w:t>
      </w:r>
      <w:r w:rsidR="002C4E2C" w:rsidRPr="00587424">
        <w:t>'</w:t>
      </w:r>
      <w:r w:rsidRPr="00587424">
        <w:t>attributions à titre coprimaire avec des services actifs dans certaines bandes;</w:t>
      </w:r>
    </w:p>
    <w:p w14:paraId="69C4F669" w14:textId="77777777" w:rsidR="006223EE" w:rsidRPr="00587424" w:rsidRDefault="006223EE" w:rsidP="00D60CE5">
      <w:r w:rsidRPr="00587424">
        <w:rPr>
          <w:i/>
          <w:iCs/>
        </w:rPr>
        <w:t>d)</w:t>
      </w:r>
      <w:r w:rsidRPr="00587424">
        <w:tab/>
        <w:t>que des études concernant la protection des systèmes du SETS (passive) sont en cours au sein de l</w:t>
      </w:r>
      <w:r w:rsidR="002C4E2C" w:rsidRPr="00587424">
        <w:t>'</w:t>
      </w:r>
      <w:r w:rsidRPr="00587424">
        <w:t>UIT</w:t>
      </w:r>
      <w:r w:rsidRPr="00587424">
        <w:noBreakHyphen/>
        <w:t>R;</w:t>
      </w:r>
    </w:p>
    <w:p w14:paraId="442E0A50" w14:textId="77777777" w:rsidR="006223EE" w:rsidRPr="00587424" w:rsidRDefault="006223EE" w:rsidP="00D60CE5">
      <w:r w:rsidRPr="00587424">
        <w:rPr>
          <w:i/>
          <w:iCs/>
        </w:rPr>
        <w:lastRenderedPageBreak/>
        <w:t>e)</w:t>
      </w:r>
      <w:r w:rsidRPr="00587424">
        <w:tab/>
        <w:t>qu</w:t>
      </w:r>
      <w:r w:rsidR="002C4E2C" w:rsidRPr="00587424">
        <w:t>'</w:t>
      </w:r>
      <w:r w:rsidRPr="00587424">
        <w:t xml:space="preserve">afin de réaliser des études de compatibilité et de partage avec les systèmes du SETS (passive), il faut connaître les caractéristiques techniques et </w:t>
      </w:r>
      <w:r w:rsidR="006A1A32" w:rsidRPr="00587424">
        <w:t>opérationnelles de ces systèmes</w:t>
      </w:r>
      <w:r w:rsidRPr="00587424">
        <w:t>,</w:t>
      </w:r>
    </w:p>
    <w:p w14:paraId="354E75AE" w14:textId="77777777" w:rsidR="006223EE" w:rsidRPr="00587424" w:rsidRDefault="006223EE" w:rsidP="00D60CE5">
      <w:pPr>
        <w:pStyle w:val="Call"/>
        <w:rPr>
          <w:lang w:eastAsia="ja-JP"/>
        </w:rPr>
      </w:pPr>
      <w:r w:rsidRPr="00587424">
        <w:t>recommande</w:t>
      </w:r>
    </w:p>
    <w:p w14:paraId="1E056D27" w14:textId="6D0F5A49" w:rsidR="006223EE" w:rsidRDefault="006223EE" w:rsidP="00D60CE5">
      <w:r w:rsidRPr="00587424">
        <w:t>de tenir compte des caractéristiques techniques et opérationnelles spécifiées dans l</w:t>
      </w:r>
      <w:r w:rsidR="002C4E2C" w:rsidRPr="00587424">
        <w:t>'</w:t>
      </w:r>
      <w:r w:rsidRPr="00587424">
        <w:t xml:space="preserve">Annexe 1 de la présente Recommandation dans les études prenant en </w:t>
      </w:r>
      <w:r w:rsidRPr="00A95436">
        <w:rPr>
          <w:iCs/>
        </w:rPr>
        <w:t>considération</w:t>
      </w:r>
      <w:r w:rsidRPr="00587424">
        <w:t xml:space="preserve"> les systèmes du SETS (passive) utilisant des attributions entre 1,4 et 275 GHz.</w:t>
      </w:r>
    </w:p>
    <w:p w14:paraId="010787E7" w14:textId="18F55341" w:rsidR="009E4FCA" w:rsidRDefault="009E4FCA" w:rsidP="00D60CE5"/>
    <w:p w14:paraId="1687B025" w14:textId="77777777" w:rsidR="009E4FCA" w:rsidRDefault="009E4FCA" w:rsidP="00D60CE5"/>
    <w:p w14:paraId="1123AF68" w14:textId="0C90B5DF" w:rsidR="00D60CE5" w:rsidRDefault="00D60CE5" w:rsidP="00D60CE5">
      <w:pPr>
        <w:pStyle w:val="AnnexNoTitle"/>
        <w:outlineLvl w:val="0"/>
      </w:pPr>
      <w:bookmarkStart w:id="6" w:name="_Toc98410628"/>
      <w:bookmarkStart w:id="7" w:name="_Toc98956094"/>
      <w:bookmarkStart w:id="8" w:name="_Toc99111601"/>
      <w:r w:rsidRPr="00587424">
        <w:t>Annexe</w:t>
      </w:r>
      <w:r>
        <w:t> </w:t>
      </w:r>
      <w:r w:rsidRPr="00587424">
        <w:t>1</w:t>
      </w:r>
      <w:r w:rsidRPr="00587424">
        <w:br/>
      </w:r>
      <w:r w:rsidRPr="00587424">
        <w:br/>
      </w:r>
      <w:r w:rsidRPr="00DE119B">
        <w:t xml:space="preserve">Caractéristiques techniques </w:t>
      </w:r>
      <w:r>
        <w:t>et opérationnelles types</w:t>
      </w:r>
      <w:r>
        <w:br/>
        <w:t xml:space="preserve">des </w:t>
      </w:r>
      <w:r w:rsidRPr="00E43E7E">
        <w:t>systèmes du service d'exploration de la Terre par satellite (passive)</w:t>
      </w:r>
      <w:r w:rsidRPr="00E43E7E">
        <w:br/>
        <w:t>utilisant des attributions entre 1,4 et 275 GHz</w:t>
      </w:r>
      <w:bookmarkEnd w:id="6"/>
      <w:bookmarkEnd w:id="7"/>
      <w:bookmarkEnd w:id="8"/>
    </w:p>
    <w:p w14:paraId="269DDF7D" w14:textId="6A3AA228" w:rsidR="00B64C66" w:rsidRDefault="00B64C66" w:rsidP="00B64C66">
      <w:pPr>
        <w:pStyle w:val="Normalaftertitle"/>
        <w:jc w:val="center"/>
      </w:pPr>
      <w:r w:rsidRPr="00590EEE">
        <w:rPr>
          <w:smallCaps/>
          <w:szCs w:val="24"/>
        </w:rPr>
        <w:t>TABLE DES MATIÈRES</w:t>
      </w:r>
    </w:p>
    <w:p w14:paraId="584B936E" w14:textId="77777777" w:rsidR="00B64C66" w:rsidRPr="00B80EEE" w:rsidRDefault="00B64C66" w:rsidP="00B64C66">
      <w:pPr>
        <w:pStyle w:val="toc0"/>
        <w:jc w:val="right"/>
        <w:rPr>
          <w:lang w:val="en-GB"/>
        </w:rPr>
      </w:pPr>
      <w:r w:rsidRPr="00B80EEE">
        <w:rPr>
          <w:lang w:val="en-GB"/>
        </w:rPr>
        <w:t>Page</w:t>
      </w:r>
    </w:p>
    <w:p w14:paraId="702FE7F8" w14:textId="270277A1" w:rsidR="00B64C66" w:rsidRDefault="00B64C66">
      <w:pPr>
        <w:pStyle w:val="TOC1"/>
        <w:rPr>
          <w:rFonts w:asciiTheme="minorHAnsi" w:eastAsiaTheme="minorEastAsia" w:hAnsiTheme="minorHAnsi" w:cstheme="minorBidi"/>
          <w:noProof/>
          <w:sz w:val="22"/>
          <w:szCs w:val="22"/>
          <w:lang w:val="fr-CH" w:eastAsia="fr-CH"/>
        </w:rPr>
      </w:pPr>
      <w:r>
        <w:fldChar w:fldCharType="begin"/>
      </w:r>
      <w:r>
        <w:instrText xml:space="preserve"> TOC \o "1-2" \h \z \t "Annex_NoTitle;1" </w:instrText>
      </w:r>
      <w:r>
        <w:fldChar w:fldCharType="separate"/>
      </w:r>
      <w:hyperlink w:anchor="_Toc99111600" w:history="1">
        <w:r w:rsidRPr="001D534D">
          <w:rPr>
            <w:rStyle w:val="Hyperlink"/>
            <w:noProof/>
          </w:rPr>
          <w:t>Politique en matière de droits de propriété intellectuelle (IPR)</w:t>
        </w:r>
        <w:r>
          <w:rPr>
            <w:noProof/>
            <w:webHidden/>
          </w:rPr>
          <w:tab/>
        </w:r>
        <w:r>
          <w:rPr>
            <w:noProof/>
            <w:webHidden/>
          </w:rPr>
          <w:tab/>
        </w:r>
        <w:r>
          <w:rPr>
            <w:noProof/>
            <w:webHidden/>
          </w:rPr>
          <w:fldChar w:fldCharType="begin"/>
        </w:r>
        <w:r>
          <w:rPr>
            <w:noProof/>
            <w:webHidden/>
          </w:rPr>
          <w:instrText xml:space="preserve"> PAGEREF _Toc99111600 \h </w:instrText>
        </w:r>
        <w:r>
          <w:rPr>
            <w:noProof/>
            <w:webHidden/>
          </w:rPr>
        </w:r>
        <w:r>
          <w:rPr>
            <w:noProof/>
            <w:webHidden/>
          </w:rPr>
          <w:fldChar w:fldCharType="separate"/>
        </w:r>
        <w:r w:rsidR="00E13CA5">
          <w:rPr>
            <w:noProof/>
            <w:webHidden/>
          </w:rPr>
          <w:t>ii</w:t>
        </w:r>
        <w:r>
          <w:rPr>
            <w:noProof/>
            <w:webHidden/>
          </w:rPr>
          <w:fldChar w:fldCharType="end"/>
        </w:r>
      </w:hyperlink>
    </w:p>
    <w:p w14:paraId="78E2FE5D" w14:textId="5B02F8BE" w:rsidR="00B64C66" w:rsidRDefault="00B64C66">
      <w:pPr>
        <w:pStyle w:val="TOC1"/>
        <w:rPr>
          <w:rFonts w:asciiTheme="minorHAnsi" w:eastAsiaTheme="minorEastAsia" w:hAnsiTheme="minorHAnsi" w:cstheme="minorBidi"/>
          <w:noProof/>
          <w:sz w:val="22"/>
          <w:szCs w:val="22"/>
          <w:lang w:val="fr-CH" w:eastAsia="fr-CH"/>
        </w:rPr>
      </w:pPr>
      <w:hyperlink w:anchor="_Toc99111601" w:history="1">
        <w:r w:rsidRPr="001D534D">
          <w:rPr>
            <w:rStyle w:val="Hyperlink"/>
            <w:noProof/>
          </w:rPr>
          <w:t xml:space="preserve">Annexe 1 </w:t>
        </w:r>
        <w:r w:rsidRPr="00B64C66">
          <w:rPr>
            <w:rStyle w:val="Hyperlink"/>
            <w:noProof/>
          </w:rPr>
          <w:t>–</w:t>
        </w:r>
        <w:r w:rsidRPr="001D534D">
          <w:rPr>
            <w:rStyle w:val="Hyperlink"/>
            <w:noProof/>
          </w:rPr>
          <w:t xml:space="preserve"> Caractéristiques techniques et opérationnelles types des systèmes du service d'exploration de la Terre par satellite (passive) utilisant des attributions entre 1,4 et</w:t>
        </w:r>
        <w:r>
          <w:rPr>
            <w:rStyle w:val="Hyperlink"/>
            <w:noProof/>
          </w:rPr>
          <w:t> </w:t>
        </w:r>
        <w:r w:rsidRPr="001D534D">
          <w:rPr>
            <w:rStyle w:val="Hyperlink"/>
            <w:noProof/>
          </w:rPr>
          <w:t>275 GHz</w:t>
        </w:r>
        <w:r>
          <w:rPr>
            <w:noProof/>
            <w:webHidden/>
          </w:rPr>
          <w:tab/>
        </w:r>
        <w:r>
          <w:rPr>
            <w:noProof/>
            <w:webHidden/>
          </w:rPr>
          <w:tab/>
        </w:r>
        <w:r>
          <w:rPr>
            <w:noProof/>
            <w:webHidden/>
          </w:rPr>
          <w:fldChar w:fldCharType="begin"/>
        </w:r>
        <w:r>
          <w:rPr>
            <w:noProof/>
            <w:webHidden/>
          </w:rPr>
          <w:instrText xml:space="preserve"> PAGEREF _Toc99111601 \h </w:instrText>
        </w:r>
        <w:r>
          <w:rPr>
            <w:noProof/>
            <w:webHidden/>
          </w:rPr>
        </w:r>
        <w:r>
          <w:rPr>
            <w:noProof/>
            <w:webHidden/>
          </w:rPr>
          <w:fldChar w:fldCharType="separate"/>
        </w:r>
        <w:r w:rsidR="00E13CA5">
          <w:rPr>
            <w:noProof/>
            <w:webHidden/>
          </w:rPr>
          <w:t>2</w:t>
        </w:r>
        <w:r>
          <w:rPr>
            <w:noProof/>
            <w:webHidden/>
          </w:rPr>
          <w:fldChar w:fldCharType="end"/>
        </w:r>
      </w:hyperlink>
    </w:p>
    <w:p w14:paraId="37453DEE" w14:textId="4C6453F4" w:rsidR="00B64C66" w:rsidRDefault="00B64C66">
      <w:pPr>
        <w:pStyle w:val="TOC1"/>
        <w:rPr>
          <w:rFonts w:asciiTheme="minorHAnsi" w:eastAsiaTheme="minorEastAsia" w:hAnsiTheme="minorHAnsi" w:cstheme="minorBidi"/>
          <w:noProof/>
          <w:sz w:val="22"/>
          <w:szCs w:val="22"/>
          <w:lang w:val="fr-CH" w:eastAsia="fr-CH"/>
        </w:rPr>
      </w:pPr>
      <w:hyperlink w:anchor="_Toc99111602" w:history="1">
        <w:r w:rsidRPr="001D534D">
          <w:rPr>
            <w:rStyle w:val="Hyperlink"/>
            <w:noProof/>
          </w:rPr>
          <w:t>1</w:t>
        </w:r>
        <w:r>
          <w:rPr>
            <w:rFonts w:asciiTheme="minorHAnsi" w:eastAsiaTheme="minorEastAsia" w:hAnsiTheme="minorHAnsi" w:cstheme="minorBidi"/>
            <w:noProof/>
            <w:sz w:val="22"/>
            <w:szCs w:val="22"/>
            <w:lang w:val="fr-CH" w:eastAsia="fr-CH"/>
          </w:rPr>
          <w:tab/>
        </w:r>
        <w:r w:rsidRPr="001D534D">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_Toc99111602 \h </w:instrText>
        </w:r>
        <w:r>
          <w:rPr>
            <w:noProof/>
            <w:webHidden/>
          </w:rPr>
        </w:r>
        <w:r>
          <w:rPr>
            <w:noProof/>
            <w:webHidden/>
          </w:rPr>
          <w:fldChar w:fldCharType="separate"/>
        </w:r>
        <w:r w:rsidR="00E13CA5">
          <w:rPr>
            <w:noProof/>
            <w:webHidden/>
          </w:rPr>
          <w:t>4</w:t>
        </w:r>
        <w:r>
          <w:rPr>
            <w:noProof/>
            <w:webHidden/>
          </w:rPr>
          <w:fldChar w:fldCharType="end"/>
        </w:r>
      </w:hyperlink>
    </w:p>
    <w:p w14:paraId="7665AEF2" w14:textId="4B3CA8F5" w:rsidR="00B64C66" w:rsidRDefault="00B64C66">
      <w:pPr>
        <w:pStyle w:val="TOC1"/>
        <w:rPr>
          <w:rFonts w:asciiTheme="minorHAnsi" w:eastAsiaTheme="minorEastAsia" w:hAnsiTheme="minorHAnsi" w:cstheme="minorBidi"/>
          <w:noProof/>
          <w:sz w:val="22"/>
          <w:szCs w:val="22"/>
          <w:lang w:val="fr-CH" w:eastAsia="fr-CH"/>
        </w:rPr>
      </w:pPr>
      <w:hyperlink w:anchor="_Toc99111603" w:history="1">
        <w:r w:rsidRPr="001D534D">
          <w:rPr>
            <w:rStyle w:val="Hyperlink"/>
            <w:noProof/>
          </w:rPr>
          <w:t>2</w:t>
        </w:r>
        <w:r>
          <w:rPr>
            <w:rFonts w:asciiTheme="minorHAnsi" w:eastAsiaTheme="minorEastAsia" w:hAnsiTheme="minorHAnsi" w:cstheme="minorBidi"/>
            <w:noProof/>
            <w:sz w:val="22"/>
            <w:szCs w:val="22"/>
            <w:lang w:val="fr-CH" w:eastAsia="fr-CH"/>
          </w:rPr>
          <w:tab/>
        </w:r>
        <w:r w:rsidRPr="001D534D">
          <w:rPr>
            <w:rStyle w:val="Hyperlink"/>
            <w:noProof/>
          </w:rPr>
          <w:t>Missions actuelles et déploiements prévus</w:t>
        </w:r>
        <w:r>
          <w:rPr>
            <w:noProof/>
            <w:webHidden/>
          </w:rPr>
          <w:tab/>
        </w:r>
        <w:r>
          <w:rPr>
            <w:noProof/>
            <w:webHidden/>
          </w:rPr>
          <w:tab/>
        </w:r>
        <w:r>
          <w:rPr>
            <w:noProof/>
            <w:webHidden/>
          </w:rPr>
          <w:fldChar w:fldCharType="begin"/>
        </w:r>
        <w:r>
          <w:rPr>
            <w:noProof/>
            <w:webHidden/>
          </w:rPr>
          <w:instrText xml:space="preserve"> PAGEREF _Toc99111603 \h </w:instrText>
        </w:r>
        <w:r>
          <w:rPr>
            <w:noProof/>
            <w:webHidden/>
          </w:rPr>
        </w:r>
        <w:r>
          <w:rPr>
            <w:noProof/>
            <w:webHidden/>
          </w:rPr>
          <w:fldChar w:fldCharType="separate"/>
        </w:r>
        <w:r w:rsidR="00E13CA5">
          <w:rPr>
            <w:noProof/>
            <w:webHidden/>
          </w:rPr>
          <w:t>4</w:t>
        </w:r>
        <w:r>
          <w:rPr>
            <w:noProof/>
            <w:webHidden/>
          </w:rPr>
          <w:fldChar w:fldCharType="end"/>
        </w:r>
      </w:hyperlink>
    </w:p>
    <w:p w14:paraId="35F571CD" w14:textId="0C24D1E6" w:rsidR="00B64C66" w:rsidRDefault="00B64C66">
      <w:pPr>
        <w:pStyle w:val="TOC1"/>
        <w:rPr>
          <w:rFonts w:asciiTheme="minorHAnsi" w:eastAsiaTheme="minorEastAsia" w:hAnsiTheme="minorHAnsi" w:cstheme="minorBidi"/>
          <w:noProof/>
          <w:sz w:val="22"/>
          <w:szCs w:val="22"/>
          <w:lang w:val="fr-CH" w:eastAsia="fr-CH"/>
        </w:rPr>
      </w:pPr>
      <w:hyperlink w:anchor="_Toc99111604" w:history="1">
        <w:r w:rsidRPr="001D534D">
          <w:rPr>
            <w:rStyle w:val="Hyperlink"/>
            <w:noProof/>
          </w:rPr>
          <w:t>3</w:t>
        </w:r>
        <w:r>
          <w:rPr>
            <w:rFonts w:asciiTheme="minorHAnsi" w:eastAsiaTheme="minorEastAsia" w:hAnsiTheme="minorHAnsi" w:cstheme="minorBidi"/>
            <w:noProof/>
            <w:sz w:val="22"/>
            <w:szCs w:val="22"/>
            <w:lang w:val="fr-CH" w:eastAsia="fr-CH"/>
          </w:rPr>
          <w:tab/>
        </w:r>
        <w:r w:rsidRPr="001D534D">
          <w:rPr>
            <w:rStyle w:val="Hyperlink"/>
            <w:noProof/>
          </w:rPr>
          <w:t>Orbites types</w:t>
        </w:r>
        <w:r>
          <w:rPr>
            <w:noProof/>
            <w:webHidden/>
          </w:rPr>
          <w:tab/>
        </w:r>
        <w:r>
          <w:rPr>
            <w:noProof/>
            <w:webHidden/>
          </w:rPr>
          <w:tab/>
        </w:r>
        <w:r>
          <w:rPr>
            <w:noProof/>
            <w:webHidden/>
          </w:rPr>
          <w:fldChar w:fldCharType="begin"/>
        </w:r>
        <w:r>
          <w:rPr>
            <w:noProof/>
            <w:webHidden/>
          </w:rPr>
          <w:instrText xml:space="preserve"> PAGEREF _Toc99111604 \h </w:instrText>
        </w:r>
        <w:r>
          <w:rPr>
            <w:noProof/>
            <w:webHidden/>
          </w:rPr>
        </w:r>
        <w:r>
          <w:rPr>
            <w:noProof/>
            <w:webHidden/>
          </w:rPr>
          <w:fldChar w:fldCharType="separate"/>
        </w:r>
        <w:r w:rsidR="00E13CA5">
          <w:rPr>
            <w:noProof/>
            <w:webHidden/>
          </w:rPr>
          <w:t>4</w:t>
        </w:r>
        <w:r>
          <w:rPr>
            <w:noProof/>
            <w:webHidden/>
          </w:rPr>
          <w:fldChar w:fldCharType="end"/>
        </w:r>
      </w:hyperlink>
    </w:p>
    <w:p w14:paraId="241B90ED" w14:textId="24BE9A70" w:rsidR="00B64C66" w:rsidRDefault="00B64C66">
      <w:pPr>
        <w:pStyle w:val="TOC1"/>
        <w:rPr>
          <w:rFonts w:asciiTheme="minorHAnsi" w:eastAsiaTheme="minorEastAsia" w:hAnsiTheme="minorHAnsi" w:cstheme="minorBidi"/>
          <w:noProof/>
          <w:sz w:val="22"/>
          <w:szCs w:val="22"/>
          <w:lang w:val="fr-CH" w:eastAsia="fr-CH"/>
        </w:rPr>
      </w:pPr>
      <w:hyperlink w:anchor="_Toc99111605" w:history="1">
        <w:r w:rsidRPr="001D534D">
          <w:rPr>
            <w:rStyle w:val="Hyperlink"/>
            <w:noProof/>
          </w:rPr>
          <w:t>4</w:t>
        </w:r>
        <w:r>
          <w:rPr>
            <w:rFonts w:asciiTheme="minorHAnsi" w:eastAsiaTheme="minorEastAsia" w:hAnsiTheme="minorHAnsi" w:cstheme="minorBidi"/>
            <w:noProof/>
            <w:sz w:val="22"/>
            <w:szCs w:val="22"/>
            <w:lang w:val="fr-CH" w:eastAsia="fr-CH"/>
          </w:rPr>
          <w:tab/>
        </w:r>
        <w:r w:rsidRPr="001D534D">
          <w:rPr>
            <w:rStyle w:val="Hyperlink"/>
            <w:noProof/>
          </w:rPr>
          <w:t>Types de mesure</w:t>
        </w:r>
        <w:r>
          <w:rPr>
            <w:noProof/>
            <w:webHidden/>
          </w:rPr>
          <w:tab/>
        </w:r>
        <w:r>
          <w:rPr>
            <w:noProof/>
            <w:webHidden/>
          </w:rPr>
          <w:tab/>
        </w:r>
        <w:r>
          <w:rPr>
            <w:noProof/>
            <w:webHidden/>
          </w:rPr>
          <w:fldChar w:fldCharType="begin"/>
        </w:r>
        <w:r>
          <w:rPr>
            <w:noProof/>
            <w:webHidden/>
          </w:rPr>
          <w:instrText xml:space="preserve"> PAGEREF _Toc99111605 \h </w:instrText>
        </w:r>
        <w:r>
          <w:rPr>
            <w:noProof/>
            <w:webHidden/>
          </w:rPr>
        </w:r>
        <w:r>
          <w:rPr>
            <w:noProof/>
            <w:webHidden/>
          </w:rPr>
          <w:fldChar w:fldCharType="separate"/>
        </w:r>
        <w:r w:rsidR="00E13CA5">
          <w:rPr>
            <w:noProof/>
            <w:webHidden/>
          </w:rPr>
          <w:t>5</w:t>
        </w:r>
        <w:r>
          <w:rPr>
            <w:noProof/>
            <w:webHidden/>
          </w:rPr>
          <w:fldChar w:fldCharType="end"/>
        </w:r>
      </w:hyperlink>
    </w:p>
    <w:p w14:paraId="5093AA90" w14:textId="502D6907" w:rsidR="00B64C66" w:rsidRDefault="00B64C66">
      <w:pPr>
        <w:pStyle w:val="TOC2"/>
        <w:rPr>
          <w:rFonts w:asciiTheme="minorHAnsi" w:eastAsiaTheme="minorEastAsia" w:hAnsiTheme="minorHAnsi" w:cstheme="minorBidi"/>
          <w:noProof/>
          <w:sz w:val="22"/>
          <w:szCs w:val="22"/>
          <w:lang w:val="fr-CH" w:eastAsia="fr-CH"/>
        </w:rPr>
      </w:pPr>
      <w:hyperlink w:anchor="_Toc99111606" w:history="1">
        <w:r w:rsidRPr="001D534D">
          <w:rPr>
            <w:rStyle w:val="Hyperlink"/>
            <w:noProof/>
          </w:rPr>
          <w:t>4.1</w:t>
        </w:r>
        <w:r>
          <w:rPr>
            <w:rFonts w:asciiTheme="minorHAnsi" w:eastAsiaTheme="minorEastAsia" w:hAnsiTheme="minorHAnsi" w:cstheme="minorBidi"/>
            <w:noProof/>
            <w:sz w:val="22"/>
            <w:szCs w:val="22"/>
            <w:lang w:val="fr-CH" w:eastAsia="fr-CH"/>
          </w:rPr>
          <w:tab/>
        </w:r>
        <w:r w:rsidRPr="001D534D">
          <w:rPr>
            <w:rStyle w:val="Hyperlink"/>
            <w:noProof/>
          </w:rPr>
          <w:t>Télédétection radiométrique à pointage fixe et à fréquences multiples</w:t>
        </w:r>
        <w:r>
          <w:rPr>
            <w:noProof/>
            <w:webHidden/>
          </w:rPr>
          <w:tab/>
        </w:r>
        <w:r>
          <w:rPr>
            <w:noProof/>
            <w:webHidden/>
          </w:rPr>
          <w:tab/>
        </w:r>
        <w:r>
          <w:rPr>
            <w:noProof/>
            <w:webHidden/>
          </w:rPr>
          <w:fldChar w:fldCharType="begin"/>
        </w:r>
        <w:r>
          <w:rPr>
            <w:noProof/>
            <w:webHidden/>
          </w:rPr>
          <w:instrText xml:space="preserve"> PAGEREF _Toc99111606 \h </w:instrText>
        </w:r>
        <w:r>
          <w:rPr>
            <w:noProof/>
            <w:webHidden/>
          </w:rPr>
        </w:r>
        <w:r>
          <w:rPr>
            <w:noProof/>
            <w:webHidden/>
          </w:rPr>
          <w:fldChar w:fldCharType="separate"/>
        </w:r>
        <w:r w:rsidR="00E13CA5">
          <w:rPr>
            <w:noProof/>
            <w:webHidden/>
          </w:rPr>
          <w:t>5</w:t>
        </w:r>
        <w:r>
          <w:rPr>
            <w:noProof/>
            <w:webHidden/>
          </w:rPr>
          <w:fldChar w:fldCharType="end"/>
        </w:r>
      </w:hyperlink>
    </w:p>
    <w:p w14:paraId="4C0347AE" w14:textId="5186B41E" w:rsidR="00B64C66" w:rsidRDefault="00B64C66">
      <w:pPr>
        <w:pStyle w:val="TOC2"/>
        <w:rPr>
          <w:rFonts w:asciiTheme="minorHAnsi" w:eastAsiaTheme="minorEastAsia" w:hAnsiTheme="minorHAnsi" w:cstheme="minorBidi"/>
          <w:noProof/>
          <w:sz w:val="22"/>
          <w:szCs w:val="22"/>
          <w:lang w:val="fr-CH" w:eastAsia="fr-CH"/>
        </w:rPr>
      </w:pPr>
      <w:hyperlink w:anchor="_Toc99111607" w:history="1">
        <w:r w:rsidRPr="001D534D">
          <w:rPr>
            <w:rStyle w:val="Hyperlink"/>
            <w:noProof/>
          </w:rPr>
          <w:t>4.2</w:t>
        </w:r>
        <w:r>
          <w:rPr>
            <w:rFonts w:asciiTheme="minorHAnsi" w:eastAsiaTheme="minorEastAsia" w:hAnsiTheme="minorHAnsi" w:cstheme="minorBidi"/>
            <w:noProof/>
            <w:sz w:val="22"/>
            <w:szCs w:val="22"/>
            <w:lang w:val="fr-CH" w:eastAsia="fr-CH"/>
          </w:rPr>
          <w:tab/>
        </w:r>
        <w:r w:rsidRPr="001D534D">
          <w:rPr>
            <w:rStyle w:val="Hyperlink"/>
            <w:noProof/>
          </w:rPr>
          <w:t>Radiomètres à balayage conique</w:t>
        </w:r>
        <w:r>
          <w:rPr>
            <w:noProof/>
            <w:webHidden/>
          </w:rPr>
          <w:tab/>
        </w:r>
        <w:r>
          <w:rPr>
            <w:noProof/>
            <w:webHidden/>
          </w:rPr>
          <w:tab/>
        </w:r>
        <w:r>
          <w:rPr>
            <w:noProof/>
            <w:webHidden/>
          </w:rPr>
          <w:fldChar w:fldCharType="begin"/>
        </w:r>
        <w:r>
          <w:rPr>
            <w:noProof/>
            <w:webHidden/>
          </w:rPr>
          <w:instrText xml:space="preserve"> PAGEREF _Toc99111607 \h </w:instrText>
        </w:r>
        <w:r>
          <w:rPr>
            <w:noProof/>
            <w:webHidden/>
          </w:rPr>
        </w:r>
        <w:r>
          <w:rPr>
            <w:noProof/>
            <w:webHidden/>
          </w:rPr>
          <w:fldChar w:fldCharType="separate"/>
        </w:r>
        <w:r w:rsidR="00E13CA5">
          <w:rPr>
            <w:noProof/>
            <w:webHidden/>
          </w:rPr>
          <w:t>6</w:t>
        </w:r>
        <w:r>
          <w:rPr>
            <w:noProof/>
            <w:webHidden/>
          </w:rPr>
          <w:fldChar w:fldCharType="end"/>
        </w:r>
      </w:hyperlink>
    </w:p>
    <w:p w14:paraId="34E1B13C" w14:textId="448C7793" w:rsidR="00B64C66" w:rsidRDefault="00B64C66">
      <w:pPr>
        <w:pStyle w:val="TOC2"/>
        <w:rPr>
          <w:rFonts w:asciiTheme="minorHAnsi" w:eastAsiaTheme="minorEastAsia" w:hAnsiTheme="minorHAnsi" w:cstheme="minorBidi"/>
          <w:noProof/>
          <w:sz w:val="22"/>
          <w:szCs w:val="22"/>
          <w:lang w:val="fr-CH" w:eastAsia="fr-CH"/>
        </w:rPr>
      </w:pPr>
      <w:hyperlink w:anchor="_Toc99111608" w:history="1">
        <w:r w:rsidRPr="001D534D">
          <w:rPr>
            <w:rStyle w:val="Hyperlink"/>
            <w:noProof/>
          </w:rPr>
          <w:t>4.3</w:t>
        </w:r>
        <w:r>
          <w:rPr>
            <w:rFonts w:asciiTheme="minorHAnsi" w:eastAsiaTheme="minorEastAsia" w:hAnsiTheme="minorHAnsi" w:cstheme="minorBidi"/>
            <w:noProof/>
            <w:sz w:val="22"/>
            <w:szCs w:val="22"/>
            <w:lang w:val="fr-CH" w:eastAsia="fr-CH"/>
          </w:rPr>
          <w:tab/>
        </w:r>
        <w:r w:rsidRPr="001D534D">
          <w:rPr>
            <w:rStyle w:val="Hyperlink"/>
            <w:noProof/>
          </w:rPr>
          <w:t>Radiomètre à balayage transversal à la trajectoire/au nadir</w:t>
        </w:r>
        <w:r>
          <w:rPr>
            <w:noProof/>
            <w:webHidden/>
          </w:rPr>
          <w:tab/>
        </w:r>
        <w:r>
          <w:rPr>
            <w:noProof/>
            <w:webHidden/>
          </w:rPr>
          <w:tab/>
        </w:r>
        <w:r>
          <w:rPr>
            <w:noProof/>
            <w:webHidden/>
          </w:rPr>
          <w:fldChar w:fldCharType="begin"/>
        </w:r>
        <w:r>
          <w:rPr>
            <w:noProof/>
            <w:webHidden/>
          </w:rPr>
          <w:instrText xml:space="preserve"> PAGEREF _Toc99111608 \h </w:instrText>
        </w:r>
        <w:r>
          <w:rPr>
            <w:noProof/>
            <w:webHidden/>
          </w:rPr>
        </w:r>
        <w:r>
          <w:rPr>
            <w:noProof/>
            <w:webHidden/>
          </w:rPr>
          <w:fldChar w:fldCharType="separate"/>
        </w:r>
        <w:r w:rsidR="00E13CA5">
          <w:rPr>
            <w:noProof/>
            <w:webHidden/>
          </w:rPr>
          <w:t>7</w:t>
        </w:r>
        <w:r>
          <w:rPr>
            <w:noProof/>
            <w:webHidden/>
          </w:rPr>
          <w:fldChar w:fldCharType="end"/>
        </w:r>
      </w:hyperlink>
    </w:p>
    <w:p w14:paraId="5159082A" w14:textId="735207EF" w:rsidR="00B64C66" w:rsidRDefault="00B64C66">
      <w:pPr>
        <w:pStyle w:val="TOC2"/>
        <w:rPr>
          <w:rFonts w:asciiTheme="minorHAnsi" w:eastAsiaTheme="minorEastAsia" w:hAnsiTheme="minorHAnsi" w:cstheme="minorBidi"/>
          <w:noProof/>
          <w:sz w:val="22"/>
          <w:szCs w:val="22"/>
          <w:lang w:val="fr-CH" w:eastAsia="fr-CH"/>
        </w:rPr>
      </w:pPr>
      <w:hyperlink w:anchor="_Toc99111609" w:history="1">
        <w:r w:rsidRPr="001D534D">
          <w:rPr>
            <w:rStyle w:val="Hyperlink"/>
            <w:noProof/>
          </w:rPr>
          <w:t>4.4</w:t>
        </w:r>
        <w:r>
          <w:rPr>
            <w:rFonts w:asciiTheme="minorHAnsi" w:eastAsiaTheme="minorEastAsia" w:hAnsiTheme="minorHAnsi" w:cstheme="minorBidi"/>
            <w:noProof/>
            <w:sz w:val="22"/>
            <w:szCs w:val="22"/>
            <w:lang w:val="fr-CH" w:eastAsia="fr-CH"/>
          </w:rPr>
          <w:tab/>
        </w:r>
        <w:r w:rsidRPr="001D534D">
          <w:rPr>
            <w:rStyle w:val="Hyperlink"/>
            <w:noProof/>
          </w:rPr>
          <w:t>Radiomètres en peigne («</w:t>
        </w:r>
        <w:r w:rsidRPr="001D534D">
          <w:rPr>
            <w:rStyle w:val="Hyperlink"/>
            <w:i/>
            <w:iCs/>
            <w:noProof/>
          </w:rPr>
          <w:t>push-broom</w:t>
        </w:r>
        <w:r w:rsidRPr="001D534D">
          <w:rPr>
            <w:rStyle w:val="Hyperlink"/>
            <w:noProof/>
          </w:rPr>
          <w:t>»)</w:t>
        </w:r>
        <w:r>
          <w:rPr>
            <w:noProof/>
            <w:webHidden/>
          </w:rPr>
          <w:tab/>
        </w:r>
        <w:r>
          <w:rPr>
            <w:noProof/>
            <w:webHidden/>
          </w:rPr>
          <w:tab/>
        </w:r>
        <w:r>
          <w:rPr>
            <w:noProof/>
            <w:webHidden/>
          </w:rPr>
          <w:fldChar w:fldCharType="begin"/>
        </w:r>
        <w:r>
          <w:rPr>
            <w:noProof/>
            <w:webHidden/>
          </w:rPr>
          <w:instrText xml:space="preserve"> PAGEREF _Toc99111609 \h </w:instrText>
        </w:r>
        <w:r>
          <w:rPr>
            <w:noProof/>
            <w:webHidden/>
          </w:rPr>
        </w:r>
        <w:r>
          <w:rPr>
            <w:noProof/>
            <w:webHidden/>
          </w:rPr>
          <w:fldChar w:fldCharType="separate"/>
        </w:r>
        <w:r w:rsidR="00E13CA5">
          <w:rPr>
            <w:noProof/>
            <w:webHidden/>
          </w:rPr>
          <w:t>8</w:t>
        </w:r>
        <w:r>
          <w:rPr>
            <w:noProof/>
            <w:webHidden/>
          </w:rPr>
          <w:fldChar w:fldCharType="end"/>
        </w:r>
      </w:hyperlink>
    </w:p>
    <w:p w14:paraId="5F9B0407" w14:textId="0D14D94C" w:rsidR="00B64C66" w:rsidRDefault="00B64C66">
      <w:pPr>
        <w:pStyle w:val="TOC2"/>
        <w:rPr>
          <w:rFonts w:asciiTheme="minorHAnsi" w:eastAsiaTheme="minorEastAsia" w:hAnsiTheme="minorHAnsi" w:cstheme="minorBidi"/>
          <w:noProof/>
          <w:sz w:val="22"/>
          <w:szCs w:val="22"/>
          <w:lang w:val="fr-CH" w:eastAsia="fr-CH"/>
        </w:rPr>
      </w:pPr>
      <w:hyperlink w:anchor="_Toc99111610" w:history="1">
        <w:r w:rsidRPr="001D534D">
          <w:rPr>
            <w:rStyle w:val="Hyperlink"/>
            <w:noProof/>
          </w:rPr>
          <w:t>4.5</w:t>
        </w:r>
        <w:r>
          <w:rPr>
            <w:rFonts w:asciiTheme="minorHAnsi" w:eastAsiaTheme="minorEastAsia" w:hAnsiTheme="minorHAnsi" w:cstheme="minorBidi"/>
            <w:noProof/>
            <w:sz w:val="22"/>
            <w:szCs w:val="22"/>
            <w:lang w:val="fr-CH" w:eastAsia="fr-CH"/>
          </w:rPr>
          <w:tab/>
        </w:r>
        <w:r w:rsidRPr="001D534D">
          <w:rPr>
            <w:rStyle w:val="Hyperlink"/>
            <w:noProof/>
          </w:rPr>
          <w:t>Radiomètres à balayage au limbe</w:t>
        </w:r>
        <w:r>
          <w:rPr>
            <w:noProof/>
            <w:webHidden/>
          </w:rPr>
          <w:tab/>
        </w:r>
        <w:r>
          <w:rPr>
            <w:noProof/>
            <w:webHidden/>
          </w:rPr>
          <w:tab/>
        </w:r>
        <w:r>
          <w:rPr>
            <w:noProof/>
            <w:webHidden/>
          </w:rPr>
          <w:fldChar w:fldCharType="begin"/>
        </w:r>
        <w:r>
          <w:rPr>
            <w:noProof/>
            <w:webHidden/>
          </w:rPr>
          <w:instrText xml:space="preserve"> PAGEREF _Toc99111610 \h </w:instrText>
        </w:r>
        <w:r>
          <w:rPr>
            <w:noProof/>
            <w:webHidden/>
          </w:rPr>
        </w:r>
        <w:r>
          <w:rPr>
            <w:noProof/>
            <w:webHidden/>
          </w:rPr>
          <w:fldChar w:fldCharType="separate"/>
        </w:r>
        <w:r w:rsidR="00E13CA5">
          <w:rPr>
            <w:noProof/>
            <w:webHidden/>
          </w:rPr>
          <w:t>9</w:t>
        </w:r>
        <w:r>
          <w:rPr>
            <w:noProof/>
            <w:webHidden/>
          </w:rPr>
          <w:fldChar w:fldCharType="end"/>
        </w:r>
      </w:hyperlink>
    </w:p>
    <w:p w14:paraId="58F67967" w14:textId="14AE921C" w:rsidR="00B64C66" w:rsidRDefault="00B64C66">
      <w:pPr>
        <w:pStyle w:val="TOC2"/>
        <w:rPr>
          <w:rFonts w:asciiTheme="minorHAnsi" w:eastAsiaTheme="minorEastAsia" w:hAnsiTheme="minorHAnsi" w:cstheme="minorBidi"/>
          <w:noProof/>
          <w:sz w:val="22"/>
          <w:szCs w:val="22"/>
          <w:lang w:val="fr-CH" w:eastAsia="fr-CH"/>
        </w:rPr>
      </w:pPr>
      <w:hyperlink w:anchor="_Toc99111611" w:history="1">
        <w:r w:rsidRPr="001D534D">
          <w:rPr>
            <w:rStyle w:val="Hyperlink"/>
            <w:noProof/>
          </w:rPr>
          <w:t>4.6</w:t>
        </w:r>
        <w:r>
          <w:rPr>
            <w:rFonts w:asciiTheme="minorHAnsi" w:eastAsiaTheme="minorEastAsia" w:hAnsiTheme="minorHAnsi" w:cstheme="minorBidi"/>
            <w:noProof/>
            <w:sz w:val="22"/>
            <w:szCs w:val="22"/>
            <w:lang w:val="fr-CH" w:eastAsia="fr-CH"/>
          </w:rPr>
          <w:tab/>
        </w:r>
        <w:r w:rsidRPr="001D534D">
          <w:rPr>
            <w:rStyle w:val="Hyperlink"/>
            <w:noProof/>
          </w:rPr>
          <w:t>Radiomètres interférométriques</w:t>
        </w:r>
        <w:r>
          <w:rPr>
            <w:noProof/>
            <w:webHidden/>
          </w:rPr>
          <w:tab/>
        </w:r>
        <w:r>
          <w:rPr>
            <w:noProof/>
            <w:webHidden/>
          </w:rPr>
          <w:tab/>
        </w:r>
        <w:r>
          <w:rPr>
            <w:noProof/>
            <w:webHidden/>
          </w:rPr>
          <w:fldChar w:fldCharType="begin"/>
        </w:r>
        <w:r>
          <w:rPr>
            <w:noProof/>
            <w:webHidden/>
          </w:rPr>
          <w:instrText xml:space="preserve"> PAGEREF _Toc99111611 \h </w:instrText>
        </w:r>
        <w:r>
          <w:rPr>
            <w:noProof/>
            <w:webHidden/>
          </w:rPr>
        </w:r>
        <w:r>
          <w:rPr>
            <w:noProof/>
            <w:webHidden/>
          </w:rPr>
          <w:fldChar w:fldCharType="separate"/>
        </w:r>
        <w:r w:rsidR="00E13CA5">
          <w:rPr>
            <w:noProof/>
            <w:webHidden/>
          </w:rPr>
          <w:t>9</w:t>
        </w:r>
        <w:r>
          <w:rPr>
            <w:noProof/>
            <w:webHidden/>
          </w:rPr>
          <w:fldChar w:fldCharType="end"/>
        </w:r>
      </w:hyperlink>
    </w:p>
    <w:p w14:paraId="029C3DBD" w14:textId="00D0B195" w:rsidR="00B64C66" w:rsidRDefault="00B64C66">
      <w:pPr>
        <w:pStyle w:val="TOC2"/>
        <w:rPr>
          <w:rFonts w:asciiTheme="minorHAnsi" w:eastAsiaTheme="minorEastAsia" w:hAnsiTheme="minorHAnsi" w:cstheme="minorBidi"/>
          <w:noProof/>
          <w:sz w:val="22"/>
          <w:szCs w:val="22"/>
          <w:lang w:val="fr-CH" w:eastAsia="fr-CH"/>
        </w:rPr>
      </w:pPr>
      <w:hyperlink w:anchor="_Toc99111612" w:history="1">
        <w:r w:rsidRPr="001D534D">
          <w:rPr>
            <w:rStyle w:val="Hyperlink"/>
            <w:noProof/>
          </w:rPr>
          <w:t>4.7</w:t>
        </w:r>
        <w:r>
          <w:rPr>
            <w:rFonts w:asciiTheme="minorHAnsi" w:eastAsiaTheme="minorEastAsia" w:hAnsiTheme="minorHAnsi" w:cstheme="minorBidi"/>
            <w:noProof/>
            <w:sz w:val="22"/>
            <w:szCs w:val="22"/>
            <w:lang w:val="fr-CH" w:eastAsia="fr-CH"/>
          </w:rPr>
          <w:tab/>
        </w:r>
        <w:r w:rsidRPr="001D534D">
          <w:rPr>
            <w:rStyle w:val="Hyperlink"/>
            <w:noProof/>
          </w:rPr>
          <w:t>Radiomètres à balayage de trame</w:t>
        </w:r>
        <w:r>
          <w:rPr>
            <w:noProof/>
            <w:webHidden/>
          </w:rPr>
          <w:tab/>
        </w:r>
        <w:r>
          <w:rPr>
            <w:noProof/>
            <w:webHidden/>
          </w:rPr>
          <w:tab/>
        </w:r>
        <w:r>
          <w:rPr>
            <w:noProof/>
            <w:webHidden/>
          </w:rPr>
          <w:fldChar w:fldCharType="begin"/>
        </w:r>
        <w:r>
          <w:rPr>
            <w:noProof/>
            <w:webHidden/>
          </w:rPr>
          <w:instrText xml:space="preserve"> PAGEREF _Toc99111612 \h </w:instrText>
        </w:r>
        <w:r>
          <w:rPr>
            <w:noProof/>
            <w:webHidden/>
          </w:rPr>
        </w:r>
        <w:r>
          <w:rPr>
            <w:noProof/>
            <w:webHidden/>
          </w:rPr>
          <w:fldChar w:fldCharType="separate"/>
        </w:r>
        <w:r w:rsidR="00E13CA5">
          <w:rPr>
            <w:noProof/>
            <w:webHidden/>
          </w:rPr>
          <w:t>9</w:t>
        </w:r>
        <w:r>
          <w:rPr>
            <w:noProof/>
            <w:webHidden/>
          </w:rPr>
          <w:fldChar w:fldCharType="end"/>
        </w:r>
      </w:hyperlink>
    </w:p>
    <w:p w14:paraId="3EF91C8E" w14:textId="6EB79842" w:rsidR="00B64C66" w:rsidRDefault="00B64C66">
      <w:pPr>
        <w:pStyle w:val="TOC2"/>
        <w:rPr>
          <w:rFonts w:asciiTheme="minorHAnsi" w:eastAsiaTheme="minorEastAsia" w:hAnsiTheme="minorHAnsi" w:cstheme="minorBidi"/>
          <w:noProof/>
          <w:sz w:val="22"/>
          <w:szCs w:val="22"/>
          <w:lang w:val="fr-CH" w:eastAsia="fr-CH"/>
        </w:rPr>
      </w:pPr>
      <w:hyperlink w:anchor="_Toc99111613" w:history="1">
        <w:r w:rsidRPr="001D534D">
          <w:rPr>
            <w:rStyle w:val="Hyperlink"/>
            <w:noProof/>
          </w:rPr>
          <w:t>4.8</w:t>
        </w:r>
        <w:r>
          <w:rPr>
            <w:rFonts w:asciiTheme="minorHAnsi" w:eastAsiaTheme="minorEastAsia" w:hAnsiTheme="minorHAnsi" w:cstheme="minorBidi"/>
            <w:noProof/>
            <w:sz w:val="22"/>
            <w:szCs w:val="22"/>
            <w:lang w:val="fr-CH" w:eastAsia="fr-CH"/>
          </w:rPr>
          <w:tab/>
        </w:r>
        <w:r w:rsidRPr="001D534D">
          <w:rPr>
            <w:rStyle w:val="Hyperlink"/>
            <w:noProof/>
          </w:rPr>
          <w:t>Radiomètres à balayage combiné à bande large et petits cercles</w:t>
        </w:r>
        <w:r>
          <w:rPr>
            <w:noProof/>
            <w:webHidden/>
          </w:rPr>
          <w:tab/>
        </w:r>
        <w:r>
          <w:rPr>
            <w:noProof/>
            <w:webHidden/>
          </w:rPr>
          <w:tab/>
        </w:r>
        <w:r>
          <w:rPr>
            <w:noProof/>
            <w:webHidden/>
          </w:rPr>
          <w:fldChar w:fldCharType="begin"/>
        </w:r>
        <w:r>
          <w:rPr>
            <w:noProof/>
            <w:webHidden/>
          </w:rPr>
          <w:instrText xml:space="preserve"> PAGEREF _Toc99111613 \h </w:instrText>
        </w:r>
        <w:r>
          <w:rPr>
            <w:noProof/>
            <w:webHidden/>
          </w:rPr>
        </w:r>
        <w:r>
          <w:rPr>
            <w:noProof/>
            <w:webHidden/>
          </w:rPr>
          <w:fldChar w:fldCharType="separate"/>
        </w:r>
        <w:r w:rsidR="00E13CA5">
          <w:rPr>
            <w:noProof/>
            <w:webHidden/>
          </w:rPr>
          <w:t>10</w:t>
        </w:r>
        <w:r>
          <w:rPr>
            <w:noProof/>
            <w:webHidden/>
          </w:rPr>
          <w:fldChar w:fldCharType="end"/>
        </w:r>
      </w:hyperlink>
    </w:p>
    <w:p w14:paraId="75C94375" w14:textId="34C9BA04" w:rsidR="00B64C66" w:rsidRDefault="00B64C66">
      <w:pPr>
        <w:pStyle w:val="TOC1"/>
        <w:rPr>
          <w:rFonts w:asciiTheme="minorHAnsi" w:eastAsiaTheme="minorEastAsia" w:hAnsiTheme="minorHAnsi" w:cstheme="minorBidi"/>
          <w:noProof/>
          <w:sz w:val="22"/>
          <w:szCs w:val="22"/>
          <w:lang w:val="fr-CH" w:eastAsia="fr-CH"/>
        </w:rPr>
      </w:pPr>
      <w:hyperlink w:anchor="_Toc99111614" w:history="1">
        <w:r w:rsidRPr="001D534D">
          <w:rPr>
            <w:rStyle w:val="Hyperlink"/>
            <w:noProof/>
          </w:rPr>
          <w:t>5</w:t>
        </w:r>
        <w:r>
          <w:rPr>
            <w:rFonts w:asciiTheme="minorHAnsi" w:eastAsiaTheme="minorEastAsia" w:hAnsiTheme="minorHAnsi" w:cstheme="minorBidi"/>
            <w:noProof/>
            <w:sz w:val="22"/>
            <w:szCs w:val="22"/>
            <w:lang w:val="fr-CH" w:eastAsia="fr-CH"/>
          </w:rPr>
          <w:tab/>
        </w:r>
        <w:r w:rsidRPr="001D534D">
          <w:rPr>
            <w:rStyle w:val="Hyperlink"/>
            <w:noProof/>
          </w:rPr>
          <w:t>Définition des paramètres</w:t>
        </w:r>
        <w:r>
          <w:rPr>
            <w:noProof/>
            <w:webHidden/>
          </w:rPr>
          <w:tab/>
        </w:r>
        <w:r>
          <w:rPr>
            <w:noProof/>
            <w:webHidden/>
          </w:rPr>
          <w:tab/>
        </w:r>
        <w:r>
          <w:rPr>
            <w:noProof/>
            <w:webHidden/>
          </w:rPr>
          <w:fldChar w:fldCharType="begin"/>
        </w:r>
        <w:r>
          <w:rPr>
            <w:noProof/>
            <w:webHidden/>
          </w:rPr>
          <w:instrText xml:space="preserve"> PAGEREF _Toc99111614 \h </w:instrText>
        </w:r>
        <w:r>
          <w:rPr>
            <w:noProof/>
            <w:webHidden/>
          </w:rPr>
        </w:r>
        <w:r>
          <w:rPr>
            <w:noProof/>
            <w:webHidden/>
          </w:rPr>
          <w:fldChar w:fldCharType="separate"/>
        </w:r>
        <w:r w:rsidR="00E13CA5">
          <w:rPr>
            <w:noProof/>
            <w:webHidden/>
          </w:rPr>
          <w:t>11</w:t>
        </w:r>
        <w:r>
          <w:rPr>
            <w:noProof/>
            <w:webHidden/>
          </w:rPr>
          <w:fldChar w:fldCharType="end"/>
        </w:r>
      </w:hyperlink>
    </w:p>
    <w:p w14:paraId="452DE879" w14:textId="1183254C" w:rsidR="00B64C66" w:rsidRDefault="00B64C66">
      <w:pPr>
        <w:pStyle w:val="TOC1"/>
        <w:rPr>
          <w:rFonts w:asciiTheme="minorHAnsi" w:eastAsiaTheme="minorEastAsia" w:hAnsiTheme="minorHAnsi" w:cstheme="minorBidi"/>
          <w:noProof/>
          <w:sz w:val="22"/>
          <w:szCs w:val="22"/>
          <w:lang w:val="fr-CH" w:eastAsia="fr-CH"/>
        </w:rPr>
      </w:pPr>
      <w:hyperlink w:anchor="_Toc99111615" w:history="1">
        <w:r w:rsidRPr="001D534D">
          <w:rPr>
            <w:rStyle w:val="Hyperlink"/>
            <w:noProof/>
          </w:rPr>
          <w:t>6</w:t>
        </w:r>
        <w:r>
          <w:rPr>
            <w:rFonts w:asciiTheme="minorHAnsi" w:eastAsiaTheme="minorEastAsia" w:hAnsiTheme="minorHAnsi" w:cstheme="minorBidi"/>
            <w:noProof/>
            <w:sz w:val="22"/>
            <w:szCs w:val="22"/>
            <w:lang w:val="fr-CH" w:eastAsia="fr-CH"/>
          </w:rPr>
          <w:tab/>
        </w:r>
        <w:r w:rsidRPr="001D534D">
          <w:rPr>
            <w:rStyle w:val="Hyperlink"/>
            <w:noProof/>
          </w:rPr>
          <w:t>Paramètres types d'un système</w:t>
        </w:r>
        <w:r>
          <w:rPr>
            <w:noProof/>
            <w:webHidden/>
          </w:rPr>
          <w:tab/>
        </w:r>
        <w:r>
          <w:rPr>
            <w:noProof/>
            <w:webHidden/>
          </w:rPr>
          <w:tab/>
        </w:r>
        <w:r>
          <w:rPr>
            <w:noProof/>
            <w:webHidden/>
          </w:rPr>
          <w:fldChar w:fldCharType="begin"/>
        </w:r>
        <w:r>
          <w:rPr>
            <w:noProof/>
            <w:webHidden/>
          </w:rPr>
          <w:instrText xml:space="preserve"> PAGEREF _Toc99111615 \h </w:instrText>
        </w:r>
        <w:r>
          <w:rPr>
            <w:noProof/>
            <w:webHidden/>
          </w:rPr>
        </w:r>
        <w:r>
          <w:rPr>
            <w:noProof/>
            <w:webHidden/>
          </w:rPr>
          <w:fldChar w:fldCharType="separate"/>
        </w:r>
        <w:r w:rsidR="00E13CA5">
          <w:rPr>
            <w:noProof/>
            <w:webHidden/>
          </w:rPr>
          <w:t>14</w:t>
        </w:r>
        <w:r>
          <w:rPr>
            <w:noProof/>
            <w:webHidden/>
          </w:rPr>
          <w:fldChar w:fldCharType="end"/>
        </w:r>
      </w:hyperlink>
    </w:p>
    <w:p w14:paraId="0D3C454C" w14:textId="33B46377" w:rsidR="00B64C66" w:rsidRDefault="00B64C66">
      <w:pPr>
        <w:pStyle w:val="TOC2"/>
        <w:rPr>
          <w:rFonts w:asciiTheme="minorHAnsi" w:eastAsiaTheme="minorEastAsia" w:hAnsiTheme="minorHAnsi" w:cstheme="minorBidi"/>
          <w:noProof/>
          <w:sz w:val="22"/>
          <w:szCs w:val="22"/>
          <w:lang w:val="fr-CH" w:eastAsia="fr-CH"/>
        </w:rPr>
      </w:pPr>
      <w:hyperlink w:anchor="_Toc99111616" w:history="1">
        <w:r w:rsidRPr="001D534D">
          <w:rPr>
            <w:rStyle w:val="Hyperlink"/>
            <w:noProof/>
          </w:rPr>
          <w:t>6.1</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1 400</w:t>
        </w:r>
        <w:r w:rsidRPr="001D534D">
          <w:rPr>
            <w:rStyle w:val="Hyperlink"/>
            <w:noProof/>
          </w:rPr>
          <w:noBreakHyphen/>
          <w:t>1 427 MHz</w:t>
        </w:r>
        <w:r>
          <w:rPr>
            <w:noProof/>
            <w:webHidden/>
          </w:rPr>
          <w:tab/>
        </w:r>
        <w:r>
          <w:rPr>
            <w:noProof/>
            <w:webHidden/>
          </w:rPr>
          <w:tab/>
        </w:r>
        <w:r>
          <w:rPr>
            <w:noProof/>
            <w:webHidden/>
          </w:rPr>
          <w:fldChar w:fldCharType="begin"/>
        </w:r>
        <w:r>
          <w:rPr>
            <w:noProof/>
            <w:webHidden/>
          </w:rPr>
          <w:instrText xml:space="preserve"> PAGEREF _Toc99111616 \h </w:instrText>
        </w:r>
        <w:r>
          <w:rPr>
            <w:noProof/>
            <w:webHidden/>
          </w:rPr>
        </w:r>
        <w:r>
          <w:rPr>
            <w:noProof/>
            <w:webHidden/>
          </w:rPr>
          <w:fldChar w:fldCharType="separate"/>
        </w:r>
        <w:r w:rsidR="00E13CA5">
          <w:rPr>
            <w:noProof/>
            <w:webHidden/>
          </w:rPr>
          <w:t>15</w:t>
        </w:r>
        <w:r>
          <w:rPr>
            <w:noProof/>
            <w:webHidden/>
          </w:rPr>
          <w:fldChar w:fldCharType="end"/>
        </w:r>
      </w:hyperlink>
    </w:p>
    <w:p w14:paraId="5C3B3831" w14:textId="26D94759" w:rsidR="00B64C66" w:rsidRDefault="00B64C66">
      <w:pPr>
        <w:pStyle w:val="TOC2"/>
        <w:rPr>
          <w:rFonts w:asciiTheme="minorHAnsi" w:eastAsiaTheme="minorEastAsia" w:hAnsiTheme="minorHAnsi" w:cstheme="minorBidi"/>
          <w:noProof/>
          <w:sz w:val="22"/>
          <w:szCs w:val="22"/>
          <w:lang w:val="fr-CH" w:eastAsia="fr-CH"/>
        </w:rPr>
      </w:pPr>
      <w:hyperlink w:anchor="_Toc99111617" w:history="1">
        <w:r w:rsidRPr="001D534D">
          <w:rPr>
            <w:rStyle w:val="Hyperlink"/>
            <w:noProof/>
          </w:rPr>
          <w:t>6.2</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6 425</w:t>
        </w:r>
        <w:r w:rsidRPr="001D534D">
          <w:rPr>
            <w:rStyle w:val="Hyperlink"/>
            <w:noProof/>
          </w:rPr>
          <w:noBreakHyphen/>
          <w:t>7 250 GHz</w:t>
        </w:r>
        <w:r>
          <w:rPr>
            <w:noProof/>
            <w:webHidden/>
          </w:rPr>
          <w:tab/>
        </w:r>
        <w:r>
          <w:rPr>
            <w:noProof/>
            <w:webHidden/>
          </w:rPr>
          <w:tab/>
        </w:r>
        <w:r>
          <w:rPr>
            <w:noProof/>
            <w:webHidden/>
          </w:rPr>
          <w:fldChar w:fldCharType="begin"/>
        </w:r>
        <w:r>
          <w:rPr>
            <w:noProof/>
            <w:webHidden/>
          </w:rPr>
          <w:instrText xml:space="preserve"> PAGEREF _Toc99111617 \h </w:instrText>
        </w:r>
        <w:r>
          <w:rPr>
            <w:noProof/>
            <w:webHidden/>
          </w:rPr>
        </w:r>
        <w:r>
          <w:rPr>
            <w:noProof/>
            <w:webHidden/>
          </w:rPr>
          <w:fldChar w:fldCharType="separate"/>
        </w:r>
        <w:r w:rsidR="00E13CA5">
          <w:rPr>
            <w:noProof/>
            <w:webHidden/>
          </w:rPr>
          <w:t>18</w:t>
        </w:r>
        <w:r>
          <w:rPr>
            <w:noProof/>
            <w:webHidden/>
          </w:rPr>
          <w:fldChar w:fldCharType="end"/>
        </w:r>
      </w:hyperlink>
    </w:p>
    <w:p w14:paraId="66E7A9DB" w14:textId="3986DAFC" w:rsidR="00B64C66" w:rsidRDefault="00B64C66">
      <w:pPr>
        <w:pStyle w:val="TOC2"/>
        <w:rPr>
          <w:rFonts w:asciiTheme="minorHAnsi" w:eastAsiaTheme="minorEastAsia" w:hAnsiTheme="minorHAnsi" w:cstheme="minorBidi"/>
          <w:noProof/>
          <w:sz w:val="22"/>
          <w:szCs w:val="22"/>
          <w:lang w:val="fr-CH" w:eastAsia="fr-CH"/>
        </w:rPr>
      </w:pPr>
      <w:hyperlink w:anchor="_Toc99111618" w:history="1">
        <w:r w:rsidRPr="001D534D">
          <w:rPr>
            <w:rStyle w:val="Hyperlink"/>
            <w:noProof/>
          </w:rPr>
          <w:t>6.3</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10,6</w:t>
        </w:r>
        <w:r w:rsidRPr="001D534D">
          <w:rPr>
            <w:rStyle w:val="Hyperlink"/>
            <w:noProof/>
          </w:rPr>
          <w:noBreakHyphen/>
          <w:t>10,7 GHz</w:t>
        </w:r>
        <w:r>
          <w:rPr>
            <w:noProof/>
            <w:webHidden/>
          </w:rPr>
          <w:tab/>
        </w:r>
        <w:r>
          <w:rPr>
            <w:noProof/>
            <w:webHidden/>
          </w:rPr>
          <w:tab/>
        </w:r>
        <w:r>
          <w:rPr>
            <w:noProof/>
            <w:webHidden/>
          </w:rPr>
          <w:fldChar w:fldCharType="begin"/>
        </w:r>
        <w:r>
          <w:rPr>
            <w:noProof/>
            <w:webHidden/>
          </w:rPr>
          <w:instrText xml:space="preserve"> PAGEREF _Toc99111618 \h </w:instrText>
        </w:r>
        <w:r>
          <w:rPr>
            <w:noProof/>
            <w:webHidden/>
          </w:rPr>
        </w:r>
        <w:r>
          <w:rPr>
            <w:noProof/>
            <w:webHidden/>
          </w:rPr>
          <w:fldChar w:fldCharType="separate"/>
        </w:r>
        <w:r w:rsidR="00E13CA5">
          <w:rPr>
            <w:noProof/>
            <w:webHidden/>
          </w:rPr>
          <w:t>20</w:t>
        </w:r>
        <w:r>
          <w:rPr>
            <w:noProof/>
            <w:webHidden/>
          </w:rPr>
          <w:fldChar w:fldCharType="end"/>
        </w:r>
      </w:hyperlink>
    </w:p>
    <w:p w14:paraId="606C32A3" w14:textId="5F2CDFCF" w:rsidR="00B64C66" w:rsidRDefault="00B64C66">
      <w:pPr>
        <w:pStyle w:val="TOC2"/>
        <w:rPr>
          <w:rFonts w:asciiTheme="minorHAnsi" w:eastAsiaTheme="minorEastAsia" w:hAnsiTheme="minorHAnsi" w:cstheme="minorBidi"/>
          <w:noProof/>
          <w:sz w:val="22"/>
          <w:szCs w:val="22"/>
          <w:lang w:val="fr-CH" w:eastAsia="fr-CH"/>
        </w:rPr>
      </w:pPr>
      <w:hyperlink w:anchor="_Toc99111619" w:history="1">
        <w:r w:rsidRPr="001D534D">
          <w:rPr>
            <w:rStyle w:val="Hyperlink"/>
            <w:noProof/>
          </w:rPr>
          <w:t>6.4</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18,6</w:t>
        </w:r>
        <w:r w:rsidRPr="001D534D">
          <w:rPr>
            <w:rStyle w:val="Hyperlink"/>
            <w:noProof/>
          </w:rPr>
          <w:noBreakHyphen/>
          <w:t>18,8 GHz</w:t>
        </w:r>
        <w:r>
          <w:rPr>
            <w:noProof/>
            <w:webHidden/>
          </w:rPr>
          <w:tab/>
        </w:r>
        <w:r>
          <w:rPr>
            <w:noProof/>
            <w:webHidden/>
          </w:rPr>
          <w:tab/>
        </w:r>
        <w:r>
          <w:rPr>
            <w:noProof/>
            <w:webHidden/>
          </w:rPr>
          <w:fldChar w:fldCharType="begin"/>
        </w:r>
        <w:r>
          <w:rPr>
            <w:noProof/>
            <w:webHidden/>
          </w:rPr>
          <w:instrText xml:space="preserve"> PAGEREF _Toc99111619 \h </w:instrText>
        </w:r>
        <w:r>
          <w:rPr>
            <w:noProof/>
            <w:webHidden/>
          </w:rPr>
        </w:r>
        <w:r>
          <w:rPr>
            <w:noProof/>
            <w:webHidden/>
          </w:rPr>
          <w:fldChar w:fldCharType="separate"/>
        </w:r>
        <w:r w:rsidR="00E13CA5">
          <w:rPr>
            <w:noProof/>
            <w:webHidden/>
          </w:rPr>
          <w:t>23</w:t>
        </w:r>
        <w:r>
          <w:rPr>
            <w:noProof/>
            <w:webHidden/>
          </w:rPr>
          <w:fldChar w:fldCharType="end"/>
        </w:r>
      </w:hyperlink>
    </w:p>
    <w:p w14:paraId="31DF8FA0" w14:textId="3A9A186C" w:rsidR="00B64C66" w:rsidRDefault="00B64C66">
      <w:pPr>
        <w:pStyle w:val="TOC2"/>
        <w:rPr>
          <w:rFonts w:asciiTheme="minorHAnsi" w:eastAsiaTheme="minorEastAsia" w:hAnsiTheme="minorHAnsi" w:cstheme="minorBidi"/>
          <w:noProof/>
          <w:sz w:val="22"/>
          <w:szCs w:val="22"/>
          <w:lang w:val="fr-CH" w:eastAsia="fr-CH"/>
        </w:rPr>
      </w:pPr>
      <w:hyperlink w:anchor="_Toc99111620" w:history="1">
        <w:r w:rsidRPr="001D534D">
          <w:rPr>
            <w:rStyle w:val="Hyperlink"/>
            <w:noProof/>
          </w:rPr>
          <w:t>6.5</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21,2</w:t>
        </w:r>
        <w:r w:rsidRPr="001D534D">
          <w:rPr>
            <w:rStyle w:val="Hyperlink"/>
            <w:noProof/>
          </w:rPr>
          <w:noBreakHyphen/>
          <w:t>21,4 GHz</w:t>
        </w:r>
        <w:r>
          <w:rPr>
            <w:noProof/>
            <w:webHidden/>
          </w:rPr>
          <w:tab/>
        </w:r>
        <w:r>
          <w:rPr>
            <w:noProof/>
            <w:webHidden/>
          </w:rPr>
          <w:tab/>
        </w:r>
        <w:r>
          <w:rPr>
            <w:noProof/>
            <w:webHidden/>
          </w:rPr>
          <w:fldChar w:fldCharType="begin"/>
        </w:r>
        <w:r>
          <w:rPr>
            <w:noProof/>
            <w:webHidden/>
          </w:rPr>
          <w:instrText xml:space="preserve"> PAGEREF _Toc99111620 \h </w:instrText>
        </w:r>
        <w:r>
          <w:rPr>
            <w:noProof/>
            <w:webHidden/>
          </w:rPr>
        </w:r>
        <w:r>
          <w:rPr>
            <w:noProof/>
            <w:webHidden/>
          </w:rPr>
          <w:fldChar w:fldCharType="separate"/>
        </w:r>
        <w:r w:rsidR="00E13CA5">
          <w:rPr>
            <w:noProof/>
            <w:webHidden/>
          </w:rPr>
          <w:t>27</w:t>
        </w:r>
        <w:r>
          <w:rPr>
            <w:noProof/>
            <w:webHidden/>
          </w:rPr>
          <w:fldChar w:fldCharType="end"/>
        </w:r>
      </w:hyperlink>
    </w:p>
    <w:p w14:paraId="6895C2FE" w14:textId="74673365" w:rsidR="00B64C66" w:rsidRDefault="00B64C66">
      <w:pPr>
        <w:pStyle w:val="TOC2"/>
        <w:rPr>
          <w:rFonts w:asciiTheme="minorHAnsi" w:eastAsiaTheme="minorEastAsia" w:hAnsiTheme="minorHAnsi" w:cstheme="minorBidi"/>
          <w:noProof/>
          <w:sz w:val="22"/>
          <w:szCs w:val="22"/>
          <w:lang w:val="fr-CH" w:eastAsia="fr-CH"/>
        </w:rPr>
      </w:pPr>
      <w:hyperlink w:anchor="_Toc99111621" w:history="1">
        <w:r w:rsidRPr="001D534D">
          <w:rPr>
            <w:rStyle w:val="Hyperlink"/>
            <w:noProof/>
          </w:rPr>
          <w:t>6.6</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22,21</w:t>
        </w:r>
        <w:r w:rsidRPr="001D534D">
          <w:rPr>
            <w:rStyle w:val="Hyperlink"/>
            <w:noProof/>
          </w:rPr>
          <w:noBreakHyphen/>
          <w:t>22,5 GHz</w:t>
        </w:r>
        <w:r>
          <w:rPr>
            <w:noProof/>
            <w:webHidden/>
          </w:rPr>
          <w:tab/>
        </w:r>
        <w:r>
          <w:rPr>
            <w:noProof/>
            <w:webHidden/>
          </w:rPr>
          <w:tab/>
        </w:r>
        <w:r>
          <w:rPr>
            <w:noProof/>
            <w:webHidden/>
          </w:rPr>
          <w:fldChar w:fldCharType="begin"/>
        </w:r>
        <w:r>
          <w:rPr>
            <w:noProof/>
            <w:webHidden/>
          </w:rPr>
          <w:instrText xml:space="preserve"> PAGEREF _Toc99111621 \h </w:instrText>
        </w:r>
        <w:r>
          <w:rPr>
            <w:noProof/>
            <w:webHidden/>
          </w:rPr>
        </w:r>
        <w:r>
          <w:rPr>
            <w:noProof/>
            <w:webHidden/>
          </w:rPr>
          <w:fldChar w:fldCharType="separate"/>
        </w:r>
        <w:r w:rsidR="00E13CA5">
          <w:rPr>
            <w:noProof/>
            <w:webHidden/>
          </w:rPr>
          <w:t>28</w:t>
        </w:r>
        <w:r>
          <w:rPr>
            <w:noProof/>
            <w:webHidden/>
          </w:rPr>
          <w:fldChar w:fldCharType="end"/>
        </w:r>
      </w:hyperlink>
    </w:p>
    <w:p w14:paraId="54666A41" w14:textId="4574B8AD" w:rsidR="00B64C66" w:rsidRDefault="00B64C66">
      <w:pPr>
        <w:pStyle w:val="TOC2"/>
        <w:rPr>
          <w:rFonts w:asciiTheme="minorHAnsi" w:eastAsiaTheme="minorEastAsia" w:hAnsiTheme="minorHAnsi" w:cstheme="minorBidi"/>
          <w:noProof/>
          <w:sz w:val="22"/>
          <w:szCs w:val="22"/>
          <w:lang w:val="fr-CH" w:eastAsia="fr-CH"/>
        </w:rPr>
      </w:pPr>
      <w:hyperlink w:anchor="_Toc99111622" w:history="1">
        <w:r w:rsidRPr="001D534D">
          <w:rPr>
            <w:rStyle w:val="Hyperlink"/>
            <w:noProof/>
          </w:rPr>
          <w:t>6.7</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23,6</w:t>
        </w:r>
        <w:r w:rsidRPr="001D534D">
          <w:rPr>
            <w:rStyle w:val="Hyperlink"/>
            <w:noProof/>
          </w:rPr>
          <w:noBreakHyphen/>
          <w:t>24 GHz</w:t>
        </w:r>
        <w:r>
          <w:rPr>
            <w:noProof/>
            <w:webHidden/>
          </w:rPr>
          <w:tab/>
        </w:r>
        <w:r>
          <w:rPr>
            <w:noProof/>
            <w:webHidden/>
          </w:rPr>
          <w:tab/>
        </w:r>
        <w:r>
          <w:rPr>
            <w:noProof/>
            <w:webHidden/>
          </w:rPr>
          <w:fldChar w:fldCharType="begin"/>
        </w:r>
        <w:r>
          <w:rPr>
            <w:noProof/>
            <w:webHidden/>
          </w:rPr>
          <w:instrText xml:space="preserve"> PAGEREF _Toc99111622 \h </w:instrText>
        </w:r>
        <w:r>
          <w:rPr>
            <w:noProof/>
            <w:webHidden/>
          </w:rPr>
        </w:r>
        <w:r>
          <w:rPr>
            <w:noProof/>
            <w:webHidden/>
          </w:rPr>
          <w:fldChar w:fldCharType="separate"/>
        </w:r>
        <w:r w:rsidR="00E13CA5">
          <w:rPr>
            <w:noProof/>
            <w:webHidden/>
          </w:rPr>
          <w:t>29</w:t>
        </w:r>
        <w:r>
          <w:rPr>
            <w:noProof/>
            <w:webHidden/>
          </w:rPr>
          <w:fldChar w:fldCharType="end"/>
        </w:r>
      </w:hyperlink>
    </w:p>
    <w:p w14:paraId="78073399" w14:textId="38F4D6E4" w:rsidR="00B64C66" w:rsidRDefault="00B64C66">
      <w:pPr>
        <w:pStyle w:val="TOC2"/>
        <w:rPr>
          <w:rFonts w:asciiTheme="minorHAnsi" w:eastAsiaTheme="minorEastAsia" w:hAnsiTheme="minorHAnsi" w:cstheme="minorBidi"/>
          <w:noProof/>
          <w:sz w:val="22"/>
          <w:szCs w:val="22"/>
          <w:lang w:val="fr-CH" w:eastAsia="fr-CH"/>
        </w:rPr>
      </w:pPr>
      <w:hyperlink w:anchor="_Toc99111623" w:history="1">
        <w:r w:rsidRPr="001D534D">
          <w:rPr>
            <w:rStyle w:val="Hyperlink"/>
            <w:noProof/>
          </w:rPr>
          <w:t>6.8</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31,3</w:t>
        </w:r>
        <w:r w:rsidRPr="001D534D">
          <w:rPr>
            <w:rStyle w:val="Hyperlink"/>
            <w:noProof/>
          </w:rPr>
          <w:noBreakHyphen/>
          <w:t>31,8 GHz</w:t>
        </w:r>
        <w:r>
          <w:rPr>
            <w:noProof/>
            <w:webHidden/>
          </w:rPr>
          <w:tab/>
        </w:r>
        <w:r>
          <w:rPr>
            <w:noProof/>
            <w:webHidden/>
          </w:rPr>
          <w:tab/>
        </w:r>
        <w:r>
          <w:rPr>
            <w:noProof/>
            <w:webHidden/>
          </w:rPr>
          <w:fldChar w:fldCharType="begin"/>
        </w:r>
        <w:r>
          <w:rPr>
            <w:noProof/>
            <w:webHidden/>
          </w:rPr>
          <w:instrText xml:space="preserve"> PAGEREF _Toc99111623 \h </w:instrText>
        </w:r>
        <w:r>
          <w:rPr>
            <w:noProof/>
            <w:webHidden/>
          </w:rPr>
        </w:r>
        <w:r>
          <w:rPr>
            <w:noProof/>
            <w:webHidden/>
          </w:rPr>
          <w:fldChar w:fldCharType="separate"/>
        </w:r>
        <w:r w:rsidR="00E13CA5">
          <w:rPr>
            <w:noProof/>
            <w:webHidden/>
          </w:rPr>
          <w:t>36</w:t>
        </w:r>
        <w:r>
          <w:rPr>
            <w:noProof/>
            <w:webHidden/>
          </w:rPr>
          <w:fldChar w:fldCharType="end"/>
        </w:r>
      </w:hyperlink>
    </w:p>
    <w:p w14:paraId="47537BAD" w14:textId="18F61857" w:rsidR="00B64C66" w:rsidRDefault="00B64C66">
      <w:pPr>
        <w:pStyle w:val="TOC2"/>
        <w:rPr>
          <w:rFonts w:asciiTheme="minorHAnsi" w:eastAsiaTheme="minorEastAsia" w:hAnsiTheme="minorHAnsi" w:cstheme="minorBidi"/>
          <w:noProof/>
          <w:sz w:val="22"/>
          <w:szCs w:val="22"/>
          <w:lang w:val="fr-CH" w:eastAsia="fr-CH"/>
        </w:rPr>
      </w:pPr>
      <w:hyperlink w:anchor="_Toc99111624" w:history="1">
        <w:r w:rsidRPr="001D534D">
          <w:rPr>
            <w:rStyle w:val="Hyperlink"/>
            <w:noProof/>
          </w:rPr>
          <w:t>6.9</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36</w:t>
        </w:r>
        <w:r w:rsidRPr="001D534D">
          <w:rPr>
            <w:rStyle w:val="Hyperlink"/>
            <w:noProof/>
          </w:rPr>
          <w:noBreakHyphen/>
          <w:t>37 GHz</w:t>
        </w:r>
        <w:r>
          <w:rPr>
            <w:noProof/>
            <w:webHidden/>
          </w:rPr>
          <w:tab/>
        </w:r>
        <w:r>
          <w:rPr>
            <w:noProof/>
            <w:webHidden/>
          </w:rPr>
          <w:tab/>
        </w:r>
        <w:r>
          <w:rPr>
            <w:noProof/>
            <w:webHidden/>
          </w:rPr>
          <w:fldChar w:fldCharType="begin"/>
        </w:r>
        <w:r>
          <w:rPr>
            <w:noProof/>
            <w:webHidden/>
          </w:rPr>
          <w:instrText xml:space="preserve"> PAGEREF _Toc99111624 \h </w:instrText>
        </w:r>
        <w:r>
          <w:rPr>
            <w:noProof/>
            <w:webHidden/>
          </w:rPr>
        </w:r>
        <w:r>
          <w:rPr>
            <w:noProof/>
            <w:webHidden/>
          </w:rPr>
          <w:fldChar w:fldCharType="separate"/>
        </w:r>
        <w:r w:rsidR="00E13CA5">
          <w:rPr>
            <w:noProof/>
            <w:webHidden/>
          </w:rPr>
          <w:t>39</w:t>
        </w:r>
        <w:r>
          <w:rPr>
            <w:noProof/>
            <w:webHidden/>
          </w:rPr>
          <w:fldChar w:fldCharType="end"/>
        </w:r>
      </w:hyperlink>
    </w:p>
    <w:p w14:paraId="68BC88DE" w14:textId="78C13D45" w:rsidR="00B64C66" w:rsidRDefault="00B64C66">
      <w:pPr>
        <w:pStyle w:val="TOC2"/>
        <w:rPr>
          <w:rFonts w:asciiTheme="minorHAnsi" w:eastAsiaTheme="minorEastAsia" w:hAnsiTheme="minorHAnsi" w:cstheme="minorBidi"/>
          <w:noProof/>
          <w:sz w:val="22"/>
          <w:szCs w:val="22"/>
          <w:lang w:val="fr-CH" w:eastAsia="fr-CH"/>
        </w:rPr>
      </w:pPr>
      <w:hyperlink w:anchor="_Toc99111625" w:history="1">
        <w:r w:rsidRPr="001D534D">
          <w:rPr>
            <w:rStyle w:val="Hyperlink"/>
            <w:noProof/>
          </w:rPr>
          <w:t>6.10</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50,2</w:t>
        </w:r>
        <w:r w:rsidRPr="001D534D">
          <w:rPr>
            <w:rStyle w:val="Hyperlink"/>
            <w:noProof/>
          </w:rPr>
          <w:noBreakHyphen/>
          <w:t>50,4 GHz</w:t>
        </w:r>
        <w:r>
          <w:rPr>
            <w:noProof/>
            <w:webHidden/>
          </w:rPr>
          <w:tab/>
        </w:r>
        <w:r>
          <w:rPr>
            <w:noProof/>
            <w:webHidden/>
          </w:rPr>
          <w:tab/>
        </w:r>
        <w:r>
          <w:rPr>
            <w:noProof/>
            <w:webHidden/>
          </w:rPr>
          <w:fldChar w:fldCharType="begin"/>
        </w:r>
        <w:r>
          <w:rPr>
            <w:noProof/>
            <w:webHidden/>
          </w:rPr>
          <w:instrText xml:space="preserve"> PAGEREF _Toc99111625 \h </w:instrText>
        </w:r>
        <w:r>
          <w:rPr>
            <w:noProof/>
            <w:webHidden/>
          </w:rPr>
        </w:r>
        <w:r>
          <w:rPr>
            <w:noProof/>
            <w:webHidden/>
          </w:rPr>
          <w:fldChar w:fldCharType="separate"/>
        </w:r>
        <w:r w:rsidR="00E13CA5">
          <w:rPr>
            <w:noProof/>
            <w:webHidden/>
          </w:rPr>
          <w:t>44</w:t>
        </w:r>
        <w:r>
          <w:rPr>
            <w:noProof/>
            <w:webHidden/>
          </w:rPr>
          <w:fldChar w:fldCharType="end"/>
        </w:r>
      </w:hyperlink>
    </w:p>
    <w:p w14:paraId="23DB9181" w14:textId="63946789" w:rsidR="00B64C66" w:rsidRDefault="00B64C66">
      <w:pPr>
        <w:pStyle w:val="TOC2"/>
        <w:rPr>
          <w:rFonts w:asciiTheme="minorHAnsi" w:eastAsiaTheme="minorEastAsia" w:hAnsiTheme="minorHAnsi" w:cstheme="minorBidi"/>
          <w:noProof/>
          <w:sz w:val="22"/>
          <w:szCs w:val="22"/>
          <w:lang w:val="fr-CH" w:eastAsia="fr-CH"/>
        </w:rPr>
      </w:pPr>
      <w:hyperlink w:anchor="_Toc99111626" w:history="1">
        <w:r w:rsidRPr="001D534D">
          <w:rPr>
            <w:rStyle w:val="Hyperlink"/>
            <w:noProof/>
          </w:rPr>
          <w:t>6.11</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52,6</w:t>
        </w:r>
        <w:r w:rsidRPr="001D534D">
          <w:rPr>
            <w:rStyle w:val="Hyperlink"/>
            <w:noProof/>
          </w:rPr>
          <w:noBreakHyphen/>
          <w:t>54,25 GHz</w:t>
        </w:r>
        <w:r>
          <w:rPr>
            <w:noProof/>
            <w:webHidden/>
          </w:rPr>
          <w:tab/>
        </w:r>
        <w:r>
          <w:rPr>
            <w:noProof/>
            <w:webHidden/>
          </w:rPr>
          <w:tab/>
        </w:r>
        <w:r>
          <w:rPr>
            <w:noProof/>
            <w:webHidden/>
          </w:rPr>
          <w:fldChar w:fldCharType="begin"/>
        </w:r>
        <w:r>
          <w:rPr>
            <w:noProof/>
            <w:webHidden/>
          </w:rPr>
          <w:instrText xml:space="preserve"> PAGEREF _Toc99111626 \h </w:instrText>
        </w:r>
        <w:r>
          <w:rPr>
            <w:noProof/>
            <w:webHidden/>
          </w:rPr>
        </w:r>
        <w:r>
          <w:rPr>
            <w:noProof/>
            <w:webHidden/>
          </w:rPr>
          <w:fldChar w:fldCharType="separate"/>
        </w:r>
        <w:r w:rsidR="00E13CA5">
          <w:rPr>
            <w:noProof/>
            <w:webHidden/>
          </w:rPr>
          <w:t>47</w:t>
        </w:r>
        <w:r>
          <w:rPr>
            <w:noProof/>
            <w:webHidden/>
          </w:rPr>
          <w:fldChar w:fldCharType="end"/>
        </w:r>
      </w:hyperlink>
    </w:p>
    <w:p w14:paraId="3969C812" w14:textId="07E338AD" w:rsidR="00B64C66" w:rsidRDefault="00B64C66">
      <w:pPr>
        <w:pStyle w:val="TOC2"/>
        <w:rPr>
          <w:rFonts w:asciiTheme="minorHAnsi" w:eastAsiaTheme="minorEastAsia" w:hAnsiTheme="minorHAnsi" w:cstheme="minorBidi"/>
          <w:noProof/>
          <w:sz w:val="22"/>
          <w:szCs w:val="22"/>
          <w:lang w:val="fr-CH" w:eastAsia="fr-CH"/>
        </w:rPr>
      </w:pPr>
      <w:hyperlink w:anchor="_Toc99111627" w:history="1">
        <w:r w:rsidRPr="001D534D">
          <w:rPr>
            <w:rStyle w:val="Hyperlink"/>
            <w:noProof/>
          </w:rPr>
          <w:t>6.12</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54,25</w:t>
        </w:r>
        <w:r w:rsidRPr="001D534D">
          <w:rPr>
            <w:rStyle w:val="Hyperlink"/>
            <w:noProof/>
          </w:rPr>
          <w:noBreakHyphen/>
          <w:t>59,3 GHz</w:t>
        </w:r>
        <w:r>
          <w:rPr>
            <w:noProof/>
            <w:webHidden/>
          </w:rPr>
          <w:tab/>
        </w:r>
        <w:r>
          <w:rPr>
            <w:noProof/>
            <w:webHidden/>
          </w:rPr>
          <w:tab/>
        </w:r>
        <w:r>
          <w:rPr>
            <w:noProof/>
            <w:webHidden/>
          </w:rPr>
          <w:fldChar w:fldCharType="begin"/>
        </w:r>
        <w:r>
          <w:rPr>
            <w:noProof/>
            <w:webHidden/>
          </w:rPr>
          <w:instrText xml:space="preserve"> PAGEREF _Toc99111627 \h </w:instrText>
        </w:r>
        <w:r>
          <w:rPr>
            <w:noProof/>
            <w:webHidden/>
          </w:rPr>
        </w:r>
        <w:r>
          <w:rPr>
            <w:noProof/>
            <w:webHidden/>
          </w:rPr>
          <w:fldChar w:fldCharType="separate"/>
        </w:r>
        <w:r w:rsidR="00E13CA5">
          <w:rPr>
            <w:noProof/>
            <w:webHidden/>
          </w:rPr>
          <w:t>52</w:t>
        </w:r>
        <w:r>
          <w:rPr>
            <w:noProof/>
            <w:webHidden/>
          </w:rPr>
          <w:fldChar w:fldCharType="end"/>
        </w:r>
      </w:hyperlink>
    </w:p>
    <w:p w14:paraId="2A2D3BF3" w14:textId="6FF91ECB" w:rsidR="00B64C66" w:rsidRDefault="00B64C66">
      <w:pPr>
        <w:pStyle w:val="TOC2"/>
        <w:rPr>
          <w:rFonts w:asciiTheme="minorHAnsi" w:eastAsiaTheme="minorEastAsia" w:hAnsiTheme="minorHAnsi" w:cstheme="minorBidi"/>
          <w:noProof/>
          <w:sz w:val="22"/>
          <w:szCs w:val="22"/>
          <w:lang w:val="fr-CH" w:eastAsia="fr-CH"/>
        </w:rPr>
      </w:pPr>
      <w:hyperlink w:anchor="_Toc99111628" w:history="1">
        <w:r w:rsidRPr="001D534D">
          <w:rPr>
            <w:rStyle w:val="Hyperlink"/>
            <w:noProof/>
          </w:rPr>
          <w:t>6.13</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86</w:t>
        </w:r>
        <w:r w:rsidRPr="001D534D">
          <w:rPr>
            <w:rStyle w:val="Hyperlink"/>
            <w:noProof/>
          </w:rPr>
          <w:noBreakHyphen/>
          <w:t>92 GHz</w:t>
        </w:r>
        <w:r>
          <w:rPr>
            <w:noProof/>
            <w:webHidden/>
          </w:rPr>
          <w:tab/>
        </w:r>
        <w:r>
          <w:rPr>
            <w:noProof/>
            <w:webHidden/>
          </w:rPr>
          <w:tab/>
        </w:r>
        <w:r>
          <w:rPr>
            <w:noProof/>
            <w:webHidden/>
          </w:rPr>
          <w:fldChar w:fldCharType="begin"/>
        </w:r>
        <w:r>
          <w:rPr>
            <w:noProof/>
            <w:webHidden/>
          </w:rPr>
          <w:instrText xml:space="preserve"> PAGEREF _Toc99111628 \h </w:instrText>
        </w:r>
        <w:r>
          <w:rPr>
            <w:noProof/>
            <w:webHidden/>
          </w:rPr>
        </w:r>
        <w:r>
          <w:rPr>
            <w:noProof/>
            <w:webHidden/>
          </w:rPr>
          <w:fldChar w:fldCharType="separate"/>
        </w:r>
        <w:r w:rsidR="00E13CA5">
          <w:rPr>
            <w:noProof/>
            <w:webHidden/>
          </w:rPr>
          <w:t>57</w:t>
        </w:r>
        <w:r>
          <w:rPr>
            <w:noProof/>
            <w:webHidden/>
          </w:rPr>
          <w:fldChar w:fldCharType="end"/>
        </w:r>
      </w:hyperlink>
    </w:p>
    <w:p w14:paraId="246191DA" w14:textId="20EE67C0" w:rsidR="00B64C66" w:rsidRDefault="00B64C66">
      <w:pPr>
        <w:pStyle w:val="TOC2"/>
        <w:rPr>
          <w:rFonts w:asciiTheme="minorHAnsi" w:eastAsiaTheme="minorEastAsia" w:hAnsiTheme="minorHAnsi" w:cstheme="minorBidi"/>
          <w:noProof/>
          <w:sz w:val="22"/>
          <w:szCs w:val="22"/>
          <w:lang w:val="fr-CH" w:eastAsia="fr-CH"/>
        </w:rPr>
      </w:pPr>
      <w:hyperlink w:anchor="_Toc99111629" w:history="1">
        <w:r w:rsidRPr="001D534D">
          <w:rPr>
            <w:rStyle w:val="Hyperlink"/>
            <w:noProof/>
          </w:rPr>
          <w:t>6.14</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114,25-122,25 GHz</w:t>
        </w:r>
        <w:r>
          <w:rPr>
            <w:noProof/>
            <w:webHidden/>
          </w:rPr>
          <w:tab/>
        </w:r>
        <w:r>
          <w:rPr>
            <w:noProof/>
            <w:webHidden/>
          </w:rPr>
          <w:tab/>
        </w:r>
        <w:r>
          <w:rPr>
            <w:noProof/>
            <w:webHidden/>
          </w:rPr>
          <w:fldChar w:fldCharType="begin"/>
        </w:r>
        <w:r>
          <w:rPr>
            <w:noProof/>
            <w:webHidden/>
          </w:rPr>
          <w:instrText xml:space="preserve"> PAGEREF _Toc99111629 \h </w:instrText>
        </w:r>
        <w:r>
          <w:rPr>
            <w:noProof/>
            <w:webHidden/>
          </w:rPr>
        </w:r>
        <w:r>
          <w:rPr>
            <w:noProof/>
            <w:webHidden/>
          </w:rPr>
          <w:fldChar w:fldCharType="separate"/>
        </w:r>
        <w:r w:rsidR="00E13CA5">
          <w:rPr>
            <w:noProof/>
            <w:webHidden/>
          </w:rPr>
          <w:t>63</w:t>
        </w:r>
        <w:r>
          <w:rPr>
            <w:noProof/>
            <w:webHidden/>
          </w:rPr>
          <w:fldChar w:fldCharType="end"/>
        </w:r>
      </w:hyperlink>
    </w:p>
    <w:p w14:paraId="4E2510FE" w14:textId="5BFF4112" w:rsidR="00B64C66" w:rsidRDefault="00B64C66">
      <w:pPr>
        <w:pStyle w:val="TOC2"/>
        <w:rPr>
          <w:rFonts w:asciiTheme="minorHAnsi" w:eastAsiaTheme="minorEastAsia" w:hAnsiTheme="minorHAnsi" w:cstheme="minorBidi"/>
          <w:noProof/>
          <w:sz w:val="22"/>
          <w:szCs w:val="22"/>
          <w:lang w:val="fr-CH" w:eastAsia="fr-CH"/>
        </w:rPr>
      </w:pPr>
      <w:hyperlink w:anchor="_Toc99111630" w:history="1">
        <w:r w:rsidRPr="001D534D">
          <w:rPr>
            <w:rStyle w:val="Hyperlink"/>
            <w:noProof/>
          </w:rPr>
          <w:t>6.15</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148,5</w:t>
        </w:r>
        <w:r w:rsidRPr="001D534D">
          <w:rPr>
            <w:rStyle w:val="Hyperlink"/>
            <w:noProof/>
          </w:rPr>
          <w:noBreakHyphen/>
          <w:t>151,5 GHz</w:t>
        </w:r>
        <w:r>
          <w:rPr>
            <w:noProof/>
            <w:webHidden/>
          </w:rPr>
          <w:tab/>
        </w:r>
        <w:r>
          <w:rPr>
            <w:noProof/>
            <w:webHidden/>
          </w:rPr>
          <w:tab/>
        </w:r>
        <w:r>
          <w:rPr>
            <w:noProof/>
            <w:webHidden/>
          </w:rPr>
          <w:fldChar w:fldCharType="begin"/>
        </w:r>
        <w:r>
          <w:rPr>
            <w:noProof/>
            <w:webHidden/>
          </w:rPr>
          <w:instrText xml:space="preserve"> PAGEREF _Toc99111630 \h </w:instrText>
        </w:r>
        <w:r>
          <w:rPr>
            <w:noProof/>
            <w:webHidden/>
          </w:rPr>
        </w:r>
        <w:r>
          <w:rPr>
            <w:noProof/>
            <w:webHidden/>
          </w:rPr>
          <w:fldChar w:fldCharType="separate"/>
        </w:r>
        <w:r w:rsidR="00E13CA5">
          <w:rPr>
            <w:noProof/>
            <w:webHidden/>
          </w:rPr>
          <w:t>68</w:t>
        </w:r>
        <w:r>
          <w:rPr>
            <w:noProof/>
            <w:webHidden/>
          </w:rPr>
          <w:fldChar w:fldCharType="end"/>
        </w:r>
      </w:hyperlink>
    </w:p>
    <w:p w14:paraId="7F09ADF8" w14:textId="6E4BE4C0" w:rsidR="00B64C66" w:rsidRDefault="00B64C66">
      <w:pPr>
        <w:pStyle w:val="TOC2"/>
        <w:rPr>
          <w:rFonts w:asciiTheme="minorHAnsi" w:eastAsiaTheme="minorEastAsia" w:hAnsiTheme="minorHAnsi" w:cstheme="minorBidi"/>
          <w:noProof/>
          <w:sz w:val="22"/>
          <w:szCs w:val="22"/>
          <w:lang w:val="fr-CH" w:eastAsia="fr-CH"/>
        </w:rPr>
      </w:pPr>
      <w:hyperlink w:anchor="_Toc99111631" w:history="1">
        <w:r w:rsidRPr="001D534D">
          <w:rPr>
            <w:rStyle w:val="Hyperlink"/>
            <w:noProof/>
          </w:rPr>
          <w:t>6.16</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155,5</w:t>
        </w:r>
        <w:r w:rsidRPr="001D534D">
          <w:rPr>
            <w:rStyle w:val="Hyperlink"/>
            <w:noProof/>
          </w:rPr>
          <w:noBreakHyphen/>
          <w:t>158,5 GHz</w:t>
        </w:r>
        <w:r>
          <w:rPr>
            <w:noProof/>
            <w:webHidden/>
          </w:rPr>
          <w:tab/>
        </w:r>
        <w:r>
          <w:rPr>
            <w:noProof/>
            <w:webHidden/>
          </w:rPr>
          <w:tab/>
        </w:r>
        <w:r>
          <w:rPr>
            <w:noProof/>
            <w:webHidden/>
          </w:rPr>
          <w:fldChar w:fldCharType="begin"/>
        </w:r>
        <w:r>
          <w:rPr>
            <w:noProof/>
            <w:webHidden/>
          </w:rPr>
          <w:instrText xml:space="preserve"> PAGEREF _Toc99111631 \h </w:instrText>
        </w:r>
        <w:r>
          <w:rPr>
            <w:noProof/>
            <w:webHidden/>
          </w:rPr>
        </w:r>
        <w:r>
          <w:rPr>
            <w:noProof/>
            <w:webHidden/>
          </w:rPr>
          <w:fldChar w:fldCharType="separate"/>
        </w:r>
        <w:r w:rsidR="00E13CA5">
          <w:rPr>
            <w:noProof/>
            <w:webHidden/>
          </w:rPr>
          <w:t>69</w:t>
        </w:r>
        <w:r>
          <w:rPr>
            <w:noProof/>
            <w:webHidden/>
          </w:rPr>
          <w:fldChar w:fldCharType="end"/>
        </w:r>
      </w:hyperlink>
    </w:p>
    <w:p w14:paraId="31641129" w14:textId="663E9D26" w:rsidR="00B64C66" w:rsidRDefault="00B64C66">
      <w:pPr>
        <w:pStyle w:val="TOC2"/>
        <w:rPr>
          <w:rFonts w:asciiTheme="minorHAnsi" w:eastAsiaTheme="minorEastAsia" w:hAnsiTheme="minorHAnsi" w:cstheme="minorBidi"/>
          <w:noProof/>
          <w:sz w:val="22"/>
          <w:szCs w:val="22"/>
          <w:lang w:val="fr-CH" w:eastAsia="fr-CH"/>
        </w:rPr>
      </w:pPr>
      <w:hyperlink w:anchor="_Toc99111632" w:history="1">
        <w:r w:rsidRPr="001D534D">
          <w:rPr>
            <w:rStyle w:val="Hyperlink"/>
            <w:noProof/>
          </w:rPr>
          <w:t>6.17</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164</w:t>
        </w:r>
        <w:r w:rsidRPr="001D534D">
          <w:rPr>
            <w:rStyle w:val="Hyperlink"/>
            <w:noProof/>
          </w:rPr>
          <w:noBreakHyphen/>
          <w:t>167 GHz</w:t>
        </w:r>
        <w:r>
          <w:rPr>
            <w:noProof/>
            <w:webHidden/>
          </w:rPr>
          <w:tab/>
        </w:r>
        <w:r>
          <w:rPr>
            <w:noProof/>
            <w:webHidden/>
          </w:rPr>
          <w:tab/>
        </w:r>
        <w:r>
          <w:rPr>
            <w:noProof/>
            <w:webHidden/>
          </w:rPr>
          <w:fldChar w:fldCharType="begin"/>
        </w:r>
        <w:r>
          <w:rPr>
            <w:noProof/>
            <w:webHidden/>
          </w:rPr>
          <w:instrText xml:space="preserve"> PAGEREF _Toc99111632 \h </w:instrText>
        </w:r>
        <w:r>
          <w:rPr>
            <w:noProof/>
            <w:webHidden/>
          </w:rPr>
        </w:r>
        <w:r>
          <w:rPr>
            <w:noProof/>
            <w:webHidden/>
          </w:rPr>
          <w:fldChar w:fldCharType="separate"/>
        </w:r>
        <w:r w:rsidR="00E13CA5">
          <w:rPr>
            <w:noProof/>
            <w:webHidden/>
          </w:rPr>
          <w:t>71</w:t>
        </w:r>
        <w:r>
          <w:rPr>
            <w:noProof/>
            <w:webHidden/>
          </w:rPr>
          <w:fldChar w:fldCharType="end"/>
        </w:r>
      </w:hyperlink>
    </w:p>
    <w:p w14:paraId="66F3145B" w14:textId="58AFABEB" w:rsidR="00B64C66" w:rsidRDefault="00B64C66">
      <w:pPr>
        <w:pStyle w:val="TOC2"/>
        <w:rPr>
          <w:rFonts w:asciiTheme="minorHAnsi" w:eastAsiaTheme="minorEastAsia" w:hAnsiTheme="minorHAnsi" w:cstheme="minorBidi"/>
          <w:noProof/>
          <w:sz w:val="22"/>
          <w:szCs w:val="22"/>
          <w:lang w:val="fr-CH" w:eastAsia="fr-CH"/>
        </w:rPr>
      </w:pPr>
      <w:hyperlink w:anchor="_Toc99111633" w:history="1">
        <w:r w:rsidRPr="001D534D">
          <w:rPr>
            <w:rStyle w:val="Hyperlink"/>
            <w:noProof/>
          </w:rPr>
          <w:t>6.18</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174,8-191,8 GHz</w:t>
        </w:r>
        <w:r>
          <w:rPr>
            <w:noProof/>
            <w:webHidden/>
          </w:rPr>
          <w:tab/>
        </w:r>
        <w:r>
          <w:rPr>
            <w:noProof/>
            <w:webHidden/>
          </w:rPr>
          <w:tab/>
        </w:r>
        <w:r>
          <w:rPr>
            <w:noProof/>
            <w:webHidden/>
          </w:rPr>
          <w:fldChar w:fldCharType="begin"/>
        </w:r>
        <w:r>
          <w:rPr>
            <w:noProof/>
            <w:webHidden/>
          </w:rPr>
          <w:instrText xml:space="preserve"> PAGEREF _Toc99111633 \h </w:instrText>
        </w:r>
        <w:r>
          <w:rPr>
            <w:noProof/>
            <w:webHidden/>
          </w:rPr>
        </w:r>
        <w:r>
          <w:rPr>
            <w:noProof/>
            <w:webHidden/>
          </w:rPr>
          <w:fldChar w:fldCharType="separate"/>
        </w:r>
        <w:r w:rsidR="00E13CA5">
          <w:rPr>
            <w:noProof/>
            <w:webHidden/>
          </w:rPr>
          <w:t>75</w:t>
        </w:r>
        <w:r>
          <w:rPr>
            <w:noProof/>
            <w:webHidden/>
          </w:rPr>
          <w:fldChar w:fldCharType="end"/>
        </w:r>
      </w:hyperlink>
    </w:p>
    <w:p w14:paraId="1660C552" w14:textId="083182CA" w:rsidR="00B64C66" w:rsidRDefault="00B64C66">
      <w:pPr>
        <w:pStyle w:val="TOC2"/>
        <w:rPr>
          <w:rFonts w:asciiTheme="minorHAnsi" w:eastAsiaTheme="minorEastAsia" w:hAnsiTheme="minorHAnsi" w:cstheme="minorBidi"/>
          <w:noProof/>
          <w:sz w:val="22"/>
          <w:szCs w:val="22"/>
          <w:lang w:val="fr-CH" w:eastAsia="fr-CH"/>
        </w:rPr>
      </w:pPr>
      <w:hyperlink w:anchor="_Toc99111634" w:history="1">
        <w:r w:rsidRPr="001D534D">
          <w:rPr>
            <w:rStyle w:val="Hyperlink"/>
            <w:noProof/>
          </w:rPr>
          <w:t>6.19</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200-209 GHz</w:t>
        </w:r>
        <w:r>
          <w:rPr>
            <w:noProof/>
            <w:webHidden/>
          </w:rPr>
          <w:tab/>
        </w:r>
        <w:r>
          <w:rPr>
            <w:noProof/>
            <w:webHidden/>
          </w:rPr>
          <w:tab/>
        </w:r>
        <w:r>
          <w:rPr>
            <w:noProof/>
            <w:webHidden/>
          </w:rPr>
          <w:fldChar w:fldCharType="begin"/>
        </w:r>
        <w:r>
          <w:rPr>
            <w:noProof/>
            <w:webHidden/>
          </w:rPr>
          <w:instrText xml:space="preserve"> PAGEREF _Toc99111634 \h </w:instrText>
        </w:r>
        <w:r>
          <w:rPr>
            <w:noProof/>
            <w:webHidden/>
          </w:rPr>
        </w:r>
        <w:r>
          <w:rPr>
            <w:noProof/>
            <w:webHidden/>
          </w:rPr>
          <w:fldChar w:fldCharType="separate"/>
        </w:r>
        <w:r w:rsidR="00E13CA5">
          <w:rPr>
            <w:noProof/>
            <w:webHidden/>
          </w:rPr>
          <w:t>83</w:t>
        </w:r>
        <w:r>
          <w:rPr>
            <w:noProof/>
            <w:webHidden/>
          </w:rPr>
          <w:fldChar w:fldCharType="end"/>
        </w:r>
      </w:hyperlink>
    </w:p>
    <w:p w14:paraId="197EA199" w14:textId="5627DFEF" w:rsidR="00B64C66" w:rsidRDefault="00B64C66">
      <w:pPr>
        <w:pStyle w:val="TOC2"/>
        <w:rPr>
          <w:rFonts w:asciiTheme="minorHAnsi" w:eastAsiaTheme="minorEastAsia" w:hAnsiTheme="minorHAnsi" w:cstheme="minorBidi"/>
          <w:noProof/>
          <w:sz w:val="22"/>
          <w:szCs w:val="22"/>
          <w:lang w:val="fr-CH" w:eastAsia="fr-CH"/>
        </w:rPr>
      </w:pPr>
      <w:hyperlink w:anchor="_Toc99111635" w:history="1">
        <w:r w:rsidRPr="001D534D">
          <w:rPr>
            <w:rStyle w:val="Hyperlink"/>
            <w:noProof/>
          </w:rPr>
          <w:t>6.20</w:t>
        </w:r>
        <w:r>
          <w:rPr>
            <w:rFonts w:asciiTheme="minorHAnsi" w:eastAsiaTheme="minorEastAsia" w:hAnsiTheme="minorHAnsi" w:cstheme="minorBidi"/>
            <w:noProof/>
            <w:sz w:val="22"/>
            <w:szCs w:val="22"/>
            <w:lang w:val="fr-CH" w:eastAsia="fr-CH"/>
          </w:rPr>
          <w:tab/>
        </w:r>
        <w:r w:rsidRPr="001D534D">
          <w:rPr>
            <w:rStyle w:val="Hyperlink"/>
            <w:noProof/>
          </w:rPr>
          <w:t>Paramètres types des capteurs passifs fonctionnant dans la bande de fréquences 226</w:t>
        </w:r>
        <w:r w:rsidRPr="001D534D">
          <w:rPr>
            <w:rStyle w:val="Hyperlink"/>
            <w:noProof/>
          </w:rPr>
          <w:noBreakHyphen/>
          <w:t>252 GHz</w:t>
        </w:r>
        <w:r>
          <w:rPr>
            <w:noProof/>
            <w:webHidden/>
          </w:rPr>
          <w:tab/>
        </w:r>
        <w:r>
          <w:rPr>
            <w:noProof/>
            <w:webHidden/>
          </w:rPr>
          <w:tab/>
        </w:r>
        <w:r>
          <w:rPr>
            <w:noProof/>
            <w:webHidden/>
          </w:rPr>
          <w:fldChar w:fldCharType="begin"/>
        </w:r>
        <w:r>
          <w:rPr>
            <w:noProof/>
            <w:webHidden/>
          </w:rPr>
          <w:instrText xml:space="preserve"> PAGEREF _Toc99111635 \h </w:instrText>
        </w:r>
        <w:r>
          <w:rPr>
            <w:noProof/>
            <w:webHidden/>
          </w:rPr>
        </w:r>
        <w:r>
          <w:rPr>
            <w:noProof/>
            <w:webHidden/>
          </w:rPr>
          <w:fldChar w:fldCharType="separate"/>
        </w:r>
        <w:r w:rsidR="00E13CA5">
          <w:rPr>
            <w:noProof/>
            <w:webHidden/>
          </w:rPr>
          <w:t>85</w:t>
        </w:r>
        <w:r>
          <w:rPr>
            <w:noProof/>
            <w:webHidden/>
          </w:rPr>
          <w:fldChar w:fldCharType="end"/>
        </w:r>
      </w:hyperlink>
    </w:p>
    <w:p w14:paraId="39F89EC8" w14:textId="40493A23" w:rsidR="00B64C66" w:rsidRPr="00B64C66" w:rsidRDefault="00B64C66" w:rsidP="00B64C66">
      <w:pPr>
        <w:rPr>
          <w:sz w:val="6"/>
          <w:szCs w:val="6"/>
        </w:rPr>
      </w:pPr>
      <w:r>
        <w:fldChar w:fldCharType="end"/>
      </w:r>
    </w:p>
    <w:p w14:paraId="5A3F4029" w14:textId="5429E30C" w:rsidR="006223EE" w:rsidRPr="00E43E7E" w:rsidRDefault="006223EE" w:rsidP="00D60CE5">
      <w:pPr>
        <w:pStyle w:val="Heading1"/>
      </w:pPr>
      <w:bookmarkStart w:id="9" w:name="_Toc98410629"/>
      <w:bookmarkStart w:id="10" w:name="_Toc98956095"/>
      <w:bookmarkStart w:id="11" w:name="_Toc99111602"/>
      <w:r w:rsidRPr="00E43E7E">
        <w:lastRenderedPageBreak/>
        <w:t>1</w:t>
      </w:r>
      <w:r w:rsidRPr="00E43E7E">
        <w:tab/>
        <w:t>Introduction</w:t>
      </w:r>
      <w:bookmarkEnd w:id="9"/>
      <w:bookmarkEnd w:id="10"/>
      <w:bookmarkEnd w:id="11"/>
    </w:p>
    <w:p w14:paraId="478D55AA" w14:textId="4A775B98" w:rsidR="006223EE" w:rsidRPr="00587424" w:rsidRDefault="006223EE" w:rsidP="00D60CE5">
      <w:r w:rsidRPr="00E43E7E">
        <w:t>Les capteurs passifs sont utilisés pour la télédétection portant sur la Terre et son atmosphère par des satellites d</w:t>
      </w:r>
      <w:r w:rsidR="002C4E2C" w:rsidRPr="00E43E7E">
        <w:t>'</w:t>
      </w:r>
      <w:r w:rsidR="00BC1FA1" w:rsidRPr="00E43E7E">
        <w:t>exploration</w:t>
      </w:r>
      <w:r w:rsidRPr="00E43E7E">
        <w:t xml:space="preserve"> de la Terre et des satellites météorologiques dans certaines bandes de fréquences attribuées au service d</w:t>
      </w:r>
      <w:r w:rsidR="002C4E2C" w:rsidRPr="00E43E7E">
        <w:t>'</w:t>
      </w:r>
      <w:r w:rsidR="00BC1FA1" w:rsidRPr="00E43E7E">
        <w:t>exploration</w:t>
      </w:r>
      <w:r w:rsidRPr="00E43E7E">
        <w:t xml:space="preserve"> de la Terre par satellite (SETS) (passive). Les </w:t>
      </w:r>
      <w:r w:rsidRPr="00E43E7E">
        <w:rPr>
          <w:color w:val="000000"/>
        </w:rPr>
        <w:t>données issues de</w:t>
      </w:r>
      <w:r w:rsidRPr="00D60CE5">
        <w:t xml:space="preserve"> </w:t>
      </w:r>
      <w:r w:rsidRPr="00E43E7E">
        <w:t>ces capteurs sont largement utilisées en météorologie, en climatologie et dans d</w:t>
      </w:r>
      <w:r w:rsidR="002C4E2C" w:rsidRPr="00E43E7E">
        <w:t>'</w:t>
      </w:r>
      <w:r w:rsidRPr="00E43E7E">
        <w:t>autres disciplines à des fins opérationnelles et scientifiques. Toutefois, ces capteur</w:t>
      </w:r>
      <w:r w:rsidR="0009789B" w:rsidRPr="00E43E7E">
        <w:t>s</w:t>
      </w:r>
      <w:r w:rsidRPr="00E43E7E">
        <w:t xml:space="preserve"> </w:t>
      </w:r>
      <w:r w:rsidR="00801F4B" w:rsidRPr="00E43E7E">
        <w:t>sont</w:t>
      </w:r>
      <w:r w:rsidRPr="00E43E7E">
        <w:t xml:space="preserve"> sensibles aux émissions dans la bande qui leur a été attribuée. Par conséquent</w:t>
      </w:r>
      <w:r w:rsidRPr="00587424">
        <w:t>, toute émission radiofréquence au</w:t>
      </w:r>
      <w:r w:rsidRPr="00587424">
        <w:noBreakHyphen/>
        <w:t>dessus d</w:t>
      </w:r>
      <w:r w:rsidR="002C4E2C" w:rsidRPr="00587424">
        <w:t>'</w:t>
      </w:r>
      <w:r w:rsidRPr="00587424">
        <w:t xml:space="preserve">un certain niveau peut brouiller les capteurs passifs utilisant ces bandes. </w:t>
      </w:r>
      <w:r w:rsidR="00D837F3">
        <w:t xml:space="preserve">De plus, il convient de noter que </w:t>
      </w:r>
      <w:r w:rsidRPr="00587424">
        <w:t>les capteurs passifs peuvent ne pas être capables de différencier le signal utile du signal brouilleur et que les brouillage</w:t>
      </w:r>
      <w:r w:rsidR="000A3702">
        <w:t>s</w:t>
      </w:r>
      <w:r w:rsidRPr="00587424">
        <w:t xml:space="preserve"> peuvent ne pas être identifiables dans les </w:t>
      </w:r>
      <w:r w:rsidRPr="00587424">
        <w:rPr>
          <w:color w:val="000000"/>
        </w:rPr>
        <w:t>données issues de</w:t>
      </w:r>
      <w:r w:rsidRPr="00587424">
        <w:t xml:space="preserve"> ces capteurs passifs.</w:t>
      </w:r>
    </w:p>
    <w:p w14:paraId="141C3367" w14:textId="77777777" w:rsidR="006223EE" w:rsidRPr="00587424" w:rsidRDefault="006223EE" w:rsidP="00D60CE5">
      <w:pPr>
        <w:pStyle w:val="Heading1"/>
        <w:rPr>
          <w:lang w:eastAsia="ja-JP"/>
        </w:rPr>
      </w:pPr>
      <w:bookmarkStart w:id="12" w:name="_Toc98410630"/>
      <w:bookmarkStart w:id="13" w:name="_Toc98956096"/>
      <w:bookmarkStart w:id="14" w:name="_Toc99111603"/>
      <w:r w:rsidRPr="00587424">
        <w:t>2</w:t>
      </w:r>
      <w:r w:rsidRPr="00587424">
        <w:tab/>
        <w:t>Missions actuelles et déploiements prévus</w:t>
      </w:r>
      <w:bookmarkEnd w:id="12"/>
      <w:bookmarkEnd w:id="13"/>
      <w:bookmarkEnd w:id="14"/>
    </w:p>
    <w:p w14:paraId="18ECA553" w14:textId="399E5A36" w:rsidR="006223EE" w:rsidRPr="00587424" w:rsidRDefault="006223EE" w:rsidP="00D60CE5">
      <w:r w:rsidRPr="00587424">
        <w:t xml:space="preserve">Plusieurs administrations et au moins </w:t>
      </w:r>
      <w:r w:rsidR="002247EB" w:rsidRPr="00587424">
        <w:t>deux</w:t>
      </w:r>
      <w:r w:rsidRPr="00587424">
        <w:t xml:space="preserve"> organisation</w:t>
      </w:r>
      <w:r w:rsidR="00D812DA">
        <w:t>s</w:t>
      </w:r>
      <w:r w:rsidRPr="00587424">
        <w:t xml:space="preserve"> internationale</w:t>
      </w:r>
      <w:r w:rsidR="00D812DA">
        <w:t>s</w:t>
      </w:r>
      <w:r w:rsidRPr="00587424">
        <w:t xml:space="preserve"> reconnue</w:t>
      </w:r>
      <w:r w:rsidR="00D812DA">
        <w:t>s</w:t>
      </w:r>
      <w:r w:rsidRPr="00587424">
        <w:t xml:space="preserve"> exploitaient plus de </w:t>
      </w:r>
      <w:r w:rsidR="002247EB" w:rsidRPr="00587424">
        <w:t>30</w:t>
      </w:r>
      <w:r w:rsidR="00D63985" w:rsidRPr="00587424">
        <w:t> </w:t>
      </w:r>
      <w:r w:rsidRPr="00587424">
        <w:t xml:space="preserve">satellites du SETS </w:t>
      </w:r>
      <w:r w:rsidR="00D812DA">
        <w:t xml:space="preserve">(passive) </w:t>
      </w:r>
      <w:r w:rsidRPr="00587424">
        <w:t>à la fin de 2</w:t>
      </w:r>
      <w:r w:rsidR="002247EB" w:rsidRPr="00587424">
        <w:t>021</w:t>
      </w:r>
      <w:r w:rsidRPr="00587424">
        <w:t>. Deux ou trois satellites supplémentaires devraient être déployés chaque année pour autant qu</w:t>
      </w:r>
      <w:r w:rsidR="002C4E2C" w:rsidRPr="00587424">
        <w:t>'</w:t>
      </w:r>
      <w:r w:rsidRPr="00587424">
        <w:t>on puisse le prévoir. Chaque satellite transporte en général une à trois charges utiles de télédétection passive fonctionnant en</w:t>
      </w:r>
      <w:r w:rsidR="0009789B">
        <w:t xml:space="preserve"> </w:t>
      </w:r>
      <w:r w:rsidRPr="00587424">
        <w:t>dessous de 275 GHz</w:t>
      </w:r>
      <w:r w:rsidR="00D812DA">
        <w:t xml:space="preserve"> </w:t>
      </w:r>
      <w:r w:rsidR="00D812DA" w:rsidRPr="00D812DA">
        <w:t>(certains systèmes disposent également de canaux supérieurs à 275</w:t>
      </w:r>
      <w:r w:rsidR="00BB482D">
        <w:t> </w:t>
      </w:r>
      <w:r w:rsidR="00D812DA" w:rsidRPr="00D812DA">
        <w:t>GHz, non traités spécifiquement dans la présente Recommandation). Chaque charge utile peut effectuer des mesures simultanément dans trois à des dizaines de canaux de fréquences, ainsi que sur deux polarisations ou plus dans un seul canal. En outre, les capteurs hyperfréquences passifs hyperspectraux peuvent effectuer des mesures simultanément dans des centaines de canaux de fréquences.</w:t>
      </w:r>
    </w:p>
    <w:p w14:paraId="0CB3FFBB" w14:textId="38258011" w:rsidR="002247EB" w:rsidRPr="00D812DA" w:rsidRDefault="00D812DA" w:rsidP="00D60CE5">
      <w:pPr>
        <w:pStyle w:val="Note"/>
        <w:rPr>
          <w:rFonts w:eastAsia="Calibri"/>
          <w:iCs/>
        </w:rPr>
      </w:pPr>
      <w:r w:rsidRPr="00D812DA">
        <w:rPr>
          <w:rFonts w:eastAsia="MS Mincho"/>
        </w:rPr>
        <w:t>NOTE</w:t>
      </w:r>
      <w:r w:rsidR="009E4FCA">
        <w:rPr>
          <w:rFonts w:eastAsia="MS Mincho"/>
        </w:rPr>
        <w:t> </w:t>
      </w:r>
      <w:r w:rsidR="00D60CE5" w:rsidRPr="00D60CE5">
        <w:rPr>
          <w:rFonts w:eastAsia="MS Mincho"/>
        </w:rPr>
        <w:t>–</w:t>
      </w:r>
      <w:r w:rsidR="009E4FCA">
        <w:rPr>
          <w:rFonts w:eastAsia="MS Mincho"/>
        </w:rPr>
        <w:t> </w:t>
      </w:r>
      <w:r w:rsidRPr="00D812DA">
        <w:rPr>
          <w:rFonts w:eastAsia="MS Mincho"/>
        </w:rPr>
        <w:t xml:space="preserve">Au cours de la première révision de la présente Recommandation, un certain nombre de capteurs décrits dans la Recommandation </w:t>
      </w:r>
      <w:r w:rsidR="00B453A9">
        <w:rPr>
          <w:rFonts w:eastAsia="MS Mincho"/>
        </w:rPr>
        <w:t>UIT-R RS</w:t>
      </w:r>
      <w:r w:rsidRPr="00D812DA">
        <w:rPr>
          <w:rFonts w:eastAsia="MS Mincho"/>
        </w:rPr>
        <w:t>.1861-0 ont été supprimés. Pour éviter toute confusion à l'avenir, la désignation de ces capteurs (par exemple, le capteur A3) n'a pas été réutilisée. Par conséquent, dans certaines sections, la liste des capteurs ne suit pas un ordre numérique strict.</w:t>
      </w:r>
    </w:p>
    <w:p w14:paraId="498F2FC0" w14:textId="77777777" w:rsidR="006223EE" w:rsidRPr="00587424" w:rsidRDefault="006223EE" w:rsidP="00D60CE5">
      <w:pPr>
        <w:pStyle w:val="Heading1"/>
      </w:pPr>
      <w:bookmarkStart w:id="15" w:name="_Toc98410631"/>
      <w:bookmarkStart w:id="16" w:name="_Toc98956097"/>
      <w:bookmarkStart w:id="17" w:name="_Toc99111604"/>
      <w:r w:rsidRPr="00587424">
        <w:t>3</w:t>
      </w:r>
      <w:r w:rsidRPr="00587424">
        <w:tab/>
        <w:t>Orbites types</w:t>
      </w:r>
      <w:bookmarkEnd w:id="15"/>
      <w:bookmarkEnd w:id="16"/>
      <w:bookmarkEnd w:id="17"/>
    </w:p>
    <w:p w14:paraId="1527C759" w14:textId="4524318C" w:rsidR="006223EE" w:rsidRPr="00587424" w:rsidRDefault="00D943CC" w:rsidP="00D60CE5">
      <w:r>
        <w:t xml:space="preserve">La plupart des </w:t>
      </w:r>
      <w:r w:rsidR="006223EE" w:rsidRPr="00587424">
        <w:t>systèmes SETS (passive) fonctionnent sur des orbites de satellites non géostationnaires (</w:t>
      </w:r>
      <w:r w:rsidR="008800CA">
        <w:t xml:space="preserve">non </w:t>
      </w:r>
      <w:r w:rsidR="0067348B">
        <w:t>OSG</w:t>
      </w:r>
      <w:r w:rsidR="006223EE" w:rsidRPr="00587424">
        <w:t>). Les orbites sont en général circulaires à une altitude comprise entre 350 et 1 400 km. De</w:t>
      </w:r>
      <w:r w:rsidR="002520E5">
        <w:t> </w:t>
      </w:r>
      <w:r w:rsidR="006223EE" w:rsidRPr="00587424">
        <w:t xml:space="preserve">nombreux systèmes du SETS (passive) fonctionnent sur une orbite héliosynchrone. </w:t>
      </w:r>
      <w:r w:rsidR="00975BB5" w:rsidRPr="00975BB5">
        <w:t xml:space="preserve">Une zone de la surface de la Terre peut être observée par un satellite </w:t>
      </w:r>
      <w:r w:rsidR="008800CA">
        <w:t xml:space="preserve">non </w:t>
      </w:r>
      <w:r w:rsidR="00C07163">
        <w:t>OSG</w:t>
      </w:r>
      <w:r w:rsidR="00975BB5" w:rsidRPr="00975BB5">
        <w:t xml:space="preserve"> quotidiennement, mais sous des angles de visée différents les jours suivants. Des observations avec des angles de vue identiques peuvent se produire, mais elles sont séparées par des cycles de répétition orbitale généralement supérieurs à deux semaines.</w:t>
      </w:r>
    </w:p>
    <w:p w14:paraId="321758B5" w14:textId="6970E274" w:rsidR="006223EE" w:rsidRPr="00587424" w:rsidRDefault="006223EE" w:rsidP="00D60CE5">
      <w:r w:rsidRPr="00587424">
        <w:t>Dans certaines circonstances, plusieurs satellites fonctionnent en formation. Le vol en formation de satellites du SETS permet d</w:t>
      </w:r>
      <w:r w:rsidR="002C4E2C" w:rsidRPr="00587424">
        <w:t>'</w:t>
      </w:r>
      <w:r w:rsidRPr="00587424">
        <w:t>effectuer des mesures sur une partie de l</w:t>
      </w:r>
      <w:r w:rsidR="002C4E2C" w:rsidRPr="00587424">
        <w:t>'</w:t>
      </w:r>
      <w:r w:rsidRPr="00587424">
        <w:t>atmosphère ou de la surface de la Terre avec plusieurs instruments et plusieurs orientations. Les mesures faites par plusieurs engins spatiaux seront séparées par un intervalle de temps plus court que la constante de temps du phénomène mesuré. Cet intervalle est essentiellement compris entre 5 et 15 m</w:t>
      </w:r>
      <w:r w:rsidR="00C07163">
        <w:t>i</w:t>
      </w:r>
      <w:r w:rsidRPr="00587424">
        <w:t>n, mais peut aussi être très inférieur (15 s).</w:t>
      </w:r>
    </w:p>
    <w:p w14:paraId="44B2D425" w14:textId="0E21F958" w:rsidR="006223EE" w:rsidRPr="00587424" w:rsidRDefault="006223EE" w:rsidP="00D60CE5">
      <w:r w:rsidRPr="00587424">
        <w:t xml:space="preserve">Les systèmes multiples </w:t>
      </w:r>
      <w:r w:rsidR="008800CA">
        <w:t xml:space="preserve">non </w:t>
      </w:r>
      <w:r w:rsidRPr="00587424">
        <w:t>OSG sont scindés en deux formations. Dans une formation, deux satellites ou plus se suivent et effectuent des mesures sur la même partie de l</w:t>
      </w:r>
      <w:r w:rsidR="002C4E2C" w:rsidRPr="00587424">
        <w:t>'</w:t>
      </w:r>
      <w:r w:rsidRPr="00587424">
        <w:t xml:space="preserve">atmosphère ou de la surface de la Terre comme le montrent les satellites A et B à la </w:t>
      </w:r>
      <w:r w:rsidR="005938D2">
        <w:t>Fig</w:t>
      </w:r>
      <w:r w:rsidR="002520E5">
        <w:t>.</w:t>
      </w:r>
      <w:r w:rsidR="00045C06" w:rsidRPr="00587424">
        <w:t> </w:t>
      </w:r>
      <w:r w:rsidRPr="00587424">
        <w:t>1. Dans l</w:t>
      </w:r>
      <w:r w:rsidR="002C4E2C" w:rsidRPr="00587424">
        <w:t>'</w:t>
      </w:r>
      <w:r w:rsidRPr="00587424">
        <w:t>autre formation, un capteur passif pointant sur le nadir effectue des mesures tandis qu</w:t>
      </w:r>
      <w:r w:rsidR="002C4E2C" w:rsidRPr="00587424">
        <w:t>'</w:t>
      </w:r>
      <w:r w:rsidRPr="00587424">
        <w:t>un autre engin spatial effectue une mesure quasi</w:t>
      </w:r>
      <w:r w:rsidR="00C07163">
        <w:t xml:space="preserve"> </w:t>
      </w:r>
      <w:r w:rsidRPr="00587424">
        <w:t xml:space="preserve">simultanée sur le </w:t>
      </w:r>
      <w:r w:rsidRPr="00587424">
        <w:rPr>
          <w:color w:val="000000"/>
        </w:rPr>
        <w:t>limbe</w:t>
      </w:r>
      <w:r w:rsidRPr="00587424">
        <w:t xml:space="preserve"> terrestre comme le montre</w:t>
      </w:r>
      <w:r w:rsidR="00C07163">
        <w:t>nt</w:t>
      </w:r>
      <w:r w:rsidRPr="00587424">
        <w:t xml:space="preserve"> les satellites A et C de la </w:t>
      </w:r>
      <w:r w:rsidR="00433755">
        <w:t>Fig.</w:t>
      </w:r>
      <w:r w:rsidRPr="00587424">
        <w:t> 1.</w:t>
      </w:r>
    </w:p>
    <w:p w14:paraId="54357C2C" w14:textId="41B7899C" w:rsidR="002247EB" w:rsidRPr="00587424" w:rsidRDefault="00554A03" w:rsidP="00D60CE5">
      <w:r w:rsidRPr="00554A03">
        <w:rPr>
          <w:lang w:eastAsia="zh-CN"/>
        </w:rPr>
        <w:lastRenderedPageBreak/>
        <w:t xml:space="preserve">Certains des systèmes du SETS </w:t>
      </w:r>
      <w:r>
        <w:rPr>
          <w:lang w:eastAsia="zh-CN"/>
        </w:rPr>
        <w:t>(</w:t>
      </w:r>
      <w:r w:rsidRPr="00554A03">
        <w:rPr>
          <w:lang w:eastAsia="zh-CN"/>
        </w:rPr>
        <w:t>passive) fonctionnent sur une orbite de satellite géostationnaire (OSG).</w:t>
      </w:r>
    </w:p>
    <w:p w14:paraId="1B8178B8" w14:textId="77777777" w:rsidR="006223EE" w:rsidRPr="00587424" w:rsidRDefault="006223EE" w:rsidP="00D60CE5">
      <w:pPr>
        <w:pStyle w:val="Heading1"/>
      </w:pPr>
      <w:bookmarkStart w:id="18" w:name="_Toc98410632"/>
      <w:bookmarkStart w:id="19" w:name="_Toc98956098"/>
      <w:bookmarkStart w:id="20" w:name="_Toc99111605"/>
      <w:r w:rsidRPr="00587424">
        <w:t>4</w:t>
      </w:r>
      <w:r w:rsidRPr="00587424">
        <w:tab/>
        <w:t>Types de mesure</w:t>
      </w:r>
      <w:bookmarkEnd w:id="18"/>
      <w:bookmarkEnd w:id="19"/>
      <w:bookmarkEnd w:id="20"/>
    </w:p>
    <w:p w14:paraId="2A8B93E2" w14:textId="2DD5D29E" w:rsidR="006223EE" w:rsidRPr="00587424" w:rsidRDefault="006223EE" w:rsidP="00D60CE5">
      <w:r w:rsidRPr="00587424">
        <w:t>Tous les systèmes du SETS (passive) utilisent une forme de radiométrie. La radiométrie mesure la quantité d</w:t>
      </w:r>
      <w:r w:rsidR="002C4E2C" w:rsidRPr="00587424">
        <w:t>'</w:t>
      </w:r>
      <w:r w:rsidRPr="00587424">
        <w:t>énergie rayonnée par un corps compte tenu de sa température. La quantité d</w:t>
      </w:r>
      <w:r w:rsidR="002C4E2C" w:rsidRPr="00587424">
        <w:t>'</w:t>
      </w:r>
      <w:r w:rsidRPr="00587424">
        <w:t>énergie rayonnée par un corps noir parfait varie avec la fréquence et est donnée par l</w:t>
      </w:r>
      <w:r w:rsidR="002C4E2C" w:rsidRPr="00587424">
        <w:t>'</w:t>
      </w:r>
      <w:r w:rsidRPr="00587424">
        <w:t>équation de Planck.</w:t>
      </w:r>
      <w:r w:rsidR="00A02D45" w:rsidRPr="00587424">
        <w:t xml:space="preserve"> </w:t>
      </w:r>
      <w:r w:rsidRPr="00587424">
        <w:t>Toutefois, aucune substance n</w:t>
      </w:r>
      <w:r w:rsidR="002C4E2C" w:rsidRPr="00587424">
        <w:t>'</w:t>
      </w:r>
      <w:r w:rsidRPr="00587424">
        <w:t>est réellement un radiateur de type corps noir parfait</w:t>
      </w:r>
      <w:r w:rsidR="002D5EEE">
        <w:t xml:space="preserve"> </w:t>
      </w:r>
      <w:r w:rsidR="002D5EEE" w:rsidRPr="002D5EEE">
        <w:t>et émet différents niveaux d'émission à différentes fréquences qui transmettent des informations concernant les substances observées</w:t>
      </w:r>
      <w:r w:rsidRPr="00587424">
        <w:t>. Les fréquences présentant un intérêt particulier pour les applications SETS (passive) sont spécifiées dans la Recommandation</w:t>
      </w:r>
      <w:r w:rsidR="006673F6">
        <w:t xml:space="preserve"> </w:t>
      </w:r>
      <w:r w:rsidR="00B453A9">
        <w:t>UIT-R RS</w:t>
      </w:r>
      <w:r w:rsidRPr="00587424">
        <w:t>.515.</w:t>
      </w:r>
    </w:p>
    <w:p w14:paraId="47B513C7" w14:textId="1F32C52D" w:rsidR="006223EE" w:rsidRPr="00587424" w:rsidRDefault="006223EE" w:rsidP="00D60CE5">
      <w:r w:rsidRPr="00587424">
        <w:t>Dans le champ de visibilité d</w:t>
      </w:r>
      <w:r w:rsidR="002C4E2C" w:rsidRPr="00587424">
        <w:t>'</w:t>
      </w:r>
      <w:r w:rsidRPr="00587424">
        <w:t>un capteur passif, il peut y avoir plusieurs substances rayonnantes dans l</w:t>
      </w:r>
      <w:r w:rsidR="002C4E2C" w:rsidRPr="00587424">
        <w:t>'</w:t>
      </w:r>
      <w:r w:rsidRPr="00587424">
        <w:t>atmosphère, la vapeur d</w:t>
      </w:r>
      <w:r w:rsidR="002C4E2C" w:rsidRPr="00587424">
        <w:t>'</w:t>
      </w:r>
      <w:r w:rsidRPr="00587424">
        <w:t>eau, les particules de glace en suspension, l</w:t>
      </w:r>
      <w:r w:rsidR="002C4E2C" w:rsidRPr="00587424">
        <w:t>'</w:t>
      </w:r>
      <w:r w:rsidRPr="00587424">
        <w:t>eau liquide des nuages, etc., qui rayonnent dans la largeur de bande du capteur. Les mesures non effectuées dans l</w:t>
      </w:r>
      <w:r w:rsidRPr="00587424">
        <w:rPr>
          <w:color w:val="000000"/>
        </w:rPr>
        <w:t>e limbe</w:t>
      </w:r>
      <w:r w:rsidRPr="00587424">
        <w:t xml:space="preserve"> terrestre recevront aussi des rayonnements en arrière-plan provenant de l</w:t>
      </w:r>
      <w:r w:rsidR="002C4E2C" w:rsidRPr="00587424">
        <w:t>'</w:t>
      </w:r>
      <w:r w:rsidRPr="00587424">
        <w:t xml:space="preserve">eau, du sol, de la glace de surface et de certaines combinaisons de </w:t>
      </w:r>
      <w:r w:rsidR="00E95F87">
        <w:t>ces</w:t>
      </w:r>
      <w:r w:rsidRPr="00587424">
        <w:t xml:space="preserve"> trois</w:t>
      </w:r>
      <w:r w:rsidR="00E95F87">
        <w:t xml:space="preserve"> éléments</w:t>
      </w:r>
      <w:r w:rsidRPr="00587424">
        <w:t>.</w:t>
      </w:r>
    </w:p>
    <w:p w14:paraId="08C4887F" w14:textId="40094CF3" w:rsidR="006223EE" w:rsidRPr="00587424" w:rsidRDefault="006223EE" w:rsidP="00D60CE5">
      <w:r w:rsidRPr="00587424">
        <w:t>Un seul capteur passif ne peut à lui seul identifier la quantité d</w:t>
      </w:r>
      <w:r w:rsidR="002C4E2C" w:rsidRPr="00587424">
        <w:t>'</w:t>
      </w:r>
      <w:r w:rsidRPr="00587424">
        <w:t>énergie rayonnée par chaque substance dans son champ de visibilité. C</w:t>
      </w:r>
      <w:r w:rsidR="002C4E2C" w:rsidRPr="00587424">
        <w:t>'</w:t>
      </w:r>
      <w:r w:rsidRPr="00587424">
        <w:t>est pourquoi les informations</w:t>
      </w:r>
      <w:r w:rsidR="0062606E" w:rsidRPr="00587424">
        <w:t xml:space="preserve"> </w:t>
      </w:r>
      <w:r w:rsidRPr="00587424">
        <w:t xml:space="preserve">les plus utiles sont obtenues </w:t>
      </w:r>
      <w:r w:rsidR="00D804E7">
        <w:t>à partir d</w:t>
      </w:r>
      <w:r w:rsidRPr="00587424">
        <w:t>es mesures de plusieurs capteurs fonctionnant sur plusieurs fréquences. En effectuant des mesures radiométriques sur plusieurs fréquences, on peut déduire le type de chaque émetteur naturel (vapeur d</w:t>
      </w:r>
      <w:r w:rsidR="002C4E2C" w:rsidRPr="00587424">
        <w:t>'</w:t>
      </w:r>
      <w:r w:rsidRPr="00587424">
        <w:t>eau, glace en suspension, O</w:t>
      </w:r>
      <w:r w:rsidRPr="00587424">
        <w:rPr>
          <w:vertAlign w:val="subscript"/>
        </w:rPr>
        <w:t>3</w:t>
      </w:r>
      <w:r w:rsidRPr="00587424">
        <w:t>,</w:t>
      </w:r>
      <w:r w:rsidR="00987F4E" w:rsidRPr="00587424">
        <w:t xml:space="preserve"> </w:t>
      </w:r>
      <w:r w:rsidRPr="00587424">
        <w:t xml:space="preserve">etc. par exemple) et leur concentration. </w:t>
      </w:r>
      <w:r w:rsidR="00D804E7">
        <w:t>T</w:t>
      </w:r>
      <w:r w:rsidRPr="00587424">
        <w:t>out brouillage reçu par l</w:t>
      </w:r>
      <w:r w:rsidR="002C4E2C" w:rsidRPr="00587424">
        <w:t>'</w:t>
      </w:r>
      <w:r w:rsidRPr="00587424">
        <w:t xml:space="preserve">un des capteurs peut fausser </w:t>
      </w:r>
      <w:r w:rsidR="00D804E7">
        <w:t xml:space="preserve">le résultat de comparaison des </w:t>
      </w:r>
      <w:r w:rsidRPr="00587424">
        <w:t>mesures effectuées par les autres capteurs.</w:t>
      </w:r>
    </w:p>
    <w:p w14:paraId="76B52362" w14:textId="77777777" w:rsidR="006223EE" w:rsidRPr="00587424" w:rsidRDefault="006223EE" w:rsidP="00D60CE5">
      <w:pPr>
        <w:pStyle w:val="FigureNo"/>
      </w:pPr>
      <w:r w:rsidRPr="00587424">
        <w:t>FIGURE 1</w:t>
      </w:r>
    </w:p>
    <w:p w14:paraId="1E1B7019" w14:textId="77777777" w:rsidR="006223EE" w:rsidRPr="00587424" w:rsidRDefault="006223EE" w:rsidP="00D60CE5">
      <w:pPr>
        <w:pStyle w:val="Figuretitle"/>
      </w:pPr>
      <w:r w:rsidRPr="00587424">
        <w:t>Orientation du vol en formation</w:t>
      </w:r>
    </w:p>
    <w:p w14:paraId="3B90EE6F" w14:textId="4A81A4F4" w:rsidR="002520E5" w:rsidRPr="002520E5" w:rsidRDefault="002520E5" w:rsidP="002520E5">
      <w:pPr>
        <w:pStyle w:val="Figure"/>
        <w:rPr>
          <w:noProof/>
          <w:lang w:val="en-US"/>
        </w:rPr>
      </w:pPr>
      <w:r>
        <w:rPr>
          <w:noProof/>
          <w:lang w:val="en-US"/>
        </w:rPr>
        <w:drawing>
          <wp:inline distT="0" distB="0" distL="0" distR="0" wp14:anchorId="6AA202E6" wp14:editId="0FEDC9B1">
            <wp:extent cx="5425440" cy="2415810"/>
            <wp:effectExtent l="0" t="0" r="381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1861-1_1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5009" cy="2428976"/>
                    </a:xfrm>
                    <a:prstGeom prst="rect">
                      <a:avLst/>
                    </a:prstGeom>
                  </pic:spPr>
                </pic:pic>
              </a:graphicData>
            </a:graphic>
          </wp:inline>
        </w:drawing>
      </w:r>
    </w:p>
    <w:p w14:paraId="580E84EE" w14:textId="77777777" w:rsidR="006223EE" w:rsidRPr="00587424" w:rsidRDefault="00987F4E" w:rsidP="00D60CE5">
      <w:pPr>
        <w:pStyle w:val="Heading2"/>
      </w:pPr>
      <w:bookmarkStart w:id="21" w:name="_Toc98410633"/>
      <w:bookmarkStart w:id="22" w:name="_Toc98956099"/>
      <w:bookmarkStart w:id="23" w:name="_Toc99111606"/>
      <w:r w:rsidRPr="00587424">
        <w:t>4.1</w:t>
      </w:r>
      <w:r w:rsidRPr="00587424">
        <w:tab/>
      </w:r>
      <w:r w:rsidR="006223EE" w:rsidRPr="00587424">
        <w:t>Télédétection radiométrique à pointage fixe et à fréquences multiples</w:t>
      </w:r>
      <w:bookmarkEnd w:id="21"/>
      <w:bookmarkEnd w:id="22"/>
      <w:bookmarkEnd w:id="23"/>
    </w:p>
    <w:p w14:paraId="400E70A8" w14:textId="31F2A753" w:rsidR="006223EE" w:rsidRPr="00587424" w:rsidRDefault="006223EE" w:rsidP="00D60CE5">
      <w:r w:rsidRPr="00587424">
        <w:t xml:space="preserve">La détection </w:t>
      </w:r>
      <w:r w:rsidR="009E61F6">
        <w:t xml:space="preserve">en même temps </w:t>
      </w:r>
      <w:r w:rsidRPr="00587424">
        <w:t>sur plusieurs fréquences et polarisations permet d</w:t>
      </w:r>
      <w:r w:rsidR="002C4E2C" w:rsidRPr="00587424">
        <w:t>'</w:t>
      </w:r>
      <w:r w:rsidRPr="00587424">
        <w:t>identifier la présence de plusieurs émetteurs naturels dans le champ de visibilité du capteur et de créer des profils de leurs concentrations. Les capteurs profileurs (</w:t>
      </w:r>
      <w:r w:rsidRPr="00587424">
        <w:rPr>
          <w:color w:val="000000"/>
        </w:rPr>
        <w:t xml:space="preserve">également connus sous le nom de capteur </w:t>
      </w:r>
      <w:r w:rsidRPr="00587424">
        <w:t>sondeur) peuvent être pointés sur le nadir ou sur le limbe terrestre. Parmi les applications des capteurs profileurs, il y a l</w:t>
      </w:r>
      <w:r w:rsidR="002C4E2C" w:rsidRPr="00587424">
        <w:t>'</w:t>
      </w:r>
      <w:r w:rsidRPr="00587424">
        <w:t>établissement de profils chimiques de l</w:t>
      </w:r>
      <w:r w:rsidR="002C4E2C" w:rsidRPr="00587424">
        <w:t>'</w:t>
      </w:r>
      <w:r w:rsidRPr="00587424">
        <w:t>atmosphère à savoir H</w:t>
      </w:r>
      <w:r w:rsidRPr="00587424">
        <w:rPr>
          <w:vertAlign w:val="subscript"/>
        </w:rPr>
        <w:t>2</w:t>
      </w:r>
      <w:r w:rsidRPr="00587424">
        <w:t>O, O</w:t>
      </w:r>
      <w:r w:rsidRPr="00587424">
        <w:rPr>
          <w:vertAlign w:val="subscript"/>
        </w:rPr>
        <w:t>3</w:t>
      </w:r>
      <w:r w:rsidRPr="00587424">
        <w:t>, ClO, BrO, HCl, OH, HO</w:t>
      </w:r>
      <w:r w:rsidRPr="00587424">
        <w:rPr>
          <w:vertAlign w:val="subscript"/>
        </w:rPr>
        <w:t>2</w:t>
      </w:r>
      <w:r w:rsidRPr="00587424">
        <w:t>, HNO</w:t>
      </w:r>
      <w:r w:rsidRPr="00587424">
        <w:rPr>
          <w:vertAlign w:val="subscript"/>
        </w:rPr>
        <w:t>3</w:t>
      </w:r>
      <w:r w:rsidRPr="00587424">
        <w:t>, HCN, et N</w:t>
      </w:r>
      <w:r w:rsidRPr="00587424">
        <w:rPr>
          <w:vertAlign w:val="subscript"/>
        </w:rPr>
        <w:t>2</w:t>
      </w:r>
      <w:r w:rsidRPr="00587424">
        <w:t>O via des mesures à travers le limbe.</w:t>
      </w:r>
    </w:p>
    <w:p w14:paraId="0504C0D7" w14:textId="55F0DCA5" w:rsidR="006223EE" w:rsidRPr="00587424" w:rsidRDefault="006223EE" w:rsidP="00D60CE5">
      <w:r w:rsidRPr="00587424">
        <w:lastRenderedPageBreak/>
        <w:t>Les radiomètres à pointage fixe sont également utilisés pour déterminer le retard sur le trajet des signaux radar dû à la vapeur d</w:t>
      </w:r>
      <w:r w:rsidR="002C4E2C" w:rsidRPr="00587424">
        <w:t>'</w:t>
      </w:r>
      <w:r w:rsidRPr="00587424">
        <w:t>eau atmosphérique.</w:t>
      </w:r>
      <w:r w:rsidR="00A02D45" w:rsidRPr="00587424">
        <w:t xml:space="preserve"> </w:t>
      </w:r>
      <w:r w:rsidR="00B67C7B" w:rsidRPr="00B67C7B">
        <w:t>Ces informations sont utilisées pour améliorer la résolution de mesure des altimètres.</w:t>
      </w:r>
    </w:p>
    <w:p w14:paraId="2266A97C" w14:textId="4509F6A4" w:rsidR="006223EE" w:rsidRPr="00587424" w:rsidRDefault="006223EE" w:rsidP="00D60CE5">
      <w:r w:rsidRPr="00587424">
        <w:t>Les radiomètres conçus pour l</w:t>
      </w:r>
      <w:r w:rsidR="002C4E2C" w:rsidRPr="00587424">
        <w:t>'</w:t>
      </w:r>
      <w:r w:rsidRPr="00587424">
        <w:t>observation de la Terre entière effectuent de</w:t>
      </w:r>
      <w:r w:rsidR="00E03C1E">
        <w:t>s</w:t>
      </w:r>
      <w:r w:rsidRPr="00587424">
        <w:t xml:space="preserve"> sondages hémisphériques micro-ondes en vue de l</w:t>
      </w:r>
      <w:r w:rsidR="002C4E2C" w:rsidRPr="00587424">
        <w:t>'</w:t>
      </w:r>
      <w:r w:rsidRPr="00587424">
        <w:t>établissement de profils de température et d</w:t>
      </w:r>
      <w:r w:rsidR="002C4E2C" w:rsidRPr="00587424">
        <w:t>'</w:t>
      </w:r>
      <w:r w:rsidRPr="00587424">
        <w:t>humidité ainsi que de la cartographie pluvieuse.</w:t>
      </w:r>
    </w:p>
    <w:p w14:paraId="5780C86C" w14:textId="411A6427" w:rsidR="006223EE" w:rsidRPr="00587424" w:rsidRDefault="006223EE" w:rsidP="00D60CE5">
      <w:pPr>
        <w:pStyle w:val="Heading2"/>
      </w:pPr>
      <w:bookmarkStart w:id="24" w:name="_Toc98410634"/>
      <w:bookmarkStart w:id="25" w:name="_Toc98956100"/>
      <w:bookmarkStart w:id="26" w:name="_Toc99111607"/>
      <w:r w:rsidRPr="00587424">
        <w:t>4.2</w:t>
      </w:r>
      <w:r w:rsidRPr="00587424">
        <w:tab/>
        <w:t xml:space="preserve">Radiomètres à </w:t>
      </w:r>
      <w:r w:rsidR="00307E99">
        <w:t>balayage</w:t>
      </w:r>
      <w:r w:rsidRPr="00587424">
        <w:t xml:space="preserve"> conique</w:t>
      </w:r>
      <w:bookmarkEnd w:id="24"/>
      <w:bookmarkEnd w:id="25"/>
      <w:bookmarkEnd w:id="26"/>
    </w:p>
    <w:p w14:paraId="0295B0ED" w14:textId="503F1FD1" w:rsidR="006223EE" w:rsidRPr="00587424" w:rsidRDefault="00912E73" w:rsidP="00D60CE5">
      <w:r w:rsidRPr="00912E73">
        <w:t xml:space="preserve">Un grand nombre de capteurs micro-ondes passifs conçus pour l'imagerie des caractéristiques de la surface de la Terre utilisent une configuration de balayage conique. Les balayages sont généralement effectués en faisant tourner l'antenne selon un angle décalé par rapport à la direction du nadir, ce qui permet de maintenir un angle d'incidence au sol constant sur toute la ligne de balayage. Cette caractéristique permet l'interprétation uniforme des mesures de surface puisque la taille des empreintes reste constante, et aussi parce que les caractéristiques de polarisation du signal varient selon l'angle qui, dans ce cas, est maintenu constant. Les radiomètres à balayage conique sont utilisés pour surveiller divers processus hydriques, notamment les précipitations, la vapeur d'eau océanique, l'eau des nuages, la vitesse du vent à proximité de la surface, la température de la surface de la mer, l'humidité du sol, la couverture neigeuse et les paramètres de la glace en mer. Ils peuvent également être utilisés pour fournir des informations sur la teneur intégrée en précipitations en colonne, sa distribution géographique et son intensité. Les antennes à balayage conique recueillent des informations sur de larges zones, comme le montre la </w:t>
      </w:r>
      <w:r w:rsidR="00843F9F">
        <w:t>Fig</w:t>
      </w:r>
      <w:r w:rsidR="009E4FCA">
        <w:t>.</w:t>
      </w:r>
      <w:r w:rsidR="00D84CD9">
        <w:t> </w:t>
      </w:r>
      <w:r w:rsidRPr="00912E73">
        <w:t>2.</w:t>
      </w:r>
    </w:p>
    <w:p w14:paraId="43B137D5" w14:textId="0CEFE649" w:rsidR="006223EE" w:rsidRPr="00587424" w:rsidRDefault="006223EE" w:rsidP="00D60CE5">
      <w:pPr>
        <w:pStyle w:val="FigureNo"/>
      </w:pPr>
      <w:r w:rsidRPr="00587424">
        <w:t>FIGURE</w:t>
      </w:r>
      <w:r w:rsidR="00D84CD9">
        <w:t> </w:t>
      </w:r>
      <w:r w:rsidRPr="00587424">
        <w:t>2</w:t>
      </w:r>
    </w:p>
    <w:p w14:paraId="00B7C804" w14:textId="1FC3A54D" w:rsidR="006223EE" w:rsidRPr="00587424" w:rsidRDefault="006223EE" w:rsidP="00D60CE5">
      <w:pPr>
        <w:pStyle w:val="Figuretitle"/>
      </w:pPr>
      <w:r w:rsidRPr="00587424">
        <w:t xml:space="preserve">Géométrie des radiomètres </w:t>
      </w:r>
      <w:r w:rsidR="00E03C1E">
        <w:t xml:space="preserve">à micro-ondes </w:t>
      </w:r>
      <w:r w:rsidRPr="00587424">
        <w:t>passifs à balayage conique</w:t>
      </w:r>
    </w:p>
    <w:p w14:paraId="182D3D23" w14:textId="608FF909" w:rsidR="002520E5" w:rsidRPr="002520E5" w:rsidRDefault="002520E5" w:rsidP="002520E5">
      <w:pPr>
        <w:pStyle w:val="Figure"/>
        <w:rPr>
          <w:noProof/>
          <w:lang w:val="en-US"/>
        </w:rPr>
      </w:pPr>
      <w:r w:rsidRPr="002520E5">
        <w:rPr>
          <w:noProof/>
          <w:lang w:val="en-US"/>
        </w:rPr>
        <w:drawing>
          <wp:inline distT="0" distB="0" distL="0" distR="0" wp14:anchorId="0E51B958" wp14:editId="168576A9">
            <wp:extent cx="4733554" cy="4160528"/>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1861-1_2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3554" cy="4160528"/>
                    </a:xfrm>
                    <a:prstGeom prst="rect">
                      <a:avLst/>
                    </a:prstGeom>
                  </pic:spPr>
                </pic:pic>
              </a:graphicData>
            </a:graphic>
          </wp:inline>
        </w:drawing>
      </w:r>
    </w:p>
    <w:p w14:paraId="3A1CE512" w14:textId="25CDC12F" w:rsidR="00587424" w:rsidRDefault="006223EE" w:rsidP="00D60CE5">
      <w:pPr>
        <w:pStyle w:val="Heading2"/>
      </w:pPr>
      <w:bookmarkStart w:id="27" w:name="_Toc98410635"/>
      <w:bookmarkStart w:id="28" w:name="_Toc98956101"/>
      <w:bookmarkStart w:id="29" w:name="_Toc99111608"/>
      <w:r w:rsidRPr="00587424">
        <w:lastRenderedPageBreak/>
        <w:t>4.3</w:t>
      </w:r>
      <w:r w:rsidRPr="00587424">
        <w:tab/>
        <w:t xml:space="preserve">Radiomètre à </w:t>
      </w:r>
      <w:r w:rsidR="005938D2">
        <w:t>balayage</w:t>
      </w:r>
      <w:r w:rsidRPr="00587424">
        <w:t xml:space="preserve"> </w:t>
      </w:r>
      <w:bookmarkEnd w:id="27"/>
      <w:r w:rsidR="002E418C" w:rsidRPr="00587424">
        <w:rPr>
          <w:szCs w:val="24"/>
        </w:rPr>
        <w:t>transversal</w:t>
      </w:r>
      <w:r w:rsidR="002E418C">
        <w:rPr>
          <w:szCs w:val="24"/>
        </w:rPr>
        <w:t xml:space="preserve"> à la </w:t>
      </w:r>
      <w:r w:rsidR="00B7083F">
        <w:rPr>
          <w:szCs w:val="24"/>
        </w:rPr>
        <w:t>trajectoire</w:t>
      </w:r>
      <w:r w:rsidR="005938D2">
        <w:t>/au nadir</w:t>
      </w:r>
      <w:bookmarkEnd w:id="28"/>
      <w:bookmarkEnd w:id="29"/>
    </w:p>
    <w:p w14:paraId="149D299B" w14:textId="0992E341" w:rsidR="00A02D45" w:rsidRPr="00587424" w:rsidRDefault="005938D2" w:rsidP="00D60CE5">
      <w:r w:rsidRPr="005938D2">
        <w:t xml:space="preserve">Le balayage </w:t>
      </w:r>
      <w:r w:rsidR="002E418C" w:rsidRPr="00587424">
        <w:rPr>
          <w:szCs w:val="24"/>
        </w:rPr>
        <w:t>transversal</w:t>
      </w:r>
      <w:r w:rsidR="002E418C">
        <w:rPr>
          <w:szCs w:val="24"/>
        </w:rPr>
        <w:t xml:space="preserve"> à la </w:t>
      </w:r>
      <w:r w:rsidR="00D21CA5">
        <w:rPr>
          <w:szCs w:val="24"/>
        </w:rPr>
        <w:t>trajectoire</w:t>
      </w:r>
      <w:r w:rsidRPr="005938D2">
        <w:t xml:space="preserve">/au nadir est généralement effectué sur la surface de la Terre, perpendiculairement à la trajectoire orbitale, comme le montre la </w:t>
      </w:r>
      <w:r w:rsidR="00C07163">
        <w:t>F</w:t>
      </w:r>
      <w:r w:rsidRPr="005938D2">
        <w:t>ig</w:t>
      </w:r>
      <w:r w:rsidR="009E4FCA">
        <w:t>.</w:t>
      </w:r>
      <w:r w:rsidR="00C07163">
        <w:t> </w:t>
      </w:r>
      <w:r w:rsidRPr="005938D2">
        <w:t xml:space="preserve">3. Le balayage </w:t>
      </w:r>
      <w:r w:rsidR="002E418C" w:rsidRPr="00587424">
        <w:rPr>
          <w:szCs w:val="24"/>
        </w:rPr>
        <w:t>transversal</w:t>
      </w:r>
      <w:r w:rsidR="002E418C">
        <w:rPr>
          <w:szCs w:val="24"/>
        </w:rPr>
        <w:t xml:space="preserve"> à la </w:t>
      </w:r>
      <w:r w:rsidR="00D21CA5">
        <w:rPr>
          <w:szCs w:val="24"/>
        </w:rPr>
        <w:t>trajectoire</w:t>
      </w:r>
      <w:r w:rsidRPr="005938D2">
        <w:t>/au nadir est effectué en faisant physiquement tourner un réflecteur de 360° dans la direction du nadir. Quand le réflecteur n'est pas orienté vers la surface de la Terre, les canaux du capteur sont encore utilisés</w:t>
      </w:r>
      <w:r w:rsidR="00C07163">
        <w:t>,</w:t>
      </w:r>
      <w:r w:rsidRPr="005938D2">
        <w:t xml:space="preserve"> car les étalonnages sont effectués en mesurant le bruit de fond cosmique (c'est-à-dire le ciel froid) en plus d'une source </w:t>
      </w:r>
      <w:r w:rsidR="006673F6" w:rsidRPr="006673F6">
        <w:t>«</w:t>
      </w:r>
      <w:r w:rsidRPr="005938D2">
        <w:t>chaude</w:t>
      </w:r>
      <w:r w:rsidR="006673F6" w:rsidRPr="006673F6">
        <w:t>»</w:t>
      </w:r>
      <w:r w:rsidRPr="005938D2">
        <w:t xml:space="preserve"> connue située sur l'engin spatial, comme le montre la </w:t>
      </w:r>
      <w:r>
        <w:t>F</w:t>
      </w:r>
      <w:r w:rsidRPr="005938D2">
        <w:t>ig</w:t>
      </w:r>
      <w:r w:rsidR="009E4FCA">
        <w:t>.</w:t>
      </w:r>
      <w:r w:rsidR="00D84CD9">
        <w:t> </w:t>
      </w:r>
      <w:r w:rsidRPr="005938D2">
        <w:t>4.</w:t>
      </w:r>
    </w:p>
    <w:p w14:paraId="0B8959B8" w14:textId="594088D0" w:rsidR="006223EE" w:rsidRPr="00587424" w:rsidRDefault="006223EE" w:rsidP="00D60CE5">
      <w:r w:rsidRPr="00587424">
        <w:t xml:space="preserve">Les mesures radiométriques </w:t>
      </w:r>
      <w:r w:rsidR="00730C0B">
        <w:t>de balayage</w:t>
      </w:r>
      <w:r w:rsidRPr="00587424">
        <w:t xml:space="preserve"> </w:t>
      </w:r>
      <w:r w:rsidR="002A56B5">
        <w:t>son</w:t>
      </w:r>
      <w:r w:rsidR="00C07163">
        <w:t>t</w:t>
      </w:r>
      <w:r w:rsidR="002A56B5">
        <w:t xml:space="preserve"> effectuées </w:t>
      </w:r>
      <w:r w:rsidRPr="00587424">
        <w:t xml:space="preserve">sur de vastes zones </w:t>
      </w:r>
      <w:r w:rsidR="00C07163">
        <w:t>afin</w:t>
      </w:r>
      <w:r w:rsidRPr="00587424">
        <w:t xml:space="preserve"> d</w:t>
      </w:r>
      <w:r w:rsidR="002C4E2C" w:rsidRPr="00587424">
        <w:t>'</w:t>
      </w:r>
      <w:r w:rsidRPr="00587424">
        <w:t xml:space="preserve">établir des cartes virtuelles des paramètres mesurés. Les données produites déterminent la variabilité spatiale horizontale des paramètres et ne correspondent donc pas à la mesure des paramètres en des points spécifiques. </w:t>
      </w:r>
      <w:r w:rsidR="002A56B5" w:rsidRPr="002A56B5">
        <w:t>À mesure que le capteur effectue un balayage en s'éloignant du nadir, l'angle d'incidence augmente et donc la taille de l'empreinte augmente et elle devient plus elliptique.</w:t>
      </w:r>
      <w:r w:rsidR="002A56B5">
        <w:t xml:space="preserve"> </w:t>
      </w:r>
      <w:r w:rsidRPr="00587424">
        <w:t xml:space="preserve">Les mesures </w:t>
      </w:r>
      <w:r w:rsidR="002A56B5">
        <w:t xml:space="preserve">de balayage </w:t>
      </w:r>
      <w:r w:rsidRPr="00587424">
        <w:t>sont également effectuées sur plusieurs fréquences et plusieurs polarisations.</w:t>
      </w:r>
    </w:p>
    <w:p w14:paraId="2F43AD3B" w14:textId="72245E90" w:rsidR="006223EE" w:rsidRPr="00587424" w:rsidRDefault="006223EE" w:rsidP="00D60CE5">
      <w:r w:rsidRPr="00587424">
        <w:t xml:space="preserve">Les applications types des radiomètres </w:t>
      </w:r>
      <w:r w:rsidR="00C07163">
        <w:t>à balayage transversal à</w:t>
      </w:r>
      <w:r w:rsidR="002E418C">
        <w:rPr>
          <w:szCs w:val="24"/>
        </w:rPr>
        <w:t xml:space="preserve"> la </w:t>
      </w:r>
      <w:r w:rsidR="00D21CA5">
        <w:rPr>
          <w:szCs w:val="24"/>
        </w:rPr>
        <w:t>trajectoire</w:t>
      </w:r>
      <w:r w:rsidR="00DB097C">
        <w:t>/au nadir</w:t>
      </w:r>
      <w:r w:rsidRPr="00587424">
        <w:t xml:space="preserve"> concernent entre autres, la mesure des profils de température dans la haute atmosphère (en particulier dans la stratosphère) et l</w:t>
      </w:r>
      <w:r w:rsidR="002C4E2C" w:rsidRPr="00587424">
        <w:t>'</w:t>
      </w:r>
      <w:r w:rsidRPr="00587424">
        <w:t xml:space="preserve">observation de la température troposphérique grâce à leur capacité de filtrage des nuages. Ces radiomètres sont aussi utilisés pour des observations journalières </w:t>
      </w:r>
      <w:r w:rsidR="00C07163">
        <w:t>mondiales</w:t>
      </w:r>
      <w:r w:rsidRPr="00587424">
        <w:t xml:space="preserve"> des profils de température et d</w:t>
      </w:r>
      <w:r w:rsidR="002C4E2C" w:rsidRPr="00587424">
        <w:t>'</w:t>
      </w:r>
      <w:r w:rsidRPr="00587424">
        <w:t>humidité avec une résolution temporelle élevée en température, et aussi pour mesurer la teneur en eau liquide des nuages et donner des estimations qualitatives des taux de précipitation.</w:t>
      </w:r>
    </w:p>
    <w:p w14:paraId="4B7FE620" w14:textId="75B69B97" w:rsidR="006223EE" w:rsidRPr="00587424" w:rsidRDefault="006223EE" w:rsidP="00D60CE5">
      <w:pPr>
        <w:pStyle w:val="FigureNo"/>
      </w:pPr>
      <w:r w:rsidRPr="00587424">
        <w:t>FIGURE</w:t>
      </w:r>
      <w:r w:rsidR="00D84CD9">
        <w:t> </w:t>
      </w:r>
      <w:r w:rsidRPr="00587424">
        <w:t>3</w:t>
      </w:r>
    </w:p>
    <w:p w14:paraId="04AC34AB" w14:textId="703064A3" w:rsidR="006223EE" w:rsidRPr="00587424" w:rsidRDefault="006223EE" w:rsidP="00D60CE5">
      <w:pPr>
        <w:pStyle w:val="Figuretitle"/>
      </w:pPr>
      <w:r w:rsidRPr="00587424">
        <w:t xml:space="preserve">Séquence type </w:t>
      </w:r>
      <w:r w:rsidR="0088181D">
        <w:t>de balayage</w:t>
      </w:r>
      <w:r w:rsidRPr="00587424">
        <w:t xml:space="preserve"> de la Terre</w:t>
      </w:r>
      <w:r w:rsidR="002E418C">
        <w:t xml:space="preserve"> </w:t>
      </w:r>
      <w:r w:rsidR="002E418C" w:rsidRPr="00587424">
        <w:rPr>
          <w:szCs w:val="24"/>
        </w:rPr>
        <w:t>transversal</w:t>
      </w:r>
      <w:r w:rsidR="002E418C">
        <w:rPr>
          <w:szCs w:val="24"/>
        </w:rPr>
        <w:t xml:space="preserve"> à la </w:t>
      </w:r>
      <w:r w:rsidR="00D21CA5">
        <w:rPr>
          <w:szCs w:val="24"/>
        </w:rPr>
        <w:t>trajectoire</w:t>
      </w:r>
    </w:p>
    <w:p w14:paraId="77851EB0" w14:textId="6183EFAD" w:rsidR="002520E5" w:rsidRPr="002520E5" w:rsidRDefault="002520E5" w:rsidP="002520E5">
      <w:pPr>
        <w:pStyle w:val="Figure"/>
        <w:rPr>
          <w:noProof/>
          <w:lang w:val="en-US"/>
        </w:rPr>
      </w:pPr>
      <w:r>
        <w:rPr>
          <w:noProof/>
          <w:lang w:val="en-US"/>
        </w:rPr>
        <w:drawing>
          <wp:inline distT="0" distB="0" distL="0" distR="0" wp14:anchorId="1D8EB8EF" wp14:editId="59E6BD71">
            <wp:extent cx="3219450" cy="354750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1861-1_3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2146" cy="3550477"/>
                    </a:xfrm>
                    <a:prstGeom prst="rect">
                      <a:avLst/>
                    </a:prstGeom>
                  </pic:spPr>
                </pic:pic>
              </a:graphicData>
            </a:graphic>
          </wp:inline>
        </w:drawing>
      </w:r>
    </w:p>
    <w:p w14:paraId="40376E8F" w14:textId="6DA5129B" w:rsidR="006223EE" w:rsidRPr="00587424" w:rsidRDefault="006223EE" w:rsidP="00D60CE5">
      <w:pPr>
        <w:pStyle w:val="FigureNo"/>
      </w:pPr>
      <w:r w:rsidRPr="00587424">
        <w:lastRenderedPageBreak/>
        <w:t>FIGURE</w:t>
      </w:r>
      <w:r w:rsidR="00D84CD9">
        <w:t> </w:t>
      </w:r>
      <w:r w:rsidRPr="00587424">
        <w:t>4</w:t>
      </w:r>
    </w:p>
    <w:p w14:paraId="2999382C" w14:textId="77777777" w:rsidR="006223EE" w:rsidRPr="00587424" w:rsidRDefault="006223EE" w:rsidP="00D60CE5">
      <w:pPr>
        <w:pStyle w:val="Figuretitle"/>
      </w:pPr>
      <w:r w:rsidRPr="00587424">
        <w:t>Séquence de balayage type du capteur sur 360°</w:t>
      </w:r>
    </w:p>
    <w:p w14:paraId="31CA2E9B" w14:textId="38881BE9" w:rsidR="002520E5" w:rsidRPr="002520E5" w:rsidRDefault="002520E5" w:rsidP="002520E5">
      <w:pPr>
        <w:pStyle w:val="Figure"/>
        <w:rPr>
          <w:noProof/>
          <w:lang w:val="en-US"/>
        </w:rPr>
      </w:pPr>
      <w:r>
        <w:rPr>
          <w:noProof/>
          <w:lang w:val="en-US"/>
        </w:rPr>
        <w:drawing>
          <wp:inline distT="0" distB="0" distL="0" distR="0" wp14:anchorId="58A37D74" wp14:editId="29A58F9D">
            <wp:extent cx="5769876" cy="4181865"/>
            <wp:effectExtent l="0" t="0" r="254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1861-1_4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9876" cy="4181865"/>
                    </a:xfrm>
                    <a:prstGeom prst="rect">
                      <a:avLst/>
                    </a:prstGeom>
                  </pic:spPr>
                </pic:pic>
              </a:graphicData>
            </a:graphic>
          </wp:inline>
        </w:drawing>
      </w:r>
    </w:p>
    <w:p w14:paraId="5ED92CAD" w14:textId="77777777" w:rsidR="006223EE" w:rsidRPr="00587424" w:rsidRDefault="006223EE" w:rsidP="00D60CE5">
      <w:pPr>
        <w:pStyle w:val="Heading2"/>
      </w:pPr>
      <w:bookmarkStart w:id="30" w:name="_Toc98410636"/>
      <w:bookmarkStart w:id="31" w:name="_Toc98956102"/>
      <w:bookmarkStart w:id="32" w:name="_Toc99111609"/>
      <w:r w:rsidRPr="00587424">
        <w:t>4.4</w:t>
      </w:r>
      <w:r w:rsidRPr="00587424">
        <w:tab/>
        <w:t>Radiomètres en peigne (</w:t>
      </w:r>
      <w:r w:rsidR="0062606E" w:rsidRPr="00587424">
        <w:t>«</w:t>
      </w:r>
      <w:r w:rsidRPr="00210C0F">
        <w:rPr>
          <w:i/>
          <w:iCs/>
        </w:rPr>
        <w:t>push-broom</w:t>
      </w:r>
      <w:r w:rsidRPr="00587424">
        <w:t>»)</w:t>
      </w:r>
      <w:bookmarkEnd w:id="30"/>
      <w:bookmarkEnd w:id="31"/>
      <w:bookmarkEnd w:id="32"/>
    </w:p>
    <w:p w14:paraId="4C93C17D" w14:textId="48441834" w:rsidR="00987F4E" w:rsidRPr="00587424" w:rsidRDefault="006223EE" w:rsidP="00D60CE5">
      <w:r w:rsidRPr="00587424">
        <w:t xml:space="preserve">Un capteur en peigne (le long de la </w:t>
      </w:r>
      <w:r w:rsidR="00D21CA5">
        <w:rPr>
          <w:szCs w:val="24"/>
        </w:rPr>
        <w:t>trajectoire</w:t>
      </w:r>
      <w:r w:rsidRPr="00587424">
        <w:t>) se compose d</w:t>
      </w:r>
      <w:r w:rsidR="002C4E2C" w:rsidRPr="00587424">
        <w:t>'</w:t>
      </w:r>
      <w:r w:rsidRPr="00587424">
        <w:t>une barre de capteurs en ligne disposés perpendiculairement à la direction de vol de l</w:t>
      </w:r>
      <w:r w:rsidR="002C4E2C" w:rsidRPr="00587424">
        <w:t>'</w:t>
      </w:r>
      <w:r w:rsidRPr="00587424">
        <w:t>engin spatial comme l</w:t>
      </w:r>
      <w:r w:rsidR="002C4E2C" w:rsidRPr="00587424">
        <w:t>'</w:t>
      </w:r>
      <w:r w:rsidRPr="00587424">
        <w:t xml:space="preserve">illustre la </w:t>
      </w:r>
      <w:r w:rsidR="005938D2">
        <w:t>Fig</w:t>
      </w:r>
      <w:r w:rsidR="009E4FCA">
        <w:t>.</w:t>
      </w:r>
      <w:r w:rsidR="0062606E" w:rsidRPr="00587424">
        <w:t> </w:t>
      </w:r>
      <w:r w:rsidRPr="00587424">
        <w:t xml:space="preserve">5. Différentes zones de la surface </w:t>
      </w:r>
      <w:r w:rsidR="00224CFD">
        <w:t xml:space="preserve">de la Terre </w:t>
      </w:r>
      <w:r w:rsidRPr="00587424">
        <w:t>sont détectées pendant le déplacement de l</w:t>
      </w:r>
      <w:r w:rsidR="002C4E2C" w:rsidRPr="00587424">
        <w:t>'</w:t>
      </w:r>
      <w:r w:rsidRPr="00587424">
        <w:t xml:space="preserve">engin spatial. Le capteur en peigne est un instrument purement statique sans élément </w:t>
      </w:r>
      <w:r w:rsidR="00801F4B" w:rsidRPr="00587424">
        <w:t>mobile</w:t>
      </w:r>
      <w:r w:rsidRPr="00587424">
        <w:t xml:space="preserve">. La principale caractéristique </w:t>
      </w:r>
      <w:r w:rsidR="00224CFD" w:rsidRPr="00224CFD">
        <w:t xml:space="preserve">souhaitable </w:t>
      </w:r>
      <w:r w:rsidRPr="00587424">
        <w:t>de ce type de capteur est que toutes le</w:t>
      </w:r>
      <w:r w:rsidR="000C60B2">
        <w:t>s</w:t>
      </w:r>
      <w:r w:rsidRPr="00587424">
        <w:t xml:space="preserve"> données sont captées simultanément sur une ligne </w:t>
      </w:r>
      <w:r w:rsidR="00224CFD">
        <w:t>de balayage</w:t>
      </w:r>
      <w:r w:rsidRPr="00587424">
        <w:t xml:space="preserve"> et non pas séquentiellement comme les capteurs à </w:t>
      </w:r>
      <w:r w:rsidR="00224CFD">
        <w:t xml:space="preserve">balayage </w:t>
      </w:r>
      <w:r w:rsidRPr="00587424">
        <w:t>mécanique, ce qui permet à ce type de capteur d</w:t>
      </w:r>
      <w:r w:rsidR="002C4E2C" w:rsidRPr="00587424">
        <w:t>'</w:t>
      </w:r>
      <w:r w:rsidRPr="00587424">
        <w:t>améliorer fortement la résolution radiométrique. Les capteurs en peigne peuvent être utilisés pour une variété d</w:t>
      </w:r>
      <w:r w:rsidR="002C4E2C" w:rsidRPr="00587424">
        <w:t>'</w:t>
      </w:r>
      <w:r w:rsidRPr="00587424">
        <w:t>applications y compris les mesures de profil de température de l</w:t>
      </w:r>
      <w:r w:rsidR="002C4E2C" w:rsidRPr="00587424">
        <w:t>'</w:t>
      </w:r>
      <w:r w:rsidRPr="00587424">
        <w:t>atmosphère, de l</w:t>
      </w:r>
      <w:r w:rsidR="002C4E2C" w:rsidRPr="00587424">
        <w:t>'</w:t>
      </w:r>
      <w:r w:rsidRPr="00587424">
        <w:t>humidité du sol et de la salinité des océans.</w:t>
      </w:r>
    </w:p>
    <w:p w14:paraId="5B72ADAD" w14:textId="5AB94ACE" w:rsidR="006223EE" w:rsidRPr="00587424" w:rsidRDefault="006223EE" w:rsidP="00D60CE5">
      <w:pPr>
        <w:pStyle w:val="FigureNo"/>
      </w:pPr>
      <w:r w:rsidRPr="00587424">
        <w:lastRenderedPageBreak/>
        <w:t>FIGURE</w:t>
      </w:r>
      <w:r w:rsidR="00D84CD9">
        <w:t> </w:t>
      </w:r>
      <w:r w:rsidRPr="00587424">
        <w:t>5</w:t>
      </w:r>
    </w:p>
    <w:p w14:paraId="597DBACF" w14:textId="77777777" w:rsidR="006223EE" w:rsidRPr="00587424" w:rsidRDefault="006223EE" w:rsidP="00D60CE5">
      <w:pPr>
        <w:pStyle w:val="Figuretitle"/>
      </w:pPr>
      <w:r w:rsidRPr="00587424">
        <w:t>Configuration type de radiomètre en peigne</w:t>
      </w:r>
    </w:p>
    <w:p w14:paraId="477485CB" w14:textId="034D9868" w:rsidR="006223EE" w:rsidRPr="00587424" w:rsidRDefault="002520E5" w:rsidP="00D60CE5">
      <w:pPr>
        <w:pStyle w:val="Figure"/>
      </w:pPr>
      <w:r>
        <w:rPr>
          <w:noProof/>
        </w:rPr>
        <w:drawing>
          <wp:inline distT="0" distB="0" distL="0" distR="0" wp14:anchorId="52DC9257" wp14:editId="72E6F529">
            <wp:extent cx="1798324" cy="2319533"/>
            <wp:effectExtent l="0" t="0" r="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324" cy="2319533"/>
                    </a:xfrm>
                    <a:prstGeom prst="rect">
                      <a:avLst/>
                    </a:prstGeom>
                  </pic:spPr>
                </pic:pic>
              </a:graphicData>
            </a:graphic>
          </wp:inline>
        </w:drawing>
      </w:r>
    </w:p>
    <w:p w14:paraId="1861D5D7" w14:textId="38D1B511" w:rsidR="004D2C2D" w:rsidRPr="00937E47" w:rsidRDefault="004D2C2D" w:rsidP="00D60CE5">
      <w:pPr>
        <w:pStyle w:val="Heading2"/>
      </w:pPr>
      <w:bookmarkStart w:id="33" w:name="_Toc83214885"/>
      <w:bookmarkStart w:id="34" w:name="_Toc83391216"/>
      <w:bookmarkStart w:id="35" w:name="_Toc83391366"/>
      <w:bookmarkStart w:id="36" w:name="_Toc98410637"/>
      <w:bookmarkStart w:id="37" w:name="_Toc98956103"/>
      <w:bookmarkStart w:id="38" w:name="_Toc99111610"/>
      <w:r w:rsidRPr="00937E47">
        <w:t>4.5</w:t>
      </w:r>
      <w:r w:rsidRPr="00937E47">
        <w:tab/>
      </w:r>
      <w:r w:rsidR="00937E47" w:rsidRPr="00937E47">
        <w:t>Radiomètres à balayage au limbe</w:t>
      </w:r>
      <w:bookmarkEnd w:id="33"/>
      <w:bookmarkEnd w:id="34"/>
      <w:bookmarkEnd w:id="35"/>
      <w:bookmarkEnd w:id="36"/>
      <w:bookmarkEnd w:id="37"/>
      <w:bookmarkEnd w:id="38"/>
    </w:p>
    <w:p w14:paraId="7C555D70" w14:textId="6884DB2E" w:rsidR="004D2C2D" w:rsidRPr="00587424" w:rsidRDefault="00937E47" w:rsidP="00D60CE5">
      <w:pPr>
        <w:rPr>
          <w:lang w:eastAsia="zh-CN"/>
        </w:rPr>
      </w:pPr>
      <w:r w:rsidRPr="00937E47">
        <w:rPr>
          <w:lang w:eastAsia="zh-CN"/>
        </w:rPr>
        <w:t>Certains radiomètres de sondage du limbe effectuent également un balayage en élévation du limbe de la Terre afin de couvrir toute la gamme verticale et d'améliorer la résolution verticale.</w:t>
      </w:r>
    </w:p>
    <w:p w14:paraId="71EE84B3" w14:textId="5613B3EA" w:rsidR="004D2C2D" w:rsidRPr="00587424" w:rsidRDefault="004D2C2D" w:rsidP="00D60CE5">
      <w:pPr>
        <w:pStyle w:val="Heading2"/>
      </w:pPr>
      <w:bookmarkStart w:id="39" w:name="_Toc83214886"/>
      <w:bookmarkStart w:id="40" w:name="_Toc83391217"/>
      <w:bookmarkStart w:id="41" w:name="_Toc83391367"/>
      <w:bookmarkStart w:id="42" w:name="_Toc98410638"/>
      <w:bookmarkStart w:id="43" w:name="_Toc98956104"/>
      <w:bookmarkStart w:id="44" w:name="_Toc99111611"/>
      <w:r w:rsidRPr="00587424">
        <w:t>4.6</w:t>
      </w:r>
      <w:r w:rsidRPr="00587424">
        <w:tab/>
      </w:r>
      <w:bookmarkEnd w:id="39"/>
      <w:bookmarkEnd w:id="40"/>
      <w:bookmarkEnd w:id="41"/>
      <w:bookmarkEnd w:id="42"/>
      <w:r w:rsidR="00E5101C" w:rsidRPr="00E5101C">
        <w:t>Radiomètres interférométriques</w:t>
      </w:r>
      <w:bookmarkEnd w:id="43"/>
      <w:bookmarkEnd w:id="44"/>
    </w:p>
    <w:p w14:paraId="6665C056" w14:textId="1492F51E" w:rsidR="004D2C2D" w:rsidRPr="00587424" w:rsidRDefault="00EA7FAC" w:rsidP="00D60CE5">
      <w:pPr>
        <w:rPr>
          <w:lang w:eastAsia="zh-CN"/>
        </w:rPr>
      </w:pPr>
      <w:r w:rsidRPr="00EA7FAC">
        <w:rPr>
          <w:lang w:eastAsia="zh-CN"/>
        </w:rPr>
        <w:t>Contrairement aux radiomètres à ouverture réelle, les radiomètres interférométriques utilisent la technologie de synthèse d'ouverture pour réaliser des mesures de température de brillance de l'objectif. Les radiomètres interférométriques configurent généralement de petits éléments d'antenne distribués pour constituer un réseau aminci afin de réduire la complexité de la structure de l'antenne et ensuite de déployer un réseau d'antenne</w:t>
      </w:r>
      <w:r w:rsidR="00C07163">
        <w:rPr>
          <w:lang w:eastAsia="zh-CN"/>
        </w:rPr>
        <w:t>s</w:t>
      </w:r>
      <w:r w:rsidRPr="00EA7FAC">
        <w:rPr>
          <w:lang w:eastAsia="zh-CN"/>
        </w:rPr>
        <w:t xml:space="preserve"> de plus grande taille pour améliorer la résolution spatiale. Comme la distribution de fréquence spatiale de la température de brillance est obtenue par corrélation croisée des mesures de deux éléments d'antenne différents, et que l'image de température de brillance peut être reconstruite à partir de sa distribution de fréquence spatiale par transformation de Fourier, il n'est généralement pas nécessaire d'effectuer un balayage mécanique pour les radiomètres interférométriques. Mais certains systèmes interférométriques déplacent ou font tourner leurs éléments d'antenne pour réduire encore le nombre d'éléments.</w:t>
      </w:r>
    </w:p>
    <w:p w14:paraId="68908014" w14:textId="1B09FD86" w:rsidR="004D2C2D" w:rsidRPr="00587424" w:rsidRDefault="004D2C2D" w:rsidP="00D60CE5">
      <w:pPr>
        <w:pStyle w:val="Heading2"/>
      </w:pPr>
      <w:bookmarkStart w:id="45" w:name="_Toc83214887"/>
      <w:bookmarkStart w:id="46" w:name="_Toc83391218"/>
      <w:bookmarkStart w:id="47" w:name="_Toc83391368"/>
      <w:bookmarkStart w:id="48" w:name="_Toc98410639"/>
      <w:bookmarkStart w:id="49" w:name="_Toc98956105"/>
      <w:bookmarkStart w:id="50" w:name="_Toc99111612"/>
      <w:r w:rsidRPr="00587424">
        <w:t>4.7</w:t>
      </w:r>
      <w:r w:rsidRPr="00587424">
        <w:tab/>
      </w:r>
      <w:bookmarkEnd w:id="45"/>
      <w:bookmarkEnd w:id="46"/>
      <w:bookmarkEnd w:id="47"/>
      <w:bookmarkEnd w:id="48"/>
      <w:r w:rsidR="00244EFE" w:rsidRPr="00244EFE">
        <w:t>Radiomètres à balayage de trame</w:t>
      </w:r>
      <w:bookmarkEnd w:id="49"/>
      <w:bookmarkEnd w:id="50"/>
    </w:p>
    <w:p w14:paraId="440AA9FE" w14:textId="2E780A03" w:rsidR="004D2C2D" w:rsidRPr="00587424" w:rsidRDefault="00A34C27" w:rsidP="00D60CE5">
      <w:pPr>
        <w:rPr>
          <w:lang w:eastAsia="zh-CN"/>
        </w:rPr>
      </w:pPr>
      <w:r w:rsidRPr="00A34C27">
        <w:rPr>
          <w:lang w:eastAsia="zh-CN"/>
        </w:rPr>
        <w:t>L'un des capteurs OSG équipé d'une antenne à ouverture réelle utilisera le mode de balayage de trame pour réaliser des observations de l'ensemble du disque terrestre ou d'une région quadrillée désignée. En mode balayage de trame, le faisceau balaie horizontalement de gauche à droite à un rythme régulier, puis s'éteint et revient rapidement vers la gauche, où il se rallume et balaie la ligne suivante, comme le montre la Fig</w:t>
      </w:r>
      <w:r w:rsidR="009E4FCA">
        <w:rPr>
          <w:lang w:eastAsia="zh-CN"/>
        </w:rPr>
        <w:t>.</w:t>
      </w:r>
      <w:r w:rsidR="00D84CD9">
        <w:rPr>
          <w:lang w:eastAsia="zh-CN"/>
        </w:rPr>
        <w:t> </w:t>
      </w:r>
      <w:r w:rsidRPr="00A34C27">
        <w:rPr>
          <w:lang w:eastAsia="zh-CN"/>
        </w:rPr>
        <w:t>6. Pendant ce temps, la position verticale augmente également de façon constante (vers le bas). Les radiomètres à balayage de trame OSG peuvent fournir des profils de température et d'humidité, la quantité de glace de nuage/d'eau liquide en colonne et le profil brut, le taux de précipitation (particulièrement en cas de cyclone ou de convection) avec une très haute résolution temporelle. Les radiomètres à balayage de trame ne sont actuellement identifiés que dans les fréquences de 114,25</w:t>
      </w:r>
      <w:r w:rsidR="00BB482D">
        <w:rPr>
          <w:lang w:eastAsia="zh-CN"/>
        </w:rPr>
        <w:t> </w:t>
      </w:r>
      <w:r w:rsidRPr="00A34C27">
        <w:rPr>
          <w:lang w:eastAsia="zh-CN"/>
        </w:rPr>
        <w:t>GHz et plus.</w:t>
      </w:r>
    </w:p>
    <w:p w14:paraId="76C9AB36" w14:textId="65364134" w:rsidR="004D2C2D" w:rsidRPr="00587424" w:rsidRDefault="004D2C2D" w:rsidP="00D60CE5">
      <w:pPr>
        <w:pStyle w:val="FigureNo"/>
      </w:pPr>
      <w:r w:rsidRPr="00587424">
        <w:lastRenderedPageBreak/>
        <w:t>FIGURE</w:t>
      </w:r>
      <w:r w:rsidR="00D84CD9">
        <w:t> </w:t>
      </w:r>
      <w:r w:rsidRPr="00587424">
        <w:t>6</w:t>
      </w:r>
    </w:p>
    <w:p w14:paraId="31BA21C4" w14:textId="12EDA19F" w:rsidR="004D2C2D" w:rsidRPr="00587424" w:rsidRDefault="006B73D9" w:rsidP="00D60CE5">
      <w:pPr>
        <w:pStyle w:val="Figuretitle"/>
      </w:pPr>
      <w:r>
        <w:t>Schéma</w:t>
      </w:r>
      <w:r w:rsidR="00823A83" w:rsidRPr="00823A83">
        <w:t xml:space="preserve"> type de balayage de trame</w:t>
      </w:r>
    </w:p>
    <w:p w14:paraId="3A98E0CA" w14:textId="23D1D28F" w:rsidR="004D2C2D" w:rsidRPr="00587424" w:rsidRDefault="004D2C2D" w:rsidP="00D60CE5">
      <w:pPr>
        <w:pStyle w:val="Figure"/>
        <w:rPr>
          <w:lang w:eastAsia="zh-CN"/>
        </w:rPr>
      </w:pPr>
      <w:r w:rsidRPr="00587424">
        <w:rPr>
          <w:noProof/>
          <w:lang w:val="en-US"/>
        </w:rPr>
        <w:drawing>
          <wp:inline distT="0" distB="0" distL="0" distR="0" wp14:anchorId="5B1F7647" wp14:editId="61095F60">
            <wp:extent cx="3084582" cy="172212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4582" cy="1722124"/>
                    </a:xfrm>
                    <a:prstGeom prst="rect">
                      <a:avLst/>
                    </a:prstGeom>
                  </pic:spPr>
                </pic:pic>
              </a:graphicData>
            </a:graphic>
          </wp:inline>
        </w:drawing>
      </w:r>
    </w:p>
    <w:p w14:paraId="3F44CE58" w14:textId="5B1625F6" w:rsidR="004D2C2D" w:rsidRPr="00587424" w:rsidRDefault="004D2C2D" w:rsidP="00D60CE5">
      <w:pPr>
        <w:pStyle w:val="Heading2"/>
      </w:pPr>
      <w:bookmarkStart w:id="51" w:name="_Toc83214888"/>
      <w:bookmarkStart w:id="52" w:name="_Toc83391219"/>
      <w:bookmarkStart w:id="53" w:name="_Toc83391369"/>
      <w:bookmarkStart w:id="54" w:name="_Toc98410640"/>
      <w:bookmarkStart w:id="55" w:name="_Toc98956106"/>
      <w:bookmarkStart w:id="56" w:name="_Toc99111613"/>
      <w:r w:rsidRPr="00587424">
        <w:t>4.8</w:t>
      </w:r>
      <w:r w:rsidRPr="00587424">
        <w:tab/>
      </w:r>
      <w:bookmarkEnd w:id="51"/>
      <w:bookmarkEnd w:id="52"/>
      <w:bookmarkEnd w:id="53"/>
      <w:bookmarkEnd w:id="54"/>
      <w:r w:rsidR="002338F5" w:rsidRPr="002338F5">
        <w:t xml:space="preserve">Radiomètres à balayage combiné à bande large et </w:t>
      </w:r>
      <w:r w:rsidR="002338F5">
        <w:t xml:space="preserve">petits </w:t>
      </w:r>
      <w:r w:rsidR="002338F5" w:rsidRPr="002338F5">
        <w:t>cercle</w:t>
      </w:r>
      <w:r w:rsidR="002338F5">
        <w:t>s</w:t>
      </w:r>
      <w:bookmarkEnd w:id="55"/>
      <w:bookmarkEnd w:id="56"/>
    </w:p>
    <w:p w14:paraId="4DACE43A" w14:textId="1FDAA386" w:rsidR="004D2C2D" w:rsidRPr="00587424" w:rsidRDefault="002338F5" w:rsidP="00D60CE5">
      <w:pPr>
        <w:rPr>
          <w:lang w:eastAsia="zh-CN"/>
        </w:rPr>
      </w:pPr>
      <w:r>
        <w:rPr>
          <w:lang w:eastAsia="zh-CN"/>
        </w:rPr>
        <w:t>Les radiomètres OSG se concentrent également sur l'observation de phénomènes météorologiques évoluant rapidement. Ils doivent utiliser une ouverture réelle pour garantir la précision de l'étalonnage et la réalité de l'observation des cibles dynamiques. Le radiomètre à balayage combiné à bande large et petits cercles, tel qu'illustré aux Fig</w:t>
      </w:r>
      <w:r w:rsidR="009E4FCA">
        <w:rPr>
          <w:lang w:eastAsia="zh-CN"/>
        </w:rPr>
        <w:t>.</w:t>
      </w:r>
      <w:r w:rsidR="00D84CD9">
        <w:rPr>
          <w:lang w:eastAsia="zh-CN"/>
        </w:rPr>
        <w:t> </w:t>
      </w:r>
      <w:r>
        <w:rPr>
          <w:lang w:eastAsia="zh-CN"/>
        </w:rPr>
        <w:t>7(a) et (b), peut réaliser un étalonnage toutes les secondes et effectuer un balayage sur une plate-forme satellite stable en OSG. Ce mode de balayage combine le balayage général (bande large) du satellite et le balayage local détaillé (petit cercle) du capteur.</w:t>
      </w:r>
    </w:p>
    <w:p w14:paraId="7CBC723D" w14:textId="50D49829" w:rsidR="004D2C2D" w:rsidRPr="00587424" w:rsidRDefault="004530BE" w:rsidP="00D60CE5">
      <w:r w:rsidRPr="004530BE">
        <w:t>Comme le montre la Fig</w:t>
      </w:r>
      <w:r w:rsidR="009E4FCA">
        <w:t>.</w:t>
      </w:r>
      <w:r w:rsidR="00D84CD9">
        <w:t> </w:t>
      </w:r>
      <w:r w:rsidRPr="004530BE">
        <w:t>7, avec le mouvement du satellite, les grands capteurs du satellite se déplacent alternativement d'ouest en est et d'est en ouest, et font un pas dans la direction du sud. De cette façon, il forme le balayage général en bandes bidimensionnelles. En parallèle, comme le montrent les petits cercles noirs sur la Fig</w:t>
      </w:r>
      <w:r w:rsidR="009E4FCA">
        <w:t>.</w:t>
      </w:r>
      <w:r w:rsidR="00D84CD9">
        <w:t> </w:t>
      </w:r>
      <w:r w:rsidRPr="004530BE">
        <w:t xml:space="preserve">7, le petit miroir de balayage rotatif à l'intérieur de l'antenne effectue un balayage rapide en cercle, dans lequel une plage d'angle totale de 110° et les 250° restants sont utilisés pour l'observation et l'étalonnage, et forme le balayage local en détail. Par conséquent, le nouveau système de balayage à faisceau avec un mouvement tridimensionnel et une couverture bidimensionnelle peut résoudre le problème du couple de perturbation important du mouvement de l'antenne, et également répondre aux exigences de couverture de la région et de résolution temporelle. Une étape du balayage général et un cercle du balayage local détaillé </w:t>
      </w:r>
      <w:r w:rsidR="001A2E89">
        <w:t xml:space="preserve">prennent le </w:t>
      </w:r>
      <w:r w:rsidRPr="004530BE">
        <w:t>même temps. Les principaux canaux d'observation comprennent le canal d'absorption d'oxygène, le canal d'absorption d'eau et le canal de fenêtre.</w:t>
      </w:r>
    </w:p>
    <w:p w14:paraId="027A2DC8" w14:textId="5A37D1AA" w:rsidR="004D2C2D" w:rsidRPr="00587424" w:rsidRDefault="004D2C2D" w:rsidP="00D60CE5">
      <w:pPr>
        <w:pStyle w:val="FigureNo"/>
        <w:rPr>
          <w:lang w:eastAsia="zh-CN"/>
        </w:rPr>
      </w:pPr>
      <w:r w:rsidRPr="00587424">
        <w:t>FIGURE</w:t>
      </w:r>
      <w:r w:rsidR="00D84CD9">
        <w:t> </w:t>
      </w:r>
      <w:r w:rsidRPr="00587424">
        <w:rPr>
          <w:lang w:eastAsia="zh-CN"/>
        </w:rPr>
        <w:t>7</w:t>
      </w:r>
    </w:p>
    <w:p w14:paraId="243B0369" w14:textId="7EACED82" w:rsidR="004D2C2D" w:rsidRPr="002520E5" w:rsidRDefault="00170AE8" w:rsidP="002520E5">
      <w:pPr>
        <w:pStyle w:val="Figuretitle"/>
      </w:pPr>
      <w:r w:rsidRPr="002520E5">
        <w:t>Schéma de balayage des radiomètres à ouverture réelle</w:t>
      </w:r>
    </w:p>
    <w:p w14:paraId="43877949" w14:textId="33AA4589" w:rsidR="004D2C2D" w:rsidRPr="002520E5" w:rsidRDefault="004D2C2D" w:rsidP="002520E5">
      <w:pPr>
        <w:pStyle w:val="Figure"/>
        <w:rPr>
          <w:noProof/>
          <w:lang w:val="en-US"/>
        </w:rPr>
      </w:pPr>
      <w:r w:rsidRPr="00587424">
        <w:rPr>
          <w:noProof/>
          <w:lang w:val="en-US"/>
        </w:rPr>
        <w:drawing>
          <wp:inline distT="0" distB="0" distL="0" distR="0" wp14:anchorId="263A7AED" wp14:editId="76592B98">
            <wp:extent cx="5060732" cy="2396589"/>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0732" cy="2396589"/>
                    </a:xfrm>
                    <a:prstGeom prst="rect">
                      <a:avLst/>
                    </a:prstGeom>
                  </pic:spPr>
                </pic:pic>
              </a:graphicData>
            </a:graphic>
          </wp:inline>
        </w:drawing>
      </w:r>
    </w:p>
    <w:p w14:paraId="5C3D9A7B" w14:textId="16F4A6CA" w:rsidR="006223EE" w:rsidRPr="00587424" w:rsidRDefault="006223EE" w:rsidP="00D60CE5">
      <w:pPr>
        <w:pStyle w:val="Heading1"/>
      </w:pPr>
      <w:bookmarkStart w:id="57" w:name="_Toc98410641"/>
      <w:bookmarkStart w:id="58" w:name="_Toc98956107"/>
      <w:bookmarkStart w:id="59" w:name="_Toc99111614"/>
      <w:r w:rsidRPr="00587424">
        <w:lastRenderedPageBreak/>
        <w:t>5</w:t>
      </w:r>
      <w:r w:rsidRPr="00587424">
        <w:tab/>
        <w:t>Définition des paramètres</w:t>
      </w:r>
      <w:bookmarkEnd w:id="57"/>
      <w:bookmarkEnd w:id="58"/>
      <w:bookmarkEnd w:id="59"/>
    </w:p>
    <w:p w14:paraId="60830873" w14:textId="7BE31701" w:rsidR="004D2C2D" w:rsidRPr="00587424" w:rsidRDefault="00701D3F" w:rsidP="00D60CE5">
      <w:pPr>
        <w:rPr>
          <w:sz w:val="20"/>
        </w:rPr>
      </w:pPr>
      <w:r w:rsidRPr="00701D3F">
        <w:t>Le Tableau</w:t>
      </w:r>
      <w:r w:rsidR="00D84CD9">
        <w:t> </w:t>
      </w:r>
      <w:r w:rsidRPr="00701D3F">
        <w:t>1 fournit les définitions des paramètres techniques et opérationnels du SETS associés aux capteurs passifs et à leur fonctionnement.</w:t>
      </w:r>
    </w:p>
    <w:p w14:paraId="425C4370" w14:textId="0DD8D1A8" w:rsidR="006223EE" w:rsidRPr="00587424" w:rsidRDefault="006223EE" w:rsidP="00D60CE5">
      <w:pPr>
        <w:pStyle w:val="TableNo"/>
      </w:pPr>
      <w:r w:rsidRPr="00587424">
        <w:t>TABLEAU</w:t>
      </w:r>
      <w:r w:rsidR="00D84CD9">
        <w:t> </w:t>
      </w:r>
      <w:r w:rsidRPr="00587424">
        <w:t>1</w:t>
      </w:r>
    </w:p>
    <w:p w14:paraId="0CC8FBFF" w14:textId="01456673" w:rsidR="006223EE" w:rsidRPr="00587424" w:rsidRDefault="004D2C2D" w:rsidP="00D60CE5">
      <w:pPr>
        <w:pStyle w:val="Tabletitle"/>
      </w:pPr>
      <w:r w:rsidRPr="00587424">
        <w:t>Définitions</w:t>
      </w:r>
      <w:r w:rsidR="006223EE" w:rsidRPr="00587424">
        <w:t xml:space="preserve"> des paramètres techniques et opérationnels du SETS</w:t>
      </w:r>
      <w:r w:rsidR="0062606E" w:rsidRPr="00587424">
        <w:br/>
      </w:r>
      <w:r w:rsidR="006223EE" w:rsidRPr="00587424">
        <w:t xml:space="preserve">pour des </w:t>
      </w:r>
      <w:r w:rsidR="00FD272F">
        <w:t>capteurs</w:t>
      </w:r>
      <w:r w:rsidR="006223EE" w:rsidRPr="00587424">
        <w:t xml:space="preserve"> passifs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6223EE" w:rsidRPr="002520E5" w14:paraId="195BDE7E" w14:textId="77777777" w:rsidTr="00D63985">
        <w:trPr>
          <w:cantSplit/>
          <w:jc w:val="center"/>
        </w:trPr>
        <w:tc>
          <w:tcPr>
            <w:tcW w:w="2518" w:type="dxa"/>
          </w:tcPr>
          <w:p w14:paraId="157820C2" w14:textId="77777777" w:rsidR="006223EE" w:rsidRPr="002520E5" w:rsidRDefault="006223EE" w:rsidP="002520E5">
            <w:pPr>
              <w:pStyle w:val="Tablehead"/>
            </w:pPr>
            <w:r w:rsidRPr="002520E5">
              <w:t>Paramètre</w:t>
            </w:r>
          </w:p>
        </w:tc>
        <w:tc>
          <w:tcPr>
            <w:tcW w:w="7121" w:type="dxa"/>
          </w:tcPr>
          <w:p w14:paraId="3C8D7204" w14:textId="77777777" w:rsidR="006223EE" w:rsidRPr="002520E5" w:rsidRDefault="006223EE" w:rsidP="002520E5">
            <w:pPr>
              <w:pStyle w:val="Tablehead"/>
            </w:pPr>
            <w:r w:rsidRPr="002520E5">
              <w:t>Définition</w:t>
            </w:r>
          </w:p>
        </w:tc>
      </w:tr>
      <w:tr w:rsidR="006223EE" w:rsidRPr="00587424" w14:paraId="37712963" w14:textId="77777777" w:rsidTr="00D63985">
        <w:trPr>
          <w:cantSplit/>
          <w:jc w:val="center"/>
        </w:trPr>
        <w:tc>
          <w:tcPr>
            <w:tcW w:w="2518" w:type="dxa"/>
            <w:tcBorders>
              <w:bottom w:val="single" w:sz="4" w:space="0" w:color="auto"/>
            </w:tcBorders>
          </w:tcPr>
          <w:p w14:paraId="747355D9" w14:textId="77777777" w:rsidR="006223EE" w:rsidRPr="00587424" w:rsidRDefault="006223EE" w:rsidP="00D60CE5">
            <w:pPr>
              <w:pStyle w:val="Tabletext"/>
              <w:rPr>
                <w:sz w:val="20"/>
              </w:rPr>
            </w:pPr>
            <w:r w:rsidRPr="00587424">
              <w:rPr>
                <w:sz w:val="20"/>
              </w:rPr>
              <w:t>Type de capteur</w:t>
            </w:r>
          </w:p>
        </w:tc>
        <w:tc>
          <w:tcPr>
            <w:tcW w:w="7121" w:type="dxa"/>
            <w:tcBorders>
              <w:bottom w:val="single" w:sz="4" w:space="0" w:color="auto"/>
            </w:tcBorders>
          </w:tcPr>
          <w:p w14:paraId="07B14A04" w14:textId="3B4961F3" w:rsidR="006223EE" w:rsidRPr="00587424" w:rsidRDefault="006223EE" w:rsidP="00D60CE5">
            <w:pPr>
              <w:pStyle w:val="Tabletext"/>
              <w:rPr>
                <w:sz w:val="20"/>
              </w:rPr>
            </w:pPr>
            <w:r w:rsidRPr="00587424">
              <w:rPr>
                <w:sz w:val="20"/>
              </w:rPr>
              <w:t>Divers types de capteurs sont possibles selon le type de technologie utilisée pour le radiomètre</w:t>
            </w:r>
            <w:r w:rsidR="00987F4E" w:rsidRPr="00587424">
              <w:rPr>
                <w:sz w:val="20"/>
              </w:rPr>
              <w:t>:</w:t>
            </w:r>
            <w:r w:rsidRPr="00587424">
              <w:rPr>
                <w:sz w:val="20"/>
              </w:rPr>
              <w:t xml:space="preserve"> radiomètre interférométrique, radiomètre à </w:t>
            </w:r>
            <w:r w:rsidR="00392B07">
              <w:rPr>
                <w:sz w:val="20"/>
              </w:rPr>
              <w:t>balayage</w:t>
            </w:r>
            <w:r w:rsidRPr="00587424">
              <w:rPr>
                <w:sz w:val="20"/>
              </w:rPr>
              <w:t xml:space="preserve"> conique, </w:t>
            </w:r>
            <w:r w:rsidR="00392B07">
              <w:rPr>
                <w:sz w:val="20"/>
              </w:rPr>
              <w:t xml:space="preserve">au </w:t>
            </w:r>
            <w:r w:rsidRPr="00587424">
              <w:rPr>
                <w:sz w:val="20"/>
              </w:rPr>
              <w:t xml:space="preserve">nadir, en peigne, </w:t>
            </w:r>
            <w:r w:rsidR="00392B07">
              <w:rPr>
                <w:sz w:val="20"/>
              </w:rPr>
              <w:t xml:space="preserve">au </w:t>
            </w:r>
            <w:r w:rsidRPr="00587424">
              <w:rPr>
                <w:color w:val="000000"/>
                <w:sz w:val="20"/>
              </w:rPr>
              <w:t>limbe</w:t>
            </w:r>
            <w:r w:rsidR="00A108E4">
              <w:rPr>
                <w:color w:val="000000"/>
                <w:sz w:val="20"/>
              </w:rPr>
              <w:t>.</w:t>
            </w:r>
          </w:p>
        </w:tc>
      </w:tr>
      <w:tr w:rsidR="006223EE" w:rsidRPr="00587424" w14:paraId="368F7FD5" w14:textId="77777777" w:rsidTr="00D63985">
        <w:trPr>
          <w:cantSplit/>
          <w:jc w:val="center"/>
        </w:trPr>
        <w:tc>
          <w:tcPr>
            <w:tcW w:w="9639" w:type="dxa"/>
            <w:gridSpan w:val="2"/>
          </w:tcPr>
          <w:p w14:paraId="0B4D7BB5" w14:textId="77777777" w:rsidR="006223EE" w:rsidRPr="00587424" w:rsidRDefault="006223EE" w:rsidP="002520E5">
            <w:pPr>
              <w:pStyle w:val="Tabletext"/>
              <w:jc w:val="center"/>
              <w:rPr>
                <w:b/>
                <w:bCs/>
                <w:sz w:val="20"/>
              </w:rPr>
            </w:pPr>
            <w:r w:rsidRPr="00587424">
              <w:rPr>
                <w:b/>
                <w:bCs/>
                <w:sz w:val="20"/>
              </w:rPr>
              <w:t>Paramètre d</w:t>
            </w:r>
            <w:r w:rsidR="002C4E2C" w:rsidRPr="00587424">
              <w:rPr>
                <w:b/>
                <w:bCs/>
                <w:sz w:val="20"/>
              </w:rPr>
              <w:t>'</w:t>
            </w:r>
            <w:r w:rsidRPr="00587424">
              <w:rPr>
                <w:b/>
                <w:bCs/>
                <w:sz w:val="20"/>
              </w:rPr>
              <w:t>orbite</w:t>
            </w:r>
          </w:p>
        </w:tc>
      </w:tr>
      <w:tr w:rsidR="006223EE" w:rsidRPr="00587424" w14:paraId="35CFD844" w14:textId="77777777" w:rsidTr="00D63985">
        <w:trPr>
          <w:cantSplit/>
          <w:jc w:val="center"/>
        </w:trPr>
        <w:tc>
          <w:tcPr>
            <w:tcW w:w="2518" w:type="dxa"/>
          </w:tcPr>
          <w:p w14:paraId="3A27E73F" w14:textId="77777777" w:rsidR="006223EE" w:rsidRPr="00587424" w:rsidRDefault="006223EE" w:rsidP="00D60CE5">
            <w:pPr>
              <w:pStyle w:val="Tabletext"/>
              <w:rPr>
                <w:sz w:val="20"/>
              </w:rPr>
            </w:pPr>
            <w:r w:rsidRPr="00587424">
              <w:rPr>
                <w:sz w:val="20"/>
              </w:rPr>
              <w:t>Altitude</w:t>
            </w:r>
          </w:p>
        </w:tc>
        <w:tc>
          <w:tcPr>
            <w:tcW w:w="7121" w:type="dxa"/>
          </w:tcPr>
          <w:p w14:paraId="27DF1FB3" w14:textId="1AB560A5" w:rsidR="006223EE" w:rsidRPr="00587424" w:rsidRDefault="006223EE" w:rsidP="00D60CE5">
            <w:pPr>
              <w:pStyle w:val="Tabletext"/>
              <w:rPr>
                <w:sz w:val="20"/>
              </w:rPr>
            </w:pPr>
            <w:r w:rsidRPr="00587424">
              <w:rPr>
                <w:sz w:val="20"/>
              </w:rPr>
              <w:t>Hauteur par rapport au niveau moyen de la mer</w:t>
            </w:r>
            <w:r w:rsidR="00A108E4">
              <w:rPr>
                <w:sz w:val="20"/>
              </w:rPr>
              <w:t>.</w:t>
            </w:r>
          </w:p>
        </w:tc>
      </w:tr>
      <w:tr w:rsidR="006223EE" w:rsidRPr="00587424" w14:paraId="63B5AB10" w14:textId="77777777" w:rsidTr="00D63985">
        <w:trPr>
          <w:cantSplit/>
          <w:jc w:val="center"/>
        </w:trPr>
        <w:tc>
          <w:tcPr>
            <w:tcW w:w="2518" w:type="dxa"/>
          </w:tcPr>
          <w:p w14:paraId="01A87210" w14:textId="77777777" w:rsidR="006223EE" w:rsidRPr="00587424" w:rsidRDefault="006223EE" w:rsidP="00D60CE5">
            <w:pPr>
              <w:pStyle w:val="Tabletext"/>
              <w:rPr>
                <w:sz w:val="20"/>
              </w:rPr>
            </w:pPr>
            <w:r w:rsidRPr="00587424">
              <w:rPr>
                <w:sz w:val="20"/>
              </w:rPr>
              <w:t>Inclinaison</w:t>
            </w:r>
          </w:p>
        </w:tc>
        <w:tc>
          <w:tcPr>
            <w:tcW w:w="7121" w:type="dxa"/>
          </w:tcPr>
          <w:p w14:paraId="362C7C9F" w14:textId="359470BA" w:rsidR="006223EE" w:rsidRPr="00587424" w:rsidRDefault="006223EE" w:rsidP="00D60CE5">
            <w:pPr>
              <w:pStyle w:val="Tabletext"/>
              <w:rPr>
                <w:sz w:val="20"/>
              </w:rPr>
            </w:pPr>
            <w:r w:rsidRPr="00587424">
              <w:rPr>
                <w:sz w:val="20"/>
              </w:rPr>
              <w:t>Angle entre l</w:t>
            </w:r>
            <w:r w:rsidR="002C4E2C" w:rsidRPr="00587424">
              <w:rPr>
                <w:sz w:val="20"/>
              </w:rPr>
              <w:t>'</w:t>
            </w:r>
            <w:r w:rsidRPr="00587424">
              <w:rPr>
                <w:sz w:val="20"/>
              </w:rPr>
              <w:t>équateur et le plan de l</w:t>
            </w:r>
            <w:r w:rsidR="002C4E2C" w:rsidRPr="00587424">
              <w:rPr>
                <w:sz w:val="20"/>
              </w:rPr>
              <w:t>'</w:t>
            </w:r>
            <w:r w:rsidRPr="00587424">
              <w:rPr>
                <w:sz w:val="20"/>
              </w:rPr>
              <w:t>orbite</w:t>
            </w:r>
            <w:r w:rsidR="00A108E4">
              <w:rPr>
                <w:sz w:val="20"/>
              </w:rPr>
              <w:t>.</w:t>
            </w:r>
          </w:p>
        </w:tc>
      </w:tr>
      <w:tr w:rsidR="006223EE" w:rsidRPr="00587424" w14:paraId="5BE8AD8B" w14:textId="77777777" w:rsidTr="00D63985">
        <w:trPr>
          <w:cantSplit/>
          <w:jc w:val="center"/>
        </w:trPr>
        <w:tc>
          <w:tcPr>
            <w:tcW w:w="2518" w:type="dxa"/>
          </w:tcPr>
          <w:p w14:paraId="4B707F2C" w14:textId="6DE00BC8" w:rsidR="006223EE" w:rsidRPr="00587424" w:rsidRDefault="006223EE" w:rsidP="00D60CE5">
            <w:pPr>
              <w:pStyle w:val="Tabletext"/>
              <w:rPr>
                <w:sz w:val="20"/>
              </w:rPr>
            </w:pPr>
            <w:r w:rsidRPr="00587424">
              <w:rPr>
                <w:sz w:val="20"/>
              </w:rPr>
              <w:t>Excentricité</w:t>
            </w:r>
          </w:p>
        </w:tc>
        <w:tc>
          <w:tcPr>
            <w:tcW w:w="7121" w:type="dxa"/>
          </w:tcPr>
          <w:p w14:paraId="35CB8637" w14:textId="0E38D6C8" w:rsidR="006223EE" w:rsidRPr="00587424" w:rsidRDefault="006223EE" w:rsidP="00D60CE5">
            <w:pPr>
              <w:pStyle w:val="Tabletext"/>
              <w:rPr>
                <w:sz w:val="20"/>
              </w:rPr>
            </w:pPr>
            <w:r w:rsidRPr="00587424">
              <w:rPr>
                <w:sz w:val="20"/>
              </w:rPr>
              <w:t>Rapport de la distance entre le foyer de l</w:t>
            </w:r>
            <w:r w:rsidR="002C4E2C" w:rsidRPr="00587424">
              <w:rPr>
                <w:sz w:val="20"/>
              </w:rPr>
              <w:t>'</w:t>
            </w:r>
            <w:r w:rsidRPr="00587424">
              <w:rPr>
                <w:sz w:val="20"/>
              </w:rPr>
              <w:t>orbite (elliptique) et la longueur du grand axe</w:t>
            </w:r>
            <w:r w:rsidR="00A108E4">
              <w:rPr>
                <w:sz w:val="20"/>
              </w:rPr>
              <w:t>.</w:t>
            </w:r>
          </w:p>
        </w:tc>
      </w:tr>
      <w:tr w:rsidR="006223EE" w:rsidRPr="00587424" w14:paraId="33C5A702" w14:textId="77777777" w:rsidTr="00D63985">
        <w:trPr>
          <w:cantSplit/>
          <w:jc w:val="center"/>
        </w:trPr>
        <w:tc>
          <w:tcPr>
            <w:tcW w:w="2518" w:type="dxa"/>
            <w:tcBorders>
              <w:bottom w:val="single" w:sz="4" w:space="0" w:color="auto"/>
            </w:tcBorders>
          </w:tcPr>
          <w:p w14:paraId="085684DE" w14:textId="77777777" w:rsidR="006223EE" w:rsidRPr="00587424" w:rsidRDefault="006223EE" w:rsidP="00D60CE5">
            <w:pPr>
              <w:pStyle w:val="Tabletext"/>
              <w:rPr>
                <w:sz w:val="20"/>
              </w:rPr>
            </w:pPr>
            <w:r w:rsidRPr="00587424">
              <w:rPr>
                <w:sz w:val="20"/>
              </w:rPr>
              <w:t>Période de répétition</w:t>
            </w:r>
          </w:p>
        </w:tc>
        <w:tc>
          <w:tcPr>
            <w:tcW w:w="7121" w:type="dxa"/>
            <w:tcBorders>
              <w:bottom w:val="single" w:sz="4" w:space="0" w:color="auto"/>
            </w:tcBorders>
          </w:tcPr>
          <w:p w14:paraId="7A33E42E" w14:textId="60AAA996" w:rsidR="006223EE" w:rsidRPr="00587424" w:rsidRDefault="006223EE" w:rsidP="00D60CE5">
            <w:pPr>
              <w:pStyle w:val="Tabletext"/>
              <w:rPr>
                <w:sz w:val="20"/>
              </w:rPr>
            </w:pPr>
            <w:r w:rsidRPr="00587424">
              <w:rPr>
                <w:sz w:val="20"/>
              </w:rPr>
              <w:t>Temps mis par l</w:t>
            </w:r>
            <w:r w:rsidR="002C4E2C" w:rsidRPr="00587424">
              <w:rPr>
                <w:sz w:val="20"/>
              </w:rPr>
              <w:t>'</w:t>
            </w:r>
            <w:r w:rsidRPr="00587424">
              <w:rPr>
                <w:sz w:val="20"/>
              </w:rPr>
              <w:t>empreinte du faisceau de l</w:t>
            </w:r>
            <w:r w:rsidR="002C4E2C" w:rsidRPr="00587424">
              <w:rPr>
                <w:sz w:val="20"/>
              </w:rPr>
              <w:t>'</w:t>
            </w:r>
            <w:r w:rsidRPr="00587424">
              <w:rPr>
                <w:sz w:val="20"/>
              </w:rPr>
              <w:t>antenne pour revenir (approximativement) au même lieu géographique</w:t>
            </w:r>
            <w:r w:rsidR="00A108E4">
              <w:rPr>
                <w:sz w:val="20"/>
              </w:rPr>
              <w:t>.</w:t>
            </w:r>
          </w:p>
        </w:tc>
      </w:tr>
      <w:tr w:rsidR="006223EE" w:rsidRPr="00587424" w14:paraId="1E1FC7B6" w14:textId="77777777" w:rsidTr="00D63985">
        <w:trPr>
          <w:cantSplit/>
          <w:jc w:val="center"/>
        </w:trPr>
        <w:tc>
          <w:tcPr>
            <w:tcW w:w="9639" w:type="dxa"/>
            <w:gridSpan w:val="2"/>
          </w:tcPr>
          <w:p w14:paraId="40A4B997" w14:textId="77777777" w:rsidR="006223EE" w:rsidRPr="00587424" w:rsidRDefault="006223EE" w:rsidP="004F711C">
            <w:pPr>
              <w:pStyle w:val="Tabletext"/>
              <w:jc w:val="center"/>
              <w:rPr>
                <w:b/>
                <w:bCs/>
                <w:sz w:val="20"/>
              </w:rPr>
            </w:pPr>
            <w:r w:rsidRPr="00587424">
              <w:rPr>
                <w:b/>
                <w:bCs/>
                <w:sz w:val="20"/>
              </w:rPr>
              <w:t>Paramètres de l</w:t>
            </w:r>
            <w:r w:rsidR="002C4E2C" w:rsidRPr="00587424">
              <w:rPr>
                <w:b/>
                <w:bCs/>
                <w:sz w:val="20"/>
              </w:rPr>
              <w:t>'</w:t>
            </w:r>
            <w:r w:rsidRPr="00587424">
              <w:rPr>
                <w:b/>
                <w:bCs/>
                <w:sz w:val="20"/>
              </w:rPr>
              <w:t>antenne de capteur</w:t>
            </w:r>
          </w:p>
          <w:p w14:paraId="0A70A2BC" w14:textId="35A9BCE3" w:rsidR="006223EE" w:rsidRPr="00587424" w:rsidRDefault="006223EE" w:rsidP="00D60CE5">
            <w:pPr>
              <w:pStyle w:val="Tabletext"/>
              <w:rPr>
                <w:sz w:val="20"/>
              </w:rPr>
            </w:pPr>
            <w:r w:rsidRPr="00587424">
              <w:rPr>
                <w:sz w:val="20"/>
              </w:rPr>
              <w:t>Les caractéristiques de l</w:t>
            </w:r>
            <w:r w:rsidR="002C4E2C" w:rsidRPr="00587424">
              <w:rPr>
                <w:sz w:val="20"/>
              </w:rPr>
              <w:t>'</w:t>
            </w:r>
            <w:r w:rsidRPr="00587424">
              <w:rPr>
                <w:sz w:val="20"/>
              </w:rPr>
              <w:t>antenne varient selon les capteurs. Les diagrammes de rayonnement de l</w:t>
            </w:r>
            <w:r w:rsidR="002C4E2C" w:rsidRPr="00587424">
              <w:rPr>
                <w:sz w:val="20"/>
              </w:rPr>
              <w:t>'</w:t>
            </w:r>
            <w:r w:rsidRPr="00587424">
              <w:rPr>
                <w:sz w:val="20"/>
              </w:rPr>
              <w:t>antenne sont donnés au § 6, lorsqu</w:t>
            </w:r>
            <w:r w:rsidR="002C4E2C" w:rsidRPr="00587424">
              <w:rPr>
                <w:sz w:val="20"/>
              </w:rPr>
              <w:t>'</w:t>
            </w:r>
            <w:r w:rsidRPr="00587424">
              <w:rPr>
                <w:sz w:val="20"/>
              </w:rPr>
              <w:t>ils sont disponibles</w:t>
            </w:r>
            <w:r w:rsidR="006B73D9">
              <w:rPr>
                <w:sz w:val="20"/>
              </w:rPr>
              <w:t>.</w:t>
            </w:r>
            <w:r w:rsidRPr="00587424">
              <w:rPr>
                <w:sz w:val="20"/>
              </w:rPr>
              <w:t xml:space="preserve"> </w:t>
            </w:r>
            <w:r w:rsidR="006B73D9">
              <w:rPr>
                <w:sz w:val="20"/>
              </w:rPr>
              <w:t>U</w:t>
            </w:r>
            <w:r w:rsidRPr="00587424">
              <w:rPr>
                <w:sz w:val="20"/>
              </w:rPr>
              <w:t>n diagramme de rayonnement de référence est actuellement en cours d</w:t>
            </w:r>
            <w:r w:rsidR="002C4E2C" w:rsidRPr="00587424">
              <w:rPr>
                <w:sz w:val="20"/>
              </w:rPr>
              <w:t>'</w:t>
            </w:r>
            <w:r w:rsidRPr="00587424">
              <w:rPr>
                <w:sz w:val="20"/>
              </w:rPr>
              <w:t>élaboration et destiné à être utilisé dans d</w:t>
            </w:r>
            <w:r w:rsidR="002C4E2C" w:rsidRPr="00587424">
              <w:rPr>
                <w:sz w:val="20"/>
              </w:rPr>
              <w:t>'</w:t>
            </w:r>
            <w:r w:rsidRPr="00587424">
              <w:rPr>
                <w:sz w:val="20"/>
              </w:rPr>
              <w:t>autres cas</w:t>
            </w:r>
            <w:r w:rsidR="00C07163">
              <w:rPr>
                <w:sz w:val="20"/>
              </w:rPr>
              <w:t>.</w:t>
            </w:r>
          </w:p>
        </w:tc>
      </w:tr>
      <w:tr w:rsidR="006223EE" w:rsidRPr="00587424" w14:paraId="0192D230" w14:textId="77777777" w:rsidTr="00D63985">
        <w:trPr>
          <w:cantSplit/>
          <w:jc w:val="center"/>
        </w:trPr>
        <w:tc>
          <w:tcPr>
            <w:tcW w:w="2518" w:type="dxa"/>
          </w:tcPr>
          <w:p w14:paraId="443D5A8C" w14:textId="77777777" w:rsidR="006223EE" w:rsidRPr="00587424" w:rsidRDefault="006223EE" w:rsidP="00D60CE5">
            <w:pPr>
              <w:pStyle w:val="Tabletext"/>
              <w:rPr>
                <w:sz w:val="20"/>
              </w:rPr>
            </w:pPr>
            <w:r w:rsidRPr="00587424">
              <w:rPr>
                <w:sz w:val="20"/>
              </w:rPr>
              <w:t>Nombre de faisceaux</w:t>
            </w:r>
          </w:p>
        </w:tc>
        <w:tc>
          <w:tcPr>
            <w:tcW w:w="7121" w:type="dxa"/>
          </w:tcPr>
          <w:p w14:paraId="00C78701" w14:textId="46A3BC8C" w:rsidR="006223EE" w:rsidRPr="00587424" w:rsidRDefault="00B35CDE" w:rsidP="00D60CE5">
            <w:pPr>
              <w:pStyle w:val="Tabletext"/>
              <w:rPr>
                <w:sz w:val="20"/>
              </w:rPr>
            </w:pPr>
            <w:r>
              <w:rPr>
                <w:sz w:val="20"/>
              </w:rPr>
              <w:t>Le nombre de faisceaux est le n</w:t>
            </w:r>
            <w:r w:rsidR="00953F3C" w:rsidRPr="00953F3C">
              <w:rPr>
                <w:sz w:val="20"/>
              </w:rPr>
              <w:t xml:space="preserve">ombre de champs de </w:t>
            </w:r>
            <w:r w:rsidR="00953F3C">
              <w:rPr>
                <w:sz w:val="20"/>
              </w:rPr>
              <w:t>visibilité</w:t>
            </w:r>
            <w:r w:rsidR="00953F3C" w:rsidRPr="00953F3C">
              <w:rPr>
                <w:sz w:val="20"/>
              </w:rPr>
              <w:t xml:space="preserve"> instantanés (IFOV) sur la Terre à partir desquels les données sont acquises à un moment donné.</w:t>
            </w:r>
          </w:p>
        </w:tc>
      </w:tr>
      <w:tr w:rsidR="006223EE" w:rsidRPr="00587424" w14:paraId="1E87CE92" w14:textId="77777777" w:rsidTr="00D63985">
        <w:trPr>
          <w:cantSplit/>
          <w:jc w:val="center"/>
        </w:trPr>
        <w:tc>
          <w:tcPr>
            <w:tcW w:w="2518" w:type="dxa"/>
          </w:tcPr>
          <w:p w14:paraId="78961DFA" w14:textId="3FB44F3C" w:rsidR="006223EE" w:rsidRPr="00587424" w:rsidRDefault="00782A0E" w:rsidP="00D60CE5">
            <w:pPr>
              <w:pStyle w:val="Tabletext"/>
              <w:rPr>
                <w:sz w:val="20"/>
              </w:rPr>
            </w:pPr>
            <w:r w:rsidRPr="00782A0E">
              <w:rPr>
                <w:sz w:val="20"/>
                <w:lang w:eastAsia="zh-CN"/>
              </w:rPr>
              <w:t>Taille de l'antenne</w:t>
            </w:r>
          </w:p>
        </w:tc>
        <w:tc>
          <w:tcPr>
            <w:tcW w:w="7121" w:type="dxa"/>
          </w:tcPr>
          <w:p w14:paraId="32090168" w14:textId="3D22DEC6" w:rsidR="006223EE" w:rsidRPr="00587424" w:rsidRDefault="00782A0E" w:rsidP="009E4FCA">
            <w:pPr>
              <w:pStyle w:val="Tabletext"/>
              <w:rPr>
                <w:sz w:val="20"/>
              </w:rPr>
            </w:pPr>
            <w:r w:rsidRPr="00782A0E">
              <w:rPr>
                <w:sz w:val="20"/>
                <w:lang w:eastAsia="zh-CN"/>
              </w:rPr>
              <w:t>Pour les radiomètres à ouverture réelle</w:t>
            </w:r>
            <w:r w:rsidR="00B35CDE">
              <w:rPr>
                <w:sz w:val="20"/>
                <w:lang w:eastAsia="zh-CN"/>
              </w:rPr>
              <w:t xml:space="preserve">, il s'agit du </w:t>
            </w:r>
            <w:r w:rsidRPr="00782A0E">
              <w:rPr>
                <w:sz w:val="20"/>
                <w:lang w:eastAsia="zh-CN"/>
              </w:rPr>
              <w:t>diamètre du réflecteur de l'antenne;</w:t>
            </w:r>
            <w:r w:rsidR="009E4FCA">
              <w:rPr>
                <w:sz w:val="20"/>
                <w:lang w:eastAsia="zh-CN"/>
              </w:rPr>
              <w:t xml:space="preserve"> </w:t>
            </w:r>
            <w:r w:rsidR="00B35CDE">
              <w:rPr>
                <w:sz w:val="20"/>
                <w:lang w:eastAsia="zh-CN"/>
              </w:rPr>
              <w:t>p</w:t>
            </w:r>
            <w:r w:rsidRPr="00782A0E">
              <w:rPr>
                <w:sz w:val="20"/>
                <w:lang w:eastAsia="zh-CN"/>
              </w:rPr>
              <w:t>our les radiomètres interférométriques</w:t>
            </w:r>
            <w:r w:rsidR="00B35CDE">
              <w:rPr>
                <w:sz w:val="20"/>
                <w:lang w:eastAsia="zh-CN"/>
              </w:rPr>
              <w:t xml:space="preserve">, il s'agit de la </w:t>
            </w:r>
            <w:r w:rsidRPr="00782A0E">
              <w:rPr>
                <w:sz w:val="20"/>
                <w:lang w:eastAsia="zh-CN"/>
              </w:rPr>
              <w:t>taille du réseau d'antennes</w:t>
            </w:r>
            <w:r>
              <w:rPr>
                <w:sz w:val="20"/>
                <w:lang w:eastAsia="zh-CN"/>
              </w:rPr>
              <w:t>.</w:t>
            </w:r>
          </w:p>
        </w:tc>
      </w:tr>
      <w:tr w:rsidR="00073E7F" w:rsidRPr="00587424" w14:paraId="717556FC" w14:textId="77777777" w:rsidTr="00D63985">
        <w:trPr>
          <w:cantSplit/>
          <w:jc w:val="center"/>
        </w:trPr>
        <w:tc>
          <w:tcPr>
            <w:tcW w:w="2518" w:type="dxa"/>
          </w:tcPr>
          <w:p w14:paraId="19FC7DB4" w14:textId="4222F56B" w:rsidR="00073E7F" w:rsidRPr="00587424" w:rsidRDefault="00073E7F" w:rsidP="00D60CE5">
            <w:pPr>
              <w:pStyle w:val="Tabletext"/>
              <w:rPr>
                <w:sz w:val="20"/>
                <w:lang w:eastAsia="zh-CN"/>
              </w:rPr>
            </w:pPr>
            <w:r w:rsidRPr="00587424">
              <w:rPr>
                <w:sz w:val="20"/>
              </w:rPr>
              <w:t>Gain d'antenne maximal</w:t>
            </w:r>
          </w:p>
        </w:tc>
        <w:tc>
          <w:tcPr>
            <w:tcW w:w="7121" w:type="dxa"/>
          </w:tcPr>
          <w:p w14:paraId="59B620E0" w14:textId="77777777" w:rsidR="00073E7F" w:rsidRPr="00587424" w:rsidRDefault="00073E7F" w:rsidP="00D60CE5">
            <w:pPr>
              <w:pStyle w:val="Tabletext"/>
              <w:rPr>
                <w:sz w:val="20"/>
              </w:rPr>
            </w:pPr>
            <w:r w:rsidRPr="00587424">
              <w:rPr>
                <w:sz w:val="20"/>
              </w:rPr>
              <w:t xml:space="preserve">Le gain d'antenne maximal peut être le gain réel, ou, s'il n'est pas connu, il peut être calculé en utilisant le rendement </w:t>
            </w:r>
            <w:r w:rsidRPr="00587424">
              <w:rPr>
                <w:sz w:val="20"/>
              </w:rPr>
              <w:sym w:font="Symbol" w:char="F068"/>
            </w:r>
            <w:r w:rsidRPr="00587424">
              <w:rPr>
                <w:sz w:val="20"/>
              </w:rPr>
              <w:t xml:space="preserve"> de l'antenne et le diamètre </w:t>
            </w:r>
            <w:r w:rsidRPr="00B35CDE">
              <w:rPr>
                <w:i/>
                <w:iCs/>
                <w:sz w:val="20"/>
              </w:rPr>
              <w:t>D</w:t>
            </w:r>
            <w:r w:rsidRPr="00587424">
              <w:rPr>
                <w:sz w:val="20"/>
              </w:rPr>
              <w:t xml:space="preserve"> du réflecteur (le cas échéant) au moyen de la formule suivante:</w:t>
            </w:r>
          </w:p>
          <w:p w14:paraId="43FD8331" w14:textId="77777777" w:rsidR="00073E7F" w:rsidRPr="004F711C" w:rsidRDefault="006B73D9" w:rsidP="00D60CE5">
            <w:pPr>
              <w:pStyle w:val="Tabletext"/>
              <w:rPr>
                <w:sz w:val="20"/>
              </w:rPr>
            </w:pPr>
            <m:oMathPara>
              <m:oMath>
                <m:r>
                  <w:rPr>
                    <w:rFonts w:ascii="Cambria Math" w:hAnsi="Cambria Math"/>
                    <w:sz w:val="20"/>
                  </w:rPr>
                  <m:t>Gain_antenne_maximal=</m:t>
                </m:r>
                <m:r>
                  <m:rPr>
                    <m:sty m:val="p"/>
                  </m:rPr>
                  <w:rPr>
                    <w:rFonts w:ascii="Cambria Math" w:hAnsi="Cambria Math"/>
                    <w:sz w:val="20"/>
                  </w:rPr>
                  <m:t>η</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sz w:val="20"/>
                          </w:rPr>
                          <m:t>π</m:t>
                        </m:r>
                        <m:f>
                          <m:fPr>
                            <m:ctrlPr>
                              <w:rPr>
                                <w:rFonts w:ascii="Cambria Math" w:hAnsi="Cambria Math"/>
                                <w:i/>
                                <w:sz w:val="20"/>
                              </w:rPr>
                            </m:ctrlPr>
                          </m:fPr>
                          <m:num>
                            <m:r>
                              <w:rPr>
                                <w:rFonts w:ascii="Cambria Math" w:hAnsi="Cambria Math"/>
                                <w:sz w:val="20"/>
                              </w:rPr>
                              <m:t>D</m:t>
                            </m:r>
                          </m:num>
                          <m:den>
                            <m:r>
                              <m:rPr>
                                <m:sty m:val="p"/>
                              </m:rPr>
                              <w:rPr>
                                <w:rFonts w:ascii="Cambria Math" w:hAnsi="Cambria Math"/>
                                <w:sz w:val="20"/>
                              </w:rPr>
                              <m:t>λ</m:t>
                            </m:r>
                          </m:den>
                        </m:f>
                      </m:e>
                    </m:d>
                  </m:e>
                  <m:sup>
                    <m:r>
                      <w:rPr>
                        <w:rFonts w:ascii="Cambria Math" w:hAnsi="Cambria Math"/>
                        <w:sz w:val="20"/>
                      </w:rPr>
                      <m:t>2</m:t>
                    </m:r>
                  </m:sup>
                </m:sSup>
              </m:oMath>
            </m:oMathPara>
          </w:p>
          <w:p w14:paraId="066F289A" w14:textId="128CF0C5" w:rsidR="004F711C" w:rsidRPr="00587424" w:rsidRDefault="004F711C" w:rsidP="00D60CE5">
            <w:pPr>
              <w:pStyle w:val="Tabletext"/>
              <w:rPr>
                <w:sz w:val="20"/>
              </w:rPr>
            </w:pPr>
          </w:p>
        </w:tc>
      </w:tr>
      <w:tr w:rsidR="00C42047" w:rsidRPr="00587424" w14:paraId="0C45A850" w14:textId="77777777"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14:paraId="0BF44FB4" w14:textId="77777777" w:rsidR="00C42047" w:rsidRPr="00587424" w:rsidRDefault="00C42047" w:rsidP="00D60CE5">
            <w:pPr>
              <w:pStyle w:val="Tabletext"/>
              <w:rPr>
                <w:sz w:val="20"/>
              </w:rPr>
            </w:pPr>
            <w:r w:rsidRPr="00587424">
              <w:rPr>
                <w:sz w:val="20"/>
              </w:rPr>
              <w:t>Polarisation</w:t>
            </w:r>
          </w:p>
        </w:tc>
        <w:tc>
          <w:tcPr>
            <w:tcW w:w="7121" w:type="dxa"/>
            <w:tcBorders>
              <w:top w:val="single" w:sz="4" w:space="0" w:color="auto"/>
              <w:left w:val="single" w:sz="4" w:space="0" w:color="auto"/>
              <w:bottom w:val="single" w:sz="4" w:space="0" w:color="auto"/>
              <w:right w:val="single" w:sz="4" w:space="0" w:color="auto"/>
            </w:tcBorders>
          </w:tcPr>
          <w:p w14:paraId="36A2528C" w14:textId="10A13707" w:rsidR="00C42047" w:rsidRPr="00587424" w:rsidRDefault="00475410" w:rsidP="00D60CE5">
            <w:pPr>
              <w:pStyle w:val="Tabletext"/>
              <w:rPr>
                <w:sz w:val="20"/>
              </w:rPr>
            </w:pPr>
            <w:r w:rsidRPr="00475410">
              <w:rPr>
                <w:sz w:val="20"/>
              </w:rPr>
              <w:t xml:space="preserve">Spécification de la polarisation linéaire (c'est-à-dire verticale, horizontale, +45º, </w:t>
            </w:r>
            <w:r w:rsidR="00A108E4" w:rsidRPr="00A108E4">
              <w:rPr>
                <w:sz w:val="20"/>
              </w:rPr>
              <w:t>–</w:t>
            </w:r>
            <w:r w:rsidRPr="00475410">
              <w:rPr>
                <w:sz w:val="20"/>
              </w:rPr>
              <w:t>45º) ou circulaire (c'est-à-dire gauche, droite).</w:t>
            </w:r>
          </w:p>
        </w:tc>
      </w:tr>
      <w:tr w:rsidR="00D63985" w:rsidRPr="00587424" w14:paraId="5477C0A1" w14:textId="77777777" w:rsidTr="00D63985">
        <w:trPr>
          <w:cantSplit/>
          <w:jc w:val="center"/>
        </w:trPr>
        <w:tc>
          <w:tcPr>
            <w:tcW w:w="2518" w:type="dxa"/>
            <w:tcBorders>
              <w:bottom w:val="single" w:sz="4" w:space="0" w:color="auto"/>
            </w:tcBorders>
          </w:tcPr>
          <w:p w14:paraId="6756B218" w14:textId="77777777" w:rsidR="00D63985" w:rsidRPr="00587424" w:rsidRDefault="00D63985" w:rsidP="00843F9F">
            <w:pPr>
              <w:pStyle w:val="Tabletext"/>
              <w:jc w:val="left"/>
              <w:rPr>
                <w:sz w:val="20"/>
              </w:rPr>
            </w:pPr>
            <w:r w:rsidRPr="00587424">
              <w:rPr>
                <w:sz w:val="20"/>
              </w:rPr>
              <w:t>Ouverture de faisceau à −3 dB</w:t>
            </w:r>
          </w:p>
        </w:tc>
        <w:tc>
          <w:tcPr>
            <w:tcW w:w="7121" w:type="dxa"/>
            <w:tcBorders>
              <w:bottom w:val="single" w:sz="4" w:space="0" w:color="auto"/>
            </w:tcBorders>
          </w:tcPr>
          <w:p w14:paraId="1E4C3737" w14:textId="77777777" w:rsidR="0006616E" w:rsidRPr="0006616E" w:rsidRDefault="00D63985" w:rsidP="00D60CE5">
            <w:pPr>
              <w:pStyle w:val="Tabletext"/>
              <w:rPr>
                <w:sz w:val="20"/>
              </w:rPr>
            </w:pPr>
            <w:r w:rsidRPr="00587424">
              <w:rPr>
                <w:sz w:val="20"/>
              </w:rPr>
              <w:t xml:space="preserve">L'ouverture du faisceau à </w:t>
            </w:r>
            <w:r w:rsidRPr="00587424">
              <w:rPr>
                <w:bCs/>
                <w:iCs/>
                <w:sz w:val="20"/>
              </w:rPr>
              <w:t>−3</w:t>
            </w:r>
            <w:r w:rsidR="00073E7F" w:rsidRPr="00587424">
              <w:rPr>
                <w:bCs/>
                <w:iCs/>
                <w:sz w:val="20"/>
              </w:rPr>
              <w:t> </w:t>
            </w:r>
            <w:r w:rsidRPr="00587424">
              <w:rPr>
                <w:bCs/>
                <w:iCs/>
                <w:sz w:val="20"/>
              </w:rPr>
              <w:t>dB, θ</w:t>
            </w:r>
            <w:r w:rsidRPr="00587424">
              <w:rPr>
                <w:bCs/>
                <w:sz w:val="20"/>
                <w:vertAlign w:val="subscript"/>
              </w:rPr>
              <w:t>3dB</w:t>
            </w:r>
            <w:r w:rsidRPr="00587424">
              <w:rPr>
                <w:sz w:val="20"/>
              </w:rPr>
              <w:t>, est définie comme étant l'angle entre deux directions dans lesquelles l'intensité rayonnée est égale à la moitié de la valeur maximale</w:t>
            </w:r>
            <w:r w:rsidR="00073E7F" w:rsidRPr="00587424">
              <w:rPr>
                <w:sz w:val="20"/>
              </w:rPr>
              <w:t xml:space="preserve">. </w:t>
            </w:r>
            <w:r w:rsidR="0006616E" w:rsidRPr="0006616E">
              <w:rPr>
                <w:sz w:val="20"/>
              </w:rPr>
              <w:t>Cette valeur permet une comparaison simple et générale de la largeur du lobe principal de l'antenne.</w:t>
            </w:r>
          </w:p>
          <w:p w14:paraId="6CEF0E3F" w14:textId="77777777" w:rsidR="0006616E" w:rsidRPr="0006616E" w:rsidRDefault="0006616E" w:rsidP="00D60CE5">
            <w:pPr>
              <w:pStyle w:val="Tabletext"/>
              <w:rPr>
                <w:sz w:val="20"/>
              </w:rPr>
            </w:pPr>
            <w:r w:rsidRPr="0006616E">
              <w:rPr>
                <w:sz w:val="20"/>
              </w:rPr>
              <w:t>Pour les radiomètres interférométriques, il s'agit de la largeur du faisceau synthétique.</w:t>
            </w:r>
          </w:p>
          <w:p w14:paraId="03FB22EE" w14:textId="237AB63B" w:rsidR="00D63985" w:rsidRPr="00587424" w:rsidRDefault="0006616E" w:rsidP="00843F9F">
            <w:pPr>
              <w:pStyle w:val="Tabletext"/>
              <w:rPr>
                <w:sz w:val="20"/>
              </w:rPr>
            </w:pPr>
            <w:r w:rsidRPr="0006616E">
              <w:rPr>
                <w:sz w:val="20"/>
              </w:rPr>
              <w:t xml:space="preserve">Note: </w:t>
            </w:r>
            <w:r w:rsidR="00843F9F">
              <w:rPr>
                <w:sz w:val="20"/>
              </w:rPr>
              <w:t>L</w:t>
            </w:r>
            <w:r w:rsidRPr="0006616E">
              <w:rPr>
                <w:sz w:val="20"/>
              </w:rPr>
              <w:t>e diagramme complet de l'antenne est susceptible d'être perturbé et doit être utilisé dans les analyses d'interférence.</w:t>
            </w:r>
          </w:p>
        </w:tc>
      </w:tr>
    </w:tbl>
    <w:p w14:paraId="30FA45BC" w14:textId="77777777" w:rsidR="00E61F53" w:rsidRDefault="00E61F53" w:rsidP="00D60CE5">
      <w:pPr>
        <w:tabs>
          <w:tab w:val="clear" w:pos="794"/>
          <w:tab w:val="clear" w:pos="1191"/>
          <w:tab w:val="clear" w:pos="1588"/>
          <w:tab w:val="clear" w:pos="1985"/>
        </w:tabs>
        <w:overflowPunct/>
        <w:autoSpaceDE/>
        <w:autoSpaceDN/>
        <w:adjustRightInd/>
        <w:spacing w:before="0"/>
        <w:jc w:val="left"/>
        <w:textAlignment w:val="auto"/>
      </w:pPr>
      <w:r>
        <w:br w:type="page"/>
      </w:r>
    </w:p>
    <w:p w14:paraId="6824BE29" w14:textId="5F86F81A" w:rsidR="00550BB8" w:rsidRPr="00587424" w:rsidRDefault="00550BB8" w:rsidP="00D60CE5">
      <w:pPr>
        <w:pStyle w:val="TableNo"/>
      </w:pPr>
      <w:r w:rsidRPr="00587424">
        <w:lastRenderedPageBreak/>
        <w:t>TABLEAU</w:t>
      </w:r>
      <w:r w:rsidR="00D84CD9">
        <w:t> </w:t>
      </w:r>
      <w:r w:rsidRPr="00587424">
        <w:t>1</w:t>
      </w:r>
      <w:r w:rsidR="0068537E">
        <w:t xml:space="preserve"> </w:t>
      </w:r>
      <w:r w:rsidRPr="00587424">
        <w:t>(</w:t>
      </w:r>
      <w:r w:rsidRPr="00587424">
        <w:rPr>
          <w:i/>
          <w:iCs/>
        </w:rPr>
        <w:t>suite</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E61F53" w:rsidRPr="00E61F53" w14:paraId="47490E02" w14:textId="77777777" w:rsidTr="00E61F53">
        <w:trPr>
          <w:cantSplit/>
          <w:jc w:val="center"/>
        </w:trPr>
        <w:tc>
          <w:tcPr>
            <w:tcW w:w="0" w:type="auto"/>
            <w:tcBorders>
              <w:bottom w:val="single" w:sz="4" w:space="0" w:color="auto"/>
            </w:tcBorders>
          </w:tcPr>
          <w:p w14:paraId="5D8FAF25" w14:textId="6E626598" w:rsidR="00E61F53" w:rsidRPr="004F711C" w:rsidRDefault="00E61F53" w:rsidP="004F711C">
            <w:pPr>
              <w:pStyle w:val="Tablehead"/>
            </w:pPr>
            <w:r w:rsidRPr="004F711C">
              <w:t>Paramètre</w:t>
            </w:r>
          </w:p>
        </w:tc>
        <w:tc>
          <w:tcPr>
            <w:tcW w:w="0" w:type="auto"/>
          </w:tcPr>
          <w:p w14:paraId="6C3EFBA6" w14:textId="4FE06BC2" w:rsidR="00E61F53" w:rsidRPr="004F711C" w:rsidRDefault="00E61F53" w:rsidP="004F711C">
            <w:pPr>
              <w:pStyle w:val="Tablehead"/>
            </w:pPr>
            <w:r w:rsidRPr="004F711C">
              <w:t>Définition</w:t>
            </w:r>
          </w:p>
        </w:tc>
      </w:tr>
      <w:tr w:rsidR="00B438DE" w:rsidRPr="00587424" w14:paraId="5D9BAACF" w14:textId="77777777" w:rsidTr="00756B2B">
        <w:trPr>
          <w:cantSplit/>
          <w:trHeight w:val="4687"/>
          <w:jc w:val="center"/>
        </w:trPr>
        <w:tc>
          <w:tcPr>
            <w:tcW w:w="2518" w:type="dxa"/>
            <w:tcBorders>
              <w:bottom w:val="single" w:sz="4" w:space="0" w:color="auto"/>
            </w:tcBorders>
          </w:tcPr>
          <w:p w14:paraId="1125B4DC" w14:textId="77777777" w:rsidR="00B438DE" w:rsidRPr="00587424" w:rsidRDefault="00B438DE" w:rsidP="000C60B2">
            <w:pPr>
              <w:pStyle w:val="Tabletext"/>
              <w:jc w:val="left"/>
              <w:rPr>
                <w:sz w:val="20"/>
              </w:rPr>
            </w:pPr>
            <w:r w:rsidRPr="00587424">
              <w:rPr>
                <w:sz w:val="20"/>
              </w:rPr>
              <w:t>Champ de visibilité instantané</w:t>
            </w:r>
          </w:p>
        </w:tc>
        <w:tc>
          <w:tcPr>
            <w:tcW w:w="7121" w:type="dxa"/>
          </w:tcPr>
          <w:p w14:paraId="7128BC9C" w14:textId="1589DDD9" w:rsidR="00B438DE" w:rsidRPr="00587424" w:rsidRDefault="00AD75B7" w:rsidP="00D60CE5">
            <w:pPr>
              <w:pStyle w:val="Tabletext"/>
              <w:rPr>
                <w:sz w:val="20"/>
              </w:rPr>
            </w:pPr>
            <w:r w:rsidRPr="00AD75B7">
              <w:rPr>
                <w:sz w:val="20"/>
              </w:rPr>
              <w:t xml:space="preserve">Le champ de visibilité instantané (IFOV) d'un système à ouverture réelle est la zone au-dessus de laquelle le détecteur est sensible au rayonnement, généralement défini comme les dimensions linéaires du faisceau sur la Terre correspondant à la largeur du faisceau à </w:t>
            </w:r>
            <w:r w:rsidR="004F711C" w:rsidRPr="004F711C">
              <w:rPr>
                <w:sz w:val="20"/>
              </w:rPr>
              <w:t>–</w:t>
            </w:r>
            <w:r w:rsidRPr="00AD75B7">
              <w:rPr>
                <w:sz w:val="20"/>
              </w:rPr>
              <w:t>3</w:t>
            </w:r>
            <w:r w:rsidR="00BB482D">
              <w:rPr>
                <w:sz w:val="20"/>
              </w:rPr>
              <w:t> </w:t>
            </w:r>
            <w:r w:rsidRPr="00AD75B7">
              <w:rPr>
                <w:sz w:val="20"/>
              </w:rPr>
              <w:t>dB. Connaissant l'altitude du satellite, on peut calculer la dimension de l'IFOV à la surface de la Terre dans la direction de la mire (ou au point de tangence pour les capteurs de sondage du limbe): l'IFOV est généralement exprimé en km</w:t>
            </w:r>
            <w:r w:rsidR="005E6297">
              <w:rPr>
                <w:sz w:val="20"/>
              </w:rPr>
              <w:t> </w:t>
            </w:r>
            <w:r w:rsidRPr="00AD75B7">
              <w:rPr>
                <w:sz w:val="20"/>
              </w:rPr>
              <w:t>×</w:t>
            </w:r>
            <w:r w:rsidR="005E6297">
              <w:rPr>
                <w:sz w:val="20"/>
              </w:rPr>
              <w:t> </w:t>
            </w:r>
            <w:r w:rsidRPr="00AD75B7">
              <w:rPr>
                <w:sz w:val="20"/>
              </w:rPr>
              <w:t>km représentant le petit et le grand axe de l'empreinte. La superficie de l'IFOV (en km²) est également fournie. L'IFOV est une mesure de la taille de l'élément de résolution.</w:t>
            </w:r>
          </w:p>
          <w:p w14:paraId="42D89E7D" w14:textId="09A5B499" w:rsidR="00B438DE" w:rsidRPr="00587424" w:rsidRDefault="00B438DE" w:rsidP="00D60CE5">
            <w:pPr>
              <w:pStyle w:val="Tabletext"/>
              <w:rPr>
                <w:sz w:val="20"/>
              </w:rPr>
            </w:pPr>
            <w:r w:rsidRPr="00587424">
              <w:rPr>
                <w:sz w:val="20"/>
              </w:rPr>
              <w:t xml:space="preserve">Dans un système </w:t>
            </w:r>
            <w:r w:rsidR="005E6297">
              <w:rPr>
                <w:sz w:val="20"/>
              </w:rPr>
              <w:t>de balayage</w:t>
            </w:r>
            <w:r w:rsidRPr="00587424">
              <w:rPr>
                <w:sz w:val="20"/>
              </w:rPr>
              <w:t xml:space="preserve">, l'IFOV désigne l'angle solide sous-tendu par le détecteur lorsque le mouvement </w:t>
            </w:r>
            <w:r w:rsidR="005E6297">
              <w:rPr>
                <w:sz w:val="20"/>
              </w:rPr>
              <w:t>de balayage</w:t>
            </w:r>
            <w:r w:rsidR="005E6297" w:rsidRPr="00587424">
              <w:rPr>
                <w:sz w:val="20"/>
              </w:rPr>
              <w:t xml:space="preserve"> </w:t>
            </w:r>
            <w:r w:rsidRPr="00587424">
              <w:rPr>
                <w:sz w:val="20"/>
              </w:rPr>
              <w:t xml:space="preserve">est arrêté. Pour les radiomètres à </w:t>
            </w:r>
            <w:r w:rsidR="005E6297">
              <w:rPr>
                <w:sz w:val="20"/>
              </w:rPr>
              <w:t>balayage</w:t>
            </w:r>
            <w:r w:rsidR="005E6297" w:rsidRPr="00587424">
              <w:rPr>
                <w:sz w:val="20"/>
              </w:rPr>
              <w:t xml:space="preserve"> </w:t>
            </w:r>
            <w:r w:rsidRPr="00587424">
              <w:rPr>
                <w:sz w:val="20"/>
              </w:rPr>
              <w:t>conique, on calcule en général deux valeurs:</w:t>
            </w:r>
          </w:p>
          <w:p w14:paraId="0B44F7F5" w14:textId="1676BCCF" w:rsidR="00B438DE" w:rsidRPr="00587424" w:rsidRDefault="00B438DE" w:rsidP="00D60CE5">
            <w:pPr>
              <w:pStyle w:val="Tabletext"/>
              <w:ind w:left="284" w:hanging="284"/>
              <w:rPr>
                <w:sz w:val="20"/>
              </w:rPr>
            </w:pPr>
            <w:r w:rsidRPr="00587424">
              <w:rPr>
                <w:sz w:val="20"/>
              </w:rPr>
              <w:t>–</w:t>
            </w:r>
            <w:r w:rsidRPr="00587424">
              <w:rPr>
                <w:sz w:val="20"/>
              </w:rPr>
              <w:tab/>
              <w:t xml:space="preserve">le long de la </w:t>
            </w:r>
            <w:r w:rsidR="00D21CA5" w:rsidRPr="00D21CA5">
              <w:rPr>
                <w:sz w:val="20"/>
              </w:rPr>
              <w:t>trajectoire</w:t>
            </w:r>
            <w:r w:rsidRPr="00587424">
              <w:rPr>
                <w:sz w:val="20"/>
              </w:rPr>
              <w:t>: dans la direction de la plate</w:t>
            </w:r>
            <w:r w:rsidR="00C07163">
              <w:rPr>
                <w:sz w:val="20"/>
              </w:rPr>
              <w:t>-</w:t>
            </w:r>
            <w:r w:rsidRPr="00587424">
              <w:rPr>
                <w:sz w:val="20"/>
              </w:rPr>
              <w:t xml:space="preserve">forme (le long de la direction de la </w:t>
            </w:r>
            <w:r w:rsidR="00D21CA5" w:rsidRPr="00D21CA5">
              <w:rPr>
                <w:sz w:val="20"/>
              </w:rPr>
              <w:t>trajectoire</w:t>
            </w:r>
            <w:r w:rsidRPr="00587424">
              <w:rPr>
                <w:sz w:val="20"/>
              </w:rPr>
              <w:t>);</w:t>
            </w:r>
          </w:p>
          <w:p w14:paraId="6FE91D9C" w14:textId="60B3BF7D" w:rsidR="00B438DE" w:rsidRPr="00587424" w:rsidRDefault="00B438DE" w:rsidP="00D60CE5">
            <w:pPr>
              <w:pStyle w:val="Tabletext"/>
              <w:ind w:left="284" w:hanging="284"/>
              <w:rPr>
                <w:sz w:val="20"/>
              </w:rPr>
            </w:pPr>
            <w:r w:rsidRPr="00587424">
              <w:rPr>
                <w:sz w:val="20"/>
              </w:rPr>
              <w:t>–</w:t>
            </w:r>
            <w:r w:rsidRPr="00587424">
              <w:rPr>
                <w:sz w:val="20"/>
              </w:rPr>
              <w:tab/>
              <w:t xml:space="preserve">transversalement à la </w:t>
            </w:r>
            <w:r w:rsidR="00D21CA5" w:rsidRPr="00D21CA5">
              <w:rPr>
                <w:sz w:val="20"/>
              </w:rPr>
              <w:t>trajectoire</w:t>
            </w:r>
            <w:r w:rsidRPr="00587424">
              <w:rPr>
                <w:sz w:val="20"/>
              </w:rPr>
              <w:t>: dans la direction perpendiculaire au déplacement de la plate</w:t>
            </w:r>
            <w:r w:rsidR="007D2923">
              <w:rPr>
                <w:sz w:val="20"/>
              </w:rPr>
              <w:t>-</w:t>
            </w:r>
            <w:r w:rsidRPr="00587424">
              <w:rPr>
                <w:sz w:val="20"/>
              </w:rPr>
              <w:t>forme du capteur.</w:t>
            </w:r>
          </w:p>
          <w:p w14:paraId="4A308522" w14:textId="2369820F" w:rsidR="00805712" w:rsidRPr="00D60CE5" w:rsidRDefault="00805712" w:rsidP="00D60CE5">
            <w:pPr>
              <w:pStyle w:val="Tabletext"/>
              <w:rPr>
                <w:sz w:val="20"/>
              </w:rPr>
            </w:pPr>
            <w:r w:rsidRPr="00805712">
              <w:rPr>
                <w:sz w:val="20"/>
              </w:rPr>
              <w:t>Pour les radiomètres à balayage au nadir, tels que celui illustré à la Fig</w:t>
            </w:r>
            <w:r w:rsidR="009E4FCA">
              <w:rPr>
                <w:sz w:val="20"/>
              </w:rPr>
              <w:t>.</w:t>
            </w:r>
            <w:r w:rsidR="00D84CD9">
              <w:rPr>
                <w:sz w:val="20"/>
              </w:rPr>
              <w:t> </w:t>
            </w:r>
            <w:r w:rsidRPr="00805712">
              <w:rPr>
                <w:sz w:val="20"/>
              </w:rPr>
              <w:t>3, l'IFOV au nadir = H×θ3dB, où H est l'altitude du satellite et θ3dB e</w:t>
            </w:r>
            <w:r w:rsidR="001370F5">
              <w:rPr>
                <w:sz w:val="20"/>
              </w:rPr>
              <w:t>st l'ouverture du faisceau à mi</w:t>
            </w:r>
            <w:r w:rsidR="001370F5">
              <w:rPr>
                <w:sz w:val="20"/>
              </w:rPr>
              <w:noBreakHyphen/>
            </w:r>
            <w:r w:rsidRPr="00805712">
              <w:rPr>
                <w:sz w:val="20"/>
              </w:rPr>
              <w:t xml:space="preserve">puissance. La surface de l'IFOV au nadir est </w:t>
            </w:r>
            <m:oMath>
              <m:r>
                <m:rPr>
                  <m:sty m:val="p"/>
                </m:rPr>
                <w:rPr>
                  <w:rFonts w:ascii="Cambria Math" w:hAnsi="Cambria Math"/>
                  <w:sz w:val="20"/>
                </w:rPr>
                <m:t>π</m:t>
              </m:r>
              <m:r>
                <w:rPr>
                  <w:rFonts w:ascii="Cambria Math" w:hAnsi="Cambria Math"/>
                  <w:sz w:val="20"/>
                </w:rPr>
                <m:t>(</m:t>
              </m:r>
              <m:f>
                <m:fPr>
                  <m:ctrlPr>
                    <w:rPr>
                      <w:rFonts w:ascii="Cambria Math" w:hAnsi="Cambria Math"/>
                      <w:i/>
                      <w:sz w:val="20"/>
                    </w:rPr>
                  </m:ctrlPr>
                </m:fPr>
                <m:num>
                  <m:r>
                    <w:rPr>
                      <w:rFonts w:ascii="Cambria Math" w:hAnsi="Cambria Math"/>
                      <w:sz w:val="20"/>
                    </w:rPr>
                    <m:t>H</m:t>
                  </m:r>
                  <m:r>
                    <w:rPr>
                      <w:rFonts w:ascii="Cambria Math" w:hAnsi="Cambria Math" w:hint="eastAsia"/>
                      <w:sz w:val="20"/>
                    </w:rPr>
                    <m:t>×</m:t>
                  </m:r>
                  <m:r>
                    <m:rPr>
                      <m:sty m:val="p"/>
                    </m:rPr>
                    <w:rPr>
                      <w:rFonts w:ascii="Cambria Math" w:hAnsi="Cambria Math" w:hint="eastAsia"/>
                      <w:sz w:val="20"/>
                    </w:rPr>
                    <m:t>θ</m:t>
                  </m:r>
                  <m:r>
                    <m:rPr>
                      <m:sty m:val="p"/>
                    </m:rPr>
                    <w:rPr>
                      <w:rFonts w:ascii="Cambria Math" w:hAnsi="Cambria Math"/>
                      <w:sz w:val="20"/>
                      <w:vertAlign w:val="subscript"/>
                    </w:rPr>
                    <m:t>3dB</m:t>
                  </m:r>
                </m:num>
                <m:den>
                  <m:r>
                    <w:rPr>
                      <w:rFonts w:ascii="Cambria Math" w:hAnsi="Cambria Math"/>
                      <w:sz w:val="20"/>
                    </w:rPr>
                    <m:t>2</m:t>
                  </m:r>
                </m:den>
              </m:f>
              <m:sSup>
                <m:sSupPr>
                  <m:ctrlPr>
                    <w:rPr>
                      <w:rFonts w:ascii="Cambria Math" w:hAnsi="Cambria Math"/>
                      <w:sz w:val="20"/>
                    </w:rPr>
                  </m:ctrlPr>
                </m:sSupPr>
                <m:e>
                  <m:r>
                    <w:rPr>
                      <w:rFonts w:ascii="Cambria Math" w:hAnsi="Cambria Math"/>
                      <w:sz w:val="20"/>
                    </w:rPr>
                    <m:t>)</m:t>
                  </m:r>
                </m:e>
                <m:sup>
                  <m:r>
                    <w:rPr>
                      <w:rFonts w:ascii="Cambria Math" w:hAnsi="Cambria Math"/>
                      <w:sz w:val="20"/>
                    </w:rPr>
                    <m:t>2</m:t>
                  </m:r>
                </m:sup>
              </m:sSup>
            </m:oMath>
            <w:r w:rsidRPr="00805712">
              <w:rPr>
                <w:sz w:val="20"/>
              </w:rPr>
              <w:t>.</w:t>
            </w:r>
          </w:p>
          <w:p w14:paraId="42705360" w14:textId="47FD9A83" w:rsidR="00805712" w:rsidRPr="00805712" w:rsidRDefault="00805712" w:rsidP="00D60CE5">
            <w:pPr>
              <w:pStyle w:val="Tabletext"/>
              <w:rPr>
                <w:sz w:val="20"/>
              </w:rPr>
            </w:pPr>
            <w:r w:rsidRPr="00805712">
              <w:rPr>
                <w:sz w:val="20"/>
              </w:rPr>
              <w:t>Voir également la Fig</w:t>
            </w:r>
            <w:r w:rsidR="006F69DE">
              <w:rPr>
                <w:sz w:val="20"/>
              </w:rPr>
              <w:t>.</w:t>
            </w:r>
            <w:r w:rsidR="00D84CD9">
              <w:rPr>
                <w:sz w:val="20"/>
              </w:rPr>
              <w:t> </w:t>
            </w:r>
            <w:r w:rsidRPr="00805712">
              <w:rPr>
                <w:sz w:val="20"/>
              </w:rPr>
              <w:t>8.</w:t>
            </w:r>
          </w:p>
          <w:p w14:paraId="6E9823A0" w14:textId="0AE20A88" w:rsidR="00B438DE" w:rsidRPr="00587424" w:rsidRDefault="00805712" w:rsidP="00D60CE5">
            <w:pPr>
              <w:pStyle w:val="Tabletext"/>
              <w:rPr>
                <w:sz w:val="20"/>
              </w:rPr>
            </w:pPr>
            <w:r w:rsidRPr="00805712">
              <w:rPr>
                <w:sz w:val="20"/>
              </w:rPr>
              <w:t>Comme les mesures directes des radiomètres interférométriques sont effectuées dans le domaine des fréquences spatiales, le paramètre IFOV qui décrit habituellement la caractéristique du domaine spatial peut ne pas être applicable aux radiomètres interférométriques.</w:t>
            </w:r>
          </w:p>
        </w:tc>
      </w:tr>
      <w:tr w:rsidR="006223EE" w:rsidRPr="00587424" w14:paraId="0F2B0E0B" w14:textId="77777777" w:rsidTr="00987F4E">
        <w:trPr>
          <w:cantSplit/>
          <w:jc w:val="center"/>
        </w:trPr>
        <w:tc>
          <w:tcPr>
            <w:tcW w:w="2518" w:type="dxa"/>
          </w:tcPr>
          <w:p w14:paraId="76574D54" w14:textId="77777777" w:rsidR="006223EE" w:rsidRPr="00587424" w:rsidRDefault="006223EE" w:rsidP="000C60B2">
            <w:pPr>
              <w:pStyle w:val="Tabletext"/>
              <w:jc w:val="left"/>
              <w:rPr>
                <w:sz w:val="20"/>
              </w:rPr>
            </w:pPr>
            <w:r w:rsidRPr="00587424">
              <w:rPr>
                <w:sz w:val="20"/>
              </w:rPr>
              <w:t>Angle de pointage par rapport au nadir</w:t>
            </w:r>
          </w:p>
        </w:tc>
        <w:tc>
          <w:tcPr>
            <w:tcW w:w="7121" w:type="dxa"/>
          </w:tcPr>
          <w:p w14:paraId="0E3E82C2" w14:textId="59BC8112" w:rsidR="006223EE" w:rsidRPr="00587424" w:rsidRDefault="006223EE" w:rsidP="00D60CE5">
            <w:pPr>
              <w:pStyle w:val="Tabletext"/>
              <w:rPr>
                <w:sz w:val="20"/>
              </w:rPr>
            </w:pPr>
            <w:r w:rsidRPr="00587424">
              <w:rPr>
                <w:sz w:val="20"/>
              </w:rPr>
              <w:t>Angle entre le nadir et la direction de pointage. Il s</w:t>
            </w:r>
            <w:r w:rsidR="002C4E2C" w:rsidRPr="00587424">
              <w:rPr>
                <w:sz w:val="20"/>
              </w:rPr>
              <w:t>'</w:t>
            </w:r>
            <w:r w:rsidRPr="00587424">
              <w:rPr>
                <w:sz w:val="20"/>
              </w:rPr>
              <w:t>agit de l</w:t>
            </w:r>
            <w:r w:rsidR="002C4E2C" w:rsidRPr="00587424">
              <w:rPr>
                <w:sz w:val="20"/>
              </w:rPr>
              <w:t>'</w:t>
            </w:r>
            <w:r w:rsidRPr="00587424">
              <w:rPr>
                <w:sz w:val="20"/>
              </w:rPr>
              <w:t xml:space="preserve">angle α </w:t>
            </w:r>
            <w:r w:rsidR="00E604C7">
              <w:rPr>
                <w:sz w:val="20"/>
              </w:rPr>
              <w:t>sur</w:t>
            </w:r>
            <w:r w:rsidRPr="00587424">
              <w:rPr>
                <w:sz w:val="20"/>
              </w:rPr>
              <w:t xml:space="preserve"> la </w:t>
            </w:r>
            <w:r w:rsidR="005938D2">
              <w:rPr>
                <w:sz w:val="20"/>
              </w:rPr>
              <w:t>Fig</w:t>
            </w:r>
            <w:r w:rsidR="006F69DE">
              <w:rPr>
                <w:sz w:val="20"/>
              </w:rPr>
              <w:t>.</w:t>
            </w:r>
            <w:r w:rsidRPr="00587424">
              <w:rPr>
                <w:sz w:val="20"/>
              </w:rPr>
              <w:t> </w:t>
            </w:r>
            <w:r w:rsidR="00AE60D7" w:rsidRPr="00587424">
              <w:rPr>
                <w:sz w:val="20"/>
              </w:rPr>
              <w:t>8</w:t>
            </w:r>
            <w:r w:rsidR="00A108E4">
              <w:rPr>
                <w:sz w:val="20"/>
              </w:rPr>
              <w:t>.</w:t>
            </w:r>
          </w:p>
        </w:tc>
      </w:tr>
      <w:tr w:rsidR="006223EE" w:rsidRPr="00587424" w14:paraId="0C21C17E" w14:textId="77777777" w:rsidTr="00987F4E">
        <w:trPr>
          <w:cantSplit/>
          <w:jc w:val="center"/>
        </w:trPr>
        <w:tc>
          <w:tcPr>
            <w:tcW w:w="2518" w:type="dxa"/>
          </w:tcPr>
          <w:p w14:paraId="01C66D01" w14:textId="77777777" w:rsidR="006223EE" w:rsidRPr="00587424" w:rsidRDefault="006223EE" w:rsidP="000C60B2">
            <w:pPr>
              <w:pStyle w:val="Tabletext"/>
              <w:jc w:val="left"/>
              <w:rPr>
                <w:sz w:val="20"/>
              </w:rPr>
            </w:pPr>
            <w:r w:rsidRPr="00587424">
              <w:rPr>
                <w:sz w:val="20"/>
              </w:rPr>
              <w:t>Angle d</w:t>
            </w:r>
            <w:r w:rsidR="002C4E2C" w:rsidRPr="00587424">
              <w:rPr>
                <w:sz w:val="20"/>
              </w:rPr>
              <w:t>'</w:t>
            </w:r>
            <w:r w:rsidRPr="00587424">
              <w:rPr>
                <w:sz w:val="20"/>
              </w:rPr>
              <w:t>incidence sur la Terre</w:t>
            </w:r>
          </w:p>
        </w:tc>
        <w:tc>
          <w:tcPr>
            <w:tcW w:w="7121" w:type="dxa"/>
          </w:tcPr>
          <w:p w14:paraId="34506AE6" w14:textId="6B0E3ACD" w:rsidR="006223EE" w:rsidRPr="00587424" w:rsidRDefault="006223EE" w:rsidP="00D60CE5">
            <w:pPr>
              <w:pStyle w:val="Tabletext"/>
              <w:rPr>
                <w:sz w:val="20"/>
              </w:rPr>
            </w:pPr>
            <w:r w:rsidRPr="00587424">
              <w:rPr>
                <w:sz w:val="20"/>
              </w:rPr>
              <w:t>Angle entre la direction de pointage et la normale par rapport à la surface de la Terre. Il s</w:t>
            </w:r>
            <w:r w:rsidR="002C4E2C" w:rsidRPr="00587424">
              <w:rPr>
                <w:sz w:val="20"/>
              </w:rPr>
              <w:t>'</w:t>
            </w:r>
            <w:r w:rsidRPr="00587424">
              <w:rPr>
                <w:sz w:val="20"/>
              </w:rPr>
              <w:t>agit de l</w:t>
            </w:r>
            <w:r w:rsidR="002C4E2C" w:rsidRPr="00587424">
              <w:rPr>
                <w:sz w:val="20"/>
              </w:rPr>
              <w:t>'</w:t>
            </w:r>
            <w:r w:rsidRPr="00587424">
              <w:rPr>
                <w:sz w:val="20"/>
              </w:rPr>
              <w:t xml:space="preserve">angle </w:t>
            </w:r>
            <w:r w:rsidRPr="00587424">
              <w:rPr>
                <w:i/>
                <w:sz w:val="20"/>
              </w:rPr>
              <w:t>i</w:t>
            </w:r>
            <w:r w:rsidRPr="00587424">
              <w:rPr>
                <w:sz w:val="20"/>
              </w:rPr>
              <w:t xml:space="preserve"> </w:t>
            </w:r>
            <w:r w:rsidR="00E604C7">
              <w:rPr>
                <w:sz w:val="20"/>
              </w:rPr>
              <w:t>sur</w:t>
            </w:r>
            <w:r w:rsidRPr="00587424">
              <w:rPr>
                <w:sz w:val="20"/>
              </w:rPr>
              <w:t xml:space="preserve"> la </w:t>
            </w:r>
            <w:r w:rsidR="005938D2">
              <w:rPr>
                <w:sz w:val="20"/>
              </w:rPr>
              <w:t>Fig</w:t>
            </w:r>
            <w:r w:rsidR="006F69DE">
              <w:rPr>
                <w:sz w:val="20"/>
              </w:rPr>
              <w:t>.</w:t>
            </w:r>
            <w:r w:rsidRPr="00587424">
              <w:rPr>
                <w:sz w:val="20"/>
              </w:rPr>
              <w:t> </w:t>
            </w:r>
            <w:r w:rsidR="001D7B42">
              <w:rPr>
                <w:sz w:val="20"/>
              </w:rPr>
              <w:t>8.</w:t>
            </w:r>
          </w:p>
        </w:tc>
      </w:tr>
      <w:tr w:rsidR="006223EE" w:rsidRPr="00587424" w14:paraId="109E94A0" w14:textId="77777777" w:rsidTr="00987F4E">
        <w:trPr>
          <w:cantSplit/>
          <w:jc w:val="center"/>
        </w:trPr>
        <w:tc>
          <w:tcPr>
            <w:tcW w:w="2518" w:type="dxa"/>
          </w:tcPr>
          <w:p w14:paraId="7F7AA436" w14:textId="77777777" w:rsidR="006223EE" w:rsidRPr="00587424" w:rsidRDefault="006223EE" w:rsidP="00D60CE5">
            <w:pPr>
              <w:pStyle w:val="Tabletext"/>
              <w:rPr>
                <w:sz w:val="20"/>
              </w:rPr>
            </w:pPr>
            <w:r w:rsidRPr="00587424">
              <w:rPr>
                <w:sz w:val="20"/>
              </w:rPr>
              <w:t>Largeur de couloir</w:t>
            </w:r>
          </w:p>
        </w:tc>
        <w:tc>
          <w:tcPr>
            <w:tcW w:w="7121" w:type="dxa"/>
          </w:tcPr>
          <w:p w14:paraId="5C02C776" w14:textId="5FD9408F" w:rsidR="006223EE" w:rsidRPr="00587424" w:rsidRDefault="006223EE" w:rsidP="00D60CE5">
            <w:pPr>
              <w:pStyle w:val="Tabletext"/>
              <w:rPr>
                <w:sz w:val="20"/>
              </w:rPr>
            </w:pPr>
            <w:r w:rsidRPr="00587424">
              <w:rPr>
                <w:sz w:val="20"/>
              </w:rPr>
              <w:t>Ce paramètre est défini comme étant la distance linéaire au sol couverte dans la direction transversale</w:t>
            </w:r>
            <w:r w:rsidR="00044F5D">
              <w:rPr>
                <w:sz w:val="20"/>
              </w:rPr>
              <w:t xml:space="preserve"> à la </w:t>
            </w:r>
            <w:r w:rsidR="00D21CA5" w:rsidRPr="00D21CA5">
              <w:rPr>
                <w:sz w:val="20"/>
              </w:rPr>
              <w:t>trajectoire</w:t>
            </w:r>
            <w:r w:rsidRPr="00587424">
              <w:rPr>
                <w:sz w:val="20"/>
              </w:rPr>
              <w:t xml:space="preserve">. Pour un radiomètre </w:t>
            </w:r>
            <w:r w:rsidR="008800CA">
              <w:rPr>
                <w:sz w:val="20"/>
              </w:rPr>
              <w:t>non</w:t>
            </w:r>
            <w:r w:rsidR="00D55760">
              <w:rPr>
                <w:sz w:val="20"/>
              </w:rPr>
              <w:t xml:space="preserve"> OSG</w:t>
            </w:r>
            <w:r w:rsidRPr="00587424">
              <w:rPr>
                <w:sz w:val="20"/>
              </w:rPr>
              <w:t xml:space="preserve">, </w:t>
            </w:r>
            <w:r w:rsidR="000D517F">
              <w:rPr>
                <w:sz w:val="20"/>
              </w:rPr>
              <w:t xml:space="preserve">il s'agit </w:t>
            </w:r>
            <w:r w:rsidRPr="00587424">
              <w:rPr>
                <w:sz w:val="20"/>
              </w:rPr>
              <w:t>du champ de visibilité angulaire (AFOV) ou de l</w:t>
            </w:r>
            <w:r w:rsidR="002C4E2C" w:rsidRPr="00587424">
              <w:rPr>
                <w:sz w:val="20"/>
              </w:rPr>
              <w:t>'</w:t>
            </w:r>
            <w:r w:rsidRPr="00587424">
              <w:rPr>
                <w:sz w:val="20"/>
              </w:rPr>
              <w:t xml:space="preserve">angle </w:t>
            </w:r>
            <w:r w:rsidR="000D517F">
              <w:rPr>
                <w:sz w:val="20"/>
              </w:rPr>
              <w:t>de balayage</w:t>
            </w:r>
            <w:r w:rsidRPr="00587424">
              <w:rPr>
                <w:sz w:val="20"/>
              </w:rPr>
              <w:t xml:space="preserve">. Pour un radiomètre de </w:t>
            </w:r>
            <w:r w:rsidR="000D517F">
              <w:rPr>
                <w:sz w:val="20"/>
              </w:rPr>
              <w:t xml:space="preserve">balayage au </w:t>
            </w:r>
            <w:r w:rsidRPr="00587424">
              <w:rPr>
                <w:sz w:val="20"/>
              </w:rPr>
              <w:t xml:space="preserve">nadir, </w:t>
            </w:r>
            <w:r w:rsidR="000D517F">
              <w:rPr>
                <w:sz w:val="20"/>
              </w:rPr>
              <w:t xml:space="preserve">il </w:t>
            </w:r>
            <w:r w:rsidRPr="00587424">
              <w:rPr>
                <w:sz w:val="20"/>
              </w:rPr>
              <w:t>dépend de l</w:t>
            </w:r>
            <w:r w:rsidR="002C4E2C" w:rsidRPr="00587424">
              <w:rPr>
                <w:sz w:val="20"/>
              </w:rPr>
              <w:t>'</w:t>
            </w:r>
            <w:r w:rsidRPr="00587424">
              <w:rPr>
                <w:sz w:val="20"/>
              </w:rPr>
              <w:t xml:space="preserve">angle </w:t>
            </w:r>
            <w:r w:rsidR="000D517F">
              <w:rPr>
                <w:sz w:val="20"/>
              </w:rPr>
              <w:t xml:space="preserve">maximal </w:t>
            </w:r>
            <w:r w:rsidRPr="00587424">
              <w:rPr>
                <w:sz w:val="20"/>
              </w:rPr>
              <w:t>avec le nadir. Le champ de visibilité (FOV) est la plage de visibilité d</w:t>
            </w:r>
            <w:r w:rsidR="002C4E2C" w:rsidRPr="00587424">
              <w:rPr>
                <w:sz w:val="20"/>
              </w:rPr>
              <w:t>'</w:t>
            </w:r>
            <w:r w:rsidRPr="00587424">
              <w:rPr>
                <w:sz w:val="20"/>
              </w:rPr>
              <w:t>un capteur dans la direction de la cible. La composante transversale du FOV est équivalente à la largeur de couloir.</w:t>
            </w:r>
          </w:p>
          <w:p w14:paraId="1EFAA527" w14:textId="37073F4A" w:rsidR="00AE60D7" w:rsidRPr="00587424" w:rsidRDefault="000D517F" w:rsidP="00D60CE5">
            <w:pPr>
              <w:pStyle w:val="Tabletext"/>
              <w:rPr>
                <w:sz w:val="20"/>
              </w:rPr>
            </w:pPr>
            <w:r w:rsidRPr="000D517F">
              <w:rPr>
                <w:sz w:val="20"/>
              </w:rPr>
              <w:t>Les radiomètres OSG doivent normalement couvrir la totalité ou une partie du disque terrestre</w:t>
            </w:r>
            <w:r w:rsidR="00AE60D7" w:rsidRPr="00587424">
              <w:rPr>
                <w:sz w:val="20"/>
              </w:rPr>
              <w:t>.</w:t>
            </w:r>
          </w:p>
        </w:tc>
      </w:tr>
      <w:tr w:rsidR="00E176DC" w:rsidRPr="00587424" w14:paraId="10C9DB6A" w14:textId="77777777" w:rsidTr="0050452A">
        <w:trPr>
          <w:cantSplit/>
          <w:jc w:val="center"/>
        </w:trPr>
        <w:tc>
          <w:tcPr>
            <w:tcW w:w="2518" w:type="dxa"/>
            <w:tcBorders>
              <w:top w:val="single" w:sz="4" w:space="0" w:color="auto"/>
              <w:left w:val="single" w:sz="4" w:space="0" w:color="auto"/>
              <w:bottom w:val="single" w:sz="4" w:space="0" w:color="auto"/>
              <w:right w:val="single" w:sz="4" w:space="0" w:color="auto"/>
            </w:tcBorders>
          </w:tcPr>
          <w:p w14:paraId="5CFB3B4C" w14:textId="77777777" w:rsidR="00E176DC" w:rsidRPr="00587424" w:rsidRDefault="00E176DC" w:rsidP="001370F5">
            <w:pPr>
              <w:pStyle w:val="Tabletext"/>
              <w:jc w:val="left"/>
              <w:rPr>
                <w:sz w:val="20"/>
              </w:rPr>
            </w:pPr>
            <w:r w:rsidRPr="00587424">
              <w:rPr>
                <w:sz w:val="20"/>
              </w:rPr>
              <w:t>Efficacité du faisceau principal</w:t>
            </w:r>
          </w:p>
        </w:tc>
        <w:tc>
          <w:tcPr>
            <w:tcW w:w="7121" w:type="dxa"/>
            <w:tcBorders>
              <w:top w:val="single" w:sz="4" w:space="0" w:color="auto"/>
              <w:left w:val="single" w:sz="4" w:space="0" w:color="auto"/>
              <w:bottom w:val="single" w:sz="4" w:space="0" w:color="auto"/>
              <w:right w:val="single" w:sz="4" w:space="0" w:color="auto"/>
            </w:tcBorders>
          </w:tcPr>
          <w:p w14:paraId="2D1EC720" w14:textId="340B40A4" w:rsidR="00E176DC" w:rsidRPr="00587424" w:rsidRDefault="00E176DC" w:rsidP="00D60CE5">
            <w:pPr>
              <w:pStyle w:val="Tabletext"/>
              <w:rPr>
                <w:sz w:val="20"/>
              </w:rPr>
            </w:pPr>
            <w:r w:rsidRPr="00304CDB">
              <w:rPr>
                <w:sz w:val="20"/>
              </w:rPr>
              <w:t xml:space="preserve">Note: </w:t>
            </w:r>
            <w:r w:rsidR="007D2923">
              <w:rPr>
                <w:sz w:val="20"/>
              </w:rPr>
              <w:t>c</w:t>
            </w:r>
            <w:r w:rsidRPr="00304CDB">
              <w:rPr>
                <w:sz w:val="20"/>
              </w:rPr>
              <w:t>e paramètre n'est inclus que pour les bandes 10,6-10,7</w:t>
            </w:r>
            <w:r w:rsidR="00BB482D">
              <w:rPr>
                <w:sz w:val="20"/>
              </w:rPr>
              <w:t> </w:t>
            </w:r>
            <w:r w:rsidRPr="00304CDB">
              <w:rPr>
                <w:sz w:val="20"/>
              </w:rPr>
              <w:t>GHz et 36-37</w:t>
            </w:r>
            <w:r w:rsidR="00BB482D">
              <w:rPr>
                <w:sz w:val="20"/>
              </w:rPr>
              <w:t> </w:t>
            </w:r>
            <w:r w:rsidRPr="00304CDB">
              <w:rPr>
                <w:sz w:val="20"/>
              </w:rPr>
              <w:t>GHz en raison de son utilisation dans la Résolution</w:t>
            </w:r>
            <w:r w:rsidR="00D84CD9">
              <w:rPr>
                <w:sz w:val="20"/>
              </w:rPr>
              <w:t> </w:t>
            </w:r>
            <w:r w:rsidRPr="00FC16E7">
              <w:rPr>
                <w:b/>
                <w:bCs/>
                <w:sz w:val="20"/>
              </w:rPr>
              <w:t>751 (CMR-07)</w:t>
            </w:r>
            <w:r w:rsidRPr="00304CDB">
              <w:rPr>
                <w:sz w:val="20"/>
              </w:rPr>
              <w:t xml:space="preserve"> et la Résolution</w:t>
            </w:r>
            <w:r w:rsidR="00D84CD9">
              <w:rPr>
                <w:sz w:val="20"/>
              </w:rPr>
              <w:t> </w:t>
            </w:r>
            <w:r w:rsidR="008800CA">
              <w:rPr>
                <w:b/>
                <w:bCs/>
                <w:sz w:val="20"/>
              </w:rPr>
              <w:t>752 (CMR</w:t>
            </w:r>
            <w:r w:rsidR="008800CA">
              <w:rPr>
                <w:b/>
                <w:bCs/>
                <w:sz w:val="20"/>
              </w:rPr>
              <w:noBreakHyphen/>
            </w:r>
            <w:r w:rsidRPr="00FC16E7">
              <w:rPr>
                <w:b/>
                <w:bCs/>
                <w:sz w:val="20"/>
              </w:rPr>
              <w:t>07)</w:t>
            </w:r>
            <w:r w:rsidRPr="00304CDB">
              <w:rPr>
                <w:sz w:val="20"/>
              </w:rPr>
              <w:t>, respectivement. L'efficacité du faisceau principal est définie comme le rapport entre l'énergie reçue dans le faisceau principal, qui est égal à 2,5</w:t>
            </w:r>
            <w:r w:rsidR="00D84CD9">
              <w:rPr>
                <w:sz w:val="20"/>
              </w:rPr>
              <w:t> </w:t>
            </w:r>
            <w:r w:rsidRPr="00304CDB">
              <w:rPr>
                <w:sz w:val="20"/>
              </w:rPr>
              <w:t xml:space="preserve">fois la largeur de faisceau à </w:t>
            </w:r>
            <w:r w:rsidR="006F69DE" w:rsidRPr="006F69DE">
              <w:rPr>
                <w:sz w:val="20"/>
              </w:rPr>
              <w:t>–</w:t>
            </w:r>
            <w:r w:rsidRPr="00304CDB">
              <w:rPr>
                <w:sz w:val="20"/>
              </w:rPr>
              <w:t>3</w:t>
            </w:r>
            <w:r w:rsidR="00BB482D">
              <w:rPr>
                <w:sz w:val="20"/>
              </w:rPr>
              <w:t> </w:t>
            </w:r>
            <w:r w:rsidRPr="00304CDB">
              <w:rPr>
                <w:sz w:val="20"/>
              </w:rPr>
              <w:t>dB de l'antenne, et l'énergie reçue dans le diagramme d'antenne complet. Ce paramètre n'est pas le même que l'efficacité de l'antenne.</w:t>
            </w:r>
          </w:p>
        </w:tc>
      </w:tr>
      <w:tr w:rsidR="00E176DC" w:rsidRPr="00587424" w14:paraId="0AF84878" w14:textId="77777777" w:rsidTr="0050452A">
        <w:trPr>
          <w:cantSplit/>
          <w:jc w:val="center"/>
        </w:trPr>
        <w:tc>
          <w:tcPr>
            <w:tcW w:w="2518" w:type="dxa"/>
            <w:tcBorders>
              <w:top w:val="single" w:sz="4" w:space="0" w:color="auto"/>
              <w:left w:val="single" w:sz="4" w:space="0" w:color="auto"/>
              <w:bottom w:val="single" w:sz="4" w:space="0" w:color="auto"/>
              <w:right w:val="single" w:sz="4" w:space="0" w:color="auto"/>
            </w:tcBorders>
          </w:tcPr>
          <w:p w14:paraId="40C51A2A" w14:textId="77777777" w:rsidR="00E176DC" w:rsidRPr="00587424" w:rsidRDefault="00E176DC" w:rsidP="00D60CE5">
            <w:pPr>
              <w:pStyle w:val="Tabletext"/>
              <w:rPr>
                <w:sz w:val="20"/>
              </w:rPr>
            </w:pPr>
            <w:r w:rsidRPr="00C27EB7">
              <w:rPr>
                <w:sz w:val="20"/>
              </w:rPr>
              <w:t>Efficacité de l'antenne</w:t>
            </w:r>
          </w:p>
        </w:tc>
        <w:tc>
          <w:tcPr>
            <w:tcW w:w="7121" w:type="dxa"/>
            <w:tcBorders>
              <w:top w:val="single" w:sz="4" w:space="0" w:color="auto"/>
              <w:left w:val="single" w:sz="4" w:space="0" w:color="auto"/>
              <w:bottom w:val="single" w:sz="4" w:space="0" w:color="auto"/>
              <w:right w:val="single" w:sz="4" w:space="0" w:color="auto"/>
            </w:tcBorders>
          </w:tcPr>
          <w:p w14:paraId="64898676" w14:textId="77777777" w:rsidR="00E176DC" w:rsidRPr="00587424" w:rsidRDefault="00E176DC" w:rsidP="00D60CE5">
            <w:pPr>
              <w:pStyle w:val="Tabletext"/>
              <w:rPr>
                <w:sz w:val="20"/>
              </w:rPr>
            </w:pPr>
            <w:r w:rsidRPr="00304CDB">
              <w:rPr>
                <w:sz w:val="20"/>
              </w:rPr>
              <w:t xml:space="preserve">Ce paramètre </w:t>
            </w:r>
            <w:r>
              <w:rPr>
                <w:sz w:val="20"/>
              </w:rPr>
              <w:t>est une m</w:t>
            </w:r>
            <w:r w:rsidRPr="00340F8D">
              <w:rPr>
                <w:sz w:val="20"/>
              </w:rPr>
              <w:t>esure de l'efficacité d'une antenne à recevoir des ondes électromagnétiques. Le rendement de l'antenne est défini comme étant le rapport entre la surface effective maximale de l'antenne et la surface d'ouverture. Ce paramètre n'est pas le même que l'efficacité du faisceau principal. Il est notamment utilisé pour calculer la valeur du gain maximal de l'antenne (voir ci-dessus).</w:t>
            </w:r>
          </w:p>
        </w:tc>
      </w:tr>
    </w:tbl>
    <w:p w14:paraId="0370F866" w14:textId="77777777" w:rsidR="00AE60D7" w:rsidRPr="00587424" w:rsidRDefault="00AE60D7" w:rsidP="00D60CE5">
      <w:pPr>
        <w:tabs>
          <w:tab w:val="clear" w:pos="794"/>
          <w:tab w:val="clear" w:pos="1191"/>
          <w:tab w:val="clear" w:pos="1588"/>
          <w:tab w:val="clear" w:pos="1985"/>
        </w:tabs>
        <w:overflowPunct/>
        <w:autoSpaceDE/>
        <w:autoSpaceDN/>
        <w:adjustRightInd/>
        <w:spacing w:before="0"/>
        <w:jc w:val="left"/>
        <w:textAlignment w:val="auto"/>
        <w:rPr>
          <w:szCs w:val="24"/>
        </w:rPr>
      </w:pPr>
      <w:r w:rsidRPr="00587424">
        <w:rPr>
          <w:szCs w:val="24"/>
        </w:rPr>
        <w:br w:type="page"/>
      </w:r>
    </w:p>
    <w:p w14:paraId="1E0BAA7C" w14:textId="467C06DB" w:rsidR="00D63985" w:rsidRPr="00587424" w:rsidRDefault="00D63985" w:rsidP="00D60CE5">
      <w:pPr>
        <w:pStyle w:val="TableNo"/>
        <w:rPr>
          <w:szCs w:val="24"/>
        </w:rPr>
      </w:pPr>
      <w:r w:rsidRPr="00587424">
        <w:rPr>
          <w:szCs w:val="24"/>
        </w:rPr>
        <w:lastRenderedPageBreak/>
        <w:t>TABLEAU</w:t>
      </w:r>
      <w:r w:rsidR="00D84CD9">
        <w:rPr>
          <w:szCs w:val="24"/>
        </w:rPr>
        <w:t> </w:t>
      </w:r>
      <w:r w:rsidR="00B438DE" w:rsidRPr="00587424">
        <w:rPr>
          <w:szCs w:val="24"/>
        </w:rPr>
        <w:t>1</w:t>
      </w:r>
      <w:r w:rsidRPr="00587424">
        <w:rPr>
          <w:szCs w:val="24"/>
        </w:rPr>
        <w:t xml:space="preserve"> (</w:t>
      </w:r>
      <w:r w:rsidR="00550BB8" w:rsidRPr="00587424">
        <w:rPr>
          <w:i/>
          <w:iCs/>
          <w:szCs w:val="24"/>
        </w:rPr>
        <w:t>fin</w:t>
      </w:r>
      <w:r w:rsidRPr="00587424">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D63985" w:rsidRPr="00587424" w14:paraId="327F7956" w14:textId="77777777" w:rsidTr="00D63985">
        <w:trPr>
          <w:cantSplit/>
          <w:jc w:val="center"/>
        </w:trPr>
        <w:tc>
          <w:tcPr>
            <w:tcW w:w="2518" w:type="dxa"/>
            <w:tcBorders>
              <w:top w:val="single" w:sz="4" w:space="0" w:color="auto"/>
              <w:left w:val="single" w:sz="4" w:space="0" w:color="auto"/>
              <w:bottom w:val="single" w:sz="4" w:space="0" w:color="auto"/>
              <w:right w:val="single" w:sz="4" w:space="0" w:color="auto"/>
            </w:tcBorders>
          </w:tcPr>
          <w:p w14:paraId="409827D2" w14:textId="77777777" w:rsidR="00D63985" w:rsidRPr="004F711C" w:rsidRDefault="00D63985" w:rsidP="00A108E4">
            <w:pPr>
              <w:pStyle w:val="Tablehead"/>
            </w:pPr>
            <w:r w:rsidRPr="004F711C">
              <w:t>Paramètre</w:t>
            </w:r>
          </w:p>
        </w:tc>
        <w:tc>
          <w:tcPr>
            <w:tcW w:w="7121" w:type="dxa"/>
            <w:tcBorders>
              <w:top w:val="single" w:sz="4" w:space="0" w:color="auto"/>
              <w:left w:val="single" w:sz="4" w:space="0" w:color="auto"/>
              <w:bottom w:val="single" w:sz="4" w:space="0" w:color="auto"/>
              <w:right w:val="single" w:sz="4" w:space="0" w:color="auto"/>
            </w:tcBorders>
          </w:tcPr>
          <w:p w14:paraId="283C75C9" w14:textId="77777777" w:rsidR="00D63985" w:rsidRPr="004F711C" w:rsidRDefault="00D63985" w:rsidP="00A108E4">
            <w:pPr>
              <w:pStyle w:val="Tablehead"/>
            </w:pPr>
            <w:r w:rsidRPr="004F711C">
              <w:t>Définition</w:t>
            </w:r>
          </w:p>
        </w:tc>
      </w:tr>
      <w:tr w:rsidR="00AE60D7" w:rsidRPr="00587424" w14:paraId="3F886BB9" w14:textId="77777777"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14:paraId="5F5E9F7F" w14:textId="77777777" w:rsidR="00AE60D7" w:rsidRPr="00587424" w:rsidRDefault="00AE60D7" w:rsidP="00D60CE5">
            <w:pPr>
              <w:pStyle w:val="Tabletext"/>
              <w:rPr>
                <w:sz w:val="20"/>
              </w:rPr>
            </w:pPr>
            <w:r w:rsidRPr="00587424">
              <w:rPr>
                <w:sz w:val="20"/>
              </w:rPr>
              <w:t>Dynamique de faisceau</w:t>
            </w:r>
          </w:p>
        </w:tc>
        <w:tc>
          <w:tcPr>
            <w:tcW w:w="7121" w:type="dxa"/>
            <w:tcBorders>
              <w:top w:val="single" w:sz="4" w:space="0" w:color="auto"/>
              <w:left w:val="single" w:sz="4" w:space="0" w:color="auto"/>
              <w:bottom w:val="single" w:sz="4" w:space="0" w:color="auto"/>
              <w:right w:val="single" w:sz="4" w:space="0" w:color="auto"/>
            </w:tcBorders>
          </w:tcPr>
          <w:p w14:paraId="2FD3A59A" w14:textId="77777777" w:rsidR="006F69DE" w:rsidRDefault="00AE60D7" w:rsidP="00D55760">
            <w:pPr>
              <w:pStyle w:val="Tabletext"/>
              <w:jc w:val="left"/>
              <w:rPr>
                <w:sz w:val="20"/>
              </w:rPr>
            </w:pPr>
            <w:r w:rsidRPr="00587424">
              <w:rPr>
                <w:sz w:val="20"/>
              </w:rPr>
              <w:t>La dynamique de faisceau est définie comme suit:</w:t>
            </w:r>
          </w:p>
          <w:p w14:paraId="4C19C160" w14:textId="2EB88639" w:rsidR="00AE60D7" w:rsidRPr="00587424" w:rsidRDefault="00AE60D7" w:rsidP="00D55760">
            <w:pPr>
              <w:pStyle w:val="Tabletext"/>
              <w:jc w:val="left"/>
              <w:rPr>
                <w:sz w:val="20"/>
              </w:rPr>
            </w:pPr>
            <w:r w:rsidRPr="00587424">
              <w:rPr>
                <w:sz w:val="20"/>
              </w:rPr>
              <w:t>–</w:t>
            </w:r>
            <w:r w:rsidRPr="00587424">
              <w:rPr>
                <w:sz w:val="20"/>
              </w:rPr>
              <w:tab/>
              <w:t xml:space="preserve">Pour </w:t>
            </w:r>
            <w:r w:rsidR="00340F8D">
              <w:rPr>
                <w:sz w:val="20"/>
              </w:rPr>
              <w:t xml:space="preserve">le balayage </w:t>
            </w:r>
            <w:r w:rsidRPr="00587424">
              <w:rPr>
                <w:sz w:val="20"/>
              </w:rPr>
              <w:t>conique, il s'agit de la vitesse de rotation du faisceau</w:t>
            </w:r>
            <w:r w:rsidR="004F711C">
              <w:rPr>
                <w:sz w:val="20"/>
              </w:rPr>
              <w:t>.</w:t>
            </w:r>
          </w:p>
          <w:p w14:paraId="2DF9E143" w14:textId="3AB97806" w:rsidR="00340F8D" w:rsidRDefault="00AE60D7" w:rsidP="00D60CE5">
            <w:pPr>
              <w:pStyle w:val="Tabletext"/>
              <w:ind w:left="284" w:hanging="284"/>
              <w:rPr>
                <w:sz w:val="20"/>
              </w:rPr>
            </w:pPr>
            <w:r w:rsidRPr="00587424">
              <w:rPr>
                <w:sz w:val="20"/>
              </w:rPr>
              <w:t>–</w:t>
            </w:r>
            <w:r w:rsidRPr="00587424">
              <w:rPr>
                <w:sz w:val="20"/>
              </w:rPr>
              <w:tab/>
              <w:t xml:space="preserve">Pour </w:t>
            </w:r>
            <w:r w:rsidR="00340F8D">
              <w:rPr>
                <w:sz w:val="20"/>
              </w:rPr>
              <w:t xml:space="preserve">le balayage </w:t>
            </w:r>
            <w:r w:rsidRPr="00587424">
              <w:rPr>
                <w:sz w:val="20"/>
              </w:rPr>
              <w:t>mécanique</w:t>
            </w:r>
            <w:r w:rsidR="00340F8D">
              <w:rPr>
                <w:sz w:val="20"/>
              </w:rPr>
              <w:t xml:space="preserve"> de systèmes </w:t>
            </w:r>
            <w:r w:rsidR="008800CA">
              <w:rPr>
                <w:sz w:val="20"/>
              </w:rPr>
              <w:t>non</w:t>
            </w:r>
            <w:r w:rsidR="00D55760">
              <w:rPr>
                <w:sz w:val="20"/>
              </w:rPr>
              <w:t xml:space="preserve"> OSG</w:t>
            </w:r>
            <w:r w:rsidRPr="00587424">
              <w:rPr>
                <w:sz w:val="20"/>
              </w:rPr>
              <w:t xml:space="preserve">, </w:t>
            </w:r>
            <w:r w:rsidR="00340F8D" w:rsidRPr="00340F8D">
              <w:rPr>
                <w:sz w:val="20"/>
              </w:rPr>
              <w:t>il s'agit de la période de balayage, et le temps d'observation dans chaque période de balayage (c'est-à-dire le temps de balayage d'une largeur de couloir) peut également être nécessaire</w:t>
            </w:r>
            <w:r w:rsidR="00C07163">
              <w:rPr>
                <w:sz w:val="20"/>
              </w:rPr>
              <w:t>,</w:t>
            </w:r>
            <w:r w:rsidR="00340F8D" w:rsidRPr="00340F8D">
              <w:rPr>
                <w:sz w:val="20"/>
              </w:rPr>
              <w:t xml:space="preserve"> car la vitesse de rotation de l'antenne n'est généralement pas constante</w:t>
            </w:r>
            <w:r w:rsidR="004F711C">
              <w:rPr>
                <w:sz w:val="20"/>
              </w:rPr>
              <w:t>.</w:t>
            </w:r>
          </w:p>
          <w:p w14:paraId="1F9349A0" w14:textId="48DB04D5" w:rsidR="00340F8D" w:rsidRPr="00340F8D" w:rsidRDefault="00340F8D" w:rsidP="00D60CE5">
            <w:pPr>
              <w:pStyle w:val="Tabletext"/>
              <w:ind w:left="284" w:hanging="284"/>
              <w:rPr>
                <w:sz w:val="20"/>
              </w:rPr>
            </w:pPr>
            <w:r w:rsidRPr="00587424">
              <w:rPr>
                <w:sz w:val="20"/>
              </w:rPr>
              <w:t>–</w:t>
            </w:r>
            <w:r w:rsidRPr="00587424">
              <w:rPr>
                <w:sz w:val="20"/>
              </w:rPr>
              <w:tab/>
            </w:r>
            <w:r w:rsidRPr="00340F8D">
              <w:rPr>
                <w:sz w:val="20"/>
              </w:rPr>
              <w:t xml:space="preserve">Pour les radiomètres interférométriques </w:t>
            </w:r>
            <w:r w:rsidR="00D55760">
              <w:rPr>
                <w:sz w:val="20"/>
              </w:rPr>
              <w:t xml:space="preserve">non </w:t>
            </w:r>
            <w:r w:rsidRPr="00340F8D">
              <w:rPr>
                <w:sz w:val="20"/>
              </w:rPr>
              <w:t>OSG, elle peut ne pas être applicable.</w:t>
            </w:r>
          </w:p>
          <w:p w14:paraId="131C4B7B" w14:textId="50192C56" w:rsidR="00AE60D7" w:rsidRPr="00587424" w:rsidRDefault="00340F8D" w:rsidP="00D55760">
            <w:pPr>
              <w:pStyle w:val="Tabletext"/>
              <w:ind w:left="284" w:hanging="284"/>
              <w:rPr>
                <w:sz w:val="20"/>
              </w:rPr>
            </w:pPr>
            <w:r w:rsidRPr="00587424">
              <w:rPr>
                <w:sz w:val="20"/>
              </w:rPr>
              <w:t>–</w:t>
            </w:r>
            <w:r w:rsidRPr="00587424">
              <w:rPr>
                <w:sz w:val="20"/>
              </w:rPr>
              <w:tab/>
            </w:r>
            <w:r w:rsidRPr="00340F8D">
              <w:rPr>
                <w:sz w:val="20"/>
              </w:rPr>
              <w:t>Pour les radiomètres OSG, il s'agit du temps d'observation nécessaire pour effectuer un balayage complet du disque ou un balayage régional particulier.</w:t>
            </w:r>
          </w:p>
        </w:tc>
      </w:tr>
      <w:tr w:rsidR="00AE60D7" w:rsidRPr="00587424" w14:paraId="71925623" w14:textId="77777777"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14:paraId="6F998154" w14:textId="77777777" w:rsidR="00AE60D7" w:rsidRPr="00587424" w:rsidRDefault="00AE60D7" w:rsidP="00D55760">
            <w:pPr>
              <w:pStyle w:val="Tabletext"/>
              <w:jc w:val="left"/>
              <w:rPr>
                <w:sz w:val="20"/>
              </w:rPr>
            </w:pPr>
            <w:r w:rsidRPr="00587424">
              <w:rPr>
                <w:sz w:val="20"/>
              </w:rPr>
              <w:t>Diagramme d'antenne du capteur</w:t>
            </w:r>
          </w:p>
        </w:tc>
        <w:tc>
          <w:tcPr>
            <w:tcW w:w="7121" w:type="dxa"/>
            <w:tcBorders>
              <w:top w:val="single" w:sz="4" w:space="0" w:color="auto"/>
              <w:left w:val="single" w:sz="4" w:space="0" w:color="auto"/>
              <w:bottom w:val="single" w:sz="4" w:space="0" w:color="auto"/>
              <w:right w:val="single" w:sz="4" w:space="0" w:color="auto"/>
            </w:tcBorders>
          </w:tcPr>
          <w:p w14:paraId="6F036DA5" w14:textId="1DCE0F13" w:rsidR="00AE60D7" w:rsidRPr="00587424" w:rsidRDefault="00300D49" w:rsidP="00D60CE5">
            <w:pPr>
              <w:pStyle w:val="Tabletext"/>
              <w:rPr>
                <w:sz w:val="20"/>
              </w:rPr>
            </w:pPr>
            <w:r>
              <w:rPr>
                <w:sz w:val="20"/>
              </w:rPr>
              <w:t>Il s'agit du g</w:t>
            </w:r>
            <w:r w:rsidR="00AE60D7" w:rsidRPr="00587424">
              <w:rPr>
                <w:sz w:val="20"/>
              </w:rPr>
              <w:t>ain de l'antenne en fonction de l'angle hors</w:t>
            </w:r>
            <w:r w:rsidR="007D2923">
              <w:rPr>
                <w:sz w:val="20"/>
              </w:rPr>
              <w:t xml:space="preserve"> </w:t>
            </w:r>
            <w:r w:rsidR="00AE60D7" w:rsidRPr="00587424">
              <w:rPr>
                <w:sz w:val="20"/>
              </w:rPr>
              <w:t xml:space="preserve">axe. </w:t>
            </w:r>
            <w:r w:rsidR="00E176DC" w:rsidRPr="00E176DC">
              <w:rPr>
                <w:sz w:val="20"/>
                <w:lang w:eastAsia="zh-CN"/>
              </w:rPr>
              <w:t>Pour les radiomètres interférométriques, il s'agit du diagramme du faisceau synthétique.</w:t>
            </w:r>
          </w:p>
        </w:tc>
      </w:tr>
      <w:tr w:rsidR="00AE60D7" w:rsidRPr="00587424" w14:paraId="14B29533" w14:textId="77777777"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14:paraId="15FF7F05" w14:textId="77777777" w:rsidR="00AE60D7" w:rsidRPr="00587424" w:rsidRDefault="00AE60D7" w:rsidP="00D55760">
            <w:pPr>
              <w:pStyle w:val="Tabletext"/>
              <w:jc w:val="left"/>
              <w:rPr>
                <w:sz w:val="20"/>
              </w:rPr>
            </w:pPr>
            <w:r w:rsidRPr="00587424">
              <w:rPr>
                <w:sz w:val="20"/>
              </w:rPr>
              <w:t>Gain d'antenne en étalonnage froid</w:t>
            </w:r>
          </w:p>
        </w:tc>
        <w:tc>
          <w:tcPr>
            <w:tcW w:w="7121" w:type="dxa"/>
            <w:tcBorders>
              <w:top w:val="single" w:sz="4" w:space="0" w:color="auto"/>
              <w:left w:val="single" w:sz="4" w:space="0" w:color="auto"/>
              <w:bottom w:val="single" w:sz="4" w:space="0" w:color="auto"/>
              <w:right w:val="single" w:sz="4" w:space="0" w:color="auto"/>
            </w:tcBorders>
          </w:tcPr>
          <w:p w14:paraId="05B89180" w14:textId="45A1F9B5" w:rsidR="00AE60D7" w:rsidRPr="00587424" w:rsidRDefault="007B7B0A" w:rsidP="00D60CE5">
            <w:pPr>
              <w:pStyle w:val="Tabletext"/>
              <w:rPr>
                <w:sz w:val="20"/>
              </w:rPr>
            </w:pPr>
            <w:r>
              <w:rPr>
                <w:sz w:val="20"/>
              </w:rPr>
              <w:t>Il s'agit du g</w:t>
            </w:r>
            <w:r w:rsidR="00AE60D7" w:rsidRPr="00587424">
              <w:rPr>
                <w:sz w:val="20"/>
              </w:rPr>
              <w:t>ain d'antenne dans la direction de l'espace (froid). Il peut s'agir du gain maximal de l'antenne principale ou secondaire</w:t>
            </w:r>
            <w:r w:rsidR="007D2923">
              <w:rPr>
                <w:sz w:val="20"/>
              </w:rPr>
              <w:t>.</w:t>
            </w:r>
          </w:p>
        </w:tc>
      </w:tr>
      <w:tr w:rsidR="00AE60D7" w:rsidRPr="00587424" w14:paraId="5F295750" w14:textId="77777777" w:rsidTr="00987F4E">
        <w:trPr>
          <w:cantSplit/>
          <w:jc w:val="center"/>
        </w:trPr>
        <w:tc>
          <w:tcPr>
            <w:tcW w:w="2518" w:type="dxa"/>
          </w:tcPr>
          <w:p w14:paraId="221273C3" w14:textId="77777777" w:rsidR="00AE60D7" w:rsidRPr="00587424" w:rsidRDefault="00AE60D7" w:rsidP="00D55760">
            <w:pPr>
              <w:pStyle w:val="Tabletext"/>
              <w:jc w:val="left"/>
              <w:rPr>
                <w:sz w:val="20"/>
              </w:rPr>
            </w:pPr>
            <w:r w:rsidRPr="00587424">
              <w:rPr>
                <w:sz w:val="20"/>
              </w:rPr>
              <w:t>Angle horizontal en étalonnage froid</w:t>
            </w:r>
          </w:p>
        </w:tc>
        <w:tc>
          <w:tcPr>
            <w:tcW w:w="7121" w:type="dxa"/>
          </w:tcPr>
          <w:p w14:paraId="38EFB617" w14:textId="33A643F2" w:rsidR="00AE60D7" w:rsidRPr="00587424" w:rsidRDefault="007B7B0A" w:rsidP="00D60CE5">
            <w:pPr>
              <w:pStyle w:val="Tabletext"/>
              <w:rPr>
                <w:sz w:val="20"/>
              </w:rPr>
            </w:pPr>
            <w:r>
              <w:rPr>
                <w:sz w:val="20"/>
              </w:rPr>
              <w:t>Il s'agit de l'a</w:t>
            </w:r>
            <w:r w:rsidR="00AE60D7" w:rsidRPr="00587424">
              <w:rPr>
                <w:sz w:val="20"/>
              </w:rPr>
              <w:t>ngle horizontal (en degrés par rapport</w:t>
            </w:r>
            <w:r w:rsidR="007D2923">
              <w:rPr>
                <w:sz w:val="20"/>
              </w:rPr>
              <w:t xml:space="preserve"> à</w:t>
            </w:r>
            <w:r w:rsidR="00AE60D7" w:rsidRPr="00587424">
              <w:rPr>
                <w:sz w:val="20"/>
              </w:rPr>
              <w:t xml:space="preserve"> la trajectoire du satellite) lors de la mesure destinée à l'étalonnage froid. Cet angle est mesuré dans le plan tangent par rapport à la direction de la trajectoire</w:t>
            </w:r>
            <w:r w:rsidR="007D2923">
              <w:rPr>
                <w:sz w:val="20"/>
              </w:rPr>
              <w:t>.</w:t>
            </w:r>
          </w:p>
        </w:tc>
      </w:tr>
      <w:tr w:rsidR="00AE60D7" w:rsidRPr="00587424" w14:paraId="2D0A6B7B" w14:textId="77777777" w:rsidTr="00987F4E">
        <w:trPr>
          <w:cantSplit/>
          <w:jc w:val="center"/>
        </w:trPr>
        <w:tc>
          <w:tcPr>
            <w:tcW w:w="2518" w:type="dxa"/>
            <w:tcBorders>
              <w:bottom w:val="single" w:sz="4" w:space="0" w:color="auto"/>
            </w:tcBorders>
          </w:tcPr>
          <w:p w14:paraId="5007726D" w14:textId="77777777" w:rsidR="00AE60D7" w:rsidRPr="00587424" w:rsidRDefault="00AE60D7" w:rsidP="00D60CE5">
            <w:pPr>
              <w:pStyle w:val="Tabletext"/>
              <w:rPr>
                <w:sz w:val="20"/>
              </w:rPr>
            </w:pPr>
            <w:r w:rsidRPr="00587424">
              <w:rPr>
                <w:sz w:val="20"/>
              </w:rPr>
              <w:t>Angle vertical en étalonnage froid</w:t>
            </w:r>
          </w:p>
        </w:tc>
        <w:tc>
          <w:tcPr>
            <w:tcW w:w="7121" w:type="dxa"/>
            <w:tcBorders>
              <w:bottom w:val="single" w:sz="4" w:space="0" w:color="auto"/>
            </w:tcBorders>
          </w:tcPr>
          <w:p w14:paraId="48BD9BAF" w14:textId="7FAF0585" w:rsidR="00AE60D7" w:rsidRPr="00587424" w:rsidRDefault="007B7B0A" w:rsidP="00D60CE5">
            <w:pPr>
              <w:pStyle w:val="Tabletext"/>
              <w:rPr>
                <w:sz w:val="20"/>
              </w:rPr>
            </w:pPr>
            <w:r>
              <w:rPr>
                <w:sz w:val="20"/>
              </w:rPr>
              <w:t>Il s'agit de l'a</w:t>
            </w:r>
            <w:r w:rsidR="00AE60D7" w:rsidRPr="00587424">
              <w:rPr>
                <w:sz w:val="20"/>
              </w:rPr>
              <w:t>ngle vertical (en degrés par rapport à la direction du nadir) lors de la mesure destinée à l'étalonnage froid. Cet angle est mesuré en sortie du plan tangent.</w:t>
            </w:r>
          </w:p>
        </w:tc>
      </w:tr>
      <w:tr w:rsidR="00AE60D7" w:rsidRPr="00587424" w14:paraId="7C0220DE" w14:textId="77777777" w:rsidTr="00987F4E">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03CA1E89" w14:textId="77777777" w:rsidR="00AE60D7" w:rsidRPr="00587424" w:rsidRDefault="00AE60D7" w:rsidP="00D60CE5">
            <w:pPr>
              <w:pStyle w:val="Tabletext"/>
              <w:jc w:val="center"/>
              <w:rPr>
                <w:b/>
                <w:bCs/>
                <w:sz w:val="20"/>
              </w:rPr>
            </w:pPr>
            <w:r w:rsidRPr="00587424">
              <w:rPr>
                <w:b/>
                <w:bCs/>
                <w:sz w:val="20"/>
              </w:rPr>
              <w:t>Paramètres du récepteur du capteur</w:t>
            </w:r>
          </w:p>
        </w:tc>
      </w:tr>
      <w:tr w:rsidR="00AE60D7" w:rsidRPr="00587424" w14:paraId="36A368C3" w14:textId="77777777" w:rsidTr="00987F4E">
        <w:trPr>
          <w:cantSplit/>
          <w:jc w:val="center"/>
        </w:trPr>
        <w:tc>
          <w:tcPr>
            <w:tcW w:w="2518" w:type="dxa"/>
          </w:tcPr>
          <w:p w14:paraId="78B3E034" w14:textId="77777777" w:rsidR="00AE60D7" w:rsidRPr="00587424" w:rsidRDefault="00AE60D7" w:rsidP="00D55760">
            <w:pPr>
              <w:pStyle w:val="Tabletext"/>
              <w:jc w:val="left"/>
              <w:rPr>
                <w:sz w:val="20"/>
              </w:rPr>
            </w:pPr>
            <w:r w:rsidRPr="00587424">
              <w:rPr>
                <w:sz w:val="20"/>
              </w:rPr>
              <w:t>Temps d'intégration du capteur</w:t>
            </w:r>
          </w:p>
        </w:tc>
        <w:tc>
          <w:tcPr>
            <w:tcW w:w="7121" w:type="dxa"/>
          </w:tcPr>
          <w:p w14:paraId="27AD18F6" w14:textId="227D728C" w:rsidR="00AE60D7" w:rsidRPr="00587424" w:rsidRDefault="007B7B0A" w:rsidP="00D60CE5">
            <w:pPr>
              <w:pStyle w:val="Tabletext"/>
              <w:rPr>
                <w:sz w:val="20"/>
              </w:rPr>
            </w:pPr>
            <w:r>
              <w:rPr>
                <w:sz w:val="20"/>
              </w:rPr>
              <w:t>Ce paramètre c</w:t>
            </w:r>
            <w:r w:rsidR="00AE60D7" w:rsidRPr="00587424">
              <w:rPr>
                <w:sz w:val="20"/>
              </w:rPr>
              <w:t>orrespond à la courte période de temps attribuée pour la mesure par le détecteur d'un capteur, des rayonnements émis par la zone d'observation instantanée.</w:t>
            </w:r>
          </w:p>
        </w:tc>
      </w:tr>
      <w:tr w:rsidR="00AE60D7" w:rsidRPr="00587424" w14:paraId="1F4BDE33" w14:textId="77777777" w:rsidTr="00987F4E">
        <w:trPr>
          <w:cantSplit/>
          <w:jc w:val="center"/>
        </w:trPr>
        <w:tc>
          <w:tcPr>
            <w:tcW w:w="2518" w:type="dxa"/>
          </w:tcPr>
          <w:p w14:paraId="35F6E10C" w14:textId="77777777" w:rsidR="00AE60D7" w:rsidRPr="00587424" w:rsidRDefault="00AE60D7" w:rsidP="00D60CE5">
            <w:pPr>
              <w:pStyle w:val="Tabletext"/>
              <w:rPr>
                <w:sz w:val="20"/>
              </w:rPr>
            </w:pPr>
            <w:r w:rsidRPr="00587424">
              <w:rPr>
                <w:sz w:val="20"/>
              </w:rPr>
              <w:t>Largeur de bande d'un canal</w:t>
            </w:r>
          </w:p>
        </w:tc>
        <w:tc>
          <w:tcPr>
            <w:tcW w:w="7121" w:type="dxa"/>
          </w:tcPr>
          <w:p w14:paraId="5B246BE4" w14:textId="547D296A" w:rsidR="00AE60D7" w:rsidRPr="00587424" w:rsidRDefault="007B7B0A" w:rsidP="00D60CE5">
            <w:pPr>
              <w:pStyle w:val="Tabletext"/>
              <w:rPr>
                <w:sz w:val="20"/>
              </w:rPr>
            </w:pPr>
            <w:r>
              <w:rPr>
                <w:sz w:val="20"/>
              </w:rPr>
              <w:t xml:space="preserve">Il s'agit de la </w:t>
            </w:r>
            <w:r w:rsidR="00523E0C">
              <w:rPr>
                <w:sz w:val="20"/>
              </w:rPr>
              <w:t>gamme</w:t>
            </w:r>
            <w:r w:rsidR="00AE60D7" w:rsidRPr="00587424">
              <w:rPr>
                <w:sz w:val="20"/>
              </w:rPr>
              <w:t xml:space="preserve"> de fréquences autour d'une fréquence centrale utilisée par le capteur passif</w:t>
            </w:r>
            <w:r w:rsidR="00A108E4">
              <w:rPr>
                <w:sz w:val="20"/>
              </w:rPr>
              <w:t>.</w:t>
            </w:r>
          </w:p>
        </w:tc>
      </w:tr>
      <w:tr w:rsidR="00AE60D7" w:rsidRPr="00587424" w14:paraId="31005B1E" w14:textId="77777777" w:rsidTr="00987F4E">
        <w:trPr>
          <w:cantSplit/>
          <w:jc w:val="center"/>
        </w:trPr>
        <w:tc>
          <w:tcPr>
            <w:tcW w:w="9639" w:type="dxa"/>
            <w:gridSpan w:val="2"/>
          </w:tcPr>
          <w:p w14:paraId="3C98123C" w14:textId="77777777" w:rsidR="00AE60D7" w:rsidRPr="00587424" w:rsidRDefault="00AE60D7" w:rsidP="00D60CE5">
            <w:pPr>
              <w:pStyle w:val="Tabletext"/>
              <w:jc w:val="center"/>
              <w:rPr>
                <w:b/>
                <w:bCs/>
                <w:sz w:val="20"/>
              </w:rPr>
            </w:pPr>
            <w:r w:rsidRPr="00587424">
              <w:rPr>
                <w:b/>
                <w:bCs/>
                <w:sz w:val="20"/>
              </w:rPr>
              <w:t>Résolution spatiale de mesure</w:t>
            </w:r>
          </w:p>
        </w:tc>
      </w:tr>
      <w:tr w:rsidR="00AE60D7" w:rsidRPr="00587424" w14:paraId="15E03A4C" w14:textId="77777777" w:rsidTr="00987F4E">
        <w:trPr>
          <w:cantSplit/>
          <w:trHeight w:val="732"/>
          <w:jc w:val="center"/>
        </w:trPr>
        <w:tc>
          <w:tcPr>
            <w:tcW w:w="2518" w:type="dxa"/>
          </w:tcPr>
          <w:p w14:paraId="75B46723" w14:textId="77777777" w:rsidR="00AE60D7" w:rsidRPr="00587424" w:rsidRDefault="00AE60D7" w:rsidP="00D60CE5">
            <w:pPr>
              <w:pStyle w:val="Tabletext"/>
              <w:rPr>
                <w:sz w:val="20"/>
              </w:rPr>
            </w:pPr>
            <w:r w:rsidRPr="00587424">
              <w:rPr>
                <w:sz w:val="20"/>
              </w:rPr>
              <w:t>Résolution horizontale</w:t>
            </w:r>
          </w:p>
        </w:tc>
        <w:tc>
          <w:tcPr>
            <w:tcW w:w="7121" w:type="dxa"/>
            <w:vMerge w:val="restart"/>
          </w:tcPr>
          <w:p w14:paraId="3EB419F2" w14:textId="61357F56" w:rsidR="003B2479" w:rsidRPr="003B2479" w:rsidRDefault="003B2479" w:rsidP="00D60CE5">
            <w:pPr>
              <w:pStyle w:val="Tabletext"/>
              <w:rPr>
                <w:sz w:val="20"/>
              </w:rPr>
            </w:pPr>
            <w:r w:rsidRPr="003B2479">
              <w:rPr>
                <w:sz w:val="20"/>
              </w:rPr>
              <w:t xml:space="preserve">La </w:t>
            </w:r>
            <w:r w:rsidRPr="003B2479">
              <w:rPr>
                <w:i/>
                <w:iCs/>
                <w:sz w:val="20"/>
              </w:rPr>
              <w:t>résolution spatiale</w:t>
            </w:r>
            <w:r w:rsidRPr="003B2479">
              <w:rPr>
                <w:sz w:val="20"/>
              </w:rPr>
              <w:t xml:space="preserve"> est souvent définie comme la capacité à distinguer deux objets très proches sur une image. Elle est généralement exprimée en résolutions horizontale (habituellement dans la direction transversale de la trajectoire) et verticale (dans la direction de la trajectoire). (À noter que le terme </w:t>
            </w:r>
            <w:r w:rsidR="002B2B2F" w:rsidRPr="002B2B2F">
              <w:rPr>
                <w:sz w:val="20"/>
              </w:rPr>
              <w:t>«</w:t>
            </w:r>
            <w:r w:rsidRPr="003B2479">
              <w:rPr>
                <w:sz w:val="20"/>
              </w:rPr>
              <w:t>vertical</w:t>
            </w:r>
            <w:r w:rsidR="002B2B2F" w:rsidRPr="002B2B2F">
              <w:rPr>
                <w:sz w:val="20"/>
              </w:rPr>
              <w:t>»</w:t>
            </w:r>
            <w:r w:rsidRPr="003B2479">
              <w:rPr>
                <w:sz w:val="20"/>
              </w:rPr>
              <w:t>, dans ce sens, ne fait pas référence à l'altitude.) Pour les capteurs de sondage du limbe, la résolution horizontale est dans la direction parallèle à la surface, et la résolution verticale est dans la direction de l'altitude.</w:t>
            </w:r>
          </w:p>
          <w:p w14:paraId="24E5905E" w14:textId="1E5423FF" w:rsidR="00AE60D7" w:rsidRPr="00587424" w:rsidRDefault="003B2479" w:rsidP="00D60CE5">
            <w:pPr>
              <w:pStyle w:val="Tabletext"/>
              <w:rPr>
                <w:sz w:val="20"/>
              </w:rPr>
            </w:pPr>
            <w:r w:rsidRPr="003B2479">
              <w:rPr>
                <w:sz w:val="20"/>
              </w:rPr>
              <w:t>Il peut y avoir une certaine différence entre la résolution spatiale et la taille de l'IFOV pour un radiomètre en fonction de son temps d'intégration et des vitesses de déplacement de son antenne et de la plate-forme.</w:t>
            </w:r>
          </w:p>
        </w:tc>
      </w:tr>
      <w:tr w:rsidR="00AE60D7" w:rsidRPr="00587424" w14:paraId="146B5422" w14:textId="77777777" w:rsidTr="00987F4E">
        <w:trPr>
          <w:cantSplit/>
          <w:jc w:val="center"/>
        </w:trPr>
        <w:tc>
          <w:tcPr>
            <w:tcW w:w="2518" w:type="dxa"/>
          </w:tcPr>
          <w:p w14:paraId="56292869" w14:textId="77777777" w:rsidR="00AE60D7" w:rsidRPr="007B7B0A" w:rsidRDefault="00AE60D7" w:rsidP="00D60CE5">
            <w:pPr>
              <w:pStyle w:val="Tabletext"/>
              <w:rPr>
                <w:sz w:val="20"/>
              </w:rPr>
            </w:pPr>
            <w:r w:rsidRPr="007B7B0A">
              <w:rPr>
                <w:sz w:val="20"/>
              </w:rPr>
              <w:t>Résolution verticale</w:t>
            </w:r>
          </w:p>
        </w:tc>
        <w:tc>
          <w:tcPr>
            <w:tcW w:w="7121" w:type="dxa"/>
            <w:vMerge/>
          </w:tcPr>
          <w:p w14:paraId="040023D5" w14:textId="77777777" w:rsidR="00AE60D7" w:rsidRPr="00587424" w:rsidRDefault="00AE60D7" w:rsidP="00D60CE5">
            <w:pPr>
              <w:pStyle w:val="Tabletext"/>
              <w:rPr>
                <w:szCs w:val="22"/>
              </w:rPr>
            </w:pPr>
          </w:p>
        </w:tc>
      </w:tr>
    </w:tbl>
    <w:p w14:paraId="098F2157" w14:textId="1F36106A" w:rsidR="006223EE" w:rsidRPr="00587424" w:rsidRDefault="006223EE" w:rsidP="00D60CE5">
      <w:pPr>
        <w:pStyle w:val="FigureNo"/>
      </w:pPr>
      <w:r w:rsidRPr="00587424">
        <w:lastRenderedPageBreak/>
        <w:t>FIGURE</w:t>
      </w:r>
      <w:r w:rsidR="00D84CD9">
        <w:t> </w:t>
      </w:r>
      <w:r w:rsidR="00AE60D7" w:rsidRPr="00587424">
        <w:t>8</w:t>
      </w:r>
    </w:p>
    <w:p w14:paraId="52FECC5D" w14:textId="436239F5" w:rsidR="006223EE" w:rsidRPr="00587424" w:rsidRDefault="006223EE" w:rsidP="00D60CE5">
      <w:pPr>
        <w:pStyle w:val="Figuretitle"/>
      </w:pPr>
      <w:r w:rsidRPr="00587424">
        <w:t xml:space="preserve">Configuration </w:t>
      </w:r>
      <w:r w:rsidR="002B4B06">
        <w:t>de balayage</w:t>
      </w:r>
    </w:p>
    <w:p w14:paraId="419EE7D2" w14:textId="4A47BAED" w:rsidR="004F711C" w:rsidRPr="004F711C" w:rsidRDefault="004F711C" w:rsidP="004F711C">
      <w:pPr>
        <w:pStyle w:val="Figure"/>
        <w:rPr>
          <w:noProof/>
          <w:lang w:val="en-US"/>
        </w:rPr>
      </w:pPr>
      <w:r>
        <w:rPr>
          <w:noProof/>
          <w:lang w:val="en-US"/>
        </w:rPr>
        <w:drawing>
          <wp:inline distT="0" distB="0" distL="0" distR="0" wp14:anchorId="3CDAF1BC" wp14:editId="5999E18B">
            <wp:extent cx="3965456" cy="4727458"/>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1861-1_8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5456" cy="4727458"/>
                    </a:xfrm>
                    <a:prstGeom prst="rect">
                      <a:avLst/>
                    </a:prstGeom>
                  </pic:spPr>
                </pic:pic>
              </a:graphicData>
            </a:graphic>
          </wp:inline>
        </w:drawing>
      </w:r>
    </w:p>
    <w:p w14:paraId="68FE15AF" w14:textId="52B61EB0" w:rsidR="006223EE" w:rsidRPr="00587424" w:rsidRDefault="00AE60D7" w:rsidP="004F711C">
      <w:pPr>
        <w:pStyle w:val="Normalaftertitle"/>
      </w:pPr>
      <w:r w:rsidRPr="00587424">
        <w:t>À</w:t>
      </w:r>
      <w:r w:rsidR="006223EE" w:rsidRPr="00587424">
        <w:t xml:space="preserve"> noter que la projection sur la surface de la Terre du champ de visibilité devient elliptique en raison de l</w:t>
      </w:r>
      <w:r w:rsidR="002C4E2C" w:rsidRPr="00587424">
        <w:t>'</w:t>
      </w:r>
      <w:r w:rsidR="006223EE" w:rsidRPr="00587424">
        <w:t>angle d</w:t>
      </w:r>
      <w:r w:rsidR="002C4E2C" w:rsidRPr="00587424">
        <w:t>'</w:t>
      </w:r>
      <w:r w:rsidR="006223EE" w:rsidRPr="00587424">
        <w:t>incidence plus grand entre le nadir et le bord de la largeur du couloir (demi</w:t>
      </w:r>
      <w:r w:rsidR="00987F4E" w:rsidRPr="00587424">
        <w:noBreakHyphen/>
      </w:r>
      <w:r w:rsidR="006223EE" w:rsidRPr="00587424">
        <w:t>couloir)</w:t>
      </w:r>
      <w:r w:rsidR="000B5475">
        <w:t>.</w:t>
      </w:r>
    </w:p>
    <w:p w14:paraId="7692B77B" w14:textId="77777777" w:rsidR="006223EE" w:rsidRPr="00587424" w:rsidRDefault="006223EE" w:rsidP="00D60CE5">
      <w:pPr>
        <w:pStyle w:val="Heading1"/>
      </w:pPr>
      <w:bookmarkStart w:id="60" w:name="_Toc98410642"/>
      <w:bookmarkStart w:id="61" w:name="_Toc98956108"/>
      <w:bookmarkStart w:id="62" w:name="_Toc99111615"/>
      <w:r w:rsidRPr="00587424">
        <w:t>6</w:t>
      </w:r>
      <w:r w:rsidRPr="00587424">
        <w:tab/>
        <w:t>Paramètres types d</w:t>
      </w:r>
      <w:r w:rsidR="002C4E2C" w:rsidRPr="00587424">
        <w:t>'</w:t>
      </w:r>
      <w:r w:rsidRPr="00587424">
        <w:t>un système</w:t>
      </w:r>
      <w:bookmarkEnd w:id="60"/>
      <w:bookmarkEnd w:id="61"/>
      <w:bookmarkEnd w:id="62"/>
    </w:p>
    <w:p w14:paraId="7595F2E0" w14:textId="3EA24D91" w:rsidR="001A38D3" w:rsidRDefault="006223EE" w:rsidP="00D60CE5">
      <w:r w:rsidRPr="00587424">
        <w:t>La présente section spécifie des paramètres types de capteurs passifs pour les bandes attribuées au SETS (passive) entre 1 et 275 GHz. La Tableau </w:t>
      </w:r>
      <w:r w:rsidR="009F0B2F" w:rsidRPr="00587424">
        <w:t>2</w:t>
      </w:r>
      <w:r w:rsidRPr="00587424">
        <w:t xml:space="preserve"> contient la liste des bandes attribuées au SETS (passive) et pour chaque bande</w:t>
      </w:r>
      <w:r w:rsidR="001A38D3">
        <w:t xml:space="preserve"> de fréquence</w:t>
      </w:r>
      <w:r w:rsidR="009D1572">
        <w:t>s</w:t>
      </w:r>
      <w:r w:rsidRPr="00587424">
        <w:t>, la section du présent texte qui contient les paramètres des capteurs passifs correspondants. Un ensemble cohérent de paramètres est utilisé pour chaque bande en vue des analyses statiques et dynamiques dans les cas les plus défavorables afin de déterminer les niveaux des brouillages causés aux capteurs passifs.</w:t>
      </w:r>
    </w:p>
    <w:p w14:paraId="14936BB2" w14:textId="1302553F" w:rsidR="006223EE" w:rsidRPr="00587424" w:rsidRDefault="006223EE" w:rsidP="004F711C">
      <w:pPr>
        <w:pStyle w:val="TableNo"/>
        <w:keepLines/>
      </w:pPr>
      <w:r w:rsidRPr="00587424">
        <w:lastRenderedPageBreak/>
        <w:t>TABLEAU</w:t>
      </w:r>
      <w:r w:rsidR="00D84CD9">
        <w:t> </w:t>
      </w:r>
      <w:r w:rsidR="009F0B2F" w:rsidRPr="00587424">
        <w:t>2</w:t>
      </w:r>
    </w:p>
    <w:p w14:paraId="769749ED" w14:textId="77777777" w:rsidR="006223EE" w:rsidRPr="00587424" w:rsidRDefault="006223EE" w:rsidP="004F711C">
      <w:pPr>
        <w:pStyle w:val="Tabletitle"/>
        <w:keepLines/>
      </w:pPr>
      <w:r w:rsidRPr="00587424">
        <w:t>Liste des bandes de fréquences attribuées au SETS (passive)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4087"/>
      </w:tblGrid>
      <w:tr w:rsidR="006223EE" w:rsidRPr="00587424" w14:paraId="6614743E" w14:textId="77777777" w:rsidTr="004F711C">
        <w:trPr>
          <w:jc w:val="center"/>
        </w:trPr>
        <w:tc>
          <w:tcPr>
            <w:tcW w:w="3284" w:type="dxa"/>
            <w:tcBorders>
              <w:right w:val="single" w:sz="4" w:space="0" w:color="auto"/>
            </w:tcBorders>
          </w:tcPr>
          <w:p w14:paraId="24FC0721" w14:textId="77777777" w:rsidR="006223EE" w:rsidRPr="00587424" w:rsidRDefault="006223EE" w:rsidP="004F711C">
            <w:pPr>
              <w:pStyle w:val="Tablehead"/>
              <w:keepLines/>
            </w:pPr>
            <w:r w:rsidRPr="00587424">
              <w:t>Bande attribuée au SETS (passive)</w:t>
            </w:r>
          </w:p>
        </w:tc>
        <w:tc>
          <w:tcPr>
            <w:tcW w:w="4087" w:type="dxa"/>
            <w:tcBorders>
              <w:left w:val="single" w:sz="4" w:space="0" w:color="auto"/>
            </w:tcBorders>
          </w:tcPr>
          <w:p w14:paraId="73AA448B" w14:textId="78531C90" w:rsidR="006223EE" w:rsidRPr="00587424" w:rsidRDefault="006223EE" w:rsidP="004F711C">
            <w:pPr>
              <w:pStyle w:val="Tablehead"/>
              <w:keepLines/>
            </w:pPr>
            <w:r w:rsidRPr="00587424">
              <w:t xml:space="preserve">Section contenant les paramètres </w:t>
            </w:r>
            <w:r w:rsidR="004F711C">
              <w:br/>
            </w:r>
            <w:r w:rsidRPr="00587424">
              <w:t>des capteurs passifs</w:t>
            </w:r>
          </w:p>
        </w:tc>
      </w:tr>
      <w:tr w:rsidR="009D1572" w:rsidRPr="00587424" w14:paraId="47140B86" w14:textId="77777777" w:rsidTr="004F711C">
        <w:trPr>
          <w:jc w:val="center"/>
        </w:trPr>
        <w:tc>
          <w:tcPr>
            <w:tcW w:w="3284" w:type="dxa"/>
          </w:tcPr>
          <w:p w14:paraId="39BC5028" w14:textId="60261E76" w:rsidR="009D1572" w:rsidRPr="00587424" w:rsidRDefault="009D1572" w:rsidP="004F711C">
            <w:pPr>
              <w:pStyle w:val="Tabletext"/>
              <w:keepNext/>
              <w:keepLines/>
              <w:jc w:val="center"/>
              <w:rPr>
                <w:sz w:val="20"/>
              </w:rPr>
            </w:pPr>
            <w:r w:rsidRPr="00D5157A">
              <w:t>1</w:t>
            </w:r>
            <w:r w:rsidR="0098160C">
              <w:t> </w:t>
            </w:r>
            <w:r w:rsidRPr="00D5157A">
              <w:t>400-1</w:t>
            </w:r>
            <w:r w:rsidR="0098160C">
              <w:t> </w:t>
            </w:r>
            <w:r w:rsidRPr="00D5157A">
              <w:t>427 MHz</w:t>
            </w:r>
          </w:p>
        </w:tc>
        <w:tc>
          <w:tcPr>
            <w:tcW w:w="4087" w:type="dxa"/>
          </w:tcPr>
          <w:p w14:paraId="085BDC03" w14:textId="0C98D5B7" w:rsidR="009D1572" w:rsidRPr="00587424" w:rsidRDefault="009D1572" w:rsidP="004F711C">
            <w:pPr>
              <w:pStyle w:val="Tabletext"/>
              <w:keepNext/>
              <w:keepLines/>
              <w:jc w:val="center"/>
              <w:rPr>
                <w:sz w:val="20"/>
              </w:rPr>
            </w:pPr>
            <w:r w:rsidRPr="00D5157A">
              <w:t>6.1</w:t>
            </w:r>
          </w:p>
        </w:tc>
      </w:tr>
      <w:tr w:rsidR="009D1572" w:rsidRPr="00587424" w14:paraId="4B906D5F" w14:textId="77777777" w:rsidTr="004F711C">
        <w:trPr>
          <w:jc w:val="center"/>
        </w:trPr>
        <w:tc>
          <w:tcPr>
            <w:tcW w:w="3284" w:type="dxa"/>
          </w:tcPr>
          <w:p w14:paraId="670AE281" w14:textId="0317B154" w:rsidR="009D1572" w:rsidRPr="00587424" w:rsidRDefault="009D1572" w:rsidP="004F711C">
            <w:pPr>
              <w:pStyle w:val="Tabletext"/>
              <w:keepNext/>
              <w:keepLines/>
              <w:jc w:val="center"/>
              <w:rPr>
                <w:sz w:val="20"/>
              </w:rPr>
            </w:pPr>
            <w:r w:rsidRPr="00D5157A">
              <w:t>6</w:t>
            </w:r>
            <w:r w:rsidR="00A108E4">
              <w:t> </w:t>
            </w:r>
            <w:r w:rsidRPr="00D5157A">
              <w:t>425-7</w:t>
            </w:r>
            <w:r w:rsidR="00A108E4">
              <w:t> </w:t>
            </w:r>
            <w:r w:rsidRPr="00D5157A">
              <w:t>250 MHz</w:t>
            </w:r>
          </w:p>
        </w:tc>
        <w:tc>
          <w:tcPr>
            <w:tcW w:w="4087" w:type="dxa"/>
          </w:tcPr>
          <w:p w14:paraId="27A04C00" w14:textId="10FE0FEC" w:rsidR="009D1572" w:rsidRPr="00587424" w:rsidRDefault="009D1572" w:rsidP="004F711C">
            <w:pPr>
              <w:pStyle w:val="Tabletext"/>
              <w:keepNext/>
              <w:keepLines/>
              <w:jc w:val="center"/>
              <w:rPr>
                <w:sz w:val="20"/>
              </w:rPr>
            </w:pPr>
            <w:r w:rsidRPr="00D5157A">
              <w:t>6.2</w:t>
            </w:r>
          </w:p>
        </w:tc>
      </w:tr>
      <w:tr w:rsidR="009D1572" w:rsidRPr="00587424" w14:paraId="6B9519E2" w14:textId="77777777" w:rsidTr="004F711C">
        <w:trPr>
          <w:jc w:val="center"/>
        </w:trPr>
        <w:tc>
          <w:tcPr>
            <w:tcW w:w="3284" w:type="dxa"/>
          </w:tcPr>
          <w:p w14:paraId="7EC0B963" w14:textId="48B41FA1" w:rsidR="009D1572" w:rsidRPr="00587424" w:rsidRDefault="009D1572" w:rsidP="004F711C">
            <w:pPr>
              <w:pStyle w:val="Tabletext"/>
              <w:keepNext/>
              <w:keepLines/>
              <w:jc w:val="center"/>
              <w:rPr>
                <w:sz w:val="20"/>
              </w:rPr>
            </w:pPr>
            <w:r w:rsidRPr="00D5157A">
              <w:t>10</w:t>
            </w:r>
            <w:r w:rsidR="0098160C">
              <w:t>,</w:t>
            </w:r>
            <w:r w:rsidRPr="00D5157A">
              <w:t>6-10</w:t>
            </w:r>
            <w:r w:rsidR="0098160C">
              <w:t>,</w:t>
            </w:r>
            <w:r w:rsidRPr="00D5157A">
              <w:t>7 GHz</w:t>
            </w:r>
          </w:p>
        </w:tc>
        <w:tc>
          <w:tcPr>
            <w:tcW w:w="4087" w:type="dxa"/>
          </w:tcPr>
          <w:p w14:paraId="4295100A" w14:textId="37A39D08" w:rsidR="009D1572" w:rsidRPr="00587424" w:rsidRDefault="009D1572" w:rsidP="004F711C">
            <w:pPr>
              <w:pStyle w:val="Tabletext"/>
              <w:keepNext/>
              <w:keepLines/>
              <w:jc w:val="center"/>
              <w:rPr>
                <w:sz w:val="20"/>
              </w:rPr>
            </w:pPr>
            <w:r w:rsidRPr="00D5157A">
              <w:t>6.3</w:t>
            </w:r>
          </w:p>
        </w:tc>
      </w:tr>
      <w:tr w:rsidR="009D1572" w:rsidRPr="00587424" w14:paraId="253D2888" w14:textId="77777777" w:rsidTr="004F711C">
        <w:trPr>
          <w:jc w:val="center"/>
        </w:trPr>
        <w:tc>
          <w:tcPr>
            <w:tcW w:w="3284" w:type="dxa"/>
          </w:tcPr>
          <w:p w14:paraId="520EF387" w14:textId="2F958D73" w:rsidR="009D1572" w:rsidRPr="00587424" w:rsidRDefault="009D1572" w:rsidP="004F711C">
            <w:pPr>
              <w:pStyle w:val="Tabletext"/>
              <w:keepNext/>
              <w:keepLines/>
              <w:jc w:val="center"/>
              <w:rPr>
                <w:sz w:val="20"/>
              </w:rPr>
            </w:pPr>
            <w:r w:rsidRPr="00D5157A">
              <w:t>18</w:t>
            </w:r>
            <w:r w:rsidR="0098160C">
              <w:t>,</w:t>
            </w:r>
            <w:r w:rsidRPr="00D5157A">
              <w:t>6-18</w:t>
            </w:r>
            <w:r w:rsidR="0098160C">
              <w:t>,</w:t>
            </w:r>
            <w:r w:rsidRPr="00D5157A">
              <w:t>8 GHz</w:t>
            </w:r>
          </w:p>
        </w:tc>
        <w:tc>
          <w:tcPr>
            <w:tcW w:w="4087" w:type="dxa"/>
          </w:tcPr>
          <w:p w14:paraId="22A168C6" w14:textId="211DA110" w:rsidR="009D1572" w:rsidRPr="00587424" w:rsidRDefault="009D1572" w:rsidP="004F711C">
            <w:pPr>
              <w:pStyle w:val="Tabletext"/>
              <w:keepNext/>
              <w:keepLines/>
              <w:jc w:val="center"/>
              <w:rPr>
                <w:sz w:val="20"/>
              </w:rPr>
            </w:pPr>
            <w:r w:rsidRPr="00D5157A">
              <w:t>6.4</w:t>
            </w:r>
          </w:p>
        </w:tc>
      </w:tr>
      <w:tr w:rsidR="009D1572" w:rsidRPr="00587424" w14:paraId="6358F3AC" w14:textId="77777777" w:rsidTr="004F711C">
        <w:trPr>
          <w:jc w:val="center"/>
        </w:trPr>
        <w:tc>
          <w:tcPr>
            <w:tcW w:w="3284" w:type="dxa"/>
          </w:tcPr>
          <w:p w14:paraId="3648B084" w14:textId="634205C0" w:rsidR="009D1572" w:rsidRPr="00587424" w:rsidRDefault="009D1572" w:rsidP="00D60CE5">
            <w:pPr>
              <w:pStyle w:val="Tabletext"/>
              <w:jc w:val="center"/>
              <w:rPr>
                <w:sz w:val="20"/>
              </w:rPr>
            </w:pPr>
            <w:r w:rsidRPr="00D5157A">
              <w:t>21</w:t>
            </w:r>
            <w:r w:rsidR="0098160C">
              <w:t>,</w:t>
            </w:r>
            <w:r w:rsidRPr="00D5157A">
              <w:t>2-21</w:t>
            </w:r>
            <w:r w:rsidR="0098160C">
              <w:t>,</w:t>
            </w:r>
            <w:r w:rsidRPr="00D5157A">
              <w:t>4 GHz</w:t>
            </w:r>
          </w:p>
        </w:tc>
        <w:tc>
          <w:tcPr>
            <w:tcW w:w="4087" w:type="dxa"/>
          </w:tcPr>
          <w:p w14:paraId="1DA879E4" w14:textId="2EFF88D0" w:rsidR="009D1572" w:rsidRPr="00587424" w:rsidRDefault="009D1572" w:rsidP="00D60CE5">
            <w:pPr>
              <w:pStyle w:val="Tabletext"/>
              <w:jc w:val="center"/>
              <w:rPr>
                <w:sz w:val="20"/>
              </w:rPr>
            </w:pPr>
            <w:r w:rsidRPr="00D5157A">
              <w:t>6.5</w:t>
            </w:r>
          </w:p>
        </w:tc>
      </w:tr>
      <w:tr w:rsidR="009D1572" w:rsidRPr="00587424" w14:paraId="096732A7" w14:textId="77777777" w:rsidTr="004F711C">
        <w:trPr>
          <w:jc w:val="center"/>
        </w:trPr>
        <w:tc>
          <w:tcPr>
            <w:tcW w:w="3284" w:type="dxa"/>
          </w:tcPr>
          <w:p w14:paraId="45A2394D" w14:textId="272F1AA7" w:rsidR="009D1572" w:rsidRPr="00587424" w:rsidRDefault="009D1572" w:rsidP="00D60CE5">
            <w:pPr>
              <w:pStyle w:val="Tabletext"/>
              <w:jc w:val="center"/>
              <w:rPr>
                <w:sz w:val="20"/>
                <w:szCs w:val="18"/>
              </w:rPr>
            </w:pPr>
            <w:r w:rsidRPr="00D5157A">
              <w:t>22</w:t>
            </w:r>
            <w:r w:rsidR="0098160C">
              <w:t>,</w:t>
            </w:r>
            <w:r w:rsidRPr="00D5157A">
              <w:t>21-22</w:t>
            </w:r>
            <w:r w:rsidR="0098160C">
              <w:t>,</w:t>
            </w:r>
            <w:r w:rsidRPr="00D5157A">
              <w:t>5</w:t>
            </w:r>
            <w:r w:rsidR="000E7C16">
              <w:t> </w:t>
            </w:r>
            <w:r w:rsidRPr="00D5157A">
              <w:t>GHz</w:t>
            </w:r>
          </w:p>
        </w:tc>
        <w:tc>
          <w:tcPr>
            <w:tcW w:w="4087" w:type="dxa"/>
          </w:tcPr>
          <w:p w14:paraId="7B7D1A4F" w14:textId="04C009B0" w:rsidR="009D1572" w:rsidRPr="00587424" w:rsidRDefault="009D1572" w:rsidP="00D60CE5">
            <w:pPr>
              <w:pStyle w:val="Tabletext"/>
              <w:jc w:val="center"/>
              <w:rPr>
                <w:sz w:val="20"/>
                <w:szCs w:val="18"/>
              </w:rPr>
            </w:pPr>
            <w:r w:rsidRPr="00D5157A">
              <w:t>6.6</w:t>
            </w:r>
          </w:p>
        </w:tc>
      </w:tr>
      <w:tr w:rsidR="009D1572" w:rsidRPr="00587424" w14:paraId="0E0FA3B9" w14:textId="77777777" w:rsidTr="004F711C">
        <w:trPr>
          <w:jc w:val="center"/>
        </w:trPr>
        <w:tc>
          <w:tcPr>
            <w:tcW w:w="3284" w:type="dxa"/>
          </w:tcPr>
          <w:p w14:paraId="6688F123" w14:textId="4A7F8F7D" w:rsidR="009D1572" w:rsidRPr="00587424" w:rsidRDefault="009D1572" w:rsidP="00D60CE5">
            <w:pPr>
              <w:pStyle w:val="Tabletext"/>
              <w:jc w:val="center"/>
              <w:rPr>
                <w:sz w:val="20"/>
              </w:rPr>
            </w:pPr>
            <w:r w:rsidRPr="00D5157A">
              <w:t>23</w:t>
            </w:r>
            <w:r w:rsidR="0098160C">
              <w:t>,</w:t>
            </w:r>
            <w:r w:rsidRPr="00D5157A">
              <w:t>6-24 GHz</w:t>
            </w:r>
          </w:p>
        </w:tc>
        <w:tc>
          <w:tcPr>
            <w:tcW w:w="4087" w:type="dxa"/>
          </w:tcPr>
          <w:p w14:paraId="2E97BBE2" w14:textId="7AC98BFE" w:rsidR="009D1572" w:rsidRPr="00587424" w:rsidRDefault="009D1572" w:rsidP="00D60CE5">
            <w:pPr>
              <w:pStyle w:val="Tabletext"/>
              <w:jc w:val="center"/>
              <w:rPr>
                <w:sz w:val="20"/>
              </w:rPr>
            </w:pPr>
            <w:r w:rsidRPr="00D5157A">
              <w:t>6.7</w:t>
            </w:r>
          </w:p>
        </w:tc>
      </w:tr>
      <w:tr w:rsidR="009D1572" w:rsidRPr="00587424" w14:paraId="2DB94D97" w14:textId="77777777" w:rsidTr="004F711C">
        <w:trPr>
          <w:jc w:val="center"/>
        </w:trPr>
        <w:tc>
          <w:tcPr>
            <w:tcW w:w="3284" w:type="dxa"/>
          </w:tcPr>
          <w:p w14:paraId="0908A2CA" w14:textId="1E977D30" w:rsidR="009D1572" w:rsidRPr="00587424" w:rsidRDefault="009D1572" w:rsidP="00D60CE5">
            <w:pPr>
              <w:pStyle w:val="Tabletext"/>
              <w:jc w:val="center"/>
              <w:rPr>
                <w:sz w:val="20"/>
              </w:rPr>
            </w:pPr>
            <w:r w:rsidRPr="00D5157A">
              <w:t>31</w:t>
            </w:r>
            <w:r w:rsidR="0098160C">
              <w:t>,</w:t>
            </w:r>
            <w:r w:rsidRPr="00D5157A">
              <w:t>3-31</w:t>
            </w:r>
            <w:r w:rsidR="0098160C">
              <w:t>,</w:t>
            </w:r>
            <w:r w:rsidRPr="00D5157A">
              <w:t>8 GHz</w:t>
            </w:r>
          </w:p>
        </w:tc>
        <w:tc>
          <w:tcPr>
            <w:tcW w:w="4087" w:type="dxa"/>
          </w:tcPr>
          <w:p w14:paraId="2B59C3CD" w14:textId="768AB3DD" w:rsidR="009D1572" w:rsidRPr="00587424" w:rsidRDefault="009D1572" w:rsidP="00D60CE5">
            <w:pPr>
              <w:pStyle w:val="Tabletext"/>
              <w:jc w:val="center"/>
              <w:rPr>
                <w:sz w:val="20"/>
              </w:rPr>
            </w:pPr>
            <w:r w:rsidRPr="00D5157A">
              <w:t>6.8</w:t>
            </w:r>
          </w:p>
        </w:tc>
      </w:tr>
      <w:tr w:rsidR="009D1572" w:rsidRPr="00587424" w14:paraId="5DB6DF23" w14:textId="77777777" w:rsidTr="004F711C">
        <w:trPr>
          <w:jc w:val="center"/>
        </w:trPr>
        <w:tc>
          <w:tcPr>
            <w:tcW w:w="3284" w:type="dxa"/>
          </w:tcPr>
          <w:p w14:paraId="38E26396" w14:textId="42230E56" w:rsidR="009D1572" w:rsidRPr="00587424" w:rsidRDefault="009D1572" w:rsidP="00D60CE5">
            <w:pPr>
              <w:pStyle w:val="Tabletext"/>
              <w:jc w:val="center"/>
              <w:rPr>
                <w:sz w:val="20"/>
              </w:rPr>
            </w:pPr>
            <w:r w:rsidRPr="00D5157A">
              <w:t>36-37 GHz</w:t>
            </w:r>
          </w:p>
        </w:tc>
        <w:tc>
          <w:tcPr>
            <w:tcW w:w="4087" w:type="dxa"/>
          </w:tcPr>
          <w:p w14:paraId="60134124" w14:textId="55E9C631" w:rsidR="009D1572" w:rsidRPr="00587424" w:rsidRDefault="009D1572" w:rsidP="00D60CE5">
            <w:pPr>
              <w:pStyle w:val="Tabletext"/>
              <w:jc w:val="center"/>
              <w:rPr>
                <w:sz w:val="20"/>
              </w:rPr>
            </w:pPr>
            <w:r w:rsidRPr="00D5157A">
              <w:t>6.9</w:t>
            </w:r>
          </w:p>
        </w:tc>
      </w:tr>
      <w:tr w:rsidR="009D1572" w:rsidRPr="00587424" w14:paraId="5B1197E8" w14:textId="77777777" w:rsidTr="004F711C">
        <w:trPr>
          <w:jc w:val="center"/>
        </w:trPr>
        <w:tc>
          <w:tcPr>
            <w:tcW w:w="3284" w:type="dxa"/>
          </w:tcPr>
          <w:p w14:paraId="4B9B327B" w14:textId="73A3D11F" w:rsidR="009D1572" w:rsidRPr="00587424" w:rsidRDefault="009D1572" w:rsidP="00D60CE5">
            <w:pPr>
              <w:pStyle w:val="Tabletext"/>
              <w:jc w:val="center"/>
              <w:rPr>
                <w:sz w:val="20"/>
              </w:rPr>
            </w:pPr>
            <w:r w:rsidRPr="00D5157A">
              <w:t>50</w:t>
            </w:r>
            <w:r w:rsidR="0098160C">
              <w:t>,</w:t>
            </w:r>
            <w:r w:rsidRPr="00D5157A">
              <w:t>2-50</w:t>
            </w:r>
            <w:r w:rsidR="0098160C">
              <w:t>,</w:t>
            </w:r>
            <w:r w:rsidRPr="00D5157A">
              <w:t>4 GHz</w:t>
            </w:r>
          </w:p>
        </w:tc>
        <w:tc>
          <w:tcPr>
            <w:tcW w:w="4087" w:type="dxa"/>
          </w:tcPr>
          <w:p w14:paraId="1BEC80B0" w14:textId="399DA42B" w:rsidR="009D1572" w:rsidRPr="00587424" w:rsidRDefault="009D1572" w:rsidP="00D60CE5">
            <w:pPr>
              <w:pStyle w:val="Tabletext"/>
              <w:jc w:val="center"/>
              <w:rPr>
                <w:sz w:val="20"/>
              </w:rPr>
            </w:pPr>
            <w:r w:rsidRPr="00D5157A">
              <w:t>6.10</w:t>
            </w:r>
          </w:p>
        </w:tc>
      </w:tr>
      <w:tr w:rsidR="009D1572" w:rsidRPr="00587424" w14:paraId="16F0B8D7" w14:textId="77777777" w:rsidTr="004F711C">
        <w:trPr>
          <w:jc w:val="center"/>
        </w:trPr>
        <w:tc>
          <w:tcPr>
            <w:tcW w:w="3284" w:type="dxa"/>
          </w:tcPr>
          <w:p w14:paraId="4CFD936B" w14:textId="29148560" w:rsidR="009D1572" w:rsidRPr="00587424" w:rsidRDefault="009D1572" w:rsidP="00D60CE5">
            <w:pPr>
              <w:pStyle w:val="Tabletext"/>
              <w:jc w:val="center"/>
              <w:rPr>
                <w:sz w:val="20"/>
              </w:rPr>
            </w:pPr>
            <w:r w:rsidRPr="00D5157A">
              <w:t>52</w:t>
            </w:r>
            <w:r w:rsidR="0098160C">
              <w:t>,</w:t>
            </w:r>
            <w:r w:rsidRPr="00D5157A">
              <w:t>6-54</w:t>
            </w:r>
            <w:r w:rsidR="0098160C">
              <w:t>,</w:t>
            </w:r>
            <w:r w:rsidRPr="00D5157A">
              <w:t>25 GHz</w:t>
            </w:r>
          </w:p>
        </w:tc>
        <w:tc>
          <w:tcPr>
            <w:tcW w:w="4087" w:type="dxa"/>
          </w:tcPr>
          <w:p w14:paraId="370D5E8B" w14:textId="49366260" w:rsidR="009D1572" w:rsidRPr="00587424" w:rsidRDefault="009D1572" w:rsidP="00D60CE5">
            <w:pPr>
              <w:pStyle w:val="Tabletext"/>
              <w:jc w:val="center"/>
              <w:rPr>
                <w:sz w:val="20"/>
              </w:rPr>
            </w:pPr>
            <w:r w:rsidRPr="00D5157A">
              <w:t>6.11</w:t>
            </w:r>
          </w:p>
        </w:tc>
      </w:tr>
      <w:tr w:rsidR="009D1572" w:rsidRPr="00587424" w14:paraId="3F3F96DD" w14:textId="77777777" w:rsidTr="004F711C">
        <w:trPr>
          <w:jc w:val="center"/>
        </w:trPr>
        <w:tc>
          <w:tcPr>
            <w:tcW w:w="3284" w:type="dxa"/>
          </w:tcPr>
          <w:p w14:paraId="2BEFC861" w14:textId="07FFA712" w:rsidR="009D1572" w:rsidRPr="00587424" w:rsidRDefault="009D1572" w:rsidP="00D60CE5">
            <w:pPr>
              <w:pStyle w:val="Tabletext"/>
              <w:jc w:val="center"/>
              <w:rPr>
                <w:sz w:val="20"/>
              </w:rPr>
            </w:pPr>
            <w:r w:rsidRPr="00D5157A">
              <w:t>54</w:t>
            </w:r>
            <w:r w:rsidR="0098160C">
              <w:t>,</w:t>
            </w:r>
            <w:r w:rsidRPr="00D5157A">
              <w:t>25-59</w:t>
            </w:r>
            <w:r w:rsidR="0098160C">
              <w:t>,</w:t>
            </w:r>
            <w:r w:rsidRPr="00D5157A">
              <w:t>3 GHz</w:t>
            </w:r>
          </w:p>
        </w:tc>
        <w:tc>
          <w:tcPr>
            <w:tcW w:w="4087" w:type="dxa"/>
          </w:tcPr>
          <w:p w14:paraId="28E6F487" w14:textId="3F247A9A" w:rsidR="009D1572" w:rsidRPr="00587424" w:rsidRDefault="009D1572" w:rsidP="00D60CE5">
            <w:pPr>
              <w:pStyle w:val="Tabletext"/>
              <w:jc w:val="center"/>
              <w:rPr>
                <w:sz w:val="20"/>
              </w:rPr>
            </w:pPr>
            <w:r w:rsidRPr="00D5157A">
              <w:t>6.12</w:t>
            </w:r>
          </w:p>
        </w:tc>
      </w:tr>
      <w:tr w:rsidR="009D1572" w:rsidRPr="00587424" w14:paraId="7BCC2BF4" w14:textId="77777777" w:rsidTr="004F711C">
        <w:trPr>
          <w:jc w:val="center"/>
        </w:trPr>
        <w:tc>
          <w:tcPr>
            <w:tcW w:w="3284" w:type="dxa"/>
          </w:tcPr>
          <w:p w14:paraId="058B827E" w14:textId="7580343E" w:rsidR="009D1572" w:rsidRPr="00587424" w:rsidRDefault="009D1572" w:rsidP="00D60CE5">
            <w:pPr>
              <w:pStyle w:val="Tabletext"/>
              <w:jc w:val="center"/>
              <w:rPr>
                <w:sz w:val="20"/>
              </w:rPr>
            </w:pPr>
            <w:r w:rsidRPr="00D5157A">
              <w:t>86-92 GHz</w:t>
            </w:r>
          </w:p>
        </w:tc>
        <w:tc>
          <w:tcPr>
            <w:tcW w:w="4087" w:type="dxa"/>
          </w:tcPr>
          <w:p w14:paraId="5419C5F5" w14:textId="5261279B" w:rsidR="009D1572" w:rsidRPr="00587424" w:rsidRDefault="009D1572" w:rsidP="00D60CE5">
            <w:pPr>
              <w:pStyle w:val="Tabletext"/>
              <w:jc w:val="center"/>
              <w:rPr>
                <w:sz w:val="20"/>
              </w:rPr>
            </w:pPr>
            <w:r w:rsidRPr="00D5157A">
              <w:t>6.13</w:t>
            </w:r>
          </w:p>
        </w:tc>
      </w:tr>
      <w:tr w:rsidR="009D1572" w:rsidRPr="00587424" w14:paraId="7DE3D00F" w14:textId="77777777" w:rsidTr="004F711C">
        <w:trPr>
          <w:jc w:val="center"/>
        </w:trPr>
        <w:tc>
          <w:tcPr>
            <w:tcW w:w="3284" w:type="dxa"/>
          </w:tcPr>
          <w:p w14:paraId="62BF3BAE" w14:textId="400FD4EB" w:rsidR="009D1572" w:rsidRPr="00587424" w:rsidRDefault="009D1572" w:rsidP="00D60CE5">
            <w:pPr>
              <w:pStyle w:val="Tabletext"/>
              <w:jc w:val="center"/>
              <w:rPr>
                <w:sz w:val="20"/>
              </w:rPr>
            </w:pPr>
            <w:r w:rsidRPr="00D5157A">
              <w:t>114</w:t>
            </w:r>
            <w:r w:rsidR="0098160C">
              <w:t>,</w:t>
            </w:r>
            <w:r w:rsidRPr="00D5157A">
              <w:t>25-122</w:t>
            </w:r>
            <w:r w:rsidR="0098160C">
              <w:t>,</w:t>
            </w:r>
            <w:r w:rsidRPr="00D5157A">
              <w:t>25 GHz</w:t>
            </w:r>
          </w:p>
        </w:tc>
        <w:tc>
          <w:tcPr>
            <w:tcW w:w="4087" w:type="dxa"/>
          </w:tcPr>
          <w:p w14:paraId="5D616EC8" w14:textId="5646434D" w:rsidR="009D1572" w:rsidRPr="00587424" w:rsidRDefault="009D1572" w:rsidP="00D60CE5">
            <w:pPr>
              <w:pStyle w:val="Tabletext"/>
              <w:jc w:val="center"/>
              <w:rPr>
                <w:sz w:val="20"/>
              </w:rPr>
            </w:pPr>
            <w:r w:rsidRPr="00D5157A">
              <w:t>6.14</w:t>
            </w:r>
          </w:p>
        </w:tc>
      </w:tr>
      <w:tr w:rsidR="009D1572" w:rsidRPr="00587424" w14:paraId="420EE26E" w14:textId="77777777" w:rsidTr="004F711C">
        <w:trPr>
          <w:jc w:val="center"/>
        </w:trPr>
        <w:tc>
          <w:tcPr>
            <w:tcW w:w="3284" w:type="dxa"/>
          </w:tcPr>
          <w:p w14:paraId="27B1D4C0" w14:textId="1C30EAB5" w:rsidR="009D1572" w:rsidRPr="00587424" w:rsidRDefault="009D1572" w:rsidP="00D60CE5">
            <w:pPr>
              <w:pStyle w:val="Tabletext"/>
              <w:jc w:val="center"/>
              <w:rPr>
                <w:sz w:val="20"/>
              </w:rPr>
            </w:pPr>
            <w:r w:rsidRPr="00D5157A">
              <w:t>148</w:t>
            </w:r>
            <w:r w:rsidR="0098160C">
              <w:t>,</w:t>
            </w:r>
            <w:r w:rsidRPr="00D5157A">
              <w:t>5-151</w:t>
            </w:r>
            <w:r w:rsidR="0098160C">
              <w:t>,</w:t>
            </w:r>
            <w:r w:rsidRPr="00D5157A">
              <w:t>5 GHz</w:t>
            </w:r>
          </w:p>
        </w:tc>
        <w:tc>
          <w:tcPr>
            <w:tcW w:w="4087" w:type="dxa"/>
          </w:tcPr>
          <w:p w14:paraId="6C3B829E" w14:textId="2A0E1E3D" w:rsidR="009D1572" w:rsidRPr="00587424" w:rsidRDefault="009D1572" w:rsidP="00D60CE5">
            <w:pPr>
              <w:pStyle w:val="Tabletext"/>
              <w:jc w:val="center"/>
              <w:rPr>
                <w:sz w:val="20"/>
              </w:rPr>
            </w:pPr>
            <w:r w:rsidRPr="00D5157A">
              <w:t>6.15</w:t>
            </w:r>
          </w:p>
        </w:tc>
      </w:tr>
      <w:tr w:rsidR="009D1572" w:rsidRPr="00587424" w14:paraId="5A514766" w14:textId="77777777" w:rsidTr="004F711C">
        <w:trPr>
          <w:jc w:val="center"/>
        </w:trPr>
        <w:tc>
          <w:tcPr>
            <w:tcW w:w="3284" w:type="dxa"/>
          </w:tcPr>
          <w:p w14:paraId="501179B1" w14:textId="46FD9E5F" w:rsidR="009D1572" w:rsidRPr="00587424" w:rsidRDefault="009D1572" w:rsidP="00D60CE5">
            <w:pPr>
              <w:pStyle w:val="Tabletext"/>
              <w:jc w:val="center"/>
              <w:rPr>
                <w:sz w:val="20"/>
              </w:rPr>
            </w:pPr>
            <w:r w:rsidRPr="006E158B">
              <w:t>155</w:t>
            </w:r>
            <w:r w:rsidR="0098160C">
              <w:t>,</w:t>
            </w:r>
            <w:r w:rsidRPr="006E158B">
              <w:t>5-158</w:t>
            </w:r>
            <w:r w:rsidR="0098160C">
              <w:t>,</w:t>
            </w:r>
            <w:r w:rsidRPr="006E158B">
              <w:t>5 GHz</w:t>
            </w:r>
          </w:p>
        </w:tc>
        <w:tc>
          <w:tcPr>
            <w:tcW w:w="4087" w:type="dxa"/>
          </w:tcPr>
          <w:p w14:paraId="49764C13" w14:textId="05CF0A25" w:rsidR="009D1572" w:rsidRPr="00587424" w:rsidRDefault="009D1572" w:rsidP="00D60CE5">
            <w:pPr>
              <w:pStyle w:val="Tabletext"/>
              <w:jc w:val="center"/>
              <w:rPr>
                <w:sz w:val="20"/>
              </w:rPr>
            </w:pPr>
            <w:r w:rsidRPr="006E158B">
              <w:t>6.16</w:t>
            </w:r>
          </w:p>
        </w:tc>
      </w:tr>
      <w:tr w:rsidR="009D1572" w:rsidRPr="00587424" w14:paraId="2AAB8184" w14:textId="77777777" w:rsidTr="004F711C">
        <w:trPr>
          <w:jc w:val="center"/>
        </w:trPr>
        <w:tc>
          <w:tcPr>
            <w:tcW w:w="3284" w:type="dxa"/>
          </w:tcPr>
          <w:p w14:paraId="7B2CED5E" w14:textId="72C4EBB4" w:rsidR="009D1572" w:rsidRPr="00587424" w:rsidRDefault="009D1572" w:rsidP="00D60CE5">
            <w:pPr>
              <w:pStyle w:val="Tabletext"/>
              <w:jc w:val="center"/>
              <w:rPr>
                <w:sz w:val="20"/>
              </w:rPr>
            </w:pPr>
            <w:r w:rsidRPr="00D5157A">
              <w:t>164-167 GHz</w:t>
            </w:r>
          </w:p>
        </w:tc>
        <w:tc>
          <w:tcPr>
            <w:tcW w:w="4087" w:type="dxa"/>
          </w:tcPr>
          <w:p w14:paraId="059B1CC6" w14:textId="0793566C" w:rsidR="009D1572" w:rsidRPr="00587424" w:rsidRDefault="009D1572" w:rsidP="00D60CE5">
            <w:pPr>
              <w:pStyle w:val="Tabletext"/>
              <w:jc w:val="center"/>
              <w:rPr>
                <w:sz w:val="20"/>
              </w:rPr>
            </w:pPr>
            <w:r w:rsidRPr="00D5157A">
              <w:t>6.17</w:t>
            </w:r>
          </w:p>
        </w:tc>
      </w:tr>
      <w:tr w:rsidR="009D1572" w:rsidRPr="00587424" w14:paraId="43CED9DE" w14:textId="77777777" w:rsidTr="004F711C">
        <w:trPr>
          <w:jc w:val="center"/>
        </w:trPr>
        <w:tc>
          <w:tcPr>
            <w:tcW w:w="3284" w:type="dxa"/>
          </w:tcPr>
          <w:p w14:paraId="10947787" w14:textId="743DB20E" w:rsidR="009D1572" w:rsidRPr="00587424" w:rsidRDefault="009D1572" w:rsidP="00D60CE5">
            <w:pPr>
              <w:pStyle w:val="Tabletext"/>
              <w:jc w:val="center"/>
              <w:rPr>
                <w:sz w:val="20"/>
              </w:rPr>
            </w:pPr>
            <w:r w:rsidRPr="00D5157A">
              <w:t>174</w:t>
            </w:r>
            <w:r w:rsidR="0098160C">
              <w:t>,</w:t>
            </w:r>
            <w:r w:rsidRPr="00D5157A">
              <w:t>8-191</w:t>
            </w:r>
            <w:r w:rsidR="0098160C">
              <w:t>,</w:t>
            </w:r>
            <w:r w:rsidRPr="00D5157A">
              <w:t>8 GHz</w:t>
            </w:r>
          </w:p>
        </w:tc>
        <w:tc>
          <w:tcPr>
            <w:tcW w:w="4087" w:type="dxa"/>
          </w:tcPr>
          <w:p w14:paraId="2ABA2FF7" w14:textId="24611522" w:rsidR="009D1572" w:rsidRPr="00587424" w:rsidRDefault="009D1572" w:rsidP="00D60CE5">
            <w:pPr>
              <w:pStyle w:val="Tabletext"/>
              <w:jc w:val="center"/>
              <w:rPr>
                <w:sz w:val="20"/>
              </w:rPr>
            </w:pPr>
            <w:r w:rsidRPr="00D5157A">
              <w:t>6.18</w:t>
            </w:r>
          </w:p>
        </w:tc>
      </w:tr>
      <w:tr w:rsidR="009D1572" w:rsidRPr="00587424" w14:paraId="3C491D3C" w14:textId="77777777" w:rsidTr="004F711C">
        <w:trPr>
          <w:jc w:val="center"/>
        </w:trPr>
        <w:tc>
          <w:tcPr>
            <w:tcW w:w="3284" w:type="dxa"/>
          </w:tcPr>
          <w:p w14:paraId="6E05258A" w14:textId="3B747478" w:rsidR="009D1572" w:rsidRPr="00587424" w:rsidRDefault="009D1572" w:rsidP="00D60CE5">
            <w:pPr>
              <w:pStyle w:val="Tabletext"/>
              <w:jc w:val="center"/>
              <w:rPr>
                <w:sz w:val="20"/>
                <w:szCs w:val="18"/>
              </w:rPr>
            </w:pPr>
            <w:r w:rsidRPr="00D5157A">
              <w:t>200-209 GHz</w:t>
            </w:r>
          </w:p>
        </w:tc>
        <w:tc>
          <w:tcPr>
            <w:tcW w:w="4087" w:type="dxa"/>
          </w:tcPr>
          <w:p w14:paraId="567E09C1" w14:textId="7DA5057E" w:rsidR="009D1572" w:rsidRPr="00587424" w:rsidRDefault="009D1572" w:rsidP="00D60CE5">
            <w:pPr>
              <w:pStyle w:val="Tabletext"/>
              <w:jc w:val="center"/>
              <w:rPr>
                <w:sz w:val="20"/>
                <w:szCs w:val="18"/>
              </w:rPr>
            </w:pPr>
            <w:r w:rsidRPr="00D5157A">
              <w:t>6.19</w:t>
            </w:r>
          </w:p>
        </w:tc>
      </w:tr>
      <w:tr w:rsidR="009D1572" w:rsidRPr="00587424" w14:paraId="3A40E0AB" w14:textId="77777777" w:rsidTr="004F711C">
        <w:trPr>
          <w:jc w:val="center"/>
        </w:trPr>
        <w:tc>
          <w:tcPr>
            <w:tcW w:w="3284" w:type="dxa"/>
          </w:tcPr>
          <w:p w14:paraId="1674D547" w14:textId="3ED0B42D" w:rsidR="009D1572" w:rsidRPr="00587424" w:rsidRDefault="009D1572" w:rsidP="00D60CE5">
            <w:pPr>
              <w:pStyle w:val="Tabletext"/>
              <w:jc w:val="center"/>
              <w:rPr>
                <w:sz w:val="20"/>
                <w:szCs w:val="18"/>
              </w:rPr>
            </w:pPr>
            <w:r w:rsidRPr="006E158B">
              <w:t>226</w:t>
            </w:r>
            <w:r w:rsidRPr="00390930">
              <w:t xml:space="preserve">-252 </w:t>
            </w:r>
            <w:r w:rsidRPr="006E158B">
              <w:t>GHz</w:t>
            </w:r>
          </w:p>
        </w:tc>
        <w:tc>
          <w:tcPr>
            <w:tcW w:w="4087" w:type="dxa"/>
          </w:tcPr>
          <w:p w14:paraId="1B26CADA" w14:textId="679CF07F" w:rsidR="009D1572" w:rsidRPr="00587424" w:rsidRDefault="009D1572" w:rsidP="00D60CE5">
            <w:pPr>
              <w:pStyle w:val="Tabletext"/>
              <w:jc w:val="center"/>
              <w:rPr>
                <w:sz w:val="20"/>
                <w:szCs w:val="18"/>
              </w:rPr>
            </w:pPr>
            <w:r w:rsidRPr="006E158B">
              <w:t>6.20</w:t>
            </w:r>
          </w:p>
        </w:tc>
      </w:tr>
    </w:tbl>
    <w:p w14:paraId="76FF5BC1" w14:textId="77777777" w:rsidR="004F711C" w:rsidRPr="00390930" w:rsidRDefault="004F711C" w:rsidP="004F711C">
      <w:pPr>
        <w:pStyle w:val="Tablefin"/>
        <w:rPr>
          <w:highlight w:val="cyan"/>
        </w:rPr>
      </w:pPr>
      <w:bookmarkStart w:id="63" w:name="_Toc98410643"/>
      <w:bookmarkStart w:id="64" w:name="_Toc98956109"/>
      <w:bookmarkStart w:id="65" w:name="_Toc99111616"/>
    </w:p>
    <w:p w14:paraId="0B842F5E" w14:textId="2BADE069" w:rsidR="00587424" w:rsidRDefault="006223EE" w:rsidP="00D60CE5">
      <w:pPr>
        <w:pStyle w:val="Heading2"/>
      </w:pPr>
      <w:r w:rsidRPr="00587424">
        <w:t>6.1</w:t>
      </w:r>
      <w:r w:rsidRPr="00587424">
        <w:tab/>
        <w:t>Paramètres types des capteurs passifs fonctionnant dans la bande</w:t>
      </w:r>
      <w:r w:rsidR="009D1572">
        <w:t xml:space="preserve"> de fréquences</w:t>
      </w:r>
      <w:r w:rsidRPr="00587424">
        <w:t xml:space="preserve"> 1</w:t>
      </w:r>
      <w:r w:rsidR="00BA6699">
        <w:t> </w:t>
      </w:r>
      <w:r w:rsidRPr="00587424">
        <w:t>400</w:t>
      </w:r>
      <w:r w:rsidR="00A108E4">
        <w:noBreakHyphen/>
      </w:r>
      <w:r w:rsidRPr="00587424">
        <w:t>1</w:t>
      </w:r>
      <w:r w:rsidR="009F0B2F" w:rsidRPr="00587424">
        <w:t> </w:t>
      </w:r>
      <w:r w:rsidRPr="00587424">
        <w:t>427 MHz</w:t>
      </w:r>
      <w:bookmarkEnd w:id="63"/>
      <w:bookmarkEnd w:id="64"/>
      <w:bookmarkEnd w:id="65"/>
    </w:p>
    <w:p w14:paraId="0E2D112B" w14:textId="2BD77439" w:rsidR="006223EE" w:rsidRPr="00587424" w:rsidRDefault="006223EE" w:rsidP="00D60CE5">
      <w:r w:rsidRPr="00587424">
        <w:t>Les fréquences voisines de 1</w:t>
      </w:r>
      <w:r w:rsidR="00BA6699">
        <w:t> </w:t>
      </w:r>
      <w:r w:rsidRPr="00587424">
        <w:t>400 MHz sont idéales pour mesurer de l</w:t>
      </w:r>
      <w:r w:rsidR="002C4E2C" w:rsidRPr="00587424">
        <w:t>'</w:t>
      </w:r>
      <w:r w:rsidRPr="00587424">
        <w:t>humidité du sol et aussi pour mesurer de la salinité de surface de la mer et la biomasse de la végétation. L</w:t>
      </w:r>
      <w:r w:rsidR="002C4E2C" w:rsidRPr="00587424">
        <w:t>'</w:t>
      </w:r>
      <w:r w:rsidRPr="00587424">
        <w:t>humidité du sol est une variable clé du cycle hydrologique qui a une influence sur l</w:t>
      </w:r>
      <w:r w:rsidR="002C4E2C" w:rsidRPr="00587424">
        <w:t>'</w:t>
      </w:r>
      <w:r w:rsidRPr="00587424">
        <w:t>évaporation, l</w:t>
      </w:r>
      <w:r w:rsidR="002C4E2C" w:rsidRPr="00587424">
        <w:t>'</w:t>
      </w:r>
      <w:r w:rsidRPr="00587424">
        <w:t>infiltration et l</w:t>
      </w:r>
      <w:r w:rsidR="002C4E2C" w:rsidRPr="00587424">
        <w:t>'</w:t>
      </w:r>
      <w:r w:rsidRPr="00587424">
        <w:t>écoulement. Dans la zone vadose</w:t>
      </w:r>
      <w:r w:rsidRPr="00587424">
        <w:rPr>
          <w:vertAlign w:val="superscript"/>
        </w:rPr>
        <w:footnoteReference w:id="1"/>
      </w:r>
      <w:r w:rsidRPr="00587424">
        <w:t>, l</w:t>
      </w:r>
      <w:r w:rsidR="002C4E2C" w:rsidRPr="00587424">
        <w:t>'</w:t>
      </w:r>
      <w:r w:rsidRPr="00587424">
        <w:t>humidité du sol détermine la vitesse d</w:t>
      </w:r>
      <w:r w:rsidR="002C4E2C" w:rsidRPr="00587424">
        <w:t>'</w:t>
      </w:r>
      <w:r w:rsidRPr="00587424">
        <w:t>absorption de l</w:t>
      </w:r>
      <w:r w:rsidR="002C4E2C" w:rsidRPr="00587424">
        <w:t>'</w:t>
      </w:r>
      <w:r w:rsidRPr="00587424">
        <w:t xml:space="preserve">eau par la végétation. La salinité de la surface de la mer a une influence sur la circulation thermo haline et le transport de la chaleur méridionale. Des variations de salinité influent la dynamique à faible profondeur des océans tropicaux. </w:t>
      </w:r>
      <w:r w:rsidR="00CA09DF" w:rsidRPr="00587424">
        <w:t>À</w:t>
      </w:r>
      <w:r w:rsidRPr="00587424">
        <w:t xml:space="preserve"> ce jour, on ne dispose pas de moyen permettant de mesurer </w:t>
      </w:r>
      <w:r w:rsidR="00570CCC">
        <w:t xml:space="preserve">de manière mondiale </w:t>
      </w:r>
      <w:r w:rsidRPr="00587424">
        <w:t>l</w:t>
      </w:r>
      <w:r w:rsidR="002C4E2C" w:rsidRPr="00587424">
        <w:t>'</w:t>
      </w:r>
      <w:r w:rsidRPr="00587424">
        <w:t xml:space="preserve">humidité du sol et la salinité à la surface de la mer directement et donc la protection de cette bande </w:t>
      </w:r>
      <w:r w:rsidR="00570CCC">
        <w:t xml:space="preserve">de fréquences </w:t>
      </w:r>
      <w:r w:rsidRPr="00587424">
        <w:t>attribuée aux capteurs passifs est essentielle</w:t>
      </w:r>
      <w:r w:rsidR="00570CCC">
        <w:t xml:space="preserve"> pour obtenir des mesures à l'échelle mondiale</w:t>
      </w:r>
      <w:r w:rsidRPr="00587424">
        <w:t>.</w:t>
      </w:r>
    </w:p>
    <w:p w14:paraId="71F84AD3" w14:textId="0DD97C2A" w:rsidR="006223EE" w:rsidRPr="00587424" w:rsidRDefault="006223EE" w:rsidP="004F711C">
      <w:pPr>
        <w:keepNext/>
        <w:keepLines/>
      </w:pPr>
      <w:r w:rsidRPr="00587424">
        <w:lastRenderedPageBreak/>
        <w:t xml:space="preserve">Certaines </w:t>
      </w:r>
      <w:r w:rsidR="00570CCC">
        <w:t xml:space="preserve">des </w:t>
      </w:r>
      <w:r w:rsidRPr="00587424">
        <w:t xml:space="preserve">missions de télédétection </w:t>
      </w:r>
      <w:r w:rsidR="001C2AD6" w:rsidRPr="001C2AD6">
        <w:t>opérant dans cette bande collectent des données sur l'humidité du sol dans toute la bande des micro-ondes passives</w:t>
      </w:r>
      <w:r w:rsidR="001C2AD6">
        <w:t xml:space="preserve">. </w:t>
      </w:r>
      <w:r w:rsidRPr="00587424">
        <w:t>D</w:t>
      </w:r>
      <w:r w:rsidR="002C4E2C" w:rsidRPr="00587424">
        <w:t>'</w:t>
      </w:r>
      <w:r w:rsidRPr="00587424">
        <w:t xml:space="preserve">autres missions </w:t>
      </w:r>
      <w:r w:rsidR="001C2AD6">
        <w:t xml:space="preserve">utilisent </w:t>
      </w:r>
      <w:r w:rsidRPr="00587424">
        <w:t xml:space="preserve">la même bande </w:t>
      </w:r>
      <w:r w:rsidR="001C2AD6">
        <w:t xml:space="preserve">de fréquences </w:t>
      </w:r>
      <w:r w:rsidRPr="00587424">
        <w:t>pour mesurer la salinité des océans avec pour objectif d</w:t>
      </w:r>
      <w:r w:rsidR="002C4E2C" w:rsidRPr="00587424">
        <w:t>'</w:t>
      </w:r>
      <w:r w:rsidRPr="00587424">
        <w:t>observer et de modéliser les processus qui lient les variations de la salinité de la surface des océans aux changements climatiques dans le cycle hydrologique et aussi pour comprendre comment ces variations influencent la circulation océanique générale. D</w:t>
      </w:r>
      <w:r w:rsidR="002C4E2C" w:rsidRPr="00587424">
        <w:t>'</w:t>
      </w:r>
      <w:r w:rsidRPr="00587424">
        <w:t>autres missions encore utiliseront une autre approche technologique et mesureront à la fois l</w:t>
      </w:r>
      <w:r w:rsidR="002C4E2C" w:rsidRPr="00587424">
        <w:t>'</w:t>
      </w:r>
      <w:r w:rsidRPr="00587424">
        <w:t>humidité du sol et la salinité des océans.</w:t>
      </w:r>
    </w:p>
    <w:p w14:paraId="5D5B874C" w14:textId="0532FBF9" w:rsidR="006223EE" w:rsidRPr="00587424" w:rsidRDefault="006223EE" w:rsidP="00D60CE5">
      <w:r w:rsidRPr="00587424">
        <w:t>Le Tableau </w:t>
      </w:r>
      <w:r w:rsidR="009F0B2F" w:rsidRPr="00587424">
        <w:t>3</w:t>
      </w:r>
      <w:r w:rsidRPr="00587424">
        <w:t xml:space="preserve"> donne les caractéristiques et les paramètres des capteurs utilisés pour ces missions.</w:t>
      </w:r>
    </w:p>
    <w:p w14:paraId="1B625830" w14:textId="36AFF8E5" w:rsidR="006223EE" w:rsidRPr="00587424" w:rsidRDefault="006223EE" w:rsidP="00D60CE5">
      <w:pPr>
        <w:pStyle w:val="TableNo"/>
      </w:pPr>
      <w:r w:rsidRPr="00587424">
        <w:t>TABLEAU</w:t>
      </w:r>
      <w:r w:rsidR="00D84CD9">
        <w:t> </w:t>
      </w:r>
      <w:r w:rsidR="009F0B2F" w:rsidRPr="00587424">
        <w:t>3</w:t>
      </w:r>
    </w:p>
    <w:p w14:paraId="26DDDA4B" w14:textId="253D0F2D" w:rsidR="006223EE" w:rsidRPr="00587424" w:rsidRDefault="006223EE" w:rsidP="00D60CE5">
      <w:pPr>
        <w:pStyle w:val="Tabletitle"/>
      </w:pPr>
      <w:r w:rsidRPr="00587424">
        <w:t>Caractéristiques des capteurs du SETS (passive) fonctionnant</w:t>
      </w:r>
      <w:r w:rsidR="000061FE" w:rsidRPr="00587424">
        <w:br/>
      </w:r>
      <w:r w:rsidRPr="00587424">
        <w:t xml:space="preserve">dans la bande </w:t>
      </w:r>
      <w:r w:rsidR="00FC4CAB">
        <w:t xml:space="preserve">de fréquences </w:t>
      </w:r>
      <w:r w:rsidR="003F2522">
        <w:t>1 </w:t>
      </w:r>
      <w:r w:rsidRPr="00587424">
        <w:t>400-1</w:t>
      </w:r>
      <w:r w:rsidR="00BA6699">
        <w:t> </w:t>
      </w:r>
      <w:r w:rsidRPr="00587424">
        <w:t>427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085"/>
        <w:gridCol w:w="2087"/>
        <w:gridCol w:w="2087"/>
      </w:tblGrid>
      <w:tr w:rsidR="006223EE" w:rsidRPr="00587424" w14:paraId="72110BC8" w14:textId="77777777" w:rsidTr="00341EE0">
        <w:trPr>
          <w:jc w:val="center"/>
        </w:trPr>
        <w:tc>
          <w:tcPr>
            <w:tcW w:w="3380" w:type="dxa"/>
            <w:tcBorders>
              <w:right w:val="single" w:sz="4" w:space="0" w:color="auto"/>
            </w:tcBorders>
            <w:vAlign w:val="center"/>
          </w:tcPr>
          <w:p w14:paraId="280C3335" w14:textId="77777777" w:rsidR="006223EE" w:rsidRPr="00587424" w:rsidRDefault="006223EE" w:rsidP="00D60CE5">
            <w:pPr>
              <w:pStyle w:val="Tablehead"/>
              <w:rPr>
                <w:sz w:val="20"/>
              </w:rPr>
            </w:pPr>
          </w:p>
        </w:tc>
        <w:tc>
          <w:tcPr>
            <w:tcW w:w="2085" w:type="dxa"/>
            <w:tcBorders>
              <w:left w:val="single" w:sz="4" w:space="0" w:color="auto"/>
              <w:right w:val="single" w:sz="4" w:space="0" w:color="auto"/>
            </w:tcBorders>
            <w:vAlign w:val="center"/>
          </w:tcPr>
          <w:p w14:paraId="7715486D" w14:textId="77777777" w:rsidR="006223EE" w:rsidRPr="00587424" w:rsidRDefault="006223EE" w:rsidP="00D60CE5">
            <w:pPr>
              <w:pStyle w:val="Tablehead"/>
            </w:pPr>
            <w:r w:rsidRPr="00587424">
              <w:t>Capteur A1</w:t>
            </w:r>
          </w:p>
        </w:tc>
        <w:tc>
          <w:tcPr>
            <w:tcW w:w="2087" w:type="dxa"/>
            <w:tcBorders>
              <w:left w:val="single" w:sz="4" w:space="0" w:color="auto"/>
              <w:right w:val="single" w:sz="4" w:space="0" w:color="auto"/>
            </w:tcBorders>
            <w:vAlign w:val="center"/>
          </w:tcPr>
          <w:p w14:paraId="06886514" w14:textId="77777777" w:rsidR="006223EE" w:rsidRPr="00587424" w:rsidRDefault="006223EE" w:rsidP="00D60CE5">
            <w:pPr>
              <w:pStyle w:val="Tablehead"/>
            </w:pPr>
            <w:r w:rsidRPr="00587424">
              <w:t>Capteur A2</w:t>
            </w:r>
          </w:p>
        </w:tc>
        <w:tc>
          <w:tcPr>
            <w:tcW w:w="2087" w:type="dxa"/>
            <w:tcBorders>
              <w:left w:val="single" w:sz="4" w:space="0" w:color="auto"/>
            </w:tcBorders>
            <w:vAlign w:val="center"/>
          </w:tcPr>
          <w:p w14:paraId="399A5DE6" w14:textId="1120F95E" w:rsidR="006223EE" w:rsidRPr="00587424" w:rsidRDefault="006223EE" w:rsidP="00D60CE5">
            <w:pPr>
              <w:pStyle w:val="Tablehead"/>
            </w:pPr>
            <w:r w:rsidRPr="00587424">
              <w:t>Capteur A</w:t>
            </w:r>
            <w:r w:rsidR="00A76728" w:rsidRPr="00587424">
              <w:t>4</w:t>
            </w:r>
          </w:p>
        </w:tc>
      </w:tr>
      <w:tr w:rsidR="006223EE" w:rsidRPr="00587424" w14:paraId="79A0E9F4" w14:textId="77777777" w:rsidTr="00341EE0">
        <w:trPr>
          <w:jc w:val="center"/>
        </w:trPr>
        <w:tc>
          <w:tcPr>
            <w:tcW w:w="3380" w:type="dxa"/>
            <w:tcBorders>
              <w:bottom w:val="single" w:sz="4" w:space="0" w:color="auto"/>
            </w:tcBorders>
            <w:vAlign w:val="center"/>
          </w:tcPr>
          <w:p w14:paraId="12FDDF96" w14:textId="77777777" w:rsidR="006223EE" w:rsidRPr="00587424" w:rsidRDefault="006223EE" w:rsidP="00D60CE5">
            <w:pPr>
              <w:pStyle w:val="Tabletext"/>
              <w:jc w:val="left"/>
            </w:pPr>
            <w:r w:rsidRPr="00587424">
              <w:t>Type de capteur</w:t>
            </w:r>
          </w:p>
        </w:tc>
        <w:tc>
          <w:tcPr>
            <w:tcW w:w="2085" w:type="dxa"/>
            <w:tcBorders>
              <w:bottom w:val="single" w:sz="4" w:space="0" w:color="auto"/>
            </w:tcBorders>
            <w:vAlign w:val="center"/>
          </w:tcPr>
          <w:p w14:paraId="30772E92" w14:textId="77777777" w:rsidR="006223EE" w:rsidRPr="00587424" w:rsidRDefault="006223EE" w:rsidP="00D60CE5">
            <w:pPr>
              <w:pStyle w:val="Tabletext"/>
              <w:jc w:val="center"/>
            </w:pPr>
            <w:r w:rsidRPr="00587424">
              <w:t>Radiomètre interférométrique</w:t>
            </w:r>
          </w:p>
        </w:tc>
        <w:tc>
          <w:tcPr>
            <w:tcW w:w="2087" w:type="dxa"/>
            <w:tcBorders>
              <w:bottom w:val="single" w:sz="4" w:space="0" w:color="auto"/>
            </w:tcBorders>
            <w:vAlign w:val="center"/>
          </w:tcPr>
          <w:p w14:paraId="67426FE7" w14:textId="3378DED7" w:rsidR="006223EE" w:rsidRPr="00587424" w:rsidRDefault="00FC4CAB" w:rsidP="00D60CE5">
            <w:pPr>
              <w:pStyle w:val="Tabletext"/>
              <w:jc w:val="center"/>
            </w:pPr>
            <w:r>
              <w:t xml:space="preserve">Balayage </w:t>
            </w:r>
            <w:r w:rsidR="006223EE" w:rsidRPr="00587424">
              <w:t>conique</w:t>
            </w:r>
          </w:p>
        </w:tc>
        <w:tc>
          <w:tcPr>
            <w:tcW w:w="2087" w:type="dxa"/>
            <w:tcBorders>
              <w:bottom w:val="single" w:sz="4" w:space="0" w:color="auto"/>
            </w:tcBorders>
            <w:vAlign w:val="center"/>
          </w:tcPr>
          <w:p w14:paraId="7ACBDB17" w14:textId="3EDA76C2" w:rsidR="006223EE" w:rsidRPr="00587424" w:rsidRDefault="00FC4CAB" w:rsidP="00D60CE5">
            <w:pPr>
              <w:pStyle w:val="Tabletext"/>
              <w:jc w:val="center"/>
            </w:pPr>
            <w:r>
              <w:t xml:space="preserve">Balayage </w:t>
            </w:r>
            <w:r w:rsidRPr="00587424">
              <w:t>conique</w:t>
            </w:r>
          </w:p>
        </w:tc>
      </w:tr>
      <w:tr w:rsidR="00D63985" w:rsidRPr="00587424" w14:paraId="77720DAA" w14:textId="77777777" w:rsidTr="00341EE0">
        <w:trPr>
          <w:jc w:val="center"/>
        </w:trPr>
        <w:tc>
          <w:tcPr>
            <w:tcW w:w="9639" w:type="dxa"/>
            <w:gridSpan w:val="4"/>
            <w:vAlign w:val="center"/>
          </w:tcPr>
          <w:p w14:paraId="2D3C255C" w14:textId="77777777" w:rsidR="00D63985" w:rsidRPr="00587424" w:rsidRDefault="00D63985" w:rsidP="00D60CE5">
            <w:pPr>
              <w:pStyle w:val="Tabletext"/>
              <w:jc w:val="left"/>
              <w:rPr>
                <w:b/>
                <w:bCs/>
              </w:rPr>
            </w:pPr>
            <w:r w:rsidRPr="00587424">
              <w:rPr>
                <w:b/>
                <w:bCs/>
              </w:rPr>
              <w:t>Paramètre d'orbite</w:t>
            </w:r>
          </w:p>
        </w:tc>
      </w:tr>
      <w:tr w:rsidR="006223EE" w:rsidRPr="00587424" w14:paraId="131BF591" w14:textId="77777777" w:rsidTr="00341EE0">
        <w:trPr>
          <w:jc w:val="center"/>
        </w:trPr>
        <w:tc>
          <w:tcPr>
            <w:tcW w:w="3380" w:type="dxa"/>
            <w:vAlign w:val="center"/>
          </w:tcPr>
          <w:p w14:paraId="6D832B64" w14:textId="57EC6804" w:rsidR="006223EE" w:rsidRPr="00587424" w:rsidRDefault="006223EE" w:rsidP="00D60CE5">
            <w:pPr>
              <w:pStyle w:val="Tabletext"/>
              <w:jc w:val="left"/>
            </w:pPr>
            <w:r w:rsidRPr="00587424">
              <w:t>Altitude</w:t>
            </w:r>
            <w:r w:rsidR="00A76728" w:rsidRPr="00587424">
              <w:t xml:space="preserve"> (km)</w:t>
            </w:r>
          </w:p>
        </w:tc>
        <w:tc>
          <w:tcPr>
            <w:tcW w:w="2085" w:type="dxa"/>
            <w:vAlign w:val="center"/>
          </w:tcPr>
          <w:p w14:paraId="5C248640" w14:textId="31AD73BC" w:rsidR="006223EE" w:rsidRPr="00587424" w:rsidRDefault="006223EE" w:rsidP="00D60CE5">
            <w:pPr>
              <w:pStyle w:val="Tabletext"/>
              <w:jc w:val="center"/>
            </w:pPr>
            <w:r w:rsidRPr="00587424">
              <w:t>757</w:t>
            </w:r>
          </w:p>
        </w:tc>
        <w:tc>
          <w:tcPr>
            <w:tcW w:w="2087" w:type="dxa"/>
            <w:vAlign w:val="center"/>
          </w:tcPr>
          <w:p w14:paraId="003F26E3" w14:textId="617C320D" w:rsidR="006223EE" w:rsidRPr="00587424" w:rsidRDefault="006223EE" w:rsidP="00D60CE5">
            <w:pPr>
              <w:pStyle w:val="Tabletext"/>
              <w:jc w:val="center"/>
            </w:pPr>
            <w:r w:rsidRPr="00587424">
              <w:t>670</w:t>
            </w:r>
          </w:p>
        </w:tc>
        <w:tc>
          <w:tcPr>
            <w:tcW w:w="2087" w:type="dxa"/>
            <w:vAlign w:val="center"/>
          </w:tcPr>
          <w:p w14:paraId="11C37995" w14:textId="50CCD433" w:rsidR="006223EE" w:rsidRPr="00587424" w:rsidRDefault="00A76728" w:rsidP="00D60CE5">
            <w:pPr>
              <w:pStyle w:val="Tabletext"/>
              <w:jc w:val="center"/>
            </w:pPr>
            <w:r w:rsidRPr="00587424">
              <w:t>820</w:t>
            </w:r>
          </w:p>
        </w:tc>
      </w:tr>
      <w:tr w:rsidR="00A76728" w:rsidRPr="00587424" w14:paraId="6E0BA01E" w14:textId="77777777" w:rsidTr="00341EE0">
        <w:trPr>
          <w:jc w:val="center"/>
        </w:trPr>
        <w:tc>
          <w:tcPr>
            <w:tcW w:w="3380" w:type="dxa"/>
            <w:vAlign w:val="center"/>
          </w:tcPr>
          <w:p w14:paraId="32A87281" w14:textId="4C1624F4" w:rsidR="00A76728" w:rsidRPr="00587424" w:rsidRDefault="00A76728" w:rsidP="00D60CE5">
            <w:pPr>
              <w:pStyle w:val="Tabletext"/>
              <w:jc w:val="left"/>
            </w:pPr>
            <w:r w:rsidRPr="00587424">
              <w:t>Inclinaison (degrés)</w:t>
            </w:r>
          </w:p>
        </w:tc>
        <w:tc>
          <w:tcPr>
            <w:tcW w:w="2085" w:type="dxa"/>
            <w:vAlign w:val="center"/>
          </w:tcPr>
          <w:p w14:paraId="04202A3A" w14:textId="77777777" w:rsidR="00A76728" w:rsidRPr="00587424" w:rsidRDefault="00A76728" w:rsidP="00D60CE5">
            <w:pPr>
              <w:pStyle w:val="Tabletext"/>
              <w:jc w:val="center"/>
            </w:pPr>
            <w:r w:rsidRPr="00587424">
              <w:t>98</w:t>
            </w:r>
          </w:p>
        </w:tc>
        <w:tc>
          <w:tcPr>
            <w:tcW w:w="2087" w:type="dxa"/>
            <w:vAlign w:val="center"/>
          </w:tcPr>
          <w:p w14:paraId="610099BB" w14:textId="4FB7F17E" w:rsidR="00A76728" w:rsidRPr="00587424" w:rsidRDefault="00A76728" w:rsidP="00D60CE5">
            <w:pPr>
              <w:pStyle w:val="Tabletext"/>
              <w:jc w:val="center"/>
            </w:pPr>
            <w:r w:rsidRPr="00587424">
              <w:t>98</w:t>
            </w:r>
          </w:p>
        </w:tc>
        <w:tc>
          <w:tcPr>
            <w:tcW w:w="2087" w:type="dxa"/>
            <w:vAlign w:val="center"/>
          </w:tcPr>
          <w:p w14:paraId="033D9F0E" w14:textId="2164A8DC" w:rsidR="00A76728" w:rsidRPr="00587424" w:rsidRDefault="00A76728" w:rsidP="00D60CE5">
            <w:pPr>
              <w:pStyle w:val="Tabletext"/>
              <w:jc w:val="center"/>
            </w:pPr>
            <w:r w:rsidRPr="00587424">
              <w:t>98,702</w:t>
            </w:r>
          </w:p>
        </w:tc>
      </w:tr>
      <w:tr w:rsidR="00A76728" w:rsidRPr="00587424" w14:paraId="74933E85" w14:textId="77777777" w:rsidTr="00341EE0">
        <w:trPr>
          <w:jc w:val="center"/>
        </w:trPr>
        <w:tc>
          <w:tcPr>
            <w:tcW w:w="3380" w:type="dxa"/>
            <w:vAlign w:val="center"/>
          </w:tcPr>
          <w:p w14:paraId="4F0A9C68" w14:textId="5968BAC9" w:rsidR="00A76728" w:rsidRPr="00587424" w:rsidRDefault="00A76728" w:rsidP="00D60CE5">
            <w:pPr>
              <w:pStyle w:val="Tabletext"/>
              <w:jc w:val="left"/>
            </w:pPr>
            <w:r w:rsidRPr="00587424">
              <w:t xml:space="preserve">Excentricité </w:t>
            </w:r>
          </w:p>
        </w:tc>
        <w:tc>
          <w:tcPr>
            <w:tcW w:w="2085" w:type="dxa"/>
            <w:vAlign w:val="center"/>
          </w:tcPr>
          <w:p w14:paraId="31FA3E1F" w14:textId="77777777" w:rsidR="00A76728" w:rsidRPr="00587424" w:rsidRDefault="00A76728" w:rsidP="00D60CE5">
            <w:pPr>
              <w:pStyle w:val="Tabletext"/>
              <w:jc w:val="center"/>
            </w:pPr>
            <w:r w:rsidRPr="00587424">
              <w:t>0</w:t>
            </w:r>
          </w:p>
        </w:tc>
        <w:tc>
          <w:tcPr>
            <w:tcW w:w="2087" w:type="dxa"/>
            <w:vAlign w:val="center"/>
          </w:tcPr>
          <w:p w14:paraId="682DEA6D" w14:textId="44873628" w:rsidR="00A76728" w:rsidRPr="00587424" w:rsidRDefault="00A76728" w:rsidP="00D60CE5">
            <w:pPr>
              <w:pStyle w:val="Tabletext"/>
              <w:jc w:val="center"/>
            </w:pPr>
            <w:r w:rsidRPr="00587424">
              <w:t>0</w:t>
            </w:r>
          </w:p>
        </w:tc>
        <w:tc>
          <w:tcPr>
            <w:tcW w:w="2087" w:type="dxa"/>
            <w:vAlign w:val="center"/>
          </w:tcPr>
          <w:p w14:paraId="651F15C6" w14:textId="090A6E0E" w:rsidR="00A76728" w:rsidRPr="00587424" w:rsidRDefault="00A76728" w:rsidP="00D60CE5">
            <w:pPr>
              <w:pStyle w:val="Tabletext"/>
              <w:jc w:val="center"/>
            </w:pPr>
            <w:r w:rsidRPr="00587424">
              <w:t>0,0011441</w:t>
            </w:r>
          </w:p>
        </w:tc>
      </w:tr>
      <w:tr w:rsidR="006223EE" w:rsidRPr="00587424" w14:paraId="62E2AEED" w14:textId="77777777" w:rsidTr="00341EE0">
        <w:trPr>
          <w:jc w:val="center"/>
        </w:trPr>
        <w:tc>
          <w:tcPr>
            <w:tcW w:w="3380" w:type="dxa"/>
            <w:tcBorders>
              <w:bottom w:val="single" w:sz="4" w:space="0" w:color="auto"/>
            </w:tcBorders>
            <w:vAlign w:val="center"/>
          </w:tcPr>
          <w:p w14:paraId="4FD25C3E" w14:textId="51E5FB3C" w:rsidR="006223EE" w:rsidRPr="00587424" w:rsidRDefault="006223EE" w:rsidP="00D60CE5">
            <w:pPr>
              <w:pStyle w:val="Tabletext"/>
              <w:jc w:val="left"/>
            </w:pPr>
            <w:r w:rsidRPr="00587424">
              <w:t>Période de répétition</w:t>
            </w:r>
            <w:r w:rsidR="00A76728" w:rsidRPr="00587424">
              <w:t xml:space="preserve"> (jours)</w:t>
            </w:r>
          </w:p>
        </w:tc>
        <w:tc>
          <w:tcPr>
            <w:tcW w:w="2085" w:type="dxa"/>
            <w:tcBorders>
              <w:bottom w:val="single" w:sz="4" w:space="0" w:color="auto"/>
            </w:tcBorders>
            <w:vAlign w:val="center"/>
          </w:tcPr>
          <w:p w14:paraId="54298DF7" w14:textId="56F7F3C2" w:rsidR="006223EE" w:rsidRPr="00587424" w:rsidRDefault="006223EE" w:rsidP="00D60CE5">
            <w:pPr>
              <w:pStyle w:val="Tabletext"/>
              <w:jc w:val="center"/>
            </w:pPr>
            <w:r w:rsidRPr="00587424">
              <w:t>3</w:t>
            </w:r>
          </w:p>
        </w:tc>
        <w:tc>
          <w:tcPr>
            <w:tcW w:w="2087" w:type="dxa"/>
            <w:tcBorders>
              <w:bottom w:val="single" w:sz="4" w:space="0" w:color="auto"/>
            </w:tcBorders>
            <w:vAlign w:val="center"/>
          </w:tcPr>
          <w:p w14:paraId="59381598" w14:textId="17F55C88" w:rsidR="006223EE" w:rsidRPr="00587424" w:rsidRDefault="006223EE" w:rsidP="00D60CE5">
            <w:pPr>
              <w:pStyle w:val="Tabletext"/>
              <w:jc w:val="center"/>
            </w:pPr>
            <w:r w:rsidRPr="00587424">
              <w:t>3</w:t>
            </w:r>
          </w:p>
        </w:tc>
        <w:tc>
          <w:tcPr>
            <w:tcW w:w="2087" w:type="dxa"/>
            <w:tcBorders>
              <w:bottom w:val="single" w:sz="4" w:space="0" w:color="auto"/>
            </w:tcBorders>
            <w:vAlign w:val="center"/>
          </w:tcPr>
          <w:p w14:paraId="57A15264" w14:textId="547A3F6F" w:rsidR="006223EE" w:rsidRPr="00587424" w:rsidRDefault="00A76728" w:rsidP="00D60CE5">
            <w:pPr>
              <w:pStyle w:val="Tabletext"/>
              <w:jc w:val="center"/>
            </w:pPr>
            <w:r w:rsidRPr="00587424">
              <w:t>29</w:t>
            </w:r>
          </w:p>
        </w:tc>
      </w:tr>
      <w:tr w:rsidR="006223EE" w:rsidRPr="00587424" w14:paraId="7D488A18" w14:textId="77777777" w:rsidTr="00341EE0">
        <w:trPr>
          <w:jc w:val="center"/>
        </w:trPr>
        <w:tc>
          <w:tcPr>
            <w:tcW w:w="9639" w:type="dxa"/>
            <w:gridSpan w:val="4"/>
            <w:vAlign w:val="center"/>
          </w:tcPr>
          <w:p w14:paraId="2D5DA9D1" w14:textId="77777777" w:rsidR="006223EE" w:rsidRPr="00587424" w:rsidRDefault="006223EE" w:rsidP="00D60CE5">
            <w:pPr>
              <w:pStyle w:val="Tabletext"/>
              <w:rPr>
                <w:b/>
                <w:bCs/>
              </w:rPr>
            </w:pPr>
            <w:r w:rsidRPr="00587424">
              <w:rPr>
                <w:b/>
                <w:bCs/>
              </w:rPr>
              <w:t>Paramètres de l</w:t>
            </w:r>
            <w:r w:rsidR="002C4E2C" w:rsidRPr="00587424">
              <w:rPr>
                <w:b/>
                <w:bCs/>
              </w:rPr>
              <w:t>'</w:t>
            </w:r>
            <w:r w:rsidRPr="00587424">
              <w:rPr>
                <w:b/>
                <w:bCs/>
              </w:rPr>
              <w:t>antenne de capteur</w:t>
            </w:r>
          </w:p>
        </w:tc>
      </w:tr>
      <w:tr w:rsidR="006223EE" w:rsidRPr="00587424" w14:paraId="24D0F7FD" w14:textId="77777777" w:rsidTr="00341EE0">
        <w:trPr>
          <w:jc w:val="center"/>
        </w:trPr>
        <w:tc>
          <w:tcPr>
            <w:tcW w:w="3380" w:type="dxa"/>
            <w:vAlign w:val="center"/>
          </w:tcPr>
          <w:p w14:paraId="62E6AC62" w14:textId="77777777" w:rsidR="006223EE" w:rsidRPr="00587424" w:rsidRDefault="006223EE" w:rsidP="00D60CE5">
            <w:pPr>
              <w:pStyle w:val="Tabletext"/>
              <w:jc w:val="left"/>
            </w:pPr>
            <w:r w:rsidRPr="00587424">
              <w:t>Nombre de faisceaux</w:t>
            </w:r>
          </w:p>
        </w:tc>
        <w:tc>
          <w:tcPr>
            <w:tcW w:w="2085" w:type="dxa"/>
            <w:vAlign w:val="center"/>
          </w:tcPr>
          <w:p w14:paraId="46701A92" w14:textId="77777777" w:rsidR="006223EE" w:rsidRPr="00587424" w:rsidRDefault="006223EE" w:rsidP="00D60CE5">
            <w:pPr>
              <w:pStyle w:val="Tabletext"/>
              <w:jc w:val="center"/>
            </w:pPr>
            <w:r w:rsidRPr="00587424">
              <w:t>1</w:t>
            </w:r>
          </w:p>
        </w:tc>
        <w:tc>
          <w:tcPr>
            <w:tcW w:w="2087" w:type="dxa"/>
            <w:vAlign w:val="center"/>
          </w:tcPr>
          <w:p w14:paraId="55B82D40" w14:textId="77777777" w:rsidR="006223EE" w:rsidRPr="00587424" w:rsidRDefault="006223EE" w:rsidP="00D60CE5">
            <w:pPr>
              <w:pStyle w:val="Tabletext"/>
              <w:jc w:val="center"/>
            </w:pPr>
            <w:r w:rsidRPr="00587424">
              <w:t>1</w:t>
            </w:r>
          </w:p>
        </w:tc>
        <w:tc>
          <w:tcPr>
            <w:tcW w:w="2087" w:type="dxa"/>
            <w:vAlign w:val="center"/>
          </w:tcPr>
          <w:p w14:paraId="15ACE4C4" w14:textId="107A2360" w:rsidR="006223EE" w:rsidRPr="00587424" w:rsidRDefault="00A76728" w:rsidP="00D60CE5">
            <w:pPr>
              <w:pStyle w:val="Tabletext"/>
              <w:jc w:val="center"/>
            </w:pPr>
            <w:r w:rsidRPr="00587424">
              <w:t>1</w:t>
            </w:r>
          </w:p>
        </w:tc>
      </w:tr>
      <w:tr w:rsidR="006223EE" w:rsidRPr="00587424" w14:paraId="28B68B5A" w14:textId="77777777" w:rsidTr="00341EE0">
        <w:trPr>
          <w:jc w:val="center"/>
        </w:trPr>
        <w:tc>
          <w:tcPr>
            <w:tcW w:w="3380" w:type="dxa"/>
            <w:vAlign w:val="center"/>
          </w:tcPr>
          <w:p w14:paraId="7FC67501" w14:textId="7F858D63" w:rsidR="006223EE" w:rsidRPr="00587424" w:rsidRDefault="002A6A8F" w:rsidP="00D60CE5">
            <w:pPr>
              <w:pStyle w:val="Tabletext"/>
              <w:jc w:val="left"/>
            </w:pPr>
            <w:r>
              <w:t>Taille de l'antenne</w:t>
            </w:r>
          </w:p>
        </w:tc>
        <w:tc>
          <w:tcPr>
            <w:tcW w:w="2085" w:type="dxa"/>
            <w:vAlign w:val="center"/>
          </w:tcPr>
          <w:p w14:paraId="7B83AE3B" w14:textId="77777777" w:rsidR="006223EE" w:rsidRPr="00587424" w:rsidRDefault="006223EE" w:rsidP="00D60CE5">
            <w:pPr>
              <w:pStyle w:val="Tabletext"/>
              <w:jc w:val="center"/>
            </w:pPr>
            <w:r w:rsidRPr="00587424">
              <w:t>N/A</w:t>
            </w:r>
          </w:p>
        </w:tc>
        <w:tc>
          <w:tcPr>
            <w:tcW w:w="2087" w:type="dxa"/>
            <w:vAlign w:val="center"/>
          </w:tcPr>
          <w:p w14:paraId="05C00BD7" w14:textId="5AF5A140" w:rsidR="006223EE" w:rsidRPr="00587424" w:rsidRDefault="006223EE" w:rsidP="00D60CE5">
            <w:pPr>
              <w:pStyle w:val="Tabletext"/>
              <w:jc w:val="center"/>
            </w:pPr>
            <w:r w:rsidRPr="00587424">
              <w:t>6,2</w:t>
            </w:r>
            <w:r w:rsidR="00BB482D">
              <w:t> </w:t>
            </w:r>
            <w:r w:rsidRPr="00587424">
              <w:t>m</w:t>
            </w:r>
          </w:p>
        </w:tc>
        <w:tc>
          <w:tcPr>
            <w:tcW w:w="2087" w:type="dxa"/>
            <w:vAlign w:val="center"/>
          </w:tcPr>
          <w:p w14:paraId="3392FB11" w14:textId="2B4ADC49" w:rsidR="006223EE" w:rsidRPr="00587424" w:rsidRDefault="00A76728" w:rsidP="00D60CE5">
            <w:pPr>
              <w:pStyle w:val="Tabletext"/>
              <w:jc w:val="center"/>
            </w:pPr>
            <w:r w:rsidRPr="00587424">
              <w:t>7,4</w:t>
            </w:r>
            <w:r w:rsidR="00BB482D">
              <w:t> </w:t>
            </w:r>
            <w:r w:rsidR="006223EE" w:rsidRPr="00587424">
              <w:t>m</w:t>
            </w:r>
          </w:p>
        </w:tc>
      </w:tr>
      <w:tr w:rsidR="006223EE" w:rsidRPr="00587424" w14:paraId="750322C6" w14:textId="77777777" w:rsidTr="00341EE0">
        <w:trPr>
          <w:jc w:val="center"/>
        </w:trPr>
        <w:tc>
          <w:tcPr>
            <w:tcW w:w="3380" w:type="dxa"/>
            <w:vAlign w:val="center"/>
          </w:tcPr>
          <w:p w14:paraId="7E0CBCCE" w14:textId="6096F499" w:rsidR="006223EE" w:rsidRPr="00587424" w:rsidRDefault="006223EE" w:rsidP="00D60CE5">
            <w:pPr>
              <w:pStyle w:val="Tabletext"/>
              <w:jc w:val="left"/>
            </w:pPr>
            <w:r w:rsidRPr="00587424">
              <w:t>Gain d</w:t>
            </w:r>
            <w:r w:rsidR="002C4E2C" w:rsidRPr="00587424">
              <w:t>'</w:t>
            </w:r>
            <w:r w:rsidRPr="00587424">
              <w:t>antenne maximal</w:t>
            </w:r>
            <w:r w:rsidR="00597ECF" w:rsidRPr="00587424">
              <w:t xml:space="preserve"> (dBi)</w:t>
            </w:r>
          </w:p>
        </w:tc>
        <w:tc>
          <w:tcPr>
            <w:tcW w:w="2085" w:type="dxa"/>
            <w:vAlign w:val="center"/>
          </w:tcPr>
          <w:p w14:paraId="49B4251E" w14:textId="67DEE0EB" w:rsidR="006223EE" w:rsidRPr="00587424" w:rsidRDefault="006223EE" w:rsidP="00D60CE5">
            <w:pPr>
              <w:pStyle w:val="Tabletext"/>
              <w:jc w:val="center"/>
            </w:pPr>
            <w:r w:rsidRPr="00587424">
              <w:t>9</w:t>
            </w:r>
          </w:p>
        </w:tc>
        <w:tc>
          <w:tcPr>
            <w:tcW w:w="2087" w:type="dxa"/>
            <w:vAlign w:val="center"/>
          </w:tcPr>
          <w:p w14:paraId="1F00DA86" w14:textId="40B1BD35" w:rsidR="006223EE" w:rsidRPr="00587424" w:rsidRDefault="006223EE" w:rsidP="00D60CE5">
            <w:pPr>
              <w:pStyle w:val="Tabletext"/>
              <w:jc w:val="center"/>
            </w:pPr>
            <w:r w:rsidRPr="00587424">
              <w:t>37</w:t>
            </w:r>
          </w:p>
        </w:tc>
        <w:tc>
          <w:tcPr>
            <w:tcW w:w="2087" w:type="dxa"/>
            <w:vAlign w:val="center"/>
          </w:tcPr>
          <w:p w14:paraId="7ECC0C5C" w14:textId="7455E6B9" w:rsidR="006223EE" w:rsidRPr="00587424" w:rsidRDefault="00597ECF" w:rsidP="00D60CE5">
            <w:pPr>
              <w:pStyle w:val="Tabletext"/>
              <w:jc w:val="center"/>
            </w:pPr>
            <w:r w:rsidRPr="00587424">
              <w:t>39,1</w:t>
            </w:r>
          </w:p>
        </w:tc>
      </w:tr>
      <w:tr w:rsidR="002A6A8F" w:rsidRPr="00587424" w14:paraId="087759C9" w14:textId="77777777" w:rsidTr="00341EE0">
        <w:trPr>
          <w:jc w:val="center"/>
        </w:trPr>
        <w:tc>
          <w:tcPr>
            <w:tcW w:w="3380" w:type="dxa"/>
            <w:vAlign w:val="center"/>
          </w:tcPr>
          <w:p w14:paraId="145A01CA" w14:textId="77777777" w:rsidR="002A6A8F" w:rsidRPr="00587424" w:rsidRDefault="002A6A8F" w:rsidP="00D60CE5">
            <w:pPr>
              <w:pStyle w:val="Tabletext"/>
              <w:jc w:val="left"/>
            </w:pPr>
            <w:r w:rsidRPr="00587424">
              <w:t>Polarisation</w:t>
            </w:r>
          </w:p>
        </w:tc>
        <w:tc>
          <w:tcPr>
            <w:tcW w:w="2085" w:type="dxa"/>
            <w:vAlign w:val="center"/>
          </w:tcPr>
          <w:p w14:paraId="45A6FB3B" w14:textId="77777777" w:rsidR="002A6A8F" w:rsidRPr="00587424" w:rsidRDefault="002A6A8F" w:rsidP="00D60CE5">
            <w:pPr>
              <w:pStyle w:val="Tabletext"/>
              <w:jc w:val="center"/>
            </w:pPr>
            <w:r w:rsidRPr="00587424">
              <w:t>V, H</w:t>
            </w:r>
          </w:p>
        </w:tc>
        <w:tc>
          <w:tcPr>
            <w:tcW w:w="2087" w:type="dxa"/>
            <w:vAlign w:val="center"/>
          </w:tcPr>
          <w:p w14:paraId="3200DD47" w14:textId="1D2DC4DC" w:rsidR="002A6A8F" w:rsidRPr="00587424" w:rsidRDefault="002A6A8F" w:rsidP="00D60CE5">
            <w:pPr>
              <w:pStyle w:val="Tabletext"/>
              <w:jc w:val="center"/>
            </w:pPr>
            <w:r w:rsidRPr="00587424">
              <w:t>V, H</w:t>
            </w:r>
          </w:p>
        </w:tc>
        <w:tc>
          <w:tcPr>
            <w:tcW w:w="2087" w:type="dxa"/>
            <w:vAlign w:val="center"/>
          </w:tcPr>
          <w:p w14:paraId="5C035F99" w14:textId="7FE5EB15" w:rsidR="002A6A8F" w:rsidRPr="00587424" w:rsidRDefault="002A6A8F" w:rsidP="00D60CE5">
            <w:pPr>
              <w:pStyle w:val="Tabletext"/>
              <w:jc w:val="center"/>
            </w:pPr>
            <w:r w:rsidRPr="00587424">
              <w:t>V, H</w:t>
            </w:r>
          </w:p>
        </w:tc>
      </w:tr>
      <w:tr w:rsidR="006223EE" w:rsidRPr="00587424" w14:paraId="49C19EAE" w14:textId="77777777" w:rsidTr="00341EE0">
        <w:trPr>
          <w:jc w:val="center"/>
        </w:trPr>
        <w:tc>
          <w:tcPr>
            <w:tcW w:w="3380" w:type="dxa"/>
            <w:vAlign w:val="center"/>
          </w:tcPr>
          <w:p w14:paraId="65BC2864" w14:textId="689E59D5" w:rsidR="006223EE" w:rsidRPr="00587424" w:rsidRDefault="006223EE" w:rsidP="00D60CE5">
            <w:pPr>
              <w:pStyle w:val="Tabletext"/>
              <w:jc w:val="left"/>
            </w:pPr>
            <w:r w:rsidRPr="00587424">
              <w:t>Ouverture de faisceau à −3 dB</w:t>
            </w:r>
            <w:r w:rsidR="00597ECF" w:rsidRPr="00587424">
              <w:t xml:space="preserve"> (degrés)</w:t>
            </w:r>
          </w:p>
        </w:tc>
        <w:tc>
          <w:tcPr>
            <w:tcW w:w="2085" w:type="dxa"/>
            <w:vAlign w:val="center"/>
          </w:tcPr>
          <w:p w14:paraId="7E668341" w14:textId="1E813175" w:rsidR="006223EE" w:rsidRPr="00587424" w:rsidRDefault="006223EE" w:rsidP="00D60CE5">
            <w:pPr>
              <w:pStyle w:val="Tabletext"/>
              <w:jc w:val="center"/>
            </w:pPr>
            <w:r w:rsidRPr="00587424">
              <w:t>71,6</w:t>
            </w:r>
          </w:p>
        </w:tc>
        <w:tc>
          <w:tcPr>
            <w:tcW w:w="2087" w:type="dxa"/>
            <w:vAlign w:val="center"/>
          </w:tcPr>
          <w:p w14:paraId="3DC64947" w14:textId="5D531EDB" w:rsidR="006223EE" w:rsidRPr="00587424" w:rsidRDefault="006223EE" w:rsidP="00D60CE5">
            <w:pPr>
              <w:pStyle w:val="Tabletext"/>
              <w:jc w:val="center"/>
            </w:pPr>
            <w:r w:rsidRPr="00587424">
              <w:t>2,6</w:t>
            </w:r>
          </w:p>
        </w:tc>
        <w:tc>
          <w:tcPr>
            <w:tcW w:w="2087" w:type="dxa"/>
            <w:vAlign w:val="center"/>
          </w:tcPr>
          <w:p w14:paraId="7AF5FB96" w14:textId="3CD8DADB" w:rsidR="006223EE" w:rsidRPr="00587424" w:rsidRDefault="00597ECF" w:rsidP="00D60CE5">
            <w:pPr>
              <w:pStyle w:val="Tabletext"/>
              <w:jc w:val="center"/>
            </w:pPr>
            <w:r w:rsidRPr="00587424">
              <w:t>1,89-2,20</w:t>
            </w:r>
          </w:p>
        </w:tc>
      </w:tr>
      <w:tr w:rsidR="006223EE" w:rsidRPr="00587424" w14:paraId="548B3B6B" w14:textId="77777777" w:rsidTr="00341EE0">
        <w:trPr>
          <w:jc w:val="center"/>
        </w:trPr>
        <w:tc>
          <w:tcPr>
            <w:tcW w:w="3380" w:type="dxa"/>
            <w:vAlign w:val="center"/>
          </w:tcPr>
          <w:p w14:paraId="23F15659" w14:textId="21794497" w:rsidR="006223EE" w:rsidRPr="00587424" w:rsidRDefault="006223EE" w:rsidP="00D60CE5">
            <w:pPr>
              <w:pStyle w:val="Tabletext"/>
              <w:spacing w:before="0"/>
              <w:jc w:val="left"/>
            </w:pPr>
            <w:r w:rsidRPr="00587424">
              <w:t>Champ de visibilité instantané</w:t>
            </w:r>
          </w:p>
        </w:tc>
        <w:tc>
          <w:tcPr>
            <w:tcW w:w="2085" w:type="dxa"/>
            <w:vAlign w:val="center"/>
          </w:tcPr>
          <w:p w14:paraId="7C8A65B3" w14:textId="5CCBE8AF" w:rsidR="006223EE" w:rsidRPr="00587424" w:rsidRDefault="00597ECF" w:rsidP="00D60CE5">
            <w:pPr>
              <w:pStyle w:val="Tabletext"/>
              <w:jc w:val="center"/>
            </w:pPr>
            <w:r w:rsidRPr="00587424">
              <w:t>756</w:t>
            </w:r>
            <w:r w:rsidR="00BB482D">
              <w:t> </w:t>
            </w:r>
            <w:r w:rsidR="00482C20">
              <w:t>km²</w:t>
            </w:r>
          </w:p>
        </w:tc>
        <w:tc>
          <w:tcPr>
            <w:tcW w:w="2087" w:type="dxa"/>
            <w:vAlign w:val="center"/>
          </w:tcPr>
          <w:p w14:paraId="646C8E45" w14:textId="46842085" w:rsidR="006223EE" w:rsidRPr="00587424" w:rsidRDefault="00597ECF" w:rsidP="00D60CE5">
            <w:pPr>
              <w:pStyle w:val="Tabletext"/>
              <w:jc w:val="center"/>
            </w:pPr>
            <w:r w:rsidRPr="00587424">
              <w:t>50,1 × 38,5</w:t>
            </w:r>
            <w:r w:rsidR="00BB482D">
              <w:t> </w:t>
            </w:r>
            <w:r w:rsidR="00482C20">
              <w:t>km</w:t>
            </w:r>
          </w:p>
        </w:tc>
        <w:tc>
          <w:tcPr>
            <w:tcW w:w="2087" w:type="dxa"/>
            <w:vAlign w:val="center"/>
          </w:tcPr>
          <w:p w14:paraId="339ACBDA" w14:textId="1E2DCB04" w:rsidR="006223EE" w:rsidRPr="00587424" w:rsidRDefault="00597ECF" w:rsidP="00D60CE5">
            <w:pPr>
              <w:pStyle w:val="Tabletext"/>
              <w:jc w:val="center"/>
            </w:pPr>
            <w:r w:rsidRPr="00587424">
              <w:t>77 × 43</w:t>
            </w:r>
            <w:r w:rsidR="00BB482D">
              <w:t> </w:t>
            </w:r>
            <w:r w:rsidR="00482C20">
              <w:t>km</w:t>
            </w:r>
          </w:p>
        </w:tc>
      </w:tr>
      <w:tr w:rsidR="00B35747" w:rsidRPr="00587424" w14:paraId="04D1DBFA" w14:textId="77777777" w:rsidTr="00341EE0">
        <w:trPr>
          <w:jc w:val="center"/>
        </w:trPr>
        <w:tc>
          <w:tcPr>
            <w:tcW w:w="3380" w:type="dxa"/>
            <w:vAlign w:val="center"/>
          </w:tcPr>
          <w:p w14:paraId="43EDB5A8" w14:textId="7ADE6EC9" w:rsidR="00B35747" w:rsidRPr="00587424" w:rsidRDefault="00B35747" w:rsidP="00D60CE5">
            <w:pPr>
              <w:pStyle w:val="Tabletext"/>
              <w:jc w:val="left"/>
            </w:pPr>
            <w:r w:rsidRPr="00587424">
              <w:t>Angle de pointage par rapport au nadir (degrés)</w:t>
            </w:r>
          </w:p>
        </w:tc>
        <w:tc>
          <w:tcPr>
            <w:tcW w:w="2085" w:type="dxa"/>
            <w:vAlign w:val="center"/>
          </w:tcPr>
          <w:p w14:paraId="115ED9EE" w14:textId="2EAB6026" w:rsidR="00B35747" w:rsidRPr="00587424" w:rsidRDefault="00B35747" w:rsidP="00D60CE5">
            <w:pPr>
              <w:pStyle w:val="Tabletext"/>
              <w:jc w:val="center"/>
            </w:pPr>
            <w:r w:rsidRPr="00587424">
              <w:t>25</w:t>
            </w:r>
          </w:p>
        </w:tc>
        <w:tc>
          <w:tcPr>
            <w:tcW w:w="2087" w:type="dxa"/>
            <w:vAlign w:val="center"/>
          </w:tcPr>
          <w:p w14:paraId="7EDB4883" w14:textId="284C2588" w:rsidR="00B35747" w:rsidRPr="00587424" w:rsidRDefault="00B35747" w:rsidP="00D60CE5">
            <w:pPr>
              <w:pStyle w:val="Tabletext"/>
              <w:jc w:val="center"/>
            </w:pPr>
            <w:r w:rsidRPr="00587424">
              <w:t>35,5</w:t>
            </w:r>
          </w:p>
        </w:tc>
        <w:tc>
          <w:tcPr>
            <w:tcW w:w="2087" w:type="dxa"/>
            <w:vAlign w:val="center"/>
          </w:tcPr>
          <w:p w14:paraId="3D79CD9D" w14:textId="57308AA8" w:rsidR="00B35747" w:rsidRPr="00587424" w:rsidRDefault="00B35747" w:rsidP="00D60CE5">
            <w:pPr>
              <w:pStyle w:val="Tabletext"/>
              <w:jc w:val="center"/>
            </w:pPr>
            <w:r w:rsidRPr="00587424">
              <w:t>46,5</w:t>
            </w:r>
          </w:p>
        </w:tc>
      </w:tr>
      <w:tr w:rsidR="00B35747" w:rsidRPr="00587424" w14:paraId="5484970B" w14:textId="77777777" w:rsidTr="00341EE0">
        <w:trPr>
          <w:jc w:val="center"/>
        </w:trPr>
        <w:tc>
          <w:tcPr>
            <w:tcW w:w="3380" w:type="dxa"/>
            <w:vAlign w:val="center"/>
          </w:tcPr>
          <w:p w14:paraId="01F0B46E" w14:textId="2C3BF291" w:rsidR="00B35747" w:rsidRPr="00587424" w:rsidRDefault="00B35747" w:rsidP="00D60CE5">
            <w:pPr>
              <w:pStyle w:val="Tabletext"/>
              <w:jc w:val="left"/>
            </w:pPr>
            <w:r w:rsidRPr="00587424">
              <w:t>Angle d'incidence sur la Terre (degrés)</w:t>
            </w:r>
          </w:p>
        </w:tc>
        <w:tc>
          <w:tcPr>
            <w:tcW w:w="2085" w:type="dxa"/>
            <w:vAlign w:val="center"/>
          </w:tcPr>
          <w:p w14:paraId="0A4692B1" w14:textId="24A06B2B" w:rsidR="00B35747" w:rsidRPr="00587424" w:rsidRDefault="00B35747" w:rsidP="00D60CE5">
            <w:pPr>
              <w:pStyle w:val="Tabletext"/>
              <w:jc w:val="center"/>
            </w:pPr>
            <w:r w:rsidRPr="00587424">
              <w:t>2</w:t>
            </w:r>
            <w:r w:rsidR="00C85E22">
              <w:t>°</w:t>
            </w:r>
            <w:r w:rsidRPr="00587424">
              <w:t>/48</w:t>
            </w:r>
          </w:p>
        </w:tc>
        <w:tc>
          <w:tcPr>
            <w:tcW w:w="2087" w:type="dxa"/>
            <w:vAlign w:val="center"/>
          </w:tcPr>
          <w:p w14:paraId="507642A7" w14:textId="38779DBE" w:rsidR="00B35747" w:rsidRPr="00587424" w:rsidRDefault="00B35747" w:rsidP="00D60CE5">
            <w:pPr>
              <w:pStyle w:val="Tabletext"/>
              <w:jc w:val="center"/>
            </w:pPr>
            <w:r w:rsidRPr="00587424">
              <w:t>39,9</w:t>
            </w:r>
          </w:p>
        </w:tc>
        <w:tc>
          <w:tcPr>
            <w:tcW w:w="2087" w:type="dxa"/>
            <w:vAlign w:val="center"/>
          </w:tcPr>
          <w:p w14:paraId="63E7F3E5" w14:textId="5FEB48AE" w:rsidR="00B35747" w:rsidRPr="00587424" w:rsidRDefault="00B35747" w:rsidP="00D60CE5">
            <w:pPr>
              <w:pStyle w:val="Tabletext"/>
              <w:jc w:val="center"/>
            </w:pPr>
            <w:r w:rsidRPr="00587424">
              <w:t>55</w:t>
            </w:r>
          </w:p>
        </w:tc>
      </w:tr>
      <w:tr w:rsidR="00B35747" w:rsidRPr="00587424" w14:paraId="63B93B45" w14:textId="77777777" w:rsidTr="00341EE0">
        <w:trPr>
          <w:jc w:val="center"/>
        </w:trPr>
        <w:tc>
          <w:tcPr>
            <w:tcW w:w="3380" w:type="dxa"/>
            <w:vAlign w:val="center"/>
          </w:tcPr>
          <w:p w14:paraId="29E96FB9" w14:textId="0E202DA0" w:rsidR="00B35747" w:rsidRPr="00587424" w:rsidRDefault="00B35747" w:rsidP="00D60CE5">
            <w:pPr>
              <w:pStyle w:val="Tabletext"/>
              <w:jc w:val="left"/>
            </w:pPr>
            <w:r w:rsidRPr="00587424">
              <w:t>Largeur de couloir (km)</w:t>
            </w:r>
          </w:p>
        </w:tc>
        <w:tc>
          <w:tcPr>
            <w:tcW w:w="2085" w:type="dxa"/>
            <w:vAlign w:val="center"/>
          </w:tcPr>
          <w:p w14:paraId="7B6FD4E2" w14:textId="19934968" w:rsidR="00B35747" w:rsidRPr="00587424" w:rsidRDefault="00B35747" w:rsidP="00D60CE5">
            <w:pPr>
              <w:pStyle w:val="Tabletext"/>
              <w:jc w:val="center"/>
            </w:pPr>
            <w:r w:rsidRPr="00587424">
              <w:t>1 000</w:t>
            </w:r>
          </w:p>
        </w:tc>
        <w:tc>
          <w:tcPr>
            <w:tcW w:w="2087" w:type="dxa"/>
            <w:vAlign w:val="center"/>
          </w:tcPr>
          <w:p w14:paraId="0C46E9A6" w14:textId="038310A5" w:rsidR="00B35747" w:rsidRPr="00587424" w:rsidRDefault="00B35747" w:rsidP="00D60CE5">
            <w:pPr>
              <w:pStyle w:val="Tabletext"/>
              <w:jc w:val="center"/>
            </w:pPr>
            <w:r w:rsidRPr="00587424">
              <w:t>1 000</w:t>
            </w:r>
          </w:p>
        </w:tc>
        <w:tc>
          <w:tcPr>
            <w:tcW w:w="2087" w:type="dxa"/>
            <w:vAlign w:val="center"/>
          </w:tcPr>
          <w:p w14:paraId="177E4F69" w14:textId="3208FB2E" w:rsidR="00B35747" w:rsidRPr="00587424" w:rsidRDefault="00B35747" w:rsidP="00D60CE5">
            <w:pPr>
              <w:pStyle w:val="Tabletext"/>
              <w:jc w:val="center"/>
            </w:pPr>
            <w:r w:rsidRPr="00587424">
              <w:t>&gt;</w:t>
            </w:r>
            <w:r w:rsidR="00E13CA5">
              <w:t> </w:t>
            </w:r>
            <w:r w:rsidRPr="00587424">
              <w:t>1 900</w:t>
            </w:r>
          </w:p>
        </w:tc>
      </w:tr>
      <w:tr w:rsidR="00F3792B" w:rsidRPr="00587424" w14:paraId="4C9411B0" w14:textId="77777777" w:rsidTr="00341EE0">
        <w:trPr>
          <w:jc w:val="center"/>
        </w:trPr>
        <w:tc>
          <w:tcPr>
            <w:tcW w:w="3380" w:type="dxa"/>
            <w:vAlign w:val="center"/>
          </w:tcPr>
          <w:p w14:paraId="041F370B" w14:textId="0032BECD" w:rsidR="00F3792B" w:rsidRPr="00587424" w:rsidRDefault="00F3792B" w:rsidP="00D60CE5">
            <w:pPr>
              <w:pStyle w:val="Tabletext"/>
              <w:jc w:val="left"/>
            </w:pPr>
            <w:r>
              <w:t>Efficacité de l'antenne</w:t>
            </w:r>
          </w:p>
        </w:tc>
        <w:tc>
          <w:tcPr>
            <w:tcW w:w="2085" w:type="dxa"/>
            <w:vAlign w:val="center"/>
          </w:tcPr>
          <w:p w14:paraId="3C8F5D3D" w14:textId="034CEC17" w:rsidR="00F3792B" w:rsidRPr="00587424" w:rsidRDefault="00F3792B" w:rsidP="00D60CE5">
            <w:pPr>
              <w:pStyle w:val="Tabletext"/>
              <w:jc w:val="center"/>
            </w:pPr>
          </w:p>
        </w:tc>
        <w:tc>
          <w:tcPr>
            <w:tcW w:w="2087" w:type="dxa"/>
            <w:vAlign w:val="center"/>
          </w:tcPr>
          <w:p w14:paraId="62F8C87F" w14:textId="3119CCD2" w:rsidR="00F3792B" w:rsidRPr="00587424" w:rsidRDefault="00F3792B" w:rsidP="00D60CE5">
            <w:pPr>
              <w:pStyle w:val="Tabletext"/>
              <w:jc w:val="center"/>
            </w:pPr>
            <w:r w:rsidRPr="00D5157A">
              <w:t>0</w:t>
            </w:r>
            <w:r w:rsidR="00A27A45">
              <w:t>,</w:t>
            </w:r>
            <w:r w:rsidRPr="00D5157A">
              <w:t>60</w:t>
            </w:r>
          </w:p>
        </w:tc>
        <w:tc>
          <w:tcPr>
            <w:tcW w:w="2087" w:type="dxa"/>
            <w:vAlign w:val="center"/>
          </w:tcPr>
          <w:p w14:paraId="7D309A15" w14:textId="35CE734C" w:rsidR="00F3792B" w:rsidRPr="00587424" w:rsidRDefault="00F3792B" w:rsidP="00D60CE5">
            <w:pPr>
              <w:pStyle w:val="Tabletext"/>
              <w:jc w:val="center"/>
            </w:pPr>
          </w:p>
        </w:tc>
      </w:tr>
      <w:tr w:rsidR="00B35747" w:rsidRPr="00587424" w14:paraId="0254C1C0" w14:textId="77777777" w:rsidTr="00341EE0">
        <w:trPr>
          <w:jc w:val="center"/>
        </w:trPr>
        <w:tc>
          <w:tcPr>
            <w:tcW w:w="3380" w:type="dxa"/>
            <w:vAlign w:val="center"/>
          </w:tcPr>
          <w:p w14:paraId="745406A5" w14:textId="0F427488" w:rsidR="00B35747" w:rsidRPr="00587424" w:rsidRDefault="00B35747" w:rsidP="00D60CE5">
            <w:pPr>
              <w:pStyle w:val="Tabletext"/>
              <w:jc w:val="left"/>
            </w:pPr>
            <w:r w:rsidRPr="00587424">
              <w:t>Dynamique du faisceau</w:t>
            </w:r>
          </w:p>
        </w:tc>
        <w:tc>
          <w:tcPr>
            <w:tcW w:w="2085" w:type="dxa"/>
            <w:vAlign w:val="center"/>
          </w:tcPr>
          <w:p w14:paraId="568FEEA9" w14:textId="037D32D1" w:rsidR="00B35747" w:rsidRPr="00587424" w:rsidRDefault="00B35747" w:rsidP="00D60CE5">
            <w:pPr>
              <w:pStyle w:val="Tabletext"/>
              <w:jc w:val="center"/>
            </w:pPr>
            <w:r w:rsidRPr="00587424">
              <w:t>Fixe</w:t>
            </w:r>
          </w:p>
        </w:tc>
        <w:tc>
          <w:tcPr>
            <w:tcW w:w="2087" w:type="dxa"/>
            <w:vAlign w:val="center"/>
          </w:tcPr>
          <w:p w14:paraId="6AC3BA02" w14:textId="0E260DBD" w:rsidR="00B35747" w:rsidRPr="00587424" w:rsidRDefault="00B35747" w:rsidP="00D60CE5">
            <w:pPr>
              <w:pStyle w:val="Tabletext"/>
              <w:jc w:val="center"/>
            </w:pPr>
            <w:r w:rsidRPr="00587424">
              <w:t xml:space="preserve">14,6 </w:t>
            </w:r>
            <w:r w:rsidR="001041CF">
              <w:t>tours/min</w:t>
            </w:r>
          </w:p>
        </w:tc>
        <w:tc>
          <w:tcPr>
            <w:tcW w:w="2087" w:type="dxa"/>
            <w:vAlign w:val="center"/>
          </w:tcPr>
          <w:p w14:paraId="71C3DF27" w14:textId="74FAA308" w:rsidR="00B35747" w:rsidRPr="00587424" w:rsidRDefault="00B35747" w:rsidP="00D60CE5">
            <w:pPr>
              <w:pStyle w:val="Tabletext"/>
              <w:jc w:val="center"/>
            </w:pPr>
            <w:r w:rsidRPr="00587424">
              <w:t xml:space="preserve">7,8 </w:t>
            </w:r>
            <w:r w:rsidR="001041CF">
              <w:t>tours/min</w:t>
            </w:r>
          </w:p>
        </w:tc>
      </w:tr>
      <w:tr w:rsidR="00986986" w:rsidRPr="00587424" w14:paraId="1821CA58" w14:textId="77777777" w:rsidTr="00341EE0">
        <w:trPr>
          <w:jc w:val="center"/>
        </w:trPr>
        <w:tc>
          <w:tcPr>
            <w:tcW w:w="3380" w:type="dxa"/>
            <w:vAlign w:val="center"/>
          </w:tcPr>
          <w:p w14:paraId="6C618A6F" w14:textId="1F5E6F37" w:rsidR="00986986" w:rsidRPr="00587424" w:rsidRDefault="00986986" w:rsidP="00986986">
            <w:pPr>
              <w:pStyle w:val="Tabletext"/>
              <w:jc w:val="left"/>
            </w:pPr>
            <w:r w:rsidRPr="00587424">
              <w:t>Diagramme de l'antenne du capteur</w:t>
            </w:r>
          </w:p>
        </w:tc>
        <w:tc>
          <w:tcPr>
            <w:tcW w:w="2085" w:type="dxa"/>
            <w:vAlign w:val="center"/>
          </w:tcPr>
          <w:p w14:paraId="7508C0ED" w14:textId="2EC70D1D" w:rsidR="00986986" w:rsidRPr="00587424" w:rsidRDefault="00986986" w:rsidP="00986986">
            <w:pPr>
              <w:pStyle w:val="Tabletext"/>
              <w:jc w:val="center"/>
            </w:pPr>
            <w:r w:rsidRPr="00986986">
              <w:t>Fig. 9</w:t>
            </w:r>
          </w:p>
        </w:tc>
        <w:tc>
          <w:tcPr>
            <w:tcW w:w="2087" w:type="dxa"/>
            <w:vAlign w:val="center"/>
          </w:tcPr>
          <w:p w14:paraId="6BDE46FF" w14:textId="73AFE056" w:rsidR="00986986" w:rsidRPr="00587424" w:rsidRDefault="00986986" w:rsidP="00986986">
            <w:pPr>
              <w:pStyle w:val="Tabletext"/>
              <w:jc w:val="center"/>
            </w:pPr>
            <w:r w:rsidRPr="00986986">
              <w:t>Fig. </w:t>
            </w:r>
            <w:r>
              <w:t>10</w:t>
            </w:r>
          </w:p>
        </w:tc>
        <w:tc>
          <w:tcPr>
            <w:tcW w:w="2087" w:type="dxa"/>
            <w:vAlign w:val="center"/>
          </w:tcPr>
          <w:p w14:paraId="49568B10" w14:textId="77777777" w:rsidR="00986986" w:rsidRPr="00587424" w:rsidRDefault="00986986" w:rsidP="00986986">
            <w:pPr>
              <w:pStyle w:val="Tabletext"/>
              <w:jc w:val="center"/>
            </w:pPr>
          </w:p>
        </w:tc>
      </w:tr>
      <w:tr w:rsidR="00B35747" w:rsidRPr="00587424" w14:paraId="7AFADD46" w14:textId="77777777" w:rsidTr="00341EE0">
        <w:trPr>
          <w:jc w:val="center"/>
        </w:trPr>
        <w:tc>
          <w:tcPr>
            <w:tcW w:w="3380" w:type="dxa"/>
            <w:vAlign w:val="center"/>
          </w:tcPr>
          <w:p w14:paraId="2194F67B" w14:textId="3025C75E" w:rsidR="00B35747" w:rsidRPr="00587424" w:rsidRDefault="00B35747" w:rsidP="00D60CE5">
            <w:pPr>
              <w:pStyle w:val="Tabletext"/>
              <w:jc w:val="left"/>
            </w:pPr>
            <w:r w:rsidRPr="00587424">
              <w:t>Gain d'antenne en étalonnage froid (dBi)</w:t>
            </w:r>
          </w:p>
        </w:tc>
        <w:tc>
          <w:tcPr>
            <w:tcW w:w="2085" w:type="dxa"/>
            <w:vAlign w:val="center"/>
          </w:tcPr>
          <w:p w14:paraId="57ED51C2" w14:textId="77777777" w:rsidR="00B35747" w:rsidRPr="00587424" w:rsidRDefault="00B35747" w:rsidP="00D60CE5">
            <w:pPr>
              <w:pStyle w:val="Tabletext"/>
              <w:jc w:val="center"/>
            </w:pPr>
            <w:r w:rsidRPr="00587424">
              <w:t>N/A</w:t>
            </w:r>
          </w:p>
        </w:tc>
        <w:tc>
          <w:tcPr>
            <w:tcW w:w="2087" w:type="dxa"/>
            <w:vAlign w:val="center"/>
          </w:tcPr>
          <w:p w14:paraId="466657AB" w14:textId="20A04EB6" w:rsidR="00B35747" w:rsidRPr="00587424" w:rsidRDefault="00B35747" w:rsidP="00D60CE5">
            <w:pPr>
              <w:pStyle w:val="Tabletext"/>
              <w:jc w:val="center"/>
            </w:pPr>
            <w:r w:rsidRPr="00587424">
              <w:t>N/A</w:t>
            </w:r>
          </w:p>
        </w:tc>
        <w:tc>
          <w:tcPr>
            <w:tcW w:w="2087" w:type="dxa"/>
            <w:vAlign w:val="center"/>
          </w:tcPr>
          <w:p w14:paraId="6AC0A15A" w14:textId="3AF48F29" w:rsidR="00B35747" w:rsidRPr="00587424" w:rsidRDefault="00B35747" w:rsidP="00D60CE5">
            <w:pPr>
              <w:pStyle w:val="Tabletext"/>
              <w:jc w:val="center"/>
            </w:pPr>
            <w:r w:rsidRPr="00587424">
              <w:t>39,1</w:t>
            </w:r>
          </w:p>
        </w:tc>
      </w:tr>
      <w:tr w:rsidR="00225B54" w:rsidRPr="00587424" w14:paraId="25021FA3" w14:textId="77777777" w:rsidTr="00341EE0">
        <w:trPr>
          <w:jc w:val="center"/>
        </w:trPr>
        <w:tc>
          <w:tcPr>
            <w:tcW w:w="3380" w:type="dxa"/>
            <w:vAlign w:val="center"/>
          </w:tcPr>
          <w:p w14:paraId="0507AFA2" w14:textId="3C2F01C7" w:rsidR="00225B54" w:rsidRPr="00587424" w:rsidRDefault="00A27A45" w:rsidP="00D60CE5">
            <w:pPr>
              <w:pStyle w:val="Tabletext"/>
              <w:jc w:val="left"/>
            </w:pPr>
            <w:r>
              <w:t xml:space="preserve">Angle </w:t>
            </w:r>
            <w:r w:rsidR="00225B54" w:rsidRPr="00587424">
              <w:t>en étalonnage froid (en degrés par rapport à la trajectoire du satellite)</w:t>
            </w:r>
          </w:p>
        </w:tc>
        <w:tc>
          <w:tcPr>
            <w:tcW w:w="2085" w:type="dxa"/>
            <w:vAlign w:val="center"/>
          </w:tcPr>
          <w:p w14:paraId="5868D0D3" w14:textId="454D54F0" w:rsidR="00225B54" w:rsidRPr="00587424" w:rsidRDefault="00225B54" w:rsidP="00D60CE5">
            <w:pPr>
              <w:pStyle w:val="Tabletext"/>
              <w:jc w:val="center"/>
            </w:pPr>
            <w:r w:rsidRPr="00587424">
              <w:t>N/A</w:t>
            </w:r>
          </w:p>
        </w:tc>
        <w:tc>
          <w:tcPr>
            <w:tcW w:w="2087" w:type="dxa"/>
            <w:vAlign w:val="center"/>
          </w:tcPr>
          <w:p w14:paraId="48201AB3" w14:textId="42C05FAB" w:rsidR="00225B54" w:rsidRPr="00587424" w:rsidRDefault="00225B54" w:rsidP="00D60CE5">
            <w:pPr>
              <w:pStyle w:val="Tabletext"/>
              <w:jc w:val="center"/>
            </w:pPr>
            <w:r w:rsidRPr="00587424">
              <w:t>N/A</w:t>
            </w:r>
          </w:p>
        </w:tc>
        <w:tc>
          <w:tcPr>
            <w:tcW w:w="2087" w:type="dxa"/>
            <w:vAlign w:val="center"/>
          </w:tcPr>
          <w:p w14:paraId="12E98E3B" w14:textId="713D32FE" w:rsidR="00225B54" w:rsidRPr="00587424" w:rsidRDefault="00225B54" w:rsidP="00D60CE5">
            <w:pPr>
              <w:pStyle w:val="Tabletext"/>
              <w:jc w:val="center"/>
            </w:pPr>
            <w:r w:rsidRPr="00587424">
              <w:t>0</w:t>
            </w:r>
            <w:r w:rsidR="004F711C">
              <w:t>°</w:t>
            </w:r>
          </w:p>
        </w:tc>
      </w:tr>
    </w:tbl>
    <w:p w14:paraId="5EA2398B" w14:textId="5A9A9030" w:rsidR="00143715" w:rsidRDefault="00143715" w:rsidP="00D60CE5">
      <w:r>
        <w:br w:type="page"/>
      </w:r>
    </w:p>
    <w:p w14:paraId="769A605E" w14:textId="6DAFB457" w:rsidR="00143715" w:rsidRDefault="00143715" w:rsidP="008228E4">
      <w:pPr>
        <w:pStyle w:val="TableNo"/>
      </w:pPr>
      <w:r w:rsidRPr="00587424">
        <w:lastRenderedPageBreak/>
        <w:t>TABLEAU</w:t>
      </w:r>
      <w:r w:rsidR="00D84CD9">
        <w:t> </w:t>
      </w:r>
      <w:r w:rsidRPr="00587424">
        <w:t>3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2"/>
        <w:gridCol w:w="2085"/>
        <w:gridCol w:w="2086"/>
        <w:gridCol w:w="2086"/>
      </w:tblGrid>
      <w:tr w:rsidR="00F61B81" w:rsidRPr="004F711C" w14:paraId="6AF0F0C8" w14:textId="77777777" w:rsidTr="00341EE0">
        <w:trPr>
          <w:jc w:val="center"/>
        </w:trPr>
        <w:tc>
          <w:tcPr>
            <w:tcW w:w="3378" w:type="dxa"/>
            <w:tcBorders>
              <w:bottom w:val="single" w:sz="4" w:space="0" w:color="auto"/>
            </w:tcBorders>
            <w:vAlign w:val="center"/>
          </w:tcPr>
          <w:p w14:paraId="48B677D0" w14:textId="77777777" w:rsidR="00F61B81" w:rsidRPr="004F711C" w:rsidRDefault="00F61B81" w:rsidP="004F711C">
            <w:pPr>
              <w:pStyle w:val="Tablehead"/>
              <w:rPr>
                <w:szCs w:val="22"/>
              </w:rPr>
            </w:pPr>
          </w:p>
        </w:tc>
        <w:tc>
          <w:tcPr>
            <w:tcW w:w="2083" w:type="dxa"/>
            <w:tcBorders>
              <w:bottom w:val="single" w:sz="4" w:space="0" w:color="auto"/>
            </w:tcBorders>
            <w:vAlign w:val="center"/>
          </w:tcPr>
          <w:p w14:paraId="1B1F4A72" w14:textId="0906750E" w:rsidR="00F61B81" w:rsidRPr="004F711C" w:rsidRDefault="00F61B81" w:rsidP="004F711C">
            <w:pPr>
              <w:pStyle w:val="Tablehead"/>
              <w:rPr>
                <w:szCs w:val="22"/>
              </w:rPr>
            </w:pPr>
            <w:r w:rsidRPr="004F711C">
              <w:rPr>
                <w:szCs w:val="22"/>
              </w:rPr>
              <w:t>Capteur A1</w:t>
            </w:r>
          </w:p>
        </w:tc>
        <w:tc>
          <w:tcPr>
            <w:tcW w:w="2084" w:type="dxa"/>
            <w:tcBorders>
              <w:bottom w:val="single" w:sz="4" w:space="0" w:color="auto"/>
            </w:tcBorders>
            <w:vAlign w:val="center"/>
          </w:tcPr>
          <w:p w14:paraId="1A77AFC3" w14:textId="57C553DB" w:rsidR="00F61B81" w:rsidRPr="004F711C" w:rsidRDefault="00F61B81" w:rsidP="004F711C">
            <w:pPr>
              <w:pStyle w:val="Tablehead"/>
              <w:rPr>
                <w:szCs w:val="22"/>
              </w:rPr>
            </w:pPr>
            <w:r w:rsidRPr="004F711C">
              <w:rPr>
                <w:szCs w:val="22"/>
              </w:rPr>
              <w:t>Capteur A2</w:t>
            </w:r>
          </w:p>
        </w:tc>
        <w:tc>
          <w:tcPr>
            <w:tcW w:w="2084" w:type="dxa"/>
            <w:tcBorders>
              <w:bottom w:val="single" w:sz="4" w:space="0" w:color="auto"/>
            </w:tcBorders>
            <w:vAlign w:val="center"/>
          </w:tcPr>
          <w:p w14:paraId="7C9E9617" w14:textId="482ED41F" w:rsidR="00F61B81" w:rsidRPr="004F711C" w:rsidRDefault="00F61B81" w:rsidP="004F711C">
            <w:pPr>
              <w:pStyle w:val="Tablehead"/>
              <w:rPr>
                <w:szCs w:val="22"/>
              </w:rPr>
            </w:pPr>
            <w:r w:rsidRPr="004F711C">
              <w:rPr>
                <w:szCs w:val="22"/>
              </w:rPr>
              <w:t>Capteur A4</w:t>
            </w:r>
          </w:p>
        </w:tc>
      </w:tr>
      <w:tr w:rsidR="00225B54" w:rsidRPr="00587424" w14:paraId="0CE794B5" w14:textId="77777777" w:rsidTr="00341EE0">
        <w:trPr>
          <w:jc w:val="center"/>
        </w:trPr>
        <w:tc>
          <w:tcPr>
            <w:tcW w:w="3378" w:type="dxa"/>
            <w:tcBorders>
              <w:bottom w:val="single" w:sz="4" w:space="0" w:color="auto"/>
            </w:tcBorders>
            <w:vAlign w:val="center"/>
          </w:tcPr>
          <w:p w14:paraId="5D847E83" w14:textId="6C129A09" w:rsidR="00225B54" w:rsidRPr="00587424" w:rsidRDefault="00225B54" w:rsidP="00D60CE5">
            <w:pPr>
              <w:pStyle w:val="Tabletext"/>
              <w:jc w:val="left"/>
            </w:pPr>
            <w:r w:rsidRPr="00587424">
              <w:t xml:space="preserve">Angle </w:t>
            </w:r>
            <w:r w:rsidR="00A27A45">
              <w:t xml:space="preserve">en </w:t>
            </w:r>
            <w:r w:rsidRPr="00587424">
              <w:t xml:space="preserve">étalonnage froid (en degrés par rapport </w:t>
            </w:r>
            <w:r w:rsidR="00C67998">
              <w:t xml:space="preserve">à la direction du </w:t>
            </w:r>
            <w:r w:rsidRPr="00587424">
              <w:t>nadir)</w:t>
            </w:r>
          </w:p>
        </w:tc>
        <w:tc>
          <w:tcPr>
            <w:tcW w:w="2083" w:type="dxa"/>
            <w:tcBorders>
              <w:bottom w:val="single" w:sz="4" w:space="0" w:color="auto"/>
            </w:tcBorders>
            <w:vAlign w:val="center"/>
          </w:tcPr>
          <w:p w14:paraId="4398E5D9" w14:textId="3E34DEFB" w:rsidR="00225B54" w:rsidRPr="00587424" w:rsidRDefault="00225B54" w:rsidP="00D60CE5">
            <w:pPr>
              <w:pStyle w:val="Tabletext"/>
              <w:jc w:val="center"/>
            </w:pPr>
            <w:r w:rsidRPr="00587424">
              <w:t>N/A</w:t>
            </w:r>
          </w:p>
        </w:tc>
        <w:tc>
          <w:tcPr>
            <w:tcW w:w="2084" w:type="dxa"/>
            <w:tcBorders>
              <w:bottom w:val="single" w:sz="4" w:space="0" w:color="auto"/>
            </w:tcBorders>
            <w:vAlign w:val="center"/>
          </w:tcPr>
          <w:p w14:paraId="5BB67D03" w14:textId="0D5B0AE5" w:rsidR="00225B54" w:rsidRPr="00587424" w:rsidRDefault="00225B54" w:rsidP="00D60CE5">
            <w:pPr>
              <w:pStyle w:val="Tabletext"/>
              <w:jc w:val="center"/>
            </w:pPr>
            <w:r w:rsidRPr="00587424">
              <w:t>N/A</w:t>
            </w:r>
          </w:p>
        </w:tc>
        <w:tc>
          <w:tcPr>
            <w:tcW w:w="2084" w:type="dxa"/>
            <w:tcBorders>
              <w:bottom w:val="single" w:sz="4" w:space="0" w:color="auto"/>
            </w:tcBorders>
            <w:vAlign w:val="center"/>
          </w:tcPr>
          <w:p w14:paraId="3EF660AD" w14:textId="14798D9D" w:rsidR="00225B54" w:rsidRPr="00587424" w:rsidRDefault="00225B54" w:rsidP="00D60CE5">
            <w:pPr>
              <w:pStyle w:val="Tabletext"/>
              <w:jc w:val="center"/>
            </w:pPr>
            <w:r w:rsidRPr="00587424">
              <w:t>45</w:t>
            </w:r>
            <w:r w:rsidR="004F711C">
              <w:t>°</w:t>
            </w:r>
            <w:r w:rsidRPr="00587424">
              <w:t>-180</w:t>
            </w:r>
            <w:r w:rsidR="004F711C">
              <w:t>°</w:t>
            </w:r>
          </w:p>
        </w:tc>
      </w:tr>
      <w:tr w:rsidR="00225B54" w:rsidRPr="00587424" w14:paraId="74320FEC" w14:textId="77777777" w:rsidTr="00341EE0">
        <w:trPr>
          <w:jc w:val="center"/>
        </w:trPr>
        <w:tc>
          <w:tcPr>
            <w:tcW w:w="9629" w:type="dxa"/>
            <w:gridSpan w:val="4"/>
            <w:vAlign w:val="center"/>
          </w:tcPr>
          <w:p w14:paraId="48BF7681" w14:textId="0C58AB4F" w:rsidR="00225B54" w:rsidRPr="00587424" w:rsidRDefault="00225B54" w:rsidP="00D60CE5">
            <w:pPr>
              <w:pStyle w:val="Tabletext"/>
              <w:jc w:val="left"/>
              <w:rPr>
                <w:b/>
                <w:bCs/>
              </w:rPr>
            </w:pPr>
            <w:r w:rsidRPr="00587424">
              <w:rPr>
                <w:b/>
                <w:bCs/>
              </w:rPr>
              <w:t>Paramètres du récepteur du capteur</w:t>
            </w:r>
          </w:p>
        </w:tc>
      </w:tr>
      <w:tr w:rsidR="00225B54" w:rsidRPr="00587424" w14:paraId="33D774D3" w14:textId="77777777" w:rsidTr="00341EE0">
        <w:trPr>
          <w:jc w:val="center"/>
        </w:trPr>
        <w:tc>
          <w:tcPr>
            <w:tcW w:w="3378" w:type="dxa"/>
            <w:vAlign w:val="center"/>
          </w:tcPr>
          <w:p w14:paraId="3F99C180" w14:textId="77777777" w:rsidR="00225B54" w:rsidRPr="00587424" w:rsidRDefault="00225B54" w:rsidP="00D60CE5">
            <w:pPr>
              <w:pStyle w:val="Tabletext"/>
              <w:jc w:val="left"/>
            </w:pPr>
            <w:r w:rsidRPr="00587424">
              <w:t>Temps d'intégration du capteur</w:t>
            </w:r>
          </w:p>
        </w:tc>
        <w:tc>
          <w:tcPr>
            <w:tcW w:w="2083" w:type="dxa"/>
            <w:vAlign w:val="center"/>
          </w:tcPr>
          <w:p w14:paraId="08A13394" w14:textId="5E4E7910" w:rsidR="00225B54" w:rsidRPr="00587424" w:rsidRDefault="00225B54" w:rsidP="00D60CE5">
            <w:pPr>
              <w:pStyle w:val="Tabletext"/>
              <w:jc w:val="center"/>
            </w:pPr>
            <w:r w:rsidRPr="00587424">
              <w:t>1,2</w:t>
            </w:r>
            <w:r w:rsidR="00BB482D">
              <w:t> </w:t>
            </w:r>
            <w:r w:rsidRPr="00587424">
              <w:t>s</w:t>
            </w:r>
          </w:p>
        </w:tc>
        <w:tc>
          <w:tcPr>
            <w:tcW w:w="2084" w:type="dxa"/>
            <w:vAlign w:val="center"/>
          </w:tcPr>
          <w:p w14:paraId="2B4473B5" w14:textId="76886A7D" w:rsidR="00225B54" w:rsidRPr="00587424" w:rsidRDefault="00225B54" w:rsidP="00D60CE5">
            <w:pPr>
              <w:pStyle w:val="Tabletext"/>
              <w:jc w:val="center"/>
            </w:pPr>
            <w:r w:rsidRPr="00587424">
              <w:t>84</w:t>
            </w:r>
            <w:r w:rsidR="00BB482D">
              <w:t> </w:t>
            </w:r>
            <w:r w:rsidRPr="00587424">
              <w:t>ms</w:t>
            </w:r>
          </w:p>
        </w:tc>
        <w:tc>
          <w:tcPr>
            <w:tcW w:w="2084" w:type="dxa"/>
            <w:vAlign w:val="center"/>
          </w:tcPr>
          <w:p w14:paraId="7C17B068" w14:textId="09BBF6EC" w:rsidR="00225B54" w:rsidRPr="00587424" w:rsidRDefault="00225B54" w:rsidP="00D60CE5">
            <w:pPr>
              <w:pStyle w:val="Tabletext"/>
              <w:jc w:val="center"/>
            </w:pPr>
            <w:r w:rsidRPr="00587424">
              <w:t>55,4</w:t>
            </w:r>
            <w:r w:rsidR="00BB482D">
              <w:t> </w:t>
            </w:r>
            <w:r w:rsidRPr="00587424">
              <w:t>s</w:t>
            </w:r>
          </w:p>
        </w:tc>
      </w:tr>
      <w:tr w:rsidR="00225B54" w:rsidRPr="00587424" w14:paraId="206ECE15" w14:textId="77777777" w:rsidTr="00341EE0">
        <w:trPr>
          <w:jc w:val="center"/>
        </w:trPr>
        <w:tc>
          <w:tcPr>
            <w:tcW w:w="3378" w:type="dxa"/>
            <w:vAlign w:val="center"/>
          </w:tcPr>
          <w:p w14:paraId="6BA9A3FB" w14:textId="7D441C62" w:rsidR="00225B54" w:rsidRPr="00587424" w:rsidRDefault="00225B54" w:rsidP="00D60CE5">
            <w:pPr>
              <w:pStyle w:val="Tabletext"/>
            </w:pPr>
            <w:r w:rsidRPr="00587424">
              <w:t>Largeur de bande de canal (MHz)</w:t>
            </w:r>
          </w:p>
        </w:tc>
        <w:tc>
          <w:tcPr>
            <w:tcW w:w="2083" w:type="dxa"/>
            <w:vAlign w:val="center"/>
          </w:tcPr>
          <w:p w14:paraId="53D227B5" w14:textId="77777777" w:rsidR="00225B54" w:rsidRPr="00587424" w:rsidRDefault="00225B54" w:rsidP="00D60CE5">
            <w:pPr>
              <w:pStyle w:val="Tabletext"/>
              <w:jc w:val="center"/>
            </w:pPr>
            <w:r w:rsidRPr="00587424">
              <w:t>27</w:t>
            </w:r>
          </w:p>
        </w:tc>
        <w:tc>
          <w:tcPr>
            <w:tcW w:w="2084" w:type="dxa"/>
            <w:vAlign w:val="center"/>
          </w:tcPr>
          <w:p w14:paraId="6604D283" w14:textId="16D2D464" w:rsidR="00225B54" w:rsidRPr="00587424" w:rsidRDefault="00225B54" w:rsidP="00D60CE5">
            <w:pPr>
              <w:pStyle w:val="Tabletext"/>
              <w:jc w:val="center"/>
            </w:pPr>
            <w:r w:rsidRPr="00587424">
              <w:t>27</w:t>
            </w:r>
          </w:p>
        </w:tc>
        <w:tc>
          <w:tcPr>
            <w:tcW w:w="2084" w:type="dxa"/>
            <w:vAlign w:val="center"/>
          </w:tcPr>
          <w:p w14:paraId="620CCF05" w14:textId="4F602A93" w:rsidR="00225B54" w:rsidRPr="00587424" w:rsidRDefault="00225B54" w:rsidP="00D60CE5">
            <w:pPr>
              <w:pStyle w:val="Tabletext"/>
              <w:jc w:val="center"/>
            </w:pPr>
            <w:r w:rsidRPr="00587424">
              <w:t>27</w:t>
            </w:r>
          </w:p>
        </w:tc>
      </w:tr>
      <w:tr w:rsidR="00225B54" w:rsidRPr="00587424" w14:paraId="427D20B4" w14:textId="77777777" w:rsidTr="00341EE0">
        <w:trPr>
          <w:jc w:val="center"/>
        </w:trPr>
        <w:tc>
          <w:tcPr>
            <w:tcW w:w="9629" w:type="dxa"/>
            <w:gridSpan w:val="4"/>
            <w:vAlign w:val="center"/>
          </w:tcPr>
          <w:p w14:paraId="55E4B83F" w14:textId="77777777" w:rsidR="00225B54" w:rsidRPr="00587424" w:rsidRDefault="00225B54" w:rsidP="00D60CE5">
            <w:pPr>
              <w:pStyle w:val="Tabletext"/>
              <w:jc w:val="left"/>
              <w:rPr>
                <w:b/>
                <w:bCs/>
              </w:rPr>
            </w:pPr>
            <w:r w:rsidRPr="00587424">
              <w:rPr>
                <w:b/>
                <w:bCs/>
              </w:rPr>
              <w:t>Résolution spatiale de mesure</w:t>
            </w:r>
          </w:p>
        </w:tc>
      </w:tr>
      <w:tr w:rsidR="00225B54" w:rsidRPr="00587424" w14:paraId="0258A4BB" w14:textId="77777777" w:rsidTr="00341EE0">
        <w:trPr>
          <w:jc w:val="center"/>
        </w:trPr>
        <w:tc>
          <w:tcPr>
            <w:tcW w:w="3378" w:type="dxa"/>
            <w:vAlign w:val="center"/>
          </w:tcPr>
          <w:p w14:paraId="555C6EBC" w14:textId="46F58CBC" w:rsidR="00225B54" w:rsidRPr="00587424" w:rsidRDefault="00225B54" w:rsidP="00D60CE5">
            <w:pPr>
              <w:pStyle w:val="Tabletext"/>
            </w:pPr>
            <w:r w:rsidRPr="00587424">
              <w:t>Résolution horizontale (km)</w:t>
            </w:r>
          </w:p>
        </w:tc>
        <w:tc>
          <w:tcPr>
            <w:tcW w:w="2083" w:type="dxa"/>
            <w:vAlign w:val="center"/>
          </w:tcPr>
          <w:p w14:paraId="5610F7DD" w14:textId="3A1D1CC7" w:rsidR="00225B54" w:rsidRPr="00587424" w:rsidRDefault="00225B54" w:rsidP="00D60CE5">
            <w:pPr>
              <w:pStyle w:val="Tabletext"/>
              <w:jc w:val="center"/>
            </w:pPr>
            <w:r w:rsidRPr="00587424">
              <w:t>40</w:t>
            </w:r>
          </w:p>
        </w:tc>
        <w:tc>
          <w:tcPr>
            <w:tcW w:w="2084" w:type="dxa"/>
            <w:vAlign w:val="center"/>
          </w:tcPr>
          <w:p w14:paraId="6401C3C2" w14:textId="470D0B9D" w:rsidR="00225B54" w:rsidRPr="00587424" w:rsidRDefault="00225B54" w:rsidP="00D60CE5">
            <w:pPr>
              <w:pStyle w:val="Tabletext"/>
              <w:jc w:val="center"/>
            </w:pPr>
            <w:r w:rsidRPr="00587424">
              <w:t>39</w:t>
            </w:r>
          </w:p>
        </w:tc>
        <w:tc>
          <w:tcPr>
            <w:tcW w:w="2084" w:type="dxa"/>
            <w:vAlign w:val="center"/>
          </w:tcPr>
          <w:p w14:paraId="32BFC796" w14:textId="167630ED" w:rsidR="00225B54" w:rsidRPr="00587424" w:rsidRDefault="00225B54" w:rsidP="00D60CE5">
            <w:pPr>
              <w:pStyle w:val="Tabletext"/>
              <w:jc w:val="center"/>
            </w:pPr>
            <w:r w:rsidRPr="00587424">
              <w:t>77</w:t>
            </w:r>
          </w:p>
        </w:tc>
      </w:tr>
      <w:tr w:rsidR="001306E6" w:rsidRPr="00587424" w14:paraId="5AE865DC" w14:textId="77777777" w:rsidTr="00341EE0">
        <w:trPr>
          <w:jc w:val="center"/>
        </w:trPr>
        <w:tc>
          <w:tcPr>
            <w:tcW w:w="3378" w:type="dxa"/>
            <w:vAlign w:val="center"/>
          </w:tcPr>
          <w:p w14:paraId="1DB4483E" w14:textId="77777777" w:rsidR="001306E6" w:rsidRPr="00587424" w:rsidRDefault="001306E6" w:rsidP="00D60CE5">
            <w:pPr>
              <w:pStyle w:val="Tabletext"/>
            </w:pPr>
            <w:r w:rsidRPr="00587424">
              <w:t>Résolution verticale</w:t>
            </w:r>
          </w:p>
        </w:tc>
        <w:tc>
          <w:tcPr>
            <w:tcW w:w="2083" w:type="dxa"/>
            <w:vAlign w:val="center"/>
          </w:tcPr>
          <w:p w14:paraId="1EFE6F61" w14:textId="77777777" w:rsidR="001306E6" w:rsidRPr="00587424" w:rsidRDefault="001306E6" w:rsidP="00D60CE5">
            <w:pPr>
              <w:pStyle w:val="Tabletext"/>
              <w:jc w:val="center"/>
            </w:pPr>
            <w:r w:rsidRPr="00587424">
              <w:t>N/A</w:t>
            </w:r>
          </w:p>
        </w:tc>
        <w:tc>
          <w:tcPr>
            <w:tcW w:w="2084" w:type="dxa"/>
            <w:vAlign w:val="center"/>
          </w:tcPr>
          <w:p w14:paraId="22038F0B" w14:textId="5992F8C0" w:rsidR="001306E6" w:rsidRPr="00587424" w:rsidRDefault="001306E6" w:rsidP="00D60CE5">
            <w:pPr>
              <w:pStyle w:val="Tabletext"/>
              <w:jc w:val="center"/>
            </w:pPr>
            <w:r w:rsidRPr="00587424">
              <w:t>N/A</w:t>
            </w:r>
          </w:p>
        </w:tc>
        <w:tc>
          <w:tcPr>
            <w:tcW w:w="2084" w:type="dxa"/>
            <w:vAlign w:val="center"/>
          </w:tcPr>
          <w:p w14:paraId="28442FBE" w14:textId="121AD298" w:rsidR="001306E6" w:rsidRPr="00587424" w:rsidRDefault="001306E6" w:rsidP="00D60CE5">
            <w:pPr>
              <w:pStyle w:val="Tabletext"/>
              <w:jc w:val="center"/>
            </w:pPr>
            <w:r>
              <w:t>43</w:t>
            </w:r>
            <w:r w:rsidR="00BB482D">
              <w:t> </w:t>
            </w:r>
            <w:r>
              <w:t>km</w:t>
            </w:r>
          </w:p>
        </w:tc>
      </w:tr>
    </w:tbl>
    <w:p w14:paraId="17C9D054" w14:textId="77777777" w:rsidR="00986986" w:rsidRPr="00D5157A" w:rsidRDefault="00986986" w:rsidP="00986986">
      <w:pPr>
        <w:pStyle w:val="Tablefin"/>
      </w:pPr>
    </w:p>
    <w:p w14:paraId="307D24DA" w14:textId="5C07B5C3" w:rsidR="006223EE" w:rsidRPr="00587424" w:rsidRDefault="006223EE" w:rsidP="00D60CE5">
      <w:pPr>
        <w:pStyle w:val="FigureNo"/>
      </w:pPr>
      <w:r w:rsidRPr="00587424">
        <w:t>FIGURE</w:t>
      </w:r>
      <w:r w:rsidR="00D84CD9">
        <w:t> </w:t>
      </w:r>
      <w:r w:rsidR="00225B54" w:rsidRPr="00587424">
        <w:t>9</w:t>
      </w:r>
    </w:p>
    <w:p w14:paraId="4BFB93F0" w14:textId="6C7D49C9" w:rsidR="006223EE" w:rsidRPr="00587424" w:rsidRDefault="006223EE" w:rsidP="00D60CE5">
      <w:pPr>
        <w:pStyle w:val="Figuretitle"/>
      </w:pPr>
      <w:r w:rsidRPr="00587424">
        <w:t xml:space="preserve">Diagramme de rayonnement du capteur A1 dans la bande </w:t>
      </w:r>
      <w:r w:rsidR="00496187">
        <w:t xml:space="preserve">de fréquences </w:t>
      </w:r>
      <w:r w:rsidRPr="00587424">
        <w:t>1</w:t>
      </w:r>
      <w:r w:rsidR="00BA6699">
        <w:t> </w:t>
      </w:r>
      <w:r w:rsidRPr="00587424">
        <w:t>400-1</w:t>
      </w:r>
      <w:r w:rsidR="00BA6699">
        <w:t> </w:t>
      </w:r>
      <w:r w:rsidRPr="00587424">
        <w:t>427 MHz</w:t>
      </w:r>
    </w:p>
    <w:p w14:paraId="20FA5D12" w14:textId="6A288281" w:rsidR="00986986" w:rsidRPr="00986986" w:rsidRDefault="00986986" w:rsidP="00986986">
      <w:pPr>
        <w:pStyle w:val="Figure"/>
      </w:pPr>
      <w:r>
        <w:drawing>
          <wp:inline distT="0" distB="0" distL="0" distR="0" wp14:anchorId="2F237FB5" wp14:editId="31DAB68D">
            <wp:extent cx="4048125" cy="3432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S1861-1_9F.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0824" cy="3434395"/>
                    </a:xfrm>
                    <a:prstGeom prst="rect">
                      <a:avLst/>
                    </a:prstGeom>
                  </pic:spPr>
                </pic:pic>
              </a:graphicData>
            </a:graphic>
          </wp:inline>
        </w:drawing>
      </w:r>
    </w:p>
    <w:p w14:paraId="4E5E3960" w14:textId="329EEEC9" w:rsidR="006223EE" w:rsidRPr="00587424" w:rsidRDefault="006223EE" w:rsidP="00D60CE5">
      <w:pPr>
        <w:pStyle w:val="FigureNo"/>
      </w:pPr>
      <w:r w:rsidRPr="00587424">
        <w:lastRenderedPageBreak/>
        <w:t>FIGURE</w:t>
      </w:r>
      <w:r w:rsidR="00D84CD9">
        <w:t> </w:t>
      </w:r>
      <w:r w:rsidR="00225B54" w:rsidRPr="00587424">
        <w:t>10</w:t>
      </w:r>
    </w:p>
    <w:p w14:paraId="0FCBF2FE" w14:textId="3091AF07" w:rsidR="006223EE" w:rsidRPr="00587424" w:rsidRDefault="006223EE" w:rsidP="00D60CE5">
      <w:pPr>
        <w:pStyle w:val="Figuretitle"/>
      </w:pPr>
      <w:r w:rsidRPr="00587424">
        <w:t>Diagramme de rayonnement du capteur A2 dans la bande</w:t>
      </w:r>
      <w:r w:rsidR="00496187" w:rsidRPr="00496187">
        <w:t xml:space="preserve"> </w:t>
      </w:r>
      <w:r w:rsidR="00496187">
        <w:t>de fréquences</w:t>
      </w:r>
      <w:r w:rsidRPr="00587424">
        <w:t xml:space="preserve"> 1</w:t>
      </w:r>
      <w:r w:rsidR="00BA6699">
        <w:t> </w:t>
      </w:r>
      <w:r w:rsidRPr="00587424">
        <w:t>400-1</w:t>
      </w:r>
      <w:r w:rsidR="00BA6699">
        <w:t> </w:t>
      </w:r>
      <w:r w:rsidRPr="00587424">
        <w:t>427 MHz</w:t>
      </w:r>
    </w:p>
    <w:p w14:paraId="25EC3AAB" w14:textId="05F32762" w:rsidR="00986986" w:rsidRPr="00986986" w:rsidRDefault="00986986" w:rsidP="00986986">
      <w:pPr>
        <w:pStyle w:val="Figure"/>
      </w:pPr>
      <w:r>
        <w:drawing>
          <wp:inline distT="0" distB="0" distL="0" distR="0" wp14:anchorId="5C3A9E43" wp14:editId="22EB62E8">
            <wp:extent cx="4245873" cy="3843536"/>
            <wp:effectExtent l="0" t="0" r="2540" b="508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1861-1_10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5873" cy="3843536"/>
                    </a:xfrm>
                    <a:prstGeom prst="rect">
                      <a:avLst/>
                    </a:prstGeom>
                  </pic:spPr>
                </pic:pic>
              </a:graphicData>
            </a:graphic>
          </wp:inline>
        </w:drawing>
      </w:r>
    </w:p>
    <w:p w14:paraId="52D990D5" w14:textId="2EA10CB6" w:rsidR="006223EE" w:rsidRPr="00587424" w:rsidRDefault="006223EE" w:rsidP="00D60CE5">
      <w:pPr>
        <w:pStyle w:val="Heading2"/>
      </w:pPr>
      <w:bookmarkStart w:id="66" w:name="_Toc98410644"/>
      <w:bookmarkStart w:id="67" w:name="_Toc98956110"/>
      <w:bookmarkStart w:id="68" w:name="_Toc99111617"/>
      <w:r w:rsidRPr="00587424">
        <w:t>6.2</w:t>
      </w:r>
      <w:r w:rsidRPr="00587424">
        <w:tab/>
        <w:t xml:space="preserve">Paramètres types des capteurs passifs fonctionnant dans la bande </w:t>
      </w:r>
      <w:r w:rsidR="00496187">
        <w:t xml:space="preserve">de fréquences </w:t>
      </w:r>
      <w:r w:rsidRPr="00587424">
        <w:t>6</w:t>
      </w:r>
      <w:r w:rsidR="00225B54" w:rsidRPr="00587424">
        <w:t> </w:t>
      </w:r>
      <w:r w:rsidRPr="00587424">
        <w:t>425</w:t>
      </w:r>
      <w:r w:rsidR="00A108E4">
        <w:noBreakHyphen/>
      </w:r>
      <w:r w:rsidRPr="00587424">
        <w:t>7</w:t>
      </w:r>
      <w:r w:rsidR="00225B54" w:rsidRPr="00587424">
        <w:t> </w:t>
      </w:r>
      <w:r w:rsidRPr="00587424">
        <w:t>25</w:t>
      </w:r>
      <w:r w:rsidR="00225B54" w:rsidRPr="00587424">
        <w:t>0</w:t>
      </w:r>
      <w:r w:rsidRPr="00587424">
        <w:t> GHz</w:t>
      </w:r>
      <w:bookmarkEnd w:id="66"/>
      <w:bookmarkEnd w:id="67"/>
      <w:bookmarkEnd w:id="68"/>
    </w:p>
    <w:p w14:paraId="7F9615BD" w14:textId="293897E5" w:rsidR="006223EE" w:rsidRPr="00587424" w:rsidRDefault="006223EE" w:rsidP="00D60CE5">
      <w:pPr>
        <w:rPr>
          <w:lang w:eastAsia="ja-JP"/>
        </w:rPr>
      </w:pPr>
      <w:r w:rsidRPr="00587424">
        <w:rPr>
          <w:lang w:eastAsia="ja-JP"/>
        </w:rPr>
        <w:t xml:space="preserve">Le canal dans la bande </w:t>
      </w:r>
      <w:r w:rsidR="00452D71">
        <w:t xml:space="preserve">de fréquences </w:t>
      </w:r>
      <w:r w:rsidRPr="00587424">
        <w:rPr>
          <w:lang w:eastAsia="ja-JP"/>
        </w:rPr>
        <w:t>6-7 GHz est essentiel pour observer l</w:t>
      </w:r>
      <w:r w:rsidR="002C4E2C" w:rsidRPr="00587424">
        <w:rPr>
          <w:lang w:eastAsia="ja-JP"/>
        </w:rPr>
        <w:t>'</w:t>
      </w:r>
      <w:r w:rsidRPr="00587424">
        <w:rPr>
          <w:lang w:eastAsia="ja-JP"/>
        </w:rPr>
        <w:t>humidité globale du sol, la température globale de la surface de la mer, la température de la glace marine et le vent à la surface de la mer à travers les nuages, en association avec d</w:t>
      </w:r>
      <w:r w:rsidR="002C4E2C" w:rsidRPr="00587424">
        <w:rPr>
          <w:lang w:eastAsia="ja-JP"/>
        </w:rPr>
        <w:t>'</w:t>
      </w:r>
      <w:r w:rsidRPr="00587424">
        <w:rPr>
          <w:lang w:eastAsia="ja-JP"/>
        </w:rPr>
        <w:t>autres canaux.</w:t>
      </w:r>
    </w:p>
    <w:p w14:paraId="4EB5C97D" w14:textId="63769A22" w:rsidR="00225B54" w:rsidRPr="00587424" w:rsidRDefault="006223EE" w:rsidP="00D60CE5">
      <w:pPr>
        <w:rPr>
          <w:lang w:eastAsia="ja-JP"/>
        </w:rPr>
      </w:pPr>
      <w:r w:rsidRPr="00587424">
        <w:rPr>
          <w:lang w:eastAsia="ja-JP"/>
        </w:rPr>
        <w:t>Les mesures de l</w:t>
      </w:r>
      <w:r w:rsidR="002C4E2C" w:rsidRPr="00587424">
        <w:rPr>
          <w:lang w:eastAsia="ja-JP"/>
        </w:rPr>
        <w:t>'</w:t>
      </w:r>
      <w:r w:rsidRPr="00587424">
        <w:rPr>
          <w:lang w:eastAsia="ja-JP"/>
        </w:rPr>
        <w:t>humidité du sol aux fréquences plus élevées sont fortement influencées par la végétation et l</w:t>
      </w:r>
      <w:r w:rsidR="002C4E2C" w:rsidRPr="00587424">
        <w:rPr>
          <w:lang w:eastAsia="ja-JP"/>
        </w:rPr>
        <w:t>'</w:t>
      </w:r>
      <w:r w:rsidRPr="00587424">
        <w:rPr>
          <w:lang w:eastAsia="ja-JP"/>
        </w:rPr>
        <w:t xml:space="preserve">atmosphère et la bande </w:t>
      </w:r>
      <w:r w:rsidR="00AC30B8">
        <w:t>de fréquences</w:t>
      </w:r>
      <w:r w:rsidR="00D84CD9">
        <w:t xml:space="preserve"> </w:t>
      </w:r>
      <w:r w:rsidRPr="00587424">
        <w:rPr>
          <w:lang w:eastAsia="ja-JP"/>
        </w:rPr>
        <w:t>6</w:t>
      </w:r>
      <w:r w:rsidR="00A108E4">
        <w:rPr>
          <w:lang w:eastAsia="ja-JP"/>
        </w:rPr>
        <w:t>-</w:t>
      </w:r>
      <w:r w:rsidRPr="00587424">
        <w:rPr>
          <w:lang w:eastAsia="ja-JP"/>
        </w:rPr>
        <w:t xml:space="preserve">7 GHz est la plus appropriée pour </w:t>
      </w:r>
      <w:r w:rsidR="00AC30B8">
        <w:rPr>
          <w:lang w:eastAsia="ja-JP"/>
        </w:rPr>
        <w:t>obtenir d</w:t>
      </w:r>
      <w:r w:rsidRPr="00587424">
        <w:rPr>
          <w:lang w:eastAsia="ja-JP"/>
        </w:rPr>
        <w:t>es mesures à haute résolution spatiale. Les mesures de la température de la surface de la mer aux fréquences plus élevées sont fortement influencées par l</w:t>
      </w:r>
      <w:r w:rsidR="002C4E2C" w:rsidRPr="00587424">
        <w:rPr>
          <w:lang w:eastAsia="ja-JP"/>
        </w:rPr>
        <w:t>'</w:t>
      </w:r>
      <w:r w:rsidRPr="00587424">
        <w:rPr>
          <w:lang w:eastAsia="ja-JP"/>
        </w:rPr>
        <w:t>atmosphère et il est plus difficile de mesurer des températures plus basses aux fréquences plus élevées</w:t>
      </w:r>
      <w:r w:rsidR="00AC30B8">
        <w:rPr>
          <w:lang w:eastAsia="ja-JP"/>
        </w:rPr>
        <w:t xml:space="preserve">. </w:t>
      </w:r>
      <w:r w:rsidR="00AC30B8" w:rsidRPr="00AC30B8">
        <w:rPr>
          <w:lang w:eastAsia="ja-JP"/>
        </w:rPr>
        <w:t>Cette combinaison d'effets fait de la bande de fréquences 6-7</w:t>
      </w:r>
      <w:r w:rsidR="00BB482D">
        <w:rPr>
          <w:lang w:eastAsia="ja-JP"/>
        </w:rPr>
        <w:t> </w:t>
      </w:r>
      <w:r w:rsidR="00AC30B8" w:rsidRPr="00AC30B8">
        <w:rPr>
          <w:lang w:eastAsia="ja-JP"/>
        </w:rPr>
        <w:t>GHz la plus appropriée pour obtenir la température de surface de la mer.</w:t>
      </w:r>
    </w:p>
    <w:p w14:paraId="3BCCF61C" w14:textId="353894D3" w:rsidR="007701A5" w:rsidRDefault="006223EE" w:rsidP="00D60CE5">
      <w:pPr>
        <w:rPr>
          <w:lang w:eastAsia="ja-JP"/>
        </w:rPr>
      </w:pPr>
      <w:r w:rsidRPr="00587424">
        <w:rPr>
          <w:lang w:eastAsia="ja-JP"/>
        </w:rPr>
        <w:t>Le Tableau </w:t>
      </w:r>
      <w:r w:rsidR="00225B54" w:rsidRPr="00587424">
        <w:rPr>
          <w:lang w:eastAsia="ja-JP"/>
        </w:rPr>
        <w:t>4</w:t>
      </w:r>
      <w:r w:rsidRPr="00587424">
        <w:rPr>
          <w:lang w:eastAsia="ja-JP"/>
        </w:rPr>
        <w:t xml:space="preserve"> contient un récapitulatif des paramètres des capteurs passifs qui fonctionnent ou fonctionneront dans la bande </w:t>
      </w:r>
      <w:r w:rsidR="00C155C4" w:rsidRPr="00AC30B8">
        <w:rPr>
          <w:lang w:eastAsia="ja-JP"/>
        </w:rPr>
        <w:t>de fréquences</w:t>
      </w:r>
      <w:r w:rsidR="00D84CD9">
        <w:rPr>
          <w:lang w:eastAsia="ja-JP"/>
        </w:rPr>
        <w:t xml:space="preserve"> </w:t>
      </w:r>
      <w:r w:rsidRPr="00587424">
        <w:rPr>
          <w:lang w:eastAsia="ja-JP"/>
        </w:rPr>
        <w:t>6,425</w:t>
      </w:r>
      <w:r w:rsidRPr="00587424">
        <w:rPr>
          <w:lang w:eastAsia="ja-JP"/>
        </w:rPr>
        <w:noBreakHyphen/>
        <w:t>7,25 GHz.</w:t>
      </w:r>
    </w:p>
    <w:p w14:paraId="4C1176E4" w14:textId="1E2300B0" w:rsidR="006223EE" w:rsidRPr="00587424" w:rsidRDefault="006223EE" w:rsidP="00986986">
      <w:pPr>
        <w:pStyle w:val="TableNo"/>
        <w:keepLines/>
      </w:pPr>
      <w:r w:rsidRPr="00587424">
        <w:lastRenderedPageBreak/>
        <w:t>TABLEAU</w:t>
      </w:r>
      <w:r w:rsidR="00D84CD9">
        <w:t> </w:t>
      </w:r>
      <w:r w:rsidR="00225B54" w:rsidRPr="00587424">
        <w:t>4</w:t>
      </w:r>
    </w:p>
    <w:p w14:paraId="550ADE65" w14:textId="0EF91766" w:rsidR="006223EE" w:rsidRPr="00587424" w:rsidRDefault="006223EE" w:rsidP="00986986">
      <w:pPr>
        <w:pStyle w:val="Tabletitle"/>
        <w:keepLines/>
      </w:pPr>
      <w:r w:rsidRPr="00587424">
        <w:t>Caractéristiques des capteurs du SETS (passive) fonctionnant</w:t>
      </w:r>
      <w:r w:rsidR="00A87F75" w:rsidRPr="00587424">
        <w:br/>
      </w:r>
      <w:r w:rsidRPr="00587424">
        <w:t xml:space="preserve">dans la bande </w:t>
      </w:r>
      <w:r w:rsidR="00FB2A15" w:rsidRPr="00AC30B8">
        <w:rPr>
          <w:lang w:eastAsia="ja-JP"/>
        </w:rPr>
        <w:t xml:space="preserve">de fréquences </w:t>
      </w:r>
      <w:r w:rsidRPr="00587424">
        <w:t>6</w:t>
      </w:r>
      <w:r w:rsidR="00225B54" w:rsidRPr="00587424">
        <w:t> </w:t>
      </w:r>
      <w:r w:rsidRPr="00587424">
        <w:t>425-7</w:t>
      </w:r>
      <w:r w:rsidR="00225B54" w:rsidRPr="00587424">
        <w:t> </w:t>
      </w:r>
      <w:r w:rsidRPr="00587424">
        <w:t>25</w:t>
      </w:r>
      <w:r w:rsidR="00225B54" w:rsidRPr="00587424">
        <w:t>0</w:t>
      </w:r>
      <w:r w:rsidRPr="00587424">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1494"/>
        <w:gridCol w:w="1646"/>
        <w:gridCol w:w="1572"/>
        <w:gridCol w:w="1645"/>
        <w:gridCol w:w="1494"/>
      </w:tblGrid>
      <w:tr w:rsidR="00225B54" w:rsidRPr="00587424" w14:paraId="71465223" w14:textId="3414F0C9" w:rsidTr="00341EE0">
        <w:trPr>
          <w:cantSplit/>
          <w:jc w:val="center"/>
        </w:trPr>
        <w:tc>
          <w:tcPr>
            <w:tcW w:w="1914" w:type="dxa"/>
            <w:tcBorders>
              <w:right w:val="single" w:sz="4" w:space="0" w:color="auto"/>
            </w:tcBorders>
            <w:vAlign w:val="center"/>
          </w:tcPr>
          <w:p w14:paraId="1D02B32B" w14:textId="7ED993E5" w:rsidR="00225B54" w:rsidRPr="00587424" w:rsidRDefault="00225B54" w:rsidP="00986986">
            <w:pPr>
              <w:pStyle w:val="Tablehead"/>
              <w:keepLines/>
            </w:pPr>
          </w:p>
        </w:tc>
        <w:tc>
          <w:tcPr>
            <w:tcW w:w="1440" w:type="dxa"/>
            <w:tcBorders>
              <w:left w:val="single" w:sz="4" w:space="0" w:color="auto"/>
              <w:right w:val="single" w:sz="4" w:space="0" w:color="auto"/>
            </w:tcBorders>
            <w:vAlign w:val="center"/>
          </w:tcPr>
          <w:p w14:paraId="0BA0305F" w14:textId="1E6257C3" w:rsidR="00225B54" w:rsidRPr="00587424" w:rsidRDefault="00225B54" w:rsidP="00986986">
            <w:pPr>
              <w:pStyle w:val="Tablehead"/>
              <w:keepLines/>
            </w:pPr>
            <w:r w:rsidRPr="00587424">
              <w:t>Capteur B3</w:t>
            </w:r>
          </w:p>
        </w:tc>
        <w:tc>
          <w:tcPr>
            <w:tcW w:w="1678" w:type="dxa"/>
            <w:tcBorders>
              <w:left w:val="single" w:sz="4" w:space="0" w:color="auto"/>
              <w:right w:val="single" w:sz="4" w:space="0" w:color="auto"/>
            </w:tcBorders>
            <w:vAlign w:val="center"/>
          </w:tcPr>
          <w:p w14:paraId="1B6C6563" w14:textId="3ACCFC84" w:rsidR="00225B54" w:rsidRPr="00587424" w:rsidRDefault="00225B54" w:rsidP="00986986">
            <w:pPr>
              <w:pStyle w:val="Tablehead"/>
              <w:keepLines/>
            </w:pPr>
            <w:r w:rsidRPr="00587424">
              <w:t>Capteur B4</w:t>
            </w:r>
          </w:p>
        </w:tc>
        <w:tc>
          <w:tcPr>
            <w:tcW w:w="1677" w:type="dxa"/>
            <w:tcBorders>
              <w:left w:val="single" w:sz="4" w:space="0" w:color="auto"/>
              <w:right w:val="single" w:sz="4" w:space="0" w:color="auto"/>
            </w:tcBorders>
            <w:vAlign w:val="center"/>
          </w:tcPr>
          <w:p w14:paraId="287A3546" w14:textId="2E8A0C2D" w:rsidR="00225B54" w:rsidRPr="00587424" w:rsidRDefault="00225B54" w:rsidP="00986986">
            <w:pPr>
              <w:pStyle w:val="Tablehead"/>
              <w:keepLines/>
            </w:pPr>
            <w:r w:rsidRPr="00587424">
              <w:t>Capteur B5</w:t>
            </w:r>
          </w:p>
        </w:tc>
        <w:tc>
          <w:tcPr>
            <w:tcW w:w="1677" w:type="dxa"/>
            <w:tcBorders>
              <w:left w:val="single" w:sz="4" w:space="0" w:color="auto"/>
            </w:tcBorders>
            <w:vAlign w:val="center"/>
          </w:tcPr>
          <w:p w14:paraId="735A7BA5" w14:textId="231FB0F3" w:rsidR="00225B54" w:rsidRPr="00587424" w:rsidRDefault="00225B54" w:rsidP="00986986">
            <w:pPr>
              <w:pStyle w:val="Tablehead"/>
              <w:keepLines/>
            </w:pPr>
            <w:r w:rsidRPr="00587424">
              <w:t>Capteur B6</w:t>
            </w:r>
          </w:p>
        </w:tc>
        <w:tc>
          <w:tcPr>
            <w:tcW w:w="1360" w:type="dxa"/>
            <w:tcBorders>
              <w:left w:val="single" w:sz="4" w:space="0" w:color="auto"/>
            </w:tcBorders>
            <w:vAlign w:val="center"/>
          </w:tcPr>
          <w:p w14:paraId="22661D8C" w14:textId="6D4BCAB7" w:rsidR="00225B54" w:rsidRPr="00587424" w:rsidRDefault="00225B54" w:rsidP="00986986">
            <w:pPr>
              <w:pStyle w:val="Tablehead"/>
              <w:keepLines/>
            </w:pPr>
            <w:r w:rsidRPr="00587424">
              <w:t>Capteur B7</w:t>
            </w:r>
          </w:p>
        </w:tc>
      </w:tr>
      <w:tr w:rsidR="000B2973" w:rsidRPr="00587424" w14:paraId="65855330" w14:textId="77777777" w:rsidTr="00341EE0">
        <w:trPr>
          <w:cantSplit/>
          <w:jc w:val="center"/>
        </w:trPr>
        <w:tc>
          <w:tcPr>
            <w:tcW w:w="1914" w:type="dxa"/>
            <w:tcBorders>
              <w:right w:val="single" w:sz="4" w:space="0" w:color="auto"/>
            </w:tcBorders>
            <w:vAlign w:val="center"/>
          </w:tcPr>
          <w:p w14:paraId="0B533AB0" w14:textId="25F3C33F" w:rsidR="000B2973" w:rsidRPr="00587424" w:rsidRDefault="000B2973" w:rsidP="00986986">
            <w:pPr>
              <w:pStyle w:val="Tabletext"/>
              <w:keepNext/>
              <w:keepLines/>
              <w:rPr>
                <w:sz w:val="20"/>
              </w:rPr>
            </w:pPr>
            <w:r w:rsidRPr="00587424">
              <w:rPr>
                <w:sz w:val="20"/>
              </w:rPr>
              <w:t>Type de capteur</w:t>
            </w:r>
          </w:p>
        </w:tc>
        <w:tc>
          <w:tcPr>
            <w:tcW w:w="1440" w:type="dxa"/>
            <w:tcBorders>
              <w:left w:val="single" w:sz="4" w:space="0" w:color="auto"/>
              <w:right w:val="single" w:sz="4" w:space="0" w:color="auto"/>
            </w:tcBorders>
            <w:vAlign w:val="center"/>
          </w:tcPr>
          <w:p w14:paraId="12FF215F" w14:textId="5D90319B" w:rsidR="000B2973" w:rsidRPr="00587424" w:rsidRDefault="000B2973" w:rsidP="00986986">
            <w:pPr>
              <w:pStyle w:val="Tabletext"/>
              <w:keepNext/>
              <w:keepLines/>
              <w:jc w:val="center"/>
              <w:rPr>
                <w:sz w:val="20"/>
              </w:rPr>
            </w:pPr>
            <w:r>
              <w:rPr>
                <w:sz w:val="20"/>
              </w:rPr>
              <w:t>Balayage</w:t>
            </w:r>
            <w:r>
              <w:rPr>
                <w:sz w:val="20"/>
              </w:rPr>
              <w:br/>
            </w:r>
            <w:r w:rsidRPr="00587424">
              <w:rPr>
                <w:sz w:val="20"/>
              </w:rPr>
              <w:t>conique</w:t>
            </w:r>
          </w:p>
        </w:tc>
        <w:tc>
          <w:tcPr>
            <w:tcW w:w="1678" w:type="dxa"/>
            <w:tcBorders>
              <w:left w:val="single" w:sz="4" w:space="0" w:color="auto"/>
              <w:right w:val="single" w:sz="4" w:space="0" w:color="auto"/>
            </w:tcBorders>
            <w:vAlign w:val="center"/>
          </w:tcPr>
          <w:p w14:paraId="60AFEC29" w14:textId="4A8B9438" w:rsidR="000B2973" w:rsidRPr="00587424" w:rsidRDefault="000B2973" w:rsidP="00986986">
            <w:pPr>
              <w:pStyle w:val="Tabletext"/>
              <w:keepNext/>
              <w:keepLines/>
              <w:jc w:val="center"/>
              <w:rPr>
                <w:sz w:val="20"/>
              </w:rPr>
            </w:pPr>
            <w:r>
              <w:rPr>
                <w:sz w:val="20"/>
              </w:rPr>
              <w:t>Balayage</w:t>
            </w:r>
            <w:r>
              <w:rPr>
                <w:sz w:val="20"/>
              </w:rPr>
              <w:br/>
            </w:r>
            <w:r w:rsidRPr="00587424">
              <w:rPr>
                <w:sz w:val="20"/>
              </w:rPr>
              <w:t>conique</w:t>
            </w:r>
          </w:p>
        </w:tc>
        <w:tc>
          <w:tcPr>
            <w:tcW w:w="1677" w:type="dxa"/>
            <w:tcBorders>
              <w:left w:val="single" w:sz="4" w:space="0" w:color="auto"/>
              <w:right w:val="single" w:sz="4" w:space="0" w:color="auto"/>
            </w:tcBorders>
            <w:vAlign w:val="center"/>
          </w:tcPr>
          <w:p w14:paraId="5803D901" w14:textId="5948B2B7" w:rsidR="000B2973" w:rsidRPr="00587424" w:rsidRDefault="000B2973" w:rsidP="00986986">
            <w:pPr>
              <w:pStyle w:val="Tabletext"/>
              <w:keepNext/>
              <w:keepLines/>
              <w:jc w:val="center"/>
              <w:rPr>
                <w:sz w:val="20"/>
              </w:rPr>
            </w:pPr>
            <w:r>
              <w:rPr>
                <w:sz w:val="20"/>
              </w:rPr>
              <w:t>Balayage</w:t>
            </w:r>
            <w:r>
              <w:rPr>
                <w:sz w:val="20"/>
              </w:rPr>
              <w:br/>
            </w:r>
            <w:r w:rsidRPr="00587424">
              <w:rPr>
                <w:sz w:val="20"/>
              </w:rPr>
              <w:t>conique</w:t>
            </w:r>
          </w:p>
        </w:tc>
        <w:tc>
          <w:tcPr>
            <w:tcW w:w="1677" w:type="dxa"/>
            <w:tcBorders>
              <w:left w:val="single" w:sz="4" w:space="0" w:color="auto"/>
            </w:tcBorders>
            <w:vAlign w:val="center"/>
          </w:tcPr>
          <w:p w14:paraId="26A8DBB9" w14:textId="00E2E2D2" w:rsidR="000B2973" w:rsidRPr="00587424" w:rsidRDefault="000B2973" w:rsidP="00986986">
            <w:pPr>
              <w:pStyle w:val="Tabletext"/>
              <w:keepNext/>
              <w:keepLines/>
              <w:jc w:val="center"/>
              <w:rPr>
                <w:sz w:val="20"/>
              </w:rPr>
            </w:pPr>
            <w:r>
              <w:rPr>
                <w:sz w:val="20"/>
              </w:rPr>
              <w:t>Balayage</w:t>
            </w:r>
            <w:r>
              <w:rPr>
                <w:sz w:val="20"/>
              </w:rPr>
              <w:br/>
            </w:r>
            <w:r w:rsidRPr="00587424">
              <w:rPr>
                <w:sz w:val="20"/>
              </w:rPr>
              <w:t>conique</w:t>
            </w:r>
          </w:p>
        </w:tc>
        <w:tc>
          <w:tcPr>
            <w:tcW w:w="1360" w:type="dxa"/>
            <w:tcBorders>
              <w:left w:val="single" w:sz="4" w:space="0" w:color="auto"/>
            </w:tcBorders>
            <w:vAlign w:val="center"/>
          </w:tcPr>
          <w:p w14:paraId="37021250" w14:textId="3389A55A" w:rsidR="000B2973" w:rsidRPr="00587424" w:rsidRDefault="000B2973" w:rsidP="00986986">
            <w:pPr>
              <w:pStyle w:val="Tabletext"/>
              <w:keepNext/>
              <w:keepLines/>
              <w:jc w:val="center"/>
              <w:rPr>
                <w:sz w:val="20"/>
              </w:rPr>
            </w:pPr>
            <w:r>
              <w:rPr>
                <w:sz w:val="20"/>
              </w:rPr>
              <w:t>Balayage</w:t>
            </w:r>
            <w:r>
              <w:rPr>
                <w:sz w:val="20"/>
              </w:rPr>
              <w:br/>
            </w:r>
            <w:r w:rsidRPr="00587424">
              <w:rPr>
                <w:sz w:val="20"/>
              </w:rPr>
              <w:t>conique</w:t>
            </w:r>
          </w:p>
        </w:tc>
      </w:tr>
      <w:tr w:rsidR="000B2973" w:rsidRPr="00587424" w14:paraId="7D928C41" w14:textId="5D689947" w:rsidTr="00341EE0">
        <w:trPr>
          <w:cantSplit/>
          <w:jc w:val="center"/>
        </w:trPr>
        <w:tc>
          <w:tcPr>
            <w:tcW w:w="9746" w:type="dxa"/>
            <w:gridSpan w:val="6"/>
            <w:vAlign w:val="center"/>
          </w:tcPr>
          <w:p w14:paraId="10CD2598" w14:textId="209DFCC1" w:rsidR="000B2973" w:rsidRPr="00587424" w:rsidRDefault="000B2973" w:rsidP="00986986">
            <w:pPr>
              <w:pStyle w:val="Tabletext"/>
              <w:keepNext/>
              <w:keepLines/>
            </w:pPr>
            <w:r w:rsidRPr="00587424">
              <w:rPr>
                <w:b/>
                <w:bCs/>
                <w:sz w:val="20"/>
                <w:szCs w:val="18"/>
              </w:rPr>
              <w:t>Paramètre d'orbite</w:t>
            </w:r>
          </w:p>
        </w:tc>
      </w:tr>
      <w:tr w:rsidR="000B2973" w:rsidRPr="00587424" w14:paraId="50250D21" w14:textId="2927ED45" w:rsidTr="00341EE0">
        <w:trPr>
          <w:cantSplit/>
          <w:jc w:val="center"/>
        </w:trPr>
        <w:tc>
          <w:tcPr>
            <w:tcW w:w="1914" w:type="dxa"/>
            <w:vAlign w:val="center"/>
          </w:tcPr>
          <w:p w14:paraId="7A1BA4AD" w14:textId="3D8A355C" w:rsidR="000B2973" w:rsidRPr="00587424" w:rsidRDefault="000B2973" w:rsidP="00986986">
            <w:pPr>
              <w:pStyle w:val="Tabletext"/>
              <w:keepNext/>
              <w:keepLines/>
              <w:jc w:val="left"/>
              <w:rPr>
                <w:sz w:val="20"/>
              </w:rPr>
            </w:pPr>
            <w:r w:rsidRPr="00587424">
              <w:rPr>
                <w:sz w:val="20"/>
              </w:rPr>
              <w:t>Altitude (km)</w:t>
            </w:r>
          </w:p>
        </w:tc>
        <w:tc>
          <w:tcPr>
            <w:tcW w:w="1440" w:type="dxa"/>
            <w:vAlign w:val="center"/>
          </w:tcPr>
          <w:p w14:paraId="118985D9" w14:textId="23E7DFF8" w:rsidR="000B2973" w:rsidRPr="00587424" w:rsidRDefault="000B2973" w:rsidP="00986986">
            <w:pPr>
              <w:pStyle w:val="Tabletext"/>
              <w:keepNext/>
              <w:keepLines/>
              <w:jc w:val="center"/>
              <w:rPr>
                <w:sz w:val="20"/>
              </w:rPr>
            </w:pPr>
            <w:r w:rsidRPr="00587424">
              <w:rPr>
                <w:sz w:val="20"/>
              </w:rPr>
              <w:t>830</w:t>
            </w:r>
          </w:p>
        </w:tc>
        <w:tc>
          <w:tcPr>
            <w:tcW w:w="1678" w:type="dxa"/>
            <w:vAlign w:val="center"/>
          </w:tcPr>
          <w:p w14:paraId="63E09931" w14:textId="4764B9D2" w:rsidR="000B2973" w:rsidRPr="00587424" w:rsidRDefault="000B2973" w:rsidP="00986986">
            <w:pPr>
              <w:pStyle w:val="Tabletext"/>
              <w:keepNext/>
              <w:keepLines/>
              <w:jc w:val="center"/>
              <w:rPr>
                <w:sz w:val="20"/>
              </w:rPr>
            </w:pPr>
            <w:r w:rsidRPr="00587424">
              <w:rPr>
                <w:sz w:val="20"/>
                <w:lang w:eastAsia="ja-JP"/>
              </w:rPr>
              <w:t>699,6</w:t>
            </w:r>
          </w:p>
        </w:tc>
        <w:tc>
          <w:tcPr>
            <w:tcW w:w="1677" w:type="dxa"/>
            <w:vAlign w:val="center"/>
          </w:tcPr>
          <w:p w14:paraId="3A61D1F4" w14:textId="034FF913" w:rsidR="000B2973" w:rsidRPr="00587424" w:rsidRDefault="000B2973" w:rsidP="00986986">
            <w:pPr>
              <w:pStyle w:val="Tabletext"/>
              <w:keepNext/>
              <w:keepLines/>
              <w:jc w:val="center"/>
              <w:rPr>
                <w:sz w:val="20"/>
              </w:rPr>
            </w:pPr>
            <w:r w:rsidRPr="00587424">
              <w:rPr>
                <w:sz w:val="20"/>
                <w:lang w:eastAsia="ja-JP"/>
              </w:rPr>
              <w:t>820</w:t>
            </w:r>
          </w:p>
        </w:tc>
        <w:tc>
          <w:tcPr>
            <w:tcW w:w="1677" w:type="dxa"/>
            <w:vAlign w:val="center"/>
          </w:tcPr>
          <w:p w14:paraId="55C05FB9" w14:textId="294E41BE" w:rsidR="000B2973" w:rsidRPr="00587424" w:rsidRDefault="000B2973" w:rsidP="00986986">
            <w:pPr>
              <w:pStyle w:val="Tabletext"/>
              <w:keepNext/>
              <w:keepLines/>
              <w:jc w:val="center"/>
              <w:rPr>
                <w:sz w:val="20"/>
              </w:rPr>
            </w:pPr>
            <w:r w:rsidRPr="00587424">
              <w:rPr>
                <w:sz w:val="20"/>
              </w:rPr>
              <w:t>970</w:t>
            </w:r>
          </w:p>
        </w:tc>
        <w:tc>
          <w:tcPr>
            <w:tcW w:w="1360" w:type="dxa"/>
            <w:vAlign w:val="center"/>
          </w:tcPr>
          <w:p w14:paraId="7BC63A9E" w14:textId="42DA46BE" w:rsidR="000B2973" w:rsidRPr="00587424" w:rsidRDefault="000B2973" w:rsidP="00986986">
            <w:pPr>
              <w:pStyle w:val="Tabletext"/>
              <w:keepNext/>
              <w:keepLines/>
              <w:jc w:val="center"/>
              <w:rPr>
                <w:sz w:val="20"/>
              </w:rPr>
            </w:pPr>
            <w:r w:rsidRPr="00587424">
              <w:rPr>
                <w:sz w:val="20"/>
                <w:lang w:eastAsia="ja-JP"/>
              </w:rPr>
              <w:t>665,96</w:t>
            </w:r>
          </w:p>
        </w:tc>
      </w:tr>
      <w:tr w:rsidR="000B2973" w:rsidRPr="00587424" w14:paraId="6EF29D09" w14:textId="7EC3B555" w:rsidTr="00341EE0">
        <w:trPr>
          <w:cantSplit/>
          <w:jc w:val="center"/>
        </w:trPr>
        <w:tc>
          <w:tcPr>
            <w:tcW w:w="1914" w:type="dxa"/>
            <w:vAlign w:val="center"/>
          </w:tcPr>
          <w:p w14:paraId="38758B6C" w14:textId="4D9B7FF6" w:rsidR="000B2973" w:rsidRPr="00587424" w:rsidRDefault="000B2973" w:rsidP="00986986">
            <w:pPr>
              <w:pStyle w:val="Tabletext"/>
              <w:keepNext/>
              <w:keepLines/>
              <w:jc w:val="left"/>
              <w:rPr>
                <w:sz w:val="20"/>
              </w:rPr>
            </w:pPr>
            <w:r w:rsidRPr="00587424">
              <w:rPr>
                <w:sz w:val="20"/>
              </w:rPr>
              <w:t>Inclinaison (degrés)</w:t>
            </w:r>
          </w:p>
        </w:tc>
        <w:tc>
          <w:tcPr>
            <w:tcW w:w="1440" w:type="dxa"/>
            <w:vAlign w:val="center"/>
          </w:tcPr>
          <w:p w14:paraId="10727F4F" w14:textId="5322DB7E" w:rsidR="000B2973" w:rsidRPr="00587424" w:rsidRDefault="000B2973" w:rsidP="00986986">
            <w:pPr>
              <w:pStyle w:val="Tabletext"/>
              <w:keepNext/>
              <w:keepLines/>
              <w:jc w:val="center"/>
              <w:rPr>
                <w:sz w:val="20"/>
              </w:rPr>
            </w:pPr>
            <w:r w:rsidRPr="00587424">
              <w:rPr>
                <w:sz w:val="20"/>
              </w:rPr>
              <w:t>98,85</w:t>
            </w:r>
          </w:p>
        </w:tc>
        <w:tc>
          <w:tcPr>
            <w:tcW w:w="1678" w:type="dxa"/>
            <w:vAlign w:val="center"/>
          </w:tcPr>
          <w:p w14:paraId="138AC1B5" w14:textId="25DFC699" w:rsidR="000B2973" w:rsidRPr="00587424" w:rsidRDefault="000B2973" w:rsidP="00986986">
            <w:pPr>
              <w:pStyle w:val="Tabletext"/>
              <w:keepNext/>
              <w:keepLines/>
              <w:jc w:val="center"/>
              <w:rPr>
                <w:sz w:val="20"/>
              </w:rPr>
            </w:pPr>
            <w:r w:rsidRPr="00587424">
              <w:rPr>
                <w:sz w:val="20"/>
                <w:lang w:eastAsia="ja-JP"/>
              </w:rPr>
              <w:t>98,186</w:t>
            </w:r>
          </w:p>
        </w:tc>
        <w:tc>
          <w:tcPr>
            <w:tcW w:w="1677" w:type="dxa"/>
            <w:vAlign w:val="center"/>
          </w:tcPr>
          <w:p w14:paraId="4D360595" w14:textId="551A4792" w:rsidR="000B2973" w:rsidRPr="00587424" w:rsidRDefault="000B2973" w:rsidP="00986986">
            <w:pPr>
              <w:pStyle w:val="Tabletext"/>
              <w:keepNext/>
              <w:keepLines/>
              <w:jc w:val="center"/>
              <w:rPr>
                <w:sz w:val="20"/>
              </w:rPr>
            </w:pPr>
            <w:r w:rsidRPr="00587424">
              <w:rPr>
                <w:sz w:val="20"/>
                <w:lang w:eastAsia="ja-JP"/>
              </w:rPr>
              <w:t>98,702</w:t>
            </w:r>
          </w:p>
        </w:tc>
        <w:tc>
          <w:tcPr>
            <w:tcW w:w="1677" w:type="dxa"/>
            <w:vAlign w:val="center"/>
          </w:tcPr>
          <w:p w14:paraId="2C811440" w14:textId="62A0800C" w:rsidR="000B2973" w:rsidRPr="00587424" w:rsidRDefault="000B2973" w:rsidP="00986986">
            <w:pPr>
              <w:pStyle w:val="Tabletext"/>
              <w:keepNext/>
              <w:keepLines/>
              <w:jc w:val="center"/>
              <w:rPr>
                <w:sz w:val="20"/>
              </w:rPr>
            </w:pPr>
            <w:r w:rsidRPr="00587424">
              <w:rPr>
                <w:sz w:val="20"/>
              </w:rPr>
              <w:t>99,3</w:t>
            </w:r>
          </w:p>
        </w:tc>
        <w:tc>
          <w:tcPr>
            <w:tcW w:w="1360" w:type="dxa"/>
            <w:vAlign w:val="center"/>
          </w:tcPr>
          <w:p w14:paraId="35107A7C" w14:textId="66796CCB" w:rsidR="000B2973" w:rsidRPr="00587424" w:rsidRDefault="000B2973" w:rsidP="00986986">
            <w:pPr>
              <w:pStyle w:val="Tabletext"/>
              <w:keepNext/>
              <w:keepLines/>
              <w:jc w:val="center"/>
              <w:rPr>
                <w:sz w:val="20"/>
              </w:rPr>
            </w:pPr>
            <w:r w:rsidRPr="00587424">
              <w:rPr>
                <w:sz w:val="20"/>
                <w:lang w:eastAsia="ja-JP"/>
              </w:rPr>
              <w:t>98,06</w:t>
            </w:r>
          </w:p>
        </w:tc>
      </w:tr>
      <w:tr w:rsidR="000B2973" w:rsidRPr="00587424" w14:paraId="40CB0760" w14:textId="5437C395" w:rsidTr="00341EE0">
        <w:trPr>
          <w:cantSplit/>
          <w:jc w:val="center"/>
        </w:trPr>
        <w:tc>
          <w:tcPr>
            <w:tcW w:w="1914" w:type="dxa"/>
            <w:vAlign w:val="center"/>
          </w:tcPr>
          <w:p w14:paraId="6C7F4E8A" w14:textId="77777777" w:rsidR="000B2973" w:rsidRPr="00587424" w:rsidRDefault="000B2973" w:rsidP="00986986">
            <w:pPr>
              <w:pStyle w:val="Tabletext"/>
              <w:keepNext/>
              <w:keepLines/>
              <w:jc w:val="left"/>
              <w:rPr>
                <w:sz w:val="20"/>
              </w:rPr>
            </w:pPr>
            <w:r w:rsidRPr="00587424">
              <w:rPr>
                <w:sz w:val="20"/>
              </w:rPr>
              <w:t>Excentricité</w:t>
            </w:r>
          </w:p>
        </w:tc>
        <w:tc>
          <w:tcPr>
            <w:tcW w:w="1440" w:type="dxa"/>
            <w:vAlign w:val="center"/>
          </w:tcPr>
          <w:p w14:paraId="6AF4F01A" w14:textId="67B40295" w:rsidR="000B2973" w:rsidRPr="00587424" w:rsidRDefault="000B2973" w:rsidP="00986986">
            <w:pPr>
              <w:pStyle w:val="Tabletext"/>
              <w:keepNext/>
              <w:keepLines/>
              <w:jc w:val="center"/>
              <w:rPr>
                <w:sz w:val="20"/>
              </w:rPr>
            </w:pPr>
            <w:r w:rsidRPr="00587424">
              <w:rPr>
                <w:sz w:val="20"/>
              </w:rPr>
              <w:t>0</w:t>
            </w:r>
          </w:p>
        </w:tc>
        <w:tc>
          <w:tcPr>
            <w:tcW w:w="1678" w:type="dxa"/>
            <w:vAlign w:val="center"/>
          </w:tcPr>
          <w:p w14:paraId="51AC0BE8" w14:textId="416359E6" w:rsidR="000B2973" w:rsidRPr="00587424" w:rsidRDefault="000B2973" w:rsidP="00986986">
            <w:pPr>
              <w:pStyle w:val="Tabletext"/>
              <w:keepNext/>
              <w:keepLines/>
              <w:jc w:val="center"/>
              <w:rPr>
                <w:sz w:val="20"/>
              </w:rPr>
            </w:pPr>
            <w:r w:rsidRPr="00587424">
              <w:rPr>
                <w:sz w:val="20"/>
                <w:lang w:eastAsia="ja-JP"/>
              </w:rPr>
              <w:t>0,002</w:t>
            </w:r>
          </w:p>
        </w:tc>
        <w:tc>
          <w:tcPr>
            <w:tcW w:w="1677" w:type="dxa"/>
            <w:vAlign w:val="center"/>
          </w:tcPr>
          <w:p w14:paraId="5051A3DD" w14:textId="5FB8AD17" w:rsidR="000B2973" w:rsidRPr="00587424" w:rsidRDefault="000B2973" w:rsidP="00986986">
            <w:pPr>
              <w:pStyle w:val="Tabletext"/>
              <w:keepNext/>
              <w:keepLines/>
              <w:jc w:val="center"/>
              <w:rPr>
                <w:sz w:val="20"/>
              </w:rPr>
            </w:pPr>
            <w:r w:rsidRPr="00587424">
              <w:rPr>
                <w:sz w:val="20"/>
                <w:lang w:eastAsia="ja-JP"/>
              </w:rPr>
              <w:t>0,0011441</w:t>
            </w:r>
          </w:p>
        </w:tc>
        <w:tc>
          <w:tcPr>
            <w:tcW w:w="1677" w:type="dxa"/>
            <w:vAlign w:val="center"/>
          </w:tcPr>
          <w:p w14:paraId="6708344B" w14:textId="0F561CDB" w:rsidR="000B2973" w:rsidRPr="00587424" w:rsidRDefault="000B2973" w:rsidP="00986986">
            <w:pPr>
              <w:pStyle w:val="Tabletext"/>
              <w:keepNext/>
              <w:keepLines/>
              <w:jc w:val="center"/>
              <w:rPr>
                <w:sz w:val="20"/>
              </w:rPr>
            </w:pPr>
            <w:r w:rsidRPr="00587424">
              <w:rPr>
                <w:sz w:val="20"/>
              </w:rPr>
              <w:t>0,00117</w:t>
            </w:r>
          </w:p>
        </w:tc>
        <w:tc>
          <w:tcPr>
            <w:tcW w:w="1360" w:type="dxa"/>
            <w:vAlign w:val="center"/>
          </w:tcPr>
          <w:p w14:paraId="7A57117A" w14:textId="697B6BEA" w:rsidR="000B2973" w:rsidRPr="00587424" w:rsidRDefault="000B2973" w:rsidP="00986986">
            <w:pPr>
              <w:pStyle w:val="Tabletext"/>
              <w:keepNext/>
              <w:keepLines/>
              <w:jc w:val="center"/>
              <w:rPr>
                <w:sz w:val="20"/>
              </w:rPr>
            </w:pPr>
            <w:r w:rsidRPr="00587424">
              <w:rPr>
                <w:sz w:val="20"/>
                <w:lang w:eastAsia="ja-JP"/>
              </w:rPr>
              <w:t>0,0015</w:t>
            </w:r>
          </w:p>
        </w:tc>
      </w:tr>
      <w:tr w:rsidR="000B2973" w:rsidRPr="00587424" w14:paraId="3F6086E0" w14:textId="79467A2A" w:rsidTr="00341EE0">
        <w:trPr>
          <w:cantSplit/>
          <w:jc w:val="center"/>
        </w:trPr>
        <w:tc>
          <w:tcPr>
            <w:tcW w:w="1914" w:type="dxa"/>
            <w:tcBorders>
              <w:bottom w:val="single" w:sz="4" w:space="0" w:color="auto"/>
            </w:tcBorders>
            <w:vAlign w:val="center"/>
          </w:tcPr>
          <w:p w14:paraId="47E6B774" w14:textId="55B399D0" w:rsidR="000B2973" w:rsidRPr="00587424" w:rsidRDefault="000B2973" w:rsidP="00986986">
            <w:pPr>
              <w:pStyle w:val="Tabletext"/>
              <w:keepNext/>
              <w:keepLines/>
              <w:jc w:val="left"/>
              <w:rPr>
                <w:sz w:val="20"/>
              </w:rPr>
            </w:pPr>
            <w:r w:rsidRPr="00587424">
              <w:rPr>
                <w:sz w:val="20"/>
              </w:rPr>
              <w:t>Période de répétition (jours)</w:t>
            </w:r>
          </w:p>
        </w:tc>
        <w:tc>
          <w:tcPr>
            <w:tcW w:w="1440" w:type="dxa"/>
            <w:tcBorders>
              <w:bottom w:val="single" w:sz="4" w:space="0" w:color="auto"/>
            </w:tcBorders>
            <w:vAlign w:val="center"/>
          </w:tcPr>
          <w:p w14:paraId="7918C536" w14:textId="2BF18DEB" w:rsidR="000B2973" w:rsidRPr="00587424" w:rsidRDefault="000B2973" w:rsidP="00986986">
            <w:pPr>
              <w:pStyle w:val="Tabletext"/>
              <w:keepNext/>
              <w:keepLines/>
              <w:jc w:val="center"/>
              <w:rPr>
                <w:sz w:val="20"/>
              </w:rPr>
            </w:pPr>
          </w:p>
        </w:tc>
        <w:tc>
          <w:tcPr>
            <w:tcW w:w="1678" w:type="dxa"/>
            <w:tcBorders>
              <w:bottom w:val="single" w:sz="4" w:space="0" w:color="auto"/>
            </w:tcBorders>
            <w:vAlign w:val="center"/>
          </w:tcPr>
          <w:p w14:paraId="4652B449" w14:textId="268CCE65" w:rsidR="000B2973" w:rsidRPr="00587424" w:rsidRDefault="000B2973" w:rsidP="00986986">
            <w:pPr>
              <w:pStyle w:val="Tabletext"/>
              <w:keepNext/>
              <w:keepLines/>
              <w:jc w:val="center"/>
              <w:rPr>
                <w:sz w:val="20"/>
              </w:rPr>
            </w:pPr>
            <w:r w:rsidRPr="00587424">
              <w:rPr>
                <w:sz w:val="20"/>
                <w:lang w:eastAsia="ja-JP"/>
              </w:rPr>
              <w:t>16</w:t>
            </w:r>
          </w:p>
        </w:tc>
        <w:tc>
          <w:tcPr>
            <w:tcW w:w="1677" w:type="dxa"/>
            <w:tcBorders>
              <w:bottom w:val="single" w:sz="4" w:space="0" w:color="auto"/>
            </w:tcBorders>
            <w:vAlign w:val="center"/>
          </w:tcPr>
          <w:p w14:paraId="6DDB1E2C" w14:textId="03DF1989" w:rsidR="000B2973" w:rsidRPr="00587424" w:rsidRDefault="000B2973" w:rsidP="00986986">
            <w:pPr>
              <w:pStyle w:val="Tabletext"/>
              <w:keepNext/>
              <w:keepLines/>
              <w:jc w:val="center"/>
              <w:rPr>
                <w:sz w:val="20"/>
              </w:rPr>
            </w:pPr>
            <w:r w:rsidRPr="00587424">
              <w:rPr>
                <w:sz w:val="20"/>
                <w:lang w:eastAsia="ja-JP"/>
              </w:rPr>
              <w:t>29</w:t>
            </w:r>
          </w:p>
        </w:tc>
        <w:tc>
          <w:tcPr>
            <w:tcW w:w="1677" w:type="dxa"/>
            <w:tcBorders>
              <w:bottom w:val="single" w:sz="4" w:space="0" w:color="auto"/>
            </w:tcBorders>
            <w:vAlign w:val="center"/>
          </w:tcPr>
          <w:p w14:paraId="0A216D08" w14:textId="495CC2A4" w:rsidR="000B2973" w:rsidRPr="00587424" w:rsidRDefault="000B2973" w:rsidP="00986986">
            <w:pPr>
              <w:pStyle w:val="Tabletext"/>
              <w:keepNext/>
              <w:keepLines/>
              <w:jc w:val="center"/>
              <w:rPr>
                <w:sz w:val="20"/>
              </w:rPr>
            </w:pPr>
            <w:r w:rsidRPr="00587424">
              <w:rPr>
                <w:sz w:val="20"/>
              </w:rPr>
              <w:t>14</w:t>
            </w:r>
          </w:p>
        </w:tc>
        <w:tc>
          <w:tcPr>
            <w:tcW w:w="1360" w:type="dxa"/>
            <w:tcBorders>
              <w:bottom w:val="single" w:sz="4" w:space="0" w:color="auto"/>
            </w:tcBorders>
            <w:vAlign w:val="center"/>
          </w:tcPr>
          <w:p w14:paraId="1FC99F69" w14:textId="06A3EEE0" w:rsidR="000B2973" w:rsidRPr="00587424" w:rsidRDefault="000B2973" w:rsidP="00986986">
            <w:pPr>
              <w:pStyle w:val="Tabletext"/>
              <w:keepNext/>
              <w:keepLines/>
              <w:jc w:val="center"/>
              <w:rPr>
                <w:sz w:val="20"/>
              </w:rPr>
            </w:pPr>
            <w:r w:rsidRPr="00587424">
              <w:rPr>
                <w:sz w:val="20"/>
                <w:lang w:eastAsia="ja-JP"/>
              </w:rPr>
              <w:t>3</w:t>
            </w:r>
          </w:p>
        </w:tc>
      </w:tr>
      <w:tr w:rsidR="000B2973" w:rsidRPr="00587424" w14:paraId="212735D2" w14:textId="77777777" w:rsidTr="00341EE0">
        <w:trPr>
          <w:cantSplit/>
          <w:jc w:val="center"/>
        </w:trPr>
        <w:tc>
          <w:tcPr>
            <w:tcW w:w="9746" w:type="dxa"/>
            <w:gridSpan w:val="6"/>
            <w:tcBorders>
              <w:bottom w:val="single" w:sz="4" w:space="0" w:color="auto"/>
            </w:tcBorders>
            <w:vAlign w:val="center"/>
          </w:tcPr>
          <w:p w14:paraId="75F05CDB" w14:textId="49C04540" w:rsidR="000B2973" w:rsidRPr="00587424" w:rsidRDefault="000B2973" w:rsidP="00D60CE5">
            <w:pPr>
              <w:pStyle w:val="Tabletext"/>
              <w:jc w:val="left"/>
              <w:rPr>
                <w:sz w:val="20"/>
                <w:lang w:eastAsia="ja-JP"/>
              </w:rPr>
            </w:pPr>
            <w:r w:rsidRPr="00587424">
              <w:rPr>
                <w:b/>
                <w:bCs/>
                <w:sz w:val="20"/>
                <w:szCs w:val="18"/>
              </w:rPr>
              <w:t>Paramètres d'antenne des capteurs</w:t>
            </w:r>
          </w:p>
        </w:tc>
      </w:tr>
      <w:tr w:rsidR="000B2973" w:rsidRPr="00587424" w14:paraId="737D4C7F" w14:textId="77777777" w:rsidTr="00341EE0">
        <w:trPr>
          <w:cantSplit/>
          <w:jc w:val="center"/>
        </w:trPr>
        <w:tc>
          <w:tcPr>
            <w:tcW w:w="1914" w:type="dxa"/>
            <w:tcBorders>
              <w:bottom w:val="single" w:sz="4" w:space="0" w:color="auto"/>
            </w:tcBorders>
            <w:vAlign w:val="center"/>
          </w:tcPr>
          <w:p w14:paraId="4C6B79BD" w14:textId="4003511D" w:rsidR="000B2973" w:rsidRPr="00587424" w:rsidRDefault="000B2973" w:rsidP="00D60CE5">
            <w:pPr>
              <w:pStyle w:val="Tabletext"/>
              <w:jc w:val="left"/>
              <w:rPr>
                <w:sz w:val="20"/>
              </w:rPr>
            </w:pPr>
            <w:r w:rsidRPr="00587424">
              <w:rPr>
                <w:sz w:val="20"/>
              </w:rPr>
              <w:t>Nombre de faisceaux</w:t>
            </w:r>
          </w:p>
        </w:tc>
        <w:tc>
          <w:tcPr>
            <w:tcW w:w="1440" w:type="dxa"/>
            <w:tcBorders>
              <w:bottom w:val="single" w:sz="4" w:space="0" w:color="auto"/>
            </w:tcBorders>
            <w:vAlign w:val="center"/>
          </w:tcPr>
          <w:p w14:paraId="522A2BEA" w14:textId="4F21B006" w:rsidR="000B2973" w:rsidRPr="00587424" w:rsidRDefault="000B2973" w:rsidP="00D60CE5">
            <w:pPr>
              <w:pStyle w:val="Tabletext"/>
              <w:jc w:val="center"/>
              <w:rPr>
                <w:sz w:val="20"/>
              </w:rPr>
            </w:pPr>
            <w:r w:rsidRPr="00587424">
              <w:rPr>
                <w:sz w:val="20"/>
              </w:rPr>
              <w:t>1</w:t>
            </w:r>
          </w:p>
        </w:tc>
        <w:tc>
          <w:tcPr>
            <w:tcW w:w="1678" w:type="dxa"/>
            <w:tcBorders>
              <w:bottom w:val="single" w:sz="4" w:space="0" w:color="auto"/>
            </w:tcBorders>
            <w:vAlign w:val="center"/>
          </w:tcPr>
          <w:p w14:paraId="36E38B32" w14:textId="5A6ABCD5" w:rsidR="000B2973" w:rsidRPr="00587424" w:rsidRDefault="000B2973" w:rsidP="00D60CE5">
            <w:pPr>
              <w:pStyle w:val="Tabletext"/>
              <w:jc w:val="center"/>
              <w:rPr>
                <w:sz w:val="20"/>
                <w:lang w:eastAsia="ja-JP"/>
              </w:rPr>
            </w:pPr>
            <w:r w:rsidRPr="00587424">
              <w:rPr>
                <w:sz w:val="20"/>
              </w:rPr>
              <w:t>1</w:t>
            </w:r>
          </w:p>
        </w:tc>
        <w:tc>
          <w:tcPr>
            <w:tcW w:w="1677" w:type="dxa"/>
            <w:tcBorders>
              <w:bottom w:val="single" w:sz="4" w:space="0" w:color="auto"/>
            </w:tcBorders>
            <w:vAlign w:val="center"/>
          </w:tcPr>
          <w:p w14:paraId="525FD92D" w14:textId="4BDB0B60" w:rsidR="000B2973" w:rsidRPr="00587424" w:rsidRDefault="000B2973" w:rsidP="00D60CE5">
            <w:pPr>
              <w:pStyle w:val="Tabletext"/>
              <w:jc w:val="center"/>
              <w:rPr>
                <w:sz w:val="20"/>
                <w:lang w:eastAsia="ja-JP"/>
              </w:rPr>
            </w:pPr>
            <w:r w:rsidRPr="00587424">
              <w:rPr>
                <w:sz w:val="20"/>
              </w:rPr>
              <w:t>4</w:t>
            </w:r>
          </w:p>
        </w:tc>
        <w:tc>
          <w:tcPr>
            <w:tcW w:w="1677" w:type="dxa"/>
            <w:tcBorders>
              <w:bottom w:val="single" w:sz="4" w:space="0" w:color="auto"/>
            </w:tcBorders>
            <w:vAlign w:val="center"/>
          </w:tcPr>
          <w:p w14:paraId="421B6F49" w14:textId="2D502D1B" w:rsidR="000B2973" w:rsidRPr="00587424" w:rsidRDefault="000B2973" w:rsidP="00D60CE5">
            <w:pPr>
              <w:pStyle w:val="Tabletext"/>
              <w:jc w:val="center"/>
              <w:rPr>
                <w:sz w:val="20"/>
              </w:rPr>
            </w:pPr>
            <w:r w:rsidRPr="00587424">
              <w:rPr>
                <w:sz w:val="20"/>
              </w:rPr>
              <w:t>1</w:t>
            </w:r>
          </w:p>
        </w:tc>
        <w:tc>
          <w:tcPr>
            <w:tcW w:w="1360" w:type="dxa"/>
            <w:tcBorders>
              <w:bottom w:val="single" w:sz="4" w:space="0" w:color="auto"/>
            </w:tcBorders>
            <w:vAlign w:val="center"/>
          </w:tcPr>
          <w:p w14:paraId="3189187D" w14:textId="77DF265E" w:rsidR="000B2973" w:rsidRPr="00587424" w:rsidRDefault="000B2973" w:rsidP="00D60CE5">
            <w:pPr>
              <w:pStyle w:val="Tabletext"/>
              <w:jc w:val="center"/>
              <w:rPr>
                <w:sz w:val="20"/>
                <w:lang w:eastAsia="ja-JP"/>
              </w:rPr>
            </w:pPr>
            <w:r w:rsidRPr="00587424">
              <w:rPr>
                <w:sz w:val="20"/>
              </w:rPr>
              <w:t>1</w:t>
            </w:r>
          </w:p>
        </w:tc>
      </w:tr>
      <w:tr w:rsidR="000B2973" w:rsidRPr="00587424" w14:paraId="46F90C0A" w14:textId="37DD062F" w:rsidTr="00341EE0">
        <w:trPr>
          <w:cantSplit/>
          <w:jc w:val="center"/>
        </w:trPr>
        <w:tc>
          <w:tcPr>
            <w:tcW w:w="1914" w:type="dxa"/>
            <w:vAlign w:val="center"/>
          </w:tcPr>
          <w:p w14:paraId="21107877" w14:textId="586DC86F" w:rsidR="000B2973" w:rsidRPr="00587424" w:rsidRDefault="00310C61" w:rsidP="00D60CE5">
            <w:pPr>
              <w:pStyle w:val="Tabletext"/>
              <w:jc w:val="left"/>
              <w:rPr>
                <w:sz w:val="20"/>
              </w:rPr>
            </w:pPr>
            <w:r>
              <w:rPr>
                <w:sz w:val="20"/>
              </w:rPr>
              <w:t xml:space="preserve">Taille de l'antenne </w:t>
            </w:r>
            <w:r w:rsidR="000B2973" w:rsidRPr="00587424">
              <w:rPr>
                <w:sz w:val="20"/>
              </w:rPr>
              <w:t>(m)</w:t>
            </w:r>
          </w:p>
        </w:tc>
        <w:tc>
          <w:tcPr>
            <w:tcW w:w="1440" w:type="dxa"/>
            <w:vAlign w:val="center"/>
          </w:tcPr>
          <w:p w14:paraId="0FEA4221" w14:textId="6BCDB00C" w:rsidR="000B2973" w:rsidRPr="00587424" w:rsidRDefault="000B2973" w:rsidP="00D60CE5">
            <w:pPr>
              <w:pStyle w:val="Tabletext"/>
              <w:jc w:val="center"/>
              <w:rPr>
                <w:sz w:val="20"/>
              </w:rPr>
            </w:pPr>
            <w:r w:rsidRPr="00587424">
              <w:rPr>
                <w:sz w:val="20"/>
              </w:rPr>
              <w:t>1</w:t>
            </w:r>
            <w:r w:rsidR="00986986">
              <w:rPr>
                <w:sz w:val="20"/>
              </w:rPr>
              <w:t>,0</w:t>
            </w:r>
          </w:p>
        </w:tc>
        <w:tc>
          <w:tcPr>
            <w:tcW w:w="1678" w:type="dxa"/>
            <w:vAlign w:val="center"/>
          </w:tcPr>
          <w:p w14:paraId="28F797C0" w14:textId="2D8FCA8B" w:rsidR="000B2973" w:rsidRPr="00587424" w:rsidRDefault="000B2973" w:rsidP="00D60CE5">
            <w:pPr>
              <w:pStyle w:val="Tabletext"/>
              <w:jc w:val="center"/>
              <w:rPr>
                <w:sz w:val="20"/>
              </w:rPr>
            </w:pPr>
            <w:r w:rsidRPr="00587424">
              <w:rPr>
                <w:sz w:val="20"/>
                <w:lang w:eastAsia="ja-JP"/>
              </w:rPr>
              <w:t>2</w:t>
            </w:r>
            <w:r w:rsidR="00986986">
              <w:rPr>
                <w:sz w:val="20"/>
                <w:lang w:eastAsia="ja-JP"/>
              </w:rPr>
              <w:t>,0</w:t>
            </w:r>
          </w:p>
        </w:tc>
        <w:tc>
          <w:tcPr>
            <w:tcW w:w="1677" w:type="dxa"/>
            <w:vAlign w:val="center"/>
          </w:tcPr>
          <w:p w14:paraId="3D855739" w14:textId="6B47C9A3" w:rsidR="000B2973" w:rsidRPr="00587424" w:rsidRDefault="000B2973" w:rsidP="00D60CE5">
            <w:pPr>
              <w:pStyle w:val="Tabletext"/>
              <w:jc w:val="center"/>
              <w:rPr>
                <w:sz w:val="20"/>
              </w:rPr>
            </w:pPr>
            <w:r w:rsidRPr="00587424">
              <w:rPr>
                <w:sz w:val="20"/>
                <w:lang w:eastAsia="ja-JP"/>
              </w:rPr>
              <w:t>7,4</w:t>
            </w:r>
          </w:p>
        </w:tc>
        <w:tc>
          <w:tcPr>
            <w:tcW w:w="1677" w:type="dxa"/>
            <w:vAlign w:val="center"/>
          </w:tcPr>
          <w:p w14:paraId="3F700192" w14:textId="3FF83C49" w:rsidR="000B2973" w:rsidRPr="00587424" w:rsidRDefault="000B2973" w:rsidP="00D60CE5">
            <w:pPr>
              <w:pStyle w:val="Tabletext"/>
              <w:jc w:val="center"/>
              <w:rPr>
                <w:sz w:val="20"/>
              </w:rPr>
            </w:pPr>
            <w:r w:rsidRPr="00587424">
              <w:rPr>
                <w:sz w:val="20"/>
              </w:rPr>
              <w:t>1</w:t>
            </w:r>
            <w:r w:rsidR="00986986">
              <w:rPr>
                <w:sz w:val="20"/>
              </w:rPr>
              <w:t>,0</w:t>
            </w:r>
          </w:p>
        </w:tc>
        <w:tc>
          <w:tcPr>
            <w:tcW w:w="1360" w:type="dxa"/>
            <w:vAlign w:val="center"/>
          </w:tcPr>
          <w:p w14:paraId="35430FB1" w14:textId="36164101" w:rsidR="000B2973" w:rsidRPr="00587424" w:rsidRDefault="000B2973" w:rsidP="00D60CE5">
            <w:pPr>
              <w:pStyle w:val="Tabletext"/>
              <w:jc w:val="center"/>
              <w:rPr>
                <w:sz w:val="20"/>
              </w:rPr>
            </w:pPr>
            <w:r w:rsidRPr="00587424">
              <w:rPr>
                <w:sz w:val="20"/>
                <w:lang w:eastAsia="ja-JP"/>
              </w:rPr>
              <w:t>2</w:t>
            </w:r>
            <w:r w:rsidR="00986986">
              <w:rPr>
                <w:sz w:val="20"/>
                <w:lang w:eastAsia="ja-JP"/>
              </w:rPr>
              <w:t>,0</w:t>
            </w:r>
          </w:p>
        </w:tc>
      </w:tr>
      <w:tr w:rsidR="001839C1" w:rsidRPr="00587424" w14:paraId="3A3743A7" w14:textId="77777777" w:rsidTr="00341EE0">
        <w:trPr>
          <w:cantSplit/>
          <w:jc w:val="center"/>
        </w:trPr>
        <w:tc>
          <w:tcPr>
            <w:tcW w:w="1914" w:type="dxa"/>
            <w:vAlign w:val="center"/>
          </w:tcPr>
          <w:p w14:paraId="48FEAAD6" w14:textId="12CB75F9" w:rsidR="001839C1" w:rsidRDefault="001839C1" w:rsidP="00D60CE5">
            <w:pPr>
              <w:pStyle w:val="Tabletext"/>
              <w:jc w:val="left"/>
              <w:rPr>
                <w:sz w:val="20"/>
              </w:rPr>
            </w:pPr>
            <w:r w:rsidRPr="00587424">
              <w:rPr>
                <w:sz w:val="20"/>
              </w:rPr>
              <w:t>Gain maximal du faisceau</w:t>
            </w:r>
          </w:p>
        </w:tc>
        <w:tc>
          <w:tcPr>
            <w:tcW w:w="1440" w:type="dxa"/>
            <w:vAlign w:val="center"/>
          </w:tcPr>
          <w:p w14:paraId="6CECBB97" w14:textId="0C453758" w:rsidR="001839C1" w:rsidRPr="00587424" w:rsidRDefault="001839C1" w:rsidP="00D60CE5">
            <w:pPr>
              <w:pStyle w:val="Tabletext"/>
              <w:jc w:val="center"/>
              <w:rPr>
                <w:sz w:val="20"/>
              </w:rPr>
            </w:pPr>
            <w:r w:rsidRPr="00587424">
              <w:rPr>
                <w:sz w:val="20"/>
              </w:rPr>
              <w:t>35</w:t>
            </w:r>
            <w:r w:rsidR="00BA6699">
              <w:rPr>
                <w:sz w:val="20"/>
              </w:rPr>
              <w:t>,</w:t>
            </w:r>
            <w:r w:rsidRPr="00587424">
              <w:rPr>
                <w:sz w:val="20"/>
              </w:rPr>
              <w:t>5</w:t>
            </w:r>
            <w:r w:rsidR="00986986">
              <w:rPr>
                <w:sz w:val="20"/>
              </w:rPr>
              <w:t xml:space="preserve"> </w:t>
            </w:r>
            <w:r w:rsidR="00986986" w:rsidRPr="00587424">
              <w:rPr>
                <w:sz w:val="20"/>
              </w:rPr>
              <w:t>dBi</w:t>
            </w:r>
          </w:p>
        </w:tc>
        <w:tc>
          <w:tcPr>
            <w:tcW w:w="1678" w:type="dxa"/>
            <w:vAlign w:val="center"/>
          </w:tcPr>
          <w:p w14:paraId="50E5869E" w14:textId="1B6D0BE8" w:rsidR="001839C1" w:rsidRPr="00587424" w:rsidRDefault="001839C1" w:rsidP="00D60CE5">
            <w:pPr>
              <w:pStyle w:val="Tabletext"/>
              <w:jc w:val="center"/>
              <w:rPr>
                <w:sz w:val="20"/>
                <w:lang w:eastAsia="ja-JP"/>
              </w:rPr>
            </w:pPr>
            <w:r w:rsidRPr="00587424">
              <w:rPr>
                <w:sz w:val="20"/>
                <w:lang w:eastAsia="ja-JP"/>
              </w:rPr>
              <w:t>40</w:t>
            </w:r>
            <w:r w:rsidR="00BA6699">
              <w:rPr>
                <w:sz w:val="20"/>
                <w:lang w:eastAsia="ja-JP"/>
              </w:rPr>
              <w:t>,</w:t>
            </w:r>
            <w:r w:rsidRPr="00587424">
              <w:rPr>
                <w:sz w:val="20"/>
                <w:lang w:eastAsia="ja-JP"/>
              </w:rPr>
              <w:t>6</w:t>
            </w:r>
            <w:r w:rsidR="00986986">
              <w:rPr>
                <w:sz w:val="20"/>
                <w:lang w:eastAsia="ja-JP"/>
              </w:rPr>
              <w:t xml:space="preserve"> </w:t>
            </w:r>
            <w:r w:rsidR="00986986" w:rsidRPr="00587424">
              <w:rPr>
                <w:sz w:val="20"/>
              </w:rPr>
              <w:t>dBi</w:t>
            </w:r>
          </w:p>
        </w:tc>
        <w:tc>
          <w:tcPr>
            <w:tcW w:w="1677" w:type="dxa"/>
            <w:vAlign w:val="center"/>
          </w:tcPr>
          <w:p w14:paraId="106A317F" w14:textId="094A3E06" w:rsidR="001839C1" w:rsidRPr="00587424" w:rsidRDefault="001839C1" w:rsidP="00D60CE5">
            <w:pPr>
              <w:pStyle w:val="Tabletext"/>
              <w:jc w:val="center"/>
              <w:rPr>
                <w:sz w:val="20"/>
                <w:lang w:eastAsia="ja-JP"/>
              </w:rPr>
            </w:pPr>
            <w:r w:rsidRPr="00587424">
              <w:rPr>
                <w:sz w:val="20"/>
                <w:lang w:eastAsia="ja-JP"/>
              </w:rPr>
              <w:t>51</w:t>
            </w:r>
            <w:r w:rsidR="00BA6699">
              <w:rPr>
                <w:sz w:val="20"/>
                <w:lang w:eastAsia="ja-JP"/>
              </w:rPr>
              <w:t>,</w:t>
            </w:r>
            <w:r w:rsidRPr="00587424">
              <w:rPr>
                <w:sz w:val="20"/>
                <w:lang w:eastAsia="ja-JP"/>
              </w:rPr>
              <w:t>5</w:t>
            </w:r>
            <w:r w:rsidR="00986986">
              <w:rPr>
                <w:sz w:val="20"/>
                <w:lang w:eastAsia="ja-JP"/>
              </w:rPr>
              <w:t xml:space="preserve"> </w:t>
            </w:r>
            <w:r w:rsidR="00986986" w:rsidRPr="00587424">
              <w:rPr>
                <w:sz w:val="20"/>
              </w:rPr>
              <w:t>dBi</w:t>
            </w:r>
          </w:p>
        </w:tc>
        <w:tc>
          <w:tcPr>
            <w:tcW w:w="1677" w:type="dxa"/>
            <w:vAlign w:val="center"/>
          </w:tcPr>
          <w:p w14:paraId="54F97D4C" w14:textId="0A8B8AAB" w:rsidR="001839C1" w:rsidRPr="00587424" w:rsidRDefault="001839C1" w:rsidP="00D60CE5">
            <w:pPr>
              <w:pStyle w:val="Tabletext"/>
              <w:jc w:val="center"/>
              <w:rPr>
                <w:sz w:val="20"/>
              </w:rPr>
            </w:pPr>
            <w:r w:rsidRPr="00587424">
              <w:rPr>
                <w:sz w:val="20"/>
              </w:rPr>
              <w:t>36</w:t>
            </w:r>
            <w:r w:rsidR="00986986">
              <w:rPr>
                <w:sz w:val="20"/>
              </w:rPr>
              <w:t xml:space="preserve"> </w:t>
            </w:r>
            <w:r w:rsidR="00986986" w:rsidRPr="00587424">
              <w:rPr>
                <w:sz w:val="20"/>
              </w:rPr>
              <w:t>dBi</w:t>
            </w:r>
          </w:p>
        </w:tc>
        <w:tc>
          <w:tcPr>
            <w:tcW w:w="1360" w:type="dxa"/>
            <w:vAlign w:val="center"/>
          </w:tcPr>
          <w:p w14:paraId="0248B43D" w14:textId="6E8C46A6" w:rsidR="001839C1" w:rsidRPr="00587424" w:rsidRDefault="001839C1" w:rsidP="00D60CE5">
            <w:pPr>
              <w:pStyle w:val="Tabletext"/>
              <w:jc w:val="center"/>
              <w:rPr>
                <w:sz w:val="20"/>
                <w:lang w:eastAsia="ja-JP"/>
              </w:rPr>
            </w:pPr>
            <w:r w:rsidRPr="00587424">
              <w:rPr>
                <w:sz w:val="20"/>
                <w:lang w:eastAsia="ja-JP"/>
              </w:rPr>
              <w:t>40</w:t>
            </w:r>
            <w:r w:rsidR="00BA6699">
              <w:rPr>
                <w:sz w:val="20"/>
                <w:lang w:eastAsia="ja-JP"/>
              </w:rPr>
              <w:t>,</w:t>
            </w:r>
            <w:r w:rsidRPr="00587424">
              <w:rPr>
                <w:sz w:val="20"/>
                <w:lang w:eastAsia="ja-JP"/>
              </w:rPr>
              <w:t>6</w:t>
            </w:r>
            <w:r w:rsidR="00986986">
              <w:rPr>
                <w:sz w:val="20"/>
                <w:lang w:eastAsia="ja-JP"/>
              </w:rPr>
              <w:t xml:space="preserve"> </w:t>
            </w:r>
            <w:r w:rsidR="00986986" w:rsidRPr="00587424">
              <w:rPr>
                <w:sz w:val="20"/>
              </w:rPr>
              <w:t>dB</w:t>
            </w:r>
          </w:p>
        </w:tc>
      </w:tr>
      <w:tr w:rsidR="001839C1" w:rsidRPr="00587424" w14:paraId="72278314" w14:textId="77777777" w:rsidTr="00341EE0">
        <w:trPr>
          <w:cantSplit/>
          <w:jc w:val="center"/>
        </w:trPr>
        <w:tc>
          <w:tcPr>
            <w:tcW w:w="1914" w:type="dxa"/>
            <w:vAlign w:val="center"/>
          </w:tcPr>
          <w:p w14:paraId="4F40ED30" w14:textId="70DC8442" w:rsidR="001839C1" w:rsidRPr="00587424" w:rsidRDefault="001839C1" w:rsidP="00D60CE5">
            <w:pPr>
              <w:pStyle w:val="Tabletext"/>
              <w:jc w:val="left"/>
              <w:rPr>
                <w:sz w:val="20"/>
              </w:rPr>
            </w:pPr>
            <w:r w:rsidRPr="00587424">
              <w:rPr>
                <w:sz w:val="20"/>
              </w:rPr>
              <w:t>Polarisation</w:t>
            </w:r>
          </w:p>
        </w:tc>
        <w:tc>
          <w:tcPr>
            <w:tcW w:w="1440" w:type="dxa"/>
            <w:vAlign w:val="center"/>
          </w:tcPr>
          <w:p w14:paraId="08D824CE" w14:textId="56CACAB1" w:rsidR="001839C1" w:rsidRPr="00587424" w:rsidRDefault="001839C1" w:rsidP="00D60CE5">
            <w:pPr>
              <w:pStyle w:val="Tabletext"/>
              <w:jc w:val="center"/>
              <w:rPr>
                <w:sz w:val="20"/>
              </w:rPr>
            </w:pPr>
            <w:r w:rsidRPr="00D5157A">
              <w:rPr>
                <w:sz w:val="20"/>
              </w:rPr>
              <w:t>V, H</w:t>
            </w:r>
          </w:p>
        </w:tc>
        <w:tc>
          <w:tcPr>
            <w:tcW w:w="1678" w:type="dxa"/>
            <w:vAlign w:val="center"/>
          </w:tcPr>
          <w:p w14:paraId="6708A88F" w14:textId="3CCEC5BD" w:rsidR="001839C1" w:rsidRPr="00587424" w:rsidRDefault="001839C1" w:rsidP="00D60CE5">
            <w:pPr>
              <w:pStyle w:val="Tabletext"/>
              <w:jc w:val="center"/>
              <w:rPr>
                <w:sz w:val="20"/>
                <w:lang w:eastAsia="ja-JP"/>
              </w:rPr>
            </w:pPr>
            <w:r w:rsidRPr="00D5157A">
              <w:rPr>
                <w:sz w:val="20"/>
              </w:rPr>
              <w:t>V, H</w:t>
            </w:r>
          </w:p>
        </w:tc>
        <w:tc>
          <w:tcPr>
            <w:tcW w:w="1677" w:type="dxa"/>
            <w:vAlign w:val="center"/>
          </w:tcPr>
          <w:p w14:paraId="523758DB" w14:textId="6384AA8A" w:rsidR="001839C1" w:rsidRPr="00587424" w:rsidRDefault="001839C1" w:rsidP="00D60CE5">
            <w:pPr>
              <w:pStyle w:val="Tabletext"/>
              <w:jc w:val="center"/>
              <w:rPr>
                <w:sz w:val="20"/>
                <w:lang w:eastAsia="ja-JP"/>
              </w:rPr>
            </w:pPr>
            <w:r w:rsidRPr="00F31A99">
              <w:rPr>
                <w:sz w:val="20"/>
              </w:rPr>
              <w:t>V, H</w:t>
            </w:r>
          </w:p>
        </w:tc>
        <w:tc>
          <w:tcPr>
            <w:tcW w:w="1677" w:type="dxa"/>
            <w:vAlign w:val="center"/>
          </w:tcPr>
          <w:p w14:paraId="30589A68" w14:textId="738F69E3" w:rsidR="001839C1" w:rsidRPr="00587424" w:rsidRDefault="001839C1" w:rsidP="00D60CE5">
            <w:pPr>
              <w:pStyle w:val="Tabletext"/>
              <w:jc w:val="center"/>
              <w:rPr>
                <w:sz w:val="20"/>
              </w:rPr>
            </w:pPr>
            <w:r w:rsidRPr="00F31A99">
              <w:rPr>
                <w:sz w:val="20"/>
              </w:rPr>
              <w:t>V, H</w:t>
            </w:r>
          </w:p>
        </w:tc>
        <w:tc>
          <w:tcPr>
            <w:tcW w:w="1360" w:type="dxa"/>
            <w:vAlign w:val="center"/>
          </w:tcPr>
          <w:p w14:paraId="5228613F" w14:textId="5FDE3009" w:rsidR="001839C1" w:rsidRPr="00587424" w:rsidRDefault="001839C1" w:rsidP="00D60CE5">
            <w:pPr>
              <w:pStyle w:val="Tabletext"/>
              <w:jc w:val="center"/>
              <w:rPr>
                <w:sz w:val="20"/>
                <w:lang w:eastAsia="ja-JP"/>
              </w:rPr>
            </w:pPr>
            <w:r w:rsidRPr="003E65D8">
              <w:rPr>
                <w:sz w:val="20"/>
              </w:rPr>
              <w:t>V, H</w:t>
            </w:r>
          </w:p>
        </w:tc>
      </w:tr>
      <w:tr w:rsidR="001839C1" w:rsidRPr="00587424" w14:paraId="4C18ADD8" w14:textId="77777777" w:rsidTr="00341EE0">
        <w:trPr>
          <w:cantSplit/>
          <w:jc w:val="center"/>
        </w:trPr>
        <w:tc>
          <w:tcPr>
            <w:tcW w:w="1914" w:type="dxa"/>
            <w:vAlign w:val="center"/>
          </w:tcPr>
          <w:p w14:paraId="6AB9C7E5" w14:textId="69D2278F" w:rsidR="001839C1" w:rsidRPr="00587424" w:rsidRDefault="001839C1" w:rsidP="00D60CE5">
            <w:pPr>
              <w:pStyle w:val="Tabletext"/>
              <w:jc w:val="left"/>
              <w:rPr>
                <w:sz w:val="20"/>
              </w:rPr>
            </w:pPr>
            <w:r w:rsidRPr="00587424">
              <w:rPr>
                <w:sz w:val="20"/>
              </w:rPr>
              <w:t>Ouverture de faisceau à −3 dB (degrés)</w:t>
            </w:r>
          </w:p>
        </w:tc>
        <w:tc>
          <w:tcPr>
            <w:tcW w:w="1440" w:type="dxa"/>
            <w:vAlign w:val="center"/>
          </w:tcPr>
          <w:p w14:paraId="74368DC8" w14:textId="3E448EF6" w:rsidR="001839C1" w:rsidRPr="00D5157A" w:rsidRDefault="001839C1" w:rsidP="00D60CE5">
            <w:pPr>
              <w:pStyle w:val="Tabletext"/>
              <w:jc w:val="center"/>
              <w:rPr>
                <w:sz w:val="20"/>
              </w:rPr>
            </w:pPr>
            <w:r w:rsidRPr="00587424">
              <w:rPr>
                <w:sz w:val="20"/>
              </w:rPr>
              <w:t>2,5</w:t>
            </w:r>
          </w:p>
        </w:tc>
        <w:tc>
          <w:tcPr>
            <w:tcW w:w="1678" w:type="dxa"/>
            <w:vAlign w:val="center"/>
          </w:tcPr>
          <w:p w14:paraId="6BEA1994" w14:textId="672D506D" w:rsidR="001839C1" w:rsidRPr="00D5157A" w:rsidRDefault="001839C1" w:rsidP="00D60CE5">
            <w:pPr>
              <w:pStyle w:val="Tabletext"/>
              <w:jc w:val="center"/>
              <w:rPr>
                <w:sz w:val="20"/>
              </w:rPr>
            </w:pPr>
            <w:r w:rsidRPr="00587424">
              <w:rPr>
                <w:sz w:val="20"/>
                <w:lang w:eastAsia="ja-JP"/>
              </w:rPr>
              <w:t>1,8</w:t>
            </w:r>
          </w:p>
        </w:tc>
        <w:tc>
          <w:tcPr>
            <w:tcW w:w="1677" w:type="dxa"/>
            <w:vAlign w:val="center"/>
          </w:tcPr>
          <w:p w14:paraId="0EE44093" w14:textId="5073565D" w:rsidR="001839C1" w:rsidRPr="00F31A99" w:rsidRDefault="001839C1" w:rsidP="00D60CE5">
            <w:pPr>
              <w:pStyle w:val="Tabletext"/>
              <w:jc w:val="center"/>
              <w:rPr>
                <w:sz w:val="20"/>
              </w:rPr>
            </w:pPr>
            <w:r w:rsidRPr="00587424">
              <w:rPr>
                <w:sz w:val="20"/>
                <w:lang w:eastAsia="ja-JP"/>
              </w:rPr>
              <w:t>0,43-0,58</w:t>
            </w:r>
          </w:p>
        </w:tc>
        <w:tc>
          <w:tcPr>
            <w:tcW w:w="1677" w:type="dxa"/>
            <w:vAlign w:val="center"/>
          </w:tcPr>
          <w:p w14:paraId="658DF9FA" w14:textId="73C515C8" w:rsidR="001839C1" w:rsidRPr="00F31A99" w:rsidRDefault="001839C1" w:rsidP="00D60CE5">
            <w:pPr>
              <w:pStyle w:val="Tabletext"/>
              <w:jc w:val="center"/>
              <w:rPr>
                <w:sz w:val="20"/>
              </w:rPr>
            </w:pPr>
            <w:r w:rsidRPr="00587424">
              <w:rPr>
                <w:sz w:val="20"/>
              </w:rPr>
              <w:t>3,11</w:t>
            </w:r>
          </w:p>
        </w:tc>
        <w:tc>
          <w:tcPr>
            <w:tcW w:w="1360" w:type="dxa"/>
            <w:vAlign w:val="center"/>
          </w:tcPr>
          <w:p w14:paraId="12BBDCF7" w14:textId="6AE19E5A" w:rsidR="001839C1" w:rsidRPr="003E65D8" w:rsidRDefault="001839C1" w:rsidP="00D60CE5">
            <w:pPr>
              <w:pStyle w:val="Tabletext"/>
              <w:jc w:val="center"/>
              <w:rPr>
                <w:sz w:val="20"/>
              </w:rPr>
            </w:pPr>
            <w:r w:rsidRPr="00587424">
              <w:rPr>
                <w:sz w:val="20"/>
                <w:lang w:eastAsia="ja-JP"/>
              </w:rPr>
              <w:t>1,8</w:t>
            </w:r>
          </w:p>
        </w:tc>
      </w:tr>
      <w:tr w:rsidR="001839C1" w:rsidRPr="00587424" w14:paraId="007DF71D"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5812D594" w14:textId="77777777" w:rsidR="001839C1" w:rsidRPr="00587424" w:rsidRDefault="001839C1" w:rsidP="00D60CE5">
            <w:pPr>
              <w:pStyle w:val="Tabletext"/>
              <w:jc w:val="left"/>
              <w:rPr>
                <w:sz w:val="20"/>
              </w:rPr>
            </w:pPr>
            <w:r w:rsidRPr="00587424">
              <w:rPr>
                <w:sz w:val="20"/>
              </w:rPr>
              <w:t>Champ de visibilité instantané (km)</w:t>
            </w:r>
          </w:p>
        </w:tc>
        <w:tc>
          <w:tcPr>
            <w:tcW w:w="1440" w:type="dxa"/>
            <w:tcBorders>
              <w:top w:val="single" w:sz="4" w:space="0" w:color="auto"/>
              <w:left w:val="single" w:sz="4" w:space="0" w:color="auto"/>
              <w:bottom w:val="single" w:sz="4" w:space="0" w:color="auto"/>
              <w:right w:val="single" w:sz="4" w:space="0" w:color="auto"/>
            </w:tcBorders>
            <w:vAlign w:val="center"/>
          </w:tcPr>
          <w:p w14:paraId="65987B56" w14:textId="77777777" w:rsidR="001839C1" w:rsidRPr="00587424" w:rsidRDefault="001839C1" w:rsidP="00D60CE5">
            <w:pPr>
              <w:pStyle w:val="Tabletext"/>
              <w:jc w:val="center"/>
              <w:rPr>
                <w:sz w:val="20"/>
              </w:rPr>
            </w:pPr>
            <w:r w:rsidRPr="00587424">
              <w:rPr>
                <w:sz w:val="20"/>
              </w:rPr>
              <w:t>70 × 167</w:t>
            </w:r>
          </w:p>
        </w:tc>
        <w:tc>
          <w:tcPr>
            <w:tcW w:w="1678" w:type="dxa"/>
            <w:tcBorders>
              <w:top w:val="single" w:sz="4" w:space="0" w:color="auto"/>
              <w:left w:val="single" w:sz="4" w:space="0" w:color="auto"/>
              <w:bottom w:val="single" w:sz="4" w:space="0" w:color="auto"/>
              <w:right w:val="single" w:sz="4" w:space="0" w:color="auto"/>
            </w:tcBorders>
            <w:vAlign w:val="center"/>
          </w:tcPr>
          <w:p w14:paraId="25C073A7" w14:textId="77777777" w:rsidR="001839C1" w:rsidRPr="00587424" w:rsidRDefault="001839C1" w:rsidP="00D60CE5">
            <w:pPr>
              <w:pStyle w:val="Tabletext"/>
              <w:jc w:val="center"/>
              <w:rPr>
                <w:sz w:val="20"/>
                <w:lang w:eastAsia="ja-JP"/>
              </w:rPr>
            </w:pPr>
            <w:r w:rsidRPr="00587424">
              <w:rPr>
                <w:sz w:val="20"/>
                <w:lang w:eastAsia="ja-JP"/>
              </w:rPr>
              <w:t>35 × 62</w:t>
            </w:r>
          </w:p>
        </w:tc>
        <w:tc>
          <w:tcPr>
            <w:tcW w:w="1677" w:type="dxa"/>
            <w:tcBorders>
              <w:top w:val="single" w:sz="4" w:space="0" w:color="auto"/>
              <w:left w:val="single" w:sz="4" w:space="0" w:color="auto"/>
              <w:bottom w:val="single" w:sz="4" w:space="0" w:color="auto"/>
              <w:right w:val="single" w:sz="4" w:space="0" w:color="auto"/>
            </w:tcBorders>
            <w:vAlign w:val="center"/>
          </w:tcPr>
          <w:p w14:paraId="6321863D" w14:textId="77777777" w:rsidR="001839C1" w:rsidRPr="00587424" w:rsidRDefault="001839C1" w:rsidP="00D60CE5">
            <w:pPr>
              <w:pStyle w:val="Tabletext"/>
              <w:jc w:val="center"/>
              <w:rPr>
                <w:sz w:val="20"/>
                <w:lang w:eastAsia="ja-JP"/>
              </w:rPr>
            </w:pPr>
            <w:r w:rsidRPr="00587424">
              <w:rPr>
                <w:sz w:val="20"/>
                <w:lang w:eastAsia="ja-JP"/>
              </w:rPr>
              <w:t>19 × 11</w:t>
            </w:r>
          </w:p>
        </w:tc>
        <w:tc>
          <w:tcPr>
            <w:tcW w:w="1677" w:type="dxa"/>
            <w:tcBorders>
              <w:top w:val="single" w:sz="4" w:space="0" w:color="auto"/>
              <w:left w:val="single" w:sz="4" w:space="0" w:color="auto"/>
              <w:bottom w:val="single" w:sz="4" w:space="0" w:color="auto"/>
              <w:right w:val="single" w:sz="4" w:space="0" w:color="auto"/>
            </w:tcBorders>
            <w:vAlign w:val="center"/>
          </w:tcPr>
          <w:p w14:paraId="1827B152" w14:textId="77777777" w:rsidR="001839C1" w:rsidRPr="00587424" w:rsidRDefault="001839C1" w:rsidP="00D60CE5">
            <w:pPr>
              <w:pStyle w:val="Tabletext"/>
              <w:jc w:val="center"/>
              <w:rPr>
                <w:sz w:val="20"/>
              </w:rPr>
            </w:pPr>
            <w:r w:rsidRPr="00587424">
              <w:rPr>
                <w:sz w:val="20"/>
              </w:rPr>
              <w:t>74 × 122</w:t>
            </w:r>
          </w:p>
        </w:tc>
        <w:tc>
          <w:tcPr>
            <w:tcW w:w="1360" w:type="dxa"/>
            <w:tcBorders>
              <w:top w:val="single" w:sz="4" w:space="0" w:color="auto"/>
              <w:left w:val="single" w:sz="4" w:space="0" w:color="auto"/>
              <w:bottom w:val="single" w:sz="4" w:space="0" w:color="auto"/>
              <w:right w:val="single" w:sz="4" w:space="0" w:color="auto"/>
            </w:tcBorders>
            <w:vAlign w:val="center"/>
          </w:tcPr>
          <w:p w14:paraId="45CA647D" w14:textId="77777777" w:rsidR="001839C1" w:rsidRPr="00587424" w:rsidRDefault="001839C1" w:rsidP="00D60CE5">
            <w:pPr>
              <w:pStyle w:val="Tabletext"/>
              <w:jc w:val="center"/>
              <w:rPr>
                <w:sz w:val="20"/>
                <w:lang w:eastAsia="ja-JP"/>
              </w:rPr>
            </w:pPr>
            <w:r w:rsidRPr="00587424">
              <w:rPr>
                <w:sz w:val="20"/>
                <w:lang w:eastAsia="ja-JP"/>
              </w:rPr>
              <w:t>33 × 57</w:t>
            </w:r>
          </w:p>
        </w:tc>
      </w:tr>
      <w:tr w:rsidR="001839C1" w:rsidRPr="00587424" w14:paraId="09A18227"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0920EE0A" w14:textId="77777777" w:rsidR="001839C1" w:rsidRPr="00587424" w:rsidRDefault="001839C1" w:rsidP="00D60CE5">
            <w:pPr>
              <w:pStyle w:val="Tabletext"/>
              <w:jc w:val="left"/>
              <w:rPr>
                <w:sz w:val="20"/>
              </w:rPr>
            </w:pPr>
            <w:r w:rsidRPr="00587424">
              <w:rPr>
                <w:sz w:val="20"/>
              </w:rPr>
              <w:t>Angle de pointage par rapport au nadir</w:t>
            </w:r>
          </w:p>
        </w:tc>
        <w:tc>
          <w:tcPr>
            <w:tcW w:w="1440" w:type="dxa"/>
            <w:tcBorders>
              <w:top w:val="single" w:sz="4" w:space="0" w:color="auto"/>
              <w:left w:val="single" w:sz="4" w:space="0" w:color="auto"/>
              <w:bottom w:val="single" w:sz="4" w:space="0" w:color="auto"/>
              <w:right w:val="single" w:sz="4" w:space="0" w:color="auto"/>
            </w:tcBorders>
            <w:vAlign w:val="center"/>
          </w:tcPr>
          <w:p w14:paraId="4F58AD3B" w14:textId="77777777" w:rsidR="001839C1" w:rsidRPr="00587424" w:rsidRDefault="001839C1" w:rsidP="00D60CE5">
            <w:pPr>
              <w:pStyle w:val="Tabletext"/>
              <w:jc w:val="center"/>
              <w:rPr>
                <w:sz w:val="20"/>
              </w:rPr>
            </w:pPr>
            <w:r w:rsidRPr="00587424">
              <w:rPr>
                <w:sz w:val="20"/>
              </w:rPr>
              <w:t>53,3°</w:t>
            </w:r>
          </w:p>
        </w:tc>
        <w:tc>
          <w:tcPr>
            <w:tcW w:w="1678" w:type="dxa"/>
            <w:tcBorders>
              <w:top w:val="single" w:sz="4" w:space="0" w:color="auto"/>
              <w:left w:val="single" w:sz="4" w:space="0" w:color="auto"/>
              <w:bottom w:val="single" w:sz="4" w:space="0" w:color="auto"/>
              <w:right w:val="single" w:sz="4" w:space="0" w:color="auto"/>
            </w:tcBorders>
            <w:vAlign w:val="center"/>
          </w:tcPr>
          <w:p w14:paraId="17FA81BC" w14:textId="77777777" w:rsidR="001839C1" w:rsidRPr="00587424" w:rsidRDefault="001839C1" w:rsidP="00D60CE5">
            <w:pPr>
              <w:pStyle w:val="Tabletext"/>
              <w:jc w:val="center"/>
              <w:rPr>
                <w:sz w:val="20"/>
                <w:lang w:eastAsia="ja-JP"/>
              </w:rPr>
            </w:pPr>
            <w:r w:rsidRPr="00587424">
              <w:rPr>
                <w:sz w:val="20"/>
                <w:lang w:eastAsia="ja-JP"/>
              </w:rPr>
              <w:t>47,5°</w:t>
            </w:r>
          </w:p>
        </w:tc>
        <w:tc>
          <w:tcPr>
            <w:tcW w:w="1677" w:type="dxa"/>
            <w:tcBorders>
              <w:top w:val="single" w:sz="4" w:space="0" w:color="auto"/>
              <w:left w:val="single" w:sz="4" w:space="0" w:color="auto"/>
              <w:bottom w:val="single" w:sz="4" w:space="0" w:color="auto"/>
              <w:right w:val="single" w:sz="4" w:space="0" w:color="auto"/>
            </w:tcBorders>
            <w:vAlign w:val="center"/>
          </w:tcPr>
          <w:p w14:paraId="004FBFD9" w14:textId="77777777" w:rsidR="001839C1" w:rsidRPr="00587424" w:rsidRDefault="001839C1" w:rsidP="00D60CE5">
            <w:pPr>
              <w:pStyle w:val="Tabletext"/>
              <w:jc w:val="center"/>
              <w:rPr>
                <w:sz w:val="20"/>
                <w:lang w:eastAsia="ja-JP"/>
              </w:rPr>
            </w:pPr>
            <w:r w:rsidRPr="00587424">
              <w:rPr>
                <w:sz w:val="20"/>
                <w:lang w:eastAsia="ja-JP"/>
              </w:rPr>
              <w:t>46,5°</w:t>
            </w:r>
          </w:p>
        </w:tc>
        <w:tc>
          <w:tcPr>
            <w:tcW w:w="1677" w:type="dxa"/>
            <w:tcBorders>
              <w:top w:val="single" w:sz="4" w:space="0" w:color="auto"/>
              <w:left w:val="single" w:sz="4" w:space="0" w:color="auto"/>
              <w:bottom w:val="single" w:sz="4" w:space="0" w:color="auto"/>
              <w:right w:val="single" w:sz="4" w:space="0" w:color="auto"/>
            </w:tcBorders>
            <w:vAlign w:val="center"/>
          </w:tcPr>
          <w:p w14:paraId="0E7FA44D" w14:textId="77777777" w:rsidR="001839C1" w:rsidRPr="00587424" w:rsidRDefault="001839C1" w:rsidP="00D60CE5">
            <w:pPr>
              <w:pStyle w:val="Tabletext"/>
              <w:jc w:val="center"/>
              <w:rPr>
                <w:sz w:val="20"/>
              </w:rPr>
            </w:pPr>
            <w:r w:rsidRPr="00587424">
              <w:rPr>
                <w:sz w:val="20"/>
              </w:rPr>
              <w:t>44°</w:t>
            </w:r>
          </w:p>
        </w:tc>
        <w:tc>
          <w:tcPr>
            <w:tcW w:w="1360" w:type="dxa"/>
            <w:tcBorders>
              <w:top w:val="single" w:sz="4" w:space="0" w:color="auto"/>
              <w:left w:val="single" w:sz="4" w:space="0" w:color="auto"/>
              <w:bottom w:val="single" w:sz="4" w:space="0" w:color="auto"/>
              <w:right w:val="single" w:sz="4" w:space="0" w:color="auto"/>
            </w:tcBorders>
            <w:vAlign w:val="center"/>
          </w:tcPr>
          <w:p w14:paraId="51CEE7DA" w14:textId="77777777" w:rsidR="001839C1" w:rsidRPr="00587424" w:rsidRDefault="001839C1" w:rsidP="00D60CE5">
            <w:pPr>
              <w:pStyle w:val="Tabletext"/>
              <w:jc w:val="center"/>
              <w:rPr>
                <w:sz w:val="20"/>
                <w:lang w:eastAsia="ja-JP"/>
              </w:rPr>
            </w:pPr>
            <w:r w:rsidRPr="00587424">
              <w:rPr>
                <w:sz w:val="20"/>
                <w:lang w:eastAsia="ja-JP"/>
              </w:rPr>
              <w:t>47,7°</w:t>
            </w:r>
          </w:p>
        </w:tc>
      </w:tr>
      <w:tr w:rsidR="001839C1" w:rsidRPr="00587424" w14:paraId="70EA2660"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7B1C407B" w14:textId="77777777" w:rsidR="001839C1" w:rsidRPr="00587424" w:rsidRDefault="001839C1" w:rsidP="00D60CE5">
            <w:pPr>
              <w:pStyle w:val="Tabletext"/>
              <w:jc w:val="left"/>
              <w:rPr>
                <w:sz w:val="20"/>
              </w:rPr>
            </w:pPr>
            <w:r w:rsidRPr="00587424">
              <w:rPr>
                <w:sz w:val="20"/>
              </w:rPr>
              <w:t>Angle d'incidence sur la Terre</w:t>
            </w:r>
          </w:p>
        </w:tc>
        <w:tc>
          <w:tcPr>
            <w:tcW w:w="1440" w:type="dxa"/>
            <w:tcBorders>
              <w:top w:val="single" w:sz="4" w:space="0" w:color="auto"/>
              <w:left w:val="single" w:sz="4" w:space="0" w:color="auto"/>
              <w:bottom w:val="single" w:sz="4" w:space="0" w:color="auto"/>
              <w:right w:val="single" w:sz="4" w:space="0" w:color="auto"/>
            </w:tcBorders>
            <w:vAlign w:val="center"/>
          </w:tcPr>
          <w:p w14:paraId="05E296B0" w14:textId="77777777" w:rsidR="001839C1" w:rsidRPr="00587424" w:rsidRDefault="001839C1" w:rsidP="00D60CE5">
            <w:pPr>
              <w:pStyle w:val="Tabletext"/>
              <w:jc w:val="center"/>
              <w:rPr>
                <w:sz w:val="20"/>
              </w:rPr>
            </w:pPr>
            <w:r w:rsidRPr="00587424">
              <w:rPr>
                <w:sz w:val="20"/>
              </w:rPr>
              <w:t>65°</w:t>
            </w:r>
          </w:p>
        </w:tc>
        <w:tc>
          <w:tcPr>
            <w:tcW w:w="1678" w:type="dxa"/>
            <w:tcBorders>
              <w:top w:val="single" w:sz="4" w:space="0" w:color="auto"/>
              <w:left w:val="single" w:sz="4" w:space="0" w:color="auto"/>
              <w:bottom w:val="single" w:sz="4" w:space="0" w:color="auto"/>
              <w:right w:val="single" w:sz="4" w:space="0" w:color="auto"/>
            </w:tcBorders>
            <w:vAlign w:val="center"/>
          </w:tcPr>
          <w:p w14:paraId="60BB95E8" w14:textId="77777777" w:rsidR="001839C1" w:rsidRPr="00587424" w:rsidRDefault="001839C1" w:rsidP="00D60CE5">
            <w:pPr>
              <w:pStyle w:val="Tabletext"/>
              <w:jc w:val="center"/>
              <w:rPr>
                <w:sz w:val="20"/>
                <w:lang w:eastAsia="ja-JP"/>
              </w:rPr>
            </w:pPr>
            <w:r w:rsidRPr="00587424">
              <w:rPr>
                <w:sz w:val="20"/>
                <w:lang w:eastAsia="ja-JP"/>
              </w:rPr>
              <w:t>55°</w:t>
            </w:r>
          </w:p>
        </w:tc>
        <w:tc>
          <w:tcPr>
            <w:tcW w:w="1677" w:type="dxa"/>
            <w:tcBorders>
              <w:top w:val="single" w:sz="4" w:space="0" w:color="auto"/>
              <w:left w:val="single" w:sz="4" w:space="0" w:color="auto"/>
              <w:bottom w:val="single" w:sz="4" w:space="0" w:color="auto"/>
              <w:right w:val="single" w:sz="4" w:space="0" w:color="auto"/>
            </w:tcBorders>
            <w:vAlign w:val="center"/>
          </w:tcPr>
          <w:p w14:paraId="1772D96C" w14:textId="77777777" w:rsidR="001839C1" w:rsidRPr="00587424" w:rsidRDefault="001839C1" w:rsidP="00D60CE5">
            <w:pPr>
              <w:pStyle w:val="Tabletext"/>
              <w:jc w:val="center"/>
              <w:rPr>
                <w:sz w:val="20"/>
                <w:lang w:eastAsia="ja-JP"/>
              </w:rPr>
            </w:pPr>
            <w:r w:rsidRPr="00587424">
              <w:rPr>
                <w:sz w:val="20"/>
                <w:lang w:eastAsia="ja-JP"/>
              </w:rPr>
              <w:t>55°</w:t>
            </w:r>
          </w:p>
        </w:tc>
        <w:tc>
          <w:tcPr>
            <w:tcW w:w="1677" w:type="dxa"/>
            <w:tcBorders>
              <w:top w:val="single" w:sz="4" w:space="0" w:color="auto"/>
              <w:left w:val="single" w:sz="4" w:space="0" w:color="auto"/>
              <w:bottom w:val="single" w:sz="4" w:space="0" w:color="auto"/>
              <w:right w:val="single" w:sz="4" w:space="0" w:color="auto"/>
            </w:tcBorders>
            <w:vAlign w:val="center"/>
          </w:tcPr>
          <w:p w14:paraId="2C0BCC8B" w14:textId="77777777" w:rsidR="001839C1" w:rsidRPr="00587424" w:rsidRDefault="001839C1" w:rsidP="00D60CE5">
            <w:pPr>
              <w:pStyle w:val="Tabletext"/>
              <w:jc w:val="center"/>
              <w:rPr>
                <w:sz w:val="20"/>
              </w:rPr>
            </w:pPr>
            <w:r w:rsidRPr="00587424">
              <w:rPr>
                <w:sz w:val="20"/>
              </w:rPr>
              <w:t>53°</w:t>
            </w:r>
          </w:p>
        </w:tc>
        <w:tc>
          <w:tcPr>
            <w:tcW w:w="1360" w:type="dxa"/>
            <w:tcBorders>
              <w:top w:val="single" w:sz="4" w:space="0" w:color="auto"/>
              <w:left w:val="single" w:sz="4" w:space="0" w:color="auto"/>
              <w:bottom w:val="single" w:sz="4" w:space="0" w:color="auto"/>
              <w:right w:val="single" w:sz="4" w:space="0" w:color="auto"/>
            </w:tcBorders>
            <w:vAlign w:val="center"/>
          </w:tcPr>
          <w:p w14:paraId="5BB2AED6" w14:textId="77777777" w:rsidR="001839C1" w:rsidRPr="00587424" w:rsidRDefault="001839C1" w:rsidP="00D60CE5">
            <w:pPr>
              <w:pStyle w:val="Tabletext"/>
              <w:jc w:val="center"/>
              <w:rPr>
                <w:sz w:val="20"/>
                <w:lang w:eastAsia="ja-JP"/>
              </w:rPr>
            </w:pPr>
            <w:r w:rsidRPr="00587424">
              <w:rPr>
                <w:sz w:val="20"/>
                <w:lang w:eastAsia="ja-JP"/>
              </w:rPr>
              <w:t>55°</w:t>
            </w:r>
          </w:p>
        </w:tc>
      </w:tr>
      <w:tr w:rsidR="001839C1" w:rsidRPr="00587424" w14:paraId="5541D386"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59269B94" w14:textId="77777777" w:rsidR="001839C1" w:rsidRPr="00587424" w:rsidRDefault="001839C1" w:rsidP="00D60CE5">
            <w:pPr>
              <w:pStyle w:val="Tabletext"/>
              <w:jc w:val="left"/>
              <w:rPr>
                <w:sz w:val="20"/>
              </w:rPr>
            </w:pPr>
            <w:r w:rsidRPr="00587424">
              <w:rPr>
                <w:sz w:val="20"/>
              </w:rPr>
              <w:t>Largeur de couloir (km)</w:t>
            </w:r>
          </w:p>
        </w:tc>
        <w:tc>
          <w:tcPr>
            <w:tcW w:w="1440" w:type="dxa"/>
            <w:tcBorders>
              <w:top w:val="single" w:sz="4" w:space="0" w:color="auto"/>
              <w:left w:val="single" w:sz="4" w:space="0" w:color="auto"/>
              <w:bottom w:val="single" w:sz="4" w:space="0" w:color="auto"/>
              <w:right w:val="single" w:sz="4" w:space="0" w:color="auto"/>
            </w:tcBorders>
            <w:vAlign w:val="center"/>
          </w:tcPr>
          <w:p w14:paraId="392B54E2" w14:textId="77777777" w:rsidR="001839C1" w:rsidRPr="00587424" w:rsidRDefault="001839C1" w:rsidP="00D60CE5">
            <w:pPr>
              <w:pStyle w:val="Tabletext"/>
              <w:jc w:val="center"/>
              <w:rPr>
                <w:sz w:val="20"/>
              </w:rPr>
            </w:pPr>
            <w:r w:rsidRPr="00587424">
              <w:rPr>
                <w:sz w:val="20"/>
              </w:rPr>
              <w:t>2 200</w:t>
            </w:r>
          </w:p>
        </w:tc>
        <w:tc>
          <w:tcPr>
            <w:tcW w:w="1678" w:type="dxa"/>
            <w:tcBorders>
              <w:top w:val="single" w:sz="4" w:space="0" w:color="auto"/>
              <w:left w:val="single" w:sz="4" w:space="0" w:color="auto"/>
              <w:bottom w:val="single" w:sz="4" w:space="0" w:color="auto"/>
              <w:right w:val="single" w:sz="4" w:space="0" w:color="auto"/>
            </w:tcBorders>
            <w:vAlign w:val="center"/>
          </w:tcPr>
          <w:p w14:paraId="4E642CF4" w14:textId="77777777" w:rsidR="001839C1" w:rsidRPr="00587424" w:rsidRDefault="001839C1" w:rsidP="00D60CE5">
            <w:pPr>
              <w:pStyle w:val="Tabletext"/>
              <w:jc w:val="center"/>
              <w:rPr>
                <w:sz w:val="20"/>
                <w:lang w:eastAsia="ja-JP"/>
              </w:rPr>
            </w:pPr>
            <w:r w:rsidRPr="00587424">
              <w:rPr>
                <w:sz w:val="20"/>
                <w:lang w:eastAsia="ja-JP"/>
              </w:rPr>
              <w:t>1 450</w:t>
            </w:r>
          </w:p>
        </w:tc>
        <w:tc>
          <w:tcPr>
            <w:tcW w:w="1677" w:type="dxa"/>
            <w:tcBorders>
              <w:top w:val="single" w:sz="4" w:space="0" w:color="auto"/>
              <w:left w:val="single" w:sz="4" w:space="0" w:color="auto"/>
              <w:bottom w:val="single" w:sz="4" w:space="0" w:color="auto"/>
              <w:right w:val="single" w:sz="4" w:space="0" w:color="auto"/>
            </w:tcBorders>
            <w:vAlign w:val="center"/>
          </w:tcPr>
          <w:p w14:paraId="741D7816" w14:textId="60CE2EB6" w:rsidR="001839C1" w:rsidRPr="00587424" w:rsidRDefault="001839C1" w:rsidP="00D60CE5">
            <w:pPr>
              <w:pStyle w:val="Tabletext"/>
              <w:jc w:val="center"/>
              <w:rPr>
                <w:sz w:val="20"/>
                <w:lang w:eastAsia="ja-JP"/>
              </w:rPr>
            </w:pPr>
            <w:r w:rsidRPr="00587424">
              <w:rPr>
                <w:sz w:val="20"/>
                <w:lang w:eastAsia="ja-JP"/>
              </w:rPr>
              <w:t>&gt;</w:t>
            </w:r>
            <w:r w:rsidR="00E13CA5">
              <w:rPr>
                <w:sz w:val="20"/>
                <w:lang w:eastAsia="ja-JP"/>
              </w:rPr>
              <w:t> </w:t>
            </w:r>
            <w:r w:rsidRPr="00587424">
              <w:rPr>
                <w:sz w:val="20"/>
                <w:lang w:eastAsia="ja-JP"/>
              </w:rPr>
              <w:t>1 900</w:t>
            </w:r>
          </w:p>
        </w:tc>
        <w:tc>
          <w:tcPr>
            <w:tcW w:w="1677" w:type="dxa"/>
            <w:tcBorders>
              <w:top w:val="single" w:sz="4" w:space="0" w:color="auto"/>
              <w:left w:val="single" w:sz="4" w:space="0" w:color="auto"/>
              <w:bottom w:val="single" w:sz="4" w:space="0" w:color="auto"/>
              <w:right w:val="single" w:sz="4" w:space="0" w:color="auto"/>
            </w:tcBorders>
            <w:vAlign w:val="center"/>
          </w:tcPr>
          <w:p w14:paraId="2994CFF7" w14:textId="77777777" w:rsidR="001839C1" w:rsidRPr="00587424" w:rsidRDefault="001839C1" w:rsidP="00D60CE5">
            <w:pPr>
              <w:pStyle w:val="Tabletext"/>
              <w:jc w:val="center"/>
              <w:rPr>
                <w:sz w:val="20"/>
              </w:rPr>
            </w:pPr>
            <w:r w:rsidRPr="00587424">
              <w:rPr>
                <w:sz w:val="20"/>
              </w:rPr>
              <w:t>1 700</w:t>
            </w:r>
          </w:p>
        </w:tc>
        <w:tc>
          <w:tcPr>
            <w:tcW w:w="1360" w:type="dxa"/>
            <w:tcBorders>
              <w:top w:val="single" w:sz="4" w:space="0" w:color="auto"/>
              <w:left w:val="single" w:sz="4" w:space="0" w:color="auto"/>
              <w:bottom w:val="single" w:sz="4" w:space="0" w:color="auto"/>
              <w:right w:val="single" w:sz="4" w:space="0" w:color="auto"/>
            </w:tcBorders>
            <w:vAlign w:val="center"/>
          </w:tcPr>
          <w:p w14:paraId="4CFB06D4" w14:textId="77777777" w:rsidR="001839C1" w:rsidRPr="00587424" w:rsidRDefault="001839C1" w:rsidP="00D60CE5">
            <w:pPr>
              <w:pStyle w:val="Tabletext"/>
              <w:jc w:val="center"/>
              <w:rPr>
                <w:sz w:val="20"/>
                <w:lang w:eastAsia="ja-JP"/>
              </w:rPr>
            </w:pPr>
            <w:r w:rsidRPr="00587424">
              <w:rPr>
                <w:sz w:val="20"/>
                <w:lang w:eastAsia="ja-JP"/>
              </w:rPr>
              <w:t>1 535</w:t>
            </w:r>
          </w:p>
        </w:tc>
      </w:tr>
      <w:tr w:rsidR="00810DEE" w:rsidRPr="00587424" w14:paraId="3E8589EB"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2279A9DD" w14:textId="77777777" w:rsidR="00810DEE" w:rsidRPr="00587424" w:rsidRDefault="00810DEE" w:rsidP="00D60CE5">
            <w:pPr>
              <w:pStyle w:val="Tabletext"/>
              <w:jc w:val="left"/>
              <w:rPr>
                <w:sz w:val="20"/>
              </w:rPr>
            </w:pPr>
            <w:r>
              <w:rPr>
                <w:sz w:val="20"/>
              </w:rPr>
              <w:t>Efficacité de l'antenne</w:t>
            </w:r>
          </w:p>
        </w:tc>
        <w:tc>
          <w:tcPr>
            <w:tcW w:w="1440" w:type="dxa"/>
            <w:tcBorders>
              <w:top w:val="single" w:sz="4" w:space="0" w:color="auto"/>
              <w:left w:val="single" w:sz="4" w:space="0" w:color="auto"/>
              <w:bottom w:val="single" w:sz="4" w:space="0" w:color="auto"/>
              <w:right w:val="single" w:sz="4" w:space="0" w:color="auto"/>
            </w:tcBorders>
            <w:vAlign w:val="center"/>
          </w:tcPr>
          <w:p w14:paraId="30763B42" w14:textId="77777777" w:rsidR="00810DEE" w:rsidRPr="00587424" w:rsidRDefault="00810DEE" w:rsidP="00D60CE5">
            <w:pPr>
              <w:pStyle w:val="Tabletext"/>
              <w:jc w:val="center"/>
              <w:rPr>
                <w:sz w:val="20"/>
              </w:rPr>
            </w:pPr>
          </w:p>
        </w:tc>
        <w:tc>
          <w:tcPr>
            <w:tcW w:w="1678" w:type="dxa"/>
            <w:tcBorders>
              <w:top w:val="single" w:sz="4" w:space="0" w:color="auto"/>
              <w:left w:val="single" w:sz="4" w:space="0" w:color="auto"/>
              <w:bottom w:val="single" w:sz="4" w:space="0" w:color="auto"/>
              <w:right w:val="single" w:sz="4" w:space="0" w:color="auto"/>
            </w:tcBorders>
            <w:vAlign w:val="center"/>
          </w:tcPr>
          <w:p w14:paraId="42CC20C1" w14:textId="77777777" w:rsidR="00810DEE" w:rsidRPr="00587424" w:rsidRDefault="00810DEE" w:rsidP="00D60CE5">
            <w:pPr>
              <w:pStyle w:val="Tabletext"/>
              <w:jc w:val="center"/>
              <w:rPr>
                <w:sz w:val="20"/>
                <w:lang w:eastAsia="ja-JP"/>
              </w:rPr>
            </w:pPr>
            <w:r>
              <w:rPr>
                <w:sz w:val="20"/>
                <w:lang w:eastAsia="ja-JP"/>
              </w:rPr>
              <w:t>0,57</w:t>
            </w:r>
          </w:p>
        </w:tc>
        <w:tc>
          <w:tcPr>
            <w:tcW w:w="1677" w:type="dxa"/>
            <w:tcBorders>
              <w:top w:val="single" w:sz="4" w:space="0" w:color="auto"/>
              <w:left w:val="single" w:sz="4" w:space="0" w:color="auto"/>
              <w:bottom w:val="single" w:sz="4" w:space="0" w:color="auto"/>
              <w:right w:val="single" w:sz="4" w:space="0" w:color="auto"/>
            </w:tcBorders>
            <w:vAlign w:val="center"/>
          </w:tcPr>
          <w:p w14:paraId="2C11546C" w14:textId="77777777" w:rsidR="00810DEE" w:rsidRPr="00587424" w:rsidRDefault="00810DEE" w:rsidP="00D60CE5">
            <w:pPr>
              <w:pStyle w:val="Tabletext"/>
              <w:jc w:val="center"/>
              <w:rPr>
                <w:sz w:val="20"/>
                <w:lang w:eastAsia="ja-JP"/>
              </w:rPr>
            </w:pPr>
          </w:p>
        </w:tc>
        <w:tc>
          <w:tcPr>
            <w:tcW w:w="1677" w:type="dxa"/>
            <w:tcBorders>
              <w:top w:val="single" w:sz="4" w:space="0" w:color="auto"/>
              <w:left w:val="single" w:sz="4" w:space="0" w:color="auto"/>
              <w:bottom w:val="single" w:sz="4" w:space="0" w:color="auto"/>
              <w:right w:val="single" w:sz="4" w:space="0" w:color="auto"/>
            </w:tcBorders>
            <w:vAlign w:val="center"/>
          </w:tcPr>
          <w:p w14:paraId="2FE07193" w14:textId="77777777" w:rsidR="00810DEE" w:rsidRPr="00587424" w:rsidRDefault="00810DEE" w:rsidP="00D60CE5">
            <w:pPr>
              <w:pStyle w:val="Tabletext"/>
              <w:jc w:val="center"/>
              <w:rPr>
                <w:sz w:val="20"/>
              </w:rPr>
            </w:pPr>
            <w:r>
              <w:rPr>
                <w:sz w:val="20"/>
              </w:rPr>
              <w:t>0,6</w:t>
            </w:r>
          </w:p>
        </w:tc>
        <w:tc>
          <w:tcPr>
            <w:tcW w:w="1360" w:type="dxa"/>
            <w:tcBorders>
              <w:top w:val="single" w:sz="4" w:space="0" w:color="auto"/>
              <w:left w:val="single" w:sz="4" w:space="0" w:color="auto"/>
              <w:bottom w:val="single" w:sz="4" w:space="0" w:color="auto"/>
              <w:right w:val="single" w:sz="4" w:space="0" w:color="auto"/>
            </w:tcBorders>
            <w:vAlign w:val="center"/>
          </w:tcPr>
          <w:p w14:paraId="5071F309" w14:textId="77777777" w:rsidR="00810DEE" w:rsidRPr="00587424" w:rsidRDefault="00810DEE" w:rsidP="00D60CE5">
            <w:pPr>
              <w:pStyle w:val="Tabletext"/>
              <w:jc w:val="center"/>
              <w:rPr>
                <w:sz w:val="20"/>
                <w:lang w:eastAsia="ja-JP"/>
              </w:rPr>
            </w:pPr>
            <w:r>
              <w:rPr>
                <w:sz w:val="20"/>
                <w:lang w:eastAsia="ja-JP"/>
              </w:rPr>
              <w:t>0,57</w:t>
            </w:r>
          </w:p>
        </w:tc>
      </w:tr>
      <w:tr w:rsidR="00810DEE" w:rsidRPr="00587424" w14:paraId="2E295551"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0D8C54EF" w14:textId="77777777" w:rsidR="00810DEE" w:rsidRPr="00587424" w:rsidRDefault="00810DEE" w:rsidP="00D60CE5">
            <w:pPr>
              <w:pStyle w:val="Tabletext"/>
              <w:jc w:val="left"/>
              <w:rPr>
                <w:sz w:val="20"/>
              </w:rPr>
            </w:pPr>
            <w:r w:rsidRPr="00587424">
              <w:rPr>
                <w:sz w:val="20"/>
              </w:rPr>
              <w:t>Dynamique du faisceau</w:t>
            </w:r>
          </w:p>
        </w:tc>
        <w:tc>
          <w:tcPr>
            <w:tcW w:w="1440" w:type="dxa"/>
            <w:tcBorders>
              <w:top w:val="single" w:sz="4" w:space="0" w:color="auto"/>
              <w:left w:val="single" w:sz="4" w:space="0" w:color="auto"/>
              <w:bottom w:val="single" w:sz="4" w:space="0" w:color="auto"/>
              <w:right w:val="single" w:sz="4" w:space="0" w:color="auto"/>
            </w:tcBorders>
            <w:vAlign w:val="center"/>
          </w:tcPr>
          <w:p w14:paraId="5BA31EB4" w14:textId="32F759AA" w:rsidR="00810DEE" w:rsidRPr="00587424" w:rsidRDefault="00810DEE" w:rsidP="00D60CE5">
            <w:pPr>
              <w:pStyle w:val="Tabletext"/>
              <w:jc w:val="center"/>
              <w:rPr>
                <w:sz w:val="20"/>
              </w:rPr>
            </w:pPr>
            <w:r w:rsidRPr="00587424">
              <w:rPr>
                <w:sz w:val="20"/>
              </w:rPr>
              <w:t>2,5</w:t>
            </w:r>
            <w:r w:rsidR="00BB482D">
              <w:rPr>
                <w:sz w:val="20"/>
              </w:rPr>
              <w:t> </w:t>
            </w:r>
            <w:r w:rsidRPr="00587424">
              <w:rPr>
                <w:sz w:val="20"/>
              </w:rPr>
              <w:t>s</w:t>
            </w:r>
            <w:r w:rsidR="003672DB">
              <w:rPr>
                <w:sz w:val="20"/>
              </w:rPr>
              <w:t>/</w:t>
            </w:r>
            <w:r>
              <w:rPr>
                <w:sz w:val="20"/>
              </w:rPr>
              <w:t>période de balayage</w:t>
            </w:r>
            <w:r w:rsidRPr="00587424">
              <w:rPr>
                <w:sz w:val="20"/>
              </w:rPr>
              <w:t xml:space="preserve">, </w:t>
            </w:r>
            <w:r>
              <w:rPr>
                <w:sz w:val="20"/>
              </w:rPr>
              <w:t>antihoraire</w:t>
            </w:r>
          </w:p>
        </w:tc>
        <w:tc>
          <w:tcPr>
            <w:tcW w:w="1678" w:type="dxa"/>
            <w:tcBorders>
              <w:top w:val="single" w:sz="4" w:space="0" w:color="auto"/>
              <w:left w:val="single" w:sz="4" w:space="0" w:color="auto"/>
              <w:bottom w:val="single" w:sz="4" w:space="0" w:color="auto"/>
              <w:right w:val="single" w:sz="4" w:space="0" w:color="auto"/>
            </w:tcBorders>
            <w:vAlign w:val="center"/>
          </w:tcPr>
          <w:p w14:paraId="1BDDBCFB" w14:textId="77777777" w:rsidR="00810DEE" w:rsidRPr="00587424" w:rsidRDefault="00810DEE" w:rsidP="00D60CE5">
            <w:pPr>
              <w:pStyle w:val="Tabletext"/>
              <w:jc w:val="center"/>
              <w:rPr>
                <w:sz w:val="20"/>
                <w:lang w:eastAsia="ja-JP"/>
              </w:rPr>
            </w:pPr>
            <w:r w:rsidRPr="00587424">
              <w:rPr>
                <w:sz w:val="20"/>
                <w:lang w:eastAsia="ja-JP"/>
              </w:rPr>
              <w:t xml:space="preserve">40 </w:t>
            </w:r>
            <w:r>
              <w:rPr>
                <w:sz w:val="20"/>
                <w:lang w:eastAsia="ja-JP"/>
              </w:rPr>
              <w:t>tours/min</w:t>
            </w:r>
          </w:p>
        </w:tc>
        <w:tc>
          <w:tcPr>
            <w:tcW w:w="1677" w:type="dxa"/>
            <w:tcBorders>
              <w:top w:val="single" w:sz="4" w:space="0" w:color="auto"/>
              <w:left w:val="single" w:sz="4" w:space="0" w:color="auto"/>
              <w:bottom w:val="single" w:sz="4" w:space="0" w:color="auto"/>
              <w:right w:val="single" w:sz="4" w:space="0" w:color="auto"/>
            </w:tcBorders>
            <w:vAlign w:val="center"/>
          </w:tcPr>
          <w:p w14:paraId="24A797A4" w14:textId="56378D2C" w:rsidR="00810DEE" w:rsidRPr="00810DEE" w:rsidRDefault="00810DEE" w:rsidP="00D60CE5">
            <w:pPr>
              <w:pStyle w:val="Tabletext"/>
              <w:jc w:val="center"/>
              <w:rPr>
                <w:sz w:val="20"/>
                <w:lang w:eastAsia="ja-JP"/>
              </w:rPr>
            </w:pPr>
            <w:r w:rsidRPr="00587424">
              <w:rPr>
                <w:sz w:val="20"/>
                <w:lang w:eastAsia="ja-JP"/>
              </w:rPr>
              <w:t xml:space="preserve">78 </w:t>
            </w:r>
            <w:r>
              <w:rPr>
                <w:sz w:val="20"/>
                <w:lang w:eastAsia="ja-JP"/>
              </w:rPr>
              <w:t>tours/min</w:t>
            </w:r>
          </w:p>
        </w:tc>
        <w:tc>
          <w:tcPr>
            <w:tcW w:w="1677" w:type="dxa"/>
            <w:tcBorders>
              <w:top w:val="single" w:sz="4" w:space="0" w:color="auto"/>
              <w:left w:val="single" w:sz="4" w:space="0" w:color="auto"/>
              <w:bottom w:val="single" w:sz="4" w:space="0" w:color="auto"/>
              <w:right w:val="single" w:sz="4" w:space="0" w:color="auto"/>
            </w:tcBorders>
            <w:vAlign w:val="center"/>
          </w:tcPr>
          <w:p w14:paraId="4C7139BB" w14:textId="3D7C7E05" w:rsidR="00810DEE" w:rsidRPr="00587424" w:rsidRDefault="00810DEE" w:rsidP="00D60CE5">
            <w:pPr>
              <w:pStyle w:val="Tabletext"/>
              <w:jc w:val="center"/>
              <w:rPr>
                <w:sz w:val="20"/>
              </w:rPr>
            </w:pPr>
            <w:r w:rsidRPr="00587424">
              <w:rPr>
                <w:sz w:val="20"/>
              </w:rPr>
              <w:t>3</w:t>
            </w:r>
            <w:r w:rsidR="003143AA">
              <w:rPr>
                <w:sz w:val="20"/>
              </w:rPr>
              <w:t>,</w:t>
            </w:r>
            <w:r w:rsidRPr="00587424">
              <w:rPr>
                <w:sz w:val="20"/>
              </w:rPr>
              <w:t>57</w:t>
            </w:r>
            <w:r w:rsidR="000E7C16">
              <w:rPr>
                <w:sz w:val="20"/>
              </w:rPr>
              <w:t> </w:t>
            </w:r>
            <w:r w:rsidRPr="00587424">
              <w:rPr>
                <w:sz w:val="20"/>
              </w:rPr>
              <w:t>s</w:t>
            </w:r>
            <w:r w:rsidR="003672DB">
              <w:rPr>
                <w:sz w:val="20"/>
              </w:rPr>
              <w:t>/</w:t>
            </w:r>
            <w:r>
              <w:rPr>
                <w:sz w:val="20"/>
              </w:rPr>
              <w:t>balayage</w:t>
            </w:r>
          </w:p>
        </w:tc>
        <w:tc>
          <w:tcPr>
            <w:tcW w:w="1360" w:type="dxa"/>
            <w:tcBorders>
              <w:top w:val="single" w:sz="4" w:space="0" w:color="auto"/>
              <w:left w:val="single" w:sz="4" w:space="0" w:color="auto"/>
              <w:bottom w:val="single" w:sz="4" w:space="0" w:color="auto"/>
              <w:right w:val="single" w:sz="4" w:space="0" w:color="auto"/>
            </w:tcBorders>
            <w:vAlign w:val="center"/>
          </w:tcPr>
          <w:p w14:paraId="2EC09BE4" w14:textId="77777777" w:rsidR="00810DEE" w:rsidRPr="00587424" w:rsidRDefault="00810DEE" w:rsidP="00D60CE5">
            <w:pPr>
              <w:pStyle w:val="Tabletext"/>
              <w:jc w:val="center"/>
              <w:rPr>
                <w:sz w:val="20"/>
                <w:lang w:eastAsia="ja-JP"/>
              </w:rPr>
            </w:pPr>
            <w:r w:rsidRPr="00587424">
              <w:rPr>
                <w:sz w:val="20"/>
                <w:lang w:eastAsia="ja-JP"/>
              </w:rPr>
              <w:t xml:space="preserve">40 </w:t>
            </w:r>
            <w:r>
              <w:rPr>
                <w:sz w:val="20"/>
                <w:lang w:eastAsia="ja-JP"/>
              </w:rPr>
              <w:t>tours/min</w:t>
            </w:r>
          </w:p>
        </w:tc>
      </w:tr>
      <w:tr w:rsidR="00810DEE" w:rsidRPr="00587424" w14:paraId="1293C006"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253C3E57" w14:textId="77777777" w:rsidR="00810DEE" w:rsidRPr="00587424" w:rsidRDefault="00810DEE" w:rsidP="00D60CE5">
            <w:pPr>
              <w:pStyle w:val="Tabletext"/>
              <w:jc w:val="left"/>
              <w:rPr>
                <w:sz w:val="20"/>
              </w:rPr>
            </w:pPr>
            <w:r w:rsidRPr="00587424">
              <w:rPr>
                <w:sz w:val="20"/>
              </w:rPr>
              <w:t>Diagramme de l'antenne du capteur</w:t>
            </w:r>
          </w:p>
        </w:tc>
        <w:tc>
          <w:tcPr>
            <w:tcW w:w="1440" w:type="dxa"/>
            <w:tcBorders>
              <w:top w:val="single" w:sz="4" w:space="0" w:color="auto"/>
              <w:left w:val="single" w:sz="4" w:space="0" w:color="auto"/>
              <w:bottom w:val="single" w:sz="4" w:space="0" w:color="auto"/>
              <w:right w:val="single" w:sz="4" w:space="0" w:color="auto"/>
            </w:tcBorders>
            <w:vAlign w:val="center"/>
          </w:tcPr>
          <w:p w14:paraId="13305EA8" w14:textId="2646998F" w:rsidR="00810DEE" w:rsidRPr="00587424" w:rsidRDefault="00810DEE" w:rsidP="00D60CE5">
            <w:pPr>
              <w:pStyle w:val="Tabletext"/>
              <w:jc w:val="center"/>
              <w:rPr>
                <w:sz w:val="20"/>
              </w:rPr>
            </w:pPr>
            <w:r>
              <w:rPr>
                <w:sz w:val="20"/>
              </w:rPr>
              <w:t xml:space="preserve">Voir la </w:t>
            </w:r>
            <w:r w:rsidRPr="00587424">
              <w:rPr>
                <w:sz w:val="20"/>
              </w:rPr>
              <w:t xml:space="preserve">Rec. </w:t>
            </w:r>
            <w:r>
              <w:rPr>
                <w:sz w:val="20"/>
              </w:rPr>
              <w:t>UIT</w:t>
            </w:r>
            <w:r w:rsidR="003672DB">
              <w:rPr>
                <w:sz w:val="20"/>
              </w:rPr>
              <w:noBreakHyphen/>
            </w:r>
            <w:r>
              <w:rPr>
                <w:sz w:val="20"/>
              </w:rPr>
              <w:t>R RS</w:t>
            </w:r>
            <w:r w:rsidRPr="00587424">
              <w:rPr>
                <w:sz w:val="20"/>
              </w:rPr>
              <w:t>.1813</w:t>
            </w:r>
          </w:p>
        </w:tc>
        <w:tc>
          <w:tcPr>
            <w:tcW w:w="1678" w:type="dxa"/>
            <w:tcBorders>
              <w:top w:val="single" w:sz="4" w:space="0" w:color="auto"/>
              <w:left w:val="single" w:sz="4" w:space="0" w:color="auto"/>
              <w:bottom w:val="single" w:sz="4" w:space="0" w:color="auto"/>
              <w:right w:val="single" w:sz="4" w:space="0" w:color="auto"/>
            </w:tcBorders>
            <w:vAlign w:val="center"/>
          </w:tcPr>
          <w:p w14:paraId="41AC1EB6" w14:textId="5C13F686" w:rsidR="00810DEE" w:rsidRPr="00587424" w:rsidRDefault="00810DEE" w:rsidP="00D60CE5">
            <w:pPr>
              <w:pStyle w:val="Tabletext"/>
              <w:jc w:val="center"/>
              <w:rPr>
                <w:sz w:val="20"/>
                <w:lang w:eastAsia="ja-JP"/>
              </w:rPr>
            </w:pPr>
            <w:r>
              <w:rPr>
                <w:sz w:val="20"/>
                <w:lang w:eastAsia="ja-JP"/>
              </w:rPr>
              <w:t xml:space="preserve">Voir la </w:t>
            </w:r>
            <w:r w:rsidRPr="00587424">
              <w:rPr>
                <w:sz w:val="20"/>
                <w:lang w:eastAsia="ja-JP"/>
              </w:rPr>
              <w:t xml:space="preserve">Rec. </w:t>
            </w:r>
            <w:r>
              <w:rPr>
                <w:sz w:val="20"/>
                <w:lang w:eastAsia="ja-JP"/>
              </w:rPr>
              <w:t>UIT</w:t>
            </w:r>
            <w:r w:rsidR="003672DB">
              <w:rPr>
                <w:sz w:val="20"/>
                <w:lang w:eastAsia="ja-JP"/>
              </w:rPr>
              <w:noBreakHyphen/>
            </w:r>
            <w:r>
              <w:rPr>
                <w:sz w:val="20"/>
                <w:lang w:eastAsia="ja-JP"/>
              </w:rPr>
              <w:t>R RS</w:t>
            </w:r>
            <w:r w:rsidRPr="00587424">
              <w:rPr>
                <w:sz w:val="20"/>
                <w:lang w:eastAsia="ja-JP"/>
              </w:rPr>
              <w:t>.1813</w:t>
            </w:r>
          </w:p>
        </w:tc>
        <w:tc>
          <w:tcPr>
            <w:tcW w:w="1677" w:type="dxa"/>
            <w:tcBorders>
              <w:top w:val="single" w:sz="4" w:space="0" w:color="auto"/>
              <w:left w:val="single" w:sz="4" w:space="0" w:color="auto"/>
              <w:bottom w:val="single" w:sz="4" w:space="0" w:color="auto"/>
              <w:right w:val="single" w:sz="4" w:space="0" w:color="auto"/>
            </w:tcBorders>
            <w:vAlign w:val="center"/>
          </w:tcPr>
          <w:p w14:paraId="0322F121" w14:textId="77777777" w:rsidR="00810DEE" w:rsidRPr="00810DEE" w:rsidRDefault="00810DEE" w:rsidP="00D60CE5">
            <w:pPr>
              <w:pStyle w:val="Tabletext"/>
              <w:jc w:val="center"/>
              <w:rPr>
                <w:sz w:val="20"/>
                <w:lang w:eastAsia="ja-JP"/>
              </w:rPr>
            </w:pPr>
          </w:p>
        </w:tc>
        <w:tc>
          <w:tcPr>
            <w:tcW w:w="1677" w:type="dxa"/>
            <w:tcBorders>
              <w:top w:val="single" w:sz="4" w:space="0" w:color="auto"/>
              <w:left w:val="single" w:sz="4" w:space="0" w:color="auto"/>
              <w:bottom w:val="single" w:sz="4" w:space="0" w:color="auto"/>
              <w:right w:val="single" w:sz="4" w:space="0" w:color="auto"/>
            </w:tcBorders>
            <w:vAlign w:val="center"/>
          </w:tcPr>
          <w:p w14:paraId="6E893DA0" w14:textId="6FF9AAD8" w:rsidR="00810DEE" w:rsidRPr="00587424" w:rsidRDefault="00810DEE" w:rsidP="00D60CE5">
            <w:pPr>
              <w:pStyle w:val="Tabletext"/>
              <w:jc w:val="center"/>
              <w:rPr>
                <w:sz w:val="20"/>
              </w:rPr>
            </w:pPr>
            <w:r>
              <w:rPr>
                <w:sz w:val="20"/>
              </w:rPr>
              <w:t xml:space="preserve">Voir la </w:t>
            </w:r>
            <w:r w:rsidRPr="00587424">
              <w:rPr>
                <w:sz w:val="20"/>
              </w:rPr>
              <w:t xml:space="preserve">Rec. </w:t>
            </w:r>
            <w:r>
              <w:rPr>
                <w:sz w:val="20"/>
              </w:rPr>
              <w:t>UIT</w:t>
            </w:r>
            <w:r w:rsidR="003672DB">
              <w:rPr>
                <w:sz w:val="20"/>
              </w:rPr>
              <w:noBreakHyphen/>
            </w:r>
            <w:r>
              <w:rPr>
                <w:sz w:val="20"/>
              </w:rPr>
              <w:t>R RS</w:t>
            </w:r>
            <w:r w:rsidRPr="00587424">
              <w:rPr>
                <w:sz w:val="20"/>
              </w:rPr>
              <w:t>.1813</w:t>
            </w:r>
          </w:p>
        </w:tc>
        <w:tc>
          <w:tcPr>
            <w:tcW w:w="1360" w:type="dxa"/>
            <w:tcBorders>
              <w:top w:val="single" w:sz="4" w:space="0" w:color="auto"/>
              <w:left w:val="single" w:sz="4" w:space="0" w:color="auto"/>
              <w:bottom w:val="single" w:sz="4" w:space="0" w:color="auto"/>
              <w:right w:val="single" w:sz="4" w:space="0" w:color="auto"/>
            </w:tcBorders>
            <w:vAlign w:val="center"/>
          </w:tcPr>
          <w:p w14:paraId="220E1DA3" w14:textId="4555AF53" w:rsidR="00810DEE" w:rsidRPr="00587424" w:rsidRDefault="00810DEE" w:rsidP="00D60CE5">
            <w:pPr>
              <w:pStyle w:val="Tabletext"/>
              <w:jc w:val="center"/>
              <w:rPr>
                <w:sz w:val="20"/>
                <w:lang w:eastAsia="ja-JP"/>
              </w:rPr>
            </w:pPr>
            <w:r>
              <w:rPr>
                <w:sz w:val="20"/>
                <w:lang w:eastAsia="ja-JP"/>
              </w:rPr>
              <w:t xml:space="preserve">Voir la </w:t>
            </w:r>
            <w:r w:rsidRPr="00587424">
              <w:rPr>
                <w:sz w:val="20"/>
                <w:lang w:eastAsia="ja-JP"/>
              </w:rPr>
              <w:t xml:space="preserve">Rec. </w:t>
            </w:r>
            <w:r>
              <w:rPr>
                <w:sz w:val="20"/>
                <w:lang w:eastAsia="ja-JP"/>
              </w:rPr>
              <w:t>UIT</w:t>
            </w:r>
            <w:r w:rsidR="003672DB">
              <w:rPr>
                <w:sz w:val="20"/>
                <w:lang w:eastAsia="ja-JP"/>
              </w:rPr>
              <w:noBreakHyphen/>
            </w:r>
            <w:r>
              <w:rPr>
                <w:sz w:val="20"/>
                <w:lang w:eastAsia="ja-JP"/>
              </w:rPr>
              <w:t>R RS</w:t>
            </w:r>
            <w:r w:rsidRPr="00587424">
              <w:rPr>
                <w:sz w:val="20"/>
                <w:lang w:eastAsia="ja-JP"/>
              </w:rPr>
              <w:t>.1813</w:t>
            </w:r>
          </w:p>
        </w:tc>
      </w:tr>
      <w:tr w:rsidR="00810DEE" w:rsidRPr="00587424" w14:paraId="082FF761"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50147CF5" w14:textId="77777777" w:rsidR="00810DEE" w:rsidRPr="00587424" w:rsidRDefault="00810DEE" w:rsidP="00D60CE5">
            <w:pPr>
              <w:pStyle w:val="Tabletext"/>
              <w:jc w:val="left"/>
              <w:rPr>
                <w:sz w:val="20"/>
              </w:rPr>
            </w:pPr>
            <w:r w:rsidRPr="00587424">
              <w:rPr>
                <w:sz w:val="20"/>
              </w:rPr>
              <w:t>Gain d'antenne en étalonnage froid</w:t>
            </w:r>
          </w:p>
        </w:tc>
        <w:tc>
          <w:tcPr>
            <w:tcW w:w="1440" w:type="dxa"/>
            <w:tcBorders>
              <w:top w:val="single" w:sz="4" w:space="0" w:color="auto"/>
              <w:left w:val="single" w:sz="4" w:space="0" w:color="auto"/>
              <w:bottom w:val="single" w:sz="4" w:space="0" w:color="auto"/>
              <w:right w:val="single" w:sz="4" w:space="0" w:color="auto"/>
            </w:tcBorders>
            <w:vAlign w:val="center"/>
          </w:tcPr>
          <w:p w14:paraId="3D0A9D38" w14:textId="77777777" w:rsidR="00810DEE" w:rsidRPr="00587424" w:rsidRDefault="00810DEE" w:rsidP="00D60CE5">
            <w:pPr>
              <w:pStyle w:val="Tabletext"/>
              <w:jc w:val="center"/>
              <w:rPr>
                <w:sz w:val="20"/>
              </w:rPr>
            </w:pPr>
            <w:r w:rsidRPr="00587424">
              <w:rPr>
                <w:sz w:val="20"/>
              </w:rPr>
              <w:t>22,3 dBi</w:t>
            </w:r>
          </w:p>
        </w:tc>
        <w:tc>
          <w:tcPr>
            <w:tcW w:w="1678" w:type="dxa"/>
            <w:tcBorders>
              <w:top w:val="single" w:sz="4" w:space="0" w:color="auto"/>
              <w:left w:val="single" w:sz="4" w:space="0" w:color="auto"/>
              <w:bottom w:val="single" w:sz="4" w:space="0" w:color="auto"/>
              <w:right w:val="single" w:sz="4" w:space="0" w:color="auto"/>
            </w:tcBorders>
            <w:vAlign w:val="center"/>
          </w:tcPr>
          <w:p w14:paraId="5B3E3B7E" w14:textId="77777777" w:rsidR="00810DEE" w:rsidRPr="00587424" w:rsidRDefault="00810DEE" w:rsidP="00D60CE5">
            <w:pPr>
              <w:pStyle w:val="Tabletext"/>
              <w:jc w:val="center"/>
              <w:rPr>
                <w:sz w:val="20"/>
                <w:lang w:eastAsia="ja-JP"/>
              </w:rPr>
            </w:pPr>
            <w:r w:rsidRPr="00587424">
              <w:rPr>
                <w:sz w:val="20"/>
                <w:lang w:eastAsia="ja-JP"/>
              </w:rPr>
              <w:t>25,6 dBi</w:t>
            </w:r>
          </w:p>
        </w:tc>
        <w:tc>
          <w:tcPr>
            <w:tcW w:w="1677" w:type="dxa"/>
            <w:tcBorders>
              <w:top w:val="single" w:sz="4" w:space="0" w:color="auto"/>
              <w:left w:val="single" w:sz="4" w:space="0" w:color="auto"/>
              <w:bottom w:val="single" w:sz="4" w:space="0" w:color="auto"/>
              <w:right w:val="single" w:sz="4" w:space="0" w:color="auto"/>
            </w:tcBorders>
            <w:vAlign w:val="center"/>
          </w:tcPr>
          <w:p w14:paraId="7D7D3BEB" w14:textId="77777777" w:rsidR="00810DEE" w:rsidRPr="00810DEE" w:rsidRDefault="00810DEE" w:rsidP="00D60CE5">
            <w:pPr>
              <w:pStyle w:val="Tabletext"/>
              <w:jc w:val="center"/>
              <w:rPr>
                <w:sz w:val="20"/>
                <w:lang w:eastAsia="ja-JP"/>
              </w:rPr>
            </w:pPr>
            <w:r w:rsidRPr="00587424">
              <w:rPr>
                <w:sz w:val="20"/>
                <w:lang w:eastAsia="ja-JP"/>
              </w:rPr>
              <w:t>51,5 dBi</w:t>
            </w:r>
          </w:p>
        </w:tc>
        <w:tc>
          <w:tcPr>
            <w:tcW w:w="1677" w:type="dxa"/>
            <w:tcBorders>
              <w:top w:val="single" w:sz="4" w:space="0" w:color="auto"/>
              <w:left w:val="single" w:sz="4" w:space="0" w:color="auto"/>
              <w:bottom w:val="single" w:sz="4" w:space="0" w:color="auto"/>
              <w:right w:val="single" w:sz="4" w:space="0" w:color="auto"/>
            </w:tcBorders>
            <w:vAlign w:val="center"/>
          </w:tcPr>
          <w:p w14:paraId="48709CD5" w14:textId="2CFEC79B" w:rsidR="00810DEE" w:rsidRPr="00587424" w:rsidRDefault="00810DEE" w:rsidP="00D60CE5">
            <w:pPr>
              <w:pStyle w:val="Tabletext"/>
              <w:jc w:val="center"/>
              <w:rPr>
                <w:sz w:val="20"/>
              </w:rPr>
            </w:pPr>
            <w:r w:rsidRPr="00587424">
              <w:rPr>
                <w:sz w:val="20"/>
              </w:rPr>
              <w:t>25</w:t>
            </w:r>
            <w:r w:rsidR="00BB482D">
              <w:rPr>
                <w:sz w:val="20"/>
              </w:rPr>
              <w:t> </w:t>
            </w:r>
            <w:r w:rsidRPr="00587424">
              <w:rPr>
                <w:sz w:val="20"/>
              </w:rPr>
              <w:t>dB</w:t>
            </w:r>
            <w:r w:rsidR="00A108E4">
              <w:rPr>
                <w:sz w:val="20"/>
              </w:rPr>
              <w:t>i</w:t>
            </w:r>
          </w:p>
        </w:tc>
        <w:tc>
          <w:tcPr>
            <w:tcW w:w="1360" w:type="dxa"/>
            <w:tcBorders>
              <w:top w:val="single" w:sz="4" w:space="0" w:color="auto"/>
              <w:left w:val="single" w:sz="4" w:space="0" w:color="auto"/>
              <w:bottom w:val="single" w:sz="4" w:space="0" w:color="auto"/>
              <w:right w:val="single" w:sz="4" w:space="0" w:color="auto"/>
            </w:tcBorders>
            <w:vAlign w:val="center"/>
          </w:tcPr>
          <w:p w14:paraId="233D77F7" w14:textId="77777777" w:rsidR="00810DEE" w:rsidRPr="00587424" w:rsidRDefault="00810DEE" w:rsidP="00D60CE5">
            <w:pPr>
              <w:pStyle w:val="Tabletext"/>
              <w:jc w:val="center"/>
              <w:rPr>
                <w:sz w:val="20"/>
                <w:lang w:eastAsia="ja-JP"/>
              </w:rPr>
            </w:pPr>
            <w:r w:rsidRPr="00587424">
              <w:rPr>
                <w:sz w:val="20"/>
                <w:lang w:eastAsia="ja-JP"/>
              </w:rPr>
              <w:t>25,6 dBi</w:t>
            </w:r>
          </w:p>
        </w:tc>
      </w:tr>
      <w:tr w:rsidR="00810DEE" w:rsidRPr="00587424" w14:paraId="7DF8E0AC" w14:textId="77777777" w:rsidTr="00341EE0">
        <w:trPr>
          <w:cantSplit/>
          <w:jc w:val="center"/>
        </w:trPr>
        <w:tc>
          <w:tcPr>
            <w:tcW w:w="1914" w:type="dxa"/>
            <w:tcBorders>
              <w:top w:val="single" w:sz="4" w:space="0" w:color="auto"/>
              <w:left w:val="single" w:sz="4" w:space="0" w:color="auto"/>
              <w:bottom w:val="single" w:sz="4" w:space="0" w:color="auto"/>
              <w:right w:val="single" w:sz="4" w:space="0" w:color="auto"/>
            </w:tcBorders>
            <w:vAlign w:val="center"/>
          </w:tcPr>
          <w:p w14:paraId="38444919" w14:textId="77777777" w:rsidR="00810DEE" w:rsidRPr="00587424" w:rsidRDefault="00810DEE" w:rsidP="00D60CE5">
            <w:pPr>
              <w:pStyle w:val="Tabletext"/>
              <w:jc w:val="left"/>
              <w:rPr>
                <w:sz w:val="20"/>
              </w:rPr>
            </w:pPr>
            <w:r w:rsidRPr="00587424">
              <w:rPr>
                <w:sz w:val="20"/>
              </w:rPr>
              <w:t xml:space="preserve">Angle </w:t>
            </w:r>
            <w:r>
              <w:rPr>
                <w:sz w:val="20"/>
              </w:rPr>
              <w:t xml:space="preserve">en </w:t>
            </w:r>
            <w:r w:rsidRPr="00587424">
              <w:rPr>
                <w:sz w:val="20"/>
              </w:rPr>
              <w:t>étalonnage froid (degrés par rapport à la trajectoire du satellite)</w:t>
            </w:r>
          </w:p>
        </w:tc>
        <w:tc>
          <w:tcPr>
            <w:tcW w:w="1440" w:type="dxa"/>
            <w:tcBorders>
              <w:top w:val="single" w:sz="4" w:space="0" w:color="auto"/>
              <w:left w:val="single" w:sz="4" w:space="0" w:color="auto"/>
              <w:bottom w:val="single" w:sz="4" w:space="0" w:color="auto"/>
              <w:right w:val="single" w:sz="4" w:space="0" w:color="auto"/>
            </w:tcBorders>
            <w:vAlign w:val="center"/>
          </w:tcPr>
          <w:p w14:paraId="2EB51CCC" w14:textId="42D87FEC" w:rsidR="00810DEE" w:rsidRPr="00587424" w:rsidRDefault="00810DEE" w:rsidP="00D60CE5">
            <w:pPr>
              <w:pStyle w:val="Tabletext"/>
              <w:jc w:val="center"/>
              <w:rPr>
                <w:sz w:val="20"/>
              </w:rPr>
            </w:pPr>
            <w:r w:rsidRPr="00587424">
              <w:rPr>
                <w:sz w:val="20"/>
              </w:rPr>
              <w:t>315</w:t>
            </w:r>
            <w:r w:rsidR="00986986" w:rsidRPr="00587424">
              <w:rPr>
                <w:sz w:val="20"/>
                <w:lang w:eastAsia="ja-JP"/>
              </w:rPr>
              <w:t>°</w:t>
            </w:r>
          </w:p>
        </w:tc>
        <w:tc>
          <w:tcPr>
            <w:tcW w:w="1678" w:type="dxa"/>
            <w:tcBorders>
              <w:top w:val="single" w:sz="4" w:space="0" w:color="auto"/>
              <w:left w:val="single" w:sz="4" w:space="0" w:color="auto"/>
              <w:bottom w:val="single" w:sz="4" w:space="0" w:color="auto"/>
              <w:right w:val="single" w:sz="4" w:space="0" w:color="auto"/>
            </w:tcBorders>
            <w:vAlign w:val="center"/>
          </w:tcPr>
          <w:p w14:paraId="751E9A58" w14:textId="1FB59A10" w:rsidR="00810DEE" w:rsidRPr="00587424" w:rsidRDefault="00810DEE" w:rsidP="00D60CE5">
            <w:pPr>
              <w:pStyle w:val="Tabletext"/>
              <w:jc w:val="center"/>
              <w:rPr>
                <w:sz w:val="20"/>
                <w:lang w:eastAsia="ja-JP"/>
              </w:rPr>
            </w:pPr>
            <w:r w:rsidRPr="00587424">
              <w:rPr>
                <w:sz w:val="20"/>
                <w:lang w:eastAsia="ja-JP"/>
              </w:rPr>
              <w:t>115,5</w:t>
            </w:r>
            <w:r w:rsidR="00986986" w:rsidRPr="00587424">
              <w:rPr>
                <w:sz w:val="20"/>
                <w:lang w:eastAsia="ja-JP"/>
              </w:rPr>
              <w:t>°</w:t>
            </w:r>
          </w:p>
        </w:tc>
        <w:tc>
          <w:tcPr>
            <w:tcW w:w="1677" w:type="dxa"/>
            <w:tcBorders>
              <w:top w:val="single" w:sz="4" w:space="0" w:color="auto"/>
              <w:left w:val="single" w:sz="4" w:space="0" w:color="auto"/>
              <w:bottom w:val="single" w:sz="4" w:space="0" w:color="auto"/>
              <w:right w:val="single" w:sz="4" w:space="0" w:color="auto"/>
            </w:tcBorders>
            <w:vAlign w:val="center"/>
          </w:tcPr>
          <w:p w14:paraId="321412D0" w14:textId="5177242F" w:rsidR="00810DEE" w:rsidRPr="00810DEE" w:rsidRDefault="00810DEE" w:rsidP="00D60CE5">
            <w:pPr>
              <w:pStyle w:val="Tabletext"/>
              <w:jc w:val="center"/>
              <w:rPr>
                <w:sz w:val="20"/>
                <w:lang w:eastAsia="ja-JP"/>
              </w:rPr>
            </w:pPr>
            <w:r w:rsidRPr="00587424">
              <w:rPr>
                <w:sz w:val="20"/>
                <w:lang w:eastAsia="ja-JP"/>
              </w:rPr>
              <w:t>0</w:t>
            </w:r>
            <w:r w:rsidR="00986986" w:rsidRPr="00587424">
              <w:rPr>
                <w:sz w:val="20"/>
                <w:lang w:eastAsia="ja-JP"/>
              </w:rPr>
              <w:t>°</w:t>
            </w:r>
          </w:p>
        </w:tc>
        <w:tc>
          <w:tcPr>
            <w:tcW w:w="1677" w:type="dxa"/>
            <w:tcBorders>
              <w:top w:val="single" w:sz="4" w:space="0" w:color="auto"/>
              <w:left w:val="single" w:sz="4" w:space="0" w:color="auto"/>
              <w:bottom w:val="single" w:sz="4" w:space="0" w:color="auto"/>
              <w:right w:val="single" w:sz="4" w:space="0" w:color="auto"/>
            </w:tcBorders>
            <w:vAlign w:val="center"/>
          </w:tcPr>
          <w:p w14:paraId="47227E51" w14:textId="4F540511" w:rsidR="00810DEE" w:rsidRPr="00587424" w:rsidRDefault="00810DEE" w:rsidP="00D60CE5">
            <w:pPr>
              <w:pStyle w:val="Tabletext"/>
              <w:jc w:val="center"/>
              <w:rPr>
                <w:sz w:val="20"/>
              </w:rPr>
            </w:pPr>
            <w:r w:rsidRPr="00587424">
              <w:rPr>
                <w:sz w:val="20"/>
              </w:rPr>
              <w:t>158</w:t>
            </w:r>
            <w:r w:rsidR="00986986" w:rsidRPr="00587424">
              <w:rPr>
                <w:sz w:val="20"/>
                <w:lang w:eastAsia="ja-JP"/>
              </w:rPr>
              <w:t>°</w:t>
            </w:r>
          </w:p>
        </w:tc>
        <w:tc>
          <w:tcPr>
            <w:tcW w:w="1360" w:type="dxa"/>
            <w:tcBorders>
              <w:top w:val="single" w:sz="4" w:space="0" w:color="auto"/>
              <w:left w:val="single" w:sz="4" w:space="0" w:color="auto"/>
              <w:bottom w:val="single" w:sz="4" w:space="0" w:color="auto"/>
              <w:right w:val="single" w:sz="4" w:space="0" w:color="auto"/>
            </w:tcBorders>
            <w:vAlign w:val="center"/>
          </w:tcPr>
          <w:p w14:paraId="1154D194" w14:textId="54B3B370" w:rsidR="00810DEE" w:rsidRPr="00587424" w:rsidRDefault="00810DEE" w:rsidP="00D60CE5">
            <w:pPr>
              <w:pStyle w:val="Tabletext"/>
              <w:jc w:val="center"/>
              <w:rPr>
                <w:sz w:val="20"/>
                <w:lang w:eastAsia="ja-JP"/>
              </w:rPr>
            </w:pPr>
            <w:r w:rsidRPr="00587424">
              <w:rPr>
                <w:sz w:val="20"/>
                <w:lang w:eastAsia="ja-JP"/>
              </w:rPr>
              <w:t>118,7</w:t>
            </w:r>
            <w:r w:rsidR="00986986" w:rsidRPr="00587424">
              <w:rPr>
                <w:sz w:val="20"/>
                <w:lang w:eastAsia="ja-JP"/>
              </w:rPr>
              <w:t>°</w:t>
            </w:r>
          </w:p>
        </w:tc>
      </w:tr>
    </w:tbl>
    <w:p w14:paraId="78BA680C" w14:textId="5305FDA5" w:rsidR="003010D1" w:rsidRPr="00587424" w:rsidRDefault="003010D1" w:rsidP="00D60CE5">
      <w:pPr>
        <w:tabs>
          <w:tab w:val="clear" w:pos="794"/>
          <w:tab w:val="clear" w:pos="1191"/>
          <w:tab w:val="clear" w:pos="1588"/>
          <w:tab w:val="clear" w:pos="1985"/>
        </w:tabs>
        <w:overflowPunct/>
        <w:autoSpaceDE/>
        <w:autoSpaceDN/>
        <w:adjustRightInd/>
        <w:spacing w:before="0"/>
        <w:jc w:val="left"/>
        <w:textAlignment w:val="auto"/>
      </w:pPr>
      <w:r w:rsidRPr="00587424">
        <w:br w:type="page"/>
      </w:r>
    </w:p>
    <w:p w14:paraId="67A84566" w14:textId="63FC973D" w:rsidR="00295185" w:rsidRPr="00587424" w:rsidRDefault="00295185" w:rsidP="00D60CE5">
      <w:pPr>
        <w:pStyle w:val="TableNo"/>
        <w:keepNext w:val="0"/>
      </w:pPr>
      <w:r w:rsidRPr="00587424">
        <w:lastRenderedPageBreak/>
        <w:t>TABLE</w:t>
      </w:r>
      <w:r w:rsidR="003010D1" w:rsidRPr="00587424">
        <w:t>AU</w:t>
      </w:r>
      <w:r w:rsidR="00D84CD9">
        <w:t> </w:t>
      </w:r>
      <w:r w:rsidRPr="00587424">
        <w:t>4 (</w:t>
      </w:r>
      <w:r w:rsidR="00114ACD">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5"/>
        <w:gridCol w:w="1412"/>
        <w:gridCol w:w="1667"/>
        <w:gridCol w:w="1667"/>
        <w:gridCol w:w="1546"/>
        <w:gridCol w:w="1422"/>
      </w:tblGrid>
      <w:tr w:rsidR="00295185" w:rsidRPr="00986986" w14:paraId="3FE67790" w14:textId="77777777" w:rsidTr="00341EE0">
        <w:trPr>
          <w:cantSplit/>
          <w:jc w:val="center"/>
        </w:trPr>
        <w:tc>
          <w:tcPr>
            <w:tcW w:w="1925" w:type="dxa"/>
            <w:vAlign w:val="center"/>
          </w:tcPr>
          <w:p w14:paraId="0DB0CDC3" w14:textId="77777777" w:rsidR="00295185" w:rsidRPr="00986986" w:rsidRDefault="00295185" w:rsidP="00D60CE5">
            <w:pPr>
              <w:pStyle w:val="Tablehead"/>
              <w:rPr>
                <w:szCs w:val="22"/>
              </w:rPr>
            </w:pPr>
          </w:p>
        </w:tc>
        <w:tc>
          <w:tcPr>
            <w:tcW w:w="1412" w:type="dxa"/>
            <w:vAlign w:val="center"/>
          </w:tcPr>
          <w:p w14:paraId="52D258CD" w14:textId="6CEB14E6" w:rsidR="00295185" w:rsidRPr="00986986" w:rsidRDefault="00295185" w:rsidP="00D60CE5">
            <w:pPr>
              <w:pStyle w:val="Tablehead"/>
              <w:rPr>
                <w:szCs w:val="22"/>
              </w:rPr>
            </w:pPr>
            <w:r w:rsidRPr="00986986">
              <w:rPr>
                <w:szCs w:val="22"/>
              </w:rPr>
              <w:t xml:space="preserve">Capteur </w:t>
            </w:r>
            <w:r w:rsidR="001B4B62" w:rsidRPr="00986986">
              <w:rPr>
                <w:szCs w:val="22"/>
              </w:rPr>
              <w:t>B</w:t>
            </w:r>
            <w:r w:rsidRPr="00986986">
              <w:rPr>
                <w:szCs w:val="22"/>
              </w:rPr>
              <w:t>3</w:t>
            </w:r>
          </w:p>
        </w:tc>
        <w:tc>
          <w:tcPr>
            <w:tcW w:w="1667" w:type="dxa"/>
            <w:vAlign w:val="center"/>
          </w:tcPr>
          <w:p w14:paraId="6AA59BB1" w14:textId="580C059A" w:rsidR="00295185" w:rsidRPr="00986986" w:rsidRDefault="00295185" w:rsidP="00D60CE5">
            <w:pPr>
              <w:pStyle w:val="Tablehead"/>
              <w:rPr>
                <w:szCs w:val="22"/>
                <w:lang w:eastAsia="ja-JP"/>
              </w:rPr>
            </w:pPr>
            <w:r w:rsidRPr="00986986">
              <w:rPr>
                <w:szCs w:val="22"/>
                <w:lang w:eastAsia="ja-JP"/>
              </w:rPr>
              <w:t>Capteur B4</w:t>
            </w:r>
          </w:p>
        </w:tc>
        <w:tc>
          <w:tcPr>
            <w:tcW w:w="1667" w:type="dxa"/>
            <w:vAlign w:val="center"/>
          </w:tcPr>
          <w:p w14:paraId="6E52D2BA" w14:textId="37E62A81" w:rsidR="00295185" w:rsidRPr="00986986" w:rsidRDefault="00295185" w:rsidP="00D60CE5">
            <w:pPr>
              <w:pStyle w:val="Tablehead"/>
              <w:rPr>
                <w:szCs w:val="22"/>
                <w:lang w:eastAsia="ja-JP"/>
              </w:rPr>
            </w:pPr>
            <w:r w:rsidRPr="00986986">
              <w:rPr>
                <w:szCs w:val="22"/>
                <w:lang w:eastAsia="ja-JP"/>
              </w:rPr>
              <w:t>Capteur B5</w:t>
            </w:r>
          </w:p>
        </w:tc>
        <w:tc>
          <w:tcPr>
            <w:tcW w:w="1546" w:type="dxa"/>
            <w:vAlign w:val="center"/>
          </w:tcPr>
          <w:p w14:paraId="7A6B2C51" w14:textId="58963206" w:rsidR="00295185" w:rsidRPr="00986986" w:rsidRDefault="00295185" w:rsidP="00D60CE5">
            <w:pPr>
              <w:pStyle w:val="Tablehead"/>
              <w:rPr>
                <w:szCs w:val="22"/>
              </w:rPr>
            </w:pPr>
            <w:r w:rsidRPr="00986986">
              <w:rPr>
                <w:szCs w:val="22"/>
              </w:rPr>
              <w:t>Capteur B6</w:t>
            </w:r>
          </w:p>
        </w:tc>
        <w:tc>
          <w:tcPr>
            <w:tcW w:w="1422" w:type="dxa"/>
            <w:vAlign w:val="center"/>
          </w:tcPr>
          <w:p w14:paraId="7C901E47" w14:textId="1151DBF9" w:rsidR="00295185" w:rsidRPr="00986986" w:rsidRDefault="00295185" w:rsidP="00D60CE5">
            <w:pPr>
              <w:pStyle w:val="Tablehead"/>
              <w:rPr>
                <w:szCs w:val="22"/>
                <w:lang w:eastAsia="ja-JP"/>
              </w:rPr>
            </w:pPr>
            <w:r w:rsidRPr="00986986">
              <w:rPr>
                <w:szCs w:val="22"/>
                <w:lang w:eastAsia="ja-JP"/>
              </w:rPr>
              <w:t>Capteur B7</w:t>
            </w:r>
          </w:p>
        </w:tc>
      </w:tr>
      <w:tr w:rsidR="00C26173" w:rsidRPr="00587424" w14:paraId="216A3882" w14:textId="77777777" w:rsidTr="00341EE0">
        <w:trPr>
          <w:cantSplit/>
          <w:jc w:val="center"/>
        </w:trPr>
        <w:tc>
          <w:tcPr>
            <w:tcW w:w="1925" w:type="dxa"/>
            <w:vAlign w:val="center"/>
          </w:tcPr>
          <w:p w14:paraId="7CD06C02" w14:textId="1BDF290E" w:rsidR="00C26173" w:rsidRPr="00587424" w:rsidRDefault="00C26173" w:rsidP="00D60CE5">
            <w:pPr>
              <w:pStyle w:val="Tabletext"/>
              <w:jc w:val="left"/>
              <w:rPr>
                <w:sz w:val="20"/>
              </w:rPr>
            </w:pPr>
            <w:r w:rsidRPr="00587424">
              <w:rPr>
                <w:sz w:val="20"/>
              </w:rPr>
              <w:t xml:space="preserve">Angle </w:t>
            </w:r>
            <w:r w:rsidR="00C67998">
              <w:rPr>
                <w:sz w:val="20"/>
              </w:rPr>
              <w:t xml:space="preserve">en </w:t>
            </w:r>
            <w:r w:rsidRPr="00587424">
              <w:rPr>
                <w:sz w:val="20"/>
              </w:rPr>
              <w:t>étalonnage froid (degrés par rapport à la direction du nadir)</w:t>
            </w:r>
          </w:p>
        </w:tc>
        <w:tc>
          <w:tcPr>
            <w:tcW w:w="1412" w:type="dxa"/>
            <w:vAlign w:val="center"/>
          </w:tcPr>
          <w:p w14:paraId="62CC8C00" w14:textId="3F8AECF9" w:rsidR="00C26173" w:rsidRPr="00587424" w:rsidRDefault="00C26173" w:rsidP="00D60CE5">
            <w:pPr>
              <w:pStyle w:val="Tabletext"/>
              <w:jc w:val="center"/>
              <w:rPr>
                <w:sz w:val="20"/>
              </w:rPr>
            </w:pPr>
            <w:r w:rsidRPr="00587424">
              <w:rPr>
                <w:sz w:val="20"/>
              </w:rPr>
              <w:t>90</w:t>
            </w:r>
            <w:r w:rsidR="00986986" w:rsidRPr="00587424">
              <w:rPr>
                <w:sz w:val="20"/>
                <w:lang w:eastAsia="ja-JP"/>
              </w:rPr>
              <w:t>°</w:t>
            </w:r>
          </w:p>
        </w:tc>
        <w:tc>
          <w:tcPr>
            <w:tcW w:w="1667" w:type="dxa"/>
            <w:vAlign w:val="center"/>
          </w:tcPr>
          <w:p w14:paraId="5C23BED4" w14:textId="7172D61A" w:rsidR="00C26173" w:rsidRPr="00587424" w:rsidRDefault="00C26173" w:rsidP="00D60CE5">
            <w:pPr>
              <w:pStyle w:val="Tabletext"/>
              <w:jc w:val="center"/>
              <w:rPr>
                <w:sz w:val="20"/>
              </w:rPr>
            </w:pPr>
            <w:r w:rsidRPr="00587424">
              <w:rPr>
                <w:sz w:val="20"/>
                <w:lang w:eastAsia="ja-JP"/>
              </w:rPr>
              <w:t>97</w:t>
            </w:r>
            <w:r w:rsidR="00986986" w:rsidRPr="00587424">
              <w:rPr>
                <w:sz w:val="20"/>
                <w:lang w:eastAsia="ja-JP"/>
              </w:rPr>
              <w:t>°</w:t>
            </w:r>
          </w:p>
        </w:tc>
        <w:tc>
          <w:tcPr>
            <w:tcW w:w="1667" w:type="dxa"/>
            <w:vAlign w:val="center"/>
          </w:tcPr>
          <w:p w14:paraId="625CBB42" w14:textId="3A041F1F" w:rsidR="00C26173" w:rsidRPr="00587424" w:rsidRDefault="00C26173" w:rsidP="00D60CE5">
            <w:pPr>
              <w:pStyle w:val="Tabletext"/>
              <w:jc w:val="center"/>
              <w:rPr>
                <w:sz w:val="20"/>
                <w:highlight w:val="yellow"/>
              </w:rPr>
            </w:pPr>
            <w:r w:rsidRPr="00587424">
              <w:rPr>
                <w:sz w:val="20"/>
                <w:lang w:eastAsia="ja-JP"/>
              </w:rPr>
              <w:t>45</w:t>
            </w:r>
            <w:r w:rsidR="00986986" w:rsidRPr="00587424">
              <w:rPr>
                <w:sz w:val="20"/>
                <w:lang w:eastAsia="ja-JP"/>
              </w:rPr>
              <w:t>°</w:t>
            </w:r>
            <w:r w:rsidRPr="00587424">
              <w:rPr>
                <w:sz w:val="20"/>
                <w:lang w:eastAsia="ja-JP"/>
              </w:rPr>
              <w:t>-180</w:t>
            </w:r>
            <w:r w:rsidR="00986986" w:rsidRPr="00587424">
              <w:rPr>
                <w:sz w:val="20"/>
                <w:lang w:eastAsia="ja-JP"/>
              </w:rPr>
              <w:t>°</w:t>
            </w:r>
          </w:p>
        </w:tc>
        <w:tc>
          <w:tcPr>
            <w:tcW w:w="1546" w:type="dxa"/>
            <w:vAlign w:val="center"/>
          </w:tcPr>
          <w:p w14:paraId="1A88B091" w14:textId="6E2C3A75" w:rsidR="00C26173" w:rsidRPr="00587424" w:rsidRDefault="00C26173" w:rsidP="00D60CE5">
            <w:pPr>
              <w:pStyle w:val="Tabletext"/>
              <w:jc w:val="center"/>
              <w:rPr>
                <w:sz w:val="20"/>
              </w:rPr>
            </w:pPr>
            <w:r w:rsidRPr="00587424">
              <w:rPr>
                <w:sz w:val="20"/>
              </w:rPr>
              <w:t>80</w:t>
            </w:r>
            <w:r w:rsidR="00986986" w:rsidRPr="00587424">
              <w:rPr>
                <w:sz w:val="20"/>
                <w:lang w:eastAsia="ja-JP"/>
              </w:rPr>
              <w:t>°</w:t>
            </w:r>
          </w:p>
        </w:tc>
        <w:tc>
          <w:tcPr>
            <w:tcW w:w="1422" w:type="dxa"/>
            <w:vAlign w:val="center"/>
          </w:tcPr>
          <w:p w14:paraId="08EA5923" w14:textId="047838BE" w:rsidR="00C26173" w:rsidRPr="00587424" w:rsidRDefault="00C26173" w:rsidP="00D60CE5">
            <w:pPr>
              <w:pStyle w:val="Tabletext"/>
              <w:jc w:val="center"/>
              <w:rPr>
                <w:sz w:val="20"/>
              </w:rPr>
            </w:pPr>
            <w:r w:rsidRPr="00587424">
              <w:rPr>
                <w:sz w:val="20"/>
                <w:lang w:eastAsia="ja-JP"/>
              </w:rPr>
              <w:t>94</w:t>
            </w:r>
            <w:r w:rsidR="003010D1" w:rsidRPr="00587424">
              <w:rPr>
                <w:sz w:val="20"/>
                <w:lang w:eastAsia="ja-JP"/>
              </w:rPr>
              <w:t>,</w:t>
            </w:r>
            <w:r w:rsidRPr="00587424">
              <w:rPr>
                <w:sz w:val="20"/>
                <w:lang w:eastAsia="ja-JP"/>
              </w:rPr>
              <w:t>6</w:t>
            </w:r>
            <w:r w:rsidR="00986986" w:rsidRPr="00587424">
              <w:rPr>
                <w:sz w:val="20"/>
                <w:lang w:eastAsia="ja-JP"/>
              </w:rPr>
              <w:t>°</w:t>
            </w:r>
          </w:p>
        </w:tc>
      </w:tr>
      <w:tr w:rsidR="003010D1" w:rsidRPr="00587424" w14:paraId="0B69D049" w14:textId="77777777" w:rsidTr="00341EE0">
        <w:trPr>
          <w:cantSplit/>
          <w:jc w:val="center"/>
        </w:trPr>
        <w:tc>
          <w:tcPr>
            <w:tcW w:w="9639" w:type="dxa"/>
            <w:gridSpan w:val="6"/>
            <w:vAlign w:val="center"/>
          </w:tcPr>
          <w:p w14:paraId="0CE6C03E" w14:textId="6CC3D1AB" w:rsidR="003010D1" w:rsidRPr="00587424" w:rsidRDefault="003010D1" w:rsidP="00D60CE5">
            <w:pPr>
              <w:pStyle w:val="Tabletext"/>
              <w:rPr>
                <w:sz w:val="20"/>
              </w:rPr>
            </w:pPr>
            <w:r w:rsidRPr="00587424">
              <w:rPr>
                <w:b/>
                <w:bCs/>
                <w:sz w:val="20"/>
              </w:rPr>
              <w:t>Paramètres du récepteur du capteur</w:t>
            </w:r>
          </w:p>
        </w:tc>
      </w:tr>
      <w:tr w:rsidR="003010D1" w:rsidRPr="00587424" w14:paraId="0A5AFE15" w14:textId="77777777" w:rsidTr="00341EE0">
        <w:trPr>
          <w:cantSplit/>
          <w:jc w:val="center"/>
        </w:trPr>
        <w:tc>
          <w:tcPr>
            <w:tcW w:w="1925" w:type="dxa"/>
            <w:vAlign w:val="center"/>
          </w:tcPr>
          <w:p w14:paraId="49F72C23" w14:textId="594B34D7" w:rsidR="003010D1" w:rsidRPr="00587424" w:rsidRDefault="003010D1" w:rsidP="00D60CE5">
            <w:pPr>
              <w:pStyle w:val="Tabletext"/>
              <w:jc w:val="left"/>
              <w:rPr>
                <w:sz w:val="20"/>
              </w:rPr>
            </w:pPr>
            <w:r w:rsidRPr="00587424">
              <w:rPr>
                <w:sz w:val="20"/>
              </w:rPr>
              <w:t>Temps d'intégration du capteur</w:t>
            </w:r>
          </w:p>
        </w:tc>
        <w:tc>
          <w:tcPr>
            <w:tcW w:w="1412" w:type="dxa"/>
            <w:vAlign w:val="center"/>
          </w:tcPr>
          <w:p w14:paraId="2A6508F1" w14:textId="0E6E1C39" w:rsidR="003010D1" w:rsidRPr="00587424" w:rsidRDefault="003010D1" w:rsidP="00D60CE5">
            <w:pPr>
              <w:pStyle w:val="Tabletext"/>
              <w:jc w:val="center"/>
              <w:rPr>
                <w:sz w:val="20"/>
              </w:rPr>
            </w:pPr>
            <w:r w:rsidRPr="00587424">
              <w:rPr>
                <w:sz w:val="20"/>
              </w:rPr>
              <w:t>5</w:t>
            </w:r>
            <w:r w:rsidR="00BB482D">
              <w:rPr>
                <w:sz w:val="20"/>
              </w:rPr>
              <w:t> </w:t>
            </w:r>
            <w:r w:rsidRPr="00587424">
              <w:rPr>
                <w:sz w:val="20"/>
              </w:rPr>
              <w:t>ms</w:t>
            </w:r>
          </w:p>
        </w:tc>
        <w:tc>
          <w:tcPr>
            <w:tcW w:w="1667" w:type="dxa"/>
            <w:vAlign w:val="center"/>
          </w:tcPr>
          <w:p w14:paraId="0114D14F" w14:textId="1B254A00" w:rsidR="003010D1" w:rsidRPr="00587424" w:rsidRDefault="003010D1" w:rsidP="00D60CE5">
            <w:pPr>
              <w:pStyle w:val="Tabletext"/>
              <w:jc w:val="center"/>
              <w:rPr>
                <w:sz w:val="20"/>
              </w:rPr>
            </w:pPr>
            <w:r w:rsidRPr="00587424">
              <w:rPr>
                <w:sz w:val="20"/>
                <w:lang w:eastAsia="ja-JP"/>
              </w:rPr>
              <w:t>2,6</w:t>
            </w:r>
            <w:r w:rsidR="00BB482D">
              <w:rPr>
                <w:sz w:val="20"/>
                <w:lang w:eastAsia="ja-JP"/>
              </w:rPr>
              <w:t> </w:t>
            </w:r>
            <w:r w:rsidRPr="00587424">
              <w:rPr>
                <w:sz w:val="20"/>
                <w:lang w:eastAsia="ja-JP"/>
              </w:rPr>
              <w:t>ms</w:t>
            </w:r>
          </w:p>
        </w:tc>
        <w:tc>
          <w:tcPr>
            <w:tcW w:w="1667" w:type="dxa"/>
            <w:vAlign w:val="center"/>
          </w:tcPr>
          <w:p w14:paraId="16AE6951" w14:textId="6122C4E0" w:rsidR="003010D1" w:rsidRPr="00587424" w:rsidRDefault="003010D1" w:rsidP="00D60CE5">
            <w:pPr>
              <w:pStyle w:val="Tabletext"/>
              <w:jc w:val="center"/>
              <w:rPr>
                <w:sz w:val="20"/>
                <w:highlight w:val="yellow"/>
              </w:rPr>
            </w:pPr>
            <w:r w:rsidRPr="00587424">
              <w:rPr>
                <w:sz w:val="20"/>
                <w:lang w:eastAsia="ja-JP"/>
              </w:rPr>
              <w:t>13,7</w:t>
            </w:r>
            <w:r w:rsidR="00BB482D">
              <w:rPr>
                <w:sz w:val="20"/>
                <w:lang w:eastAsia="ja-JP"/>
              </w:rPr>
              <w:t> </w:t>
            </w:r>
            <w:r w:rsidRPr="00587424">
              <w:rPr>
                <w:sz w:val="20"/>
                <w:lang w:eastAsia="ja-JP"/>
              </w:rPr>
              <w:t>ms</w:t>
            </w:r>
          </w:p>
        </w:tc>
        <w:tc>
          <w:tcPr>
            <w:tcW w:w="1546" w:type="dxa"/>
            <w:vAlign w:val="center"/>
          </w:tcPr>
          <w:p w14:paraId="3C0B02F2" w14:textId="0D631520" w:rsidR="003010D1" w:rsidRPr="00587424" w:rsidRDefault="003010D1" w:rsidP="00D60CE5">
            <w:pPr>
              <w:pStyle w:val="Tabletext"/>
              <w:jc w:val="center"/>
              <w:rPr>
                <w:sz w:val="20"/>
              </w:rPr>
            </w:pPr>
            <w:r w:rsidRPr="00587424">
              <w:rPr>
                <w:sz w:val="20"/>
              </w:rPr>
              <w:t>10</w:t>
            </w:r>
            <w:r w:rsidR="00BB482D">
              <w:rPr>
                <w:sz w:val="20"/>
              </w:rPr>
              <w:t> </w:t>
            </w:r>
            <w:r w:rsidRPr="00587424">
              <w:rPr>
                <w:sz w:val="20"/>
              </w:rPr>
              <w:t>ms</w:t>
            </w:r>
          </w:p>
        </w:tc>
        <w:tc>
          <w:tcPr>
            <w:tcW w:w="1422" w:type="dxa"/>
            <w:vAlign w:val="center"/>
          </w:tcPr>
          <w:p w14:paraId="0D7CDDF0" w14:textId="2D2E159D" w:rsidR="003010D1" w:rsidRPr="00587424" w:rsidRDefault="003010D1" w:rsidP="00D60CE5">
            <w:pPr>
              <w:pStyle w:val="Tabletext"/>
              <w:jc w:val="center"/>
              <w:rPr>
                <w:sz w:val="20"/>
              </w:rPr>
            </w:pPr>
            <w:r w:rsidRPr="00587424">
              <w:rPr>
                <w:sz w:val="20"/>
                <w:lang w:eastAsia="ja-JP"/>
              </w:rPr>
              <w:t>2,5</w:t>
            </w:r>
            <w:r w:rsidR="00BB482D">
              <w:rPr>
                <w:sz w:val="20"/>
                <w:lang w:eastAsia="ja-JP"/>
              </w:rPr>
              <w:t> </w:t>
            </w:r>
            <w:r w:rsidRPr="00587424">
              <w:rPr>
                <w:sz w:val="20"/>
                <w:lang w:eastAsia="ja-JP"/>
              </w:rPr>
              <w:t>ms</w:t>
            </w:r>
          </w:p>
        </w:tc>
      </w:tr>
      <w:tr w:rsidR="003010D1" w:rsidRPr="00587424" w14:paraId="647C778F" w14:textId="77777777" w:rsidTr="00341EE0">
        <w:trPr>
          <w:cantSplit/>
          <w:jc w:val="center"/>
        </w:trPr>
        <w:tc>
          <w:tcPr>
            <w:tcW w:w="1925" w:type="dxa"/>
            <w:vAlign w:val="center"/>
          </w:tcPr>
          <w:p w14:paraId="5BD96F09" w14:textId="170B8377" w:rsidR="003010D1" w:rsidRPr="00587424" w:rsidRDefault="003010D1" w:rsidP="00D60CE5">
            <w:pPr>
              <w:pStyle w:val="Tabletext"/>
              <w:jc w:val="left"/>
              <w:rPr>
                <w:sz w:val="20"/>
              </w:rPr>
            </w:pPr>
            <w:r w:rsidRPr="00587424">
              <w:rPr>
                <w:sz w:val="20"/>
              </w:rPr>
              <w:t>Largeur de bande de canal</w:t>
            </w:r>
          </w:p>
        </w:tc>
        <w:tc>
          <w:tcPr>
            <w:tcW w:w="1412" w:type="dxa"/>
            <w:vAlign w:val="center"/>
          </w:tcPr>
          <w:p w14:paraId="3F85A26F" w14:textId="47A82455" w:rsidR="003010D1" w:rsidRPr="00587424" w:rsidRDefault="003010D1" w:rsidP="00D60CE5">
            <w:pPr>
              <w:pStyle w:val="Tabletext"/>
              <w:jc w:val="center"/>
              <w:rPr>
                <w:sz w:val="20"/>
              </w:rPr>
            </w:pPr>
            <w:r w:rsidRPr="00587424">
              <w:rPr>
                <w:sz w:val="20"/>
              </w:rPr>
              <w:t xml:space="preserve">350 MHz </w:t>
            </w:r>
            <w:r w:rsidR="00AD43A8" w:rsidRPr="00587424">
              <w:rPr>
                <w:sz w:val="20"/>
              </w:rPr>
              <w:t>centré</w:t>
            </w:r>
            <w:r w:rsidRPr="00587424">
              <w:rPr>
                <w:sz w:val="20"/>
              </w:rPr>
              <w:t xml:space="preserve"> à 6,925 GHz et à 7,3 GHz</w:t>
            </w:r>
          </w:p>
        </w:tc>
        <w:tc>
          <w:tcPr>
            <w:tcW w:w="1667" w:type="dxa"/>
            <w:vAlign w:val="center"/>
          </w:tcPr>
          <w:p w14:paraId="04B540F6" w14:textId="7FD4B795" w:rsidR="003010D1" w:rsidRPr="00587424" w:rsidRDefault="003010D1" w:rsidP="00D60CE5">
            <w:pPr>
              <w:pStyle w:val="Tabletext"/>
              <w:jc w:val="center"/>
              <w:rPr>
                <w:sz w:val="20"/>
              </w:rPr>
            </w:pPr>
            <w:r w:rsidRPr="00587424">
              <w:rPr>
                <w:sz w:val="20"/>
              </w:rPr>
              <w:t xml:space="preserve">350 MHz </w:t>
            </w:r>
            <w:r w:rsidR="00AD43A8" w:rsidRPr="00587424">
              <w:rPr>
                <w:sz w:val="20"/>
              </w:rPr>
              <w:t>centré</w:t>
            </w:r>
            <w:r w:rsidRPr="00587424">
              <w:rPr>
                <w:sz w:val="20"/>
              </w:rPr>
              <w:t xml:space="preserve"> à 6,925 GHz et à 7,3 GHz</w:t>
            </w:r>
          </w:p>
        </w:tc>
        <w:tc>
          <w:tcPr>
            <w:tcW w:w="1667" w:type="dxa"/>
            <w:vAlign w:val="center"/>
          </w:tcPr>
          <w:p w14:paraId="3889DF88" w14:textId="287CF681" w:rsidR="003010D1" w:rsidRPr="00587424" w:rsidRDefault="003010D1" w:rsidP="00D60CE5">
            <w:pPr>
              <w:pStyle w:val="Tabletext"/>
              <w:jc w:val="center"/>
              <w:rPr>
                <w:sz w:val="20"/>
                <w:highlight w:val="yellow"/>
              </w:rPr>
            </w:pPr>
            <w:r w:rsidRPr="00587424">
              <w:rPr>
                <w:sz w:val="20"/>
              </w:rPr>
              <w:t xml:space="preserve">400 MHz </w:t>
            </w:r>
            <w:r w:rsidR="00AD43A8" w:rsidRPr="00587424">
              <w:rPr>
                <w:sz w:val="20"/>
              </w:rPr>
              <w:t>centré</w:t>
            </w:r>
            <w:r w:rsidRPr="00587424">
              <w:rPr>
                <w:sz w:val="20"/>
              </w:rPr>
              <w:t xml:space="preserve"> à 6,925 GHz</w:t>
            </w:r>
          </w:p>
        </w:tc>
        <w:tc>
          <w:tcPr>
            <w:tcW w:w="1546" w:type="dxa"/>
            <w:vAlign w:val="center"/>
          </w:tcPr>
          <w:p w14:paraId="1C5126CC" w14:textId="12BCE4A8" w:rsidR="003010D1" w:rsidRPr="00587424" w:rsidRDefault="003010D1" w:rsidP="00D60CE5">
            <w:pPr>
              <w:pStyle w:val="Tabletext"/>
              <w:jc w:val="center"/>
              <w:rPr>
                <w:sz w:val="20"/>
              </w:rPr>
            </w:pPr>
            <w:r w:rsidRPr="00587424">
              <w:rPr>
                <w:sz w:val="20"/>
              </w:rPr>
              <w:t>350 MHz</w:t>
            </w:r>
          </w:p>
        </w:tc>
        <w:tc>
          <w:tcPr>
            <w:tcW w:w="1422" w:type="dxa"/>
            <w:vAlign w:val="center"/>
          </w:tcPr>
          <w:p w14:paraId="704A1109" w14:textId="52030B97" w:rsidR="003010D1" w:rsidRPr="00587424" w:rsidRDefault="003010D1" w:rsidP="00D60CE5">
            <w:pPr>
              <w:pStyle w:val="Tabletext"/>
              <w:jc w:val="center"/>
              <w:rPr>
                <w:sz w:val="20"/>
              </w:rPr>
            </w:pPr>
            <w:r w:rsidRPr="00587424">
              <w:rPr>
                <w:sz w:val="20"/>
              </w:rPr>
              <w:t xml:space="preserve">350 MHz </w:t>
            </w:r>
            <w:r w:rsidR="00AD43A8" w:rsidRPr="00587424">
              <w:rPr>
                <w:sz w:val="20"/>
              </w:rPr>
              <w:t>centré</w:t>
            </w:r>
            <w:r w:rsidRPr="00587424">
              <w:rPr>
                <w:sz w:val="20"/>
              </w:rPr>
              <w:t xml:space="preserve"> à 6,925 GHz </w:t>
            </w:r>
            <w:r w:rsidRPr="00587424">
              <w:rPr>
                <w:sz w:val="20"/>
                <w:lang w:eastAsia="ja-JP"/>
              </w:rPr>
              <w:t>et à 7,3 GHz</w:t>
            </w:r>
          </w:p>
        </w:tc>
      </w:tr>
      <w:tr w:rsidR="003D7F8D" w:rsidRPr="00587424" w14:paraId="09FB8DCB" w14:textId="77777777" w:rsidTr="00341EE0">
        <w:trPr>
          <w:cantSplit/>
          <w:jc w:val="center"/>
        </w:trPr>
        <w:tc>
          <w:tcPr>
            <w:tcW w:w="1925" w:type="dxa"/>
            <w:tcBorders>
              <w:top w:val="single" w:sz="4" w:space="0" w:color="auto"/>
              <w:left w:val="single" w:sz="4" w:space="0" w:color="auto"/>
              <w:bottom w:val="single" w:sz="4" w:space="0" w:color="auto"/>
              <w:right w:val="single" w:sz="4" w:space="0" w:color="auto"/>
            </w:tcBorders>
            <w:vAlign w:val="center"/>
          </w:tcPr>
          <w:p w14:paraId="3D20A182" w14:textId="77777777" w:rsidR="003D7F8D" w:rsidRPr="003D7F8D" w:rsidRDefault="003D7F8D" w:rsidP="00D60CE5">
            <w:pPr>
              <w:pStyle w:val="Tabletext"/>
              <w:jc w:val="left"/>
              <w:rPr>
                <w:sz w:val="20"/>
              </w:rPr>
            </w:pPr>
            <w:r w:rsidRPr="003D7F8D">
              <w:rPr>
                <w:sz w:val="20"/>
              </w:rPr>
              <w:t>Résolution spatiale de mesure</w:t>
            </w:r>
          </w:p>
        </w:tc>
        <w:tc>
          <w:tcPr>
            <w:tcW w:w="1412" w:type="dxa"/>
            <w:tcBorders>
              <w:top w:val="single" w:sz="4" w:space="0" w:color="auto"/>
              <w:left w:val="single" w:sz="4" w:space="0" w:color="auto"/>
              <w:bottom w:val="single" w:sz="4" w:space="0" w:color="auto"/>
              <w:right w:val="single" w:sz="4" w:space="0" w:color="auto"/>
            </w:tcBorders>
            <w:vAlign w:val="center"/>
          </w:tcPr>
          <w:p w14:paraId="27E0C1F5" w14:textId="77777777" w:rsidR="003D7F8D" w:rsidRPr="00587424" w:rsidRDefault="003D7F8D" w:rsidP="00D60CE5">
            <w:pPr>
              <w:pStyle w:val="Tabletext"/>
              <w:jc w:val="center"/>
              <w:rPr>
                <w:sz w:val="20"/>
              </w:rPr>
            </w:pPr>
          </w:p>
        </w:tc>
        <w:tc>
          <w:tcPr>
            <w:tcW w:w="1667" w:type="dxa"/>
            <w:tcBorders>
              <w:top w:val="single" w:sz="4" w:space="0" w:color="auto"/>
              <w:left w:val="single" w:sz="4" w:space="0" w:color="auto"/>
              <w:bottom w:val="single" w:sz="4" w:space="0" w:color="auto"/>
              <w:right w:val="single" w:sz="4" w:space="0" w:color="auto"/>
            </w:tcBorders>
            <w:vAlign w:val="center"/>
          </w:tcPr>
          <w:p w14:paraId="747DA3A6" w14:textId="77777777" w:rsidR="003D7F8D" w:rsidRPr="00587424" w:rsidRDefault="003D7F8D" w:rsidP="00D60CE5">
            <w:pPr>
              <w:pStyle w:val="Tabletext"/>
              <w:jc w:val="center"/>
              <w:rPr>
                <w:sz w:val="20"/>
              </w:rPr>
            </w:pPr>
          </w:p>
        </w:tc>
        <w:tc>
          <w:tcPr>
            <w:tcW w:w="1667" w:type="dxa"/>
            <w:tcBorders>
              <w:top w:val="single" w:sz="4" w:space="0" w:color="auto"/>
              <w:left w:val="single" w:sz="4" w:space="0" w:color="auto"/>
              <w:bottom w:val="single" w:sz="4" w:space="0" w:color="auto"/>
              <w:right w:val="single" w:sz="4" w:space="0" w:color="auto"/>
            </w:tcBorders>
            <w:vAlign w:val="center"/>
          </w:tcPr>
          <w:p w14:paraId="12FC1ABB" w14:textId="77777777" w:rsidR="003D7F8D" w:rsidRPr="003D7F8D" w:rsidRDefault="003D7F8D" w:rsidP="00D60CE5">
            <w:pPr>
              <w:pStyle w:val="Tabletext"/>
              <w:jc w:val="center"/>
              <w:rPr>
                <w:sz w:val="20"/>
              </w:rPr>
            </w:pPr>
          </w:p>
        </w:tc>
        <w:tc>
          <w:tcPr>
            <w:tcW w:w="1546" w:type="dxa"/>
            <w:tcBorders>
              <w:top w:val="single" w:sz="4" w:space="0" w:color="auto"/>
              <w:left w:val="single" w:sz="4" w:space="0" w:color="auto"/>
              <w:bottom w:val="single" w:sz="4" w:space="0" w:color="auto"/>
              <w:right w:val="single" w:sz="4" w:space="0" w:color="auto"/>
            </w:tcBorders>
            <w:vAlign w:val="center"/>
          </w:tcPr>
          <w:p w14:paraId="6C9A427C" w14:textId="03A30A99" w:rsidR="003D7F8D" w:rsidRPr="00587424" w:rsidRDefault="003D7F8D" w:rsidP="00D60CE5">
            <w:pPr>
              <w:pStyle w:val="Tabletext"/>
              <w:jc w:val="center"/>
              <w:rPr>
                <w:sz w:val="20"/>
              </w:rPr>
            </w:pPr>
            <w:r w:rsidRPr="00587424">
              <w:rPr>
                <w:sz w:val="20"/>
              </w:rPr>
              <w:t>95</w:t>
            </w:r>
            <w:r w:rsidR="00BB482D">
              <w:rPr>
                <w:sz w:val="20"/>
              </w:rPr>
              <w:t> </w:t>
            </w:r>
            <w:r w:rsidRPr="00587424">
              <w:rPr>
                <w:sz w:val="20"/>
              </w:rPr>
              <w:t>km</w:t>
            </w:r>
          </w:p>
        </w:tc>
        <w:tc>
          <w:tcPr>
            <w:tcW w:w="1422" w:type="dxa"/>
            <w:tcBorders>
              <w:top w:val="single" w:sz="4" w:space="0" w:color="auto"/>
              <w:left w:val="single" w:sz="4" w:space="0" w:color="auto"/>
              <w:bottom w:val="single" w:sz="4" w:space="0" w:color="auto"/>
              <w:right w:val="single" w:sz="4" w:space="0" w:color="auto"/>
            </w:tcBorders>
            <w:vAlign w:val="center"/>
          </w:tcPr>
          <w:p w14:paraId="74F584FB" w14:textId="77777777" w:rsidR="003D7F8D" w:rsidRPr="00587424" w:rsidRDefault="003D7F8D" w:rsidP="00D60CE5">
            <w:pPr>
              <w:pStyle w:val="Tabletext"/>
              <w:jc w:val="center"/>
              <w:rPr>
                <w:sz w:val="20"/>
              </w:rPr>
            </w:pPr>
          </w:p>
        </w:tc>
      </w:tr>
      <w:tr w:rsidR="003D7F8D" w:rsidRPr="00587424" w14:paraId="4214FB5F" w14:textId="77777777" w:rsidTr="00341EE0">
        <w:trPr>
          <w:cantSplit/>
          <w:jc w:val="center"/>
        </w:trPr>
        <w:tc>
          <w:tcPr>
            <w:tcW w:w="1925" w:type="dxa"/>
            <w:tcBorders>
              <w:top w:val="single" w:sz="4" w:space="0" w:color="auto"/>
              <w:left w:val="single" w:sz="4" w:space="0" w:color="auto"/>
              <w:bottom w:val="single" w:sz="4" w:space="0" w:color="auto"/>
              <w:right w:val="single" w:sz="4" w:space="0" w:color="auto"/>
            </w:tcBorders>
            <w:vAlign w:val="center"/>
          </w:tcPr>
          <w:p w14:paraId="127B5AEC" w14:textId="77777777" w:rsidR="003D7F8D" w:rsidRPr="00587424" w:rsidRDefault="003D7F8D" w:rsidP="00D60CE5">
            <w:pPr>
              <w:pStyle w:val="Tabletext"/>
              <w:jc w:val="left"/>
              <w:rPr>
                <w:sz w:val="20"/>
              </w:rPr>
            </w:pPr>
            <w:r w:rsidRPr="00587424">
              <w:rPr>
                <w:sz w:val="20"/>
              </w:rPr>
              <w:t>Résolution horizontale (km)</w:t>
            </w:r>
          </w:p>
        </w:tc>
        <w:tc>
          <w:tcPr>
            <w:tcW w:w="1412" w:type="dxa"/>
            <w:tcBorders>
              <w:top w:val="single" w:sz="4" w:space="0" w:color="auto"/>
              <w:left w:val="single" w:sz="4" w:space="0" w:color="auto"/>
              <w:bottom w:val="single" w:sz="4" w:space="0" w:color="auto"/>
              <w:right w:val="single" w:sz="4" w:space="0" w:color="auto"/>
            </w:tcBorders>
            <w:vAlign w:val="center"/>
          </w:tcPr>
          <w:p w14:paraId="215BCFBA" w14:textId="77777777" w:rsidR="003D7F8D" w:rsidRPr="00587424" w:rsidRDefault="003D7F8D" w:rsidP="00D60CE5">
            <w:pPr>
              <w:pStyle w:val="Tabletext"/>
              <w:jc w:val="center"/>
              <w:rPr>
                <w:sz w:val="20"/>
              </w:rPr>
            </w:pPr>
            <w:r w:rsidRPr="00587424">
              <w:rPr>
                <w:sz w:val="20"/>
              </w:rPr>
              <w:t>32</w:t>
            </w:r>
          </w:p>
        </w:tc>
        <w:tc>
          <w:tcPr>
            <w:tcW w:w="1667" w:type="dxa"/>
            <w:tcBorders>
              <w:top w:val="single" w:sz="4" w:space="0" w:color="auto"/>
              <w:left w:val="single" w:sz="4" w:space="0" w:color="auto"/>
              <w:bottom w:val="single" w:sz="4" w:space="0" w:color="auto"/>
              <w:right w:val="single" w:sz="4" w:space="0" w:color="auto"/>
            </w:tcBorders>
            <w:vAlign w:val="center"/>
          </w:tcPr>
          <w:p w14:paraId="5A3CCAB1" w14:textId="77777777" w:rsidR="003D7F8D" w:rsidRPr="00587424" w:rsidRDefault="003D7F8D" w:rsidP="00D60CE5">
            <w:pPr>
              <w:pStyle w:val="Tabletext"/>
              <w:jc w:val="center"/>
              <w:rPr>
                <w:sz w:val="20"/>
              </w:rPr>
            </w:pPr>
            <w:r w:rsidRPr="00587424">
              <w:rPr>
                <w:sz w:val="20"/>
              </w:rPr>
              <w:t>35</w:t>
            </w:r>
          </w:p>
        </w:tc>
        <w:tc>
          <w:tcPr>
            <w:tcW w:w="1667" w:type="dxa"/>
            <w:tcBorders>
              <w:top w:val="single" w:sz="4" w:space="0" w:color="auto"/>
              <w:left w:val="single" w:sz="4" w:space="0" w:color="auto"/>
              <w:bottom w:val="single" w:sz="4" w:space="0" w:color="auto"/>
              <w:right w:val="single" w:sz="4" w:space="0" w:color="auto"/>
            </w:tcBorders>
            <w:vAlign w:val="center"/>
          </w:tcPr>
          <w:p w14:paraId="6938C403" w14:textId="77777777" w:rsidR="003D7F8D" w:rsidRPr="003D7F8D" w:rsidRDefault="003D7F8D" w:rsidP="00D60CE5">
            <w:pPr>
              <w:pStyle w:val="Tabletext"/>
              <w:jc w:val="center"/>
              <w:rPr>
                <w:sz w:val="20"/>
              </w:rPr>
            </w:pPr>
            <w:r w:rsidRPr="00587424">
              <w:rPr>
                <w:sz w:val="20"/>
              </w:rPr>
              <w:t>19</w:t>
            </w:r>
          </w:p>
        </w:tc>
        <w:tc>
          <w:tcPr>
            <w:tcW w:w="1546" w:type="dxa"/>
            <w:tcBorders>
              <w:top w:val="single" w:sz="4" w:space="0" w:color="auto"/>
              <w:left w:val="single" w:sz="4" w:space="0" w:color="auto"/>
              <w:bottom w:val="single" w:sz="4" w:space="0" w:color="auto"/>
              <w:right w:val="single" w:sz="4" w:space="0" w:color="auto"/>
            </w:tcBorders>
            <w:vAlign w:val="center"/>
          </w:tcPr>
          <w:p w14:paraId="41C48D84" w14:textId="77777777" w:rsidR="003D7F8D" w:rsidRPr="00587424" w:rsidRDefault="003D7F8D" w:rsidP="00D60CE5">
            <w:pPr>
              <w:pStyle w:val="Tabletext"/>
              <w:jc w:val="center"/>
              <w:rPr>
                <w:sz w:val="20"/>
              </w:rPr>
            </w:pPr>
            <w:r w:rsidRPr="00587424">
              <w:rPr>
                <w:sz w:val="20"/>
              </w:rPr>
              <w:t>122</w:t>
            </w:r>
          </w:p>
        </w:tc>
        <w:tc>
          <w:tcPr>
            <w:tcW w:w="1422" w:type="dxa"/>
            <w:tcBorders>
              <w:top w:val="single" w:sz="4" w:space="0" w:color="auto"/>
              <w:left w:val="single" w:sz="4" w:space="0" w:color="auto"/>
              <w:bottom w:val="single" w:sz="4" w:space="0" w:color="auto"/>
              <w:right w:val="single" w:sz="4" w:space="0" w:color="auto"/>
            </w:tcBorders>
            <w:vAlign w:val="center"/>
          </w:tcPr>
          <w:p w14:paraId="2C75E668" w14:textId="77777777" w:rsidR="003D7F8D" w:rsidRPr="00587424" w:rsidRDefault="003D7F8D" w:rsidP="00D60CE5">
            <w:pPr>
              <w:pStyle w:val="Tabletext"/>
              <w:jc w:val="center"/>
              <w:rPr>
                <w:sz w:val="20"/>
              </w:rPr>
            </w:pPr>
            <w:r w:rsidRPr="00587424">
              <w:rPr>
                <w:sz w:val="20"/>
              </w:rPr>
              <w:t>33</w:t>
            </w:r>
          </w:p>
        </w:tc>
      </w:tr>
      <w:tr w:rsidR="003D7F8D" w:rsidRPr="00587424" w14:paraId="3A96C8C2" w14:textId="77777777" w:rsidTr="00341EE0">
        <w:trPr>
          <w:cantSplit/>
          <w:jc w:val="center"/>
        </w:trPr>
        <w:tc>
          <w:tcPr>
            <w:tcW w:w="1925" w:type="dxa"/>
            <w:tcBorders>
              <w:top w:val="single" w:sz="4" w:space="0" w:color="auto"/>
              <w:left w:val="single" w:sz="4" w:space="0" w:color="auto"/>
              <w:bottom w:val="single" w:sz="4" w:space="0" w:color="auto"/>
              <w:right w:val="single" w:sz="4" w:space="0" w:color="auto"/>
            </w:tcBorders>
            <w:vAlign w:val="center"/>
          </w:tcPr>
          <w:p w14:paraId="39FC5250" w14:textId="77777777" w:rsidR="003D7F8D" w:rsidRPr="00587424" w:rsidRDefault="003D7F8D" w:rsidP="00D60CE5">
            <w:pPr>
              <w:pStyle w:val="Tabletext"/>
              <w:jc w:val="left"/>
              <w:rPr>
                <w:sz w:val="20"/>
              </w:rPr>
            </w:pPr>
            <w:r w:rsidRPr="00587424">
              <w:rPr>
                <w:sz w:val="20"/>
              </w:rPr>
              <w:t>Résolution verticale (km)</w:t>
            </w:r>
          </w:p>
        </w:tc>
        <w:tc>
          <w:tcPr>
            <w:tcW w:w="1412" w:type="dxa"/>
            <w:tcBorders>
              <w:top w:val="single" w:sz="4" w:space="0" w:color="auto"/>
              <w:left w:val="single" w:sz="4" w:space="0" w:color="auto"/>
              <w:bottom w:val="single" w:sz="4" w:space="0" w:color="auto"/>
              <w:right w:val="single" w:sz="4" w:space="0" w:color="auto"/>
            </w:tcBorders>
            <w:vAlign w:val="center"/>
          </w:tcPr>
          <w:p w14:paraId="1FEEA8FF" w14:textId="77777777" w:rsidR="003D7F8D" w:rsidRPr="00587424" w:rsidRDefault="003D7F8D" w:rsidP="00D60CE5">
            <w:pPr>
              <w:pStyle w:val="Tabletext"/>
              <w:jc w:val="center"/>
              <w:rPr>
                <w:sz w:val="20"/>
              </w:rPr>
            </w:pPr>
            <w:r w:rsidRPr="00587424">
              <w:rPr>
                <w:sz w:val="20"/>
              </w:rPr>
              <w:t>32</w:t>
            </w:r>
          </w:p>
        </w:tc>
        <w:tc>
          <w:tcPr>
            <w:tcW w:w="1667" w:type="dxa"/>
            <w:tcBorders>
              <w:top w:val="single" w:sz="4" w:space="0" w:color="auto"/>
              <w:left w:val="single" w:sz="4" w:space="0" w:color="auto"/>
              <w:bottom w:val="single" w:sz="4" w:space="0" w:color="auto"/>
              <w:right w:val="single" w:sz="4" w:space="0" w:color="auto"/>
            </w:tcBorders>
            <w:vAlign w:val="center"/>
          </w:tcPr>
          <w:p w14:paraId="21D601A0" w14:textId="77777777" w:rsidR="003D7F8D" w:rsidRPr="00587424" w:rsidRDefault="003D7F8D" w:rsidP="00D60CE5">
            <w:pPr>
              <w:pStyle w:val="Tabletext"/>
              <w:jc w:val="center"/>
              <w:rPr>
                <w:sz w:val="20"/>
              </w:rPr>
            </w:pPr>
            <w:r w:rsidRPr="00587424">
              <w:rPr>
                <w:sz w:val="20"/>
              </w:rPr>
              <w:t>62</w:t>
            </w:r>
          </w:p>
        </w:tc>
        <w:tc>
          <w:tcPr>
            <w:tcW w:w="1667" w:type="dxa"/>
            <w:tcBorders>
              <w:top w:val="single" w:sz="4" w:space="0" w:color="auto"/>
              <w:left w:val="single" w:sz="4" w:space="0" w:color="auto"/>
              <w:bottom w:val="single" w:sz="4" w:space="0" w:color="auto"/>
              <w:right w:val="single" w:sz="4" w:space="0" w:color="auto"/>
            </w:tcBorders>
            <w:vAlign w:val="center"/>
          </w:tcPr>
          <w:p w14:paraId="2A091970" w14:textId="77777777" w:rsidR="003D7F8D" w:rsidRPr="003D7F8D" w:rsidRDefault="003D7F8D" w:rsidP="00D60CE5">
            <w:pPr>
              <w:pStyle w:val="Tabletext"/>
              <w:jc w:val="center"/>
              <w:rPr>
                <w:sz w:val="20"/>
              </w:rPr>
            </w:pPr>
            <w:r w:rsidRPr="00587424">
              <w:rPr>
                <w:sz w:val="20"/>
              </w:rPr>
              <w:t>11</w:t>
            </w:r>
          </w:p>
        </w:tc>
        <w:tc>
          <w:tcPr>
            <w:tcW w:w="1546" w:type="dxa"/>
            <w:tcBorders>
              <w:top w:val="single" w:sz="4" w:space="0" w:color="auto"/>
              <w:left w:val="single" w:sz="4" w:space="0" w:color="auto"/>
              <w:bottom w:val="single" w:sz="4" w:space="0" w:color="auto"/>
              <w:right w:val="single" w:sz="4" w:space="0" w:color="auto"/>
            </w:tcBorders>
            <w:vAlign w:val="center"/>
          </w:tcPr>
          <w:p w14:paraId="3A21AE03" w14:textId="77777777" w:rsidR="003D7F8D" w:rsidRPr="00587424" w:rsidRDefault="003D7F8D" w:rsidP="00D60CE5">
            <w:pPr>
              <w:pStyle w:val="Tabletext"/>
              <w:jc w:val="center"/>
              <w:rPr>
                <w:sz w:val="20"/>
              </w:rPr>
            </w:pPr>
            <w:r w:rsidRPr="00587424">
              <w:rPr>
                <w:sz w:val="20"/>
              </w:rPr>
              <w:t>74</w:t>
            </w:r>
          </w:p>
        </w:tc>
        <w:tc>
          <w:tcPr>
            <w:tcW w:w="1422" w:type="dxa"/>
            <w:tcBorders>
              <w:top w:val="single" w:sz="4" w:space="0" w:color="auto"/>
              <w:left w:val="single" w:sz="4" w:space="0" w:color="auto"/>
              <w:bottom w:val="single" w:sz="4" w:space="0" w:color="auto"/>
              <w:right w:val="single" w:sz="4" w:space="0" w:color="auto"/>
            </w:tcBorders>
            <w:vAlign w:val="center"/>
          </w:tcPr>
          <w:p w14:paraId="391D7824" w14:textId="77777777" w:rsidR="003D7F8D" w:rsidRPr="00587424" w:rsidRDefault="003D7F8D" w:rsidP="00D60CE5">
            <w:pPr>
              <w:pStyle w:val="Tabletext"/>
              <w:jc w:val="center"/>
              <w:rPr>
                <w:sz w:val="20"/>
              </w:rPr>
            </w:pPr>
            <w:r w:rsidRPr="00587424">
              <w:rPr>
                <w:sz w:val="20"/>
              </w:rPr>
              <w:t>57</w:t>
            </w:r>
          </w:p>
        </w:tc>
      </w:tr>
    </w:tbl>
    <w:p w14:paraId="58CE3F94" w14:textId="77777777" w:rsidR="00E901EC" w:rsidRPr="00D5157A" w:rsidRDefault="00E901EC" w:rsidP="00E901EC">
      <w:pPr>
        <w:pStyle w:val="Tablefin"/>
      </w:pPr>
      <w:bookmarkStart w:id="69" w:name="_Toc98410645"/>
      <w:bookmarkStart w:id="70" w:name="_Toc98956111"/>
      <w:bookmarkStart w:id="71" w:name="_Toc99111618"/>
    </w:p>
    <w:p w14:paraId="01BB9D61" w14:textId="385D2381" w:rsidR="00225B54" w:rsidRPr="00587424" w:rsidRDefault="00225B54" w:rsidP="00D60CE5">
      <w:pPr>
        <w:pStyle w:val="Heading2"/>
      </w:pPr>
      <w:r w:rsidRPr="00587424">
        <w:t>6.3</w:t>
      </w:r>
      <w:r w:rsidRPr="00587424">
        <w:tab/>
        <w:t>Paramètres types des capteurs passifs fonctionnant dans la bande</w:t>
      </w:r>
      <w:r w:rsidR="00F80D1C">
        <w:t xml:space="preserve"> de fréquences</w:t>
      </w:r>
      <w:r w:rsidRPr="00587424">
        <w:t xml:space="preserve"> 10,6</w:t>
      </w:r>
      <w:r w:rsidR="00A108E4">
        <w:noBreakHyphen/>
      </w:r>
      <w:r w:rsidRPr="00587424">
        <w:t>10,7 GHz</w:t>
      </w:r>
      <w:bookmarkEnd w:id="69"/>
      <w:bookmarkEnd w:id="70"/>
      <w:bookmarkEnd w:id="71"/>
    </w:p>
    <w:p w14:paraId="601D7A4F" w14:textId="17C98781" w:rsidR="005E3648" w:rsidRDefault="00225B54" w:rsidP="00D60CE5">
      <w:pPr>
        <w:rPr>
          <w:lang w:eastAsia="ja-JP"/>
        </w:rPr>
      </w:pPr>
      <w:r w:rsidRPr="00587424">
        <w:t xml:space="preserve">La bande </w:t>
      </w:r>
      <w:r w:rsidR="00F80D1C">
        <w:t xml:space="preserve">de fréquences </w:t>
      </w:r>
      <w:r w:rsidRPr="00587424">
        <w:t>10,6</w:t>
      </w:r>
      <w:r w:rsidRPr="00587424">
        <w:noBreakHyphen/>
        <w:t xml:space="preserve">10,7 GHz est particulièrement intéressante pour la mesure de la pluie, de la neige, de l'état de la mer et du vent océanique. </w:t>
      </w:r>
      <w:r w:rsidRPr="00587424">
        <w:rPr>
          <w:lang w:eastAsia="ja-JP"/>
        </w:rPr>
        <w:t>Le</w:t>
      </w:r>
      <w:r w:rsidR="00F80D1C">
        <w:rPr>
          <w:lang w:eastAsia="ja-JP"/>
        </w:rPr>
        <w:t>s</w:t>
      </w:r>
      <w:r w:rsidRPr="00587424">
        <w:rPr>
          <w:lang w:eastAsia="ja-JP"/>
        </w:rPr>
        <w:t xml:space="preserve"> Tableau</w:t>
      </w:r>
      <w:r w:rsidR="00F80D1C">
        <w:rPr>
          <w:lang w:eastAsia="ja-JP"/>
        </w:rPr>
        <w:t>x</w:t>
      </w:r>
      <w:r w:rsidRPr="00587424">
        <w:rPr>
          <w:lang w:eastAsia="ja-JP"/>
        </w:rPr>
        <w:t> </w:t>
      </w:r>
      <w:r w:rsidR="00F80D1C">
        <w:rPr>
          <w:lang w:eastAsia="ja-JP"/>
        </w:rPr>
        <w:t xml:space="preserve">5 et </w:t>
      </w:r>
      <w:r w:rsidRPr="00587424">
        <w:rPr>
          <w:lang w:eastAsia="ja-JP"/>
        </w:rPr>
        <w:t xml:space="preserve">6 </w:t>
      </w:r>
      <w:r w:rsidR="00443719">
        <w:rPr>
          <w:lang w:eastAsia="ja-JP"/>
        </w:rPr>
        <w:t>contiennent</w:t>
      </w:r>
      <w:r w:rsidR="00F80D1C">
        <w:rPr>
          <w:lang w:eastAsia="ja-JP"/>
        </w:rPr>
        <w:t xml:space="preserve"> </w:t>
      </w:r>
      <w:r w:rsidRPr="00587424">
        <w:rPr>
          <w:lang w:eastAsia="ja-JP"/>
        </w:rPr>
        <w:t xml:space="preserve">un récapitulatif des paramètres des capteurs passifs qui fonctionnent ou fonctionneront dans la bande </w:t>
      </w:r>
      <w:r w:rsidR="00F80D1C">
        <w:rPr>
          <w:lang w:eastAsia="ja-JP"/>
        </w:rPr>
        <w:t xml:space="preserve">de fréquences </w:t>
      </w:r>
      <w:r w:rsidRPr="00587424">
        <w:rPr>
          <w:lang w:eastAsia="ja-JP"/>
        </w:rPr>
        <w:t>10,6</w:t>
      </w:r>
      <w:r w:rsidRPr="00587424">
        <w:rPr>
          <w:lang w:eastAsia="ja-JP"/>
        </w:rPr>
        <w:noBreakHyphen/>
        <w:t>10,</w:t>
      </w:r>
      <w:r w:rsidR="002C12F3">
        <w:rPr>
          <w:lang w:eastAsia="ja-JP"/>
        </w:rPr>
        <w:t>7</w:t>
      </w:r>
      <w:r w:rsidRPr="00587424">
        <w:rPr>
          <w:lang w:eastAsia="ja-JP"/>
        </w:rPr>
        <w:t> GHz</w:t>
      </w:r>
      <w:r w:rsidR="00F80D1C">
        <w:rPr>
          <w:lang w:eastAsia="ja-JP"/>
        </w:rPr>
        <w:t>.</w:t>
      </w:r>
    </w:p>
    <w:p w14:paraId="78028B44" w14:textId="7E1AE486" w:rsidR="006223EE" w:rsidRPr="00587424" w:rsidRDefault="006223EE" w:rsidP="00D60CE5">
      <w:pPr>
        <w:pStyle w:val="TableNo"/>
      </w:pPr>
      <w:r w:rsidRPr="00587424">
        <w:t>TABLEAU</w:t>
      </w:r>
      <w:r w:rsidR="00D84CD9">
        <w:t> </w:t>
      </w:r>
      <w:r w:rsidR="00403447" w:rsidRPr="00587424">
        <w:t>5</w:t>
      </w:r>
    </w:p>
    <w:p w14:paraId="14A59B74" w14:textId="36E37F3C" w:rsidR="006223EE" w:rsidRPr="00587424" w:rsidRDefault="006223EE" w:rsidP="00D60CE5">
      <w:pPr>
        <w:pStyle w:val="Tabletitle"/>
      </w:pPr>
      <w:r w:rsidRPr="00587424">
        <w:t>Caractéristiques des capteurs du SETS (passive) fonctionnant</w:t>
      </w:r>
      <w:r w:rsidR="0077192F">
        <w:br/>
      </w:r>
      <w:r w:rsidRPr="00587424">
        <w:t xml:space="preserve">dans la bande </w:t>
      </w:r>
      <w:r w:rsidR="0077192F">
        <w:t xml:space="preserve">de fréquences </w:t>
      </w:r>
      <w:r w:rsidRPr="00587424">
        <w:t>10,6-10,7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8"/>
        <w:gridCol w:w="1831"/>
        <w:gridCol w:w="1830"/>
        <w:gridCol w:w="1830"/>
        <w:gridCol w:w="1830"/>
      </w:tblGrid>
      <w:tr w:rsidR="006623CE" w:rsidRPr="00587424" w14:paraId="33424BE4" w14:textId="77777777" w:rsidTr="00E901EC">
        <w:trPr>
          <w:cantSplit/>
          <w:jc w:val="center"/>
        </w:trPr>
        <w:tc>
          <w:tcPr>
            <w:tcW w:w="2308" w:type="dxa"/>
            <w:tcBorders>
              <w:right w:val="single" w:sz="4" w:space="0" w:color="auto"/>
            </w:tcBorders>
          </w:tcPr>
          <w:p w14:paraId="30496C69" w14:textId="77777777" w:rsidR="006623CE" w:rsidRPr="00587424" w:rsidRDefault="006623CE" w:rsidP="00D60CE5">
            <w:pPr>
              <w:pStyle w:val="Tablehead"/>
              <w:jc w:val="left"/>
              <w:rPr>
                <w:sz w:val="20"/>
              </w:rPr>
            </w:pPr>
          </w:p>
        </w:tc>
        <w:tc>
          <w:tcPr>
            <w:tcW w:w="1823" w:type="dxa"/>
            <w:tcBorders>
              <w:right w:val="single" w:sz="4" w:space="0" w:color="auto"/>
            </w:tcBorders>
            <w:vAlign w:val="center"/>
          </w:tcPr>
          <w:p w14:paraId="0BD0C5A0" w14:textId="77777777" w:rsidR="006623CE" w:rsidRPr="00587424" w:rsidRDefault="006623CE" w:rsidP="00D60CE5">
            <w:pPr>
              <w:pStyle w:val="Tablehead"/>
            </w:pPr>
            <w:r w:rsidRPr="00587424">
              <w:t>Capteur C1</w:t>
            </w:r>
          </w:p>
        </w:tc>
        <w:tc>
          <w:tcPr>
            <w:tcW w:w="1823" w:type="dxa"/>
            <w:tcBorders>
              <w:left w:val="single" w:sz="4" w:space="0" w:color="auto"/>
              <w:right w:val="single" w:sz="4" w:space="0" w:color="auto"/>
            </w:tcBorders>
            <w:vAlign w:val="center"/>
          </w:tcPr>
          <w:p w14:paraId="633A378E" w14:textId="21AE5769" w:rsidR="006623CE" w:rsidRPr="00587424" w:rsidRDefault="006623CE" w:rsidP="00D60CE5">
            <w:pPr>
              <w:pStyle w:val="Tablehead"/>
            </w:pPr>
            <w:r w:rsidRPr="00587424">
              <w:t xml:space="preserve">Capteur C4 </w:t>
            </w:r>
          </w:p>
        </w:tc>
        <w:tc>
          <w:tcPr>
            <w:tcW w:w="1823" w:type="dxa"/>
            <w:tcBorders>
              <w:left w:val="single" w:sz="4" w:space="0" w:color="auto"/>
              <w:right w:val="single" w:sz="4" w:space="0" w:color="auto"/>
            </w:tcBorders>
            <w:vAlign w:val="center"/>
          </w:tcPr>
          <w:p w14:paraId="4B7237C6" w14:textId="0162B0DA" w:rsidR="006623CE" w:rsidRPr="00587424" w:rsidRDefault="006623CE" w:rsidP="00D60CE5">
            <w:pPr>
              <w:pStyle w:val="Tablehead"/>
            </w:pPr>
            <w:r w:rsidRPr="00587424">
              <w:t>Capteur C5</w:t>
            </w:r>
          </w:p>
        </w:tc>
        <w:tc>
          <w:tcPr>
            <w:tcW w:w="1823" w:type="dxa"/>
            <w:tcBorders>
              <w:left w:val="single" w:sz="4" w:space="0" w:color="auto"/>
              <w:right w:val="single" w:sz="4" w:space="0" w:color="auto"/>
            </w:tcBorders>
            <w:vAlign w:val="center"/>
          </w:tcPr>
          <w:p w14:paraId="77D28410" w14:textId="685FA2F7" w:rsidR="006623CE" w:rsidRPr="00587424" w:rsidRDefault="006623CE" w:rsidP="00D60CE5">
            <w:pPr>
              <w:pStyle w:val="Tablehead"/>
            </w:pPr>
            <w:r w:rsidRPr="00587424">
              <w:t>Capteur C6</w:t>
            </w:r>
          </w:p>
        </w:tc>
      </w:tr>
      <w:tr w:rsidR="00CA09DF" w:rsidRPr="00587424" w14:paraId="5493AE40" w14:textId="77777777" w:rsidTr="00E901EC">
        <w:trPr>
          <w:cantSplit/>
          <w:jc w:val="center"/>
        </w:trPr>
        <w:tc>
          <w:tcPr>
            <w:tcW w:w="2308" w:type="dxa"/>
            <w:tcBorders>
              <w:right w:val="single" w:sz="4" w:space="0" w:color="auto"/>
            </w:tcBorders>
          </w:tcPr>
          <w:p w14:paraId="62FD5341" w14:textId="361A59CB" w:rsidR="00CA09DF" w:rsidRPr="00587424" w:rsidRDefault="00CA09DF" w:rsidP="00D60CE5">
            <w:pPr>
              <w:pStyle w:val="Tabletext"/>
              <w:rPr>
                <w:sz w:val="20"/>
              </w:rPr>
            </w:pPr>
            <w:r w:rsidRPr="00587424">
              <w:rPr>
                <w:sz w:val="20"/>
              </w:rPr>
              <w:t>Type de capteur</w:t>
            </w:r>
          </w:p>
        </w:tc>
        <w:tc>
          <w:tcPr>
            <w:tcW w:w="1823" w:type="dxa"/>
            <w:tcBorders>
              <w:right w:val="single" w:sz="4" w:space="0" w:color="auto"/>
            </w:tcBorders>
            <w:vAlign w:val="center"/>
          </w:tcPr>
          <w:p w14:paraId="2B6FDDEC" w14:textId="4D17A5C7" w:rsidR="00CA09DF" w:rsidRPr="00587424" w:rsidRDefault="005E3648" w:rsidP="00D60CE5">
            <w:pPr>
              <w:pStyle w:val="Tabletext"/>
              <w:jc w:val="center"/>
              <w:rPr>
                <w:sz w:val="20"/>
              </w:rPr>
            </w:pPr>
            <w:r>
              <w:rPr>
                <w:sz w:val="20"/>
              </w:rPr>
              <w:t>Balayage</w:t>
            </w:r>
            <w:r w:rsidR="00CA09DF" w:rsidRPr="00587424">
              <w:rPr>
                <w:sz w:val="20"/>
              </w:rPr>
              <w:t xml:space="preserve"> conique</w:t>
            </w:r>
          </w:p>
        </w:tc>
        <w:tc>
          <w:tcPr>
            <w:tcW w:w="1823" w:type="dxa"/>
            <w:tcBorders>
              <w:left w:val="single" w:sz="4" w:space="0" w:color="auto"/>
              <w:right w:val="single" w:sz="4" w:space="0" w:color="auto"/>
            </w:tcBorders>
            <w:vAlign w:val="center"/>
          </w:tcPr>
          <w:p w14:paraId="7DA1837E" w14:textId="38593E71" w:rsidR="00CA09DF" w:rsidRPr="00587424" w:rsidRDefault="005E3648" w:rsidP="00D60CE5">
            <w:pPr>
              <w:pStyle w:val="Tabletext"/>
              <w:jc w:val="center"/>
              <w:rPr>
                <w:sz w:val="20"/>
              </w:rPr>
            </w:pPr>
            <w:r>
              <w:rPr>
                <w:sz w:val="20"/>
              </w:rPr>
              <w:t>Balayage</w:t>
            </w:r>
            <w:r w:rsidRPr="00587424">
              <w:rPr>
                <w:sz w:val="20"/>
              </w:rPr>
              <w:t xml:space="preserve"> conique</w:t>
            </w:r>
          </w:p>
        </w:tc>
        <w:tc>
          <w:tcPr>
            <w:tcW w:w="1823" w:type="dxa"/>
            <w:tcBorders>
              <w:left w:val="single" w:sz="4" w:space="0" w:color="auto"/>
              <w:right w:val="single" w:sz="4" w:space="0" w:color="auto"/>
            </w:tcBorders>
            <w:vAlign w:val="center"/>
          </w:tcPr>
          <w:p w14:paraId="383E7408" w14:textId="437FB2E3" w:rsidR="00CA09DF" w:rsidRPr="00587424" w:rsidRDefault="005E3648" w:rsidP="00D60CE5">
            <w:pPr>
              <w:pStyle w:val="Tabletext"/>
              <w:jc w:val="center"/>
              <w:rPr>
                <w:sz w:val="20"/>
              </w:rPr>
            </w:pPr>
            <w:r>
              <w:rPr>
                <w:sz w:val="20"/>
              </w:rPr>
              <w:t>Balayage</w:t>
            </w:r>
            <w:r w:rsidRPr="00587424">
              <w:rPr>
                <w:sz w:val="20"/>
              </w:rPr>
              <w:t xml:space="preserve"> conique</w:t>
            </w:r>
          </w:p>
        </w:tc>
        <w:tc>
          <w:tcPr>
            <w:tcW w:w="1823" w:type="dxa"/>
            <w:tcBorders>
              <w:left w:val="single" w:sz="4" w:space="0" w:color="auto"/>
              <w:right w:val="single" w:sz="4" w:space="0" w:color="auto"/>
            </w:tcBorders>
            <w:vAlign w:val="center"/>
          </w:tcPr>
          <w:p w14:paraId="4EF6291A" w14:textId="0588F573" w:rsidR="00CA09DF" w:rsidRPr="00587424" w:rsidRDefault="005E3648" w:rsidP="00D60CE5">
            <w:pPr>
              <w:pStyle w:val="Tabletext"/>
              <w:jc w:val="center"/>
              <w:rPr>
                <w:sz w:val="20"/>
              </w:rPr>
            </w:pPr>
            <w:r>
              <w:rPr>
                <w:sz w:val="20"/>
              </w:rPr>
              <w:t>Balayage</w:t>
            </w:r>
            <w:r w:rsidRPr="00587424">
              <w:rPr>
                <w:sz w:val="20"/>
              </w:rPr>
              <w:t xml:space="preserve"> conique</w:t>
            </w:r>
          </w:p>
        </w:tc>
      </w:tr>
      <w:tr w:rsidR="006623CE" w:rsidRPr="00587424" w14:paraId="5C0E9972" w14:textId="77777777" w:rsidTr="00E901EC">
        <w:trPr>
          <w:cantSplit/>
          <w:jc w:val="center"/>
        </w:trPr>
        <w:tc>
          <w:tcPr>
            <w:tcW w:w="9600" w:type="dxa"/>
            <w:gridSpan w:val="5"/>
            <w:tcBorders>
              <w:right w:val="single" w:sz="4" w:space="0" w:color="auto"/>
            </w:tcBorders>
          </w:tcPr>
          <w:p w14:paraId="47CBA814" w14:textId="0049D288" w:rsidR="006623CE" w:rsidRPr="00587424" w:rsidRDefault="006623CE" w:rsidP="00D60CE5">
            <w:pPr>
              <w:pStyle w:val="Tabletext"/>
              <w:rPr>
                <w:sz w:val="20"/>
              </w:rPr>
            </w:pPr>
            <w:r w:rsidRPr="00587424">
              <w:rPr>
                <w:b/>
                <w:bCs/>
                <w:sz w:val="20"/>
                <w:szCs w:val="18"/>
              </w:rPr>
              <w:t>Paramètre d'orbite</w:t>
            </w:r>
          </w:p>
        </w:tc>
      </w:tr>
      <w:tr w:rsidR="006623CE" w:rsidRPr="00587424" w14:paraId="2D37F492" w14:textId="77777777" w:rsidTr="00E901EC">
        <w:trPr>
          <w:cantSplit/>
          <w:jc w:val="center"/>
        </w:trPr>
        <w:tc>
          <w:tcPr>
            <w:tcW w:w="2308" w:type="dxa"/>
          </w:tcPr>
          <w:p w14:paraId="2BB1F7E2" w14:textId="40C1E725" w:rsidR="006623CE" w:rsidRPr="00587424" w:rsidRDefault="006623CE" w:rsidP="00D60CE5">
            <w:pPr>
              <w:pStyle w:val="Tabletext"/>
              <w:rPr>
                <w:sz w:val="20"/>
              </w:rPr>
            </w:pPr>
            <w:r w:rsidRPr="00587424">
              <w:rPr>
                <w:sz w:val="20"/>
              </w:rPr>
              <w:t>Altitude (km)</w:t>
            </w:r>
          </w:p>
        </w:tc>
        <w:tc>
          <w:tcPr>
            <w:tcW w:w="1823" w:type="dxa"/>
            <w:vAlign w:val="center"/>
          </w:tcPr>
          <w:p w14:paraId="657F6B5F" w14:textId="181457C2" w:rsidR="006623CE" w:rsidRPr="00587424" w:rsidRDefault="006623CE" w:rsidP="00D60CE5">
            <w:pPr>
              <w:pStyle w:val="Tabletext"/>
              <w:jc w:val="center"/>
              <w:rPr>
                <w:sz w:val="20"/>
              </w:rPr>
            </w:pPr>
            <w:r w:rsidRPr="00587424">
              <w:rPr>
                <w:sz w:val="20"/>
              </w:rPr>
              <w:t>817</w:t>
            </w:r>
          </w:p>
        </w:tc>
        <w:tc>
          <w:tcPr>
            <w:tcW w:w="1823" w:type="dxa"/>
            <w:vAlign w:val="center"/>
          </w:tcPr>
          <w:p w14:paraId="64470648" w14:textId="042DC707" w:rsidR="006623CE" w:rsidRPr="00587424" w:rsidRDefault="006623CE" w:rsidP="00D60CE5">
            <w:pPr>
              <w:pStyle w:val="Tabletext"/>
              <w:jc w:val="center"/>
              <w:rPr>
                <w:sz w:val="20"/>
              </w:rPr>
            </w:pPr>
            <w:r w:rsidRPr="00587424">
              <w:rPr>
                <w:sz w:val="20"/>
              </w:rPr>
              <w:t>835</w:t>
            </w:r>
          </w:p>
        </w:tc>
        <w:tc>
          <w:tcPr>
            <w:tcW w:w="1823" w:type="dxa"/>
            <w:vAlign w:val="center"/>
          </w:tcPr>
          <w:p w14:paraId="13C8F224" w14:textId="4B13B00D" w:rsidR="006623CE" w:rsidRPr="00587424" w:rsidRDefault="006623CE" w:rsidP="00D60CE5">
            <w:pPr>
              <w:pStyle w:val="Tabletext"/>
              <w:jc w:val="center"/>
              <w:rPr>
                <w:sz w:val="20"/>
              </w:rPr>
            </w:pPr>
            <w:r w:rsidRPr="00587424">
              <w:rPr>
                <w:sz w:val="20"/>
              </w:rPr>
              <w:t>699,6</w:t>
            </w:r>
          </w:p>
        </w:tc>
        <w:tc>
          <w:tcPr>
            <w:tcW w:w="1823" w:type="dxa"/>
            <w:vAlign w:val="center"/>
          </w:tcPr>
          <w:p w14:paraId="1EFE1DD5" w14:textId="7037EC06" w:rsidR="006623CE" w:rsidRPr="00587424" w:rsidRDefault="006623CE" w:rsidP="00D60CE5">
            <w:pPr>
              <w:pStyle w:val="Tabletext"/>
              <w:jc w:val="center"/>
              <w:rPr>
                <w:sz w:val="20"/>
              </w:rPr>
            </w:pPr>
            <w:r w:rsidRPr="00587424">
              <w:rPr>
                <w:sz w:val="20"/>
              </w:rPr>
              <w:t>830</w:t>
            </w:r>
          </w:p>
        </w:tc>
      </w:tr>
      <w:tr w:rsidR="006623CE" w:rsidRPr="00587424" w14:paraId="49634177" w14:textId="77777777" w:rsidTr="00E901EC">
        <w:trPr>
          <w:cantSplit/>
          <w:jc w:val="center"/>
        </w:trPr>
        <w:tc>
          <w:tcPr>
            <w:tcW w:w="2308" w:type="dxa"/>
          </w:tcPr>
          <w:p w14:paraId="56AE422E" w14:textId="33243F7A" w:rsidR="006623CE" w:rsidRPr="00587424" w:rsidRDefault="006623CE" w:rsidP="00D60CE5">
            <w:pPr>
              <w:pStyle w:val="Tabletext"/>
              <w:rPr>
                <w:sz w:val="20"/>
              </w:rPr>
            </w:pPr>
            <w:r w:rsidRPr="00587424">
              <w:rPr>
                <w:sz w:val="20"/>
              </w:rPr>
              <w:t>Inclinaison (degrés)</w:t>
            </w:r>
          </w:p>
        </w:tc>
        <w:tc>
          <w:tcPr>
            <w:tcW w:w="1823" w:type="dxa"/>
            <w:vAlign w:val="center"/>
          </w:tcPr>
          <w:p w14:paraId="762DC0F0" w14:textId="21079126" w:rsidR="006623CE" w:rsidRPr="00587424" w:rsidRDefault="006623CE" w:rsidP="00D60CE5">
            <w:pPr>
              <w:pStyle w:val="Tabletext"/>
              <w:jc w:val="center"/>
              <w:rPr>
                <w:sz w:val="20"/>
              </w:rPr>
            </w:pPr>
            <w:r w:rsidRPr="00587424">
              <w:rPr>
                <w:sz w:val="20"/>
              </w:rPr>
              <w:t>98</w:t>
            </w:r>
          </w:p>
        </w:tc>
        <w:tc>
          <w:tcPr>
            <w:tcW w:w="1823" w:type="dxa"/>
            <w:vAlign w:val="center"/>
          </w:tcPr>
          <w:p w14:paraId="544FBC69" w14:textId="23017D12" w:rsidR="006623CE" w:rsidRPr="00587424" w:rsidRDefault="006623CE" w:rsidP="00D60CE5">
            <w:pPr>
              <w:pStyle w:val="Tabletext"/>
              <w:jc w:val="center"/>
              <w:rPr>
                <w:sz w:val="20"/>
              </w:rPr>
            </w:pPr>
            <w:r w:rsidRPr="00587424">
              <w:rPr>
                <w:sz w:val="20"/>
              </w:rPr>
              <w:t>98,85</w:t>
            </w:r>
          </w:p>
        </w:tc>
        <w:tc>
          <w:tcPr>
            <w:tcW w:w="1823" w:type="dxa"/>
            <w:vAlign w:val="center"/>
          </w:tcPr>
          <w:p w14:paraId="11FBE07D" w14:textId="120F74B0" w:rsidR="006623CE" w:rsidRPr="00587424" w:rsidRDefault="006623CE" w:rsidP="00D60CE5">
            <w:pPr>
              <w:pStyle w:val="Tabletext"/>
              <w:jc w:val="center"/>
              <w:rPr>
                <w:sz w:val="20"/>
              </w:rPr>
            </w:pPr>
            <w:r w:rsidRPr="00587424">
              <w:rPr>
                <w:sz w:val="20"/>
                <w:lang w:eastAsia="ja-JP"/>
              </w:rPr>
              <w:t>98,186</w:t>
            </w:r>
          </w:p>
        </w:tc>
        <w:tc>
          <w:tcPr>
            <w:tcW w:w="1823" w:type="dxa"/>
            <w:vAlign w:val="center"/>
          </w:tcPr>
          <w:p w14:paraId="06DFD4CF" w14:textId="1DDB0453" w:rsidR="006623CE" w:rsidRPr="00587424" w:rsidRDefault="006623CE" w:rsidP="00D60CE5">
            <w:pPr>
              <w:pStyle w:val="Tabletext"/>
              <w:jc w:val="center"/>
              <w:rPr>
                <w:sz w:val="20"/>
              </w:rPr>
            </w:pPr>
            <w:r w:rsidRPr="00587424">
              <w:rPr>
                <w:sz w:val="20"/>
              </w:rPr>
              <w:t>98,85</w:t>
            </w:r>
          </w:p>
        </w:tc>
      </w:tr>
      <w:tr w:rsidR="006623CE" w:rsidRPr="00587424" w14:paraId="26A03A04" w14:textId="77777777" w:rsidTr="00E901EC">
        <w:trPr>
          <w:cantSplit/>
          <w:jc w:val="center"/>
        </w:trPr>
        <w:tc>
          <w:tcPr>
            <w:tcW w:w="2308" w:type="dxa"/>
          </w:tcPr>
          <w:p w14:paraId="7FD35E0C" w14:textId="77777777" w:rsidR="006623CE" w:rsidRPr="00587424" w:rsidRDefault="006623CE" w:rsidP="00D60CE5">
            <w:pPr>
              <w:pStyle w:val="Tabletext"/>
              <w:rPr>
                <w:sz w:val="20"/>
              </w:rPr>
            </w:pPr>
            <w:r w:rsidRPr="00587424">
              <w:rPr>
                <w:sz w:val="20"/>
              </w:rPr>
              <w:t>Excentricité</w:t>
            </w:r>
          </w:p>
        </w:tc>
        <w:tc>
          <w:tcPr>
            <w:tcW w:w="1823" w:type="dxa"/>
            <w:vAlign w:val="center"/>
          </w:tcPr>
          <w:p w14:paraId="6ACC012C" w14:textId="5E5F53DF" w:rsidR="006623CE" w:rsidRPr="00587424" w:rsidRDefault="006623CE" w:rsidP="00D60CE5">
            <w:pPr>
              <w:pStyle w:val="Tabletext"/>
              <w:jc w:val="center"/>
              <w:rPr>
                <w:sz w:val="20"/>
              </w:rPr>
            </w:pPr>
            <w:r w:rsidRPr="00587424">
              <w:rPr>
                <w:sz w:val="20"/>
              </w:rPr>
              <w:t>0</w:t>
            </w:r>
          </w:p>
        </w:tc>
        <w:tc>
          <w:tcPr>
            <w:tcW w:w="1823" w:type="dxa"/>
            <w:vAlign w:val="center"/>
          </w:tcPr>
          <w:p w14:paraId="2F55D6EB" w14:textId="40474F74" w:rsidR="006623CE" w:rsidRPr="00587424" w:rsidRDefault="006623CE" w:rsidP="00D60CE5">
            <w:pPr>
              <w:pStyle w:val="Tabletext"/>
              <w:jc w:val="center"/>
              <w:rPr>
                <w:sz w:val="20"/>
              </w:rPr>
            </w:pPr>
            <w:r w:rsidRPr="00587424">
              <w:rPr>
                <w:sz w:val="20"/>
              </w:rPr>
              <w:t>0</w:t>
            </w:r>
          </w:p>
        </w:tc>
        <w:tc>
          <w:tcPr>
            <w:tcW w:w="1823" w:type="dxa"/>
            <w:vAlign w:val="center"/>
          </w:tcPr>
          <w:p w14:paraId="0B22B86F" w14:textId="5BF535E9" w:rsidR="006623CE" w:rsidRPr="00587424" w:rsidRDefault="006623CE" w:rsidP="00D60CE5">
            <w:pPr>
              <w:pStyle w:val="Tabletext"/>
              <w:jc w:val="center"/>
              <w:rPr>
                <w:sz w:val="20"/>
              </w:rPr>
            </w:pPr>
            <w:r w:rsidRPr="00587424">
              <w:rPr>
                <w:sz w:val="20"/>
                <w:lang w:eastAsia="ja-JP"/>
              </w:rPr>
              <w:t>0,002</w:t>
            </w:r>
          </w:p>
        </w:tc>
        <w:tc>
          <w:tcPr>
            <w:tcW w:w="1823" w:type="dxa"/>
            <w:vAlign w:val="center"/>
          </w:tcPr>
          <w:p w14:paraId="4E0A439B" w14:textId="1805FCEC" w:rsidR="006623CE" w:rsidRPr="00587424" w:rsidRDefault="006623CE" w:rsidP="00D60CE5">
            <w:pPr>
              <w:pStyle w:val="Tabletext"/>
              <w:jc w:val="center"/>
              <w:rPr>
                <w:sz w:val="20"/>
              </w:rPr>
            </w:pPr>
            <w:r w:rsidRPr="00587424">
              <w:rPr>
                <w:sz w:val="20"/>
                <w:lang w:eastAsia="ja-JP"/>
              </w:rPr>
              <w:t>0</w:t>
            </w:r>
          </w:p>
        </w:tc>
      </w:tr>
      <w:tr w:rsidR="006623CE" w:rsidRPr="00587424" w14:paraId="1AF286DC" w14:textId="77777777" w:rsidTr="00E901EC">
        <w:trPr>
          <w:cantSplit/>
          <w:jc w:val="center"/>
        </w:trPr>
        <w:tc>
          <w:tcPr>
            <w:tcW w:w="2308" w:type="dxa"/>
            <w:tcBorders>
              <w:bottom w:val="single" w:sz="4" w:space="0" w:color="auto"/>
            </w:tcBorders>
          </w:tcPr>
          <w:p w14:paraId="6BDE739B" w14:textId="77777777" w:rsidR="006623CE" w:rsidRPr="00587424" w:rsidRDefault="006623CE" w:rsidP="00D60CE5">
            <w:pPr>
              <w:pStyle w:val="Tabletext"/>
              <w:rPr>
                <w:sz w:val="20"/>
              </w:rPr>
            </w:pPr>
            <w:r w:rsidRPr="00587424">
              <w:rPr>
                <w:sz w:val="20"/>
              </w:rPr>
              <w:t>Période de répétition</w:t>
            </w:r>
          </w:p>
        </w:tc>
        <w:tc>
          <w:tcPr>
            <w:tcW w:w="1823" w:type="dxa"/>
            <w:tcBorders>
              <w:bottom w:val="single" w:sz="4" w:space="0" w:color="auto"/>
            </w:tcBorders>
            <w:vAlign w:val="center"/>
          </w:tcPr>
          <w:p w14:paraId="5005FE70" w14:textId="51910C4B" w:rsidR="006623CE" w:rsidRPr="00587424" w:rsidRDefault="006623CE" w:rsidP="00D60CE5">
            <w:pPr>
              <w:pStyle w:val="Tabletext"/>
              <w:jc w:val="center"/>
              <w:rPr>
                <w:sz w:val="20"/>
              </w:rPr>
            </w:pPr>
          </w:p>
        </w:tc>
        <w:tc>
          <w:tcPr>
            <w:tcW w:w="1823" w:type="dxa"/>
            <w:tcBorders>
              <w:bottom w:val="single" w:sz="4" w:space="0" w:color="auto"/>
            </w:tcBorders>
            <w:vAlign w:val="center"/>
          </w:tcPr>
          <w:p w14:paraId="10FEF5B8" w14:textId="4491801F" w:rsidR="006623CE" w:rsidRPr="00587424" w:rsidRDefault="006623CE" w:rsidP="00D60CE5">
            <w:pPr>
              <w:pStyle w:val="Tabletext"/>
              <w:jc w:val="center"/>
              <w:rPr>
                <w:sz w:val="20"/>
              </w:rPr>
            </w:pPr>
          </w:p>
        </w:tc>
        <w:tc>
          <w:tcPr>
            <w:tcW w:w="1823" w:type="dxa"/>
            <w:tcBorders>
              <w:bottom w:val="single" w:sz="4" w:space="0" w:color="auto"/>
            </w:tcBorders>
            <w:vAlign w:val="center"/>
          </w:tcPr>
          <w:p w14:paraId="20253DF5" w14:textId="53E46C6C" w:rsidR="006623CE" w:rsidRPr="00587424" w:rsidRDefault="006623CE" w:rsidP="00D60CE5">
            <w:pPr>
              <w:pStyle w:val="Tabletext"/>
              <w:jc w:val="center"/>
              <w:rPr>
                <w:sz w:val="20"/>
              </w:rPr>
            </w:pPr>
            <w:r w:rsidRPr="00587424">
              <w:rPr>
                <w:sz w:val="20"/>
                <w:lang w:eastAsia="ja-JP"/>
              </w:rPr>
              <w:t>16</w:t>
            </w:r>
            <w:r w:rsidR="00D84CD9">
              <w:rPr>
                <w:sz w:val="20"/>
                <w:lang w:eastAsia="ja-JP"/>
              </w:rPr>
              <w:t> </w:t>
            </w:r>
            <w:r w:rsidRPr="00587424">
              <w:rPr>
                <w:sz w:val="20"/>
                <w:lang w:eastAsia="ja-JP"/>
              </w:rPr>
              <w:t>jours</w:t>
            </w:r>
          </w:p>
        </w:tc>
        <w:tc>
          <w:tcPr>
            <w:tcW w:w="1823" w:type="dxa"/>
            <w:tcBorders>
              <w:bottom w:val="single" w:sz="4" w:space="0" w:color="auto"/>
            </w:tcBorders>
            <w:vAlign w:val="center"/>
          </w:tcPr>
          <w:p w14:paraId="4FC696A0" w14:textId="6FEE2E4F" w:rsidR="006623CE" w:rsidRPr="00587424" w:rsidRDefault="006623CE" w:rsidP="00D60CE5">
            <w:pPr>
              <w:pStyle w:val="Tabletext"/>
              <w:jc w:val="center"/>
              <w:rPr>
                <w:sz w:val="20"/>
              </w:rPr>
            </w:pPr>
          </w:p>
        </w:tc>
      </w:tr>
      <w:tr w:rsidR="006623CE" w:rsidRPr="00587424" w14:paraId="6D33D3DA" w14:textId="77777777" w:rsidTr="00E901EC">
        <w:trPr>
          <w:cantSplit/>
          <w:jc w:val="center"/>
        </w:trPr>
        <w:tc>
          <w:tcPr>
            <w:tcW w:w="9600" w:type="dxa"/>
            <w:gridSpan w:val="5"/>
            <w:tcBorders>
              <w:bottom w:val="single" w:sz="4" w:space="0" w:color="auto"/>
            </w:tcBorders>
          </w:tcPr>
          <w:p w14:paraId="357560EE" w14:textId="78FA862C" w:rsidR="006623CE" w:rsidRPr="00587424" w:rsidRDefault="006623CE" w:rsidP="00D60CE5">
            <w:pPr>
              <w:pStyle w:val="Tabletext"/>
              <w:jc w:val="left"/>
              <w:rPr>
                <w:sz w:val="20"/>
              </w:rPr>
            </w:pPr>
            <w:r w:rsidRPr="00587424">
              <w:rPr>
                <w:b/>
                <w:bCs/>
                <w:sz w:val="20"/>
                <w:szCs w:val="18"/>
              </w:rPr>
              <w:t>Paramètres d'antenne des capteurs</w:t>
            </w:r>
          </w:p>
        </w:tc>
      </w:tr>
      <w:tr w:rsidR="006623CE" w:rsidRPr="00587424" w14:paraId="7B644606" w14:textId="77777777" w:rsidTr="00E901EC">
        <w:trPr>
          <w:cantSplit/>
          <w:jc w:val="center"/>
        </w:trPr>
        <w:tc>
          <w:tcPr>
            <w:tcW w:w="2308" w:type="dxa"/>
            <w:vAlign w:val="center"/>
          </w:tcPr>
          <w:p w14:paraId="7F8B0369" w14:textId="266AD28A" w:rsidR="006623CE" w:rsidRPr="00587424" w:rsidRDefault="00467862" w:rsidP="00D60CE5">
            <w:pPr>
              <w:pStyle w:val="Tabletext"/>
              <w:rPr>
                <w:sz w:val="20"/>
              </w:rPr>
            </w:pPr>
            <w:r w:rsidRPr="00587424">
              <w:rPr>
                <w:sz w:val="20"/>
              </w:rPr>
              <w:t>Nombre de faisceaux</w:t>
            </w:r>
          </w:p>
        </w:tc>
        <w:tc>
          <w:tcPr>
            <w:tcW w:w="1823" w:type="dxa"/>
            <w:vAlign w:val="center"/>
          </w:tcPr>
          <w:p w14:paraId="130ED659" w14:textId="23E95595" w:rsidR="006623CE" w:rsidRPr="00587424" w:rsidRDefault="00467862" w:rsidP="00D60CE5">
            <w:pPr>
              <w:pStyle w:val="Tabletext"/>
              <w:jc w:val="center"/>
              <w:rPr>
                <w:sz w:val="20"/>
              </w:rPr>
            </w:pPr>
            <w:r w:rsidRPr="00587424">
              <w:rPr>
                <w:sz w:val="20"/>
              </w:rPr>
              <w:t>1</w:t>
            </w:r>
          </w:p>
        </w:tc>
        <w:tc>
          <w:tcPr>
            <w:tcW w:w="1823" w:type="dxa"/>
            <w:vAlign w:val="center"/>
          </w:tcPr>
          <w:p w14:paraId="3B41C9E8" w14:textId="75E19426" w:rsidR="006623CE" w:rsidRPr="00587424" w:rsidRDefault="00467862" w:rsidP="00D60CE5">
            <w:pPr>
              <w:pStyle w:val="Tabletext"/>
              <w:jc w:val="center"/>
              <w:rPr>
                <w:sz w:val="20"/>
              </w:rPr>
            </w:pPr>
            <w:r w:rsidRPr="00587424">
              <w:rPr>
                <w:sz w:val="20"/>
              </w:rPr>
              <w:t>1</w:t>
            </w:r>
          </w:p>
        </w:tc>
        <w:tc>
          <w:tcPr>
            <w:tcW w:w="1823" w:type="dxa"/>
            <w:vAlign w:val="center"/>
          </w:tcPr>
          <w:p w14:paraId="65EB9E3F" w14:textId="69FD7A47" w:rsidR="006623CE" w:rsidRPr="00587424" w:rsidRDefault="00467862" w:rsidP="00D60CE5">
            <w:pPr>
              <w:pStyle w:val="Tabletext"/>
              <w:jc w:val="center"/>
              <w:rPr>
                <w:sz w:val="20"/>
              </w:rPr>
            </w:pPr>
            <w:r w:rsidRPr="00587424">
              <w:rPr>
                <w:sz w:val="20"/>
              </w:rPr>
              <w:t>1</w:t>
            </w:r>
          </w:p>
        </w:tc>
        <w:tc>
          <w:tcPr>
            <w:tcW w:w="1823" w:type="dxa"/>
            <w:vAlign w:val="center"/>
          </w:tcPr>
          <w:p w14:paraId="1B22D658" w14:textId="3C48D507" w:rsidR="006623CE" w:rsidRPr="00587424" w:rsidRDefault="00467862" w:rsidP="00D60CE5">
            <w:pPr>
              <w:pStyle w:val="Tabletext"/>
              <w:jc w:val="center"/>
              <w:rPr>
                <w:sz w:val="20"/>
              </w:rPr>
            </w:pPr>
            <w:r w:rsidRPr="00587424">
              <w:rPr>
                <w:sz w:val="20"/>
              </w:rPr>
              <w:t>1</w:t>
            </w:r>
          </w:p>
        </w:tc>
      </w:tr>
      <w:tr w:rsidR="00467862" w:rsidRPr="00587424" w14:paraId="2186B66E" w14:textId="77777777" w:rsidTr="00E901EC">
        <w:trPr>
          <w:cantSplit/>
          <w:jc w:val="center"/>
        </w:trPr>
        <w:tc>
          <w:tcPr>
            <w:tcW w:w="2308" w:type="dxa"/>
            <w:vAlign w:val="center"/>
          </w:tcPr>
          <w:p w14:paraId="3658049F" w14:textId="09EF5822" w:rsidR="00467862" w:rsidRPr="00587424" w:rsidRDefault="00C21757" w:rsidP="00D60CE5">
            <w:pPr>
              <w:pStyle w:val="Tabletext"/>
              <w:rPr>
                <w:sz w:val="20"/>
              </w:rPr>
            </w:pPr>
            <w:r>
              <w:rPr>
                <w:sz w:val="20"/>
              </w:rPr>
              <w:t>Taille de l'antenne</w:t>
            </w:r>
            <w:r w:rsidR="00467862" w:rsidRPr="00587424">
              <w:rPr>
                <w:sz w:val="20"/>
              </w:rPr>
              <w:t xml:space="preserve"> (m)</w:t>
            </w:r>
          </w:p>
        </w:tc>
        <w:tc>
          <w:tcPr>
            <w:tcW w:w="1823" w:type="dxa"/>
            <w:vAlign w:val="center"/>
          </w:tcPr>
          <w:p w14:paraId="69B60D4B" w14:textId="1DA2648F" w:rsidR="00467862" w:rsidRPr="00587424" w:rsidRDefault="00467862" w:rsidP="00D60CE5">
            <w:pPr>
              <w:pStyle w:val="Tabletext"/>
              <w:jc w:val="center"/>
              <w:rPr>
                <w:sz w:val="20"/>
              </w:rPr>
            </w:pPr>
            <w:r w:rsidRPr="00587424">
              <w:rPr>
                <w:sz w:val="20"/>
              </w:rPr>
              <w:t>0,9</w:t>
            </w:r>
          </w:p>
        </w:tc>
        <w:tc>
          <w:tcPr>
            <w:tcW w:w="1823" w:type="dxa"/>
            <w:vAlign w:val="center"/>
          </w:tcPr>
          <w:p w14:paraId="0828E5AB" w14:textId="79F872A6" w:rsidR="00467862" w:rsidRPr="00587424" w:rsidRDefault="00467862" w:rsidP="00D60CE5">
            <w:pPr>
              <w:pStyle w:val="Tabletext"/>
              <w:jc w:val="center"/>
              <w:rPr>
                <w:sz w:val="20"/>
              </w:rPr>
            </w:pPr>
            <w:r w:rsidRPr="00587424">
              <w:rPr>
                <w:sz w:val="20"/>
              </w:rPr>
              <w:t>0,65</w:t>
            </w:r>
          </w:p>
        </w:tc>
        <w:tc>
          <w:tcPr>
            <w:tcW w:w="1823" w:type="dxa"/>
            <w:vAlign w:val="center"/>
          </w:tcPr>
          <w:p w14:paraId="23FF886C" w14:textId="04017D39" w:rsidR="00467862" w:rsidRPr="00587424" w:rsidRDefault="00467862" w:rsidP="00D60CE5">
            <w:pPr>
              <w:pStyle w:val="Tabletext"/>
              <w:jc w:val="center"/>
              <w:rPr>
                <w:sz w:val="20"/>
              </w:rPr>
            </w:pPr>
            <w:r w:rsidRPr="00587424">
              <w:rPr>
                <w:sz w:val="20"/>
              </w:rPr>
              <w:t>2</w:t>
            </w:r>
            <w:r w:rsidR="00E901EC">
              <w:rPr>
                <w:sz w:val="20"/>
              </w:rPr>
              <w:t>,0</w:t>
            </w:r>
          </w:p>
        </w:tc>
        <w:tc>
          <w:tcPr>
            <w:tcW w:w="1823" w:type="dxa"/>
            <w:vAlign w:val="center"/>
          </w:tcPr>
          <w:p w14:paraId="1D214CA9" w14:textId="00ECC355" w:rsidR="00467862" w:rsidRPr="00587424" w:rsidRDefault="00467862" w:rsidP="00D60CE5">
            <w:pPr>
              <w:pStyle w:val="Tabletext"/>
              <w:jc w:val="center"/>
              <w:rPr>
                <w:sz w:val="20"/>
              </w:rPr>
            </w:pPr>
            <w:r w:rsidRPr="00587424">
              <w:rPr>
                <w:sz w:val="20"/>
              </w:rPr>
              <w:t>1</w:t>
            </w:r>
            <w:r w:rsidR="00E901EC">
              <w:rPr>
                <w:sz w:val="20"/>
              </w:rPr>
              <w:t>,0</w:t>
            </w:r>
          </w:p>
        </w:tc>
      </w:tr>
      <w:tr w:rsidR="00467862" w:rsidRPr="00587424" w14:paraId="764A8BF6" w14:textId="77777777" w:rsidTr="00E901EC">
        <w:trPr>
          <w:cantSplit/>
          <w:jc w:val="center"/>
        </w:trPr>
        <w:tc>
          <w:tcPr>
            <w:tcW w:w="2308" w:type="dxa"/>
            <w:vAlign w:val="center"/>
          </w:tcPr>
          <w:p w14:paraId="50DF4505" w14:textId="2AFE18D5" w:rsidR="00467862" w:rsidRPr="00587424" w:rsidRDefault="00467862" w:rsidP="00D60CE5">
            <w:pPr>
              <w:pStyle w:val="Tabletext"/>
              <w:jc w:val="left"/>
              <w:rPr>
                <w:sz w:val="20"/>
              </w:rPr>
            </w:pPr>
            <w:r w:rsidRPr="00587424">
              <w:rPr>
                <w:sz w:val="20"/>
              </w:rPr>
              <w:t>Gain maximal du faisceau (dBi)</w:t>
            </w:r>
          </w:p>
        </w:tc>
        <w:tc>
          <w:tcPr>
            <w:tcW w:w="1823" w:type="dxa"/>
            <w:vAlign w:val="center"/>
          </w:tcPr>
          <w:p w14:paraId="2067BFF0" w14:textId="14634980" w:rsidR="00467862" w:rsidRPr="00587424" w:rsidRDefault="00467862" w:rsidP="00D60CE5">
            <w:pPr>
              <w:pStyle w:val="Tabletext"/>
              <w:jc w:val="center"/>
              <w:rPr>
                <w:sz w:val="20"/>
              </w:rPr>
            </w:pPr>
            <w:r w:rsidRPr="00587424">
              <w:rPr>
                <w:sz w:val="20"/>
              </w:rPr>
              <w:t>36</w:t>
            </w:r>
          </w:p>
        </w:tc>
        <w:tc>
          <w:tcPr>
            <w:tcW w:w="1823" w:type="dxa"/>
            <w:vAlign w:val="center"/>
          </w:tcPr>
          <w:p w14:paraId="473B1BF9" w14:textId="76A1D205" w:rsidR="00467862" w:rsidRPr="00587424" w:rsidRDefault="00467862" w:rsidP="00D60CE5">
            <w:pPr>
              <w:pStyle w:val="Tabletext"/>
              <w:jc w:val="center"/>
              <w:rPr>
                <w:sz w:val="20"/>
              </w:rPr>
            </w:pPr>
            <w:r w:rsidRPr="00587424">
              <w:rPr>
                <w:sz w:val="20"/>
              </w:rPr>
              <w:t>33,7</w:t>
            </w:r>
          </w:p>
        </w:tc>
        <w:tc>
          <w:tcPr>
            <w:tcW w:w="1823" w:type="dxa"/>
            <w:vAlign w:val="center"/>
          </w:tcPr>
          <w:p w14:paraId="41AD0BBB" w14:textId="753E4801" w:rsidR="00467862" w:rsidRPr="00587424" w:rsidRDefault="00467862" w:rsidP="00D60CE5">
            <w:pPr>
              <w:pStyle w:val="Tabletext"/>
              <w:jc w:val="center"/>
              <w:rPr>
                <w:sz w:val="20"/>
              </w:rPr>
            </w:pPr>
            <w:r w:rsidRPr="00587424">
              <w:rPr>
                <w:sz w:val="20"/>
              </w:rPr>
              <w:t>44,1</w:t>
            </w:r>
          </w:p>
        </w:tc>
        <w:tc>
          <w:tcPr>
            <w:tcW w:w="1823" w:type="dxa"/>
            <w:vAlign w:val="center"/>
          </w:tcPr>
          <w:p w14:paraId="26A7CA78" w14:textId="031AA633" w:rsidR="00467862" w:rsidRPr="00587424" w:rsidRDefault="00467862" w:rsidP="00D60CE5">
            <w:pPr>
              <w:pStyle w:val="Tabletext"/>
              <w:jc w:val="center"/>
              <w:rPr>
                <w:sz w:val="20"/>
              </w:rPr>
            </w:pPr>
            <w:r w:rsidRPr="00587424">
              <w:rPr>
                <w:sz w:val="20"/>
              </w:rPr>
              <w:t>38,7</w:t>
            </w:r>
          </w:p>
        </w:tc>
      </w:tr>
      <w:tr w:rsidR="00467862" w:rsidRPr="00587424" w14:paraId="2A31206C" w14:textId="77777777" w:rsidTr="00E901EC">
        <w:trPr>
          <w:cantSplit/>
          <w:jc w:val="center"/>
        </w:trPr>
        <w:tc>
          <w:tcPr>
            <w:tcW w:w="2308" w:type="dxa"/>
            <w:vAlign w:val="center"/>
          </w:tcPr>
          <w:p w14:paraId="4CA2FA56" w14:textId="3A86C669" w:rsidR="00467862" w:rsidRPr="00587424" w:rsidRDefault="00467862" w:rsidP="00D60CE5">
            <w:pPr>
              <w:pStyle w:val="Tabletext"/>
              <w:jc w:val="left"/>
              <w:rPr>
                <w:sz w:val="20"/>
              </w:rPr>
            </w:pPr>
            <w:r w:rsidRPr="00587424">
              <w:rPr>
                <w:sz w:val="20"/>
              </w:rPr>
              <w:t>Polarisation</w:t>
            </w:r>
          </w:p>
        </w:tc>
        <w:tc>
          <w:tcPr>
            <w:tcW w:w="1823" w:type="dxa"/>
            <w:vAlign w:val="center"/>
          </w:tcPr>
          <w:p w14:paraId="236A95E7" w14:textId="3DA33159" w:rsidR="00467862" w:rsidRPr="00587424" w:rsidRDefault="00467862" w:rsidP="00D60CE5">
            <w:pPr>
              <w:pStyle w:val="Tabletext"/>
              <w:jc w:val="center"/>
              <w:rPr>
                <w:sz w:val="20"/>
              </w:rPr>
            </w:pPr>
            <w:r w:rsidRPr="00587424">
              <w:rPr>
                <w:sz w:val="20"/>
              </w:rPr>
              <w:t>H, V</w:t>
            </w:r>
          </w:p>
        </w:tc>
        <w:tc>
          <w:tcPr>
            <w:tcW w:w="1823" w:type="dxa"/>
            <w:vAlign w:val="center"/>
          </w:tcPr>
          <w:p w14:paraId="4B057E88" w14:textId="320BDE6B" w:rsidR="00467862" w:rsidRPr="00587424" w:rsidRDefault="00467862" w:rsidP="00D60CE5">
            <w:pPr>
              <w:pStyle w:val="Tabletext"/>
              <w:jc w:val="center"/>
              <w:rPr>
                <w:sz w:val="20"/>
              </w:rPr>
            </w:pPr>
            <w:r w:rsidRPr="00587424">
              <w:rPr>
                <w:sz w:val="20"/>
              </w:rPr>
              <w:t>H, V</w:t>
            </w:r>
          </w:p>
        </w:tc>
        <w:tc>
          <w:tcPr>
            <w:tcW w:w="1823" w:type="dxa"/>
            <w:vAlign w:val="center"/>
          </w:tcPr>
          <w:p w14:paraId="2CD4096A" w14:textId="0C607382" w:rsidR="00467862" w:rsidRPr="00587424" w:rsidRDefault="00467862" w:rsidP="00D60CE5">
            <w:pPr>
              <w:pStyle w:val="Tabletext"/>
              <w:jc w:val="center"/>
              <w:rPr>
                <w:sz w:val="20"/>
              </w:rPr>
            </w:pPr>
            <w:r w:rsidRPr="00587424">
              <w:rPr>
                <w:sz w:val="20"/>
              </w:rPr>
              <w:t>H, V</w:t>
            </w:r>
          </w:p>
        </w:tc>
        <w:tc>
          <w:tcPr>
            <w:tcW w:w="1823" w:type="dxa"/>
            <w:vAlign w:val="center"/>
          </w:tcPr>
          <w:p w14:paraId="5D79F176" w14:textId="6B3C0463" w:rsidR="00467862" w:rsidRPr="00587424" w:rsidRDefault="00467862" w:rsidP="00D60CE5">
            <w:pPr>
              <w:pStyle w:val="Tabletext"/>
              <w:jc w:val="center"/>
              <w:rPr>
                <w:sz w:val="20"/>
              </w:rPr>
            </w:pPr>
            <w:r w:rsidRPr="00587424">
              <w:rPr>
                <w:sz w:val="20"/>
              </w:rPr>
              <w:t>H, V</w:t>
            </w:r>
          </w:p>
        </w:tc>
      </w:tr>
    </w:tbl>
    <w:p w14:paraId="69286A34" w14:textId="4E7F4CB8" w:rsidR="00CE7EFB" w:rsidRDefault="00CE7EFB" w:rsidP="00D60CE5">
      <w:r>
        <w:br w:type="page"/>
      </w:r>
    </w:p>
    <w:p w14:paraId="04AF040B" w14:textId="389E823F" w:rsidR="00CE7EFB" w:rsidRDefault="00CE7EFB" w:rsidP="008228E4">
      <w:pPr>
        <w:pStyle w:val="TableNo"/>
      </w:pPr>
      <w:r w:rsidRPr="00587424">
        <w:lastRenderedPageBreak/>
        <w:t>TABLEAU</w:t>
      </w:r>
      <w:r w:rsidR="00D84CD9">
        <w:t> </w:t>
      </w:r>
      <w:r w:rsidRPr="00587424">
        <w:t xml:space="preserve">5 </w:t>
      </w:r>
      <w:r w:rsidRPr="00587424">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1830"/>
        <w:gridCol w:w="1830"/>
        <w:gridCol w:w="1830"/>
        <w:gridCol w:w="1834"/>
      </w:tblGrid>
      <w:tr w:rsidR="00EF4F5A" w:rsidRPr="00E901EC" w14:paraId="7A6AB79E" w14:textId="77777777" w:rsidTr="00E901EC">
        <w:trPr>
          <w:cantSplit/>
          <w:jc w:val="center"/>
        </w:trPr>
        <w:tc>
          <w:tcPr>
            <w:tcW w:w="2315" w:type="dxa"/>
            <w:vAlign w:val="center"/>
          </w:tcPr>
          <w:p w14:paraId="2BA57934" w14:textId="77777777" w:rsidR="00EF4F5A" w:rsidRPr="00E901EC" w:rsidRDefault="00EF4F5A" w:rsidP="00E901EC">
            <w:pPr>
              <w:pStyle w:val="Tablehead"/>
              <w:rPr>
                <w:szCs w:val="22"/>
              </w:rPr>
            </w:pPr>
          </w:p>
        </w:tc>
        <w:tc>
          <w:tcPr>
            <w:tcW w:w="1830" w:type="dxa"/>
            <w:vAlign w:val="center"/>
          </w:tcPr>
          <w:p w14:paraId="062791DE" w14:textId="101C96E8" w:rsidR="00EF4F5A" w:rsidRPr="00E901EC" w:rsidRDefault="00EF4F5A" w:rsidP="00E901EC">
            <w:pPr>
              <w:pStyle w:val="Tablehead"/>
              <w:rPr>
                <w:szCs w:val="22"/>
              </w:rPr>
            </w:pPr>
            <w:r w:rsidRPr="00E901EC">
              <w:rPr>
                <w:szCs w:val="22"/>
              </w:rPr>
              <w:t>Capteur C1</w:t>
            </w:r>
          </w:p>
        </w:tc>
        <w:tc>
          <w:tcPr>
            <w:tcW w:w="1830" w:type="dxa"/>
            <w:vAlign w:val="center"/>
          </w:tcPr>
          <w:p w14:paraId="37139A2F" w14:textId="7D82A426" w:rsidR="00EF4F5A" w:rsidRPr="00E901EC" w:rsidRDefault="00EF4F5A" w:rsidP="00E901EC">
            <w:pPr>
              <w:pStyle w:val="Tablehead"/>
              <w:rPr>
                <w:szCs w:val="22"/>
              </w:rPr>
            </w:pPr>
            <w:r w:rsidRPr="00E901EC">
              <w:rPr>
                <w:szCs w:val="22"/>
              </w:rPr>
              <w:t>Capteur C4</w:t>
            </w:r>
          </w:p>
        </w:tc>
        <w:tc>
          <w:tcPr>
            <w:tcW w:w="1830" w:type="dxa"/>
            <w:vAlign w:val="center"/>
          </w:tcPr>
          <w:p w14:paraId="060EE12F" w14:textId="343EAE42" w:rsidR="00EF4F5A" w:rsidRPr="00E901EC" w:rsidRDefault="00EF4F5A" w:rsidP="00E901EC">
            <w:pPr>
              <w:pStyle w:val="Tablehead"/>
              <w:rPr>
                <w:szCs w:val="22"/>
              </w:rPr>
            </w:pPr>
            <w:r w:rsidRPr="00E901EC">
              <w:rPr>
                <w:szCs w:val="22"/>
              </w:rPr>
              <w:t>Capteur C5</w:t>
            </w:r>
          </w:p>
        </w:tc>
        <w:tc>
          <w:tcPr>
            <w:tcW w:w="1834" w:type="dxa"/>
            <w:vAlign w:val="center"/>
          </w:tcPr>
          <w:p w14:paraId="03E16EF7" w14:textId="63AFF2D7" w:rsidR="00EF4F5A" w:rsidRPr="00E901EC" w:rsidRDefault="00EF4F5A" w:rsidP="00E901EC">
            <w:pPr>
              <w:pStyle w:val="Tablehead"/>
              <w:rPr>
                <w:szCs w:val="22"/>
              </w:rPr>
            </w:pPr>
            <w:r w:rsidRPr="00E901EC">
              <w:rPr>
                <w:szCs w:val="22"/>
              </w:rPr>
              <w:t>Capteur C6</w:t>
            </w:r>
          </w:p>
        </w:tc>
      </w:tr>
      <w:tr w:rsidR="00467862" w:rsidRPr="00587424" w14:paraId="2BC594C2" w14:textId="77777777" w:rsidTr="00E901EC">
        <w:trPr>
          <w:cantSplit/>
          <w:jc w:val="center"/>
        </w:trPr>
        <w:tc>
          <w:tcPr>
            <w:tcW w:w="2315" w:type="dxa"/>
            <w:vAlign w:val="center"/>
          </w:tcPr>
          <w:p w14:paraId="2407AE65" w14:textId="73DACC73" w:rsidR="00467862" w:rsidRPr="00587424" w:rsidRDefault="00467862" w:rsidP="00D60CE5">
            <w:pPr>
              <w:pStyle w:val="Tabletext"/>
              <w:jc w:val="left"/>
              <w:rPr>
                <w:sz w:val="20"/>
              </w:rPr>
            </w:pPr>
            <w:r w:rsidRPr="00587424">
              <w:rPr>
                <w:sz w:val="20"/>
              </w:rPr>
              <w:t xml:space="preserve">Ouverture du faisceau à </w:t>
            </w:r>
            <w:r w:rsidR="00E901EC">
              <w:rPr>
                <w:sz w:val="20"/>
              </w:rPr>
              <w:br/>
            </w:r>
            <w:r w:rsidR="00E901EC" w:rsidRPr="00E901EC">
              <w:rPr>
                <w:sz w:val="20"/>
              </w:rPr>
              <w:t>–</w:t>
            </w:r>
            <w:r w:rsidRPr="00587424">
              <w:rPr>
                <w:sz w:val="20"/>
              </w:rPr>
              <w:t>3 dB (degrés)</w:t>
            </w:r>
          </w:p>
        </w:tc>
        <w:tc>
          <w:tcPr>
            <w:tcW w:w="1830" w:type="dxa"/>
            <w:vAlign w:val="center"/>
          </w:tcPr>
          <w:p w14:paraId="55BA2F15" w14:textId="1C7A7E79" w:rsidR="00467862" w:rsidRPr="00587424" w:rsidRDefault="00467862" w:rsidP="00D60CE5">
            <w:pPr>
              <w:pStyle w:val="Tabletext"/>
              <w:jc w:val="center"/>
              <w:rPr>
                <w:sz w:val="20"/>
              </w:rPr>
            </w:pPr>
            <w:r w:rsidRPr="00587424">
              <w:rPr>
                <w:sz w:val="20"/>
              </w:rPr>
              <w:t>2,66</w:t>
            </w:r>
          </w:p>
        </w:tc>
        <w:tc>
          <w:tcPr>
            <w:tcW w:w="1830" w:type="dxa"/>
            <w:vAlign w:val="center"/>
          </w:tcPr>
          <w:p w14:paraId="62AD2306" w14:textId="4D86812D" w:rsidR="00467862" w:rsidRPr="00587424" w:rsidRDefault="00467862" w:rsidP="00D60CE5">
            <w:pPr>
              <w:pStyle w:val="Tabletext"/>
              <w:jc w:val="center"/>
              <w:rPr>
                <w:sz w:val="20"/>
              </w:rPr>
            </w:pPr>
            <w:r w:rsidRPr="00587424">
              <w:rPr>
                <w:sz w:val="20"/>
              </w:rPr>
              <w:t>2,9</w:t>
            </w:r>
          </w:p>
        </w:tc>
        <w:tc>
          <w:tcPr>
            <w:tcW w:w="1830" w:type="dxa"/>
            <w:vAlign w:val="center"/>
          </w:tcPr>
          <w:p w14:paraId="27259AB0" w14:textId="6D224F0A" w:rsidR="00467862" w:rsidRPr="00587424" w:rsidRDefault="00467862" w:rsidP="00D60CE5">
            <w:pPr>
              <w:pStyle w:val="Tabletext"/>
              <w:jc w:val="center"/>
              <w:rPr>
                <w:sz w:val="20"/>
              </w:rPr>
            </w:pPr>
            <w:r w:rsidRPr="00587424">
              <w:rPr>
                <w:sz w:val="20"/>
                <w:lang w:eastAsia="ja-JP"/>
              </w:rPr>
              <w:t>1,2</w:t>
            </w:r>
          </w:p>
        </w:tc>
        <w:tc>
          <w:tcPr>
            <w:tcW w:w="1834" w:type="dxa"/>
            <w:vAlign w:val="center"/>
          </w:tcPr>
          <w:p w14:paraId="68AC0EED" w14:textId="0D189F9E" w:rsidR="00467862" w:rsidRPr="00587424" w:rsidRDefault="00467862" w:rsidP="00D60CE5">
            <w:pPr>
              <w:pStyle w:val="Tabletext"/>
              <w:jc w:val="center"/>
              <w:rPr>
                <w:sz w:val="20"/>
              </w:rPr>
            </w:pPr>
            <w:r w:rsidRPr="00587424">
              <w:rPr>
                <w:sz w:val="20"/>
                <w:lang w:eastAsia="ja-JP"/>
              </w:rPr>
              <w:t>2</w:t>
            </w:r>
          </w:p>
        </w:tc>
      </w:tr>
      <w:tr w:rsidR="00467862" w:rsidRPr="00587424" w14:paraId="4C8BCCEE" w14:textId="77777777" w:rsidTr="00E901EC">
        <w:trPr>
          <w:cantSplit/>
          <w:jc w:val="center"/>
        </w:trPr>
        <w:tc>
          <w:tcPr>
            <w:tcW w:w="2315" w:type="dxa"/>
            <w:vAlign w:val="center"/>
          </w:tcPr>
          <w:p w14:paraId="1D6348A6" w14:textId="5BDE3A66" w:rsidR="00467862" w:rsidRPr="00587424" w:rsidRDefault="00467862" w:rsidP="00D60CE5">
            <w:pPr>
              <w:pStyle w:val="Tabletext"/>
              <w:jc w:val="left"/>
              <w:rPr>
                <w:sz w:val="20"/>
              </w:rPr>
            </w:pPr>
            <w:r w:rsidRPr="00587424">
              <w:rPr>
                <w:sz w:val="20"/>
              </w:rPr>
              <w:t>Champ de visibilité instantané (km)</w:t>
            </w:r>
          </w:p>
        </w:tc>
        <w:tc>
          <w:tcPr>
            <w:tcW w:w="1830" w:type="dxa"/>
            <w:vAlign w:val="center"/>
          </w:tcPr>
          <w:p w14:paraId="04E6D0B0" w14:textId="710783F5" w:rsidR="00467862" w:rsidRPr="00587424" w:rsidRDefault="00467862" w:rsidP="00D60CE5">
            <w:pPr>
              <w:pStyle w:val="Tabletext"/>
              <w:jc w:val="center"/>
              <w:rPr>
                <w:sz w:val="20"/>
              </w:rPr>
            </w:pPr>
            <w:r w:rsidRPr="00587424">
              <w:rPr>
                <w:sz w:val="20"/>
              </w:rPr>
              <w:t>56 × 30</w:t>
            </w:r>
          </w:p>
        </w:tc>
        <w:tc>
          <w:tcPr>
            <w:tcW w:w="1830" w:type="dxa"/>
            <w:vAlign w:val="center"/>
          </w:tcPr>
          <w:p w14:paraId="25E0B540" w14:textId="485E46CA" w:rsidR="00467862" w:rsidRPr="00587424" w:rsidRDefault="00467862" w:rsidP="00D60CE5">
            <w:pPr>
              <w:pStyle w:val="Tabletext"/>
              <w:jc w:val="center"/>
              <w:rPr>
                <w:sz w:val="20"/>
              </w:rPr>
            </w:pPr>
            <w:r w:rsidRPr="00587424">
              <w:rPr>
                <w:sz w:val="20"/>
              </w:rPr>
              <w:t>82 × 196</w:t>
            </w:r>
          </w:p>
        </w:tc>
        <w:tc>
          <w:tcPr>
            <w:tcW w:w="1830" w:type="dxa"/>
            <w:vAlign w:val="center"/>
          </w:tcPr>
          <w:p w14:paraId="38960C67" w14:textId="63CE85BA" w:rsidR="00467862" w:rsidRPr="00587424" w:rsidRDefault="00467862" w:rsidP="00D60CE5">
            <w:pPr>
              <w:pStyle w:val="Tabletext"/>
              <w:jc w:val="center"/>
              <w:rPr>
                <w:sz w:val="20"/>
              </w:rPr>
            </w:pPr>
            <w:r w:rsidRPr="00587424">
              <w:rPr>
                <w:sz w:val="20"/>
                <w:lang w:eastAsia="ja-JP"/>
              </w:rPr>
              <w:t>4</w:t>
            </w:r>
            <w:r w:rsidRPr="00587424">
              <w:rPr>
                <w:sz w:val="20"/>
              </w:rPr>
              <w:t>2 × 2</w:t>
            </w:r>
            <w:r w:rsidRPr="00587424">
              <w:rPr>
                <w:sz w:val="20"/>
                <w:lang w:eastAsia="ja-JP"/>
              </w:rPr>
              <w:t>4</w:t>
            </w:r>
          </w:p>
        </w:tc>
        <w:tc>
          <w:tcPr>
            <w:tcW w:w="1834" w:type="dxa"/>
            <w:vAlign w:val="center"/>
          </w:tcPr>
          <w:p w14:paraId="6F668F13" w14:textId="04ED2251" w:rsidR="00467862" w:rsidRPr="00587424" w:rsidRDefault="00467862" w:rsidP="00D60CE5">
            <w:pPr>
              <w:pStyle w:val="Tabletext"/>
              <w:jc w:val="center"/>
              <w:rPr>
                <w:sz w:val="20"/>
              </w:rPr>
            </w:pPr>
            <w:r w:rsidRPr="00587424">
              <w:rPr>
                <w:sz w:val="20"/>
              </w:rPr>
              <w:t>56 × 133</w:t>
            </w:r>
          </w:p>
        </w:tc>
      </w:tr>
      <w:tr w:rsidR="00467862" w:rsidRPr="00587424" w14:paraId="77B5E336" w14:textId="77777777" w:rsidTr="00E901EC">
        <w:trPr>
          <w:cantSplit/>
          <w:jc w:val="center"/>
        </w:trPr>
        <w:tc>
          <w:tcPr>
            <w:tcW w:w="2315" w:type="dxa"/>
            <w:vAlign w:val="center"/>
          </w:tcPr>
          <w:p w14:paraId="5460681C" w14:textId="23568E00" w:rsidR="00467862" w:rsidRPr="00587424" w:rsidRDefault="00467862" w:rsidP="00D60CE5">
            <w:pPr>
              <w:pStyle w:val="Tabletext"/>
              <w:jc w:val="left"/>
              <w:rPr>
                <w:sz w:val="20"/>
              </w:rPr>
            </w:pPr>
            <w:r w:rsidRPr="00587424">
              <w:rPr>
                <w:sz w:val="20"/>
              </w:rPr>
              <w:t>Angle de pointage par rapport au nadir (degrés)</w:t>
            </w:r>
          </w:p>
        </w:tc>
        <w:tc>
          <w:tcPr>
            <w:tcW w:w="1830" w:type="dxa"/>
            <w:vAlign w:val="center"/>
          </w:tcPr>
          <w:p w14:paraId="1186CB53" w14:textId="7694082C" w:rsidR="00467862" w:rsidRPr="00587424" w:rsidRDefault="00467862" w:rsidP="00D60CE5">
            <w:pPr>
              <w:pStyle w:val="Tabletext"/>
              <w:jc w:val="center"/>
              <w:rPr>
                <w:sz w:val="20"/>
              </w:rPr>
            </w:pPr>
            <w:r w:rsidRPr="00587424">
              <w:rPr>
                <w:sz w:val="20"/>
              </w:rPr>
              <w:t>44,3</w:t>
            </w:r>
          </w:p>
        </w:tc>
        <w:tc>
          <w:tcPr>
            <w:tcW w:w="1830" w:type="dxa"/>
            <w:vAlign w:val="center"/>
          </w:tcPr>
          <w:p w14:paraId="7B32D7C3" w14:textId="28A9598F" w:rsidR="00467862" w:rsidRPr="00587424" w:rsidRDefault="00467862" w:rsidP="00D60CE5">
            <w:pPr>
              <w:pStyle w:val="Tabletext"/>
              <w:jc w:val="center"/>
              <w:rPr>
                <w:sz w:val="20"/>
              </w:rPr>
            </w:pPr>
            <w:r w:rsidRPr="00587424">
              <w:rPr>
                <w:sz w:val="20"/>
              </w:rPr>
              <w:t>53,3</w:t>
            </w:r>
          </w:p>
        </w:tc>
        <w:tc>
          <w:tcPr>
            <w:tcW w:w="1830" w:type="dxa"/>
            <w:vAlign w:val="center"/>
          </w:tcPr>
          <w:p w14:paraId="688C3EE9" w14:textId="66859D97" w:rsidR="00467862" w:rsidRPr="00587424" w:rsidRDefault="00467862" w:rsidP="00D60CE5">
            <w:pPr>
              <w:pStyle w:val="Tabletext"/>
              <w:jc w:val="center"/>
              <w:rPr>
                <w:sz w:val="20"/>
              </w:rPr>
            </w:pPr>
            <w:r w:rsidRPr="00587424">
              <w:rPr>
                <w:sz w:val="20"/>
                <w:lang w:eastAsia="ja-JP"/>
              </w:rPr>
              <w:t>47,5</w:t>
            </w:r>
          </w:p>
        </w:tc>
        <w:tc>
          <w:tcPr>
            <w:tcW w:w="1834" w:type="dxa"/>
            <w:vAlign w:val="center"/>
          </w:tcPr>
          <w:p w14:paraId="67566036" w14:textId="7C6CB76C" w:rsidR="00467862" w:rsidRPr="00587424" w:rsidRDefault="00467862" w:rsidP="00D60CE5">
            <w:pPr>
              <w:pStyle w:val="Tabletext"/>
              <w:jc w:val="center"/>
              <w:rPr>
                <w:sz w:val="20"/>
              </w:rPr>
            </w:pPr>
            <w:r w:rsidRPr="00587424">
              <w:rPr>
                <w:sz w:val="20"/>
              </w:rPr>
              <w:t>53,3</w:t>
            </w:r>
          </w:p>
        </w:tc>
      </w:tr>
      <w:tr w:rsidR="00467862" w:rsidRPr="00587424" w14:paraId="1D42E014" w14:textId="77777777" w:rsidTr="00E901EC">
        <w:trPr>
          <w:cantSplit/>
          <w:jc w:val="center"/>
        </w:trPr>
        <w:tc>
          <w:tcPr>
            <w:tcW w:w="2315" w:type="dxa"/>
            <w:vAlign w:val="center"/>
          </w:tcPr>
          <w:p w14:paraId="1E8A471A" w14:textId="285382FD" w:rsidR="00467862" w:rsidRPr="00587424" w:rsidRDefault="00467862" w:rsidP="00D60CE5">
            <w:pPr>
              <w:pStyle w:val="Tabletext"/>
              <w:jc w:val="left"/>
              <w:rPr>
                <w:sz w:val="20"/>
              </w:rPr>
            </w:pPr>
            <w:r w:rsidRPr="00587424">
              <w:rPr>
                <w:sz w:val="20"/>
              </w:rPr>
              <w:t>Angle d'incidence sur la Terre (degrés)</w:t>
            </w:r>
          </w:p>
        </w:tc>
        <w:tc>
          <w:tcPr>
            <w:tcW w:w="1830" w:type="dxa"/>
            <w:vAlign w:val="center"/>
          </w:tcPr>
          <w:p w14:paraId="39D6821E" w14:textId="1B078C0D" w:rsidR="00467862" w:rsidRPr="00587424" w:rsidRDefault="00467862" w:rsidP="00D60CE5">
            <w:pPr>
              <w:pStyle w:val="Tabletext"/>
              <w:jc w:val="center"/>
              <w:rPr>
                <w:sz w:val="20"/>
              </w:rPr>
            </w:pPr>
            <w:r w:rsidRPr="00587424">
              <w:rPr>
                <w:sz w:val="20"/>
              </w:rPr>
              <w:t>52</w:t>
            </w:r>
          </w:p>
        </w:tc>
        <w:tc>
          <w:tcPr>
            <w:tcW w:w="1830" w:type="dxa"/>
            <w:vAlign w:val="center"/>
          </w:tcPr>
          <w:p w14:paraId="754A9249" w14:textId="0B948712" w:rsidR="00467862" w:rsidRPr="00587424" w:rsidRDefault="00467862" w:rsidP="00D60CE5">
            <w:pPr>
              <w:pStyle w:val="Tabletext"/>
              <w:jc w:val="center"/>
              <w:rPr>
                <w:sz w:val="20"/>
              </w:rPr>
            </w:pPr>
            <w:r w:rsidRPr="00587424">
              <w:rPr>
                <w:sz w:val="20"/>
              </w:rPr>
              <w:t>65</w:t>
            </w:r>
          </w:p>
        </w:tc>
        <w:tc>
          <w:tcPr>
            <w:tcW w:w="1830" w:type="dxa"/>
            <w:vAlign w:val="center"/>
          </w:tcPr>
          <w:p w14:paraId="48DAEF1C" w14:textId="5C0E87CB" w:rsidR="00467862" w:rsidRPr="00587424" w:rsidRDefault="00467862" w:rsidP="00D60CE5">
            <w:pPr>
              <w:pStyle w:val="Tabletext"/>
              <w:jc w:val="center"/>
              <w:rPr>
                <w:sz w:val="20"/>
              </w:rPr>
            </w:pPr>
            <w:r w:rsidRPr="00587424">
              <w:rPr>
                <w:sz w:val="20"/>
                <w:lang w:eastAsia="ja-JP"/>
              </w:rPr>
              <w:t>55</w:t>
            </w:r>
          </w:p>
        </w:tc>
        <w:tc>
          <w:tcPr>
            <w:tcW w:w="1834" w:type="dxa"/>
            <w:vAlign w:val="center"/>
          </w:tcPr>
          <w:p w14:paraId="1213D0ED" w14:textId="347C50D0" w:rsidR="00467862" w:rsidRPr="00587424" w:rsidRDefault="00467862" w:rsidP="00D60CE5">
            <w:pPr>
              <w:pStyle w:val="Tabletext"/>
              <w:jc w:val="center"/>
              <w:rPr>
                <w:sz w:val="20"/>
              </w:rPr>
            </w:pPr>
            <w:r w:rsidRPr="00587424">
              <w:rPr>
                <w:sz w:val="20"/>
              </w:rPr>
              <w:t>65</w:t>
            </w:r>
          </w:p>
        </w:tc>
      </w:tr>
      <w:tr w:rsidR="00467862" w:rsidRPr="00587424" w14:paraId="2094E17D" w14:textId="77777777" w:rsidTr="00E901EC">
        <w:trPr>
          <w:cantSplit/>
          <w:jc w:val="center"/>
        </w:trPr>
        <w:tc>
          <w:tcPr>
            <w:tcW w:w="2315" w:type="dxa"/>
            <w:vAlign w:val="center"/>
          </w:tcPr>
          <w:p w14:paraId="1E9450A3" w14:textId="293E0B61" w:rsidR="00467862" w:rsidRPr="00587424" w:rsidRDefault="00467862" w:rsidP="00D60CE5">
            <w:pPr>
              <w:pStyle w:val="Tabletext"/>
              <w:jc w:val="left"/>
              <w:rPr>
                <w:sz w:val="20"/>
              </w:rPr>
            </w:pPr>
            <w:r w:rsidRPr="00587424">
              <w:rPr>
                <w:sz w:val="20"/>
              </w:rPr>
              <w:t>Largeur de couloir (km)</w:t>
            </w:r>
          </w:p>
        </w:tc>
        <w:tc>
          <w:tcPr>
            <w:tcW w:w="1830" w:type="dxa"/>
            <w:vAlign w:val="center"/>
          </w:tcPr>
          <w:p w14:paraId="3AE64166" w14:textId="531221B3" w:rsidR="00467862" w:rsidRPr="00587424" w:rsidRDefault="00467862" w:rsidP="00D60CE5">
            <w:pPr>
              <w:pStyle w:val="Tabletext"/>
              <w:jc w:val="center"/>
              <w:rPr>
                <w:sz w:val="20"/>
              </w:rPr>
            </w:pPr>
            <w:r w:rsidRPr="00587424">
              <w:rPr>
                <w:sz w:val="20"/>
              </w:rPr>
              <w:t>1 594</w:t>
            </w:r>
          </w:p>
        </w:tc>
        <w:tc>
          <w:tcPr>
            <w:tcW w:w="1830" w:type="dxa"/>
            <w:vAlign w:val="center"/>
          </w:tcPr>
          <w:p w14:paraId="2E67CB22" w14:textId="79A3C344" w:rsidR="00467862" w:rsidRPr="00587424" w:rsidRDefault="00467862" w:rsidP="00D60CE5">
            <w:pPr>
              <w:pStyle w:val="Tabletext"/>
              <w:jc w:val="center"/>
              <w:rPr>
                <w:sz w:val="20"/>
              </w:rPr>
            </w:pPr>
            <w:r w:rsidRPr="00587424">
              <w:rPr>
                <w:sz w:val="20"/>
              </w:rPr>
              <w:t>1 600</w:t>
            </w:r>
          </w:p>
        </w:tc>
        <w:tc>
          <w:tcPr>
            <w:tcW w:w="1830" w:type="dxa"/>
            <w:vAlign w:val="center"/>
          </w:tcPr>
          <w:p w14:paraId="5EE8B276" w14:textId="1A86EF7B" w:rsidR="00467862" w:rsidRPr="00587424" w:rsidRDefault="00467862" w:rsidP="00D60CE5">
            <w:pPr>
              <w:pStyle w:val="Tabletext"/>
              <w:jc w:val="center"/>
              <w:rPr>
                <w:sz w:val="20"/>
              </w:rPr>
            </w:pPr>
            <w:r w:rsidRPr="00587424">
              <w:rPr>
                <w:sz w:val="20"/>
              </w:rPr>
              <w:t>1 450</w:t>
            </w:r>
          </w:p>
        </w:tc>
        <w:tc>
          <w:tcPr>
            <w:tcW w:w="1834" w:type="dxa"/>
            <w:vAlign w:val="center"/>
          </w:tcPr>
          <w:p w14:paraId="20135447" w14:textId="101FCA72" w:rsidR="00467862" w:rsidRPr="00587424" w:rsidRDefault="00467862" w:rsidP="00D60CE5">
            <w:pPr>
              <w:pStyle w:val="Tabletext"/>
              <w:jc w:val="center"/>
              <w:rPr>
                <w:sz w:val="20"/>
              </w:rPr>
            </w:pPr>
            <w:r w:rsidRPr="00587424">
              <w:rPr>
                <w:sz w:val="20"/>
              </w:rPr>
              <w:t>2 200</w:t>
            </w:r>
          </w:p>
        </w:tc>
      </w:tr>
      <w:tr w:rsidR="00467862" w:rsidRPr="00587424" w14:paraId="0053C08D" w14:textId="77777777" w:rsidTr="00E901EC">
        <w:trPr>
          <w:cantSplit/>
          <w:jc w:val="center"/>
        </w:trPr>
        <w:tc>
          <w:tcPr>
            <w:tcW w:w="2315" w:type="dxa"/>
            <w:vAlign w:val="center"/>
          </w:tcPr>
          <w:p w14:paraId="01BC00E8" w14:textId="4E69E6AA" w:rsidR="00467862" w:rsidRPr="00587424" w:rsidRDefault="00467862" w:rsidP="00D60CE5">
            <w:pPr>
              <w:pStyle w:val="Tabletext"/>
              <w:jc w:val="left"/>
              <w:rPr>
                <w:sz w:val="20"/>
              </w:rPr>
            </w:pPr>
            <w:r w:rsidRPr="00587424">
              <w:rPr>
                <w:sz w:val="20"/>
              </w:rPr>
              <w:t>Efficacité du faisceau principal</w:t>
            </w:r>
            <w:r w:rsidRPr="00587424">
              <w:rPr>
                <w:sz w:val="20"/>
                <w:vertAlign w:val="superscript"/>
              </w:rPr>
              <w:t>(1)</w:t>
            </w:r>
          </w:p>
        </w:tc>
        <w:tc>
          <w:tcPr>
            <w:tcW w:w="1830" w:type="dxa"/>
            <w:vAlign w:val="center"/>
          </w:tcPr>
          <w:p w14:paraId="247B6E05" w14:textId="77777777" w:rsidR="00467862" w:rsidRPr="00587424" w:rsidRDefault="00467862" w:rsidP="00D60CE5">
            <w:pPr>
              <w:pStyle w:val="Tabletext"/>
              <w:jc w:val="center"/>
              <w:rPr>
                <w:sz w:val="20"/>
              </w:rPr>
            </w:pPr>
          </w:p>
        </w:tc>
        <w:tc>
          <w:tcPr>
            <w:tcW w:w="1830" w:type="dxa"/>
            <w:vAlign w:val="center"/>
          </w:tcPr>
          <w:p w14:paraId="2E386FF7" w14:textId="77777777" w:rsidR="00467862" w:rsidRPr="00587424" w:rsidRDefault="00467862" w:rsidP="00D60CE5">
            <w:pPr>
              <w:pStyle w:val="Tabletext"/>
              <w:jc w:val="center"/>
              <w:rPr>
                <w:sz w:val="20"/>
              </w:rPr>
            </w:pPr>
          </w:p>
        </w:tc>
        <w:tc>
          <w:tcPr>
            <w:tcW w:w="1830" w:type="dxa"/>
            <w:vAlign w:val="center"/>
          </w:tcPr>
          <w:p w14:paraId="462C1F69" w14:textId="69861A8B" w:rsidR="00467862" w:rsidRPr="00587424" w:rsidRDefault="00467862" w:rsidP="00D60CE5">
            <w:pPr>
              <w:pStyle w:val="Tabletext"/>
              <w:jc w:val="center"/>
              <w:rPr>
                <w:sz w:val="20"/>
              </w:rPr>
            </w:pPr>
            <w:r w:rsidRPr="00587424">
              <w:rPr>
                <w:sz w:val="20"/>
                <w:lang w:eastAsia="ja-JP"/>
              </w:rPr>
              <w:t>93%</w:t>
            </w:r>
          </w:p>
        </w:tc>
        <w:tc>
          <w:tcPr>
            <w:tcW w:w="1834" w:type="dxa"/>
            <w:vAlign w:val="center"/>
          </w:tcPr>
          <w:p w14:paraId="25BDE054" w14:textId="77777777" w:rsidR="00467862" w:rsidRPr="00587424" w:rsidRDefault="00467862" w:rsidP="00D60CE5">
            <w:pPr>
              <w:pStyle w:val="Tabletext"/>
              <w:jc w:val="center"/>
              <w:rPr>
                <w:sz w:val="20"/>
              </w:rPr>
            </w:pPr>
          </w:p>
        </w:tc>
      </w:tr>
      <w:tr w:rsidR="00467862" w:rsidRPr="00587424" w14:paraId="5733BFFA" w14:textId="77777777" w:rsidTr="00E901EC">
        <w:trPr>
          <w:cantSplit/>
          <w:jc w:val="center"/>
        </w:trPr>
        <w:tc>
          <w:tcPr>
            <w:tcW w:w="2315" w:type="dxa"/>
            <w:vAlign w:val="center"/>
          </w:tcPr>
          <w:p w14:paraId="17DB730E" w14:textId="691F5EBB" w:rsidR="00467862" w:rsidRPr="00587424" w:rsidRDefault="00D61EE4" w:rsidP="00D60CE5">
            <w:pPr>
              <w:pStyle w:val="Tabletext"/>
              <w:jc w:val="left"/>
              <w:rPr>
                <w:sz w:val="20"/>
              </w:rPr>
            </w:pPr>
            <w:r>
              <w:rPr>
                <w:sz w:val="20"/>
              </w:rPr>
              <w:t>Efficacité de l'antenne</w:t>
            </w:r>
          </w:p>
        </w:tc>
        <w:tc>
          <w:tcPr>
            <w:tcW w:w="1830" w:type="dxa"/>
            <w:vAlign w:val="center"/>
          </w:tcPr>
          <w:p w14:paraId="58D99EE0" w14:textId="38F64E3F" w:rsidR="00467862" w:rsidRPr="00587424" w:rsidRDefault="00467862" w:rsidP="00D60CE5">
            <w:pPr>
              <w:pStyle w:val="Tabletext"/>
              <w:jc w:val="center"/>
              <w:rPr>
                <w:sz w:val="20"/>
              </w:rPr>
            </w:pPr>
            <w:r w:rsidRPr="00587424">
              <w:rPr>
                <w:sz w:val="20"/>
              </w:rPr>
              <w:t>0,40</w:t>
            </w:r>
          </w:p>
        </w:tc>
        <w:tc>
          <w:tcPr>
            <w:tcW w:w="1830" w:type="dxa"/>
            <w:vAlign w:val="center"/>
          </w:tcPr>
          <w:p w14:paraId="2FB0D975" w14:textId="6212AF16" w:rsidR="00467862" w:rsidRPr="00587424" w:rsidRDefault="00467862" w:rsidP="00D60CE5">
            <w:pPr>
              <w:pStyle w:val="Tabletext"/>
              <w:jc w:val="center"/>
              <w:rPr>
                <w:sz w:val="20"/>
              </w:rPr>
            </w:pPr>
            <w:r w:rsidRPr="00587424">
              <w:rPr>
                <w:sz w:val="20"/>
              </w:rPr>
              <w:t>0,89</w:t>
            </w:r>
          </w:p>
        </w:tc>
        <w:tc>
          <w:tcPr>
            <w:tcW w:w="1830" w:type="dxa"/>
            <w:vAlign w:val="center"/>
          </w:tcPr>
          <w:p w14:paraId="2E932E6E" w14:textId="2B82E06A" w:rsidR="00467862" w:rsidRPr="00587424" w:rsidRDefault="00467862" w:rsidP="00D60CE5">
            <w:pPr>
              <w:pStyle w:val="Tabletext"/>
              <w:jc w:val="center"/>
              <w:rPr>
                <w:sz w:val="20"/>
              </w:rPr>
            </w:pPr>
            <w:r w:rsidRPr="00587424">
              <w:rPr>
                <w:sz w:val="20"/>
              </w:rPr>
              <w:t>0,52</w:t>
            </w:r>
          </w:p>
        </w:tc>
        <w:tc>
          <w:tcPr>
            <w:tcW w:w="1834" w:type="dxa"/>
            <w:vAlign w:val="center"/>
          </w:tcPr>
          <w:p w14:paraId="5F68EC07" w14:textId="0F00FE32" w:rsidR="00467862" w:rsidRPr="00587424" w:rsidRDefault="00467862" w:rsidP="00D60CE5">
            <w:pPr>
              <w:pStyle w:val="Tabletext"/>
              <w:jc w:val="center"/>
              <w:rPr>
                <w:sz w:val="20"/>
              </w:rPr>
            </w:pPr>
            <w:r w:rsidRPr="00587424">
              <w:rPr>
                <w:sz w:val="20"/>
              </w:rPr>
              <w:t>0,60</w:t>
            </w:r>
          </w:p>
        </w:tc>
      </w:tr>
      <w:tr w:rsidR="009E7591" w:rsidRPr="00587424" w14:paraId="47BF2BC7" w14:textId="77777777" w:rsidTr="00E901EC">
        <w:trPr>
          <w:cantSplit/>
          <w:jc w:val="center"/>
        </w:trPr>
        <w:tc>
          <w:tcPr>
            <w:tcW w:w="2315" w:type="dxa"/>
            <w:vAlign w:val="center"/>
          </w:tcPr>
          <w:p w14:paraId="3063358B" w14:textId="0BDAA7EE" w:rsidR="009E7591" w:rsidRDefault="009E7591" w:rsidP="00D60CE5">
            <w:pPr>
              <w:pStyle w:val="Tabletext"/>
              <w:jc w:val="left"/>
              <w:rPr>
                <w:sz w:val="20"/>
              </w:rPr>
            </w:pPr>
            <w:r w:rsidRPr="00587424">
              <w:rPr>
                <w:sz w:val="20"/>
              </w:rPr>
              <w:t>Dynamique du faisceau</w:t>
            </w:r>
          </w:p>
        </w:tc>
        <w:tc>
          <w:tcPr>
            <w:tcW w:w="1830" w:type="dxa"/>
            <w:vAlign w:val="center"/>
          </w:tcPr>
          <w:p w14:paraId="6909D03D" w14:textId="5E6908A3" w:rsidR="009E7591" w:rsidRPr="00587424" w:rsidRDefault="009E7591" w:rsidP="00D60CE5">
            <w:pPr>
              <w:pStyle w:val="Tabletext"/>
              <w:jc w:val="center"/>
              <w:rPr>
                <w:sz w:val="20"/>
              </w:rPr>
            </w:pPr>
            <w:r w:rsidRPr="00587424">
              <w:rPr>
                <w:sz w:val="20"/>
              </w:rPr>
              <w:t xml:space="preserve">20 </w:t>
            </w:r>
            <w:r>
              <w:rPr>
                <w:sz w:val="20"/>
              </w:rPr>
              <w:t>tours/min</w:t>
            </w:r>
          </w:p>
        </w:tc>
        <w:tc>
          <w:tcPr>
            <w:tcW w:w="1830" w:type="dxa"/>
            <w:vAlign w:val="center"/>
          </w:tcPr>
          <w:p w14:paraId="38869D96" w14:textId="68A721AF" w:rsidR="009E7591" w:rsidRPr="00587424" w:rsidRDefault="002C12F3" w:rsidP="00D60CE5">
            <w:pPr>
              <w:pStyle w:val="Tabletext"/>
              <w:jc w:val="center"/>
              <w:rPr>
                <w:sz w:val="20"/>
              </w:rPr>
            </w:pPr>
            <w:r>
              <w:rPr>
                <w:sz w:val="20"/>
              </w:rPr>
              <w:t>2,5 s/période</w:t>
            </w:r>
            <w:r w:rsidR="009E7591">
              <w:rPr>
                <w:sz w:val="20"/>
              </w:rPr>
              <w:t xml:space="preserve"> de balayage</w:t>
            </w:r>
            <w:r w:rsidR="009E7591" w:rsidRPr="00587424">
              <w:rPr>
                <w:sz w:val="20"/>
              </w:rPr>
              <w:t xml:space="preserve">, </w:t>
            </w:r>
            <w:r w:rsidR="009E7591">
              <w:rPr>
                <w:sz w:val="20"/>
              </w:rPr>
              <w:t>horaire</w:t>
            </w:r>
          </w:p>
        </w:tc>
        <w:tc>
          <w:tcPr>
            <w:tcW w:w="1830" w:type="dxa"/>
            <w:vAlign w:val="center"/>
          </w:tcPr>
          <w:p w14:paraId="1F584CC6" w14:textId="23DC19C0" w:rsidR="009E7591" w:rsidRPr="00587424" w:rsidRDefault="009E7591" w:rsidP="00D60CE5">
            <w:pPr>
              <w:pStyle w:val="Tabletext"/>
              <w:jc w:val="center"/>
              <w:rPr>
                <w:sz w:val="20"/>
              </w:rPr>
            </w:pPr>
            <w:r w:rsidRPr="00587424">
              <w:rPr>
                <w:sz w:val="20"/>
              </w:rPr>
              <w:t xml:space="preserve">40 </w:t>
            </w:r>
            <w:r>
              <w:rPr>
                <w:sz w:val="20"/>
              </w:rPr>
              <w:t>tours/min</w:t>
            </w:r>
          </w:p>
        </w:tc>
        <w:tc>
          <w:tcPr>
            <w:tcW w:w="1834" w:type="dxa"/>
            <w:vAlign w:val="center"/>
          </w:tcPr>
          <w:p w14:paraId="19861422" w14:textId="77FD8765" w:rsidR="009E7591" w:rsidRPr="00587424" w:rsidRDefault="002C12F3" w:rsidP="00D60CE5">
            <w:pPr>
              <w:pStyle w:val="Tabletext"/>
              <w:jc w:val="center"/>
              <w:rPr>
                <w:sz w:val="20"/>
              </w:rPr>
            </w:pPr>
            <w:r>
              <w:rPr>
                <w:sz w:val="20"/>
              </w:rPr>
              <w:t>2,5 s/période</w:t>
            </w:r>
            <w:r w:rsidR="009E7591">
              <w:rPr>
                <w:sz w:val="20"/>
              </w:rPr>
              <w:t xml:space="preserve"> de balayage</w:t>
            </w:r>
            <w:r w:rsidR="009E7591" w:rsidRPr="00587424">
              <w:rPr>
                <w:sz w:val="20"/>
              </w:rPr>
              <w:t xml:space="preserve">, </w:t>
            </w:r>
            <w:r w:rsidR="009E7591">
              <w:rPr>
                <w:sz w:val="20"/>
              </w:rPr>
              <w:t>antihoraire</w:t>
            </w:r>
          </w:p>
        </w:tc>
      </w:tr>
      <w:tr w:rsidR="00255824" w:rsidRPr="00587424" w14:paraId="7A320779" w14:textId="77777777" w:rsidTr="00E901EC">
        <w:trPr>
          <w:cantSplit/>
          <w:jc w:val="center"/>
        </w:trPr>
        <w:tc>
          <w:tcPr>
            <w:tcW w:w="2315" w:type="dxa"/>
            <w:vAlign w:val="center"/>
          </w:tcPr>
          <w:p w14:paraId="3A43912C" w14:textId="45E18F8D" w:rsidR="00255824" w:rsidRPr="00587424" w:rsidRDefault="00255824" w:rsidP="00D60CE5">
            <w:pPr>
              <w:pStyle w:val="Tabletext"/>
              <w:jc w:val="left"/>
              <w:rPr>
                <w:sz w:val="20"/>
              </w:rPr>
            </w:pPr>
            <w:r w:rsidRPr="00587424">
              <w:rPr>
                <w:sz w:val="20"/>
              </w:rPr>
              <w:t>Diagramme de l'antenne</w:t>
            </w:r>
            <w:r>
              <w:rPr>
                <w:sz w:val="20"/>
              </w:rPr>
              <w:t xml:space="preserve"> du capteur</w:t>
            </w:r>
          </w:p>
        </w:tc>
        <w:tc>
          <w:tcPr>
            <w:tcW w:w="1830" w:type="dxa"/>
            <w:vAlign w:val="center"/>
          </w:tcPr>
          <w:p w14:paraId="4D2508CB" w14:textId="0FB795A0" w:rsidR="00255824" w:rsidRPr="00587424" w:rsidRDefault="00255824" w:rsidP="00D60CE5">
            <w:pPr>
              <w:pStyle w:val="Tabletext"/>
              <w:jc w:val="center"/>
              <w:rPr>
                <w:sz w:val="20"/>
              </w:rPr>
            </w:pPr>
            <w:r>
              <w:rPr>
                <w:sz w:val="20"/>
              </w:rPr>
              <w:t>Rec. UIT-</w:t>
            </w:r>
            <w:r w:rsidR="00376D91">
              <w:rPr>
                <w:sz w:val="20"/>
              </w:rPr>
              <w:t>R RS</w:t>
            </w:r>
            <w:r w:rsidRPr="00587424">
              <w:rPr>
                <w:sz w:val="20"/>
              </w:rPr>
              <w:t>.1813</w:t>
            </w:r>
          </w:p>
        </w:tc>
        <w:tc>
          <w:tcPr>
            <w:tcW w:w="1830" w:type="dxa"/>
            <w:vAlign w:val="center"/>
          </w:tcPr>
          <w:p w14:paraId="20CF3C59" w14:textId="73DC8087" w:rsidR="00255824" w:rsidRPr="00587424" w:rsidRDefault="00255824" w:rsidP="00D60CE5">
            <w:pPr>
              <w:pStyle w:val="Tabletext"/>
              <w:jc w:val="center"/>
              <w:rPr>
                <w:sz w:val="20"/>
              </w:rPr>
            </w:pPr>
            <w:r>
              <w:rPr>
                <w:sz w:val="20"/>
              </w:rPr>
              <w:t>Rec. UIT-</w:t>
            </w:r>
            <w:r w:rsidR="00376D91">
              <w:rPr>
                <w:sz w:val="20"/>
              </w:rPr>
              <w:t>R RS</w:t>
            </w:r>
            <w:r w:rsidRPr="00587424">
              <w:rPr>
                <w:sz w:val="20"/>
              </w:rPr>
              <w:t>.1813</w:t>
            </w:r>
          </w:p>
        </w:tc>
        <w:tc>
          <w:tcPr>
            <w:tcW w:w="1830" w:type="dxa"/>
            <w:vAlign w:val="center"/>
          </w:tcPr>
          <w:p w14:paraId="494AEBB0" w14:textId="27F2ACFB" w:rsidR="00255824" w:rsidRPr="00587424" w:rsidRDefault="00255824" w:rsidP="00D60CE5">
            <w:pPr>
              <w:pStyle w:val="Tabletext"/>
              <w:jc w:val="center"/>
              <w:rPr>
                <w:sz w:val="20"/>
              </w:rPr>
            </w:pPr>
            <w:r>
              <w:rPr>
                <w:sz w:val="20"/>
              </w:rPr>
              <w:t>Rec. UIT-</w:t>
            </w:r>
            <w:r w:rsidR="00376D91">
              <w:rPr>
                <w:sz w:val="20"/>
              </w:rPr>
              <w:t>R RS</w:t>
            </w:r>
            <w:r w:rsidRPr="00587424">
              <w:rPr>
                <w:sz w:val="20"/>
              </w:rPr>
              <w:t>.1813</w:t>
            </w:r>
          </w:p>
        </w:tc>
        <w:tc>
          <w:tcPr>
            <w:tcW w:w="1834" w:type="dxa"/>
            <w:vAlign w:val="center"/>
          </w:tcPr>
          <w:p w14:paraId="5A40921B" w14:textId="5092ACE4" w:rsidR="00255824" w:rsidRPr="00587424" w:rsidRDefault="00255824" w:rsidP="00D60CE5">
            <w:pPr>
              <w:pStyle w:val="Tabletext"/>
              <w:jc w:val="center"/>
              <w:rPr>
                <w:sz w:val="20"/>
              </w:rPr>
            </w:pPr>
            <w:r>
              <w:rPr>
                <w:sz w:val="20"/>
              </w:rPr>
              <w:t>Rec. UIT-</w:t>
            </w:r>
            <w:r w:rsidR="00376D91">
              <w:rPr>
                <w:sz w:val="20"/>
              </w:rPr>
              <w:t>R RS</w:t>
            </w:r>
            <w:r w:rsidRPr="00587424">
              <w:rPr>
                <w:sz w:val="20"/>
              </w:rPr>
              <w:t>.1813</w:t>
            </w:r>
          </w:p>
        </w:tc>
      </w:tr>
      <w:tr w:rsidR="00255824" w:rsidRPr="00587424" w14:paraId="6F21C083" w14:textId="77777777" w:rsidTr="00E901EC">
        <w:trPr>
          <w:cantSplit/>
          <w:jc w:val="center"/>
        </w:trPr>
        <w:tc>
          <w:tcPr>
            <w:tcW w:w="2315" w:type="dxa"/>
            <w:vAlign w:val="center"/>
          </w:tcPr>
          <w:p w14:paraId="32E633C4" w14:textId="43B376C2" w:rsidR="00255824" w:rsidRPr="00587424" w:rsidRDefault="00255824" w:rsidP="00D60CE5">
            <w:pPr>
              <w:pStyle w:val="Tabletext"/>
              <w:jc w:val="left"/>
              <w:rPr>
                <w:sz w:val="20"/>
              </w:rPr>
            </w:pPr>
            <w:r w:rsidRPr="00587424">
              <w:rPr>
                <w:sz w:val="20"/>
              </w:rPr>
              <w:t>Gain d'antenne en étalonnage froid (dBi)</w:t>
            </w:r>
          </w:p>
        </w:tc>
        <w:tc>
          <w:tcPr>
            <w:tcW w:w="1830" w:type="dxa"/>
            <w:vAlign w:val="center"/>
          </w:tcPr>
          <w:p w14:paraId="445CAAB0" w14:textId="56DFC79E" w:rsidR="00255824" w:rsidRPr="00587424" w:rsidRDefault="00255824" w:rsidP="00D60CE5">
            <w:pPr>
              <w:pStyle w:val="Tabletext"/>
              <w:jc w:val="center"/>
              <w:rPr>
                <w:sz w:val="20"/>
              </w:rPr>
            </w:pPr>
            <w:r w:rsidRPr="00587424">
              <w:rPr>
                <w:sz w:val="20"/>
                <w:lang w:eastAsia="ja-JP"/>
              </w:rPr>
              <w:t>N/A</w:t>
            </w:r>
          </w:p>
        </w:tc>
        <w:tc>
          <w:tcPr>
            <w:tcW w:w="1830" w:type="dxa"/>
            <w:vAlign w:val="center"/>
          </w:tcPr>
          <w:p w14:paraId="320CFC87" w14:textId="61F9DBC0" w:rsidR="00255824" w:rsidRPr="00587424" w:rsidRDefault="00255824" w:rsidP="00D60CE5">
            <w:pPr>
              <w:pStyle w:val="Tabletext"/>
              <w:jc w:val="center"/>
              <w:rPr>
                <w:sz w:val="20"/>
              </w:rPr>
            </w:pPr>
            <w:r w:rsidRPr="00587424">
              <w:rPr>
                <w:sz w:val="20"/>
              </w:rPr>
              <w:t>25</w:t>
            </w:r>
          </w:p>
        </w:tc>
        <w:tc>
          <w:tcPr>
            <w:tcW w:w="1830" w:type="dxa"/>
            <w:vAlign w:val="center"/>
          </w:tcPr>
          <w:p w14:paraId="374091AC" w14:textId="49704F68" w:rsidR="00255824" w:rsidRPr="00587424" w:rsidRDefault="00255824" w:rsidP="00D60CE5">
            <w:pPr>
              <w:pStyle w:val="Tabletext"/>
              <w:jc w:val="center"/>
              <w:rPr>
                <w:sz w:val="20"/>
              </w:rPr>
            </w:pPr>
            <w:r w:rsidRPr="00587424">
              <w:rPr>
                <w:sz w:val="20"/>
                <w:lang w:eastAsia="ja-JP"/>
              </w:rPr>
              <w:t>29,6</w:t>
            </w:r>
          </w:p>
        </w:tc>
        <w:tc>
          <w:tcPr>
            <w:tcW w:w="1834" w:type="dxa"/>
            <w:vAlign w:val="center"/>
          </w:tcPr>
          <w:p w14:paraId="43214A07" w14:textId="74A32FE1" w:rsidR="00255824" w:rsidRPr="00587424" w:rsidRDefault="00255824" w:rsidP="00D60CE5">
            <w:pPr>
              <w:pStyle w:val="Tabletext"/>
              <w:jc w:val="center"/>
              <w:rPr>
                <w:sz w:val="20"/>
              </w:rPr>
            </w:pPr>
            <w:r w:rsidRPr="00587424">
              <w:rPr>
                <w:sz w:val="20"/>
                <w:lang w:eastAsia="ja-JP"/>
              </w:rPr>
              <w:t>25,5</w:t>
            </w:r>
          </w:p>
        </w:tc>
      </w:tr>
      <w:tr w:rsidR="00255824" w:rsidRPr="00587424" w14:paraId="10AA9772" w14:textId="77777777" w:rsidTr="00E901EC">
        <w:trPr>
          <w:cantSplit/>
          <w:jc w:val="center"/>
        </w:trPr>
        <w:tc>
          <w:tcPr>
            <w:tcW w:w="2315" w:type="dxa"/>
            <w:vAlign w:val="center"/>
          </w:tcPr>
          <w:p w14:paraId="6C774C7A" w14:textId="1E459679" w:rsidR="00255824" w:rsidRPr="00587424" w:rsidRDefault="00255824" w:rsidP="00D60CE5">
            <w:pPr>
              <w:pStyle w:val="Tabletext"/>
              <w:jc w:val="left"/>
              <w:rPr>
                <w:sz w:val="20"/>
              </w:rPr>
            </w:pPr>
            <w:r>
              <w:rPr>
                <w:sz w:val="20"/>
              </w:rPr>
              <w:t>Angle en étalonnage froid</w:t>
            </w:r>
            <w:r w:rsidRPr="00587424">
              <w:rPr>
                <w:sz w:val="20"/>
              </w:rPr>
              <w:t xml:space="preserve"> (degrés par rapport à la trajectoire du satellite)</w:t>
            </w:r>
          </w:p>
        </w:tc>
        <w:tc>
          <w:tcPr>
            <w:tcW w:w="1830" w:type="dxa"/>
            <w:vAlign w:val="center"/>
          </w:tcPr>
          <w:p w14:paraId="37BDE7BF" w14:textId="6EAA56CD" w:rsidR="00255824" w:rsidRPr="00587424" w:rsidRDefault="00255824" w:rsidP="00D60CE5">
            <w:pPr>
              <w:pStyle w:val="Tabletext"/>
              <w:jc w:val="center"/>
              <w:rPr>
                <w:sz w:val="20"/>
                <w:lang w:eastAsia="ja-JP"/>
              </w:rPr>
            </w:pPr>
            <w:r w:rsidRPr="00587424">
              <w:rPr>
                <w:sz w:val="20"/>
                <w:lang w:eastAsia="ja-JP"/>
              </w:rPr>
              <w:t>N/A</w:t>
            </w:r>
          </w:p>
        </w:tc>
        <w:tc>
          <w:tcPr>
            <w:tcW w:w="1830" w:type="dxa"/>
            <w:vAlign w:val="center"/>
          </w:tcPr>
          <w:p w14:paraId="0B7054F2" w14:textId="2624911F" w:rsidR="00255824" w:rsidRPr="00587424" w:rsidRDefault="00255824" w:rsidP="00D60CE5">
            <w:pPr>
              <w:pStyle w:val="Tabletext"/>
              <w:jc w:val="center"/>
              <w:rPr>
                <w:sz w:val="20"/>
              </w:rPr>
            </w:pPr>
            <w:r w:rsidRPr="00587424">
              <w:rPr>
                <w:sz w:val="20"/>
              </w:rPr>
              <w:t>315</w:t>
            </w:r>
            <w:r w:rsidR="00E901EC" w:rsidRPr="00587424">
              <w:rPr>
                <w:sz w:val="20"/>
                <w:lang w:eastAsia="ja-JP"/>
              </w:rPr>
              <w:t>°</w:t>
            </w:r>
          </w:p>
        </w:tc>
        <w:tc>
          <w:tcPr>
            <w:tcW w:w="1830" w:type="dxa"/>
            <w:vAlign w:val="center"/>
          </w:tcPr>
          <w:p w14:paraId="6F77711F" w14:textId="411A4864" w:rsidR="00255824" w:rsidRPr="00587424" w:rsidRDefault="00255824" w:rsidP="00D60CE5">
            <w:pPr>
              <w:pStyle w:val="Tabletext"/>
              <w:jc w:val="center"/>
              <w:rPr>
                <w:sz w:val="20"/>
                <w:lang w:eastAsia="ja-JP"/>
              </w:rPr>
            </w:pPr>
            <w:r w:rsidRPr="00587424">
              <w:rPr>
                <w:sz w:val="20"/>
                <w:lang w:eastAsia="ja-JP"/>
              </w:rPr>
              <w:t>115,5</w:t>
            </w:r>
            <w:r w:rsidR="00E901EC" w:rsidRPr="00587424">
              <w:rPr>
                <w:sz w:val="20"/>
                <w:lang w:eastAsia="ja-JP"/>
              </w:rPr>
              <w:t>°</w:t>
            </w:r>
          </w:p>
        </w:tc>
        <w:tc>
          <w:tcPr>
            <w:tcW w:w="1834" w:type="dxa"/>
            <w:vAlign w:val="center"/>
          </w:tcPr>
          <w:p w14:paraId="543BAEB7" w14:textId="1A65B393" w:rsidR="00255824" w:rsidRPr="00587424" w:rsidRDefault="00255824" w:rsidP="00D60CE5">
            <w:pPr>
              <w:pStyle w:val="Tabletext"/>
              <w:jc w:val="center"/>
              <w:rPr>
                <w:sz w:val="20"/>
                <w:lang w:eastAsia="ja-JP"/>
              </w:rPr>
            </w:pPr>
            <w:r w:rsidRPr="00587424">
              <w:rPr>
                <w:sz w:val="20"/>
              </w:rPr>
              <w:t>315</w:t>
            </w:r>
            <w:r w:rsidR="00E901EC" w:rsidRPr="00587424">
              <w:rPr>
                <w:sz w:val="20"/>
                <w:lang w:eastAsia="ja-JP"/>
              </w:rPr>
              <w:t>°</w:t>
            </w:r>
          </w:p>
        </w:tc>
      </w:tr>
      <w:tr w:rsidR="00255824" w:rsidRPr="00587424" w14:paraId="4553D4B8" w14:textId="77777777" w:rsidTr="00E901EC">
        <w:trPr>
          <w:cantSplit/>
          <w:jc w:val="center"/>
        </w:trPr>
        <w:tc>
          <w:tcPr>
            <w:tcW w:w="2315" w:type="dxa"/>
            <w:vAlign w:val="center"/>
          </w:tcPr>
          <w:p w14:paraId="518A9844" w14:textId="383D8DF1" w:rsidR="00255824" w:rsidRDefault="00255824" w:rsidP="00D60CE5">
            <w:pPr>
              <w:pStyle w:val="Tabletext"/>
              <w:jc w:val="left"/>
              <w:rPr>
                <w:sz w:val="20"/>
              </w:rPr>
            </w:pPr>
            <w:r>
              <w:rPr>
                <w:sz w:val="20"/>
              </w:rPr>
              <w:t>Angle en étalonnage froid</w:t>
            </w:r>
            <w:r w:rsidRPr="00587424">
              <w:rPr>
                <w:sz w:val="20"/>
              </w:rPr>
              <w:t xml:space="preserve"> (degrés par rapport à la direction du nadir)</w:t>
            </w:r>
          </w:p>
        </w:tc>
        <w:tc>
          <w:tcPr>
            <w:tcW w:w="1830" w:type="dxa"/>
            <w:vAlign w:val="center"/>
          </w:tcPr>
          <w:p w14:paraId="4D004B62" w14:textId="2C7B35DC" w:rsidR="00255824" w:rsidRPr="00587424" w:rsidRDefault="00255824" w:rsidP="00D60CE5">
            <w:pPr>
              <w:pStyle w:val="Tabletext"/>
              <w:jc w:val="center"/>
              <w:rPr>
                <w:sz w:val="20"/>
                <w:lang w:eastAsia="ja-JP"/>
              </w:rPr>
            </w:pPr>
            <w:r w:rsidRPr="00587424">
              <w:rPr>
                <w:sz w:val="20"/>
                <w:lang w:eastAsia="ja-JP"/>
              </w:rPr>
              <w:t>N/A</w:t>
            </w:r>
          </w:p>
        </w:tc>
        <w:tc>
          <w:tcPr>
            <w:tcW w:w="1830" w:type="dxa"/>
            <w:vAlign w:val="center"/>
          </w:tcPr>
          <w:p w14:paraId="1F58D0E9" w14:textId="51032B77" w:rsidR="00255824" w:rsidRPr="00587424" w:rsidRDefault="00255824" w:rsidP="00D60CE5">
            <w:pPr>
              <w:pStyle w:val="Tabletext"/>
              <w:jc w:val="center"/>
              <w:rPr>
                <w:sz w:val="20"/>
              </w:rPr>
            </w:pPr>
            <w:r w:rsidRPr="00587424">
              <w:rPr>
                <w:sz w:val="20"/>
              </w:rPr>
              <w:t>90</w:t>
            </w:r>
            <w:r w:rsidR="00E901EC" w:rsidRPr="00587424">
              <w:rPr>
                <w:sz w:val="20"/>
                <w:lang w:eastAsia="ja-JP"/>
              </w:rPr>
              <w:t>°</w:t>
            </w:r>
          </w:p>
        </w:tc>
        <w:tc>
          <w:tcPr>
            <w:tcW w:w="1830" w:type="dxa"/>
            <w:vAlign w:val="center"/>
          </w:tcPr>
          <w:p w14:paraId="2D533A1C" w14:textId="362B1909" w:rsidR="00255824" w:rsidRPr="00587424" w:rsidRDefault="00255824" w:rsidP="00D60CE5">
            <w:pPr>
              <w:pStyle w:val="Tabletext"/>
              <w:jc w:val="center"/>
              <w:rPr>
                <w:sz w:val="20"/>
                <w:lang w:eastAsia="ja-JP"/>
              </w:rPr>
            </w:pPr>
            <w:r w:rsidRPr="00587424">
              <w:rPr>
                <w:sz w:val="20"/>
                <w:lang w:eastAsia="ja-JP"/>
              </w:rPr>
              <w:t>97</w:t>
            </w:r>
            <w:r w:rsidR="00E901EC" w:rsidRPr="00587424">
              <w:rPr>
                <w:sz w:val="20"/>
                <w:lang w:eastAsia="ja-JP"/>
              </w:rPr>
              <w:t>°</w:t>
            </w:r>
          </w:p>
        </w:tc>
        <w:tc>
          <w:tcPr>
            <w:tcW w:w="1834" w:type="dxa"/>
            <w:vAlign w:val="center"/>
          </w:tcPr>
          <w:p w14:paraId="6CE9183D" w14:textId="0783D0B6" w:rsidR="00255824" w:rsidRPr="00587424" w:rsidRDefault="00255824" w:rsidP="00D60CE5">
            <w:pPr>
              <w:pStyle w:val="Tabletext"/>
              <w:jc w:val="center"/>
              <w:rPr>
                <w:sz w:val="20"/>
              </w:rPr>
            </w:pPr>
            <w:r w:rsidRPr="00587424">
              <w:rPr>
                <w:sz w:val="20"/>
              </w:rPr>
              <w:t>90</w:t>
            </w:r>
            <w:r w:rsidR="00E901EC" w:rsidRPr="00587424">
              <w:rPr>
                <w:sz w:val="20"/>
                <w:lang w:eastAsia="ja-JP"/>
              </w:rPr>
              <w:t>°</w:t>
            </w:r>
          </w:p>
        </w:tc>
      </w:tr>
      <w:tr w:rsidR="00DB5204" w:rsidRPr="00587424" w14:paraId="53E4E6B4" w14:textId="77777777" w:rsidTr="00E901EC">
        <w:trPr>
          <w:cantSplit/>
          <w:jc w:val="center"/>
        </w:trPr>
        <w:tc>
          <w:tcPr>
            <w:tcW w:w="9639" w:type="dxa"/>
            <w:gridSpan w:val="5"/>
            <w:vAlign w:val="center"/>
          </w:tcPr>
          <w:p w14:paraId="06570845" w14:textId="4AA3556E" w:rsidR="00DB5204" w:rsidRPr="00587424" w:rsidRDefault="00DB5204" w:rsidP="00D60CE5">
            <w:pPr>
              <w:pStyle w:val="Tabletext"/>
              <w:jc w:val="left"/>
              <w:rPr>
                <w:sz w:val="20"/>
              </w:rPr>
            </w:pPr>
            <w:r w:rsidRPr="00587424">
              <w:rPr>
                <w:b/>
                <w:bCs/>
                <w:sz w:val="20"/>
              </w:rPr>
              <w:t>Paramètres du récepteur du capteur</w:t>
            </w:r>
          </w:p>
        </w:tc>
      </w:tr>
      <w:tr w:rsidR="00DB5204" w:rsidRPr="00587424" w14:paraId="2327E4A7" w14:textId="77777777" w:rsidTr="00E901EC">
        <w:trPr>
          <w:cantSplit/>
          <w:jc w:val="center"/>
        </w:trPr>
        <w:tc>
          <w:tcPr>
            <w:tcW w:w="2315" w:type="dxa"/>
            <w:vAlign w:val="center"/>
          </w:tcPr>
          <w:p w14:paraId="641CCC03" w14:textId="6D5914C2" w:rsidR="00DB5204" w:rsidRDefault="00DB5204" w:rsidP="00D60CE5">
            <w:pPr>
              <w:pStyle w:val="Tabletext"/>
              <w:jc w:val="left"/>
              <w:rPr>
                <w:sz w:val="20"/>
              </w:rPr>
            </w:pPr>
            <w:r w:rsidRPr="00587424">
              <w:rPr>
                <w:sz w:val="20"/>
              </w:rPr>
              <w:t>Temps d'intégration du capteur (ms)</w:t>
            </w:r>
          </w:p>
        </w:tc>
        <w:tc>
          <w:tcPr>
            <w:tcW w:w="1830" w:type="dxa"/>
            <w:vAlign w:val="center"/>
          </w:tcPr>
          <w:p w14:paraId="3FCB7511" w14:textId="0D7E4B25" w:rsidR="00DB5204" w:rsidRPr="00587424" w:rsidRDefault="00DB5204" w:rsidP="00D60CE5">
            <w:pPr>
              <w:pStyle w:val="Tabletext"/>
              <w:jc w:val="center"/>
              <w:rPr>
                <w:sz w:val="20"/>
                <w:lang w:eastAsia="ja-JP"/>
              </w:rPr>
            </w:pPr>
            <w:r w:rsidRPr="00587424">
              <w:rPr>
                <w:sz w:val="20"/>
              </w:rPr>
              <w:t>1</w:t>
            </w:r>
          </w:p>
        </w:tc>
        <w:tc>
          <w:tcPr>
            <w:tcW w:w="1830" w:type="dxa"/>
            <w:vAlign w:val="center"/>
          </w:tcPr>
          <w:p w14:paraId="7B56EF2E" w14:textId="411576E0" w:rsidR="00DB5204" w:rsidRPr="00587424" w:rsidRDefault="00DB5204" w:rsidP="00D60CE5">
            <w:pPr>
              <w:pStyle w:val="Tabletext"/>
              <w:jc w:val="center"/>
              <w:rPr>
                <w:sz w:val="20"/>
              </w:rPr>
            </w:pPr>
            <w:r w:rsidRPr="00587424">
              <w:rPr>
                <w:sz w:val="20"/>
              </w:rPr>
              <w:t>5</w:t>
            </w:r>
          </w:p>
        </w:tc>
        <w:tc>
          <w:tcPr>
            <w:tcW w:w="1830" w:type="dxa"/>
            <w:vAlign w:val="center"/>
          </w:tcPr>
          <w:p w14:paraId="5122A807" w14:textId="6F7E3E32" w:rsidR="00DB5204" w:rsidRPr="00587424" w:rsidRDefault="00DB5204" w:rsidP="00D60CE5">
            <w:pPr>
              <w:pStyle w:val="Tabletext"/>
              <w:jc w:val="center"/>
              <w:rPr>
                <w:sz w:val="20"/>
                <w:lang w:eastAsia="ja-JP"/>
              </w:rPr>
            </w:pPr>
            <w:r w:rsidRPr="00587424">
              <w:rPr>
                <w:sz w:val="20"/>
              </w:rPr>
              <w:t>2,6</w:t>
            </w:r>
          </w:p>
        </w:tc>
        <w:tc>
          <w:tcPr>
            <w:tcW w:w="1834" w:type="dxa"/>
            <w:vAlign w:val="center"/>
          </w:tcPr>
          <w:p w14:paraId="3994F92C" w14:textId="592507A9" w:rsidR="00DB5204" w:rsidRPr="00587424" w:rsidRDefault="00DB5204" w:rsidP="00D60CE5">
            <w:pPr>
              <w:pStyle w:val="Tabletext"/>
              <w:jc w:val="center"/>
              <w:rPr>
                <w:sz w:val="20"/>
              </w:rPr>
            </w:pPr>
            <w:r w:rsidRPr="00587424">
              <w:rPr>
                <w:sz w:val="20"/>
              </w:rPr>
              <w:t>5</w:t>
            </w:r>
          </w:p>
        </w:tc>
      </w:tr>
      <w:tr w:rsidR="00DB5204" w:rsidRPr="00587424" w14:paraId="17CBE242" w14:textId="77777777" w:rsidTr="00E901EC">
        <w:trPr>
          <w:cantSplit/>
          <w:jc w:val="center"/>
        </w:trPr>
        <w:tc>
          <w:tcPr>
            <w:tcW w:w="2315" w:type="dxa"/>
            <w:vAlign w:val="center"/>
          </w:tcPr>
          <w:p w14:paraId="40051F94" w14:textId="6CE78DFA" w:rsidR="00DB5204" w:rsidRPr="00587424" w:rsidRDefault="00DB5204" w:rsidP="00D60CE5">
            <w:pPr>
              <w:pStyle w:val="Tabletext"/>
              <w:jc w:val="left"/>
              <w:rPr>
                <w:sz w:val="20"/>
              </w:rPr>
            </w:pPr>
            <w:r w:rsidRPr="00587424">
              <w:rPr>
                <w:sz w:val="20"/>
              </w:rPr>
              <w:t>Largeur de bande de canal</w:t>
            </w:r>
          </w:p>
        </w:tc>
        <w:tc>
          <w:tcPr>
            <w:tcW w:w="1830" w:type="dxa"/>
            <w:vAlign w:val="center"/>
          </w:tcPr>
          <w:p w14:paraId="1F995A0B" w14:textId="0A3EB26D" w:rsidR="00DB5204" w:rsidRPr="00587424" w:rsidRDefault="00DB5204" w:rsidP="00D60CE5">
            <w:pPr>
              <w:pStyle w:val="Tabletext"/>
              <w:jc w:val="center"/>
              <w:rPr>
                <w:sz w:val="20"/>
              </w:rPr>
            </w:pPr>
            <w:r w:rsidRPr="00587424">
              <w:rPr>
                <w:sz w:val="20"/>
              </w:rPr>
              <w:t>100 MHz</w:t>
            </w:r>
          </w:p>
        </w:tc>
        <w:tc>
          <w:tcPr>
            <w:tcW w:w="1830" w:type="dxa"/>
            <w:vAlign w:val="center"/>
          </w:tcPr>
          <w:p w14:paraId="59201357" w14:textId="224FAF54" w:rsidR="00DB5204" w:rsidRPr="00587424" w:rsidRDefault="00DB5204" w:rsidP="00D60CE5">
            <w:pPr>
              <w:pStyle w:val="Tabletext"/>
              <w:jc w:val="center"/>
              <w:rPr>
                <w:sz w:val="20"/>
              </w:rPr>
            </w:pPr>
            <w:r w:rsidRPr="00587424">
              <w:rPr>
                <w:sz w:val="20"/>
              </w:rPr>
              <w:t>100 MHz centré à 10,65 GHz</w:t>
            </w:r>
          </w:p>
        </w:tc>
        <w:tc>
          <w:tcPr>
            <w:tcW w:w="1830" w:type="dxa"/>
            <w:vAlign w:val="center"/>
          </w:tcPr>
          <w:p w14:paraId="3E92C50D" w14:textId="6605F80A" w:rsidR="00DB5204" w:rsidRPr="00587424" w:rsidRDefault="00DB5204" w:rsidP="00D60CE5">
            <w:pPr>
              <w:pStyle w:val="Tabletext"/>
              <w:jc w:val="center"/>
              <w:rPr>
                <w:sz w:val="20"/>
              </w:rPr>
            </w:pPr>
            <w:r w:rsidRPr="00587424">
              <w:rPr>
                <w:sz w:val="20"/>
              </w:rPr>
              <w:t>100 MHz centré à 10,65 GHz</w:t>
            </w:r>
          </w:p>
        </w:tc>
        <w:tc>
          <w:tcPr>
            <w:tcW w:w="1834" w:type="dxa"/>
            <w:vAlign w:val="center"/>
          </w:tcPr>
          <w:p w14:paraId="1F9E5266" w14:textId="0E097F43" w:rsidR="00DB5204" w:rsidRPr="00587424" w:rsidRDefault="00DB5204" w:rsidP="00D60CE5">
            <w:pPr>
              <w:pStyle w:val="Tabletext"/>
              <w:jc w:val="center"/>
              <w:rPr>
                <w:sz w:val="20"/>
              </w:rPr>
            </w:pPr>
            <w:r w:rsidRPr="00587424">
              <w:rPr>
                <w:sz w:val="20"/>
              </w:rPr>
              <w:t>100 MHz centré à 10,65 GHz</w:t>
            </w:r>
          </w:p>
        </w:tc>
      </w:tr>
      <w:tr w:rsidR="00DB5204" w:rsidRPr="00587424" w14:paraId="6CD5811B" w14:textId="77777777" w:rsidTr="00E901EC">
        <w:trPr>
          <w:cantSplit/>
          <w:jc w:val="center"/>
        </w:trPr>
        <w:tc>
          <w:tcPr>
            <w:tcW w:w="9639" w:type="dxa"/>
            <w:gridSpan w:val="5"/>
            <w:vAlign w:val="center"/>
          </w:tcPr>
          <w:p w14:paraId="20FB8978" w14:textId="3DAADC5B" w:rsidR="00DB5204" w:rsidRPr="00587424" w:rsidRDefault="00DB5204" w:rsidP="00D60CE5">
            <w:pPr>
              <w:pStyle w:val="Tabletext"/>
              <w:jc w:val="left"/>
              <w:rPr>
                <w:sz w:val="20"/>
              </w:rPr>
            </w:pPr>
            <w:r w:rsidRPr="00587424">
              <w:rPr>
                <w:b/>
                <w:bCs/>
                <w:sz w:val="20"/>
              </w:rPr>
              <w:t>Résolution spatiale de mesure</w:t>
            </w:r>
          </w:p>
        </w:tc>
      </w:tr>
      <w:tr w:rsidR="00DB5204" w:rsidRPr="00587424" w14:paraId="4A45C7F6" w14:textId="77777777" w:rsidTr="00E901EC">
        <w:trPr>
          <w:cantSplit/>
          <w:jc w:val="center"/>
        </w:trPr>
        <w:tc>
          <w:tcPr>
            <w:tcW w:w="2315" w:type="dxa"/>
            <w:vAlign w:val="center"/>
          </w:tcPr>
          <w:p w14:paraId="3385073E" w14:textId="418E82BB" w:rsidR="00DB5204" w:rsidRPr="00587424" w:rsidRDefault="00DB5204" w:rsidP="00D60CE5">
            <w:pPr>
              <w:pStyle w:val="Tabletext"/>
              <w:jc w:val="left"/>
              <w:rPr>
                <w:b/>
                <w:bCs/>
                <w:sz w:val="20"/>
              </w:rPr>
            </w:pPr>
            <w:r w:rsidRPr="00587424">
              <w:rPr>
                <w:sz w:val="20"/>
              </w:rPr>
              <w:t>Résolution horizontale (km)</w:t>
            </w:r>
          </w:p>
        </w:tc>
        <w:tc>
          <w:tcPr>
            <w:tcW w:w="1830" w:type="dxa"/>
            <w:vAlign w:val="center"/>
          </w:tcPr>
          <w:p w14:paraId="1173AB2B" w14:textId="133A211E" w:rsidR="00DB5204" w:rsidRPr="00587424" w:rsidRDefault="00DB5204" w:rsidP="00D60CE5">
            <w:pPr>
              <w:pStyle w:val="Tabletext"/>
              <w:jc w:val="center"/>
              <w:rPr>
                <w:sz w:val="20"/>
              </w:rPr>
            </w:pPr>
            <w:r w:rsidRPr="00587424">
              <w:rPr>
                <w:sz w:val="20"/>
              </w:rPr>
              <w:t>38</w:t>
            </w:r>
          </w:p>
        </w:tc>
        <w:tc>
          <w:tcPr>
            <w:tcW w:w="1830" w:type="dxa"/>
            <w:vAlign w:val="center"/>
          </w:tcPr>
          <w:p w14:paraId="1D7A5BB4" w14:textId="381545EE" w:rsidR="00DB5204" w:rsidRPr="00587424" w:rsidRDefault="00DB5204" w:rsidP="00D60CE5">
            <w:pPr>
              <w:pStyle w:val="Tabletext"/>
              <w:jc w:val="center"/>
              <w:rPr>
                <w:sz w:val="20"/>
              </w:rPr>
            </w:pPr>
            <w:r w:rsidRPr="00587424">
              <w:rPr>
                <w:sz w:val="20"/>
              </w:rPr>
              <w:t>32</w:t>
            </w:r>
          </w:p>
        </w:tc>
        <w:tc>
          <w:tcPr>
            <w:tcW w:w="1830" w:type="dxa"/>
            <w:vAlign w:val="center"/>
          </w:tcPr>
          <w:p w14:paraId="7A1CBC03" w14:textId="2328809F" w:rsidR="00DB5204" w:rsidRPr="00587424" w:rsidRDefault="00DB5204" w:rsidP="00D60CE5">
            <w:pPr>
              <w:pStyle w:val="Tabletext"/>
              <w:jc w:val="center"/>
              <w:rPr>
                <w:sz w:val="20"/>
              </w:rPr>
            </w:pPr>
            <w:r w:rsidRPr="00587424">
              <w:rPr>
                <w:sz w:val="20"/>
              </w:rPr>
              <w:t>24</w:t>
            </w:r>
          </w:p>
        </w:tc>
        <w:tc>
          <w:tcPr>
            <w:tcW w:w="1834" w:type="dxa"/>
            <w:vAlign w:val="center"/>
          </w:tcPr>
          <w:p w14:paraId="3B65C510" w14:textId="63DB2056" w:rsidR="00DB5204" w:rsidRPr="00587424" w:rsidRDefault="00DB5204" w:rsidP="00D60CE5">
            <w:pPr>
              <w:pStyle w:val="Tabletext"/>
              <w:jc w:val="center"/>
              <w:rPr>
                <w:sz w:val="20"/>
              </w:rPr>
            </w:pPr>
            <w:r w:rsidRPr="00587424">
              <w:rPr>
                <w:sz w:val="20"/>
              </w:rPr>
              <w:t>32</w:t>
            </w:r>
          </w:p>
        </w:tc>
      </w:tr>
      <w:tr w:rsidR="00DB5204" w:rsidRPr="00587424" w14:paraId="0D7169D0" w14:textId="77777777" w:rsidTr="00E901EC">
        <w:trPr>
          <w:cantSplit/>
          <w:jc w:val="center"/>
        </w:trPr>
        <w:tc>
          <w:tcPr>
            <w:tcW w:w="2315" w:type="dxa"/>
            <w:vAlign w:val="center"/>
          </w:tcPr>
          <w:p w14:paraId="0216C18B" w14:textId="68747581" w:rsidR="00DB5204" w:rsidRPr="00587424" w:rsidRDefault="00DB5204" w:rsidP="00D60CE5">
            <w:pPr>
              <w:pStyle w:val="Tabletext"/>
              <w:jc w:val="left"/>
              <w:rPr>
                <w:b/>
                <w:bCs/>
                <w:sz w:val="20"/>
              </w:rPr>
            </w:pPr>
            <w:r w:rsidRPr="00587424">
              <w:rPr>
                <w:sz w:val="20"/>
              </w:rPr>
              <w:t>Résolution verticale (km)</w:t>
            </w:r>
          </w:p>
        </w:tc>
        <w:tc>
          <w:tcPr>
            <w:tcW w:w="1830" w:type="dxa"/>
            <w:vAlign w:val="center"/>
          </w:tcPr>
          <w:p w14:paraId="3E0B97A3" w14:textId="56CCD624" w:rsidR="00DB5204" w:rsidRPr="00587424" w:rsidRDefault="00DB5204" w:rsidP="00D60CE5">
            <w:pPr>
              <w:pStyle w:val="Tabletext"/>
              <w:jc w:val="center"/>
              <w:rPr>
                <w:sz w:val="20"/>
              </w:rPr>
            </w:pPr>
            <w:r w:rsidRPr="00587424">
              <w:rPr>
                <w:sz w:val="20"/>
              </w:rPr>
              <w:t>38</w:t>
            </w:r>
          </w:p>
        </w:tc>
        <w:tc>
          <w:tcPr>
            <w:tcW w:w="1830" w:type="dxa"/>
            <w:vAlign w:val="center"/>
          </w:tcPr>
          <w:p w14:paraId="5DC50D26" w14:textId="0B3FFBB9" w:rsidR="00DB5204" w:rsidRPr="00587424" w:rsidRDefault="00DB5204" w:rsidP="00D60CE5">
            <w:pPr>
              <w:pStyle w:val="Tabletext"/>
              <w:jc w:val="center"/>
              <w:rPr>
                <w:sz w:val="20"/>
              </w:rPr>
            </w:pPr>
            <w:r w:rsidRPr="00587424">
              <w:rPr>
                <w:sz w:val="20"/>
              </w:rPr>
              <w:t>32</w:t>
            </w:r>
          </w:p>
        </w:tc>
        <w:tc>
          <w:tcPr>
            <w:tcW w:w="1830" w:type="dxa"/>
            <w:vAlign w:val="center"/>
          </w:tcPr>
          <w:p w14:paraId="6B965FD7" w14:textId="30A8971D" w:rsidR="00DB5204" w:rsidRPr="00587424" w:rsidRDefault="00DB5204" w:rsidP="00D60CE5">
            <w:pPr>
              <w:pStyle w:val="Tabletext"/>
              <w:jc w:val="center"/>
              <w:rPr>
                <w:sz w:val="20"/>
              </w:rPr>
            </w:pPr>
            <w:r w:rsidRPr="00587424">
              <w:rPr>
                <w:sz w:val="20"/>
              </w:rPr>
              <w:t>42</w:t>
            </w:r>
          </w:p>
        </w:tc>
        <w:tc>
          <w:tcPr>
            <w:tcW w:w="1834" w:type="dxa"/>
            <w:vAlign w:val="center"/>
          </w:tcPr>
          <w:p w14:paraId="02E7B0AC" w14:textId="4EBA0222" w:rsidR="00DB5204" w:rsidRPr="00587424" w:rsidRDefault="00DB5204" w:rsidP="00D60CE5">
            <w:pPr>
              <w:pStyle w:val="Tabletext"/>
              <w:jc w:val="center"/>
              <w:rPr>
                <w:sz w:val="20"/>
              </w:rPr>
            </w:pPr>
            <w:r w:rsidRPr="00587424">
              <w:rPr>
                <w:sz w:val="20"/>
              </w:rPr>
              <w:t>32</w:t>
            </w:r>
          </w:p>
        </w:tc>
      </w:tr>
      <w:tr w:rsidR="009D67D2" w:rsidRPr="00587424" w14:paraId="7E2BDFBB" w14:textId="77777777" w:rsidTr="00E901EC">
        <w:trPr>
          <w:cantSplit/>
          <w:jc w:val="center"/>
        </w:trPr>
        <w:tc>
          <w:tcPr>
            <w:tcW w:w="9639" w:type="dxa"/>
            <w:gridSpan w:val="5"/>
            <w:tcBorders>
              <w:top w:val="single" w:sz="4" w:space="0" w:color="auto"/>
              <w:left w:val="nil"/>
              <w:bottom w:val="nil"/>
              <w:right w:val="nil"/>
            </w:tcBorders>
            <w:vAlign w:val="center"/>
          </w:tcPr>
          <w:p w14:paraId="75D8185F" w14:textId="5BA7F9B1" w:rsidR="009D67D2" w:rsidRPr="00587424" w:rsidRDefault="009D67D2" w:rsidP="00E901EC">
            <w:pPr>
              <w:pStyle w:val="Tabletext"/>
              <w:rPr>
                <w:sz w:val="20"/>
              </w:rPr>
            </w:pPr>
            <w:r w:rsidRPr="00587424">
              <w:rPr>
                <w:sz w:val="20"/>
                <w:vertAlign w:val="superscript"/>
              </w:rPr>
              <w:t>(1)</w:t>
            </w:r>
            <w:r w:rsidRPr="00587424">
              <w:rPr>
                <w:sz w:val="20"/>
              </w:rPr>
              <w:tab/>
            </w:r>
            <w:r w:rsidR="00586633">
              <w:rPr>
                <w:sz w:val="20"/>
              </w:rPr>
              <w:t>Ce paramètre est inclus pour cette bande en raison de son utilisation dans la Résolution</w:t>
            </w:r>
            <w:r w:rsidR="00D84CD9">
              <w:rPr>
                <w:sz w:val="20"/>
              </w:rPr>
              <w:t> </w:t>
            </w:r>
            <w:r w:rsidRPr="00587424">
              <w:rPr>
                <w:b/>
                <w:bCs/>
                <w:sz w:val="20"/>
              </w:rPr>
              <w:t>751 (</w:t>
            </w:r>
            <w:r w:rsidR="00586633">
              <w:rPr>
                <w:b/>
                <w:bCs/>
                <w:sz w:val="20"/>
              </w:rPr>
              <w:t>CMR-07</w:t>
            </w:r>
            <w:r w:rsidRPr="00587424">
              <w:rPr>
                <w:b/>
                <w:bCs/>
                <w:sz w:val="20"/>
              </w:rPr>
              <w:t>)</w:t>
            </w:r>
            <w:r w:rsidRPr="00587424">
              <w:rPr>
                <w:sz w:val="20"/>
              </w:rPr>
              <w:t>.</w:t>
            </w:r>
          </w:p>
        </w:tc>
      </w:tr>
    </w:tbl>
    <w:p w14:paraId="370A84A5" w14:textId="77777777" w:rsidR="00E901EC" w:rsidRPr="0022529A" w:rsidRDefault="00E901EC" w:rsidP="00E901EC">
      <w:pPr>
        <w:pStyle w:val="Tablefin"/>
      </w:pPr>
    </w:p>
    <w:p w14:paraId="682D31DB" w14:textId="77777777" w:rsidR="00EF4F5A" w:rsidRDefault="00EF4F5A" w:rsidP="00D60CE5">
      <w:pPr>
        <w:tabs>
          <w:tab w:val="clear" w:pos="794"/>
          <w:tab w:val="clear" w:pos="1191"/>
          <w:tab w:val="clear" w:pos="1588"/>
          <w:tab w:val="clear" w:pos="1985"/>
        </w:tabs>
        <w:overflowPunct/>
        <w:autoSpaceDE/>
        <w:autoSpaceDN/>
        <w:adjustRightInd/>
        <w:spacing w:before="0"/>
        <w:jc w:val="left"/>
        <w:textAlignment w:val="auto"/>
      </w:pPr>
      <w:r>
        <w:br w:type="page"/>
      </w:r>
    </w:p>
    <w:p w14:paraId="6797BC85" w14:textId="0CDE05B0" w:rsidR="00515A92" w:rsidRPr="00587424" w:rsidRDefault="00515A92" w:rsidP="00D60CE5">
      <w:pPr>
        <w:pStyle w:val="TableNo"/>
      </w:pPr>
      <w:r w:rsidRPr="00587424">
        <w:lastRenderedPageBreak/>
        <w:t>TABLEAU</w:t>
      </w:r>
      <w:r w:rsidR="00D84CD9">
        <w:t> </w:t>
      </w:r>
      <w:r w:rsidRPr="00587424">
        <w:t>6</w:t>
      </w:r>
    </w:p>
    <w:p w14:paraId="74CF4B42" w14:textId="09675F64" w:rsidR="00515A92" w:rsidRPr="00587424" w:rsidRDefault="00515A92" w:rsidP="00D60CE5">
      <w:pPr>
        <w:pStyle w:val="Tabletitle"/>
      </w:pPr>
      <w:r w:rsidRPr="00587424">
        <w:t>Caractéristiques des capteurs du SETS (passive) fonctionnant</w:t>
      </w:r>
      <w:r w:rsidR="009A4410">
        <w:br/>
      </w:r>
      <w:r w:rsidRPr="00587424">
        <w:t>dans la bande</w:t>
      </w:r>
      <w:r w:rsidR="009A4410">
        <w:t xml:space="preserve"> de </w:t>
      </w:r>
      <w:r w:rsidR="00F819AE">
        <w:t>fréquences</w:t>
      </w:r>
      <w:r w:rsidRPr="00587424">
        <w:t xml:space="preserve"> 10,6-10,7 GHz</w:t>
      </w:r>
    </w:p>
    <w:tbl>
      <w:tblPr>
        <w:tblStyle w:val="TableGrid"/>
        <w:tblW w:w="9639" w:type="dxa"/>
        <w:jc w:val="center"/>
        <w:tblLook w:val="04A0" w:firstRow="1" w:lastRow="0" w:firstColumn="1" w:lastColumn="0" w:noHBand="0" w:noVBand="1"/>
      </w:tblPr>
      <w:tblGrid>
        <w:gridCol w:w="2328"/>
        <w:gridCol w:w="1463"/>
        <w:gridCol w:w="1463"/>
        <w:gridCol w:w="1463"/>
        <w:gridCol w:w="1463"/>
        <w:gridCol w:w="1459"/>
      </w:tblGrid>
      <w:tr w:rsidR="00515A92" w:rsidRPr="00587424" w14:paraId="05BA5A37" w14:textId="77777777" w:rsidTr="00341EE0">
        <w:trPr>
          <w:cantSplit/>
          <w:jc w:val="center"/>
        </w:trPr>
        <w:tc>
          <w:tcPr>
            <w:tcW w:w="1207" w:type="pct"/>
            <w:vAlign w:val="center"/>
          </w:tcPr>
          <w:p w14:paraId="74748A5F" w14:textId="77777777" w:rsidR="00515A92" w:rsidRPr="00587424" w:rsidRDefault="00515A92" w:rsidP="00D60CE5">
            <w:pPr>
              <w:pStyle w:val="Tablehead"/>
            </w:pPr>
          </w:p>
        </w:tc>
        <w:tc>
          <w:tcPr>
            <w:tcW w:w="759" w:type="pct"/>
            <w:vAlign w:val="center"/>
          </w:tcPr>
          <w:p w14:paraId="35ED57F9" w14:textId="40E47BD5" w:rsidR="00515A92" w:rsidRPr="00587424" w:rsidRDefault="00515A92" w:rsidP="00D60CE5">
            <w:pPr>
              <w:pStyle w:val="Tablehead"/>
            </w:pPr>
            <w:r w:rsidRPr="00587424">
              <w:rPr>
                <w:rFonts w:ascii="Times New Roman Bold" w:hAnsi="Times New Roman Bold" w:cs="Times New Roman Bold"/>
                <w:sz w:val="20"/>
              </w:rPr>
              <w:t>Capteur C7</w:t>
            </w:r>
          </w:p>
        </w:tc>
        <w:tc>
          <w:tcPr>
            <w:tcW w:w="759" w:type="pct"/>
            <w:vAlign w:val="center"/>
          </w:tcPr>
          <w:p w14:paraId="6D54AFDD" w14:textId="09533443" w:rsidR="00515A92" w:rsidRPr="00587424" w:rsidRDefault="00515A92" w:rsidP="00D60CE5">
            <w:pPr>
              <w:pStyle w:val="Tablehead"/>
            </w:pPr>
            <w:r w:rsidRPr="00587424">
              <w:rPr>
                <w:rFonts w:ascii="Times New Roman Bold" w:hAnsi="Times New Roman Bold" w:cs="Times New Roman Bold"/>
                <w:sz w:val="20"/>
              </w:rPr>
              <w:t>Capteur C8</w:t>
            </w:r>
          </w:p>
        </w:tc>
        <w:tc>
          <w:tcPr>
            <w:tcW w:w="759" w:type="pct"/>
            <w:vAlign w:val="center"/>
          </w:tcPr>
          <w:p w14:paraId="64EBAB44" w14:textId="0ED43A81" w:rsidR="00515A92" w:rsidRPr="00587424" w:rsidRDefault="00515A92" w:rsidP="00D60CE5">
            <w:pPr>
              <w:pStyle w:val="Tablehead"/>
            </w:pPr>
            <w:r w:rsidRPr="00587424">
              <w:rPr>
                <w:rFonts w:ascii="Times New Roman Bold" w:hAnsi="Times New Roman Bold" w:cs="Times New Roman Bold"/>
                <w:sz w:val="20"/>
              </w:rPr>
              <w:t>Capteur C9</w:t>
            </w:r>
          </w:p>
        </w:tc>
        <w:tc>
          <w:tcPr>
            <w:tcW w:w="759" w:type="pct"/>
            <w:vAlign w:val="center"/>
          </w:tcPr>
          <w:p w14:paraId="401644D1" w14:textId="503172B4" w:rsidR="00515A92" w:rsidRPr="00587424" w:rsidRDefault="00515A92" w:rsidP="00D60CE5">
            <w:pPr>
              <w:pStyle w:val="Tablehead"/>
            </w:pPr>
            <w:r w:rsidRPr="00587424">
              <w:rPr>
                <w:bCs/>
                <w:sz w:val="20"/>
              </w:rPr>
              <w:t>Capteur C10</w:t>
            </w:r>
          </w:p>
        </w:tc>
        <w:tc>
          <w:tcPr>
            <w:tcW w:w="757" w:type="pct"/>
            <w:vAlign w:val="center"/>
          </w:tcPr>
          <w:p w14:paraId="315ADC18" w14:textId="12EA7ACB" w:rsidR="00515A92" w:rsidRPr="00587424" w:rsidRDefault="00515A92" w:rsidP="00D60CE5">
            <w:pPr>
              <w:pStyle w:val="Tablehead"/>
              <w:rPr>
                <w:bCs/>
                <w:sz w:val="20"/>
              </w:rPr>
            </w:pPr>
            <w:r w:rsidRPr="00587424">
              <w:rPr>
                <w:bCs/>
                <w:sz w:val="20"/>
              </w:rPr>
              <w:t>Capteur C11</w:t>
            </w:r>
          </w:p>
        </w:tc>
      </w:tr>
      <w:tr w:rsidR="00467862" w:rsidRPr="00587424" w14:paraId="5D3803A1" w14:textId="77777777" w:rsidTr="00341EE0">
        <w:trPr>
          <w:cantSplit/>
          <w:jc w:val="center"/>
        </w:trPr>
        <w:tc>
          <w:tcPr>
            <w:tcW w:w="1207" w:type="pct"/>
            <w:vAlign w:val="center"/>
          </w:tcPr>
          <w:p w14:paraId="3BE6334D" w14:textId="7CD1830C" w:rsidR="00467862" w:rsidRPr="008D0224" w:rsidRDefault="00467862" w:rsidP="00D60CE5">
            <w:pPr>
              <w:pStyle w:val="Tabletext"/>
              <w:rPr>
                <w:rFonts w:ascii="Times New Roman" w:hAnsi="Times New Roman"/>
                <w:sz w:val="20"/>
              </w:rPr>
            </w:pPr>
            <w:r w:rsidRPr="008D0224">
              <w:rPr>
                <w:rFonts w:ascii="Times New Roman" w:hAnsi="Times New Roman"/>
                <w:sz w:val="20"/>
              </w:rPr>
              <w:t>Type de capteur</w:t>
            </w:r>
          </w:p>
        </w:tc>
        <w:tc>
          <w:tcPr>
            <w:tcW w:w="759" w:type="pct"/>
            <w:vAlign w:val="center"/>
          </w:tcPr>
          <w:p w14:paraId="094ADEC0" w14:textId="0F6936FA" w:rsidR="00467862" w:rsidRPr="008D0224" w:rsidRDefault="00F819AE" w:rsidP="00D60CE5">
            <w:pPr>
              <w:pStyle w:val="Tabletext"/>
              <w:jc w:val="center"/>
              <w:rPr>
                <w:rFonts w:ascii="Times New Roman" w:hAnsi="Times New Roman" w:cs="Times New Roman Bold"/>
                <w:sz w:val="20"/>
              </w:rPr>
            </w:pPr>
            <w:r w:rsidRPr="008D0224">
              <w:rPr>
                <w:rFonts w:ascii="Times New Roman" w:hAnsi="Times New Roman"/>
                <w:sz w:val="20"/>
              </w:rPr>
              <w:t>Balayage conique</w:t>
            </w:r>
          </w:p>
        </w:tc>
        <w:tc>
          <w:tcPr>
            <w:tcW w:w="759" w:type="pct"/>
            <w:vAlign w:val="center"/>
          </w:tcPr>
          <w:p w14:paraId="1850340F" w14:textId="0062ADA3" w:rsidR="00467862" w:rsidRPr="008D0224" w:rsidRDefault="00F819AE" w:rsidP="00D60CE5">
            <w:pPr>
              <w:pStyle w:val="Tabletext"/>
              <w:jc w:val="center"/>
              <w:rPr>
                <w:rFonts w:ascii="Times New Roman" w:hAnsi="Times New Roman" w:cs="Times New Roman Bold"/>
                <w:sz w:val="20"/>
              </w:rPr>
            </w:pPr>
            <w:r w:rsidRPr="008D0224">
              <w:rPr>
                <w:rFonts w:ascii="Times New Roman" w:hAnsi="Times New Roman"/>
                <w:sz w:val="20"/>
              </w:rPr>
              <w:t>Balayage conique</w:t>
            </w:r>
          </w:p>
        </w:tc>
        <w:tc>
          <w:tcPr>
            <w:tcW w:w="759" w:type="pct"/>
            <w:vAlign w:val="center"/>
          </w:tcPr>
          <w:p w14:paraId="57E9E1CA" w14:textId="34886D9F" w:rsidR="00467862" w:rsidRPr="008D0224" w:rsidRDefault="00F819AE" w:rsidP="00D60CE5">
            <w:pPr>
              <w:pStyle w:val="Tabletext"/>
              <w:jc w:val="center"/>
              <w:rPr>
                <w:rFonts w:ascii="Times New Roman" w:hAnsi="Times New Roman" w:cs="Times New Roman Bold"/>
                <w:sz w:val="20"/>
              </w:rPr>
            </w:pPr>
            <w:r w:rsidRPr="008D0224">
              <w:rPr>
                <w:rFonts w:ascii="Times New Roman" w:hAnsi="Times New Roman"/>
                <w:sz w:val="20"/>
              </w:rPr>
              <w:t>Balayage conique</w:t>
            </w:r>
          </w:p>
        </w:tc>
        <w:tc>
          <w:tcPr>
            <w:tcW w:w="759" w:type="pct"/>
            <w:vAlign w:val="center"/>
          </w:tcPr>
          <w:p w14:paraId="4287E104" w14:textId="3328BA37" w:rsidR="00467862" w:rsidRPr="008D0224" w:rsidRDefault="00F819AE" w:rsidP="00D60CE5">
            <w:pPr>
              <w:pStyle w:val="Tabletext"/>
              <w:jc w:val="center"/>
              <w:rPr>
                <w:rFonts w:ascii="Times New Roman" w:hAnsi="Times New Roman"/>
                <w:sz w:val="20"/>
              </w:rPr>
            </w:pPr>
            <w:r w:rsidRPr="008D0224">
              <w:rPr>
                <w:rFonts w:ascii="Times New Roman" w:hAnsi="Times New Roman"/>
                <w:sz w:val="20"/>
              </w:rPr>
              <w:t>Balayage conique</w:t>
            </w:r>
          </w:p>
        </w:tc>
        <w:tc>
          <w:tcPr>
            <w:tcW w:w="757" w:type="pct"/>
            <w:vAlign w:val="center"/>
          </w:tcPr>
          <w:p w14:paraId="71D04019" w14:textId="127DD224" w:rsidR="00467862" w:rsidRPr="00587424" w:rsidRDefault="00F819AE" w:rsidP="00D60CE5">
            <w:pPr>
              <w:pStyle w:val="Tabletext"/>
              <w:jc w:val="center"/>
              <w:rPr>
                <w:rFonts w:ascii="Times New Roman" w:hAnsi="Times New Roman"/>
                <w:sz w:val="20"/>
              </w:rPr>
            </w:pPr>
            <w:r w:rsidRPr="008D0224">
              <w:rPr>
                <w:rFonts w:ascii="Times New Roman" w:hAnsi="Times New Roman"/>
                <w:sz w:val="20"/>
              </w:rPr>
              <w:t>Balayage conique</w:t>
            </w:r>
          </w:p>
        </w:tc>
      </w:tr>
      <w:tr w:rsidR="00467862" w:rsidRPr="00587424" w14:paraId="5B7CEC72" w14:textId="77777777" w:rsidTr="00341EE0">
        <w:trPr>
          <w:cantSplit/>
          <w:jc w:val="center"/>
        </w:trPr>
        <w:tc>
          <w:tcPr>
            <w:tcW w:w="5000" w:type="pct"/>
            <w:gridSpan w:val="6"/>
            <w:vAlign w:val="center"/>
          </w:tcPr>
          <w:p w14:paraId="77002449" w14:textId="3C25700C" w:rsidR="00467862" w:rsidRPr="00587424" w:rsidRDefault="00467862" w:rsidP="00D60CE5">
            <w:pPr>
              <w:pStyle w:val="Tabletext"/>
              <w:rPr>
                <w:rFonts w:ascii="Times New Roman" w:hAnsi="Times New Roman"/>
                <w:b/>
                <w:bCs/>
                <w:sz w:val="20"/>
              </w:rPr>
            </w:pPr>
            <w:r w:rsidRPr="00587424">
              <w:rPr>
                <w:rFonts w:ascii="Times New Roman" w:hAnsi="Times New Roman"/>
                <w:b/>
                <w:bCs/>
                <w:sz w:val="20"/>
              </w:rPr>
              <w:t>Paramètre d'orbite</w:t>
            </w:r>
          </w:p>
        </w:tc>
      </w:tr>
      <w:tr w:rsidR="00467862" w:rsidRPr="00587424" w14:paraId="68648CCC" w14:textId="77777777" w:rsidTr="00341EE0">
        <w:trPr>
          <w:cantSplit/>
          <w:jc w:val="center"/>
        </w:trPr>
        <w:tc>
          <w:tcPr>
            <w:tcW w:w="1207" w:type="pct"/>
            <w:vAlign w:val="center"/>
          </w:tcPr>
          <w:p w14:paraId="6287A8DB" w14:textId="77777777"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Altitude (km)</w:t>
            </w:r>
          </w:p>
        </w:tc>
        <w:tc>
          <w:tcPr>
            <w:tcW w:w="759" w:type="pct"/>
            <w:vAlign w:val="center"/>
          </w:tcPr>
          <w:p w14:paraId="0965B26D"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407</w:t>
            </w:r>
          </w:p>
        </w:tc>
        <w:tc>
          <w:tcPr>
            <w:tcW w:w="759" w:type="pct"/>
            <w:vAlign w:val="center"/>
          </w:tcPr>
          <w:p w14:paraId="1D7AC369"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820</w:t>
            </w:r>
          </w:p>
        </w:tc>
        <w:tc>
          <w:tcPr>
            <w:tcW w:w="759" w:type="pct"/>
            <w:vAlign w:val="center"/>
          </w:tcPr>
          <w:p w14:paraId="09A75563"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407</w:t>
            </w:r>
          </w:p>
        </w:tc>
        <w:tc>
          <w:tcPr>
            <w:tcW w:w="759" w:type="pct"/>
            <w:vAlign w:val="center"/>
          </w:tcPr>
          <w:p w14:paraId="738359F4"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970</w:t>
            </w:r>
          </w:p>
        </w:tc>
        <w:tc>
          <w:tcPr>
            <w:tcW w:w="757" w:type="pct"/>
            <w:vAlign w:val="center"/>
          </w:tcPr>
          <w:p w14:paraId="111EDF2D" w14:textId="243436F3"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665,96</w:t>
            </w:r>
          </w:p>
        </w:tc>
      </w:tr>
      <w:tr w:rsidR="00467862" w:rsidRPr="00587424" w14:paraId="78F3DE79" w14:textId="77777777" w:rsidTr="00341EE0">
        <w:trPr>
          <w:cantSplit/>
          <w:jc w:val="center"/>
        </w:trPr>
        <w:tc>
          <w:tcPr>
            <w:tcW w:w="1207" w:type="pct"/>
            <w:vAlign w:val="center"/>
          </w:tcPr>
          <w:p w14:paraId="747A6AF0" w14:textId="46F5542C"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Inclinaison (degrés)</w:t>
            </w:r>
          </w:p>
        </w:tc>
        <w:tc>
          <w:tcPr>
            <w:tcW w:w="759" w:type="pct"/>
            <w:vAlign w:val="center"/>
          </w:tcPr>
          <w:p w14:paraId="17656A8F"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50</w:t>
            </w:r>
            <w:r w:rsidRPr="00587424">
              <w:rPr>
                <w:rFonts w:ascii="Times New Roman" w:hAnsi="Times New Roman"/>
                <w:sz w:val="20"/>
              </w:rPr>
              <w:t>°</w:t>
            </w:r>
          </w:p>
        </w:tc>
        <w:tc>
          <w:tcPr>
            <w:tcW w:w="759" w:type="pct"/>
            <w:vAlign w:val="center"/>
          </w:tcPr>
          <w:p w14:paraId="28B59CAF" w14:textId="1E58F5D1"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98,702</w:t>
            </w:r>
            <w:r w:rsidRPr="00587424">
              <w:rPr>
                <w:rFonts w:ascii="Times New Roman" w:hAnsi="Times New Roman"/>
                <w:sz w:val="20"/>
              </w:rPr>
              <w:t>°</w:t>
            </w:r>
          </w:p>
        </w:tc>
        <w:tc>
          <w:tcPr>
            <w:tcW w:w="759" w:type="pct"/>
            <w:vAlign w:val="center"/>
          </w:tcPr>
          <w:p w14:paraId="5A48A9E8"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65°</w:t>
            </w:r>
          </w:p>
        </w:tc>
        <w:tc>
          <w:tcPr>
            <w:tcW w:w="759" w:type="pct"/>
            <w:vAlign w:val="center"/>
          </w:tcPr>
          <w:p w14:paraId="30AB1C4C" w14:textId="2121C006"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99,3°</w:t>
            </w:r>
          </w:p>
        </w:tc>
        <w:tc>
          <w:tcPr>
            <w:tcW w:w="757" w:type="pct"/>
            <w:vAlign w:val="center"/>
          </w:tcPr>
          <w:p w14:paraId="2F69627B" w14:textId="1077376D"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98,06°</w:t>
            </w:r>
          </w:p>
        </w:tc>
      </w:tr>
      <w:tr w:rsidR="00467862" w:rsidRPr="00587424" w14:paraId="6C8AA28C" w14:textId="77777777" w:rsidTr="00341EE0">
        <w:trPr>
          <w:cantSplit/>
          <w:jc w:val="center"/>
        </w:trPr>
        <w:tc>
          <w:tcPr>
            <w:tcW w:w="1207" w:type="pct"/>
            <w:vAlign w:val="center"/>
          </w:tcPr>
          <w:p w14:paraId="3EAAC756" w14:textId="7C9D7C8F"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Excentricité</w:t>
            </w:r>
          </w:p>
        </w:tc>
        <w:tc>
          <w:tcPr>
            <w:tcW w:w="759" w:type="pct"/>
            <w:vAlign w:val="center"/>
          </w:tcPr>
          <w:p w14:paraId="38ADFFFD" w14:textId="5989DD19"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0,003</w:t>
            </w:r>
          </w:p>
        </w:tc>
        <w:tc>
          <w:tcPr>
            <w:tcW w:w="759" w:type="pct"/>
            <w:vAlign w:val="center"/>
          </w:tcPr>
          <w:p w14:paraId="06426D46" w14:textId="05113E11"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0,0011441</w:t>
            </w:r>
          </w:p>
        </w:tc>
        <w:tc>
          <w:tcPr>
            <w:tcW w:w="759" w:type="pct"/>
            <w:vAlign w:val="center"/>
          </w:tcPr>
          <w:p w14:paraId="3D66BA2C"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0</w:t>
            </w:r>
          </w:p>
        </w:tc>
        <w:tc>
          <w:tcPr>
            <w:tcW w:w="759" w:type="pct"/>
            <w:vAlign w:val="center"/>
          </w:tcPr>
          <w:p w14:paraId="2900F61D" w14:textId="60EC7EC2"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0,00117</w:t>
            </w:r>
          </w:p>
        </w:tc>
        <w:tc>
          <w:tcPr>
            <w:tcW w:w="757" w:type="pct"/>
            <w:vAlign w:val="center"/>
          </w:tcPr>
          <w:p w14:paraId="24EE7EFE" w14:textId="14B9D90C"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0,0015</w:t>
            </w:r>
          </w:p>
        </w:tc>
      </w:tr>
      <w:tr w:rsidR="00467862" w:rsidRPr="00587424" w14:paraId="65C0FC80" w14:textId="77777777" w:rsidTr="00341EE0">
        <w:trPr>
          <w:cantSplit/>
          <w:jc w:val="center"/>
        </w:trPr>
        <w:tc>
          <w:tcPr>
            <w:tcW w:w="1207" w:type="pct"/>
            <w:vAlign w:val="center"/>
          </w:tcPr>
          <w:p w14:paraId="1D8AD19E" w14:textId="0560EF90"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Période de répétition (jours)</w:t>
            </w:r>
          </w:p>
        </w:tc>
        <w:tc>
          <w:tcPr>
            <w:tcW w:w="759" w:type="pct"/>
            <w:vAlign w:val="center"/>
          </w:tcPr>
          <w:p w14:paraId="71985E81" w14:textId="77777777" w:rsidR="00467862" w:rsidRPr="00587424" w:rsidRDefault="00467862" w:rsidP="00D60CE5">
            <w:pPr>
              <w:pStyle w:val="Tabletext"/>
              <w:jc w:val="center"/>
              <w:rPr>
                <w:rFonts w:ascii="Times New Roman" w:hAnsi="Times New Roman"/>
                <w:sz w:val="20"/>
              </w:rPr>
            </w:pPr>
          </w:p>
        </w:tc>
        <w:tc>
          <w:tcPr>
            <w:tcW w:w="759" w:type="pct"/>
            <w:vAlign w:val="center"/>
          </w:tcPr>
          <w:p w14:paraId="7D6E7F55"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rPr>
              <w:t>29</w:t>
            </w:r>
          </w:p>
        </w:tc>
        <w:tc>
          <w:tcPr>
            <w:tcW w:w="759" w:type="pct"/>
            <w:vAlign w:val="center"/>
          </w:tcPr>
          <w:p w14:paraId="1317E57B" w14:textId="16CAD0B9"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43,5</w:t>
            </w:r>
          </w:p>
        </w:tc>
        <w:tc>
          <w:tcPr>
            <w:tcW w:w="759" w:type="pct"/>
            <w:vAlign w:val="center"/>
          </w:tcPr>
          <w:p w14:paraId="16CB4E11"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14</w:t>
            </w:r>
          </w:p>
        </w:tc>
        <w:tc>
          <w:tcPr>
            <w:tcW w:w="757" w:type="pct"/>
            <w:vAlign w:val="center"/>
          </w:tcPr>
          <w:p w14:paraId="107EA65D"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3</w:t>
            </w:r>
          </w:p>
        </w:tc>
      </w:tr>
      <w:tr w:rsidR="00467862" w:rsidRPr="00587424" w14:paraId="19AF7D15" w14:textId="77777777" w:rsidTr="00341EE0">
        <w:trPr>
          <w:cantSplit/>
          <w:jc w:val="center"/>
        </w:trPr>
        <w:tc>
          <w:tcPr>
            <w:tcW w:w="5000" w:type="pct"/>
            <w:gridSpan w:val="6"/>
            <w:vAlign w:val="center"/>
          </w:tcPr>
          <w:p w14:paraId="37A3959D" w14:textId="4AEA6583" w:rsidR="00467862" w:rsidRPr="00587424" w:rsidRDefault="00467862" w:rsidP="00D60CE5">
            <w:pPr>
              <w:pStyle w:val="Tabletext"/>
              <w:rPr>
                <w:rFonts w:ascii="Times New Roman" w:hAnsi="Times New Roman"/>
                <w:b/>
                <w:bCs/>
                <w:sz w:val="20"/>
                <w:lang w:eastAsia="ja-JP"/>
              </w:rPr>
            </w:pPr>
            <w:r w:rsidRPr="00587424">
              <w:rPr>
                <w:rFonts w:ascii="Times New Roman" w:hAnsi="Times New Roman"/>
                <w:b/>
                <w:bCs/>
                <w:sz w:val="20"/>
              </w:rPr>
              <w:t>Paramètres de l'antenne de capteur</w:t>
            </w:r>
          </w:p>
        </w:tc>
      </w:tr>
      <w:tr w:rsidR="00467862" w:rsidRPr="00587424" w14:paraId="311F9113" w14:textId="77777777" w:rsidTr="00341EE0">
        <w:trPr>
          <w:cantSplit/>
          <w:jc w:val="center"/>
        </w:trPr>
        <w:tc>
          <w:tcPr>
            <w:tcW w:w="1207" w:type="pct"/>
            <w:vAlign w:val="center"/>
          </w:tcPr>
          <w:p w14:paraId="7C5E4852" w14:textId="32559D5A"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Nombre de faisceaux</w:t>
            </w:r>
          </w:p>
        </w:tc>
        <w:tc>
          <w:tcPr>
            <w:tcW w:w="759" w:type="pct"/>
            <w:vAlign w:val="center"/>
          </w:tcPr>
          <w:p w14:paraId="48096CBF"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759" w:type="pct"/>
            <w:vAlign w:val="center"/>
          </w:tcPr>
          <w:p w14:paraId="2C9DB813"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4</w:t>
            </w:r>
          </w:p>
        </w:tc>
        <w:tc>
          <w:tcPr>
            <w:tcW w:w="759" w:type="pct"/>
            <w:vAlign w:val="center"/>
          </w:tcPr>
          <w:p w14:paraId="39AB7ED4"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759" w:type="pct"/>
            <w:vAlign w:val="center"/>
          </w:tcPr>
          <w:p w14:paraId="032D6143"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757" w:type="pct"/>
            <w:vAlign w:val="center"/>
          </w:tcPr>
          <w:p w14:paraId="7EF8FD6F"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2</w:t>
            </w:r>
          </w:p>
        </w:tc>
      </w:tr>
      <w:tr w:rsidR="00467862" w:rsidRPr="00587424" w14:paraId="4C7FB45C" w14:textId="77777777" w:rsidTr="00341EE0">
        <w:trPr>
          <w:cantSplit/>
          <w:jc w:val="center"/>
        </w:trPr>
        <w:tc>
          <w:tcPr>
            <w:tcW w:w="1207" w:type="pct"/>
            <w:vAlign w:val="center"/>
          </w:tcPr>
          <w:p w14:paraId="230D5926" w14:textId="3CCC17A5" w:rsidR="00467862" w:rsidRPr="00587424" w:rsidRDefault="00C21757" w:rsidP="00D60CE5">
            <w:pPr>
              <w:pStyle w:val="Tabletext"/>
              <w:jc w:val="left"/>
              <w:rPr>
                <w:rFonts w:ascii="Times New Roman" w:hAnsi="Times New Roman"/>
                <w:sz w:val="20"/>
              </w:rPr>
            </w:pPr>
            <w:r>
              <w:rPr>
                <w:rFonts w:ascii="Times New Roman" w:hAnsi="Times New Roman"/>
                <w:sz w:val="20"/>
              </w:rPr>
              <w:t>Taille de l'antenne</w:t>
            </w:r>
            <w:r w:rsidR="00467862" w:rsidRPr="00587424">
              <w:rPr>
                <w:rFonts w:ascii="Times New Roman" w:hAnsi="Times New Roman"/>
                <w:sz w:val="20"/>
              </w:rPr>
              <w:t xml:space="preserve"> (m)</w:t>
            </w:r>
          </w:p>
        </w:tc>
        <w:tc>
          <w:tcPr>
            <w:tcW w:w="759" w:type="pct"/>
            <w:vAlign w:val="center"/>
          </w:tcPr>
          <w:p w14:paraId="5221D913" w14:textId="51173F2E"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1,1</w:t>
            </w:r>
          </w:p>
        </w:tc>
        <w:tc>
          <w:tcPr>
            <w:tcW w:w="759" w:type="pct"/>
            <w:vAlign w:val="center"/>
          </w:tcPr>
          <w:p w14:paraId="779198AC" w14:textId="32693ED0"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7,4</w:t>
            </w:r>
          </w:p>
        </w:tc>
        <w:tc>
          <w:tcPr>
            <w:tcW w:w="759" w:type="pct"/>
            <w:vAlign w:val="center"/>
          </w:tcPr>
          <w:p w14:paraId="279AF878" w14:textId="69BEDCCC"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1,22</w:t>
            </w:r>
          </w:p>
        </w:tc>
        <w:tc>
          <w:tcPr>
            <w:tcW w:w="759" w:type="pct"/>
            <w:vAlign w:val="center"/>
          </w:tcPr>
          <w:p w14:paraId="7F3AE257" w14:textId="2E225C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rPr>
              <w:t>1</w:t>
            </w:r>
          </w:p>
        </w:tc>
        <w:tc>
          <w:tcPr>
            <w:tcW w:w="757" w:type="pct"/>
            <w:vAlign w:val="center"/>
          </w:tcPr>
          <w:p w14:paraId="110A2024" w14:textId="2E33A735"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2</w:t>
            </w:r>
          </w:p>
        </w:tc>
      </w:tr>
      <w:tr w:rsidR="00467862" w:rsidRPr="00587424" w14:paraId="23F04F5D" w14:textId="77777777" w:rsidTr="00341EE0">
        <w:trPr>
          <w:cantSplit/>
          <w:jc w:val="center"/>
        </w:trPr>
        <w:tc>
          <w:tcPr>
            <w:tcW w:w="1207" w:type="pct"/>
            <w:vAlign w:val="center"/>
          </w:tcPr>
          <w:p w14:paraId="5A36F880" w14:textId="50D8B683" w:rsidR="00467862" w:rsidRPr="00587424" w:rsidRDefault="00467862" w:rsidP="00D60CE5">
            <w:pPr>
              <w:pStyle w:val="Tabletext"/>
              <w:jc w:val="left"/>
              <w:rPr>
                <w:rFonts w:ascii="Times New Roman" w:hAnsi="Times New Roman"/>
                <w:sz w:val="20"/>
              </w:rPr>
            </w:pPr>
            <w:r w:rsidRPr="00587424">
              <w:rPr>
                <w:rFonts w:ascii="Times New Roman" w:hAnsi="Times New Roman"/>
                <w:sz w:val="20"/>
              </w:rPr>
              <w:t>Gain maximal du faisceau (dBi)</w:t>
            </w:r>
          </w:p>
        </w:tc>
        <w:tc>
          <w:tcPr>
            <w:tcW w:w="759" w:type="pct"/>
            <w:vAlign w:val="center"/>
          </w:tcPr>
          <w:p w14:paraId="09E8207E" w14:textId="37485578"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39,6</w:t>
            </w:r>
          </w:p>
        </w:tc>
        <w:tc>
          <w:tcPr>
            <w:tcW w:w="759" w:type="pct"/>
            <w:vAlign w:val="center"/>
          </w:tcPr>
          <w:p w14:paraId="29333B05" w14:textId="07DA1DF2"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50,5</w:t>
            </w:r>
          </w:p>
        </w:tc>
        <w:tc>
          <w:tcPr>
            <w:tcW w:w="759" w:type="pct"/>
            <w:vAlign w:val="center"/>
          </w:tcPr>
          <w:p w14:paraId="2D6BFFF7" w14:textId="6E360774"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40,6</w:t>
            </w:r>
          </w:p>
        </w:tc>
        <w:tc>
          <w:tcPr>
            <w:tcW w:w="759" w:type="pct"/>
            <w:vAlign w:val="center"/>
          </w:tcPr>
          <w:p w14:paraId="234775B5" w14:textId="77777777"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zh-CN"/>
              </w:rPr>
              <w:t>37</w:t>
            </w:r>
          </w:p>
        </w:tc>
        <w:tc>
          <w:tcPr>
            <w:tcW w:w="757" w:type="pct"/>
            <w:vAlign w:val="center"/>
          </w:tcPr>
          <w:p w14:paraId="077B6578" w14:textId="78EF0AD3" w:rsidR="00467862" w:rsidRPr="00587424" w:rsidRDefault="00467862" w:rsidP="00D60CE5">
            <w:pPr>
              <w:pStyle w:val="Tabletext"/>
              <w:jc w:val="center"/>
              <w:rPr>
                <w:rFonts w:ascii="Times New Roman" w:hAnsi="Times New Roman"/>
                <w:sz w:val="20"/>
              </w:rPr>
            </w:pPr>
            <w:r w:rsidRPr="00587424">
              <w:rPr>
                <w:rFonts w:ascii="Times New Roman" w:hAnsi="Times New Roman"/>
                <w:sz w:val="20"/>
                <w:lang w:eastAsia="ja-JP"/>
              </w:rPr>
              <w:t>44,1</w:t>
            </w:r>
          </w:p>
        </w:tc>
      </w:tr>
      <w:tr w:rsidR="00965332" w:rsidRPr="00587424" w14:paraId="74540866" w14:textId="77777777" w:rsidTr="00341EE0">
        <w:trPr>
          <w:cantSplit/>
          <w:jc w:val="center"/>
        </w:trPr>
        <w:tc>
          <w:tcPr>
            <w:tcW w:w="1207" w:type="pct"/>
            <w:vAlign w:val="center"/>
          </w:tcPr>
          <w:p w14:paraId="040F0759" w14:textId="4423E0B5" w:rsidR="00965332" w:rsidRPr="00587424" w:rsidRDefault="00965332" w:rsidP="00D60CE5">
            <w:pPr>
              <w:pStyle w:val="Tabletext"/>
              <w:jc w:val="left"/>
              <w:rPr>
                <w:sz w:val="20"/>
              </w:rPr>
            </w:pPr>
            <w:r w:rsidRPr="00587424">
              <w:rPr>
                <w:rFonts w:ascii="Times New Roman" w:hAnsi="Times New Roman"/>
                <w:sz w:val="20"/>
              </w:rPr>
              <w:t>Polarisation</w:t>
            </w:r>
          </w:p>
        </w:tc>
        <w:tc>
          <w:tcPr>
            <w:tcW w:w="759" w:type="pct"/>
            <w:vAlign w:val="center"/>
          </w:tcPr>
          <w:p w14:paraId="4F999375" w14:textId="4D535F22" w:rsidR="00965332" w:rsidRPr="00587424" w:rsidRDefault="00965332" w:rsidP="00D60CE5">
            <w:pPr>
              <w:pStyle w:val="Tabletext"/>
              <w:jc w:val="center"/>
              <w:rPr>
                <w:sz w:val="20"/>
                <w:lang w:eastAsia="zh-CN"/>
              </w:rPr>
            </w:pPr>
            <w:r w:rsidRPr="00D5157A">
              <w:rPr>
                <w:sz w:val="20"/>
              </w:rPr>
              <w:t>H, V</w:t>
            </w:r>
          </w:p>
        </w:tc>
        <w:tc>
          <w:tcPr>
            <w:tcW w:w="759" w:type="pct"/>
            <w:vAlign w:val="center"/>
          </w:tcPr>
          <w:p w14:paraId="51BADD33" w14:textId="4106547D" w:rsidR="00965332" w:rsidRPr="00587424" w:rsidRDefault="00965332" w:rsidP="00D60CE5">
            <w:pPr>
              <w:pStyle w:val="Tabletext"/>
              <w:jc w:val="center"/>
              <w:rPr>
                <w:sz w:val="20"/>
                <w:lang w:eastAsia="zh-CN"/>
              </w:rPr>
            </w:pPr>
            <w:r w:rsidRPr="006E7550">
              <w:rPr>
                <w:sz w:val="20"/>
              </w:rPr>
              <w:t>H, V</w:t>
            </w:r>
          </w:p>
        </w:tc>
        <w:tc>
          <w:tcPr>
            <w:tcW w:w="759" w:type="pct"/>
            <w:vAlign w:val="center"/>
          </w:tcPr>
          <w:p w14:paraId="08C4C45F" w14:textId="0A171008" w:rsidR="00965332" w:rsidRPr="00587424" w:rsidRDefault="00965332" w:rsidP="00D60CE5">
            <w:pPr>
              <w:pStyle w:val="Tabletext"/>
              <w:jc w:val="center"/>
              <w:rPr>
                <w:sz w:val="20"/>
                <w:lang w:eastAsia="zh-CN"/>
              </w:rPr>
            </w:pPr>
            <w:r w:rsidRPr="00D5157A">
              <w:rPr>
                <w:sz w:val="20"/>
                <w:lang w:eastAsia="zh-CN"/>
              </w:rPr>
              <w:t>H/V</w:t>
            </w:r>
          </w:p>
        </w:tc>
        <w:tc>
          <w:tcPr>
            <w:tcW w:w="759" w:type="pct"/>
            <w:vAlign w:val="center"/>
          </w:tcPr>
          <w:p w14:paraId="7FAE37FD" w14:textId="625FDD76" w:rsidR="00965332" w:rsidRPr="00587424" w:rsidRDefault="00965332" w:rsidP="00D60CE5">
            <w:pPr>
              <w:pStyle w:val="Tabletext"/>
              <w:jc w:val="center"/>
              <w:rPr>
                <w:sz w:val="20"/>
                <w:lang w:eastAsia="zh-CN"/>
              </w:rPr>
            </w:pPr>
            <w:r w:rsidRPr="006E7550">
              <w:rPr>
                <w:sz w:val="20"/>
              </w:rPr>
              <w:t>V, H</w:t>
            </w:r>
          </w:p>
        </w:tc>
        <w:tc>
          <w:tcPr>
            <w:tcW w:w="757" w:type="pct"/>
            <w:vAlign w:val="center"/>
          </w:tcPr>
          <w:p w14:paraId="59A6F00D" w14:textId="024710E5" w:rsidR="00965332" w:rsidRPr="00587424" w:rsidRDefault="00965332" w:rsidP="00D60CE5">
            <w:pPr>
              <w:pStyle w:val="Tabletext"/>
              <w:jc w:val="center"/>
              <w:rPr>
                <w:sz w:val="20"/>
                <w:lang w:eastAsia="ja-JP"/>
              </w:rPr>
            </w:pPr>
            <w:r w:rsidRPr="006E7550">
              <w:rPr>
                <w:sz w:val="20"/>
                <w:lang w:eastAsia="ja-JP"/>
              </w:rPr>
              <w:t>H,</w:t>
            </w:r>
            <w:r w:rsidR="0098160C">
              <w:rPr>
                <w:sz w:val="20"/>
                <w:lang w:eastAsia="ja-JP"/>
              </w:rPr>
              <w:t xml:space="preserve"> </w:t>
            </w:r>
            <w:r w:rsidRPr="006E7550">
              <w:rPr>
                <w:sz w:val="20"/>
                <w:lang w:eastAsia="ja-JP"/>
              </w:rPr>
              <w:t>V</w:t>
            </w:r>
          </w:p>
        </w:tc>
      </w:tr>
      <w:tr w:rsidR="00965332" w:rsidRPr="00587424" w14:paraId="5AFC9441" w14:textId="77777777" w:rsidTr="00341EE0">
        <w:trPr>
          <w:cantSplit/>
          <w:jc w:val="center"/>
        </w:trPr>
        <w:tc>
          <w:tcPr>
            <w:tcW w:w="1207" w:type="pct"/>
            <w:vAlign w:val="center"/>
          </w:tcPr>
          <w:p w14:paraId="4A45DAAD" w14:textId="71BC76B7" w:rsidR="00965332" w:rsidRPr="00587424" w:rsidRDefault="00965332" w:rsidP="00D60CE5">
            <w:pPr>
              <w:pStyle w:val="Tabletext"/>
              <w:jc w:val="left"/>
              <w:rPr>
                <w:sz w:val="20"/>
              </w:rPr>
            </w:pPr>
            <w:r w:rsidRPr="00587424">
              <w:rPr>
                <w:rFonts w:ascii="Times New Roman" w:hAnsi="Times New Roman"/>
                <w:sz w:val="20"/>
              </w:rPr>
              <w:t>Ouverture de faisceau à −3 dB</w:t>
            </w:r>
          </w:p>
        </w:tc>
        <w:tc>
          <w:tcPr>
            <w:tcW w:w="759" w:type="pct"/>
            <w:vAlign w:val="center"/>
          </w:tcPr>
          <w:p w14:paraId="74E2FFCD" w14:textId="6623388C" w:rsidR="00965332" w:rsidRPr="00587424" w:rsidRDefault="00965332" w:rsidP="00D60CE5">
            <w:pPr>
              <w:pStyle w:val="Tabletext"/>
              <w:jc w:val="center"/>
              <w:rPr>
                <w:sz w:val="20"/>
                <w:lang w:eastAsia="zh-CN"/>
              </w:rPr>
            </w:pPr>
            <w:r w:rsidRPr="00587424">
              <w:rPr>
                <w:rFonts w:ascii="Times New Roman" w:hAnsi="Times New Roman"/>
                <w:sz w:val="20"/>
                <w:lang w:eastAsia="zh-CN"/>
              </w:rPr>
              <w:t>1,6</w:t>
            </w:r>
          </w:p>
        </w:tc>
        <w:tc>
          <w:tcPr>
            <w:tcW w:w="759" w:type="pct"/>
            <w:vAlign w:val="center"/>
          </w:tcPr>
          <w:p w14:paraId="437C5D53" w14:textId="703D4C9D" w:rsidR="00965332" w:rsidRPr="00587424" w:rsidRDefault="00965332" w:rsidP="00D60CE5">
            <w:pPr>
              <w:pStyle w:val="Tabletext"/>
              <w:jc w:val="center"/>
              <w:rPr>
                <w:sz w:val="20"/>
                <w:lang w:eastAsia="zh-CN"/>
              </w:rPr>
            </w:pPr>
            <w:r w:rsidRPr="00587424">
              <w:rPr>
                <w:rFonts w:ascii="Times New Roman" w:hAnsi="Times New Roman"/>
                <w:sz w:val="20"/>
                <w:lang w:eastAsia="zh-CN"/>
              </w:rPr>
              <w:t>0,50-0,74</w:t>
            </w:r>
          </w:p>
        </w:tc>
        <w:tc>
          <w:tcPr>
            <w:tcW w:w="759" w:type="pct"/>
            <w:vAlign w:val="center"/>
          </w:tcPr>
          <w:p w14:paraId="15150AC1" w14:textId="7AB1299A" w:rsidR="00965332" w:rsidRPr="00587424" w:rsidRDefault="00965332" w:rsidP="00D60CE5">
            <w:pPr>
              <w:pStyle w:val="Tabletext"/>
              <w:jc w:val="center"/>
              <w:rPr>
                <w:sz w:val="20"/>
                <w:lang w:eastAsia="zh-CN"/>
              </w:rPr>
            </w:pPr>
            <w:r w:rsidRPr="00587424">
              <w:rPr>
                <w:rFonts w:ascii="Times New Roman" w:hAnsi="Times New Roman"/>
                <w:sz w:val="20"/>
                <w:lang w:eastAsia="zh-CN"/>
              </w:rPr>
              <w:t>1,72</w:t>
            </w:r>
          </w:p>
        </w:tc>
        <w:tc>
          <w:tcPr>
            <w:tcW w:w="759" w:type="pct"/>
            <w:vAlign w:val="center"/>
          </w:tcPr>
          <w:p w14:paraId="634A3A2B" w14:textId="799601D6" w:rsidR="00965332" w:rsidRPr="00587424" w:rsidRDefault="00965332" w:rsidP="00D60CE5">
            <w:pPr>
              <w:pStyle w:val="Tabletext"/>
              <w:jc w:val="center"/>
              <w:rPr>
                <w:sz w:val="20"/>
                <w:lang w:eastAsia="zh-CN"/>
              </w:rPr>
            </w:pPr>
            <w:r w:rsidRPr="00587424">
              <w:rPr>
                <w:rFonts w:ascii="Times New Roman" w:hAnsi="Times New Roman"/>
                <w:sz w:val="20"/>
                <w:lang w:eastAsia="zh-CN"/>
              </w:rPr>
              <w:t>2,36</w:t>
            </w:r>
          </w:p>
        </w:tc>
        <w:tc>
          <w:tcPr>
            <w:tcW w:w="757" w:type="pct"/>
            <w:vAlign w:val="center"/>
          </w:tcPr>
          <w:p w14:paraId="31A67C55" w14:textId="0AD1698E" w:rsidR="00965332" w:rsidRPr="00587424" w:rsidRDefault="00965332" w:rsidP="00D60CE5">
            <w:pPr>
              <w:pStyle w:val="Tabletext"/>
              <w:jc w:val="center"/>
              <w:rPr>
                <w:sz w:val="20"/>
                <w:lang w:eastAsia="ja-JP"/>
              </w:rPr>
            </w:pPr>
            <w:r w:rsidRPr="00587424">
              <w:rPr>
                <w:rFonts w:ascii="Times New Roman" w:hAnsi="Times New Roman"/>
                <w:sz w:val="20"/>
                <w:lang w:eastAsia="ja-JP"/>
              </w:rPr>
              <w:t>1,2</w:t>
            </w:r>
          </w:p>
        </w:tc>
      </w:tr>
      <w:tr w:rsidR="00965332" w:rsidRPr="00587424" w14:paraId="5DE407A1" w14:textId="77777777" w:rsidTr="00341EE0">
        <w:trPr>
          <w:cantSplit/>
          <w:jc w:val="center"/>
        </w:trPr>
        <w:tc>
          <w:tcPr>
            <w:tcW w:w="1207" w:type="pct"/>
            <w:vAlign w:val="center"/>
          </w:tcPr>
          <w:p w14:paraId="09C767DA" w14:textId="7196EA64" w:rsidR="00965332" w:rsidRPr="00587424" w:rsidRDefault="00965332" w:rsidP="00D60CE5">
            <w:pPr>
              <w:pStyle w:val="Tabletext"/>
              <w:jc w:val="left"/>
              <w:rPr>
                <w:sz w:val="20"/>
              </w:rPr>
            </w:pPr>
            <w:r w:rsidRPr="00587424">
              <w:rPr>
                <w:rFonts w:ascii="Times New Roman" w:hAnsi="Times New Roman"/>
                <w:sz w:val="20"/>
              </w:rPr>
              <w:t>Champ de visibilité instantané (km)</w:t>
            </w:r>
          </w:p>
        </w:tc>
        <w:tc>
          <w:tcPr>
            <w:tcW w:w="759" w:type="pct"/>
            <w:vAlign w:val="center"/>
          </w:tcPr>
          <w:p w14:paraId="41E7D24A" w14:textId="45AAE3C8" w:rsidR="00965332" w:rsidRPr="00587424" w:rsidRDefault="00965332" w:rsidP="00D60CE5">
            <w:pPr>
              <w:pStyle w:val="Tabletext"/>
              <w:jc w:val="center"/>
              <w:rPr>
                <w:sz w:val="20"/>
                <w:lang w:eastAsia="zh-CN"/>
              </w:rPr>
            </w:pPr>
            <w:r w:rsidRPr="00587424">
              <w:rPr>
                <w:rFonts w:ascii="Times New Roman" w:hAnsi="Times New Roman"/>
                <w:sz w:val="20"/>
                <w:lang w:eastAsia="zh-CN"/>
              </w:rPr>
              <w:t>30</w:t>
            </w:r>
            <w:r w:rsidRPr="00587424">
              <w:rPr>
                <w:rFonts w:ascii="Times New Roman" w:hAnsi="Times New Roman"/>
                <w:sz w:val="20"/>
              </w:rPr>
              <w:t xml:space="preserve"> ×</w:t>
            </w:r>
            <w:r w:rsidRPr="00587424">
              <w:rPr>
                <w:rFonts w:ascii="Times New Roman" w:hAnsi="Times New Roman"/>
                <w:sz w:val="20"/>
                <w:lang w:eastAsia="zh-CN"/>
              </w:rPr>
              <w:t xml:space="preserve"> 18</w:t>
            </w:r>
          </w:p>
        </w:tc>
        <w:tc>
          <w:tcPr>
            <w:tcW w:w="759" w:type="pct"/>
            <w:vAlign w:val="center"/>
          </w:tcPr>
          <w:p w14:paraId="757B2E48" w14:textId="47F14766" w:rsidR="00965332" w:rsidRPr="00587424" w:rsidRDefault="00965332" w:rsidP="00D60CE5">
            <w:pPr>
              <w:pStyle w:val="Tabletext"/>
              <w:jc w:val="center"/>
              <w:rPr>
                <w:sz w:val="20"/>
                <w:lang w:eastAsia="zh-CN"/>
              </w:rPr>
            </w:pPr>
            <w:r w:rsidRPr="00587424">
              <w:rPr>
                <w:rFonts w:ascii="Times New Roman" w:hAnsi="Times New Roman"/>
                <w:sz w:val="20"/>
                <w:lang w:eastAsia="zh-CN"/>
              </w:rPr>
              <w:t xml:space="preserve">19 </w:t>
            </w:r>
            <w:r w:rsidRPr="00587424">
              <w:rPr>
                <w:rFonts w:ascii="Times New Roman" w:hAnsi="Times New Roman"/>
                <w:sz w:val="20"/>
              </w:rPr>
              <w:t>×</w:t>
            </w:r>
            <w:r w:rsidRPr="00587424">
              <w:rPr>
                <w:rFonts w:ascii="Times New Roman" w:hAnsi="Times New Roman"/>
                <w:sz w:val="20"/>
                <w:lang w:eastAsia="zh-CN"/>
              </w:rPr>
              <w:t xml:space="preserve"> 11</w:t>
            </w:r>
          </w:p>
        </w:tc>
        <w:tc>
          <w:tcPr>
            <w:tcW w:w="759" w:type="pct"/>
            <w:vAlign w:val="center"/>
          </w:tcPr>
          <w:p w14:paraId="11AB725A" w14:textId="7C96FCC3" w:rsidR="00965332" w:rsidRPr="00587424" w:rsidRDefault="00965332" w:rsidP="00D60CE5">
            <w:pPr>
              <w:pStyle w:val="Tabletext"/>
              <w:jc w:val="center"/>
              <w:rPr>
                <w:sz w:val="20"/>
                <w:lang w:eastAsia="zh-CN"/>
              </w:rPr>
            </w:pPr>
            <w:r w:rsidRPr="00587424">
              <w:rPr>
                <w:rFonts w:ascii="Times New Roman" w:hAnsi="Times New Roman"/>
                <w:sz w:val="20"/>
              </w:rPr>
              <w:t>32</w:t>
            </w:r>
            <w:r w:rsidR="00BA6699">
              <w:rPr>
                <w:rFonts w:ascii="Times New Roman" w:hAnsi="Times New Roman"/>
                <w:sz w:val="20"/>
              </w:rPr>
              <w:t>,</w:t>
            </w:r>
            <w:r w:rsidRPr="00587424">
              <w:rPr>
                <w:rFonts w:ascii="Times New Roman" w:hAnsi="Times New Roman"/>
                <w:sz w:val="20"/>
              </w:rPr>
              <w:t>1 × 19</w:t>
            </w:r>
            <w:r w:rsidR="00BA6699">
              <w:rPr>
                <w:rFonts w:ascii="Times New Roman" w:hAnsi="Times New Roman"/>
                <w:sz w:val="20"/>
              </w:rPr>
              <w:t>,</w:t>
            </w:r>
            <w:r w:rsidRPr="00587424">
              <w:rPr>
                <w:rFonts w:ascii="Times New Roman" w:hAnsi="Times New Roman"/>
                <w:sz w:val="20"/>
              </w:rPr>
              <w:t>4</w:t>
            </w:r>
          </w:p>
        </w:tc>
        <w:tc>
          <w:tcPr>
            <w:tcW w:w="759" w:type="pct"/>
            <w:vAlign w:val="center"/>
          </w:tcPr>
          <w:p w14:paraId="794E9346" w14:textId="36976FA7" w:rsidR="00965332" w:rsidRPr="00587424" w:rsidRDefault="00965332" w:rsidP="00D60CE5">
            <w:pPr>
              <w:pStyle w:val="Tabletext"/>
              <w:jc w:val="center"/>
              <w:rPr>
                <w:sz w:val="20"/>
                <w:lang w:eastAsia="zh-CN"/>
              </w:rPr>
            </w:pPr>
            <w:r w:rsidRPr="00587424">
              <w:rPr>
                <w:rFonts w:ascii="Times New Roman" w:hAnsi="Times New Roman"/>
                <w:sz w:val="20"/>
              </w:rPr>
              <w:t>56 × 93</w:t>
            </w:r>
          </w:p>
        </w:tc>
        <w:tc>
          <w:tcPr>
            <w:tcW w:w="757" w:type="pct"/>
            <w:vAlign w:val="center"/>
          </w:tcPr>
          <w:p w14:paraId="5674E78E" w14:textId="6AA31D67" w:rsidR="00965332" w:rsidRPr="00587424" w:rsidRDefault="00965332" w:rsidP="00D60CE5">
            <w:pPr>
              <w:pStyle w:val="Tabletext"/>
              <w:jc w:val="center"/>
              <w:rPr>
                <w:sz w:val="20"/>
                <w:lang w:eastAsia="ja-JP"/>
              </w:rPr>
            </w:pPr>
            <w:r w:rsidRPr="00587424">
              <w:rPr>
                <w:rFonts w:ascii="Times New Roman" w:hAnsi="Times New Roman"/>
                <w:sz w:val="20"/>
              </w:rPr>
              <w:t>22 × 38</w:t>
            </w:r>
          </w:p>
        </w:tc>
      </w:tr>
      <w:tr w:rsidR="00965332" w:rsidRPr="00587424" w14:paraId="3A9E9281" w14:textId="77777777" w:rsidTr="00341EE0">
        <w:trPr>
          <w:cantSplit/>
          <w:jc w:val="center"/>
        </w:trPr>
        <w:tc>
          <w:tcPr>
            <w:tcW w:w="1207" w:type="pct"/>
            <w:vAlign w:val="center"/>
          </w:tcPr>
          <w:p w14:paraId="07399FAB" w14:textId="133D2031" w:rsidR="00965332" w:rsidRPr="00587424" w:rsidRDefault="00965332" w:rsidP="00D60CE5">
            <w:pPr>
              <w:pStyle w:val="Tabletext"/>
              <w:jc w:val="left"/>
              <w:rPr>
                <w:sz w:val="20"/>
              </w:rPr>
            </w:pPr>
            <w:r w:rsidRPr="00587424">
              <w:rPr>
                <w:rFonts w:ascii="Times New Roman" w:hAnsi="Times New Roman"/>
                <w:sz w:val="20"/>
              </w:rPr>
              <w:t>Angle de pointage par rapport au nadir</w:t>
            </w:r>
          </w:p>
        </w:tc>
        <w:tc>
          <w:tcPr>
            <w:tcW w:w="759" w:type="pct"/>
            <w:vAlign w:val="center"/>
          </w:tcPr>
          <w:p w14:paraId="48AF09B5" w14:textId="2B08B77E" w:rsidR="00965332" w:rsidRPr="00587424" w:rsidRDefault="00965332" w:rsidP="00D60CE5">
            <w:pPr>
              <w:pStyle w:val="Tabletext"/>
              <w:jc w:val="center"/>
              <w:rPr>
                <w:sz w:val="20"/>
                <w:lang w:eastAsia="zh-CN"/>
              </w:rPr>
            </w:pPr>
            <w:r w:rsidRPr="00587424">
              <w:rPr>
                <w:rFonts w:ascii="Times New Roman" w:hAnsi="Times New Roman"/>
                <w:sz w:val="20"/>
                <w:lang w:eastAsia="zh-CN"/>
              </w:rPr>
              <w:t>48,6</w:t>
            </w:r>
            <w:r w:rsidRPr="00587424">
              <w:rPr>
                <w:rFonts w:ascii="Times New Roman" w:hAnsi="Times New Roman"/>
                <w:sz w:val="20"/>
              </w:rPr>
              <w:t>°</w:t>
            </w:r>
          </w:p>
        </w:tc>
        <w:tc>
          <w:tcPr>
            <w:tcW w:w="759" w:type="pct"/>
            <w:vAlign w:val="center"/>
          </w:tcPr>
          <w:p w14:paraId="7E14537F" w14:textId="08741F63" w:rsidR="00965332" w:rsidRPr="00587424" w:rsidRDefault="00965332" w:rsidP="00D60CE5">
            <w:pPr>
              <w:pStyle w:val="Tabletext"/>
              <w:jc w:val="center"/>
              <w:rPr>
                <w:sz w:val="20"/>
                <w:lang w:eastAsia="zh-CN"/>
              </w:rPr>
            </w:pPr>
            <w:r w:rsidRPr="00587424">
              <w:rPr>
                <w:rFonts w:ascii="Times New Roman" w:hAnsi="Times New Roman"/>
                <w:sz w:val="20"/>
                <w:lang w:eastAsia="zh-CN"/>
              </w:rPr>
              <w:t>46,5</w:t>
            </w:r>
            <w:r w:rsidRPr="00587424">
              <w:rPr>
                <w:rFonts w:ascii="Times New Roman" w:hAnsi="Times New Roman"/>
                <w:sz w:val="20"/>
              </w:rPr>
              <w:t>°</w:t>
            </w:r>
          </w:p>
        </w:tc>
        <w:tc>
          <w:tcPr>
            <w:tcW w:w="759" w:type="pct"/>
            <w:vAlign w:val="center"/>
          </w:tcPr>
          <w:p w14:paraId="6CD41ACE" w14:textId="69E4DECC" w:rsidR="00965332" w:rsidRPr="00587424" w:rsidRDefault="00965332" w:rsidP="00D60CE5">
            <w:pPr>
              <w:pStyle w:val="Tabletext"/>
              <w:jc w:val="center"/>
              <w:rPr>
                <w:sz w:val="20"/>
                <w:lang w:eastAsia="zh-CN"/>
              </w:rPr>
            </w:pPr>
            <w:r w:rsidRPr="00587424">
              <w:rPr>
                <w:rFonts w:ascii="Times New Roman" w:hAnsi="Times New Roman"/>
                <w:sz w:val="20"/>
                <w:lang w:eastAsia="zh-CN"/>
              </w:rPr>
              <w:t>48,5°</w:t>
            </w:r>
          </w:p>
        </w:tc>
        <w:tc>
          <w:tcPr>
            <w:tcW w:w="759" w:type="pct"/>
            <w:vAlign w:val="center"/>
          </w:tcPr>
          <w:p w14:paraId="201551CA" w14:textId="0C441D0B" w:rsidR="00965332" w:rsidRPr="00587424" w:rsidRDefault="00965332" w:rsidP="00D60CE5">
            <w:pPr>
              <w:pStyle w:val="Tabletext"/>
              <w:jc w:val="center"/>
              <w:rPr>
                <w:sz w:val="20"/>
                <w:lang w:eastAsia="zh-CN"/>
              </w:rPr>
            </w:pPr>
            <w:r w:rsidRPr="00587424">
              <w:rPr>
                <w:rFonts w:ascii="Times New Roman" w:hAnsi="Times New Roman"/>
                <w:sz w:val="20"/>
              </w:rPr>
              <w:t>44</w:t>
            </w:r>
            <w:r w:rsidRPr="00587424">
              <w:rPr>
                <w:rFonts w:ascii="Times New Roman" w:hAnsi="Times New Roman"/>
                <w:sz w:val="20"/>
              </w:rPr>
              <w:sym w:font="Symbol" w:char="F0B0"/>
            </w:r>
          </w:p>
        </w:tc>
        <w:tc>
          <w:tcPr>
            <w:tcW w:w="757" w:type="pct"/>
            <w:vAlign w:val="center"/>
          </w:tcPr>
          <w:p w14:paraId="6CEF7D15" w14:textId="2C1AD5CF" w:rsidR="00965332" w:rsidRPr="00587424" w:rsidRDefault="00965332" w:rsidP="00D60CE5">
            <w:pPr>
              <w:pStyle w:val="Tabletext"/>
              <w:jc w:val="center"/>
              <w:rPr>
                <w:sz w:val="20"/>
                <w:lang w:eastAsia="ja-JP"/>
              </w:rPr>
            </w:pPr>
            <w:r w:rsidRPr="00587424">
              <w:rPr>
                <w:rFonts w:ascii="Times New Roman" w:hAnsi="Times New Roman"/>
                <w:sz w:val="20"/>
                <w:lang w:eastAsia="ja-JP"/>
              </w:rPr>
              <w:t>47,7°</w:t>
            </w:r>
          </w:p>
        </w:tc>
      </w:tr>
      <w:tr w:rsidR="00965332" w:rsidRPr="00587424" w14:paraId="23DA36DC" w14:textId="77777777" w:rsidTr="00341EE0">
        <w:trPr>
          <w:cantSplit/>
          <w:jc w:val="center"/>
        </w:trPr>
        <w:tc>
          <w:tcPr>
            <w:tcW w:w="1207" w:type="pct"/>
            <w:vAlign w:val="center"/>
          </w:tcPr>
          <w:p w14:paraId="6999CD0A" w14:textId="475F16C5" w:rsidR="00965332" w:rsidRPr="00587424" w:rsidRDefault="00965332" w:rsidP="00D60CE5">
            <w:pPr>
              <w:pStyle w:val="Tabletext"/>
              <w:jc w:val="left"/>
              <w:rPr>
                <w:sz w:val="20"/>
              </w:rPr>
            </w:pPr>
            <w:r w:rsidRPr="00587424">
              <w:rPr>
                <w:rFonts w:ascii="Times New Roman" w:hAnsi="Times New Roman"/>
                <w:sz w:val="20"/>
              </w:rPr>
              <w:t>Angle d'incidence sur la Terre</w:t>
            </w:r>
          </w:p>
        </w:tc>
        <w:tc>
          <w:tcPr>
            <w:tcW w:w="759" w:type="pct"/>
            <w:vAlign w:val="center"/>
          </w:tcPr>
          <w:p w14:paraId="4C5BEDBF" w14:textId="25F9576A" w:rsidR="00965332" w:rsidRPr="00587424" w:rsidRDefault="00965332" w:rsidP="00D60CE5">
            <w:pPr>
              <w:pStyle w:val="Tabletext"/>
              <w:jc w:val="center"/>
              <w:rPr>
                <w:sz w:val="20"/>
                <w:lang w:eastAsia="zh-CN"/>
              </w:rPr>
            </w:pPr>
            <w:r w:rsidRPr="00587424">
              <w:rPr>
                <w:rFonts w:ascii="Times New Roman" w:hAnsi="Times New Roman"/>
                <w:sz w:val="20"/>
              </w:rPr>
              <w:t>53°</w:t>
            </w:r>
          </w:p>
        </w:tc>
        <w:tc>
          <w:tcPr>
            <w:tcW w:w="759" w:type="pct"/>
            <w:vAlign w:val="center"/>
          </w:tcPr>
          <w:p w14:paraId="7DBC8E8D" w14:textId="699B3ACC" w:rsidR="00965332" w:rsidRPr="00587424" w:rsidRDefault="00965332" w:rsidP="00D60CE5">
            <w:pPr>
              <w:pStyle w:val="Tabletext"/>
              <w:jc w:val="center"/>
              <w:rPr>
                <w:sz w:val="20"/>
                <w:lang w:eastAsia="zh-CN"/>
              </w:rPr>
            </w:pPr>
            <w:r w:rsidRPr="00587424">
              <w:rPr>
                <w:rFonts w:ascii="Times New Roman" w:hAnsi="Times New Roman"/>
                <w:sz w:val="20"/>
                <w:lang w:eastAsia="zh-CN"/>
              </w:rPr>
              <w:t>55</w:t>
            </w:r>
            <w:r w:rsidRPr="00587424">
              <w:rPr>
                <w:rFonts w:ascii="Times New Roman" w:hAnsi="Times New Roman"/>
                <w:sz w:val="20"/>
              </w:rPr>
              <w:t>°</w:t>
            </w:r>
          </w:p>
        </w:tc>
        <w:tc>
          <w:tcPr>
            <w:tcW w:w="759" w:type="pct"/>
            <w:vAlign w:val="center"/>
          </w:tcPr>
          <w:p w14:paraId="45B5B314" w14:textId="0E787178" w:rsidR="00965332" w:rsidRPr="00587424" w:rsidRDefault="00965332" w:rsidP="00D60CE5">
            <w:pPr>
              <w:pStyle w:val="Tabletext"/>
              <w:jc w:val="center"/>
              <w:rPr>
                <w:sz w:val="20"/>
                <w:lang w:eastAsia="zh-CN"/>
              </w:rPr>
            </w:pPr>
            <w:r w:rsidRPr="00587424">
              <w:rPr>
                <w:rFonts w:ascii="Times New Roman" w:hAnsi="Times New Roman"/>
                <w:sz w:val="20"/>
                <w:lang w:eastAsia="zh-CN"/>
              </w:rPr>
              <w:t>52</w:t>
            </w:r>
            <w:r w:rsidR="00BA6699">
              <w:rPr>
                <w:rFonts w:ascii="Times New Roman" w:hAnsi="Times New Roman"/>
                <w:sz w:val="20"/>
                <w:lang w:eastAsia="zh-CN"/>
              </w:rPr>
              <w:t>,</w:t>
            </w:r>
            <w:r w:rsidRPr="00587424">
              <w:rPr>
                <w:rFonts w:ascii="Times New Roman" w:hAnsi="Times New Roman"/>
                <w:sz w:val="20"/>
                <w:lang w:eastAsia="zh-CN"/>
              </w:rPr>
              <w:t>8°</w:t>
            </w:r>
          </w:p>
        </w:tc>
        <w:tc>
          <w:tcPr>
            <w:tcW w:w="759" w:type="pct"/>
            <w:vAlign w:val="center"/>
          </w:tcPr>
          <w:p w14:paraId="66A3E9D8" w14:textId="39E43E69" w:rsidR="00965332" w:rsidRPr="00587424" w:rsidRDefault="00965332" w:rsidP="00D60CE5">
            <w:pPr>
              <w:pStyle w:val="Tabletext"/>
              <w:jc w:val="center"/>
              <w:rPr>
                <w:sz w:val="20"/>
                <w:lang w:eastAsia="zh-CN"/>
              </w:rPr>
            </w:pPr>
            <w:r w:rsidRPr="00587424">
              <w:rPr>
                <w:rFonts w:ascii="Times New Roman" w:hAnsi="Times New Roman"/>
                <w:sz w:val="20"/>
              </w:rPr>
              <w:t>53</w:t>
            </w:r>
            <w:r w:rsidRPr="00587424">
              <w:rPr>
                <w:rFonts w:ascii="Times New Roman" w:hAnsi="Times New Roman"/>
                <w:sz w:val="20"/>
              </w:rPr>
              <w:sym w:font="Symbol" w:char="F0B0"/>
            </w:r>
          </w:p>
        </w:tc>
        <w:tc>
          <w:tcPr>
            <w:tcW w:w="757" w:type="pct"/>
            <w:vAlign w:val="center"/>
          </w:tcPr>
          <w:p w14:paraId="394EECAB" w14:textId="043B1B17" w:rsidR="00965332" w:rsidRPr="00587424" w:rsidRDefault="00965332" w:rsidP="00D60CE5">
            <w:pPr>
              <w:pStyle w:val="Tabletext"/>
              <w:jc w:val="center"/>
              <w:rPr>
                <w:sz w:val="20"/>
                <w:lang w:eastAsia="ja-JP"/>
              </w:rPr>
            </w:pPr>
            <w:r w:rsidRPr="00587424">
              <w:rPr>
                <w:rFonts w:ascii="Times New Roman" w:hAnsi="Times New Roman"/>
                <w:sz w:val="20"/>
                <w:lang w:eastAsia="ja-JP"/>
              </w:rPr>
              <w:t>55°</w:t>
            </w:r>
          </w:p>
        </w:tc>
      </w:tr>
      <w:tr w:rsidR="00965332" w:rsidRPr="00587424" w14:paraId="3ABAC874" w14:textId="77777777" w:rsidTr="00341EE0">
        <w:trPr>
          <w:cantSplit/>
          <w:jc w:val="center"/>
        </w:trPr>
        <w:tc>
          <w:tcPr>
            <w:tcW w:w="1207" w:type="pct"/>
            <w:vAlign w:val="center"/>
          </w:tcPr>
          <w:p w14:paraId="45076391" w14:textId="31A2F5A3" w:rsidR="00965332" w:rsidRPr="00587424" w:rsidRDefault="00965332" w:rsidP="00D60CE5">
            <w:pPr>
              <w:pStyle w:val="Tabletext"/>
              <w:jc w:val="left"/>
              <w:rPr>
                <w:sz w:val="20"/>
              </w:rPr>
            </w:pPr>
            <w:r w:rsidRPr="00587424">
              <w:rPr>
                <w:rFonts w:ascii="Times New Roman" w:hAnsi="Times New Roman"/>
                <w:sz w:val="20"/>
              </w:rPr>
              <w:t>Largeur de couloir (km)</w:t>
            </w:r>
          </w:p>
        </w:tc>
        <w:tc>
          <w:tcPr>
            <w:tcW w:w="759" w:type="pct"/>
            <w:vAlign w:val="center"/>
          </w:tcPr>
          <w:p w14:paraId="478389B7" w14:textId="53B63625" w:rsidR="00965332" w:rsidRPr="00587424" w:rsidRDefault="00965332" w:rsidP="00D60CE5">
            <w:pPr>
              <w:pStyle w:val="Tabletext"/>
              <w:jc w:val="center"/>
              <w:rPr>
                <w:sz w:val="20"/>
              </w:rPr>
            </w:pPr>
            <w:r w:rsidRPr="00587424">
              <w:rPr>
                <w:rFonts w:ascii="Times New Roman" w:hAnsi="Times New Roman"/>
                <w:sz w:val="20"/>
                <w:lang w:eastAsia="zh-CN"/>
              </w:rPr>
              <w:t>800</w:t>
            </w:r>
          </w:p>
        </w:tc>
        <w:tc>
          <w:tcPr>
            <w:tcW w:w="759" w:type="pct"/>
            <w:vAlign w:val="center"/>
          </w:tcPr>
          <w:p w14:paraId="1C471BBB" w14:textId="6F3541EF" w:rsidR="00965332" w:rsidRPr="00587424" w:rsidRDefault="00965332" w:rsidP="00D60CE5">
            <w:pPr>
              <w:pStyle w:val="Tabletext"/>
              <w:jc w:val="center"/>
              <w:rPr>
                <w:sz w:val="20"/>
                <w:lang w:eastAsia="zh-CN"/>
              </w:rPr>
            </w:pPr>
            <w:r w:rsidRPr="00587424">
              <w:rPr>
                <w:rFonts w:ascii="Times New Roman" w:hAnsi="Times New Roman"/>
                <w:sz w:val="20"/>
                <w:lang w:eastAsia="zh-CN"/>
              </w:rPr>
              <w:t>&gt;</w:t>
            </w:r>
            <w:r w:rsidR="00E13CA5">
              <w:rPr>
                <w:rFonts w:ascii="Times New Roman" w:hAnsi="Times New Roman"/>
                <w:sz w:val="20"/>
                <w:lang w:eastAsia="zh-CN"/>
              </w:rPr>
              <w:t> </w:t>
            </w:r>
            <w:r w:rsidRPr="00587424">
              <w:rPr>
                <w:rFonts w:ascii="Times New Roman" w:hAnsi="Times New Roman"/>
                <w:sz w:val="20"/>
                <w:lang w:eastAsia="zh-CN"/>
              </w:rPr>
              <w:t>1 900</w:t>
            </w:r>
          </w:p>
        </w:tc>
        <w:tc>
          <w:tcPr>
            <w:tcW w:w="759" w:type="pct"/>
            <w:vAlign w:val="center"/>
          </w:tcPr>
          <w:p w14:paraId="6EFF9E23" w14:textId="37DA9A00" w:rsidR="00965332" w:rsidRPr="00587424" w:rsidRDefault="00965332" w:rsidP="00D60CE5">
            <w:pPr>
              <w:pStyle w:val="Tabletext"/>
              <w:jc w:val="center"/>
              <w:rPr>
                <w:sz w:val="20"/>
                <w:lang w:eastAsia="zh-CN"/>
              </w:rPr>
            </w:pPr>
            <w:r w:rsidRPr="00587424">
              <w:rPr>
                <w:rFonts w:ascii="Times New Roman" w:hAnsi="Times New Roman"/>
                <w:sz w:val="20"/>
                <w:lang w:eastAsia="zh-CN"/>
              </w:rPr>
              <w:t>921</w:t>
            </w:r>
          </w:p>
        </w:tc>
        <w:tc>
          <w:tcPr>
            <w:tcW w:w="759" w:type="pct"/>
            <w:vAlign w:val="center"/>
          </w:tcPr>
          <w:p w14:paraId="5F62904F" w14:textId="5852B369" w:rsidR="00965332" w:rsidRPr="00587424" w:rsidRDefault="00965332" w:rsidP="00D60CE5">
            <w:pPr>
              <w:pStyle w:val="Tabletext"/>
              <w:jc w:val="center"/>
              <w:rPr>
                <w:sz w:val="20"/>
              </w:rPr>
            </w:pPr>
            <w:r w:rsidRPr="00587424">
              <w:rPr>
                <w:rFonts w:ascii="Times New Roman" w:hAnsi="Times New Roman"/>
                <w:sz w:val="20"/>
              </w:rPr>
              <w:t>1 700</w:t>
            </w:r>
          </w:p>
        </w:tc>
        <w:tc>
          <w:tcPr>
            <w:tcW w:w="757" w:type="pct"/>
            <w:vAlign w:val="center"/>
          </w:tcPr>
          <w:p w14:paraId="6347209B" w14:textId="77B9B2EF" w:rsidR="00965332" w:rsidRPr="00587424" w:rsidRDefault="00965332" w:rsidP="00D60CE5">
            <w:pPr>
              <w:pStyle w:val="Tabletext"/>
              <w:jc w:val="center"/>
              <w:rPr>
                <w:sz w:val="20"/>
                <w:lang w:eastAsia="ja-JP"/>
              </w:rPr>
            </w:pPr>
            <w:r w:rsidRPr="00587424">
              <w:rPr>
                <w:rFonts w:ascii="Times New Roman" w:hAnsi="Times New Roman"/>
                <w:sz w:val="20"/>
                <w:lang w:eastAsia="ja-JP"/>
              </w:rPr>
              <w:t>1 535</w:t>
            </w:r>
          </w:p>
        </w:tc>
      </w:tr>
      <w:tr w:rsidR="00965332" w:rsidRPr="00587424" w14:paraId="50DE76DA" w14:textId="77777777" w:rsidTr="00341EE0">
        <w:trPr>
          <w:cantSplit/>
          <w:jc w:val="center"/>
        </w:trPr>
        <w:tc>
          <w:tcPr>
            <w:tcW w:w="1207" w:type="pct"/>
            <w:vAlign w:val="center"/>
          </w:tcPr>
          <w:p w14:paraId="0E5E82C0" w14:textId="2A127B54" w:rsidR="00965332" w:rsidRPr="00587424" w:rsidRDefault="00965332" w:rsidP="00D60CE5">
            <w:pPr>
              <w:pStyle w:val="Tabletext"/>
              <w:jc w:val="left"/>
              <w:rPr>
                <w:sz w:val="20"/>
              </w:rPr>
            </w:pPr>
            <w:r w:rsidRPr="00587424">
              <w:rPr>
                <w:rFonts w:ascii="Times New Roman" w:hAnsi="Times New Roman"/>
                <w:sz w:val="20"/>
              </w:rPr>
              <w:t>Efficacité du faisceau principal</w:t>
            </w:r>
            <w:r w:rsidRPr="00587424">
              <w:rPr>
                <w:rFonts w:ascii="Times New Roman" w:hAnsi="Times New Roman"/>
                <w:sz w:val="20"/>
                <w:vertAlign w:val="superscript"/>
              </w:rPr>
              <w:t>(1)</w:t>
            </w:r>
          </w:p>
        </w:tc>
        <w:tc>
          <w:tcPr>
            <w:tcW w:w="759" w:type="pct"/>
            <w:vAlign w:val="center"/>
          </w:tcPr>
          <w:p w14:paraId="5ACAB180" w14:textId="77777777" w:rsidR="00965332" w:rsidRPr="00587424" w:rsidRDefault="00965332" w:rsidP="00D60CE5">
            <w:pPr>
              <w:pStyle w:val="Tabletext"/>
              <w:jc w:val="center"/>
              <w:rPr>
                <w:sz w:val="20"/>
              </w:rPr>
            </w:pPr>
          </w:p>
        </w:tc>
        <w:tc>
          <w:tcPr>
            <w:tcW w:w="759" w:type="pct"/>
            <w:vAlign w:val="center"/>
          </w:tcPr>
          <w:p w14:paraId="2D086CB8" w14:textId="77777777" w:rsidR="00965332" w:rsidRPr="00587424" w:rsidRDefault="00965332" w:rsidP="00D60CE5">
            <w:pPr>
              <w:pStyle w:val="Tabletext"/>
              <w:jc w:val="center"/>
              <w:rPr>
                <w:sz w:val="20"/>
                <w:lang w:eastAsia="zh-CN"/>
              </w:rPr>
            </w:pPr>
          </w:p>
        </w:tc>
        <w:tc>
          <w:tcPr>
            <w:tcW w:w="759" w:type="pct"/>
            <w:vAlign w:val="center"/>
          </w:tcPr>
          <w:p w14:paraId="373F93EE" w14:textId="22120CC6" w:rsidR="00965332" w:rsidRPr="00587424" w:rsidRDefault="00965332" w:rsidP="00D60CE5">
            <w:pPr>
              <w:pStyle w:val="Tabletext"/>
              <w:jc w:val="center"/>
              <w:rPr>
                <w:sz w:val="20"/>
                <w:lang w:eastAsia="zh-CN"/>
              </w:rPr>
            </w:pPr>
            <w:r w:rsidRPr="00587424">
              <w:rPr>
                <w:rFonts w:ascii="Times New Roman" w:hAnsi="Times New Roman"/>
                <w:sz w:val="20"/>
              </w:rPr>
              <w:t>91,1%</w:t>
            </w:r>
          </w:p>
        </w:tc>
        <w:tc>
          <w:tcPr>
            <w:tcW w:w="759" w:type="pct"/>
            <w:vAlign w:val="center"/>
          </w:tcPr>
          <w:p w14:paraId="1D1AD712" w14:textId="2980D7CE" w:rsidR="00965332" w:rsidRPr="00587424" w:rsidRDefault="00965332" w:rsidP="00D60CE5">
            <w:pPr>
              <w:pStyle w:val="Tabletext"/>
              <w:jc w:val="center"/>
              <w:rPr>
                <w:sz w:val="20"/>
              </w:rPr>
            </w:pPr>
            <w:r w:rsidRPr="00587424">
              <w:rPr>
                <w:rFonts w:ascii="Times New Roman" w:hAnsi="Times New Roman"/>
                <w:sz w:val="20"/>
              </w:rPr>
              <w:t>97%</w:t>
            </w:r>
          </w:p>
        </w:tc>
        <w:tc>
          <w:tcPr>
            <w:tcW w:w="757" w:type="pct"/>
            <w:vAlign w:val="center"/>
          </w:tcPr>
          <w:p w14:paraId="29B99D90" w14:textId="4EE3C570" w:rsidR="00965332" w:rsidRPr="00587424" w:rsidRDefault="00965332" w:rsidP="00D60CE5">
            <w:pPr>
              <w:pStyle w:val="Tabletext"/>
              <w:jc w:val="center"/>
              <w:rPr>
                <w:sz w:val="20"/>
                <w:lang w:eastAsia="ja-JP"/>
              </w:rPr>
            </w:pPr>
            <w:r w:rsidRPr="00587424">
              <w:rPr>
                <w:rFonts w:ascii="Times New Roman" w:eastAsia="MS Mincho" w:hAnsi="Times New Roman"/>
                <w:sz w:val="20"/>
                <w:lang w:eastAsia="ja-JP"/>
              </w:rPr>
              <w:t>93%</w:t>
            </w:r>
          </w:p>
        </w:tc>
      </w:tr>
      <w:tr w:rsidR="00965332" w:rsidRPr="00587424" w14:paraId="104BD5DB" w14:textId="77777777" w:rsidTr="00341EE0">
        <w:trPr>
          <w:cantSplit/>
          <w:jc w:val="center"/>
        </w:trPr>
        <w:tc>
          <w:tcPr>
            <w:tcW w:w="1207" w:type="pct"/>
            <w:vAlign w:val="center"/>
          </w:tcPr>
          <w:p w14:paraId="62DEE19F" w14:textId="1368443C" w:rsidR="00965332" w:rsidRPr="00587424" w:rsidRDefault="00965332" w:rsidP="00D60CE5">
            <w:pPr>
              <w:pStyle w:val="Tabletext"/>
              <w:jc w:val="left"/>
              <w:rPr>
                <w:sz w:val="20"/>
              </w:rPr>
            </w:pPr>
            <w:r>
              <w:rPr>
                <w:rFonts w:ascii="Times New Roman" w:hAnsi="Times New Roman"/>
                <w:sz w:val="20"/>
              </w:rPr>
              <w:t>Efficacité de l'antenne</w:t>
            </w:r>
          </w:p>
        </w:tc>
        <w:tc>
          <w:tcPr>
            <w:tcW w:w="759" w:type="pct"/>
            <w:vAlign w:val="center"/>
          </w:tcPr>
          <w:p w14:paraId="1B826F19" w14:textId="220E777B" w:rsidR="00965332" w:rsidRPr="00587424" w:rsidRDefault="00965332" w:rsidP="00D60CE5">
            <w:pPr>
              <w:pStyle w:val="Tabletext"/>
              <w:jc w:val="center"/>
              <w:rPr>
                <w:sz w:val="20"/>
              </w:rPr>
            </w:pPr>
            <w:r w:rsidRPr="00587424">
              <w:rPr>
                <w:rFonts w:ascii="Times New Roman" w:hAnsi="Times New Roman"/>
                <w:sz w:val="20"/>
                <w:lang w:eastAsia="zh-CN"/>
              </w:rPr>
              <w:t>0,606</w:t>
            </w:r>
          </w:p>
        </w:tc>
        <w:tc>
          <w:tcPr>
            <w:tcW w:w="759" w:type="pct"/>
            <w:vAlign w:val="center"/>
          </w:tcPr>
          <w:p w14:paraId="75ECDFDB" w14:textId="77777777" w:rsidR="00965332" w:rsidRPr="00587424" w:rsidRDefault="00965332" w:rsidP="00D60CE5">
            <w:pPr>
              <w:pStyle w:val="Tabletext"/>
              <w:jc w:val="center"/>
              <w:rPr>
                <w:sz w:val="20"/>
                <w:lang w:eastAsia="zh-CN"/>
              </w:rPr>
            </w:pPr>
          </w:p>
        </w:tc>
        <w:tc>
          <w:tcPr>
            <w:tcW w:w="759" w:type="pct"/>
            <w:vAlign w:val="center"/>
          </w:tcPr>
          <w:p w14:paraId="1B54C33B" w14:textId="77777777" w:rsidR="00965332" w:rsidRPr="00587424" w:rsidRDefault="00965332" w:rsidP="00D60CE5">
            <w:pPr>
              <w:pStyle w:val="Tabletext"/>
              <w:jc w:val="center"/>
              <w:rPr>
                <w:sz w:val="20"/>
                <w:lang w:eastAsia="zh-CN"/>
              </w:rPr>
            </w:pPr>
          </w:p>
        </w:tc>
        <w:tc>
          <w:tcPr>
            <w:tcW w:w="759" w:type="pct"/>
            <w:vAlign w:val="center"/>
          </w:tcPr>
          <w:p w14:paraId="1DD26CDA" w14:textId="200A80AD" w:rsidR="00965332" w:rsidRPr="00587424" w:rsidRDefault="00965332" w:rsidP="00D60CE5">
            <w:pPr>
              <w:pStyle w:val="Tabletext"/>
              <w:jc w:val="center"/>
              <w:rPr>
                <w:sz w:val="20"/>
              </w:rPr>
            </w:pPr>
            <w:r w:rsidRPr="00587424">
              <w:rPr>
                <w:rFonts w:ascii="Times New Roman" w:hAnsi="Times New Roman"/>
                <w:sz w:val="20"/>
              </w:rPr>
              <w:t>0,6</w:t>
            </w:r>
          </w:p>
        </w:tc>
        <w:tc>
          <w:tcPr>
            <w:tcW w:w="757" w:type="pct"/>
            <w:vAlign w:val="center"/>
          </w:tcPr>
          <w:p w14:paraId="2CA6A670" w14:textId="4DF74244" w:rsidR="00965332" w:rsidRPr="00587424" w:rsidRDefault="00965332" w:rsidP="00D60CE5">
            <w:pPr>
              <w:pStyle w:val="Tabletext"/>
              <w:jc w:val="center"/>
              <w:rPr>
                <w:sz w:val="20"/>
                <w:lang w:eastAsia="ja-JP"/>
              </w:rPr>
            </w:pPr>
            <w:r w:rsidRPr="00587424">
              <w:rPr>
                <w:rFonts w:ascii="Times New Roman" w:hAnsi="Times New Roman"/>
                <w:sz w:val="20"/>
                <w:lang w:eastAsia="ja-JP"/>
              </w:rPr>
              <w:t>0,59</w:t>
            </w:r>
          </w:p>
        </w:tc>
      </w:tr>
      <w:tr w:rsidR="00965332" w:rsidRPr="00587424" w14:paraId="27031942" w14:textId="77777777" w:rsidTr="00341EE0">
        <w:trPr>
          <w:cantSplit/>
          <w:jc w:val="center"/>
        </w:trPr>
        <w:tc>
          <w:tcPr>
            <w:tcW w:w="1207" w:type="pct"/>
            <w:vAlign w:val="center"/>
          </w:tcPr>
          <w:p w14:paraId="496F4F40" w14:textId="28187669" w:rsidR="00965332" w:rsidRDefault="00965332" w:rsidP="00D60CE5">
            <w:pPr>
              <w:pStyle w:val="Tabletext"/>
              <w:jc w:val="left"/>
              <w:rPr>
                <w:sz w:val="20"/>
              </w:rPr>
            </w:pPr>
            <w:r w:rsidRPr="00587424">
              <w:rPr>
                <w:rFonts w:ascii="Times New Roman" w:hAnsi="Times New Roman"/>
                <w:sz w:val="20"/>
              </w:rPr>
              <w:t>Dynamique du faisceau</w:t>
            </w:r>
          </w:p>
        </w:tc>
        <w:tc>
          <w:tcPr>
            <w:tcW w:w="759" w:type="pct"/>
            <w:vAlign w:val="center"/>
          </w:tcPr>
          <w:p w14:paraId="4E402CEE" w14:textId="4D83509E" w:rsidR="00965332" w:rsidRPr="00587424" w:rsidRDefault="00965332" w:rsidP="00D60CE5">
            <w:pPr>
              <w:pStyle w:val="Tabletext"/>
              <w:jc w:val="center"/>
              <w:rPr>
                <w:sz w:val="20"/>
                <w:lang w:eastAsia="zh-CN"/>
              </w:rPr>
            </w:pPr>
            <w:r w:rsidRPr="00587424">
              <w:rPr>
                <w:rFonts w:ascii="Times New Roman" w:hAnsi="Times New Roman"/>
                <w:sz w:val="20"/>
                <w:lang w:eastAsia="zh-CN"/>
              </w:rPr>
              <w:t xml:space="preserve">30 </w:t>
            </w:r>
            <w:r>
              <w:rPr>
                <w:rFonts w:ascii="Times New Roman" w:hAnsi="Times New Roman"/>
                <w:sz w:val="20"/>
                <w:lang w:eastAsia="zh-CN"/>
              </w:rPr>
              <w:t>tours/min</w:t>
            </w:r>
          </w:p>
        </w:tc>
        <w:tc>
          <w:tcPr>
            <w:tcW w:w="759" w:type="pct"/>
            <w:vAlign w:val="center"/>
          </w:tcPr>
          <w:p w14:paraId="0F0888C5" w14:textId="41B89943" w:rsidR="00965332" w:rsidRPr="00587424" w:rsidRDefault="00965332" w:rsidP="00D60CE5">
            <w:pPr>
              <w:pStyle w:val="Tabletext"/>
              <w:jc w:val="center"/>
              <w:rPr>
                <w:sz w:val="20"/>
                <w:lang w:eastAsia="zh-CN"/>
              </w:rPr>
            </w:pPr>
            <w:r w:rsidRPr="00587424">
              <w:rPr>
                <w:rFonts w:ascii="Times New Roman" w:hAnsi="Times New Roman"/>
                <w:sz w:val="20"/>
                <w:lang w:eastAsia="zh-CN"/>
              </w:rPr>
              <w:t xml:space="preserve">7,8 </w:t>
            </w:r>
            <w:r>
              <w:rPr>
                <w:rFonts w:ascii="Times New Roman" w:hAnsi="Times New Roman"/>
                <w:sz w:val="20"/>
                <w:lang w:eastAsia="zh-CN"/>
              </w:rPr>
              <w:t>tours/min</w:t>
            </w:r>
          </w:p>
        </w:tc>
        <w:tc>
          <w:tcPr>
            <w:tcW w:w="759" w:type="pct"/>
            <w:vAlign w:val="center"/>
          </w:tcPr>
          <w:p w14:paraId="5573AD08" w14:textId="61DC6D57" w:rsidR="00965332" w:rsidRPr="00587424" w:rsidRDefault="00965332" w:rsidP="00D60CE5">
            <w:pPr>
              <w:pStyle w:val="Tabletext"/>
              <w:jc w:val="center"/>
              <w:rPr>
                <w:sz w:val="20"/>
                <w:lang w:eastAsia="zh-CN"/>
              </w:rPr>
            </w:pPr>
            <w:r w:rsidRPr="00587424">
              <w:rPr>
                <w:rFonts w:ascii="Times New Roman" w:hAnsi="Times New Roman"/>
                <w:sz w:val="20"/>
                <w:lang w:eastAsia="zh-CN"/>
              </w:rPr>
              <w:t xml:space="preserve">32 </w:t>
            </w:r>
            <w:r>
              <w:rPr>
                <w:rFonts w:ascii="Times New Roman" w:hAnsi="Times New Roman"/>
                <w:sz w:val="20"/>
                <w:lang w:eastAsia="zh-CN"/>
              </w:rPr>
              <w:t>tours/min</w:t>
            </w:r>
          </w:p>
        </w:tc>
        <w:tc>
          <w:tcPr>
            <w:tcW w:w="759" w:type="pct"/>
            <w:vAlign w:val="center"/>
          </w:tcPr>
          <w:p w14:paraId="51C1DFFA" w14:textId="1BEC0CDD" w:rsidR="00965332" w:rsidRPr="00587424" w:rsidRDefault="00965332" w:rsidP="00D60CE5">
            <w:pPr>
              <w:pStyle w:val="Tabletext"/>
              <w:jc w:val="center"/>
              <w:rPr>
                <w:sz w:val="20"/>
              </w:rPr>
            </w:pPr>
            <w:r w:rsidRPr="00587424">
              <w:rPr>
                <w:rFonts w:ascii="Times New Roman" w:hAnsi="Times New Roman"/>
                <w:sz w:val="20"/>
              </w:rPr>
              <w:t>3,57</w:t>
            </w:r>
            <w:r w:rsidR="00BB482D">
              <w:rPr>
                <w:rFonts w:ascii="Times New Roman" w:hAnsi="Times New Roman"/>
                <w:sz w:val="20"/>
              </w:rPr>
              <w:t> </w:t>
            </w:r>
            <w:r w:rsidRPr="00587424">
              <w:rPr>
                <w:rFonts w:ascii="Times New Roman" w:hAnsi="Times New Roman"/>
                <w:sz w:val="20"/>
              </w:rPr>
              <w:t>s</w:t>
            </w:r>
          </w:p>
        </w:tc>
        <w:tc>
          <w:tcPr>
            <w:tcW w:w="757" w:type="pct"/>
            <w:vAlign w:val="center"/>
          </w:tcPr>
          <w:p w14:paraId="15BA4C05" w14:textId="31434D44" w:rsidR="00965332" w:rsidRPr="00587424" w:rsidRDefault="00965332" w:rsidP="00D60CE5">
            <w:pPr>
              <w:pStyle w:val="Tabletext"/>
              <w:jc w:val="center"/>
              <w:rPr>
                <w:sz w:val="20"/>
                <w:lang w:eastAsia="ja-JP"/>
              </w:rPr>
            </w:pPr>
            <w:r w:rsidRPr="00587424">
              <w:rPr>
                <w:rFonts w:ascii="Times New Roman" w:hAnsi="Times New Roman"/>
                <w:sz w:val="20"/>
                <w:lang w:eastAsia="ja-JP"/>
              </w:rPr>
              <w:t xml:space="preserve">40 </w:t>
            </w:r>
            <w:r>
              <w:rPr>
                <w:rFonts w:ascii="Times New Roman" w:hAnsi="Times New Roman"/>
                <w:sz w:val="20"/>
                <w:lang w:eastAsia="ja-JP"/>
              </w:rPr>
              <w:t>tours/min</w:t>
            </w:r>
          </w:p>
        </w:tc>
      </w:tr>
      <w:tr w:rsidR="00965332" w:rsidRPr="00587424" w14:paraId="5546F24C" w14:textId="77777777" w:rsidTr="00341EE0">
        <w:trPr>
          <w:cantSplit/>
          <w:jc w:val="center"/>
        </w:trPr>
        <w:tc>
          <w:tcPr>
            <w:tcW w:w="1207" w:type="pct"/>
            <w:vAlign w:val="center"/>
          </w:tcPr>
          <w:p w14:paraId="192B8B79" w14:textId="057D9F66" w:rsidR="00965332" w:rsidRPr="00DF7853" w:rsidRDefault="00965332" w:rsidP="00D60CE5">
            <w:pPr>
              <w:pStyle w:val="Tabletext"/>
              <w:jc w:val="left"/>
              <w:rPr>
                <w:sz w:val="20"/>
              </w:rPr>
            </w:pPr>
            <w:r w:rsidRPr="00DF7853">
              <w:rPr>
                <w:rFonts w:ascii="Times New Roman" w:hAnsi="Times New Roman"/>
                <w:sz w:val="20"/>
              </w:rPr>
              <w:t>Diagramme de l'antenne du capteur</w:t>
            </w:r>
          </w:p>
        </w:tc>
        <w:tc>
          <w:tcPr>
            <w:tcW w:w="759" w:type="pct"/>
            <w:vAlign w:val="center"/>
          </w:tcPr>
          <w:p w14:paraId="369254CF" w14:textId="585B758A" w:rsidR="00965332" w:rsidRPr="00587424" w:rsidRDefault="00D513F1" w:rsidP="00D60CE5">
            <w:pPr>
              <w:pStyle w:val="Tabletext"/>
              <w:jc w:val="center"/>
              <w:rPr>
                <w:sz w:val="20"/>
                <w:lang w:eastAsia="zh-CN"/>
              </w:rPr>
            </w:pPr>
            <w:r>
              <w:rPr>
                <w:rFonts w:ascii="Times New Roman" w:hAnsi="Times New Roman"/>
                <w:sz w:val="20"/>
              </w:rPr>
              <w:t xml:space="preserve">Voir la </w:t>
            </w:r>
            <w:r w:rsidR="00965332">
              <w:rPr>
                <w:rFonts w:ascii="Times New Roman" w:hAnsi="Times New Roman"/>
                <w:sz w:val="20"/>
              </w:rPr>
              <w:t>Rec. UIT-</w:t>
            </w:r>
            <w:r w:rsidR="00376D91">
              <w:rPr>
                <w:rFonts w:ascii="Times New Roman" w:hAnsi="Times New Roman"/>
                <w:sz w:val="20"/>
              </w:rPr>
              <w:t>R RS</w:t>
            </w:r>
            <w:r w:rsidR="00965332" w:rsidRPr="00587424">
              <w:rPr>
                <w:rFonts w:ascii="Times New Roman" w:hAnsi="Times New Roman"/>
                <w:sz w:val="20"/>
              </w:rPr>
              <w:t>.1813</w:t>
            </w:r>
          </w:p>
        </w:tc>
        <w:tc>
          <w:tcPr>
            <w:tcW w:w="759" w:type="pct"/>
            <w:vAlign w:val="center"/>
          </w:tcPr>
          <w:p w14:paraId="26CC575A" w14:textId="77777777" w:rsidR="00965332" w:rsidRPr="00587424" w:rsidRDefault="00965332" w:rsidP="00D60CE5">
            <w:pPr>
              <w:pStyle w:val="Tabletext"/>
              <w:jc w:val="center"/>
              <w:rPr>
                <w:sz w:val="20"/>
                <w:lang w:eastAsia="zh-CN"/>
              </w:rPr>
            </w:pPr>
          </w:p>
        </w:tc>
        <w:tc>
          <w:tcPr>
            <w:tcW w:w="759" w:type="pct"/>
            <w:vAlign w:val="center"/>
          </w:tcPr>
          <w:p w14:paraId="083FDC7C" w14:textId="4FB6D0D6" w:rsidR="00965332" w:rsidRPr="00587424" w:rsidRDefault="00D513F1" w:rsidP="00D60CE5">
            <w:pPr>
              <w:pStyle w:val="Tabletext"/>
              <w:jc w:val="center"/>
              <w:rPr>
                <w:sz w:val="20"/>
                <w:lang w:eastAsia="zh-CN"/>
              </w:rPr>
            </w:pPr>
            <w:r>
              <w:rPr>
                <w:rFonts w:ascii="Times New Roman" w:hAnsi="Times New Roman"/>
                <w:sz w:val="20"/>
                <w:lang w:eastAsia="ja-JP"/>
              </w:rPr>
              <w:t xml:space="preserve">Voir la </w:t>
            </w:r>
            <w:r w:rsidR="00965332">
              <w:rPr>
                <w:rFonts w:ascii="Times New Roman" w:hAnsi="Times New Roman"/>
                <w:sz w:val="20"/>
                <w:lang w:eastAsia="ja-JP"/>
              </w:rPr>
              <w:t>Rec. UIT-</w:t>
            </w:r>
            <w:r w:rsidR="00376D91">
              <w:rPr>
                <w:rFonts w:ascii="Times New Roman" w:hAnsi="Times New Roman"/>
                <w:sz w:val="20"/>
                <w:lang w:eastAsia="ja-JP"/>
              </w:rPr>
              <w:t>R RS</w:t>
            </w:r>
            <w:r w:rsidR="00965332" w:rsidRPr="00587424">
              <w:rPr>
                <w:rFonts w:ascii="Times New Roman" w:hAnsi="Times New Roman"/>
                <w:sz w:val="20"/>
                <w:lang w:eastAsia="ja-JP"/>
              </w:rPr>
              <w:t>.1813</w:t>
            </w:r>
          </w:p>
        </w:tc>
        <w:tc>
          <w:tcPr>
            <w:tcW w:w="759" w:type="pct"/>
            <w:vAlign w:val="center"/>
          </w:tcPr>
          <w:p w14:paraId="14FA2AC9" w14:textId="3F1CC305" w:rsidR="00965332" w:rsidRPr="00587424" w:rsidRDefault="00D513F1" w:rsidP="00D60CE5">
            <w:pPr>
              <w:pStyle w:val="Tabletext"/>
              <w:jc w:val="center"/>
              <w:rPr>
                <w:sz w:val="20"/>
              </w:rPr>
            </w:pPr>
            <w:r>
              <w:rPr>
                <w:rFonts w:ascii="Times New Roman" w:hAnsi="Times New Roman"/>
                <w:sz w:val="20"/>
              </w:rPr>
              <w:t xml:space="preserve">Voir la </w:t>
            </w:r>
            <w:r w:rsidR="00965332">
              <w:rPr>
                <w:rFonts w:ascii="Times New Roman" w:hAnsi="Times New Roman"/>
                <w:sz w:val="20"/>
              </w:rPr>
              <w:t>Rec. UIT-</w:t>
            </w:r>
            <w:r w:rsidR="00376D91">
              <w:rPr>
                <w:rFonts w:ascii="Times New Roman" w:hAnsi="Times New Roman"/>
                <w:sz w:val="20"/>
              </w:rPr>
              <w:t>R RS</w:t>
            </w:r>
            <w:r w:rsidR="00965332" w:rsidRPr="00587424">
              <w:rPr>
                <w:rFonts w:ascii="Times New Roman" w:hAnsi="Times New Roman"/>
                <w:sz w:val="20"/>
              </w:rPr>
              <w:t>.1813</w:t>
            </w:r>
          </w:p>
        </w:tc>
        <w:tc>
          <w:tcPr>
            <w:tcW w:w="757" w:type="pct"/>
            <w:vAlign w:val="center"/>
          </w:tcPr>
          <w:p w14:paraId="5C481B2A" w14:textId="7EB935A5" w:rsidR="00965332" w:rsidRPr="00587424" w:rsidRDefault="00D513F1" w:rsidP="00D60CE5">
            <w:pPr>
              <w:pStyle w:val="Tabletext"/>
              <w:jc w:val="center"/>
              <w:rPr>
                <w:sz w:val="20"/>
                <w:lang w:eastAsia="ja-JP"/>
              </w:rPr>
            </w:pPr>
            <w:r>
              <w:rPr>
                <w:rFonts w:ascii="Times New Roman" w:hAnsi="Times New Roman"/>
                <w:sz w:val="20"/>
              </w:rPr>
              <w:t xml:space="preserve">Voir la </w:t>
            </w:r>
            <w:r w:rsidR="00965332">
              <w:rPr>
                <w:rFonts w:ascii="Times New Roman" w:hAnsi="Times New Roman"/>
                <w:sz w:val="20"/>
              </w:rPr>
              <w:t>Rec. UIT-</w:t>
            </w:r>
            <w:r w:rsidR="00376D91">
              <w:rPr>
                <w:rFonts w:ascii="Times New Roman" w:hAnsi="Times New Roman"/>
                <w:sz w:val="20"/>
              </w:rPr>
              <w:t>R RS</w:t>
            </w:r>
            <w:r w:rsidR="00965332" w:rsidRPr="00587424">
              <w:rPr>
                <w:rFonts w:ascii="Times New Roman" w:hAnsi="Times New Roman"/>
                <w:sz w:val="20"/>
              </w:rPr>
              <w:t>.1813</w:t>
            </w:r>
          </w:p>
        </w:tc>
      </w:tr>
      <w:tr w:rsidR="00965332" w:rsidRPr="00587424" w14:paraId="6CD713F0" w14:textId="77777777" w:rsidTr="00341EE0">
        <w:trPr>
          <w:cantSplit/>
          <w:jc w:val="center"/>
        </w:trPr>
        <w:tc>
          <w:tcPr>
            <w:tcW w:w="1207" w:type="pct"/>
            <w:vAlign w:val="center"/>
          </w:tcPr>
          <w:p w14:paraId="007541C0" w14:textId="05C13599" w:rsidR="00965332" w:rsidRPr="00965332" w:rsidRDefault="00965332" w:rsidP="00D60CE5">
            <w:pPr>
              <w:pStyle w:val="Tabletext"/>
              <w:jc w:val="left"/>
              <w:rPr>
                <w:sz w:val="20"/>
                <w:highlight w:val="red"/>
              </w:rPr>
            </w:pPr>
            <w:r w:rsidRPr="00587424">
              <w:rPr>
                <w:rFonts w:ascii="Times New Roman" w:hAnsi="Times New Roman"/>
                <w:sz w:val="20"/>
              </w:rPr>
              <w:t>Gain d'antenne en étalonnage froid (dBi)</w:t>
            </w:r>
          </w:p>
        </w:tc>
        <w:tc>
          <w:tcPr>
            <w:tcW w:w="759" w:type="pct"/>
            <w:vAlign w:val="center"/>
          </w:tcPr>
          <w:p w14:paraId="2D6806DE" w14:textId="6031D2FF" w:rsidR="00965332" w:rsidRDefault="00965332" w:rsidP="00D60CE5">
            <w:pPr>
              <w:pStyle w:val="Tabletext"/>
              <w:jc w:val="center"/>
              <w:rPr>
                <w:sz w:val="20"/>
              </w:rPr>
            </w:pPr>
            <w:r w:rsidRPr="00587424">
              <w:rPr>
                <w:rFonts w:ascii="Times New Roman" w:hAnsi="Times New Roman"/>
                <w:sz w:val="20"/>
                <w:lang w:eastAsia="zh-CN"/>
              </w:rPr>
              <w:t>36,8</w:t>
            </w:r>
          </w:p>
        </w:tc>
        <w:tc>
          <w:tcPr>
            <w:tcW w:w="759" w:type="pct"/>
            <w:vAlign w:val="center"/>
          </w:tcPr>
          <w:p w14:paraId="0ADC3B42" w14:textId="7278651D" w:rsidR="00965332" w:rsidRPr="00587424" w:rsidRDefault="00965332" w:rsidP="00D60CE5">
            <w:pPr>
              <w:pStyle w:val="Tabletext"/>
              <w:jc w:val="center"/>
              <w:rPr>
                <w:sz w:val="20"/>
                <w:lang w:eastAsia="zh-CN"/>
              </w:rPr>
            </w:pPr>
            <w:r w:rsidRPr="00587424">
              <w:rPr>
                <w:rFonts w:ascii="Times New Roman" w:hAnsi="Times New Roman"/>
                <w:sz w:val="20"/>
                <w:lang w:eastAsia="zh-CN"/>
              </w:rPr>
              <w:t>505</w:t>
            </w:r>
          </w:p>
        </w:tc>
        <w:tc>
          <w:tcPr>
            <w:tcW w:w="759" w:type="pct"/>
            <w:vAlign w:val="center"/>
          </w:tcPr>
          <w:p w14:paraId="3DDA1254" w14:textId="0FCBF9A2" w:rsidR="00965332" w:rsidRDefault="00965332" w:rsidP="00D60CE5">
            <w:pPr>
              <w:pStyle w:val="Tabletext"/>
              <w:jc w:val="center"/>
              <w:rPr>
                <w:sz w:val="20"/>
                <w:lang w:eastAsia="ja-JP"/>
              </w:rPr>
            </w:pPr>
            <w:r w:rsidRPr="00587424">
              <w:rPr>
                <w:rFonts w:ascii="Times New Roman" w:hAnsi="Times New Roman"/>
                <w:sz w:val="20"/>
                <w:lang w:eastAsia="zh-CN"/>
              </w:rPr>
              <w:t>27,8</w:t>
            </w:r>
          </w:p>
        </w:tc>
        <w:tc>
          <w:tcPr>
            <w:tcW w:w="759" w:type="pct"/>
            <w:vAlign w:val="center"/>
          </w:tcPr>
          <w:p w14:paraId="71FDFD50" w14:textId="1F346524" w:rsidR="00965332" w:rsidRDefault="00965332" w:rsidP="00D60CE5">
            <w:pPr>
              <w:pStyle w:val="Tabletext"/>
              <w:jc w:val="center"/>
              <w:rPr>
                <w:sz w:val="20"/>
              </w:rPr>
            </w:pPr>
            <w:r w:rsidRPr="00587424">
              <w:rPr>
                <w:rFonts w:ascii="Times New Roman" w:hAnsi="Times New Roman"/>
                <w:sz w:val="20"/>
              </w:rPr>
              <w:t>27</w:t>
            </w:r>
          </w:p>
        </w:tc>
        <w:tc>
          <w:tcPr>
            <w:tcW w:w="757" w:type="pct"/>
            <w:vAlign w:val="center"/>
          </w:tcPr>
          <w:p w14:paraId="37EBD1A9" w14:textId="3818CCC7" w:rsidR="00965332" w:rsidRDefault="00965332" w:rsidP="00D60CE5">
            <w:pPr>
              <w:pStyle w:val="Tabletext"/>
              <w:jc w:val="center"/>
              <w:rPr>
                <w:sz w:val="20"/>
              </w:rPr>
            </w:pPr>
            <w:r w:rsidRPr="00587424">
              <w:rPr>
                <w:rFonts w:ascii="Times New Roman" w:hAnsi="Times New Roman"/>
                <w:sz w:val="20"/>
                <w:lang w:eastAsia="ja-JP"/>
              </w:rPr>
              <w:t>29,6</w:t>
            </w:r>
          </w:p>
        </w:tc>
      </w:tr>
      <w:tr w:rsidR="00B5181E" w:rsidRPr="00587424" w14:paraId="02583F13" w14:textId="77777777" w:rsidTr="00341EE0">
        <w:trPr>
          <w:cantSplit/>
          <w:jc w:val="center"/>
        </w:trPr>
        <w:tc>
          <w:tcPr>
            <w:tcW w:w="1207" w:type="pct"/>
            <w:vAlign w:val="center"/>
          </w:tcPr>
          <w:p w14:paraId="699E4ABA" w14:textId="072F409E" w:rsidR="00B5181E" w:rsidRPr="00587424" w:rsidRDefault="00B5181E" w:rsidP="00D60CE5">
            <w:pPr>
              <w:pStyle w:val="Tabletext"/>
              <w:jc w:val="left"/>
              <w:rPr>
                <w:sz w:val="20"/>
              </w:rPr>
            </w:pPr>
            <w:r>
              <w:rPr>
                <w:rFonts w:ascii="Times New Roman" w:hAnsi="Times New Roman"/>
                <w:sz w:val="20"/>
              </w:rPr>
              <w:t>Angle en étalonnage froid</w:t>
            </w:r>
            <w:r w:rsidRPr="00587424">
              <w:rPr>
                <w:rFonts w:ascii="Times New Roman" w:hAnsi="Times New Roman"/>
                <w:sz w:val="20"/>
              </w:rPr>
              <w:t xml:space="preserve"> (degrés par rapport à la trajectoire du satellite)</w:t>
            </w:r>
          </w:p>
        </w:tc>
        <w:tc>
          <w:tcPr>
            <w:tcW w:w="759" w:type="pct"/>
            <w:vAlign w:val="center"/>
          </w:tcPr>
          <w:p w14:paraId="78A5BA47" w14:textId="08B20100" w:rsidR="00B5181E" w:rsidRPr="00587424" w:rsidRDefault="00B5181E" w:rsidP="00D60CE5">
            <w:pPr>
              <w:pStyle w:val="Tabletext"/>
              <w:jc w:val="center"/>
              <w:rPr>
                <w:sz w:val="20"/>
                <w:lang w:eastAsia="zh-CN"/>
              </w:rPr>
            </w:pPr>
            <w:r w:rsidRPr="00587424">
              <w:rPr>
                <w:rFonts w:ascii="Times New Roman" w:hAnsi="Times New Roman"/>
                <w:sz w:val="20"/>
                <w:lang w:eastAsia="zh-CN"/>
              </w:rPr>
              <w:t>180</w:t>
            </w:r>
            <w:r w:rsidR="003C2A5A" w:rsidRPr="00587424">
              <w:rPr>
                <w:rFonts w:ascii="Times New Roman" w:hAnsi="Times New Roman"/>
                <w:sz w:val="20"/>
                <w:lang w:eastAsia="ja-JP"/>
              </w:rPr>
              <w:t>°</w:t>
            </w:r>
          </w:p>
        </w:tc>
        <w:tc>
          <w:tcPr>
            <w:tcW w:w="759" w:type="pct"/>
            <w:vAlign w:val="center"/>
          </w:tcPr>
          <w:p w14:paraId="08E8278A" w14:textId="6AFEDA32" w:rsidR="00B5181E" w:rsidRPr="00587424" w:rsidRDefault="00B5181E" w:rsidP="00D60CE5">
            <w:pPr>
              <w:pStyle w:val="Tabletext"/>
              <w:jc w:val="center"/>
              <w:rPr>
                <w:sz w:val="20"/>
                <w:lang w:eastAsia="zh-CN"/>
              </w:rPr>
            </w:pPr>
            <w:r w:rsidRPr="00587424">
              <w:rPr>
                <w:rFonts w:ascii="Times New Roman" w:hAnsi="Times New Roman"/>
                <w:sz w:val="20"/>
                <w:lang w:eastAsia="zh-CN"/>
              </w:rPr>
              <w:t>0</w:t>
            </w:r>
            <w:r w:rsidR="003C2A5A" w:rsidRPr="00587424">
              <w:rPr>
                <w:rFonts w:ascii="Times New Roman" w:hAnsi="Times New Roman"/>
                <w:sz w:val="20"/>
                <w:lang w:eastAsia="ja-JP"/>
              </w:rPr>
              <w:t>°</w:t>
            </w:r>
          </w:p>
        </w:tc>
        <w:tc>
          <w:tcPr>
            <w:tcW w:w="759" w:type="pct"/>
            <w:vAlign w:val="center"/>
          </w:tcPr>
          <w:p w14:paraId="4D41826B" w14:textId="19F02BE1" w:rsidR="00B5181E" w:rsidRPr="00587424" w:rsidRDefault="00B5181E" w:rsidP="00D60CE5">
            <w:pPr>
              <w:pStyle w:val="Tabletext"/>
              <w:jc w:val="center"/>
              <w:rPr>
                <w:sz w:val="20"/>
                <w:lang w:eastAsia="zh-CN"/>
              </w:rPr>
            </w:pPr>
            <w:r w:rsidRPr="00587424">
              <w:rPr>
                <w:rFonts w:ascii="Times New Roman" w:hAnsi="Times New Roman"/>
                <w:sz w:val="20"/>
                <w:lang w:eastAsia="ja-JP"/>
              </w:rPr>
              <w:t>206,7</w:t>
            </w:r>
            <w:r w:rsidR="003C2A5A" w:rsidRPr="00587424">
              <w:rPr>
                <w:rFonts w:ascii="Times New Roman" w:hAnsi="Times New Roman"/>
                <w:sz w:val="20"/>
                <w:lang w:eastAsia="ja-JP"/>
              </w:rPr>
              <w:t>°</w:t>
            </w:r>
            <w:r w:rsidRPr="00587424">
              <w:rPr>
                <w:rFonts w:ascii="Times New Roman" w:hAnsi="Times New Roman"/>
                <w:sz w:val="20"/>
                <w:lang w:eastAsia="ja-JP"/>
              </w:rPr>
              <w:t xml:space="preserve"> (</w:t>
            </w:r>
            <w:r w:rsidR="001117AB">
              <w:rPr>
                <w:rFonts w:ascii="Times New Roman" w:hAnsi="Times New Roman"/>
                <w:sz w:val="20"/>
                <w:lang w:eastAsia="ja-JP"/>
              </w:rPr>
              <w:t>antihoraire</w:t>
            </w:r>
            <w:r w:rsidRPr="00587424">
              <w:rPr>
                <w:rFonts w:ascii="Times New Roman" w:hAnsi="Times New Roman"/>
                <w:sz w:val="20"/>
                <w:lang w:eastAsia="ja-JP"/>
              </w:rPr>
              <w:t>)</w:t>
            </w:r>
          </w:p>
        </w:tc>
        <w:tc>
          <w:tcPr>
            <w:tcW w:w="759" w:type="pct"/>
            <w:vAlign w:val="center"/>
          </w:tcPr>
          <w:p w14:paraId="65351FEE" w14:textId="3DB7CAF6" w:rsidR="00B5181E" w:rsidRPr="00587424" w:rsidRDefault="00B5181E" w:rsidP="00D60CE5">
            <w:pPr>
              <w:pStyle w:val="Tabletext"/>
              <w:jc w:val="center"/>
              <w:rPr>
                <w:sz w:val="20"/>
              </w:rPr>
            </w:pPr>
            <w:r w:rsidRPr="00587424">
              <w:rPr>
                <w:rFonts w:ascii="Times New Roman" w:hAnsi="Times New Roman"/>
                <w:sz w:val="20"/>
              </w:rPr>
              <w:t>158</w:t>
            </w:r>
            <w:r w:rsidRPr="00587424">
              <w:rPr>
                <w:rFonts w:ascii="Times New Roman" w:hAnsi="Times New Roman"/>
                <w:sz w:val="20"/>
              </w:rPr>
              <w:sym w:font="Symbol" w:char="F0B0"/>
            </w:r>
          </w:p>
        </w:tc>
        <w:tc>
          <w:tcPr>
            <w:tcW w:w="757" w:type="pct"/>
            <w:vAlign w:val="center"/>
          </w:tcPr>
          <w:p w14:paraId="4216DE3A" w14:textId="132D883E" w:rsidR="00B5181E" w:rsidRPr="00587424" w:rsidRDefault="00B5181E" w:rsidP="00D60CE5">
            <w:pPr>
              <w:pStyle w:val="Tabletext"/>
              <w:jc w:val="center"/>
              <w:rPr>
                <w:sz w:val="20"/>
                <w:lang w:eastAsia="ja-JP"/>
              </w:rPr>
            </w:pPr>
            <w:r w:rsidRPr="00587424">
              <w:rPr>
                <w:rFonts w:ascii="Times New Roman" w:hAnsi="Times New Roman"/>
                <w:sz w:val="20"/>
                <w:lang w:eastAsia="ja-JP"/>
              </w:rPr>
              <w:t>118,7</w:t>
            </w:r>
            <w:r w:rsidR="003C2A5A" w:rsidRPr="00587424">
              <w:rPr>
                <w:rFonts w:ascii="Times New Roman" w:hAnsi="Times New Roman"/>
                <w:sz w:val="20"/>
                <w:lang w:eastAsia="ja-JP"/>
              </w:rPr>
              <w:t>°</w:t>
            </w:r>
          </w:p>
        </w:tc>
      </w:tr>
      <w:tr w:rsidR="00B5181E" w:rsidRPr="00587424" w14:paraId="1E1C43F9" w14:textId="77777777" w:rsidTr="00341EE0">
        <w:trPr>
          <w:cantSplit/>
          <w:jc w:val="center"/>
        </w:trPr>
        <w:tc>
          <w:tcPr>
            <w:tcW w:w="1207" w:type="pct"/>
            <w:vAlign w:val="center"/>
          </w:tcPr>
          <w:p w14:paraId="73C7AAF4" w14:textId="39BACC8C" w:rsidR="00B5181E" w:rsidRPr="00587424" w:rsidRDefault="00B5181E" w:rsidP="00D60CE5">
            <w:pPr>
              <w:pStyle w:val="Tabletext"/>
              <w:jc w:val="left"/>
              <w:rPr>
                <w:sz w:val="20"/>
              </w:rPr>
            </w:pPr>
            <w:r>
              <w:rPr>
                <w:rFonts w:ascii="Times New Roman" w:hAnsi="Times New Roman"/>
                <w:sz w:val="20"/>
              </w:rPr>
              <w:t>Angle en étalonnage froid</w:t>
            </w:r>
            <w:r w:rsidRPr="00587424">
              <w:rPr>
                <w:rFonts w:ascii="Times New Roman" w:hAnsi="Times New Roman"/>
                <w:sz w:val="20"/>
              </w:rPr>
              <w:t xml:space="preserve"> (degrés par rapport à la direction du nadir)</w:t>
            </w:r>
          </w:p>
        </w:tc>
        <w:tc>
          <w:tcPr>
            <w:tcW w:w="759" w:type="pct"/>
            <w:vAlign w:val="center"/>
          </w:tcPr>
          <w:p w14:paraId="4DF647C1" w14:textId="06E285F0" w:rsidR="00B5181E" w:rsidRPr="00587424" w:rsidRDefault="00B5181E" w:rsidP="00D60CE5">
            <w:pPr>
              <w:pStyle w:val="Tabletext"/>
              <w:jc w:val="center"/>
              <w:rPr>
                <w:sz w:val="20"/>
                <w:lang w:eastAsia="zh-CN"/>
              </w:rPr>
            </w:pPr>
            <w:r w:rsidRPr="00587424">
              <w:rPr>
                <w:rFonts w:ascii="Times New Roman" w:hAnsi="Times New Roman"/>
                <w:sz w:val="20"/>
                <w:lang w:eastAsia="zh-CN"/>
              </w:rPr>
              <w:t>90</w:t>
            </w:r>
            <w:r w:rsidR="003C2A5A" w:rsidRPr="00587424">
              <w:rPr>
                <w:rFonts w:ascii="Times New Roman" w:hAnsi="Times New Roman"/>
                <w:sz w:val="20"/>
                <w:lang w:eastAsia="ja-JP"/>
              </w:rPr>
              <w:t>°</w:t>
            </w:r>
          </w:p>
        </w:tc>
        <w:tc>
          <w:tcPr>
            <w:tcW w:w="759" w:type="pct"/>
            <w:vAlign w:val="center"/>
          </w:tcPr>
          <w:p w14:paraId="7C2B8D5A" w14:textId="0B7AE6C6" w:rsidR="00B5181E" w:rsidRPr="00587424" w:rsidRDefault="00B5181E" w:rsidP="00D60CE5">
            <w:pPr>
              <w:pStyle w:val="Tabletext"/>
              <w:jc w:val="center"/>
              <w:rPr>
                <w:sz w:val="20"/>
                <w:lang w:eastAsia="zh-CN"/>
              </w:rPr>
            </w:pPr>
            <w:r w:rsidRPr="00587424">
              <w:rPr>
                <w:rFonts w:ascii="Times New Roman" w:hAnsi="Times New Roman"/>
                <w:sz w:val="20"/>
                <w:lang w:eastAsia="zh-CN"/>
              </w:rPr>
              <w:t>45</w:t>
            </w:r>
            <w:r w:rsidR="003C2A5A" w:rsidRPr="00587424">
              <w:rPr>
                <w:rFonts w:ascii="Times New Roman" w:hAnsi="Times New Roman"/>
                <w:sz w:val="20"/>
                <w:lang w:eastAsia="ja-JP"/>
              </w:rPr>
              <w:t>°</w:t>
            </w:r>
            <w:r w:rsidRPr="00587424">
              <w:rPr>
                <w:rFonts w:ascii="Times New Roman" w:hAnsi="Times New Roman"/>
                <w:sz w:val="20"/>
                <w:lang w:eastAsia="ja-JP"/>
              </w:rPr>
              <w:t>-180</w:t>
            </w:r>
            <w:r w:rsidR="003C2A5A" w:rsidRPr="00587424">
              <w:rPr>
                <w:rFonts w:ascii="Times New Roman" w:hAnsi="Times New Roman"/>
                <w:sz w:val="20"/>
                <w:lang w:eastAsia="ja-JP"/>
              </w:rPr>
              <w:t>°</w:t>
            </w:r>
          </w:p>
        </w:tc>
        <w:tc>
          <w:tcPr>
            <w:tcW w:w="759" w:type="pct"/>
            <w:vAlign w:val="center"/>
          </w:tcPr>
          <w:p w14:paraId="2DDAB886" w14:textId="48BF3A9D" w:rsidR="00B5181E" w:rsidRPr="00587424" w:rsidRDefault="00B5181E" w:rsidP="00D60CE5">
            <w:pPr>
              <w:pStyle w:val="Tabletext"/>
              <w:jc w:val="center"/>
              <w:rPr>
                <w:sz w:val="20"/>
                <w:lang w:eastAsia="zh-CN"/>
              </w:rPr>
            </w:pPr>
            <w:r w:rsidRPr="00587424">
              <w:rPr>
                <w:rFonts w:ascii="Times New Roman" w:hAnsi="Times New Roman"/>
                <w:sz w:val="20"/>
                <w:lang w:eastAsia="ja-JP"/>
              </w:rPr>
              <w:t>107,5</w:t>
            </w:r>
            <w:r w:rsidR="003C2A5A" w:rsidRPr="00587424">
              <w:rPr>
                <w:rFonts w:ascii="Times New Roman" w:hAnsi="Times New Roman"/>
                <w:sz w:val="20"/>
                <w:lang w:eastAsia="ja-JP"/>
              </w:rPr>
              <w:t>°</w:t>
            </w:r>
          </w:p>
        </w:tc>
        <w:tc>
          <w:tcPr>
            <w:tcW w:w="759" w:type="pct"/>
            <w:vAlign w:val="center"/>
          </w:tcPr>
          <w:p w14:paraId="3AE5A5DA" w14:textId="5323058B" w:rsidR="00B5181E" w:rsidRPr="00587424" w:rsidRDefault="00B5181E" w:rsidP="00D60CE5">
            <w:pPr>
              <w:pStyle w:val="Tabletext"/>
              <w:jc w:val="center"/>
              <w:rPr>
                <w:sz w:val="20"/>
              </w:rPr>
            </w:pPr>
            <w:r w:rsidRPr="00587424">
              <w:rPr>
                <w:rFonts w:ascii="Times New Roman" w:hAnsi="Times New Roman"/>
                <w:sz w:val="20"/>
              </w:rPr>
              <w:t>80</w:t>
            </w:r>
            <w:r w:rsidR="003C2A5A" w:rsidRPr="00587424">
              <w:rPr>
                <w:rFonts w:ascii="Times New Roman" w:hAnsi="Times New Roman"/>
                <w:sz w:val="20"/>
                <w:lang w:eastAsia="ja-JP"/>
              </w:rPr>
              <w:t>°</w:t>
            </w:r>
          </w:p>
        </w:tc>
        <w:tc>
          <w:tcPr>
            <w:tcW w:w="757" w:type="pct"/>
            <w:vAlign w:val="center"/>
          </w:tcPr>
          <w:p w14:paraId="17186661" w14:textId="4887EA34" w:rsidR="00B5181E" w:rsidRPr="00587424" w:rsidRDefault="00B5181E" w:rsidP="00D60CE5">
            <w:pPr>
              <w:pStyle w:val="Tabletext"/>
              <w:jc w:val="center"/>
              <w:rPr>
                <w:sz w:val="20"/>
                <w:lang w:eastAsia="ja-JP"/>
              </w:rPr>
            </w:pPr>
            <w:r w:rsidRPr="00587424">
              <w:rPr>
                <w:rFonts w:ascii="Times New Roman" w:hAnsi="Times New Roman"/>
                <w:sz w:val="20"/>
                <w:lang w:eastAsia="ja-JP"/>
              </w:rPr>
              <w:t>94,6</w:t>
            </w:r>
            <w:r w:rsidR="003C2A5A" w:rsidRPr="00587424">
              <w:rPr>
                <w:rFonts w:ascii="Times New Roman" w:hAnsi="Times New Roman"/>
                <w:sz w:val="20"/>
                <w:lang w:eastAsia="ja-JP"/>
              </w:rPr>
              <w:t>°</w:t>
            </w:r>
          </w:p>
        </w:tc>
      </w:tr>
      <w:tr w:rsidR="00FD369E" w:rsidRPr="00587424" w14:paraId="57C3A4B3" w14:textId="77777777" w:rsidTr="00341EE0">
        <w:trPr>
          <w:cantSplit/>
          <w:jc w:val="center"/>
        </w:trPr>
        <w:tc>
          <w:tcPr>
            <w:tcW w:w="5000" w:type="pct"/>
            <w:gridSpan w:val="6"/>
            <w:vAlign w:val="center"/>
          </w:tcPr>
          <w:p w14:paraId="77DF977E" w14:textId="2BF77F8A" w:rsidR="00FD369E" w:rsidRPr="00587424" w:rsidRDefault="00FD369E" w:rsidP="00D60CE5">
            <w:pPr>
              <w:pStyle w:val="Tabletext"/>
              <w:jc w:val="left"/>
              <w:rPr>
                <w:sz w:val="20"/>
                <w:lang w:eastAsia="ja-JP"/>
              </w:rPr>
            </w:pPr>
            <w:r w:rsidRPr="00587424">
              <w:rPr>
                <w:rFonts w:ascii="Times New Roman" w:hAnsi="Times New Roman"/>
                <w:b/>
                <w:bCs/>
                <w:sz w:val="20"/>
              </w:rPr>
              <w:t>Paramètres du récepteur du capteur</w:t>
            </w:r>
          </w:p>
        </w:tc>
      </w:tr>
      <w:tr w:rsidR="00FD369E" w:rsidRPr="00587424" w14:paraId="46A6B42F" w14:textId="77777777" w:rsidTr="00341EE0">
        <w:trPr>
          <w:cantSplit/>
          <w:jc w:val="center"/>
        </w:trPr>
        <w:tc>
          <w:tcPr>
            <w:tcW w:w="1207" w:type="pct"/>
            <w:vAlign w:val="center"/>
          </w:tcPr>
          <w:p w14:paraId="249EE19A" w14:textId="29BB0133" w:rsidR="00FD369E" w:rsidRDefault="00FD369E" w:rsidP="00D60CE5">
            <w:pPr>
              <w:pStyle w:val="Tabletext"/>
              <w:jc w:val="left"/>
              <w:rPr>
                <w:sz w:val="20"/>
              </w:rPr>
            </w:pPr>
            <w:r w:rsidRPr="00587424">
              <w:rPr>
                <w:rFonts w:ascii="Times New Roman" w:hAnsi="Times New Roman"/>
                <w:sz w:val="20"/>
              </w:rPr>
              <w:t>Temps d'intégration du capteur (ms)</w:t>
            </w:r>
          </w:p>
        </w:tc>
        <w:tc>
          <w:tcPr>
            <w:tcW w:w="759" w:type="pct"/>
            <w:vAlign w:val="center"/>
          </w:tcPr>
          <w:p w14:paraId="7E4186AA" w14:textId="0629C41B" w:rsidR="00FD369E" w:rsidRPr="00587424" w:rsidRDefault="00FD369E" w:rsidP="00D60CE5">
            <w:pPr>
              <w:pStyle w:val="Tabletext"/>
              <w:jc w:val="center"/>
              <w:rPr>
                <w:sz w:val="20"/>
                <w:lang w:eastAsia="zh-CN"/>
              </w:rPr>
            </w:pPr>
            <w:r w:rsidRPr="00587424">
              <w:rPr>
                <w:sz w:val="20"/>
                <w:lang w:eastAsia="zh-CN"/>
              </w:rPr>
              <w:t>2,08</w:t>
            </w:r>
          </w:p>
        </w:tc>
        <w:tc>
          <w:tcPr>
            <w:tcW w:w="759" w:type="pct"/>
            <w:vAlign w:val="center"/>
          </w:tcPr>
          <w:p w14:paraId="32D83107" w14:textId="0B54EEFB" w:rsidR="00FD369E" w:rsidRPr="00587424" w:rsidRDefault="00FD369E" w:rsidP="00D60CE5">
            <w:pPr>
              <w:pStyle w:val="Tabletext"/>
              <w:jc w:val="center"/>
              <w:rPr>
                <w:sz w:val="20"/>
                <w:lang w:eastAsia="zh-CN"/>
              </w:rPr>
            </w:pPr>
            <w:r w:rsidRPr="00587424">
              <w:rPr>
                <w:sz w:val="20"/>
                <w:lang w:eastAsia="zh-CN"/>
              </w:rPr>
              <w:t>13,4</w:t>
            </w:r>
          </w:p>
        </w:tc>
        <w:tc>
          <w:tcPr>
            <w:tcW w:w="759" w:type="pct"/>
            <w:vAlign w:val="center"/>
          </w:tcPr>
          <w:p w14:paraId="2ADDAA64" w14:textId="5460C0A0" w:rsidR="00FD369E" w:rsidRPr="00587424" w:rsidRDefault="00FD369E" w:rsidP="00D60CE5">
            <w:pPr>
              <w:pStyle w:val="Tabletext"/>
              <w:jc w:val="center"/>
              <w:rPr>
                <w:sz w:val="20"/>
                <w:lang w:eastAsia="ja-JP"/>
              </w:rPr>
            </w:pPr>
            <w:r w:rsidRPr="00587424">
              <w:rPr>
                <w:sz w:val="20"/>
                <w:lang w:eastAsia="zh-CN"/>
              </w:rPr>
              <w:t>3,6</w:t>
            </w:r>
          </w:p>
        </w:tc>
        <w:tc>
          <w:tcPr>
            <w:tcW w:w="759" w:type="pct"/>
            <w:vAlign w:val="center"/>
          </w:tcPr>
          <w:p w14:paraId="14DE97CC" w14:textId="1ECAAD7B" w:rsidR="00FD369E" w:rsidRPr="00587424" w:rsidRDefault="00FD369E" w:rsidP="00D60CE5">
            <w:pPr>
              <w:pStyle w:val="Tabletext"/>
              <w:jc w:val="center"/>
              <w:rPr>
                <w:sz w:val="20"/>
              </w:rPr>
            </w:pPr>
            <w:r w:rsidRPr="00587424">
              <w:rPr>
                <w:sz w:val="20"/>
              </w:rPr>
              <w:t>10</w:t>
            </w:r>
          </w:p>
        </w:tc>
        <w:tc>
          <w:tcPr>
            <w:tcW w:w="757" w:type="pct"/>
            <w:vAlign w:val="center"/>
          </w:tcPr>
          <w:p w14:paraId="3A721BF1" w14:textId="606E0054" w:rsidR="00FD369E" w:rsidRPr="00587424" w:rsidRDefault="00FD369E" w:rsidP="00D60CE5">
            <w:pPr>
              <w:pStyle w:val="Tabletext"/>
              <w:jc w:val="center"/>
              <w:rPr>
                <w:sz w:val="20"/>
                <w:lang w:eastAsia="ja-JP"/>
              </w:rPr>
            </w:pPr>
            <w:r w:rsidRPr="00587424">
              <w:rPr>
                <w:sz w:val="20"/>
                <w:lang w:eastAsia="ja-JP"/>
              </w:rPr>
              <w:t>2,5</w:t>
            </w:r>
          </w:p>
        </w:tc>
      </w:tr>
    </w:tbl>
    <w:p w14:paraId="7A112831" w14:textId="77777777" w:rsidR="00FD369E" w:rsidRDefault="00FD369E" w:rsidP="00D60CE5">
      <w:pPr>
        <w:tabs>
          <w:tab w:val="clear" w:pos="794"/>
          <w:tab w:val="clear" w:pos="1191"/>
          <w:tab w:val="clear" w:pos="1588"/>
          <w:tab w:val="clear" w:pos="1985"/>
        </w:tabs>
        <w:overflowPunct/>
        <w:autoSpaceDE/>
        <w:autoSpaceDN/>
        <w:adjustRightInd/>
        <w:spacing w:before="0"/>
        <w:jc w:val="left"/>
        <w:textAlignment w:val="auto"/>
      </w:pPr>
      <w:r>
        <w:br w:type="page"/>
      </w:r>
    </w:p>
    <w:p w14:paraId="52E6DF7B" w14:textId="462D8D04" w:rsidR="00024515" w:rsidRPr="00587424" w:rsidRDefault="00024515" w:rsidP="00D60CE5">
      <w:pPr>
        <w:pStyle w:val="TableNo"/>
      </w:pPr>
      <w:r w:rsidRPr="00587424">
        <w:lastRenderedPageBreak/>
        <w:t>TABLEAU</w:t>
      </w:r>
      <w:r w:rsidR="00D84CD9">
        <w:t> </w:t>
      </w:r>
      <w:r w:rsidRPr="00587424">
        <w:t xml:space="preserve">6 </w:t>
      </w:r>
      <w:r w:rsidRPr="00587424">
        <w:rPr>
          <w:i/>
          <w:iCs/>
        </w:rPr>
        <w:t>(</w:t>
      </w:r>
      <w:r w:rsidR="00704269" w:rsidRPr="00587424">
        <w:rPr>
          <w:i/>
          <w:iCs/>
        </w:rPr>
        <w:t>fin</w:t>
      </w:r>
      <w:r w:rsidRPr="00587424">
        <w:rPr>
          <w:i/>
          <w:iCs/>
        </w:rPr>
        <w:t>)</w:t>
      </w:r>
    </w:p>
    <w:tbl>
      <w:tblPr>
        <w:tblStyle w:val="TableGrid"/>
        <w:tblW w:w="9639" w:type="dxa"/>
        <w:jc w:val="center"/>
        <w:tblLook w:val="04A0" w:firstRow="1" w:lastRow="0" w:firstColumn="1" w:lastColumn="0" w:noHBand="0" w:noVBand="1"/>
      </w:tblPr>
      <w:tblGrid>
        <w:gridCol w:w="2328"/>
        <w:gridCol w:w="1579"/>
        <w:gridCol w:w="1321"/>
        <w:gridCol w:w="1390"/>
        <w:gridCol w:w="1513"/>
        <w:gridCol w:w="1508"/>
      </w:tblGrid>
      <w:tr w:rsidR="00B5181E" w:rsidRPr="003C2A5A" w14:paraId="6C053060" w14:textId="77777777" w:rsidTr="003C2A5A">
        <w:trPr>
          <w:jc w:val="center"/>
        </w:trPr>
        <w:tc>
          <w:tcPr>
            <w:tcW w:w="1208" w:type="pct"/>
            <w:vAlign w:val="center"/>
          </w:tcPr>
          <w:p w14:paraId="1B593FB4" w14:textId="4FA84EDA" w:rsidR="00B5181E" w:rsidRPr="003C2A5A" w:rsidRDefault="00B5181E" w:rsidP="003C2A5A">
            <w:pPr>
              <w:pStyle w:val="Tablehead"/>
              <w:rPr>
                <w:sz w:val="20"/>
              </w:rPr>
            </w:pPr>
          </w:p>
        </w:tc>
        <w:tc>
          <w:tcPr>
            <w:tcW w:w="819" w:type="pct"/>
            <w:vAlign w:val="center"/>
          </w:tcPr>
          <w:p w14:paraId="49ED9197" w14:textId="748EFE51" w:rsidR="00B5181E" w:rsidRPr="003C2A5A" w:rsidRDefault="00B5181E" w:rsidP="003C2A5A">
            <w:pPr>
              <w:pStyle w:val="Tablehead"/>
              <w:rPr>
                <w:sz w:val="20"/>
              </w:rPr>
            </w:pPr>
            <w:r w:rsidRPr="003C2A5A">
              <w:rPr>
                <w:sz w:val="20"/>
              </w:rPr>
              <w:t>Capteur C7</w:t>
            </w:r>
          </w:p>
        </w:tc>
        <w:tc>
          <w:tcPr>
            <w:tcW w:w="685" w:type="pct"/>
            <w:vAlign w:val="center"/>
          </w:tcPr>
          <w:p w14:paraId="39F72659" w14:textId="2CBF5EB1" w:rsidR="00B5181E" w:rsidRPr="003C2A5A" w:rsidRDefault="00B5181E" w:rsidP="003C2A5A">
            <w:pPr>
              <w:pStyle w:val="Tablehead"/>
              <w:rPr>
                <w:sz w:val="20"/>
              </w:rPr>
            </w:pPr>
            <w:r w:rsidRPr="003C2A5A">
              <w:rPr>
                <w:sz w:val="20"/>
              </w:rPr>
              <w:t>Capteur C8</w:t>
            </w:r>
          </w:p>
        </w:tc>
        <w:tc>
          <w:tcPr>
            <w:tcW w:w="721" w:type="pct"/>
            <w:vAlign w:val="center"/>
          </w:tcPr>
          <w:p w14:paraId="5986EBAA" w14:textId="44A06A1E" w:rsidR="00B5181E" w:rsidRPr="003C2A5A" w:rsidRDefault="00B5181E" w:rsidP="003C2A5A">
            <w:pPr>
              <w:pStyle w:val="Tablehead"/>
              <w:rPr>
                <w:sz w:val="20"/>
              </w:rPr>
            </w:pPr>
            <w:r w:rsidRPr="003C2A5A">
              <w:rPr>
                <w:sz w:val="20"/>
              </w:rPr>
              <w:t>Capteur C9</w:t>
            </w:r>
          </w:p>
        </w:tc>
        <w:tc>
          <w:tcPr>
            <w:tcW w:w="785" w:type="pct"/>
            <w:vAlign w:val="center"/>
          </w:tcPr>
          <w:p w14:paraId="280BAF9A" w14:textId="5913D51E" w:rsidR="00B5181E" w:rsidRPr="003C2A5A" w:rsidRDefault="00B5181E" w:rsidP="003C2A5A">
            <w:pPr>
              <w:pStyle w:val="Tablehead"/>
              <w:rPr>
                <w:sz w:val="20"/>
              </w:rPr>
            </w:pPr>
            <w:r w:rsidRPr="003C2A5A">
              <w:rPr>
                <w:sz w:val="20"/>
              </w:rPr>
              <w:t>Capteur C10</w:t>
            </w:r>
          </w:p>
        </w:tc>
        <w:tc>
          <w:tcPr>
            <w:tcW w:w="782" w:type="pct"/>
            <w:vAlign w:val="center"/>
          </w:tcPr>
          <w:p w14:paraId="635C6E6D" w14:textId="68E3C007" w:rsidR="00B5181E" w:rsidRPr="003C2A5A" w:rsidRDefault="00B5181E" w:rsidP="003C2A5A">
            <w:pPr>
              <w:pStyle w:val="Tablehead"/>
              <w:rPr>
                <w:sz w:val="20"/>
              </w:rPr>
            </w:pPr>
            <w:r w:rsidRPr="003C2A5A">
              <w:rPr>
                <w:sz w:val="20"/>
              </w:rPr>
              <w:t>Capteur C11</w:t>
            </w:r>
          </w:p>
        </w:tc>
      </w:tr>
      <w:tr w:rsidR="00B5181E" w:rsidRPr="00587424" w14:paraId="7FC52CD4" w14:textId="77777777" w:rsidTr="003C2A5A">
        <w:trPr>
          <w:jc w:val="center"/>
        </w:trPr>
        <w:tc>
          <w:tcPr>
            <w:tcW w:w="1208" w:type="pct"/>
            <w:vAlign w:val="center"/>
          </w:tcPr>
          <w:p w14:paraId="41430370" w14:textId="149BF87F" w:rsidR="00B5181E" w:rsidRPr="00587424" w:rsidRDefault="00B5181E" w:rsidP="00D60CE5">
            <w:pPr>
              <w:pStyle w:val="Tabletext"/>
              <w:jc w:val="left"/>
              <w:rPr>
                <w:rFonts w:ascii="Times New Roman" w:hAnsi="Times New Roman"/>
                <w:sz w:val="20"/>
              </w:rPr>
            </w:pPr>
            <w:r w:rsidRPr="00587424">
              <w:rPr>
                <w:rFonts w:ascii="Times New Roman" w:hAnsi="Times New Roman"/>
                <w:sz w:val="20"/>
              </w:rPr>
              <w:t>Largeur de bande de canal</w:t>
            </w:r>
          </w:p>
        </w:tc>
        <w:tc>
          <w:tcPr>
            <w:tcW w:w="819" w:type="pct"/>
            <w:vAlign w:val="center"/>
          </w:tcPr>
          <w:p w14:paraId="42E7AE70" w14:textId="638EC7B5" w:rsidR="00B5181E" w:rsidRPr="00587424" w:rsidRDefault="00B5181E" w:rsidP="00D60CE5">
            <w:pPr>
              <w:pStyle w:val="Tabletext"/>
              <w:jc w:val="center"/>
            </w:pPr>
            <w:r w:rsidRPr="00587424">
              <w:rPr>
                <w:sz w:val="20"/>
              </w:rPr>
              <w:t>100 MHz centré à 10,65 GHz</w:t>
            </w:r>
          </w:p>
        </w:tc>
        <w:tc>
          <w:tcPr>
            <w:tcW w:w="685" w:type="pct"/>
            <w:vAlign w:val="center"/>
          </w:tcPr>
          <w:p w14:paraId="4D1BD4DB" w14:textId="79F6C7EE" w:rsidR="00B5181E" w:rsidRPr="00587424" w:rsidRDefault="00B5181E" w:rsidP="00D60CE5">
            <w:pPr>
              <w:pStyle w:val="Tabletext"/>
              <w:jc w:val="center"/>
            </w:pPr>
            <w:r w:rsidRPr="00587424">
              <w:rPr>
                <w:sz w:val="20"/>
              </w:rPr>
              <w:t>100</w:t>
            </w:r>
            <w:r w:rsidR="00BB482D">
              <w:rPr>
                <w:sz w:val="20"/>
              </w:rPr>
              <w:t> </w:t>
            </w:r>
            <w:r w:rsidRPr="00587424">
              <w:rPr>
                <w:sz w:val="20"/>
              </w:rPr>
              <w:t>MHz centré à 10,65</w:t>
            </w:r>
            <w:r w:rsidR="00BB482D">
              <w:rPr>
                <w:sz w:val="20"/>
              </w:rPr>
              <w:t> </w:t>
            </w:r>
            <w:r w:rsidRPr="00587424">
              <w:rPr>
                <w:sz w:val="20"/>
              </w:rPr>
              <w:t>GHz</w:t>
            </w:r>
          </w:p>
        </w:tc>
        <w:tc>
          <w:tcPr>
            <w:tcW w:w="721" w:type="pct"/>
            <w:vAlign w:val="center"/>
          </w:tcPr>
          <w:p w14:paraId="3FC1AB0D" w14:textId="4F08BCDF" w:rsidR="00B5181E" w:rsidRPr="00587424" w:rsidRDefault="00B5181E" w:rsidP="00D60CE5">
            <w:pPr>
              <w:pStyle w:val="Tabletext"/>
              <w:jc w:val="center"/>
            </w:pPr>
            <w:r w:rsidRPr="00587424">
              <w:rPr>
                <w:sz w:val="20"/>
                <w:lang w:eastAsia="zh-CN"/>
              </w:rPr>
              <w:t>100</w:t>
            </w:r>
            <w:r w:rsidR="00BB482D">
              <w:rPr>
                <w:sz w:val="20"/>
                <w:lang w:eastAsia="zh-CN"/>
              </w:rPr>
              <w:t> </w:t>
            </w:r>
            <w:r w:rsidRPr="00587424">
              <w:rPr>
                <w:sz w:val="20"/>
                <w:lang w:eastAsia="zh-CN"/>
              </w:rPr>
              <w:t>MHz centré à 10,65</w:t>
            </w:r>
            <w:r w:rsidR="00BB482D">
              <w:rPr>
                <w:sz w:val="20"/>
                <w:lang w:eastAsia="zh-CN"/>
              </w:rPr>
              <w:t> </w:t>
            </w:r>
            <w:r w:rsidRPr="00587424">
              <w:rPr>
                <w:sz w:val="20"/>
                <w:lang w:eastAsia="zh-CN"/>
              </w:rPr>
              <w:t>GHz</w:t>
            </w:r>
          </w:p>
        </w:tc>
        <w:tc>
          <w:tcPr>
            <w:tcW w:w="785" w:type="pct"/>
            <w:vAlign w:val="center"/>
          </w:tcPr>
          <w:p w14:paraId="03CBF53B" w14:textId="1CE44208" w:rsidR="00B5181E" w:rsidRPr="00587424" w:rsidRDefault="00B5181E" w:rsidP="00D60CE5">
            <w:pPr>
              <w:pStyle w:val="Tabletext"/>
              <w:jc w:val="center"/>
            </w:pPr>
            <w:r w:rsidRPr="00587424">
              <w:rPr>
                <w:sz w:val="20"/>
                <w:lang w:eastAsia="zh-CN"/>
              </w:rPr>
              <w:t>100</w:t>
            </w:r>
            <w:r w:rsidR="00BB482D">
              <w:rPr>
                <w:sz w:val="20"/>
                <w:lang w:eastAsia="zh-CN"/>
              </w:rPr>
              <w:t> </w:t>
            </w:r>
            <w:r w:rsidRPr="00587424">
              <w:rPr>
                <w:sz w:val="20"/>
                <w:lang w:eastAsia="zh-CN"/>
              </w:rPr>
              <w:t>MHz</w:t>
            </w:r>
          </w:p>
        </w:tc>
        <w:tc>
          <w:tcPr>
            <w:tcW w:w="782" w:type="pct"/>
            <w:vAlign w:val="center"/>
          </w:tcPr>
          <w:p w14:paraId="428B944D" w14:textId="5425E06A" w:rsidR="00B5181E" w:rsidRPr="00587424" w:rsidRDefault="00B5181E" w:rsidP="00D60CE5">
            <w:pPr>
              <w:pStyle w:val="Tabletext"/>
              <w:jc w:val="center"/>
              <w:rPr>
                <w:sz w:val="20"/>
                <w:lang w:eastAsia="zh-CN"/>
              </w:rPr>
            </w:pPr>
            <w:r w:rsidRPr="00587424">
              <w:rPr>
                <w:sz w:val="20"/>
                <w:lang w:eastAsia="zh-CN"/>
              </w:rPr>
              <w:t>100 MHz centré à 10,65 GHz et 500 MHz centré à</w:t>
            </w:r>
            <w:r w:rsidRPr="00587424">
              <w:rPr>
                <w:sz w:val="20"/>
                <w:lang w:eastAsia="zh-CN"/>
              </w:rPr>
              <w:br/>
              <w:t>10,25 GHz</w:t>
            </w:r>
          </w:p>
        </w:tc>
      </w:tr>
      <w:tr w:rsidR="00B5181E" w:rsidRPr="00587424" w14:paraId="51E62639" w14:textId="77777777" w:rsidTr="003C2A5A">
        <w:trPr>
          <w:jc w:val="center"/>
        </w:trPr>
        <w:tc>
          <w:tcPr>
            <w:tcW w:w="1208" w:type="pct"/>
          </w:tcPr>
          <w:p w14:paraId="4A55BF92" w14:textId="09EA6CC6" w:rsidR="00B5181E" w:rsidRPr="00587424" w:rsidRDefault="00B5181E" w:rsidP="00D60CE5">
            <w:pPr>
              <w:pStyle w:val="Tabletext"/>
              <w:jc w:val="left"/>
              <w:rPr>
                <w:rFonts w:ascii="Times New Roman" w:hAnsi="Times New Roman"/>
                <w:b/>
                <w:bCs/>
                <w:sz w:val="20"/>
              </w:rPr>
            </w:pPr>
            <w:r w:rsidRPr="00587424">
              <w:rPr>
                <w:rFonts w:ascii="Times New Roman" w:hAnsi="Times New Roman"/>
                <w:b/>
                <w:bCs/>
                <w:sz w:val="20"/>
              </w:rPr>
              <w:t>Résolution spatiale de mesure</w:t>
            </w:r>
          </w:p>
        </w:tc>
        <w:tc>
          <w:tcPr>
            <w:tcW w:w="819" w:type="pct"/>
            <w:vAlign w:val="center"/>
          </w:tcPr>
          <w:p w14:paraId="56A315EF" w14:textId="77777777" w:rsidR="00B5181E" w:rsidRPr="00587424" w:rsidRDefault="00B5181E" w:rsidP="00D60CE5">
            <w:pPr>
              <w:pStyle w:val="Tabletext"/>
            </w:pPr>
          </w:p>
        </w:tc>
        <w:tc>
          <w:tcPr>
            <w:tcW w:w="685" w:type="pct"/>
            <w:vAlign w:val="center"/>
          </w:tcPr>
          <w:p w14:paraId="498D601E" w14:textId="77777777" w:rsidR="00B5181E" w:rsidRPr="00587424" w:rsidRDefault="00B5181E" w:rsidP="00D60CE5">
            <w:pPr>
              <w:pStyle w:val="Tabletext"/>
            </w:pPr>
          </w:p>
        </w:tc>
        <w:tc>
          <w:tcPr>
            <w:tcW w:w="721" w:type="pct"/>
            <w:vAlign w:val="center"/>
          </w:tcPr>
          <w:p w14:paraId="4FAD4720" w14:textId="77777777" w:rsidR="00B5181E" w:rsidRPr="00587424" w:rsidRDefault="00B5181E" w:rsidP="00D60CE5">
            <w:pPr>
              <w:pStyle w:val="Tabletext"/>
            </w:pPr>
          </w:p>
        </w:tc>
        <w:tc>
          <w:tcPr>
            <w:tcW w:w="785" w:type="pct"/>
            <w:vAlign w:val="center"/>
          </w:tcPr>
          <w:p w14:paraId="458E6380" w14:textId="572E80A2" w:rsidR="00B5181E" w:rsidRPr="00587424" w:rsidRDefault="003C2A5A" w:rsidP="00D60CE5">
            <w:pPr>
              <w:pStyle w:val="Tabletext"/>
              <w:jc w:val="center"/>
            </w:pPr>
            <w:r w:rsidRPr="00D5157A">
              <w:rPr>
                <w:sz w:val="20"/>
                <w:lang w:val="en-US" w:eastAsia="zh-CN"/>
              </w:rPr>
              <w:t>72 km</w:t>
            </w:r>
          </w:p>
        </w:tc>
        <w:tc>
          <w:tcPr>
            <w:tcW w:w="782" w:type="pct"/>
            <w:vAlign w:val="center"/>
          </w:tcPr>
          <w:p w14:paraId="028C0D48" w14:textId="77777777" w:rsidR="00B5181E" w:rsidRPr="00587424" w:rsidRDefault="00B5181E" w:rsidP="00D60CE5">
            <w:pPr>
              <w:pStyle w:val="Tabletext"/>
            </w:pPr>
          </w:p>
        </w:tc>
      </w:tr>
      <w:tr w:rsidR="00B5181E" w:rsidRPr="00587424" w14:paraId="7BE7F4CF" w14:textId="77777777" w:rsidTr="003C2A5A">
        <w:trPr>
          <w:jc w:val="center"/>
        </w:trPr>
        <w:tc>
          <w:tcPr>
            <w:tcW w:w="1208" w:type="pct"/>
            <w:vAlign w:val="center"/>
          </w:tcPr>
          <w:p w14:paraId="055532DA" w14:textId="39938518" w:rsidR="00B5181E" w:rsidRPr="00587424" w:rsidRDefault="00B5181E" w:rsidP="00D60CE5">
            <w:pPr>
              <w:pStyle w:val="Tabletext"/>
              <w:jc w:val="left"/>
              <w:rPr>
                <w:rFonts w:ascii="Times New Roman" w:hAnsi="Times New Roman"/>
                <w:sz w:val="20"/>
              </w:rPr>
            </w:pPr>
            <w:r w:rsidRPr="00587424">
              <w:rPr>
                <w:rFonts w:ascii="Times New Roman" w:hAnsi="Times New Roman"/>
                <w:sz w:val="20"/>
              </w:rPr>
              <w:t>Résolution horizontale (km)</w:t>
            </w:r>
          </w:p>
        </w:tc>
        <w:tc>
          <w:tcPr>
            <w:tcW w:w="819" w:type="pct"/>
            <w:vAlign w:val="center"/>
          </w:tcPr>
          <w:p w14:paraId="308C8D05" w14:textId="59C62905" w:rsidR="00B5181E" w:rsidRPr="00587424" w:rsidRDefault="00B5181E" w:rsidP="00D60CE5">
            <w:pPr>
              <w:pStyle w:val="Tabletext"/>
              <w:jc w:val="center"/>
            </w:pPr>
            <w:r w:rsidRPr="00587424">
              <w:rPr>
                <w:sz w:val="20"/>
                <w:lang w:eastAsia="zh-CN"/>
              </w:rPr>
              <w:t>22,2</w:t>
            </w:r>
          </w:p>
        </w:tc>
        <w:tc>
          <w:tcPr>
            <w:tcW w:w="685" w:type="pct"/>
            <w:vAlign w:val="center"/>
          </w:tcPr>
          <w:p w14:paraId="1B0AB8A8" w14:textId="77777777" w:rsidR="00B5181E" w:rsidRPr="00587424" w:rsidRDefault="00B5181E" w:rsidP="00D60CE5">
            <w:pPr>
              <w:pStyle w:val="Tabletext"/>
              <w:jc w:val="center"/>
            </w:pPr>
            <w:r w:rsidRPr="00587424">
              <w:rPr>
                <w:sz w:val="20"/>
                <w:lang w:eastAsia="zh-CN"/>
              </w:rPr>
              <w:t>19</w:t>
            </w:r>
          </w:p>
        </w:tc>
        <w:tc>
          <w:tcPr>
            <w:tcW w:w="721" w:type="pct"/>
            <w:vAlign w:val="center"/>
          </w:tcPr>
          <w:p w14:paraId="055AD595" w14:textId="2641413F" w:rsidR="00B5181E" w:rsidRPr="00587424" w:rsidRDefault="00B5181E" w:rsidP="00D60CE5">
            <w:pPr>
              <w:pStyle w:val="Tabletext"/>
              <w:jc w:val="center"/>
            </w:pPr>
            <w:r w:rsidRPr="00587424">
              <w:rPr>
                <w:sz w:val="20"/>
              </w:rPr>
              <w:t>19,4</w:t>
            </w:r>
          </w:p>
        </w:tc>
        <w:tc>
          <w:tcPr>
            <w:tcW w:w="785" w:type="pct"/>
            <w:vAlign w:val="center"/>
          </w:tcPr>
          <w:p w14:paraId="08C072B9" w14:textId="77777777" w:rsidR="00B5181E" w:rsidRPr="00587424" w:rsidRDefault="00B5181E" w:rsidP="00D60CE5">
            <w:pPr>
              <w:pStyle w:val="Tabletext"/>
              <w:jc w:val="center"/>
            </w:pPr>
            <w:r w:rsidRPr="00587424">
              <w:rPr>
                <w:sz w:val="20"/>
              </w:rPr>
              <w:t>93</w:t>
            </w:r>
          </w:p>
        </w:tc>
        <w:tc>
          <w:tcPr>
            <w:tcW w:w="782" w:type="pct"/>
            <w:vAlign w:val="center"/>
          </w:tcPr>
          <w:p w14:paraId="59FDE285" w14:textId="77777777" w:rsidR="00B5181E" w:rsidRPr="00587424" w:rsidRDefault="00B5181E" w:rsidP="00D60CE5">
            <w:pPr>
              <w:pStyle w:val="Tabletext"/>
              <w:jc w:val="center"/>
            </w:pPr>
            <w:r w:rsidRPr="00587424">
              <w:rPr>
                <w:sz w:val="20"/>
                <w:lang w:eastAsia="ja-JP"/>
              </w:rPr>
              <w:t>22</w:t>
            </w:r>
          </w:p>
        </w:tc>
      </w:tr>
      <w:tr w:rsidR="00B5181E" w:rsidRPr="00587424" w14:paraId="59658772" w14:textId="77777777" w:rsidTr="003C2A5A">
        <w:trPr>
          <w:jc w:val="center"/>
        </w:trPr>
        <w:tc>
          <w:tcPr>
            <w:tcW w:w="1208" w:type="pct"/>
            <w:tcBorders>
              <w:bottom w:val="single" w:sz="4" w:space="0" w:color="auto"/>
            </w:tcBorders>
            <w:vAlign w:val="center"/>
          </w:tcPr>
          <w:p w14:paraId="0CA7AA01" w14:textId="32ADAA42" w:rsidR="00B5181E" w:rsidRPr="00587424" w:rsidRDefault="00B5181E" w:rsidP="00D60CE5">
            <w:pPr>
              <w:pStyle w:val="Tabletext"/>
              <w:jc w:val="left"/>
              <w:rPr>
                <w:rFonts w:ascii="Times New Roman" w:hAnsi="Times New Roman"/>
                <w:sz w:val="20"/>
              </w:rPr>
            </w:pPr>
            <w:r w:rsidRPr="00587424">
              <w:rPr>
                <w:rFonts w:ascii="Times New Roman" w:hAnsi="Times New Roman"/>
                <w:sz w:val="20"/>
              </w:rPr>
              <w:t>Résolution verticale (km)</w:t>
            </w:r>
          </w:p>
        </w:tc>
        <w:tc>
          <w:tcPr>
            <w:tcW w:w="819" w:type="pct"/>
            <w:tcBorders>
              <w:bottom w:val="single" w:sz="4" w:space="0" w:color="auto"/>
            </w:tcBorders>
            <w:vAlign w:val="center"/>
          </w:tcPr>
          <w:p w14:paraId="1731A522" w14:textId="72B22A53" w:rsidR="00B5181E" w:rsidRPr="00587424" w:rsidRDefault="00B5181E" w:rsidP="00D60CE5">
            <w:pPr>
              <w:pStyle w:val="Tabletext"/>
              <w:jc w:val="center"/>
            </w:pPr>
            <w:r w:rsidRPr="00587424">
              <w:rPr>
                <w:sz w:val="20"/>
                <w:lang w:eastAsia="zh-CN"/>
              </w:rPr>
              <w:t>29,9</w:t>
            </w:r>
          </w:p>
        </w:tc>
        <w:tc>
          <w:tcPr>
            <w:tcW w:w="685" w:type="pct"/>
            <w:tcBorders>
              <w:bottom w:val="single" w:sz="4" w:space="0" w:color="auto"/>
            </w:tcBorders>
            <w:vAlign w:val="center"/>
          </w:tcPr>
          <w:p w14:paraId="6698C8BD" w14:textId="77777777" w:rsidR="00B5181E" w:rsidRPr="00587424" w:rsidRDefault="00B5181E" w:rsidP="00D60CE5">
            <w:pPr>
              <w:pStyle w:val="Tabletext"/>
              <w:jc w:val="center"/>
            </w:pPr>
            <w:r w:rsidRPr="00587424">
              <w:rPr>
                <w:sz w:val="20"/>
                <w:lang w:eastAsia="zh-CN"/>
              </w:rPr>
              <w:t>11</w:t>
            </w:r>
          </w:p>
        </w:tc>
        <w:tc>
          <w:tcPr>
            <w:tcW w:w="721" w:type="pct"/>
            <w:tcBorders>
              <w:bottom w:val="single" w:sz="4" w:space="0" w:color="auto"/>
            </w:tcBorders>
            <w:vAlign w:val="center"/>
          </w:tcPr>
          <w:p w14:paraId="0E59EE21" w14:textId="68CEF366" w:rsidR="00B5181E" w:rsidRPr="00587424" w:rsidRDefault="00B5181E" w:rsidP="00D60CE5">
            <w:pPr>
              <w:pStyle w:val="Tabletext"/>
              <w:jc w:val="center"/>
            </w:pPr>
            <w:r w:rsidRPr="00587424">
              <w:rPr>
                <w:sz w:val="20"/>
              </w:rPr>
              <w:t>32,1</w:t>
            </w:r>
          </w:p>
        </w:tc>
        <w:tc>
          <w:tcPr>
            <w:tcW w:w="785" w:type="pct"/>
            <w:tcBorders>
              <w:bottom w:val="single" w:sz="4" w:space="0" w:color="auto"/>
            </w:tcBorders>
            <w:vAlign w:val="center"/>
          </w:tcPr>
          <w:p w14:paraId="2B1117F2" w14:textId="77777777" w:rsidR="00B5181E" w:rsidRPr="00587424" w:rsidRDefault="00B5181E" w:rsidP="00D60CE5">
            <w:pPr>
              <w:pStyle w:val="Tabletext"/>
              <w:jc w:val="center"/>
            </w:pPr>
            <w:r w:rsidRPr="00587424">
              <w:rPr>
                <w:sz w:val="20"/>
              </w:rPr>
              <w:t>56</w:t>
            </w:r>
          </w:p>
        </w:tc>
        <w:tc>
          <w:tcPr>
            <w:tcW w:w="782" w:type="pct"/>
            <w:tcBorders>
              <w:bottom w:val="single" w:sz="4" w:space="0" w:color="auto"/>
            </w:tcBorders>
            <w:vAlign w:val="center"/>
          </w:tcPr>
          <w:p w14:paraId="49D05BFB" w14:textId="77777777" w:rsidR="00B5181E" w:rsidRPr="00587424" w:rsidRDefault="00B5181E" w:rsidP="00D60CE5">
            <w:pPr>
              <w:pStyle w:val="Tabletext"/>
              <w:jc w:val="center"/>
            </w:pPr>
            <w:r w:rsidRPr="00587424">
              <w:rPr>
                <w:sz w:val="20"/>
                <w:lang w:eastAsia="ja-JP"/>
              </w:rPr>
              <w:t>38</w:t>
            </w:r>
          </w:p>
        </w:tc>
      </w:tr>
      <w:tr w:rsidR="00B5181E" w:rsidRPr="00587424" w14:paraId="46311182" w14:textId="77777777" w:rsidTr="003C2A5A">
        <w:trPr>
          <w:jc w:val="center"/>
        </w:trPr>
        <w:tc>
          <w:tcPr>
            <w:tcW w:w="5000" w:type="pct"/>
            <w:gridSpan w:val="6"/>
            <w:tcBorders>
              <w:left w:val="nil"/>
              <w:bottom w:val="nil"/>
              <w:right w:val="nil"/>
            </w:tcBorders>
            <w:vAlign w:val="center"/>
          </w:tcPr>
          <w:p w14:paraId="270A0365" w14:textId="1183669D" w:rsidR="00B5181E" w:rsidRPr="00587424" w:rsidRDefault="00B5181E" w:rsidP="003C2A5A">
            <w:pPr>
              <w:pStyle w:val="Tabletext"/>
              <w:rPr>
                <w:sz w:val="20"/>
                <w:lang w:eastAsia="ja-JP"/>
              </w:rPr>
            </w:pPr>
            <w:r w:rsidRPr="00587424">
              <w:rPr>
                <w:sz w:val="20"/>
                <w:vertAlign w:val="superscript"/>
              </w:rPr>
              <w:t>(1)</w:t>
            </w:r>
            <w:r w:rsidRPr="00587424">
              <w:rPr>
                <w:sz w:val="20"/>
              </w:rPr>
              <w:tab/>
            </w:r>
            <w:r>
              <w:rPr>
                <w:sz w:val="20"/>
              </w:rPr>
              <w:t>Ce paramètre est inclus pour cette bande en raison de son utilisation dans la Résolution</w:t>
            </w:r>
            <w:r w:rsidR="00D84CD9">
              <w:rPr>
                <w:sz w:val="20"/>
              </w:rPr>
              <w:t> </w:t>
            </w:r>
            <w:r w:rsidRPr="00587424">
              <w:rPr>
                <w:b/>
                <w:bCs/>
                <w:sz w:val="20"/>
              </w:rPr>
              <w:t>751 (</w:t>
            </w:r>
            <w:r>
              <w:rPr>
                <w:b/>
                <w:bCs/>
                <w:sz w:val="20"/>
              </w:rPr>
              <w:t>CMR-07</w:t>
            </w:r>
            <w:r w:rsidRPr="00587424">
              <w:rPr>
                <w:b/>
                <w:bCs/>
                <w:sz w:val="20"/>
              </w:rPr>
              <w:t>)</w:t>
            </w:r>
            <w:r w:rsidRPr="00587424">
              <w:rPr>
                <w:sz w:val="20"/>
              </w:rPr>
              <w:t>.</w:t>
            </w:r>
          </w:p>
        </w:tc>
      </w:tr>
    </w:tbl>
    <w:p w14:paraId="70626E82" w14:textId="77777777" w:rsidR="003C2A5A" w:rsidRDefault="003C2A5A" w:rsidP="003C2A5A">
      <w:pPr>
        <w:pStyle w:val="Tablefin"/>
      </w:pPr>
      <w:bookmarkStart w:id="72" w:name="_Toc98410646"/>
      <w:bookmarkStart w:id="73" w:name="_Toc98956112"/>
      <w:bookmarkStart w:id="74" w:name="_Toc99111619"/>
    </w:p>
    <w:p w14:paraId="2E9E5172" w14:textId="61EB245B" w:rsidR="006223EE" w:rsidRPr="00587424" w:rsidRDefault="006223EE" w:rsidP="00D60CE5">
      <w:pPr>
        <w:pStyle w:val="Heading2"/>
      </w:pPr>
      <w:r w:rsidRPr="00587424">
        <w:t>6.4</w:t>
      </w:r>
      <w:r w:rsidRPr="00587424">
        <w:tab/>
        <w:t xml:space="preserve">Paramètres types des capteurs passifs fonctionnant dans la </w:t>
      </w:r>
      <w:r w:rsidR="009E5C11">
        <w:t>bande de fréquences 18</w:t>
      </w:r>
      <w:r w:rsidRPr="00587424">
        <w:t>,6</w:t>
      </w:r>
      <w:r w:rsidR="00CB4781">
        <w:noBreakHyphen/>
      </w:r>
      <w:r w:rsidRPr="00587424">
        <w:t>18,8 GHz</w:t>
      </w:r>
      <w:bookmarkEnd w:id="72"/>
      <w:bookmarkEnd w:id="73"/>
      <w:bookmarkEnd w:id="74"/>
    </w:p>
    <w:p w14:paraId="0AA75B35" w14:textId="24D09376" w:rsidR="006223EE" w:rsidRPr="00587424" w:rsidRDefault="006223EE" w:rsidP="00D60CE5">
      <w:pPr>
        <w:rPr>
          <w:lang w:eastAsia="ja-JP"/>
        </w:rPr>
      </w:pPr>
      <w:r w:rsidRPr="00587424">
        <w:rPr>
          <w:lang w:eastAsia="ja-JP"/>
        </w:rPr>
        <w:t xml:space="preserve">La </w:t>
      </w:r>
      <w:r w:rsidR="009E5C11">
        <w:rPr>
          <w:lang w:eastAsia="ja-JP"/>
        </w:rPr>
        <w:t>bande de fréquences 18</w:t>
      </w:r>
      <w:r w:rsidRPr="00587424">
        <w:rPr>
          <w:lang w:eastAsia="ja-JP"/>
        </w:rPr>
        <w:t>,6-18,8</w:t>
      </w:r>
      <w:r w:rsidR="00EC6240">
        <w:rPr>
          <w:lang w:eastAsia="ja-JP"/>
        </w:rPr>
        <w:t> GHz</w:t>
      </w:r>
      <w:r w:rsidRPr="00587424">
        <w:rPr>
          <w:lang w:eastAsia="ja-JP"/>
        </w:rPr>
        <w:t xml:space="preserve"> est essentiel</w:t>
      </w:r>
      <w:r w:rsidR="00262E40">
        <w:rPr>
          <w:lang w:eastAsia="ja-JP"/>
        </w:rPr>
        <w:t>le</w:t>
      </w:r>
      <w:r w:rsidRPr="00587424">
        <w:rPr>
          <w:lang w:eastAsia="ja-JP"/>
        </w:rPr>
        <w:t xml:space="preserve"> pour la mesure des taux de pluie globaux, de l</w:t>
      </w:r>
      <w:r w:rsidR="002C4E2C" w:rsidRPr="00587424">
        <w:rPr>
          <w:lang w:eastAsia="ja-JP"/>
        </w:rPr>
        <w:t>'</w:t>
      </w:r>
      <w:r w:rsidRPr="00587424">
        <w:rPr>
          <w:lang w:eastAsia="ja-JP"/>
        </w:rPr>
        <w:t>état de la mer, de la glace marine, de la vapeur d</w:t>
      </w:r>
      <w:r w:rsidR="002C4E2C" w:rsidRPr="00587424">
        <w:rPr>
          <w:lang w:eastAsia="ja-JP"/>
        </w:rPr>
        <w:t>'</w:t>
      </w:r>
      <w:r w:rsidRPr="00587424">
        <w:rPr>
          <w:lang w:eastAsia="ja-JP"/>
        </w:rPr>
        <w:t>eau, de la vitesse du vent océanique, du pouvoir émissif du sol et de l</w:t>
      </w:r>
      <w:r w:rsidR="002C4E2C" w:rsidRPr="00587424">
        <w:rPr>
          <w:lang w:eastAsia="ja-JP"/>
        </w:rPr>
        <w:t>'</w:t>
      </w:r>
      <w:r w:rsidRPr="00587424">
        <w:rPr>
          <w:lang w:eastAsia="ja-JP"/>
        </w:rPr>
        <w:t>humidité. Le</w:t>
      </w:r>
      <w:r w:rsidR="00443719">
        <w:rPr>
          <w:lang w:eastAsia="ja-JP"/>
        </w:rPr>
        <w:t>s</w:t>
      </w:r>
      <w:r w:rsidRPr="00587424">
        <w:rPr>
          <w:lang w:eastAsia="ja-JP"/>
        </w:rPr>
        <w:t xml:space="preserve"> Tableau</w:t>
      </w:r>
      <w:r w:rsidR="00443719">
        <w:rPr>
          <w:lang w:eastAsia="ja-JP"/>
        </w:rPr>
        <w:t>x</w:t>
      </w:r>
      <w:r w:rsidRPr="00587424">
        <w:rPr>
          <w:lang w:eastAsia="ja-JP"/>
        </w:rPr>
        <w:t xml:space="preserve"> 7 </w:t>
      </w:r>
      <w:r w:rsidR="00443719">
        <w:rPr>
          <w:lang w:eastAsia="ja-JP"/>
        </w:rPr>
        <w:t xml:space="preserve">et 8 </w:t>
      </w:r>
      <w:r w:rsidR="002A344A">
        <w:rPr>
          <w:lang w:eastAsia="ja-JP"/>
        </w:rPr>
        <w:t xml:space="preserve">contiennent </w:t>
      </w:r>
      <w:r w:rsidRPr="00587424">
        <w:rPr>
          <w:lang w:eastAsia="ja-JP"/>
        </w:rPr>
        <w:t xml:space="preserve">un récapitulatif des paramètres des capteurs passifs qui fonctionnent ou fonctionneront dans la </w:t>
      </w:r>
      <w:r w:rsidR="009E5C11">
        <w:rPr>
          <w:lang w:eastAsia="ja-JP"/>
        </w:rPr>
        <w:t>bande de fréquences 18</w:t>
      </w:r>
      <w:r w:rsidRPr="00587424">
        <w:rPr>
          <w:lang w:eastAsia="ja-JP"/>
        </w:rPr>
        <w:t>,6</w:t>
      </w:r>
      <w:r w:rsidRPr="00587424">
        <w:rPr>
          <w:lang w:eastAsia="ja-JP"/>
        </w:rPr>
        <w:noBreakHyphen/>
        <w:t>18,8 GHz.</w:t>
      </w:r>
    </w:p>
    <w:p w14:paraId="53FD2E70" w14:textId="4BAEDF80" w:rsidR="006223EE" w:rsidRPr="00587424" w:rsidRDefault="006223EE" w:rsidP="00D60CE5">
      <w:pPr>
        <w:pStyle w:val="TableNo"/>
        <w:keepLines/>
      </w:pPr>
      <w:r w:rsidRPr="00587424">
        <w:t>TABLEAU</w:t>
      </w:r>
      <w:r w:rsidR="00D84CD9">
        <w:t> </w:t>
      </w:r>
      <w:r w:rsidR="00365442" w:rsidRPr="00587424">
        <w:t>7</w:t>
      </w:r>
    </w:p>
    <w:p w14:paraId="32EB6E08" w14:textId="37B9E440" w:rsidR="006223EE" w:rsidRPr="00587424" w:rsidRDefault="006223EE" w:rsidP="00D60CE5">
      <w:pPr>
        <w:pStyle w:val="Tabletitle"/>
        <w:keepLines/>
      </w:pPr>
      <w:r w:rsidRPr="00587424">
        <w:t>Caractéristiques des capteurs du SETS (passive) fonctionnant</w:t>
      </w:r>
      <w:r w:rsidR="00DC7E2E">
        <w:br/>
      </w:r>
      <w:r w:rsidRPr="00587424">
        <w:t xml:space="preserve">dans la </w:t>
      </w:r>
      <w:r w:rsidR="009E5C11">
        <w:t>bande de fréquences 18</w:t>
      </w:r>
      <w:r w:rsidRPr="00587424">
        <w:t>,6-18,8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397"/>
        <w:gridCol w:w="1530"/>
        <w:gridCol w:w="1530"/>
        <w:gridCol w:w="1530"/>
        <w:gridCol w:w="1530"/>
      </w:tblGrid>
      <w:tr w:rsidR="006223EE" w:rsidRPr="00587424" w14:paraId="30A2F669" w14:textId="77777777" w:rsidTr="00F45A6E">
        <w:trPr>
          <w:cantSplit/>
          <w:jc w:val="center"/>
        </w:trPr>
        <w:tc>
          <w:tcPr>
            <w:tcW w:w="2122" w:type="dxa"/>
            <w:tcBorders>
              <w:right w:val="single" w:sz="4" w:space="0" w:color="auto"/>
            </w:tcBorders>
            <w:vAlign w:val="center"/>
          </w:tcPr>
          <w:p w14:paraId="0CE8FF9A" w14:textId="77777777" w:rsidR="006223EE" w:rsidRPr="00587424" w:rsidRDefault="006223EE" w:rsidP="00D60CE5">
            <w:pPr>
              <w:pStyle w:val="Tablehead"/>
              <w:keepLines/>
              <w:rPr>
                <w:sz w:val="20"/>
              </w:rPr>
            </w:pPr>
          </w:p>
        </w:tc>
        <w:tc>
          <w:tcPr>
            <w:tcW w:w="1397" w:type="dxa"/>
            <w:tcBorders>
              <w:left w:val="single" w:sz="4" w:space="0" w:color="auto"/>
              <w:right w:val="single" w:sz="4" w:space="0" w:color="auto"/>
            </w:tcBorders>
            <w:vAlign w:val="center"/>
          </w:tcPr>
          <w:p w14:paraId="61A2707D" w14:textId="34EED43D" w:rsidR="006223EE" w:rsidRPr="00587424" w:rsidRDefault="006223EE" w:rsidP="00D60CE5">
            <w:pPr>
              <w:pStyle w:val="Tablehead"/>
              <w:keepLines/>
              <w:rPr>
                <w:sz w:val="20"/>
              </w:rPr>
            </w:pPr>
            <w:r w:rsidRPr="00587424">
              <w:rPr>
                <w:sz w:val="20"/>
              </w:rPr>
              <w:t>Capteur D</w:t>
            </w:r>
            <w:r w:rsidR="00C52AEF" w:rsidRPr="00587424">
              <w:rPr>
                <w:sz w:val="20"/>
              </w:rPr>
              <w:t>3</w:t>
            </w:r>
          </w:p>
        </w:tc>
        <w:tc>
          <w:tcPr>
            <w:tcW w:w="1530" w:type="dxa"/>
            <w:tcBorders>
              <w:left w:val="single" w:sz="4" w:space="0" w:color="auto"/>
              <w:right w:val="single" w:sz="4" w:space="0" w:color="auto"/>
            </w:tcBorders>
            <w:vAlign w:val="center"/>
          </w:tcPr>
          <w:p w14:paraId="2FC2586F" w14:textId="5995E1C0" w:rsidR="006223EE" w:rsidRPr="00587424" w:rsidRDefault="006223EE" w:rsidP="00D60CE5">
            <w:pPr>
              <w:pStyle w:val="Tablehead"/>
              <w:keepLines/>
              <w:rPr>
                <w:sz w:val="20"/>
              </w:rPr>
            </w:pPr>
            <w:r w:rsidRPr="00587424">
              <w:rPr>
                <w:sz w:val="20"/>
              </w:rPr>
              <w:t>Capteur D</w:t>
            </w:r>
            <w:r w:rsidR="00C52AEF" w:rsidRPr="00587424">
              <w:rPr>
                <w:sz w:val="20"/>
              </w:rPr>
              <w:t>4</w:t>
            </w:r>
          </w:p>
        </w:tc>
        <w:tc>
          <w:tcPr>
            <w:tcW w:w="1530" w:type="dxa"/>
            <w:tcBorders>
              <w:left w:val="single" w:sz="4" w:space="0" w:color="auto"/>
              <w:right w:val="single" w:sz="4" w:space="0" w:color="auto"/>
            </w:tcBorders>
            <w:vAlign w:val="center"/>
          </w:tcPr>
          <w:p w14:paraId="4DC758D0" w14:textId="75029C3E" w:rsidR="006223EE" w:rsidRPr="00587424" w:rsidRDefault="006223EE" w:rsidP="00D60CE5">
            <w:pPr>
              <w:pStyle w:val="Tablehead"/>
              <w:keepLines/>
              <w:rPr>
                <w:sz w:val="20"/>
              </w:rPr>
            </w:pPr>
            <w:r w:rsidRPr="00587424">
              <w:rPr>
                <w:sz w:val="20"/>
              </w:rPr>
              <w:t>Capteur</w:t>
            </w:r>
            <w:r w:rsidR="00B6194E" w:rsidRPr="00587424">
              <w:rPr>
                <w:sz w:val="20"/>
              </w:rPr>
              <w:t> </w:t>
            </w:r>
            <w:r w:rsidRPr="00587424">
              <w:rPr>
                <w:sz w:val="20"/>
              </w:rPr>
              <w:t>D</w:t>
            </w:r>
            <w:r w:rsidR="00C52AEF" w:rsidRPr="00587424">
              <w:rPr>
                <w:sz w:val="20"/>
              </w:rPr>
              <w:t>5</w:t>
            </w:r>
          </w:p>
        </w:tc>
        <w:tc>
          <w:tcPr>
            <w:tcW w:w="1530" w:type="dxa"/>
            <w:tcBorders>
              <w:left w:val="single" w:sz="4" w:space="0" w:color="auto"/>
              <w:right w:val="single" w:sz="4" w:space="0" w:color="auto"/>
            </w:tcBorders>
            <w:vAlign w:val="center"/>
          </w:tcPr>
          <w:p w14:paraId="73A71021" w14:textId="12C3391B" w:rsidR="006223EE" w:rsidRPr="00587424" w:rsidRDefault="006223EE" w:rsidP="00D60CE5">
            <w:pPr>
              <w:pStyle w:val="Tablehead"/>
              <w:keepLines/>
              <w:rPr>
                <w:sz w:val="20"/>
              </w:rPr>
            </w:pPr>
            <w:r w:rsidRPr="00587424">
              <w:rPr>
                <w:sz w:val="20"/>
              </w:rPr>
              <w:t>Capteur D</w:t>
            </w:r>
            <w:r w:rsidR="00C52AEF" w:rsidRPr="00587424">
              <w:rPr>
                <w:sz w:val="20"/>
              </w:rPr>
              <w:t>6</w:t>
            </w:r>
          </w:p>
        </w:tc>
        <w:tc>
          <w:tcPr>
            <w:tcW w:w="1530" w:type="dxa"/>
            <w:tcBorders>
              <w:left w:val="single" w:sz="4" w:space="0" w:color="auto"/>
            </w:tcBorders>
            <w:vAlign w:val="center"/>
          </w:tcPr>
          <w:p w14:paraId="6B22C9C2" w14:textId="3CA949BF" w:rsidR="006223EE" w:rsidRPr="00587424" w:rsidRDefault="006223EE" w:rsidP="00D60CE5">
            <w:pPr>
              <w:pStyle w:val="Tablehead"/>
              <w:keepLines/>
              <w:rPr>
                <w:sz w:val="20"/>
              </w:rPr>
            </w:pPr>
            <w:r w:rsidRPr="00587424">
              <w:rPr>
                <w:sz w:val="20"/>
              </w:rPr>
              <w:t>Capteur D</w:t>
            </w:r>
            <w:r w:rsidR="00C52AEF" w:rsidRPr="00587424">
              <w:rPr>
                <w:sz w:val="20"/>
              </w:rPr>
              <w:t>7</w:t>
            </w:r>
          </w:p>
        </w:tc>
      </w:tr>
      <w:tr w:rsidR="00467862" w:rsidRPr="00587424" w14:paraId="2B921B1E" w14:textId="77777777" w:rsidTr="00F45A6E">
        <w:trPr>
          <w:cantSplit/>
          <w:jc w:val="center"/>
        </w:trPr>
        <w:tc>
          <w:tcPr>
            <w:tcW w:w="2122" w:type="dxa"/>
            <w:tcBorders>
              <w:right w:val="single" w:sz="4" w:space="0" w:color="auto"/>
            </w:tcBorders>
            <w:vAlign w:val="center"/>
          </w:tcPr>
          <w:p w14:paraId="26C828B3" w14:textId="26C9658A" w:rsidR="00467862" w:rsidRPr="00490BE6" w:rsidRDefault="00467862" w:rsidP="00D60CE5">
            <w:pPr>
              <w:pStyle w:val="Tabletext"/>
              <w:rPr>
                <w:sz w:val="20"/>
              </w:rPr>
            </w:pPr>
            <w:r w:rsidRPr="00490BE6">
              <w:rPr>
                <w:sz w:val="20"/>
              </w:rPr>
              <w:t>Type de capteur</w:t>
            </w:r>
          </w:p>
        </w:tc>
        <w:tc>
          <w:tcPr>
            <w:tcW w:w="1397" w:type="dxa"/>
            <w:tcBorders>
              <w:left w:val="single" w:sz="4" w:space="0" w:color="auto"/>
              <w:right w:val="single" w:sz="4" w:space="0" w:color="auto"/>
            </w:tcBorders>
            <w:vAlign w:val="center"/>
          </w:tcPr>
          <w:p w14:paraId="67CE19F7" w14:textId="3849658D" w:rsidR="00467862" w:rsidRPr="00490BE6" w:rsidRDefault="00F819AE" w:rsidP="00D60CE5">
            <w:pPr>
              <w:pStyle w:val="Tabletext"/>
              <w:jc w:val="center"/>
              <w:rPr>
                <w:sz w:val="20"/>
              </w:rPr>
            </w:pPr>
            <w:r w:rsidRPr="00490BE6">
              <w:rPr>
                <w:sz w:val="20"/>
              </w:rPr>
              <w:t>Balayage conique</w:t>
            </w:r>
          </w:p>
        </w:tc>
        <w:tc>
          <w:tcPr>
            <w:tcW w:w="1530" w:type="dxa"/>
            <w:tcBorders>
              <w:left w:val="single" w:sz="4" w:space="0" w:color="auto"/>
              <w:right w:val="single" w:sz="4" w:space="0" w:color="auto"/>
            </w:tcBorders>
            <w:vAlign w:val="center"/>
          </w:tcPr>
          <w:p w14:paraId="68C708BF" w14:textId="3B904DDE" w:rsidR="00467862" w:rsidRPr="00490BE6" w:rsidRDefault="00F819AE" w:rsidP="00D60CE5">
            <w:pPr>
              <w:pStyle w:val="Tabletext"/>
              <w:jc w:val="center"/>
              <w:rPr>
                <w:sz w:val="20"/>
              </w:rPr>
            </w:pPr>
            <w:r w:rsidRPr="00490BE6">
              <w:rPr>
                <w:sz w:val="20"/>
              </w:rPr>
              <w:t>Balayage conique</w:t>
            </w:r>
          </w:p>
        </w:tc>
        <w:tc>
          <w:tcPr>
            <w:tcW w:w="1530" w:type="dxa"/>
            <w:tcBorders>
              <w:left w:val="single" w:sz="4" w:space="0" w:color="auto"/>
              <w:right w:val="single" w:sz="4" w:space="0" w:color="auto"/>
            </w:tcBorders>
            <w:vAlign w:val="center"/>
          </w:tcPr>
          <w:p w14:paraId="36A7766E" w14:textId="12EFEE4B" w:rsidR="00467862" w:rsidRPr="00490BE6" w:rsidRDefault="00F819AE" w:rsidP="00D60CE5">
            <w:pPr>
              <w:pStyle w:val="Tabletext"/>
              <w:jc w:val="center"/>
              <w:rPr>
                <w:sz w:val="20"/>
              </w:rPr>
            </w:pPr>
            <w:r w:rsidRPr="00490BE6">
              <w:rPr>
                <w:sz w:val="20"/>
              </w:rPr>
              <w:t>Balayage conique</w:t>
            </w:r>
          </w:p>
        </w:tc>
        <w:tc>
          <w:tcPr>
            <w:tcW w:w="1530" w:type="dxa"/>
            <w:tcBorders>
              <w:left w:val="single" w:sz="4" w:space="0" w:color="auto"/>
              <w:right w:val="single" w:sz="4" w:space="0" w:color="auto"/>
            </w:tcBorders>
            <w:vAlign w:val="center"/>
          </w:tcPr>
          <w:p w14:paraId="51773B24" w14:textId="14674F50" w:rsidR="00467862" w:rsidRPr="00490BE6" w:rsidRDefault="00F819AE" w:rsidP="00D60CE5">
            <w:pPr>
              <w:pStyle w:val="Tabletext"/>
              <w:jc w:val="center"/>
              <w:rPr>
                <w:sz w:val="20"/>
              </w:rPr>
            </w:pPr>
            <w:r w:rsidRPr="00490BE6">
              <w:rPr>
                <w:sz w:val="20"/>
              </w:rPr>
              <w:t>Balayage conique</w:t>
            </w:r>
          </w:p>
        </w:tc>
        <w:tc>
          <w:tcPr>
            <w:tcW w:w="1530" w:type="dxa"/>
            <w:tcBorders>
              <w:left w:val="single" w:sz="4" w:space="0" w:color="auto"/>
            </w:tcBorders>
            <w:vAlign w:val="center"/>
          </w:tcPr>
          <w:p w14:paraId="6624C478" w14:textId="58E2F438" w:rsidR="00467862" w:rsidRPr="00587424" w:rsidRDefault="00F819AE" w:rsidP="00D60CE5">
            <w:pPr>
              <w:pStyle w:val="Tabletext"/>
              <w:jc w:val="center"/>
              <w:rPr>
                <w:sz w:val="20"/>
              </w:rPr>
            </w:pPr>
            <w:r w:rsidRPr="00490BE6">
              <w:rPr>
                <w:sz w:val="20"/>
              </w:rPr>
              <w:t>Balayage conique</w:t>
            </w:r>
          </w:p>
        </w:tc>
      </w:tr>
      <w:tr w:rsidR="006223EE" w:rsidRPr="00587424" w14:paraId="41D249C8" w14:textId="77777777" w:rsidTr="00F45A6E">
        <w:trPr>
          <w:cantSplit/>
          <w:jc w:val="center"/>
        </w:trPr>
        <w:tc>
          <w:tcPr>
            <w:tcW w:w="9639" w:type="dxa"/>
            <w:gridSpan w:val="6"/>
            <w:vAlign w:val="center"/>
          </w:tcPr>
          <w:p w14:paraId="151E2DDE" w14:textId="77777777" w:rsidR="006223EE" w:rsidRPr="00587424" w:rsidRDefault="006223EE" w:rsidP="00D60CE5">
            <w:pPr>
              <w:pStyle w:val="Tabletext"/>
              <w:keepNext/>
              <w:keepLines/>
              <w:jc w:val="left"/>
              <w:rPr>
                <w:b/>
                <w:bCs/>
                <w:sz w:val="20"/>
              </w:rPr>
            </w:pPr>
            <w:r w:rsidRPr="00587424">
              <w:rPr>
                <w:b/>
                <w:bCs/>
                <w:sz w:val="20"/>
              </w:rPr>
              <w:t>Paramètre d</w:t>
            </w:r>
            <w:r w:rsidR="002C4E2C" w:rsidRPr="00587424">
              <w:rPr>
                <w:b/>
                <w:bCs/>
                <w:sz w:val="20"/>
              </w:rPr>
              <w:t>'</w:t>
            </w:r>
            <w:r w:rsidRPr="00587424">
              <w:rPr>
                <w:b/>
                <w:bCs/>
                <w:sz w:val="20"/>
              </w:rPr>
              <w:t>orbite</w:t>
            </w:r>
          </w:p>
        </w:tc>
      </w:tr>
      <w:tr w:rsidR="00C52AEF" w:rsidRPr="00587424" w14:paraId="1B398292" w14:textId="77777777" w:rsidTr="00F45A6E">
        <w:trPr>
          <w:cantSplit/>
          <w:jc w:val="center"/>
        </w:trPr>
        <w:tc>
          <w:tcPr>
            <w:tcW w:w="2122" w:type="dxa"/>
            <w:vAlign w:val="center"/>
          </w:tcPr>
          <w:p w14:paraId="3B6556F9" w14:textId="10427026" w:rsidR="00C52AEF" w:rsidRPr="00587424" w:rsidRDefault="00C52AEF" w:rsidP="003C2A5A">
            <w:pPr>
              <w:pStyle w:val="Tabletext"/>
              <w:jc w:val="left"/>
              <w:rPr>
                <w:sz w:val="20"/>
              </w:rPr>
            </w:pPr>
            <w:r w:rsidRPr="00587424">
              <w:rPr>
                <w:sz w:val="20"/>
              </w:rPr>
              <w:t>Altitude (km)</w:t>
            </w:r>
          </w:p>
        </w:tc>
        <w:tc>
          <w:tcPr>
            <w:tcW w:w="1397" w:type="dxa"/>
            <w:vAlign w:val="center"/>
          </w:tcPr>
          <w:p w14:paraId="39C655B7" w14:textId="5E090C40" w:rsidR="00C52AEF" w:rsidRPr="00587424" w:rsidRDefault="00C52AEF" w:rsidP="00D60CE5">
            <w:pPr>
              <w:pStyle w:val="Tabletext"/>
              <w:jc w:val="center"/>
              <w:rPr>
                <w:sz w:val="20"/>
              </w:rPr>
            </w:pPr>
            <w:r w:rsidRPr="00587424">
              <w:rPr>
                <w:sz w:val="20"/>
              </w:rPr>
              <w:t>865,6</w:t>
            </w:r>
          </w:p>
        </w:tc>
        <w:tc>
          <w:tcPr>
            <w:tcW w:w="1530" w:type="dxa"/>
            <w:vAlign w:val="center"/>
          </w:tcPr>
          <w:p w14:paraId="08D31D5C" w14:textId="544A78B3" w:rsidR="00C52AEF" w:rsidRPr="00587424" w:rsidRDefault="00C52AEF" w:rsidP="00D60CE5">
            <w:pPr>
              <w:pStyle w:val="Tabletext"/>
              <w:jc w:val="center"/>
              <w:rPr>
                <w:sz w:val="20"/>
              </w:rPr>
            </w:pPr>
            <w:r w:rsidRPr="00587424">
              <w:rPr>
                <w:sz w:val="20"/>
              </w:rPr>
              <w:t>835</w:t>
            </w:r>
          </w:p>
        </w:tc>
        <w:tc>
          <w:tcPr>
            <w:tcW w:w="1530" w:type="dxa"/>
            <w:vAlign w:val="center"/>
          </w:tcPr>
          <w:p w14:paraId="2619F7AA" w14:textId="4578D79E" w:rsidR="00C52AEF" w:rsidRPr="00587424" w:rsidRDefault="00C52AEF" w:rsidP="00D60CE5">
            <w:pPr>
              <w:pStyle w:val="Tabletext"/>
              <w:jc w:val="center"/>
              <w:rPr>
                <w:sz w:val="20"/>
              </w:rPr>
            </w:pPr>
            <w:r w:rsidRPr="00587424">
              <w:rPr>
                <w:sz w:val="20"/>
              </w:rPr>
              <w:t>699,6</w:t>
            </w:r>
          </w:p>
        </w:tc>
        <w:tc>
          <w:tcPr>
            <w:tcW w:w="1530" w:type="dxa"/>
            <w:vAlign w:val="center"/>
          </w:tcPr>
          <w:p w14:paraId="4D3EF2CC" w14:textId="476E66D9" w:rsidR="00C52AEF" w:rsidRPr="00587424" w:rsidRDefault="00C52AEF" w:rsidP="00D60CE5">
            <w:pPr>
              <w:pStyle w:val="Tabletext"/>
              <w:jc w:val="center"/>
              <w:rPr>
                <w:sz w:val="20"/>
              </w:rPr>
            </w:pPr>
            <w:r w:rsidRPr="00587424">
              <w:rPr>
                <w:sz w:val="20"/>
              </w:rPr>
              <w:t>830</w:t>
            </w:r>
          </w:p>
        </w:tc>
        <w:tc>
          <w:tcPr>
            <w:tcW w:w="1530" w:type="dxa"/>
            <w:vAlign w:val="center"/>
          </w:tcPr>
          <w:p w14:paraId="02F5653D" w14:textId="6985FDA7" w:rsidR="00C52AEF" w:rsidRPr="00587424" w:rsidRDefault="00C52AEF" w:rsidP="00D60CE5">
            <w:pPr>
              <w:pStyle w:val="Tabletext"/>
              <w:jc w:val="center"/>
              <w:rPr>
                <w:sz w:val="20"/>
              </w:rPr>
            </w:pPr>
            <w:r w:rsidRPr="00587424">
              <w:rPr>
                <w:sz w:val="20"/>
              </w:rPr>
              <w:t>407</w:t>
            </w:r>
          </w:p>
        </w:tc>
      </w:tr>
      <w:tr w:rsidR="00C52AEF" w:rsidRPr="00587424" w14:paraId="5C97D5B0" w14:textId="77777777" w:rsidTr="00F45A6E">
        <w:trPr>
          <w:cantSplit/>
          <w:jc w:val="center"/>
        </w:trPr>
        <w:tc>
          <w:tcPr>
            <w:tcW w:w="2122" w:type="dxa"/>
            <w:vAlign w:val="center"/>
          </w:tcPr>
          <w:p w14:paraId="0852D15E" w14:textId="6241F44D" w:rsidR="00C52AEF" w:rsidRPr="00587424" w:rsidRDefault="00C52AEF" w:rsidP="003C2A5A">
            <w:pPr>
              <w:pStyle w:val="Tabletext"/>
              <w:jc w:val="left"/>
              <w:rPr>
                <w:sz w:val="20"/>
              </w:rPr>
            </w:pPr>
            <w:r w:rsidRPr="00587424">
              <w:rPr>
                <w:sz w:val="20"/>
              </w:rPr>
              <w:t>Inclinaison (degrés)</w:t>
            </w:r>
          </w:p>
        </w:tc>
        <w:tc>
          <w:tcPr>
            <w:tcW w:w="1397" w:type="dxa"/>
            <w:vAlign w:val="center"/>
          </w:tcPr>
          <w:p w14:paraId="6C36C1B6" w14:textId="021BD66F" w:rsidR="00C52AEF" w:rsidRPr="00587424" w:rsidRDefault="00C52AEF" w:rsidP="00D60CE5">
            <w:pPr>
              <w:pStyle w:val="Tabletext"/>
              <w:jc w:val="center"/>
              <w:rPr>
                <w:sz w:val="20"/>
              </w:rPr>
            </w:pPr>
            <w:r w:rsidRPr="00587424">
              <w:rPr>
                <w:sz w:val="20"/>
              </w:rPr>
              <w:t>20</w:t>
            </w:r>
          </w:p>
        </w:tc>
        <w:tc>
          <w:tcPr>
            <w:tcW w:w="1530" w:type="dxa"/>
            <w:vAlign w:val="center"/>
          </w:tcPr>
          <w:p w14:paraId="0BB256A9" w14:textId="765CC52D" w:rsidR="00C52AEF" w:rsidRPr="00587424" w:rsidRDefault="00C52AEF" w:rsidP="00D60CE5">
            <w:pPr>
              <w:pStyle w:val="Tabletext"/>
              <w:jc w:val="center"/>
              <w:rPr>
                <w:sz w:val="20"/>
              </w:rPr>
            </w:pPr>
            <w:r w:rsidRPr="00587424">
              <w:rPr>
                <w:sz w:val="20"/>
              </w:rPr>
              <w:t>98,85</w:t>
            </w:r>
          </w:p>
        </w:tc>
        <w:tc>
          <w:tcPr>
            <w:tcW w:w="1530" w:type="dxa"/>
            <w:vAlign w:val="center"/>
          </w:tcPr>
          <w:p w14:paraId="53B34877" w14:textId="3D72509F" w:rsidR="00C52AEF" w:rsidRPr="00587424" w:rsidRDefault="00C52AEF" w:rsidP="00D60CE5">
            <w:pPr>
              <w:pStyle w:val="Tabletext"/>
              <w:jc w:val="center"/>
              <w:rPr>
                <w:sz w:val="20"/>
              </w:rPr>
            </w:pPr>
            <w:r w:rsidRPr="00587424">
              <w:rPr>
                <w:sz w:val="20"/>
              </w:rPr>
              <w:t>98,186</w:t>
            </w:r>
          </w:p>
        </w:tc>
        <w:tc>
          <w:tcPr>
            <w:tcW w:w="1530" w:type="dxa"/>
            <w:vAlign w:val="center"/>
          </w:tcPr>
          <w:p w14:paraId="1FEFEA7A" w14:textId="519EE3DA" w:rsidR="00C52AEF" w:rsidRPr="00587424" w:rsidRDefault="00C52AEF" w:rsidP="00D60CE5">
            <w:pPr>
              <w:pStyle w:val="Tabletext"/>
              <w:jc w:val="center"/>
              <w:rPr>
                <w:sz w:val="20"/>
              </w:rPr>
            </w:pPr>
            <w:r w:rsidRPr="00587424">
              <w:rPr>
                <w:sz w:val="20"/>
              </w:rPr>
              <w:t>98,85</w:t>
            </w:r>
          </w:p>
        </w:tc>
        <w:tc>
          <w:tcPr>
            <w:tcW w:w="1530" w:type="dxa"/>
            <w:vAlign w:val="center"/>
          </w:tcPr>
          <w:p w14:paraId="52031DB7" w14:textId="707DBAD7" w:rsidR="00C52AEF" w:rsidRPr="00587424" w:rsidRDefault="00C52AEF" w:rsidP="00D60CE5">
            <w:pPr>
              <w:pStyle w:val="Tabletext"/>
              <w:jc w:val="center"/>
              <w:rPr>
                <w:sz w:val="20"/>
              </w:rPr>
            </w:pPr>
            <w:r w:rsidRPr="00587424">
              <w:rPr>
                <w:sz w:val="20"/>
              </w:rPr>
              <w:t>50</w:t>
            </w:r>
          </w:p>
        </w:tc>
      </w:tr>
      <w:tr w:rsidR="00C52AEF" w:rsidRPr="00587424" w14:paraId="4103E408" w14:textId="77777777" w:rsidTr="00F45A6E">
        <w:trPr>
          <w:cantSplit/>
          <w:jc w:val="center"/>
        </w:trPr>
        <w:tc>
          <w:tcPr>
            <w:tcW w:w="2122" w:type="dxa"/>
            <w:vAlign w:val="center"/>
          </w:tcPr>
          <w:p w14:paraId="47EDA378" w14:textId="77777777" w:rsidR="00C52AEF" w:rsidRPr="00587424" w:rsidRDefault="00C52AEF" w:rsidP="003C2A5A">
            <w:pPr>
              <w:pStyle w:val="Tabletext"/>
              <w:jc w:val="left"/>
              <w:rPr>
                <w:sz w:val="20"/>
              </w:rPr>
            </w:pPr>
            <w:r w:rsidRPr="00587424">
              <w:rPr>
                <w:sz w:val="20"/>
              </w:rPr>
              <w:t>Excentricité</w:t>
            </w:r>
          </w:p>
        </w:tc>
        <w:tc>
          <w:tcPr>
            <w:tcW w:w="1397" w:type="dxa"/>
            <w:vAlign w:val="center"/>
          </w:tcPr>
          <w:p w14:paraId="02A506F8" w14:textId="10771A9C" w:rsidR="00C52AEF" w:rsidRPr="00587424" w:rsidRDefault="00C52AEF" w:rsidP="00D60CE5">
            <w:pPr>
              <w:pStyle w:val="Tabletext"/>
              <w:jc w:val="center"/>
              <w:rPr>
                <w:sz w:val="20"/>
              </w:rPr>
            </w:pPr>
            <w:r w:rsidRPr="00587424">
              <w:rPr>
                <w:sz w:val="20"/>
              </w:rPr>
              <w:t>0</w:t>
            </w:r>
          </w:p>
        </w:tc>
        <w:tc>
          <w:tcPr>
            <w:tcW w:w="1530" w:type="dxa"/>
            <w:vAlign w:val="center"/>
          </w:tcPr>
          <w:p w14:paraId="1008F971" w14:textId="177BA7B5" w:rsidR="00C52AEF" w:rsidRPr="00587424" w:rsidRDefault="00C52AEF" w:rsidP="00D60CE5">
            <w:pPr>
              <w:pStyle w:val="Tabletext"/>
              <w:jc w:val="center"/>
              <w:rPr>
                <w:sz w:val="20"/>
              </w:rPr>
            </w:pPr>
            <w:r w:rsidRPr="00587424">
              <w:rPr>
                <w:sz w:val="20"/>
              </w:rPr>
              <w:t>0</w:t>
            </w:r>
          </w:p>
        </w:tc>
        <w:tc>
          <w:tcPr>
            <w:tcW w:w="1530" w:type="dxa"/>
            <w:vAlign w:val="center"/>
          </w:tcPr>
          <w:p w14:paraId="43561103" w14:textId="2253035A" w:rsidR="00C52AEF" w:rsidRPr="00587424" w:rsidRDefault="00C52AEF" w:rsidP="00D60CE5">
            <w:pPr>
              <w:pStyle w:val="Tabletext"/>
              <w:jc w:val="center"/>
              <w:rPr>
                <w:sz w:val="20"/>
              </w:rPr>
            </w:pPr>
            <w:r w:rsidRPr="00587424">
              <w:rPr>
                <w:sz w:val="20"/>
              </w:rPr>
              <w:t>0,002</w:t>
            </w:r>
          </w:p>
        </w:tc>
        <w:tc>
          <w:tcPr>
            <w:tcW w:w="1530" w:type="dxa"/>
            <w:vAlign w:val="center"/>
          </w:tcPr>
          <w:p w14:paraId="57D769F8" w14:textId="102D58D7" w:rsidR="00C52AEF" w:rsidRPr="00587424" w:rsidRDefault="00C52AEF" w:rsidP="00D60CE5">
            <w:pPr>
              <w:pStyle w:val="Tabletext"/>
              <w:jc w:val="center"/>
              <w:rPr>
                <w:sz w:val="20"/>
              </w:rPr>
            </w:pPr>
            <w:r w:rsidRPr="00587424">
              <w:rPr>
                <w:sz w:val="20"/>
              </w:rPr>
              <w:t>0</w:t>
            </w:r>
          </w:p>
        </w:tc>
        <w:tc>
          <w:tcPr>
            <w:tcW w:w="1530" w:type="dxa"/>
            <w:vAlign w:val="center"/>
          </w:tcPr>
          <w:p w14:paraId="7E092CAD" w14:textId="2B76E423" w:rsidR="00C52AEF" w:rsidRPr="00587424" w:rsidRDefault="00C52AEF" w:rsidP="00D60CE5">
            <w:pPr>
              <w:pStyle w:val="Tabletext"/>
              <w:jc w:val="center"/>
              <w:rPr>
                <w:sz w:val="20"/>
              </w:rPr>
            </w:pPr>
            <w:r w:rsidRPr="00587424">
              <w:rPr>
                <w:sz w:val="20"/>
              </w:rPr>
              <w:t>0,003</w:t>
            </w:r>
          </w:p>
        </w:tc>
      </w:tr>
      <w:tr w:rsidR="00C52AEF" w:rsidRPr="00587424" w14:paraId="5A95EC7E" w14:textId="77777777" w:rsidTr="00F45A6E">
        <w:trPr>
          <w:cantSplit/>
          <w:jc w:val="center"/>
        </w:trPr>
        <w:tc>
          <w:tcPr>
            <w:tcW w:w="2122" w:type="dxa"/>
            <w:tcBorders>
              <w:bottom w:val="single" w:sz="4" w:space="0" w:color="auto"/>
            </w:tcBorders>
            <w:vAlign w:val="center"/>
          </w:tcPr>
          <w:p w14:paraId="4D4FD20F" w14:textId="60E60C10" w:rsidR="00C52AEF" w:rsidRPr="00587424" w:rsidRDefault="00C52AEF" w:rsidP="003C2A5A">
            <w:pPr>
              <w:pStyle w:val="Tabletext"/>
              <w:jc w:val="left"/>
              <w:rPr>
                <w:sz w:val="20"/>
              </w:rPr>
            </w:pPr>
            <w:r w:rsidRPr="00587424">
              <w:rPr>
                <w:sz w:val="20"/>
              </w:rPr>
              <w:t>Période de répétition (jours)</w:t>
            </w:r>
          </w:p>
        </w:tc>
        <w:tc>
          <w:tcPr>
            <w:tcW w:w="1397" w:type="dxa"/>
            <w:tcBorders>
              <w:bottom w:val="single" w:sz="4" w:space="0" w:color="auto"/>
            </w:tcBorders>
            <w:vAlign w:val="center"/>
          </w:tcPr>
          <w:p w14:paraId="0A3A6A69" w14:textId="6B4DBAC5" w:rsidR="00C52AEF" w:rsidRPr="00587424" w:rsidRDefault="00C52AEF" w:rsidP="00D60CE5">
            <w:pPr>
              <w:pStyle w:val="Tabletext"/>
              <w:jc w:val="center"/>
              <w:rPr>
                <w:sz w:val="20"/>
              </w:rPr>
            </w:pPr>
            <w:r w:rsidRPr="00587424">
              <w:rPr>
                <w:sz w:val="20"/>
              </w:rPr>
              <w:t>7</w:t>
            </w:r>
          </w:p>
        </w:tc>
        <w:tc>
          <w:tcPr>
            <w:tcW w:w="1530" w:type="dxa"/>
            <w:tcBorders>
              <w:bottom w:val="single" w:sz="4" w:space="0" w:color="auto"/>
            </w:tcBorders>
            <w:vAlign w:val="center"/>
          </w:tcPr>
          <w:p w14:paraId="7E10F344" w14:textId="20030770" w:rsidR="00C52AEF" w:rsidRPr="00587424" w:rsidRDefault="00C52AEF" w:rsidP="00D60CE5">
            <w:pPr>
              <w:pStyle w:val="Tabletext"/>
              <w:jc w:val="center"/>
              <w:rPr>
                <w:sz w:val="20"/>
              </w:rPr>
            </w:pPr>
          </w:p>
        </w:tc>
        <w:tc>
          <w:tcPr>
            <w:tcW w:w="1530" w:type="dxa"/>
            <w:tcBorders>
              <w:bottom w:val="single" w:sz="4" w:space="0" w:color="auto"/>
            </w:tcBorders>
            <w:vAlign w:val="center"/>
          </w:tcPr>
          <w:p w14:paraId="6B516F96" w14:textId="6DD65B41" w:rsidR="00C52AEF" w:rsidRPr="00587424" w:rsidRDefault="00C52AEF" w:rsidP="00D60CE5">
            <w:pPr>
              <w:pStyle w:val="Tabletext"/>
              <w:jc w:val="center"/>
              <w:rPr>
                <w:sz w:val="20"/>
              </w:rPr>
            </w:pPr>
            <w:r w:rsidRPr="00587424">
              <w:rPr>
                <w:sz w:val="20"/>
              </w:rPr>
              <w:t>16</w:t>
            </w:r>
          </w:p>
        </w:tc>
        <w:tc>
          <w:tcPr>
            <w:tcW w:w="1530" w:type="dxa"/>
            <w:tcBorders>
              <w:bottom w:val="single" w:sz="4" w:space="0" w:color="auto"/>
            </w:tcBorders>
            <w:vAlign w:val="center"/>
          </w:tcPr>
          <w:p w14:paraId="2E32BF4F" w14:textId="77777777" w:rsidR="00C52AEF" w:rsidRPr="00587424" w:rsidRDefault="00C52AEF" w:rsidP="00D60CE5">
            <w:pPr>
              <w:pStyle w:val="Tabletext"/>
              <w:jc w:val="center"/>
              <w:rPr>
                <w:sz w:val="20"/>
              </w:rPr>
            </w:pPr>
          </w:p>
        </w:tc>
        <w:tc>
          <w:tcPr>
            <w:tcW w:w="1530" w:type="dxa"/>
            <w:tcBorders>
              <w:bottom w:val="single" w:sz="4" w:space="0" w:color="auto"/>
            </w:tcBorders>
            <w:vAlign w:val="center"/>
          </w:tcPr>
          <w:p w14:paraId="6BE2103D" w14:textId="5377B822" w:rsidR="00C52AEF" w:rsidRPr="00587424" w:rsidRDefault="00C52AEF" w:rsidP="00D60CE5">
            <w:pPr>
              <w:pStyle w:val="Tabletext"/>
              <w:jc w:val="center"/>
              <w:rPr>
                <w:sz w:val="20"/>
              </w:rPr>
            </w:pPr>
          </w:p>
        </w:tc>
      </w:tr>
      <w:tr w:rsidR="006223EE" w:rsidRPr="00587424" w14:paraId="1281641E" w14:textId="77777777" w:rsidTr="00F45A6E">
        <w:trPr>
          <w:cantSplit/>
          <w:jc w:val="center"/>
        </w:trPr>
        <w:tc>
          <w:tcPr>
            <w:tcW w:w="9639" w:type="dxa"/>
            <w:gridSpan w:val="6"/>
            <w:vAlign w:val="center"/>
          </w:tcPr>
          <w:p w14:paraId="449E9330" w14:textId="77777777" w:rsidR="006223EE" w:rsidRPr="00587424" w:rsidRDefault="006223EE" w:rsidP="00D60CE5">
            <w:pPr>
              <w:pStyle w:val="Tabletext"/>
              <w:jc w:val="left"/>
              <w:rPr>
                <w:b/>
                <w:bCs/>
                <w:sz w:val="20"/>
              </w:rPr>
            </w:pPr>
            <w:r w:rsidRPr="00587424">
              <w:rPr>
                <w:b/>
                <w:bCs/>
                <w:sz w:val="20"/>
              </w:rPr>
              <w:t>Paramètres de l</w:t>
            </w:r>
            <w:r w:rsidR="002C4E2C" w:rsidRPr="00587424">
              <w:rPr>
                <w:b/>
                <w:bCs/>
                <w:sz w:val="20"/>
              </w:rPr>
              <w:t>'</w:t>
            </w:r>
            <w:r w:rsidRPr="00587424">
              <w:rPr>
                <w:b/>
                <w:bCs/>
                <w:sz w:val="20"/>
              </w:rPr>
              <w:t>antenne du capteur</w:t>
            </w:r>
          </w:p>
        </w:tc>
      </w:tr>
      <w:tr w:rsidR="00C52AEF" w:rsidRPr="00587424" w14:paraId="4385677F" w14:textId="77777777" w:rsidTr="00F45A6E">
        <w:trPr>
          <w:cantSplit/>
          <w:jc w:val="center"/>
        </w:trPr>
        <w:tc>
          <w:tcPr>
            <w:tcW w:w="2122" w:type="dxa"/>
            <w:vAlign w:val="center"/>
          </w:tcPr>
          <w:p w14:paraId="68BFD73A" w14:textId="291AFB7D" w:rsidR="00C52AEF" w:rsidRPr="00587424" w:rsidRDefault="00467862" w:rsidP="00D60CE5">
            <w:pPr>
              <w:pStyle w:val="Tabletext"/>
              <w:jc w:val="left"/>
              <w:rPr>
                <w:sz w:val="20"/>
              </w:rPr>
            </w:pPr>
            <w:r w:rsidRPr="00587424">
              <w:rPr>
                <w:sz w:val="20"/>
              </w:rPr>
              <w:t>Nombre de faisceaux</w:t>
            </w:r>
          </w:p>
        </w:tc>
        <w:tc>
          <w:tcPr>
            <w:tcW w:w="1397" w:type="dxa"/>
            <w:vAlign w:val="center"/>
          </w:tcPr>
          <w:p w14:paraId="22B0AF81" w14:textId="446D87CE" w:rsidR="00C52AEF" w:rsidRPr="00587424" w:rsidRDefault="00467862" w:rsidP="00D60CE5">
            <w:pPr>
              <w:pStyle w:val="Tabletext"/>
              <w:jc w:val="center"/>
              <w:rPr>
                <w:sz w:val="20"/>
              </w:rPr>
            </w:pPr>
            <w:r w:rsidRPr="00587424">
              <w:rPr>
                <w:sz w:val="20"/>
              </w:rPr>
              <w:t>1</w:t>
            </w:r>
          </w:p>
        </w:tc>
        <w:tc>
          <w:tcPr>
            <w:tcW w:w="1530" w:type="dxa"/>
            <w:vAlign w:val="center"/>
          </w:tcPr>
          <w:p w14:paraId="6F499CC3" w14:textId="5162DE0A" w:rsidR="00C52AEF" w:rsidRPr="00587424" w:rsidRDefault="00467862" w:rsidP="00D60CE5">
            <w:pPr>
              <w:pStyle w:val="Tabletext"/>
              <w:jc w:val="center"/>
              <w:rPr>
                <w:sz w:val="20"/>
              </w:rPr>
            </w:pPr>
            <w:r w:rsidRPr="00587424">
              <w:rPr>
                <w:sz w:val="20"/>
              </w:rPr>
              <w:t>1</w:t>
            </w:r>
          </w:p>
        </w:tc>
        <w:tc>
          <w:tcPr>
            <w:tcW w:w="1530" w:type="dxa"/>
            <w:vAlign w:val="center"/>
          </w:tcPr>
          <w:p w14:paraId="760FC7D1" w14:textId="58ED1161" w:rsidR="00C52AEF" w:rsidRPr="00587424" w:rsidRDefault="00467862" w:rsidP="00D60CE5">
            <w:pPr>
              <w:pStyle w:val="Tabletext"/>
              <w:jc w:val="center"/>
              <w:rPr>
                <w:sz w:val="20"/>
              </w:rPr>
            </w:pPr>
            <w:r w:rsidRPr="00587424">
              <w:rPr>
                <w:sz w:val="20"/>
              </w:rPr>
              <w:t>1</w:t>
            </w:r>
          </w:p>
        </w:tc>
        <w:tc>
          <w:tcPr>
            <w:tcW w:w="1530" w:type="dxa"/>
            <w:vAlign w:val="center"/>
          </w:tcPr>
          <w:p w14:paraId="56719B2E" w14:textId="19C097B9" w:rsidR="00C52AEF" w:rsidRPr="00587424" w:rsidRDefault="00467862" w:rsidP="00D60CE5">
            <w:pPr>
              <w:pStyle w:val="Tabletext"/>
              <w:jc w:val="center"/>
              <w:rPr>
                <w:sz w:val="20"/>
              </w:rPr>
            </w:pPr>
            <w:r w:rsidRPr="00587424">
              <w:rPr>
                <w:sz w:val="20"/>
              </w:rPr>
              <w:t>1</w:t>
            </w:r>
          </w:p>
        </w:tc>
        <w:tc>
          <w:tcPr>
            <w:tcW w:w="1530" w:type="dxa"/>
            <w:vAlign w:val="center"/>
          </w:tcPr>
          <w:p w14:paraId="5F5B1019" w14:textId="0C8953C0" w:rsidR="00C52AEF" w:rsidRPr="00587424" w:rsidRDefault="00467862" w:rsidP="00D60CE5">
            <w:pPr>
              <w:pStyle w:val="Tabletext"/>
              <w:jc w:val="center"/>
              <w:rPr>
                <w:sz w:val="20"/>
              </w:rPr>
            </w:pPr>
            <w:r w:rsidRPr="00587424">
              <w:rPr>
                <w:sz w:val="20"/>
              </w:rPr>
              <w:t>1</w:t>
            </w:r>
          </w:p>
        </w:tc>
      </w:tr>
      <w:tr w:rsidR="00467862" w:rsidRPr="00587424" w14:paraId="0C8D6336" w14:textId="77777777" w:rsidTr="00F45A6E">
        <w:trPr>
          <w:cantSplit/>
          <w:jc w:val="center"/>
        </w:trPr>
        <w:tc>
          <w:tcPr>
            <w:tcW w:w="2122" w:type="dxa"/>
            <w:vAlign w:val="center"/>
          </w:tcPr>
          <w:p w14:paraId="485BD9E6" w14:textId="1F5A8F21" w:rsidR="00467862" w:rsidRPr="00587424" w:rsidRDefault="00C21757" w:rsidP="00D60CE5">
            <w:pPr>
              <w:pStyle w:val="Tabletext"/>
              <w:jc w:val="left"/>
              <w:rPr>
                <w:sz w:val="20"/>
              </w:rPr>
            </w:pPr>
            <w:r>
              <w:rPr>
                <w:sz w:val="20"/>
              </w:rPr>
              <w:t>Taille de l'antenne</w:t>
            </w:r>
            <w:r w:rsidR="00467862" w:rsidRPr="00587424">
              <w:rPr>
                <w:sz w:val="20"/>
              </w:rPr>
              <w:t xml:space="preserve"> (m)</w:t>
            </w:r>
          </w:p>
        </w:tc>
        <w:tc>
          <w:tcPr>
            <w:tcW w:w="1397" w:type="dxa"/>
            <w:vAlign w:val="center"/>
          </w:tcPr>
          <w:p w14:paraId="06C336A8" w14:textId="35593B33" w:rsidR="00467862" w:rsidRPr="00587424" w:rsidRDefault="00467862" w:rsidP="00D60CE5">
            <w:pPr>
              <w:pStyle w:val="Tabletext"/>
              <w:jc w:val="center"/>
              <w:rPr>
                <w:sz w:val="20"/>
              </w:rPr>
            </w:pPr>
            <w:r w:rsidRPr="00587424">
              <w:rPr>
                <w:sz w:val="20"/>
              </w:rPr>
              <w:t>0,65</w:t>
            </w:r>
          </w:p>
        </w:tc>
        <w:tc>
          <w:tcPr>
            <w:tcW w:w="1530" w:type="dxa"/>
            <w:vAlign w:val="center"/>
          </w:tcPr>
          <w:p w14:paraId="0A14864E" w14:textId="3B40D577" w:rsidR="00467862" w:rsidRPr="00587424" w:rsidRDefault="00467862" w:rsidP="00D60CE5">
            <w:pPr>
              <w:pStyle w:val="Tabletext"/>
              <w:jc w:val="center"/>
              <w:rPr>
                <w:sz w:val="20"/>
              </w:rPr>
            </w:pPr>
            <w:r w:rsidRPr="00587424">
              <w:rPr>
                <w:sz w:val="20"/>
              </w:rPr>
              <w:t>0,65</w:t>
            </w:r>
          </w:p>
        </w:tc>
        <w:tc>
          <w:tcPr>
            <w:tcW w:w="1530" w:type="dxa"/>
            <w:vAlign w:val="center"/>
          </w:tcPr>
          <w:p w14:paraId="50710573" w14:textId="414A0A13" w:rsidR="00467862" w:rsidRPr="00587424" w:rsidRDefault="00467862" w:rsidP="00D60CE5">
            <w:pPr>
              <w:pStyle w:val="Tabletext"/>
              <w:jc w:val="center"/>
              <w:rPr>
                <w:sz w:val="20"/>
              </w:rPr>
            </w:pPr>
            <w:r w:rsidRPr="00587424">
              <w:rPr>
                <w:sz w:val="20"/>
              </w:rPr>
              <w:t>2</w:t>
            </w:r>
          </w:p>
        </w:tc>
        <w:tc>
          <w:tcPr>
            <w:tcW w:w="1530" w:type="dxa"/>
            <w:vAlign w:val="center"/>
          </w:tcPr>
          <w:p w14:paraId="1AEADF93" w14:textId="50715E8E" w:rsidR="00467862" w:rsidRPr="00587424" w:rsidRDefault="00467862" w:rsidP="00D60CE5">
            <w:pPr>
              <w:pStyle w:val="Tabletext"/>
              <w:jc w:val="center"/>
              <w:rPr>
                <w:sz w:val="20"/>
              </w:rPr>
            </w:pPr>
            <w:r w:rsidRPr="00587424">
              <w:rPr>
                <w:sz w:val="20"/>
              </w:rPr>
              <w:t>1</w:t>
            </w:r>
          </w:p>
        </w:tc>
        <w:tc>
          <w:tcPr>
            <w:tcW w:w="1530" w:type="dxa"/>
            <w:vAlign w:val="center"/>
          </w:tcPr>
          <w:p w14:paraId="3F8FD93A" w14:textId="28455DC1" w:rsidR="00467862" w:rsidRPr="00587424" w:rsidRDefault="00467862" w:rsidP="00D60CE5">
            <w:pPr>
              <w:pStyle w:val="Tabletext"/>
              <w:jc w:val="center"/>
              <w:rPr>
                <w:sz w:val="20"/>
              </w:rPr>
            </w:pPr>
            <w:r w:rsidRPr="00587424">
              <w:rPr>
                <w:sz w:val="20"/>
              </w:rPr>
              <w:t>1,1</w:t>
            </w:r>
          </w:p>
        </w:tc>
      </w:tr>
      <w:tr w:rsidR="00467862" w:rsidRPr="00587424" w14:paraId="4C5A75F7" w14:textId="77777777" w:rsidTr="00F45A6E">
        <w:trPr>
          <w:cantSplit/>
          <w:jc w:val="center"/>
        </w:trPr>
        <w:tc>
          <w:tcPr>
            <w:tcW w:w="2122" w:type="dxa"/>
            <w:vAlign w:val="center"/>
          </w:tcPr>
          <w:p w14:paraId="6FE059DC" w14:textId="39ECDF90" w:rsidR="00467862" w:rsidRPr="00587424" w:rsidRDefault="00467862" w:rsidP="00D60CE5">
            <w:pPr>
              <w:pStyle w:val="Tabletext"/>
              <w:jc w:val="left"/>
              <w:rPr>
                <w:sz w:val="20"/>
              </w:rPr>
            </w:pPr>
            <w:r w:rsidRPr="00587424">
              <w:rPr>
                <w:sz w:val="20"/>
              </w:rPr>
              <w:t>Gain maximal du faisceau (dBi)</w:t>
            </w:r>
          </w:p>
        </w:tc>
        <w:tc>
          <w:tcPr>
            <w:tcW w:w="1397" w:type="dxa"/>
            <w:vAlign w:val="center"/>
          </w:tcPr>
          <w:p w14:paraId="0CE44E40" w14:textId="77777777" w:rsidR="00467862" w:rsidRPr="00587424" w:rsidRDefault="00467862" w:rsidP="00D60CE5">
            <w:pPr>
              <w:pStyle w:val="Tabletext"/>
              <w:jc w:val="center"/>
              <w:rPr>
                <w:sz w:val="20"/>
              </w:rPr>
            </w:pPr>
          </w:p>
        </w:tc>
        <w:tc>
          <w:tcPr>
            <w:tcW w:w="1530" w:type="dxa"/>
            <w:vAlign w:val="center"/>
          </w:tcPr>
          <w:p w14:paraId="2D9AB482" w14:textId="33278230" w:rsidR="00467862" w:rsidRPr="00587424" w:rsidRDefault="00467862" w:rsidP="00D60CE5">
            <w:pPr>
              <w:pStyle w:val="Tabletext"/>
              <w:jc w:val="center"/>
              <w:rPr>
                <w:sz w:val="20"/>
              </w:rPr>
            </w:pPr>
            <w:r w:rsidRPr="00587424">
              <w:rPr>
                <w:sz w:val="20"/>
              </w:rPr>
              <w:t>38,7</w:t>
            </w:r>
          </w:p>
        </w:tc>
        <w:tc>
          <w:tcPr>
            <w:tcW w:w="1530" w:type="dxa"/>
            <w:vAlign w:val="center"/>
          </w:tcPr>
          <w:p w14:paraId="230BAF1A" w14:textId="716F6B1B" w:rsidR="00467862" w:rsidRPr="00587424" w:rsidRDefault="00467862" w:rsidP="00D60CE5">
            <w:pPr>
              <w:pStyle w:val="Tabletext"/>
              <w:jc w:val="center"/>
              <w:rPr>
                <w:sz w:val="20"/>
              </w:rPr>
            </w:pPr>
            <w:r w:rsidRPr="00587424">
              <w:rPr>
                <w:sz w:val="20"/>
              </w:rPr>
              <w:t>49,4</w:t>
            </w:r>
          </w:p>
        </w:tc>
        <w:tc>
          <w:tcPr>
            <w:tcW w:w="1530" w:type="dxa"/>
            <w:vAlign w:val="center"/>
          </w:tcPr>
          <w:p w14:paraId="1249440D" w14:textId="455E8C27" w:rsidR="00467862" w:rsidRPr="00587424" w:rsidRDefault="00467862" w:rsidP="00D60CE5">
            <w:pPr>
              <w:pStyle w:val="Tabletext"/>
              <w:jc w:val="center"/>
              <w:rPr>
                <w:sz w:val="20"/>
              </w:rPr>
            </w:pPr>
            <w:r w:rsidRPr="00587424">
              <w:rPr>
                <w:sz w:val="20"/>
              </w:rPr>
              <w:t>43,6</w:t>
            </w:r>
          </w:p>
        </w:tc>
        <w:tc>
          <w:tcPr>
            <w:tcW w:w="1530" w:type="dxa"/>
            <w:vAlign w:val="center"/>
          </w:tcPr>
          <w:p w14:paraId="1FC464C4" w14:textId="08F484DA" w:rsidR="00467862" w:rsidRPr="00587424" w:rsidRDefault="00467862" w:rsidP="00D60CE5">
            <w:pPr>
              <w:pStyle w:val="Tabletext"/>
              <w:jc w:val="center"/>
              <w:rPr>
                <w:sz w:val="20"/>
              </w:rPr>
            </w:pPr>
            <w:r w:rsidRPr="00587424">
              <w:rPr>
                <w:sz w:val="20"/>
              </w:rPr>
              <w:t>44,4</w:t>
            </w:r>
          </w:p>
        </w:tc>
      </w:tr>
      <w:tr w:rsidR="00C53AB4" w:rsidRPr="00587424" w14:paraId="43888E47" w14:textId="77777777" w:rsidTr="00F45A6E">
        <w:trPr>
          <w:cantSplit/>
          <w:jc w:val="center"/>
        </w:trPr>
        <w:tc>
          <w:tcPr>
            <w:tcW w:w="2122" w:type="dxa"/>
            <w:vAlign w:val="center"/>
          </w:tcPr>
          <w:p w14:paraId="781081E8" w14:textId="61869B0A" w:rsidR="00C53AB4" w:rsidRPr="00587424" w:rsidRDefault="00C53AB4" w:rsidP="00D60CE5">
            <w:pPr>
              <w:pStyle w:val="Tabletext"/>
              <w:jc w:val="left"/>
              <w:rPr>
                <w:sz w:val="20"/>
              </w:rPr>
            </w:pPr>
            <w:r w:rsidRPr="00587424">
              <w:rPr>
                <w:sz w:val="20"/>
              </w:rPr>
              <w:t>Polarisation</w:t>
            </w:r>
          </w:p>
        </w:tc>
        <w:tc>
          <w:tcPr>
            <w:tcW w:w="1397" w:type="dxa"/>
            <w:vAlign w:val="center"/>
          </w:tcPr>
          <w:p w14:paraId="2C548C48" w14:textId="6B1B3E4E" w:rsidR="00C53AB4" w:rsidRPr="00587424" w:rsidRDefault="00C53AB4" w:rsidP="00D60CE5">
            <w:pPr>
              <w:pStyle w:val="Tabletext"/>
              <w:jc w:val="center"/>
              <w:rPr>
                <w:sz w:val="20"/>
              </w:rPr>
            </w:pPr>
            <w:r w:rsidRPr="00D80B60">
              <w:rPr>
                <w:sz w:val="20"/>
              </w:rPr>
              <w:t>V, H</w:t>
            </w:r>
          </w:p>
        </w:tc>
        <w:tc>
          <w:tcPr>
            <w:tcW w:w="1530" w:type="dxa"/>
            <w:vAlign w:val="center"/>
          </w:tcPr>
          <w:p w14:paraId="42966851" w14:textId="125DB529" w:rsidR="00C53AB4" w:rsidRPr="00587424" w:rsidRDefault="00C53AB4" w:rsidP="00D60CE5">
            <w:pPr>
              <w:pStyle w:val="Tabletext"/>
              <w:jc w:val="center"/>
              <w:rPr>
                <w:sz w:val="20"/>
              </w:rPr>
            </w:pPr>
            <w:r w:rsidRPr="00D80B60">
              <w:rPr>
                <w:sz w:val="20"/>
              </w:rPr>
              <w:t>V, H</w:t>
            </w:r>
          </w:p>
        </w:tc>
        <w:tc>
          <w:tcPr>
            <w:tcW w:w="1530" w:type="dxa"/>
            <w:vAlign w:val="center"/>
          </w:tcPr>
          <w:p w14:paraId="1F2CD42E" w14:textId="652021B0" w:rsidR="00C53AB4" w:rsidRPr="00587424" w:rsidRDefault="00C53AB4" w:rsidP="00D60CE5">
            <w:pPr>
              <w:pStyle w:val="Tabletext"/>
              <w:jc w:val="center"/>
              <w:rPr>
                <w:sz w:val="20"/>
              </w:rPr>
            </w:pPr>
            <w:r w:rsidRPr="00D80B60">
              <w:rPr>
                <w:sz w:val="20"/>
              </w:rPr>
              <w:t>V, H</w:t>
            </w:r>
          </w:p>
        </w:tc>
        <w:tc>
          <w:tcPr>
            <w:tcW w:w="1530" w:type="dxa"/>
            <w:vAlign w:val="center"/>
          </w:tcPr>
          <w:p w14:paraId="15D499A4" w14:textId="096B96FA" w:rsidR="00C53AB4" w:rsidRPr="00587424" w:rsidRDefault="00C53AB4" w:rsidP="00D60CE5">
            <w:pPr>
              <w:pStyle w:val="Tabletext"/>
              <w:jc w:val="center"/>
              <w:rPr>
                <w:sz w:val="20"/>
              </w:rPr>
            </w:pPr>
            <w:r w:rsidRPr="00116BBB">
              <w:rPr>
                <w:sz w:val="20"/>
              </w:rPr>
              <w:t>V,</w:t>
            </w:r>
            <w:r>
              <w:rPr>
                <w:sz w:val="20"/>
              </w:rPr>
              <w:t xml:space="preserve"> </w:t>
            </w:r>
            <w:r w:rsidRPr="00116BBB">
              <w:rPr>
                <w:sz w:val="20"/>
              </w:rPr>
              <w:t>H, V+45</w:t>
            </w:r>
            <w:r w:rsidRPr="00D5157A">
              <w:rPr>
                <w:sz w:val="20"/>
                <w:lang w:eastAsia="ja-JP"/>
              </w:rPr>
              <w:t>°</w:t>
            </w:r>
            <w:r w:rsidRPr="00116BBB">
              <w:rPr>
                <w:sz w:val="20"/>
              </w:rPr>
              <w:t>, V-45</w:t>
            </w:r>
            <w:r w:rsidRPr="00D5157A">
              <w:rPr>
                <w:sz w:val="20"/>
                <w:lang w:eastAsia="ja-JP"/>
              </w:rPr>
              <w:t>°</w:t>
            </w:r>
          </w:p>
        </w:tc>
        <w:tc>
          <w:tcPr>
            <w:tcW w:w="1530" w:type="dxa"/>
            <w:vAlign w:val="center"/>
          </w:tcPr>
          <w:p w14:paraId="1816F382" w14:textId="2AF266B9" w:rsidR="00C53AB4" w:rsidRPr="00587424" w:rsidRDefault="00C53AB4" w:rsidP="00D60CE5">
            <w:pPr>
              <w:pStyle w:val="Tabletext"/>
              <w:jc w:val="center"/>
              <w:rPr>
                <w:sz w:val="20"/>
              </w:rPr>
            </w:pPr>
            <w:r w:rsidRPr="00116BBB">
              <w:rPr>
                <w:sz w:val="20"/>
              </w:rPr>
              <w:t>V, H</w:t>
            </w:r>
          </w:p>
        </w:tc>
      </w:tr>
      <w:tr w:rsidR="00467862" w:rsidRPr="00587424" w14:paraId="514B8139" w14:textId="77777777" w:rsidTr="00F45A6E">
        <w:trPr>
          <w:cantSplit/>
          <w:jc w:val="center"/>
        </w:trPr>
        <w:tc>
          <w:tcPr>
            <w:tcW w:w="2122" w:type="dxa"/>
            <w:vAlign w:val="center"/>
          </w:tcPr>
          <w:p w14:paraId="1A361D02" w14:textId="7CEE9942" w:rsidR="00467862" w:rsidRPr="00587424" w:rsidRDefault="00467862" w:rsidP="00D60CE5">
            <w:pPr>
              <w:pStyle w:val="Tabletext"/>
              <w:jc w:val="left"/>
              <w:rPr>
                <w:sz w:val="20"/>
              </w:rPr>
            </w:pPr>
            <w:r w:rsidRPr="00587424">
              <w:rPr>
                <w:sz w:val="20"/>
              </w:rPr>
              <w:t>Ouverture du faisceau à</w:t>
            </w:r>
            <w:r w:rsidR="003C2A5A">
              <w:rPr>
                <w:sz w:val="20"/>
              </w:rPr>
              <w:t> </w:t>
            </w:r>
            <w:r w:rsidR="003C2A5A" w:rsidRPr="003C2A5A">
              <w:rPr>
                <w:sz w:val="20"/>
              </w:rPr>
              <w:t>–</w:t>
            </w:r>
            <w:r w:rsidRPr="00587424">
              <w:rPr>
                <w:sz w:val="20"/>
              </w:rPr>
              <w:t>3 dB</w:t>
            </w:r>
          </w:p>
        </w:tc>
        <w:tc>
          <w:tcPr>
            <w:tcW w:w="1397" w:type="dxa"/>
            <w:vAlign w:val="center"/>
          </w:tcPr>
          <w:p w14:paraId="29038EC0" w14:textId="23132A56" w:rsidR="00467862" w:rsidRPr="00587424" w:rsidRDefault="00467862" w:rsidP="00D60CE5">
            <w:pPr>
              <w:pStyle w:val="Tabletext"/>
              <w:jc w:val="center"/>
              <w:rPr>
                <w:sz w:val="20"/>
              </w:rPr>
            </w:pPr>
            <w:r w:rsidRPr="00587424">
              <w:rPr>
                <w:sz w:val="20"/>
              </w:rPr>
              <w:t>0,67</w:t>
            </w:r>
          </w:p>
        </w:tc>
        <w:tc>
          <w:tcPr>
            <w:tcW w:w="1530" w:type="dxa"/>
            <w:vAlign w:val="center"/>
          </w:tcPr>
          <w:p w14:paraId="088817FF" w14:textId="00A69155" w:rsidR="00467862" w:rsidRPr="00587424" w:rsidRDefault="00467862" w:rsidP="00D60CE5">
            <w:pPr>
              <w:pStyle w:val="Tabletext"/>
              <w:jc w:val="center"/>
              <w:rPr>
                <w:sz w:val="20"/>
              </w:rPr>
            </w:pPr>
            <w:r w:rsidRPr="00587424">
              <w:rPr>
                <w:sz w:val="20"/>
              </w:rPr>
              <w:t>1,9</w:t>
            </w:r>
          </w:p>
        </w:tc>
        <w:tc>
          <w:tcPr>
            <w:tcW w:w="1530" w:type="dxa"/>
            <w:vAlign w:val="center"/>
          </w:tcPr>
          <w:p w14:paraId="680D469C" w14:textId="037694CD" w:rsidR="00467862" w:rsidRPr="00587424" w:rsidRDefault="00467862" w:rsidP="00D60CE5">
            <w:pPr>
              <w:pStyle w:val="Tabletext"/>
              <w:jc w:val="center"/>
              <w:rPr>
                <w:sz w:val="20"/>
              </w:rPr>
            </w:pPr>
            <w:r w:rsidRPr="00587424">
              <w:rPr>
                <w:sz w:val="20"/>
              </w:rPr>
              <w:t>0,65</w:t>
            </w:r>
          </w:p>
        </w:tc>
        <w:tc>
          <w:tcPr>
            <w:tcW w:w="1530" w:type="dxa"/>
            <w:vAlign w:val="center"/>
          </w:tcPr>
          <w:p w14:paraId="605AB89E" w14:textId="064EB86E" w:rsidR="00467862" w:rsidRPr="00587424" w:rsidRDefault="00467862" w:rsidP="00D60CE5">
            <w:pPr>
              <w:pStyle w:val="Tabletext"/>
              <w:jc w:val="center"/>
              <w:rPr>
                <w:sz w:val="20"/>
              </w:rPr>
            </w:pPr>
            <w:r w:rsidRPr="00587424">
              <w:rPr>
                <w:sz w:val="20"/>
              </w:rPr>
              <w:t>1,2</w:t>
            </w:r>
          </w:p>
        </w:tc>
        <w:tc>
          <w:tcPr>
            <w:tcW w:w="1530" w:type="dxa"/>
            <w:vAlign w:val="center"/>
          </w:tcPr>
          <w:p w14:paraId="13697F76" w14:textId="775EE05C" w:rsidR="00467862" w:rsidRPr="00587424" w:rsidRDefault="00467862" w:rsidP="00D60CE5">
            <w:pPr>
              <w:pStyle w:val="Tabletext"/>
              <w:jc w:val="center"/>
              <w:rPr>
                <w:sz w:val="20"/>
              </w:rPr>
            </w:pPr>
            <w:r w:rsidRPr="00587424">
              <w:rPr>
                <w:sz w:val="20"/>
              </w:rPr>
              <w:t>1</w:t>
            </w:r>
            <w:r w:rsidR="003C2A5A">
              <w:rPr>
                <w:sz w:val="20"/>
              </w:rPr>
              <w:t>,0</w:t>
            </w:r>
          </w:p>
        </w:tc>
      </w:tr>
    </w:tbl>
    <w:p w14:paraId="1A5B5C84" w14:textId="3DF8EFD2" w:rsidR="00806458" w:rsidRDefault="00806458" w:rsidP="00D60CE5">
      <w:r>
        <w:br w:type="page"/>
      </w:r>
    </w:p>
    <w:p w14:paraId="7F5FC93E" w14:textId="29570E29" w:rsidR="00806458" w:rsidRDefault="00806458" w:rsidP="008228E4">
      <w:pPr>
        <w:pStyle w:val="TableNo"/>
      </w:pPr>
      <w:r w:rsidRPr="00587424">
        <w:t>TABLEAU</w:t>
      </w:r>
      <w:r w:rsidR="00D84CD9">
        <w:t> </w:t>
      </w:r>
      <w:r w:rsidRPr="00587424">
        <w:t>7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1529"/>
        <w:gridCol w:w="1530"/>
        <w:gridCol w:w="1530"/>
        <w:gridCol w:w="1530"/>
        <w:gridCol w:w="1530"/>
      </w:tblGrid>
      <w:tr w:rsidR="00806458" w:rsidRPr="003C2A5A" w14:paraId="174F79E6" w14:textId="77777777" w:rsidTr="00F45A6E">
        <w:trPr>
          <w:cantSplit/>
          <w:jc w:val="center"/>
        </w:trPr>
        <w:tc>
          <w:tcPr>
            <w:tcW w:w="1990" w:type="dxa"/>
            <w:tcBorders>
              <w:top w:val="single" w:sz="4" w:space="0" w:color="auto"/>
              <w:left w:val="single" w:sz="4" w:space="0" w:color="auto"/>
              <w:bottom w:val="single" w:sz="4" w:space="0" w:color="auto"/>
              <w:right w:val="single" w:sz="4" w:space="0" w:color="auto"/>
            </w:tcBorders>
            <w:vAlign w:val="center"/>
          </w:tcPr>
          <w:p w14:paraId="18B842D7" w14:textId="77777777" w:rsidR="00806458" w:rsidRPr="00587424" w:rsidRDefault="00806458" w:rsidP="003C2A5A">
            <w:pPr>
              <w:pStyle w:val="Tablehead"/>
              <w:keepLines/>
              <w:rPr>
                <w:sz w:val="20"/>
              </w:rPr>
            </w:pPr>
          </w:p>
        </w:tc>
        <w:tc>
          <w:tcPr>
            <w:tcW w:w="1529" w:type="dxa"/>
            <w:tcBorders>
              <w:top w:val="single" w:sz="4" w:space="0" w:color="auto"/>
              <w:left w:val="single" w:sz="4" w:space="0" w:color="auto"/>
              <w:bottom w:val="single" w:sz="4" w:space="0" w:color="auto"/>
              <w:right w:val="single" w:sz="4" w:space="0" w:color="auto"/>
            </w:tcBorders>
            <w:vAlign w:val="center"/>
          </w:tcPr>
          <w:p w14:paraId="6FE8FA8F" w14:textId="67074237" w:rsidR="00806458" w:rsidRPr="003C2A5A" w:rsidRDefault="00806458" w:rsidP="003C2A5A">
            <w:pPr>
              <w:pStyle w:val="Tablehead"/>
              <w:keepLines/>
              <w:rPr>
                <w:sz w:val="20"/>
              </w:rPr>
            </w:pPr>
            <w:r w:rsidRPr="003C2A5A">
              <w:rPr>
                <w:sz w:val="20"/>
              </w:rPr>
              <w:t>Capteur D3</w:t>
            </w:r>
          </w:p>
        </w:tc>
        <w:tc>
          <w:tcPr>
            <w:tcW w:w="1530" w:type="dxa"/>
            <w:tcBorders>
              <w:top w:val="single" w:sz="4" w:space="0" w:color="auto"/>
              <w:left w:val="single" w:sz="4" w:space="0" w:color="auto"/>
              <w:bottom w:val="single" w:sz="4" w:space="0" w:color="auto"/>
              <w:right w:val="single" w:sz="4" w:space="0" w:color="auto"/>
            </w:tcBorders>
            <w:vAlign w:val="center"/>
          </w:tcPr>
          <w:p w14:paraId="57E13297" w14:textId="15ABC8EC" w:rsidR="00806458" w:rsidRPr="003C2A5A" w:rsidRDefault="00806458" w:rsidP="003C2A5A">
            <w:pPr>
              <w:pStyle w:val="Tablehead"/>
              <w:keepLines/>
              <w:rPr>
                <w:sz w:val="20"/>
              </w:rPr>
            </w:pPr>
            <w:r w:rsidRPr="003C2A5A">
              <w:rPr>
                <w:sz w:val="20"/>
              </w:rPr>
              <w:t>Capteur D4</w:t>
            </w:r>
          </w:p>
        </w:tc>
        <w:tc>
          <w:tcPr>
            <w:tcW w:w="1530" w:type="dxa"/>
            <w:tcBorders>
              <w:top w:val="single" w:sz="4" w:space="0" w:color="auto"/>
              <w:left w:val="single" w:sz="4" w:space="0" w:color="auto"/>
              <w:bottom w:val="single" w:sz="4" w:space="0" w:color="auto"/>
              <w:right w:val="single" w:sz="4" w:space="0" w:color="auto"/>
            </w:tcBorders>
            <w:vAlign w:val="center"/>
          </w:tcPr>
          <w:p w14:paraId="755EA165" w14:textId="30E32CE3" w:rsidR="00806458" w:rsidRPr="003C2A5A" w:rsidRDefault="00806458" w:rsidP="003C2A5A">
            <w:pPr>
              <w:pStyle w:val="Tablehead"/>
              <w:keepLines/>
              <w:rPr>
                <w:sz w:val="20"/>
              </w:rPr>
            </w:pPr>
            <w:r w:rsidRPr="003C2A5A">
              <w:rPr>
                <w:sz w:val="20"/>
              </w:rPr>
              <w:t>Capteur D5</w:t>
            </w:r>
          </w:p>
        </w:tc>
        <w:tc>
          <w:tcPr>
            <w:tcW w:w="1530" w:type="dxa"/>
            <w:tcBorders>
              <w:top w:val="single" w:sz="4" w:space="0" w:color="auto"/>
              <w:left w:val="single" w:sz="4" w:space="0" w:color="auto"/>
              <w:bottom w:val="single" w:sz="4" w:space="0" w:color="auto"/>
              <w:right w:val="single" w:sz="4" w:space="0" w:color="auto"/>
            </w:tcBorders>
            <w:vAlign w:val="center"/>
          </w:tcPr>
          <w:p w14:paraId="4A629807" w14:textId="5DA7B71C" w:rsidR="00806458" w:rsidRPr="003C2A5A" w:rsidRDefault="00806458" w:rsidP="003C2A5A">
            <w:pPr>
              <w:pStyle w:val="Tablehead"/>
              <w:keepLines/>
              <w:rPr>
                <w:sz w:val="20"/>
              </w:rPr>
            </w:pPr>
            <w:r w:rsidRPr="003C2A5A">
              <w:rPr>
                <w:sz w:val="20"/>
              </w:rPr>
              <w:t>Capteur D6</w:t>
            </w:r>
          </w:p>
        </w:tc>
        <w:tc>
          <w:tcPr>
            <w:tcW w:w="1530" w:type="dxa"/>
            <w:tcBorders>
              <w:top w:val="single" w:sz="4" w:space="0" w:color="auto"/>
              <w:left w:val="single" w:sz="4" w:space="0" w:color="auto"/>
              <w:bottom w:val="single" w:sz="4" w:space="0" w:color="auto"/>
              <w:right w:val="single" w:sz="4" w:space="0" w:color="auto"/>
            </w:tcBorders>
            <w:vAlign w:val="center"/>
          </w:tcPr>
          <w:p w14:paraId="436F1398" w14:textId="5F11EA41" w:rsidR="00806458" w:rsidRPr="003C2A5A" w:rsidRDefault="00806458" w:rsidP="003C2A5A">
            <w:pPr>
              <w:pStyle w:val="Tablehead"/>
              <w:keepLines/>
              <w:rPr>
                <w:sz w:val="20"/>
              </w:rPr>
            </w:pPr>
            <w:r w:rsidRPr="003C2A5A">
              <w:rPr>
                <w:sz w:val="20"/>
              </w:rPr>
              <w:t>Capteur D7</w:t>
            </w:r>
          </w:p>
        </w:tc>
      </w:tr>
      <w:tr w:rsidR="00467862" w:rsidRPr="00587424" w14:paraId="7A366F0E" w14:textId="77777777" w:rsidTr="00F45A6E">
        <w:trPr>
          <w:cantSplit/>
          <w:jc w:val="center"/>
        </w:trPr>
        <w:tc>
          <w:tcPr>
            <w:tcW w:w="1990" w:type="dxa"/>
            <w:vAlign w:val="center"/>
          </w:tcPr>
          <w:p w14:paraId="58A939C1" w14:textId="155288EB" w:rsidR="00467862" w:rsidRPr="00587424" w:rsidRDefault="00467862" w:rsidP="00D60CE5">
            <w:pPr>
              <w:pStyle w:val="Tabletext"/>
              <w:jc w:val="left"/>
              <w:rPr>
                <w:sz w:val="20"/>
              </w:rPr>
            </w:pPr>
            <w:r w:rsidRPr="00587424">
              <w:rPr>
                <w:sz w:val="20"/>
              </w:rPr>
              <w:t>Champ de visibilité instantané (km)</w:t>
            </w:r>
          </w:p>
        </w:tc>
        <w:tc>
          <w:tcPr>
            <w:tcW w:w="1529" w:type="dxa"/>
            <w:vAlign w:val="center"/>
          </w:tcPr>
          <w:p w14:paraId="6F1976FB" w14:textId="5969BA39" w:rsidR="00467862" w:rsidRPr="00587424" w:rsidRDefault="00467862" w:rsidP="00D60CE5">
            <w:pPr>
              <w:pStyle w:val="Tabletext"/>
              <w:jc w:val="center"/>
              <w:rPr>
                <w:sz w:val="20"/>
              </w:rPr>
            </w:pPr>
            <w:r w:rsidRPr="00587424">
              <w:rPr>
                <w:sz w:val="20"/>
              </w:rPr>
              <w:t>10</w:t>
            </w:r>
          </w:p>
        </w:tc>
        <w:tc>
          <w:tcPr>
            <w:tcW w:w="1530" w:type="dxa"/>
            <w:vAlign w:val="center"/>
          </w:tcPr>
          <w:p w14:paraId="3EF65B2B" w14:textId="283F1D15" w:rsidR="00467862" w:rsidRPr="00587424" w:rsidRDefault="00467862" w:rsidP="00D60CE5">
            <w:pPr>
              <w:pStyle w:val="Tabletext"/>
              <w:jc w:val="center"/>
              <w:rPr>
                <w:sz w:val="20"/>
              </w:rPr>
            </w:pPr>
            <w:r w:rsidRPr="00587424">
              <w:rPr>
                <w:sz w:val="20"/>
              </w:rPr>
              <w:t>54 × 128</w:t>
            </w:r>
          </w:p>
        </w:tc>
        <w:tc>
          <w:tcPr>
            <w:tcW w:w="1530" w:type="dxa"/>
            <w:vAlign w:val="center"/>
          </w:tcPr>
          <w:p w14:paraId="0C144E53" w14:textId="23B1016D" w:rsidR="00467862" w:rsidRPr="00587424" w:rsidRDefault="00467862" w:rsidP="00D60CE5">
            <w:pPr>
              <w:pStyle w:val="Tabletext"/>
              <w:jc w:val="center"/>
              <w:rPr>
                <w:sz w:val="20"/>
              </w:rPr>
            </w:pPr>
            <w:r w:rsidRPr="00587424">
              <w:rPr>
                <w:sz w:val="20"/>
              </w:rPr>
              <w:t>22 × 14</w:t>
            </w:r>
          </w:p>
        </w:tc>
        <w:tc>
          <w:tcPr>
            <w:tcW w:w="1530" w:type="dxa"/>
            <w:vAlign w:val="center"/>
          </w:tcPr>
          <w:p w14:paraId="020D877E" w14:textId="372732E2" w:rsidR="00467862" w:rsidRPr="00587424" w:rsidRDefault="00467862" w:rsidP="00D60CE5">
            <w:pPr>
              <w:pStyle w:val="Tabletext"/>
              <w:jc w:val="center"/>
              <w:rPr>
                <w:sz w:val="20"/>
              </w:rPr>
            </w:pPr>
            <w:r w:rsidRPr="00587424">
              <w:rPr>
                <w:sz w:val="20"/>
              </w:rPr>
              <w:t>34 × 80</w:t>
            </w:r>
          </w:p>
        </w:tc>
        <w:tc>
          <w:tcPr>
            <w:tcW w:w="1530" w:type="dxa"/>
            <w:vAlign w:val="center"/>
          </w:tcPr>
          <w:p w14:paraId="5C13AF3C" w14:textId="7784DAE4" w:rsidR="00467862" w:rsidRPr="00587424" w:rsidRDefault="00467862" w:rsidP="00D60CE5">
            <w:pPr>
              <w:pStyle w:val="Tabletext"/>
              <w:jc w:val="center"/>
              <w:rPr>
                <w:sz w:val="20"/>
              </w:rPr>
            </w:pPr>
            <w:r w:rsidRPr="00587424">
              <w:rPr>
                <w:sz w:val="20"/>
              </w:rPr>
              <w:t>19 × 11</w:t>
            </w:r>
          </w:p>
        </w:tc>
      </w:tr>
      <w:tr w:rsidR="00467862" w:rsidRPr="00587424" w14:paraId="3382207D" w14:textId="77777777" w:rsidTr="00F45A6E">
        <w:trPr>
          <w:cantSplit/>
          <w:jc w:val="center"/>
        </w:trPr>
        <w:tc>
          <w:tcPr>
            <w:tcW w:w="1990" w:type="dxa"/>
            <w:vAlign w:val="center"/>
          </w:tcPr>
          <w:p w14:paraId="25209246" w14:textId="6225231F" w:rsidR="00467862" w:rsidRPr="00587424" w:rsidRDefault="00467862" w:rsidP="00D60CE5">
            <w:pPr>
              <w:pStyle w:val="Tabletext"/>
              <w:jc w:val="left"/>
              <w:rPr>
                <w:sz w:val="20"/>
              </w:rPr>
            </w:pPr>
            <w:r w:rsidRPr="00587424">
              <w:rPr>
                <w:sz w:val="20"/>
              </w:rPr>
              <w:t>Angle de pointage par rapport au nadir (degrés)</w:t>
            </w:r>
          </w:p>
        </w:tc>
        <w:tc>
          <w:tcPr>
            <w:tcW w:w="1529" w:type="dxa"/>
            <w:vAlign w:val="center"/>
          </w:tcPr>
          <w:p w14:paraId="6D984C49" w14:textId="5985DF4A" w:rsidR="00467862" w:rsidRPr="00587424" w:rsidRDefault="00467862" w:rsidP="00D60CE5">
            <w:pPr>
              <w:pStyle w:val="Tabletext"/>
              <w:jc w:val="center"/>
              <w:rPr>
                <w:sz w:val="20"/>
              </w:rPr>
            </w:pPr>
            <w:r w:rsidRPr="00587424">
              <w:rPr>
                <w:sz w:val="20"/>
              </w:rPr>
              <w:t>44,5</w:t>
            </w:r>
          </w:p>
        </w:tc>
        <w:tc>
          <w:tcPr>
            <w:tcW w:w="1530" w:type="dxa"/>
            <w:vAlign w:val="center"/>
          </w:tcPr>
          <w:p w14:paraId="06B389F4" w14:textId="461CC59A" w:rsidR="00467862" w:rsidRPr="00587424" w:rsidRDefault="00467862" w:rsidP="00D60CE5">
            <w:pPr>
              <w:pStyle w:val="Tabletext"/>
              <w:jc w:val="center"/>
              <w:rPr>
                <w:sz w:val="20"/>
              </w:rPr>
            </w:pPr>
            <w:r w:rsidRPr="00587424">
              <w:rPr>
                <w:sz w:val="20"/>
              </w:rPr>
              <w:t>53,3</w:t>
            </w:r>
          </w:p>
        </w:tc>
        <w:tc>
          <w:tcPr>
            <w:tcW w:w="1530" w:type="dxa"/>
            <w:vAlign w:val="center"/>
          </w:tcPr>
          <w:p w14:paraId="30C00BD1" w14:textId="57A02958" w:rsidR="00467862" w:rsidRPr="00587424" w:rsidRDefault="00467862" w:rsidP="00D60CE5">
            <w:pPr>
              <w:pStyle w:val="Tabletext"/>
              <w:jc w:val="center"/>
              <w:rPr>
                <w:sz w:val="20"/>
              </w:rPr>
            </w:pPr>
            <w:r w:rsidRPr="00587424">
              <w:rPr>
                <w:sz w:val="20"/>
              </w:rPr>
              <w:t>47,5</w:t>
            </w:r>
          </w:p>
        </w:tc>
        <w:tc>
          <w:tcPr>
            <w:tcW w:w="1530" w:type="dxa"/>
            <w:vAlign w:val="center"/>
          </w:tcPr>
          <w:p w14:paraId="529210EA" w14:textId="6BB266A3" w:rsidR="00467862" w:rsidRPr="00587424" w:rsidRDefault="00467862" w:rsidP="00D60CE5">
            <w:pPr>
              <w:pStyle w:val="Tabletext"/>
              <w:jc w:val="center"/>
              <w:rPr>
                <w:sz w:val="20"/>
              </w:rPr>
            </w:pPr>
            <w:r w:rsidRPr="00587424">
              <w:rPr>
                <w:sz w:val="20"/>
              </w:rPr>
              <w:t>53,3</w:t>
            </w:r>
          </w:p>
        </w:tc>
        <w:tc>
          <w:tcPr>
            <w:tcW w:w="1530" w:type="dxa"/>
            <w:vAlign w:val="center"/>
          </w:tcPr>
          <w:p w14:paraId="489FBF7E" w14:textId="6201932D" w:rsidR="00467862" w:rsidRPr="00587424" w:rsidRDefault="00467862" w:rsidP="00D60CE5">
            <w:pPr>
              <w:pStyle w:val="Tabletext"/>
              <w:jc w:val="center"/>
              <w:rPr>
                <w:sz w:val="20"/>
              </w:rPr>
            </w:pPr>
            <w:r w:rsidRPr="00587424">
              <w:rPr>
                <w:sz w:val="20"/>
              </w:rPr>
              <w:t>48,6</w:t>
            </w:r>
          </w:p>
        </w:tc>
      </w:tr>
      <w:tr w:rsidR="00467862" w:rsidRPr="00587424" w14:paraId="42EB4FC4" w14:textId="77777777" w:rsidTr="00F45A6E">
        <w:trPr>
          <w:cantSplit/>
          <w:jc w:val="center"/>
        </w:trPr>
        <w:tc>
          <w:tcPr>
            <w:tcW w:w="1990" w:type="dxa"/>
            <w:vAlign w:val="center"/>
          </w:tcPr>
          <w:p w14:paraId="70DF13BB" w14:textId="5D0FACC7" w:rsidR="00467862" w:rsidRPr="00587424" w:rsidRDefault="00467862" w:rsidP="00D60CE5">
            <w:pPr>
              <w:pStyle w:val="Tabletext"/>
              <w:jc w:val="left"/>
              <w:rPr>
                <w:sz w:val="20"/>
              </w:rPr>
            </w:pPr>
            <w:r w:rsidRPr="00587424">
              <w:rPr>
                <w:sz w:val="20"/>
              </w:rPr>
              <w:t>Angle d'incidence sur la Terre (degrés)</w:t>
            </w:r>
          </w:p>
        </w:tc>
        <w:tc>
          <w:tcPr>
            <w:tcW w:w="1529" w:type="dxa"/>
            <w:vAlign w:val="center"/>
          </w:tcPr>
          <w:p w14:paraId="3904E857" w14:textId="5E69543A" w:rsidR="00467862" w:rsidRPr="00587424" w:rsidRDefault="00467862" w:rsidP="00D60CE5">
            <w:pPr>
              <w:pStyle w:val="Tabletext"/>
              <w:jc w:val="center"/>
              <w:rPr>
                <w:sz w:val="20"/>
              </w:rPr>
            </w:pPr>
            <w:r w:rsidRPr="00587424">
              <w:rPr>
                <w:sz w:val="20"/>
              </w:rPr>
              <w:t>52,3</w:t>
            </w:r>
          </w:p>
        </w:tc>
        <w:tc>
          <w:tcPr>
            <w:tcW w:w="1530" w:type="dxa"/>
            <w:vAlign w:val="center"/>
          </w:tcPr>
          <w:p w14:paraId="0C5231BE" w14:textId="705D3D04" w:rsidR="00467862" w:rsidRPr="00587424" w:rsidRDefault="00467862" w:rsidP="00D60CE5">
            <w:pPr>
              <w:pStyle w:val="Tabletext"/>
              <w:jc w:val="center"/>
              <w:rPr>
                <w:sz w:val="20"/>
              </w:rPr>
            </w:pPr>
            <w:r w:rsidRPr="00587424">
              <w:rPr>
                <w:sz w:val="20"/>
              </w:rPr>
              <w:t>65</w:t>
            </w:r>
          </w:p>
        </w:tc>
        <w:tc>
          <w:tcPr>
            <w:tcW w:w="1530" w:type="dxa"/>
            <w:vAlign w:val="center"/>
          </w:tcPr>
          <w:p w14:paraId="484AFB39" w14:textId="6E05E47B" w:rsidR="00467862" w:rsidRPr="00587424" w:rsidRDefault="00467862" w:rsidP="00D60CE5">
            <w:pPr>
              <w:pStyle w:val="Tabletext"/>
              <w:jc w:val="center"/>
              <w:rPr>
                <w:sz w:val="20"/>
              </w:rPr>
            </w:pPr>
            <w:r w:rsidRPr="00587424">
              <w:rPr>
                <w:sz w:val="20"/>
              </w:rPr>
              <w:t>55,0</w:t>
            </w:r>
          </w:p>
        </w:tc>
        <w:tc>
          <w:tcPr>
            <w:tcW w:w="1530" w:type="dxa"/>
            <w:vAlign w:val="center"/>
          </w:tcPr>
          <w:p w14:paraId="7F949232" w14:textId="22B84FEF" w:rsidR="00467862" w:rsidRPr="00587424" w:rsidRDefault="00467862" w:rsidP="00D60CE5">
            <w:pPr>
              <w:pStyle w:val="Tabletext"/>
              <w:jc w:val="center"/>
              <w:rPr>
                <w:sz w:val="20"/>
              </w:rPr>
            </w:pPr>
            <w:r w:rsidRPr="00587424">
              <w:rPr>
                <w:sz w:val="20"/>
              </w:rPr>
              <w:t>65</w:t>
            </w:r>
          </w:p>
        </w:tc>
        <w:tc>
          <w:tcPr>
            <w:tcW w:w="1530" w:type="dxa"/>
            <w:vAlign w:val="center"/>
          </w:tcPr>
          <w:p w14:paraId="01B975DD" w14:textId="7AAEB936" w:rsidR="00467862" w:rsidRPr="00587424" w:rsidRDefault="00467862" w:rsidP="00D60CE5">
            <w:pPr>
              <w:pStyle w:val="Tabletext"/>
              <w:jc w:val="center"/>
              <w:rPr>
                <w:sz w:val="20"/>
              </w:rPr>
            </w:pPr>
            <w:r w:rsidRPr="00587424">
              <w:rPr>
                <w:sz w:val="20"/>
              </w:rPr>
              <w:t>53</w:t>
            </w:r>
          </w:p>
        </w:tc>
      </w:tr>
      <w:tr w:rsidR="00467862" w:rsidRPr="00587424" w14:paraId="70698F91" w14:textId="77777777" w:rsidTr="00F45A6E">
        <w:trPr>
          <w:cantSplit/>
          <w:jc w:val="center"/>
        </w:trPr>
        <w:tc>
          <w:tcPr>
            <w:tcW w:w="1990" w:type="dxa"/>
            <w:vAlign w:val="center"/>
          </w:tcPr>
          <w:p w14:paraId="03B1846E" w14:textId="0CF8DD29" w:rsidR="00467862" w:rsidRPr="00587424" w:rsidRDefault="00467862" w:rsidP="00D60CE5">
            <w:pPr>
              <w:pStyle w:val="Tabletext"/>
              <w:jc w:val="left"/>
              <w:rPr>
                <w:sz w:val="20"/>
              </w:rPr>
            </w:pPr>
            <w:r w:rsidRPr="00587424">
              <w:rPr>
                <w:sz w:val="20"/>
              </w:rPr>
              <w:t>Largeur de couloir</w:t>
            </w:r>
          </w:p>
        </w:tc>
        <w:tc>
          <w:tcPr>
            <w:tcW w:w="1529" w:type="dxa"/>
            <w:vAlign w:val="center"/>
          </w:tcPr>
          <w:p w14:paraId="4C321905" w14:textId="77777777" w:rsidR="00467862" w:rsidRPr="00587424" w:rsidRDefault="00467862" w:rsidP="00D60CE5">
            <w:pPr>
              <w:pStyle w:val="Tabletext"/>
              <w:jc w:val="center"/>
              <w:rPr>
                <w:sz w:val="20"/>
              </w:rPr>
            </w:pPr>
          </w:p>
        </w:tc>
        <w:tc>
          <w:tcPr>
            <w:tcW w:w="1530" w:type="dxa"/>
            <w:vAlign w:val="center"/>
          </w:tcPr>
          <w:p w14:paraId="38F6C356" w14:textId="42491AED" w:rsidR="00467862" w:rsidRPr="00587424" w:rsidRDefault="00467862" w:rsidP="00D60CE5">
            <w:pPr>
              <w:pStyle w:val="Tabletext"/>
              <w:jc w:val="center"/>
              <w:rPr>
                <w:sz w:val="20"/>
              </w:rPr>
            </w:pPr>
            <w:r w:rsidRPr="00587424">
              <w:rPr>
                <w:sz w:val="20"/>
              </w:rPr>
              <w:t>1 600</w:t>
            </w:r>
          </w:p>
        </w:tc>
        <w:tc>
          <w:tcPr>
            <w:tcW w:w="1530" w:type="dxa"/>
            <w:vAlign w:val="center"/>
          </w:tcPr>
          <w:p w14:paraId="6DB09102" w14:textId="197DCC24" w:rsidR="00467862" w:rsidRPr="00587424" w:rsidRDefault="00467862" w:rsidP="00D60CE5">
            <w:pPr>
              <w:pStyle w:val="Tabletext"/>
              <w:jc w:val="center"/>
              <w:rPr>
                <w:sz w:val="20"/>
              </w:rPr>
            </w:pPr>
            <w:r w:rsidRPr="00587424">
              <w:rPr>
                <w:sz w:val="20"/>
              </w:rPr>
              <w:t>1 450</w:t>
            </w:r>
          </w:p>
        </w:tc>
        <w:tc>
          <w:tcPr>
            <w:tcW w:w="1530" w:type="dxa"/>
            <w:vAlign w:val="center"/>
          </w:tcPr>
          <w:p w14:paraId="29B7E09B" w14:textId="4227570A" w:rsidR="00467862" w:rsidRPr="00587424" w:rsidRDefault="00467862" w:rsidP="00D60CE5">
            <w:pPr>
              <w:pStyle w:val="Tabletext"/>
              <w:jc w:val="center"/>
              <w:rPr>
                <w:sz w:val="20"/>
              </w:rPr>
            </w:pPr>
            <w:r w:rsidRPr="00587424">
              <w:rPr>
                <w:sz w:val="20"/>
              </w:rPr>
              <w:t>2 200</w:t>
            </w:r>
          </w:p>
        </w:tc>
        <w:tc>
          <w:tcPr>
            <w:tcW w:w="1530" w:type="dxa"/>
            <w:vAlign w:val="center"/>
          </w:tcPr>
          <w:p w14:paraId="0E305CEC" w14:textId="1D572905" w:rsidR="00467862" w:rsidRPr="00587424" w:rsidRDefault="00467862" w:rsidP="00D60CE5">
            <w:pPr>
              <w:pStyle w:val="Tabletext"/>
              <w:jc w:val="center"/>
              <w:rPr>
                <w:sz w:val="20"/>
              </w:rPr>
            </w:pPr>
            <w:r w:rsidRPr="00587424">
              <w:rPr>
                <w:sz w:val="20"/>
              </w:rPr>
              <w:t>800</w:t>
            </w:r>
          </w:p>
        </w:tc>
      </w:tr>
      <w:tr w:rsidR="00467862" w:rsidRPr="00587424" w14:paraId="5C6B9AEB" w14:textId="77777777" w:rsidTr="00F45A6E">
        <w:trPr>
          <w:cantSplit/>
          <w:jc w:val="center"/>
        </w:trPr>
        <w:tc>
          <w:tcPr>
            <w:tcW w:w="1990" w:type="dxa"/>
            <w:vAlign w:val="center"/>
          </w:tcPr>
          <w:p w14:paraId="3D123D56" w14:textId="507DD881" w:rsidR="00467862" w:rsidRPr="00587424" w:rsidRDefault="00D61EE4" w:rsidP="00D60CE5">
            <w:pPr>
              <w:pStyle w:val="Tabletext"/>
              <w:jc w:val="left"/>
              <w:rPr>
                <w:sz w:val="20"/>
              </w:rPr>
            </w:pPr>
            <w:r>
              <w:rPr>
                <w:sz w:val="20"/>
              </w:rPr>
              <w:t>Efficacité de l'antenne</w:t>
            </w:r>
          </w:p>
        </w:tc>
        <w:tc>
          <w:tcPr>
            <w:tcW w:w="1529" w:type="dxa"/>
            <w:vAlign w:val="center"/>
          </w:tcPr>
          <w:p w14:paraId="7FC7CF99" w14:textId="77777777" w:rsidR="00467862" w:rsidRPr="00587424" w:rsidRDefault="00467862" w:rsidP="00D60CE5">
            <w:pPr>
              <w:pStyle w:val="Tabletext"/>
              <w:jc w:val="center"/>
              <w:rPr>
                <w:sz w:val="20"/>
              </w:rPr>
            </w:pPr>
          </w:p>
        </w:tc>
        <w:tc>
          <w:tcPr>
            <w:tcW w:w="1530" w:type="dxa"/>
            <w:vAlign w:val="center"/>
          </w:tcPr>
          <w:p w14:paraId="2F742C1A" w14:textId="77777777" w:rsidR="00467862" w:rsidRPr="00587424" w:rsidRDefault="00467862" w:rsidP="00D60CE5">
            <w:pPr>
              <w:pStyle w:val="Tabletext"/>
              <w:jc w:val="center"/>
              <w:rPr>
                <w:sz w:val="20"/>
              </w:rPr>
            </w:pPr>
          </w:p>
        </w:tc>
        <w:tc>
          <w:tcPr>
            <w:tcW w:w="1530" w:type="dxa"/>
            <w:vAlign w:val="center"/>
          </w:tcPr>
          <w:p w14:paraId="16CC9D51" w14:textId="1FFE4C8C" w:rsidR="00467862" w:rsidRPr="00587424" w:rsidRDefault="00467862" w:rsidP="00D60CE5">
            <w:pPr>
              <w:pStyle w:val="Tabletext"/>
              <w:jc w:val="center"/>
              <w:rPr>
                <w:sz w:val="20"/>
              </w:rPr>
            </w:pPr>
            <w:r w:rsidRPr="00587424">
              <w:rPr>
                <w:sz w:val="20"/>
              </w:rPr>
              <w:t>0,5679</w:t>
            </w:r>
          </w:p>
        </w:tc>
        <w:tc>
          <w:tcPr>
            <w:tcW w:w="1530" w:type="dxa"/>
            <w:vAlign w:val="center"/>
          </w:tcPr>
          <w:p w14:paraId="42BBE4EC" w14:textId="592A6311" w:rsidR="00467862" w:rsidRPr="00587424" w:rsidRDefault="00467862" w:rsidP="00D60CE5">
            <w:pPr>
              <w:pStyle w:val="Tabletext"/>
              <w:jc w:val="center"/>
              <w:rPr>
                <w:sz w:val="20"/>
              </w:rPr>
            </w:pPr>
            <w:r w:rsidRPr="00587424">
              <w:rPr>
                <w:sz w:val="20"/>
              </w:rPr>
              <w:t>0,5974</w:t>
            </w:r>
          </w:p>
        </w:tc>
        <w:tc>
          <w:tcPr>
            <w:tcW w:w="1530" w:type="dxa"/>
            <w:vAlign w:val="center"/>
          </w:tcPr>
          <w:p w14:paraId="3D4A09ED" w14:textId="46430531" w:rsidR="00467862" w:rsidRPr="00587424" w:rsidRDefault="00467862" w:rsidP="00D60CE5">
            <w:pPr>
              <w:pStyle w:val="Tabletext"/>
              <w:jc w:val="center"/>
              <w:rPr>
                <w:sz w:val="20"/>
              </w:rPr>
            </w:pPr>
            <w:r w:rsidRPr="00587424">
              <w:rPr>
                <w:sz w:val="20"/>
              </w:rPr>
              <w:t>0,594</w:t>
            </w:r>
          </w:p>
        </w:tc>
      </w:tr>
      <w:tr w:rsidR="00467862" w:rsidRPr="00587424" w14:paraId="0317065E" w14:textId="77777777" w:rsidTr="00F45A6E">
        <w:trPr>
          <w:cantSplit/>
          <w:jc w:val="center"/>
        </w:trPr>
        <w:tc>
          <w:tcPr>
            <w:tcW w:w="1990" w:type="dxa"/>
            <w:vAlign w:val="center"/>
          </w:tcPr>
          <w:p w14:paraId="22251B7A" w14:textId="77777777" w:rsidR="00467862" w:rsidRPr="00587424" w:rsidRDefault="00467862" w:rsidP="00D60CE5">
            <w:pPr>
              <w:pStyle w:val="Tabletext"/>
              <w:jc w:val="left"/>
              <w:rPr>
                <w:sz w:val="20"/>
              </w:rPr>
            </w:pPr>
            <w:r w:rsidRPr="00587424">
              <w:rPr>
                <w:sz w:val="20"/>
              </w:rPr>
              <w:t>Dynamique du faisceau</w:t>
            </w:r>
          </w:p>
        </w:tc>
        <w:tc>
          <w:tcPr>
            <w:tcW w:w="1529" w:type="dxa"/>
            <w:vAlign w:val="center"/>
          </w:tcPr>
          <w:p w14:paraId="049BD66A" w14:textId="03A54601" w:rsidR="00467862" w:rsidRPr="00587424" w:rsidRDefault="00467862" w:rsidP="00D60CE5">
            <w:pPr>
              <w:pStyle w:val="Tabletext"/>
              <w:jc w:val="center"/>
              <w:rPr>
                <w:sz w:val="20"/>
              </w:rPr>
            </w:pPr>
            <w:r w:rsidRPr="00587424">
              <w:rPr>
                <w:sz w:val="20"/>
              </w:rPr>
              <w:t xml:space="preserve">20 </w:t>
            </w:r>
            <w:r w:rsidR="001041CF">
              <w:rPr>
                <w:sz w:val="20"/>
              </w:rPr>
              <w:t>tours/min</w:t>
            </w:r>
          </w:p>
        </w:tc>
        <w:tc>
          <w:tcPr>
            <w:tcW w:w="1530" w:type="dxa"/>
            <w:vAlign w:val="center"/>
          </w:tcPr>
          <w:p w14:paraId="697D51BC" w14:textId="3A4D9D0C" w:rsidR="00467862" w:rsidRPr="00587424" w:rsidRDefault="002C12F3" w:rsidP="00D60CE5">
            <w:pPr>
              <w:pStyle w:val="Tabletext"/>
              <w:jc w:val="center"/>
              <w:rPr>
                <w:sz w:val="20"/>
              </w:rPr>
            </w:pPr>
            <w:r>
              <w:rPr>
                <w:sz w:val="20"/>
              </w:rPr>
              <w:t>2,5 s/période</w:t>
            </w:r>
            <w:r w:rsidR="00DE29A5">
              <w:rPr>
                <w:sz w:val="20"/>
              </w:rPr>
              <w:t xml:space="preserve"> de balayage</w:t>
            </w:r>
            <w:r w:rsidR="00467862" w:rsidRPr="00587424">
              <w:rPr>
                <w:sz w:val="20"/>
              </w:rPr>
              <w:t xml:space="preserve">, </w:t>
            </w:r>
            <w:r w:rsidR="00DE29A5">
              <w:rPr>
                <w:sz w:val="20"/>
              </w:rPr>
              <w:t>horaire</w:t>
            </w:r>
          </w:p>
        </w:tc>
        <w:tc>
          <w:tcPr>
            <w:tcW w:w="1530" w:type="dxa"/>
            <w:vAlign w:val="center"/>
          </w:tcPr>
          <w:p w14:paraId="07B5801A" w14:textId="725A7675" w:rsidR="00467862" w:rsidRPr="00587424" w:rsidRDefault="00467862" w:rsidP="00D60CE5">
            <w:pPr>
              <w:pStyle w:val="Tabletext"/>
              <w:jc w:val="center"/>
              <w:rPr>
                <w:sz w:val="20"/>
              </w:rPr>
            </w:pPr>
            <w:r w:rsidRPr="00587424">
              <w:rPr>
                <w:sz w:val="20"/>
              </w:rPr>
              <w:t xml:space="preserve">40 </w:t>
            </w:r>
            <w:r w:rsidR="001041CF">
              <w:rPr>
                <w:sz w:val="20"/>
              </w:rPr>
              <w:t>tours/min</w:t>
            </w:r>
          </w:p>
        </w:tc>
        <w:tc>
          <w:tcPr>
            <w:tcW w:w="1530" w:type="dxa"/>
            <w:vAlign w:val="center"/>
          </w:tcPr>
          <w:p w14:paraId="59002103" w14:textId="50FE3F0E" w:rsidR="00467862" w:rsidRPr="00587424" w:rsidRDefault="002C12F3" w:rsidP="00D60CE5">
            <w:pPr>
              <w:pStyle w:val="Tabletext"/>
              <w:jc w:val="center"/>
              <w:rPr>
                <w:sz w:val="20"/>
              </w:rPr>
            </w:pPr>
            <w:r>
              <w:rPr>
                <w:sz w:val="20"/>
              </w:rPr>
              <w:t>2,5 s/période</w:t>
            </w:r>
            <w:r w:rsidR="00DE29A5">
              <w:rPr>
                <w:sz w:val="20"/>
              </w:rPr>
              <w:t xml:space="preserve"> de balayage</w:t>
            </w:r>
            <w:r w:rsidR="00467862" w:rsidRPr="00587424">
              <w:rPr>
                <w:sz w:val="20"/>
              </w:rPr>
              <w:t xml:space="preserve">, </w:t>
            </w:r>
            <w:r w:rsidR="00DE29A5">
              <w:rPr>
                <w:sz w:val="20"/>
              </w:rPr>
              <w:t>antihoraire</w:t>
            </w:r>
          </w:p>
        </w:tc>
        <w:tc>
          <w:tcPr>
            <w:tcW w:w="1530" w:type="dxa"/>
            <w:vAlign w:val="center"/>
          </w:tcPr>
          <w:p w14:paraId="74FF5970" w14:textId="160D681D" w:rsidR="00467862" w:rsidRPr="00587424" w:rsidRDefault="00467862" w:rsidP="00D60CE5">
            <w:pPr>
              <w:pStyle w:val="Tabletext"/>
              <w:jc w:val="center"/>
              <w:rPr>
                <w:sz w:val="20"/>
              </w:rPr>
            </w:pPr>
            <w:r w:rsidRPr="00587424">
              <w:rPr>
                <w:sz w:val="20"/>
              </w:rPr>
              <w:t xml:space="preserve">30 </w:t>
            </w:r>
            <w:r w:rsidR="001041CF">
              <w:rPr>
                <w:sz w:val="20"/>
              </w:rPr>
              <w:t>tours/min</w:t>
            </w:r>
          </w:p>
        </w:tc>
      </w:tr>
      <w:tr w:rsidR="00467862" w:rsidRPr="00587424" w14:paraId="21D93902" w14:textId="77777777" w:rsidTr="00F45A6E">
        <w:trPr>
          <w:cantSplit/>
          <w:jc w:val="center"/>
        </w:trPr>
        <w:tc>
          <w:tcPr>
            <w:tcW w:w="1990" w:type="dxa"/>
            <w:vAlign w:val="center"/>
          </w:tcPr>
          <w:p w14:paraId="1CD0FD80" w14:textId="797C3BA4" w:rsidR="00467862" w:rsidRPr="00594C9C" w:rsidRDefault="00965332" w:rsidP="00D60CE5">
            <w:pPr>
              <w:pStyle w:val="Tabletext"/>
              <w:jc w:val="left"/>
              <w:rPr>
                <w:sz w:val="20"/>
              </w:rPr>
            </w:pPr>
            <w:r w:rsidRPr="00594C9C">
              <w:rPr>
                <w:sz w:val="20"/>
              </w:rPr>
              <w:t xml:space="preserve">Diagramme de l'antenne </w:t>
            </w:r>
            <w:r w:rsidR="00DE29A5" w:rsidRPr="00594C9C">
              <w:rPr>
                <w:sz w:val="20"/>
              </w:rPr>
              <w:t>du capteur</w:t>
            </w:r>
          </w:p>
        </w:tc>
        <w:tc>
          <w:tcPr>
            <w:tcW w:w="1529" w:type="dxa"/>
            <w:vAlign w:val="center"/>
          </w:tcPr>
          <w:p w14:paraId="1899D4F2" w14:textId="2D604C71" w:rsidR="00467862" w:rsidRPr="00587424" w:rsidRDefault="00D513F1" w:rsidP="00D60CE5">
            <w:pPr>
              <w:pStyle w:val="Tabletext"/>
              <w:jc w:val="center"/>
              <w:rPr>
                <w:sz w:val="20"/>
              </w:rPr>
            </w:pPr>
            <w:r>
              <w:rPr>
                <w:sz w:val="20"/>
              </w:rPr>
              <w:t xml:space="preserve">Voir la </w:t>
            </w:r>
            <w:r w:rsidR="00D10EEA">
              <w:rPr>
                <w:sz w:val="20"/>
              </w:rPr>
              <w:t xml:space="preserve">Rec. </w:t>
            </w:r>
            <w:r w:rsidR="00B453A9">
              <w:rPr>
                <w:sz w:val="20"/>
              </w:rPr>
              <w:t>UIT-</w:t>
            </w:r>
            <w:r w:rsidR="00376D91">
              <w:rPr>
                <w:sz w:val="20"/>
              </w:rPr>
              <w:t>R RS</w:t>
            </w:r>
            <w:r w:rsidR="00467862" w:rsidRPr="00587424">
              <w:rPr>
                <w:sz w:val="20"/>
              </w:rPr>
              <w:t>.1813</w:t>
            </w:r>
          </w:p>
        </w:tc>
        <w:tc>
          <w:tcPr>
            <w:tcW w:w="1530" w:type="dxa"/>
            <w:vAlign w:val="center"/>
          </w:tcPr>
          <w:p w14:paraId="608AF94A" w14:textId="3D3821F5" w:rsidR="00467862" w:rsidRPr="00587424" w:rsidRDefault="00D513F1" w:rsidP="00D60CE5">
            <w:pPr>
              <w:pStyle w:val="Tabletext"/>
              <w:jc w:val="center"/>
              <w:rPr>
                <w:sz w:val="20"/>
              </w:rPr>
            </w:pPr>
            <w:r>
              <w:rPr>
                <w:sz w:val="20"/>
              </w:rPr>
              <w:t xml:space="preserve">Voir la </w:t>
            </w:r>
            <w:r w:rsidR="00D10EEA">
              <w:rPr>
                <w:sz w:val="20"/>
              </w:rPr>
              <w:t xml:space="preserve">Rec. </w:t>
            </w:r>
            <w:r w:rsidR="00B453A9">
              <w:rPr>
                <w:sz w:val="20"/>
              </w:rPr>
              <w:t>UIT-</w:t>
            </w:r>
            <w:r w:rsidR="00376D91">
              <w:rPr>
                <w:sz w:val="20"/>
              </w:rPr>
              <w:t>R RS</w:t>
            </w:r>
            <w:r w:rsidR="00467862" w:rsidRPr="00587424">
              <w:rPr>
                <w:sz w:val="20"/>
              </w:rPr>
              <w:t>.1813</w:t>
            </w:r>
          </w:p>
        </w:tc>
        <w:tc>
          <w:tcPr>
            <w:tcW w:w="1530" w:type="dxa"/>
            <w:vAlign w:val="center"/>
          </w:tcPr>
          <w:p w14:paraId="4E8A809F" w14:textId="77D1F956" w:rsidR="00467862" w:rsidRPr="00587424" w:rsidRDefault="00D513F1" w:rsidP="00D60CE5">
            <w:pPr>
              <w:pStyle w:val="Tabletext"/>
              <w:jc w:val="center"/>
              <w:rPr>
                <w:sz w:val="20"/>
              </w:rPr>
            </w:pPr>
            <w:r>
              <w:rPr>
                <w:sz w:val="20"/>
              </w:rPr>
              <w:t xml:space="preserve">Voir la </w:t>
            </w:r>
            <w:r w:rsidR="00D10EEA">
              <w:rPr>
                <w:sz w:val="20"/>
              </w:rPr>
              <w:t xml:space="preserve">Rec. </w:t>
            </w:r>
            <w:r w:rsidR="00B453A9">
              <w:rPr>
                <w:sz w:val="20"/>
              </w:rPr>
              <w:t>UIT-</w:t>
            </w:r>
            <w:r w:rsidR="00376D91">
              <w:rPr>
                <w:sz w:val="20"/>
              </w:rPr>
              <w:t>R RS</w:t>
            </w:r>
            <w:r w:rsidR="00467862" w:rsidRPr="00587424">
              <w:rPr>
                <w:sz w:val="20"/>
              </w:rPr>
              <w:t>.1813</w:t>
            </w:r>
          </w:p>
        </w:tc>
        <w:tc>
          <w:tcPr>
            <w:tcW w:w="1530" w:type="dxa"/>
            <w:vAlign w:val="center"/>
          </w:tcPr>
          <w:p w14:paraId="32752D74" w14:textId="53502736" w:rsidR="00467862" w:rsidRPr="00587424" w:rsidRDefault="00D513F1" w:rsidP="00D60CE5">
            <w:pPr>
              <w:pStyle w:val="Tabletext"/>
              <w:jc w:val="center"/>
              <w:rPr>
                <w:sz w:val="20"/>
              </w:rPr>
            </w:pPr>
            <w:r>
              <w:rPr>
                <w:sz w:val="20"/>
              </w:rPr>
              <w:t xml:space="preserve">Voir la </w:t>
            </w:r>
            <w:r w:rsidR="00D10EEA">
              <w:rPr>
                <w:sz w:val="20"/>
              </w:rPr>
              <w:t xml:space="preserve">Rec. </w:t>
            </w:r>
            <w:r w:rsidR="00B453A9">
              <w:rPr>
                <w:sz w:val="20"/>
              </w:rPr>
              <w:t>UIT-</w:t>
            </w:r>
            <w:r w:rsidR="00376D91">
              <w:rPr>
                <w:sz w:val="20"/>
              </w:rPr>
              <w:t>R RS</w:t>
            </w:r>
            <w:r w:rsidR="00467862" w:rsidRPr="00587424">
              <w:rPr>
                <w:sz w:val="20"/>
              </w:rPr>
              <w:t>.1813</w:t>
            </w:r>
          </w:p>
        </w:tc>
        <w:tc>
          <w:tcPr>
            <w:tcW w:w="1530" w:type="dxa"/>
            <w:vAlign w:val="center"/>
          </w:tcPr>
          <w:p w14:paraId="545D7EE0" w14:textId="55F154C6" w:rsidR="00467862" w:rsidRPr="00587424" w:rsidRDefault="00D513F1" w:rsidP="00D60CE5">
            <w:pPr>
              <w:pStyle w:val="Tabletext"/>
              <w:jc w:val="center"/>
              <w:rPr>
                <w:sz w:val="20"/>
              </w:rPr>
            </w:pPr>
            <w:r>
              <w:rPr>
                <w:sz w:val="20"/>
              </w:rPr>
              <w:t xml:space="preserve">Voir la </w:t>
            </w:r>
            <w:r w:rsidR="00D10EEA">
              <w:rPr>
                <w:sz w:val="20"/>
              </w:rPr>
              <w:t xml:space="preserve">Rec. </w:t>
            </w:r>
            <w:r w:rsidR="00B453A9">
              <w:rPr>
                <w:sz w:val="20"/>
              </w:rPr>
              <w:t>UIT-</w:t>
            </w:r>
            <w:r w:rsidR="00376D91">
              <w:rPr>
                <w:sz w:val="20"/>
              </w:rPr>
              <w:t>R RS</w:t>
            </w:r>
            <w:r w:rsidR="00467862" w:rsidRPr="00587424">
              <w:rPr>
                <w:sz w:val="20"/>
              </w:rPr>
              <w:t>.1813</w:t>
            </w:r>
          </w:p>
        </w:tc>
      </w:tr>
      <w:tr w:rsidR="00467862" w:rsidRPr="00587424" w14:paraId="11F59B50" w14:textId="77777777" w:rsidTr="00F45A6E">
        <w:trPr>
          <w:cantSplit/>
          <w:jc w:val="center"/>
        </w:trPr>
        <w:tc>
          <w:tcPr>
            <w:tcW w:w="1990" w:type="dxa"/>
            <w:vAlign w:val="center"/>
          </w:tcPr>
          <w:p w14:paraId="35421C75" w14:textId="66B51C32" w:rsidR="00467862" w:rsidRPr="00587424" w:rsidRDefault="00467862" w:rsidP="00D60CE5">
            <w:pPr>
              <w:pStyle w:val="Tabletext"/>
              <w:jc w:val="left"/>
              <w:rPr>
                <w:sz w:val="20"/>
              </w:rPr>
            </w:pPr>
            <w:r w:rsidRPr="00587424">
              <w:rPr>
                <w:sz w:val="20"/>
              </w:rPr>
              <w:t>Gain d'antenne en étalonnage froid (dBi)</w:t>
            </w:r>
          </w:p>
        </w:tc>
        <w:tc>
          <w:tcPr>
            <w:tcW w:w="1529" w:type="dxa"/>
            <w:vAlign w:val="center"/>
          </w:tcPr>
          <w:p w14:paraId="444A7A43" w14:textId="6A9DE122" w:rsidR="00467862" w:rsidRPr="00587424" w:rsidRDefault="00467862" w:rsidP="00D60CE5">
            <w:pPr>
              <w:pStyle w:val="Tabletext"/>
              <w:jc w:val="center"/>
              <w:rPr>
                <w:sz w:val="20"/>
              </w:rPr>
            </w:pPr>
            <w:r w:rsidRPr="00587424">
              <w:rPr>
                <w:sz w:val="20"/>
              </w:rPr>
              <w:t>N/A</w:t>
            </w:r>
          </w:p>
        </w:tc>
        <w:tc>
          <w:tcPr>
            <w:tcW w:w="1530" w:type="dxa"/>
            <w:vAlign w:val="center"/>
          </w:tcPr>
          <w:p w14:paraId="78413A4C" w14:textId="45D2D88D" w:rsidR="00467862" w:rsidRPr="00587424" w:rsidRDefault="00467862" w:rsidP="00D60CE5">
            <w:pPr>
              <w:pStyle w:val="Tabletext"/>
              <w:jc w:val="center"/>
              <w:rPr>
                <w:sz w:val="20"/>
              </w:rPr>
            </w:pPr>
            <w:r w:rsidRPr="00587424">
              <w:rPr>
                <w:sz w:val="20"/>
              </w:rPr>
              <w:t>30</w:t>
            </w:r>
          </w:p>
        </w:tc>
        <w:tc>
          <w:tcPr>
            <w:tcW w:w="1530" w:type="dxa"/>
            <w:vAlign w:val="center"/>
          </w:tcPr>
          <w:p w14:paraId="79666D44" w14:textId="26F76B00" w:rsidR="00467862" w:rsidRPr="00587424" w:rsidRDefault="00467862" w:rsidP="00D60CE5">
            <w:pPr>
              <w:pStyle w:val="Tabletext"/>
              <w:jc w:val="center"/>
              <w:rPr>
                <w:sz w:val="20"/>
              </w:rPr>
            </w:pPr>
            <w:r w:rsidRPr="00587424">
              <w:rPr>
                <w:sz w:val="20"/>
              </w:rPr>
              <w:t>33,9</w:t>
            </w:r>
          </w:p>
        </w:tc>
        <w:tc>
          <w:tcPr>
            <w:tcW w:w="1530" w:type="dxa"/>
            <w:vAlign w:val="center"/>
          </w:tcPr>
          <w:p w14:paraId="697ACD0D" w14:textId="32A8B249" w:rsidR="00467862" w:rsidRPr="00587424" w:rsidRDefault="00467862" w:rsidP="00D60CE5">
            <w:pPr>
              <w:pStyle w:val="Tabletext"/>
              <w:jc w:val="center"/>
              <w:rPr>
                <w:sz w:val="20"/>
              </w:rPr>
            </w:pPr>
            <w:r w:rsidRPr="00587424">
              <w:rPr>
                <w:sz w:val="20"/>
              </w:rPr>
              <w:t>30,7</w:t>
            </w:r>
          </w:p>
        </w:tc>
        <w:tc>
          <w:tcPr>
            <w:tcW w:w="1530" w:type="dxa"/>
            <w:vAlign w:val="center"/>
          </w:tcPr>
          <w:p w14:paraId="27195599" w14:textId="6F4A2FB9" w:rsidR="00467862" w:rsidRPr="00587424" w:rsidRDefault="00467862" w:rsidP="00D60CE5">
            <w:pPr>
              <w:pStyle w:val="Tabletext"/>
              <w:jc w:val="center"/>
              <w:rPr>
                <w:sz w:val="20"/>
              </w:rPr>
            </w:pPr>
            <w:r w:rsidRPr="00587424">
              <w:rPr>
                <w:sz w:val="20"/>
              </w:rPr>
              <w:t>41,4</w:t>
            </w:r>
          </w:p>
        </w:tc>
      </w:tr>
      <w:tr w:rsidR="00467862" w:rsidRPr="00587424" w14:paraId="355584E3" w14:textId="77777777" w:rsidTr="00F45A6E">
        <w:trPr>
          <w:cantSplit/>
          <w:jc w:val="center"/>
        </w:trPr>
        <w:tc>
          <w:tcPr>
            <w:tcW w:w="1990" w:type="dxa"/>
            <w:vAlign w:val="center"/>
          </w:tcPr>
          <w:p w14:paraId="23EEBD17" w14:textId="5CC289E3" w:rsidR="00467862" w:rsidRPr="00587424" w:rsidRDefault="000D0D7B" w:rsidP="00D60CE5">
            <w:pPr>
              <w:pStyle w:val="Tabletext"/>
              <w:jc w:val="left"/>
              <w:rPr>
                <w:sz w:val="20"/>
              </w:rPr>
            </w:pPr>
            <w:r>
              <w:rPr>
                <w:sz w:val="20"/>
              </w:rPr>
              <w:t>Angle en étalonnage froid</w:t>
            </w:r>
            <w:r w:rsidR="00467862" w:rsidRPr="00587424">
              <w:rPr>
                <w:sz w:val="20"/>
              </w:rPr>
              <w:t xml:space="preserve"> (degrés par rapport à la trajectoire du satellite)</w:t>
            </w:r>
          </w:p>
        </w:tc>
        <w:tc>
          <w:tcPr>
            <w:tcW w:w="1529" w:type="dxa"/>
            <w:vAlign w:val="center"/>
          </w:tcPr>
          <w:p w14:paraId="18D8CFE2" w14:textId="496B1447" w:rsidR="00467862" w:rsidRPr="00587424" w:rsidRDefault="00467862" w:rsidP="00D60CE5">
            <w:pPr>
              <w:pStyle w:val="Tabletext"/>
              <w:jc w:val="center"/>
              <w:rPr>
                <w:sz w:val="20"/>
              </w:rPr>
            </w:pPr>
            <w:r w:rsidRPr="00587424">
              <w:rPr>
                <w:sz w:val="20"/>
              </w:rPr>
              <w:t>N/A</w:t>
            </w:r>
          </w:p>
        </w:tc>
        <w:tc>
          <w:tcPr>
            <w:tcW w:w="1530" w:type="dxa"/>
            <w:vAlign w:val="center"/>
          </w:tcPr>
          <w:p w14:paraId="50ABD13D" w14:textId="028BBAF2" w:rsidR="00467862" w:rsidRPr="00587424" w:rsidRDefault="00467862" w:rsidP="00D60CE5">
            <w:pPr>
              <w:pStyle w:val="Tabletext"/>
              <w:jc w:val="center"/>
              <w:rPr>
                <w:sz w:val="20"/>
              </w:rPr>
            </w:pPr>
            <w:r w:rsidRPr="00587424">
              <w:rPr>
                <w:sz w:val="20"/>
              </w:rPr>
              <w:t>315</w:t>
            </w:r>
            <w:r w:rsidR="003C2A5A" w:rsidRPr="00587424">
              <w:rPr>
                <w:sz w:val="20"/>
              </w:rPr>
              <w:t>°</w:t>
            </w:r>
          </w:p>
        </w:tc>
        <w:tc>
          <w:tcPr>
            <w:tcW w:w="1530" w:type="dxa"/>
            <w:vAlign w:val="center"/>
          </w:tcPr>
          <w:p w14:paraId="6A86FD94" w14:textId="4FEED9D2" w:rsidR="00467862" w:rsidRPr="00587424" w:rsidRDefault="00467862" w:rsidP="00D60CE5">
            <w:pPr>
              <w:pStyle w:val="Tabletext"/>
              <w:jc w:val="center"/>
              <w:rPr>
                <w:sz w:val="20"/>
              </w:rPr>
            </w:pPr>
            <w:r w:rsidRPr="00587424">
              <w:rPr>
                <w:sz w:val="20"/>
              </w:rPr>
              <w:t>115,5</w:t>
            </w:r>
            <w:r w:rsidR="003C2A5A" w:rsidRPr="00587424">
              <w:rPr>
                <w:sz w:val="20"/>
              </w:rPr>
              <w:t>°</w:t>
            </w:r>
          </w:p>
        </w:tc>
        <w:tc>
          <w:tcPr>
            <w:tcW w:w="1530" w:type="dxa"/>
            <w:vAlign w:val="center"/>
          </w:tcPr>
          <w:p w14:paraId="57BB1099" w14:textId="279F6894" w:rsidR="00467862" w:rsidRPr="00587424" w:rsidRDefault="00467862" w:rsidP="00D60CE5">
            <w:pPr>
              <w:pStyle w:val="Tabletext"/>
              <w:jc w:val="center"/>
              <w:rPr>
                <w:sz w:val="20"/>
              </w:rPr>
            </w:pPr>
            <w:r w:rsidRPr="00587424">
              <w:rPr>
                <w:sz w:val="20"/>
              </w:rPr>
              <w:t>315</w:t>
            </w:r>
            <w:r w:rsidR="003C2A5A" w:rsidRPr="00587424">
              <w:rPr>
                <w:sz w:val="20"/>
              </w:rPr>
              <w:t>°</w:t>
            </w:r>
          </w:p>
        </w:tc>
        <w:tc>
          <w:tcPr>
            <w:tcW w:w="1530" w:type="dxa"/>
            <w:vAlign w:val="center"/>
          </w:tcPr>
          <w:p w14:paraId="3E78A4C2" w14:textId="7C291562" w:rsidR="00467862" w:rsidRPr="00587424" w:rsidRDefault="00467862" w:rsidP="00D60CE5">
            <w:pPr>
              <w:pStyle w:val="Tabletext"/>
              <w:jc w:val="center"/>
              <w:rPr>
                <w:sz w:val="20"/>
              </w:rPr>
            </w:pPr>
            <w:r w:rsidRPr="00587424">
              <w:rPr>
                <w:sz w:val="20"/>
              </w:rPr>
              <w:t>180°</w:t>
            </w:r>
          </w:p>
        </w:tc>
      </w:tr>
      <w:tr w:rsidR="00594C9C" w:rsidRPr="00587424" w14:paraId="088AE207" w14:textId="77777777" w:rsidTr="00F45A6E">
        <w:trPr>
          <w:cantSplit/>
          <w:jc w:val="center"/>
        </w:trPr>
        <w:tc>
          <w:tcPr>
            <w:tcW w:w="1990" w:type="dxa"/>
            <w:vAlign w:val="center"/>
          </w:tcPr>
          <w:p w14:paraId="1705D2F2" w14:textId="26DED581" w:rsidR="00594C9C" w:rsidRDefault="00594C9C" w:rsidP="00D60CE5">
            <w:pPr>
              <w:pStyle w:val="Tabletext"/>
              <w:jc w:val="left"/>
              <w:rPr>
                <w:sz w:val="20"/>
              </w:rPr>
            </w:pPr>
            <w:r>
              <w:rPr>
                <w:sz w:val="20"/>
              </w:rPr>
              <w:t>Angle en étalonnage froid</w:t>
            </w:r>
            <w:r w:rsidRPr="00587424">
              <w:rPr>
                <w:sz w:val="20"/>
              </w:rPr>
              <w:t xml:space="preserve"> (degrés par rapport à la direction du nadir)</w:t>
            </w:r>
          </w:p>
        </w:tc>
        <w:tc>
          <w:tcPr>
            <w:tcW w:w="1529" w:type="dxa"/>
            <w:vAlign w:val="center"/>
          </w:tcPr>
          <w:p w14:paraId="557A5B77" w14:textId="4DB17374" w:rsidR="00594C9C" w:rsidRPr="00587424" w:rsidRDefault="00594C9C" w:rsidP="00D60CE5">
            <w:pPr>
              <w:pStyle w:val="Tabletext"/>
              <w:jc w:val="center"/>
              <w:rPr>
                <w:sz w:val="20"/>
              </w:rPr>
            </w:pPr>
            <w:r w:rsidRPr="00587424">
              <w:rPr>
                <w:sz w:val="20"/>
              </w:rPr>
              <w:t>N/A</w:t>
            </w:r>
          </w:p>
        </w:tc>
        <w:tc>
          <w:tcPr>
            <w:tcW w:w="1530" w:type="dxa"/>
            <w:vAlign w:val="center"/>
          </w:tcPr>
          <w:p w14:paraId="5213BDFE" w14:textId="58FB3306" w:rsidR="00594C9C" w:rsidRPr="00587424" w:rsidRDefault="00594C9C" w:rsidP="00D60CE5">
            <w:pPr>
              <w:pStyle w:val="Tabletext"/>
              <w:jc w:val="center"/>
              <w:rPr>
                <w:sz w:val="20"/>
              </w:rPr>
            </w:pPr>
            <w:r w:rsidRPr="00587424">
              <w:rPr>
                <w:sz w:val="20"/>
              </w:rPr>
              <w:t>90</w:t>
            </w:r>
            <w:r w:rsidR="003C2A5A" w:rsidRPr="00587424">
              <w:rPr>
                <w:sz w:val="20"/>
              </w:rPr>
              <w:t>°</w:t>
            </w:r>
          </w:p>
        </w:tc>
        <w:tc>
          <w:tcPr>
            <w:tcW w:w="1530" w:type="dxa"/>
            <w:vAlign w:val="center"/>
          </w:tcPr>
          <w:p w14:paraId="5A6CAA57" w14:textId="4981611B" w:rsidR="00594C9C" w:rsidRPr="00587424" w:rsidRDefault="00594C9C" w:rsidP="00D60CE5">
            <w:pPr>
              <w:pStyle w:val="Tabletext"/>
              <w:jc w:val="center"/>
              <w:rPr>
                <w:sz w:val="20"/>
              </w:rPr>
            </w:pPr>
            <w:r w:rsidRPr="00587424">
              <w:rPr>
                <w:sz w:val="20"/>
              </w:rPr>
              <w:t>97</w:t>
            </w:r>
            <w:r w:rsidR="003C2A5A" w:rsidRPr="00587424">
              <w:rPr>
                <w:sz w:val="20"/>
              </w:rPr>
              <w:t>°</w:t>
            </w:r>
          </w:p>
        </w:tc>
        <w:tc>
          <w:tcPr>
            <w:tcW w:w="1530" w:type="dxa"/>
            <w:vAlign w:val="center"/>
          </w:tcPr>
          <w:p w14:paraId="15CFA91E" w14:textId="5B921C6F" w:rsidR="00594C9C" w:rsidRPr="00587424" w:rsidRDefault="00594C9C" w:rsidP="00D60CE5">
            <w:pPr>
              <w:pStyle w:val="Tabletext"/>
              <w:jc w:val="center"/>
              <w:rPr>
                <w:sz w:val="20"/>
              </w:rPr>
            </w:pPr>
            <w:r w:rsidRPr="00587424">
              <w:rPr>
                <w:sz w:val="20"/>
              </w:rPr>
              <w:t>90</w:t>
            </w:r>
            <w:r w:rsidR="003C2A5A" w:rsidRPr="00587424">
              <w:rPr>
                <w:sz w:val="20"/>
              </w:rPr>
              <w:t>°</w:t>
            </w:r>
          </w:p>
        </w:tc>
        <w:tc>
          <w:tcPr>
            <w:tcW w:w="1530" w:type="dxa"/>
            <w:vAlign w:val="center"/>
          </w:tcPr>
          <w:p w14:paraId="5A97B1BF" w14:textId="6CBEE28A" w:rsidR="00594C9C" w:rsidRPr="00587424" w:rsidRDefault="00594C9C" w:rsidP="00D60CE5">
            <w:pPr>
              <w:pStyle w:val="Tabletext"/>
              <w:jc w:val="center"/>
              <w:rPr>
                <w:sz w:val="20"/>
              </w:rPr>
            </w:pPr>
            <w:r w:rsidRPr="00587424">
              <w:rPr>
                <w:sz w:val="20"/>
              </w:rPr>
              <w:t>90°</w:t>
            </w:r>
          </w:p>
        </w:tc>
      </w:tr>
      <w:tr w:rsidR="00594C9C" w:rsidRPr="00587424" w14:paraId="128B5325" w14:textId="77777777" w:rsidTr="00F45A6E">
        <w:trPr>
          <w:cantSplit/>
          <w:jc w:val="center"/>
        </w:trPr>
        <w:tc>
          <w:tcPr>
            <w:tcW w:w="9639" w:type="dxa"/>
            <w:gridSpan w:val="6"/>
            <w:vAlign w:val="center"/>
          </w:tcPr>
          <w:p w14:paraId="598D087C" w14:textId="4DBEBE2D" w:rsidR="00594C9C" w:rsidRPr="00587424" w:rsidRDefault="00594C9C" w:rsidP="00D60CE5">
            <w:pPr>
              <w:pStyle w:val="Tabletext"/>
              <w:jc w:val="left"/>
              <w:rPr>
                <w:sz w:val="20"/>
              </w:rPr>
            </w:pPr>
            <w:r w:rsidRPr="00587424">
              <w:rPr>
                <w:b/>
                <w:bCs/>
                <w:sz w:val="20"/>
              </w:rPr>
              <w:t>Paramètres du récepteur du capteur</w:t>
            </w:r>
          </w:p>
        </w:tc>
      </w:tr>
      <w:tr w:rsidR="00594C9C" w:rsidRPr="00587424" w14:paraId="630F7CC0" w14:textId="77777777" w:rsidTr="00F45A6E">
        <w:trPr>
          <w:cantSplit/>
          <w:jc w:val="center"/>
        </w:trPr>
        <w:tc>
          <w:tcPr>
            <w:tcW w:w="1990" w:type="dxa"/>
            <w:vAlign w:val="center"/>
          </w:tcPr>
          <w:p w14:paraId="67F4314F" w14:textId="187BFD16" w:rsidR="00594C9C" w:rsidRDefault="00594C9C" w:rsidP="00D60CE5">
            <w:pPr>
              <w:pStyle w:val="Tabletext"/>
              <w:jc w:val="left"/>
              <w:rPr>
                <w:sz w:val="20"/>
              </w:rPr>
            </w:pPr>
            <w:r w:rsidRPr="00587424">
              <w:rPr>
                <w:sz w:val="20"/>
              </w:rPr>
              <w:t>Temps d'intégration du capteur (ms)</w:t>
            </w:r>
          </w:p>
        </w:tc>
        <w:tc>
          <w:tcPr>
            <w:tcW w:w="1529" w:type="dxa"/>
            <w:vAlign w:val="center"/>
          </w:tcPr>
          <w:p w14:paraId="1E14858F" w14:textId="67A8FEF2" w:rsidR="00594C9C" w:rsidRPr="00587424" w:rsidRDefault="00594C9C" w:rsidP="00D60CE5">
            <w:pPr>
              <w:pStyle w:val="Tabletext"/>
              <w:jc w:val="center"/>
              <w:rPr>
                <w:sz w:val="20"/>
              </w:rPr>
            </w:pPr>
            <w:r w:rsidRPr="00587424">
              <w:rPr>
                <w:sz w:val="20"/>
              </w:rPr>
              <w:t>N/A</w:t>
            </w:r>
          </w:p>
        </w:tc>
        <w:tc>
          <w:tcPr>
            <w:tcW w:w="1530" w:type="dxa"/>
            <w:vAlign w:val="center"/>
          </w:tcPr>
          <w:p w14:paraId="14547AF8" w14:textId="59496E77" w:rsidR="00594C9C" w:rsidRPr="00587424" w:rsidRDefault="00594C9C" w:rsidP="00D60CE5">
            <w:pPr>
              <w:pStyle w:val="Tabletext"/>
              <w:jc w:val="center"/>
              <w:rPr>
                <w:sz w:val="20"/>
              </w:rPr>
            </w:pPr>
            <w:r w:rsidRPr="00587424">
              <w:rPr>
                <w:sz w:val="20"/>
              </w:rPr>
              <w:t>5</w:t>
            </w:r>
          </w:p>
        </w:tc>
        <w:tc>
          <w:tcPr>
            <w:tcW w:w="1530" w:type="dxa"/>
            <w:vAlign w:val="center"/>
          </w:tcPr>
          <w:p w14:paraId="07FE4288" w14:textId="711FC24A" w:rsidR="00594C9C" w:rsidRPr="00587424" w:rsidRDefault="00594C9C" w:rsidP="00D60CE5">
            <w:pPr>
              <w:pStyle w:val="Tabletext"/>
              <w:jc w:val="center"/>
              <w:rPr>
                <w:sz w:val="20"/>
              </w:rPr>
            </w:pPr>
            <w:r w:rsidRPr="00587424">
              <w:rPr>
                <w:sz w:val="20"/>
              </w:rPr>
              <w:t>2,6</w:t>
            </w:r>
          </w:p>
        </w:tc>
        <w:tc>
          <w:tcPr>
            <w:tcW w:w="1530" w:type="dxa"/>
            <w:vAlign w:val="center"/>
          </w:tcPr>
          <w:p w14:paraId="404B04FE" w14:textId="6A6D82C6" w:rsidR="00594C9C" w:rsidRPr="00587424" w:rsidRDefault="00594C9C" w:rsidP="00D60CE5">
            <w:pPr>
              <w:pStyle w:val="Tabletext"/>
              <w:jc w:val="center"/>
              <w:rPr>
                <w:sz w:val="20"/>
              </w:rPr>
            </w:pPr>
            <w:r w:rsidRPr="00587424">
              <w:rPr>
                <w:sz w:val="20"/>
              </w:rPr>
              <w:t>5</w:t>
            </w:r>
          </w:p>
        </w:tc>
        <w:tc>
          <w:tcPr>
            <w:tcW w:w="1530" w:type="dxa"/>
            <w:vAlign w:val="center"/>
          </w:tcPr>
          <w:p w14:paraId="190B56D9" w14:textId="063EC35E" w:rsidR="00594C9C" w:rsidRPr="00587424" w:rsidRDefault="00594C9C" w:rsidP="00D60CE5">
            <w:pPr>
              <w:pStyle w:val="Tabletext"/>
              <w:jc w:val="center"/>
              <w:rPr>
                <w:sz w:val="20"/>
              </w:rPr>
            </w:pPr>
            <w:r w:rsidRPr="00587424">
              <w:rPr>
                <w:sz w:val="20"/>
              </w:rPr>
              <w:t>2,08</w:t>
            </w:r>
          </w:p>
        </w:tc>
      </w:tr>
      <w:tr w:rsidR="00594C9C" w:rsidRPr="00587424" w14:paraId="5470397E" w14:textId="77777777" w:rsidTr="00F45A6E">
        <w:trPr>
          <w:cantSplit/>
          <w:jc w:val="center"/>
        </w:trPr>
        <w:tc>
          <w:tcPr>
            <w:tcW w:w="1990" w:type="dxa"/>
            <w:vAlign w:val="center"/>
          </w:tcPr>
          <w:p w14:paraId="07DB134D" w14:textId="30D9B408" w:rsidR="00594C9C" w:rsidRDefault="00594C9C" w:rsidP="00D60CE5">
            <w:pPr>
              <w:pStyle w:val="Tabletext"/>
              <w:jc w:val="left"/>
              <w:rPr>
                <w:sz w:val="20"/>
              </w:rPr>
            </w:pPr>
            <w:r w:rsidRPr="00587424">
              <w:rPr>
                <w:sz w:val="20"/>
              </w:rPr>
              <w:t>Largeur de bande de canal</w:t>
            </w:r>
          </w:p>
        </w:tc>
        <w:tc>
          <w:tcPr>
            <w:tcW w:w="1529" w:type="dxa"/>
            <w:vAlign w:val="center"/>
          </w:tcPr>
          <w:p w14:paraId="7A801469" w14:textId="2ADC6A4E" w:rsidR="00594C9C" w:rsidRPr="00587424" w:rsidRDefault="00594C9C" w:rsidP="00D60CE5">
            <w:pPr>
              <w:pStyle w:val="Tabletext"/>
              <w:jc w:val="center"/>
              <w:rPr>
                <w:sz w:val="20"/>
              </w:rPr>
            </w:pPr>
            <w:r w:rsidRPr="00587424">
              <w:rPr>
                <w:sz w:val="20"/>
              </w:rPr>
              <w:t>N/A</w:t>
            </w:r>
          </w:p>
        </w:tc>
        <w:tc>
          <w:tcPr>
            <w:tcW w:w="1530" w:type="dxa"/>
            <w:vAlign w:val="center"/>
          </w:tcPr>
          <w:p w14:paraId="1E9BFD21" w14:textId="64E6EC2E" w:rsidR="00594C9C" w:rsidRPr="00587424" w:rsidRDefault="00594C9C" w:rsidP="00D60CE5">
            <w:pPr>
              <w:pStyle w:val="Tabletext"/>
              <w:jc w:val="center"/>
              <w:rPr>
                <w:sz w:val="20"/>
              </w:rPr>
            </w:pPr>
            <w:r w:rsidRPr="00587424">
              <w:rPr>
                <w:sz w:val="20"/>
              </w:rPr>
              <w:t>200 MHz centré à 18,7 GHz</w:t>
            </w:r>
          </w:p>
        </w:tc>
        <w:tc>
          <w:tcPr>
            <w:tcW w:w="1530" w:type="dxa"/>
            <w:vAlign w:val="center"/>
          </w:tcPr>
          <w:p w14:paraId="614A8D90" w14:textId="09FF833F" w:rsidR="00594C9C" w:rsidRPr="00587424" w:rsidRDefault="00594C9C" w:rsidP="00D60CE5">
            <w:pPr>
              <w:pStyle w:val="Tabletext"/>
              <w:jc w:val="center"/>
              <w:rPr>
                <w:sz w:val="20"/>
              </w:rPr>
            </w:pPr>
            <w:r w:rsidRPr="00587424">
              <w:rPr>
                <w:sz w:val="20"/>
              </w:rPr>
              <w:t>200 MHz centré à 18,7 GHz</w:t>
            </w:r>
          </w:p>
        </w:tc>
        <w:tc>
          <w:tcPr>
            <w:tcW w:w="1530" w:type="dxa"/>
            <w:vAlign w:val="center"/>
          </w:tcPr>
          <w:p w14:paraId="0425BE75" w14:textId="2A5AB5E5" w:rsidR="00594C9C" w:rsidRPr="00587424" w:rsidRDefault="00594C9C" w:rsidP="00D60CE5">
            <w:pPr>
              <w:pStyle w:val="Tabletext"/>
              <w:jc w:val="center"/>
              <w:rPr>
                <w:sz w:val="20"/>
              </w:rPr>
            </w:pPr>
            <w:r w:rsidRPr="00587424">
              <w:rPr>
                <w:sz w:val="20"/>
              </w:rPr>
              <w:t>200 MHz centré à 18,7 GHz</w:t>
            </w:r>
          </w:p>
        </w:tc>
        <w:tc>
          <w:tcPr>
            <w:tcW w:w="1530" w:type="dxa"/>
            <w:vAlign w:val="center"/>
          </w:tcPr>
          <w:p w14:paraId="37084C9F" w14:textId="7500D9E5" w:rsidR="00594C9C" w:rsidRPr="00587424" w:rsidRDefault="00594C9C" w:rsidP="00D60CE5">
            <w:pPr>
              <w:pStyle w:val="Tabletext"/>
              <w:jc w:val="center"/>
              <w:rPr>
                <w:sz w:val="20"/>
              </w:rPr>
            </w:pPr>
            <w:r w:rsidRPr="00587424">
              <w:rPr>
                <w:sz w:val="20"/>
              </w:rPr>
              <w:t>200 MHz centré à 18,7 GHz</w:t>
            </w:r>
          </w:p>
        </w:tc>
      </w:tr>
      <w:tr w:rsidR="00594C9C" w:rsidRPr="00587424" w14:paraId="0AF05F4A" w14:textId="77777777" w:rsidTr="00F45A6E">
        <w:trPr>
          <w:cantSplit/>
          <w:jc w:val="center"/>
        </w:trPr>
        <w:tc>
          <w:tcPr>
            <w:tcW w:w="9639" w:type="dxa"/>
            <w:gridSpan w:val="6"/>
            <w:vAlign w:val="center"/>
          </w:tcPr>
          <w:p w14:paraId="1AE2D41F" w14:textId="184501B3" w:rsidR="00594C9C" w:rsidRPr="00587424" w:rsidRDefault="00594C9C" w:rsidP="00D60CE5">
            <w:pPr>
              <w:pStyle w:val="Tabletext"/>
              <w:jc w:val="left"/>
              <w:rPr>
                <w:sz w:val="20"/>
              </w:rPr>
            </w:pPr>
            <w:r w:rsidRPr="00587424">
              <w:rPr>
                <w:b/>
                <w:bCs/>
                <w:sz w:val="20"/>
              </w:rPr>
              <w:t>Résolution spatiale de mesure</w:t>
            </w:r>
          </w:p>
        </w:tc>
      </w:tr>
      <w:tr w:rsidR="00594C9C" w:rsidRPr="00587424" w14:paraId="74C3F57E" w14:textId="77777777" w:rsidTr="00F45A6E">
        <w:trPr>
          <w:cantSplit/>
          <w:jc w:val="center"/>
        </w:trPr>
        <w:tc>
          <w:tcPr>
            <w:tcW w:w="1990" w:type="dxa"/>
            <w:vAlign w:val="center"/>
          </w:tcPr>
          <w:p w14:paraId="6AC75760" w14:textId="40C3F6A9" w:rsidR="00594C9C" w:rsidRDefault="00594C9C" w:rsidP="00D60CE5">
            <w:pPr>
              <w:pStyle w:val="Tabletext"/>
              <w:jc w:val="left"/>
              <w:rPr>
                <w:sz w:val="20"/>
              </w:rPr>
            </w:pPr>
            <w:r w:rsidRPr="00587424">
              <w:rPr>
                <w:sz w:val="20"/>
              </w:rPr>
              <w:t>Résolution horizontale (km)</w:t>
            </w:r>
          </w:p>
        </w:tc>
        <w:tc>
          <w:tcPr>
            <w:tcW w:w="1529" w:type="dxa"/>
            <w:vAlign w:val="center"/>
          </w:tcPr>
          <w:p w14:paraId="7C6FEA71" w14:textId="38DA8BD5" w:rsidR="00594C9C" w:rsidRPr="00587424" w:rsidRDefault="00594C9C" w:rsidP="00D60CE5">
            <w:pPr>
              <w:pStyle w:val="Tabletext"/>
              <w:jc w:val="center"/>
              <w:rPr>
                <w:sz w:val="20"/>
              </w:rPr>
            </w:pPr>
            <w:r w:rsidRPr="00587424">
              <w:rPr>
                <w:sz w:val="20"/>
              </w:rPr>
              <w:t>40</w:t>
            </w:r>
          </w:p>
        </w:tc>
        <w:tc>
          <w:tcPr>
            <w:tcW w:w="1530" w:type="dxa"/>
            <w:vAlign w:val="center"/>
          </w:tcPr>
          <w:p w14:paraId="6C81F8E5" w14:textId="33334D6F" w:rsidR="00594C9C" w:rsidRPr="00587424" w:rsidRDefault="00594C9C" w:rsidP="00D60CE5">
            <w:pPr>
              <w:pStyle w:val="Tabletext"/>
              <w:jc w:val="center"/>
              <w:rPr>
                <w:sz w:val="20"/>
              </w:rPr>
            </w:pPr>
            <w:r w:rsidRPr="00587424">
              <w:rPr>
                <w:sz w:val="20"/>
              </w:rPr>
              <w:t>32</w:t>
            </w:r>
          </w:p>
        </w:tc>
        <w:tc>
          <w:tcPr>
            <w:tcW w:w="1530" w:type="dxa"/>
            <w:vAlign w:val="center"/>
          </w:tcPr>
          <w:p w14:paraId="51364F2B" w14:textId="522E7A1C" w:rsidR="00594C9C" w:rsidRPr="00587424" w:rsidRDefault="00594C9C" w:rsidP="00D60CE5">
            <w:pPr>
              <w:pStyle w:val="Tabletext"/>
              <w:jc w:val="center"/>
              <w:rPr>
                <w:sz w:val="20"/>
              </w:rPr>
            </w:pPr>
            <w:r w:rsidRPr="00587424">
              <w:rPr>
                <w:sz w:val="20"/>
              </w:rPr>
              <w:t>14</w:t>
            </w:r>
          </w:p>
        </w:tc>
        <w:tc>
          <w:tcPr>
            <w:tcW w:w="1530" w:type="dxa"/>
            <w:vAlign w:val="center"/>
          </w:tcPr>
          <w:p w14:paraId="2B8806B4" w14:textId="5C0F5565" w:rsidR="00594C9C" w:rsidRPr="00587424" w:rsidRDefault="00594C9C" w:rsidP="00D60CE5">
            <w:pPr>
              <w:pStyle w:val="Tabletext"/>
              <w:jc w:val="center"/>
              <w:rPr>
                <w:sz w:val="20"/>
              </w:rPr>
            </w:pPr>
            <w:r w:rsidRPr="00587424">
              <w:rPr>
                <w:sz w:val="20"/>
              </w:rPr>
              <w:t>32</w:t>
            </w:r>
          </w:p>
        </w:tc>
        <w:tc>
          <w:tcPr>
            <w:tcW w:w="1530" w:type="dxa"/>
            <w:vAlign w:val="center"/>
          </w:tcPr>
          <w:p w14:paraId="1C75F851" w14:textId="534BD9A2" w:rsidR="00594C9C" w:rsidRPr="00587424" w:rsidRDefault="00594C9C" w:rsidP="00D60CE5">
            <w:pPr>
              <w:pStyle w:val="Tabletext"/>
              <w:jc w:val="center"/>
              <w:rPr>
                <w:sz w:val="20"/>
              </w:rPr>
            </w:pPr>
            <w:r w:rsidRPr="00587424">
              <w:rPr>
                <w:sz w:val="20"/>
              </w:rPr>
              <w:t>15,4</w:t>
            </w:r>
          </w:p>
        </w:tc>
      </w:tr>
      <w:tr w:rsidR="00594C9C" w:rsidRPr="00587424" w14:paraId="7DAFA1A5" w14:textId="77777777" w:rsidTr="00F45A6E">
        <w:trPr>
          <w:cantSplit/>
          <w:jc w:val="center"/>
        </w:trPr>
        <w:tc>
          <w:tcPr>
            <w:tcW w:w="1990" w:type="dxa"/>
            <w:vAlign w:val="center"/>
          </w:tcPr>
          <w:p w14:paraId="13088AAD" w14:textId="1FE902CE" w:rsidR="00594C9C" w:rsidRDefault="00594C9C" w:rsidP="00D60CE5">
            <w:pPr>
              <w:pStyle w:val="Tabletext"/>
              <w:jc w:val="left"/>
              <w:rPr>
                <w:sz w:val="20"/>
              </w:rPr>
            </w:pPr>
            <w:r w:rsidRPr="00587424">
              <w:rPr>
                <w:sz w:val="20"/>
              </w:rPr>
              <w:t>Résolution verticale (km)</w:t>
            </w:r>
          </w:p>
        </w:tc>
        <w:tc>
          <w:tcPr>
            <w:tcW w:w="1529" w:type="dxa"/>
            <w:vAlign w:val="center"/>
          </w:tcPr>
          <w:p w14:paraId="49BCBA88" w14:textId="491D6257" w:rsidR="00594C9C" w:rsidRPr="00587424" w:rsidRDefault="00594C9C" w:rsidP="00D60CE5">
            <w:pPr>
              <w:pStyle w:val="Tabletext"/>
              <w:jc w:val="center"/>
              <w:rPr>
                <w:sz w:val="20"/>
              </w:rPr>
            </w:pPr>
            <w:r w:rsidRPr="00587424">
              <w:rPr>
                <w:sz w:val="20"/>
              </w:rPr>
              <w:t>40</w:t>
            </w:r>
          </w:p>
        </w:tc>
        <w:tc>
          <w:tcPr>
            <w:tcW w:w="1530" w:type="dxa"/>
            <w:vAlign w:val="center"/>
          </w:tcPr>
          <w:p w14:paraId="684CC946" w14:textId="075284B7" w:rsidR="00594C9C" w:rsidRPr="00587424" w:rsidRDefault="00594C9C" w:rsidP="00D60CE5">
            <w:pPr>
              <w:pStyle w:val="Tabletext"/>
              <w:jc w:val="center"/>
              <w:rPr>
                <w:sz w:val="20"/>
              </w:rPr>
            </w:pPr>
            <w:r w:rsidRPr="00587424">
              <w:rPr>
                <w:sz w:val="20"/>
              </w:rPr>
              <w:t>32</w:t>
            </w:r>
          </w:p>
        </w:tc>
        <w:tc>
          <w:tcPr>
            <w:tcW w:w="1530" w:type="dxa"/>
            <w:vAlign w:val="center"/>
          </w:tcPr>
          <w:p w14:paraId="64D26269" w14:textId="03BA238C" w:rsidR="00594C9C" w:rsidRPr="00587424" w:rsidRDefault="00594C9C" w:rsidP="00D60CE5">
            <w:pPr>
              <w:pStyle w:val="Tabletext"/>
              <w:jc w:val="center"/>
              <w:rPr>
                <w:sz w:val="20"/>
              </w:rPr>
            </w:pPr>
            <w:r w:rsidRPr="00587424">
              <w:rPr>
                <w:sz w:val="20"/>
              </w:rPr>
              <w:t>22</w:t>
            </w:r>
          </w:p>
        </w:tc>
        <w:tc>
          <w:tcPr>
            <w:tcW w:w="1530" w:type="dxa"/>
            <w:vAlign w:val="center"/>
          </w:tcPr>
          <w:p w14:paraId="76164A21" w14:textId="16F254C7" w:rsidR="00594C9C" w:rsidRPr="00587424" w:rsidRDefault="00594C9C" w:rsidP="00D60CE5">
            <w:pPr>
              <w:pStyle w:val="Tabletext"/>
              <w:jc w:val="center"/>
              <w:rPr>
                <w:sz w:val="20"/>
              </w:rPr>
            </w:pPr>
            <w:r w:rsidRPr="00587424">
              <w:rPr>
                <w:sz w:val="20"/>
              </w:rPr>
              <w:t>32</w:t>
            </w:r>
          </w:p>
        </w:tc>
        <w:tc>
          <w:tcPr>
            <w:tcW w:w="1530" w:type="dxa"/>
            <w:vAlign w:val="center"/>
          </w:tcPr>
          <w:p w14:paraId="5026DB15" w14:textId="69AB227E" w:rsidR="00594C9C" w:rsidRPr="00587424" w:rsidRDefault="00594C9C" w:rsidP="00D60CE5">
            <w:pPr>
              <w:pStyle w:val="Tabletext"/>
              <w:jc w:val="center"/>
              <w:rPr>
                <w:sz w:val="20"/>
              </w:rPr>
            </w:pPr>
            <w:r w:rsidRPr="00587424">
              <w:rPr>
                <w:sz w:val="20"/>
              </w:rPr>
              <w:t>19</w:t>
            </w:r>
          </w:p>
        </w:tc>
      </w:tr>
    </w:tbl>
    <w:p w14:paraId="4F648926" w14:textId="77777777" w:rsidR="003C2A5A" w:rsidRDefault="003C2A5A" w:rsidP="003C2A5A">
      <w:pPr>
        <w:pStyle w:val="Tablefin"/>
      </w:pPr>
    </w:p>
    <w:p w14:paraId="7CC1ED89" w14:textId="694DDF48" w:rsidR="00B6194E" w:rsidRPr="00587424" w:rsidRDefault="00B6194E" w:rsidP="003C2A5A"/>
    <w:p w14:paraId="015CE295" w14:textId="77777777" w:rsidR="00B53319" w:rsidRPr="00587424" w:rsidRDefault="00B53319" w:rsidP="003C2A5A">
      <w:pPr>
        <w:sectPr w:rsidR="00B53319" w:rsidRPr="00587424" w:rsidSect="00EF3502">
          <w:headerReference w:type="even" r:id="rId28"/>
          <w:headerReference w:type="default" r:id="rId29"/>
          <w:footerReference w:type="default" r:id="rId30"/>
          <w:footerReference w:type="first" r:id="rId31"/>
          <w:pgSz w:w="11907" w:h="16834" w:code="9"/>
          <w:pgMar w:top="1418" w:right="1134" w:bottom="1134" w:left="1134" w:header="720" w:footer="482" w:gutter="0"/>
          <w:paperSrc w:first="15" w:other="15"/>
          <w:pgNumType w:start="1"/>
          <w:cols w:space="720"/>
          <w:titlePg/>
          <w:docGrid w:linePitch="326"/>
        </w:sectPr>
      </w:pPr>
    </w:p>
    <w:p w14:paraId="0E4D7D38" w14:textId="66752DB5" w:rsidR="00B53319" w:rsidRPr="00587424" w:rsidRDefault="00B53319" w:rsidP="00D60CE5">
      <w:pPr>
        <w:pStyle w:val="TableNo"/>
      </w:pPr>
      <w:r w:rsidRPr="00587424">
        <w:t>TABLE</w:t>
      </w:r>
      <w:r w:rsidR="007F06EB" w:rsidRPr="00587424">
        <w:t>AU</w:t>
      </w:r>
      <w:r w:rsidR="00D84CD9">
        <w:t> </w:t>
      </w:r>
      <w:r w:rsidRPr="00587424">
        <w:t>8</w:t>
      </w:r>
    </w:p>
    <w:p w14:paraId="19B526F4" w14:textId="1AB8F947" w:rsidR="007F06EB" w:rsidRPr="00587424" w:rsidRDefault="007F06EB" w:rsidP="00D60CE5">
      <w:pPr>
        <w:pStyle w:val="Tabletitle"/>
        <w:keepLines/>
      </w:pPr>
      <w:r w:rsidRPr="00587424">
        <w:t xml:space="preserve">Caractéristiques des capteurs du SETS (passive) fonctionnant dans la </w:t>
      </w:r>
      <w:r w:rsidR="009E5C11">
        <w:t>bande de fréquences 18</w:t>
      </w:r>
      <w:r w:rsidRPr="00587424">
        <w:t>,6-18,8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1599"/>
        <w:gridCol w:w="1599"/>
        <w:gridCol w:w="1716"/>
        <w:gridCol w:w="1599"/>
        <w:gridCol w:w="1602"/>
        <w:gridCol w:w="1599"/>
        <w:gridCol w:w="1608"/>
      </w:tblGrid>
      <w:tr w:rsidR="00B53319" w:rsidRPr="00587424" w14:paraId="579CF3AA" w14:textId="77777777" w:rsidTr="00B92A91">
        <w:trPr>
          <w:cantSplit/>
          <w:tblHeader/>
          <w:jc w:val="center"/>
        </w:trPr>
        <w:tc>
          <w:tcPr>
            <w:tcW w:w="1085" w:type="pct"/>
          </w:tcPr>
          <w:p w14:paraId="49FD6051" w14:textId="77777777" w:rsidR="00B53319" w:rsidRPr="00587424" w:rsidRDefault="00B53319" w:rsidP="00D60CE5">
            <w:pPr>
              <w:pStyle w:val="Tablehead"/>
              <w:rPr>
                <w:sz w:val="20"/>
              </w:rPr>
            </w:pPr>
          </w:p>
        </w:tc>
        <w:tc>
          <w:tcPr>
            <w:tcW w:w="553" w:type="pct"/>
          </w:tcPr>
          <w:p w14:paraId="1864EC8E" w14:textId="60EA92CE" w:rsidR="00B53319" w:rsidRPr="00587424" w:rsidRDefault="00E35A7E" w:rsidP="00D60CE5">
            <w:pPr>
              <w:pStyle w:val="Tablehead"/>
              <w:rPr>
                <w:sz w:val="20"/>
              </w:rPr>
            </w:pPr>
            <w:r w:rsidRPr="00587424">
              <w:rPr>
                <w:sz w:val="20"/>
                <w:lang w:eastAsia="zh-CN"/>
              </w:rPr>
              <w:t>Capteur</w:t>
            </w:r>
            <w:r w:rsidR="00B53319" w:rsidRPr="00587424">
              <w:rPr>
                <w:sz w:val="20"/>
                <w:lang w:eastAsia="zh-CN"/>
              </w:rPr>
              <w:t xml:space="preserve"> D8</w:t>
            </w:r>
          </w:p>
        </w:tc>
        <w:tc>
          <w:tcPr>
            <w:tcW w:w="553" w:type="pct"/>
          </w:tcPr>
          <w:p w14:paraId="72D3B0FD" w14:textId="33C660A5" w:rsidR="00B53319" w:rsidRPr="00587424" w:rsidRDefault="00E35A7E" w:rsidP="00D60CE5">
            <w:pPr>
              <w:pStyle w:val="Tablehead"/>
              <w:rPr>
                <w:sz w:val="20"/>
                <w:lang w:eastAsia="zh-CN"/>
              </w:rPr>
            </w:pPr>
            <w:r w:rsidRPr="00587424">
              <w:rPr>
                <w:sz w:val="20"/>
                <w:lang w:eastAsia="zh-CN"/>
              </w:rPr>
              <w:t>Capteur</w:t>
            </w:r>
            <w:r w:rsidR="00B53319" w:rsidRPr="00587424">
              <w:rPr>
                <w:sz w:val="20"/>
                <w:lang w:eastAsia="zh-CN"/>
              </w:rPr>
              <w:t xml:space="preserve"> D9</w:t>
            </w:r>
          </w:p>
        </w:tc>
        <w:tc>
          <w:tcPr>
            <w:tcW w:w="593" w:type="pct"/>
          </w:tcPr>
          <w:p w14:paraId="3E39DCF6" w14:textId="40DD6458" w:rsidR="00B53319" w:rsidRPr="00587424" w:rsidRDefault="00E35A7E" w:rsidP="00D60CE5">
            <w:pPr>
              <w:pStyle w:val="Tablehead"/>
              <w:rPr>
                <w:sz w:val="20"/>
                <w:lang w:eastAsia="zh-CN"/>
              </w:rPr>
            </w:pPr>
            <w:r w:rsidRPr="00587424">
              <w:rPr>
                <w:sz w:val="20"/>
                <w:lang w:eastAsia="zh-CN"/>
              </w:rPr>
              <w:t>Capteur</w:t>
            </w:r>
            <w:r w:rsidR="00B53319" w:rsidRPr="00587424">
              <w:rPr>
                <w:sz w:val="20"/>
                <w:lang w:eastAsia="zh-CN"/>
              </w:rPr>
              <w:t xml:space="preserve"> D10</w:t>
            </w:r>
          </w:p>
        </w:tc>
        <w:tc>
          <w:tcPr>
            <w:tcW w:w="553" w:type="pct"/>
          </w:tcPr>
          <w:p w14:paraId="4CDE975E" w14:textId="33659748" w:rsidR="00B53319" w:rsidRPr="00587424" w:rsidRDefault="00E35A7E" w:rsidP="00D60CE5">
            <w:pPr>
              <w:pStyle w:val="Tablehead"/>
              <w:rPr>
                <w:sz w:val="20"/>
                <w:lang w:eastAsia="zh-CN"/>
              </w:rPr>
            </w:pPr>
            <w:r w:rsidRPr="00587424">
              <w:rPr>
                <w:sz w:val="20"/>
                <w:lang w:eastAsia="zh-CN"/>
              </w:rPr>
              <w:t>Capteur</w:t>
            </w:r>
            <w:r w:rsidR="00B53319" w:rsidRPr="00587424">
              <w:rPr>
                <w:sz w:val="20"/>
                <w:lang w:eastAsia="zh-CN"/>
              </w:rPr>
              <w:t xml:space="preserve"> D11</w:t>
            </w:r>
          </w:p>
        </w:tc>
        <w:tc>
          <w:tcPr>
            <w:tcW w:w="554" w:type="pct"/>
          </w:tcPr>
          <w:p w14:paraId="1261CE5D" w14:textId="206BD2BC" w:rsidR="00B53319" w:rsidRPr="00587424" w:rsidRDefault="00E35A7E" w:rsidP="00D60CE5">
            <w:pPr>
              <w:pStyle w:val="Tablehead"/>
              <w:rPr>
                <w:sz w:val="20"/>
                <w:lang w:eastAsia="zh-CN"/>
              </w:rPr>
            </w:pPr>
            <w:r w:rsidRPr="00587424">
              <w:rPr>
                <w:sz w:val="20"/>
                <w:lang w:eastAsia="zh-CN"/>
              </w:rPr>
              <w:t>Capteur</w:t>
            </w:r>
            <w:r w:rsidR="00B53319" w:rsidRPr="00587424">
              <w:rPr>
                <w:sz w:val="20"/>
              </w:rPr>
              <w:t xml:space="preserve"> </w:t>
            </w:r>
            <w:r w:rsidR="00B53319" w:rsidRPr="00587424">
              <w:rPr>
                <w:sz w:val="20"/>
                <w:lang w:eastAsia="zh-CN"/>
              </w:rPr>
              <w:t>D12</w:t>
            </w:r>
          </w:p>
        </w:tc>
        <w:tc>
          <w:tcPr>
            <w:tcW w:w="553" w:type="pct"/>
          </w:tcPr>
          <w:p w14:paraId="4D3677C3" w14:textId="4E0BE26B" w:rsidR="00B53319" w:rsidRPr="00587424" w:rsidRDefault="00E35A7E" w:rsidP="00D60CE5">
            <w:pPr>
              <w:pStyle w:val="Tablehead"/>
              <w:rPr>
                <w:sz w:val="20"/>
                <w:lang w:eastAsia="zh-CN"/>
              </w:rPr>
            </w:pPr>
            <w:r w:rsidRPr="00587424">
              <w:rPr>
                <w:sz w:val="20"/>
                <w:lang w:eastAsia="zh-CN"/>
              </w:rPr>
              <w:t>Capteur</w:t>
            </w:r>
            <w:r w:rsidR="00B53319" w:rsidRPr="00587424">
              <w:rPr>
                <w:sz w:val="20"/>
                <w:lang w:eastAsia="zh-CN"/>
              </w:rPr>
              <w:t xml:space="preserve"> D13</w:t>
            </w:r>
          </w:p>
        </w:tc>
        <w:tc>
          <w:tcPr>
            <w:tcW w:w="556" w:type="pct"/>
          </w:tcPr>
          <w:p w14:paraId="3D9D5399" w14:textId="3BB11476" w:rsidR="00B53319" w:rsidRPr="00587424" w:rsidRDefault="00E35A7E" w:rsidP="00D60CE5">
            <w:pPr>
              <w:pStyle w:val="Tablehead"/>
              <w:rPr>
                <w:sz w:val="20"/>
                <w:lang w:eastAsia="ja-JP"/>
              </w:rPr>
            </w:pPr>
            <w:r w:rsidRPr="00587424">
              <w:rPr>
                <w:sz w:val="20"/>
                <w:lang w:eastAsia="zh-CN"/>
              </w:rPr>
              <w:t>Capteur</w:t>
            </w:r>
            <w:r w:rsidR="00B53319" w:rsidRPr="00587424">
              <w:rPr>
                <w:sz w:val="20"/>
                <w:lang w:eastAsia="zh-CN"/>
              </w:rPr>
              <w:t xml:space="preserve"> D14</w:t>
            </w:r>
          </w:p>
        </w:tc>
      </w:tr>
      <w:tr w:rsidR="00467862" w:rsidRPr="00587424" w14:paraId="5AF96EBC" w14:textId="77777777" w:rsidTr="00783723">
        <w:trPr>
          <w:cantSplit/>
          <w:tblHeader/>
          <w:jc w:val="center"/>
        </w:trPr>
        <w:tc>
          <w:tcPr>
            <w:tcW w:w="1085" w:type="pct"/>
            <w:vAlign w:val="center"/>
          </w:tcPr>
          <w:p w14:paraId="0C8B9F40" w14:textId="3CAA7FD2" w:rsidR="00467862" w:rsidRPr="00355B09" w:rsidRDefault="00467862" w:rsidP="00D60CE5">
            <w:pPr>
              <w:pStyle w:val="Tabletext"/>
              <w:rPr>
                <w:sz w:val="20"/>
              </w:rPr>
            </w:pPr>
            <w:r w:rsidRPr="00355B09">
              <w:rPr>
                <w:sz w:val="20"/>
              </w:rPr>
              <w:t>Type de capteur</w:t>
            </w:r>
          </w:p>
        </w:tc>
        <w:tc>
          <w:tcPr>
            <w:tcW w:w="553" w:type="pct"/>
            <w:vAlign w:val="center"/>
          </w:tcPr>
          <w:p w14:paraId="636902EF" w14:textId="7C694159" w:rsidR="00467862" w:rsidRPr="00355B09" w:rsidRDefault="00F819AE" w:rsidP="00D60CE5">
            <w:pPr>
              <w:pStyle w:val="Tabletext"/>
              <w:jc w:val="center"/>
              <w:rPr>
                <w:sz w:val="20"/>
                <w:lang w:eastAsia="zh-CN"/>
              </w:rPr>
            </w:pPr>
            <w:r w:rsidRPr="00355B09">
              <w:rPr>
                <w:sz w:val="20"/>
                <w:lang w:eastAsia="zh-CN"/>
              </w:rPr>
              <w:t>Balayage conique</w:t>
            </w:r>
          </w:p>
        </w:tc>
        <w:tc>
          <w:tcPr>
            <w:tcW w:w="553" w:type="pct"/>
            <w:vAlign w:val="center"/>
          </w:tcPr>
          <w:p w14:paraId="4EA27CDD" w14:textId="3DECADF7" w:rsidR="00467862" w:rsidRPr="00355B09" w:rsidRDefault="00F819AE" w:rsidP="00D60CE5">
            <w:pPr>
              <w:pStyle w:val="Tabletext"/>
              <w:jc w:val="center"/>
              <w:rPr>
                <w:sz w:val="20"/>
                <w:lang w:eastAsia="zh-CN"/>
              </w:rPr>
            </w:pPr>
            <w:r w:rsidRPr="00355B09">
              <w:rPr>
                <w:sz w:val="20"/>
                <w:lang w:eastAsia="zh-CN"/>
              </w:rPr>
              <w:t>Balayage conique</w:t>
            </w:r>
          </w:p>
        </w:tc>
        <w:tc>
          <w:tcPr>
            <w:tcW w:w="593" w:type="pct"/>
            <w:vAlign w:val="center"/>
          </w:tcPr>
          <w:p w14:paraId="4A9D15A8" w14:textId="4F396316" w:rsidR="00467862" w:rsidRPr="00355B09" w:rsidRDefault="00467862" w:rsidP="00D60CE5">
            <w:pPr>
              <w:pStyle w:val="Tabletext"/>
              <w:jc w:val="center"/>
              <w:rPr>
                <w:sz w:val="20"/>
                <w:lang w:eastAsia="zh-CN"/>
              </w:rPr>
            </w:pPr>
            <w:r w:rsidRPr="00355B09">
              <w:rPr>
                <w:sz w:val="20"/>
                <w:lang w:eastAsia="zh-CN"/>
              </w:rPr>
              <w:t>Nadir</w:t>
            </w:r>
          </w:p>
        </w:tc>
        <w:tc>
          <w:tcPr>
            <w:tcW w:w="553" w:type="pct"/>
            <w:vAlign w:val="center"/>
          </w:tcPr>
          <w:p w14:paraId="0754B30A" w14:textId="5294B9F3" w:rsidR="00467862" w:rsidRPr="00355B09" w:rsidRDefault="00F819AE" w:rsidP="00D60CE5">
            <w:pPr>
              <w:pStyle w:val="Tabletext"/>
              <w:jc w:val="center"/>
              <w:rPr>
                <w:sz w:val="20"/>
                <w:lang w:eastAsia="zh-CN"/>
              </w:rPr>
            </w:pPr>
            <w:r w:rsidRPr="00355B09">
              <w:rPr>
                <w:sz w:val="20"/>
                <w:lang w:eastAsia="zh-CN"/>
              </w:rPr>
              <w:t>Balayage conique</w:t>
            </w:r>
          </w:p>
        </w:tc>
        <w:tc>
          <w:tcPr>
            <w:tcW w:w="554" w:type="pct"/>
            <w:vAlign w:val="center"/>
          </w:tcPr>
          <w:p w14:paraId="5765346A" w14:textId="6D3A480F" w:rsidR="00467862" w:rsidRPr="00355B09" w:rsidRDefault="00355B09" w:rsidP="00D60CE5">
            <w:pPr>
              <w:pStyle w:val="Tabletext"/>
              <w:jc w:val="center"/>
              <w:rPr>
                <w:sz w:val="20"/>
                <w:lang w:eastAsia="zh-CN"/>
              </w:rPr>
            </w:pPr>
            <w:r w:rsidRPr="00355B09">
              <w:rPr>
                <w:sz w:val="20"/>
              </w:rPr>
              <w:t>Pointage fixe</w:t>
            </w:r>
          </w:p>
        </w:tc>
        <w:tc>
          <w:tcPr>
            <w:tcW w:w="553" w:type="pct"/>
            <w:vAlign w:val="center"/>
          </w:tcPr>
          <w:p w14:paraId="60989FAC" w14:textId="76E20023" w:rsidR="00467862" w:rsidRPr="00355B09" w:rsidRDefault="00F819AE" w:rsidP="00D60CE5">
            <w:pPr>
              <w:pStyle w:val="Tabletext"/>
              <w:jc w:val="center"/>
              <w:rPr>
                <w:sz w:val="20"/>
                <w:lang w:eastAsia="zh-CN"/>
              </w:rPr>
            </w:pPr>
            <w:r w:rsidRPr="00355B09">
              <w:rPr>
                <w:sz w:val="20"/>
                <w:lang w:eastAsia="zh-CN"/>
              </w:rPr>
              <w:t>Balayage conique</w:t>
            </w:r>
          </w:p>
        </w:tc>
        <w:tc>
          <w:tcPr>
            <w:tcW w:w="556" w:type="pct"/>
            <w:vAlign w:val="center"/>
          </w:tcPr>
          <w:p w14:paraId="5A32692B" w14:textId="547431C7" w:rsidR="00467862" w:rsidRPr="00587424" w:rsidRDefault="00F819AE" w:rsidP="00D60CE5">
            <w:pPr>
              <w:pStyle w:val="Tabletext"/>
              <w:jc w:val="center"/>
              <w:rPr>
                <w:sz w:val="20"/>
                <w:lang w:eastAsia="zh-CN"/>
              </w:rPr>
            </w:pPr>
            <w:r w:rsidRPr="00355B09">
              <w:rPr>
                <w:sz w:val="20"/>
                <w:lang w:eastAsia="zh-CN"/>
              </w:rPr>
              <w:t>Balayage conique</w:t>
            </w:r>
          </w:p>
        </w:tc>
      </w:tr>
      <w:tr w:rsidR="00B53319" w:rsidRPr="00587424" w14:paraId="16CFF479" w14:textId="77777777" w:rsidTr="0050452A">
        <w:trPr>
          <w:cantSplit/>
          <w:jc w:val="center"/>
        </w:trPr>
        <w:tc>
          <w:tcPr>
            <w:tcW w:w="5000" w:type="pct"/>
            <w:gridSpan w:val="8"/>
            <w:vAlign w:val="center"/>
          </w:tcPr>
          <w:p w14:paraId="41CDFF82" w14:textId="115D9018" w:rsidR="00B53319" w:rsidRPr="00587424" w:rsidRDefault="00E35A7E" w:rsidP="00D60CE5">
            <w:pPr>
              <w:pStyle w:val="Tabletext"/>
              <w:rPr>
                <w:sz w:val="20"/>
              </w:rPr>
            </w:pPr>
            <w:r w:rsidRPr="00587424">
              <w:rPr>
                <w:b/>
                <w:bCs/>
                <w:sz w:val="20"/>
              </w:rPr>
              <w:t>Paramètres d'orbite</w:t>
            </w:r>
          </w:p>
        </w:tc>
      </w:tr>
      <w:tr w:rsidR="00B53319" w:rsidRPr="00587424" w14:paraId="37DF7CAA" w14:textId="77777777" w:rsidTr="00B92A91">
        <w:trPr>
          <w:cantSplit/>
          <w:jc w:val="center"/>
        </w:trPr>
        <w:tc>
          <w:tcPr>
            <w:tcW w:w="1085" w:type="pct"/>
            <w:vAlign w:val="center"/>
          </w:tcPr>
          <w:p w14:paraId="42E27C0E" w14:textId="77777777" w:rsidR="00B53319" w:rsidRPr="00587424" w:rsidRDefault="00B53319" w:rsidP="00D60CE5">
            <w:pPr>
              <w:pStyle w:val="Tabletext"/>
              <w:jc w:val="left"/>
              <w:rPr>
                <w:sz w:val="20"/>
              </w:rPr>
            </w:pPr>
            <w:r w:rsidRPr="00587424">
              <w:rPr>
                <w:sz w:val="20"/>
              </w:rPr>
              <w:t>Altitude (km)</w:t>
            </w:r>
          </w:p>
        </w:tc>
        <w:tc>
          <w:tcPr>
            <w:tcW w:w="553" w:type="pct"/>
            <w:vAlign w:val="center"/>
          </w:tcPr>
          <w:p w14:paraId="05BE0479" w14:textId="77777777" w:rsidR="00B53319" w:rsidRPr="00587424" w:rsidRDefault="00B53319" w:rsidP="00D60CE5">
            <w:pPr>
              <w:pStyle w:val="Tabletext"/>
              <w:jc w:val="center"/>
              <w:rPr>
                <w:sz w:val="20"/>
                <w:lang w:eastAsia="zh-CN"/>
              </w:rPr>
            </w:pPr>
            <w:r w:rsidRPr="00587424">
              <w:rPr>
                <w:sz w:val="20"/>
                <w:lang w:eastAsia="zh-CN"/>
              </w:rPr>
              <w:t>820</w:t>
            </w:r>
          </w:p>
        </w:tc>
        <w:tc>
          <w:tcPr>
            <w:tcW w:w="553" w:type="pct"/>
            <w:vAlign w:val="center"/>
          </w:tcPr>
          <w:p w14:paraId="65BE5233" w14:textId="77777777" w:rsidR="00B53319" w:rsidRPr="00587424" w:rsidRDefault="00B53319" w:rsidP="00D60CE5">
            <w:pPr>
              <w:pStyle w:val="Tabletext"/>
              <w:jc w:val="center"/>
              <w:rPr>
                <w:sz w:val="20"/>
                <w:lang w:eastAsia="zh-CN"/>
              </w:rPr>
            </w:pPr>
            <w:r w:rsidRPr="00587424">
              <w:rPr>
                <w:sz w:val="20"/>
                <w:lang w:eastAsia="zh-CN"/>
              </w:rPr>
              <w:t>407</w:t>
            </w:r>
          </w:p>
        </w:tc>
        <w:tc>
          <w:tcPr>
            <w:tcW w:w="593" w:type="pct"/>
            <w:vAlign w:val="center"/>
          </w:tcPr>
          <w:p w14:paraId="516449DD" w14:textId="7BA73422" w:rsidR="00B53319" w:rsidRPr="00587424" w:rsidRDefault="00B53319" w:rsidP="00D60CE5">
            <w:pPr>
              <w:pStyle w:val="Tabletext"/>
              <w:jc w:val="center"/>
              <w:rPr>
                <w:sz w:val="20"/>
                <w:lang w:eastAsia="zh-CN"/>
              </w:rPr>
            </w:pPr>
            <w:r w:rsidRPr="00587424">
              <w:rPr>
                <w:sz w:val="20"/>
                <w:lang w:eastAsia="zh-CN"/>
              </w:rPr>
              <w:t>1</w:t>
            </w:r>
            <w:r w:rsidR="00E35A7E" w:rsidRPr="00587424">
              <w:rPr>
                <w:sz w:val="20"/>
                <w:lang w:eastAsia="zh-CN"/>
              </w:rPr>
              <w:t> </w:t>
            </w:r>
            <w:r w:rsidRPr="00587424">
              <w:rPr>
                <w:sz w:val="20"/>
                <w:lang w:eastAsia="zh-CN"/>
              </w:rPr>
              <w:t>336</w:t>
            </w:r>
          </w:p>
          <w:p w14:paraId="0F728D3D" w14:textId="4F86D283" w:rsidR="00B53319" w:rsidRPr="00587424" w:rsidRDefault="00B53319" w:rsidP="00D60CE5">
            <w:pPr>
              <w:pStyle w:val="Tabletext"/>
              <w:jc w:val="center"/>
              <w:rPr>
                <w:sz w:val="20"/>
                <w:lang w:eastAsia="zh-CN"/>
              </w:rPr>
            </w:pPr>
            <w:r w:rsidRPr="00587424">
              <w:rPr>
                <w:sz w:val="20"/>
                <w:lang w:eastAsia="zh-CN"/>
              </w:rPr>
              <w:t>890</w:t>
            </w:r>
            <w:r w:rsidR="00E35A7E" w:rsidRPr="00587424">
              <w:rPr>
                <w:sz w:val="20"/>
                <w:lang w:eastAsia="zh-CN"/>
              </w:rPr>
              <w:t>,</w:t>
            </w:r>
            <w:r w:rsidRPr="00587424">
              <w:rPr>
                <w:sz w:val="20"/>
                <w:lang w:eastAsia="zh-CN"/>
              </w:rPr>
              <w:t>6*</w:t>
            </w:r>
          </w:p>
        </w:tc>
        <w:tc>
          <w:tcPr>
            <w:tcW w:w="553" w:type="pct"/>
            <w:vAlign w:val="center"/>
          </w:tcPr>
          <w:p w14:paraId="38A10A7E" w14:textId="77777777" w:rsidR="00B53319" w:rsidRPr="00587424" w:rsidRDefault="00B53319" w:rsidP="00D60CE5">
            <w:pPr>
              <w:pStyle w:val="Tabletext"/>
              <w:jc w:val="center"/>
              <w:rPr>
                <w:sz w:val="20"/>
                <w:lang w:eastAsia="zh-CN"/>
              </w:rPr>
            </w:pPr>
            <w:r w:rsidRPr="00587424">
              <w:rPr>
                <w:sz w:val="20"/>
                <w:lang w:eastAsia="zh-CN"/>
              </w:rPr>
              <w:t>970</w:t>
            </w:r>
          </w:p>
        </w:tc>
        <w:tc>
          <w:tcPr>
            <w:tcW w:w="554" w:type="pct"/>
            <w:vAlign w:val="center"/>
          </w:tcPr>
          <w:p w14:paraId="151C597F" w14:textId="77777777" w:rsidR="00B53319" w:rsidRPr="00587424" w:rsidRDefault="00B53319" w:rsidP="00D60CE5">
            <w:pPr>
              <w:pStyle w:val="Tabletext"/>
              <w:jc w:val="center"/>
              <w:rPr>
                <w:sz w:val="20"/>
                <w:lang w:eastAsia="zh-CN"/>
              </w:rPr>
            </w:pPr>
            <w:r w:rsidRPr="00587424">
              <w:rPr>
                <w:sz w:val="20"/>
                <w:lang w:eastAsia="zh-CN"/>
              </w:rPr>
              <w:t>970</w:t>
            </w:r>
          </w:p>
        </w:tc>
        <w:tc>
          <w:tcPr>
            <w:tcW w:w="553" w:type="pct"/>
            <w:vAlign w:val="center"/>
          </w:tcPr>
          <w:p w14:paraId="7BA208D1" w14:textId="342BC884" w:rsidR="00B53319" w:rsidRPr="00587424" w:rsidRDefault="00B53319" w:rsidP="00D60CE5">
            <w:pPr>
              <w:pStyle w:val="Tabletext"/>
              <w:jc w:val="center"/>
              <w:rPr>
                <w:sz w:val="20"/>
                <w:lang w:eastAsia="zh-CN"/>
              </w:rPr>
            </w:pPr>
            <w:r w:rsidRPr="00587424">
              <w:rPr>
                <w:sz w:val="20"/>
                <w:lang w:eastAsia="ja-JP"/>
              </w:rPr>
              <w:t>665</w:t>
            </w:r>
            <w:r w:rsidR="00E35A7E" w:rsidRPr="00587424">
              <w:rPr>
                <w:sz w:val="20"/>
                <w:lang w:eastAsia="ja-JP"/>
              </w:rPr>
              <w:t>,</w:t>
            </w:r>
            <w:r w:rsidRPr="00587424">
              <w:rPr>
                <w:sz w:val="20"/>
                <w:lang w:eastAsia="ja-JP"/>
              </w:rPr>
              <w:t>96</w:t>
            </w:r>
          </w:p>
        </w:tc>
        <w:tc>
          <w:tcPr>
            <w:tcW w:w="556" w:type="pct"/>
            <w:vAlign w:val="center"/>
          </w:tcPr>
          <w:p w14:paraId="12393629" w14:textId="77777777" w:rsidR="00B53319" w:rsidRPr="00587424" w:rsidRDefault="00B53319" w:rsidP="00D60CE5">
            <w:pPr>
              <w:pStyle w:val="Tabletext"/>
              <w:jc w:val="center"/>
              <w:rPr>
                <w:sz w:val="20"/>
                <w:lang w:eastAsia="ja-JP"/>
              </w:rPr>
            </w:pPr>
            <w:r w:rsidRPr="00587424">
              <w:rPr>
                <w:sz w:val="20"/>
              </w:rPr>
              <w:t>830</w:t>
            </w:r>
          </w:p>
        </w:tc>
      </w:tr>
      <w:tr w:rsidR="00B53319" w:rsidRPr="00587424" w14:paraId="72EB192F" w14:textId="77777777" w:rsidTr="00B92A91">
        <w:trPr>
          <w:cantSplit/>
          <w:jc w:val="center"/>
        </w:trPr>
        <w:tc>
          <w:tcPr>
            <w:tcW w:w="1085" w:type="pct"/>
            <w:vAlign w:val="center"/>
          </w:tcPr>
          <w:p w14:paraId="13BE6153" w14:textId="7B8B18AE" w:rsidR="00B53319" w:rsidRPr="00587424" w:rsidRDefault="00B53319" w:rsidP="00D60CE5">
            <w:pPr>
              <w:pStyle w:val="Tabletext"/>
              <w:jc w:val="left"/>
              <w:rPr>
                <w:sz w:val="20"/>
              </w:rPr>
            </w:pPr>
            <w:r w:rsidRPr="00587424">
              <w:rPr>
                <w:sz w:val="20"/>
              </w:rPr>
              <w:t>Inclina</w:t>
            </w:r>
            <w:r w:rsidR="00E35A7E" w:rsidRPr="00587424">
              <w:rPr>
                <w:sz w:val="20"/>
              </w:rPr>
              <w:t>ison</w:t>
            </w:r>
            <w:r w:rsidRPr="00587424">
              <w:rPr>
                <w:sz w:val="20"/>
              </w:rPr>
              <w:t xml:space="preserve"> (degr</w:t>
            </w:r>
            <w:r w:rsidR="00E35A7E" w:rsidRPr="00587424">
              <w:rPr>
                <w:sz w:val="20"/>
              </w:rPr>
              <w:t>és</w:t>
            </w:r>
            <w:r w:rsidRPr="00587424">
              <w:rPr>
                <w:sz w:val="20"/>
              </w:rPr>
              <w:t>)</w:t>
            </w:r>
          </w:p>
        </w:tc>
        <w:tc>
          <w:tcPr>
            <w:tcW w:w="553" w:type="pct"/>
            <w:vAlign w:val="center"/>
          </w:tcPr>
          <w:p w14:paraId="09A85F48" w14:textId="72A18CE4" w:rsidR="00B53319" w:rsidRPr="00587424" w:rsidRDefault="00B53319" w:rsidP="00D60CE5">
            <w:pPr>
              <w:pStyle w:val="Tabletext"/>
              <w:jc w:val="center"/>
              <w:rPr>
                <w:sz w:val="20"/>
                <w:lang w:eastAsia="zh-CN"/>
              </w:rPr>
            </w:pPr>
            <w:r w:rsidRPr="00587424">
              <w:rPr>
                <w:sz w:val="20"/>
                <w:lang w:eastAsia="ja-JP"/>
              </w:rPr>
              <w:t>98</w:t>
            </w:r>
            <w:r w:rsidR="00E35A7E" w:rsidRPr="00587424">
              <w:rPr>
                <w:sz w:val="20"/>
                <w:lang w:eastAsia="ja-JP"/>
              </w:rPr>
              <w:t>,</w:t>
            </w:r>
            <w:r w:rsidRPr="00587424">
              <w:rPr>
                <w:sz w:val="20"/>
                <w:lang w:eastAsia="ja-JP"/>
              </w:rPr>
              <w:t>702</w:t>
            </w:r>
          </w:p>
        </w:tc>
        <w:tc>
          <w:tcPr>
            <w:tcW w:w="553" w:type="pct"/>
            <w:vAlign w:val="center"/>
          </w:tcPr>
          <w:p w14:paraId="1B5C147E" w14:textId="77777777" w:rsidR="00B53319" w:rsidRPr="00587424" w:rsidRDefault="00B53319" w:rsidP="00D60CE5">
            <w:pPr>
              <w:pStyle w:val="Tabletext"/>
              <w:jc w:val="center"/>
              <w:rPr>
                <w:sz w:val="20"/>
                <w:lang w:eastAsia="ja-JP"/>
              </w:rPr>
            </w:pPr>
            <w:r w:rsidRPr="00587424">
              <w:rPr>
                <w:sz w:val="20"/>
                <w:lang w:eastAsia="zh-CN"/>
              </w:rPr>
              <w:t>65</w:t>
            </w:r>
          </w:p>
        </w:tc>
        <w:tc>
          <w:tcPr>
            <w:tcW w:w="593" w:type="pct"/>
            <w:vAlign w:val="center"/>
          </w:tcPr>
          <w:p w14:paraId="368AD641" w14:textId="77777777" w:rsidR="00B53319" w:rsidRPr="00587424" w:rsidRDefault="00B53319" w:rsidP="00D60CE5">
            <w:pPr>
              <w:pStyle w:val="Tabletext"/>
              <w:jc w:val="center"/>
              <w:rPr>
                <w:sz w:val="20"/>
                <w:lang w:eastAsia="zh-CN"/>
              </w:rPr>
            </w:pPr>
            <w:r w:rsidRPr="00587424">
              <w:rPr>
                <w:sz w:val="20"/>
                <w:lang w:eastAsia="zh-CN"/>
              </w:rPr>
              <w:t>66</w:t>
            </w:r>
          </w:p>
          <w:p w14:paraId="074A4319" w14:textId="4A408730" w:rsidR="00B53319" w:rsidRPr="00587424" w:rsidRDefault="00B53319" w:rsidP="00D60CE5">
            <w:pPr>
              <w:pStyle w:val="Tabletext"/>
              <w:jc w:val="center"/>
              <w:rPr>
                <w:sz w:val="20"/>
                <w:lang w:eastAsia="zh-CN"/>
              </w:rPr>
            </w:pPr>
            <w:r w:rsidRPr="00587424">
              <w:rPr>
                <w:sz w:val="20"/>
                <w:lang w:eastAsia="zh-CN"/>
              </w:rPr>
              <w:t>77</w:t>
            </w:r>
            <w:r w:rsidR="00E35A7E" w:rsidRPr="00587424">
              <w:rPr>
                <w:sz w:val="20"/>
                <w:lang w:eastAsia="zh-CN"/>
              </w:rPr>
              <w:t>,</w:t>
            </w:r>
            <w:r w:rsidRPr="00587424">
              <w:rPr>
                <w:sz w:val="20"/>
                <w:lang w:eastAsia="zh-CN"/>
              </w:rPr>
              <w:t>6*</w:t>
            </w:r>
          </w:p>
        </w:tc>
        <w:tc>
          <w:tcPr>
            <w:tcW w:w="553" w:type="pct"/>
            <w:vAlign w:val="center"/>
          </w:tcPr>
          <w:p w14:paraId="46FCD47F" w14:textId="13DBC891" w:rsidR="00B53319" w:rsidRPr="00587424" w:rsidRDefault="00B53319" w:rsidP="00D60CE5">
            <w:pPr>
              <w:pStyle w:val="Tabletext"/>
              <w:jc w:val="center"/>
              <w:rPr>
                <w:sz w:val="20"/>
                <w:lang w:eastAsia="zh-CN"/>
              </w:rPr>
            </w:pPr>
            <w:r w:rsidRPr="00587424">
              <w:rPr>
                <w:sz w:val="20"/>
                <w:lang w:eastAsia="zh-CN"/>
              </w:rPr>
              <w:t>99</w:t>
            </w:r>
            <w:r w:rsidR="00E35A7E" w:rsidRPr="00587424">
              <w:rPr>
                <w:sz w:val="20"/>
                <w:lang w:eastAsia="zh-CN"/>
              </w:rPr>
              <w:t>,</w:t>
            </w:r>
            <w:r w:rsidRPr="00587424">
              <w:rPr>
                <w:sz w:val="20"/>
                <w:lang w:eastAsia="zh-CN"/>
              </w:rPr>
              <w:t>3</w:t>
            </w:r>
          </w:p>
        </w:tc>
        <w:tc>
          <w:tcPr>
            <w:tcW w:w="554" w:type="pct"/>
            <w:vAlign w:val="center"/>
          </w:tcPr>
          <w:p w14:paraId="6C70F1BD" w14:textId="0F37A8D5" w:rsidR="00B53319" w:rsidRPr="00587424" w:rsidRDefault="00B53319" w:rsidP="00D60CE5">
            <w:pPr>
              <w:pStyle w:val="Tabletext"/>
              <w:jc w:val="center"/>
              <w:rPr>
                <w:sz w:val="20"/>
                <w:lang w:eastAsia="zh-CN"/>
              </w:rPr>
            </w:pPr>
            <w:r w:rsidRPr="00587424">
              <w:rPr>
                <w:sz w:val="20"/>
                <w:lang w:eastAsia="zh-CN"/>
              </w:rPr>
              <w:t>99</w:t>
            </w:r>
            <w:r w:rsidR="00E35A7E" w:rsidRPr="00587424">
              <w:rPr>
                <w:sz w:val="20"/>
                <w:lang w:eastAsia="zh-CN"/>
              </w:rPr>
              <w:t>,</w:t>
            </w:r>
            <w:r w:rsidRPr="00587424">
              <w:rPr>
                <w:sz w:val="20"/>
                <w:lang w:eastAsia="zh-CN"/>
              </w:rPr>
              <w:t>3</w:t>
            </w:r>
          </w:p>
        </w:tc>
        <w:tc>
          <w:tcPr>
            <w:tcW w:w="553" w:type="pct"/>
            <w:vAlign w:val="center"/>
          </w:tcPr>
          <w:p w14:paraId="43F6C530" w14:textId="270EBD6F" w:rsidR="00B53319" w:rsidRPr="00587424" w:rsidRDefault="00B53319" w:rsidP="00D60CE5">
            <w:pPr>
              <w:pStyle w:val="Tabletext"/>
              <w:jc w:val="center"/>
              <w:rPr>
                <w:sz w:val="20"/>
                <w:lang w:eastAsia="zh-CN"/>
              </w:rPr>
            </w:pPr>
            <w:r w:rsidRPr="00587424">
              <w:rPr>
                <w:sz w:val="20"/>
                <w:lang w:eastAsia="ja-JP"/>
              </w:rPr>
              <w:t>98</w:t>
            </w:r>
            <w:r w:rsidR="00E35A7E" w:rsidRPr="00587424">
              <w:rPr>
                <w:sz w:val="20"/>
                <w:lang w:eastAsia="ja-JP"/>
              </w:rPr>
              <w:t>,</w:t>
            </w:r>
            <w:r w:rsidRPr="00587424">
              <w:rPr>
                <w:sz w:val="20"/>
                <w:lang w:eastAsia="ja-JP"/>
              </w:rPr>
              <w:t>06</w:t>
            </w:r>
          </w:p>
        </w:tc>
        <w:tc>
          <w:tcPr>
            <w:tcW w:w="556" w:type="pct"/>
            <w:vAlign w:val="center"/>
          </w:tcPr>
          <w:p w14:paraId="6CF7A112" w14:textId="14A724BC" w:rsidR="00B53319" w:rsidRPr="00587424" w:rsidRDefault="00B53319" w:rsidP="00D60CE5">
            <w:pPr>
              <w:pStyle w:val="Tabletext"/>
              <w:jc w:val="center"/>
              <w:rPr>
                <w:sz w:val="20"/>
                <w:lang w:eastAsia="ja-JP"/>
              </w:rPr>
            </w:pPr>
            <w:r w:rsidRPr="00587424">
              <w:rPr>
                <w:sz w:val="20"/>
              </w:rPr>
              <w:t>98</w:t>
            </w:r>
            <w:r w:rsidR="00E35A7E" w:rsidRPr="00587424">
              <w:rPr>
                <w:sz w:val="20"/>
              </w:rPr>
              <w:t>,</w:t>
            </w:r>
            <w:r w:rsidRPr="00587424">
              <w:rPr>
                <w:sz w:val="20"/>
              </w:rPr>
              <w:t>7</w:t>
            </w:r>
          </w:p>
        </w:tc>
      </w:tr>
      <w:tr w:rsidR="00467862" w:rsidRPr="00587424" w14:paraId="3F43EE97" w14:textId="77777777" w:rsidTr="00B92A91">
        <w:trPr>
          <w:cantSplit/>
          <w:jc w:val="center"/>
        </w:trPr>
        <w:tc>
          <w:tcPr>
            <w:tcW w:w="1085" w:type="pct"/>
            <w:vAlign w:val="center"/>
          </w:tcPr>
          <w:p w14:paraId="0EF53D1F" w14:textId="1691C9E2" w:rsidR="00467862" w:rsidRPr="00587424" w:rsidRDefault="00467862" w:rsidP="00D60CE5">
            <w:pPr>
              <w:pStyle w:val="Tabletext"/>
              <w:jc w:val="left"/>
              <w:rPr>
                <w:sz w:val="20"/>
              </w:rPr>
            </w:pPr>
            <w:r w:rsidRPr="00587424">
              <w:rPr>
                <w:sz w:val="20"/>
              </w:rPr>
              <w:t>Excentricité</w:t>
            </w:r>
          </w:p>
        </w:tc>
        <w:tc>
          <w:tcPr>
            <w:tcW w:w="553" w:type="pct"/>
            <w:vAlign w:val="center"/>
          </w:tcPr>
          <w:p w14:paraId="7136918B" w14:textId="44546AFD" w:rsidR="00467862" w:rsidRPr="00587424" w:rsidRDefault="00467862" w:rsidP="00D60CE5">
            <w:pPr>
              <w:pStyle w:val="Tabletext"/>
              <w:jc w:val="center"/>
              <w:rPr>
                <w:sz w:val="20"/>
                <w:lang w:eastAsia="ja-JP"/>
              </w:rPr>
            </w:pPr>
            <w:r w:rsidRPr="00587424">
              <w:rPr>
                <w:sz w:val="20"/>
                <w:lang w:eastAsia="ja-JP"/>
              </w:rPr>
              <w:t>0,0011441</w:t>
            </w:r>
          </w:p>
        </w:tc>
        <w:tc>
          <w:tcPr>
            <w:tcW w:w="553" w:type="pct"/>
            <w:vAlign w:val="center"/>
          </w:tcPr>
          <w:p w14:paraId="557A860B" w14:textId="645BB00A" w:rsidR="00467862" w:rsidRPr="00587424" w:rsidRDefault="00467862" w:rsidP="00D60CE5">
            <w:pPr>
              <w:pStyle w:val="Tabletext"/>
              <w:jc w:val="center"/>
              <w:rPr>
                <w:sz w:val="20"/>
                <w:lang w:eastAsia="zh-CN"/>
              </w:rPr>
            </w:pPr>
            <w:r w:rsidRPr="00587424">
              <w:rPr>
                <w:sz w:val="20"/>
                <w:lang w:eastAsia="zh-CN"/>
              </w:rPr>
              <w:t>0</w:t>
            </w:r>
          </w:p>
        </w:tc>
        <w:tc>
          <w:tcPr>
            <w:tcW w:w="593" w:type="pct"/>
            <w:vAlign w:val="center"/>
          </w:tcPr>
          <w:p w14:paraId="58753A46" w14:textId="6C0E3ED8" w:rsidR="00467862" w:rsidRPr="00587424" w:rsidRDefault="00467862" w:rsidP="00D60CE5">
            <w:pPr>
              <w:pStyle w:val="Tabletext"/>
              <w:jc w:val="center"/>
              <w:rPr>
                <w:sz w:val="20"/>
                <w:lang w:eastAsia="zh-CN"/>
              </w:rPr>
            </w:pPr>
            <w:r w:rsidRPr="00587424">
              <w:rPr>
                <w:sz w:val="20"/>
                <w:lang w:eastAsia="zh-CN"/>
              </w:rPr>
              <w:t>0</w:t>
            </w:r>
          </w:p>
        </w:tc>
        <w:tc>
          <w:tcPr>
            <w:tcW w:w="553" w:type="pct"/>
            <w:vAlign w:val="center"/>
          </w:tcPr>
          <w:p w14:paraId="244966F3" w14:textId="03C29B42" w:rsidR="00467862" w:rsidRPr="00587424" w:rsidRDefault="00467862" w:rsidP="00D60CE5">
            <w:pPr>
              <w:pStyle w:val="Tabletext"/>
              <w:jc w:val="center"/>
              <w:rPr>
                <w:sz w:val="20"/>
                <w:lang w:eastAsia="zh-CN"/>
              </w:rPr>
            </w:pPr>
            <w:r w:rsidRPr="00587424">
              <w:rPr>
                <w:sz w:val="20"/>
                <w:lang w:eastAsia="zh-CN"/>
              </w:rPr>
              <w:t>0,00117</w:t>
            </w:r>
          </w:p>
        </w:tc>
        <w:tc>
          <w:tcPr>
            <w:tcW w:w="554" w:type="pct"/>
            <w:vAlign w:val="center"/>
          </w:tcPr>
          <w:p w14:paraId="2EFF31C0" w14:textId="01626B7D" w:rsidR="00467862" w:rsidRPr="00587424" w:rsidRDefault="00467862" w:rsidP="00D60CE5">
            <w:pPr>
              <w:pStyle w:val="Tabletext"/>
              <w:jc w:val="center"/>
              <w:rPr>
                <w:sz w:val="20"/>
                <w:lang w:eastAsia="zh-CN"/>
              </w:rPr>
            </w:pPr>
            <w:r w:rsidRPr="00587424">
              <w:rPr>
                <w:sz w:val="20"/>
                <w:lang w:eastAsia="zh-CN"/>
              </w:rPr>
              <w:t>0,00117</w:t>
            </w:r>
          </w:p>
        </w:tc>
        <w:tc>
          <w:tcPr>
            <w:tcW w:w="553" w:type="pct"/>
            <w:vAlign w:val="center"/>
          </w:tcPr>
          <w:p w14:paraId="0F245271" w14:textId="735457DC" w:rsidR="00467862" w:rsidRPr="00587424" w:rsidRDefault="00467862" w:rsidP="00D60CE5">
            <w:pPr>
              <w:pStyle w:val="Tabletext"/>
              <w:jc w:val="center"/>
              <w:rPr>
                <w:sz w:val="20"/>
                <w:lang w:eastAsia="ja-JP"/>
              </w:rPr>
            </w:pPr>
            <w:r w:rsidRPr="00587424">
              <w:rPr>
                <w:sz w:val="20"/>
                <w:lang w:eastAsia="ja-JP"/>
              </w:rPr>
              <w:t>0,0015</w:t>
            </w:r>
          </w:p>
        </w:tc>
        <w:tc>
          <w:tcPr>
            <w:tcW w:w="556" w:type="pct"/>
            <w:vAlign w:val="center"/>
          </w:tcPr>
          <w:p w14:paraId="7F7B7BA9" w14:textId="05BB8CC2" w:rsidR="00467862" w:rsidRPr="00587424" w:rsidRDefault="00467862" w:rsidP="00D60CE5">
            <w:pPr>
              <w:pStyle w:val="Tabletext"/>
              <w:jc w:val="center"/>
              <w:rPr>
                <w:sz w:val="20"/>
              </w:rPr>
            </w:pPr>
            <w:r w:rsidRPr="00587424">
              <w:rPr>
                <w:sz w:val="20"/>
              </w:rPr>
              <w:t>0,001</w:t>
            </w:r>
          </w:p>
        </w:tc>
      </w:tr>
      <w:tr w:rsidR="00467862" w:rsidRPr="00587424" w14:paraId="603EAB3B" w14:textId="77777777" w:rsidTr="00B92A91">
        <w:trPr>
          <w:cantSplit/>
          <w:jc w:val="center"/>
        </w:trPr>
        <w:tc>
          <w:tcPr>
            <w:tcW w:w="1085" w:type="pct"/>
            <w:vAlign w:val="center"/>
          </w:tcPr>
          <w:p w14:paraId="30F011AB" w14:textId="2401E7C3" w:rsidR="00467862" w:rsidRPr="00587424" w:rsidRDefault="00467862" w:rsidP="00D60CE5">
            <w:pPr>
              <w:pStyle w:val="Tabletext"/>
              <w:jc w:val="left"/>
              <w:rPr>
                <w:sz w:val="20"/>
              </w:rPr>
            </w:pPr>
            <w:r w:rsidRPr="00587424">
              <w:rPr>
                <w:sz w:val="20"/>
              </w:rPr>
              <w:t>Période de répétition (jours)</w:t>
            </w:r>
          </w:p>
        </w:tc>
        <w:tc>
          <w:tcPr>
            <w:tcW w:w="553" w:type="pct"/>
            <w:vAlign w:val="center"/>
          </w:tcPr>
          <w:p w14:paraId="04E295E1" w14:textId="77777777" w:rsidR="00467862" w:rsidRPr="00587424" w:rsidRDefault="00467862" w:rsidP="00D60CE5">
            <w:pPr>
              <w:pStyle w:val="Tabletext"/>
              <w:jc w:val="center"/>
              <w:rPr>
                <w:sz w:val="20"/>
              </w:rPr>
            </w:pPr>
            <w:r w:rsidRPr="00587424">
              <w:rPr>
                <w:sz w:val="20"/>
              </w:rPr>
              <w:t>29</w:t>
            </w:r>
          </w:p>
        </w:tc>
        <w:tc>
          <w:tcPr>
            <w:tcW w:w="553" w:type="pct"/>
            <w:vAlign w:val="center"/>
          </w:tcPr>
          <w:p w14:paraId="039C9A88" w14:textId="0142942E" w:rsidR="00467862" w:rsidRPr="00587424" w:rsidRDefault="00467862" w:rsidP="00D60CE5">
            <w:pPr>
              <w:pStyle w:val="Tabletext"/>
              <w:jc w:val="center"/>
              <w:rPr>
                <w:sz w:val="20"/>
              </w:rPr>
            </w:pPr>
            <w:r w:rsidRPr="00587424">
              <w:rPr>
                <w:sz w:val="20"/>
                <w:lang w:eastAsia="zh-CN"/>
              </w:rPr>
              <w:t>43,5</w:t>
            </w:r>
          </w:p>
        </w:tc>
        <w:tc>
          <w:tcPr>
            <w:tcW w:w="593" w:type="pct"/>
            <w:vAlign w:val="center"/>
          </w:tcPr>
          <w:p w14:paraId="29E0F2F4" w14:textId="30B3B5FA" w:rsidR="00467862" w:rsidRPr="00587424" w:rsidRDefault="00467862" w:rsidP="00D60CE5">
            <w:pPr>
              <w:pStyle w:val="Tabletext"/>
              <w:jc w:val="center"/>
              <w:rPr>
                <w:sz w:val="20"/>
                <w:lang w:eastAsia="zh-CN"/>
              </w:rPr>
            </w:pPr>
            <w:r w:rsidRPr="00587424">
              <w:rPr>
                <w:sz w:val="20"/>
                <w:lang w:eastAsia="zh-CN"/>
              </w:rPr>
              <w:t>9,92</w:t>
            </w:r>
          </w:p>
          <w:p w14:paraId="35D5402D" w14:textId="5D201A77" w:rsidR="00467862" w:rsidRPr="00587424" w:rsidRDefault="00467862" w:rsidP="00D60CE5">
            <w:pPr>
              <w:pStyle w:val="Tabletext"/>
              <w:jc w:val="center"/>
              <w:rPr>
                <w:sz w:val="20"/>
                <w:lang w:eastAsia="zh-CN"/>
              </w:rPr>
            </w:pPr>
            <w:r w:rsidRPr="00587424">
              <w:rPr>
                <w:sz w:val="20"/>
                <w:lang w:eastAsia="ja-JP"/>
              </w:rPr>
              <w:t>20,9*</w:t>
            </w:r>
          </w:p>
        </w:tc>
        <w:tc>
          <w:tcPr>
            <w:tcW w:w="553" w:type="pct"/>
            <w:vAlign w:val="center"/>
          </w:tcPr>
          <w:p w14:paraId="510BC767" w14:textId="77777777" w:rsidR="00467862" w:rsidRPr="00587424" w:rsidRDefault="00467862" w:rsidP="00D60CE5">
            <w:pPr>
              <w:pStyle w:val="Tabletext"/>
              <w:jc w:val="center"/>
              <w:rPr>
                <w:sz w:val="20"/>
                <w:lang w:eastAsia="zh-CN"/>
              </w:rPr>
            </w:pPr>
            <w:r w:rsidRPr="00587424">
              <w:rPr>
                <w:sz w:val="20"/>
                <w:lang w:eastAsia="zh-CN"/>
              </w:rPr>
              <w:t>14</w:t>
            </w:r>
          </w:p>
        </w:tc>
        <w:tc>
          <w:tcPr>
            <w:tcW w:w="554" w:type="pct"/>
            <w:vAlign w:val="center"/>
          </w:tcPr>
          <w:p w14:paraId="4BED9814" w14:textId="77777777" w:rsidR="00467862" w:rsidRPr="00587424" w:rsidRDefault="00467862" w:rsidP="00D60CE5">
            <w:pPr>
              <w:pStyle w:val="Tabletext"/>
              <w:jc w:val="center"/>
              <w:rPr>
                <w:sz w:val="20"/>
                <w:lang w:eastAsia="zh-CN"/>
              </w:rPr>
            </w:pPr>
            <w:r w:rsidRPr="00587424">
              <w:rPr>
                <w:sz w:val="20"/>
                <w:lang w:eastAsia="zh-CN"/>
              </w:rPr>
              <w:t>14</w:t>
            </w:r>
          </w:p>
        </w:tc>
        <w:tc>
          <w:tcPr>
            <w:tcW w:w="553" w:type="pct"/>
            <w:vAlign w:val="center"/>
          </w:tcPr>
          <w:p w14:paraId="74F0130D" w14:textId="77777777" w:rsidR="00467862" w:rsidRPr="00587424" w:rsidRDefault="00467862" w:rsidP="00D60CE5">
            <w:pPr>
              <w:pStyle w:val="Tabletext"/>
              <w:jc w:val="center"/>
              <w:rPr>
                <w:sz w:val="20"/>
                <w:lang w:eastAsia="zh-CN"/>
              </w:rPr>
            </w:pPr>
            <w:r w:rsidRPr="00587424">
              <w:rPr>
                <w:sz w:val="20"/>
                <w:lang w:eastAsia="ja-JP"/>
              </w:rPr>
              <w:t>3</w:t>
            </w:r>
          </w:p>
        </w:tc>
        <w:tc>
          <w:tcPr>
            <w:tcW w:w="556" w:type="pct"/>
            <w:vAlign w:val="center"/>
          </w:tcPr>
          <w:p w14:paraId="3917C71E" w14:textId="77777777" w:rsidR="00467862" w:rsidRPr="00587424" w:rsidRDefault="00467862" w:rsidP="00D60CE5">
            <w:pPr>
              <w:pStyle w:val="Tabletext"/>
              <w:jc w:val="center"/>
              <w:rPr>
                <w:sz w:val="20"/>
                <w:lang w:eastAsia="ja-JP"/>
              </w:rPr>
            </w:pPr>
            <w:r w:rsidRPr="00587424">
              <w:rPr>
                <w:sz w:val="20"/>
              </w:rPr>
              <w:t>29</w:t>
            </w:r>
          </w:p>
        </w:tc>
      </w:tr>
      <w:tr w:rsidR="00467862" w:rsidRPr="00587424" w14:paraId="146A0256" w14:textId="77777777" w:rsidTr="0050452A">
        <w:trPr>
          <w:cantSplit/>
          <w:jc w:val="center"/>
        </w:trPr>
        <w:tc>
          <w:tcPr>
            <w:tcW w:w="5000" w:type="pct"/>
            <w:gridSpan w:val="8"/>
            <w:vAlign w:val="center"/>
          </w:tcPr>
          <w:p w14:paraId="5F3BCE66" w14:textId="05EA9B83" w:rsidR="00467862" w:rsidRPr="00587424" w:rsidRDefault="00E54CF2" w:rsidP="00D60CE5">
            <w:pPr>
              <w:pStyle w:val="Tabletext"/>
              <w:rPr>
                <w:b/>
                <w:bCs/>
                <w:sz w:val="20"/>
              </w:rPr>
            </w:pPr>
            <w:r w:rsidRPr="00587424">
              <w:rPr>
                <w:b/>
                <w:bCs/>
                <w:sz w:val="20"/>
              </w:rPr>
              <w:t>Paramètres de l'antenne du capteur</w:t>
            </w:r>
          </w:p>
        </w:tc>
      </w:tr>
      <w:tr w:rsidR="00467862" w:rsidRPr="00587424" w14:paraId="4D555DFF" w14:textId="77777777" w:rsidTr="00783723">
        <w:trPr>
          <w:cantSplit/>
          <w:jc w:val="center"/>
        </w:trPr>
        <w:tc>
          <w:tcPr>
            <w:tcW w:w="1085" w:type="pct"/>
            <w:vAlign w:val="center"/>
          </w:tcPr>
          <w:p w14:paraId="32FE016D" w14:textId="6E8976F4" w:rsidR="00467862" w:rsidRPr="00587424" w:rsidRDefault="00467862" w:rsidP="00D60CE5">
            <w:pPr>
              <w:pStyle w:val="Tabletext"/>
              <w:rPr>
                <w:sz w:val="20"/>
              </w:rPr>
            </w:pPr>
            <w:r w:rsidRPr="00587424">
              <w:rPr>
                <w:sz w:val="20"/>
              </w:rPr>
              <w:t>Nombre de faisceaux</w:t>
            </w:r>
          </w:p>
        </w:tc>
        <w:tc>
          <w:tcPr>
            <w:tcW w:w="553" w:type="pct"/>
            <w:vAlign w:val="center"/>
          </w:tcPr>
          <w:p w14:paraId="55897C67" w14:textId="2AA55D03" w:rsidR="00467862" w:rsidRPr="00587424" w:rsidRDefault="00467862" w:rsidP="00D60CE5">
            <w:pPr>
              <w:pStyle w:val="Tabletext"/>
              <w:jc w:val="center"/>
              <w:rPr>
                <w:sz w:val="20"/>
                <w:lang w:eastAsia="zh-CN"/>
              </w:rPr>
            </w:pPr>
            <w:r w:rsidRPr="00587424">
              <w:rPr>
                <w:sz w:val="20"/>
              </w:rPr>
              <w:t>8</w:t>
            </w:r>
          </w:p>
        </w:tc>
        <w:tc>
          <w:tcPr>
            <w:tcW w:w="553" w:type="pct"/>
            <w:vAlign w:val="center"/>
          </w:tcPr>
          <w:p w14:paraId="1676520A" w14:textId="24EE04FF" w:rsidR="00467862" w:rsidRPr="00587424" w:rsidRDefault="00467862" w:rsidP="00D60CE5">
            <w:pPr>
              <w:pStyle w:val="Tabletext"/>
              <w:jc w:val="center"/>
              <w:rPr>
                <w:sz w:val="20"/>
                <w:lang w:eastAsia="zh-CN"/>
              </w:rPr>
            </w:pPr>
            <w:r w:rsidRPr="00587424">
              <w:rPr>
                <w:sz w:val="20"/>
                <w:lang w:eastAsia="zh-CN"/>
              </w:rPr>
              <w:t>1</w:t>
            </w:r>
          </w:p>
        </w:tc>
        <w:tc>
          <w:tcPr>
            <w:tcW w:w="593" w:type="pct"/>
            <w:vAlign w:val="center"/>
          </w:tcPr>
          <w:p w14:paraId="5A427A5C" w14:textId="77777777" w:rsidR="00467862" w:rsidRPr="00587424" w:rsidRDefault="00467862" w:rsidP="00D60CE5">
            <w:pPr>
              <w:pStyle w:val="Tabletext"/>
              <w:jc w:val="center"/>
              <w:rPr>
                <w:sz w:val="20"/>
                <w:lang w:eastAsia="zh-CN"/>
              </w:rPr>
            </w:pPr>
            <w:r w:rsidRPr="00587424">
              <w:rPr>
                <w:sz w:val="20"/>
                <w:lang w:eastAsia="zh-CN"/>
              </w:rPr>
              <w:t>1</w:t>
            </w:r>
          </w:p>
          <w:p w14:paraId="36196E66" w14:textId="435CFF74" w:rsidR="00467862" w:rsidRPr="00587424" w:rsidRDefault="00467862" w:rsidP="00D60CE5">
            <w:pPr>
              <w:pStyle w:val="Tabletext"/>
              <w:jc w:val="center"/>
              <w:rPr>
                <w:sz w:val="20"/>
                <w:lang w:eastAsia="zh-CN"/>
              </w:rPr>
            </w:pPr>
            <w:r w:rsidRPr="00587424">
              <w:rPr>
                <w:sz w:val="20"/>
                <w:lang w:eastAsia="zh-CN"/>
              </w:rPr>
              <w:t>2*</w:t>
            </w:r>
          </w:p>
        </w:tc>
        <w:tc>
          <w:tcPr>
            <w:tcW w:w="553" w:type="pct"/>
            <w:vAlign w:val="center"/>
          </w:tcPr>
          <w:p w14:paraId="08ACFD2D" w14:textId="61C0CB6C" w:rsidR="00467862" w:rsidRPr="00587424" w:rsidRDefault="00467862" w:rsidP="00D60CE5">
            <w:pPr>
              <w:pStyle w:val="Tabletext"/>
              <w:jc w:val="center"/>
              <w:rPr>
                <w:sz w:val="20"/>
                <w:lang w:eastAsia="zh-CN"/>
              </w:rPr>
            </w:pPr>
            <w:r w:rsidRPr="00587424">
              <w:rPr>
                <w:sz w:val="20"/>
                <w:lang w:eastAsia="zh-CN"/>
              </w:rPr>
              <w:t>1</w:t>
            </w:r>
          </w:p>
        </w:tc>
        <w:tc>
          <w:tcPr>
            <w:tcW w:w="554" w:type="pct"/>
            <w:vAlign w:val="center"/>
          </w:tcPr>
          <w:p w14:paraId="6F794AB6" w14:textId="3C48D69C" w:rsidR="00467862" w:rsidRPr="00587424" w:rsidRDefault="00467862" w:rsidP="00D60CE5">
            <w:pPr>
              <w:pStyle w:val="Tabletext"/>
              <w:jc w:val="center"/>
              <w:rPr>
                <w:sz w:val="20"/>
                <w:lang w:eastAsia="zh-CN"/>
              </w:rPr>
            </w:pPr>
            <w:r w:rsidRPr="00587424">
              <w:rPr>
                <w:sz w:val="20"/>
                <w:lang w:eastAsia="zh-CN"/>
              </w:rPr>
              <w:t>3</w:t>
            </w:r>
          </w:p>
        </w:tc>
        <w:tc>
          <w:tcPr>
            <w:tcW w:w="553" w:type="pct"/>
            <w:vAlign w:val="center"/>
          </w:tcPr>
          <w:p w14:paraId="1B341E22" w14:textId="515DF97C" w:rsidR="00467862" w:rsidRPr="00587424" w:rsidRDefault="00467862" w:rsidP="00D60CE5">
            <w:pPr>
              <w:pStyle w:val="Tabletext"/>
              <w:jc w:val="center"/>
              <w:rPr>
                <w:sz w:val="20"/>
                <w:lang w:eastAsia="zh-CN"/>
              </w:rPr>
            </w:pPr>
            <w:r w:rsidRPr="00587424">
              <w:rPr>
                <w:sz w:val="20"/>
                <w:lang w:eastAsia="ja-JP"/>
              </w:rPr>
              <w:t>1</w:t>
            </w:r>
          </w:p>
        </w:tc>
        <w:tc>
          <w:tcPr>
            <w:tcW w:w="556" w:type="pct"/>
            <w:vAlign w:val="center"/>
          </w:tcPr>
          <w:p w14:paraId="3974B520" w14:textId="4198D6D2" w:rsidR="00467862" w:rsidRPr="00587424" w:rsidRDefault="00467862" w:rsidP="00D60CE5">
            <w:pPr>
              <w:pStyle w:val="Tabletext"/>
              <w:jc w:val="center"/>
              <w:rPr>
                <w:sz w:val="20"/>
                <w:lang w:eastAsia="ja-JP"/>
              </w:rPr>
            </w:pPr>
            <w:r w:rsidRPr="00587424">
              <w:rPr>
                <w:sz w:val="20"/>
                <w:lang w:eastAsia="ja-JP"/>
              </w:rPr>
              <w:t>1</w:t>
            </w:r>
          </w:p>
        </w:tc>
      </w:tr>
      <w:tr w:rsidR="00467862" w:rsidRPr="00587424" w14:paraId="50563399" w14:textId="77777777" w:rsidTr="00783723">
        <w:trPr>
          <w:cantSplit/>
          <w:jc w:val="center"/>
        </w:trPr>
        <w:tc>
          <w:tcPr>
            <w:tcW w:w="1085" w:type="pct"/>
            <w:vAlign w:val="center"/>
          </w:tcPr>
          <w:p w14:paraId="20FEF1B9" w14:textId="3DBDB058" w:rsidR="00467862" w:rsidRPr="00587424" w:rsidRDefault="00C21757" w:rsidP="00D60CE5">
            <w:pPr>
              <w:pStyle w:val="Tabletext"/>
              <w:rPr>
                <w:sz w:val="20"/>
              </w:rPr>
            </w:pPr>
            <w:r>
              <w:rPr>
                <w:sz w:val="20"/>
              </w:rPr>
              <w:t>Taille de l'antenne</w:t>
            </w:r>
            <w:r w:rsidR="00467862" w:rsidRPr="00587424">
              <w:rPr>
                <w:sz w:val="20"/>
              </w:rPr>
              <w:t xml:space="preserve"> (m)</w:t>
            </w:r>
          </w:p>
        </w:tc>
        <w:tc>
          <w:tcPr>
            <w:tcW w:w="553" w:type="pct"/>
            <w:vAlign w:val="center"/>
          </w:tcPr>
          <w:p w14:paraId="6F8C109C" w14:textId="6461C759" w:rsidR="00467862" w:rsidRPr="00587424" w:rsidRDefault="00467862" w:rsidP="00D60CE5">
            <w:pPr>
              <w:pStyle w:val="Tabletext"/>
              <w:jc w:val="center"/>
              <w:rPr>
                <w:sz w:val="20"/>
                <w:lang w:eastAsia="zh-CN"/>
              </w:rPr>
            </w:pPr>
            <w:r w:rsidRPr="00587424">
              <w:rPr>
                <w:sz w:val="20"/>
                <w:lang w:eastAsia="zh-CN"/>
              </w:rPr>
              <w:t>7,4</w:t>
            </w:r>
          </w:p>
        </w:tc>
        <w:tc>
          <w:tcPr>
            <w:tcW w:w="553" w:type="pct"/>
            <w:vAlign w:val="center"/>
          </w:tcPr>
          <w:p w14:paraId="6B6618AC" w14:textId="16299FBD" w:rsidR="00467862" w:rsidRPr="00587424" w:rsidRDefault="00467862" w:rsidP="00D60CE5">
            <w:pPr>
              <w:pStyle w:val="Tabletext"/>
              <w:jc w:val="center"/>
              <w:rPr>
                <w:sz w:val="20"/>
                <w:lang w:eastAsia="zh-CN"/>
              </w:rPr>
            </w:pPr>
            <w:r w:rsidRPr="00587424">
              <w:rPr>
                <w:sz w:val="20"/>
                <w:lang w:eastAsia="zh-CN"/>
              </w:rPr>
              <w:t>1,22</w:t>
            </w:r>
          </w:p>
        </w:tc>
        <w:tc>
          <w:tcPr>
            <w:tcW w:w="593" w:type="pct"/>
            <w:vAlign w:val="center"/>
          </w:tcPr>
          <w:p w14:paraId="55E1D98B" w14:textId="54F1F6BA" w:rsidR="00467862" w:rsidRPr="00587424" w:rsidRDefault="007D2923" w:rsidP="00D60CE5">
            <w:pPr>
              <w:pStyle w:val="Tabletext"/>
              <w:jc w:val="center"/>
              <w:rPr>
                <w:sz w:val="20"/>
                <w:lang w:eastAsia="zh-CN"/>
              </w:rPr>
            </w:pPr>
            <w:r>
              <w:rPr>
                <w:sz w:val="20"/>
                <w:lang w:eastAsia="zh-CN"/>
              </w:rPr>
              <w:t>E</w:t>
            </w:r>
            <w:r w:rsidR="0058721B">
              <w:rPr>
                <w:sz w:val="20"/>
                <w:lang w:eastAsia="zh-CN"/>
              </w:rPr>
              <w:t>n réalité</w:t>
            </w:r>
            <w:r w:rsidR="00467862" w:rsidRPr="00587424">
              <w:rPr>
                <w:sz w:val="20"/>
                <w:lang w:eastAsia="zh-CN"/>
              </w:rPr>
              <w:t xml:space="preserve"> 0,61</w:t>
            </w:r>
            <w:r w:rsidR="00BB482D">
              <w:rPr>
                <w:sz w:val="20"/>
                <w:lang w:eastAsia="zh-CN"/>
              </w:rPr>
              <w:t> </w:t>
            </w:r>
            <w:r w:rsidR="00467862" w:rsidRPr="00587424">
              <w:rPr>
                <w:sz w:val="20"/>
                <w:lang w:eastAsia="zh-CN"/>
              </w:rPr>
              <w:t>m;</w:t>
            </w:r>
          </w:p>
          <w:p w14:paraId="46CD5CD2" w14:textId="4F632302" w:rsidR="00467862" w:rsidRPr="00587424" w:rsidRDefault="0058721B" w:rsidP="00D60CE5">
            <w:pPr>
              <w:pStyle w:val="Tabletext"/>
              <w:jc w:val="center"/>
              <w:rPr>
                <w:sz w:val="20"/>
                <w:lang w:eastAsia="zh-CN"/>
              </w:rPr>
            </w:pPr>
            <w:r w:rsidRPr="0058721B">
              <w:rPr>
                <w:sz w:val="20"/>
                <w:lang w:eastAsia="zh-CN"/>
              </w:rPr>
              <w:t>réflecteur physique de 1</w:t>
            </w:r>
            <w:r>
              <w:rPr>
                <w:sz w:val="20"/>
                <w:lang w:eastAsia="zh-CN"/>
              </w:rPr>
              <w:t> </w:t>
            </w:r>
            <w:r w:rsidRPr="0058721B">
              <w:rPr>
                <w:sz w:val="20"/>
                <w:lang w:eastAsia="zh-CN"/>
              </w:rPr>
              <w:t>m, mais faisceau intentionnellement défocalisé</w:t>
            </w:r>
          </w:p>
        </w:tc>
        <w:tc>
          <w:tcPr>
            <w:tcW w:w="553" w:type="pct"/>
            <w:vAlign w:val="center"/>
          </w:tcPr>
          <w:p w14:paraId="4F6EB224" w14:textId="0BF3E66A" w:rsidR="00467862" w:rsidRPr="00587424" w:rsidRDefault="00467862" w:rsidP="00D60CE5">
            <w:pPr>
              <w:pStyle w:val="Tabletext"/>
              <w:jc w:val="center"/>
              <w:rPr>
                <w:sz w:val="20"/>
              </w:rPr>
            </w:pPr>
            <w:r w:rsidRPr="00587424">
              <w:rPr>
                <w:sz w:val="20"/>
              </w:rPr>
              <w:t>1</w:t>
            </w:r>
          </w:p>
        </w:tc>
        <w:tc>
          <w:tcPr>
            <w:tcW w:w="554" w:type="pct"/>
            <w:vAlign w:val="center"/>
          </w:tcPr>
          <w:p w14:paraId="64B4DE5A" w14:textId="26DB1DB1" w:rsidR="00467862" w:rsidRPr="00587424" w:rsidRDefault="00467862" w:rsidP="00D60CE5">
            <w:pPr>
              <w:pStyle w:val="Tabletext"/>
              <w:jc w:val="center"/>
              <w:rPr>
                <w:sz w:val="20"/>
                <w:lang w:eastAsia="zh-CN"/>
              </w:rPr>
            </w:pPr>
            <w:r w:rsidRPr="00587424">
              <w:rPr>
                <w:sz w:val="20"/>
                <w:lang w:eastAsia="zh-CN"/>
              </w:rPr>
              <w:t>0,92</w:t>
            </w:r>
          </w:p>
        </w:tc>
        <w:tc>
          <w:tcPr>
            <w:tcW w:w="553" w:type="pct"/>
            <w:vAlign w:val="center"/>
          </w:tcPr>
          <w:p w14:paraId="09C30348" w14:textId="3F0ED715" w:rsidR="00467862" w:rsidRPr="00587424" w:rsidRDefault="00467862" w:rsidP="00D60CE5">
            <w:pPr>
              <w:pStyle w:val="Tabletext"/>
              <w:jc w:val="center"/>
              <w:rPr>
                <w:sz w:val="20"/>
                <w:lang w:eastAsia="ja-JP"/>
              </w:rPr>
            </w:pPr>
            <w:r w:rsidRPr="00587424">
              <w:rPr>
                <w:sz w:val="20"/>
                <w:lang w:eastAsia="ja-JP"/>
              </w:rPr>
              <w:t>2</w:t>
            </w:r>
          </w:p>
        </w:tc>
        <w:tc>
          <w:tcPr>
            <w:tcW w:w="556" w:type="pct"/>
            <w:vAlign w:val="center"/>
          </w:tcPr>
          <w:p w14:paraId="196199CE" w14:textId="375E1AEB" w:rsidR="00467862" w:rsidRPr="00587424" w:rsidRDefault="00467862" w:rsidP="00D60CE5">
            <w:pPr>
              <w:pStyle w:val="Tabletext"/>
              <w:jc w:val="center"/>
              <w:rPr>
                <w:sz w:val="20"/>
                <w:lang w:eastAsia="ja-JP"/>
              </w:rPr>
            </w:pPr>
            <w:r w:rsidRPr="00587424">
              <w:rPr>
                <w:sz w:val="20"/>
                <w:lang w:eastAsia="ja-JP"/>
              </w:rPr>
              <w:t>0,76</w:t>
            </w:r>
          </w:p>
        </w:tc>
      </w:tr>
      <w:tr w:rsidR="00355B09" w:rsidRPr="00587424" w14:paraId="2024E6F8" w14:textId="77777777" w:rsidTr="00783723">
        <w:trPr>
          <w:cantSplit/>
          <w:jc w:val="center"/>
        </w:trPr>
        <w:tc>
          <w:tcPr>
            <w:tcW w:w="1085" w:type="pct"/>
            <w:vAlign w:val="center"/>
          </w:tcPr>
          <w:p w14:paraId="26A38593" w14:textId="7269F5F0" w:rsidR="00355B09" w:rsidRDefault="00355B09" w:rsidP="00D60CE5">
            <w:pPr>
              <w:pStyle w:val="Tabletext"/>
              <w:rPr>
                <w:sz w:val="20"/>
              </w:rPr>
            </w:pPr>
            <w:r w:rsidRPr="00587424">
              <w:rPr>
                <w:sz w:val="20"/>
              </w:rPr>
              <w:t>Gain maximal du faisceau (dBi)</w:t>
            </w:r>
          </w:p>
        </w:tc>
        <w:tc>
          <w:tcPr>
            <w:tcW w:w="553" w:type="pct"/>
            <w:vAlign w:val="center"/>
          </w:tcPr>
          <w:p w14:paraId="6A481A43" w14:textId="660CEB80" w:rsidR="00355B09" w:rsidRPr="00587424" w:rsidRDefault="00355B09" w:rsidP="00D60CE5">
            <w:pPr>
              <w:pStyle w:val="Tabletext"/>
              <w:jc w:val="center"/>
              <w:rPr>
                <w:sz w:val="20"/>
                <w:lang w:eastAsia="zh-CN"/>
              </w:rPr>
            </w:pPr>
            <w:r w:rsidRPr="00587424">
              <w:rPr>
                <w:sz w:val="20"/>
                <w:lang w:eastAsia="zh-CN"/>
              </w:rPr>
              <w:t>59,6</w:t>
            </w:r>
          </w:p>
        </w:tc>
        <w:tc>
          <w:tcPr>
            <w:tcW w:w="553" w:type="pct"/>
            <w:vAlign w:val="center"/>
          </w:tcPr>
          <w:p w14:paraId="6B246F94" w14:textId="18B37C52" w:rsidR="00355B09" w:rsidRPr="00587424" w:rsidRDefault="00355B09" w:rsidP="00D60CE5">
            <w:pPr>
              <w:pStyle w:val="Tabletext"/>
              <w:jc w:val="center"/>
              <w:rPr>
                <w:sz w:val="20"/>
                <w:lang w:eastAsia="zh-CN"/>
              </w:rPr>
            </w:pPr>
            <w:r w:rsidRPr="00587424">
              <w:rPr>
                <w:sz w:val="20"/>
                <w:lang w:eastAsia="zh-CN"/>
              </w:rPr>
              <w:t>45,6</w:t>
            </w:r>
          </w:p>
        </w:tc>
        <w:tc>
          <w:tcPr>
            <w:tcW w:w="593" w:type="pct"/>
            <w:vAlign w:val="center"/>
          </w:tcPr>
          <w:p w14:paraId="6FD9688A" w14:textId="38B52211" w:rsidR="00355B09" w:rsidRPr="00587424" w:rsidRDefault="00355B09" w:rsidP="00D60CE5">
            <w:pPr>
              <w:pStyle w:val="Tabletext"/>
              <w:jc w:val="center"/>
              <w:rPr>
                <w:sz w:val="20"/>
                <w:lang w:eastAsia="zh-CN"/>
              </w:rPr>
            </w:pPr>
            <w:r w:rsidRPr="00587424">
              <w:rPr>
                <w:sz w:val="20"/>
                <w:lang w:eastAsia="zh-CN"/>
              </w:rPr>
              <w:t>40,5</w:t>
            </w:r>
          </w:p>
        </w:tc>
        <w:tc>
          <w:tcPr>
            <w:tcW w:w="553" w:type="pct"/>
            <w:vAlign w:val="center"/>
          </w:tcPr>
          <w:p w14:paraId="028C6601" w14:textId="17E8BC92" w:rsidR="00355B09" w:rsidRPr="00587424" w:rsidRDefault="00355B09" w:rsidP="00D60CE5">
            <w:pPr>
              <w:pStyle w:val="Tabletext"/>
              <w:jc w:val="center"/>
              <w:rPr>
                <w:sz w:val="20"/>
              </w:rPr>
            </w:pPr>
            <w:r w:rsidRPr="00587424">
              <w:rPr>
                <w:sz w:val="20"/>
                <w:lang w:eastAsia="zh-CN"/>
              </w:rPr>
              <w:t>43</w:t>
            </w:r>
          </w:p>
        </w:tc>
        <w:tc>
          <w:tcPr>
            <w:tcW w:w="554" w:type="pct"/>
            <w:vAlign w:val="center"/>
          </w:tcPr>
          <w:p w14:paraId="5F31EF2E" w14:textId="7D5C14B2" w:rsidR="00355B09" w:rsidRPr="00587424" w:rsidRDefault="00355B09" w:rsidP="00D60CE5">
            <w:pPr>
              <w:pStyle w:val="Tabletext"/>
              <w:jc w:val="center"/>
              <w:rPr>
                <w:sz w:val="20"/>
                <w:lang w:eastAsia="zh-CN"/>
              </w:rPr>
            </w:pPr>
            <w:r>
              <w:rPr>
                <w:sz w:val="20"/>
                <w:lang w:eastAsia="zh-CN"/>
              </w:rPr>
              <w:t>43</w:t>
            </w:r>
          </w:p>
        </w:tc>
        <w:tc>
          <w:tcPr>
            <w:tcW w:w="553" w:type="pct"/>
            <w:vAlign w:val="center"/>
          </w:tcPr>
          <w:p w14:paraId="19B1A81C" w14:textId="4FD4498B" w:rsidR="00355B09" w:rsidRPr="00587424" w:rsidRDefault="00355B09" w:rsidP="00D60CE5">
            <w:pPr>
              <w:pStyle w:val="Tabletext"/>
              <w:jc w:val="center"/>
              <w:rPr>
                <w:sz w:val="20"/>
                <w:lang w:eastAsia="ja-JP"/>
              </w:rPr>
            </w:pPr>
            <w:r w:rsidRPr="00587424">
              <w:rPr>
                <w:sz w:val="20"/>
                <w:lang w:eastAsia="ja-JP"/>
              </w:rPr>
              <w:t>49,4</w:t>
            </w:r>
          </w:p>
        </w:tc>
        <w:tc>
          <w:tcPr>
            <w:tcW w:w="556" w:type="pct"/>
            <w:vAlign w:val="center"/>
          </w:tcPr>
          <w:p w14:paraId="4F8AEFF8" w14:textId="1E164026" w:rsidR="00355B09" w:rsidRPr="00587424" w:rsidRDefault="00355B09" w:rsidP="00D60CE5">
            <w:pPr>
              <w:pStyle w:val="Tabletext"/>
              <w:jc w:val="center"/>
              <w:rPr>
                <w:sz w:val="20"/>
                <w:lang w:eastAsia="ja-JP"/>
              </w:rPr>
            </w:pPr>
            <w:r w:rsidRPr="00587424">
              <w:rPr>
                <w:sz w:val="20"/>
                <w:lang w:eastAsia="zh-CN"/>
              </w:rPr>
              <w:t>41,5</w:t>
            </w:r>
          </w:p>
        </w:tc>
      </w:tr>
      <w:tr w:rsidR="006A5F45" w:rsidRPr="00587424" w14:paraId="530A2315" w14:textId="77777777" w:rsidTr="00783723">
        <w:trPr>
          <w:cantSplit/>
          <w:jc w:val="center"/>
        </w:trPr>
        <w:tc>
          <w:tcPr>
            <w:tcW w:w="1085" w:type="pct"/>
            <w:vAlign w:val="center"/>
          </w:tcPr>
          <w:p w14:paraId="3EEAFCF4" w14:textId="19ECD9E8" w:rsidR="006A5F45" w:rsidRPr="00587424" w:rsidRDefault="006A5F45" w:rsidP="00D60CE5">
            <w:pPr>
              <w:pStyle w:val="Tabletext"/>
              <w:rPr>
                <w:sz w:val="20"/>
              </w:rPr>
            </w:pPr>
            <w:r w:rsidRPr="00587424">
              <w:rPr>
                <w:sz w:val="20"/>
              </w:rPr>
              <w:t>Polarisation</w:t>
            </w:r>
          </w:p>
        </w:tc>
        <w:tc>
          <w:tcPr>
            <w:tcW w:w="553" w:type="pct"/>
            <w:vAlign w:val="center"/>
          </w:tcPr>
          <w:p w14:paraId="57F6E2B3" w14:textId="24E846B7" w:rsidR="006A5F45" w:rsidRPr="00587424" w:rsidRDefault="006A5F45" w:rsidP="00D60CE5">
            <w:pPr>
              <w:pStyle w:val="Tabletext"/>
              <w:jc w:val="center"/>
              <w:rPr>
                <w:sz w:val="20"/>
              </w:rPr>
            </w:pPr>
            <w:r w:rsidRPr="006B0ACA">
              <w:rPr>
                <w:sz w:val="20"/>
              </w:rPr>
              <w:t>H, V</w:t>
            </w:r>
          </w:p>
        </w:tc>
        <w:tc>
          <w:tcPr>
            <w:tcW w:w="553" w:type="pct"/>
            <w:vAlign w:val="center"/>
          </w:tcPr>
          <w:p w14:paraId="3563C080" w14:textId="21E6AE14" w:rsidR="006A5F45" w:rsidRPr="00587424" w:rsidRDefault="006A5F45" w:rsidP="00D60CE5">
            <w:pPr>
              <w:pStyle w:val="Tabletext"/>
              <w:jc w:val="center"/>
              <w:rPr>
                <w:sz w:val="20"/>
              </w:rPr>
            </w:pPr>
            <w:r w:rsidRPr="006B0ACA">
              <w:rPr>
                <w:sz w:val="20"/>
                <w:lang w:eastAsia="zh-CN"/>
              </w:rPr>
              <w:t>H/V</w:t>
            </w:r>
          </w:p>
        </w:tc>
        <w:tc>
          <w:tcPr>
            <w:tcW w:w="593" w:type="pct"/>
            <w:vAlign w:val="center"/>
          </w:tcPr>
          <w:p w14:paraId="4EDCAF50" w14:textId="781D7358" w:rsidR="006A5F45" w:rsidRPr="00587424" w:rsidRDefault="006A5F45" w:rsidP="00D60CE5">
            <w:pPr>
              <w:pStyle w:val="Tabletext"/>
              <w:jc w:val="center"/>
              <w:rPr>
                <w:sz w:val="20"/>
                <w:lang w:eastAsia="zh-CN"/>
              </w:rPr>
            </w:pPr>
            <w:r>
              <w:rPr>
                <w:sz w:val="20"/>
                <w:lang w:eastAsia="zh-CN"/>
              </w:rPr>
              <w:t>Linéaire double</w:t>
            </w:r>
          </w:p>
        </w:tc>
        <w:tc>
          <w:tcPr>
            <w:tcW w:w="553" w:type="pct"/>
            <w:vAlign w:val="center"/>
          </w:tcPr>
          <w:p w14:paraId="033E6E7A" w14:textId="72BCE4B1" w:rsidR="006A5F45" w:rsidRPr="00587424" w:rsidRDefault="006A5F45" w:rsidP="00D60CE5">
            <w:pPr>
              <w:pStyle w:val="Tabletext"/>
              <w:jc w:val="center"/>
              <w:rPr>
                <w:sz w:val="20"/>
                <w:lang w:eastAsia="zh-CN"/>
              </w:rPr>
            </w:pPr>
            <w:r w:rsidRPr="006B0ACA">
              <w:rPr>
                <w:sz w:val="20"/>
              </w:rPr>
              <w:t>V, H</w:t>
            </w:r>
          </w:p>
        </w:tc>
        <w:tc>
          <w:tcPr>
            <w:tcW w:w="554" w:type="pct"/>
            <w:vAlign w:val="center"/>
          </w:tcPr>
          <w:p w14:paraId="0D20ECB4" w14:textId="7A95F48B" w:rsidR="006A5F45" w:rsidRPr="00587424" w:rsidRDefault="006A5F45" w:rsidP="00D60CE5">
            <w:pPr>
              <w:pStyle w:val="Tabletext"/>
              <w:jc w:val="center"/>
              <w:rPr>
                <w:sz w:val="20"/>
                <w:lang w:eastAsia="zh-CN"/>
              </w:rPr>
            </w:pPr>
            <w:r w:rsidRPr="006B0ACA">
              <w:rPr>
                <w:sz w:val="20"/>
              </w:rPr>
              <w:t>V, H</w:t>
            </w:r>
          </w:p>
        </w:tc>
        <w:tc>
          <w:tcPr>
            <w:tcW w:w="553" w:type="pct"/>
            <w:vAlign w:val="center"/>
          </w:tcPr>
          <w:p w14:paraId="43257994" w14:textId="792F865C" w:rsidR="006A5F45" w:rsidRPr="00587424" w:rsidRDefault="006A5F45" w:rsidP="00D60CE5">
            <w:pPr>
              <w:pStyle w:val="Tabletext"/>
              <w:jc w:val="center"/>
              <w:rPr>
                <w:sz w:val="20"/>
              </w:rPr>
            </w:pPr>
            <w:r w:rsidRPr="006B0ACA">
              <w:rPr>
                <w:sz w:val="20"/>
              </w:rPr>
              <w:t>V, H</w:t>
            </w:r>
          </w:p>
        </w:tc>
        <w:tc>
          <w:tcPr>
            <w:tcW w:w="556" w:type="pct"/>
            <w:vAlign w:val="center"/>
          </w:tcPr>
          <w:p w14:paraId="0FB5F87A" w14:textId="22FFB1F1" w:rsidR="006A5F45" w:rsidRPr="00587424" w:rsidRDefault="006A5F45" w:rsidP="00D60CE5">
            <w:pPr>
              <w:pStyle w:val="Tabletext"/>
              <w:jc w:val="center"/>
              <w:rPr>
                <w:sz w:val="20"/>
              </w:rPr>
            </w:pPr>
            <w:r w:rsidRPr="006B0ACA">
              <w:rPr>
                <w:sz w:val="20"/>
              </w:rPr>
              <w:t>V, H</w:t>
            </w:r>
          </w:p>
        </w:tc>
      </w:tr>
      <w:tr w:rsidR="00355B09" w:rsidRPr="00587424" w14:paraId="67B61044" w14:textId="77777777" w:rsidTr="00783723">
        <w:trPr>
          <w:cantSplit/>
          <w:jc w:val="center"/>
        </w:trPr>
        <w:tc>
          <w:tcPr>
            <w:tcW w:w="1085" w:type="pct"/>
            <w:vAlign w:val="center"/>
          </w:tcPr>
          <w:p w14:paraId="46F0B066" w14:textId="7BC80E01" w:rsidR="00355B09" w:rsidRPr="00587424" w:rsidRDefault="00355B09" w:rsidP="00D60CE5">
            <w:pPr>
              <w:pStyle w:val="Tabletext"/>
              <w:jc w:val="left"/>
              <w:rPr>
                <w:sz w:val="20"/>
              </w:rPr>
            </w:pPr>
            <w:r w:rsidRPr="00587424">
              <w:rPr>
                <w:sz w:val="20"/>
              </w:rPr>
              <w:t>Ouverture du faisceau</w:t>
            </w:r>
            <w:r w:rsidRPr="00587424">
              <w:rPr>
                <w:sz w:val="20"/>
              </w:rPr>
              <w:br/>
              <w:t>à −3 dB (degrés)</w:t>
            </w:r>
          </w:p>
        </w:tc>
        <w:tc>
          <w:tcPr>
            <w:tcW w:w="553" w:type="pct"/>
            <w:vAlign w:val="center"/>
          </w:tcPr>
          <w:p w14:paraId="1AAC15BE" w14:textId="5513FE02" w:rsidR="00355B09" w:rsidRPr="00587424" w:rsidRDefault="00355B09" w:rsidP="00D60CE5">
            <w:pPr>
              <w:pStyle w:val="Tabletext"/>
              <w:jc w:val="center"/>
              <w:rPr>
                <w:sz w:val="20"/>
                <w:lang w:eastAsia="zh-CN"/>
              </w:rPr>
            </w:pPr>
            <w:r w:rsidRPr="00587424">
              <w:rPr>
                <w:sz w:val="20"/>
                <w:lang w:eastAsia="zh-CN"/>
              </w:rPr>
              <w:t>0,17-0,21</w:t>
            </w:r>
          </w:p>
        </w:tc>
        <w:tc>
          <w:tcPr>
            <w:tcW w:w="553" w:type="pct"/>
            <w:vAlign w:val="center"/>
          </w:tcPr>
          <w:p w14:paraId="56CAE7F3" w14:textId="2F983DB4" w:rsidR="00355B09" w:rsidRPr="00587424" w:rsidRDefault="00355B09" w:rsidP="00D60CE5">
            <w:pPr>
              <w:pStyle w:val="Tabletext"/>
              <w:jc w:val="center"/>
              <w:rPr>
                <w:sz w:val="20"/>
                <w:lang w:eastAsia="zh-CN"/>
              </w:rPr>
            </w:pPr>
            <w:r w:rsidRPr="00587424">
              <w:rPr>
                <w:sz w:val="20"/>
                <w:lang w:eastAsia="zh-CN"/>
              </w:rPr>
              <w:t>0,98</w:t>
            </w:r>
          </w:p>
        </w:tc>
        <w:tc>
          <w:tcPr>
            <w:tcW w:w="593" w:type="pct"/>
            <w:vAlign w:val="center"/>
          </w:tcPr>
          <w:p w14:paraId="41312B85" w14:textId="362CE473" w:rsidR="00355B09" w:rsidRPr="00587424" w:rsidRDefault="00355B09" w:rsidP="00D60CE5">
            <w:pPr>
              <w:pStyle w:val="Tabletext"/>
              <w:jc w:val="center"/>
              <w:rPr>
                <w:sz w:val="20"/>
                <w:lang w:eastAsia="zh-CN"/>
              </w:rPr>
            </w:pPr>
            <w:r w:rsidRPr="00587424">
              <w:rPr>
                <w:sz w:val="20"/>
                <w:lang w:eastAsia="zh-CN"/>
              </w:rPr>
              <w:t>1,6</w:t>
            </w:r>
          </w:p>
        </w:tc>
        <w:tc>
          <w:tcPr>
            <w:tcW w:w="553" w:type="pct"/>
            <w:vAlign w:val="center"/>
          </w:tcPr>
          <w:p w14:paraId="165F69C8" w14:textId="008D3FA1" w:rsidR="00355B09" w:rsidRPr="00587424" w:rsidRDefault="00355B09" w:rsidP="00D60CE5">
            <w:pPr>
              <w:pStyle w:val="Tabletext"/>
              <w:jc w:val="center"/>
              <w:rPr>
                <w:sz w:val="20"/>
                <w:lang w:eastAsia="zh-CN"/>
              </w:rPr>
            </w:pPr>
            <w:r w:rsidRPr="00587424">
              <w:rPr>
                <w:sz w:val="20"/>
                <w:lang w:eastAsia="zh-CN"/>
              </w:rPr>
              <w:t>1,29</w:t>
            </w:r>
          </w:p>
        </w:tc>
        <w:tc>
          <w:tcPr>
            <w:tcW w:w="554" w:type="pct"/>
            <w:vAlign w:val="center"/>
          </w:tcPr>
          <w:p w14:paraId="6569D6AD" w14:textId="120FB9EA" w:rsidR="00355B09" w:rsidRPr="00587424" w:rsidRDefault="00355B09" w:rsidP="00D60CE5">
            <w:pPr>
              <w:pStyle w:val="Tabletext"/>
              <w:jc w:val="center"/>
              <w:rPr>
                <w:sz w:val="20"/>
                <w:lang w:eastAsia="zh-CN"/>
              </w:rPr>
            </w:pPr>
            <w:r w:rsidRPr="00587424">
              <w:rPr>
                <w:sz w:val="20"/>
                <w:lang w:eastAsia="zh-CN"/>
              </w:rPr>
              <w:t>1,25</w:t>
            </w:r>
          </w:p>
        </w:tc>
        <w:tc>
          <w:tcPr>
            <w:tcW w:w="553" w:type="pct"/>
            <w:vAlign w:val="center"/>
          </w:tcPr>
          <w:p w14:paraId="285D8D74" w14:textId="2C51BBCC" w:rsidR="00355B09" w:rsidRPr="00587424" w:rsidRDefault="00355B09" w:rsidP="00D60CE5">
            <w:pPr>
              <w:pStyle w:val="Tabletext"/>
              <w:jc w:val="center"/>
              <w:rPr>
                <w:sz w:val="20"/>
                <w:lang w:eastAsia="zh-CN"/>
              </w:rPr>
            </w:pPr>
            <w:r w:rsidRPr="00587424">
              <w:rPr>
                <w:sz w:val="20"/>
                <w:lang w:eastAsia="ja-JP"/>
              </w:rPr>
              <w:t>0,65</w:t>
            </w:r>
          </w:p>
        </w:tc>
        <w:tc>
          <w:tcPr>
            <w:tcW w:w="556" w:type="pct"/>
            <w:vAlign w:val="center"/>
          </w:tcPr>
          <w:p w14:paraId="2808767B" w14:textId="2E88084C" w:rsidR="00355B09" w:rsidRPr="00587424" w:rsidRDefault="00355B09" w:rsidP="00D60CE5">
            <w:pPr>
              <w:pStyle w:val="Tabletext"/>
              <w:jc w:val="center"/>
              <w:rPr>
                <w:sz w:val="20"/>
                <w:lang w:eastAsia="ja-JP"/>
              </w:rPr>
            </w:pPr>
            <w:r w:rsidRPr="00587424">
              <w:rPr>
                <w:sz w:val="20"/>
                <w:lang w:eastAsia="ja-JP"/>
              </w:rPr>
              <w:t>1,65</w:t>
            </w:r>
          </w:p>
        </w:tc>
      </w:tr>
      <w:tr w:rsidR="002E19D9" w:rsidRPr="00587424" w14:paraId="707F57BD" w14:textId="77777777" w:rsidTr="00783723">
        <w:trPr>
          <w:cantSplit/>
          <w:jc w:val="center"/>
        </w:trPr>
        <w:tc>
          <w:tcPr>
            <w:tcW w:w="1085" w:type="pct"/>
            <w:vAlign w:val="center"/>
          </w:tcPr>
          <w:p w14:paraId="1A1F0FB7" w14:textId="535A3FD7" w:rsidR="002E19D9" w:rsidRPr="00587424" w:rsidRDefault="002E19D9" w:rsidP="00D60CE5">
            <w:pPr>
              <w:pStyle w:val="Tabletext"/>
              <w:jc w:val="left"/>
              <w:rPr>
                <w:sz w:val="20"/>
              </w:rPr>
            </w:pPr>
            <w:r w:rsidRPr="00587424">
              <w:rPr>
                <w:sz w:val="20"/>
              </w:rPr>
              <w:t>Champ de visibilité instantané (km)</w:t>
            </w:r>
          </w:p>
        </w:tc>
        <w:tc>
          <w:tcPr>
            <w:tcW w:w="553" w:type="pct"/>
            <w:vAlign w:val="center"/>
          </w:tcPr>
          <w:p w14:paraId="34AAAB16" w14:textId="485006DA" w:rsidR="002E19D9" w:rsidRPr="00587424" w:rsidRDefault="002E19D9" w:rsidP="00D60CE5">
            <w:pPr>
              <w:pStyle w:val="Tabletext"/>
              <w:jc w:val="center"/>
              <w:rPr>
                <w:sz w:val="20"/>
                <w:lang w:eastAsia="zh-CN"/>
              </w:rPr>
            </w:pPr>
            <w:r w:rsidRPr="00587424">
              <w:rPr>
                <w:sz w:val="20"/>
                <w:lang w:eastAsia="zh-CN"/>
              </w:rPr>
              <w:t xml:space="preserve">7 </w:t>
            </w:r>
            <w:r w:rsidRPr="00587424">
              <w:rPr>
                <w:sz w:val="20"/>
              </w:rPr>
              <w:t>×</w:t>
            </w:r>
            <w:r w:rsidRPr="00587424">
              <w:rPr>
                <w:sz w:val="20"/>
                <w:lang w:eastAsia="zh-CN"/>
              </w:rPr>
              <w:t xml:space="preserve"> 4</w:t>
            </w:r>
          </w:p>
        </w:tc>
        <w:tc>
          <w:tcPr>
            <w:tcW w:w="553" w:type="pct"/>
            <w:vAlign w:val="center"/>
          </w:tcPr>
          <w:p w14:paraId="12722909" w14:textId="4123BAAD" w:rsidR="002E19D9" w:rsidRPr="00587424" w:rsidRDefault="002E19D9" w:rsidP="00D60CE5">
            <w:pPr>
              <w:pStyle w:val="Tabletext"/>
              <w:jc w:val="center"/>
              <w:rPr>
                <w:sz w:val="20"/>
                <w:lang w:eastAsia="zh-CN"/>
              </w:rPr>
            </w:pPr>
            <w:r w:rsidRPr="00587424">
              <w:rPr>
                <w:sz w:val="20"/>
              </w:rPr>
              <w:t>18,1 × 10,9</w:t>
            </w:r>
          </w:p>
        </w:tc>
        <w:tc>
          <w:tcPr>
            <w:tcW w:w="593" w:type="pct"/>
            <w:vAlign w:val="center"/>
          </w:tcPr>
          <w:p w14:paraId="12BD64C1" w14:textId="77777777" w:rsidR="002E19D9" w:rsidRPr="00587424" w:rsidRDefault="002E19D9" w:rsidP="00D60CE5">
            <w:pPr>
              <w:pStyle w:val="Tabletext"/>
              <w:jc w:val="center"/>
              <w:rPr>
                <w:sz w:val="20"/>
                <w:lang w:eastAsia="zh-CN"/>
              </w:rPr>
            </w:pPr>
            <w:r w:rsidRPr="00587424">
              <w:rPr>
                <w:sz w:val="20"/>
                <w:lang w:eastAsia="zh-CN"/>
              </w:rPr>
              <w:t xml:space="preserve">37 </w:t>
            </w:r>
            <w:r w:rsidRPr="00587424">
              <w:rPr>
                <w:sz w:val="20"/>
              </w:rPr>
              <w:t>×</w:t>
            </w:r>
            <w:r w:rsidRPr="00587424">
              <w:rPr>
                <w:sz w:val="20"/>
                <w:lang w:eastAsia="zh-CN"/>
              </w:rPr>
              <w:t xml:space="preserve"> 37</w:t>
            </w:r>
          </w:p>
          <w:p w14:paraId="409D0108" w14:textId="06CEF4CB" w:rsidR="002E19D9" w:rsidRPr="00587424" w:rsidRDefault="002E19D9" w:rsidP="00D60CE5">
            <w:pPr>
              <w:pStyle w:val="Tabletext"/>
              <w:jc w:val="center"/>
              <w:rPr>
                <w:sz w:val="20"/>
                <w:lang w:eastAsia="zh-CN"/>
              </w:rPr>
            </w:pPr>
            <w:r w:rsidRPr="00587424">
              <w:rPr>
                <w:sz w:val="20"/>
                <w:lang w:eastAsia="zh-CN"/>
              </w:rPr>
              <w:t xml:space="preserve">25 </w:t>
            </w:r>
            <w:r w:rsidRPr="00587424">
              <w:rPr>
                <w:sz w:val="20"/>
              </w:rPr>
              <w:t>×</w:t>
            </w:r>
            <w:r w:rsidRPr="00587424">
              <w:rPr>
                <w:sz w:val="20"/>
                <w:lang w:eastAsia="zh-CN"/>
              </w:rPr>
              <w:t xml:space="preserve"> 25*</w:t>
            </w:r>
          </w:p>
        </w:tc>
        <w:tc>
          <w:tcPr>
            <w:tcW w:w="553" w:type="pct"/>
            <w:vAlign w:val="center"/>
          </w:tcPr>
          <w:p w14:paraId="623D63AD" w14:textId="4C91B775" w:rsidR="002E19D9" w:rsidRPr="00587424" w:rsidRDefault="002E19D9" w:rsidP="00D60CE5">
            <w:pPr>
              <w:pStyle w:val="Tabletext"/>
              <w:jc w:val="center"/>
              <w:rPr>
                <w:sz w:val="20"/>
                <w:lang w:eastAsia="zh-CN"/>
              </w:rPr>
            </w:pPr>
            <w:r w:rsidRPr="00587424">
              <w:rPr>
                <w:sz w:val="20"/>
              </w:rPr>
              <w:t>31 × 51</w:t>
            </w:r>
          </w:p>
        </w:tc>
        <w:tc>
          <w:tcPr>
            <w:tcW w:w="554" w:type="pct"/>
            <w:vAlign w:val="center"/>
          </w:tcPr>
          <w:p w14:paraId="6825C088" w14:textId="0D37E7B0" w:rsidR="002E19D9" w:rsidRPr="00587424" w:rsidRDefault="002E19D9" w:rsidP="00D60CE5">
            <w:pPr>
              <w:pStyle w:val="Tabletext"/>
              <w:jc w:val="center"/>
              <w:rPr>
                <w:sz w:val="20"/>
                <w:lang w:eastAsia="zh-CN"/>
              </w:rPr>
            </w:pPr>
            <w:r w:rsidRPr="00587424">
              <w:rPr>
                <w:sz w:val="20"/>
              </w:rPr>
              <w:t>21,0 × 21</w:t>
            </w:r>
          </w:p>
        </w:tc>
        <w:tc>
          <w:tcPr>
            <w:tcW w:w="553" w:type="pct"/>
            <w:vAlign w:val="center"/>
          </w:tcPr>
          <w:p w14:paraId="0B5815B3" w14:textId="34BFF8CB" w:rsidR="002E19D9" w:rsidRPr="00587424" w:rsidRDefault="002E19D9" w:rsidP="00D60CE5">
            <w:pPr>
              <w:pStyle w:val="Tabletext"/>
              <w:jc w:val="center"/>
              <w:rPr>
                <w:sz w:val="20"/>
                <w:lang w:eastAsia="ja-JP"/>
              </w:rPr>
            </w:pPr>
            <w:r w:rsidRPr="00587424">
              <w:rPr>
                <w:sz w:val="20"/>
                <w:lang w:eastAsia="ja-JP"/>
              </w:rPr>
              <w:t>21 × 12</w:t>
            </w:r>
          </w:p>
        </w:tc>
        <w:tc>
          <w:tcPr>
            <w:tcW w:w="556" w:type="pct"/>
            <w:vAlign w:val="center"/>
          </w:tcPr>
          <w:p w14:paraId="43B863E1" w14:textId="77777777" w:rsidR="002E19D9" w:rsidRPr="00587424" w:rsidRDefault="002E19D9" w:rsidP="00D60CE5">
            <w:pPr>
              <w:pStyle w:val="Tabletext"/>
              <w:jc w:val="center"/>
              <w:rPr>
                <w:sz w:val="20"/>
                <w:lang w:eastAsia="ja-JP"/>
              </w:rPr>
            </w:pPr>
            <w:r w:rsidRPr="00587424">
              <w:rPr>
                <w:sz w:val="20"/>
                <w:lang w:eastAsia="ja-JP"/>
              </w:rPr>
              <w:t>36 × 60</w:t>
            </w:r>
          </w:p>
          <w:p w14:paraId="4D4523E8" w14:textId="28C78DFC" w:rsidR="002E19D9" w:rsidRPr="00587424" w:rsidRDefault="002E19D9" w:rsidP="00D60CE5">
            <w:pPr>
              <w:pStyle w:val="Tabletext"/>
              <w:jc w:val="center"/>
              <w:rPr>
                <w:sz w:val="20"/>
                <w:lang w:eastAsia="ja-JP"/>
              </w:rPr>
            </w:pPr>
            <w:r w:rsidRPr="00587424">
              <w:rPr>
                <w:sz w:val="20"/>
                <w:lang w:eastAsia="ja-JP"/>
              </w:rPr>
              <w:t>(1 703</w:t>
            </w:r>
            <w:r w:rsidR="00BB482D">
              <w:rPr>
                <w:sz w:val="20"/>
                <w:lang w:eastAsia="ja-JP"/>
              </w:rPr>
              <w:t> </w:t>
            </w:r>
            <w:r w:rsidRPr="00587424">
              <w:rPr>
                <w:sz w:val="20"/>
                <w:lang w:eastAsia="ja-JP"/>
              </w:rPr>
              <w:t>km²)</w:t>
            </w:r>
          </w:p>
        </w:tc>
      </w:tr>
    </w:tbl>
    <w:p w14:paraId="71885229" w14:textId="6DA3389D" w:rsidR="00B92A91" w:rsidRDefault="00B92A91" w:rsidP="00D60CE5">
      <w:r>
        <w:br w:type="page"/>
      </w:r>
    </w:p>
    <w:p w14:paraId="29BFBFD8" w14:textId="298D09C8" w:rsidR="00A316D7" w:rsidRDefault="00A316D7" w:rsidP="00055A86">
      <w:pPr>
        <w:pStyle w:val="TableNo"/>
      </w:pPr>
      <w:r w:rsidRPr="00587424">
        <w:t>TABLEAU</w:t>
      </w:r>
      <w:r w:rsidR="00D84CD9">
        <w:t> </w:t>
      </w:r>
      <w:r w:rsidRPr="00587424">
        <w:t>8 (</w:t>
      </w:r>
      <w:r w:rsidRPr="00587424">
        <w:rPr>
          <w:i/>
          <w:iCs/>
        </w:rPr>
        <w:t>fin</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1599"/>
        <w:gridCol w:w="1599"/>
        <w:gridCol w:w="1718"/>
        <w:gridCol w:w="1599"/>
        <w:gridCol w:w="1602"/>
        <w:gridCol w:w="1599"/>
        <w:gridCol w:w="1605"/>
      </w:tblGrid>
      <w:tr w:rsidR="00A316D7" w:rsidRPr="00A316D7" w14:paraId="1814748B" w14:textId="77777777" w:rsidTr="00A316D7">
        <w:trPr>
          <w:cantSplit/>
          <w:jc w:val="center"/>
        </w:trPr>
        <w:tc>
          <w:tcPr>
            <w:tcW w:w="1085" w:type="pct"/>
          </w:tcPr>
          <w:p w14:paraId="2B066809" w14:textId="77777777" w:rsidR="00A316D7" w:rsidRPr="00055A86" w:rsidRDefault="00A316D7" w:rsidP="00055A86">
            <w:pPr>
              <w:pStyle w:val="Tablehead"/>
              <w:rPr>
                <w:sz w:val="20"/>
                <w:szCs w:val="18"/>
              </w:rPr>
            </w:pPr>
          </w:p>
        </w:tc>
        <w:tc>
          <w:tcPr>
            <w:tcW w:w="553" w:type="pct"/>
          </w:tcPr>
          <w:p w14:paraId="2FD1E1EF" w14:textId="3F61F62B" w:rsidR="00A316D7" w:rsidRPr="00055A86" w:rsidRDefault="00A316D7" w:rsidP="00055A86">
            <w:pPr>
              <w:pStyle w:val="Tablehead"/>
              <w:rPr>
                <w:sz w:val="20"/>
                <w:szCs w:val="18"/>
                <w:lang w:eastAsia="zh-CN"/>
              </w:rPr>
            </w:pPr>
            <w:r w:rsidRPr="00055A86">
              <w:rPr>
                <w:sz w:val="20"/>
                <w:szCs w:val="18"/>
                <w:lang w:eastAsia="zh-CN"/>
              </w:rPr>
              <w:t>Capteur D8</w:t>
            </w:r>
          </w:p>
        </w:tc>
        <w:tc>
          <w:tcPr>
            <w:tcW w:w="553" w:type="pct"/>
          </w:tcPr>
          <w:p w14:paraId="21D55E4D" w14:textId="2C2DA078" w:rsidR="00A316D7" w:rsidRPr="00055A86" w:rsidRDefault="00A316D7" w:rsidP="00055A86">
            <w:pPr>
              <w:pStyle w:val="Tablehead"/>
              <w:rPr>
                <w:sz w:val="20"/>
                <w:szCs w:val="18"/>
              </w:rPr>
            </w:pPr>
            <w:r w:rsidRPr="00055A86">
              <w:rPr>
                <w:sz w:val="20"/>
                <w:szCs w:val="18"/>
                <w:lang w:eastAsia="zh-CN"/>
              </w:rPr>
              <w:t>Capteur D9</w:t>
            </w:r>
          </w:p>
        </w:tc>
        <w:tc>
          <w:tcPr>
            <w:tcW w:w="594" w:type="pct"/>
          </w:tcPr>
          <w:p w14:paraId="118F6699" w14:textId="6D71F50E" w:rsidR="00A316D7" w:rsidRPr="00055A86" w:rsidRDefault="00A316D7" w:rsidP="00055A86">
            <w:pPr>
              <w:pStyle w:val="Tablehead"/>
              <w:rPr>
                <w:sz w:val="20"/>
                <w:szCs w:val="18"/>
                <w:lang w:eastAsia="zh-CN"/>
              </w:rPr>
            </w:pPr>
            <w:r w:rsidRPr="00055A86">
              <w:rPr>
                <w:sz w:val="20"/>
                <w:szCs w:val="18"/>
                <w:lang w:eastAsia="zh-CN"/>
              </w:rPr>
              <w:t>Capteur D10</w:t>
            </w:r>
          </w:p>
        </w:tc>
        <w:tc>
          <w:tcPr>
            <w:tcW w:w="553" w:type="pct"/>
          </w:tcPr>
          <w:p w14:paraId="455FBF04" w14:textId="47D315A4" w:rsidR="00A316D7" w:rsidRPr="00055A86" w:rsidRDefault="00A316D7" w:rsidP="00055A86">
            <w:pPr>
              <w:pStyle w:val="Tablehead"/>
              <w:rPr>
                <w:sz w:val="20"/>
                <w:szCs w:val="18"/>
              </w:rPr>
            </w:pPr>
            <w:r w:rsidRPr="00055A86">
              <w:rPr>
                <w:sz w:val="20"/>
                <w:szCs w:val="18"/>
                <w:lang w:eastAsia="zh-CN"/>
              </w:rPr>
              <w:t>Capteur D11</w:t>
            </w:r>
          </w:p>
        </w:tc>
        <w:tc>
          <w:tcPr>
            <w:tcW w:w="554" w:type="pct"/>
          </w:tcPr>
          <w:p w14:paraId="052FE894" w14:textId="07F222A7" w:rsidR="00A316D7" w:rsidRPr="00055A86" w:rsidRDefault="00A316D7" w:rsidP="00055A86">
            <w:pPr>
              <w:pStyle w:val="Tablehead"/>
              <w:rPr>
                <w:sz w:val="20"/>
                <w:szCs w:val="18"/>
              </w:rPr>
            </w:pPr>
            <w:r w:rsidRPr="00055A86">
              <w:rPr>
                <w:sz w:val="20"/>
                <w:szCs w:val="18"/>
                <w:lang w:eastAsia="zh-CN"/>
              </w:rPr>
              <w:t>Capteur</w:t>
            </w:r>
            <w:r w:rsidRPr="00055A86">
              <w:rPr>
                <w:sz w:val="20"/>
                <w:szCs w:val="18"/>
              </w:rPr>
              <w:t xml:space="preserve"> </w:t>
            </w:r>
            <w:r w:rsidRPr="00055A86">
              <w:rPr>
                <w:sz w:val="20"/>
                <w:szCs w:val="18"/>
                <w:lang w:eastAsia="zh-CN"/>
              </w:rPr>
              <w:t>D12</w:t>
            </w:r>
          </w:p>
        </w:tc>
        <w:tc>
          <w:tcPr>
            <w:tcW w:w="553" w:type="pct"/>
          </w:tcPr>
          <w:p w14:paraId="19FA2D5D" w14:textId="6F280D9F" w:rsidR="00A316D7" w:rsidRPr="00055A86" w:rsidRDefault="00A316D7" w:rsidP="00055A86">
            <w:pPr>
              <w:pStyle w:val="Tablehead"/>
              <w:rPr>
                <w:sz w:val="20"/>
                <w:szCs w:val="18"/>
                <w:lang w:eastAsia="ja-JP"/>
              </w:rPr>
            </w:pPr>
            <w:r w:rsidRPr="00055A86">
              <w:rPr>
                <w:sz w:val="20"/>
                <w:szCs w:val="18"/>
                <w:lang w:eastAsia="zh-CN"/>
              </w:rPr>
              <w:t>Capteur D13</w:t>
            </w:r>
          </w:p>
        </w:tc>
        <w:tc>
          <w:tcPr>
            <w:tcW w:w="555" w:type="pct"/>
          </w:tcPr>
          <w:p w14:paraId="2DAB1A15" w14:textId="6E9F8C5D" w:rsidR="00A316D7" w:rsidRPr="00055A86" w:rsidRDefault="00A316D7" w:rsidP="00055A86">
            <w:pPr>
              <w:pStyle w:val="Tablehead"/>
              <w:rPr>
                <w:sz w:val="20"/>
                <w:szCs w:val="18"/>
                <w:lang w:eastAsia="ja-JP"/>
              </w:rPr>
            </w:pPr>
            <w:r w:rsidRPr="00055A86">
              <w:rPr>
                <w:sz w:val="20"/>
                <w:szCs w:val="18"/>
                <w:lang w:eastAsia="zh-CN"/>
              </w:rPr>
              <w:t>Capteur D14</w:t>
            </w:r>
          </w:p>
        </w:tc>
      </w:tr>
      <w:tr w:rsidR="00A316D7" w:rsidRPr="00587424" w14:paraId="4D542CEB" w14:textId="77777777" w:rsidTr="00783723">
        <w:trPr>
          <w:cantSplit/>
          <w:jc w:val="center"/>
        </w:trPr>
        <w:tc>
          <w:tcPr>
            <w:tcW w:w="1085" w:type="pct"/>
            <w:vAlign w:val="center"/>
          </w:tcPr>
          <w:p w14:paraId="7F3C20F0" w14:textId="602C0AD5" w:rsidR="00A316D7" w:rsidRPr="00587424" w:rsidRDefault="00A316D7" w:rsidP="00D60CE5">
            <w:pPr>
              <w:pStyle w:val="Tabletext"/>
              <w:jc w:val="left"/>
              <w:rPr>
                <w:sz w:val="20"/>
              </w:rPr>
            </w:pPr>
            <w:r w:rsidRPr="00587424">
              <w:rPr>
                <w:sz w:val="20"/>
              </w:rPr>
              <w:t>Angle de pointage par rapport au nadir (degrés)</w:t>
            </w:r>
          </w:p>
        </w:tc>
        <w:tc>
          <w:tcPr>
            <w:tcW w:w="553" w:type="pct"/>
            <w:vAlign w:val="center"/>
          </w:tcPr>
          <w:p w14:paraId="40C891EC" w14:textId="51E1406A" w:rsidR="00A316D7" w:rsidRPr="00587424" w:rsidRDefault="00A316D7" w:rsidP="00D60CE5">
            <w:pPr>
              <w:pStyle w:val="Tabletext"/>
              <w:jc w:val="center"/>
              <w:rPr>
                <w:sz w:val="20"/>
                <w:lang w:eastAsia="zh-CN"/>
              </w:rPr>
            </w:pPr>
            <w:r w:rsidRPr="00587424">
              <w:rPr>
                <w:sz w:val="20"/>
                <w:lang w:eastAsia="zh-CN"/>
              </w:rPr>
              <w:t>46,5</w:t>
            </w:r>
          </w:p>
        </w:tc>
        <w:tc>
          <w:tcPr>
            <w:tcW w:w="553" w:type="pct"/>
            <w:vAlign w:val="center"/>
          </w:tcPr>
          <w:p w14:paraId="6992D297" w14:textId="1F300EF0" w:rsidR="00A316D7" w:rsidRPr="00587424" w:rsidRDefault="00A316D7" w:rsidP="00D60CE5">
            <w:pPr>
              <w:pStyle w:val="Tabletext"/>
              <w:jc w:val="center"/>
              <w:rPr>
                <w:sz w:val="20"/>
                <w:lang w:eastAsia="zh-CN"/>
              </w:rPr>
            </w:pPr>
            <w:r w:rsidRPr="00587424">
              <w:rPr>
                <w:sz w:val="20"/>
                <w:lang w:eastAsia="zh-CN"/>
              </w:rPr>
              <w:t>48,5</w:t>
            </w:r>
          </w:p>
        </w:tc>
        <w:tc>
          <w:tcPr>
            <w:tcW w:w="594" w:type="pct"/>
            <w:vAlign w:val="center"/>
          </w:tcPr>
          <w:p w14:paraId="40A5CC1D" w14:textId="77777777" w:rsidR="00A316D7" w:rsidRPr="00A316D7" w:rsidRDefault="00A316D7" w:rsidP="00D60CE5">
            <w:pPr>
              <w:pStyle w:val="Tabletext"/>
              <w:jc w:val="center"/>
              <w:rPr>
                <w:sz w:val="20"/>
                <w:lang w:eastAsia="zh-CN"/>
              </w:rPr>
            </w:pPr>
            <w:r w:rsidRPr="00A316D7">
              <w:rPr>
                <w:sz w:val="20"/>
                <w:lang w:eastAsia="zh-CN"/>
              </w:rPr>
              <w:t>0</w:t>
            </w:r>
          </w:p>
          <w:p w14:paraId="33944589" w14:textId="21702724" w:rsidR="00A316D7" w:rsidRPr="00A316D7" w:rsidRDefault="00A316D7" w:rsidP="00D60CE5">
            <w:pPr>
              <w:pStyle w:val="Tabletext"/>
              <w:jc w:val="center"/>
              <w:rPr>
                <w:sz w:val="20"/>
                <w:lang w:eastAsia="zh-CN"/>
              </w:rPr>
            </w:pPr>
            <w:r w:rsidRPr="00A316D7">
              <w:rPr>
                <w:sz w:val="20"/>
                <w:lang w:eastAsia="zh-CN"/>
              </w:rPr>
              <w:t>±2,65° transversalement à la trajectoire*</w:t>
            </w:r>
          </w:p>
        </w:tc>
        <w:tc>
          <w:tcPr>
            <w:tcW w:w="553" w:type="pct"/>
            <w:vAlign w:val="center"/>
          </w:tcPr>
          <w:p w14:paraId="5A3C59CE" w14:textId="77777777" w:rsidR="00A316D7" w:rsidRPr="00587424" w:rsidRDefault="00A316D7" w:rsidP="00D60CE5">
            <w:pPr>
              <w:pStyle w:val="Tabletext"/>
              <w:jc w:val="center"/>
              <w:rPr>
                <w:sz w:val="20"/>
                <w:lang w:eastAsia="zh-CN"/>
              </w:rPr>
            </w:pPr>
            <w:r w:rsidRPr="00587424">
              <w:rPr>
                <w:sz w:val="20"/>
              </w:rPr>
              <w:t>44</w:t>
            </w:r>
          </w:p>
        </w:tc>
        <w:tc>
          <w:tcPr>
            <w:tcW w:w="554" w:type="pct"/>
            <w:vAlign w:val="center"/>
          </w:tcPr>
          <w:p w14:paraId="584E2726" w14:textId="0F75312D" w:rsidR="00A316D7" w:rsidRPr="00587424" w:rsidRDefault="00A316D7" w:rsidP="00D60CE5">
            <w:pPr>
              <w:pStyle w:val="Tabletext"/>
              <w:jc w:val="center"/>
              <w:rPr>
                <w:sz w:val="20"/>
                <w:lang w:eastAsia="zh-CN"/>
              </w:rPr>
            </w:pPr>
            <w:r w:rsidRPr="00587424">
              <w:rPr>
                <w:sz w:val="20"/>
                <w:lang w:eastAsia="zh-CN"/>
              </w:rPr>
              <w:t>−2,4</w:t>
            </w:r>
          </w:p>
        </w:tc>
        <w:tc>
          <w:tcPr>
            <w:tcW w:w="553" w:type="pct"/>
            <w:vAlign w:val="center"/>
          </w:tcPr>
          <w:p w14:paraId="4940CB8C" w14:textId="743BA35B" w:rsidR="00A316D7" w:rsidRPr="00587424" w:rsidRDefault="00A316D7" w:rsidP="00D60CE5">
            <w:pPr>
              <w:pStyle w:val="Tabletext"/>
              <w:jc w:val="center"/>
              <w:rPr>
                <w:sz w:val="20"/>
                <w:lang w:eastAsia="zh-CN"/>
              </w:rPr>
            </w:pPr>
            <w:r w:rsidRPr="00587424">
              <w:rPr>
                <w:sz w:val="20"/>
                <w:lang w:eastAsia="ja-JP"/>
              </w:rPr>
              <w:t>47,7</w:t>
            </w:r>
          </w:p>
        </w:tc>
        <w:tc>
          <w:tcPr>
            <w:tcW w:w="555" w:type="pct"/>
            <w:vAlign w:val="center"/>
          </w:tcPr>
          <w:p w14:paraId="55CDA588" w14:textId="78A8DE89" w:rsidR="00A316D7" w:rsidRPr="00587424" w:rsidRDefault="00A316D7" w:rsidP="00D60CE5">
            <w:pPr>
              <w:pStyle w:val="Tabletext"/>
              <w:jc w:val="center"/>
              <w:rPr>
                <w:sz w:val="20"/>
                <w:lang w:eastAsia="ja-JP"/>
              </w:rPr>
            </w:pPr>
            <w:r w:rsidRPr="00587424">
              <w:rPr>
                <w:sz w:val="20"/>
                <w:lang w:eastAsia="ja-JP"/>
              </w:rPr>
              <w:t>44,8</w:t>
            </w:r>
          </w:p>
        </w:tc>
      </w:tr>
      <w:tr w:rsidR="00A316D7" w:rsidRPr="00587424" w14:paraId="5744F507" w14:textId="77777777" w:rsidTr="00783723">
        <w:trPr>
          <w:cantSplit/>
          <w:jc w:val="center"/>
        </w:trPr>
        <w:tc>
          <w:tcPr>
            <w:tcW w:w="1085" w:type="pct"/>
            <w:vAlign w:val="center"/>
          </w:tcPr>
          <w:p w14:paraId="0023DFEE" w14:textId="1D4E1290" w:rsidR="00A316D7" w:rsidRPr="00587424" w:rsidRDefault="00A316D7" w:rsidP="00D60CE5">
            <w:pPr>
              <w:pStyle w:val="Tabletext"/>
              <w:jc w:val="left"/>
              <w:rPr>
                <w:sz w:val="20"/>
              </w:rPr>
            </w:pPr>
            <w:r w:rsidRPr="00587424">
              <w:rPr>
                <w:sz w:val="20"/>
              </w:rPr>
              <w:t>Angle d'incidence sur la Terre</w:t>
            </w:r>
          </w:p>
        </w:tc>
        <w:tc>
          <w:tcPr>
            <w:tcW w:w="553" w:type="pct"/>
            <w:vAlign w:val="center"/>
          </w:tcPr>
          <w:p w14:paraId="7B524D87" w14:textId="572ADBFA" w:rsidR="00A316D7" w:rsidRPr="00587424" w:rsidRDefault="00A316D7" w:rsidP="00D60CE5">
            <w:pPr>
              <w:pStyle w:val="Tabletext"/>
              <w:jc w:val="center"/>
              <w:rPr>
                <w:sz w:val="20"/>
                <w:lang w:eastAsia="zh-CN"/>
              </w:rPr>
            </w:pPr>
            <w:r w:rsidRPr="00587424">
              <w:rPr>
                <w:sz w:val="20"/>
                <w:lang w:eastAsia="zh-CN"/>
              </w:rPr>
              <w:t>55</w:t>
            </w:r>
          </w:p>
        </w:tc>
        <w:tc>
          <w:tcPr>
            <w:tcW w:w="553" w:type="pct"/>
            <w:vAlign w:val="center"/>
          </w:tcPr>
          <w:p w14:paraId="1F753803" w14:textId="2245F278" w:rsidR="00A316D7" w:rsidRPr="00587424" w:rsidRDefault="00A316D7" w:rsidP="00D60CE5">
            <w:pPr>
              <w:pStyle w:val="Tabletext"/>
              <w:jc w:val="center"/>
              <w:rPr>
                <w:sz w:val="20"/>
                <w:lang w:eastAsia="zh-CN"/>
              </w:rPr>
            </w:pPr>
            <w:r w:rsidRPr="00587424">
              <w:rPr>
                <w:sz w:val="20"/>
                <w:lang w:eastAsia="zh-CN"/>
              </w:rPr>
              <w:t>52,8</w:t>
            </w:r>
          </w:p>
        </w:tc>
        <w:tc>
          <w:tcPr>
            <w:tcW w:w="594" w:type="pct"/>
            <w:vAlign w:val="center"/>
          </w:tcPr>
          <w:p w14:paraId="7073A79A" w14:textId="77777777" w:rsidR="00A316D7" w:rsidRPr="00587424" w:rsidRDefault="00A316D7" w:rsidP="00D60CE5">
            <w:pPr>
              <w:pStyle w:val="Tabletext"/>
              <w:jc w:val="center"/>
              <w:rPr>
                <w:sz w:val="20"/>
                <w:lang w:eastAsia="zh-CN"/>
              </w:rPr>
            </w:pPr>
            <w:r w:rsidRPr="00587424">
              <w:rPr>
                <w:sz w:val="20"/>
                <w:lang w:eastAsia="zh-CN"/>
              </w:rPr>
              <w:t>0</w:t>
            </w:r>
          </w:p>
          <w:p w14:paraId="6EF29531" w14:textId="38511D23" w:rsidR="00A316D7" w:rsidRPr="00587424" w:rsidRDefault="00A316D7" w:rsidP="00D60CE5">
            <w:pPr>
              <w:pStyle w:val="Tabletext"/>
              <w:jc w:val="center"/>
              <w:rPr>
                <w:sz w:val="20"/>
                <w:lang w:eastAsia="zh-CN"/>
              </w:rPr>
            </w:pPr>
            <w:r w:rsidRPr="00587424">
              <w:rPr>
                <w:sz w:val="20"/>
                <w:lang w:eastAsia="zh-CN"/>
              </w:rPr>
              <w:t>3</w:t>
            </w:r>
            <w:r w:rsidR="00783723">
              <w:rPr>
                <w:sz w:val="20"/>
                <w:lang w:eastAsia="zh-CN"/>
              </w:rPr>
              <w:t>.0</w:t>
            </w:r>
            <w:r w:rsidRPr="00587424">
              <w:rPr>
                <w:sz w:val="20"/>
                <w:lang w:eastAsia="zh-CN"/>
              </w:rPr>
              <w:t>*</w:t>
            </w:r>
          </w:p>
        </w:tc>
        <w:tc>
          <w:tcPr>
            <w:tcW w:w="553" w:type="pct"/>
            <w:vAlign w:val="center"/>
          </w:tcPr>
          <w:p w14:paraId="6B526B4A" w14:textId="186444CC" w:rsidR="00A316D7" w:rsidRPr="00587424" w:rsidRDefault="00A316D7" w:rsidP="00D60CE5">
            <w:pPr>
              <w:pStyle w:val="Tabletext"/>
              <w:jc w:val="center"/>
              <w:rPr>
                <w:sz w:val="20"/>
              </w:rPr>
            </w:pPr>
            <w:r w:rsidRPr="00587424">
              <w:rPr>
                <w:sz w:val="20"/>
              </w:rPr>
              <w:t>53</w:t>
            </w:r>
          </w:p>
        </w:tc>
        <w:tc>
          <w:tcPr>
            <w:tcW w:w="554" w:type="pct"/>
            <w:vAlign w:val="center"/>
          </w:tcPr>
          <w:p w14:paraId="53EAE4B3" w14:textId="59B0104A" w:rsidR="00A316D7" w:rsidRPr="00587424" w:rsidRDefault="00A316D7" w:rsidP="00D60CE5">
            <w:pPr>
              <w:pStyle w:val="Tabletext"/>
              <w:jc w:val="center"/>
              <w:rPr>
                <w:sz w:val="20"/>
                <w:lang w:eastAsia="zh-CN"/>
              </w:rPr>
            </w:pPr>
            <w:r w:rsidRPr="00587424">
              <w:rPr>
                <w:sz w:val="20"/>
                <w:lang w:eastAsia="zh-CN"/>
              </w:rPr>
              <w:t>–2,4</w:t>
            </w:r>
          </w:p>
        </w:tc>
        <w:tc>
          <w:tcPr>
            <w:tcW w:w="553" w:type="pct"/>
            <w:vAlign w:val="center"/>
          </w:tcPr>
          <w:p w14:paraId="755499BD" w14:textId="526DB9FA" w:rsidR="00A316D7" w:rsidRPr="00587424" w:rsidRDefault="00A316D7" w:rsidP="00D60CE5">
            <w:pPr>
              <w:pStyle w:val="Tabletext"/>
              <w:jc w:val="center"/>
              <w:rPr>
                <w:sz w:val="20"/>
                <w:lang w:eastAsia="ja-JP"/>
              </w:rPr>
            </w:pPr>
            <w:r w:rsidRPr="00587424">
              <w:rPr>
                <w:sz w:val="20"/>
                <w:lang w:eastAsia="ja-JP"/>
              </w:rPr>
              <w:t>55,0</w:t>
            </w:r>
          </w:p>
        </w:tc>
        <w:tc>
          <w:tcPr>
            <w:tcW w:w="555" w:type="pct"/>
            <w:vAlign w:val="center"/>
          </w:tcPr>
          <w:p w14:paraId="499AEB62" w14:textId="56849684" w:rsidR="00A316D7" w:rsidRPr="00587424" w:rsidRDefault="00A316D7" w:rsidP="00D60CE5">
            <w:pPr>
              <w:pStyle w:val="Tabletext"/>
              <w:jc w:val="center"/>
              <w:rPr>
                <w:sz w:val="20"/>
                <w:lang w:eastAsia="ja-JP"/>
              </w:rPr>
            </w:pPr>
            <w:r w:rsidRPr="00587424">
              <w:rPr>
                <w:sz w:val="20"/>
                <w:lang w:eastAsia="ja-JP"/>
              </w:rPr>
              <w:t>52,8</w:t>
            </w:r>
          </w:p>
        </w:tc>
      </w:tr>
      <w:tr w:rsidR="00A316D7" w:rsidRPr="00587424" w14:paraId="017848D2" w14:textId="77777777" w:rsidTr="00783723">
        <w:trPr>
          <w:cantSplit/>
          <w:jc w:val="center"/>
        </w:trPr>
        <w:tc>
          <w:tcPr>
            <w:tcW w:w="1085" w:type="pct"/>
            <w:vAlign w:val="center"/>
          </w:tcPr>
          <w:p w14:paraId="2428FE9C" w14:textId="0A52E4CA" w:rsidR="00A316D7" w:rsidRPr="00587424" w:rsidRDefault="00A316D7" w:rsidP="00D60CE5">
            <w:pPr>
              <w:pStyle w:val="Tabletext"/>
              <w:jc w:val="left"/>
              <w:rPr>
                <w:sz w:val="20"/>
              </w:rPr>
            </w:pPr>
            <w:r w:rsidRPr="00587424">
              <w:rPr>
                <w:sz w:val="20"/>
              </w:rPr>
              <w:t>Largeur de couloir (km)</w:t>
            </w:r>
          </w:p>
        </w:tc>
        <w:tc>
          <w:tcPr>
            <w:tcW w:w="553" w:type="pct"/>
            <w:vAlign w:val="center"/>
          </w:tcPr>
          <w:p w14:paraId="53BC610A" w14:textId="03E36821" w:rsidR="00A316D7" w:rsidRPr="00587424" w:rsidRDefault="00A316D7" w:rsidP="00D60CE5">
            <w:pPr>
              <w:pStyle w:val="Tabletext"/>
              <w:jc w:val="center"/>
              <w:rPr>
                <w:sz w:val="20"/>
                <w:lang w:eastAsia="zh-CN"/>
              </w:rPr>
            </w:pPr>
            <w:r w:rsidRPr="00587424">
              <w:rPr>
                <w:sz w:val="20"/>
                <w:lang w:eastAsia="zh-CN"/>
              </w:rPr>
              <w:t>&gt;</w:t>
            </w:r>
            <w:r w:rsidR="00411B90">
              <w:rPr>
                <w:sz w:val="20"/>
                <w:lang w:eastAsia="zh-CN"/>
              </w:rPr>
              <w:t> </w:t>
            </w:r>
            <w:r w:rsidRPr="00587424">
              <w:rPr>
                <w:sz w:val="20"/>
                <w:lang w:eastAsia="zh-CN"/>
              </w:rPr>
              <w:t>1 900</w:t>
            </w:r>
          </w:p>
        </w:tc>
        <w:tc>
          <w:tcPr>
            <w:tcW w:w="553" w:type="pct"/>
            <w:vAlign w:val="center"/>
          </w:tcPr>
          <w:p w14:paraId="7CE3A993" w14:textId="41A18103" w:rsidR="00A316D7" w:rsidRPr="00587424" w:rsidRDefault="00A316D7" w:rsidP="00D60CE5">
            <w:pPr>
              <w:pStyle w:val="Tabletext"/>
              <w:jc w:val="center"/>
              <w:rPr>
                <w:sz w:val="20"/>
                <w:lang w:eastAsia="zh-CN"/>
              </w:rPr>
            </w:pPr>
            <w:r w:rsidRPr="00587424">
              <w:rPr>
                <w:sz w:val="20"/>
                <w:lang w:eastAsia="zh-CN"/>
              </w:rPr>
              <w:t>921</w:t>
            </w:r>
          </w:p>
        </w:tc>
        <w:tc>
          <w:tcPr>
            <w:tcW w:w="594" w:type="pct"/>
            <w:vAlign w:val="center"/>
          </w:tcPr>
          <w:p w14:paraId="6BDF20C9" w14:textId="77777777" w:rsidR="00A316D7" w:rsidRPr="00587424" w:rsidRDefault="00A316D7" w:rsidP="00D60CE5">
            <w:pPr>
              <w:pStyle w:val="Tabletext"/>
              <w:jc w:val="center"/>
              <w:rPr>
                <w:sz w:val="20"/>
                <w:lang w:eastAsia="zh-CN"/>
              </w:rPr>
            </w:pPr>
            <w:r w:rsidRPr="00587424">
              <w:rPr>
                <w:sz w:val="20"/>
                <w:lang w:eastAsia="zh-CN"/>
              </w:rPr>
              <w:t>37</w:t>
            </w:r>
          </w:p>
          <w:p w14:paraId="44ED70A7" w14:textId="69F9B0E9" w:rsidR="00A316D7" w:rsidRPr="00587424" w:rsidRDefault="00A316D7" w:rsidP="00D60CE5">
            <w:pPr>
              <w:pStyle w:val="Tabletext"/>
              <w:jc w:val="center"/>
              <w:rPr>
                <w:sz w:val="20"/>
                <w:lang w:eastAsia="zh-CN"/>
              </w:rPr>
            </w:pPr>
            <w:r w:rsidRPr="00587424">
              <w:rPr>
                <w:sz w:val="20"/>
                <w:lang w:eastAsia="zh-CN"/>
              </w:rPr>
              <w:t>25*</w:t>
            </w:r>
          </w:p>
        </w:tc>
        <w:tc>
          <w:tcPr>
            <w:tcW w:w="553" w:type="pct"/>
            <w:vAlign w:val="center"/>
          </w:tcPr>
          <w:p w14:paraId="64078112" w14:textId="2B04B815" w:rsidR="00A316D7" w:rsidRPr="00587424" w:rsidRDefault="00A316D7" w:rsidP="00D60CE5">
            <w:pPr>
              <w:pStyle w:val="Tabletext"/>
              <w:jc w:val="center"/>
              <w:rPr>
                <w:sz w:val="20"/>
              </w:rPr>
            </w:pPr>
            <w:r w:rsidRPr="00587424">
              <w:rPr>
                <w:sz w:val="20"/>
              </w:rPr>
              <w:t>1 700</w:t>
            </w:r>
          </w:p>
        </w:tc>
        <w:tc>
          <w:tcPr>
            <w:tcW w:w="554" w:type="pct"/>
            <w:vAlign w:val="center"/>
          </w:tcPr>
          <w:p w14:paraId="0EEF778B" w14:textId="6F16C482" w:rsidR="00A316D7" w:rsidRPr="00587424" w:rsidRDefault="00A316D7" w:rsidP="00D60CE5">
            <w:pPr>
              <w:pStyle w:val="Tabletext"/>
              <w:jc w:val="center"/>
              <w:rPr>
                <w:sz w:val="20"/>
                <w:lang w:eastAsia="zh-CN"/>
              </w:rPr>
            </w:pPr>
            <w:r w:rsidRPr="00587424">
              <w:rPr>
                <w:sz w:val="20"/>
                <w:lang w:eastAsia="zh-CN"/>
              </w:rPr>
              <w:t>N/A</w:t>
            </w:r>
          </w:p>
        </w:tc>
        <w:tc>
          <w:tcPr>
            <w:tcW w:w="553" w:type="pct"/>
            <w:vAlign w:val="center"/>
          </w:tcPr>
          <w:p w14:paraId="13C9C778" w14:textId="577DA8FC" w:rsidR="00A316D7" w:rsidRPr="00587424" w:rsidRDefault="00A316D7" w:rsidP="00D60CE5">
            <w:pPr>
              <w:pStyle w:val="Tabletext"/>
              <w:jc w:val="center"/>
              <w:rPr>
                <w:sz w:val="20"/>
                <w:lang w:eastAsia="ja-JP"/>
              </w:rPr>
            </w:pPr>
            <w:r w:rsidRPr="00587424">
              <w:rPr>
                <w:sz w:val="20"/>
                <w:lang w:eastAsia="ja-JP"/>
              </w:rPr>
              <w:t>1 535</w:t>
            </w:r>
          </w:p>
        </w:tc>
        <w:tc>
          <w:tcPr>
            <w:tcW w:w="555" w:type="pct"/>
            <w:vAlign w:val="center"/>
          </w:tcPr>
          <w:p w14:paraId="3EF6145F" w14:textId="0AC8ABD5" w:rsidR="00A316D7" w:rsidRPr="00587424" w:rsidRDefault="00A316D7" w:rsidP="00D60CE5">
            <w:pPr>
              <w:pStyle w:val="Tabletext"/>
              <w:jc w:val="center"/>
              <w:rPr>
                <w:sz w:val="20"/>
                <w:lang w:eastAsia="ja-JP"/>
              </w:rPr>
            </w:pPr>
            <w:r w:rsidRPr="00587424">
              <w:rPr>
                <w:sz w:val="20"/>
                <w:lang w:eastAsia="ja-JP"/>
              </w:rPr>
              <w:t>1 700</w:t>
            </w:r>
          </w:p>
        </w:tc>
      </w:tr>
      <w:tr w:rsidR="00A316D7" w:rsidRPr="00587424" w14:paraId="67706486" w14:textId="77777777" w:rsidTr="00783723">
        <w:trPr>
          <w:cantSplit/>
          <w:jc w:val="center"/>
        </w:trPr>
        <w:tc>
          <w:tcPr>
            <w:tcW w:w="1085" w:type="pct"/>
            <w:vAlign w:val="center"/>
          </w:tcPr>
          <w:p w14:paraId="5C57BDC2" w14:textId="4F74CD84" w:rsidR="00A316D7" w:rsidRPr="00587424" w:rsidRDefault="00A316D7" w:rsidP="00D60CE5">
            <w:pPr>
              <w:pStyle w:val="Tabletext"/>
              <w:jc w:val="left"/>
              <w:rPr>
                <w:sz w:val="20"/>
              </w:rPr>
            </w:pPr>
            <w:r>
              <w:rPr>
                <w:sz w:val="20"/>
              </w:rPr>
              <w:t>Efficacité de l'antenne</w:t>
            </w:r>
          </w:p>
        </w:tc>
        <w:tc>
          <w:tcPr>
            <w:tcW w:w="553" w:type="pct"/>
            <w:vAlign w:val="center"/>
          </w:tcPr>
          <w:p w14:paraId="2D17A5A7" w14:textId="77777777" w:rsidR="00A316D7" w:rsidRPr="00587424" w:rsidRDefault="00A316D7" w:rsidP="00D60CE5">
            <w:pPr>
              <w:pStyle w:val="Tabletext"/>
              <w:jc w:val="center"/>
              <w:rPr>
                <w:sz w:val="20"/>
                <w:lang w:eastAsia="zh-CN"/>
              </w:rPr>
            </w:pPr>
          </w:p>
        </w:tc>
        <w:tc>
          <w:tcPr>
            <w:tcW w:w="553" w:type="pct"/>
            <w:vAlign w:val="center"/>
          </w:tcPr>
          <w:p w14:paraId="7F3AB9E7" w14:textId="77777777" w:rsidR="00A316D7" w:rsidRPr="00587424" w:rsidRDefault="00A316D7" w:rsidP="00D60CE5">
            <w:pPr>
              <w:pStyle w:val="Tabletext"/>
              <w:jc w:val="center"/>
              <w:rPr>
                <w:sz w:val="20"/>
                <w:lang w:eastAsia="zh-CN"/>
              </w:rPr>
            </w:pPr>
          </w:p>
        </w:tc>
        <w:tc>
          <w:tcPr>
            <w:tcW w:w="594" w:type="pct"/>
            <w:vAlign w:val="center"/>
          </w:tcPr>
          <w:p w14:paraId="0AFAC2A4" w14:textId="4EFD1133" w:rsidR="00A316D7" w:rsidRPr="00587424" w:rsidRDefault="00A316D7" w:rsidP="00D60CE5">
            <w:pPr>
              <w:pStyle w:val="Tabletext"/>
              <w:jc w:val="center"/>
              <w:rPr>
                <w:sz w:val="20"/>
                <w:lang w:eastAsia="zh-CN"/>
              </w:rPr>
            </w:pPr>
            <w:r w:rsidRPr="00587424">
              <w:rPr>
                <w:sz w:val="20"/>
                <w:lang w:eastAsia="zh-CN"/>
              </w:rPr>
              <w:t>0,79</w:t>
            </w:r>
          </w:p>
        </w:tc>
        <w:tc>
          <w:tcPr>
            <w:tcW w:w="553" w:type="pct"/>
            <w:vAlign w:val="center"/>
          </w:tcPr>
          <w:p w14:paraId="5109BA76" w14:textId="5D89BFF8" w:rsidR="00A316D7" w:rsidRPr="00587424" w:rsidRDefault="00A316D7" w:rsidP="00D60CE5">
            <w:pPr>
              <w:pStyle w:val="Tabletext"/>
              <w:jc w:val="center"/>
              <w:rPr>
                <w:sz w:val="20"/>
              </w:rPr>
            </w:pPr>
            <w:r w:rsidRPr="00587424">
              <w:rPr>
                <w:sz w:val="20"/>
              </w:rPr>
              <w:t>0,6</w:t>
            </w:r>
          </w:p>
        </w:tc>
        <w:tc>
          <w:tcPr>
            <w:tcW w:w="554" w:type="pct"/>
            <w:vAlign w:val="center"/>
          </w:tcPr>
          <w:p w14:paraId="7D431323" w14:textId="08968342" w:rsidR="00A316D7" w:rsidRPr="00587424" w:rsidRDefault="00A316D7" w:rsidP="00D60CE5">
            <w:pPr>
              <w:pStyle w:val="Tabletext"/>
              <w:jc w:val="center"/>
              <w:rPr>
                <w:sz w:val="20"/>
                <w:lang w:eastAsia="zh-CN"/>
              </w:rPr>
            </w:pPr>
            <w:r w:rsidRPr="00587424">
              <w:rPr>
                <w:sz w:val="20"/>
              </w:rPr>
              <w:t>0,63</w:t>
            </w:r>
          </w:p>
        </w:tc>
        <w:tc>
          <w:tcPr>
            <w:tcW w:w="553" w:type="pct"/>
            <w:vAlign w:val="center"/>
          </w:tcPr>
          <w:p w14:paraId="1142107E" w14:textId="11363F9D" w:rsidR="00A316D7" w:rsidRPr="00587424" w:rsidRDefault="00A316D7" w:rsidP="00D60CE5">
            <w:pPr>
              <w:pStyle w:val="Tabletext"/>
              <w:jc w:val="center"/>
              <w:rPr>
                <w:sz w:val="20"/>
                <w:lang w:eastAsia="ja-JP"/>
              </w:rPr>
            </w:pPr>
            <w:r w:rsidRPr="00587424">
              <w:rPr>
                <w:sz w:val="20"/>
                <w:lang w:eastAsia="ja-JP"/>
              </w:rPr>
              <w:t>0,5</w:t>
            </w:r>
            <w:r w:rsidRPr="00587424">
              <w:rPr>
                <w:rFonts w:eastAsia="MS Mincho"/>
                <w:sz w:val="20"/>
                <w:lang w:eastAsia="ja-JP"/>
              </w:rPr>
              <w:t>7</w:t>
            </w:r>
          </w:p>
        </w:tc>
        <w:tc>
          <w:tcPr>
            <w:tcW w:w="555" w:type="pct"/>
            <w:vAlign w:val="center"/>
          </w:tcPr>
          <w:p w14:paraId="2E7F5F1B" w14:textId="69332C32" w:rsidR="00A316D7" w:rsidRPr="00587424" w:rsidRDefault="00A316D7" w:rsidP="00D60CE5">
            <w:pPr>
              <w:pStyle w:val="Tabletext"/>
              <w:jc w:val="center"/>
              <w:rPr>
                <w:sz w:val="20"/>
                <w:lang w:eastAsia="ja-JP"/>
              </w:rPr>
            </w:pPr>
            <w:r w:rsidRPr="00587424">
              <w:rPr>
                <w:sz w:val="20"/>
                <w:lang w:eastAsia="ja-JP"/>
              </w:rPr>
              <w:t>0,6</w:t>
            </w:r>
          </w:p>
        </w:tc>
      </w:tr>
      <w:tr w:rsidR="00A316D7" w:rsidRPr="00587424" w14:paraId="08232254" w14:textId="77777777" w:rsidTr="00783723">
        <w:trPr>
          <w:cantSplit/>
          <w:jc w:val="center"/>
        </w:trPr>
        <w:tc>
          <w:tcPr>
            <w:tcW w:w="1085" w:type="pct"/>
            <w:vAlign w:val="center"/>
          </w:tcPr>
          <w:p w14:paraId="52FFA681" w14:textId="6B3362E9" w:rsidR="00A316D7" w:rsidRPr="00587424" w:rsidRDefault="00A316D7" w:rsidP="00D60CE5">
            <w:pPr>
              <w:pStyle w:val="Tabletext"/>
              <w:jc w:val="left"/>
              <w:rPr>
                <w:sz w:val="20"/>
              </w:rPr>
            </w:pPr>
            <w:r w:rsidRPr="00587424">
              <w:rPr>
                <w:sz w:val="20"/>
              </w:rPr>
              <w:t>Dynamique du faisceau</w:t>
            </w:r>
          </w:p>
        </w:tc>
        <w:tc>
          <w:tcPr>
            <w:tcW w:w="553" w:type="pct"/>
            <w:vAlign w:val="center"/>
          </w:tcPr>
          <w:p w14:paraId="34A375BC" w14:textId="2D66824D" w:rsidR="00A316D7" w:rsidRPr="00587424" w:rsidRDefault="00A316D7" w:rsidP="00D60CE5">
            <w:pPr>
              <w:pStyle w:val="Tabletext"/>
              <w:jc w:val="center"/>
              <w:rPr>
                <w:sz w:val="20"/>
                <w:lang w:eastAsia="zh-CN"/>
              </w:rPr>
            </w:pPr>
            <w:r w:rsidRPr="00587424">
              <w:rPr>
                <w:sz w:val="20"/>
                <w:lang w:eastAsia="zh-CN"/>
              </w:rPr>
              <w:t xml:space="preserve">7,8 </w:t>
            </w:r>
            <w:r>
              <w:rPr>
                <w:sz w:val="20"/>
                <w:lang w:eastAsia="zh-CN"/>
              </w:rPr>
              <w:t>tours/min</w:t>
            </w:r>
          </w:p>
        </w:tc>
        <w:tc>
          <w:tcPr>
            <w:tcW w:w="553" w:type="pct"/>
            <w:vAlign w:val="center"/>
          </w:tcPr>
          <w:p w14:paraId="7DE88316" w14:textId="50A18EFA" w:rsidR="00A316D7" w:rsidRPr="00587424" w:rsidRDefault="00A316D7" w:rsidP="00D60CE5">
            <w:pPr>
              <w:pStyle w:val="Tabletext"/>
              <w:jc w:val="center"/>
              <w:rPr>
                <w:sz w:val="20"/>
                <w:lang w:eastAsia="zh-CN"/>
              </w:rPr>
            </w:pPr>
            <w:r w:rsidRPr="00587424">
              <w:rPr>
                <w:sz w:val="20"/>
                <w:lang w:eastAsia="zh-CN"/>
              </w:rPr>
              <w:t xml:space="preserve">32 </w:t>
            </w:r>
            <w:r>
              <w:rPr>
                <w:sz w:val="20"/>
                <w:lang w:eastAsia="zh-CN"/>
              </w:rPr>
              <w:t>tours/min</w:t>
            </w:r>
          </w:p>
        </w:tc>
        <w:tc>
          <w:tcPr>
            <w:tcW w:w="594" w:type="pct"/>
            <w:vAlign w:val="center"/>
          </w:tcPr>
          <w:p w14:paraId="5BF9E25E" w14:textId="60F6DFD7" w:rsidR="00A316D7" w:rsidRPr="00587424" w:rsidRDefault="00A316D7" w:rsidP="00D60CE5">
            <w:pPr>
              <w:pStyle w:val="Tabletext"/>
              <w:jc w:val="center"/>
              <w:rPr>
                <w:sz w:val="20"/>
                <w:lang w:eastAsia="zh-CN"/>
              </w:rPr>
            </w:pPr>
            <w:r w:rsidRPr="00587424">
              <w:rPr>
                <w:sz w:val="20"/>
                <w:lang w:eastAsia="zh-CN"/>
              </w:rPr>
              <w:t>N/A</w:t>
            </w:r>
          </w:p>
        </w:tc>
        <w:tc>
          <w:tcPr>
            <w:tcW w:w="553" w:type="pct"/>
            <w:vAlign w:val="center"/>
          </w:tcPr>
          <w:p w14:paraId="1C6E2843" w14:textId="0A0C4BB8" w:rsidR="00A316D7" w:rsidRPr="00587424" w:rsidRDefault="00A316D7" w:rsidP="00D60CE5">
            <w:pPr>
              <w:pStyle w:val="Tabletext"/>
              <w:jc w:val="center"/>
              <w:rPr>
                <w:sz w:val="20"/>
              </w:rPr>
            </w:pPr>
            <w:r w:rsidRPr="00587424">
              <w:rPr>
                <w:sz w:val="20"/>
              </w:rPr>
              <w:t>3,57</w:t>
            </w:r>
            <w:r w:rsidR="00BB482D">
              <w:rPr>
                <w:sz w:val="20"/>
              </w:rPr>
              <w:t> </w:t>
            </w:r>
            <w:r w:rsidRPr="00587424">
              <w:rPr>
                <w:sz w:val="20"/>
              </w:rPr>
              <w:t>s</w:t>
            </w:r>
          </w:p>
        </w:tc>
        <w:tc>
          <w:tcPr>
            <w:tcW w:w="554" w:type="pct"/>
            <w:vAlign w:val="center"/>
          </w:tcPr>
          <w:p w14:paraId="490B4C56" w14:textId="7209C883" w:rsidR="00A316D7" w:rsidRPr="00587424" w:rsidRDefault="00A316D7" w:rsidP="00D60CE5">
            <w:pPr>
              <w:pStyle w:val="Tabletext"/>
              <w:jc w:val="center"/>
              <w:rPr>
                <w:sz w:val="20"/>
                <w:lang w:eastAsia="zh-CN"/>
              </w:rPr>
            </w:pPr>
            <w:r w:rsidRPr="00587424">
              <w:rPr>
                <w:sz w:val="20"/>
                <w:lang w:eastAsia="zh-CN"/>
              </w:rPr>
              <w:t>N/A</w:t>
            </w:r>
          </w:p>
        </w:tc>
        <w:tc>
          <w:tcPr>
            <w:tcW w:w="553" w:type="pct"/>
            <w:vAlign w:val="center"/>
          </w:tcPr>
          <w:p w14:paraId="517C4958" w14:textId="7C5E4298" w:rsidR="00A316D7" w:rsidRPr="00587424" w:rsidRDefault="00A316D7" w:rsidP="00D60CE5">
            <w:pPr>
              <w:pStyle w:val="Tabletext"/>
              <w:jc w:val="center"/>
              <w:rPr>
                <w:sz w:val="20"/>
                <w:lang w:eastAsia="ja-JP"/>
              </w:rPr>
            </w:pPr>
            <w:r w:rsidRPr="00587424">
              <w:rPr>
                <w:sz w:val="20"/>
                <w:lang w:eastAsia="ja-JP"/>
              </w:rPr>
              <w:t>40</w:t>
            </w:r>
            <w:r w:rsidRPr="00587424">
              <w:rPr>
                <w:sz w:val="20"/>
              </w:rPr>
              <w:t xml:space="preserve"> </w:t>
            </w:r>
            <w:r>
              <w:rPr>
                <w:sz w:val="20"/>
              </w:rPr>
              <w:t>tours/min</w:t>
            </w:r>
          </w:p>
        </w:tc>
        <w:tc>
          <w:tcPr>
            <w:tcW w:w="555" w:type="pct"/>
            <w:vAlign w:val="center"/>
          </w:tcPr>
          <w:p w14:paraId="2816A776" w14:textId="5F5B0A01" w:rsidR="00A316D7" w:rsidRPr="00587424" w:rsidRDefault="00A316D7" w:rsidP="00D60CE5">
            <w:pPr>
              <w:pStyle w:val="Tabletext"/>
              <w:jc w:val="center"/>
              <w:rPr>
                <w:sz w:val="20"/>
                <w:lang w:eastAsia="ja-JP"/>
              </w:rPr>
            </w:pPr>
            <w:r w:rsidRPr="00587424">
              <w:rPr>
                <w:sz w:val="20"/>
                <w:lang w:eastAsia="ja-JP"/>
              </w:rPr>
              <w:t xml:space="preserve">45 </w:t>
            </w:r>
            <w:r>
              <w:rPr>
                <w:sz w:val="20"/>
                <w:lang w:eastAsia="ja-JP"/>
              </w:rPr>
              <w:t xml:space="preserve">tours/min </w:t>
            </w:r>
            <w:r w:rsidRPr="00587424">
              <w:rPr>
                <w:sz w:val="20"/>
                <w:lang w:eastAsia="ja-JP"/>
              </w:rPr>
              <w:t>(1</w:t>
            </w:r>
            <w:r>
              <w:rPr>
                <w:sz w:val="20"/>
                <w:lang w:eastAsia="ja-JP"/>
              </w:rPr>
              <w:t>,</w:t>
            </w:r>
            <w:r w:rsidRPr="00587424">
              <w:rPr>
                <w:sz w:val="20"/>
                <w:lang w:eastAsia="ja-JP"/>
              </w:rPr>
              <w:t>33</w:t>
            </w:r>
            <w:r w:rsidR="00BB482D">
              <w:rPr>
                <w:sz w:val="20"/>
                <w:lang w:eastAsia="ja-JP"/>
              </w:rPr>
              <w:t> </w:t>
            </w:r>
            <w:r w:rsidRPr="00587424">
              <w:rPr>
                <w:sz w:val="20"/>
                <w:lang w:eastAsia="ja-JP"/>
              </w:rPr>
              <w:t>s)</w:t>
            </w:r>
          </w:p>
        </w:tc>
      </w:tr>
      <w:tr w:rsidR="00A316D7" w:rsidRPr="00587424" w14:paraId="3BB96287" w14:textId="77777777" w:rsidTr="00783723">
        <w:trPr>
          <w:cantSplit/>
          <w:jc w:val="center"/>
        </w:trPr>
        <w:tc>
          <w:tcPr>
            <w:tcW w:w="1085" w:type="pct"/>
            <w:vAlign w:val="center"/>
          </w:tcPr>
          <w:p w14:paraId="3E61A72A" w14:textId="640528CC" w:rsidR="00A316D7" w:rsidRPr="00A316D7" w:rsidRDefault="00A316D7" w:rsidP="00D60CE5">
            <w:pPr>
              <w:pStyle w:val="Tabletext"/>
              <w:jc w:val="left"/>
              <w:rPr>
                <w:sz w:val="20"/>
              </w:rPr>
            </w:pPr>
            <w:r w:rsidRPr="00A316D7">
              <w:rPr>
                <w:sz w:val="20"/>
              </w:rPr>
              <w:t>Diagramme de l'antenne du capteur</w:t>
            </w:r>
          </w:p>
        </w:tc>
        <w:tc>
          <w:tcPr>
            <w:tcW w:w="553" w:type="pct"/>
            <w:vAlign w:val="center"/>
          </w:tcPr>
          <w:p w14:paraId="4356C289" w14:textId="77777777" w:rsidR="00A316D7" w:rsidRPr="00587424" w:rsidRDefault="00A316D7" w:rsidP="00D60CE5">
            <w:pPr>
              <w:pStyle w:val="Tabletext"/>
              <w:jc w:val="center"/>
              <w:rPr>
                <w:sz w:val="20"/>
                <w:lang w:eastAsia="zh-CN"/>
              </w:rPr>
            </w:pPr>
          </w:p>
        </w:tc>
        <w:tc>
          <w:tcPr>
            <w:tcW w:w="553" w:type="pct"/>
            <w:vAlign w:val="center"/>
          </w:tcPr>
          <w:p w14:paraId="7271E3A0" w14:textId="34FB0170" w:rsidR="00A316D7" w:rsidRPr="00587424" w:rsidRDefault="00A316D7" w:rsidP="00D60CE5">
            <w:pPr>
              <w:pStyle w:val="Tabletext"/>
              <w:jc w:val="center"/>
              <w:rPr>
                <w:sz w:val="20"/>
                <w:lang w:eastAsia="zh-CN"/>
              </w:rPr>
            </w:pPr>
            <w:r w:rsidRPr="00587424">
              <w:rPr>
                <w:sz w:val="20"/>
              </w:rPr>
              <w:t xml:space="preserve">Voir la </w:t>
            </w:r>
            <w:r>
              <w:rPr>
                <w:sz w:val="20"/>
              </w:rPr>
              <w:t>Rec. UIT-R RS</w:t>
            </w:r>
            <w:r w:rsidRPr="00587424">
              <w:rPr>
                <w:sz w:val="20"/>
              </w:rPr>
              <w:t>.1813</w:t>
            </w:r>
          </w:p>
        </w:tc>
        <w:tc>
          <w:tcPr>
            <w:tcW w:w="594" w:type="pct"/>
            <w:vAlign w:val="center"/>
          </w:tcPr>
          <w:p w14:paraId="16365382" w14:textId="50018FCF" w:rsidR="00A316D7" w:rsidRPr="00587424" w:rsidRDefault="00A316D7" w:rsidP="00D60CE5">
            <w:pPr>
              <w:pStyle w:val="Tabletext"/>
              <w:jc w:val="center"/>
              <w:rPr>
                <w:sz w:val="20"/>
                <w:lang w:eastAsia="zh-CN"/>
              </w:rPr>
            </w:pPr>
            <w:r w:rsidRPr="00587424">
              <w:rPr>
                <w:sz w:val="20"/>
              </w:rPr>
              <w:t xml:space="preserve">Voir la </w:t>
            </w:r>
            <w:r>
              <w:rPr>
                <w:sz w:val="20"/>
              </w:rPr>
              <w:t>Rec. UIT</w:t>
            </w:r>
            <w:r w:rsidR="00F27531">
              <w:rPr>
                <w:sz w:val="20"/>
              </w:rPr>
              <w:noBreakHyphen/>
            </w:r>
            <w:r>
              <w:rPr>
                <w:sz w:val="20"/>
              </w:rPr>
              <w:t>R </w:t>
            </w:r>
            <w:r w:rsidRPr="00587424">
              <w:rPr>
                <w:sz w:val="20"/>
              </w:rPr>
              <w:t>RS.1813</w:t>
            </w:r>
          </w:p>
        </w:tc>
        <w:tc>
          <w:tcPr>
            <w:tcW w:w="553" w:type="pct"/>
            <w:vAlign w:val="center"/>
          </w:tcPr>
          <w:p w14:paraId="3D2E68BC" w14:textId="7FC7F1FC" w:rsidR="00A316D7" w:rsidRPr="00587424" w:rsidRDefault="00A316D7" w:rsidP="00D60CE5">
            <w:pPr>
              <w:pStyle w:val="Tabletext"/>
              <w:jc w:val="center"/>
              <w:rPr>
                <w:sz w:val="20"/>
              </w:rPr>
            </w:pPr>
            <w:r w:rsidRPr="00587424">
              <w:rPr>
                <w:sz w:val="20"/>
              </w:rPr>
              <w:t xml:space="preserve">Voir la </w:t>
            </w:r>
            <w:r>
              <w:rPr>
                <w:sz w:val="20"/>
              </w:rPr>
              <w:t>Rec. UIT-R RS</w:t>
            </w:r>
            <w:r w:rsidRPr="00587424">
              <w:rPr>
                <w:sz w:val="20"/>
              </w:rPr>
              <w:t>.1813</w:t>
            </w:r>
          </w:p>
        </w:tc>
        <w:tc>
          <w:tcPr>
            <w:tcW w:w="554" w:type="pct"/>
            <w:vAlign w:val="center"/>
          </w:tcPr>
          <w:p w14:paraId="3874CB37" w14:textId="349B3BD8" w:rsidR="00A316D7" w:rsidRPr="00587424" w:rsidRDefault="00A316D7" w:rsidP="00D60CE5">
            <w:pPr>
              <w:pStyle w:val="Tabletext"/>
              <w:jc w:val="center"/>
              <w:rPr>
                <w:sz w:val="20"/>
                <w:lang w:eastAsia="zh-CN"/>
              </w:rPr>
            </w:pPr>
            <w:r w:rsidRPr="00587424">
              <w:rPr>
                <w:sz w:val="20"/>
              </w:rPr>
              <w:t xml:space="preserve">Voir la </w:t>
            </w:r>
            <w:r>
              <w:rPr>
                <w:sz w:val="20"/>
              </w:rPr>
              <w:t>Rec. UIT-R RS</w:t>
            </w:r>
            <w:r w:rsidRPr="00587424">
              <w:rPr>
                <w:sz w:val="20"/>
              </w:rPr>
              <w:t>.1813</w:t>
            </w:r>
          </w:p>
        </w:tc>
        <w:tc>
          <w:tcPr>
            <w:tcW w:w="553" w:type="pct"/>
            <w:vAlign w:val="center"/>
          </w:tcPr>
          <w:p w14:paraId="73A4CB6D" w14:textId="4253AB81" w:rsidR="00A316D7" w:rsidRPr="00587424" w:rsidRDefault="00A316D7" w:rsidP="00D60CE5">
            <w:pPr>
              <w:pStyle w:val="Tabletext"/>
              <w:jc w:val="center"/>
              <w:rPr>
                <w:sz w:val="20"/>
                <w:lang w:eastAsia="ja-JP"/>
              </w:rPr>
            </w:pPr>
            <w:r w:rsidRPr="00587424">
              <w:rPr>
                <w:sz w:val="20"/>
              </w:rPr>
              <w:t xml:space="preserve">Voir la </w:t>
            </w:r>
            <w:r>
              <w:rPr>
                <w:sz w:val="20"/>
              </w:rPr>
              <w:t>Rec. UIT-R RS</w:t>
            </w:r>
            <w:r w:rsidRPr="00587424">
              <w:rPr>
                <w:sz w:val="20"/>
              </w:rPr>
              <w:t>.1813</w:t>
            </w:r>
          </w:p>
        </w:tc>
        <w:tc>
          <w:tcPr>
            <w:tcW w:w="555" w:type="pct"/>
            <w:vAlign w:val="center"/>
          </w:tcPr>
          <w:p w14:paraId="141D1B9F" w14:textId="1EE74C22" w:rsidR="00A316D7" w:rsidRPr="00587424" w:rsidRDefault="00A316D7" w:rsidP="00D60CE5">
            <w:pPr>
              <w:pStyle w:val="Tabletext"/>
              <w:jc w:val="center"/>
              <w:rPr>
                <w:sz w:val="20"/>
                <w:lang w:eastAsia="ja-JP"/>
              </w:rPr>
            </w:pPr>
            <w:r w:rsidRPr="00587424">
              <w:rPr>
                <w:sz w:val="20"/>
              </w:rPr>
              <w:t xml:space="preserve">Voir la </w:t>
            </w:r>
            <w:r>
              <w:rPr>
                <w:sz w:val="20"/>
              </w:rPr>
              <w:t>Rec. UIT-R RS</w:t>
            </w:r>
            <w:r w:rsidRPr="00587424">
              <w:rPr>
                <w:sz w:val="20"/>
              </w:rPr>
              <w:t>.1813</w:t>
            </w:r>
          </w:p>
        </w:tc>
      </w:tr>
      <w:tr w:rsidR="00A316D7" w:rsidRPr="00587424" w14:paraId="1FB9D90A" w14:textId="77777777" w:rsidTr="00783723">
        <w:trPr>
          <w:cantSplit/>
          <w:jc w:val="center"/>
        </w:trPr>
        <w:tc>
          <w:tcPr>
            <w:tcW w:w="1085" w:type="pct"/>
            <w:vAlign w:val="center"/>
          </w:tcPr>
          <w:p w14:paraId="657BFB1D" w14:textId="49DDA793" w:rsidR="00A316D7" w:rsidRPr="00A316D7" w:rsidRDefault="00A316D7" w:rsidP="00D60CE5">
            <w:pPr>
              <w:pStyle w:val="Tabletext"/>
              <w:jc w:val="left"/>
              <w:rPr>
                <w:sz w:val="20"/>
              </w:rPr>
            </w:pPr>
            <w:r w:rsidRPr="00587424">
              <w:rPr>
                <w:sz w:val="20"/>
              </w:rPr>
              <w:t>Gain d'antenne en étalonnage froid</w:t>
            </w:r>
          </w:p>
        </w:tc>
        <w:tc>
          <w:tcPr>
            <w:tcW w:w="553" w:type="pct"/>
            <w:vAlign w:val="center"/>
          </w:tcPr>
          <w:p w14:paraId="605D6BB6" w14:textId="57729B60" w:rsidR="00A316D7" w:rsidRPr="00587424" w:rsidRDefault="00A316D7" w:rsidP="00D60CE5">
            <w:pPr>
              <w:pStyle w:val="Tabletext"/>
              <w:jc w:val="center"/>
              <w:rPr>
                <w:sz w:val="20"/>
                <w:lang w:eastAsia="zh-CN"/>
              </w:rPr>
            </w:pPr>
            <w:r w:rsidRPr="00587424">
              <w:rPr>
                <w:sz w:val="20"/>
                <w:lang w:eastAsia="zh-CN"/>
              </w:rPr>
              <w:t xml:space="preserve">59,6 </w:t>
            </w:r>
            <w:r w:rsidRPr="00587424">
              <w:rPr>
                <w:sz w:val="20"/>
              </w:rPr>
              <w:t>dBi</w:t>
            </w:r>
          </w:p>
        </w:tc>
        <w:tc>
          <w:tcPr>
            <w:tcW w:w="553" w:type="pct"/>
            <w:vAlign w:val="center"/>
          </w:tcPr>
          <w:p w14:paraId="7AFA1FB2" w14:textId="62BF9E12" w:rsidR="00A316D7" w:rsidRPr="00587424" w:rsidRDefault="00A316D7" w:rsidP="00D60CE5">
            <w:pPr>
              <w:pStyle w:val="Tabletext"/>
              <w:jc w:val="center"/>
              <w:rPr>
                <w:sz w:val="20"/>
              </w:rPr>
            </w:pPr>
            <w:r w:rsidRPr="00587424">
              <w:rPr>
                <w:sz w:val="20"/>
                <w:lang w:eastAsia="zh-CN"/>
              </w:rPr>
              <w:t xml:space="preserve">31,9 </w:t>
            </w:r>
            <w:r w:rsidRPr="00587424">
              <w:rPr>
                <w:sz w:val="20"/>
              </w:rPr>
              <w:t>dBi</w:t>
            </w:r>
          </w:p>
        </w:tc>
        <w:tc>
          <w:tcPr>
            <w:tcW w:w="594" w:type="pct"/>
            <w:vAlign w:val="center"/>
          </w:tcPr>
          <w:p w14:paraId="689EF628" w14:textId="6C1FFD77" w:rsidR="00A316D7" w:rsidRPr="00587424" w:rsidRDefault="00A316D7" w:rsidP="00D60CE5">
            <w:pPr>
              <w:pStyle w:val="Tabletext"/>
              <w:jc w:val="center"/>
              <w:rPr>
                <w:sz w:val="20"/>
              </w:rPr>
            </w:pPr>
            <w:r w:rsidRPr="00587424">
              <w:rPr>
                <w:sz w:val="20"/>
                <w:lang w:eastAsia="zh-CN"/>
              </w:rPr>
              <w:t xml:space="preserve">24,4 </w:t>
            </w:r>
            <w:r w:rsidRPr="00587424">
              <w:rPr>
                <w:sz w:val="20"/>
              </w:rPr>
              <w:t>dBi</w:t>
            </w:r>
          </w:p>
        </w:tc>
        <w:tc>
          <w:tcPr>
            <w:tcW w:w="553" w:type="pct"/>
            <w:vAlign w:val="center"/>
          </w:tcPr>
          <w:p w14:paraId="35565E88" w14:textId="5E0987AE" w:rsidR="00A316D7" w:rsidRPr="00587424" w:rsidRDefault="00A316D7" w:rsidP="00D60CE5">
            <w:pPr>
              <w:pStyle w:val="Tabletext"/>
              <w:jc w:val="center"/>
              <w:rPr>
                <w:sz w:val="20"/>
              </w:rPr>
            </w:pPr>
            <w:r w:rsidRPr="00587424">
              <w:rPr>
                <w:sz w:val="20"/>
              </w:rPr>
              <w:t>32</w:t>
            </w:r>
            <w:r w:rsidR="00BB482D">
              <w:rPr>
                <w:sz w:val="20"/>
              </w:rPr>
              <w:t> </w:t>
            </w:r>
            <w:r w:rsidRPr="00587424">
              <w:rPr>
                <w:sz w:val="20"/>
              </w:rPr>
              <w:t>dB</w:t>
            </w:r>
          </w:p>
        </w:tc>
        <w:tc>
          <w:tcPr>
            <w:tcW w:w="554" w:type="pct"/>
            <w:vAlign w:val="center"/>
          </w:tcPr>
          <w:p w14:paraId="4D7566DD" w14:textId="18846A3D" w:rsidR="00A316D7" w:rsidRPr="00587424" w:rsidRDefault="00A316D7" w:rsidP="00D60CE5">
            <w:pPr>
              <w:pStyle w:val="Tabletext"/>
              <w:jc w:val="center"/>
              <w:rPr>
                <w:sz w:val="20"/>
              </w:rPr>
            </w:pPr>
            <w:r w:rsidRPr="00587424">
              <w:rPr>
                <w:sz w:val="20"/>
              </w:rPr>
              <w:t>21,8 </w:t>
            </w:r>
            <w:r w:rsidRPr="00587424">
              <w:rPr>
                <w:sz w:val="20"/>
                <w:lang w:eastAsia="zh-CN"/>
              </w:rPr>
              <w:t>dB</w:t>
            </w:r>
          </w:p>
        </w:tc>
        <w:tc>
          <w:tcPr>
            <w:tcW w:w="553" w:type="pct"/>
            <w:vAlign w:val="center"/>
          </w:tcPr>
          <w:p w14:paraId="2BF815DC" w14:textId="3C47BD17" w:rsidR="00A316D7" w:rsidRPr="00587424" w:rsidRDefault="00A316D7" w:rsidP="00D60CE5">
            <w:pPr>
              <w:pStyle w:val="Tabletext"/>
              <w:jc w:val="center"/>
              <w:rPr>
                <w:sz w:val="20"/>
              </w:rPr>
            </w:pPr>
            <w:r w:rsidRPr="00587424">
              <w:rPr>
                <w:sz w:val="20"/>
                <w:lang w:eastAsia="ja-JP"/>
              </w:rPr>
              <w:t>33,9</w:t>
            </w:r>
            <w:r w:rsidR="00BB482D">
              <w:rPr>
                <w:sz w:val="20"/>
                <w:lang w:eastAsia="ja-JP"/>
              </w:rPr>
              <w:t> </w:t>
            </w:r>
            <w:r w:rsidRPr="00587424">
              <w:rPr>
                <w:sz w:val="20"/>
                <w:lang w:eastAsia="ja-JP"/>
              </w:rPr>
              <w:t>dB</w:t>
            </w:r>
          </w:p>
        </w:tc>
        <w:tc>
          <w:tcPr>
            <w:tcW w:w="555" w:type="pct"/>
            <w:vAlign w:val="center"/>
          </w:tcPr>
          <w:p w14:paraId="676B7023" w14:textId="77777777" w:rsidR="00A316D7" w:rsidRPr="00587424" w:rsidRDefault="00A316D7" w:rsidP="00D60CE5">
            <w:pPr>
              <w:pStyle w:val="Tabletext"/>
              <w:jc w:val="center"/>
              <w:rPr>
                <w:sz w:val="20"/>
              </w:rPr>
            </w:pPr>
          </w:p>
        </w:tc>
      </w:tr>
      <w:tr w:rsidR="00A316D7" w:rsidRPr="00587424" w14:paraId="76BC348E" w14:textId="77777777" w:rsidTr="00783723">
        <w:trPr>
          <w:cantSplit/>
          <w:jc w:val="center"/>
        </w:trPr>
        <w:tc>
          <w:tcPr>
            <w:tcW w:w="1085" w:type="pct"/>
            <w:vAlign w:val="center"/>
          </w:tcPr>
          <w:p w14:paraId="4EB20E70" w14:textId="07178D49" w:rsidR="00A316D7" w:rsidRPr="00A316D7" w:rsidRDefault="00A316D7" w:rsidP="00D60CE5">
            <w:pPr>
              <w:pStyle w:val="Tabletext"/>
              <w:jc w:val="left"/>
              <w:rPr>
                <w:sz w:val="20"/>
              </w:rPr>
            </w:pPr>
            <w:r>
              <w:rPr>
                <w:sz w:val="20"/>
              </w:rPr>
              <w:t>Angle en étalonnage froid</w:t>
            </w:r>
            <w:r w:rsidRPr="00587424">
              <w:rPr>
                <w:sz w:val="20"/>
              </w:rPr>
              <w:t xml:space="preserve"> (degrés par rapport à la trajectoire du satellite)</w:t>
            </w:r>
          </w:p>
        </w:tc>
        <w:tc>
          <w:tcPr>
            <w:tcW w:w="553" w:type="pct"/>
            <w:vAlign w:val="center"/>
          </w:tcPr>
          <w:p w14:paraId="1FE0BD53" w14:textId="4C17FFDC" w:rsidR="00A316D7" w:rsidRPr="00587424" w:rsidRDefault="00A316D7" w:rsidP="00D60CE5">
            <w:pPr>
              <w:pStyle w:val="Tabletext"/>
              <w:jc w:val="center"/>
              <w:rPr>
                <w:sz w:val="20"/>
                <w:lang w:eastAsia="zh-CN"/>
              </w:rPr>
            </w:pPr>
            <w:r w:rsidRPr="00587424">
              <w:rPr>
                <w:sz w:val="20"/>
                <w:lang w:eastAsia="zh-CN"/>
              </w:rPr>
              <w:t>0</w:t>
            </w:r>
            <w:r w:rsidR="00783723" w:rsidRPr="00587424">
              <w:rPr>
                <w:sz w:val="20"/>
                <w:lang w:eastAsia="ja-JP"/>
              </w:rPr>
              <w:t>°</w:t>
            </w:r>
          </w:p>
        </w:tc>
        <w:tc>
          <w:tcPr>
            <w:tcW w:w="553" w:type="pct"/>
            <w:vAlign w:val="center"/>
          </w:tcPr>
          <w:p w14:paraId="0BCBDC71" w14:textId="366B3542" w:rsidR="00A316D7" w:rsidRPr="00587424" w:rsidRDefault="00A316D7" w:rsidP="00D60CE5">
            <w:pPr>
              <w:pStyle w:val="Tabletext"/>
              <w:jc w:val="center"/>
              <w:rPr>
                <w:sz w:val="20"/>
              </w:rPr>
            </w:pPr>
            <w:r w:rsidRPr="00587424">
              <w:rPr>
                <w:sz w:val="20"/>
                <w:lang w:eastAsia="ja-JP"/>
              </w:rPr>
              <w:t>206,7° (</w:t>
            </w:r>
            <w:r w:rsidR="00157023">
              <w:rPr>
                <w:sz w:val="20"/>
                <w:lang w:eastAsia="ja-JP"/>
              </w:rPr>
              <w:t>antihoraire</w:t>
            </w:r>
            <w:r w:rsidRPr="00587424">
              <w:rPr>
                <w:sz w:val="20"/>
                <w:lang w:eastAsia="ja-JP"/>
              </w:rPr>
              <w:t>)</w:t>
            </w:r>
          </w:p>
        </w:tc>
        <w:tc>
          <w:tcPr>
            <w:tcW w:w="594" w:type="pct"/>
            <w:vAlign w:val="center"/>
          </w:tcPr>
          <w:p w14:paraId="26D492E0" w14:textId="430449A6" w:rsidR="00A316D7" w:rsidRPr="00587424" w:rsidRDefault="00A316D7" w:rsidP="00D60CE5">
            <w:pPr>
              <w:pStyle w:val="Tabletext"/>
              <w:jc w:val="center"/>
              <w:rPr>
                <w:sz w:val="20"/>
              </w:rPr>
            </w:pPr>
            <w:r w:rsidRPr="00587424">
              <w:rPr>
                <w:sz w:val="20"/>
              </w:rPr>
              <w:t>53,5</w:t>
            </w:r>
            <w:r w:rsidR="00783723" w:rsidRPr="00587424">
              <w:rPr>
                <w:sz w:val="20"/>
                <w:lang w:eastAsia="ja-JP"/>
              </w:rPr>
              <w:t>°</w:t>
            </w:r>
            <w:r w:rsidRPr="00587424">
              <w:rPr>
                <w:sz w:val="20"/>
              </w:rPr>
              <w:t xml:space="preserve"> </w:t>
            </w:r>
            <w:r w:rsidR="00105660" w:rsidRPr="00105660">
              <w:rPr>
                <w:sz w:val="20"/>
              </w:rPr>
              <w:t>azimut par rapport au vecteur de vitesse</w:t>
            </w:r>
          </w:p>
        </w:tc>
        <w:tc>
          <w:tcPr>
            <w:tcW w:w="553" w:type="pct"/>
            <w:vAlign w:val="center"/>
          </w:tcPr>
          <w:p w14:paraId="44135B37" w14:textId="713B65D0" w:rsidR="00A316D7" w:rsidRPr="00587424" w:rsidRDefault="00A316D7" w:rsidP="00D60CE5">
            <w:pPr>
              <w:pStyle w:val="Tabletext"/>
              <w:jc w:val="center"/>
              <w:rPr>
                <w:sz w:val="20"/>
              </w:rPr>
            </w:pPr>
            <w:r w:rsidRPr="00587424">
              <w:rPr>
                <w:sz w:val="20"/>
              </w:rPr>
              <w:t>158</w:t>
            </w:r>
            <w:r w:rsidRPr="00587424">
              <w:rPr>
                <w:sz w:val="20"/>
              </w:rPr>
              <w:sym w:font="Symbol" w:char="F0B0"/>
            </w:r>
          </w:p>
        </w:tc>
        <w:tc>
          <w:tcPr>
            <w:tcW w:w="554" w:type="pct"/>
            <w:vAlign w:val="center"/>
          </w:tcPr>
          <w:p w14:paraId="359F1D88" w14:textId="0EBDD640" w:rsidR="00A316D7" w:rsidRPr="00587424" w:rsidRDefault="00A316D7" w:rsidP="00D60CE5">
            <w:pPr>
              <w:pStyle w:val="Tabletext"/>
              <w:jc w:val="center"/>
              <w:rPr>
                <w:sz w:val="20"/>
              </w:rPr>
            </w:pPr>
            <w:r w:rsidRPr="00587424">
              <w:rPr>
                <w:sz w:val="20"/>
              </w:rPr>
              <w:t>0</w:t>
            </w:r>
            <w:r w:rsidRPr="00587424">
              <w:rPr>
                <w:sz w:val="20"/>
                <w:lang w:eastAsia="zh-CN"/>
              </w:rPr>
              <w:t>°</w:t>
            </w:r>
          </w:p>
        </w:tc>
        <w:tc>
          <w:tcPr>
            <w:tcW w:w="553" w:type="pct"/>
            <w:vAlign w:val="center"/>
          </w:tcPr>
          <w:p w14:paraId="343CA800" w14:textId="60CF56E6" w:rsidR="00A316D7" w:rsidRPr="00587424" w:rsidRDefault="00A316D7" w:rsidP="00D60CE5">
            <w:pPr>
              <w:pStyle w:val="Tabletext"/>
              <w:jc w:val="center"/>
              <w:rPr>
                <w:sz w:val="20"/>
              </w:rPr>
            </w:pPr>
            <w:r w:rsidRPr="00587424">
              <w:rPr>
                <w:sz w:val="20"/>
                <w:lang w:eastAsia="ja-JP"/>
              </w:rPr>
              <w:t>118,7</w:t>
            </w:r>
            <w:r w:rsidR="00783723" w:rsidRPr="00587424">
              <w:rPr>
                <w:sz w:val="20"/>
                <w:lang w:eastAsia="ja-JP"/>
              </w:rPr>
              <w:t>°</w:t>
            </w:r>
          </w:p>
        </w:tc>
        <w:tc>
          <w:tcPr>
            <w:tcW w:w="555" w:type="pct"/>
            <w:vAlign w:val="center"/>
          </w:tcPr>
          <w:p w14:paraId="1605C751" w14:textId="1A44E0CA" w:rsidR="00A316D7" w:rsidRPr="00587424" w:rsidRDefault="00A316D7" w:rsidP="00D60CE5">
            <w:pPr>
              <w:pStyle w:val="Tabletext"/>
              <w:jc w:val="center"/>
              <w:rPr>
                <w:sz w:val="20"/>
              </w:rPr>
            </w:pPr>
            <w:r w:rsidRPr="00587424">
              <w:rPr>
                <w:sz w:val="20"/>
                <w:lang w:eastAsia="ja-JP"/>
              </w:rPr>
              <w:t>165,5°</w:t>
            </w:r>
            <w:r w:rsidR="0023269B">
              <w:rPr>
                <w:sz w:val="20"/>
                <w:lang w:eastAsia="ja-JP"/>
              </w:rPr>
              <w:t xml:space="preserve"> à </w:t>
            </w:r>
            <w:r w:rsidRPr="00587424">
              <w:rPr>
                <w:sz w:val="20"/>
                <w:lang w:eastAsia="ja-JP"/>
              </w:rPr>
              <w:t>203°</w:t>
            </w:r>
          </w:p>
        </w:tc>
      </w:tr>
      <w:tr w:rsidR="00A316D7" w:rsidRPr="00587424" w14:paraId="712DC6B8" w14:textId="77777777" w:rsidTr="00783723">
        <w:trPr>
          <w:cantSplit/>
          <w:jc w:val="center"/>
        </w:trPr>
        <w:tc>
          <w:tcPr>
            <w:tcW w:w="1085" w:type="pct"/>
            <w:vAlign w:val="center"/>
          </w:tcPr>
          <w:p w14:paraId="7C011B76" w14:textId="7AF869C9" w:rsidR="00A316D7" w:rsidRPr="00A316D7" w:rsidRDefault="00A316D7" w:rsidP="00D60CE5">
            <w:pPr>
              <w:pStyle w:val="Tabletext"/>
              <w:jc w:val="left"/>
              <w:rPr>
                <w:sz w:val="20"/>
              </w:rPr>
            </w:pPr>
            <w:r>
              <w:rPr>
                <w:sz w:val="20"/>
              </w:rPr>
              <w:t>Angle en étalonnage froid</w:t>
            </w:r>
            <w:r w:rsidRPr="00587424">
              <w:rPr>
                <w:sz w:val="20"/>
              </w:rPr>
              <w:t xml:space="preserve"> (degrés par rapport à la direction du nadir)</w:t>
            </w:r>
          </w:p>
        </w:tc>
        <w:tc>
          <w:tcPr>
            <w:tcW w:w="553" w:type="pct"/>
            <w:vAlign w:val="center"/>
          </w:tcPr>
          <w:p w14:paraId="518766FE" w14:textId="74A9699B" w:rsidR="00A316D7" w:rsidRPr="00587424" w:rsidRDefault="00A316D7" w:rsidP="00D60CE5">
            <w:pPr>
              <w:pStyle w:val="Tabletext"/>
              <w:jc w:val="center"/>
              <w:rPr>
                <w:sz w:val="20"/>
                <w:lang w:eastAsia="zh-CN"/>
              </w:rPr>
            </w:pPr>
            <w:r w:rsidRPr="00587424">
              <w:rPr>
                <w:sz w:val="20"/>
                <w:lang w:eastAsia="zh-CN"/>
              </w:rPr>
              <w:t>45</w:t>
            </w:r>
            <w:r w:rsidR="00783723" w:rsidRPr="00587424">
              <w:rPr>
                <w:sz w:val="20"/>
                <w:lang w:eastAsia="ja-JP"/>
              </w:rPr>
              <w:t>°</w:t>
            </w:r>
            <w:r w:rsidRPr="00587424">
              <w:rPr>
                <w:sz w:val="20"/>
                <w:lang w:eastAsia="ja-JP"/>
              </w:rPr>
              <w:t>-180</w:t>
            </w:r>
            <w:r w:rsidR="00783723" w:rsidRPr="00587424">
              <w:rPr>
                <w:sz w:val="20"/>
                <w:lang w:eastAsia="ja-JP"/>
              </w:rPr>
              <w:t>°</w:t>
            </w:r>
          </w:p>
        </w:tc>
        <w:tc>
          <w:tcPr>
            <w:tcW w:w="553" w:type="pct"/>
            <w:vAlign w:val="center"/>
          </w:tcPr>
          <w:p w14:paraId="5286F21E" w14:textId="39D87A22" w:rsidR="00A316D7" w:rsidRPr="00587424" w:rsidRDefault="00A316D7" w:rsidP="00D60CE5">
            <w:pPr>
              <w:pStyle w:val="Tabletext"/>
              <w:jc w:val="center"/>
              <w:rPr>
                <w:sz w:val="20"/>
              </w:rPr>
            </w:pPr>
            <w:r w:rsidRPr="00587424">
              <w:rPr>
                <w:sz w:val="20"/>
                <w:lang w:eastAsia="ja-JP"/>
              </w:rPr>
              <w:t>107,5</w:t>
            </w:r>
            <w:r w:rsidR="00783723" w:rsidRPr="00587424">
              <w:rPr>
                <w:sz w:val="20"/>
                <w:lang w:eastAsia="ja-JP"/>
              </w:rPr>
              <w:t>°</w:t>
            </w:r>
          </w:p>
        </w:tc>
        <w:tc>
          <w:tcPr>
            <w:tcW w:w="594" w:type="pct"/>
            <w:vAlign w:val="center"/>
          </w:tcPr>
          <w:p w14:paraId="1E034C8E" w14:textId="7911BC2C" w:rsidR="00A316D7" w:rsidRPr="00587424" w:rsidRDefault="00A316D7" w:rsidP="00D60CE5">
            <w:pPr>
              <w:pStyle w:val="Tabletext"/>
              <w:jc w:val="center"/>
              <w:rPr>
                <w:sz w:val="20"/>
              </w:rPr>
            </w:pPr>
            <w:r w:rsidRPr="00587424">
              <w:rPr>
                <w:sz w:val="20"/>
              </w:rPr>
              <w:t>77,4</w:t>
            </w:r>
            <w:r w:rsidR="00783723" w:rsidRPr="00587424">
              <w:rPr>
                <w:sz w:val="20"/>
                <w:lang w:eastAsia="ja-JP"/>
              </w:rPr>
              <w:t>°</w:t>
            </w:r>
            <w:r w:rsidR="00783723">
              <w:rPr>
                <w:sz w:val="20"/>
                <w:lang w:eastAsia="ja-JP"/>
              </w:rPr>
              <w:t xml:space="preserve"> </w:t>
            </w:r>
            <w:r w:rsidR="00105660">
              <w:rPr>
                <w:sz w:val="20"/>
              </w:rPr>
              <w:t>angle d'élévation par rapport au nadir</w:t>
            </w:r>
          </w:p>
        </w:tc>
        <w:tc>
          <w:tcPr>
            <w:tcW w:w="553" w:type="pct"/>
            <w:vAlign w:val="center"/>
          </w:tcPr>
          <w:p w14:paraId="7F9CAD63" w14:textId="6A50012C" w:rsidR="00A316D7" w:rsidRPr="00587424" w:rsidRDefault="00A316D7" w:rsidP="00D60CE5">
            <w:pPr>
              <w:pStyle w:val="Tabletext"/>
              <w:jc w:val="center"/>
              <w:rPr>
                <w:sz w:val="20"/>
              </w:rPr>
            </w:pPr>
            <w:r w:rsidRPr="00587424">
              <w:rPr>
                <w:sz w:val="20"/>
              </w:rPr>
              <w:t>80</w:t>
            </w:r>
            <w:r w:rsidRPr="00587424">
              <w:rPr>
                <w:sz w:val="20"/>
              </w:rPr>
              <w:sym w:font="Symbol" w:char="F0B0"/>
            </w:r>
          </w:p>
        </w:tc>
        <w:tc>
          <w:tcPr>
            <w:tcW w:w="554" w:type="pct"/>
            <w:vAlign w:val="center"/>
          </w:tcPr>
          <w:p w14:paraId="38B4ABF2" w14:textId="1A49E35B" w:rsidR="00A316D7" w:rsidRPr="00587424" w:rsidRDefault="00A316D7" w:rsidP="00D60CE5">
            <w:pPr>
              <w:pStyle w:val="Tabletext"/>
              <w:jc w:val="center"/>
              <w:rPr>
                <w:sz w:val="20"/>
              </w:rPr>
            </w:pPr>
            <w:r w:rsidRPr="00587424">
              <w:rPr>
                <w:sz w:val="20"/>
              </w:rPr>
              <w:t>90</w:t>
            </w:r>
            <w:r w:rsidRPr="00587424">
              <w:rPr>
                <w:sz w:val="20"/>
                <w:lang w:eastAsia="zh-CN"/>
              </w:rPr>
              <w:t>°</w:t>
            </w:r>
          </w:p>
        </w:tc>
        <w:tc>
          <w:tcPr>
            <w:tcW w:w="553" w:type="pct"/>
            <w:vAlign w:val="center"/>
          </w:tcPr>
          <w:p w14:paraId="06353BDC" w14:textId="023BF617" w:rsidR="00A316D7" w:rsidRPr="00587424" w:rsidRDefault="00A316D7" w:rsidP="00D60CE5">
            <w:pPr>
              <w:pStyle w:val="Tabletext"/>
              <w:jc w:val="center"/>
              <w:rPr>
                <w:sz w:val="20"/>
              </w:rPr>
            </w:pPr>
            <w:r w:rsidRPr="00587424">
              <w:rPr>
                <w:sz w:val="20"/>
                <w:lang w:eastAsia="ja-JP"/>
              </w:rPr>
              <w:t>94,6</w:t>
            </w:r>
            <w:r w:rsidR="00783723" w:rsidRPr="00587424">
              <w:rPr>
                <w:sz w:val="20"/>
                <w:lang w:eastAsia="ja-JP"/>
              </w:rPr>
              <w:t>°</w:t>
            </w:r>
          </w:p>
        </w:tc>
        <w:tc>
          <w:tcPr>
            <w:tcW w:w="555" w:type="pct"/>
            <w:vAlign w:val="center"/>
          </w:tcPr>
          <w:p w14:paraId="43460B56" w14:textId="77777777" w:rsidR="00A316D7" w:rsidRPr="00587424" w:rsidRDefault="00A316D7" w:rsidP="00D60CE5">
            <w:pPr>
              <w:pStyle w:val="Tabletext"/>
              <w:jc w:val="center"/>
              <w:rPr>
                <w:sz w:val="20"/>
              </w:rPr>
            </w:pPr>
          </w:p>
        </w:tc>
      </w:tr>
      <w:tr w:rsidR="00A316D7" w:rsidRPr="00587424" w14:paraId="3CE98C00" w14:textId="77777777" w:rsidTr="00A316D7">
        <w:trPr>
          <w:cantSplit/>
          <w:jc w:val="center"/>
        </w:trPr>
        <w:tc>
          <w:tcPr>
            <w:tcW w:w="5000" w:type="pct"/>
            <w:gridSpan w:val="8"/>
            <w:vAlign w:val="center"/>
          </w:tcPr>
          <w:p w14:paraId="168D119E" w14:textId="7F8D2434" w:rsidR="00A316D7" w:rsidRPr="00587424" w:rsidRDefault="00A316D7" w:rsidP="00D60CE5">
            <w:pPr>
              <w:pStyle w:val="Tabletext"/>
              <w:jc w:val="left"/>
              <w:rPr>
                <w:sz w:val="20"/>
              </w:rPr>
            </w:pPr>
            <w:r w:rsidRPr="00587424">
              <w:rPr>
                <w:b/>
                <w:bCs/>
                <w:sz w:val="20"/>
              </w:rPr>
              <w:t>Paramètres du récepteur du capteur</w:t>
            </w:r>
          </w:p>
        </w:tc>
      </w:tr>
      <w:tr w:rsidR="00A316D7" w:rsidRPr="00587424" w14:paraId="733B72FB" w14:textId="77777777" w:rsidTr="00783723">
        <w:trPr>
          <w:cantSplit/>
          <w:jc w:val="center"/>
        </w:trPr>
        <w:tc>
          <w:tcPr>
            <w:tcW w:w="1085" w:type="pct"/>
            <w:vAlign w:val="center"/>
          </w:tcPr>
          <w:p w14:paraId="5BE65F95" w14:textId="3362C045" w:rsidR="00A316D7" w:rsidRPr="00A316D7" w:rsidRDefault="00A316D7" w:rsidP="00D60CE5">
            <w:pPr>
              <w:pStyle w:val="Tabletext"/>
              <w:jc w:val="left"/>
              <w:rPr>
                <w:sz w:val="20"/>
              </w:rPr>
            </w:pPr>
            <w:r w:rsidRPr="00587424">
              <w:rPr>
                <w:sz w:val="20"/>
              </w:rPr>
              <w:t>Temps d'intégration du capteur (ms)</w:t>
            </w:r>
          </w:p>
        </w:tc>
        <w:tc>
          <w:tcPr>
            <w:tcW w:w="553" w:type="pct"/>
            <w:vAlign w:val="center"/>
          </w:tcPr>
          <w:p w14:paraId="2FEDB889" w14:textId="6E76E9C9" w:rsidR="00A316D7" w:rsidRPr="00587424" w:rsidRDefault="00A316D7" w:rsidP="00D60CE5">
            <w:pPr>
              <w:pStyle w:val="Tabletext"/>
              <w:jc w:val="center"/>
              <w:rPr>
                <w:sz w:val="20"/>
                <w:lang w:eastAsia="zh-CN"/>
              </w:rPr>
            </w:pPr>
            <w:r w:rsidRPr="00587424">
              <w:rPr>
                <w:sz w:val="20"/>
                <w:lang w:eastAsia="zh-CN"/>
              </w:rPr>
              <w:t>5,0</w:t>
            </w:r>
          </w:p>
        </w:tc>
        <w:tc>
          <w:tcPr>
            <w:tcW w:w="553" w:type="pct"/>
            <w:vAlign w:val="center"/>
          </w:tcPr>
          <w:p w14:paraId="4DCD3EB4" w14:textId="62F3B23D" w:rsidR="00A316D7" w:rsidRPr="00587424" w:rsidRDefault="00A316D7" w:rsidP="00D60CE5">
            <w:pPr>
              <w:pStyle w:val="Tabletext"/>
              <w:jc w:val="center"/>
              <w:rPr>
                <w:sz w:val="20"/>
              </w:rPr>
            </w:pPr>
            <w:r w:rsidRPr="00587424">
              <w:rPr>
                <w:sz w:val="20"/>
                <w:lang w:eastAsia="zh-CN"/>
              </w:rPr>
              <w:t>3,6</w:t>
            </w:r>
          </w:p>
        </w:tc>
        <w:tc>
          <w:tcPr>
            <w:tcW w:w="594" w:type="pct"/>
            <w:vAlign w:val="center"/>
          </w:tcPr>
          <w:p w14:paraId="55EB5E8C" w14:textId="3A09AF7E" w:rsidR="00A316D7" w:rsidRPr="00587424" w:rsidRDefault="00A316D7" w:rsidP="00D60CE5">
            <w:pPr>
              <w:pStyle w:val="Tabletext"/>
              <w:jc w:val="center"/>
              <w:rPr>
                <w:sz w:val="20"/>
              </w:rPr>
            </w:pPr>
            <w:r w:rsidRPr="00587424">
              <w:rPr>
                <w:sz w:val="20"/>
                <w:lang w:eastAsia="zh-CN"/>
              </w:rPr>
              <w:t>62,5</w:t>
            </w:r>
          </w:p>
        </w:tc>
        <w:tc>
          <w:tcPr>
            <w:tcW w:w="553" w:type="pct"/>
            <w:vAlign w:val="center"/>
          </w:tcPr>
          <w:p w14:paraId="419714EC" w14:textId="209E4CBE" w:rsidR="00A316D7" w:rsidRPr="00587424" w:rsidRDefault="00A316D7" w:rsidP="00D60CE5">
            <w:pPr>
              <w:pStyle w:val="Tabletext"/>
              <w:jc w:val="center"/>
              <w:rPr>
                <w:sz w:val="20"/>
              </w:rPr>
            </w:pPr>
            <w:r w:rsidRPr="00587424">
              <w:rPr>
                <w:sz w:val="20"/>
              </w:rPr>
              <w:t>10</w:t>
            </w:r>
          </w:p>
        </w:tc>
        <w:tc>
          <w:tcPr>
            <w:tcW w:w="554" w:type="pct"/>
            <w:vAlign w:val="center"/>
          </w:tcPr>
          <w:p w14:paraId="5C0A896F" w14:textId="73F2D1F0" w:rsidR="00A316D7" w:rsidRPr="00587424" w:rsidRDefault="00A316D7" w:rsidP="00D60CE5">
            <w:pPr>
              <w:pStyle w:val="Tabletext"/>
              <w:jc w:val="center"/>
              <w:rPr>
                <w:sz w:val="20"/>
              </w:rPr>
            </w:pPr>
            <w:r w:rsidRPr="00587424">
              <w:rPr>
                <w:sz w:val="20"/>
              </w:rPr>
              <w:t>200</w:t>
            </w:r>
          </w:p>
        </w:tc>
        <w:tc>
          <w:tcPr>
            <w:tcW w:w="553" w:type="pct"/>
            <w:vAlign w:val="center"/>
          </w:tcPr>
          <w:p w14:paraId="1B475027" w14:textId="456CD7E0" w:rsidR="00A316D7" w:rsidRPr="00587424" w:rsidRDefault="00A316D7" w:rsidP="00D60CE5">
            <w:pPr>
              <w:pStyle w:val="Tabletext"/>
              <w:jc w:val="center"/>
              <w:rPr>
                <w:sz w:val="20"/>
              </w:rPr>
            </w:pPr>
            <w:r w:rsidRPr="00587424">
              <w:rPr>
                <w:sz w:val="20"/>
                <w:lang w:eastAsia="ja-JP"/>
              </w:rPr>
              <w:t>2,5</w:t>
            </w:r>
          </w:p>
        </w:tc>
        <w:tc>
          <w:tcPr>
            <w:tcW w:w="555" w:type="pct"/>
            <w:vAlign w:val="center"/>
          </w:tcPr>
          <w:p w14:paraId="19DAA011" w14:textId="41943502" w:rsidR="00A316D7" w:rsidRPr="00587424" w:rsidRDefault="00851158" w:rsidP="00D60CE5">
            <w:pPr>
              <w:pStyle w:val="Tabletext"/>
              <w:jc w:val="center"/>
              <w:rPr>
                <w:sz w:val="20"/>
              </w:rPr>
            </w:pPr>
            <w:r>
              <w:rPr>
                <w:sz w:val="20"/>
                <w:lang w:eastAsia="ja-JP"/>
              </w:rPr>
              <w:t>1 à</w:t>
            </w:r>
            <w:r w:rsidR="00A316D7" w:rsidRPr="00587424">
              <w:rPr>
                <w:sz w:val="20"/>
                <w:lang w:eastAsia="ja-JP"/>
              </w:rPr>
              <w:t xml:space="preserve"> 8</w:t>
            </w:r>
          </w:p>
        </w:tc>
      </w:tr>
      <w:tr w:rsidR="00A316D7" w:rsidRPr="00587424" w14:paraId="2A56A245" w14:textId="77777777" w:rsidTr="00783723">
        <w:trPr>
          <w:cantSplit/>
          <w:jc w:val="center"/>
        </w:trPr>
        <w:tc>
          <w:tcPr>
            <w:tcW w:w="1085" w:type="pct"/>
            <w:vAlign w:val="center"/>
          </w:tcPr>
          <w:p w14:paraId="4EE3DB1C" w14:textId="279E9FA7" w:rsidR="00A316D7" w:rsidRPr="00A316D7" w:rsidRDefault="00A316D7" w:rsidP="00D60CE5">
            <w:pPr>
              <w:pStyle w:val="Tabletext"/>
              <w:jc w:val="left"/>
              <w:rPr>
                <w:sz w:val="20"/>
              </w:rPr>
            </w:pPr>
            <w:r w:rsidRPr="00587424">
              <w:rPr>
                <w:sz w:val="20"/>
              </w:rPr>
              <w:t>Largeur de bande de canal</w:t>
            </w:r>
          </w:p>
        </w:tc>
        <w:tc>
          <w:tcPr>
            <w:tcW w:w="553" w:type="pct"/>
            <w:vAlign w:val="center"/>
          </w:tcPr>
          <w:p w14:paraId="16599971" w14:textId="2321208C" w:rsidR="00A316D7" w:rsidRPr="00587424" w:rsidRDefault="00A316D7" w:rsidP="00D60CE5">
            <w:pPr>
              <w:pStyle w:val="Tabletext"/>
              <w:jc w:val="center"/>
              <w:rPr>
                <w:sz w:val="20"/>
                <w:lang w:eastAsia="zh-CN"/>
              </w:rPr>
            </w:pPr>
            <w:r w:rsidRPr="00587424">
              <w:rPr>
                <w:sz w:val="20"/>
              </w:rPr>
              <w:t>200</w:t>
            </w:r>
            <w:r w:rsidR="00BB482D">
              <w:rPr>
                <w:sz w:val="20"/>
              </w:rPr>
              <w:t> </w:t>
            </w:r>
            <w:r w:rsidRPr="00587424">
              <w:rPr>
                <w:sz w:val="20"/>
              </w:rPr>
              <w:t>MHz centré à 18,7 GHz</w:t>
            </w:r>
          </w:p>
        </w:tc>
        <w:tc>
          <w:tcPr>
            <w:tcW w:w="553" w:type="pct"/>
            <w:vAlign w:val="center"/>
          </w:tcPr>
          <w:p w14:paraId="0660367B" w14:textId="61DA133F" w:rsidR="00A316D7" w:rsidRPr="00587424" w:rsidRDefault="00A316D7" w:rsidP="00D60CE5">
            <w:pPr>
              <w:pStyle w:val="Tabletext"/>
              <w:jc w:val="center"/>
              <w:rPr>
                <w:sz w:val="20"/>
              </w:rPr>
            </w:pPr>
            <w:r w:rsidRPr="00587424">
              <w:rPr>
                <w:sz w:val="20"/>
                <w:lang w:eastAsia="zh-CN"/>
              </w:rPr>
              <w:t>200</w:t>
            </w:r>
            <w:r w:rsidR="00BB482D">
              <w:rPr>
                <w:sz w:val="20"/>
                <w:lang w:eastAsia="zh-CN"/>
              </w:rPr>
              <w:t> </w:t>
            </w:r>
            <w:r w:rsidRPr="00587424">
              <w:rPr>
                <w:sz w:val="20"/>
                <w:lang w:eastAsia="zh-CN"/>
              </w:rPr>
              <w:t xml:space="preserve">MHz </w:t>
            </w:r>
            <w:r w:rsidRPr="00587424">
              <w:rPr>
                <w:sz w:val="20"/>
              </w:rPr>
              <w:t>centré à</w:t>
            </w:r>
            <w:r w:rsidRPr="00587424">
              <w:rPr>
                <w:sz w:val="20"/>
                <w:lang w:eastAsia="zh-CN"/>
              </w:rPr>
              <w:t xml:space="preserve"> 18,7 GHz</w:t>
            </w:r>
          </w:p>
        </w:tc>
        <w:tc>
          <w:tcPr>
            <w:tcW w:w="594" w:type="pct"/>
            <w:vAlign w:val="center"/>
          </w:tcPr>
          <w:p w14:paraId="3416C987" w14:textId="455B7680" w:rsidR="00A316D7" w:rsidRPr="00587424" w:rsidRDefault="00A316D7" w:rsidP="00D60CE5">
            <w:pPr>
              <w:pStyle w:val="Tabletext"/>
              <w:jc w:val="center"/>
              <w:rPr>
                <w:sz w:val="20"/>
              </w:rPr>
            </w:pPr>
            <w:r w:rsidRPr="00587424">
              <w:rPr>
                <w:sz w:val="20"/>
                <w:lang w:eastAsia="zh-CN"/>
              </w:rPr>
              <w:t>200</w:t>
            </w:r>
            <w:r w:rsidR="00BB482D">
              <w:rPr>
                <w:sz w:val="20"/>
                <w:lang w:eastAsia="zh-CN"/>
              </w:rPr>
              <w:t> </w:t>
            </w:r>
            <w:r w:rsidRPr="00587424">
              <w:rPr>
                <w:sz w:val="20"/>
                <w:lang w:eastAsia="zh-CN"/>
              </w:rPr>
              <w:t xml:space="preserve">MHz </w:t>
            </w:r>
            <w:r w:rsidRPr="00587424">
              <w:rPr>
                <w:sz w:val="20"/>
              </w:rPr>
              <w:t>centré à</w:t>
            </w:r>
            <w:r w:rsidRPr="00587424">
              <w:rPr>
                <w:sz w:val="20"/>
                <w:lang w:eastAsia="zh-CN"/>
              </w:rPr>
              <w:t xml:space="preserve"> 18,7</w:t>
            </w:r>
            <w:r w:rsidR="00BB482D">
              <w:rPr>
                <w:sz w:val="20"/>
                <w:lang w:eastAsia="zh-CN"/>
              </w:rPr>
              <w:t> </w:t>
            </w:r>
            <w:r w:rsidRPr="00587424">
              <w:rPr>
                <w:sz w:val="20"/>
                <w:lang w:eastAsia="zh-CN"/>
              </w:rPr>
              <w:t>GHz</w:t>
            </w:r>
          </w:p>
        </w:tc>
        <w:tc>
          <w:tcPr>
            <w:tcW w:w="553" w:type="pct"/>
            <w:vAlign w:val="center"/>
          </w:tcPr>
          <w:p w14:paraId="693E0666" w14:textId="3C89C164" w:rsidR="00A316D7" w:rsidRPr="00587424" w:rsidRDefault="00A316D7" w:rsidP="00D60CE5">
            <w:pPr>
              <w:pStyle w:val="Tabletext"/>
              <w:jc w:val="center"/>
              <w:rPr>
                <w:sz w:val="20"/>
              </w:rPr>
            </w:pPr>
            <w:r w:rsidRPr="00587424">
              <w:rPr>
                <w:sz w:val="20"/>
                <w:lang w:eastAsia="zh-CN"/>
              </w:rPr>
              <w:t>200</w:t>
            </w:r>
            <w:r w:rsidR="00BB482D">
              <w:rPr>
                <w:sz w:val="20"/>
                <w:lang w:eastAsia="zh-CN"/>
              </w:rPr>
              <w:t> </w:t>
            </w:r>
            <w:r w:rsidRPr="00587424">
              <w:rPr>
                <w:sz w:val="20"/>
                <w:lang w:eastAsia="zh-CN"/>
              </w:rPr>
              <w:t>MHz</w:t>
            </w:r>
          </w:p>
        </w:tc>
        <w:tc>
          <w:tcPr>
            <w:tcW w:w="554" w:type="pct"/>
            <w:vAlign w:val="center"/>
          </w:tcPr>
          <w:p w14:paraId="0B886667" w14:textId="09AF3BD1" w:rsidR="00A316D7" w:rsidRPr="00587424" w:rsidRDefault="00A316D7" w:rsidP="00D60CE5">
            <w:pPr>
              <w:pStyle w:val="Tabletext"/>
              <w:jc w:val="center"/>
              <w:rPr>
                <w:sz w:val="20"/>
              </w:rPr>
            </w:pPr>
            <w:r w:rsidRPr="00587424">
              <w:rPr>
                <w:sz w:val="20"/>
                <w:lang w:eastAsia="zh-CN"/>
              </w:rPr>
              <w:t>±250</w:t>
            </w:r>
            <w:r w:rsidRPr="00587424">
              <w:rPr>
                <w:sz w:val="20"/>
              </w:rPr>
              <w:t> </w:t>
            </w:r>
            <w:r w:rsidRPr="00587424">
              <w:rPr>
                <w:sz w:val="20"/>
                <w:lang w:eastAsia="zh-CN"/>
              </w:rPr>
              <w:t>MHz</w:t>
            </w:r>
            <w:bookmarkStart w:id="75" w:name="_GoBack"/>
            <w:bookmarkEnd w:id="75"/>
          </w:p>
        </w:tc>
        <w:tc>
          <w:tcPr>
            <w:tcW w:w="553" w:type="pct"/>
            <w:vAlign w:val="center"/>
          </w:tcPr>
          <w:p w14:paraId="0ACD2DC0" w14:textId="273164E5" w:rsidR="00A316D7" w:rsidRPr="00587424" w:rsidRDefault="00A316D7" w:rsidP="00D60CE5">
            <w:pPr>
              <w:pStyle w:val="Tabletext"/>
              <w:jc w:val="center"/>
              <w:rPr>
                <w:sz w:val="20"/>
              </w:rPr>
            </w:pPr>
            <w:r w:rsidRPr="00587424">
              <w:rPr>
                <w:sz w:val="20"/>
              </w:rPr>
              <w:t>200 MHz centré à 18,7 GHz</w:t>
            </w:r>
          </w:p>
        </w:tc>
        <w:tc>
          <w:tcPr>
            <w:tcW w:w="555" w:type="pct"/>
            <w:vAlign w:val="center"/>
          </w:tcPr>
          <w:p w14:paraId="7C60D84B" w14:textId="4D5ACFAB" w:rsidR="00A316D7" w:rsidRPr="00587424" w:rsidRDefault="00A316D7" w:rsidP="00D60CE5">
            <w:pPr>
              <w:pStyle w:val="Tabletext"/>
              <w:jc w:val="center"/>
              <w:rPr>
                <w:sz w:val="20"/>
              </w:rPr>
            </w:pPr>
            <w:r w:rsidRPr="00587424">
              <w:rPr>
                <w:sz w:val="20"/>
                <w:lang w:eastAsia="zh-CN"/>
              </w:rPr>
              <w:t>200</w:t>
            </w:r>
            <w:r w:rsidR="00BB482D">
              <w:rPr>
                <w:sz w:val="20"/>
                <w:lang w:eastAsia="zh-CN"/>
              </w:rPr>
              <w:t> </w:t>
            </w:r>
            <w:r w:rsidRPr="00587424">
              <w:rPr>
                <w:sz w:val="20"/>
                <w:lang w:eastAsia="zh-CN"/>
              </w:rPr>
              <w:t xml:space="preserve">MHz </w:t>
            </w:r>
            <w:r w:rsidRPr="00587424">
              <w:rPr>
                <w:sz w:val="20"/>
              </w:rPr>
              <w:t>centré à</w:t>
            </w:r>
            <w:r w:rsidRPr="00587424">
              <w:rPr>
                <w:sz w:val="20"/>
                <w:lang w:eastAsia="zh-CN"/>
              </w:rPr>
              <w:t xml:space="preserve"> 18,7 GHz</w:t>
            </w:r>
          </w:p>
        </w:tc>
      </w:tr>
      <w:tr w:rsidR="00A316D7" w:rsidRPr="00587424" w14:paraId="6B4A87E4" w14:textId="77777777" w:rsidTr="00A316D7">
        <w:trPr>
          <w:cantSplit/>
          <w:jc w:val="center"/>
        </w:trPr>
        <w:tc>
          <w:tcPr>
            <w:tcW w:w="1085" w:type="pct"/>
          </w:tcPr>
          <w:p w14:paraId="169E576C" w14:textId="7C55595B" w:rsidR="00A316D7" w:rsidRPr="00587424" w:rsidRDefault="00A316D7" w:rsidP="00D60CE5">
            <w:pPr>
              <w:pStyle w:val="Tabletext"/>
              <w:jc w:val="left"/>
              <w:rPr>
                <w:sz w:val="20"/>
              </w:rPr>
            </w:pPr>
            <w:r w:rsidRPr="00587424">
              <w:rPr>
                <w:b/>
                <w:bCs/>
                <w:sz w:val="20"/>
              </w:rPr>
              <w:t>Résolution spatiale de mesure</w:t>
            </w:r>
          </w:p>
        </w:tc>
        <w:tc>
          <w:tcPr>
            <w:tcW w:w="553" w:type="pct"/>
            <w:vAlign w:val="center"/>
          </w:tcPr>
          <w:p w14:paraId="538C7C23" w14:textId="77777777" w:rsidR="00A316D7" w:rsidRPr="00587424" w:rsidRDefault="00A316D7" w:rsidP="00D60CE5">
            <w:pPr>
              <w:pStyle w:val="Tabletext"/>
              <w:jc w:val="center"/>
              <w:rPr>
                <w:sz w:val="20"/>
              </w:rPr>
            </w:pPr>
          </w:p>
        </w:tc>
        <w:tc>
          <w:tcPr>
            <w:tcW w:w="553" w:type="pct"/>
            <w:vAlign w:val="center"/>
          </w:tcPr>
          <w:p w14:paraId="4F832381" w14:textId="77777777" w:rsidR="00A316D7" w:rsidRPr="00587424" w:rsidRDefault="00A316D7" w:rsidP="00D60CE5">
            <w:pPr>
              <w:pStyle w:val="Tabletext"/>
              <w:jc w:val="center"/>
              <w:rPr>
                <w:sz w:val="20"/>
                <w:lang w:eastAsia="zh-CN"/>
              </w:rPr>
            </w:pPr>
          </w:p>
        </w:tc>
        <w:tc>
          <w:tcPr>
            <w:tcW w:w="594" w:type="pct"/>
            <w:vAlign w:val="center"/>
          </w:tcPr>
          <w:p w14:paraId="74F5EF11" w14:textId="77777777" w:rsidR="00A316D7" w:rsidRPr="00587424" w:rsidRDefault="00A316D7" w:rsidP="00D60CE5">
            <w:pPr>
              <w:pStyle w:val="Tabletext"/>
              <w:jc w:val="center"/>
              <w:rPr>
                <w:sz w:val="20"/>
                <w:lang w:eastAsia="zh-CN"/>
              </w:rPr>
            </w:pPr>
          </w:p>
        </w:tc>
        <w:tc>
          <w:tcPr>
            <w:tcW w:w="553" w:type="pct"/>
            <w:vAlign w:val="center"/>
          </w:tcPr>
          <w:p w14:paraId="19E14BE6" w14:textId="667208D7" w:rsidR="00A316D7" w:rsidRPr="00587424" w:rsidRDefault="00A316D7" w:rsidP="00D60CE5">
            <w:pPr>
              <w:pStyle w:val="Tabletext"/>
              <w:jc w:val="center"/>
              <w:rPr>
                <w:sz w:val="20"/>
                <w:lang w:eastAsia="zh-CN"/>
              </w:rPr>
            </w:pPr>
            <w:r w:rsidRPr="00587424">
              <w:rPr>
                <w:sz w:val="20"/>
                <w:lang w:eastAsia="zh-CN"/>
              </w:rPr>
              <w:t>40</w:t>
            </w:r>
            <w:r w:rsidR="00BB482D">
              <w:rPr>
                <w:sz w:val="20"/>
                <w:lang w:eastAsia="zh-CN"/>
              </w:rPr>
              <w:t> </w:t>
            </w:r>
            <w:r w:rsidRPr="00587424">
              <w:rPr>
                <w:sz w:val="20"/>
                <w:lang w:eastAsia="zh-CN"/>
              </w:rPr>
              <w:t>km</w:t>
            </w:r>
          </w:p>
        </w:tc>
        <w:tc>
          <w:tcPr>
            <w:tcW w:w="554" w:type="pct"/>
            <w:vAlign w:val="center"/>
          </w:tcPr>
          <w:p w14:paraId="73297F9B" w14:textId="6F43C461" w:rsidR="00A316D7" w:rsidRPr="00587424" w:rsidRDefault="00A316D7" w:rsidP="00D60CE5">
            <w:pPr>
              <w:pStyle w:val="Tabletext"/>
              <w:jc w:val="center"/>
              <w:rPr>
                <w:sz w:val="20"/>
                <w:lang w:eastAsia="zh-CN"/>
              </w:rPr>
            </w:pPr>
            <w:r w:rsidRPr="00587424">
              <w:rPr>
                <w:sz w:val="20"/>
                <w:lang w:eastAsia="zh-CN"/>
              </w:rPr>
              <w:t>21,0</w:t>
            </w:r>
            <w:r w:rsidRPr="00587424">
              <w:rPr>
                <w:sz w:val="20"/>
              </w:rPr>
              <w:t> </w:t>
            </w:r>
            <w:r w:rsidRPr="00587424">
              <w:rPr>
                <w:sz w:val="20"/>
                <w:lang w:eastAsia="zh-CN"/>
              </w:rPr>
              <w:t>km</w:t>
            </w:r>
          </w:p>
        </w:tc>
        <w:tc>
          <w:tcPr>
            <w:tcW w:w="553" w:type="pct"/>
            <w:vAlign w:val="center"/>
          </w:tcPr>
          <w:p w14:paraId="1A116156" w14:textId="77777777" w:rsidR="00A316D7" w:rsidRPr="00587424" w:rsidRDefault="00A316D7" w:rsidP="00D60CE5">
            <w:pPr>
              <w:pStyle w:val="Tabletext"/>
              <w:jc w:val="center"/>
              <w:rPr>
                <w:sz w:val="20"/>
              </w:rPr>
            </w:pPr>
          </w:p>
        </w:tc>
        <w:tc>
          <w:tcPr>
            <w:tcW w:w="555" w:type="pct"/>
            <w:vAlign w:val="center"/>
          </w:tcPr>
          <w:p w14:paraId="27CFD5D1" w14:textId="77777777" w:rsidR="00A316D7" w:rsidRPr="00587424" w:rsidRDefault="00A316D7" w:rsidP="00D60CE5">
            <w:pPr>
              <w:pStyle w:val="Tabletext"/>
              <w:jc w:val="center"/>
              <w:rPr>
                <w:sz w:val="20"/>
                <w:lang w:eastAsia="zh-CN"/>
              </w:rPr>
            </w:pPr>
          </w:p>
        </w:tc>
      </w:tr>
      <w:tr w:rsidR="00A316D7" w:rsidRPr="00587424" w14:paraId="26CACEDD" w14:textId="77777777" w:rsidTr="00783723">
        <w:trPr>
          <w:cantSplit/>
          <w:jc w:val="center"/>
        </w:trPr>
        <w:tc>
          <w:tcPr>
            <w:tcW w:w="1085" w:type="pct"/>
            <w:vAlign w:val="center"/>
          </w:tcPr>
          <w:p w14:paraId="07BD0178" w14:textId="15D1B234" w:rsidR="00A316D7" w:rsidRPr="00587424" w:rsidRDefault="00A316D7" w:rsidP="00D60CE5">
            <w:pPr>
              <w:pStyle w:val="Tabletext"/>
              <w:jc w:val="left"/>
              <w:rPr>
                <w:sz w:val="20"/>
              </w:rPr>
            </w:pPr>
            <w:r w:rsidRPr="00587424">
              <w:rPr>
                <w:sz w:val="20"/>
              </w:rPr>
              <w:t>Résolution horizontale (km)</w:t>
            </w:r>
          </w:p>
        </w:tc>
        <w:tc>
          <w:tcPr>
            <w:tcW w:w="553" w:type="pct"/>
            <w:vAlign w:val="center"/>
          </w:tcPr>
          <w:p w14:paraId="78EDFC68" w14:textId="28AE3D33" w:rsidR="00A316D7" w:rsidRPr="00587424" w:rsidRDefault="00A316D7" w:rsidP="00D60CE5">
            <w:pPr>
              <w:pStyle w:val="Tabletext"/>
              <w:jc w:val="center"/>
              <w:rPr>
                <w:sz w:val="20"/>
              </w:rPr>
            </w:pPr>
            <w:r w:rsidRPr="00587424">
              <w:rPr>
                <w:sz w:val="20"/>
                <w:lang w:eastAsia="zh-CN"/>
              </w:rPr>
              <w:t>7</w:t>
            </w:r>
          </w:p>
        </w:tc>
        <w:tc>
          <w:tcPr>
            <w:tcW w:w="553" w:type="pct"/>
            <w:vAlign w:val="center"/>
          </w:tcPr>
          <w:p w14:paraId="5CF91B3D" w14:textId="3F6E8BDE" w:rsidR="00A316D7" w:rsidRPr="00587424" w:rsidRDefault="00A316D7" w:rsidP="00D60CE5">
            <w:pPr>
              <w:pStyle w:val="Tabletext"/>
              <w:jc w:val="center"/>
              <w:rPr>
                <w:sz w:val="20"/>
                <w:lang w:eastAsia="zh-CN"/>
              </w:rPr>
            </w:pPr>
            <w:r w:rsidRPr="00587424">
              <w:rPr>
                <w:sz w:val="20"/>
              </w:rPr>
              <w:t>10,9</w:t>
            </w:r>
          </w:p>
        </w:tc>
        <w:tc>
          <w:tcPr>
            <w:tcW w:w="594" w:type="pct"/>
            <w:vAlign w:val="center"/>
          </w:tcPr>
          <w:p w14:paraId="0EF8A249" w14:textId="77777777" w:rsidR="00A316D7" w:rsidRPr="00587424" w:rsidRDefault="00A316D7" w:rsidP="00D60CE5">
            <w:pPr>
              <w:pStyle w:val="Tabletext"/>
              <w:jc w:val="center"/>
              <w:rPr>
                <w:sz w:val="20"/>
                <w:lang w:eastAsia="zh-CN"/>
              </w:rPr>
            </w:pPr>
            <w:r w:rsidRPr="00587424">
              <w:rPr>
                <w:sz w:val="20"/>
                <w:lang w:eastAsia="zh-CN"/>
              </w:rPr>
              <w:t>37</w:t>
            </w:r>
          </w:p>
          <w:p w14:paraId="5B96DDEE" w14:textId="21A6B7D4" w:rsidR="00A316D7" w:rsidRPr="00587424" w:rsidRDefault="00A316D7" w:rsidP="00D60CE5">
            <w:pPr>
              <w:pStyle w:val="Tabletext"/>
              <w:jc w:val="center"/>
              <w:rPr>
                <w:sz w:val="20"/>
                <w:lang w:eastAsia="zh-CN"/>
              </w:rPr>
            </w:pPr>
            <w:r w:rsidRPr="00587424">
              <w:rPr>
                <w:sz w:val="20"/>
                <w:lang w:eastAsia="zh-CN"/>
              </w:rPr>
              <w:t>25*</w:t>
            </w:r>
          </w:p>
        </w:tc>
        <w:tc>
          <w:tcPr>
            <w:tcW w:w="553" w:type="pct"/>
            <w:vAlign w:val="center"/>
          </w:tcPr>
          <w:p w14:paraId="45CCED72" w14:textId="262AF606" w:rsidR="00A316D7" w:rsidRPr="00587424" w:rsidRDefault="00A316D7" w:rsidP="00D60CE5">
            <w:pPr>
              <w:pStyle w:val="Tabletext"/>
              <w:jc w:val="center"/>
              <w:rPr>
                <w:sz w:val="20"/>
                <w:lang w:eastAsia="zh-CN"/>
              </w:rPr>
            </w:pPr>
            <w:r w:rsidRPr="00587424">
              <w:rPr>
                <w:sz w:val="20"/>
              </w:rPr>
              <w:t>51</w:t>
            </w:r>
          </w:p>
        </w:tc>
        <w:tc>
          <w:tcPr>
            <w:tcW w:w="554" w:type="pct"/>
            <w:vAlign w:val="center"/>
          </w:tcPr>
          <w:p w14:paraId="61BDFD29" w14:textId="592D0418" w:rsidR="00A316D7" w:rsidRPr="00587424" w:rsidRDefault="00A316D7" w:rsidP="00D60CE5">
            <w:pPr>
              <w:pStyle w:val="Tabletext"/>
              <w:jc w:val="center"/>
              <w:rPr>
                <w:sz w:val="20"/>
                <w:lang w:eastAsia="zh-CN"/>
              </w:rPr>
            </w:pPr>
            <w:r w:rsidRPr="00587424">
              <w:rPr>
                <w:sz w:val="20"/>
                <w:lang w:eastAsia="zh-CN"/>
              </w:rPr>
              <w:t>21,0</w:t>
            </w:r>
          </w:p>
        </w:tc>
        <w:tc>
          <w:tcPr>
            <w:tcW w:w="553" w:type="pct"/>
            <w:vAlign w:val="center"/>
          </w:tcPr>
          <w:p w14:paraId="50A60A6D" w14:textId="2F02E43D" w:rsidR="00A316D7" w:rsidRPr="00587424" w:rsidRDefault="00A316D7" w:rsidP="00D60CE5">
            <w:pPr>
              <w:pStyle w:val="Tabletext"/>
              <w:jc w:val="center"/>
              <w:rPr>
                <w:sz w:val="20"/>
              </w:rPr>
            </w:pPr>
            <w:r w:rsidRPr="00587424">
              <w:rPr>
                <w:sz w:val="20"/>
                <w:lang w:eastAsia="ja-JP"/>
              </w:rPr>
              <w:t>12</w:t>
            </w:r>
          </w:p>
        </w:tc>
        <w:tc>
          <w:tcPr>
            <w:tcW w:w="555" w:type="pct"/>
            <w:vAlign w:val="center"/>
          </w:tcPr>
          <w:p w14:paraId="0CEACD18" w14:textId="77777777" w:rsidR="00A316D7" w:rsidRPr="00587424" w:rsidRDefault="00A316D7" w:rsidP="00D60CE5">
            <w:pPr>
              <w:pStyle w:val="Tabletext"/>
              <w:jc w:val="center"/>
              <w:rPr>
                <w:sz w:val="20"/>
                <w:lang w:eastAsia="zh-CN"/>
              </w:rPr>
            </w:pPr>
          </w:p>
        </w:tc>
      </w:tr>
      <w:tr w:rsidR="00A316D7" w:rsidRPr="00587424" w14:paraId="355187CA" w14:textId="77777777" w:rsidTr="00783723">
        <w:trPr>
          <w:cantSplit/>
          <w:jc w:val="center"/>
        </w:trPr>
        <w:tc>
          <w:tcPr>
            <w:tcW w:w="1085" w:type="pct"/>
            <w:vAlign w:val="center"/>
          </w:tcPr>
          <w:p w14:paraId="514947AD" w14:textId="1CFAB1A2" w:rsidR="00A316D7" w:rsidRPr="00587424" w:rsidRDefault="00A316D7" w:rsidP="00D60CE5">
            <w:pPr>
              <w:pStyle w:val="Tabletext"/>
              <w:jc w:val="left"/>
              <w:rPr>
                <w:sz w:val="20"/>
              </w:rPr>
            </w:pPr>
            <w:r w:rsidRPr="00587424">
              <w:rPr>
                <w:sz w:val="20"/>
              </w:rPr>
              <w:t>Résolution verticale (km)</w:t>
            </w:r>
          </w:p>
        </w:tc>
        <w:tc>
          <w:tcPr>
            <w:tcW w:w="553" w:type="pct"/>
            <w:vAlign w:val="center"/>
          </w:tcPr>
          <w:p w14:paraId="034F9D9B" w14:textId="587D538A" w:rsidR="00A316D7" w:rsidRPr="00587424" w:rsidRDefault="00A316D7" w:rsidP="00D60CE5">
            <w:pPr>
              <w:pStyle w:val="Tabletext"/>
              <w:jc w:val="center"/>
              <w:rPr>
                <w:sz w:val="20"/>
              </w:rPr>
            </w:pPr>
            <w:r w:rsidRPr="00587424">
              <w:rPr>
                <w:sz w:val="20"/>
                <w:lang w:eastAsia="zh-CN"/>
              </w:rPr>
              <w:t>4</w:t>
            </w:r>
          </w:p>
        </w:tc>
        <w:tc>
          <w:tcPr>
            <w:tcW w:w="553" w:type="pct"/>
            <w:vAlign w:val="center"/>
          </w:tcPr>
          <w:p w14:paraId="205DEA0C" w14:textId="5AFABE1B" w:rsidR="00A316D7" w:rsidRPr="00587424" w:rsidRDefault="00A316D7" w:rsidP="00D60CE5">
            <w:pPr>
              <w:pStyle w:val="Tabletext"/>
              <w:jc w:val="center"/>
              <w:rPr>
                <w:sz w:val="20"/>
                <w:lang w:eastAsia="zh-CN"/>
              </w:rPr>
            </w:pPr>
            <w:r w:rsidRPr="00587424">
              <w:rPr>
                <w:sz w:val="20"/>
              </w:rPr>
              <w:t>18,1</w:t>
            </w:r>
          </w:p>
        </w:tc>
        <w:tc>
          <w:tcPr>
            <w:tcW w:w="594" w:type="pct"/>
            <w:vAlign w:val="center"/>
          </w:tcPr>
          <w:p w14:paraId="605BFE01" w14:textId="77777777" w:rsidR="00A316D7" w:rsidRPr="00587424" w:rsidRDefault="00A316D7" w:rsidP="00D60CE5">
            <w:pPr>
              <w:pStyle w:val="Tabletext"/>
              <w:jc w:val="center"/>
              <w:rPr>
                <w:sz w:val="20"/>
                <w:lang w:eastAsia="zh-CN"/>
              </w:rPr>
            </w:pPr>
            <w:r w:rsidRPr="00587424">
              <w:rPr>
                <w:sz w:val="20"/>
                <w:lang w:eastAsia="zh-CN"/>
              </w:rPr>
              <w:t>37</w:t>
            </w:r>
          </w:p>
          <w:p w14:paraId="4DE8A4AE" w14:textId="442C514B" w:rsidR="00A316D7" w:rsidRPr="00587424" w:rsidRDefault="00A316D7" w:rsidP="00D60CE5">
            <w:pPr>
              <w:pStyle w:val="Tabletext"/>
              <w:jc w:val="center"/>
              <w:rPr>
                <w:sz w:val="20"/>
                <w:lang w:eastAsia="zh-CN"/>
              </w:rPr>
            </w:pPr>
            <w:r w:rsidRPr="00587424">
              <w:rPr>
                <w:sz w:val="20"/>
                <w:lang w:eastAsia="zh-CN"/>
              </w:rPr>
              <w:t>25*</w:t>
            </w:r>
          </w:p>
        </w:tc>
        <w:tc>
          <w:tcPr>
            <w:tcW w:w="553" w:type="pct"/>
            <w:vAlign w:val="center"/>
          </w:tcPr>
          <w:p w14:paraId="71027B47" w14:textId="7337776B" w:rsidR="00A316D7" w:rsidRPr="00587424" w:rsidRDefault="00A316D7" w:rsidP="00D60CE5">
            <w:pPr>
              <w:pStyle w:val="Tabletext"/>
              <w:jc w:val="center"/>
              <w:rPr>
                <w:sz w:val="20"/>
                <w:lang w:eastAsia="zh-CN"/>
              </w:rPr>
            </w:pPr>
            <w:r w:rsidRPr="00587424">
              <w:rPr>
                <w:sz w:val="20"/>
              </w:rPr>
              <w:t>31</w:t>
            </w:r>
          </w:p>
        </w:tc>
        <w:tc>
          <w:tcPr>
            <w:tcW w:w="554" w:type="pct"/>
            <w:vAlign w:val="center"/>
          </w:tcPr>
          <w:p w14:paraId="07404B5B" w14:textId="31ED4785" w:rsidR="00A316D7" w:rsidRPr="00587424" w:rsidRDefault="00A316D7" w:rsidP="00D60CE5">
            <w:pPr>
              <w:pStyle w:val="Tabletext"/>
              <w:jc w:val="center"/>
              <w:rPr>
                <w:sz w:val="20"/>
                <w:lang w:eastAsia="zh-CN"/>
              </w:rPr>
            </w:pPr>
            <w:r w:rsidRPr="00587424">
              <w:rPr>
                <w:sz w:val="20"/>
                <w:lang w:eastAsia="zh-CN"/>
              </w:rPr>
              <w:t>21,0</w:t>
            </w:r>
          </w:p>
        </w:tc>
        <w:tc>
          <w:tcPr>
            <w:tcW w:w="553" w:type="pct"/>
            <w:vAlign w:val="center"/>
          </w:tcPr>
          <w:p w14:paraId="48979F93" w14:textId="76DD98B2" w:rsidR="00A316D7" w:rsidRPr="00587424" w:rsidRDefault="00A316D7" w:rsidP="00D60CE5">
            <w:pPr>
              <w:pStyle w:val="Tabletext"/>
              <w:jc w:val="center"/>
              <w:rPr>
                <w:sz w:val="20"/>
              </w:rPr>
            </w:pPr>
            <w:r w:rsidRPr="00587424">
              <w:rPr>
                <w:sz w:val="20"/>
                <w:lang w:eastAsia="ja-JP"/>
              </w:rPr>
              <w:t>21</w:t>
            </w:r>
          </w:p>
        </w:tc>
        <w:tc>
          <w:tcPr>
            <w:tcW w:w="555" w:type="pct"/>
            <w:vAlign w:val="center"/>
          </w:tcPr>
          <w:p w14:paraId="7BD1A91C" w14:textId="77777777" w:rsidR="00A316D7" w:rsidRPr="00587424" w:rsidRDefault="00A316D7" w:rsidP="00D60CE5">
            <w:pPr>
              <w:pStyle w:val="Tabletext"/>
              <w:jc w:val="center"/>
              <w:rPr>
                <w:sz w:val="20"/>
                <w:lang w:eastAsia="zh-CN"/>
              </w:rPr>
            </w:pPr>
          </w:p>
        </w:tc>
      </w:tr>
      <w:tr w:rsidR="00A316D7" w:rsidRPr="00587424" w14:paraId="3962F7D2" w14:textId="77777777" w:rsidTr="0050452A">
        <w:trPr>
          <w:cantSplit/>
          <w:jc w:val="center"/>
        </w:trPr>
        <w:tc>
          <w:tcPr>
            <w:tcW w:w="5000" w:type="pct"/>
            <w:gridSpan w:val="8"/>
            <w:tcBorders>
              <w:left w:val="nil"/>
              <w:bottom w:val="nil"/>
              <w:right w:val="nil"/>
            </w:tcBorders>
            <w:vAlign w:val="center"/>
          </w:tcPr>
          <w:p w14:paraId="0FB1F725" w14:textId="56D45224" w:rsidR="002F2633" w:rsidRPr="002F2633" w:rsidRDefault="00A316D7" w:rsidP="00D60CE5">
            <w:pPr>
              <w:pStyle w:val="Tabletext"/>
              <w:rPr>
                <w:sz w:val="20"/>
              </w:rPr>
            </w:pPr>
            <w:r w:rsidRPr="00587424">
              <w:rPr>
                <w:sz w:val="20"/>
              </w:rPr>
              <w:t xml:space="preserve">NOTE – * </w:t>
            </w:r>
            <w:r w:rsidR="00530666">
              <w:rPr>
                <w:sz w:val="20"/>
              </w:rPr>
              <w:t>i</w:t>
            </w:r>
            <w:r w:rsidRPr="00587424">
              <w:rPr>
                <w:sz w:val="20"/>
              </w:rPr>
              <w:t>ndique qu'un capteur donné est utilisé dans différentes missions avec des paramètres d'orbite et de capteur différents.</w:t>
            </w:r>
          </w:p>
        </w:tc>
      </w:tr>
    </w:tbl>
    <w:p w14:paraId="5F2E65D1" w14:textId="77777777" w:rsidR="00B53319" w:rsidRDefault="00B53319" w:rsidP="003C2A5A">
      <w:pPr>
        <w:spacing w:before="0"/>
      </w:pPr>
    </w:p>
    <w:p w14:paraId="2BF299F8" w14:textId="4DF23029" w:rsidR="003C2A5A" w:rsidRPr="00587424" w:rsidRDefault="003C2A5A" w:rsidP="003C2A5A">
      <w:pPr>
        <w:spacing w:before="0"/>
        <w:sectPr w:rsidR="003C2A5A" w:rsidRPr="00587424" w:rsidSect="00B53319">
          <w:headerReference w:type="even" r:id="rId32"/>
          <w:headerReference w:type="default" r:id="rId33"/>
          <w:headerReference w:type="first" r:id="rId34"/>
          <w:pgSz w:w="16834" w:h="11907" w:orient="landscape" w:code="9"/>
          <w:pgMar w:top="1134" w:right="1418" w:bottom="1134" w:left="1134" w:header="720" w:footer="482" w:gutter="0"/>
          <w:paperSrc w:first="15" w:other="15"/>
          <w:cols w:space="720"/>
          <w:titlePg/>
          <w:docGrid w:linePitch="326"/>
        </w:sectPr>
      </w:pPr>
    </w:p>
    <w:p w14:paraId="0A0D1BBD" w14:textId="1F0C4F74" w:rsidR="006223EE" w:rsidRPr="00587424" w:rsidRDefault="006223EE" w:rsidP="00D60CE5">
      <w:pPr>
        <w:pStyle w:val="Heading2"/>
      </w:pPr>
      <w:bookmarkStart w:id="76" w:name="_Toc98410647"/>
      <w:bookmarkStart w:id="77" w:name="_Toc98956113"/>
      <w:bookmarkStart w:id="78" w:name="_Toc99111620"/>
      <w:r w:rsidRPr="00587424">
        <w:t>6.5</w:t>
      </w:r>
      <w:r w:rsidRPr="00587424">
        <w:tab/>
        <w:t xml:space="preserve">Paramètres types des capteurs passifs fonctionnant dans la bande </w:t>
      </w:r>
      <w:r w:rsidR="004469CA">
        <w:t xml:space="preserve">de fréquences </w:t>
      </w:r>
      <w:r w:rsidRPr="00587424">
        <w:t>21,2</w:t>
      </w:r>
      <w:r w:rsidR="00CB4781">
        <w:noBreakHyphen/>
      </w:r>
      <w:r w:rsidRPr="00587424">
        <w:t>21,4 GHz</w:t>
      </w:r>
      <w:bookmarkEnd w:id="76"/>
      <w:bookmarkEnd w:id="77"/>
      <w:bookmarkEnd w:id="78"/>
    </w:p>
    <w:p w14:paraId="33EDD19E" w14:textId="07D6934C" w:rsidR="006223EE" w:rsidRPr="00587424" w:rsidRDefault="006223EE" w:rsidP="002820CB">
      <w:r w:rsidRPr="00587424">
        <w:t xml:space="preserve">La bande </w:t>
      </w:r>
      <w:r w:rsidR="004469CA">
        <w:t xml:space="preserve">de fréquences </w:t>
      </w:r>
      <w:r w:rsidRPr="00587424">
        <w:t xml:space="preserve">21,2-21,4 GHz en plus de la bande </w:t>
      </w:r>
      <w:r w:rsidR="004469CA">
        <w:t xml:space="preserve">de fréquences </w:t>
      </w:r>
      <w:r w:rsidRPr="00587424">
        <w:t>23,6-24 GHz est utilisée pour les mesures de la vapeur d</w:t>
      </w:r>
      <w:r w:rsidR="002C4E2C" w:rsidRPr="00587424">
        <w:t>'</w:t>
      </w:r>
      <w:r w:rsidRPr="00587424">
        <w:t>eau et de l</w:t>
      </w:r>
      <w:r w:rsidR="002C4E2C" w:rsidRPr="00587424">
        <w:t>'</w:t>
      </w:r>
      <w:r w:rsidRPr="00587424">
        <w:t>eau liquide à la surface de la Terre et dans l</w:t>
      </w:r>
      <w:r w:rsidR="002C4E2C" w:rsidRPr="00587424">
        <w:t>'</w:t>
      </w:r>
      <w:r w:rsidRPr="00587424">
        <w:t>atmosphère. Ces bandes sont situées de part et d</w:t>
      </w:r>
      <w:r w:rsidR="002C4E2C" w:rsidRPr="00587424">
        <w:t>'</w:t>
      </w:r>
      <w:r w:rsidRPr="00587424">
        <w:t>autre de la raie spectrale de la vapeur d</w:t>
      </w:r>
      <w:r w:rsidR="002C4E2C" w:rsidRPr="00587424">
        <w:t>'</w:t>
      </w:r>
      <w:r w:rsidRPr="00587424">
        <w:t>eau</w:t>
      </w:r>
      <w:r w:rsidR="00E23C02">
        <w:t xml:space="preserve"> de 22,235 Hz</w:t>
      </w:r>
      <w:r w:rsidRPr="00587424">
        <w:t>. Les mesures dans l</w:t>
      </w:r>
      <w:r w:rsidR="002C4E2C" w:rsidRPr="00587424">
        <w:t>'</w:t>
      </w:r>
      <w:r w:rsidRPr="00587424">
        <w:t>atmosphère sont utilisées avec l</w:t>
      </w:r>
      <w:r w:rsidR="002C4E2C" w:rsidRPr="00587424">
        <w:t>'</w:t>
      </w:r>
      <w:r w:rsidRPr="00587424">
        <w:t>oxygène O</w:t>
      </w:r>
      <w:r w:rsidRPr="00587424">
        <w:rPr>
          <w:vertAlign w:val="subscript"/>
        </w:rPr>
        <w:t>2</w:t>
      </w:r>
      <w:r w:rsidRPr="00587424">
        <w:t>, les mesures de température servent à éliminer les effets de la vapeur d</w:t>
      </w:r>
      <w:r w:rsidR="002C4E2C" w:rsidRPr="00587424">
        <w:t>'</w:t>
      </w:r>
      <w:r w:rsidRPr="00587424">
        <w:t xml:space="preserve">eau sur les profils de température. </w:t>
      </w:r>
      <w:r w:rsidRPr="00587424">
        <w:rPr>
          <w:lang w:eastAsia="ja-JP"/>
        </w:rPr>
        <w:t>Le Tableau </w:t>
      </w:r>
      <w:r w:rsidR="00917088" w:rsidRPr="00587424">
        <w:rPr>
          <w:lang w:eastAsia="ja-JP"/>
        </w:rPr>
        <w:t>9</w:t>
      </w:r>
      <w:r w:rsidRPr="00587424">
        <w:rPr>
          <w:lang w:eastAsia="ja-JP"/>
        </w:rPr>
        <w:t xml:space="preserve"> contient un récapitulatif des paramètres des capteurs passifs qui fonctionnent ou fonctionneront dans la bande </w:t>
      </w:r>
      <w:r w:rsidR="004469CA">
        <w:t xml:space="preserve">de fréquences </w:t>
      </w:r>
      <w:r w:rsidRPr="00587424">
        <w:rPr>
          <w:lang w:eastAsia="ja-JP"/>
        </w:rPr>
        <w:t>21,2</w:t>
      </w:r>
      <w:r w:rsidRPr="00587424">
        <w:rPr>
          <w:lang w:eastAsia="ja-JP"/>
        </w:rPr>
        <w:noBreakHyphen/>
        <w:t>21,4 GHz.</w:t>
      </w:r>
    </w:p>
    <w:p w14:paraId="458F5777" w14:textId="3B88B98B" w:rsidR="006223EE" w:rsidRPr="00587424" w:rsidRDefault="006223EE" w:rsidP="00D60CE5">
      <w:pPr>
        <w:pStyle w:val="TableNo"/>
      </w:pPr>
      <w:r w:rsidRPr="00587424">
        <w:t>TABLEAU</w:t>
      </w:r>
      <w:r w:rsidR="00D84CD9">
        <w:t> </w:t>
      </w:r>
      <w:r w:rsidR="00917088" w:rsidRPr="00587424">
        <w:t>9</w:t>
      </w:r>
    </w:p>
    <w:p w14:paraId="271B4B7F" w14:textId="2186A798" w:rsidR="006223EE" w:rsidRPr="00587424" w:rsidRDefault="006223EE" w:rsidP="00D60CE5">
      <w:pPr>
        <w:pStyle w:val="Tabletitle"/>
      </w:pPr>
      <w:r w:rsidRPr="00587424">
        <w:t>Caractéristiques des capteurs du SETS (passive) fonctionnant</w:t>
      </w:r>
      <w:r w:rsidR="00B6194E" w:rsidRPr="00587424">
        <w:br/>
      </w:r>
      <w:r w:rsidRPr="00587424">
        <w:t xml:space="preserve">dans la bande </w:t>
      </w:r>
      <w:r w:rsidR="00666D6B">
        <w:t xml:space="preserve">de fréquences </w:t>
      </w:r>
      <w:r w:rsidRPr="00587424">
        <w:t>21,2-21,4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3"/>
        <w:gridCol w:w="3155"/>
        <w:gridCol w:w="2661"/>
      </w:tblGrid>
      <w:tr w:rsidR="006223EE" w:rsidRPr="00587424" w14:paraId="0199017C" w14:textId="77777777" w:rsidTr="007D5A60">
        <w:trPr>
          <w:cantSplit/>
          <w:jc w:val="center"/>
        </w:trPr>
        <w:tc>
          <w:tcPr>
            <w:tcW w:w="3823" w:type="dxa"/>
            <w:tcBorders>
              <w:right w:val="single" w:sz="4" w:space="0" w:color="auto"/>
            </w:tcBorders>
            <w:vAlign w:val="center"/>
          </w:tcPr>
          <w:p w14:paraId="5D2C03C1" w14:textId="77777777" w:rsidR="006223EE" w:rsidRPr="00055A86" w:rsidRDefault="006223EE" w:rsidP="00055A86">
            <w:pPr>
              <w:pStyle w:val="Tablehead"/>
            </w:pPr>
          </w:p>
        </w:tc>
        <w:tc>
          <w:tcPr>
            <w:tcW w:w="3155" w:type="dxa"/>
            <w:tcBorders>
              <w:left w:val="single" w:sz="4" w:space="0" w:color="auto"/>
              <w:right w:val="single" w:sz="4" w:space="0" w:color="auto"/>
            </w:tcBorders>
            <w:vAlign w:val="center"/>
          </w:tcPr>
          <w:p w14:paraId="7C98DAED" w14:textId="77777777" w:rsidR="006223EE" w:rsidRPr="00587424" w:rsidRDefault="006223EE" w:rsidP="00D60CE5">
            <w:pPr>
              <w:pStyle w:val="Tablehead"/>
              <w:rPr>
                <w:szCs w:val="22"/>
              </w:rPr>
            </w:pPr>
            <w:r w:rsidRPr="00587424">
              <w:rPr>
                <w:szCs w:val="22"/>
              </w:rPr>
              <w:t>Capteur E1</w:t>
            </w:r>
          </w:p>
        </w:tc>
        <w:tc>
          <w:tcPr>
            <w:tcW w:w="2661" w:type="dxa"/>
            <w:tcBorders>
              <w:left w:val="single" w:sz="4" w:space="0" w:color="auto"/>
            </w:tcBorders>
            <w:vAlign w:val="center"/>
          </w:tcPr>
          <w:p w14:paraId="0F13B1CF" w14:textId="77777777" w:rsidR="006223EE" w:rsidRPr="00587424" w:rsidRDefault="006223EE" w:rsidP="00D60CE5">
            <w:pPr>
              <w:pStyle w:val="Tablehead"/>
              <w:rPr>
                <w:szCs w:val="22"/>
              </w:rPr>
            </w:pPr>
            <w:r w:rsidRPr="00587424">
              <w:rPr>
                <w:szCs w:val="22"/>
              </w:rPr>
              <w:t>Capteur E2</w:t>
            </w:r>
          </w:p>
        </w:tc>
      </w:tr>
      <w:tr w:rsidR="006223EE" w:rsidRPr="00587424" w14:paraId="52333B7C" w14:textId="77777777" w:rsidTr="007D5A60">
        <w:trPr>
          <w:cantSplit/>
          <w:jc w:val="center"/>
        </w:trPr>
        <w:tc>
          <w:tcPr>
            <w:tcW w:w="3823" w:type="dxa"/>
            <w:vAlign w:val="center"/>
          </w:tcPr>
          <w:p w14:paraId="65DA96C2" w14:textId="77777777" w:rsidR="006223EE" w:rsidRPr="00587424" w:rsidRDefault="006223EE" w:rsidP="00D60CE5">
            <w:pPr>
              <w:pStyle w:val="Tabletext"/>
              <w:jc w:val="left"/>
              <w:rPr>
                <w:szCs w:val="22"/>
              </w:rPr>
            </w:pPr>
            <w:r w:rsidRPr="00587424">
              <w:rPr>
                <w:szCs w:val="22"/>
              </w:rPr>
              <w:t>Type de capteur</w:t>
            </w:r>
          </w:p>
        </w:tc>
        <w:tc>
          <w:tcPr>
            <w:tcW w:w="3155" w:type="dxa"/>
            <w:vAlign w:val="center"/>
          </w:tcPr>
          <w:p w14:paraId="0DD690D5" w14:textId="6952C434" w:rsidR="006223EE" w:rsidRPr="00587424" w:rsidRDefault="00805820" w:rsidP="00D60CE5">
            <w:pPr>
              <w:pStyle w:val="Tabletext"/>
              <w:jc w:val="center"/>
              <w:rPr>
                <w:szCs w:val="22"/>
              </w:rPr>
            </w:pPr>
            <w:r w:rsidRPr="00CA72B3">
              <w:rPr>
                <w:szCs w:val="22"/>
              </w:rPr>
              <w:t>Balayage mécanique</w:t>
            </w:r>
            <w:r w:rsidR="006223EE" w:rsidRPr="00587424">
              <w:rPr>
                <w:szCs w:val="22"/>
              </w:rPr>
              <w:t xml:space="preserve"> par rapport au nadir</w:t>
            </w:r>
          </w:p>
        </w:tc>
        <w:tc>
          <w:tcPr>
            <w:tcW w:w="2661" w:type="dxa"/>
            <w:vAlign w:val="center"/>
          </w:tcPr>
          <w:p w14:paraId="7B7F0016" w14:textId="77777777" w:rsidR="006223EE" w:rsidRPr="00587424" w:rsidRDefault="006223EE" w:rsidP="00D60CE5">
            <w:pPr>
              <w:pStyle w:val="Tabletext"/>
              <w:jc w:val="center"/>
              <w:rPr>
                <w:szCs w:val="22"/>
              </w:rPr>
            </w:pPr>
            <w:r w:rsidRPr="00587424">
              <w:rPr>
                <w:szCs w:val="22"/>
              </w:rPr>
              <w:t>En peigne</w:t>
            </w:r>
            <w:r w:rsidRPr="00587424">
              <w:rPr>
                <w:sz w:val="20"/>
                <w:szCs w:val="22"/>
                <w:vertAlign w:val="superscript"/>
              </w:rPr>
              <w:t>(1)</w:t>
            </w:r>
          </w:p>
        </w:tc>
      </w:tr>
      <w:tr w:rsidR="006223EE" w:rsidRPr="00587424" w14:paraId="03540C85" w14:textId="77777777" w:rsidTr="007D5A60">
        <w:trPr>
          <w:cantSplit/>
          <w:jc w:val="center"/>
        </w:trPr>
        <w:tc>
          <w:tcPr>
            <w:tcW w:w="9639" w:type="dxa"/>
            <w:gridSpan w:val="3"/>
            <w:vAlign w:val="center"/>
          </w:tcPr>
          <w:p w14:paraId="127DE8AE" w14:textId="77777777" w:rsidR="006223EE" w:rsidRPr="00587424" w:rsidRDefault="006223EE" w:rsidP="00D60CE5">
            <w:pPr>
              <w:pStyle w:val="Tabletext"/>
              <w:rPr>
                <w:szCs w:val="22"/>
              </w:rPr>
            </w:pPr>
            <w:r w:rsidRPr="00587424">
              <w:rPr>
                <w:b/>
                <w:bCs/>
                <w:szCs w:val="22"/>
              </w:rPr>
              <w:t>Paramètres d</w:t>
            </w:r>
            <w:r w:rsidR="002C4E2C" w:rsidRPr="00587424">
              <w:rPr>
                <w:b/>
                <w:bCs/>
                <w:szCs w:val="22"/>
              </w:rPr>
              <w:t>'</w:t>
            </w:r>
            <w:r w:rsidRPr="00587424">
              <w:rPr>
                <w:b/>
                <w:bCs/>
                <w:szCs w:val="22"/>
              </w:rPr>
              <w:t>orbite</w:t>
            </w:r>
          </w:p>
        </w:tc>
      </w:tr>
      <w:tr w:rsidR="006223EE" w:rsidRPr="00587424" w14:paraId="1B172EFC" w14:textId="77777777" w:rsidTr="007D5A60">
        <w:trPr>
          <w:cantSplit/>
          <w:jc w:val="center"/>
        </w:trPr>
        <w:tc>
          <w:tcPr>
            <w:tcW w:w="3823" w:type="dxa"/>
            <w:vAlign w:val="center"/>
          </w:tcPr>
          <w:p w14:paraId="4A70EB5C" w14:textId="439C75A2" w:rsidR="006223EE" w:rsidRPr="00587424" w:rsidRDefault="006223EE" w:rsidP="00D60CE5">
            <w:pPr>
              <w:pStyle w:val="Tabletext"/>
              <w:jc w:val="left"/>
              <w:rPr>
                <w:szCs w:val="22"/>
              </w:rPr>
            </w:pPr>
            <w:r w:rsidRPr="00587424">
              <w:rPr>
                <w:szCs w:val="22"/>
              </w:rPr>
              <w:t>Altitude</w:t>
            </w:r>
            <w:r w:rsidR="00917088" w:rsidRPr="00587424">
              <w:rPr>
                <w:szCs w:val="22"/>
              </w:rPr>
              <w:t xml:space="preserve"> (km)</w:t>
            </w:r>
          </w:p>
        </w:tc>
        <w:tc>
          <w:tcPr>
            <w:tcW w:w="3155" w:type="dxa"/>
            <w:vAlign w:val="center"/>
          </w:tcPr>
          <w:p w14:paraId="6902063B" w14:textId="417C8418" w:rsidR="006223EE" w:rsidRPr="00587424" w:rsidRDefault="006223EE" w:rsidP="00D60CE5">
            <w:pPr>
              <w:pStyle w:val="Tabletext"/>
              <w:jc w:val="center"/>
              <w:rPr>
                <w:szCs w:val="22"/>
              </w:rPr>
            </w:pPr>
            <w:r w:rsidRPr="00587424">
              <w:rPr>
                <w:szCs w:val="22"/>
              </w:rPr>
              <w:t>833</w:t>
            </w:r>
          </w:p>
        </w:tc>
        <w:tc>
          <w:tcPr>
            <w:tcW w:w="2661" w:type="dxa"/>
            <w:vAlign w:val="center"/>
          </w:tcPr>
          <w:p w14:paraId="0DB6062A" w14:textId="21BC7EB3" w:rsidR="006223EE" w:rsidRPr="00587424" w:rsidRDefault="006223EE" w:rsidP="00D60CE5">
            <w:pPr>
              <w:pStyle w:val="Tabletext"/>
              <w:jc w:val="center"/>
              <w:rPr>
                <w:szCs w:val="22"/>
              </w:rPr>
            </w:pPr>
            <w:r w:rsidRPr="00587424">
              <w:rPr>
                <w:szCs w:val="22"/>
              </w:rPr>
              <w:t>850</w:t>
            </w:r>
          </w:p>
        </w:tc>
      </w:tr>
      <w:tr w:rsidR="006223EE" w:rsidRPr="00587424" w14:paraId="6D98B540" w14:textId="77777777" w:rsidTr="007D5A60">
        <w:trPr>
          <w:cantSplit/>
          <w:jc w:val="center"/>
        </w:trPr>
        <w:tc>
          <w:tcPr>
            <w:tcW w:w="3823" w:type="dxa"/>
            <w:vAlign w:val="center"/>
          </w:tcPr>
          <w:p w14:paraId="63723616" w14:textId="074B3C01" w:rsidR="006223EE" w:rsidRPr="00587424" w:rsidRDefault="006223EE" w:rsidP="00D60CE5">
            <w:pPr>
              <w:pStyle w:val="Tabletext"/>
              <w:jc w:val="left"/>
              <w:rPr>
                <w:szCs w:val="22"/>
              </w:rPr>
            </w:pPr>
            <w:r w:rsidRPr="00587424">
              <w:rPr>
                <w:szCs w:val="22"/>
              </w:rPr>
              <w:t>Inclinaison</w:t>
            </w:r>
            <w:r w:rsidR="00917088" w:rsidRPr="00587424">
              <w:rPr>
                <w:szCs w:val="22"/>
              </w:rPr>
              <w:t xml:space="preserve"> (degrés)</w:t>
            </w:r>
          </w:p>
        </w:tc>
        <w:tc>
          <w:tcPr>
            <w:tcW w:w="3155" w:type="dxa"/>
            <w:vAlign w:val="center"/>
          </w:tcPr>
          <w:p w14:paraId="2F91E134" w14:textId="6F7C222A" w:rsidR="006223EE" w:rsidRPr="00587424" w:rsidRDefault="006223EE" w:rsidP="00D60CE5">
            <w:pPr>
              <w:pStyle w:val="Tabletext"/>
              <w:jc w:val="center"/>
              <w:rPr>
                <w:szCs w:val="22"/>
              </w:rPr>
            </w:pPr>
            <w:r w:rsidRPr="00587424">
              <w:rPr>
                <w:szCs w:val="22"/>
              </w:rPr>
              <w:t>98,6</w:t>
            </w:r>
          </w:p>
        </w:tc>
        <w:tc>
          <w:tcPr>
            <w:tcW w:w="2661" w:type="dxa"/>
            <w:vAlign w:val="center"/>
          </w:tcPr>
          <w:p w14:paraId="0A79615C" w14:textId="1A5131B6" w:rsidR="006223EE" w:rsidRPr="00587424" w:rsidRDefault="006223EE" w:rsidP="00D60CE5">
            <w:pPr>
              <w:pStyle w:val="Tabletext"/>
              <w:jc w:val="center"/>
              <w:rPr>
                <w:szCs w:val="22"/>
              </w:rPr>
            </w:pPr>
            <w:r w:rsidRPr="00587424">
              <w:rPr>
                <w:szCs w:val="22"/>
              </w:rPr>
              <w:t>98</w:t>
            </w:r>
          </w:p>
        </w:tc>
      </w:tr>
      <w:tr w:rsidR="006223EE" w:rsidRPr="00587424" w14:paraId="319B7498" w14:textId="77777777" w:rsidTr="007D5A60">
        <w:trPr>
          <w:cantSplit/>
          <w:jc w:val="center"/>
        </w:trPr>
        <w:tc>
          <w:tcPr>
            <w:tcW w:w="3823" w:type="dxa"/>
            <w:vAlign w:val="center"/>
          </w:tcPr>
          <w:p w14:paraId="166E463F" w14:textId="77777777" w:rsidR="006223EE" w:rsidRPr="00587424" w:rsidRDefault="006223EE" w:rsidP="00D60CE5">
            <w:pPr>
              <w:pStyle w:val="Tabletext"/>
              <w:jc w:val="left"/>
              <w:rPr>
                <w:szCs w:val="22"/>
              </w:rPr>
            </w:pPr>
            <w:r w:rsidRPr="00587424">
              <w:rPr>
                <w:szCs w:val="22"/>
              </w:rPr>
              <w:t>Excentricité</w:t>
            </w:r>
          </w:p>
        </w:tc>
        <w:tc>
          <w:tcPr>
            <w:tcW w:w="3155" w:type="dxa"/>
            <w:vAlign w:val="center"/>
          </w:tcPr>
          <w:p w14:paraId="1F89AB3E" w14:textId="77777777" w:rsidR="006223EE" w:rsidRPr="00587424" w:rsidRDefault="006223EE" w:rsidP="00D60CE5">
            <w:pPr>
              <w:pStyle w:val="Tabletext"/>
              <w:jc w:val="center"/>
              <w:rPr>
                <w:szCs w:val="22"/>
              </w:rPr>
            </w:pPr>
            <w:r w:rsidRPr="00587424">
              <w:rPr>
                <w:szCs w:val="22"/>
              </w:rPr>
              <w:t>0</w:t>
            </w:r>
          </w:p>
        </w:tc>
        <w:tc>
          <w:tcPr>
            <w:tcW w:w="2661" w:type="dxa"/>
            <w:vAlign w:val="center"/>
          </w:tcPr>
          <w:p w14:paraId="7F7B2084" w14:textId="77777777" w:rsidR="006223EE" w:rsidRPr="00587424" w:rsidRDefault="006223EE" w:rsidP="00D60CE5">
            <w:pPr>
              <w:pStyle w:val="Tabletext"/>
              <w:jc w:val="center"/>
              <w:rPr>
                <w:szCs w:val="22"/>
              </w:rPr>
            </w:pPr>
          </w:p>
        </w:tc>
      </w:tr>
      <w:tr w:rsidR="006223EE" w:rsidRPr="00587424" w14:paraId="4FB466CF" w14:textId="77777777" w:rsidTr="007D5A60">
        <w:trPr>
          <w:cantSplit/>
          <w:jc w:val="center"/>
        </w:trPr>
        <w:tc>
          <w:tcPr>
            <w:tcW w:w="3823" w:type="dxa"/>
            <w:vAlign w:val="center"/>
          </w:tcPr>
          <w:p w14:paraId="33D4C2D0" w14:textId="67BB4770" w:rsidR="006223EE" w:rsidRPr="00587424" w:rsidRDefault="006223EE" w:rsidP="00D60CE5">
            <w:pPr>
              <w:pStyle w:val="Tabletext"/>
              <w:jc w:val="left"/>
              <w:rPr>
                <w:szCs w:val="22"/>
              </w:rPr>
            </w:pPr>
            <w:r w:rsidRPr="00587424">
              <w:rPr>
                <w:szCs w:val="22"/>
              </w:rPr>
              <w:t>Période de répétition</w:t>
            </w:r>
            <w:r w:rsidR="00917088" w:rsidRPr="00587424">
              <w:rPr>
                <w:szCs w:val="22"/>
              </w:rPr>
              <w:t xml:space="preserve"> (jours)</w:t>
            </w:r>
          </w:p>
        </w:tc>
        <w:tc>
          <w:tcPr>
            <w:tcW w:w="3155" w:type="dxa"/>
            <w:vAlign w:val="center"/>
          </w:tcPr>
          <w:p w14:paraId="04426601" w14:textId="790B602A" w:rsidR="006223EE" w:rsidRPr="00587424" w:rsidRDefault="006223EE" w:rsidP="00D60CE5">
            <w:pPr>
              <w:pStyle w:val="Tabletext"/>
              <w:jc w:val="center"/>
              <w:rPr>
                <w:szCs w:val="22"/>
              </w:rPr>
            </w:pPr>
            <w:r w:rsidRPr="00587424">
              <w:rPr>
                <w:szCs w:val="22"/>
              </w:rPr>
              <w:t>9</w:t>
            </w:r>
          </w:p>
        </w:tc>
        <w:tc>
          <w:tcPr>
            <w:tcW w:w="2661" w:type="dxa"/>
            <w:vAlign w:val="center"/>
          </w:tcPr>
          <w:p w14:paraId="024FEFEF" w14:textId="77777777" w:rsidR="006223EE" w:rsidRPr="00587424" w:rsidRDefault="006223EE" w:rsidP="00D60CE5">
            <w:pPr>
              <w:pStyle w:val="Tabletext"/>
              <w:jc w:val="center"/>
              <w:rPr>
                <w:szCs w:val="22"/>
              </w:rPr>
            </w:pPr>
          </w:p>
        </w:tc>
      </w:tr>
      <w:tr w:rsidR="006223EE" w:rsidRPr="00587424" w14:paraId="5D43A7B3" w14:textId="77777777" w:rsidTr="007D5A60">
        <w:trPr>
          <w:cantSplit/>
          <w:jc w:val="center"/>
        </w:trPr>
        <w:tc>
          <w:tcPr>
            <w:tcW w:w="9639" w:type="dxa"/>
            <w:gridSpan w:val="3"/>
            <w:vAlign w:val="center"/>
          </w:tcPr>
          <w:p w14:paraId="56D8FBE0" w14:textId="77777777" w:rsidR="006223EE" w:rsidRPr="00587424" w:rsidRDefault="006223EE" w:rsidP="00D60CE5">
            <w:pPr>
              <w:pStyle w:val="Tabletext"/>
              <w:rPr>
                <w:b/>
                <w:bCs/>
                <w:szCs w:val="22"/>
              </w:rPr>
            </w:pPr>
            <w:r w:rsidRPr="00587424">
              <w:rPr>
                <w:b/>
                <w:bCs/>
                <w:szCs w:val="22"/>
              </w:rPr>
              <w:t>Paramètres de l</w:t>
            </w:r>
            <w:r w:rsidR="002C4E2C" w:rsidRPr="00587424">
              <w:rPr>
                <w:b/>
                <w:bCs/>
                <w:szCs w:val="22"/>
              </w:rPr>
              <w:t>'</w:t>
            </w:r>
            <w:r w:rsidRPr="00587424">
              <w:rPr>
                <w:b/>
                <w:bCs/>
                <w:szCs w:val="22"/>
              </w:rPr>
              <w:t>antenne du capteur</w:t>
            </w:r>
          </w:p>
        </w:tc>
      </w:tr>
      <w:tr w:rsidR="006223EE" w:rsidRPr="00587424" w14:paraId="2B08C505" w14:textId="77777777" w:rsidTr="007D5A60">
        <w:trPr>
          <w:cantSplit/>
          <w:jc w:val="center"/>
        </w:trPr>
        <w:tc>
          <w:tcPr>
            <w:tcW w:w="3823" w:type="dxa"/>
            <w:vAlign w:val="center"/>
          </w:tcPr>
          <w:p w14:paraId="07856A61" w14:textId="77777777" w:rsidR="006223EE" w:rsidRPr="00587424" w:rsidRDefault="006223EE" w:rsidP="00D60CE5">
            <w:pPr>
              <w:pStyle w:val="Tabletext"/>
              <w:jc w:val="left"/>
              <w:rPr>
                <w:szCs w:val="22"/>
              </w:rPr>
            </w:pPr>
            <w:r w:rsidRPr="00587424">
              <w:rPr>
                <w:szCs w:val="22"/>
              </w:rPr>
              <w:t>Nombre de faisceaux</w:t>
            </w:r>
          </w:p>
        </w:tc>
        <w:tc>
          <w:tcPr>
            <w:tcW w:w="3155" w:type="dxa"/>
            <w:vAlign w:val="center"/>
          </w:tcPr>
          <w:p w14:paraId="244EB161" w14:textId="675645FF" w:rsidR="006223EE" w:rsidRPr="00587424" w:rsidRDefault="006223EE" w:rsidP="00D60CE5">
            <w:pPr>
              <w:pStyle w:val="Tabletext"/>
              <w:jc w:val="center"/>
              <w:rPr>
                <w:szCs w:val="22"/>
              </w:rPr>
            </w:pPr>
            <w:r w:rsidRPr="00587424">
              <w:rPr>
                <w:szCs w:val="22"/>
              </w:rPr>
              <w:t>1 faisceau, 30</w:t>
            </w:r>
            <w:r w:rsidR="00D84CD9">
              <w:rPr>
                <w:szCs w:val="22"/>
              </w:rPr>
              <w:t> </w:t>
            </w:r>
            <w:r w:rsidRPr="00587424">
              <w:rPr>
                <w:szCs w:val="22"/>
              </w:rPr>
              <w:t xml:space="preserve">images par période </w:t>
            </w:r>
            <w:r w:rsidR="00F16BD7">
              <w:rPr>
                <w:szCs w:val="22"/>
              </w:rPr>
              <w:t xml:space="preserve">de balayage </w:t>
            </w:r>
            <w:r w:rsidRPr="00587424">
              <w:rPr>
                <w:szCs w:val="22"/>
              </w:rPr>
              <w:t>de 8 s</w:t>
            </w:r>
          </w:p>
        </w:tc>
        <w:tc>
          <w:tcPr>
            <w:tcW w:w="2661" w:type="dxa"/>
            <w:vAlign w:val="center"/>
          </w:tcPr>
          <w:p w14:paraId="79F79B2B" w14:textId="77777777" w:rsidR="006223EE" w:rsidRPr="00587424" w:rsidRDefault="006223EE" w:rsidP="00D60CE5">
            <w:pPr>
              <w:pStyle w:val="Tabletext"/>
              <w:jc w:val="center"/>
              <w:rPr>
                <w:szCs w:val="22"/>
              </w:rPr>
            </w:pPr>
            <w:r w:rsidRPr="00587424">
              <w:rPr>
                <w:szCs w:val="22"/>
              </w:rPr>
              <w:t>90</w:t>
            </w:r>
          </w:p>
        </w:tc>
      </w:tr>
      <w:tr w:rsidR="00917088" w:rsidRPr="00587424" w14:paraId="0A6A0CD4" w14:textId="77777777" w:rsidTr="007D5A60">
        <w:trPr>
          <w:cantSplit/>
          <w:jc w:val="center"/>
        </w:trPr>
        <w:tc>
          <w:tcPr>
            <w:tcW w:w="3823" w:type="dxa"/>
            <w:vAlign w:val="center"/>
          </w:tcPr>
          <w:p w14:paraId="0A7B2929" w14:textId="27ADB6AA" w:rsidR="00917088" w:rsidRPr="00587424" w:rsidRDefault="00C21757" w:rsidP="00D60CE5">
            <w:pPr>
              <w:pStyle w:val="Tabletext"/>
              <w:jc w:val="left"/>
              <w:rPr>
                <w:szCs w:val="22"/>
              </w:rPr>
            </w:pPr>
            <w:r>
              <w:t>Taille de l'antenne</w:t>
            </w:r>
            <w:r w:rsidR="00917088" w:rsidRPr="00587424">
              <w:t xml:space="preserve"> (m)</w:t>
            </w:r>
          </w:p>
        </w:tc>
        <w:tc>
          <w:tcPr>
            <w:tcW w:w="3155" w:type="dxa"/>
            <w:vAlign w:val="center"/>
          </w:tcPr>
          <w:p w14:paraId="31E6C34A" w14:textId="0D33DFFE" w:rsidR="00917088" w:rsidRPr="00587424" w:rsidRDefault="00917088" w:rsidP="00D60CE5">
            <w:pPr>
              <w:pStyle w:val="Tabletext"/>
              <w:jc w:val="center"/>
              <w:rPr>
                <w:szCs w:val="22"/>
              </w:rPr>
            </w:pPr>
            <w:r w:rsidRPr="00587424">
              <w:t>0,3</w:t>
            </w:r>
          </w:p>
        </w:tc>
        <w:tc>
          <w:tcPr>
            <w:tcW w:w="2661" w:type="dxa"/>
            <w:vAlign w:val="center"/>
          </w:tcPr>
          <w:p w14:paraId="7CDECCF7" w14:textId="77530E8E" w:rsidR="00917088" w:rsidRPr="00587424" w:rsidRDefault="00917088" w:rsidP="00D60CE5">
            <w:pPr>
              <w:pStyle w:val="Tabletext"/>
              <w:jc w:val="center"/>
              <w:rPr>
                <w:szCs w:val="22"/>
              </w:rPr>
            </w:pPr>
            <w:r w:rsidRPr="00587424">
              <w:t>0,9</w:t>
            </w:r>
          </w:p>
        </w:tc>
      </w:tr>
      <w:tr w:rsidR="00917088" w:rsidRPr="00587424" w14:paraId="16FB02BB" w14:textId="77777777" w:rsidTr="007D5A60">
        <w:trPr>
          <w:cantSplit/>
          <w:jc w:val="center"/>
        </w:trPr>
        <w:tc>
          <w:tcPr>
            <w:tcW w:w="3823" w:type="dxa"/>
            <w:vAlign w:val="center"/>
          </w:tcPr>
          <w:p w14:paraId="217AE67A" w14:textId="2508FF04" w:rsidR="00917088" w:rsidRPr="00587424" w:rsidRDefault="00917088" w:rsidP="00D60CE5">
            <w:pPr>
              <w:pStyle w:val="Tabletext"/>
              <w:jc w:val="left"/>
              <w:rPr>
                <w:szCs w:val="22"/>
              </w:rPr>
            </w:pPr>
            <w:r w:rsidRPr="00587424">
              <w:rPr>
                <w:szCs w:val="22"/>
              </w:rPr>
              <w:t>Gain maximal du faisceau (dBi)</w:t>
            </w:r>
          </w:p>
        </w:tc>
        <w:tc>
          <w:tcPr>
            <w:tcW w:w="3155" w:type="dxa"/>
            <w:vAlign w:val="center"/>
          </w:tcPr>
          <w:p w14:paraId="02E89869" w14:textId="1E227B23" w:rsidR="00917088" w:rsidRPr="00587424" w:rsidRDefault="00917088" w:rsidP="00D60CE5">
            <w:pPr>
              <w:pStyle w:val="Tabletext"/>
              <w:jc w:val="center"/>
              <w:rPr>
                <w:szCs w:val="22"/>
              </w:rPr>
            </w:pPr>
            <w:r w:rsidRPr="00587424">
              <w:t>34,4</w:t>
            </w:r>
          </w:p>
        </w:tc>
        <w:tc>
          <w:tcPr>
            <w:tcW w:w="2661" w:type="dxa"/>
            <w:vAlign w:val="center"/>
          </w:tcPr>
          <w:p w14:paraId="302BAF90" w14:textId="45C66766" w:rsidR="00917088" w:rsidRPr="00587424" w:rsidRDefault="00917088" w:rsidP="00D60CE5">
            <w:pPr>
              <w:pStyle w:val="Tabletext"/>
              <w:jc w:val="center"/>
              <w:rPr>
                <w:szCs w:val="22"/>
              </w:rPr>
            </w:pPr>
            <w:r w:rsidRPr="00587424">
              <w:t>45</w:t>
            </w:r>
          </w:p>
        </w:tc>
      </w:tr>
      <w:tr w:rsidR="006223EE" w:rsidRPr="00587424" w14:paraId="40CCC989" w14:textId="77777777" w:rsidTr="007D5A60">
        <w:trPr>
          <w:cantSplit/>
          <w:jc w:val="center"/>
        </w:trPr>
        <w:tc>
          <w:tcPr>
            <w:tcW w:w="3823" w:type="dxa"/>
            <w:vAlign w:val="center"/>
          </w:tcPr>
          <w:p w14:paraId="36A47B21" w14:textId="77777777" w:rsidR="006223EE" w:rsidRPr="00587424" w:rsidRDefault="006223EE" w:rsidP="00D60CE5">
            <w:pPr>
              <w:pStyle w:val="Tabletext"/>
              <w:jc w:val="left"/>
              <w:rPr>
                <w:szCs w:val="22"/>
              </w:rPr>
            </w:pPr>
            <w:r w:rsidRPr="00587424">
              <w:rPr>
                <w:szCs w:val="22"/>
              </w:rPr>
              <w:t>Polarisation</w:t>
            </w:r>
          </w:p>
        </w:tc>
        <w:tc>
          <w:tcPr>
            <w:tcW w:w="3155" w:type="dxa"/>
            <w:vAlign w:val="center"/>
          </w:tcPr>
          <w:p w14:paraId="5F14677F" w14:textId="77777777" w:rsidR="006223EE" w:rsidRPr="00587424" w:rsidRDefault="006223EE" w:rsidP="00D60CE5">
            <w:pPr>
              <w:pStyle w:val="Tabletext"/>
              <w:jc w:val="center"/>
              <w:rPr>
                <w:szCs w:val="22"/>
              </w:rPr>
            </w:pPr>
            <w:r w:rsidRPr="00587424">
              <w:rPr>
                <w:szCs w:val="22"/>
              </w:rPr>
              <w:t>V</w:t>
            </w:r>
          </w:p>
        </w:tc>
        <w:tc>
          <w:tcPr>
            <w:tcW w:w="2661" w:type="dxa"/>
            <w:vAlign w:val="center"/>
          </w:tcPr>
          <w:p w14:paraId="2CD34A0E" w14:textId="77777777" w:rsidR="006223EE" w:rsidRPr="00587424" w:rsidRDefault="006223EE" w:rsidP="00D60CE5">
            <w:pPr>
              <w:pStyle w:val="Tabletext"/>
              <w:jc w:val="center"/>
              <w:rPr>
                <w:szCs w:val="22"/>
              </w:rPr>
            </w:pPr>
            <w:r w:rsidRPr="00587424">
              <w:rPr>
                <w:szCs w:val="22"/>
              </w:rPr>
              <w:t>H, V</w:t>
            </w:r>
          </w:p>
        </w:tc>
      </w:tr>
      <w:tr w:rsidR="006223EE" w:rsidRPr="00587424" w14:paraId="4DD99F19" w14:textId="77777777" w:rsidTr="007D5A60">
        <w:trPr>
          <w:cantSplit/>
          <w:jc w:val="center"/>
        </w:trPr>
        <w:tc>
          <w:tcPr>
            <w:tcW w:w="3823" w:type="dxa"/>
            <w:vAlign w:val="center"/>
          </w:tcPr>
          <w:p w14:paraId="0B5C6D6E" w14:textId="3650E983" w:rsidR="006223EE" w:rsidRPr="00587424" w:rsidRDefault="006223EE" w:rsidP="00D60CE5">
            <w:pPr>
              <w:pStyle w:val="Tabletext"/>
              <w:jc w:val="left"/>
              <w:rPr>
                <w:szCs w:val="22"/>
              </w:rPr>
            </w:pPr>
            <w:r w:rsidRPr="00587424">
              <w:rPr>
                <w:szCs w:val="22"/>
              </w:rPr>
              <w:t>Ouverture du faisceau à</w:t>
            </w:r>
            <w:r w:rsidR="00D5099B" w:rsidRPr="00587424">
              <w:rPr>
                <w:szCs w:val="22"/>
              </w:rPr>
              <w:br/>
              <w:t>–</w:t>
            </w:r>
            <w:r w:rsidRPr="00587424">
              <w:rPr>
                <w:szCs w:val="22"/>
              </w:rPr>
              <w:t>3</w:t>
            </w:r>
            <w:r w:rsidR="00BB482D">
              <w:rPr>
                <w:szCs w:val="22"/>
              </w:rPr>
              <w:t> </w:t>
            </w:r>
            <w:r w:rsidRPr="00587424">
              <w:rPr>
                <w:szCs w:val="22"/>
              </w:rPr>
              <w:t>dB</w:t>
            </w:r>
          </w:p>
        </w:tc>
        <w:tc>
          <w:tcPr>
            <w:tcW w:w="3155" w:type="dxa"/>
            <w:vAlign w:val="center"/>
          </w:tcPr>
          <w:p w14:paraId="73DED492" w14:textId="77777777" w:rsidR="006223EE" w:rsidRPr="00587424" w:rsidRDefault="006223EE" w:rsidP="00D60CE5">
            <w:pPr>
              <w:pStyle w:val="Tabletext"/>
              <w:jc w:val="center"/>
              <w:rPr>
                <w:szCs w:val="22"/>
              </w:rPr>
            </w:pPr>
            <w:r w:rsidRPr="00587424">
              <w:rPr>
                <w:szCs w:val="22"/>
              </w:rPr>
              <w:t>3,3°</w:t>
            </w:r>
          </w:p>
        </w:tc>
        <w:tc>
          <w:tcPr>
            <w:tcW w:w="2661" w:type="dxa"/>
            <w:vAlign w:val="center"/>
          </w:tcPr>
          <w:p w14:paraId="468DED69" w14:textId="77777777" w:rsidR="006223EE" w:rsidRPr="00587424" w:rsidRDefault="006223EE" w:rsidP="00D60CE5">
            <w:pPr>
              <w:pStyle w:val="Tabletext"/>
              <w:jc w:val="center"/>
              <w:rPr>
                <w:szCs w:val="22"/>
              </w:rPr>
            </w:pPr>
            <w:r w:rsidRPr="00587424">
              <w:rPr>
                <w:szCs w:val="22"/>
              </w:rPr>
              <w:t>1,1°</w:t>
            </w:r>
          </w:p>
        </w:tc>
      </w:tr>
      <w:tr w:rsidR="006223EE" w:rsidRPr="00587424" w14:paraId="44C13435" w14:textId="77777777" w:rsidTr="007D5A60">
        <w:trPr>
          <w:cantSplit/>
          <w:jc w:val="center"/>
        </w:trPr>
        <w:tc>
          <w:tcPr>
            <w:tcW w:w="3823" w:type="dxa"/>
            <w:vAlign w:val="center"/>
          </w:tcPr>
          <w:p w14:paraId="30B966A3" w14:textId="77777777" w:rsidR="006223EE" w:rsidRPr="00587424" w:rsidRDefault="006223EE" w:rsidP="00D60CE5">
            <w:pPr>
              <w:pStyle w:val="Tabletext"/>
              <w:jc w:val="left"/>
              <w:rPr>
                <w:szCs w:val="22"/>
              </w:rPr>
            </w:pPr>
            <w:r w:rsidRPr="00587424">
              <w:rPr>
                <w:szCs w:val="22"/>
              </w:rPr>
              <w:t>Champ de visibilité instantané</w:t>
            </w:r>
          </w:p>
        </w:tc>
        <w:tc>
          <w:tcPr>
            <w:tcW w:w="3155" w:type="dxa"/>
            <w:vAlign w:val="center"/>
          </w:tcPr>
          <w:p w14:paraId="53A34BE9" w14:textId="0653A0DF" w:rsidR="006223EE" w:rsidRPr="00587424" w:rsidRDefault="000C29DE" w:rsidP="00D60CE5">
            <w:pPr>
              <w:pStyle w:val="Tabletext"/>
              <w:jc w:val="center"/>
              <w:rPr>
                <w:szCs w:val="22"/>
              </w:rPr>
            </w:pPr>
            <w:r>
              <w:rPr>
                <w:szCs w:val="22"/>
              </w:rPr>
              <w:t>FOV au nadir</w:t>
            </w:r>
            <w:r w:rsidR="006223EE" w:rsidRPr="00587424">
              <w:rPr>
                <w:szCs w:val="22"/>
              </w:rPr>
              <w:t>: 48,5 km</w:t>
            </w:r>
            <w:r w:rsidR="006223EE" w:rsidRPr="00587424">
              <w:rPr>
                <w:szCs w:val="22"/>
              </w:rPr>
              <w:br/>
              <w:t>FOV extérieur: 149,1 × 79,4 km</w:t>
            </w:r>
          </w:p>
        </w:tc>
        <w:tc>
          <w:tcPr>
            <w:tcW w:w="2661" w:type="dxa"/>
            <w:vAlign w:val="center"/>
          </w:tcPr>
          <w:p w14:paraId="3AA41B89" w14:textId="77777777" w:rsidR="006223EE" w:rsidRPr="00587424" w:rsidRDefault="006223EE" w:rsidP="00D60CE5">
            <w:pPr>
              <w:pStyle w:val="Tabletext"/>
              <w:jc w:val="center"/>
              <w:rPr>
                <w:szCs w:val="22"/>
              </w:rPr>
            </w:pPr>
            <w:r w:rsidRPr="00587424">
              <w:rPr>
                <w:szCs w:val="22"/>
              </w:rPr>
              <w:t>16 km × 2 282 km</w:t>
            </w:r>
          </w:p>
        </w:tc>
      </w:tr>
      <w:tr w:rsidR="00917088" w:rsidRPr="00587424" w14:paraId="4C029D89" w14:textId="77777777" w:rsidTr="007D5A60">
        <w:trPr>
          <w:cantSplit/>
          <w:jc w:val="center"/>
        </w:trPr>
        <w:tc>
          <w:tcPr>
            <w:tcW w:w="3823" w:type="dxa"/>
            <w:vAlign w:val="center"/>
          </w:tcPr>
          <w:p w14:paraId="6AFE53F4" w14:textId="436CF59D" w:rsidR="00917088" w:rsidRPr="00587424" w:rsidRDefault="00917088" w:rsidP="00D60CE5">
            <w:pPr>
              <w:pStyle w:val="Tabletext"/>
              <w:jc w:val="left"/>
              <w:rPr>
                <w:szCs w:val="22"/>
              </w:rPr>
            </w:pPr>
            <w:r w:rsidRPr="00587424">
              <w:rPr>
                <w:szCs w:val="22"/>
              </w:rPr>
              <w:t>Angle de pointage par rapport au nadir</w:t>
            </w:r>
          </w:p>
        </w:tc>
        <w:tc>
          <w:tcPr>
            <w:tcW w:w="3155" w:type="dxa"/>
            <w:vAlign w:val="center"/>
          </w:tcPr>
          <w:p w14:paraId="39E7A33D" w14:textId="3FFFBE15" w:rsidR="00917088" w:rsidRPr="00587424" w:rsidRDefault="00917088" w:rsidP="00D60CE5">
            <w:pPr>
              <w:pStyle w:val="Tabletext"/>
              <w:jc w:val="center"/>
              <w:rPr>
                <w:szCs w:val="22"/>
              </w:rPr>
            </w:pPr>
            <w:r w:rsidRPr="00587424">
              <w:rPr>
                <w:szCs w:val="22"/>
              </w:rPr>
              <w:t xml:space="preserve">±48,33° </w:t>
            </w:r>
            <w:r w:rsidR="007D2923">
              <w:rPr>
                <w:szCs w:val="22"/>
              </w:rPr>
              <w:t>transversalement à la trajectoire</w:t>
            </w:r>
          </w:p>
        </w:tc>
        <w:tc>
          <w:tcPr>
            <w:tcW w:w="2661" w:type="dxa"/>
            <w:vAlign w:val="center"/>
          </w:tcPr>
          <w:p w14:paraId="066E2EB6" w14:textId="77777777" w:rsidR="00917088" w:rsidRPr="00587424" w:rsidRDefault="00917088" w:rsidP="00D60CE5">
            <w:pPr>
              <w:pStyle w:val="Tabletext"/>
              <w:jc w:val="center"/>
              <w:rPr>
                <w:szCs w:val="22"/>
              </w:rPr>
            </w:pPr>
          </w:p>
        </w:tc>
      </w:tr>
      <w:tr w:rsidR="00FA6B14" w:rsidRPr="00587424" w14:paraId="0D8D97D3" w14:textId="77777777" w:rsidTr="007D5A60">
        <w:trPr>
          <w:cantSplit/>
          <w:jc w:val="center"/>
        </w:trPr>
        <w:tc>
          <w:tcPr>
            <w:tcW w:w="3823" w:type="dxa"/>
            <w:vAlign w:val="center"/>
          </w:tcPr>
          <w:p w14:paraId="1C0313EB" w14:textId="4D3F97A7" w:rsidR="00FA6B14" w:rsidRPr="00587424" w:rsidRDefault="00FA6B14" w:rsidP="00D60CE5">
            <w:pPr>
              <w:pStyle w:val="Tabletext"/>
              <w:jc w:val="left"/>
              <w:rPr>
                <w:szCs w:val="22"/>
              </w:rPr>
            </w:pPr>
            <w:r w:rsidRPr="00587424">
              <w:rPr>
                <w:color w:val="000000"/>
                <w:szCs w:val="22"/>
              </w:rPr>
              <w:t>Largeur de couloir</w:t>
            </w:r>
          </w:p>
        </w:tc>
        <w:tc>
          <w:tcPr>
            <w:tcW w:w="3155" w:type="dxa"/>
            <w:vAlign w:val="center"/>
          </w:tcPr>
          <w:p w14:paraId="3D1FE089" w14:textId="1BA9BD3C" w:rsidR="00FA6B14" w:rsidRDefault="00FA6B14" w:rsidP="00D60CE5">
            <w:pPr>
              <w:pStyle w:val="Tabletext"/>
              <w:jc w:val="center"/>
              <w:rPr>
                <w:szCs w:val="22"/>
              </w:rPr>
            </w:pPr>
            <w:r w:rsidRPr="00587424">
              <w:rPr>
                <w:szCs w:val="22"/>
              </w:rPr>
              <w:t>2 343 km</w:t>
            </w:r>
          </w:p>
        </w:tc>
        <w:tc>
          <w:tcPr>
            <w:tcW w:w="2661" w:type="dxa"/>
            <w:vAlign w:val="center"/>
          </w:tcPr>
          <w:p w14:paraId="0AF5AA29" w14:textId="525E66D3" w:rsidR="00FA6B14" w:rsidRPr="00587424" w:rsidRDefault="00FA6B14" w:rsidP="00D60CE5">
            <w:pPr>
              <w:pStyle w:val="Tabletext"/>
              <w:jc w:val="center"/>
              <w:rPr>
                <w:szCs w:val="22"/>
              </w:rPr>
            </w:pPr>
            <w:r w:rsidRPr="00587424">
              <w:rPr>
                <w:szCs w:val="22"/>
              </w:rPr>
              <w:t>2</w:t>
            </w:r>
            <w:r w:rsidR="00BA6699">
              <w:rPr>
                <w:szCs w:val="22"/>
              </w:rPr>
              <w:t> </w:t>
            </w:r>
            <w:r w:rsidRPr="00587424">
              <w:rPr>
                <w:szCs w:val="22"/>
              </w:rPr>
              <w:t>282 km</w:t>
            </w:r>
          </w:p>
        </w:tc>
      </w:tr>
      <w:tr w:rsidR="00FA6B14" w:rsidRPr="00587424" w14:paraId="4AE64168" w14:textId="77777777" w:rsidTr="007D5A60">
        <w:trPr>
          <w:cantSplit/>
          <w:jc w:val="center"/>
        </w:trPr>
        <w:tc>
          <w:tcPr>
            <w:tcW w:w="3823" w:type="dxa"/>
            <w:vAlign w:val="center"/>
          </w:tcPr>
          <w:p w14:paraId="69B2CCAB" w14:textId="28840A02" w:rsidR="00FA6B14" w:rsidRPr="00587424" w:rsidRDefault="00FA6B14" w:rsidP="00D60CE5">
            <w:pPr>
              <w:pStyle w:val="Tabletext"/>
              <w:jc w:val="left"/>
              <w:rPr>
                <w:color w:val="000000"/>
                <w:szCs w:val="22"/>
              </w:rPr>
            </w:pPr>
            <w:r>
              <w:t>Efficacité de l'antenne</w:t>
            </w:r>
          </w:p>
        </w:tc>
        <w:tc>
          <w:tcPr>
            <w:tcW w:w="3155" w:type="dxa"/>
            <w:vAlign w:val="center"/>
          </w:tcPr>
          <w:p w14:paraId="0B62A626" w14:textId="6C80B322" w:rsidR="00FA6B14" w:rsidRPr="00587424" w:rsidRDefault="00FA6B14" w:rsidP="00D60CE5">
            <w:pPr>
              <w:pStyle w:val="Tabletext"/>
              <w:jc w:val="center"/>
              <w:rPr>
                <w:szCs w:val="22"/>
              </w:rPr>
            </w:pPr>
            <w:r w:rsidRPr="00587424">
              <w:t>0,62</w:t>
            </w:r>
          </w:p>
        </w:tc>
        <w:tc>
          <w:tcPr>
            <w:tcW w:w="2661" w:type="dxa"/>
            <w:vAlign w:val="center"/>
          </w:tcPr>
          <w:p w14:paraId="628CB41A" w14:textId="20651956" w:rsidR="00FA6B14" w:rsidRPr="00587424" w:rsidRDefault="00FA6B14" w:rsidP="00D60CE5">
            <w:pPr>
              <w:pStyle w:val="Tabletext"/>
              <w:jc w:val="center"/>
              <w:rPr>
                <w:szCs w:val="22"/>
              </w:rPr>
            </w:pPr>
            <w:r w:rsidRPr="00587424">
              <w:t>0,78</w:t>
            </w:r>
          </w:p>
        </w:tc>
      </w:tr>
      <w:tr w:rsidR="00FA6B14" w:rsidRPr="00587424" w14:paraId="3FC12019" w14:textId="77777777" w:rsidTr="007D5A60">
        <w:trPr>
          <w:cantSplit/>
          <w:jc w:val="center"/>
        </w:trPr>
        <w:tc>
          <w:tcPr>
            <w:tcW w:w="3823" w:type="dxa"/>
            <w:vAlign w:val="center"/>
          </w:tcPr>
          <w:p w14:paraId="47F2B8D7" w14:textId="6189C6FD" w:rsidR="00FA6B14" w:rsidRPr="00587424" w:rsidRDefault="00FA6B14" w:rsidP="00D60CE5">
            <w:pPr>
              <w:pStyle w:val="Tabletext"/>
              <w:jc w:val="left"/>
              <w:rPr>
                <w:color w:val="000000"/>
                <w:szCs w:val="22"/>
              </w:rPr>
            </w:pPr>
            <w:r w:rsidRPr="00587424">
              <w:rPr>
                <w:szCs w:val="22"/>
              </w:rPr>
              <w:t>Dynamique du faisceau</w:t>
            </w:r>
          </w:p>
        </w:tc>
        <w:tc>
          <w:tcPr>
            <w:tcW w:w="3155" w:type="dxa"/>
            <w:vAlign w:val="center"/>
          </w:tcPr>
          <w:p w14:paraId="45A9E034" w14:textId="00968F80" w:rsidR="00FA6B14" w:rsidRPr="00587424" w:rsidRDefault="00FA6B14" w:rsidP="00D60CE5">
            <w:pPr>
              <w:pStyle w:val="Tabletext"/>
              <w:jc w:val="center"/>
              <w:rPr>
                <w:szCs w:val="22"/>
              </w:rPr>
            </w:pPr>
            <w:r>
              <w:rPr>
                <w:szCs w:val="22"/>
              </w:rPr>
              <w:t>Période de balayage</w:t>
            </w:r>
            <w:r w:rsidR="003B65C6">
              <w:rPr>
                <w:szCs w:val="22"/>
              </w:rPr>
              <w:t xml:space="preserve"> de </w:t>
            </w:r>
            <w:r w:rsidRPr="00587424">
              <w:rPr>
                <w:szCs w:val="22"/>
              </w:rPr>
              <w:t>8</w:t>
            </w:r>
            <w:r w:rsidR="00BB482D">
              <w:rPr>
                <w:szCs w:val="22"/>
              </w:rPr>
              <w:t> </w:t>
            </w:r>
            <w:r w:rsidRPr="00587424">
              <w:rPr>
                <w:szCs w:val="22"/>
              </w:rPr>
              <w:t>s</w:t>
            </w:r>
          </w:p>
        </w:tc>
        <w:tc>
          <w:tcPr>
            <w:tcW w:w="2661" w:type="dxa"/>
            <w:vAlign w:val="center"/>
          </w:tcPr>
          <w:p w14:paraId="210B0B67" w14:textId="1119C88C" w:rsidR="00FA6B14" w:rsidRPr="00587424" w:rsidRDefault="00FA6B14" w:rsidP="00D60CE5">
            <w:pPr>
              <w:pStyle w:val="Tabletext"/>
              <w:jc w:val="center"/>
              <w:rPr>
                <w:szCs w:val="22"/>
              </w:rPr>
            </w:pPr>
            <w:r w:rsidRPr="00587424">
              <w:rPr>
                <w:szCs w:val="22"/>
              </w:rPr>
              <w:t>N/A (les faisceaux ne changent pas)</w:t>
            </w:r>
          </w:p>
        </w:tc>
      </w:tr>
      <w:tr w:rsidR="00FA6B14" w:rsidRPr="00587424" w14:paraId="66EF901C" w14:textId="77777777" w:rsidTr="007D5A60">
        <w:trPr>
          <w:cantSplit/>
          <w:jc w:val="center"/>
        </w:trPr>
        <w:tc>
          <w:tcPr>
            <w:tcW w:w="3823" w:type="dxa"/>
            <w:vAlign w:val="center"/>
          </w:tcPr>
          <w:p w14:paraId="148393C3" w14:textId="252F6014" w:rsidR="00FA6B14" w:rsidRPr="00C1021B" w:rsidRDefault="00FA6B14" w:rsidP="00D60CE5">
            <w:pPr>
              <w:pStyle w:val="Tabletext"/>
              <w:jc w:val="left"/>
              <w:rPr>
                <w:color w:val="000000"/>
                <w:szCs w:val="22"/>
              </w:rPr>
            </w:pPr>
            <w:r w:rsidRPr="00C1021B">
              <w:rPr>
                <w:szCs w:val="22"/>
              </w:rPr>
              <w:t>Diagramme de l'antenne du capteur</w:t>
            </w:r>
          </w:p>
        </w:tc>
        <w:tc>
          <w:tcPr>
            <w:tcW w:w="3155" w:type="dxa"/>
            <w:vAlign w:val="center"/>
          </w:tcPr>
          <w:p w14:paraId="16C85232" w14:textId="729EB26D" w:rsidR="00FA6B14" w:rsidRPr="00587424" w:rsidRDefault="00FA6B14" w:rsidP="00D60CE5">
            <w:pPr>
              <w:pStyle w:val="Tabletext"/>
              <w:jc w:val="center"/>
              <w:rPr>
                <w:szCs w:val="22"/>
              </w:rPr>
            </w:pPr>
            <w:r w:rsidRPr="00587424">
              <w:rPr>
                <w:szCs w:val="22"/>
              </w:rPr>
              <w:t>Gain dans le lobe arrière</w:t>
            </w:r>
            <w:r w:rsidR="003B65C6">
              <w:rPr>
                <w:szCs w:val="22"/>
              </w:rPr>
              <w:t xml:space="preserve"> de</w:t>
            </w:r>
            <w:r w:rsidR="002820CB">
              <w:rPr>
                <w:szCs w:val="22"/>
              </w:rPr>
              <w:t> </w:t>
            </w:r>
            <w:r w:rsidRPr="00587424">
              <w:rPr>
                <w:szCs w:val="22"/>
              </w:rPr>
              <w:t xml:space="preserve">−10 dBi </w:t>
            </w:r>
          </w:p>
        </w:tc>
        <w:tc>
          <w:tcPr>
            <w:tcW w:w="2661" w:type="dxa"/>
            <w:vAlign w:val="center"/>
          </w:tcPr>
          <w:p w14:paraId="1E05FE0A" w14:textId="7CEA6BE6" w:rsidR="00FA6B14" w:rsidRPr="00587424" w:rsidRDefault="00FA6B14" w:rsidP="00D60CE5">
            <w:pPr>
              <w:pStyle w:val="Tabletext"/>
              <w:jc w:val="center"/>
              <w:rPr>
                <w:szCs w:val="22"/>
              </w:rPr>
            </w:pPr>
            <w:r w:rsidRPr="00587424">
              <w:rPr>
                <w:szCs w:val="22"/>
              </w:rPr>
              <w:t>Gain dans le lobe arrière</w:t>
            </w:r>
            <w:r w:rsidR="003B65C6">
              <w:rPr>
                <w:szCs w:val="22"/>
              </w:rPr>
              <w:t xml:space="preserve"> de</w:t>
            </w:r>
            <w:r w:rsidR="002820CB">
              <w:rPr>
                <w:szCs w:val="22"/>
              </w:rPr>
              <w:t> </w:t>
            </w:r>
            <w:r w:rsidRPr="00587424">
              <w:rPr>
                <w:szCs w:val="22"/>
              </w:rPr>
              <w:t>−12 dBi</w:t>
            </w:r>
          </w:p>
        </w:tc>
      </w:tr>
      <w:tr w:rsidR="00C1021B" w:rsidRPr="00587424" w14:paraId="1D6910D5" w14:textId="77777777" w:rsidTr="007D5A60">
        <w:trPr>
          <w:cantSplit/>
          <w:jc w:val="center"/>
        </w:trPr>
        <w:tc>
          <w:tcPr>
            <w:tcW w:w="3823" w:type="dxa"/>
            <w:vAlign w:val="center"/>
          </w:tcPr>
          <w:p w14:paraId="14BE075B" w14:textId="6DEB3D56" w:rsidR="00C1021B" w:rsidRPr="00587424" w:rsidRDefault="00C1021B" w:rsidP="00D60CE5">
            <w:pPr>
              <w:pStyle w:val="Tabletext"/>
              <w:jc w:val="left"/>
              <w:rPr>
                <w:color w:val="000000"/>
                <w:szCs w:val="22"/>
              </w:rPr>
            </w:pPr>
            <w:r w:rsidRPr="00587424">
              <w:t>Gain d'antenne en étalonnage froid</w:t>
            </w:r>
            <w:r w:rsidR="002820CB">
              <w:t xml:space="preserve"> (</w:t>
            </w:r>
            <w:r w:rsidR="002820CB" w:rsidRPr="00587424">
              <w:t>dBi</w:t>
            </w:r>
            <w:r w:rsidR="002820CB">
              <w:t>)</w:t>
            </w:r>
          </w:p>
        </w:tc>
        <w:tc>
          <w:tcPr>
            <w:tcW w:w="3155" w:type="dxa"/>
            <w:vAlign w:val="center"/>
          </w:tcPr>
          <w:p w14:paraId="592CFB4F" w14:textId="6C3BD98D" w:rsidR="00C1021B" w:rsidRPr="00587424" w:rsidRDefault="00C1021B" w:rsidP="00D60CE5">
            <w:pPr>
              <w:pStyle w:val="Tabletext"/>
              <w:jc w:val="center"/>
              <w:rPr>
                <w:szCs w:val="22"/>
              </w:rPr>
            </w:pPr>
            <w:r w:rsidRPr="00587424">
              <w:t>34,4</w:t>
            </w:r>
          </w:p>
        </w:tc>
        <w:tc>
          <w:tcPr>
            <w:tcW w:w="2661" w:type="dxa"/>
            <w:vAlign w:val="center"/>
          </w:tcPr>
          <w:p w14:paraId="2DB1E9F4" w14:textId="7978E8BC" w:rsidR="00C1021B" w:rsidRPr="00587424" w:rsidRDefault="00C1021B" w:rsidP="00D60CE5">
            <w:pPr>
              <w:pStyle w:val="Tabletext"/>
              <w:jc w:val="center"/>
              <w:rPr>
                <w:szCs w:val="22"/>
              </w:rPr>
            </w:pPr>
            <w:r w:rsidRPr="00587424">
              <w:t>35</w:t>
            </w:r>
          </w:p>
        </w:tc>
      </w:tr>
    </w:tbl>
    <w:p w14:paraId="1D1D10F0" w14:textId="2EA63352" w:rsidR="003E15FE" w:rsidRPr="00587424" w:rsidRDefault="003E15FE" w:rsidP="00D60CE5">
      <w:pPr>
        <w:pStyle w:val="TableNo"/>
        <w:keepLines/>
      </w:pPr>
      <w:r w:rsidRPr="00587424">
        <w:t>TABLEAU</w:t>
      </w:r>
      <w:r w:rsidR="00D84CD9">
        <w:t> </w:t>
      </w:r>
      <w:r w:rsidR="00917088" w:rsidRPr="00587424">
        <w:t>9</w:t>
      </w:r>
      <w:r w:rsidRPr="00587424">
        <w:t xml:space="preserve">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3"/>
        <w:gridCol w:w="3155"/>
        <w:gridCol w:w="2661"/>
      </w:tblGrid>
      <w:tr w:rsidR="003E15FE" w:rsidRPr="00587424" w14:paraId="763A07BD" w14:textId="77777777" w:rsidTr="007D5A60">
        <w:trPr>
          <w:cantSplit/>
          <w:jc w:val="center"/>
        </w:trPr>
        <w:tc>
          <w:tcPr>
            <w:tcW w:w="3823" w:type="dxa"/>
            <w:tcBorders>
              <w:right w:val="single" w:sz="4" w:space="0" w:color="auto"/>
            </w:tcBorders>
            <w:vAlign w:val="center"/>
          </w:tcPr>
          <w:p w14:paraId="7F1F8EE4" w14:textId="77777777" w:rsidR="003E15FE" w:rsidRPr="002820CB" w:rsidRDefault="003E15FE" w:rsidP="002820CB">
            <w:pPr>
              <w:pStyle w:val="Tablehead"/>
            </w:pPr>
          </w:p>
        </w:tc>
        <w:tc>
          <w:tcPr>
            <w:tcW w:w="3155" w:type="dxa"/>
            <w:tcBorders>
              <w:left w:val="single" w:sz="4" w:space="0" w:color="auto"/>
              <w:right w:val="single" w:sz="4" w:space="0" w:color="auto"/>
            </w:tcBorders>
            <w:vAlign w:val="center"/>
          </w:tcPr>
          <w:p w14:paraId="78B9BA82" w14:textId="77777777" w:rsidR="003E15FE" w:rsidRPr="002820CB" w:rsidRDefault="003E15FE" w:rsidP="002820CB">
            <w:pPr>
              <w:pStyle w:val="Tablehead"/>
            </w:pPr>
            <w:r w:rsidRPr="002820CB">
              <w:t>Capteur E1</w:t>
            </w:r>
          </w:p>
        </w:tc>
        <w:tc>
          <w:tcPr>
            <w:tcW w:w="2661" w:type="dxa"/>
            <w:tcBorders>
              <w:left w:val="single" w:sz="4" w:space="0" w:color="auto"/>
            </w:tcBorders>
            <w:vAlign w:val="center"/>
          </w:tcPr>
          <w:p w14:paraId="08350CD5" w14:textId="77777777" w:rsidR="003E15FE" w:rsidRPr="002820CB" w:rsidRDefault="003E15FE" w:rsidP="002820CB">
            <w:pPr>
              <w:pStyle w:val="Tablehead"/>
            </w:pPr>
            <w:r w:rsidRPr="002820CB">
              <w:t>Capteur E2</w:t>
            </w:r>
          </w:p>
        </w:tc>
      </w:tr>
      <w:tr w:rsidR="00917088" w:rsidRPr="00587424" w14:paraId="6FA84A81" w14:textId="77777777" w:rsidTr="007D5A60">
        <w:trPr>
          <w:cantSplit/>
          <w:jc w:val="center"/>
        </w:trPr>
        <w:tc>
          <w:tcPr>
            <w:tcW w:w="3823" w:type="dxa"/>
            <w:vAlign w:val="center"/>
          </w:tcPr>
          <w:p w14:paraId="5F493863" w14:textId="0FEFE433" w:rsidR="00917088" w:rsidRPr="00587424" w:rsidRDefault="000D0D7B" w:rsidP="00D60CE5">
            <w:pPr>
              <w:pStyle w:val="Tabletext"/>
              <w:jc w:val="left"/>
            </w:pPr>
            <w:r>
              <w:t>Angle en étalonnage froid</w:t>
            </w:r>
            <w:r w:rsidR="00917088" w:rsidRPr="00587424">
              <w:t xml:space="preserve"> (degrés par rapport à la trajectoire du satellite)</w:t>
            </w:r>
          </w:p>
        </w:tc>
        <w:tc>
          <w:tcPr>
            <w:tcW w:w="3155" w:type="dxa"/>
            <w:vAlign w:val="center"/>
          </w:tcPr>
          <w:p w14:paraId="170523FB" w14:textId="3AB386C3" w:rsidR="00917088" w:rsidRPr="00587424" w:rsidRDefault="00917088" w:rsidP="00D60CE5">
            <w:pPr>
              <w:pStyle w:val="Tabletext"/>
              <w:jc w:val="center"/>
            </w:pPr>
            <w:r w:rsidRPr="00587424">
              <w:t>90°</w:t>
            </w:r>
          </w:p>
        </w:tc>
        <w:tc>
          <w:tcPr>
            <w:tcW w:w="2661" w:type="dxa"/>
            <w:vAlign w:val="center"/>
          </w:tcPr>
          <w:p w14:paraId="3B420AE2" w14:textId="7E3558A2" w:rsidR="00917088" w:rsidRPr="00587424" w:rsidRDefault="00917088" w:rsidP="00D60CE5">
            <w:pPr>
              <w:pStyle w:val="Tabletext"/>
              <w:jc w:val="center"/>
            </w:pPr>
            <w:r w:rsidRPr="00587424">
              <w:t>90</w:t>
            </w:r>
            <w:r w:rsidR="002820CB" w:rsidRPr="00587424">
              <w:t>°</w:t>
            </w:r>
          </w:p>
        </w:tc>
      </w:tr>
      <w:tr w:rsidR="00917088" w:rsidRPr="00587424" w14:paraId="33369AFD" w14:textId="77777777" w:rsidTr="007D5A60">
        <w:trPr>
          <w:cantSplit/>
          <w:jc w:val="center"/>
        </w:trPr>
        <w:tc>
          <w:tcPr>
            <w:tcW w:w="3823" w:type="dxa"/>
            <w:vAlign w:val="center"/>
          </w:tcPr>
          <w:p w14:paraId="5F17E2F1" w14:textId="319F0EFE" w:rsidR="00917088" w:rsidRPr="00587424" w:rsidRDefault="000D0D7B" w:rsidP="00D60CE5">
            <w:pPr>
              <w:pStyle w:val="Tabletext"/>
              <w:jc w:val="left"/>
            </w:pPr>
            <w:r>
              <w:t>Angle en étalonnage froid</w:t>
            </w:r>
            <w:r w:rsidR="00917088" w:rsidRPr="00587424">
              <w:t xml:space="preserve"> (degrés par rapport à la direction du nadir)</w:t>
            </w:r>
          </w:p>
        </w:tc>
        <w:tc>
          <w:tcPr>
            <w:tcW w:w="3155" w:type="dxa"/>
            <w:vAlign w:val="center"/>
          </w:tcPr>
          <w:p w14:paraId="326A17D6" w14:textId="4BFC8D4A" w:rsidR="00917088" w:rsidRPr="00587424" w:rsidRDefault="00917088" w:rsidP="00D60CE5">
            <w:pPr>
              <w:pStyle w:val="Tabletext"/>
              <w:jc w:val="center"/>
            </w:pPr>
            <w:r w:rsidRPr="00587424">
              <w:t>83°</w:t>
            </w:r>
          </w:p>
        </w:tc>
        <w:tc>
          <w:tcPr>
            <w:tcW w:w="2661" w:type="dxa"/>
            <w:vAlign w:val="center"/>
          </w:tcPr>
          <w:p w14:paraId="2B212FE1" w14:textId="77777777" w:rsidR="00917088" w:rsidRPr="00587424" w:rsidRDefault="00917088" w:rsidP="00D60CE5">
            <w:pPr>
              <w:pStyle w:val="Tabletext"/>
              <w:jc w:val="center"/>
            </w:pPr>
          </w:p>
        </w:tc>
      </w:tr>
      <w:tr w:rsidR="003773E5" w:rsidRPr="00587424" w14:paraId="1C27CF01" w14:textId="77777777" w:rsidTr="007D5A60">
        <w:trPr>
          <w:cantSplit/>
          <w:jc w:val="center"/>
        </w:trPr>
        <w:tc>
          <w:tcPr>
            <w:tcW w:w="3823" w:type="dxa"/>
            <w:vAlign w:val="center"/>
          </w:tcPr>
          <w:p w14:paraId="0F7B016D" w14:textId="40141495" w:rsidR="003773E5" w:rsidRPr="00587424" w:rsidRDefault="003773E5" w:rsidP="00D60CE5">
            <w:pPr>
              <w:pStyle w:val="Tabletext"/>
              <w:jc w:val="left"/>
            </w:pPr>
            <w:r w:rsidRPr="00587424">
              <w:rPr>
                <w:szCs w:val="22"/>
              </w:rPr>
              <w:t xml:space="preserve">FOV total transversal/le long de la </w:t>
            </w:r>
            <w:r w:rsidR="00D21CA5">
              <w:rPr>
                <w:szCs w:val="24"/>
              </w:rPr>
              <w:t>trajectoire</w:t>
            </w:r>
          </w:p>
        </w:tc>
        <w:tc>
          <w:tcPr>
            <w:tcW w:w="3155" w:type="dxa"/>
            <w:vAlign w:val="center"/>
          </w:tcPr>
          <w:p w14:paraId="7CF25DC1" w14:textId="691A07B3" w:rsidR="003773E5" w:rsidRPr="00587424" w:rsidRDefault="003773E5" w:rsidP="00D60CE5">
            <w:pPr>
              <w:pStyle w:val="Tabletext"/>
              <w:jc w:val="center"/>
            </w:pPr>
            <w:r w:rsidRPr="00587424">
              <w:rPr>
                <w:szCs w:val="22"/>
              </w:rPr>
              <w:t>FOV extérieur: 149,1 × 79,4 km</w:t>
            </w:r>
            <w:r w:rsidRPr="00587424">
              <w:rPr>
                <w:szCs w:val="22"/>
              </w:rPr>
              <w:br/>
            </w:r>
            <w:r w:rsidR="000C29DE">
              <w:rPr>
                <w:szCs w:val="22"/>
              </w:rPr>
              <w:t>FOV au nadir</w:t>
            </w:r>
            <w:r w:rsidRPr="00587424">
              <w:rPr>
                <w:szCs w:val="22"/>
              </w:rPr>
              <w:t>: 48,5 km</w:t>
            </w:r>
          </w:p>
        </w:tc>
        <w:tc>
          <w:tcPr>
            <w:tcW w:w="2661" w:type="dxa"/>
            <w:vAlign w:val="center"/>
          </w:tcPr>
          <w:p w14:paraId="7903A6ED" w14:textId="011073EC" w:rsidR="003773E5" w:rsidRPr="00587424" w:rsidRDefault="003773E5" w:rsidP="00D60CE5">
            <w:pPr>
              <w:pStyle w:val="Tabletext"/>
              <w:jc w:val="center"/>
            </w:pPr>
            <w:r w:rsidRPr="00587424">
              <w:rPr>
                <w:szCs w:val="22"/>
              </w:rPr>
              <w:t>100/1,1°</w:t>
            </w:r>
          </w:p>
        </w:tc>
      </w:tr>
      <w:tr w:rsidR="003773E5" w:rsidRPr="00587424" w14:paraId="31B90F4B" w14:textId="77777777" w:rsidTr="007D5A60">
        <w:trPr>
          <w:cantSplit/>
          <w:jc w:val="center"/>
        </w:trPr>
        <w:tc>
          <w:tcPr>
            <w:tcW w:w="9639" w:type="dxa"/>
            <w:gridSpan w:val="3"/>
            <w:vAlign w:val="center"/>
          </w:tcPr>
          <w:p w14:paraId="00D620E8" w14:textId="77777777" w:rsidR="003773E5" w:rsidRPr="00587424" w:rsidRDefault="003773E5" w:rsidP="00D60CE5">
            <w:pPr>
              <w:pStyle w:val="Tabletext"/>
              <w:jc w:val="left"/>
              <w:rPr>
                <w:b/>
                <w:bCs/>
              </w:rPr>
            </w:pPr>
            <w:r w:rsidRPr="00587424">
              <w:rPr>
                <w:b/>
                <w:bCs/>
                <w:szCs w:val="22"/>
              </w:rPr>
              <w:t>Paramètres du récepteur du capteur</w:t>
            </w:r>
          </w:p>
        </w:tc>
      </w:tr>
      <w:tr w:rsidR="003773E5" w:rsidRPr="00587424" w14:paraId="6C792FA3" w14:textId="77777777" w:rsidTr="007D5A60">
        <w:trPr>
          <w:cantSplit/>
          <w:jc w:val="center"/>
        </w:trPr>
        <w:tc>
          <w:tcPr>
            <w:tcW w:w="3823" w:type="dxa"/>
            <w:vAlign w:val="center"/>
          </w:tcPr>
          <w:p w14:paraId="238C6DC4" w14:textId="11D1ED31" w:rsidR="003773E5" w:rsidRPr="00587424" w:rsidRDefault="003773E5" w:rsidP="00D60CE5">
            <w:pPr>
              <w:pStyle w:val="Tabletext"/>
              <w:jc w:val="left"/>
            </w:pPr>
            <w:r w:rsidRPr="00587424">
              <w:t>Temps d'intégration du capteur (ms)</w:t>
            </w:r>
          </w:p>
        </w:tc>
        <w:tc>
          <w:tcPr>
            <w:tcW w:w="3155" w:type="dxa"/>
            <w:vAlign w:val="center"/>
          </w:tcPr>
          <w:p w14:paraId="5D5BBC0D" w14:textId="23722A8A" w:rsidR="003773E5" w:rsidRPr="00587424" w:rsidRDefault="003773E5" w:rsidP="00D60CE5">
            <w:pPr>
              <w:pStyle w:val="Tabletext"/>
              <w:jc w:val="center"/>
            </w:pPr>
            <w:r w:rsidRPr="00587424">
              <w:t>158</w:t>
            </w:r>
          </w:p>
        </w:tc>
        <w:tc>
          <w:tcPr>
            <w:tcW w:w="2661" w:type="dxa"/>
            <w:vAlign w:val="center"/>
          </w:tcPr>
          <w:p w14:paraId="234A17A1" w14:textId="77777777" w:rsidR="003773E5" w:rsidRPr="00587424" w:rsidRDefault="003773E5" w:rsidP="00D60CE5">
            <w:pPr>
              <w:pStyle w:val="Tabletext"/>
              <w:jc w:val="center"/>
            </w:pPr>
            <w:r w:rsidRPr="00587424">
              <w:t>N/A</w:t>
            </w:r>
          </w:p>
        </w:tc>
      </w:tr>
      <w:tr w:rsidR="003773E5" w:rsidRPr="00587424" w14:paraId="1D7711F3" w14:textId="77777777" w:rsidTr="007D5A60">
        <w:trPr>
          <w:cantSplit/>
          <w:jc w:val="center"/>
        </w:trPr>
        <w:tc>
          <w:tcPr>
            <w:tcW w:w="3823" w:type="dxa"/>
            <w:vAlign w:val="center"/>
          </w:tcPr>
          <w:p w14:paraId="00256A3E" w14:textId="77777777" w:rsidR="003773E5" w:rsidRPr="00587424" w:rsidRDefault="003773E5" w:rsidP="00D60CE5">
            <w:pPr>
              <w:pStyle w:val="Tabletext"/>
              <w:jc w:val="left"/>
            </w:pPr>
            <w:r w:rsidRPr="00587424">
              <w:t>Largeur de bande de canal</w:t>
            </w:r>
          </w:p>
        </w:tc>
        <w:tc>
          <w:tcPr>
            <w:tcW w:w="3155" w:type="dxa"/>
            <w:vAlign w:val="center"/>
          </w:tcPr>
          <w:p w14:paraId="366980E6" w14:textId="55308645" w:rsidR="003773E5" w:rsidRPr="00587424" w:rsidRDefault="003773E5" w:rsidP="00D60CE5">
            <w:pPr>
              <w:pStyle w:val="Tabletext"/>
              <w:jc w:val="center"/>
            </w:pPr>
            <w:r w:rsidRPr="00587424">
              <w:t>2</w:t>
            </w:r>
            <w:r w:rsidR="002820CB">
              <w:t>00</w:t>
            </w:r>
            <w:r w:rsidRPr="00587424">
              <w:t xml:space="preserve"> MHz </w:t>
            </w:r>
            <w:r w:rsidR="00AD43A8" w:rsidRPr="00587424">
              <w:t>centré</w:t>
            </w:r>
            <w:r w:rsidRPr="00587424">
              <w:t xml:space="preserve"> à 21,3 GHz</w:t>
            </w:r>
          </w:p>
        </w:tc>
        <w:tc>
          <w:tcPr>
            <w:tcW w:w="2661" w:type="dxa"/>
            <w:vAlign w:val="center"/>
          </w:tcPr>
          <w:p w14:paraId="0882D020" w14:textId="77777777" w:rsidR="003773E5" w:rsidRPr="00587424" w:rsidRDefault="003773E5" w:rsidP="00D60CE5">
            <w:pPr>
              <w:pStyle w:val="Tabletext"/>
              <w:jc w:val="center"/>
            </w:pPr>
            <w:r w:rsidRPr="00587424">
              <w:t>N/A</w:t>
            </w:r>
          </w:p>
        </w:tc>
      </w:tr>
      <w:tr w:rsidR="003773E5" w:rsidRPr="00587424" w14:paraId="034F5223" w14:textId="77777777" w:rsidTr="007D5A60">
        <w:trPr>
          <w:cantSplit/>
          <w:jc w:val="center"/>
        </w:trPr>
        <w:tc>
          <w:tcPr>
            <w:tcW w:w="9639" w:type="dxa"/>
            <w:gridSpan w:val="3"/>
            <w:vAlign w:val="center"/>
          </w:tcPr>
          <w:p w14:paraId="7BF86533" w14:textId="77777777" w:rsidR="003773E5" w:rsidRPr="00587424" w:rsidRDefault="003773E5" w:rsidP="00D60CE5">
            <w:pPr>
              <w:pStyle w:val="Tabletext"/>
              <w:jc w:val="left"/>
            </w:pPr>
            <w:r w:rsidRPr="00587424">
              <w:rPr>
                <w:b/>
                <w:bCs/>
                <w:szCs w:val="22"/>
              </w:rPr>
              <w:t>Résolution spatiale de mesure</w:t>
            </w:r>
          </w:p>
        </w:tc>
      </w:tr>
      <w:tr w:rsidR="003773E5" w:rsidRPr="00587424" w14:paraId="250DF028" w14:textId="77777777" w:rsidTr="007D5A60">
        <w:trPr>
          <w:cantSplit/>
          <w:jc w:val="center"/>
        </w:trPr>
        <w:tc>
          <w:tcPr>
            <w:tcW w:w="3823" w:type="dxa"/>
            <w:tcBorders>
              <w:bottom w:val="single" w:sz="4" w:space="0" w:color="auto"/>
            </w:tcBorders>
            <w:vAlign w:val="center"/>
          </w:tcPr>
          <w:p w14:paraId="150EBEE4" w14:textId="62E9F634" w:rsidR="003773E5" w:rsidRPr="00587424" w:rsidRDefault="003773E5" w:rsidP="00D60CE5">
            <w:pPr>
              <w:pStyle w:val="Tabletext"/>
              <w:jc w:val="left"/>
              <w:rPr>
                <w:b/>
                <w:bCs/>
                <w:szCs w:val="22"/>
              </w:rPr>
            </w:pPr>
            <w:r w:rsidRPr="00587424">
              <w:t>Résolution horizontale (km)</w:t>
            </w:r>
          </w:p>
        </w:tc>
        <w:tc>
          <w:tcPr>
            <w:tcW w:w="3155" w:type="dxa"/>
            <w:tcBorders>
              <w:bottom w:val="single" w:sz="4" w:space="0" w:color="auto"/>
            </w:tcBorders>
            <w:vAlign w:val="center"/>
          </w:tcPr>
          <w:p w14:paraId="71BDF0D1" w14:textId="47A6650B" w:rsidR="003773E5" w:rsidRPr="00587424" w:rsidRDefault="003773E5" w:rsidP="00D60CE5">
            <w:pPr>
              <w:pStyle w:val="Tabletext"/>
              <w:jc w:val="center"/>
            </w:pPr>
            <w:r w:rsidRPr="00587424">
              <w:rPr>
                <w:szCs w:val="22"/>
              </w:rPr>
              <w:t>45</w:t>
            </w:r>
          </w:p>
        </w:tc>
        <w:tc>
          <w:tcPr>
            <w:tcW w:w="2661" w:type="dxa"/>
            <w:tcBorders>
              <w:bottom w:val="single" w:sz="4" w:space="0" w:color="auto"/>
            </w:tcBorders>
            <w:vAlign w:val="center"/>
          </w:tcPr>
          <w:p w14:paraId="1ECC776A" w14:textId="323D4730" w:rsidR="003773E5" w:rsidRPr="00587424" w:rsidRDefault="003773E5" w:rsidP="00D60CE5">
            <w:pPr>
              <w:pStyle w:val="Tabletext"/>
              <w:jc w:val="center"/>
            </w:pPr>
            <w:r w:rsidRPr="00587424">
              <w:rPr>
                <w:szCs w:val="22"/>
              </w:rPr>
              <w:t>16</w:t>
            </w:r>
          </w:p>
        </w:tc>
      </w:tr>
      <w:tr w:rsidR="003773E5" w:rsidRPr="00587424" w14:paraId="728F49EE" w14:textId="77777777" w:rsidTr="007D5A60">
        <w:trPr>
          <w:cantSplit/>
          <w:jc w:val="center"/>
        </w:trPr>
        <w:tc>
          <w:tcPr>
            <w:tcW w:w="3823" w:type="dxa"/>
            <w:tcBorders>
              <w:bottom w:val="single" w:sz="4" w:space="0" w:color="auto"/>
            </w:tcBorders>
            <w:vAlign w:val="center"/>
          </w:tcPr>
          <w:p w14:paraId="22C2EF6C" w14:textId="354D0AE9" w:rsidR="003773E5" w:rsidRPr="00587424" w:rsidRDefault="003773E5" w:rsidP="00D60CE5">
            <w:pPr>
              <w:pStyle w:val="Tabletext"/>
              <w:jc w:val="left"/>
            </w:pPr>
            <w:r w:rsidRPr="00587424">
              <w:t>Résolution verticale (km)</w:t>
            </w:r>
          </w:p>
        </w:tc>
        <w:tc>
          <w:tcPr>
            <w:tcW w:w="3155" w:type="dxa"/>
            <w:tcBorders>
              <w:bottom w:val="single" w:sz="4" w:space="0" w:color="auto"/>
            </w:tcBorders>
            <w:vAlign w:val="center"/>
          </w:tcPr>
          <w:p w14:paraId="2B67C140" w14:textId="77777777" w:rsidR="003773E5" w:rsidRPr="00587424" w:rsidRDefault="003773E5" w:rsidP="00D60CE5">
            <w:pPr>
              <w:pStyle w:val="Tabletext"/>
              <w:jc w:val="center"/>
              <w:rPr>
                <w:szCs w:val="22"/>
              </w:rPr>
            </w:pPr>
            <w:r w:rsidRPr="00587424">
              <w:rPr>
                <w:szCs w:val="22"/>
              </w:rPr>
              <w:t>N/A</w:t>
            </w:r>
          </w:p>
        </w:tc>
        <w:tc>
          <w:tcPr>
            <w:tcW w:w="2661" w:type="dxa"/>
            <w:tcBorders>
              <w:bottom w:val="single" w:sz="4" w:space="0" w:color="auto"/>
            </w:tcBorders>
            <w:vAlign w:val="center"/>
          </w:tcPr>
          <w:p w14:paraId="466D84DF" w14:textId="4E1FA202" w:rsidR="003773E5" w:rsidRPr="00587424" w:rsidRDefault="003773E5" w:rsidP="00D60CE5">
            <w:pPr>
              <w:pStyle w:val="Tabletext"/>
              <w:jc w:val="center"/>
              <w:rPr>
                <w:szCs w:val="22"/>
              </w:rPr>
            </w:pPr>
            <w:r w:rsidRPr="00587424">
              <w:rPr>
                <w:szCs w:val="22"/>
              </w:rPr>
              <w:t>16</w:t>
            </w:r>
          </w:p>
        </w:tc>
      </w:tr>
      <w:tr w:rsidR="003773E5" w:rsidRPr="00587424" w14:paraId="689D7142" w14:textId="77777777" w:rsidTr="007D5A60">
        <w:trPr>
          <w:cantSplit/>
          <w:jc w:val="center"/>
        </w:trPr>
        <w:tc>
          <w:tcPr>
            <w:tcW w:w="9639" w:type="dxa"/>
            <w:gridSpan w:val="3"/>
            <w:tcBorders>
              <w:top w:val="single" w:sz="4" w:space="0" w:color="auto"/>
              <w:left w:val="nil"/>
              <w:bottom w:val="nil"/>
              <w:right w:val="nil"/>
            </w:tcBorders>
            <w:vAlign w:val="center"/>
          </w:tcPr>
          <w:p w14:paraId="7E143761" w14:textId="523AECD9" w:rsidR="003773E5" w:rsidRPr="00587424" w:rsidRDefault="003773E5" w:rsidP="002820CB">
            <w:pPr>
              <w:pStyle w:val="Tabletext"/>
              <w:rPr>
                <w:szCs w:val="22"/>
              </w:rPr>
            </w:pPr>
            <w:r w:rsidRPr="00587424">
              <w:rPr>
                <w:vertAlign w:val="superscript"/>
              </w:rPr>
              <w:t>(1)</w:t>
            </w:r>
            <w:r w:rsidRPr="00587424">
              <w:rPr>
                <w:sz w:val="20"/>
                <w:vertAlign w:val="superscript"/>
              </w:rPr>
              <w:tab/>
            </w:r>
            <w:r w:rsidRPr="00587424">
              <w:t>Le concept de peigne n'a pas encore été mis en œuvre à cette fréquence.</w:t>
            </w:r>
          </w:p>
        </w:tc>
      </w:tr>
    </w:tbl>
    <w:p w14:paraId="36AD5833" w14:textId="77777777" w:rsidR="002820CB" w:rsidRPr="00D5157A" w:rsidRDefault="002820CB" w:rsidP="002820CB">
      <w:pPr>
        <w:pStyle w:val="Tablefin"/>
      </w:pPr>
      <w:bookmarkStart w:id="79" w:name="_Toc98410648"/>
      <w:bookmarkStart w:id="80" w:name="_Toc98956114"/>
      <w:bookmarkStart w:id="81" w:name="_Toc99111621"/>
    </w:p>
    <w:p w14:paraId="72480E27" w14:textId="1DB10C1D" w:rsidR="00326679" w:rsidRPr="00587424" w:rsidRDefault="00326679" w:rsidP="00D60CE5">
      <w:pPr>
        <w:pStyle w:val="Heading2"/>
      </w:pPr>
      <w:r w:rsidRPr="00587424">
        <w:t>6.6</w:t>
      </w:r>
      <w:r w:rsidRPr="00587424">
        <w:tab/>
        <w:t>Paramètres types des capteurs passifs fonctionnant dans la bande</w:t>
      </w:r>
      <w:r w:rsidR="0000532E">
        <w:t xml:space="preserve"> de fréquences </w:t>
      </w:r>
      <w:r w:rsidRPr="00587424">
        <w:t>22,21</w:t>
      </w:r>
      <w:r w:rsidR="00CB4781">
        <w:noBreakHyphen/>
      </w:r>
      <w:r w:rsidRPr="00587424">
        <w:t>22,5 GHz</w:t>
      </w:r>
      <w:bookmarkEnd w:id="79"/>
      <w:bookmarkEnd w:id="80"/>
      <w:bookmarkEnd w:id="81"/>
    </w:p>
    <w:p w14:paraId="43A6365E" w14:textId="3359DD3A" w:rsidR="00326679" w:rsidRPr="00587424" w:rsidRDefault="003321D2" w:rsidP="00D60CE5">
      <w:r w:rsidRPr="003321D2">
        <w:t>Les capteurs passifs utilisent la bande de fréquence 22,21-22,5</w:t>
      </w:r>
      <w:r w:rsidR="00BB482D">
        <w:t> </w:t>
      </w:r>
      <w:r w:rsidRPr="003321D2">
        <w:t>GHz pour collecter des données radiométriques sur la teneur intégrée en vapeur d'eau. Les caractéristiques d'un capteur représentatif sont présentées dans le Tableau</w:t>
      </w:r>
      <w:r w:rsidR="00D84CD9">
        <w:t> </w:t>
      </w:r>
      <w:r w:rsidRPr="003321D2">
        <w:t>10.</w:t>
      </w:r>
    </w:p>
    <w:p w14:paraId="72C442B3" w14:textId="1D4CDD58" w:rsidR="00326679" w:rsidRPr="00587424" w:rsidRDefault="00326679" w:rsidP="00D60CE5">
      <w:pPr>
        <w:pStyle w:val="TableNo"/>
        <w:rPr>
          <w:szCs w:val="24"/>
        </w:rPr>
      </w:pPr>
      <w:r w:rsidRPr="00587424">
        <w:rPr>
          <w:szCs w:val="24"/>
        </w:rPr>
        <w:t>TABLEAU</w:t>
      </w:r>
      <w:r w:rsidR="00D84CD9">
        <w:rPr>
          <w:szCs w:val="24"/>
        </w:rPr>
        <w:t> </w:t>
      </w:r>
      <w:r w:rsidRPr="00587424">
        <w:rPr>
          <w:szCs w:val="24"/>
        </w:rPr>
        <w:t>10</w:t>
      </w:r>
    </w:p>
    <w:p w14:paraId="6E3FC090" w14:textId="2C2A7739" w:rsidR="00326679" w:rsidRPr="00587424" w:rsidRDefault="00326679" w:rsidP="00D60CE5">
      <w:pPr>
        <w:pStyle w:val="Tabletitle"/>
      </w:pPr>
      <w:r w:rsidRPr="00587424">
        <w:t>Caractéristiques des capteurs du SETS (passive) fonctionnant</w:t>
      </w:r>
      <w:r w:rsidRPr="00587424">
        <w:br/>
      </w:r>
      <w:r w:rsidR="003552C8">
        <w:t xml:space="preserve">dans </w:t>
      </w:r>
      <w:r w:rsidR="003552C8" w:rsidRPr="00587424">
        <w:t xml:space="preserve">la bande </w:t>
      </w:r>
      <w:r w:rsidR="003552C8">
        <w:t xml:space="preserve">de fréquences </w:t>
      </w:r>
      <w:r w:rsidRPr="00587424">
        <w:t>21,2-21,5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326679" w:rsidRPr="00587424" w14:paraId="70921722" w14:textId="77777777" w:rsidTr="00BE37A1">
        <w:trPr>
          <w:cantSplit/>
          <w:jc w:val="center"/>
        </w:trPr>
        <w:tc>
          <w:tcPr>
            <w:tcW w:w="2540" w:type="pct"/>
            <w:vAlign w:val="center"/>
          </w:tcPr>
          <w:p w14:paraId="1ECB581D" w14:textId="77777777" w:rsidR="00326679" w:rsidRPr="00587424" w:rsidRDefault="00326679" w:rsidP="00D60CE5">
            <w:pPr>
              <w:pStyle w:val="Tablehead"/>
            </w:pPr>
          </w:p>
        </w:tc>
        <w:tc>
          <w:tcPr>
            <w:tcW w:w="2460" w:type="pct"/>
            <w:vAlign w:val="center"/>
          </w:tcPr>
          <w:p w14:paraId="7A00177D" w14:textId="5975687B" w:rsidR="00326679" w:rsidRPr="00587424" w:rsidRDefault="00326679" w:rsidP="00D60CE5">
            <w:pPr>
              <w:pStyle w:val="Tablehead"/>
            </w:pPr>
            <w:r w:rsidRPr="00587424">
              <w:t>Capteur R1</w:t>
            </w:r>
          </w:p>
        </w:tc>
      </w:tr>
      <w:tr w:rsidR="00326679" w:rsidRPr="00587424" w14:paraId="1DBF39BE" w14:textId="77777777" w:rsidTr="00BE37A1">
        <w:trPr>
          <w:cantSplit/>
          <w:jc w:val="center"/>
        </w:trPr>
        <w:tc>
          <w:tcPr>
            <w:tcW w:w="2540" w:type="pct"/>
            <w:vAlign w:val="center"/>
          </w:tcPr>
          <w:p w14:paraId="2F8E75F4" w14:textId="56ED1337" w:rsidR="00326679" w:rsidRPr="00587424" w:rsidRDefault="00BE37A1" w:rsidP="00D60CE5">
            <w:pPr>
              <w:pStyle w:val="Tabletext"/>
            </w:pPr>
            <w:r>
              <w:t>T</w:t>
            </w:r>
            <w:r w:rsidR="00326679" w:rsidRPr="00587424">
              <w:t>ype</w:t>
            </w:r>
            <w:r>
              <w:t xml:space="preserve"> de capteur</w:t>
            </w:r>
          </w:p>
        </w:tc>
        <w:tc>
          <w:tcPr>
            <w:tcW w:w="2460" w:type="pct"/>
            <w:vAlign w:val="center"/>
          </w:tcPr>
          <w:p w14:paraId="074FDC33" w14:textId="754581BC" w:rsidR="00326679" w:rsidRPr="002310D2" w:rsidRDefault="00F819AE" w:rsidP="00D60CE5">
            <w:pPr>
              <w:pStyle w:val="Tabletext"/>
              <w:jc w:val="center"/>
              <w:rPr>
                <w:lang w:eastAsia="zh-CN"/>
              </w:rPr>
            </w:pPr>
            <w:r w:rsidRPr="002310D2">
              <w:t>Balayage conique</w:t>
            </w:r>
          </w:p>
        </w:tc>
      </w:tr>
      <w:tr w:rsidR="00326679" w:rsidRPr="00587424" w14:paraId="244603A4" w14:textId="77777777" w:rsidTr="00BE37A1">
        <w:trPr>
          <w:cantSplit/>
          <w:jc w:val="center"/>
        </w:trPr>
        <w:tc>
          <w:tcPr>
            <w:tcW w:w="5000" w:type="pct"/>
            <w:gridSpan w:val="2"/>
          </w:tcPr>
          <w:p w14:paraId="4C16DDC1" w14:textId="18683BA3" w:rsidR="00326679" w:rsidRPr="00587424" w:rsidRDefault="00326679" w:rsidP="00D60CE5">
            <w:pPr>
              <w:pStyle w:val="Tabletext"/>
              <w:rPr>
                <w:lang w:eastAsia="zh-CN"/>
              </w:rPr>
            </w:pPr>
            <w:r w:rsidRPr="00587424">
              <w:rPr>
                <w:b/>
                <w:bCs/>
              </w:rPr>
              <w:t>Paramètres d'orbite</w:t>
            </w:r>
          </w:p>
        </w:tc>
      </w:tr>
      <w:tr w:rsidR="00326679" w:rsidRPr="00587424" w14:paraId="1852D7C0" w14:textId="77777777" w:rsidTr="00BE37A1">
        <w:trPr>
          <w:cantSplit/>
          <w:jc w:val="center"/>
        </w:trPr>
        <w:tc>
          <w:tcPr>
            <w:tcW w:w="2540" w:type="pct"/>
            <w:vAlign w:val="center"/>
          </w:tcPr>
          <w:p w14:paraId="2D066BD8" w14:textId="77777777" w:rsidR="00326679" w:rsidRPr="00587424" w:rsidRDefault="00326679" w:rsidP="00D60CE5">
            <w:pPr>
              <w:pStyle w:val="Tabletext"/>
            </w:pPr>
            <w:r w:rsidRPr="00587424">
              <w:t>Altitude (km)</w:t>
            </w:r>
          </w:p>
        </w:tc>
        <w:tc>
          <w:tcPr>
            <w:tcW w:w="2460" w:type="pct"/>
            <w:vAlign w:val="center"/>
          </w:tcPr>
          <w:p w14:paraId="6A63F8F6" w14:textId="77777777" w:rsidR="00326679" w:rsidRPr="00587424" w:rsidRDefault="00326679" w:rsidP="00D60CE5">
            <w:pPr>
              <w:pStyle w:val="Tabletext"/>
              <w:jc w:val="center"/>
              <w:rPr>
                <w:lang w:eastAsia="zh-CN"/>
              </w:rPr>
            </w:pPr>
            <w:r w:rsidRPr="00587424">
              <w:t>833</w:t>
            </w:r>
          </w:p>
        </w:tc>
      </w:tr>
      <w:tr w:rsidR="00326679" w:rsidRPr="00587424" w14:paraId="3E5766C0" w14:textId="77777777" w:rsidTr="00BE37A1">
        <w:trPr>
          <w:cantSplit/>
          <w:jc w:val="center"/>
        </w:trPr>
        <w:tc>
          <w:tcPr>
            <w:tcW w:w="2540" w:type="pct"/>
            <w:vAlign w:val="center"/>
          </w:tcPr>
          <w:p w14:paraId="3D2BA72F" w14:textId="6385B5C4" w:rsidR="00326679" w:rsidRPr="00587424" w:rsidRDefault="00326679" w:rsidP="00D60CE5">
            <w:pPr>
              <w:pStyle w:val="Tabletext"/>
            </w:pPr>
            <w:r w:rsidRPr="00587424">
              <w:t>Inclinaison (degrés)</w:t>
            </w:r>
          </w:p>
        </w:tc>
        <w:tc>
          <w:tcPr>
            <w:tcW w:w="2460" w:type="pct"/>
            <w:vAlign w:val="center"/>
          </w:tcPr>
          <w:p w14:paraId="4EB98606" w14:textId="68836DC2" w:rsidR="00326679" w:rsidRPr="00587424" w:rsidRDefault="00326679" w:rsidP="00D60CE5">
            <w:pPr>
              <w:pStyle w:val="Tabletext"/>
              <w:jc w:val="center"/>
            </w:pPr>
            <w:r w:rsidRPr="00587424">
              <w:t>98,6</w:t>
            </w:r>
          </w:p>
        </w:tc>
      </w:tr>
      <w:tr w:rsidR="00326679" w:rsidRPr="00587424" w14:paraId="060AE609" w14:textId="77777777" w:rsidTr="00BE37A1">
        <w:trPr>
          <w:cantSplit/>
          <w:jc w:val="center"/>
        </w:trPr>
        <w:tc>
          <w:tcPr>
            <w:tcW w:w="2540" w:type="pct"/>
            <w:vAlign w:val="center"/>
          </w:tcPr>
          <w:p w14:paraId="3A0DB409" w14:textId="5A6E8006" w:rsidR="00326679" w:rsidRPr="00587424" w:rsidRDefault="00326679" w:rsidP="00D60CE5">
            <w:pPr>
              <w:pStyle w:val="Tabletext"/>
            </w:pPr>
            <w:r w:rsidRPr="00587424">
              <w:t>Excentricité</w:t>
            </w:r>
          </w:p>
        </w:tc>
        <w:tc>
          <w:tcPr>
            <w:tcW w:w="2460" w:type="pct"/>
            <w:vAlign w:val="center"/>
          </w:tcPr>
          <w:p w14:paraId="3AC08068" w14:textId="77777777" w:rsidR="00326679" w:rsidRPr="00587424" w:rsidRDefault="00326679" w:rsidP="00D60CE5">
            <w:pPr>
              <w:pStyle w:val="Tabletext"/>
              <w:jc w:val="center"/>
            </w:pPr>
            <w:r w:rsidRPr="00587424">
              <w:t>0</w:t>
            </w:r>
          </w:p>
        </w:tc>
      </w:tr>
      <w:tr w:rsidR="00326679" w:rsidRPr="00587424" w14:paraId="4D7D07D3" w14:textId="77777777" w:rsidTr="00BE37A1">
        <w:trPr>
          <w:cantSplit/>
          <w:jc w:val="center"/>
        </w:trPr>
        <w:tc>
          <w:tcPr>
            <w:tcW w:w="2540" w:type="pct"/>
            <w:vAlign w:val="center"/>
          </w:tcPr>
          <w:p w14:paraId="6B2788FC" w14:textId="622E89A9" w:rsidR="00326679" w:rsidRPr="00587424" w:rsidRDefault="00326679" w:rsidP="00D60CE5">
            <w:pPr>
              <w:pStyle w:val="Tabletext"/>
            </w:pPr>
            <w:r w:rsidRPr="00587424">
              <w:t>Période de répétition (jours)</w:t>
            </w:r>
          </w:p>
        </w:tc>
        <w:tc>
          <w:tcPr>
            <w:tcW w:w="2460" w:type="pct"/>
            <w:vAlign w:val="center"/>
          </w:tcPr>
          <w:p w14:paraId="66BF21B5" w14:textId="77777777" w:rsidR="00326679" w:rsidRPr="00587424" w:rsidRDefault="00326679" w:rsidP="00D60CE5">
            <w:pPr>
              <w:pStyle w:val="Tabletext"/>
              <w:jc w:val="center"/>
            </w:pPr>
            <w:r w:rsidRPr="00587424">
              <w:t>25</w:t>
            </w:r>
          </w:p>
        </w:tc>
      </w:tr>
      <w:tr w:rsidR="00326679" w:rsidRPr="00587424" w14:paraId="75AB8511" w14:textId="77777777" w:rsidTr="00BE37A1">
        <w:trPr>
          <w:cantSplit/>
          <w:jc w:val="center"/>
        </w:trPr>
        <w:tc>
          <w:tcPr>
            <w:tcW w:w="5000" w:type="pct"/>
            <w:gridSpan w:val="2"/>
            <w:vAlign w:val="center"/>
          </w:tcPr>
          <w:p w14:paraId="50A21925" w14:textId="345A59A4" w:rsidR="00326679" w:rsidRPr="00587424" w:rsidRDefault="00326679" w:rsidP="00D60CE5">
            <w:pPr>
              <w:pStyle w:val="Tabletext"/>
              <w:rPr>
                <w:b/>
                <w:bCs/>
              </w:rPr>
            </w:pPr>
            <w:r w:rsidRPr="00587424">
              <w:rPr>
                <w:b/>
                <w:bCs/>
              </w:rPr>
              <w:t>Paramètres de l'antenne du capteur</w:t>
            </w:r>
          </w:p>
        </w:tc>
      </w:tr>
      <w:tr w:rsidR="00326679" w:rsidRPr="00587424" w14:paraId="1E59BBF3" w14:textId="77777777" w:rsidTr="00BE37A1">
        <w:trPr>
          <w:cantSplit/>
          <w:jc w:val="center"/>
        </w:trPr>
        <w:tc>
          <w:tcPr>
            <w:tcW w:w="2540" w:type="pct"/>
            <w:vAlign w:val="center"/>
          </w:tcPr>
          <w:p w14:paraId="501CDB34" w14:textId="7766EBA4" w:rsidR="00326679" w:rsidRPr="00587424" w:rsidRDefault="00326679" w:rsidP="00D60CE5">
            <w:pPr>
              <w:pStyle w:val="Tabletext"/>
            </w:pPr>
            <w:r w:rsidRPr="00587424">
              <w:t>Nombre de faisceaux</w:t>
            </w:r>
          </w:p>
        </w:tc>
        <w:tc>
          <w:tcPr>
            <w:tcW w:w="2460" w:type="pct"/>
            <w:vAlign w:val="center"/>
          </w:tcPr>
          <w:p w14:paraId="7E1247CF" w14:textId="77777777" w:rsidR="00326679" w:rsidRPr="00587424" w:rsidRDefault="00326679" w:rsidP="00D60CE5">
            <w:pPr>
              <w:pStyle w:val="Tabletext"/>
              <w:jc w:val="center"/>
            </w:pPr>
            <w:r w:rsidRPr="00587424">
              <w:t>1</w:t>
            </w:r>
          </w:p>
        </w:tc>
      </w:tr>
      <w:tr w:rsidR="00326679" w:rsidRPr="00587424" w14:paraId="09CF1231" w14:textId="77777777" w:rsidTr="00BE37A1">
        <w:trPr>
          <w:cantSplit/>
          <w:jc w:val="center"/>
        </w:trPr>
        <w:tc>
          <w:tcPr>
            <w:tcW w:w="2540" w:type="pct"/>
            <w:vAlign w:val="center"/>
          </w:tcPr>
          <w:p w14:paraId="738C148B" w14:textId="558635E5" w:rsidR="00326679" w:rsidRPr="00587424" w:rsidRDefault="00C21757" w:rsidP="00D60CE5">
            <w:pPr>
              <w:pStyle w:val="Tabletext"/>
            </w:pPr>
            <w:r>
              <w:t>Taille de l'antenne</w:t>
            </w:r>
            <w:r w:rsidR="00326679" w:rsidRPr="00587424">
              <w:t xml:space="preserve"> (m)</w:t>
            </w:r>
          </w:p>
        </w:tc>
        <w:tc>
          <w:tcPr>
            <w:tcW w:w="2460" w:type="pct"/>
            <w:vAlign w:val="center"/>
          </w:tcPr>
          <w:p w14:paraId="5FFD0C55" w14:textId="2D8A1F10" w:rsidR="00326679" w:rsidRPr="00587424" w:rsidRDefault="00326679" w:rsidP="00D60CE5">
            <w:pPr>
              <w:pStyle w:val="Tabletext"/>
              <w:jc w:val="center"/>
            </w:pPr>
            <w:r w:rsidRPr="00587424">
              <w:t>0,61</w:t>
            </w:r>
          </w:p>
        </w:tc>
      </w:tr>
      <w:tr w:rsidR="00326679" w:rsidRPr="00587424" w14:paraId="4BB34E5B" w14:textId="77777777" w:rsidTr="00BE37A1">
        <w:trPr>
          <w:cantSplit/>
          <w:jc w:val="center"/>
        </w:trPr>
        <w:tc>
          <w:tcPr>
            <w:tcW w:w="2540" w:type="pct"/>
            <w:vAlign w:val="center"/>
          </w:tcPr>
          <w:p w14:paraId="67F99832" w14:textId="5B0ECFE6" w:rsidR="00326679" w:rsidRPr="00587424" w:rsidRDefault="00326679" w:rsidP="00D60CE5">
            <w:pPr>
              <w:pStyle w:val="Tabletext"/>
            </w:pPr>
            <w:r w:rsidRPr="00587424">
              <w:t>Gain maximal du faisceau (dBi)</w:t>
            </w:r>
          </w:p>
        </w:tc>
        <w:tc>
          <w:tcPr>
            <w:tcW w:w="2460" w:type="pct"/>
            <w:vAlign w:val="center"/>
          </w:tcPr>
          <w:p w14:paraId="6D50B16B" w14:textId="7D253BF9" w:rsidR="00326679" w:rsidRPr="00587424" w:rsidRDefault="00326679" w:rsidP="00D60CE5">
            <w:pPr>
              <w:pStyle w:val="Tabletext"/>
              <w:jc w:val="center"/>
            </w:pPr>
            <w:r w:rsidRPr="00587424">
              <w:t>40,0</w:t>
            </w:r>
          </w:p>
        </w:tc>
      </w:tr>
      <w:tr w:rsidR="00326679" w:rsidRPr="00587424" w14:paraId="6DE17D15" w14:textId="77777777" w:rsidTr="00BE37A1">
        <w:trPr>
          <w:cantSplit/>
          <w:jc w:val="center"/>
        </w:trPr>
        <w:tc>
          <w:tcPr>
            <w:tcW w:w="2540" w:type="pct"/>
            <w:vAlign w:val="center"/>
          </w:tcPr>
          <w:p w14:paraId="38D1D5E5" w14:textId="0338E753" w:rsidR="00326679" w:rsidRPr="00587424" w:rsidRDefault="00326679" w:rsidP="00D60CE5">
            <w:pPr>
              <w:pStyle w:val="Tabletext"/>
            </w:pPr>
            <w:r w:rsidRPr="00587424">
              <w:t>Polarisation</w:t>
            </w:r>
          </w:p>
        </w:tc>
        <w:tc>
          <w:tcPr>
            <w:tcW w:w="2460" w:type="pct"/>
            <w:vAlign w:val="center"/>
          </w:tcPr>
          <w:p w14:paraId="65078E0D" w14:textId="77777777" w:rsidR="00326679" w:rsidRPr="00587424" w:rsidRDefault="00326679" w:rsidP="00D60CE5">
            <w:pPr>
              <w:pStyle w:val="Tabletext"/>
              <w:jc w:val="center"/>
            </w:pPr>
            <w:r w:rsidRPr="00587424">
              <w:t>V</w:t>
            </w:r>
          </w:p>
        </w:tc>
      </w:tr>
      <w:tr w:rsidR="00326679" w:rsidRPr="00587424" w14:paraId="1CCB9045" w14:textId="77777777" w:rsidTr="00BE37A1">
        <w:trPr>
          <w:cantSplit/>
          <w:jc w:val="center"/>
        </w:trPr>
        <w:tc>
          <w:tcPr>
            <w:tcW w:w="2540" w:type="pct"/>
            <w:vAlign w:val="center"/>
          </w:tcPr>
          <w:p w14:paraId="7E889233" w14:textId="68DCB2EF" w:rsidR="00326679" w:rsidRPr="00587424" w:rsidRDefault="00326679" w:rsidP="00D60CE5">
            <w:pPr>
              <w:pStyle w:val="Tabletext"/>
              <w:jc w:val="left"/>
            </w:pPr>
            <w:r w:rsidRPr="00587424">
              <w:t>Ouverture du faisceau à –3 dB</w:t>
            </w:r>
          </w:p>
        </w:tc>
        <w:tc>
          <w:tcPr>
            <w:tcW w:w="2460" w:type="pct"/>
            <w:vAlign w:val="center"/>
          </w:tcPr>
          <w:p w14:paraId="585DAD3B" w14:textId="6320E837" w:rsidR="00326679" w:rsidRPr="00587424" w:rsidRDefault="00326679" w:rsidP="00D60CE5">
            <w:pPr>
              <w:pStyle w:val="Tabletext"/>
              <w:jc w:val="center"/>
            </w:pPr>
            <w:r w:rsidRPr="00587424">
              <w:t>2,09° (max)</w:t>
            </w:r>
          </w:p>
        </w:tc>
      </w:tr>
    </w:tbl>
    <w:p w14:paraId="57BDB7E8" w14:textId="24452DF4" w:rsidR="0077667E" w:rsidRDefault="0077667E" w:rsidP="00D60CE5">
      <w:r>
        <w:br w:type="page"/>
      </w:r>
    </w:p>
    <w:p w14:paraId="6D3926D1" w14:textId="7F4E54C9" w:rsidR="0077667E" w:rsidRPr="00587424" w:rsidRDefault="0077667E" w:rsidP="00D60CE5">
      <w:pPr>
        <w:pStyle w:val="TableNo"/>
        <w:rPr>
          <w:szCs w:val="24"/>
        </w:rPr>
      </w:pPr>
      <w:r w:rsidRPr="00587424">
        <w:rPr>
          <w:szCs w:val="24"/>
        </w:rPr>
        <w:t>TABLEAU</w:t>
      </w:r>
      <w:r w:rsidR="00D84CD9">
        <w:rPr>
          <w:szCs w:val="24"/>
        </w:rPr>
        <w:t> </w:t>
      </w:r>
      <w:r w:rsidRPr="00587424">
        <w:rPr>
          <w:szCs w:val="24"/>
        </w:rPr>
        <w:t>10</w:t>
      </w:r>
      <w:r>
        <w:rPr>
          <w:szCs w:val="24"/>
        </w:rPr>
        <w:t xml:space="preserve"> (</w:t>
      </w:r>
      <w:r w:rsidR="00E43E7E">
        <w:rPr>
          <w:i/>
          <w:iCs/>
          <w:szCs w:val="24"/>
        </w:rPr>
        <w:t>fin</w:t>
      </w:r>
      <w:r>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BE37A1" w:rsidRPr="00587424" w14:paraId="132AE29B" w14:textId="77777777" w:rsidTr="007D5A60">
        <w:trPr>
          <w:cantSplit/>
          <w:jc w:val="center"/>
        </w:trPr>
        <w:tc>
          <w:tcPr>
            <w:tcW w:w="2540" w:type="pct"/>
            <w:vAlign w:val="center"/>
          </w:tcPr>
          <w:p w14:paraId="571C3436" w14:textId="77777777" w:rsidR="00BE37A1" w:rsidRPr="00587424" w:rsidRDefault="00BE37A1" w:rsidP="002820CB">
            <w:pPr>
              <w:pStyle w:val="Tablehead"/>
            </w:pPr>
          </w:p>
        </w:tc>
        <w:tc>
          <w:tcPr>
            <w:tcW w:w="2460" w:type="pct"/>
            <w:vAlign w:val="center"/>
          </w:tcPr>
          <w:p w14:paraId="700BE3B1" w14:textId="69584EF2" w:rsidR="00BE37A1" w:rsidRPr="002820CB" w:rsidRDefault="00BE37A1" w:rsidP="002820CB">
            <w:pPr>
              <w:pStyle w:val="Tablehead"/>
            </w:pPr>
            <w:r w:rsidRPr="002820CB">
              <w:t>Capteur R1</w:t>
            </w:r>
          </w:p>
        </w:tc>
      </w:tr>
      <w:tr w:rsidR="00BE37A1" w:rsidRPr="00587424" w14:paraId="31B8AF31" w14:textId="77777777" w:rsidTr="007D5A60">
        <w:trPr>
          <w:cantSplit/>
          <w:jc w:val="center"/>
        </w:trPr>
        <w:tc>
          <w:tcPr>
            <w:tcW w:w="2540" w:type="pct"/>
            <w:vAlign w:val="center"/>
          </w:tcPr>
          <w:p w14:paraId="486A66C1" w14:textId="7A277B9A" w:rsidR="00BE37A1" w:rsidRPr="00587424" w:rsidRDefault="00BE37A1" w:rsidP="00D60CE5">
            <w:pPr>
              <w:pStyle w:val="Tabletext"/>
            </w:pPr>
            <w:r w:rsidRPr="00587424">
              <w:t>Champ de visibilité instantané</w:t>
            </w:r>
          </w:p>
        </w:tc>
        <w:tc>
          <w:tcPr>
            <w:tcW w:w="2460" w:type="pct"/>
            <w:vAlign w:val="center"/>
          </w:tcPr>
          <w:p w14:paraId="34F4E317" w14:textId="1ABA8297" w:rsidR="00BE37A1" w:rsidRPr="00587424" w:rsidRDefault="00BE37A1" w:rsidP="00D60CE5">
            <w:pPr>
              <w:pStyle w:val="Tabletext"/>
              <w:jc w:val="center"/>
            </w:pPr>
            <w:r w:rsidRPr="00587424">
              <w:t>46,5 × 73,6</w:t>
            </w:r>
            <w:r w:rsidR="005875E8">
              <w:t xml:space="preserve"> </w:t>
            </w:r>
            <w:r w:rsidRPr="00587424">
              <w:t>(</w:t>
            </w:r>
            <w:r w:rsidR="005875E8">
              <w:t>t</w:t>
            </w:r>
            <w:r w:rsidR="005875E8" w:rsidRPr="005875E8">
              <w:t xml:space="preserve">aille de l'empreinte due au calcul </w:t>
            </w:r>
            <w:r w:rsidR="002820CB">
              <w:br/>
            </w:r>
            <w:r w:rsidR="005875E8" w:rsidRPr="005875E8">
              <w:t>de la moyenne 1 × 2</w:t>
            </w:r>
            <w:r w:rsidRPr="00587424">
              <w:t>)</w:t>
            </w:r>
          </w:p>
        </w:tc>
      </w:tr>
      <w:tr w:rsidR="00BE37A1" w:rsidRPr="00587424" w14:paraId="70E6756F" w14:textId="77777777" w:rsidTr="007D5A60">
        <w:trPr>
          <w:cantSplit/>
          <w:jc w:val="center"/>
        </w:trPr>
        <w:tc>
          <w:tcPr>
            <w:tcW w:w="2540" w:type="pct"/>
            <w:vAlign w:val="center"/>
          </w:tcPr>
          <w:p w14:paraId="1525A95E" w14:textId="53B3C316" w:rsidR="00BE37A1" w:rsidRPr="00587424" w:rsidRDefault="00BE37A1" w:rsidP="00D60CE5">
            <w:pPr>
              <w:pStyle w:val="Tabletext"/>
            </w:pPr>
            <w:r w:rsidRPr="00587424">
              <w:t>Angle de pointage par rapport au nadir (degrés)</w:t>
            </w:r>
          </w:p>
        </w:tc>
        <w:tc>
          <w:tcPr>
            <w:tcW w:w="2460" w:type="pct"/>
            <w:vAlign w:val="center"/>
          </w:tcPr>
          <w:p w14:paraId="60DF4853" w14:textId="77777777" w:rsidR="00BE37A1" w:rsidRPr="00587424" w:rsidRDefault="00BE37A1" w:rsidP="00D60CE5">
            <w:pPr>
              <w:pStyle w:val="Tabletext"/>
              <w:jc w:val="center"/>
            </w:pPr>
            <w:r w:rsidRPr="00587424">
              <w:t>45</w:t>
            </w:r>
          </w:p>
        </w:tc>
      </w:tr>
      <w:tr w:rsidR="00BE37A1" w:rsidRPr="00587424" w14:paraId="07CC4EE4" w14:textId="77777777" w:rsidTr="007D5A60">
        <w:trPr>
          <w:cantSplit/>
          <w:jc w:val="center"/>
        </w:trPr>
        <w:tc>
          <w:tcPr>
            <w:tcW w:w="2540" w:type="pct"/>
            <w:vAlign w:val="center"/>
          </w:tcPr>
          <w:p w14:paraId="543428FF" w14:textId="395BFD70" w:rsidR="00BE37A1" w:rsidRPr="00587424" w:rsidRDefault="00BE37A1" w:rsidP="00D60CE5">
            <w:pPr>
              <w:pStyle w:val="Tabletext"/>
            </w:pPr>
            <w:r w:rsidRPr="00587424">
              <w:t>Angle d'incidence sur la Terre (degrés)</w:t>
            </w:r>
          </w:p>
        </w:tc>
        <w:tc>
          <w:tcPr>
            <w:tcW w:w="2460" w:type="pct"/>
            <w:vAlign w:val="center"/>
          </w:tcPr>
          <w:p w14:paraId="70159A45" w14:textId="7A298844" w:rsidR="00BE37A1" w:rsidRPr="00587424" w:rsidRDefault="00BE37A1" w:rsidP="00D60CE5">
            <w:pPr>
              <w:pStyle w:val="Tabletext"/>
              <w:jc w:val="center"/>
            </w:pPr>
            <w:r w:rsidRPr="00587424">
              <w:t>53,1</w:t>
            </w:r>
          </w:p>
        </w:tc>
      </w:tr>
      <w:tr w:rsidR="00BE37A1" w:rsidRPr="00587424" w14:paraId="0A2FE4F1" w14:textId="77777777" w:rsidTr="007D5A60">
        <w:trPr>
          <w:cantSplit/>
          <w:jc w:val="center"/>
        </w:trPr>
        <w:tc>
          <w:tcPr>
            <w:tcW w:w="2540" w:type="pct"/>
            <w:vAlign w:val="center"/>
          </w:tcPr>
          <w:p w14:paraId="43FB4430" w14:textId="364D80BC" w:rsidR="00BE37A1" w:rsidRPr="00587424" w:rsidRDefault="00BE37A1" w:rsidP="00D60CE5">
            <w:pPr>
              <w:pStyle w:val="Tabletext"/>
              <w:jc w:val="left"/>
            </w:pPr>
            <w:r w:rsidRPr="00587424">
              <w:t>Largeur de couloir (km)</w:t>
            </w:r>
          </w:p>
        </w:tc>
        <w:tc>
          <w:tcPr>
            <w:tcW w:w="2460" w:type="pct"/>
            <w:vAlign w:val="center"/>
          </w:tcPr>
          <w:p w14:paraId="1973CA98" w14:textId="77777777" w:rsidR="00BE37A1" w:rsidRPr="00587424" w:rsidRDefault="00BE37A1" w:rsidP="00D60CE5">
            <w:pPr>
              <w:pStyle w:val="Tabletext"/>
              <w:jc w:val="center"/>
            </w:pPr>
            <w:r w:rsidRPr="00587424">
              <w:t>1 707</w:t>
            </w:r>
          </w:p>
        </w:tc>
      </w:tr>
      <w:tr w:rsidR="00BE37A1" w:rsidRPr="00587424" w14:paraId="17081162" w14:textId="77777777" w:rsidTr="007D5A60">
        <w:trPr>
          <w:cantSplit/>
          <w:jc w:val="center"/>
        </w:trPr>
        <w:tc>
          <w:tcPr>
            <w:tcW w:w="2540" w:type="pct"/>
            <w:vAlign w:val="center"/>
          </w:tcPr>
          <w:p w14:paraId="6A6E9C1C" w14:textId="025243A3" w:rsidR="00BE37A1" w:rsidRPr="00587424" w:rsidRDefault="00BE37A1" w:rsidP="00D60CE5">
            <w:pPr>
              <w:pStyle w:val="Tabletext"/>
              <w:jc w:val="left"/>
            </w:pPr>
            <w:r>
              <w:t>Efficacité de l'antenne</w:t>
            </w:r>
          </w:p>
        </w:tc>
        <w:tc>
          <w:tcPr>
            <w:tcW w:w="2460" w:type="pct"/>
            <w:vAlign w:val="center"/>
          </w:tcPr>
          <w:p w14:paraId="3067BE9B" w14:textId="5C4453E7" w:rsidR="00BE37A1" w:rsidRPr="00587424" w:rsidRDefault="00BE37A1" w:rsidP="00D60CE5">
            <w:pPr>
              <w:pStyle w:val="Tabletext"/>
              <w:jc w:val="center"/>
            </w:pPr>
            <w:r w:rsidRPr="00587424">
              <w:t>0,50</w:t>
            </w:r>
          </w:p>
        </w:tc>
      </w:tr>
      <w:tr w:rsidR="00BE37A1" w:rsidRPr="00587424" w:rsidDel="00FC0322" w14:paraId="7134C69E" w14:textId="77777777" w:rsidTr="007D5A60">
        <w:trPr>
          <w:cantSplit/>
          <w:jc w:val="center"/>
        </w:trPr>
        <w:tc>
          <w:tcPr>
            <w:tcW w:w="2540" w:type="pct"/>
            <w:vAlign w:val="center"/>
          </w:tcPr>
          <w:p w14:paraId="2B8FA49C" w14:textId="0D675018" w:rsidR="00BE37A1" w:rsidRPr="00587424" w:rsidDel="00FC0322" w:rsidRDefault="00BE37A1" w:rsidP="00D60CE5">
            <w:pPr>
              <w:pStyle w:val="Tabletext"/>
              <w:jc w:val="left"/>
            </w:pPr>
            <w:r w:rsidRPr="00587424">
              <w:t>Dynamique du faisceau (s)</w:t>
            </w:r>
          </w:p>
        </w:tc>
        <w:tc>
          <w:tcPr>
            <w:tcW w:w="2460" w:type="pct"/>
            <w:vAlign w:val="center"/>
          </w:tcPr>
          <w:p w14:paraId="40AABD81" w14:textId="47F02E11" w:rsidR="00BE37A1" w:rsidRPr="00587424" w:rsidDel="00FC0322" w:rsidRDefault="00BE37A1" w:rsidP="00D60CE5">
            <w:pPr>
              <w:pStyle w:val="Tabletext"/>
              <w:jc w:val="center"/>
              <w:rPr>
                <w:lang w:eastAsia="zh-CN"/>
              </w:rPr>
            </w:pPr>
            <w:r w:rsidRPr="00587424">
              <w:t>1,9</w:t>
            </w:r>
          </w:p>
        </w:tc>
      </w:tr>
      <w:tr w:rsidR="00BE37A1" w:rsidRPr="00587424" w14:paraId="1E2463A1" w14:textId="77777777" w:rsidTr="007D5A60">
        <w:trPr>
          <w:cantSplit/>
          <w:jc w:val="center"/>
        </w:trPr>
        <w:tc>
          <w:tcPr>
            <w:tcW w:w="2540" w:type="pct"/>
            <w:vAlign w:val="center"/>
          </w:tcPr>
          <w:p w14:paraId="10B4838D" w14:textId="704850D9" w:rsidR="00BE37A1" w:rsidRPr="000D2923" w:rsidRDefault="00BE37A1" w:rsidP="00D60CE5">
            <w:pPr>
              <w:pStyle w:val="Tabletext"/>
              <w:jc w:val="left"/>
            </w:pPr>
            <w:r w:rsidRPr="000D2923">
              <w:t>Diagramme de l'antenne du capteur</w:t>
            </w:r>
          </w:p>
        </w:tc>
        <w:tc>
          <w:tcPr>
            <w:tcW w:w="2460" w:type="pct"/>
            <w:vAlign w:val="center"/>
          </w:tcPr>
          <w:p w14:paraId="78277E47" w14:textId="6DEBDE3E" w:rsidR="00BE37A1" w:rsidRPr="00587424" w:rsidRDefault="00BE37A1" w:rsidP="00D60CE5">
            <w:pPr>
              <w:pStyle w:val="Tabletext"/>
              <w:jc w:val="center"/>
            </w:pPr>
            <w:r w:rsidRPr="00587424">
              <w:t xml:space="preserve">Voir la </w:t>
            </w:r>
            <w:r>
              <w:t>Rec. UIT-R RS</w:t>
            </w:r>
            <w:r w:rsidRPr="00587424">
              <w:t>.1813</w:t>
            </w:r>
          </w:p>
        </w:tc>
      </w:tr>
      <w:tr w:rsidR="00BE37A1" w:rsidRPr="00587424" w14:paraId="7515B846" w14:textId="77777777" w:rsidTr="007D5A60">
        <w:trPr>
          <w:cantSplit/>
          <w:jc w:val="center"/>
        </w:trPr>
        <w:tc>
          <w:tcPr>
            <w:tcW w:w="2540" w:type="pct"/>
            <w:vAlign w:val="center"/>
          </w:tcPr>
          <w:p w14:paraId="750ED873" w14:textId="12BF43D0" w:rsidR="00BE37A1" w:rsidRPr="00587424" w:rsidRDefault="00BE37A1" w:rsidP="00D60CE5">
            <w:pPr>
              <w:pStyle w:val="Tabletext"/>
              <w:jc w:val="left"/>
            </w:pPr>
            <w:r w:rsidRPr="00587424">
              <w:t>Gain d'antenne en étalonnage froid</w:t>
            </w:r>
          </w:p>
        </w:tc>
        <w:tc>
          <w:tcPr>
            <w:tcW w:w="2460" w:type="pct"/>
            <w:vAlign w:val="center"/>
          </w:tcPr>
          <w:p w14:paraId="5592A01F" w14:textId="77777777" w:rsidR="00BE37A1" w:rsidRPr="00587424" w:rsidRDefault="00BE37A1" w:rsidP="00D60CE5">
            <w:pPr>
              <w:pStyle w:val="Tabletext"/>
              <w:jc w:val="center"/>
            </w:pPr>
            <w:r w:rsidRPr="00587424">
              <w:t>NA</w:t>
            </w:r>
          </w:p>
        </w:tc>
      </w:tr>
      <w:tr w:rsidR="00BE37A1" w:rsidRPr="00587424" w14:paraId="3282AAFB" w14:textId="77777777" w:rsidTr="007D5A60">
        <w:trPr>
          <w:cantSplit/>
          <w:jc w:val="center"/>
        </w:trPr>
        <w:tc>
          <w:tcPr>
            <w:tcW w:w="2540" w:type="pct"/>
            <w:vAlign w:val="center"/>
          </w:tcPr>
          <w:p w14:paraId="5D4B4EAA" w14:textId="5F5C2307" w:rsidR="00BE37A1" w:rsidRPr="00587424" w:rsidRDefault="00BE37A1" w:rsidP="00D60CE5">
            <w:pPr>
              <w:pStyle w:val="Tabletext"/>
              <w:jc w:val="left"/>
            </w:pPr>
            <w:r>
              <w:t>Angle en étalonnage froid</w:t>
            </w:r>
            <w:r w:rsidRPr="00587424">
              <w:t xml:space="preserve"> (degrés par rapport à la trajectoire du satellite)</w:t>
            </w:r>
          </w:p>
        </w:tc>
        <w:tc>
          <w:tcPr>
            <w:tcW w:w="2460" w:type="pct"/>
            <w:vAlign w:val="center"/>
          </w:tcPr>
          <w:p w14:paraId="2D15A5B4" w14:textId="77777777" w:rsidR="00BE37A1" w:rsidRPr="00587424" w:rsidRDefault="00BE37A1" w:rsidP="00D60CE5">
            <w:pPr>
              <w:pStyle w:val="Tabletext"/>
              <w:jc w:val="center"/>
            </w:pPr>
            <w:r w:rsidRPr="00587424">
              <w:t>NA</w:t>
            </w:r>
          </w:p>
        </w:tc>
      </w:tr>
      <w:tr w:rsidR="00BE37A1" w:rsidRPr="00587424" w14:paraId="2534946C" w14:textId="77777777" w:rsidTr="007D5A60">
        <w:trPr>
          <w:cantSplit/>
          <w:jc w:val="center"/>
        </w:trPr>
        <w:tc>
          <w:tcPr>
            <w:tcW w:w="2540" w:type="pct"/>
            <w:vAlign w:val="center"/>
          </w:tcPr>
          <w:p w14:paraId="59E628B0" w14:textId="03FB8D70" w:rsidR="00BE37A1" w:rsidRPr="00587424" w:rsidRDefault="00BE37A1" w:rsidP="00D60CE5">
            <w:pPr>
              <w:pStyle w:val="Tabletext"/>
              <w:jc w:val="left"/>
            </w:pPr>
            <w:r>
              <w:t>Angle en étalonnage froid</w:t>
            </w:r>
            <w:r w:rsidRPr="00587424">
              <w:t xml:space="preserve"> (degrés par rapport à la direction du nadir)</w:t>
            </w:r>
          </w:p>
        </w:tc>
        <w:tc>
          <w:tcPr>
            <w:tcW w:w="2460" w:type="pct"/>
            <w:vAlign w:val="center"/>
          </w:tcPr>
          <w:p w14:paraId="6DB3C90B" w14:textId="77777777" w:rsidR="00BE37A1" w:rsidRPr="00587424" w:rsidRDefault="00BE37A1" w:rsidP="00D60CE5">
            <w:pPr>
              <w:pStyle w:val="Tabletext"/>
              <w:jc w:val="center"/>
            </w:pPr>
            <w:r w:rsidRPr="00587424">
              <w:t>NA</w:t>
            </w:r>
          </w:p>
        </w:tc>
      </w:tr>
      <w:tr w:rsidR="00BE37A1" w:rsidRPr="00587424" w14:paraId="38A497FF" w14:textId="77777777" w:rsidTr="007D5A60">
        <w:trPr>
          <w:cantSplit/>
          <w:jc w:val="center"/>
        </w:trPr>
        <w:tc>
          <w:tcPr>
            <w:tcW w:w="2540" w:type="pct"/>
            <w:vAlign w:val="center"/>
          </w:tcPr>
          <w:p w14:paraId="6D2EBC96" w14:textId="57E9F64A" w:rsidR="00BE37A1" w:rsidRPr="00587424" w:rsidRDefault="00BE37A1" w:rsidP="00D60CE5">
            <w:pPr>
              <w:pStyle w:val="Tabletext"/>
            </w:pPr>
            <w:r w:rsidRPr="00587424">
              <w:rPr>
                <w:szCs w:val="22"/>
              </w:rPr>
              <w:t xml:space="preserve">FOV total transversal/le long de la </w:t>
            </w:r>
            <w:r>
              <w:rPr>
                <w:szCs w:val="24"/>
              </w:rPr>
              <w:t>trajectoire</w:t>
            </w:r>
          </w:p>
        </w:tc>
        <w:tc>
          <w:tcPr>
            <w:tcW w:w="2460" w:type="pct"/>
            <w:vAlign w:val="center"/>
          </w:tcPr>
          <w:p w14:paraId="3505C007" w14:textId="2AD41B38" w:rsidR="00BE37A1" w:rsidRPr="00587424" w:rsidRDefault="000D2923" w:rsidP="00D60CE5">
            <w:pPr>
              <w:pStyle w:val="Tabletext"/>
              <w:jc w:val="center"/>
            </w:pPr>
            <w:r>
              <w:t>Champ de visibilité e</w:t>
            </w:r>
            <w:r w:rsidR="00BE37A1" w:rsidRPr="00587424">
              <w:t>ffecti</w:t>
            </w:r>
            <w:r>
              <w:t>f</w:t>
            </w:r>
            <w:r w:rsidR="00BE37A1" w:rsidRPr="00587424">
              <w:t xml:space="preserve"> (EFOV): </w:t>
            </w:r>
            <w:r w:rsidR="002820CB">
              <w:br/>
            </w:r>
            <w:r w:rsidR="00BE37A1" w:rsidRPr="00587424">
              <w:t>44,8 km (</w:t>
            </w:r>
            <w:r>
              <w:t>le long de la trajectoire</w:t>
            </w:r>
            <w:r w:rsidR="00BE37A1" w:rsidRPr="00587424">
              <w:t xml:space="preserve">) × </w:t>
            </w:r>
            <w:r w:rsidR="002820CB">
              <w:br/>
            </w:r>
            <w:r w:rsidR="00BE37A1" w:rsidRPr="00587424">
              <w:t>73,6</w:t>
            </w:r>
            <w:r w:rsidR="00BB482D">
              <w:t> </w:t>
            </w:r>
            <w:r w:rsidR="00BE37A1" w:rsidRPr="00587424">
              <w:t xml:space="preserve">km (90° </w:t>
            </w:r>
            <w:r>
              <w:t>par rapport au balayage</w:t>
            </w:r>
            <w:r w:rsidR="00BE37A1" w:rsidRPr="00587424">
              <w:t>);</w:t>
            </w:r>
            <w:r w:rsidR="002820CB">
              <w:t xml:space="preserve"> </w:t>
            </w:r>
            <w:r w:rsidR="002820CB">
              <w:br/>
            </w:r>
            <w:r>
              <w:t xml:space="preserve">moyenne spatiale </w:t>
            </w:r>
            <w:r w:rsidR="00BE37A1" w:rsidRPr="00587424">
              <w:t xml:space="preserve">1 × 2 </w:t>
            </w:r>
          </w:p>
        </w:tc>
      </w:tr>
      <w:tr w:rsidR="00EA2440" w:rsidRPr="00587424" w14:paraId="4435386B" w14:textId="77777777" w:rsidTr="007D5A60">
        <w:trPr>
          <w:cantSplit/>
          <w:jc w:val="center"/>
        </w:trPr>
        <w:tc>
          <w:tcPr>
            <w:tcW w:w="5000" w:type="pct"/>
            <w:gridSpan w:val="2"/>
            <w:vAlign w:val="center"/>
          </w:tcPr>
          <w:p w14:paraId="61ACFB65" w14:textId="52DA25EA" w:rsidR="00EA2440" w:rsidRPr="00587424" w:rsidRDefault="00EA2440" w:rsidP="00D60CE5">
            <w:pPr>
              <w:pStyle w:val="Tabletext"/>
              <w:jc w:val="left"/>
            </w:pPr>
            <w:r w:rsidRPr="00587424">
              <w:rPr>
                <w:b/>
                <w:bCs/>
              </w:rPr>
              <w:t>Paramètres de l'antenne du capteur</w:t>
            </w:r>
          </w:p>
        </w:tc>
      </w:tr>
      <w:tr w:rsidR="00BE37A1" w:rsidRPr="00587424" w14:paraId="17E8302F" w14:textId="77777777" w:rsidTr="007D5A60">
        <w:trPr>
          <w:cantSplit/>
          <w:jc w:val="center"/>
        </w:trPr>
        <w:tc>
          <w:tcPr>
            <w:tcW w:w="2540" w:type="pct"/>
            <w:vAlign w:val="center"/>
          </w:tcPr>
          <w:p w14:paraId="3B77D6AF" w14:textId="407F1B23" w:rsidR="00BE37A1" w:rsidRPr="00587424" w:rsidRDefault="00BE37A1" w:rsidP="00D60CE5">
            <w:pPr>
              <w:pStyle w:val="Tabletext"/>
              <w:rPr>
                <w:szCs w:val="22"/>
              </w:rPr>
            </w:pPr>
            <w:r w:rsidRPr="00587424">
              <w:t>Temps d'intégration du capteur</w:t>
            </w:r>
          </w:p>
        </w:tc>
        <w:tc>
          <w:tcPr>
            <w:tcW w:w="2460" w:type="pct"/>
            <w:vAlign w:val="center"/>
          </w:tcPr>
          <w:p w14:paraId="7F73C8B8" w14:textId="3DB49E48" w:rsidR="00BE37A1" w:rsidRPr="00587424" w:rsidRDefault="00BE37A1" w:rsidP="00D60CE5">
            <w:pPr>
              <w:pStyle w:val="Tabletext"/>
              <w:jc w:val="center"/>
            </w:pPr>
            <w:r w:rsidRPr="00587424">
              <w:t>4,22</w:t>
            </w:r>
            <w:r w:rsidR="00BB482D">
              <w:t> </w:t>
            </w:r>
            <w:r w:rsidRPr="00587424">
              <w:t>ms (</w:t>
            </w:r>
            <w:r w:rsidR="002769E0">
              <w:t xml:space="preserve">pour un seul échantillon </w:t>
            </w:r>
            <w:r w:rsidRPr="00587424">
              <w:t>{</w:t>
            </w:r>
            <w:r w:rsidR="002769E0">
              <w:t>non pondéré</w:t>
            </w:r>
            <w:r w:rsidRPr="00587424">
              <w:t>})</w:t>
            </w:r>
          </w:p>
        </w:tc>
      </w:tr>
      <w:tr w:rsidR="00BE37A1" w:rsidRPr="00587424" w14:paraId="12C8837E" w14:textId="77777777" w:rsidTr="007D5A60">
        <w:trPr>
          <w:cantSplit/>
          <w:jc w:val="center"/>
        </w:trPr>
        <w:tc>
          <w:tcPr>
            <w:tcW w:w="2540" w:type="pct"/>
            <w:vAlign w:val="center"/>
          </w:tcPr>
          <w:p w14:paraId="00E0779F" w14:textId="7887F5D3" w:rsidR="00BE37A1" w:rsidRPr="00587424" w:rsidRDefault="00BE37A1" w:rsidP="00D60CE5">
            <w:pPr>
              <w:pStyle w:val="Tabletext"/>
              <w:rPr>
                <w:szCs w:val="22"/>
              </w:rPr>
            </w:pPr>
            <w:r w:rsidRPr="00587424">
              <w:t>Largeur de bande de canal</w:t>
            </w:r>
          </w:p>
        </w:tc>
        <w:tc>
          <w:tcPr>
            <w:tcW w:w="2460" w:type="pct"/>
            <w:vAlign w:val="center"/>
          </w:tcPr>
          <w:p w14:paraId="3E59B6D9" w14:textId="24B37C3D" w:rsidR="00BE37A1" w:rsidRPr="00587424" w:rsidRDefault="00BE37A1" w:rsidP="00D60CE5">
            <w:pPr>
              <w:pStyle w:val="Tabletext"/>
              <w:jc w:val="center"/>
            </w:pPr>
            <w:r w:rsidRPr="00587424">
              <w:t>450</w:t>
            </w:r>
            <w:r w:rsidR="00BB482D">
              <w:t> </w:t>
            </w:r>
            <w:r w:rsidRPr="00587424">
              <w:t>MHz (max) centré à 22,235</w:t>
            </w:r>
            <w:r w:rsidR="00BB482D">
              <w:t> </w:t>
            </w:r>
            <w:r w:rsidRPr="00587424">
              <w:t>GHz</w:t>
            </w:r>
          </w:p>
        </w:tc>
      </w:tr>
      <w:tr w:rsidR="00EA2440" w:rsidRPr="00587424" w14:paraId="4DFABF0A" w14:textId="77777777" w:rsidTr="007D5A60">
        <w:trPr>
          <w:cantSplit/>
          <w:jc w:val="center"/>
        </w:trPr>
        <w:tc>
          <w:tcPr>
            <w:tcW w:w="5000" w:type="pct"/>
            <w:gridSpan w:val="2"/>
            <w:vAlign w:val="center"/>
          </w:tcPr>
          <w:p w14:paraId="3617E6B7" w14:textId="0DADCBF3" w:rsidR="00EA2440" w:rsidRPr="00587424" w:rsidRDefault="00EA2440" w:rsidP="00D60CE5">
            <w:pPr>
              <w:pStyle w:val="Tabletext"/>
              <w:jc w:val="left"/>
            </w:pPr>
            <w:r w:rsidRPr="00587424">
              <w:rPr>
                <w:b/>
                <w:bCs/>
              </w:rPr>
              <w:t>Résolution spatiale de mesure</w:t>
            </w:r>
          </w:p>
        </w:tc>
      </w:tr>
      <w:tr w:rsidR="00BE37A1" w:rsidRPr="00587424" w14:paraId="63E33890" w14:textId="77777777" w:rsidTr="007D5A60">
        <w:trPr>
          <w:cantSplit/>
          <w:jc w:val="center"/>
        </w:trPr>
        <w:tc>
          <w:tcPr>
            <w:tcW w:w="2540" w:type="pct"/>
            <w:vAlign w:val="center"/>
          </w:tcPr>
          <w:p w14:paraId="726A7D94" w14:textId="43A7DBC9" w:rsidR="00BE37A1" w:rsidRPr="00587424" w:rsidRDefault="00BE37A1" w:rsidP="00D60CE5">
            <w:pPr>
              <w:pStyle w:val="Tabletext"/>
              <w:rPr>
                <w:szCs w:val="22"/>
              </w:rPr>
            </w:pPr>
            <w:r w:rsidRPr="00587424">
              <w:t>Résolution horizontale (km)</w:t>
            </w:r>
          </w:p>
        </w:tc>
        <w:tc>
          <w:tcPr>
            <w:tcW w:w="2460" w:type="pct"/>
            <w:vAlign w:val="center"/>
          </w:tcPr>
          <w:p w14:paraId="7A608535" w14:textId="0E2FEE18" w:rsidR="00BE37A1" w:rsidRPr="00587424" w:rsidRDefault="00BE37A1" w:rsidP="00D60CE5">
            <w:pPr>
              <w:pStyle w:val="Tabletext"/>
              <w:jc w:val="center"/>
            </w:pPr>
            <w:r w:rsidRPr="00587424">
              <w:t>73,6</w:t>
            </w:r>
          </w:p>
        </w:tc>
      </w:tr>
      <w:tr w:rsidR="00BE37A1" w:rsidRPr="00587424" w14:paraId="5DB8B6A9" w14:textId="77777777" w:rsidTr="007D5A60">
        <w:trPr>
          <w:cantSplit/>
          <w:jc w:val="center"/>
        </w:trPr>
        <w:tc>
          <w:tcPr>
            <w:tcW w:w="2540" w:type="pct"/>
            <w:vAlign w:val="center"/>
          </w:tcPr>
          <w:p w14:paraId="40CFBC43" w14:textId="0F460764" w:rsidR="00BE37A1" w:rsidRPr="00587424" w:rsidRDefault="00BE37A1" w:rsidP="00D60CE5">
            <w:pPr>
              <w:pStyle w:val="Tabletext"/>
              <w:rPr>
                <w:szCs w:val="22"/>
              </w:rPr>
            </w:pPr>
            <w:r w:rsidRPr="00587424">
              <w:t>Résolution verticale (km)</w:t>
            </w:r>
          </w:p>
        </w:tc>
        <w:tc>
          <w:tcPr>
            <w:tcW w:w="2460" w:type="pct"/>
            <w:vAlign w:val="center"/>
          </w:tcPr>
          <w:p w14:paraId="7C763413" w14:textId="19FE6140" w:rsidR="00BE37A1" w:rsidRPr="00587424" w:rsidRDefault="00BE37A1" w:rsidP="00D60CE5">
            <w:pPr>
              <w:pStyle w:val="Tabletext"/>
              <w:jc w:val="center"/>
            </w:pPr>
            <w:r w:rsidRPr="00587424">
              <w:t>46,5</w:t>
            </w:r>
          </w:p>
        </w:tc>
      </w:tr>
    </w:tbl>
    <w:p w14:paraId="1A1C020C" w14:textId="77777777" w:rsidR="002820CB" w:rsidRPr="00D5157A" w:rsidRDefault="002820CB" w:rsidP="002820CB">
      <w:pPr>
        <w:pStyle w:val="Tablefin"/>
      </w:pPr>
      <w:bookmarkStart w:id="82" w:name="_Toc98410649"/>
      <w:bookmarkStart w:id="83" w:name="_Toc98956115"/>
      <w:bookmarkStart w:id="84" w:name="_Toc99111622"/>
    </w:p>
    <w:p w14:paraId="0330F276" w14:textId="6CFD6608" w:rsidR="006223EE" w:rsidRPr="00587424" w:rsidRDefault="006223EE" w:rsidP="00D60CE5">
      <w:pPr>
        <w:pStyle w:val="Heading2"/>
      </w:pPr>
      <w:r w:rsidRPr="00587424">
        <w:t>6.</w:t>
      </w:r>
      <w:r w:rsidR="00326679" w:rsidRPr="00587424">
        <w:t>7</w:t>
      </w:r>
      <w:r w:rsidRPr="00587424">
        <w:tab/>
        <w:t xml:space="preserve">Paramètres types des capteurs passifs fonctionnant dans la bande </w:t>
      </w:r>
      <w:r w:rsidR="00EF3D0A">
        <w:t xml:space="preserve">de fréquences </w:t>
      </w:r>
      <w:r w:rsidRPr="00587424">
        <w:t>23,6</w:t>
      </w:r>
      <w:r w:rsidR="00CB4781">
        <w:noBreakHyphen/>
      </w:r>
      <w:r w:rsidRPr="00587424">
        <w:t>24 GHz</w:t>
      </w:r>
      <w:bookmarkEnd w:id="82"/>
      <w:bookmarkEnd w:id="83"/>
      <w:bookmarkEnd w:id="84"/>
    </w:p>
    <w:p w14:paraId="07D24FF1" w14:textId="0DB3ECC5" w:rsidR="006223EE" w:rsidRPr="00587424" w:rsidRDefault="006223EE" w:rsidP="00D60CE5">
      <w:pPr>
        <w:rPr>
          <w:lang w:eastAsia="ja-JP"/>
        </w:rPr>
      </w:pPr>
      <w:r w:rsidRPr="00587424">
        <w:rPr>
          <w:lang w:eastAsia="ja-JP"/>
        </w:rPr>
        <w:t>Dans le cas d</w:t>
      </w:r>
      <w:r w:rsidR="002C4E2C" w:rsidRPr="00587424">
        <w:rPr>
          <w:lang w:eastAsia="ja-JP"/>
        </w:rPr>
        <w:t>'</w:t>
      </w:r>
      <w:r w:rsidRPr="00587424">
        <w:rPr>
          <w:lang w:eastAsia="ja-JP"/>
        </w:rPr>
        <w:t>un sondeur, les mesures passives à des fréquences voisines de 23,8 GHz (teneur totale en vapeur d</w:t>
      </w:r>
      <w:r w:rsidR="002C4E2C" w:rsidRPr="00587424">
        <w:rPr>
          <w:lang w:eastAsia="ja-JP"/>
        </w:rPr>
        <w:t>'</w:t>
      </w:r>
      <w:r w:rsidRPr="00587424">
        <w:rPr>
          <w:lang w:eastAsia="ja-JP"/>
        </w:rPr>
        <w:t>eau), de 31,5 GHz (canal de fenêtre) et de 90 GHz (eau liquide) permettent d</w:t>
      </w:r>
      <w:r w:rsidR="002C4E2C" w:rsidRPr="00587424">
        <w:rPr>
          <w:lang w:eastAsia="ja-JP"/>
        </w:rPr>
        <w:t>'</w:t>
      </w:r>
      <w:r w:rsidRPr="00587424">
        <w:rPr>
          <w:lang w:eastAsia="ja-JP"/>
        </w:rPr>
        <w:t>obtenir des données auxiliaires qui jouent un rôle prédominent dans le processus d</w:t>
      </w:r>
      <w:r w:rsidR="002C4E2C" w:rsidRPr="00587424">
        <w:rPr>
          <w:lang w:eastAsia="ja-JP"/>
        </w:rPr>
        <w:t>'</w:t>
      </w:r>
      <w:r w:rsidRPr="00587424">
        <w:rPr>
          <w:lang w:eastAsia="ja-JP"/>
        </w:rPr>
        <w:t>extraction des mesures de température réalisées dans le spectre d</w:t>
      </w:r>
      <w:r w:rsidR="002C4E2C" w:rsidRPr="00587424">
        <w:rPr>
          <w:lang w:eastAsia="ja-JP"/>
        </w:rPr>
        <w:t>'</w:t>
      </w:r>
      <w:r w:rsidRPr="00587424">
        <w:rPr>
          <w:lang w:eastAsia="ja-JP"/>
        </w:rPr>
        <w:t>absorption de l</w:t>
      </w:r>
      <w:r w:rsidR="002C4E2C" w:rsidRPr="00587424">
        <w:rPr>
          <w:lang w:eastAsia="ja-JP"/>
        </w:rPr>
        <w:t>'</w:t>
      </w:r>
      <w:r w:rsidRPr="00587424">
        <w:rPr>
          <w:lang w:eastAsia="ja-JP"/>
        </w:rPr>
        <w:t>O</w:t>
      </w:r>
      <w:r w:rsidRPr="00587424">
        <w:rPr>
          <w:vertAlign w:val="subscript"/>
          <w:lang w:eastAsia="ja-JP"/>
        </w:rPr>
        <w:t>2</w:t>
      </w:r>
      <w:r w:rsidRPr="00587424">
        <w:rPr>
          <w:lang w:eastAsia="ja-JP"/>
        </w:rPr>
        <w:t>. Les performances radiométriques et géométriques et les critères de disponibilité de ces mesures auxiliaires doivent être cohérents avec ceux des mesures de température. Dans le cas d</w:t>
      </w:r>
      <w:r w:rsidR="002C4E2C" w:rsidRPr="00587424">
        <w:rPr>
          <w:lang w:eastAsia="ja-JP"/>
        </w:rPr>
        <w:t>'</w:t>
      </w:r>
      <w:r w:rsidRPr="00587424">
        <w:rPr>
          <w:lang w:eastAsia="ja-JP"/>
        </w:rPr>
        <w:t xml:space="preserve">un radiomètre à </w:t>
      </w:r>
      <w:r w:rsidR="00CD4645" w:rsidRPr="00CD4645">
        <w:rPr>
          <w:lang w:eastAsia="ja-JP"/>
        </w:rPr>
        <w:t>b</w:t>
      </w:r>
      <w:r w:rsidR="00F819AE" w:rsidRPr="00CD4645">
        <w:rPr>
          <w:lang w:eastAsia="ja-JP"/>
        </w:rPr>
        <w:t>alayage conique</w:t>
      </w:r>
      <w:r w:rsidRPr="00587424">
        <w:rPr>
          <w:lang w:eastAsia="ja-JP"/>
        </w:rPr>
        <w:t>, il est possible de mesurer la distribution horizontale de la vapeur d</w:t>
      </w:r>
      <w:r w:rsidR="002C4E2C" w:rsidRPr="00587424">
        <w:rPr>
          <w:lang w:eastAsia="ja-JP"/>
        </w:rPr>
        <w:t>'</w:t>
      </w:r>
      <w:r w:rsidRPr="00587424">
        <w:rPr>
          <w:lang w:eastAsia="ja-JP"/>
        </w:rPr>
        <w:t>eau avec d</w:t>
      </w:r>
      <w:r w:rsidR="002C4E2C" w:rsidRPr="00587424">
        <w:rPr>
          <w:lang w:eastAsia="ja-JP"/>
        </w:rPr>
        <w:t>'</w:t>
      </w:r>
      <w:r w:rsidRPr="00587424">
        <w:rPr>
          <w:lang w:eastAsia="ja-JP"/>
        </w:rPr>
        <w:t>autres canaux. Les principales caractéristiques des capteurs sont données dans le</w:t>
      </w:r>
      <w:r w:rsidR="00EF3D0A">
        <w:rPr>
          <w:lang w:eastAsia="ja-JP"/>
        </w:rPr>
        <w:t>s</w:t>
      </w:r>
      <w:r w:rsidRPr="00587424">
        <w:rPr>
          <w:lang w:eastAsia="ja-JP"/>
        </w:rPr>
        <w:t xml:space="preserve"> Tableau</w:t>
      </w:r>
      <w:r w:rsidR="00EF3D0A">
        <w:rPr>
          <w:lang w:eastAsia="ja-JP"/>
        </w:rPr>
        <w:t>x</w:t>
      </w:r>
      <w:r w:rsidRPr="00587424">
        <w:rPr>
          <w:lang w:eastAsia="ja-JP"/>
        </w:rPr>
        <w:t> </w:t>
      </w:r>
      <w:r w:rsidR="00EF3D0A">
        <w:rPr>
          <w:lang w:eastAsia="ja-JP"/>
        </w:rPr>
        <w:t>11 et 12</w:t>
      </w:r>
      <w:r w:rsidRPr="00587424">
        <w:rPr>
          <w:lang w:eastAsia="ja-JP"/>
        </w:rPr>
        <w:t>.</w:t>
      </w:r>
    </w:p>
    <w:p w14:paraId="2A519770" w14:textId="77777777" w:rsidR="006223EE" w:rsidRPr="00587424" w:rsidRDefault="006223EE" w:rsidP="00D60CE5">
      <w:pPr>
        <w:rPr>
          <w:lang w:eastAsia="ja-JP"/>
        </w:rPr>
      </w:pPr>
    </w:p>
    <w:p w14:paraId="172B67B7" w14:textId="77777777" w:rsidR="006223EE" w:rsidRPr="00587424" w:rsidRDefault="006223EE" w:rsidP="00D60CE5">
      <w:pPr>
        <w:sectPr w:rsidR="006223EE" w:rsidRPr="00587424" w:rsidSect="00917088">
          <w:headerReference w:type="even" r:id="rId35"/>
          <w:headerReference w:type="default" r:id="rId36"/>
          <w:headerReference w:type="first" r:id="rId37"/>
          <w:pgSz w:w="11907" w:h="16834" w:code="9"/>
          <w:pgMar w:top="1418" w:right="1134" w:bottom="1134" w:left="1134" w:header="720" w:footer="482" w:gutter="0"/>
          <w:paperSrc w:first="15" w:other="15"/>
          <w:cols w:space="720"/>
          <w:titlePg/>
          <w:docGrid w:linePitch="326"/>
        </w:sectPr>
      </w:pPr>
    </w:p>
    <w:p w14:paraId="77369F5F" w14:textId="17C692AC" w:rsidR="006223EE" w:rsidRPr="00055A86" w:rsidRDefault="006223EE" w:rsidP="00055A86">
      <w:pPr>
        <w:pStyle w:val="TableNo"/>
      </w:pPr>
      <w:r w:rsidRPr="00055A86">
        <w:t>TABLEAU</w:t>
      </w:r>
      <w:r w:rsidR="00D84CD9" w:rsidRPr="00055A86">
        <w:t> </w:t>
      </w:r>
      <w:r w:rsidR="00AC3FBF" w:rsidRPr="00055A86">
        <w:t>11</w:t>
      </w:r>
    </w:p>
    <w:p w14:paraId="058CF770" w14:textId="34FC2214" w:rsidR="006223EE" w:rsidRPr="00587424" w:rsidRDefault="006223EE" w:rsidP="00D60CE5">
      <w:pPr>
        <w:pStyle w:val="Tabletitle"/>
        <w:tabs>
          <w:tab w:val="clear" w:pos="794"/>
          <w:tab w:val="clear" w:pos="1191"/>
          <w:tab w:val="clear" w:pos="1588"/>
          <w:tab w:val="clear" w:pos="1985"/>
          <w:tab w:val="left" w:pos="4848"/>
          <w:tab w:val="left" w:pos="9696"/>
        </w:tabs>
      </w:pPr>
      <w:r w:rsidRPr="00FF5F66">
        <w:t xml:space="preserve">Caractéristiques des capteurs du SETS (passive) fonctionnant dans la bande </w:t>
      </w:r>
      <w:r w:rsidR="00FC2549" w:rsidRPr="00FF5F66">
        <w:t xml:space="preserve">de fréquences </w:t>
      </w:r>
      <w:r w:rsidRPr="00FF5F66">
        <w:t>23,6-24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97"/>
        <w:gridCol w:w="1498"/>
        <w:gridCol w:w="1497"/>
        <w:gridCol w:w="1498"/>
        <w:gridCol w:w="1497"/>
        <w:gridCol w:w="1498"/>
        <w:gridCol w:w="1497"/>
        <w:gridCol w:w="1498"/>
      </w:tblGrid>
      <w:tr w:rsidR="006223EE" w:rsidRPr="00587424" w14:paraId="29FAA96E" w14:textId="77777777" w:rsidTr="00055A86">
        <w:trPr>
          <w:cantSplit/>
          <w:jc w:val="center"/>
        </w:trPr>
        <w:tc>
          <w:tcPr>
            <w:tcW w:w="2479" w:type="dxa"/>
            <w:tcBorders>
              <w:right w:val="single" w:sz="4" w:space="0" w:color="auto"/>
            </w:tcBorders>
            <w:vAlign w:val="center"/>
          </w:tcPr>
          <w:p w14:paraId="0BFD3F8F" w14:textId="77777777" w:rsidR="006223EE" w:rsidRPr="00587424" w:rsidRDefault="006223EE" w:rsidP="00D60CE5">
            <w:pPr>
              <w:pStyle w:val="Tablehead"/>
              <w:keepNext w:val="0"/>
              <w:jc w:val="left"/>
              <w:rPr>
                <w:sz w:val="20"/>
              </w:rPr>
            </w:pPr>
          </w:p>
        </w:tc>
        <w:tc>
          <w:tcPr>
            <w:tcW w:w="1497" w:type="dxa"/>
            <w:tcBorders>
              <w:left w:val="single" w:sz="4" w:space="0" w:color="auto"/>
              <w:right w:val="single" w:sz="4" w:space="0" w:color="auto"/>
            </w:tcBorders>
            <w:vAlign w:val="center"/>
          </w:tcPr>
          <w:p w14:paraId="0D7C0973" w14:textId="77777777" w:rsidR="006223EE" w:rsidRPr="00587424" w:rsidRDefault="006223EE" w:rsidP="00D60CE5">
            <w:pPr>
              <w:pStyle w:val="Tablehead"/>
            </w:pPr>
            <w:r w:rsidRPr="00587424">
              <w:t>Capteur F1</w:t>
            </w:r>
          </w:p>
        </w:tc>
        <w:tc>
          <w:tcPr>
            <w:tcW w:w="1498" w:type="dxa"/>
            <w:tcBorders>
              <w:left w:val="single" w:sz="4" w:space="0" w:color="auto"/>
              <w:right w:val="single" w:sz="4" w:space="0" w:color="auto"/>
            </w:tcBorders>
            <w:vAlign w:val="center"/>
          </w:tcPr>
          <w:p w14:paraId="6A83329A" w14:textId="310570A4" w:rsidR="006223EE" w:rsidRPr="00587424" w:rsidRDefault="006223EE" w:rsidP="00D60CE5">
            <w:pPr>
              <w:pStyle w:val="Tablehead"/>
            </w:pPr>
            <w:r w:rsidRPr="00587424">
              <w:t>Capteur F</w:t>
            </w:r>
            <w:r w:rsidR="00E03099" w:rsidRPr="00587424">
              <w:t>4</w:t>
            </w:r>
          </w:p>
        </w:tc>
        <w:tc>
          <w:tcPr>
            <w:tcW w:w="1497" w:type="dxa"/>
            <w:tcBorders>
              <w:left w:val="single" w:sz="4" w:space="0" w:color="auto"/>
              <w:right w:val="single" w:sz="4" w:space="0" w:color="auto"/>
            </w:tcBorders>
            <w:vAlign w:val="center"/>
          </w:tcPr>
          <w:p w14:paraId="46393621" w14:textId="0B50DED1" w:rsidR="006223EE" w:rsidRPr="00587424" w:rsidRDefault="006223EE" w:rsidP="00D60CE5">
            <w:pPr>
              <w:pStyle w:val="Tablehead"/>
            </w:pPr>
            <w:r w:rsidRPr="00587424">
              <w:t>Capteur F</w:t>
            </w:r>
            <w:r w:rsidR="00E03099" w:rsidRPr="00587424">
              <w:t>5</w:t>
            </w:r>
          </w:p>
        </w:tc>
        <w:tc>
          <w:tcPr>
            <w:tcW w:w="1498" w:type="dxa"/>
            <w:tcBorders>
              <w:left w:val="single" w:sz="4" w:space="0" w:color="auto"/>
              <w:right w:val="single" w:sz="4" w:space="0" w:color="auto"/>
            </w:tcBorders>
            <w:vAlign w:val="center"/>
          </w:tcPr>
          <w:p w14:paraId="1BDE7751" w14:textId="6C716D7F" w:rsidR="006223EE" w:rsidRPr="00587424" w:rsidRDefault="006223EE" w:rsidP="00D60CE5">
            <w:pPr>
              <w:pStyle w:val="Tablehead"/>
            </w:pPr>
            <w:r w:rsidRPr="00587424">
              <w:t>Capteur F</w:t>
            </w:r>
            <w:r w:rsidR="00E03099" w:rsidRPr="00587424">
              <w:t>6</w:t>
            </w:r>
          </w:p>
        </w:tc>
        <w:tc>
          <w:tcPr>
            <w:tcW w:w="1497" w:type="dxa"/>
            <w:tcBorders>
              <w:left w:val="single" w:sz="4" w:space="0" w:color="auto"/>
              <w:right w:val="single" w:sz="4" w:space="0" w:color="auto"/>
            </w:tcBorders>
            <w:vAlign w:val="center"/>
          </w:tcPr>
          <w:p w14:paraId="40942469" w14:textId="033EE669" w:rsidR="006223EE" w:rsidRPr="00587424" w:rsidRDefault="006223EE" w:rsidP="00D60CE5">
            <w:pPr>
              <w:pStyle w:val="Tablehead"/>
            </w:pPr>
            <w:r w:rsidRPr="00587424">
              <w:t>Capteur F</w:t>
            </w:r>
            <w:r w:rsidR="00E03099" w:rsidRPr="00587424">
              <w:t>7</w:t>
            </w:r>
          </w:p>
        </w:tc>
        <w:tc>
          <w:tcPr>
            <w:tcW w:w="1498" w:type="dxa"/>
            <w:tcBorders>
              <w:left w:val="single" w:sz="4" w:space="0" w:color="auto"/>
              <w:right w:val="single" w:sz="4" w:space="0" w:color="auto"/>
            </w:tcBorders>
            <w:vAlign w:val="center"/>
          </w:tcPr>
          <w:p w14:paraId="0E459CA6" w14:textId="3FEB8DCE" w:rsidR="006223EE" w:rsidRPr="00587424" w:rsidRDefault="006223EE" w:rsidP="00D60CE5">
            <w:pPr>
              <w:pStyle w:val="Tablehead"/>
            </w:pPr>
            <w:r w:rsidRPr="00587424">
              <w:t>Capteur F</w:t>
            </w:r>
            <w:r w:rsidR="00E03099" w:rsidRPr="00587424">
              <w:t>8</w:t>
            </w:r>
          </w:p>
        </w:tc>
        <w:tc>
          <w:tcPr>
            <w:tcW w:w="1497" w:type="dxa"/>
            <w:tcBorders>
              <w:left w:val="single" w:sz="4" w:space="0" w:color="auto"/>
              <w:right w:val="single" w:sz="4" w:space="0" w:color="auto"/>
            </w:tcBorders>
            <w:vAlign w:val="center"/>
          </w:tcPr>
          <w:p w14:paraId="1F97513E" w14:textId="72FDEBF8" w:rsidR="006223EE" w:rsidRPr="00587424" w:rsidRDefault="006223EE" w:rsidP="00D60CE5">
            <w:pPr>
              <w:pStyle w:val="Tablehead"/>
            </w:pPr>
            <w:r w:rsidRPr="00587424">
              <w:t>Capteur F</w:t>
            </w:r>
            <w:r w:rsidR="00E03099" w:rsidRPr="00587424">
              <w:t>9</w:t>
            </w:r>
          </w:p>
        </w:tc>
        <w:tc>
          <w:tcPr>
            <w:tcW w:w="1498" w:type="dxa"/>
            <w:tcBorders>
              <w:left w:val="single" w:sz="4" w:space="0" w:color="auto"/>
            </w:tcBorders>
            <w:vAlign w:val="center"/>
          </w:tcPr>
          <w:p w14:paraId="0B146F33" w14:textId="63668A58" w:rsidR="006223EE" w:rsidRPr="00587424" w:rsidRDefault="006223EE" w:rsidP="00D60CE5">
            <w:pPr>
              <w:pStyle w:val="Tablehead"/>
            </w:pPr>
            <w:r w:rsidRPr="00587424">
              <w:t>Capteur F</w:t>
            </w:r>
            <w:r w:rsidR="00E03099" w:rsidRPr="00587424">
              <w:t>10</w:t>
            </w:r>
          </w:p>
        </w:tc>
      </w:tr>
      <w:tr w:rsidR="00CF661C" w:rsidRPr="00587424" w14:paraId="4AC14BB3" w14:textId="77777777" w:rsidTr="00055A86">
        <w:trPr>
          <w:cantSplit/>
          <w:jc w:val="center"/>
        </w:trPr>
        <w:tc>
          <w:tcPr>
            <w:tcW w:w="2479" w:type="dxa"/>
            <w:tcBorders>
              <w:right w:val="single" w:sz="4" w:space="0" w:color="auto"/>
            </w:tcBorders>
            <w:vAlign w:val="center"/>
          </w:tcPr>
          <w:p w14:paraId="124FCE9D" w14:textId="141EF80C" w:rsidR="00CF661C" w:rsidRPr="00FF5F66" w:rsidRDefault="00CF661C" w:rsidP="00D60CE5">
            <w:pPr>
              <w:pStyle w:val="Tabletext"/>
              <w:jc w:val="left"/>
              <w:rPr>
                <w:sz w:val="20"/>
              </w:rPr>
            </w:pPr>
            <w:r w:rsidRPr="00FF5F66">
              <w:rPr>
                <w:sz w:val="20"/>
              </w:rPr>
              <w:t>Type de capteur</w:t>
            </w:r>
          </w:p>
        </w:tc>
        <w:tc>
          <w:tcPr>
            <w:tcW w:w="1497" w:type="dxa"/>
            <w:tcBorders>
              <w:left w:val="single" w:sz="4" w:space="0" w:color="auto"/>
              <w:right w:val="single" w:sz="4" w:space="0" w:color="auto"/>
            </w:tcBorders>
            <w:vAlign w:val="center"/>
          </w:tcPr>
          <w:p w14:paraId="1AB6068C" w14:textId="27279473" w:rsidR="00CF661C" w:rsidRPr="00FF5F66" w:rsidRDefault="00F819AE" w:rsidP="00D60CE5">
            <w:pPr>
              <w:pStyle w:val="Tabletext"/>
              <w:jc w:val="center"/>
              <w:rPr>
                <w:sz w:val="20"/>
              </w:rPr>
            </w:pPr>
            <w:r w:rsidRPr="00FF5F66">
              <w:rPr>
                <w:sz w:val="20"/>
              </w:rPr>
              <w:t>Balayage conique</w:t>
            </w:r>
          </w:p>
        </w:tc>
        <w:tc>
          <w:tcPr>
            <w:tcW w:w="1498" w:type="dxa"/>
            <w:tcBorders>
              <w:left w:val="single" w:sz="4" w:space="0" w:color="auto"/>
              <w:right w:val="single" w:sz="4" w:space="0" w:color="auto"/>
            </w:tcBorders>
            <w:vAlign w:val="center"/>
          </w:tcPr>
          <w:p w14:paraId="5425F476" w14:textId="0C511CDB" w:rsidR="00CF661C" w:rsidRPr="00FF5F66" w:rsidRDefault="00805820" w:rsidP="00D60CE5">
            <w:pPr>
              <w:pStyle w:val="Tabletext"/>
              <w:jc w:val="center"/>
              <w:rPr>
                <w:sz w:val="20"/>
              </w:rPr>
            </w:pPr>
            <w:r w:rsidRPr="00FF5F66">
              <w:rPr>
                <w:sz w:val="20"/>
              </w:rPr>
              <w:t>Balayage mécanique</w:t>
            </w:r>
            <w:r w:rsidR="00CF661C" w:rsidRPr="00FF5F66">
              <w:rPr>
                <w:sz w:val="20"/>
              </w:rPr>
              <w:t xml:space="preserve"> par rapport au nadir</w:t>
            </w:r>
          </w:p>
        </w:tc>
        <w:tc>
          <w:tcPr>
            <w:tcW w:w="1497" w:type="dxa"/>
            <w:tcBorders>
              <w:left w:val="single" w:sz="4" w:space="0" w:color="auto"/>
              <w:right w:val="single" w:sz="4" w:space="0" w:color="auto"/>
            </w:tcBorders>
            <w:vAlign w:val="center"/>
          </w:tcPr>
          <w:p w14:paraId="4F203745" w14:textId="300EFCA8" w:rsidR="00CF661C" w:rsidRPr="00FF5F66" w:rsidRDefault="00805820" w:rsidP="00D60CE5">
            <w:pPr>
              <w:pStyle w:val="Tabletext"/>
              <w:jc w:val="center"/>
              <w:rPr>
                <w:sz w:val="20"/>
              </w:rPr>
            </w:pPr>
            <w:r w:rsidRPr="00FF5F66">
              <w:rPr>
                <w:sz w:val="20"/>
              </w:rPr>
              <w:t>Balayage mécanique</w:t>
            </w:r>
            <w:r w:rsidR="00CF661C" w:rsidRPr="00FF5F66">
              <w:rPr>
                <w:sz w:val="20"/>
              </w:rPr>
              <w:t xml:space="preserve"> par rapport au nadir</w:t>
            </w:r>
          </w:p>
        </w:tc>
        <w:tc>
          <w:tcPr>
            <w:tcW w:w="1498" w:type="dxa"/>
            <w:tcBorders>
              <w:left w:val="single" w:sz="4" w:space="0" w:color="auto"/>
              <w:right w:val="single" w:sz="4" w:space="0" w:color="auto"/>
            </w:tcBorders>
            <w:vAlign w:val="center"/>
          </w:tcPr>
          <w:p w14:paraId="21F53B31" w14:textId="49B06BCF" w:rsidR="00CF661C" w:rsidRPr="00FF5F66" w:rsidRDefault="00F819AE" w:rsidP="00D60CE5">
            <w:pPr>
              <w:pStyle w:val="Tabletext"/>
              <w:jc w:val="center"/>
              <w:rPr>
                <w:sz w:val="20"/>
              </w:rPr>
            </w:pPr>
            <w:r w:rsidRPr="00FF5F66">
              <w:rPr>
                <w:sz w:val="20"/>
              </w:rPr>
              <w:t>Balayage conique</w:t>
            </w:r>
          </w:p>
        </w:tc>
        <w:tc>
          <w:tcPr>
            <w:tcW w:w="1497" w:type="dxa"/>
            <w:tcBorders>
              <w:left w:val="single" w:sz="4" w:space="0" w:color="auto"/>
              <w:right w:val="single" w:sz="4" w:space="0" w:color="auto"/>
            </w:tcBorders>
            <w:vAlign w:val="center"/>
          </w:tcPr>
          <w:p w14:paraId="57EC9A92" w14:textId="6C64A755" w:rsidR="00CF661C" w:rsidRPr="00FF5F66" w:rsidRDefault="00CF661C" w:rsidP="00D60CE5">
            <w:pPr>
              <w:pStyle w:val="Tabletext"/>
              <w:jc w:val="center"/>
              <w:rPr>
                <w:sz w:val="20"/>
              </w:rPr>
            </w:pPr>
            <w:r w:rsidRPr="00FF5F66">
              <w:rPr>
                <w:sz w:val="20"/>
              </w:rPr>
              <w:t>En peigne</w:t>
            </w:r>
          </w:p>
        </w:tc>
        <w:tc>
          <w:tcPr>
            <w:tcW w:w="1498" w:type="dxa"/>
            <w:tcBorders>
              <w:left w:val="single" w:sz="4" w:space="0" w:color="auto"/>
              <w:right w:val="single" w:sz="4" w:space="0" w:color="auto"/>
            </w:tcBorders>
            <w:vAlign w:val="center"/>
          </w:tcPr>
          <w:p w14:paraId="2AF2AFBA" w14:textId="6E41E44B" w:rsidR="00CF661C" w:rsidRPr="00FF5F66" w:rsidRDefault="00F819AE" w:rsidP="00D60CE5">
            <w:pPr>
              <w:pStyle w:val="Tabletext"/>
              <w:jc w:val="center"/>
              <w:rPr>
                <w:sz w:val="20"/>
              </w:rPr>
            </w:pPr>
            <w:r w:rsidRPr="00FF5F66">
              <w:rPr>
                <w:sz w:val="20"/>
              </w:rPr>
              <w:t>Balayage conique</w:t>
            </w:r>
          </w:p>
        </w:tc>
        <w:tc>
          <w:tcPr>
            <w:tcW w:w="1497" w:type="dxa"/>
            <w:tcBorders>
              <w:left w:val="single" w:sz="4" w:space="0" w:color="auto"/>
              <w:right w:val="single" w:sz="4" w:space="0" w:color="auto"/>
            </w:tcBorders>
            <w:vAlign w:val="center"/>
          </w:tcPr>
          <w:p w14:paraId="3B4C407F" w14:textId="68CCD38F" w:rsidR="00CF661C" w:rsidRPr="00FF5F66" w:rsidRDefault="00805820" w:rsidP="00D60CE5">
            <w:pPr>
              <w:pStyle w:val="Tabletext"/>
              <w:jc w:val="center"/>
              <w:rPr>
                <w:sz w:val="20"/>
              </w:rPr>
            </w:pPr>
            <w:r w:rsidRPr="00FF5F66">
              <w:rPr>
                <w:sz w:val="20"/>
              </w:rPr>
              <w:t>Balayage mécanique</w:t>
            </w:r>
            <w:r w:rsidR="00CF661C" w:rsidRPr="00FF5F66">
              <w:rPr>
                <w:sz w:val="20"/>
              </w:rPr>
              <w:t xml:space="preserve"> par rapport au nadir</w:t>
            </w:r>
          </w:p>
        </w:tc>
        <w:tc>
          <w:tcPr>
            <w:tcW w:w="1498" w:type="dxa"/>
            <w:tcBorders>
              <w:left w:val="single" w:sz="4" w:space="0" w:color="auto"/>
            </w:tcBorders>
            <w:vAlign w:val="center"/>
          </w:tcPr>
          <w:p w14:paraId="77531E60" w14:textId="5A6CCF9A" w:rsidR="00CF661C" w:rsidRPr="00587424" w:rsidRDefault="00F819AE" w:rsidP="00D60CE5">
            <w:pPr>
              <w:pStyle w:val="Tabletext"/>
              <w:jc w:val="center"/>
              <w:rPr>
                <w:sz w:val="20"/>
              </w:rPr>
            </w:pPr>
            <w:r w:rsidRPr="00FF5F66">
              <w:rPr>
                <w:sz w:val="20"/>
              </w:rPr>
              <w:t>Balayage conique</w:t>
            </w:r>
          </w:p>
        </w:tc>
      </w:tr>
      <w:tr w:rsidR="006223EE" w:rsidRPr="00587424" w14:paraId="2D35E917" w14:textId="77777777" w:rsidTr="00055A86">
        <w:trPr>
          <w:cantSplit/>
          <w:jc w:val="center"/>
        </w:trPr>
        <w:tc>
          <w:tcPr>
            <w:tcW w:w="14459" w:type="dxa"/>
            <w:gridSpan w:val="9"/>
            <w:vAlign w:val="center"/>
          </w:tcPr>
          <w:p w14:paraId="6E5425AA" w14:textId="77777777" w:rsidR="006223EE" w:rsidRPr="00587424" w:rsidRDefault="006223EE" w:rsidP="00D60CE5">
            <w:pPr>
              <w:pStyle w:val="Tablehead"/>
              <w:spacing w:before="40" w:after="40"/>
              <w:jc w:val="left"/>
              <w:rPr>
                <w:sz w:val="20"/>
              </w:rPr>
            </w:pPr>
            <w:r w:rsidRPr="00587424">
              <w:rPr>
                <w:sz w:val="20"/>
              </w:rPr>
              <w:t>Paramètres d</w:t>
            </w:r>
            <w:r w:rsidR="002C4E2C" w:rsidRPr="00587424">
              <w:rPr>
                <w:sz w:val="20"/>
              </w:rPr>
              <w:t>'</w:t>
            </w:r>
            <w:r w:rsidRPr="00587424">
              <w:rPr>
                <w:sz w:val="20"/>
              </w:rPr>
              <w:t>orbite</w:t>
            </w:r>
          </w:p>
        </w:tc>
      </w:tr>
      <w:tr w:rsidR="00370715" w:rsidRPr="00587424" w14:paraId="52338DC8" w14:textId="77777777" w:rsidTr="00055A86">
        <w:trPr>
          <w:cantSplit/>
          <w:jc w:val="center"/>
        </w:trPr>
        <w:tc>
          <w:tcPr>
            <w:tcW w:w="2479" w:type="dxa"/>
            <w:vAlign w:val="center"/>
          </w:tcPr>
          <w:p w14:paraId="083BD46D" w14:textId="26BAE804" w:rsidR="00370715" w:rsidRPr="00587424" w:rsidRDefault="00370715" w:rsidP="00D60CE5">
            <w:pPr>
              <w:pStyle w:val="Tabletext"/>
              <w:jc w:val="left"/>
              <w:rPr>
                <w:sz w:val="20"/>
              </w:rPr>
            </w:pPr>
            <w:r w:rsidRPr="00587424">
              <w:rPr>
                <w:sz w:val="20"/>
              </w:rPr>
              <w:t>Altitude (km)</w:t>
            </w:r>
          </w:p>
        </w:tc>
        <w:tc>
          <w:tcPr>
            <w:tcW w:w="1497" w:type="dxa"/>
            <w:vAlign w:val="center"/>
          </w:tcPr>
          <w:p w14:paraId="7A510E7E" w14:textId="291AC35A" w:rsidR="00370715" w:rsidRPr="00587424" w:rsidRDefault="00370715" w:rsidP="00D60CE5">
            <w:pPr>
              <w:pStyle w:val="Tabletext"/>
              <w:jc w:val="center"/>
              <w:rPr>
                <w:sz w:val="20"/>
              </w:rPr>
            </w:pPr>
            <w:r w:rsidRPr="00587424">
              <w:rPr>
                <w:sz w:val="20"/>
              </w:rPr>
              <w:t>817</w:t>
            </w:r>
          </w:p>
        </w:tc>
        <w:tc>
          <w:tcPr>
            <w:tcW w:w="1498" w:type="dxa"/>
            <w:vAlign w:val="center"/>
          </w:tcPr>
          <w:p w14:paraId="12A6011F" w14:textId="4090BF58" w:rsidR="00370715" w:rsidRPr="00587424" w:rsidRDefault="00370715" w:rsidP="00D60CE5">
            <w:pPr>
              <w:pStyle w:val="Tabletext"/>
              <w:jc w:val="center"/>
              <w:rPr>
                <w:sz w:val="20"/>
              </w:rPr>
            </w:pPr>
            <w:r w:rsidRPr="00587424">
              <w:rPr>
                <w:sz w:val="20"/>
              </w:rPr>
              <w:t>833</w:t>
            </w:r>
            <w:r w:rsidRPr="00587424">
              <w:rPr>
                <w:sz w:val="20"/>
              </w:rPr>
              <w:br/>
              <w:t>822*</w:t>
            </w:r>
          </w:p>
        </w:tc>
        <w:tc>
          <w:tcPr>
            <w:tcW w:w="1497" w:type="dxa"/>
            <w:vAlign w:val="center"/>
          </w:tcPr>
          <w:p w14:paraId="0585B3CB" w14:textId="54A6F72A" w:rsidR="00370715" w:rsidRPr="00587424" w:rsidRDefault="00370715" w:rsidP="00D60CE5">
            <w:pPr>
              <w:pStyle w:val="Tabletext"/>
              <w:jc w:val="center"/>
              <w:rPr>
                <w:sz w:val="20"/>
              </w:rPr>
            </w:pPr>
            <w:r w:rsidRPr="00587424">
              <w:rPr>
                <w:sz w:val="20"/>
              </w:rPr>
              <w:t>824</w:t>
            </w:r>
          </w:p>
        </w:tc>
        <w:tc>
          <w:tcPr>
            <w:tcW w:w="1498" w:type="dxa"/>
            <w:vAlign w:val="center"/>
          </w:tcPr>
          <w:p w14:paraId="754F28B1" w14:textId="50DE43BF" w:rsidR="00370715" w:rsidRPr="00587424" w:rsidRDefault="00370715" w:rsidP="00D60CE5">
            <w:pPr>
              <w:pStyle w:val="Tabletext"/>
              <w:jc w:val="center"/>
              <w:rPr>
                <w:sz w:val="20"/>
              </w:rPr>
            </w:pPr>
            <w:r w:rsidRPr="00587424">
              <w:rPr>
                <w:sz w:val="20"/>
              </w:rPr>
              <w:t>835</w:t>
            </w:r>
          </w:p>
        </w:tc>
        <w:tc>
          <w:tcPr>
            <w:tcW w:w="1497" w:type="dxa"/>
            <w:vAlign w:val="center"/>
          </w:tcPr>
          <w:p w14:paraId="78D9061C" w14:textId="37912AA7" w:rsidR="00370715" w:rsidRPr="00587424" w:rsidRDefault="00370715" w:rsidP="00D60CE5">
            <w:pPr>
              <w:pStyle w:val="Tabletext"/>
              <w:jc w:val="center"/>
              <w:rPr>
                <w:sz w:val="20"/>
              </w:rPr>
            </w:pPr>
            <w:r w:rsidRPr="00587424">
              <w:rPr>
                <w:sz w:val="20"/>
              </w:rPr>
              <w:t>850</w:t>
            </w:r>
          </w:p>
        </w:tc>
        <w:tc>
          <w:tcPr>
            <w:tcW w:w="1498" w:type="dxa"/>
            <w:vAlign w:val="center"/>
          </w:tcPr>
          <w:p w14:paraId="38CC4B18" w14:textId="538A5E80" w:rsidR="00370715" w:rsidRPr="00587424" w:rsidRDefault="00370715" w:rsidP="00D60CE5">
            <w:pPr>
              <w:pStyle w:val="Tabletext"/>
              <w:jc w:val="center"/>
              <w:rPr>
                <w:sz w:val="20"/>
              </w:rPr>
            </w:pPr>
            <w:r w:rsidRPr="00587424">
              <w:rPr>
                <w:sz w:val="20"/>
              </w:rPr>
              <w:t>699,6</w:t>
            </w:r>
          </w:p>
        </w:tc>
        <w:tc>
          <w:tcPr>
            <w:tcW w:w="1497" w:type="dxa"/>
            <w:vAlign w:val="center"/>
          </w:tcPr>
          <w:p w14:paraId="1069B95B" w14:textId="0E2D57B3" w:rsidR="00370715" w:rsidRPr="00587424" w:rsidRDefault="00370715" w:rsidP="00D60CE5">
            <w:pPr>
              <w:pStyle w:val="Tabletext"/>
              <w:jc w:val="center"/>
              <w:rPr>
                <w:sz w:val="20"/>
              </w:rPr>
            </w:pPr>
            <w:r w:rsidRPr="00587424">
              <w:rPr>
                <w:sz w:val="20"/>
              </w:rPr>
              <w:t>830</w:t>
            </w:r>
          </w:p>
        </w:tc>
        <w:tc>
          <w:tcPr>
            <w:tcW w:w="1498" w:type="dxa"/>
            <w:vAlign w:val="center"/>
          </w:tcPr>
          <w:p w14:paraId="42F87F2C" w14:textId="5C0B8E53" w:rsidR="00370715" w:rsidRPr="00587424" w:rsidRDefault="00370715" w:rsidP="00D60CE5">
            <w:pPr>
              <w:pStyle w:val="Tabletext"/>
              <w:jc w:val="center"/>
              <w:rPr>
                <w:sz w:val="20"/>
              </w:rPr>
            </w:pPr>
            <w:r w:rsidRPr="00587424">
              <w:rPr>
                <w:sz w:val="20"/>
              </w:rPr>
              <w:t>830</w:t>
            </w:r>
          </w:p>
        </w:tc>
      </w:tr>
      <w:tr w:rsidR="00370715" w:rsidRPr="00587424" w14:paraId="5AC94014" w14:textId="77777777" w:rsidTr="00055A86">
        <w:trPr>
          <w:cantSplit/>
          <w:jc w:val="center"/>
        </w:trPr>
        <w:tc>
          <w:tcPr>
            <w:tcW w:w="2479" w:type="dxa"/>
            <w:vAlign w:val="center"/>
          </w:tcPr>
          <w:p w14:paraId="1ED3007C" w14:textId="320125B1" w:rsidR="00370715" w:rsidRPr="00587424" w:rsidRDefault="00370715" w:rsidP="00D60CE5">
            <w:pPr>
              <w:pStyle w:val="Tabletext"/>
              <w:jc w:val="left"/>
              <w:rPr>
                <w:sz w:val="20"/>
              </w:rPr>
            </w:pPr>
            <w:r w:rsidRPr="00587424">
              <w:rPr>
                <w:sz w:val="20"/>
              </w:rPr>
              <w:t>Inclinaison (degrés)</w:t>
            </w:r>
          </w:p>
        </w:tc>
        <w:tc>
          <w:tcPr>
            <w:tcW w:w="1497" w:type="dxa"/>
            <w:vAlign w:val="center"/>
          </w:tcPr>
          <w:p w14:paraId="1FC64BD2" w14:textId="204D3A8B" w:rsidR="00370715" w:rsidRPr="00587424" w:rsidRDefault="00370715" w:rsidP="00D60CE5">
            <w:pPr>
              <w:pStyle w:val="Tabletext"/>
              <w:jc w:val="center"/>
              <w:rPr>
                <w:sz w:val="20"/>
              </w:rPr>
            </w:pPr>
            <w:r w:rsidRPr="00587424">
              <w:rPr>
                <w:sz w:val="20"/>
              </w:rPr>
              <w:t>20</w:t>
            </w:r>
          </w:p>
        </w:tc>
        <w:tc>
          <w:tcPr>
            <w:tcW w:w="1498" w:type="dxa"/>
            <w:vAlign w:val="center"/>
          </w:tcPr>
          <w:p w14:paraId="155788AA" w14:textId="321ED1B3" w:rsidR="00370715" w:rsidRPr="00587424" w:rsidRDefault="00370715" w:rsidP="00D60CE5">
            <w:pPr>
              <w:pStyle w:val="Tabletext"/>
              <w:jc w:val="center"/>
              <w:rPr>
                <w:sz w:val="20"/>
              </w:rPr>
            </w:pPr>
            <w:r w:rsidRPr="00587424">
              <w:rPr>
                <w:sz w:val="20"/>
              </w:rPr>
              <w:t>98,6</w:t>
            </w:r>
            <w:r w:rsidRPr="00587424">
              <w:rPr>
                <w:sz w:val="20"/>
              </w:rPr>
              <w:br/>
              <w:t>98,7*</w:t>
            </w:r>
          </w:p>
        </w:tc>
        <w:tc>
          <w:tcPr>
            <w:tcW w:w="1497" w:type="dxa"/>
            <w:vAlign w:val="center"/>
          </w:tcPr>
          <w:p w14:paraId="5A229F46" w14:textId="44FECEB4" w:rsidR="00370715" w:rsidRPr="00587424" w:rsidRDefault="00370715" w:rsidP="00D60CE5">
            <w:pPr>
              <w:pStyle w:val="Tabletext"/>
              <w:jc w:val="center"/>
              <w:rPr>
                <w:sz w:val="20"/>
              </w:rPr>
            </w:pPr>
            <w:r w:rsidRPr="00587424">
              <w:rPr>
                <w:sz w:val="20"/>
              </w:rPr>
              <w:t>98,7</w:t>
            </w:r>
          </w:p>
        </w:tc>
        <w:tc>
          <w:tcPr>
            <w:tcW w:w="1498" w:type="dxa"/>
            <w:vAlign w:val="center"/>
          </w:tcPr>
          <w:p w14:paraId="7D451F23" w14:textId="46F74FA4" w:rsidR="00370715" w:rsidRPr="00587424" w:rsidRDefault="00370715" w:rsidP="00D60CE5">
            <w:pPr>
              <w:pStyle w:val="Tabletext"/>
              <w:jc w:val="center"/>
              <w:rPr>
                <w:sz w:val="20"/>
              </w:rPr>
            </w:pPr>
            <w:r w:rsidRPr="00587424">
              <w:rPr>
                <w:sz w:val="20"/>
              </w:rPr>
              <w:t>98,85</w:t>
            </w:r>
          </w:p>
        </w:tc>
        <w:tc>
          <w:tcPr>
            <w:tcW w:w="1497" w:type="dxa"/>
            <w:vAlign w:val="center"/>
          </w:tcPr>
          <w:p w14:paraId="5FC87255" w14:textId="1864FCBD" w:rsidR="00370715" w:rsidRPr="00587424" w:rsidRDefault="00370715" w:rsidP="00D60CE5">
            <w:pPr>
              <w:pStyle w:val="Tabletext"/>
              <w:jc w:val="center"/>
              <w:rPr>
                <w:sz w:val="20"/>
              </w:rPr>
            </w:pPr>
            <w:r w:rsidRPr="00587424">
              <w:rPr>
                <w:sz w:val="20"/>
              </w:rPr>
              <w:t>98</w:t>
            </w:r>
          </w:p>
        </w:tc>
        <w:tc>
          <w:tcPr>
            <w:tcW w:w="1498" w:type="dxa"/>
            <w:vAlign w:val="center"/>
          </w:tcPr>
          <w:p w14:paraId="27D70105" w14:textId="2DEE72E5" w:rsidR="00370715" w:rsidRPr="00587424" w:rsidRDefault="00370715" w:rsidP="00D60CE5">
            <w:pPr>
              <w:pStyle w:val="Tabletext"/>
              <w:jc w:val="center"/>
              <w:rPr>
                <w:sz w:val="20"/>
              </w:rPr>
            </w:pPr>
            <w:r w:rsidRPr="00587424">
              <w:rPr>
                <w:sz w:val="20"/>
              </w:rPr>
              <w:t>98,186</w:t>
            </w:r>
          </w:p>
        </w:tc>
        <w:tc>
          <w:tcPr>
            <w:tcW w:w="1497" w:type="dxa"/>
            <w:vAlign w:val="center"/>
          </w:tcPr>
          <w:p w14:paraId="7E4EE3FF" w14:textId="65920059" w:rsidR="00370715" w:rsidRPr="00587424" w:rsidRDefault="00370715" w:rsidP="00D60CE5">
            <w:pPr>
              <w:pStyle w:val="Tabletext"/>
              <w:jc w:val="center"/>
              <w:rPr>
                <w:sz w:val="20"/>
              </w:rPr>
            </w:pPr>
            <w:r w:rsidRPr="00587424">
              <w:rPr>
                <w:sz w:val="20"/>
              </w:rPr>
              <w:t>98,7</w:t>
            </w:r>
          </w:p>
        </w:tc>
        <w:tc>
          <w:tcPr>
            <w:tcW w:w="1498" w:type="dxa"/>
            <w:vAlign w:val="center"/>
          </w:tcPr>
          <w:p w14:paraId="338D9CE8" w14:textId="349993EE" w:rsidR="00370715" w:rsidRPr="00587424" w:rsidRDefault="00370715" w:rsidP="00D60CE5">
            <w:pPr>
              <w:pStyle w:val="Tabletext"/>
              <w:jc w:val="center"/>
              <w:rPr>
                <w:sz w:val="20"/>
              </w:rPr>
            </w:pPr>
            <w:r w:rsidRPr="00587424">
              <w:rPr>
                <w:sz w:val="20"/>
              </w:rPr>
              <w:t>98,7</w:t>
            </w:r>
          </w:p>
        </w:tc>
      </w:tr>
      <w:tr w:rsidR="00370715" w:rsidRPr="00587424" w14:paraId="27EC0147" w14:textId="77777777" w:rsidTr="00055A86">
        <w:trPr>
          <w:cantSplit/>
          <w:jc w:val="center"/>
        </w:trPr>
        <w:tc>
          <w:tcPr>
            <w:tcW w:w="2479" w:type="dxa"/>
            <w:vAlign w:val="center"/>
          </w:tcPr>
          <w:p w14:paraId="39407AB1" w14:textId="6667B957" w:rsidR="00370715" w:rsidRPr="00587424" w:rsidRDefault="00370715" w:rsidP="00D60CE5">
            <w:pPr>
              <w:pStyle w:val="Tabletext"/>
              <w:jc w:val="left"/>
              <w:rPr>
                <w:sz w:val="20"/>
              </w:rPr>
            </w:pPr>
            <w:r w:rsidRPr="00587424">
              <w:rPr>
                <w:sz w:val="20"/>
              </w:rPr>
              <w:t>Excentricité</w:t>
            </w:r>
          </w:p>
        </w:tc>
        <w:tc>
          <w:tcPr>
            <w:tcW w:w="1497" w:type="dxa"/>
            <w:vAlign w:val="center"/>
          </w:tcPr>
          <w:p w14:paraId="79AFA6F9" w14:textId="343E240F" w:rsidR="00370715" w:rsidRPr="00587424" w:rsidRDefault="00370715" w:rsidP="00D60CE5">
            <w:pPr>
              <w:pStyle w:val="Tabletext"/>
              <w:jc w:val="center"/>
              <w:rPr>
                <w:sz w:val="20"/>
              </w:rPr>
            </w:pPr>
            <w:r w:rsidRPr="00587424">
              <w:rPr>
                <w:sz w:val="20"/>
              </w:rPr>
              <w:t>0</w:t>
            </w:r>
          </w:p>
        </w:tc>
        <w:tc>
          <w:tcPr>
            <w:tcW w:w="1498" w:type="dxa"/>
            <w:vAlign w:val="center"/>
          </w:tcPr>
          <w:p w14:paraId="62A59405" w14:textId="4EFA2B0A" w:rsidR="00370715" w:rsidRPr="00587424" w:rsidRDefault="00370715" w:rsidP="00D60CE5">
            <w:pPr>
              <w:pStyle w:val="Tabletext"/>
              <w:jc w:val="center"/>
              <w:rPr>
                <w:sz w:val="20"/>
              </w:rPr>
            </w:pPr>
            <w:r w:rsidRPr="00587424">
              <w:rPr>
                <w:sz w:val="20"/>
              </w:rPr>
              <w:t>0</w:t>
            </w:r>
            <w:r w:rsidRPr="00587424">
              <w:rPr>
                <w:sz w:val="20"/>
              </w:rPr>
              <w:br/>
              <w:t>0,001</w:t>
            </w:r>
          </w:p>
        </w:tc>
        <w:tc>
          <w:tcPr>
            <w:tcW w:w="1497" w:type="dxa"/>
            <w:vAlign w:val="center"/>
          </w:tcPr>
          <w:p w14:paraId="052C5D82" w14:textId="6E52056F" w:rsidR="00370715" w:rsidRPr="00587424" w:rsidRDefault="00370715" w:rsidP="00D60CE5">
            <w:pPr>
              <w:pStyle w:val="Tabletext"/>
              <w:jc w:val="center"/>
              <w:rPr>
                <w:sz w:val="20"/>
              </w:rPr>
            </w:pPr>
            <w:r w:rsidRPr="00587424">
              <w:rPr>
                <w:sz w:val="20"/>
              </w:rPr>
              <w:t>0</w:t>
            </w:r>
          </w:p>
        </w:tc>
        <w:tc>
          <w:tcPr>
            <w:tcW w:w="1498" w:type="dxa"/>
            <w:vAlign w:val="center"/>
          </w:tcPr>
          <w:p w14:paraId="120C07F7" w14:textId="5BA75541" w:rsidR="00370715" w:rsidRPr="00587424" w:rsidRDefault="00370715" w:rsidP="00D60CE5">
            <w:pPr>
              <w:pStyle w:val="Tabletext"/>
              <w:jc w:val="center"/>
              <w:rPr>
                <w:sz w:val="20"/>
              </w:rPr>
            </w:pPr>
            <w:r w:rsidRPr="00587424">
              <w:rPr>
                <w:sz w:val="20"/>
              </w:rPr>
              <w:t>0</w:t>
            </w:r>
          </w:p>
        </w:tc>
        <w:tc>
          <w:tcPr>
            <w:tcW w:w="1497" w:type="dxa"/>
            <w:vAlign w:val="center"/>
          </w:tcPr>
          <w:p w14:paraId="729A49FF" w14:textId="3D7E880A" w:rsidR="00370715" w:rsidRPr="00587424" w:rsidRDefault="00370715" w:rsidP="00D60CE5">
            <w:pPr>
              <w:pStyle w:val="Tabletext"/>
              <w:jc w:val="center"/>
              <w:rPr>
                <w:sz w:val="20"/>
              </w:rPr>
            </w:pPr>
            <w:r w:rsidRPr="00587424">
              <w:rPr>
                <w:sz w:val="20"/>
              </w:rPr>
              <w:t>0</w:t>
            </w:r>
          </w:p>
        </w:tc>
        <w:tc>
          <w:tcPr>
            <w:tcW w:w="1498" w:type="dxa"/>
            <w:vAlign w:val="center"/>
          </w:tcPr>
          <w:p w14:paraId="2415AF7A" w14:textId="7954EFDA" w:rsidR="00370715" w:rsidRPr="00587424" w:rsidRDefault="00370715" w:rsidP="00D60CE5">
            <w:pPr>
              <w:pStyle w:val="Tabletext"/>
              <w:jc w:val="center"/>
              <w:rPr>
                <w:sz w:val="20"/>
              </w:rPr>
            </w:pPr>
            <w:r w:rsidRPr="00587424">
              <w:rPr>
                <w:sz w:val="20"/>
              </w:rPr>
              <w:t>0</w:t>
            </w:r>
            <w:r w:rsidR="00BA6699">
              <w:rPr>
                <w:sz w:val="20"/>
              </w:rPr>
              <w:t>,</w:t>
            </w:r>
            <w:r w:rsidRPr="00587424">
              <w:rPr>
                <w:sz w:val="20"/>
              </w:rPr>
              <w:t>002</w:t>
            </w:r>
          </w:p>
        </w:tc>
        <w:tc>
          <w:tcPr>
            <w:tcW w:w="1497" w:type="dxa"/>
            <w:vAlign w:val="center"/>
          </w:tcPr>
          <w:p w14:paraId="6EF9AE43" w14:textId="5659CD89" w:rsidR="00370715" w:rsidRPr="00587424" w:rsidRDefault="00370715" w:rsidP="00D60CE5">
            <w:pPr>
              <w:pStyle w:val="Tabletext"/>
              <w:jc w:val="center"/>
              <w:rPr>
                <w:sz w:val="20"/>
              </w:rPr>
            </w:pPr>
            <w:r w:rsidRPr="00587424">
              <w:rPr>
                <w:sz w:val="20"/>
              </w:rPr>
              <w:t>0,002</w:t>
            </w:r>
          </w:p>
        </w:tc>
        <w:tc>
          <w:tcPr>
            <w:tcW w:w="1498" w:type="dxa"/>
            <w:vAlign w:val="center"/>
          </w:tcPr>
          <w:p w14:paraId="7B9F4376" w14:textId="29D450AC" w:rsidR="00370715" w:rsidRPr="00587424" w:rsidRDefault="00370715" w:rsidP="00D60CE5">
            <w:pPr>
              <w:pStyle w:val="Tabletext"/>
              <w:jc w:val="center"/>
              <w:rPr>
                <w:sz w:val="20"/>
              </w:rPr>
            </w:pPr>
            <w:r w:rsidRPr="00587424">
              <w:rPr>
                <w:sz w:val="20"/>
              </w:rPr>
              <w:t>0,001</w:t>
            </w:r>
          </w:p>
        </w:tc>
      </w:tr>
      <w:tr w:rsidR="00370715" w:rsidRPr="00587424" w14:paraId="1D7E1FDF" w14:textId="77777777" w:rsidTr="00055A86">
        <w:trPr>
          <w:cantSplit/>
          <w:jc w:val="center"/>
        </w:trPr>
        <w:tc>
          <w:tcPr>
            <w:tcW w:w="2479" w:type="dxa"/>
            <w:vAlign w:val="center"/>
          </w:tcPr>
          <w:p w14:paraId="6D52F676" w14:textId="47DA639C" w:rsidR="00370715" w:rsidRPr="00587424" w:rsidRDefault="00370715" w:rsidP="00D60CE5">
            <w:pPr>
              <w:pStyle w:val="Tabletext"/>
              <w:jc w:val="left"/>
              <w:rPr>
                <w:sz w:val="20"/>
              </w:rPr>
            </w:pPr>
            <w:r w:rsidRPr="00587424">
              <w:rPr>
                <w:sz w:val="20"/>
              </w:rPr>
              <w:t>Période de répétition (jours)</w:t>
            </w:r>
          </w:p>
        </w:tc>
        <w:tc>
          <w:tcPr>
            <w:tcW w:w="1497" w:type="dxa"/>
            <w:vAlign w:val="center"/>
          </w:tcPr>
          <w:p w14:paraId="22C60C06" w14:textId="64A0F68B" w:rsidR="00370715" w:rsidRPr="00587424" w:rsidRDefault="00370715" w:rsidP="00D60CE5">
            <w:pPr>
              <w:pStyle w:val="Tabletext"/>
              <w:jc w:val="center"/>
              <w:rPr>
                <w:sz w:val="20"/>
              </w:rPr>
            </w:pPr>
            <w:r w:rsidRPr="00587424">
              <w:rPr>
                <w:sz w:val="20"/>
              </w:rPr>
              <w:t>7</w:t>
            </w:r>
          </w:p>
        </w:tc>
        <w:tc>
          <w:tcPr>
            <w:tcW w:w="1498" w:type="dxa"/>
            <w:vAlign w:val="center"/>
          </w:tcPr>
          <w:p w14:paraId="22C7FF19" w14:textId="504034D2" w:rsidR="00370715" w:rsidRPr="00587424" w:rsidRDefault="00370715" w:rsidP="00D60CE5">
            <w:pPr>
              <w:pStyle w:val="Tabletext"/>
              <w:jc w:val="center"/>
              <w:rPr>
                <w:sz w:val="20"/>
              </w:rPr>
            </w:pPr>
            <w:r w:rsidRPr="00587424">
              <w:rPr>
                <w:sz w:val="20"/>
              </w:rPr>
              <w:t>9</w:t>
            </w:r>
            <w:r w:rsidRPr="00587424">
              <w:rPr>
                <w:sz w:val="20"/>
              </w:rPr>
              <w:br/>
              <w:t>29*</w:t>
            </w:r>
          </w:p>
        </w:tc>
        <w:tc>
          <w:tcPr>
            <w:tcW w:w="1497" w:type="dxa"/>
            <w:vAlign w:val="center"/>
          </w:tcPr>
          <w:p w14:paraId="6D922F68" w14:textId="15DA694D" w:rsidR="00370715" w:rsidRPr="00587424" w:rsidRDefault="00370715" w:rsidP="00D60CE5">
            <w:pPr>
              <w:pStyle w:val="Tabletext"/>
              <w:jc w:val="center"/>
              <w:rPr>
                <w:sz w:val="20"/>
              </w:rPr>
            </w:pPr>
            <w:r w:rsidRPr="00587424">
              <w:rPr>
                <w:sz w:val="20"/>
              </w:rPr>
              <w:t>9</w:t>
            </w:r>
          </w:p>
        </w:tc>
        <w:tc>
          <w:tcPr>
            <w:tcW w:w="1498" w:type="dxa"/>
            <w:vAlign w:val="center"/>
          </w:tcPr>
          <w:p w14:paraId="1C319402" w14:textId="7706710E" w:rsidR="00370715" w:rsidRPr="00587424" w:rsidRDefault="00370715" w:rsidP="00D60CE5">
            <w:pPr>
              <w:pStyle w:val="Tabletext"/>
              <w:jc w:val="center"/>
              <w:rPr>
                <w:sz w:val="20"/>
              </w:rPr>
            </w:pPr>
          </w:p>
        </w:tc>
        <w:tc>
          <w:tcPr>
            <w:tcW w:w="1497" w:type="dxa"/>
            <w:vAlign w:val="center"/>
          </w:tcPr>
          <w:p w14:paraId="3507C182" w14:textId="4D2C2E3B" w:rsidR="00370715" w:rsidRPr="00587424" w:rsidRDefault="00370715" w:rsidP="00D60CE5">
            <w:pPr>
              <w:pStyle w:val="Tabletext"/>
              <w:jc w:val="center"/>
              <w:rPr>
                <w:sz w:val="20"/>
              </w:rPr>
            </w:pPr>
          </w:p>
        </w:tc>
        <w:tc>
          <w:tcPr>
            <w:tcW w:w="1498" w:type="dxa"/>
            <w:vAlign w:val="center"/>
          </w:tcPr>
          <w:p w14:paraId="05975539" w14:textId="32F668EC" w:rsidR="00370715" w:rsidRPr="00587424" w:rsidRDefault="00370715" w:rsidP="00D60CE5">
            <w:pPr>
              <w:pStyle w:val="Tabletext"/>
              <w:jc w:val="center"/>
              <w:rPr>
                <w:sz w:val="20"/>
              </w:rPr>
            </w:pPr>
            <w:r w:rsidRPr="00587424">
              <w:rPr>
                <w:sz w:val="20"/>
              </w:rPr>
              <w:t>16</w:t>
            </w:r>
          </w:p>
        </w:tc>
        <w:tc>
          <w:tcPr>
            <w:tcW w:w="1497" w:type="dxa"/>
            <w:vAlign w:val="center"/>
          </w:tcPr>
          <w:p w14:paraId="19AD19A4" w14:textId="3223F742" w:rsidR="00370715" w:rsidRPr="00587424" w:rsidRDefault="00370715" w:rsidP="00D60CE5">
            <w:pPr>
              <w:pStyle w:val="Tabletext"/>
              <w:jc w:val="center"/>
              <w:rPr>
                <w:sz w:val="20"/>
              </w:rPr>
            </w:pPr>
            <w:r w:rsidRPr="00587424">
              <w:rPr>
                <w:sz w:val="20"/>
              </w:rPr>
              <w:t>29</w:t>
            </w:r>
          </w:p>
        </w:tc>
        <w:tc>
          <w:tcPr>
            <w:tcW w:w="1498" w:type="dxa"/>
            <w:vAlign w:val="center"/>
          </w:tcPr>
          <w:p w14:paraId="20BD6952" w14:textId="04ECD46F" w:rsidR="00370715" w:rsidRPr="00587424" w:rsidRDefault="00370715" w:rsidP="00D60CE5">
            <w:pPr>
              <w:pStyle w:val="Tabletext"/>
              <w:jc w:val="center"/>
              <w:rPr>
                <w:sz w:val="20"/>
              </w:rPr>
            </w:pPr>
            <w:r w:rsidRPr="00587424">
              <w:rPr>
                <w:sz w:val="20"/>
              </w:rPr>
              <w:t>29</w:t>
            </w:r>
          </w:p>
        </w:tc>
      </w:tr>
      <w:tr w:rsidR="00370715" w:rsidRPr="00587424" w14:paraId="39186BC4" w14:textId="77777777" w:rsidTr="00055A86">
        <w:trPr>
          <w:cantSplit/>
          <w:jc w:val="center"/>
        </w:trPr>
        <w:tc>
          <w:tcPr>
            <w:tcW w:w="14459" w:type="dxa"/>
            <w:gridSpan w:val="9"/>
            <w:vAlign w:val="center"/>
          </w:tcPr>
          <w:p w14:paraId="0A996084" w14:textId="77777777" w:rsidR="00370715" w:rsidRPr="00587424" w:rsidRDefault="00370715" w:rsidP="00D60CE5">
            <w:pPr>
              <w:pStyle w:val="Tabletext"/>
              <w:spacing w:after="20"/>
              <w:jc w:val="left"/>
              <w:rPr>
                <w:b/>
                <w:bCs/>
                <w:sz w:val="20"/>
              </w:rPr>
            </w:pPr>
            <w:r w:rsidRPr="00587424">
              <w:rPr>
                <w:b/>
                <w:bCs/>
                <w:sz w:val="20"/>
              </w:rPr>
              <w:t>Paramètres de l'antenne du capteur</w:t>
            </w:r>
          </w:p>
        </w:tc>
      </w:tr>
      <w:tr w:rsidR="00370715" w:rsidRPr="00587424" w14:paraId="722BB45E" w14:textId="77777777" w:rsidTr="00055A86">
        <w:trPr>
          <w:cantSplit/>
          <w:jc w:val="center"/>
        </w:trPr>
        <w:tc>
          <w:tcPr>
            <w:tcW w:w="2479" w:type="dxa"/>
            <w:vAlign w:val="center"/>
          </w:tcPr>
          <w:p w14:paraId="7BC18EC3" w14:textId="730634A2" w:rsidR="00370715" w:rsidRPr="00587424" w:rsidRDefault="00370715" w:rsidP="00D60CE5">
            <w:pPr>
              <w:pStyle w:val="Tabletext"/>
              <w:spacing w:after="20"/>
              <w:jc w:val="left"/>
              <w:rPr>
                <w:sz w:val="20"/>
              </w:rPr>
            </w:pPr>
            <w:r w:rsidRPr="00587424">
              <w:rPr>
                <w:sz w:val="20"/>
              </w:rPr>
              <w:t>Nombre de faisceaux</w:t>
            </w:r>
          </w:p>
        </w:tc>
        <w:tc>
          <w:tcPr>
            <w:tcW w:w="1497" w:type="dxa"/>
            <w:vAlign w:val="center"/>
          </w:tcPr>
          <w:p w14:paraId="4B8ED137" w14:textId="501E2D87" w:rsidR="00370715" w:rsidRPr="00587424" w:rsidRDefault="00370715" w:rsidP="00D60CE5">
            <w:pPr>
              <w:pStyle w:val="Tabletext"/>
              <w:spacing w:after="20"/>
              <w:jc w:val="center"/>
              <w:rPr>
                <w:sz w:val="20"/>
              </w:rPr>
            </w:pPr>
            <w:r w:rsidRPr="00587424">
              <w:rPr>
                <w:sz w:val="20"/>
              </w:rPr>
              <w:t>1</w:t>
            </w:r>
          </w:p>
        </w:tc>
        <w:tc>
          <w:tcPr>
            <w:tcW w:w="1498" w:type="dxa"/>
            <w:vAlign w:val="center"/>
          </w:tcPr>
          <w:p w14:paraId="40FD06EB" w14:textId="19AD6885" w:rsidR="00370715" w:rsidRPr="00587424" w:rsidRDefault="00370715" w:rsidP="00D60CE5">
            <w:pPr>
              <w:pStyle w:val="Tabletext"/>
              <w:spacing w:after="20"/>
              <w:jc w:val="center"/>
              <w:rPr>
                <w:sz w:val="20"/>
              </w:rPr>
            </w:pPr>
            <w:r w:rsidRPr="00587424">
              <w:rPr>
                <w:sz w:val="20"/>
              </w:rPr>
              <w:t xml:space="preserve">30 images de la Terre par </w:t>
            </w:r>
            <w:r w:rsidR="00FA6B14">
              <w:rPr>
                <w:sz w:val="20"/>
              </w:rPr>
              <w:t>période de balayage</w:t>
            </w:r>
            <w:r w:rsidRPr="00587424">
              <w:rPr>
                <w:sz w:val="20"/>
              </w:rPr>
              <w:t xml:space="preserve"> de 8 s</w:t>
            </w:r>
          </w:p>
        </w:tc>
        <w:tc>
          <w:tcPr>
            <w:tcW w:w="1497" w:type="dxa"/>
            <w:vAlign w:val="center"/>
          </w:tcPr>
          <w:p w14:paraId="45FF3A57" w14:textId="1FD35743" w:rsidR="00370715" w:rsidRPr="00587424" w:rsidRDefault="00370715" w:rsidP="00D60CE5">
            <w:pPr>
              <w:pStyle w:val="Tabletext"/>
              <w:spacing w:after="20"/>
              <w:jc w:val="center"/>
              <w:rPr>
                <w:sz w:val="20"/>
              </w:rPr>
            </w:pPr>
            <w:r w:rsidRPr="00587424">
              <w:rPr>
                <w:sz w:val="20"/>
              </w:rPr>
              <w:t>2</w:t>
            </w:r>
          </w:p>
        </w:tc>
        <w:tc>
          <w:tcPr>
            <w:tcW w:w="1498" w:type="dxa"/>
            <w:vAlign w:val="center"/>
          </w:tcPr>
          <w:p w14:paraId="6B6DF4B1" w14:textId="09C75992" w:rsidR="00370715" w:rsidRPr="00587424" w:rsidRDefault="00370715" w:rsidP="00D60CE5">
            <w:pPr>
              <w:pStyle w:val="Tabletext"/>
              <w:spacing w:after="20"/>
              <w:jc w:val="center"/>
              <w:rPr>
                <w:sz w:val="20"/>
              </w:rPr>
            </w:pPr>
            <w:r w:rsidRPr="00587424">
              <w:rPr>
                <w:sz w:val="20"/>
              </w:rPr>
              <w:t>1</w:t>
            </w:r>
          </w:p>
        </w:tc>
        <w:tc>
          <w:tcPr>
            <w:tcW w:w="1497" w:type="dxa"/>
            <w:vAlign w:val="center"/>
          </w:tcPr>
          <w:p w14:paraId="74512960" w14:textId="3FC3DA4E" w:rsidR="00370715" w:rsidRPr="00587424" w:rsidRDefault="00370715" w:rsidP="00D60CE5">
            <w:pPr>
              <w:pStyle w:val="Tabletext"/>
              <w:spacing w:after="20"/>
              <w:jc w:val="center"/>
              <w:rPr>
                <w:sz w:val="20"/>
              </w:rPr>
            </w:pPr>
            <w:r w:rsidRPr="00587424">
              <w:rPr>
                <w:sz w:val="20"/>
              </w:rPr>
              <w:t>90</w:t>
            </w:r>
          </w:p>
        </w:tc>
        <w:tc>
          <w:tcPr>
            <w:tcW w:w="1498" w:type="dxa"/>
            <w:vAlign w:val="center"/>
          </w:tcPr>
          <w:p w14:paraId="68AD4A79" w14:textId="579AB8E1" w:rsidR="00370715" w:rsidRPr="00587424" w:rsidRDefault="00370715" w:rsidP="00D60CE5">
            <w:pPr>
              <w:pStyle w:val="Tabletext"/>
              <w:spacing w:after="20"/>
              <w:jc w:val="center"/>
              <w:rPr>
                <w:sz w:val="20"/>
              </w:rPr>
            </w:pPr>
            <w:r w:rsidRPr="00587424">
              <w:rPr>
                <w:sz w:val="20"/>
                <w:lang w:eastAsia="ja-JP"/>
              </w:rPr>
              <w:t>1</w:t>
            </w:r>
          </w:p>
        </w:tc>
        <w:tc>
          <w:tcPr>
            <w:tcW w:w="1497" w:type="dxa"/>
            <w:vAlign w:val="center"/>
          </w:tcPr>
          <w:p w14:paraId="5B0EF4DF" w14:textId="58C492BD" w:rsidR="00370715" w:rsidRPr="00587424" w:rsidRDefault="00370715" w:rsidP="00D60CE5">
            <w:pPr>
              <w:pStyle w:val="Tabletext"/>
              <w:spacing w:after="20"/>
              <w:jc w:val="center"/>
              <w:rPr>
                <w:sz w:val="20"/>
              </w:rPr>
            </w:pPr>
            <w:r w:rsidRPr="00587424">
              <w:rPr>
                <w:sz w:val="20"/>
              </w:rPr>
              <w:t>1</w:t>
            </w:r>
          </w:p>
        </w:tc>
        <w:tc>
          <w:tcPr>
            <w:tcW w:w="1498" w:type="dxa"/>
            <w:vAlign w:val="center"/>
          </w:tcPr>
          <w:p w14:paraId="67D504F2" w14:textId="3DBB553E" w:rsidR="00370715" w:rsidRPr="00587424" w:rsidRDefault="00370715" w:rsidP="00D60CE5">
            <w:pPr>
              <w:pStyle w:val="Tabletext"/>
              <w:spacing w:after="20"/>
              <w:jc w:val="center"/>
              <w:rPr>
                <w:sz w:val="20"/>
                <w:lang w:eastAsia="ja-JP"/>
              </w:rPr>
            </w:pPr>
            <w:r w:rsidRPr="00587424">
              <w:rPr>
                <w:sz w:val="20"/>
                <w:lang w:eastAsia="ja-JP"/>
              </w:rPr>
              <w:t>1</w:t>
            </w:r>
          </w:p>
        </w:tc>
      </w:tr>
      <w:tr w:rsidR="00370715" w:rsidRPr="00587424" w14:paraId="65BC54C3" w14:textId="77777777" w:rsidTr="00055A86">
        <w:trPr>
          <w:cantSplit/>
          <w:jc w:val="center"/>
        </w:trPr>
        <w:tc>
          <w:tcPr>
            <w:tcW w:w="2479" w:type="dxa"/>
            <w:vAlign w:val="center"/>
          </w:tcPr>
          <w:p w14:paraId="3FFFFB5D" w14:textId="45661A4C" w:rsidR="00370715" w:rsidRPr="00587424" w:rsidRDefault="00C21757" w:rsidP="00D60CE5">
            <w:pPr>
              <w:pStyle w:val="Tabletext"/>
              <w:jc w:val="left"/>
              <w:rPr>
                <w:sz w:val="20"/>
              </w:rPr>
            </w:pPr>
            <w:r>
              <w:rPr>
                <w:sz w:val="20"/>
              </w:rPr>
              <w:t>Taille de l'antenne</w:t>
            </w:r>
            <w:r w:rsidR="00370715" w:rsidRPr="00587424">
              <w:rPr>
                <w:sz w:val="20"/>
              </w:rPr>
              <w:t xml:space="preserve"> (m)</w:t>
            </w:r>
          </w:p>
        </w:tc>
        <w:tc>
          <w:tcPr>
            <w:tcW w:w="1497" w:type="dxa"/>
            <w:vAlign w:val="center"/>
          </w:tcPr>
          <w:p w14:paraId="5A5AF494" w14:textId="17181AEA" w:rsidR="00370715" w:rsidRPr="00587424" w:rsidRDefault="00370715" w:rsidP="00D60CE5">
            <w:pPr>
              <w:pStyle w:val="Tabletext"/>
              <w:jc w:val="center"/>
              <w:rPr>
                <w:sz w:val="20"/>
              </w:rPr>
            </w:pPr>
            <w:r w:rsidRPr="00587424">
              <w:rPr>
                <w:sz w:val="20"/>
              </w:rPr>
              <w:t>0,6</w:t>
            </w:r>
          </w:p>
        </w:tc>
        <w:tc>
          <w:tcPr>
            <w:tcW w:w="1498" w:type="dxa"/>
            <w:vAlign w:val="center"/>
          </w:tcPr>
          <w:p w14:paraId="6E65AAC7" w14:textId="18ECE7B4" w:rsidR="00370715" w:rsidRPr="00587424" w:rsidRDefault="00370715" w:rsidP="00D60CE5">
            <w:pPr>
              <w:pStyle w:val="Tabletext"/>
              <w:jc w:val="center"/>
              <w:rPr>
                <w:sz w:val="20"/>
              </w:rPr>
            </w:pPr>
            <w:r w:rsidRPr="00587424">
              <w:rPr>
                <w:sz w:val="20"/>
              </w:rPr>
              <w:t>0,3</w:t>
            </w:r>
            <w:r w:rsidRPr="00587424">
              <w:rPr>
                <w:sz w:val="20"/>
              </w:rPr>
              <w:br/>
              <w:t>0,274*</w:t>
            </w:r>
          </w:p>
        </w:tc>
        <w:tc>
          <w:tcPr>
            <w:tcW w:w="1497" w:type="dxa"/>
            <w:vAlign w:val="center"/>
          </w:tcPr>
          <w:p w14:paraId="4D558C67" w14:textId="23A8C441" w:rsidR="00370715" w:rsidRPr="00587424" w:rsidRDefault="00370715" w:rsidP="00D60CE5">
            <w:pPr>
              <w:pStyle w:val="Tabletext"/>
              <w:jc w:val="center"/>
              <w:rPr>
                <w:sz w:val="20"/>
              </w:rPr>
            </w:pPr>
            <w:r w:rsidRPr="00587424">
              <w:rPr>
                <w:sz w:val="20"/>
              </w:rPr>
              <w:t>0,203</w:t>
            </w:r>
          </w:p>
        </w:tc>
        <w:tc>
          <w:tcPr>
            <w:tcW w:w="1498" w:type="dxa"/>
            <w:vAlign w:val="center"/>
          </w:tcPr>
          <w:p w14:paraId="65F82BD9" w14:textId="1E4C9156" w:rsidR="00370715" w:rsidRPr="00587424" w:rsidRDefault="00370715" w:rsidP="00D60CE5">
            <w:pPr>
              <w:pStyle w:val="Tabletext"/>
              <w:jc w:val="center"/>
              <w:rPr>
                <w:sz w:val="20"/>
              </w:rPr>
            </w:pPr>
            <w:r w:rsidRPr="00587424">
              <w:rPr>
                <w:sz w:val="20"/>
              </w:rPr>
              <w:t>0,65</w:t>
            </w:r>
          </w:p>
        </w:tc>
        <w:tc>
          <w:tcPr>
            <w:tcW w:w="1497" w:type="dxa"/>
            <w:vAlign w:val="center"/>
          </w:tcPr>
          <w:p w14:paraId="7CB71B44" w14:textId="210AD662" w:rsidR="00370715" w:rsidRPr="00587424" w:rsidRDefault="00370715" w:rsidP="00D60CE5">
            <w:pPr>
              <w:pStyle w:val="Tabletext"/>
              <w:jc w:val="center"/>
              <w:rPr>
                <w:sz w:val="20"/>
              </w:rPr>
            </w:pPr>
            <w:r w:rsidRPr="00587424">
              <w:rPr>
                <w:sz w:val="20"/>
              </w:rPr>
              <w:t>0,9</w:t>
            </w:r>
          </w:p>
        </w:tc>
        <w:tc>
          <w:tcPr>
            <w:tcW w:w="1498" w:type="dxa"/>
            <w:vAlign w:val="center"/>
          </w:tcPr>
          <w:p w14:paraId="179DEE13" w14:textId="242D8471" w:rsidR="00370715" w:rsidRPr="00587424" w:rsidRDefault="00370715" w:rsidP="00D60CE5">
            <w:pPr>
              <w:pStyle w:val="Tabletext"/>
              <w:jc w:val="center"/>
              <w:rPr>
                <w:sz w:val="20"/>
              </w:rPr>
            </w:pPr>
            <w:r w:rsidRPr="00587424">
              <w:rPr>
                <w:sz w:val="20"/>
                <w:lang w:eastAsia="ja-JP"/>
              </w:rPr>
              <w:t>2,0</w:t>
            </w:r>
          </w:p>
        </w:tc>
        <w:tc>
          <w:tcPr>
            <w:tcW w:w="1497" w:type="dxa"/>
            <w:vAlign w:val="center"/>
          </w:tcPr>
          <w:p w14:paraId="20C317CF" w14:textId="053F929F" w:rsidR="00370715" w:rsidRPr="00587424" w:rsidRDefault="00370715" w:rsidP="00D60CE5">
            <w:pPr>
              <w:pStyle w:val="Tabletext"/>
              <w:jc w:val="center"/>
              <w:rPr>
                <w:sz w:val="20"/>
              </w:rPr>
            </w:pPr>
            <w:r w:rsidRPr="00587424">
              <w:rPr>
                <w:sz w:val="20"/>
              </w:rPr>
              <w:t>0,35</w:t>
            </w:r>
          </w:p>
        </w:tc>
        <w:tc>
          <w:tcPr>
            <w:tcW w:w="1498" w:type="dxa"/>
            <w:vAlign w:val="center"/>
          </w:tcPr>
          <w:p w14:paraId="77752FEB" w14:textId="4652E2F2" w:rsidR="00370715" w:rsidRPr="00587424" w:rsidRDefault="00370715" w:rsidP="00D60CE5">
            <w:pPr>
              <w:pStyle w:val="Tabletext"/>
              <w:jc w:val="center"/>
              <w:rPr>
                <w:sz w:val="20"/>
                <w:lang w:eastAsia="ja-JP"/>
              </w:rPr>
            </w:pPr>
            <w:r w:rsidRPr="00587424">
              <w:rPr>
                <w:sz w:val="20"/>
                <w:lang w:eastAsia="ja-JP"/>
              </w:rPr>
              <w:t>0,76</w:t>
            </w:r>
          </w:p>
        </w:tc>
      </w:tr>
      <w:tr w:rsidR="00370715" w:rsidRPr="00587424" w14:paraId="2A556F53" w14:textId="77777777" w:rsidTr="00055A86">
        <w:trPr>
          <w:cantSplit/>
          <w:jc w:val="center"/>
        </w:trPr>
        <w:tc>
          <w:tcPr>
            <w:tcW w:w="2479" w:type="dxa"/>
            <w:vAlign w:val="center"/>
          </w:tcPr>
          <w:p w14:paraId="10219EC7" w14:textId="162ACA21" w:rsidR="00370715" w:rsidRPr="00587424" w:rsidRDefault="00370715" w:rsidP="00D60CE5">
            <w:pPr>
              <w:pStyle w:val="Tabletext"/>
              <w:spacing w:after="20"/>
              <w:jc w:val="left"/>
              <w:rPr>
                <w:sz w:val="20"/>
              </w:rPr>
            </w:pPr>
            <w:r w:rsidRPr="00587424">
              <w:rPr>
                <w:sz w:val="20"/>
              </w:rPr>
              <w:t>Gain maximal du faisceau (dBi)</w:t>
            </w:r>
          </w:p>
        </w:tc>
        <w:tc>
          <w:tcPr>
            <w:tcW w:w="1497" w:type="dxa"/>
            <w:vAlign w:val="center"/>
          </w:tcPr>
          <w:p w14:paraId="74D4F641" w14:textId="4DE885B3" w:rsidR="00370715" w:rsidRPr="00587424" w:rsidRDefault="00370715" w:rsidP="00D60CE5">
            <w:pPr>
              <w:pStyle w:val="Tabletext"/>
              <w:jc w:val="center"/>
              <w:rPr>
                <w:sz w:val="20"/>
              </w:rPr>
            </w:pPr>
            <w:r w:rsidRPr="00587424">
              <w:rPr>
                <w:sz w:val="20"/>
              </w:rPr>
              <w:t>40</w:t>
            </w:r>
          </w:p>
        </w:tc>
        <w:tc>
          <w:tcPr>
            <w:tcW w:w="1498" w:type="dxa"/>
            <w:vAlign w:val="center"/>
          </w:tcPr>
          <w:p w14:paraId="28F82422" w14:textId="05330493" w:rsidR="00370715" w:rsidRPr="00587424" w:rsidRDefault="00370715" w:rsidP="00D60CE5">
            <w:pPr>
              <w:pStyle w:val="Tabletext"/>
              <w:jc w:val="center"/>
              <w:rPr>
                <w:sz w:val="20"/>
              </w:rPr>
            </w:pPr>
            <w:r w:rsidRPr="00587424">
              <w:rPr>
                <w:sz w:val="20"/>
              </w:rPr>
              <w:t>34,4</w:t>
            </w:r>
          </w:p>
        </w:tc>
        <w:tc>
          <w:tcPr>
            <w:tcW w:w="1497" w:type="dxa"/>
            <w:vAlign w:val="center"/>
          </w:tcPr>
          <w:p w14:paraId="528F0464" w14:textId="3612794C" w:rsidR="00370715" w:rsidRPr="00587424" w:rsidRDefault="00370715" w:rsidP="00D60CE5">
            <w:pPr>
              <w:pStyle w:val="Tabletext"/>
              <w:jc w:val="center"/>
              <w:rPr>
                <w:sz w:val="20"/>
              </w:rPr>
            </w:pPr>
            <w:r w:rsidRPr="00587424">
              <w:rPr>
                <w:sz w:val="20"/>
              </w:rPr>
              <w:t>30,4</w:t>
            </w:r>
          </w:p>
        </w:tc>
        <w:tc>
          <w:tcPr>
            <w:tcW w:w="1498" w:type="dxa"/>
            <w:vAlign w:val="center"/>
          </w:tcPr>
          <w:p w14:paraId="53A85A93" w14:textId="3AC0C530" w:rsidR="00370715" w:rsidRPr="00587424" w:rsidRDefault="00370715" w:rsidP="00D60CE5">
            <w:pPr>
              <w:pStyle w:val="Tabletext"/>
              <w:jc w:val="center"/>
              <w:rPr>
                <w:sz w:val="20"/>
              </w:rPr>
            </w:pPr>
            <w:r w:rsidRPr="00587424">
              <w:rPr>
                <w:sz w:val="20"/>
              </w:rPr>
              <w:t>40,8</w:t>
            </w:r>
          </w:p>
        </w:tc>
        <w:tc>
          <w:tcPr>
            <w:tcW w:w="1497" w:type="dxa"/>
            <w:vAlign w:val="center"/>
          </w:tcPr>
          <w:p w14:paraId="7CA7A8F8" w14:textId="212C69F1" w:rsidR="00370715" w:rsidRPr="00587424" w:rsidRDefault="00370715" w:rsidP="00D60CE5">
            <w:pPr>
              <w:pStyle w:val="Tabletext"/>
              <w:jc w:val="center"/>
              <w:rPr>
                <w:sz w:val="20"/>
              </w:rPr>
            </w:pPr>
            <w:r w:rsidRPr="00587424">
              <w:rPr>
                <w:sz w:val="20"/>
              </w:rPr>
              <w:t>45</w:t>
            </w:r>
          </w:p>
        </w:tc>
        <w:tc>
          <w:tcPr>
            <w:tcW w:w="1498" w:type="dxa"/>
            <w:vAlign w:val="center"/>
          </w:tcPr>
          <w:p w14:paraId="470A1DB1" w14:textId="372427BE" w:rsidR="00370715" w:rsidRPr="00587424" w:rsidRDefault="00370715" w:rsidP="00D60CE5">
            <w:pPr>
              <w:pStyle w:val="Tabletext"/>
              <w:jc w:val="center"/>
              <w:rPr>
                <w:sz w:val="20"/>
              </w:rPr>
            </w:pPr>
            <w:r w:rsidRPr="00587424">
              <w:rPr>
                <w:sz w:val="20"/>
                <w:lang w:eastAsia="ja-JP"/>
              </w:rPr>
              <w:t>48,5</w:t>
            </w:r>
          </w:p>
        </w:tc>
        <w:tc>
          <w:tcPr>
            <w:tcW w:w="1497" w:type="dxa"/>
            <w:vAlign w:val="center"/>
          </w:tcPr>
          <w:p w14:paraId="6A21E2D8" w14:textId="7354548A" w:rsidR="00370715" w:rsidRPr="00587424" w:rsidRDefault="00370715" w:rsidP="00D60CE5">
            <w:pPr>
              <w:pStyle w:val="Tabletext"/>
              <w:jc w:val="center"/>
              <w:rPr>
                <w:sz w:val="20"/>
              </w:rPr>
            </w:pPr>
            <w:r w:rsidRPr="00587424">
              <w:rPr>
                <w:sz w:val="20"/>
              </w:rPr>
              <w:t>37</w:t>
            </w:r>
          </w:p>
        </w:tc>
        <w:tc>
          <w:tcPr>
            <w:tcW w:w="1498" w:type="dxa"/>
            <w:vAlign w:val="center"/>
          </w:tcPr>
          <w:p w14:paraId="3108669D" w14:textId="67DDFA2B" w:rsidR="00370715" w:rsidRPr="00587424" w:rsidRDefault="00370715" w:rsidP="00D60CE5">
            <w:pPr>
              <w:pStyle w:val="Tabletext"/>
              <w:jc w:val="center"/>
              <w:rPr>
                <w:sz w:val="20"/>
              </w:rPr>
            </w:pPr>
            <w:r w:rsidRPr="00587424">
              <w:rPr>
                <w:sz w:val="20"/>
              </w:rPr>
              <w:t>41,5</w:t>
            </w:r>
          </w:p>
        </w:tc>
      </w:tr>
      <w:tr w:rsidR="00FF5F66" w:rsidRPr="00587424" w14:paraId="312DF1C2" w14:textId="77777777" w:rsidTr="00055A86">
        <w:trPr>
          <w:cantSplit/>
          <w:jc w:val="center"/>
        </w:trPr>
        <w:tc>
          <w:tcPr>
            <w:tcW w:w="2479" w:type="dxa"/>
            <w:vAlign w:val="center"/>
          </w:tcPr>
          <w:p w14:paraId="7D4E549E" w14:textId="3FD44C22" w:rsidR="00FF5F66" w:rsidRPr="00587424" w:rsidRDefault="00FF5F66" w:rsidP="00D60CE5">
            <w:pPr>
              <w:pStyle w:val="Tabletext"/>
              <w:spacing w:after="20"/>
              <w:jc w:val="left"/>
              <w:rPr>
                <w:sz w:val="20"/>
              </w:rPr>
            </w:pPr>
            <w:r w:rsidRPr="00587424">
              <w:rPr>
                <w:sz w:val="20"/>
              </w:rPr>
              <w:t>Polarisation</w:t>
            </w:r>
          </w:p>
        </w:tc>
        <w:tc>
          <w:tcPr>
            <w:tcW w:w="1497" w:type="dxa"/>
            <w:vAlign w:val="center"/>
          </w:tcPr>
          <w:p w14:paraId="41112C35" w14:textId="6EB85A80" w:rsidR="00FF5F66" w:rsidRPr="00FF5F66" w:rsidRDefault="00FF5F66" w:rsidP="00D60CE5">
            <w:pPr>
              <w:pStyle w:val="Tabletext"/>
              <w:jc w:val="center"/>
              <w:rPr>
                <w:sz w:val="20"/>
                <w:szCs w:val="18"/>
              </w:rPr>
            </w:pPr>
            <w:r w:rsidRPr="00FF5F66">
              <w:rPr>
                <w:sz w:val="20"/>
                <w:szCs w:val="18"/>
              </w:rPr>
              <w:t>H, V</w:t>
            </w:r>
          </w:p>
        </w:tc>
        <w:tc>
          <w:tcPr>
            <w:tcW w:w="1498" w:type="dxa"/>
            <w:vAlign w:val="center"/>
          </w:tcPr>
          <w:p w14:paraId="4AD9BC01" w14:textId="4A373621" w:rsidR="00FF5F66" w:rsidRPr="00FF5F66" w:rsidRDefault="00FF5F66" w:rsidP="00D60CE5">
            <w:pPr>
              <w:pStyle w:val="Tabletext"/>
              <w:jc w:val="center"/>
              <w:rPr>
                <w:sz w:val="20"/>
                <w:szCs w:val="18"/>
              </w:rPr>
            </w:pPr>
            <w:r w:rsidRPr="00FF5F66">
              <w:rPr>
                <w:sz w:val="20"/>
                <w:szCs w:val="18"/>
              </w:rPr>
              <w:t>V</w:t>
            </w:r>
            <w:r w:rsidRPr="00FF5F66">
              <w:rPr>
                <w:sz w:val="20"/>
                <w:szCs w:val="18"/>
              </w:rPr>
              <w:br/>
              <w:t>QV*</w:t>
            </w:r>
          </w:p>
        </w:tc>
        <w:tc>
          <w:tcPr>
            <w:tcW w:w="1497" w:type="dxa"/>
            <w:vAlign w:val="center"/>
          </w:tcPr>
          <w:p w14:paraId="1E0E4889" w14:textId="23E37B8C" w:rsidR="00FF5F66" w:rsidRPr="00FF5F66" w:rsidRDefault="00FF5F66" w:rsidP="00D60CE5">
            <w:pPr>
              <w:pStyle w:val="Tabletext"/>
              <w:jc w:val="center"/>
              <w:rPr>
                <w:sz w:val="20"/>
                <w:szCs w:val="18"/>
              </w:rPr>
            </w:pPr>
            <w:r w:rsidRPr="00FF5F66">
              <w:rPr>
                <w:sz w:val="20"/>
                <w:szCs w:val="18"/>
              </w:rPr>
              <w:t>QV</w:t>
            </w:r>
          </w:p>
        </w:tc>
        <w:tc>
          <w:tcPr>
            <w:tcW w:w="1498" w:type="dxa"/>
            <w:vAlign w:val="center"/>
          </w:tcPr>
          <w:p w14:paraId="25015EE7" w14:textId="5CF302A0" w:rsidR="00FF5F66" w:rsidRPr="00FF5F66" w:rsidRDefault="00FF5F66" w:rsidP="00D60CE5">
            <w:pPr>
              <w:pStyle w:val="Tabletext"/>
              <w:jc w:val="center"/>
              <w:rPr>
                <w:sz w:val="20"/>
                <w:szCs w:val="18"/>
              </w:rPr>
            </w:pPr>
            <w:r w:rsidRPr="00FF5F66">
              <w:rPr>
                <w:sz w:val="20"/>
                <w:szCs w:val="18"/>
              </w:rPr>
              <w:t>H, V</w:t>
            </w:r>
          </w:p>
        </w:tc>
        <w:tc>
          <w:tcPr>
            <w:tcW w:w="1497" w:type="dxa"/>
            <w:vAlign w:val="center"/>
          </w:tcPr>
          <w:p w14:paraId="40A2810F" w14:textId="52055910" w:rsidR="00FF5F66" w:rsidRPr="00FF5F66" w:rsidRDefault="00FF5F66" w:rsidP="00D60CE5">
            <w:pPr>
              <w:pStyle w:val="Tabletext"/>
              <w:jc w:val="center"/>
              <w:rPr>
                <w:sz w:val="20"/>
                <w:szCs w:val="18"/>
              </w:rPr>
            </w:pPr>
            <w:r w:rsidRPr="00FF5F66">
              <w:rPr>
                <w:sz w:val="20"/>
                <w:szCs w:val="18"/>
              </w:rPr>
              <w:t>H, V</w:t>
            </w:r>
          </w:p>
        </w:tc>
        <w:tc>
          <w:tcPr>
            <w:tcW w:w="1498" w:type="dxa"/>
            <w:vAlign w:val="center"/>
          </w:tcPr>
          <w:p w14:paraId="353DFEAE" w14:textId="74788AC0" w:rsidR="00FF5F66" w:rsidRPr="00FF5F66" w:rsidRDefault="00FF5F66" w:rsidP="00D60CE5">
            <w:pPr>
              <w:pStyle w:val="Tabletext"/>
              <w:jc w:val="center"/>
              <w:rPr>
                <w:sz w:val="20"/>
                <w:szCs w:val="18"/>
                <w:lang w:eastAsia="ja-JP"/>
              </w:rPr>
            </w:pPr>
            <w:r w:rsidRPr="00FF5F66">
              <w:rPr>
                <w:sz w:val="20"/>
                <w:szCs w:val="18"/>
              </w:rPr>
              <w:t>H, V</w:t>
            </w:r>
          </w:p>
        </w:tc>
        <w:tc>
          <w:tcPr>
            <w:tcW w:w="1497" w:type="dxa"/>
            <w:vAlign w:val="center"/>
          </w:tcPr>
          <w:p w14:paraId="26603812" w14:textId="0F903684" w:rsidR="00FF5F66" w:rsidRPr="00FF5F66" w:rsidRDefault="00FF5F66" w:rsidP="00D60CE5">
            <w:pPr>
              <w:pStyle w:val="Tabletext"/>
              <w:jc w:val="center"/>
              <w:rPr>
                <w:sz w:val="20"/>
                <w:szCs w:val="18"/>
              </w:rPr>
            </w:pPr>
            <w:r w:rsidRPr="00FF5F66">
              <w:rPr>
                <w:sz w:val="20"/>
                <w:szCs w:val="18"/>
              </w:rPr>
              <w:t>QH</w:t>
            </w:r>
          </w:p>
        </w:tc>
        <w:tc>
          <w:tcPr>
            <w:tcW w:w="1498" w:type="dxa"/>
            <w:vAlign w:val="center"/>
          </w:tcPr>
          <w:p w14:paraId="5453E2BB" w14:textId="442A2CC7" w:rsidR="00FF5F66" w:rsidRPr="00FF5F66" w:rsidRDefault="00FF5F66" w:rsidP="00D60CE5">
            <w:pPr>
              <w:pStyle w:val="Tabletext"/>
              <w:jc w:val="center"/>
              <w:rPr>
                <w:sz w:val="20"/>
                <w:szCs w:val="18"/>
              </w:rPr>
            </w:pPr>
            <w:r w:rsidRPr="00FF5F66">
              <w:rPr>
                <w:sz w:val="20"/>
                <w:szCs w:val="18"/>
              </w:rPr>
              <w:t>V, H</w:t>
            </w:r>
          </w:p>
        </w:tc>
      </w:tr>
      <w:tr w:rsidR="00370715" w:rsidRPr="00587424" w14:paraId="1DB07992" w14:textId="77777777" w:rsidTr="00055A86">
        <w:trPr>
          <w:cantSplit/>
          <w:jc w:val="center"/>
        </w:trPr>
        <w:tc>
          <w:tcPr>
            <w:tcW w:w="2479" w:type="dxa"/>
            <w:vAlign w:val="center"/>
          </w:tcPr>
          <w:p w14:paraId="615FE216" w14:textId="53ABCD1D" w:rsidR="00370715" w:rsidRPr="00587424" w:rsidRDefault="00370715" w:rsidP="00D60CE5">
            <w:pPr>
              <w:pStyle w:val="Tabletext"/>
              <w:spacing w:after="20"/>
              <w:jc w:val="left"/>
              <w:rPr>
                <w:sz w:val="20"/>
              </w:rPr>
            </w:pPr>
            <w:r w:rsidRPr="00587424">
              <w:rPr>
                <w:sz w:val="20"/>
              </w:rPr>
              <w:t>Ouverture du faisceau</w:t>
            </w:r>
            <w:r w:rsidRPr="00587424">
              <w:rPr>
                <w:sz w:val="20"/>
              </w:rPr>
              <w:br/>
              <w:t>à −3 dB</w:t>
            </w:r>
          </w:p>
        </w:tc>
        <w:tc>
          <w:tcPr>
            <w:tcW w:w="1497" w:type="dxa"/>
            <w:vAlign w:val="center"/>
          </w:tcPr>
          <w:p w14:paraId="367142E7" w14:textId="07602AC2" w:rsidR="00370715" w:rsidRPr="00587424" w:rsidRDefault="00370715" w:rsidP="00D60CE5">
            <w:pPr>
              <w:pStyle w:val="Tabletext"/>
              <w:jc w:val="center"/>
              <w:rPr>
                <w:sz w:val="20"/>
              </w:rPr>
            </w:pPr>
            <w:r w:rsidRPr="00587424">
              <w:rPr>
                <w:sz w:val="20"/>
              </w:rPr>
              <w:t>1,81</w:t>
            </w:r>
          </w:p>
        </w:tc>
        <w:tc>
          <w:tcPr>
            <w:tcW w:w="1498" w:type="dxa"/>
            <w:vAlign w:val="center"/>
          </w:tcPr>
          <w:p w14:paraId="32207AC0" w14:textId="39A7100F" w:rsidR="00370715" w:rsidRPr="00587424" w:rsidRDefault="00370715" w:rsidP="00D60CE5">
            <w:pPr>
              <w:pStyle w:val="Tabletext"/>
              <w:jc w:val="center"/>
              <w:rPr>
                <w:sz w:val="20"/>
              </w:rPr>
            </w:pPr>
            <w:r w:rsidRPr="00587424">
              <w:rPr>
                <w:sz w:val="20"/>
              </w:rPr>
              <w:t>3,3</w:t>
            </w:r>
          </w:p>
        </w:tc>
        <w:tc>
          <w:tcPr>
            <w:tcW w:w="1497" w:type="dxa"/>
            <w:vAlign w:val="center"/>
          </w:tcPr>
          <w:p w14:paraId="2311E1A2" w14:textId="735A01D3" w:rsidR="00370715" w:rsidRPr="00587424" w:rsidRDefault="00370715" w:rsidP="00D60CE5">
            <w:pPr>
              <w:pStyle w:val="Tabletext"/>
              <w:jc w:val="center"/>
              <w:rPr>
                <w:sz w:val="20"/>
              </w:rPr>
            </w:pPr>
            <w:r w:rsidRPr="00587424">
              <w:rPr>
                <w:sz w:val="20"/>
              </w:rPr>
              <w:t>5,2</w:t>
            </w:r>
          </w:p>
        </w:tc>
        <w:tc>
          <w:tcPr>
            <w:tcW w:w="1498" w:type="dxa"/>
            <w:vAlign w:val="center"/>
          </w:tcPr>
          <w:p w14:paraId="0009BB14" w14:textId="65461E7B" w:rsidR="00370715" w:rsidRPr="00587424" w:rsidRDefault="00370715" w:rsidP="00D60CE5">
            <w:pPr>
              <w:pStyle w:val="Tabletext"/>
              <w:jc w:val="center"/>
              <w:rPr>
                <w:sz w:val="20"/>
              </w:rPr>
            </w:pPr>
            <w:r w:rsidRPr="00587424">
              <w:rPr>
                <w:sz w:val="20"/>
              </w:rPr>
              <w:t>1,5</w:t>
            </w:r>
          </w:p>
        </w:tc>
        <w:tc>
          <w:tcPr>
            <w:tcW w:w="1497" w:type="dxa"/>
            <w:vAlign w:val="center"/>
          </w:tcPr>
          <w:p w14:paraId="105A9CB9" w14:textId="7F6D9933" w:rsidR="00370715" w:rsidRPr="00587424" w:rsidRDefault="00370715" w:rsidP="00D60CE5">
            <w:pPr>
              <w:pStyle w:val="Tabletext"/>
              <w:jc w:val="center"/>
              <w:rPr>
                <w:sz w:val="20"/>
              </w:rPr>
            </w:pPr>
            <w:r w:rsidRPr="00587424">
              <w:rPr>
                <w:sz w:val="20"/>
              </w:rPr>
              <w:t>1,1</w:t>
            </w:r>
          </w:p>
        </w:tc>
        <w:tc>
          <w:tcPr>
            <w:tcW w:w="1498" w:type="dxa"/>
            <w:vAlign w:val="center"/>
          </w:tcPr>
          <w:p w14:paraId="7F3B305C" w14:textId="65EC92E6" w:rsidR="00370715" w:rsidRPr="00587424" w:rsidRDefault="00370715" w:rsidP="00D60CE5">
            <w:pPr>
              <w:pStyle w:val="Tabletext"/>
              <w:jc w:val="center"/>
              <w:rPr>
                <w:sz w:val="20"/>
              </w:rPr>
            </w:pPr>
            <w:r w:rsidRPr="00587424">
              <w:rPr>
                <w:sz w:val="20"/>
                <w:lang w:eastAsia="ja-JP"/>
              </w:rPr>
              <w:t>0,75</w:t>
            </w:r>
          </w:p>
        </w:tc>
        <w:tc>
          <w:tcPr>
            <w:tcW w:w="1497" w:type="dxa"/>
            <w:vAlign w:val="center"/>
          </w:tcPr>
          <w:p w14:paraId="1CBB280A" w14:textId="49E9EE30" w:rsidR="00370715" w:rsidRPr="00587424" w:rsidRDefault="00370715" w:rsidP="00D60CE5">
            <w:pPr>
              <w:pStyle w:val="Tabletext"/>
              <w:jc w:val="center"/>
              <w:rPr>
                <w:sz w:val="20"/>
              </w:rPr>
            </w:pPr>
            <w:r w:rsidRPr="00587424">
              <w:rPr>
                <w:sz w:val="20"/>
              </w:rPr>
              <w:t>2,7</w:t>
            </w:r>
          </w:p>
        </w:tc>
        <w:tc>
          <w:tcPr>
            <w:tcW w:w="1498" w:type="dxa"/>
            <w:vAlign w:val="center"/>
          </w:tcPr>
          <w:p w14:paraId="52FBB736" w14:textId="55C67EED" w:rsidR="00370715" w:rsidRPr="00587424" w:rsidRDefault="00370715" w:rsidP="00D60CE5">
            <w:pPr>
              <w:pStyle w:val="Tabletext"/>
              <w:jc w:val="center"/>
              <w:rPr>
                <w:sz w:val="20"/>
              </w:rPr>
            </w:pPr>
            <w:r w:rsidRPr="00587424">
              <w:rPr>
                <w:sz w:val="20"/>
                <w:lang w:eastAsia="ja-JP"/>
              </w:rPr>
              <w:t>1,65</w:t>
            </w:r>
          </w:p>
        </w:tc>
      </w:tr>
    </w:tbl>
    <w:p w14:paraId="2BA6BAA0" w14:textId="35A546F0" w:rsidR="00AD4BBC" w:rsidRPr="00055A86" w:rsidRDefault="00AD4BBC" w:rsidP="00055A86">
      <w:pPr>
        <w:pStyle w:val="TableNo"/>
      </w:pPr>
      <w:r w:rsidRPr="00055A86">
        <w:t>TABLEAU</w:t>
      </w:r>
      <w:r w:rsidR="00D84CD9" w:rsidRPr="00055A86">
        <w:t> </w:t>
      </w:r>
      <w:r w:rsidR="00370715" w:rsidRPr="00055A86">
        <w:t>11</w:t>
      </w:r>
      <w:r w:rsidRPr="00055A86">
        <w:t xml:space="preserve"> (</w:t>
      </w:r>
      <w:r w:rsidRPr="000E73C4">
        <w:rPr>
          <w:i/>
        </w:rPr>
        <w:t>suite</w:t>
      </w:r>
      <w:r w:rsidRPr="00055A8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97"/>
        <w:gridCol w:w="1498"/>
        <w:gridCol w:w="1497"/>
        <w:gridCol w:w="1498"/>
        <w:gridCol w:w="1497"/>
        <w:gridCol w:w="1498"/>
        <w:gridCol w:w="1497"/>
        <w:gridCol w:w="1498"/>
      </w:tblGrid>
      <w:tr w:rsidR="00AD4BBC" w:rsidRPr="00530025" w14:paraId="5207DA1C"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36524C31" w14:textId="77777777" w:rsidR="00AD4BBC" w:rsidRPr="00530025" w:rsidRDefault="00AD4BBC" w:rsidP="00D60CE5">
            <w:pPr>
              <w:pStyle w:val="Tablehead"/>
              <w:keepLines/>
              <w:jc w:val="left"/>
              <w:rPr>
                <w:szCs w:val="22"/>
              </w:rPr>
            </w:pPr>
          </w:p>
        </w:tc>
        <w:tc>
          <w:tcPr>
            <w:tcW w:w="1497" w:type="dxa"/>
            <w:tcBorders>
              <w:top w:val="single" w:sz="4" w:space="0" w:color="auto"/>
              <w:left w:val="single" w:sz="4" w:space="0" w:color="auto"/>
              <w:bottom w:val="single" w:sz="4" w:space="0" w:color="auto"/>
              <w:right w:val="single" w:sz="4" w:space="0" w:color="auto"/>
            </w:tcBorders>
            <w:vAlign w:val="center"/>
          </w:tcPr>
          <w:p w14:paraId="0E41B2E5" w14:textId="77777777" w:rsidR="00AD4BBC" w:rsidRPr="00530025" w:rsidRDefault="00AD4BBC" w:rsidP="00D60CE5">
            <w:pPr>
              <w:pStyle w:val="Tablehead"/>
              <w:keepLines/>
              <w:rPr>
                <w:szCs w:val="22"/>
              </w:rPr>
            </w:pPr>
            <w:r w:rsidRPr="00530025">
              <w:rPr>
                <w:szCs w:val="22"/>
              </w:rPr>
              <w:t>Capteur F1</w:t>
            </w:r>
          </w:p>
        </w:tc>
        <w:tc>
          <w:tcPr>
            <w:tcW w:w="1498" w:type="dxa"/>
            <w:tcBorders>
              <w:top w:val="single" w:sz="4" w:space="0" w:color="auto"/>
              <w:left w:val="single" w:sz="4" w:space="0" w:color="auto"/>
              <w:bottom w:val="single" w:sz="4" w:space="0" w:color="auto"/>
              <w:right w:val="single" w:sz="4" w:space="0" w:color="auto"/>
            </w:tcBorders>
            <w:vAlign w:val="center"/>
          </w:tcPr>
          <w:p w14:paraId="0978AC6C" w14:textId="5A00F840" w:rsidR="00AD4BBC" w:rsidRPr="00530025" w:rsidRDefault="00AD4BBC" w:rsidP="00D60CE5">
            <w:pPr>
              <w:pStyle w:val="Tablehead"/>
              <w:keepLines/>
              <w:rPr>
                <w:szCs w:val="22"/>
              </w:rPr>
            </w:pPr>
            <w:r w:rsidRPr="00530025">
              <w:rPr>
                <w:szCs w:val="22"/>
              </w:rPr>
              <w:t>Capteur F</w:t>
            </w:r>
            <w:r w:rsidR="0004240F" w:rsidRPr="00530025">
              <w:rPr>
                <w:szCs w:val="22"/>
              </w:rPr>
              <w:t>4</w:t>
            </w:r>
          </w:p>
        </w:tc>
        <w:tc>
          <w:tcPr>
            <w:tcW w:w="1497" w:type="dxa"/>
            <w:tcBorders>
              <w:top w:val="single" w:sz="4" w:space="0" w:color="auto"/>
              <w:left w:val="single" w:sz="4" w:space="0" w:color="auto"/>
              <w:bottom w:val="single" w:sz="4" w:space="0" w:color="auto"/>
              <w:right w:val="single" w:sz="4" w:space="0" w:color="auto"/>
            </w:tcBorders>
            <w:vAlign w:val="center"/>
          </w:tcPr>
          <w:p w14:paraId="757B6BAB" w14:textId="3552F56D" w:rsidR="00AD4BBC" w:rsidRPr="00530025" w:rsidRDefault="00AD4BBC" w:rsidP="00D60CE5">
            <w:pPr>
              <w:pStyle w:val="Tablehead"/>
              <w:keepLines/>
              <w:rPr>
                <w:szCs w:val="22"/>
              </w:rPr>
            </w:pPr>
            <w:r w:rsidRPr="00530025">
              <w:rPr>
                <w:szCs w:val="22"/>
              </w:rPr>
              <w:t>Capteur F</w:t>
            </w:r>
            <w:r w:rsidR="0004240F" w:rsidRPr="00530025">
              <w:rPr>
                <w:szCs w:val="22"/>
              </w:rPr>
              <w:t>5</w:t>
            </w:r>
          </w:p>
        </w:tc>
        <w:tc>
          <w:tcPr>
            <w:tcW w:w="1498" w:type="dxa"/>
            <w:tcBorders>
              <w:top w:val="single" w:sz="4" w:space="0" w:color="auto"/>
              <w:left w:val="single" w:sz="4" w:space="0" w:color="auto"/>
              <w:bottom w:val="single" w:sz="4" w:space="0" w:color="auto"/>
              <w:right w:val="single" w:sz="4" w:space="0" w:color="auto"/>
            </w:tcBorders>
            <w:vAlign w:val="center"/>
          </w:tcPr>
          <w:p w14:paraId="1ADE876B" w14:textId="3272C1D3" w:rsidR="00AD4BBC" w:rsidRPr="00530025" w:rsidRDefault="00AD4BBC" w:rsidP="00D60CE5">
            <w:pPr>
              <w:pStyle w:val="Tablehead"/>
              <w:keepLines/>
              <w:rPr>
                <w:szCs w:val="22"/>
              </w:rPr>
            </w:pPr>
            <w:r w:rsidRPr="00530025">
              <w:rPr>
                <w:szCs w:val="22"/>
              </w:rPr>
              <w:t>Capteur F</w:t>
            </w:r>
            <w:r w:rsidR="0004240F" w:rsidRPr="00530025">
              <w:rPr>
                <w:szCs w:val="22"/>
              </w:rPr>
              <w:t>6</w:t>
            </w:r>
          </w:p>
        </w:tc>
        <w:tc>
          <w:tcPr>
            <w:tcW w:w="1497" w:type="dxa"/>
            <w:tcBorders>
              <w:top w:val="single" w:sz="4" w:space="0" w:color="auto"/>
              <w:left w:val="single" w:sz="4" w:space="0" w:color="auto"/>
              <w:bottom w:val="single" w:sz="4" w:space="0" w:color="auto"/>
              <w:right w:val="single" w:sz="4" w:space="0" w:color="auto"/>
            </w:tcBorders>
            <w:vAlign w:val="center"/>
          </w:tcPr>
          <w:p w14:paraId="65FDD6EE" w14:textId="67185B2B" w:rsidR="00AD4BBC" w:rsidRPr="00530025" w:rsidRDefault="00AD4BBC" w:rsidP="00D60CE5">
            <w:pPr>
              <w:pStyle w:val="Tablehead"/>
              <w:keepLines/>
              <w:rPr>
                <w:szCs w:val="22"/>
              </w:rPr>
            </w:pPr>
            <w:r w:rsidRPr="00530025">
              <w:rPr>
                <w:szCs w:val="22"/>
              </w:rPr>
              <w:t>Capteur F</w:t>
            </w:r>
            <w:r w:rsidR="0004240F" w:rsidRPr="00530025">
              <w:rPr>
                <w:szCs w:val="22"/>
              </w:rPr>
              <w:t>7</w:t>
            </w:r>
          </w:p>
        </w:tc>
        <w:tc>
          <w:tcPr>
            <w:tcW w:w="1498" w:type="dxa"/>
            <w:tcBorders>
              <w:top w:val="single" w:sz="4" w:space="0" w:color="auto"/>
              <w:left w:val="single" w:sz="4" w:space="0" w:color="auto"/>
              <w:bottom w:val="single" w:sz="4" w:space="0" w:color="auto"/>
              <w:right w:val="single" w:sz="4" w:space="0" w:color="auto"/>
            </w:tcBorders>
            <w:vAlign w:val="center"/>
          </w:tcPr>
          <w:p w14:paraId="562B581A" w14:textId="23E40C43" w:rsidR="00AD4BBC" w:rsidRPr="00530025" w:rsidRDefault="00AD4BBC" w:rsidP="00D60CE5">
            <w:pPr>
              <w:pStyle w:val="Tablehead"/>
              <w:keepLines/>
              <w:rPr>
                <w:szCs w:val="22"/>
              </w:rPr>
            </w:pPr>
            <w:r w:rsidRPr="00530025">
              <w:rPr>
                <w:szCs w:val="22"/>
              </w:rPr>
              <w:t>Capteur F</w:t>
            </w:r>
            <w:r w:rsidR="0004240F" w:rsidRPr="00530025">
              <w:rPr>
                <w:szCs w:val="22"/>
              </w:rPr>
              <w:t>8</w:t>
            </w:r>
          </w:p>
        </w:tc>
        <w:tc>
          <w:tcPr>
            <w:tcW w:w="1497" w:type="dxa"/>
            <w:tcBorders>
              <w:top w:val="single" w:sz="4" w:space="0" w:color="auto"/>
              <w:left w:val="single" w:sz="4" w:space="0" w:color="auto"/>
              <w:bottom w:val="single" w:sz="4" w:space="0" w:color="auto"/>
              <w:right w:val="single" w:sz="4" w:space="0" w:color="auto"/>
            </w:tcBorders>
            <w:vAlign w:val="center"/>
          </w:tcPr>
          <w:p w14:paraId="57DFD002" w14:textId="527FEBEC" w:rsidR="00AD4BBC" w:rsidRPr="00530025" w:rsidRDefault="00AD4BBC" w:rsidP="00D60CE5">
            <w:pPr>
              <w:pStyle w:val="Tablehead"/>
              <w:keepLines/>
              <w:rPr>
                <w:szCs w:val="22"/>
              </w:rPr>
            </w:pPr>
            <w:r w:rsidRPr="00530025">
              <w:rPr>
                <w:szCs w:val="22"/>
              </w:rPr>
              <w:t>Capteur F</w:t>
            </w:r>
            <w:r w:rsidR="0004240F" w:rsidRPr="00530025">
              <w:rPr>
                <w:szCs w:val="22"/>
              </w:rPr>
              <w:t>9</w:t>
            </w:r>
          </w:p>
        </w:tc>
        <w:tc>
          <w:tcPr>
            <w:tcW w:w="1498" w:type="dxa"/>
            <w:tcBorders>
              <w:top w:val="single" w:sz="4" w:space="0" w:color="auto"/>
              <w:left w:val="single" w:sz="4" w:space="0" w:color="auto"/>
              <w:bottom w:val="single" w:sz="4" w:space="0" w:color="auto"/>
              <w:right w:val="single" w:sz="4" w:space="0" w:color="auto"/>
            </w:tcBorders>
            <w:vAlign w:val="center"/>
          </w:tcPr>
          <w:p w14:paraId="403BD284" w14:textId="0365EB7E" w:rsidR="00AD4BBC" w:rsidRPr="00530025" w:rsidRDefault="00AD4BBC" w:rsidP="00D60CE5">
            <w:pPr>
              <w:pStyle w:val="Tablehead"/>
              <w:keepLines/>
              <w:rPr>
                <w:szCs w:val="22"/>
              </w:rPr>
            </w:pPr>
            <w:r w:rsidRPr="00530025">
              <w:rPr>
                <w:szCs w:val="22"/>
              </w:rPr>
              <w:t>Capteur F</w:t>
            </w:r>
            <w:r w:rsidR="0004240F" w:rsidRPr="00530025">
              <w:rPr>
                <w:szCs w:val="22"/>
              </w:rPr>
              <w:t>10</w:t>
            </w:r>
          </w:p>
        </w:tc>
      </w:tr>
      <w:tr w:rsidR="00F15E82" w:rsidRPr="00587424" w14:paraId="758C9218"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58BAF965" w14:textId="500E3A6F" w:rsidR="00F15E82" w:rsidRPr="00587424" w:rsidRDefault="00F15E82" w:rsidP="00D60CE5">
            <w:pPr>
              <w:pStyle w:val="Tabletext"/>
              <w:jc w:val="left"/>
              <w:rPr>
                <w:sz w:val="20"/>
              </w:rPr>
            </w:pPr>
            <w:r w:rsidRPr="00587424">
              <w:rPr>
                <w:sz w:val="20"/>
              </w:rPr>
              <w:t>Champ de visibilité instantané (km)</w:t>
            </w:r>
          </w:p>
        </w:tc>
        <w:tc>
          <w:tcPr>
            <w:tcW w:w="1497" w:type="dxa"/>
            <w:tcBorders>
              <w:top w:val="single" w:sz="4" w:space="0" w:color="auto"/>
              <w:left w:val="single" w:sz="4" w:space="0" w:color="auto"/>
              <w:bottom w:val="single" w:sz="4" w:space="0" w:color="auto"/>
              <w:right w:val="single" w:sz="4" w:space="0" w:color="auto"/>
            </w:tcBorders>
            <w:vAlign w:val="center"/>
          </w:tcPr>
          <w:p w14:paraId="17FE6CAA" w14:textId="47F721F0" w:rsidR="00F15E82" w:rsidRPr="00587424" w:rsidRDefault="00F15E82" w:rsidP="00D60CE5">
            <w:pPr>
              <w:pStyle w:val="Tabletext"/>
              <w:jc w:val="center"/>
              <w:rPr>
                <w:sz w:val="20"/>
              </w:rPr>
            </w:pPr>
            <w:r w:rsidRPr="00587424">
              <w:rPr>
                <w:sz w:val="20"/>
              </w:rPr>
              <w:t>63 × 38</w:t>
            </w:r>
          </w:p>
        </w:tc>
        <w:tc>
          <w:tcPr>
            <w:tcW w:w="1498" w:type="dxa"/>
            <w:tcBorders>
              <w:top w:val="single" w:sz="4" w:space="0" w:color="auto"/>
              <w:left w:val="single" w:sz="4" w:space="0" w:color="auto"/>
              <w:bottom w:val="single" w:sz="4" w:space="0" w:color="auto"/>
              <w:right w:val="single" w:sz="4" w:space="0" w:color="auto"/>
            </w:tcBorders>
            <w:vAlign w:val="center"/>
          </w:tcPr>
          <w:p w14:paraId="4C052D6F" w14:textId="78625AC9" w:rsidR="00F15E82" w:rsidRPr="00587424" w:rsidRDefault="000C29DE" w:rsidP="00D60CE5">
            <w:pPr>
              <w:pStyle w:val="Tabletext"/>
              <w:jc w:val="center"/>
              <w:rPr>
                <w:sz w:val="20"/>
              </w:rPr>
            </w:pPr>
            <w:r>
              <w:rPr>
                <w:sz w:val="20"/>
              </w:rPr>
              <w:t>FOV au nadir</w:t>
            </w:r>
            <w:r w:rsidR="00F15E82" w:rsidRPr="00587424">
              <w:rPr>
                <w:sz w:val="20"/>
              </w:rPr>
              <w:t>: 48,5</w:t>
            </w:r>
            <w:r w:rsidR="00F15E82" w:rsidRPr="00587424">
              <w:rPr>
                <w:sz w:val="20"/>
              </w:rPr>
              <w:br/>
            </w:r>
            <w:r w:rsidR="00FF5F66">
              <w:rPr>
                <w:sz w:val="20"/>
              </w:rPr>
              <w:t>FOV extérieur</w:t>
            </w:r>
            <w:r w:rsidR="00F15E82" w:rsidRPr="00587424">
              <w:rPr>
                <w:sz w:val="20"/>
              </w:rPr>
              <w:t>: 149,1 × 79,4</w:t>
            </w:r>
          </w:p>
          <w:p w14:paraId="169B687D" w14:textId="5D5D53D1" w:rsidR="00F15E82" w:rsidRPr="00587424" w:rsidRDefault="00F15E82" w:rsidP="00D60CE5">
            <w:pPr>
              <w:pStyle w:val="Tabletext"/>
              <w:jc w:val="center"/>
              <w:rPr>
                <w:sz w:val="20"/>
              </w:rPr>
            </w:pPr>
            <w:r w:rsidRPr="00587424">
              <w:rPr>
                <w:sz w:val="20"/>
              </w:rPr>
              <w:t>147 × 79*</w:t>
            </w:r>
          </w:p>
        </w:tc>
        <w:tc>
          <w:tcPr>
            <w:tcW w:w="1497" w:type="dxa"/>
            <w:tcBorders>
              <w:top w:val="single" w:sz="4" w:space="0" w:color="auto"/>
              <w:left w:val="single" w:sz="4" w:space="0" w:color="auto"/>
              <w:bottom w:val="single" w:sz="4" w:space="0" w:color="auto"/>
              <w:right w:val="single" w:sz="4" w:space="0" w:color="auto"/>
            </w:tcBorders>
            <w:vAlign w:val="center"/>
          </w:tcPr>
          <w:p w14:paraId="630435C3" w14:textId="00E8A72F" w:rsidR="00F15E82" w:rsidRPr="00587424" w:rsidRDefault="000C29DE" w:rsidP="00D60CE5">
            <w:pPr>
              <w:pStyle w:val="Tabletext"/>
              <w:jc w:val="center"/>
              <w:rPr>
                <w:sz w:val="20"/>
              </w:rPr>
            </w:pPr>
            <w:r>
              <w:rPr>
                <w:sz w:val="20"/>
              </w:rPr>
              <w:t>FOV au nadir</w:t>
            </w:r>
            <w:r w:rsidR="00F15E82" w:rsidRPr="00587424">
              <w:rPr>
                <w:sz w:val="20"/>
              </w:rPr>
              <w:t>: 74,8</w:t>
            </w:r>
            <w:r w:rsidR="00F15E82" w:rsidRPr="00587424">
              <w:rPr>
                <w:sz w:val="20"/>
              </w:rPr>
              <w:br/>
            </w:r>
            <w:r w:rsidR="00FF5F66">
              <w:rPr>
                <w:sz w:val="20"/>
              </w:rPr>
              <w:t>FOV extérieur</w:t>
            </w:r>
            <w:r w:rsidR="00F15E82" w:rsidRPr="00587424">
              <w:rPr>
                <w:sz w:val="20"/>
              </w:rPr>
              <w:t>: 323,1 × 141,8</w:t>
            </w:r>
          </w:p>
        </w:tc>
        <w:tc>
          <w:tcPr>
            <w:tcW w:w="1498" w:type="dxa"/>
            <w:tcBorders>
              <w:top w:val="single" w:sz="4" w:space="0" w:color="auto"/>
              <w:left w:val="single" w:sz="4" w:space="0" w:color="auto"/>
              <w:bottom w:val="single" w:sz="4" w:space="0" w:color="auto"/>
              <w:right w:val="single" w:sz="4" w:space="0" w:color="auto"/>
            </w:tcBorders>
            <w:vAlign w:val="center"/>
          </w:tcPr>
          <w:p w14:paraId="338F5614" w14:textId="76E423F5" w:rsidR="00F15E82" w:rsidRPr="00587424" w:rsidRDefault="00F15E82" w:rsidP="00D60CE5">
            <w:pPr>
              <w:pStyle w:val="Tabletext"/>
              <w:jc w:val="center"/>
              <w:rPr>
                <w:sz w:val="20"/>
              </w:rPr>
            </w:pPr>
            <w:r w:rsidRPr="00587424">
              <w:rPr>
                <w:sz w:val="20"/>
              </w:rPr>
              <w:t>43 × 101</w:t>
            </w:r>
          </w:p>
        </w:tc>
        <w:tc>
          <w:tcPr>
            <w:tcW w:w="1497" w:type="dxa"/>
            <w:tcBorders>
              <w:top w:val="single" w:sz="4" w:space="0" w:color="auto"/>
              <w:left w:val="single" w:sz="4" w:space="0" w:color="auto"/>
              <w:bottom w:val="single" w:sz="4" w:space="0" w:color="auto"/>
              <w:right w:val="single" w:sz="4" w:space="0" w:color="auto"/>
            </w:tcBorders>
            <w:vAlign w:val="center"/>
          </w:tcPr>
          <w:p w14:paraId="1CE607BF" w14:textId="4061A325" w:rsidR="00F15E82" w:rsidRPr="00587424" w:rsidRDefault="00F15E82" w:rsidP="00D60CE5">
            <w:pPr>
              <w:pStyle w:val="Tabletext"/>
              <w:jc w:val="center"/>
              <w:rPr>
                <w:sz w:val="20"/>
              </w:rPr>
            </w:pPr>
            <w:r w:rsidRPr="00587424">
              <w:rPr>
                <w:sz w:val="20"/>
              </w:rPr>
              <w:t>16 × 2 282</w:t>
            </w:r>
          </w:p>
        </w:tc>
        <w:tc>
          <w:tcPr>
            <w:tcW w:w="1498" w:type="dxa"/>
            <w:tcBorders>
              <w:top w:val="single" w:sz="4" w:space="0" w:color="auto"/>
              <w:left w:val="single" w:sz="4" w:space="0" w:color="auto"/>
              <w:bottom w:val="single" w:sz="4" w:space="0" w:color="auto"/>
              <w:right w:val="single" w:sz="4" w:space="0" w:color="auto"/>
            </w:tcBorders>
            <w:vAlign w:val="center"/>
          </w:tcPr>
          <w:p w14:paraId="3FC3F2FE" w14:textId="67BF0A9D" w:rsidR="00F15E82" w:rsidRPr="00587424" w:rsidRDefault="00F15E82" w:rsidP="00D60CE5">
            <w:pPr>
              <w:pStyle w:val="Tabletext"/>
              <w:jc w:val="center"/>
              <w:rPr>
                <w:sz w:val="20"/>
              </w:rPr>
            </w:pPr>
            <w:r w:rsidRPr="00587424">
              <w:rPr>
                <w:sz w:val="20"/>
                <w:lang w:eastAsia="ja-JP"/>
              </w:rPr>
              <w:t>26</w:t>
            </w:r>
            <w:r w:rsidRPr="00587424">
              <w:rPr>
                <w:sz w:val="20"/>
              </w:rPr>
              <w:t xml:space="preserve"> × </w:t>
            </w:r>
            <w:r w:rsidRPr="00587424">
              <w:rPr>
                <w:sz w:val="20"/>
                <w:lang w:eastAsia="ja-JP"/>
              </w:rPr>
              <w:t>15</w:t>
            </w:r>
          </w:p>
        </w:tc>
        <w:tc>
          <w:tcPr>
            <w:tcW w:w="1497" w:type="dxa"/>
            <w:tcBorders>
              <w:top w:val="single" w:sz="4" w:space="0" w:color="auto"/>
              <w:left w:val="single" w:sz="4" w:space="0" w:color="auto"/>
              <w:bottom w:val="single" w:sz="4" w:space="0" w:color="auto"/>
              <w:right w:val="single" w:sz="4" w:space="0" w:color="auto"/>
            </w:tcBorders>
            <w:vAlign w:val="center"/>
          </w:tcPr>
          <w:p w14:paraId="581F2255" w14:textId="0AA211B6" w:rsidR="00F15E82" w:rsidRPr="00587424" w:rsidRDefault="000C29DE" w:rsidP="00D60CE5">
            <w:pPr>
              <w:pStyle w:val="Tabletext"/>
              <w:jc w:val="center"/>
              <w:rPr>
                <w:sz w:val="20"/>
              </w:rPr>
            </w:pPr>
            <w:r>
              <w:rPr>
                <w:sz w:val="20"/>
              </w:rPr>
              <w:t>FOV au nadir</w:t>
            </w:r>
            <w:r w:rsidR="00F15E82" w:rsidRPr="00587424">
              <w:rPr>
                <w:sz w:val="20"/>
              </w:rPr>
              <w:t>: 39</w:t>
            </w:r>
          </w:p>
          <w:p w14:paraId="3D74F91C" w14:textId="0814CEC7" w:rsidR="00F15E82" w:rsidRPr="00587424" w:rsidRDefault="00F15E82" w:rsidP="00D60CE5">
            <w:pPr>
              <w:pStyle w:val="Tabletext"/>
              <w:jc w:val="center"/>
              <w:rPr>
                <w:sz w:val="20"/>
              </w:rPr>
            </w:pPr>
            <w:r w:rsidRPr="00587424">
              <w:rPr>
                <w:sz w:val="20"/>
              </w:rPr>
              <w:t>(1 202</w:t>
            </w:r>
            <w:r w:rsidR="00BB482D">
              <w:rPr>
                <w:sz w:val="20"/>
              </w:rPr>
              <w:t> </w:t>
            </w:r>
            <w:r w:rsidRPr="00587424">
              <w:rPr>
                <w:sz w:val="20"/>
              </w:rPr>
              <w:t>km²)</w:t>
            </w:r>
            <w:r w:rsidRPr="00587424">
              <w:rPr>
                <w:sz w:val="20"/>
              </w:rPr>
              <w:br/>
            </w:r>
            <w:r w:rsidR="00FF5F66">
              <w:rPr>
                <w:sz w:val="20"/>
              </w:rPr>
              <w:t>FOV extérieur</w:t>
            </w:r>
            <w:r w:rsidRPr="00587424">
              <w:rPr>
                <w:sz w:val="20"/>
              </w:rPr>
              <w:t>: 130 × 67</w:t>
            </w:r>
          </w:p>
          <w:p w14:paraId="5B4DD47C" w14:textId="303C40F0" w:rsidR="00F15E82" w:rsidRPr="00587424" w:rsidRDefault="00F15E82" w:rsidP="00D60CE5">
            <w:pPr>
              <w:pStyle w:val="Tabletext"/>
              <w:jc w:val="center"/>
              <w:rPr>
                <w:sz w:val="20"/>
              </w:rPr>
            </w:pPr>
            <w:r w:rsidRPr="00587424">
              <w:rPr>
                <w:sz w:val="20"/>
              </w:rPr>
              <w:t>(6 769</w:t>
            </w:r>
            <w:r w:rsidR="00BB482D">
              <w:rPr>
                <w:sz w:val="20"/>
              </w:rPr>
              <w:t> </w:t>
            </w:r>
            <w:r w:rsidRPr="00587424">
              <w:rPr>
                <w:sz w:val="20"/>
              </w:rPr>
              <w:t>km²)</w:t>
            </w:r>
          </w:p>
        </w:tc>
        <w:tc>
          <w:tcPr>
            <w:tcW w:w="1498" w:type="dxa"/>
            <w:tcBorders>
              <w:top w:val="single" w:sz="4" w:space="0" w:color="auto"/>
              <w:left w:val="single" w:sz="4" w:space="0" w:color="auto"/>
              <w:bottom w:val="single" w:sz="4" w:space="0" w:color="auto"/>
              <w:right w:val="single" w:sz="4" w:space="0" w:color="auto"/>
            </w:tcBorders>
            <w:vAlign w:val="center"/>
          </w:tcPr>
          <w:p w14:paraId="5E90C5E7" w14:textId="77777777" w:rsidR="00F15E82" w:rsidRPr="00587424" w:rsidRDefault="00F15E82" w:rsidP="00D60CE5">
            <w:pPr>
              <w:pStyle w:val="Tabletext"/>
              <w:jc w:val="center"/>
              <w:rPr>
                <w:sz w:val="20"/>
              </w:rPr>
            </w:pPr>
            <w:r w:rsidRPr="00587424">
              <w:rPr>
                <w:sz w:val="20"/>
              </w:rPr>
              <w:t>36 × 60</w:t>
            </w:r>
          </w:p>
          <w:p w14:paraId="53DD8D8F" w14:textId="36EC5829" w:rsidR="00F15E82" w:rsidRPr="00587424" w:rsidRDefault="00F15E82" w:rsidP="00D60CE5">
            <w:pPr>
              <w:pStyle w:val="Tabletext"/>
              <w:jc w:val="center"/>
              <w:rPr>
                <w:sz w:val="20"/>
              </w:rPr>
            </w:pPr>
            <w:r w:rsidRPr="00587424">
              <w:rPr>
                <w:sz w:val="20"/>
              </w:rPr>
              <w:t>(1 703</w:t>
            </w:r>
            <w:r w:rsidR="00BB482D">
              <w:rPr>
                <w:sz w:val="20"/>
              </w:rPr>
              <w:t> </w:t>
            </w:r>
            <w:r w:rsidRPr="00587424">
              <w:rPr>
                <w:sz w:val="20"/>
              </w:rPr>
              <w:t>km²)</w:t>
            </w:r>
          </w:p>
        </w:tc>
      </w:tr>
      <w:tr w:rsidR="00F15E82" w:rsidRPr="00587424" w14:paraId="3BCB1112" w14:textId="77777777" w:rsidTr="00055A86">
        <w:trPr>
          <w:cantSplit/>
          <w:jc w:val="center"/>
        </w:trPr>
        <w:tc>
          <w:tcPr>
            <w:tcW w:w="2479" w:type="dxa"/>
            <w:vAlign w:val="center"/>
          </w:tcPr>
          <w:p w14:paraId="72827EB6" w14:textId="16CC819F" w:rsidR="00F15E82" w:rsidRPr="00587424" w:rsidRDefault="00F15E82" w:rsidP="00D60CE5">
            <w:pPr>
              <w:pStyle w:val="Tabletext"/>
              <w:keepNext/>
              <w:keepLines/>
              <w:spacing w:after="20"/>
              <w:jc w:val="left"/>
              <w:rPr>
                <w:sz w:val="20"/>
              </w:rPr>
            </w:pPr>
            <w:r w:rsidRPr="00587424">
              <w:rPr>
                <w:sz w:val="20"/>
              </w:rPr>
              <w:t>Angle de pointage par rapport au nadir (degrés)</w:t>
            </w:r>
          </w:p>
        </w:tc>
        <w:tc>
          <w:tcPr>
            <w:tcW w:w="1497" w:type="dxa"/>
            <w:vAlign w:val="center"/>
          </w:tcPr>
          <w:p w14:paraId="1343F159" w14:textId="77DDA700" w:rsidR="00F15E82" w:rsidRPr="00587424" w:rsidRDefault="00F15E82" w:rsidP="00D60CE5">
            <w:pPr>
              <w:pStyle w:val="Tabletext"/>
              <w:jc w:val="center"/>
              <w:rPr>
                <w:sz w:val="20"/>
              </w:rPr>
            </w:pPr>
            <w:r w:rsidRPr="00587424">
              <w:rPr>
                <w:sz w:val="20"/>
              </w:rPr>
              <w:t>44,5</w:t>
            </w:r>
          </w:p>
        </w:tc>
        <w:tc>
          <w:tcPr>
            <w:tcW w:w="1498" w:type="dxa"/>
            <w:vAlign w:val="center"/>
          </w:tcPr>
          <w:p w14:paraId="308EA618" w14:textId="5E726AA3" w:rsidR="00F15E82" w:rsidRPr="00587424" w:rsidRDefault="00F15E82" w:rsidP="00D60CE5">
            <w:pPr>
              <w:pStyle w:val="Tabletext"/>
              <w:jc w:val="center"/>
              <w:rPr>
                <w:sz w:val="20"/>
              </w:rPr>
            </w:pPr>
            <w:r w:rsidRPr="00587424">
              <w:rPr>
                <w:sz w:val="20"/>
              </w:rPr>
              <w:t>±48,33</w:t>
            </w:r>
            <w:r w:rsidRPr="00587424">
              <w:rPr>
                <w:sz w:val="20"/>
              </w:rPr>
              <w:br/>
            </w:r>
            <w:r w:rsidR="001857B5">
              <w:rPr>
                <w:sz w:val="20"/>
              </w:rPr>
              <w:t>transversale-ment à la trajectoire</w:t>
            </w:r>
          </w:p>
        </w:tc>
        <w:tc>
          <w:tcPr>
            <w:tcW w:w="1497" w:type="dxa"/>
            <w:vAlign w:val="center"/>
          </w:tcPr>
          <w:p w14:paraId="6B86BA7C" w14:textId="6671C95A" w:rsidR="00F15E82" w:rsidRPr="00587424" w:rsidRDefault="00F15E82" w:rsidP="00D60CE5">
            <w:pPr>
              <w:pStyle w:val="Tabletext"/>
              <w:jc w:val="center"/>
              <w:rPr>
                <w:sz w:val="20"/>
              </w:rPr>
            </w:pPr>
            <w:r w:rsidRPr="00587424">
              <w:rPr>
                <w:sz w:val="20"/>
              </w:rPr>
              <w:t xml:space="preserve">±52,725 </w:t>
            </w:r>
            <w:r w:rsidR="001857B5">
              <w:rPr>
                <w:sz w:val="20"/>
              </w:rPr>
              <w:t>transversale-ment à la trajectoire</w:t>
            </w:r>
          </w:p>
        </w:tc>
        <w:tc>
          <w:tcPr>
            <w:tcW w:w="1498" w:type="dxa"/>
            <w:vAlign w:val="center"/>
          </w:tcPr>
          <w:p w14:paraId="2AAD2A19" w14:textId="74917CA5" w:rsidR="00F15E82" w:rsidRPr="00587424" w:rsidRDefault="00F15E82" w:rsidP="00D60CE5">
            <w:pPr>
              <w:pStyle w:val="Tabletext"/>
              <w:jc w:val="center"/>
              <w:rPr>
                <w:sz w:val="20"/>
              </w:rPr>
            </w:pPr>
            <w:r w:rsidRPr="00587424">
              <w:rPr>
                <w:sz w:val="20"/>
              </w:rPr>
              <w:t>53,3</w:t>
            </w:r>
          </w:p>
        </w:tc>
        <w:tc>
          <w:tcPr>
            <w:tcW w:w="1497" w:type="dxa"/>
            <w:vAlign w:val="center"/>
          </w:tcPr>
          <w:p w14:paraId="5034CF15" w14:textId="22C910D8" w:rsidR="00F15E82" w:rsidRPr="00587424" w:rsidRDefault="00F15E82" w:rsidP="00D60CE5">
            <w:pPr>
              <w:pStyle w:val="Tabletext"/>
              <w:jc w:val="center"/>
              <w:rPr>
                <w:sz w:val="20"/>
              </w:rPr>
            </w:pPr>
          </w:p>
        </w:tc>
        <w:tc>
          <w:tcPr>
            <w:tcW w:w="1498" w:type="dxa"/>
            <w:vAlign w:val="center"/>
          </w:tcPr>
          <w:p w14:paraId="14F935D8" w14:textId="421776BD" w:rsidR="00F15E82" w:rsidRPr="00587424" w:rsidRDefault="00F15E82" w:rsidP="00D60CE5">
            <w:pPr>
              <w:pStyle w:val="Tabletext"/>
              <w:jc w:val="center"/>
              <w:rPr>
                <w:sz w:val="20"/>
              </w:rPr>
            </w:pPr>
            <w:r w:rsidRPr="00587424">
              <w:rPr>
                <w:sz w:val="20"/>
              </w:rPr>
              <w:t>47,5</w:t>
            </w:r>
          </w:p>
        </w:tc>
        <w:tc>
          <w:tcPr>
            <w:tcW w:w="1497" w:type="dxa"/>
            <w:vAlign w:val="center"/>
          </w:tcPr>
          <w:p w14:paraId="37935172" w14:textId="36466F3E" w:rsidR="00F15E82" w:rsidRPr="00587424" w:rsidRDefault="00F15E82" w:rsidP="00D60CE5">
            <w:pPr>
              <w:pStyle w:val="Tabletext"/>
              <w:jc w:val="center"/>
              <w:rPr>
                <w:sz w:val="20"/>
              </w:rPr>
            </w:pPr>
            <w:r w:rsidRPr="00587424">
              <w:rPr>
                <w:sz w:val="20"/>
              </w:rPr>
              <w:t>±49,31</w:t>
            </w:r>
            <w:r w:rsidRPr="00587424">
              <w:rPr>
                <w:sz w:val="20"/>
              </w:rPr>
              <w:br/>
            </w:r>
            <w:r w:rsidR="001857B5">
              <w:rPr>
                <w:sz w:val="20"/>
              </w:rPr>
              <w:t>transversale-ment à la trajectoire</w:t>
            </w:r>
          </w:p>
        </w:tc>
        <w:tc>
          <w:tcPr>
            <w:tcW w:w="1498" w:type="dxa"/>
            <w:vAlign w:val="center"/>
          </w:tcPr>
          <w:p w14:paraId="29A8622D" w14:textId="16C7F076" w:rsidR="00F15E82" w:rsidRPr="00587424" w:rsidRDefault="00F15E82" w:rsidP="00D60CE5">
            <w:pPr>
              <w:pStyle w:val="Tabletext"/>
              <w:jc w:val="center"/>
              <w:rPr>
                <w:sz w:val="20"/>
              </w:rPr>
            </w:pPr>
            <w:r w:rsidRPr="00587424">
              <w:rPr>
                <w:sz w:val="20"/>
                <w:lang w:eastAsia="ja-JP"/>
              </w:rPr>
              <w:t>44,8</w:t>
            </w:r>
          </w:p>
        </w:tc>
      </w:tr>
      <w:tr w:rsidR="00F15E82" w:rsidRPr="00587424" w14:paraId="16B17E45" w14:textId="77777777" w:rsidTr="00055A86">
        <w:trPr>
          <w:cantSplit/>
          <w:jc w:val="center"/>
        </w:trPr>
        <w:tc>
          <w:tcPr>
            <w:tcW w:w="2479" w:type="dxa"/>
            <w:vAlign w:val="center"/>
          </w:tcPr>
          <w:p w14:paraId="4FF1B3CC" w14:textId="2D04EA34" w:rsidR="00F15E82" w:rsidRPr="00587424" w:rsidRDefault="00F15E82" w:rsidP="00D60CE5">
            <w:pPr>
              <w:pStyle w:val="Tabletext"/>
              <w:spacing w:after="20"/>
              <w:jc w:val="left"/>
              <w:rPr>
                <w:sz w:val="20"/>
              </w:rPr>
            </w:pPr>
            <w:r w:rsidRPr="00587424">
              <w:rPr>
                <w:sz w:val="20"/>
              </w:rPr>
              <w:t>Angle d'incidence sur la Terre (degrés)</w:t>
            </w:r>
          </w:p>
        </w:tc>
        <w:tc>
          <w:tcPr>
            <w:tcW w:w="1497" w:type="dxa"/>
            <w:vAlign w:val="center"/>
          </w:tcPr>
          <w:p w14:paraId="068B793F" w14:textId="31351F5D" w:rsidR="00F15E82" w:rsidRPr="00587424" w:rsidRDefault="00F15E82" w:rsidP="00D60CE5">
            <w:pPr>
              <w:pStyle w:val="Tabletext"/>
              <w:jc w:val="center"/>
              <w:rPr>
                <w:sz w:val="20"/>
              </w:rPr>
            </w:pPr>
            <w:r w:rsidRPr="00587424">
              <w:rPr>
                <w:sz w:val="20"/>
              </w:rPr>
              <w:t>52,3</w:t>
            </w:r>
          </w:p>
        </w:tc>
        <w:tc>
          <w:tcPr>
            <w:tcW w:w="1498" w:type="dxa"/>
            <w:vAlign w:val="center"/>
          </w:tcPr>
          <w:p w14:paraId="2FB71B16" w14:textId="73FF6BC3" w:rsidR="00F15E82" w:rsidRPr="00587424" w:rsidRDefault="00F15E82" w:rsidP="00D60CE5">
            <w:pPr>
              <w:pStyle w:val="Tabletext"/>
              <w:jc w:val="center"/>
              <w:rPr>
                <w:sz w:val="20"/>
              </w:rPr>
            </w:pPr>
            <w:r w:rsidRPr="00587424">
              <w:rPr>
                <w:sz w:val="20"/>
              </w:rPr>
              <w:t>0 (nadir)</w:t>
            </w:r>
            <w:r w:rsidRPr="00587424">
              <w:rPr>
                <w:sz w:val="20"/>
              </w:rPr>
              <w:br/>
              <w:t>57,5*</w:t>
            </w:r>
          </w:p>
        </w:tc>
        <w:tc>
          <w:tcPr>
            <w:tcW w:w="1497" w:type="dxa"/>
            <w:vAlign w:val="center"/>
          </w:tcPr>
          <w:p w14:paraId="1E96F37C" w14:textId="68CB8CDB" w:rsidR="00F15E82" w:rsidRPr="00587424" w:rsidRDefault="00F15E82" w:rsidP="00D60CE5">
            <w:pPr>
              <w:pStyle w:val="Tabletext"/>
              <w:jc w:val="center"/>
              <w:rPr>
                <w:sz w:val="20"/>
              </w:rPr>
            </w:pPr>
          </w:p>
        </w:tc>
        <w:tc>
          <w:tcPr>
            <w:tcW w:w="1498" w:type="dxa"/>
            <w:vAlign w:val="center"/>
          </w:tcPr>
          <w:p w14:paraId="2007A362" w14:textId="485876A7" w:rsidR="00F15E82" w:rsidRPr="00587424" w:rsidRDefault="00F15E82" w:rsidP="00D60CE5">
            <w:pPr>
              <w:pStyle w:val="Tabletext"/>
              <w:jc w:val="center"/>
              <w:rPr>
                <w:sz w:val="20"/>
              </w:rPr>
            </w:pPr>
            <w:r w:rsidRPr="00587424">
              <w:rPr>
                <w:sz w:val="20"/>
              </w:rPr>
              <w:t>65</w:t>
            </w:r>
          </w:p>
        </w:tc>
        <w:tc>
          <w:tcPr>
            <w:tcW w:w="1497" w:type="dxa"/>
            <w:vAlign w:val="center"/>
          </w:tcPr>
          <w:p w14:paraId="60139714" w14:textId="77777777" w:rsidR="00F15E82" w:rsidRPr="00587424" w:rsidRDefault="00F15E82" w:rsidP="00D60CE5">
            <w:pPr>
              <w:pStyle w:val="Tabletext"/>
              <w:jc w:val="center"/>
              <w:rPr>
                <w:sz w:val="20"/>
              </w:rPr>
            </w:pPr>
          </w:p>
        </w:tc>
        <w:tc>
          <w:tcPr>
            <w:tcW w:w="1498" w:type="dxa"/>
            <w:vAlign w:val="center"/>
          </w:tcPr>
          <w:p w14:paraId="6A97C81C" w14:textId="3D0E9A66" w:rsidR="00F15E82" w:rsidRPr="00587424" w:rsidRDefault="00F15E82" w:rsidP="00D60CE5">
            <w:pPr>
              <w:pStyle w:val="Tabletext"/>
              <w:jc w:val="center"/>
              <w:rPr>
                <w:sz w:val="20"/>
              </w:rPr>
            </w:pPr>
            <w:r w:rsidRPr="00587424">
              <w:rPr>
                <w:sz w:val="20"/>
              </w:rPr>
              <w:t>55</w:t>
            </w:r>
          </w:p>
        </w:tc>
        <w:tc>
          <w:tcPr>
            <w:tcW w:w="1497" w:type="dxa"/>
            <w:vAlign w:val="center"/>
          </w:tcPr>
          <w:p w14:paraId="5BE4BEF3" w14:textId="2B5AA594" w:rsidR="00F15E82" w:rsidRPr="00587424" w:rsidRDefault="00F15E82" w:rsidP="00D60CE5">
            <w:pPr>
              <w:pStyle w:val="Tabletext"/>
              <w:jc w:val="center"/>
              <w:rPr>
                <w:sz w:val="20"/>
              </w:rPr>
            </w:pPr>
            <w:r w:rsidRPr="00587424">
              <w:rPr>
                <w:sz w:val="20"/>
              </w:rPr>
              <w:t>0 (nadir)</w:t>
            </w:r>
            <w:r w:rsidRPr="00587424">
              <w:rPr>
                <w:sz w:val="20"/>
              </w:rPr>
              <w:br/>
              <w:t>58,9</w:t>
            </w:r>
          </w:p>
        </w:tc>
        <w:tc>
          <w:tcPr>
            <w:tcW w:w="1498" w:type="dxa"/>
            <w:vAlign w:val="center"/>
          </w:tcPr>
          <w:p w14:paraId="717E55E1" w14:textId="61942CB7" w:rsidR="00F15E82" w:rsidRPr="00587424" w:rsidRDefault="00F15E82" w:rsidP="00D60CE5">
            <w:pPr>
              <w:pStyle w:val="Tabletext"/>
              <w:jc w:val="center"/>
              <w:rPr>
                <w:sz w:val="20"/>
              </w:rPr>
            </w:pPr>
            <w:r w:rsidRPr="00587424">
              <w:rPr>
                <w:sz w:val="20"/>
                <w:lang w:eastAsia="ja-JP"/>
              </w:rPr>
              <w:t>52,8</w:t>
            </w:r>
          </w:p>
        </w:tc>
      </w:tr>
      <w:tr w:rsidR="00F15E82" w:rsidRPr="00587424" w14:paraId="16E88448" w14:textId="77777777" w:rsidTr="00055A86">
        <w:trPr>
          <w:cantSplit/>
          <w:jc w:val="center"/>
        </w:trPr>
        <w:tc>
          <w:tcPr>
            <w:tcW w:w="2479" w:type="dxa"/>
            <w:vAlign w:val="center"/>
          </w:tcPr>
          <w:p w14:paraId="103687F1" w14:textId="1E2A24B6" w:rsidR="00F15E82" w:rsidRPr="00587424" w:rsidRDefault="00F15E82" w:rsidP="00D60CE5">
            <w:pPr>
              <w:pStyle w:val="Tabletext"/>
              <w:spacing w:after="20"/>
              <w:jc w:val="left"/>
              <w:rPr>
                <w:sz w:val="20"/>
              </w:rPr>
            </w:pPr>
            <w:r w:rsidRPr="00587424">
              <w:rPr>
                <w:color w:val="000000"/>
                <w:sz w:val="20"/>
              </w:rPr>
              <w:t>Largeur de couloir (km)</w:t>
            </w:r>
          </w:p>
        </w:tc>
        <w:tc>
          <w:tcPr>
            <w:tcW w:w="1497" w:type="dxa"/>
            <w:vAlign w:val="center"/>
          </w:tcPr>
          <w:p w14:paraId="1709E698" w14:textId="4A21FEFE" w:rsidR="00F15E82" w:rsidRPr="00587424" w:rsidRDefault="00F15E82" w:rsidP="00D60CE5">
            <w:pPr>
              <w:pStyle w:val="Tabletext"/>
              <w:jc w:val="center"/>
              <w:rPr>
                <w:sz w:val="20"/>
              </w:rPr>
            </w:pPr>
            <w:r w:rsidRPr="00587424">
              <w:rPr>
                <w:sz w:val="20"/>
              </w:rPr>
              <w:t>1 607</w:t>
            </w:r>
          </w:p>
        </w:tc>
        <w:tc>
          <w:tcPr>
            <w:tcW w:w="1498" w:type="dxa"/>
            <w:vAlign w:val="center"/>
          </w:tcPr>
          <w:p w14:paraId="71E017FA" w14:textId="257ED978" w:rsidR="00F15E82" w:rsidRPr="00587424" w:rsidRDefault="00F15E82" w:rsidP="00D60CE5">
            <w:pPr>
              <w:pStyle w:val="Tabletext"/>
              <w:jc w:val="center"/>
              <w:rPr>
                <w:sz w:val="20"/>
              </w:rPr>
            </w:pPr>
            <w:r w:rsidRPr="00587424">
              <w:rPr>
                <w:sz w:val="20"/>
              </w:rPr>
              <w:t>2 343</w:t>
            </w:r>
            <w:r w:rsidRPr="00587424">
              <w:rPr>
                <w:sz w:val="20"/>
              </w:rPr>
              <w:br/>
              <w:t>2</w:t>
            </w:r>
            <w:r w:rsidR="00BA6699">
              <w:rPr>
                <w:sz w:val="20"/>
              </w:rPr>
              <w:t> </w:t>
            </w:r>
            <w:r w:rsidRPr="00587424">
              <w:rPr>
                <w:sz w:val="20"/>
              </w:rPr>
              <w:t>186 *</w:t>
            </w:r>
          </w:p>
        </w:tc>
        <w:tc>
          <w:tcPr>
            <w:tcW w:w="1497" w:type="dxa"/>
            <w:vAlign w:val="center"/>
          </w:tcPr>
          <w:p w14:paraId="3D04CBF4" w14:textId="5C00E901" w:rsidR="00F15E82" w:rsidRPr="00587424" w:rsidRDefault="00F15E82" w:rsidP="00D60CE5">
            <w:pPr>
              <w:pStyle w:val="Tabletext"/>
              <w:jc w:val="center"/>
              <w:rPr>
                <w:sz w:val="20"/>
              </w:rPr>
            </w:pPr>
            <w:r w:rsidRPr="00587424">
              <w:rPr>
                <w:sz w:val="20"/>
              </w:rPr>
              <w:t>2 503</w:t>
            </w:r>
          </w:p>
        </w:tc>
        <w:tc>
          <w:tcPr>
            <w:tcW w:w="1498" w:type="dxa"/>
            <w:vAlign w:val="center"/>
          </w:tcPr>
          <w:p w14:paraId="7C112C79" w14:textId="29F7C01A" w:rsidR="00F15E82" w:rsidRPr="00587424" w:rsidRDefault="00F15E82" w:rsidP="00D60CE5">
            <w:pPr>
              <w:pStyle w:val="Tabletext"/>
              <w:jc w:val="center"/>
              <w:rPr>
                <w:sz w:val="20"/>
              </w:rPr>
            </w:pPr>
            <w:r w:rsidRPr="00587424">
              <w:rPr>
                <w:sz w:val="20"/>
              </w:rPr>
              <w:t>1 600</w:t>
            </w:r>
          </w:p>
        </w:tc>
        <w:tc>
          <w:tcPr>
            <w:tcW w:w="1497" w:type="dxa"/>
            <w:vAlign w:val="center"/>
          </w:tcPr>
          <w:p w14:paraId="39E4202F" w14:textId="3EEF2163" w:rsidR="00F15E82" w:rsidRPr="00587424" w:rsidRDefault="00F15E82" w:rsidP="00D60CE5">
            <w:pPr>
              <w:pStyle w:val="Tabletext"/>
              <w:jc w:val="center"/>
              <w:rPr>
                <w:sz w:val="20"/>
              </w:rPr>
            </w:pPr>
            <w:r w:rsidRPr="00587424">
              <w:rPr>
                <w:sz w:val="20"/>
              </w:rPr>
              <w:t>2 282</w:t>
            </w:r>
          </w:p>
        </w:tc>
        <w:tc>
          <w:tcPr>
            <w:tcW w:w="1498" w:type="dxa"/>
            <w:vAlign w:val="center"/>
          </w:tcPr>
          <w:p w14:paraId="7FB37939" w14:textId="51B111F0" w:rsidR="00F15E82" w:rsidRPr="00587424" w:rsidRDefault="00F15E82" w:rsidP="00D60CE5">
            <w:pPr>
              <w:pStyle w:val="Tabletext"/>
              <w:jc w:val="center"/>
              <w:rPr>
                <w:sz w:val="20"/>
              </w:rPr>
            </w:pPr>
            <w:r w:rsidRPr="00587424">
              <w:rPr>
                <w:sz w:val="20"/>
              </w:rPr>
              <w:t>1 450</w:t>
            </w:r>
          </w:p>
        </w:tc>
        <w:tc>
          <w:tcPr>
            <w:tcW w:w="1497" w:type="dxa"/>
            <w:vAlign w:val="center"/>
          </w:tcPr>
          <w:p w14:paraId="233E6ADB" w14:textId="5AF48E68" w:rsidR="00F15E82" w:rsidRPr="00587424" w:rsidRDefault="00F15E82" w:rsidP="00D60CE5">
            <w:pPr>
              <w:pStyle w:val="Tabletext"/>
              <w:jc w:val="center"/>
              <w:rPr>
                <w:sz w:val="20"/>
              </w:rPr>
            </w:pPr>
            <w:r w:rsidRPr="00587424">
              <w:rPr>
                <w:sz w:val="20"/>
              </w:rPr>
              <w:t>2 220</w:t>
            </w:r>
          </w:p>
        </w:tc>
        <w:tc>
          <w:tcPr>
            <w:tcW w:w="1498" w:type="dxa"/>
            <w:vAlign w:val="center"/>
          </w:tcPr>
          <w:p w14:paraId="2C9623CF" w14:textId="73081F9E" w:rsidR="00F15E82" w:rsidRPr="00587424" w:rsidRDefault="00F15E82" w:rsidP="00D60CE5">
            <w:pPr>
              <w:pStyle w:val="Tabletext"/>
              <w:jc w:val="center"/>
              <w:rPr>
                <w:sz w:val="20"/>
                <w:lang w:eastAsia="ja-JP"/>
              </w:rPr>
            </w:pPr>
            <w:r w:rsidRPr="00587424">
              <w:rPr>
                <w:sz w:val="20"/>
              </w:rPr>
              <w:t>1 700</w:t>
            </w:r>
          </w:p>
        </w:tc>
      </w:tr>
      <w:tr w:rsidR="0008356A" w:rsidRPr="00587424" w14:paraId="122EFA8E" w14:textId="77777777" w:rsidTr="00055A86">
        <w:trPr>
          <w:cantSplit/>
          <w:jc w:val="center"/>
        </w:trPr>
        <w:tc>
          <w:tcPr>
            <w:tcW w:w="2479" w:type="dxa"/>
            <w:vAlign w:val="center"/>
          </w:tcPr>
          <w:p w14:paraId="0E68B029" w14:textId="06B3847F" w:rsidR="0008356A" w:rsidRPr="00587424" w:rsidRDefault="00D61EE4" w:rsidP="00D60CE5">
            <w:pPr>
              <w:pStyle w:val="Tabletext"/>
              <w:jc w:val="left"/>
              <w:rPr>
                <w:sz w:val="20"/>
              </w:rPr>
            </w:pPr>
            <w:r>
              <w:rPr>
                <w:sz w:val="20"/>
              </w:rPr>
              <w:t>Efficacité de l'antenne</w:t>
            </w:r>
          </w:p>
        </w:tc>
        <w:tc>
          <w:tcPr>
            <w:tcW w:w="1497" w:type="dxa"/>
            <w:vAlign w:val="center"/>
          </w:tcPr>
          <w:p w14:paraId="613ADDCC" w14:textId="4624009D" w:rsidR="0008356A" w:rsidRPr="00587424" w:rsidRDefault="0008356A" w:rsidP="00D60CE5">
            <w:pPr>
              <w:pStyle w:val="Tabletext"/>
              <w:jc w:val="center"/>
              <w:rPr>
                <w:sz w:val="20"/>
              </w:rPr>
            </w:pPr>
            <w:r w:rsidRPr="00587424">
              <w:rPr>
                <w:sz w:val="20"/>
              </w:rPr>
              <w:t>0,60</w:t>
            </w:r>
          </w:p>
        </w:tc>
        <w:tc>
          <w:tcPr>
            <w:tcW w:w="1498" w:type="dxa"/>
            <w:vAlign w:val="center"/>
          </w:tcPr>
          <w:p w14:paraId="2A5BD133" w14:textId="05E0636C" w:rsidR="0008356A" w:rsidRPr="00587424" w:rsidRDefault="0008356A" w:rsidP="00D60CE5">
            <w:pPr>
              <w:pStyle w:val="Tabletext"/>
              <w:jc w:val="center"/>
              <w:rPr>
                <w:sz w:val="20"/>
              </w:rPr>
            </w:pPr>
            <w:r w:rsidRPr="00587424">
              <w:rPr>
                <w:sz w:val="20"/>
              </w:rPr>
              <w:t>0,60</w:t>
            </w:r>
          </w:p>
        </w:tc>
        <w:tc>
          <w:tcPr>
            <w:tcW w:w="1497" w:type="dxa"/>
            <w:vAlign w:val="center"/>
          </w:tcPr>
          <w:p w14:paraId="1F754F32" w14:textId="6131EFE4" w:rsidR="0008356A" w:rsidRPr="00587424" w:rsidRDefault="0008356A" w:rsidP="00D60CE5">
            <w:pPr>
              <w:pStyle w:val="Tabletext"/>
              <w:jc w:val="center"/>
              <w:rPr>
                <w:sz w:val="20"/>
              </w:rPr>
            </w:pPr>
            <w:r w:rsidRPr="00587424">
              <w:rPr>
                <w:sz w:val="20"/>
              </w:rPr>
              <w:t>0,60</w:t>
            </w:r>
          </w:p>
        </w:tc>
        <w:tc>
          <w:tcPr>
            <w:tcW w:w="1498" w:type="dxa"/>
            <w:vAlign w:val="center"/>
          </w:tcPr>
          <w:p w14:paraId="726BF772" w14:textId="77BC2749" w:rsidR="0008356A" w:rsidRPr="00587424" w:rsidRDefault="0008356A" w:rsidP="00D60CE5">
            <w:pPr>
              <w:pStyle w:val="Tabletext"/>
              <w:jc w:val="center"/>
              <w:rPr>
                <w:sz w:val="20"/>
              </w:rPr>
            </w:pPr>
            <w:r w:rsidRPr="00587424">
              <w:rPr>
                <w:sz w:val="20"/>
              </w:rPr>
              <w:t>0,60</w:t>
            </w:r>
          </w:p>
        </w:tc>
        <w:tc>
          <w:tcPr>
            <w:tcW w:w="1497" w:type="dxa"/>
            <w:vAlign w:val="center"/>
          </w:tcPr>
          <w:p w14:paraId="3300B8CA" w14:textId="040EE4D2" w:rsidR="0008356A" w:rsidRPr="00587424" w:rsidRDefault="0008356A" w:rsidP="00D60CE5">
            <w:pPr>
              <w:pStyle w:val="Tabletext"/>
              <w:jc w:val="center"/>
              <w:rPr>
                <w:sz w:val="20"/>
              </w:rPr>
            </w:pPr>
            <w:r w:rsidRPr="00587424">
              <w:rPr>
                <w:sz w:val="20"/>
              </w:rPr>
              <w:t>0,60</w:t>
            </w:r>
          </w:p>
        </w:tc>
        <w:tc>
          <w:tcPr>
            <w:tcW w:w="1498" w:type="dxa"/>
            <w:vAlign w:val="center"/>
          </w:tcPr>
          <w:p w14:paraId="3DBDF845" w14:textId="53B96712" w:rsidR="0008356A" w:rsidRPr="00587424" w:rsidRDefault="0008356A" w:rsidP="00D60CE5">
            <w:pPr>
              <w:pStyle w:val="Tabletext"/>
              <w:jc w:val="center"/>
              <w:rPr>
                <w:sz w:val="20"/>
              </w:rPr>
            </w:pPr>
            <w:r w:rsidRPr="00587424">
              <w:rPr>
                <w:sz w:val="20"/>
              </w:rPr>
              <w:t>0,60</w:t>
            </w:r>
          </w:p>
        </w:tc>
        <w:tc>
          <w:tcPr>
            <w:tcW w:w="1497" w:type="dxa"/>
            <w:vAlign w:val="center"/>
          </w:tcPr>
          <w:p w14:paraId="3BEA5592" w14:textId="372E5E81" w:rsidR="0008356A" w:rsidRPr="00587424" w:rsidRDefault="0008356A" w:rsidP="00D60CE5">
            <w:pPr>
              <w:pStyle w:val="Tabletext"/>
              <w:jc w:val="center"/>
              <w:rPr>
                <w:sz w:val="20"/>
              </w:rPr>
            </w:pPr>
            <w:r w:rsidRPr="00587424">
              <w:rPr>
                <w:sz w:val="20"/>
              </w:rPr>
              <w:t>0,60</w:t>
            </w:r>
          </w:p>
        </w:tc>
        <w:tc>
          <w:tcPr>
            <w:tcW w:w="1498" w:type="dxa"/>
            <w:vAlign w:val="center"/>
          </w:tcPr>
          <w:p w14:paraId="27E18819" w14:textId="6ADC8D31" w:rsidR="0008356A" w:rsidRPr="00587424" w:rsidRDefault="0008356A" w:rsidP="00D60CE5">
            <w:pPr>
              <w:pStyle w:val="Tabletext"/>
              <w:jc w:val="center"/>
              <w:rPr>
                <w:sz w:val="20"/>
              </w:rPr>
            </w:pPr>
            <w:r w:rsidRPr="00587424">
              <w:rPr>
                <w:sz w:val="20"/>
              </w:rPr>
              <w:t>0,60</w:t>
            </w:r>
          </w:p>
        </w:tc>
      </w:tr>
      <w:tr w:rsidR="0008356A" w:rsidRPr="00587424" w14:paraId="40685CE8" w14:textId="77777777" w:rsidTr="00055A86">
        <w:trPr>
          <w:cantSplit/>
          <w:jc w:val="center"/>
        </w:trPr>
        <w:tc>
          <w:tcPr>
            <w:tcW w:w="2479" w:type="dxa"/>
            <w:vAlign w:val="center"/>
          </w:tcPr>
          <w:p w14:paraId="45AF0D6A" w14:textId="63C0FD61" w:rsidR="0008356A" w:rsidRPr="00587424" w:rsidRDefault="0008356A" w:rsidP="00D60CE5">
            <w:pPr>
              <w:pStyle w:val="Tabletext"/>
              <w:spacing w:after="20"/>
              <w:jc w:val="left"/>
              <w:rPr>
                <w:sz w:val="20"/>
              </w:rPr>
            </w:pPr>
            <w:r w:rsidRPr="00587424">
              <w:rPr>
                <w:sz w:val="20"/>
              </w:rPr>
              <w:t>Dynamique du faisceau</w:t>
            </w:r>
          </w:p>
        </w:tc>
        <w:tc>
          <w:tcPr>
            <w:tcW w:w="1497" w:type="dxa"/>
            <w:vAlign w:val="center"/>
          </w:tcPr>
          <w:p w14:paraId="67A2787E" w14:textId="19AE361A" w:rsidR="0008356A" w:rsidRPr="00587424" w:rsidRDefault="0008356A" w:rsidP="00D60CE5">
            <w:pPr>
              <w:pStyle w:val="Tabletext"/>
              <w:spacing w:after="20"/>
              <w:jc w:val="center"/>
              <w:rPr>
                <w:sz w:val="20"/>
              </w:rPr>
            </w:pPr>
            <w:r w:rsidRPr="00587424">
              <w:rPr>
                <w:sz w:val="20"/>
              </w:rPr>
              <w:t xml:space="preserve">31,9 </w:t>
            </w:r>
            <w:r w:rsidR="001041CF">
              <w:rPr>
                <w:sz w:val="20"/>
              </w:rPr>
              <w:t>tours/min</w:t>
            </w:r>
          </w:p>
        </w:tc>
        <w:tc>
          <w:tcPr>
            <w:tcW w:w="1498" w:type="dxa"/>
            <w:vAlign w:val="center"/>
          </w:tcPr>
          <w:p w14:paraId="5EF56392" w14:textId="0AF0E6C6" w:rsidR="0008356A" w:rsidRPr="00587424" w:rsidRDefault="00FA6B14" w:rsidP="00D60CE5">
            <w:pPr>
              <w:pStyle w:val="Tabletext"/>
              <w:spacing w:after="20"/>
              <w:jc w:val="center"/>
              <w:rPr>
                <w:sz w:val="20"/>
              </w:rPr>
            </w:pPr>
            <w:r>
              <w:rPr>
                <w:sz w:val="20"/>
              </w:rPr>
              <w:t xml:space="preserve">Période de </w:t>
            </w:r>
            <w:r w:rsidR="00513B8D">
              <w:rPr>
                <w:sz w:val="20"/>
              </w:rPr>
              <w:t>balayage de</w:t>
            </w:r>
            <w:r w:rsidR="0008356A" w:rsidRPr="00587424">
              <w:rPr>
                <w:sz w:val="20"/>
              </w:rPr>
              <w:br/>
              <w:t>8 s</w:t>
            </w:r>
          </w:p>
        </w:tc>
        <w:tc>
          <w:tcPr>
            <w:tcW w:w="1497" w:type="dxa"/>
            <w:vAlign w:val="center"/>
          </w:tcPr>
          <w:p w14:paraId="06F9C42A" w14:textId="29F47F04" w:rsidR="0008356A" w:rsidRPr="00587424" w:rsidRDefault="00FA6B14" w:rsidP="00D60CE5">
            <w:pPr>
              <w:pStyle w:val="Tabletext"/>
              <w:spacing w:after="20"/>
              <w:jc w:val="center"/>
              <w:rPr>
                <w:sz w:val="20"/>
              </w:rPr>
            </w:pPr>
            <w:r>
              <w:rPr>
                <w:sz w:val="20"/>
              </w:rPr>
              <w:t>Période de balayage</w:t>
            </w:r>
            <w:r w:rsidR="0008356A" w:rsidRPr="00587424">
              <w:rPr>
                <w:sz w:val="20"/>
              </w:rPr>
              <w:t xml:space="preserve"> sur </w:t>
            </w:r>
            <w:r w:rsidR="00D21CA5" w:rsidRPr="00D21CA5">
              <w:rPr>
                <w:sz w:val="20"/>
              </w:rPr>
              <w:t xml:space="preserve">trajectoire </w:t>
            </w:r>
            <w:r w:rsidR="0008356A" w:rsidRPr="00587424">
              <w:rPr>
                <w:sz w:val="20"/>
              </w:rPr>
              <w:t>transversale</w:t>
            </w:r>
            <w:r w:rsidR="00BA715F">
              <w:rPr>
                <w:sz w:val="20"/>
              </w:rPr>
              <w:t xml:space="preserve"> de</w:t>
            </w:r>
            <w:r w:rsidR="0008356A" w:rsidRPr="00587424">
              <w:rPr>
                <w:sz w:val="20"/>
              </w:rPr>
              <w:t xml:space="preserve"> 8/3 s; 96 images de la Terre par </w:t>
            </w:r>
            <w:r>
              <w:rPr>
                <w:sz w:val="20"/>
              </w:rPr>
              <w:t>période de balayage</w:t>
            </w:r>
          </w:p>
        </w:tc>
        <w:tc>
          <w:tcPr>
            <w:tcW w:w="1498" w:type="dxa"/>
            <w:vAlign w:val="center"/>
          </w:tcPr>
          <w:p w14:paraId="36E736DB" w14:textId="4C3D5B18" w:rsidR="0008356A" w:rsidRPr="00587424" w:rsidRDefault="00FA6B14" w:rsidP="00D60CE5">
            <w:pPr>
              <w:pStyle w:val="Tabletext"/>
              <w:spacing w:after="20"/>
              <w:jc w:val="center"/>
              <w:rPr>
                <w:sz w:val="20"/>
              </w:rPr>
            </w:pPr>
            <w:r>
              <w:rPr>
                <w:sz w:val="20"/>
              </w:rPr>
              <w:t xml:space="preserve">Période de </w:t>
            </w:r>
            <w:r w:rsidR="00513B8D">
              <w:rPr>
                <w:sz w:val="20"/>
              </w:rPr>
              <w:t>balayage de</w:t>
            </w:r>
            <w:r w:rsidR="0008356A" w:rsidRPr="00587424">
              <w:rPr>
                <w:sz w:val="20"/>
              </w:rPr>
              <w:t xml:space="preserve"> 2,5</w:t>
            </w:r>
            <w:r w:rsidR="00BB482D">
              <w:rPr>
                <w:sz w:val="20"/>
              </w:rPr>
              <w:t> </w:t>
            </w:r>
            <w:r w:rsidR="0008356A" w:rsidRPr="00587424">
              <w:rPr>
                <w:sz w:val="20"/>
              </w:rPr>
              <w:t>s</w:t>
            </w:r>
          </w:p>
        </w:tc>
        <w:tc>
          <w:tcPr>
            <w:tcW w:w="1497" w:type="dxa"/>
            <w:vAlign w:val="center"/>
          </w:tcPr>
          <w:p w14:paraId="5F3040DB" w14:textId="3E5AAD9D" w:rsidR="0008356A" w:rsidRPr="00587424" w:rsidRDefault="0008356A" w:rsidP="00D60CE5">
            <w:pPr>
              <w:pStyle w:val="Tabletext"/>
              <w:spacing w:after="20"/>
              <w:jc w:val="center"/>
              <w:rPr>
                <w:sz w:val="20"/>
              </w:rPr>
            </w:pPr>
            <w:r w:rsidRPr="00587424">
              <w:rPr>
                <w:sz w:val="20"/>
              </w:rPr>
              <w:t>90 éléments</w:t>
            </w:r>
            <w:r w:rsidR="00263976">
              <w:rPr>
                <w:sz w:val="20"/>
              </w:rPr>
              <w:t xml:space="preserve"> de résolution</w:t>
            </w:r>
            <w:r w:rsidRPr="00587424">
              <w:rPr>
                <w:sz w:val="20"/>
              </w:rPr>
              <w:t>/</w:t>
            </w:r>
            <w:r w:rsidRPr="00587424">
              <w:rPr>
                <w:sz w:val="20"/>
              </w:rPr>
              <w:br/>
              <w:t>ligne</w:t>
            </w:r>
          </w:p>
        </w:tc>
        <w:tc>
          <w:tcPr>
            <w:tcW w:w="1498" w:type="dxa"/>
            <w:vAlign w:val="center"/>
          </w:tcPr>
          <w:p w14:paraId="5934EE78" w14:textId="7828D082" w:rsidR="0008356A" w:rsidRPr="00587424" w:rsidRDefault="0008356A" w:rsidP="00D60CE5">
            <w:pPr>
              <w:pStyle w:val="Tabletext"/>
              <w:spacing w:after="20"/>
              <w:jc w:val="center"/>
              <w:rPr>
                <w:sz w:val="20"/>
              </w:rPr>
            </w:pPr>
            <w:r w:rsidRPr="00587424">
              <w:rPr>
                <w:sz w:val="20"/>
              </w:rPr>
              <w:t xml:space="preserve">40 </w:t>
            </w:r>
            <w:r w:rsidR="001041CF">
              <w:rPr>
                <w:sz w:val="20"/>
              </w:rPr>
              <w:t>tours/min</w:t>
            </w:r>
          </w:p>
        </w:tc>
        <w:tc>
          <w:tcPr>
            <w:tcW w:w="1497" w:type="dxa"/>
            <w:vAlign w:val="center"/>
          </w:tcPr>
          <w:p w14:paraId="5EAD546C" w14:textId="699D3190" w:rsidR="0008356A" w:rsidRPr="00587424" w:rsidRDefault="0008356A" w:rsidP="00D60CE5">
            <w:pPr>
              <w:pStyle w:val="Tabletext"/>
              <w:jc w:val="center"/>
              <w:rPr>
                <w:sz w:val="20"/>
              </w:rPr>
            </w:pPr>
            <w:r w:rsidRPr="00587424">
              <w:rPr>
                <w:sz w:val="20"/>
              </w:rPr>
              <w:t>2,254</w:t>
            </w:r>
            <w:r w:rsidR="00BB482D">
              <w:rPr>
                <w:sz w:val="20"/>
              </w:rPr>
              <w:t> </w:t>
            </w:r>
            <w:r w:rsidRPr="00587424">
              <w:rPr>
                <w:sz w:val="20"/>
              </w:rPr>
              <w:t>s</w:t>
            </w:r>
          </w:p>
        </w:tc>
        <w:tc>
          <w:tcPr>
            <w:tcW w:w="1498" w:type="dxa"/>
            <w:vAlign w:val="center"/>
          </w:tcPr>
          <w:p w14:paraId="3A8CA37A" w14:textId="1C58AF25" w:rsidR="0008356A" w:rsidRPr="00587424" w:rsidRDefault="0008356A" w:rsidP="00D60CE5">
            <w:pPr>
              <w:pStyle w:val="Tabletext"/>
              <w:jc w:val="center"/>
              <w:rPr>
                <w:sz w:val="20"/>
              </w:rPr>
            </w:pPr>
            <w:r w:rsidRPr="00587424">
              <w:rPr>
                <w:sz w:val="20"/>
              </w:rPr>
              <w:t xml:space="preserve">45 </w:t>
            </w:r>
            <w:r w:rsidR="001041CF">
              <w:rPr>
                <w:sz w:val="20"/>
              </w:rPr>
              <w:t>tours/min</w:t>
            </w:r>
            <w:r w:rsidRPr="00587424">
              <w:rPr>
                <w:sz w:val="20"/>
              </w:rPr>
              <w:t xml:space="preserve"> </w:t>
            </w:r>
            <w:r w:rsidRPr="00587424">
              <w:rPr>
                <w:sz w:val="20"/>
              </w:rPr>
              <w:br/>
              <w:t>(1,33</w:t>
            </w:r>
            <w:r w:rsidR="00BB482D">
              <w:rPr>
                <w:sz w:val="20"/>
              </w:rPr>
              <w:t> </w:t>
            </w:r>
            <w:r w:rsidRPr="00587424">
              <w:rPr>
                <w:sz w:val="20"/>
              </w:rPr>
              <w:t>s)</w:t>
            </w:r>
          </w:p>
        </w:tc>
      </w:tr>
      <w:tr w:rsidR="0008356A" w:rsidRPr="00587424" w14:paraId="3858B83E" w14:textId="77777777" w:rsidTr="00055A86">
        <w:trPr>
          <w:cantSplit/>
          <w:jc w:val="center"/>
        </w:trPr>
        <w:tc>
          <w:tcPr>
            <w:tcW w:w="2479" w:type="dxa"/>
            <w:vAlign w:val="center"/>
          </w:tcPr>
          <w:p w14:paraId="630C61C5" w14:textId="78ADA61E" w:rsidR="0008356A" w:rsidRPr="00FF5F66" w:rsidRDefault="00965332" w:rsidP="00D60CE5">
            <w:pPr>
              <w:pStyle w:val="Tabletext"/>
              <w:spacing w:after="20"/>
              <w:jc w:val="left"/>
              <w:rPr>
                <w:sz w:val="20"/>
              </w:rPr>
            </w:pPr>
            <w:r w:rsidRPr="00FF5F66">
              <w:rPr>
                <w:sz w:val="20"/>
              </w:rPr>
              <w:t xml:space="preserve">Diagramme de l'antenne </w:t>
            </w:r>
            <w:r w:rsidR="00DE29A5" w:rsidRPr="00FF5F66">
              <w:rPr>
                <w:sz w:val="20"/>
              </w:rPr>
              <w:t>du capteur</w:t>
            </w:r>
          </w:p>
        </w:tc>
        <w:tc>
          <w:tcPr>
            <w:tcW w:w="1497" w:type="dxa"/>
            <w:vAlign w:val="center"/>
          </w:tcPr>
          <w:p w14:paraId="6D0F9F40" w14:textId="4260D3A3" w:rsidR="0008356A" w:rsidRPr="00FF5F66" w:rsidRDefault="0008356A" w:rsidP="00D60CE5">
            <w:pPr>
              <w:pStyle w:val="Tabletext"/>
              <w:spacing w:after="20"/>
              <w:jc w:val="center"/>
              <w:rPr>
                <w:sz w:val="20"/>
              </w:rPr>
            </w:pPr>
            <w:r w:rsidRPr="00FF5F66">
              <w:rPr>
                <w:sz w:val="20"/>
              </w:rPr>
              <w:t xml:space="preserve">Voir la Rec. </w:t>
            </w:r>
            <w:r w:rsidR="00FF5F66" w:rsidRPr="00FF5F66">
              <w:rPr>
                <w:sz w:val="20"/>
              </w:rPr>
              <w:t>UIT-R RS</w:t>
            </w:r>
            <w:r w:rsidRPr="00FF5F66">
              <w:rPr>
                <w:sz w:val="20"/>
              </w:rPr>
              <w:t>.1813</w:t>
            </w:r>
          </w:p>
        </w:tc>
        <w:tc>
          <w:tcPr>
            <w:tcW w:w="1498" w:type="dxa"/>
            <w:vAlign w:val="center"/>
          </w:tcPr>
          <w:p w14:paraId="0B5D4E8B" w14:textId="4F5F96E1" w:rsidR="0008356A" w:rsidRPr="00FF5F66" w:rsidRDefault="005938D2" w:rsidP="00D60CE5">
            <w:pPr>
              <w:pStyle w:val="Tabletext"/>
              <w:spacing w:after="20"/>
              <w:jc w:val="center"/>
              <w:rPr>
                <w:sz w:val="20"/>
              </w:rPr>
            </w:pPr>
            <w:r w:rsidRPr="00FF5F66">
              <w:rPr>
                <w:sz w:val="20"/>
              </w:rPr>
              <w:t>Figure</w:t>
            </w:r>
            <w:r w:rsidR="0008356A" w:rsidRPr="00FF5F66">
              <w:rPr>
                <w:sz w:val="20"/>
              </w:rPr>
              <w:t> 10</w:t>
            </w:r>
          </w:p>
        </w:tc>
        <w:tc>
          <w:tcPr>
            <w:tcW w:w="1497" w:type="dxa"/>
            <w:vAlign w:val="center"/>
          </w:tcPr>
          <w:p w14:paraId="159ADA61" w14:textId="08ED29DF" w:rsidR="0008356A" w:rsidRPr="00FF5F66" w:rsidRDefault="0008356A" w:rsidP="00D60CE5">
            <w:pPr>
              <w:pStyle w:val="Tabletext"/>
              <w:spacing w:after="20"/>
              <w:jc w:val="center"/>
              <w:rPr>
                <w:sz w:val="20"/>
              </w:rPr>
            </w:pPr>
            <w:r w:rsidRPr="00FF5F66">
              <w:rPr>
                <w:sz w:val="20"/>
              </w:rPr>
              <w:t xml:space="preserve">Voir la Rec. </w:t>
            </w:r>
            <w:r w:rsidR="00FF5F66" w:rsidRPr="00FF5F66">
              <w:rPr>
                <w:sz w:val="20"/>
              </w:rPr>
              <w:t>UIT-R RS</w:t>
            </w:r>
            <w:r w:rsidRPr="00FF5F66">
              <w:rPr>
                <w:sz w:val="20"/>
              </w:rPr>
              <w:t>.1813</w:t>
            </w:r>
          </w:p>
        </w:tc>
        <w:tc>
          <w:tcPr>
            <w:tcW w:w="1498" w:type="dxa"/>
            <w:vAlign w:val="center"/>
          </w:tcPr>
          <w:p w14:paraId="70B87155" w14:textId="03A945C4" w:rsidR="0008356A" w:rsidRPr="00FF5F66" w:rsidRDefault="0008356A" w:rsidP="00D60CE5">
            <w:pPr>
              <w:pStyle w:val="Tabletext"/>
              <w:spacing w:after="20"/>
              <w:jc w:val="center"/>
              <w:rPr>
                <w:sz w:val="20"/>
              </w:rPr>
            </w:pPr>
            <w:r w:rsidRPr="00FF5F66">
              <w:rPr>
                <w:sz w:val="20"/>
              </w:rPr>
              <w:t xml:space="preserve">Voir la Rec. </w:t>
            </w:r>
            <w:r w:rsidR="00FF5F66" w:rsidRPr="00FF5F66">
              <w:rPr>
                <w:sz w:val="20"/>
              </w:rPr>
              <w:t>UIT-R RS</w:t>
            </w:r>
            <w:r w:rsidRPr="00FF5F66">
              <w:rPr>
                <w:sz w:val="20"/>
              </w:rPr>
              <w:t>.1813</w:t>
            </w:r>
          </w:p>
        </w:tc>
        <w:tc>
          <w:tcPr>
            <w:tcW w:w="1497" w:type="dxa"/>
            <w:vAlign w:val="center"/>
          </w:tcPr>
          <w:p w14:paraId="6EE0CFA0" w14:textId="03E77FD5" w:rsidR="0008356A" w:rsidRPr="00FF5F66" w:rsidRDefault="000E73C4" w:rsidP="00D60CE5">
            <w:pPr>
              <w:pStyle w:val="Tabletext"/>
              <w:spacing w:after="20"/>
              <w:jc w:val="center"/>
              <w:rPr>
                <w:sz w:val="20"/>
              </w:rPr>
            </w:pPr>
            <w:r w:rsidRPr="00FF5F66">
              <w:rPr>
                <w:sz w:val="20"/>
              </w:rPr>
              <w:t>Voir la Rec. UIT-R RS.1813</w:t>
            </w:r>
          </w:p>
        </w:tc>
        <w:tc>
          <w:tcPr>
            <w:tcW w:w="1498" w:type="dxa"/>
            <w:vAlign w:val="center"/>
          </w:tcPr>
          <w:p w14:paraId="418A0FCE" w14:textId="0D29E269" w:rsidR="0008356A" w:rsidRPr="00FF5F66" w:rsidRDefault="0008356A" w:rsidP="00D60CE5">
            <w:pPr>
              <w:pStyle w:val="Tabletext"/>
              <w:spacing w:after="20"/>
              <w:jc w:val="center"/>
              <w:rPr>
                <w:sz w:val="20"/>
              </w:rPr>
            </w:pPr>
            <w:r w:rsidRPr="00FF5F66">
              <w:rPr>
                <w:sz w:val="20"/>
              </w:rPr>
              <w:t xml:space="preserve">Voir la Rec. </w:t>
            </w:r>
            <w:r w:rsidR="00FF5F66" w:rsidRPr="00FF5F66">
              <w:rPr>
                <w:sz w:val="20"/>
              </w:rPr>
              <w:t>UIT-R RS</w:t>
            </w:r>
            <w:r w:rsidRPr="00FF5F66">
              <w:rPr>
                <w:sz w:val="20"/>
              </w:rPr>
              <w:t>.1813</w:t>
            </w:r>
          </w:p>
        </w:tc>
        <w:tc>
          <w:tcPr>
            <w:tcW w:w="1497" w:type="dxa"/>
            <w:vAlign w:val="center"/>
          </w:tcPr>
          <w:p w14:paraId="688D3437" w14:textId="0BAF95F2" w:rsidR="0008356A" w:rsidRPr="00FF5F66" w:rsidRDefault="0008356A" w:rsidP="00D60CE5">
            <w:pPr>
              <w:pStyle w:val="Tabletext"/>
              <w:jc w:val="center"/>
              <w:rPr>
                <w:sz w:val="20"/>
              </w:rPr>
            </w:pPr>
            <w:r w:rsidRPr="00FF5F66">
              <w:rPr>
                <w:sz w:val="20"/>
              </w:rPr>
              <w:t xml:space="preserve">Voir la Rec. </w:t>
            </w:r>
            <w:r w:rsidR="00FF5F66" w:rsidRPr="00FF5F66">
              <w:rPr>
                <w:sz w:val="20"/>
              </w:rPr>
              <w:t>UIT-R RS</w:t>
            </w:r>
            <w:r w:rsidRPr="00FF5F66">
              <w:rPr>
                <w:sz w:val="20"/>
              </w:rPr>
              <w:t>.1813</w:t>
            </w:r>
          </w:p>
        </w:tc>
        <w:tc>
          <w:tcPr>
            <w:tcW w:w="1498" w:type="dxa"/>
            <w:vAlign w:val="center"/>
          </w:tcPr>
          <w:p w14:paraId="0C190EC8" w14:textId="3C9441A9" w:rsidR="0008356A" w:rsidRPr="00587424" w:rsidRDefault="0008356A" w:rsidP="00D60CE5">
            <w:pPr>
              <w:pStyle w:val="Tabletext"/>
              <w:jc w:val="center"/>
              <w:rPr>
                <w:sz w:val="20"/>
              </w:rPr>
            </w:pPr>
            <w:r w:rsidRPr="00FF5F66">
              <w:rPr>
                <w:sz w:val="20"/>
              </w:rPr>
              <w:t xml:space="preserve">Voir la Rec. </w:t>
            </w:r>
            <w:r w:rsidR="00FF5F66" w:rsidRPr="00FF5F66">
              <w:rPr>
                <w:sz w:val="20"/>
              </w:rPr>
              <w:t>UIT-R RS</w:t>
            </w:r>
            <w:r w:rsidRPr="00FF5F66">
              <w:rPr>
                <w:sz w:val="20"/>
              </w:rPr>
              <w:t>.1813</w:t>
            </w:r>
          </w:p>
        </w:tc>
      </w:tr>
      <w:tr w:rsidR="0008356A" w:rsidRPr="00587424" w14:paraId="598BC569" w14:textId="77777777" w:rsidTr="00055A86">
        <w:trPr>
          <w:cantSplit/>
          <w:jc w:val="center"/>
        </w:trPr>
        <w:tc>
          <w:tcPr>
            <w:tcW w:w="2479" w:type="dxa"/>
            <w:vAlign w:val="center"/>
          </w:tcPr>
          <w:p w14:paraId="2EB192B7" w14:textId="042170BA" w:rsidR="0008356A" w:rsidRPr="00587424" w:rsidRDefault="0008356A" w:rsidP="00D60CE5">
            <w:pPr>
              <w:pStyle w:val="Tabletext"/>
              <w:spacing w:after="20"/>
              <w:jc w:val="left"/>
              <w:rPr>
                <w:sz w:val="20"/>
              </w:rPr>
            </w:pPr>
            <w:r w:rsidRPr="00587424">
              <w:rPr>
                <w:sz w:val="20"/>
              </w:rPr>
              <w:t>Gain d'antenne en étalonnage froid (dBi)</w:t>
            </w:r>
          </w:p>
        </w:tc>
        <w:tc>
          <w:tcPr>
            <w:tcW w:w="1497" w:type="dxa"/>
            <w:vAlign w:val="center"/>
          </w:tcPr>
          <w:p w14:paraId="6D56550A" w14:textId="5FB49A23" w:rsidR="0008356A" w:rsidRPr="00587424" w:rsidRDefault="0008356A" w:rsidP="00D60CE5">
            <w:pPr>
              <w:pStyle w:val="Tabletext"/>
              <w:jc w:val="center"/>
              <w:rPr>
                <w:sz w:val="20"/>
              </w:rPr>
            </w:pPr>
            <w:r w:rsidRPr="00587424">
              <w:rPr>
                <w:sz w:val="20"/>
              </w:rPr>
              <w:t>N/A</w:t>
            </w:r>
          </w:p>
        </w:tc>
        <w:tc>
          <w:tcPr>
            <w:tcW w:w="1498" w:type="dxa"/>
            <w:vAlign w:val="center"/>
          </w:tcPr>
          <w:p w14:paraId="24094351" w14:textId="3FD7F074" w:rsidR="0008356A" w:rsidRPr="00587424" w:rsidRDefault="0008356A" w:rsidP="00D60CE5">
            <w:pPr>
              <w:pStyle w:val="Tabletext"/>
              <w:jc w:val="center"/>
              <w:rPr>
                <w:sz w:val="20"/>
              </w:rPr>
            </w:pPr>
            <w:r w:rsidRPr="00587424">
              <w:rPr>
                <w:sz w:val="20"/>
              </w:rPr>
              <w:t>34,4</w:t>
            </w:r>
          </w:p>
        </w:tc>
        <w:tc>
          <w:tcPr>
            <w:tcW w:w="1497" w:type="dxa"/>
            <w:vAlign w:val="center"/>
          </w:tcPr>
          <w:p w14:paraId="12683672" w14:textId="17671F96" w:rsidR="0008356A" w:rsidRPr="00587424" w:rsidRDefault="0008356A" w:rsidP="00D60CE5">
            <w:pPr>
              <w:pStyle w:val="Tabletext"/>
              <w:jc w:val="center"/>
              <w:rPr>
                <w:sz w:val="20"/>
              </w:rPr>
            </w:pPr>
            <w:r w:rsidRPr="00587424">
              <w:rPr>
                <w:sz w:val="20"/>
              </w:rPr>
              <w:t>30,4</w:t>
            </w:r>
          </w:p>
        </w:tc>
        <w:tc>
          <w:tcPr>
            <w:tcW w:w="1498" w:type="dxa"/>
            <w:vAlign w:val="center"/>
          </w:tcPr>
          <w:p w14:paraId="42FD79D9" w14:textId="7F29B492" w:rsidR="0008356A" w:rsidRPr="00587424" w:rsidRDefault="0008356A" w:rsidP="00D60CE5">
            <w:pPr>
              <w:pStyle w:val="Tabletext"/>
              <w:jc w:val="center"/>
              <w:rPr>
                <w:sz w:val="20"/>
              </w:rPr>
            </w:pPr>
            <w:r w:rsidRPr="00587424">
              <w:rPr>
                <w:sz w:val="20"/>
              </w:rPr>
              <w:t>32</w:t>
            </w:r>
          </w:p>
        </w:tc>
        <w:tc>
          <w:tcPr>
            <w:tcW w:w="1497" w:type="dxa"/>
            <w:vAlign w:val="center"/>
          </w:tcPr>
          <w:p w14:paraId="113849C9" w14:textId="1296442B" w:rsidR="0008356A" w:rsidRPr="00587424" w:rsidRDefault="0008356A" w:rsidP="00D60CE5">
            <w:pPr>
              <w:pStyle w:val="Tabletext"/>
              <w:jc w:val="center"/>
              <w:rPr>
                <w:sz w:val="20"/>
              </w:rPr>
            </w:pPr>
            <w:r w:rsidRPr="00587424">
              <w:rPr>
                <w:sz w:val="20"/>
              </w:rPr>
              <w:t>35</w:t>
            </w:r>
          </w:p>
        </w:tc>
        <w:tc>
          <w:tcPr>
            <w:tcW w:w="1498" w:type="dxa"/>
            <w:vAlign w:val="center"/>
          </w:tcPr>
          <w:p w14:paraId="3773503A" w14:textId="1498B1F6" w:rsidR="0008356A" w:rsidRPr="00587424" w:rsidRDefault="0008356A" w:rsidP="00D60CE5">
            <w:pPr>
              <w:pStyle w:val="Tabletext"/>
              <w:jc w:val="center"/>
              <w:rPr>
                <w:sz w:val="20"/>
              </w:rPr>
            </w:pPr>
            <w:r w:rsidRPr="00587424">
              <w:rPr>
                <w:sz w:val="20"/>
                <w:lang w:eastAsia="ja-JP"/>
              </w:rPr>
              <w:t>32,4</w:t>
            </w:r>
          </w:p>
        </w:tc>
        <w:tc>
          <w:tcPr>
            <w:tcW w:w="1497" w:type="dxa"/>
            <w:vAlign w:val="center"/>
          </w:tcPr>
          <w:p w14:paraId="5DD9A15A" w14:textId="64748DCF" w:rsidR="0008356A" w:rsidRPr="00587424" w:rsidRDefault="0008356A" w:rsidP="00D60CE5">
            <w:pPr>
              <w:pStyle w:val="Tabletext"/>
              <w:jc w:val="center"/>
              <w:rPr>
                <w:sz w:val="20"/>
              </w:rPr>
            </w:pPr>
          </w:p>
        </w:tc>
        <w:tc>
          <w:tcPr>
            <w:tcW w:w="1498" w:type="dxa"/>
            <w:vAlign w:val="center"/>
          </w:tcPr>
          <w:p w14:paraId="010FE333" w14:textId="667124B3" w:rsidR="0008356A" w:rsidRPr="00587424" w:rsidRDefault="0008356A" w:rsidP="00D60CE5">
            <w:pPr>
              <w:pStyle w:val="Tabletext"/>
              <w:jc w:val="center"/>
              <w:rPr>
                <w:sz w:val="20"/>
              </w:rPr>
            </w:pPr>
          </w:p>
        </w:tc>
      </w:tr>
      <w:tr w:rsidR="0008356A" w:rsidRPr="00587424" w14:paraId="61E9FB87" w14:textId="77777777" w:rsidTr="00055A86">
        <w:trPr>
          <w:cantSplit/>
          <w:jc w:val="center"/>
        </w:trPr>
        <w:tc>
          <w:tcPr>
            <w:tcW w:w="2479" w:type="dxa"/>
            <w:vAlign w:val="center"/>
          </w:tcPr>
          <w:p w14:paraId="62213B97" w14:textId="5FFF9B9A" w:rsidR="0008356A" w:rsidRPr="00587424" w:rsidRDefault="000D0D7B" w:rsidP="00D60CE5">
            <w:pPr>
              <w:pStyle w:val="Tabletext"/>
              <w:spacing w:after="20"/>
              <w:jc w:val="left"/>
              <w:rPr>
                <w:sz w:val="20"/>
              </w:rPr>
            </w:pPr>
            <w:r>
              <w:rPr>
                <w:sz w:val="20"/>
              </w:rPr>
              <w:t>Angle en étalonnage froid</w:t>
            </w:r>
            <w:r w:rsidR="0008356A" w:rsidRPr="00587424">
              <w:rPr>
                <w:sz w:val="20"/>
              </w:rPr>
              <w:t xml:space="preserve"> (degrés par rapport à la trajectoire du satellite)</w:t>
            </w:r>
          </w:p>
        </w:tc>
        <w:tc>
          <w:tcPr>
            <w:tcW w:w="1497" w:type="dxa"/>
            <w:vAlign w:val="center"/>
          </w:tcPr>
          <w:p w14:paraId="2FF7EB1F" w14:textId="37F0E1D7" w:rsidR="0008356A" w:rsidRPr="00587424" w:rsidRDefault="0008356A" w:rsidP="00D60CE5">
            <w:pPr>
              <w:pStyle w:val="Tabletext"/>
              <w:jc w:val="center"/>
              <w:rPr>
                <w:sz w:val="20"/>
              </w:rPr>
            </w:pPr>
            <w:r w:rsidRPr="00587424">
              <w:rPr>
                <w:sz w:val="20"/>
              </w:rPr>
              <w:t>N/A</w:t>
            </w:r>
          </w:p>
        </w:tc>
        <w:tc>
          <w:tcPr>
            <w:tcW w:w="1498" w:type="dxa"/>
            <w:vAlign w:val="center"/>
          </w:tcPr>
          <w:p w14:paraId="5503C0E1" w14:textId="032DA9BF" w:rsidR="0008356A" w:rsidRPr="00587424" w:rsidRDefault="0008356A" w:rsidP="00D60CE5">
            <w:pPr>
              <w:pStyle w:val="Tabletext"/>
              <w:jc w:val="center"/>
              <w:rPr>
                <w:sz w:val="20"/>
                <w:lang w:eastAsia="ja-JP"/>
              </w:rPr>
            </w:pPr>
            <w:r w:rsidRPr="00587424">
              <w:rPr>
                <w:sz w:val="20"/>
              </w:rPr>
              <w:t>90°</w:t>
            </w:r>
            <w:r w:rsidRPr="00587424">
              <w:rPr>
                <w:sz w:val="20"/>
              </w:rPr>
              <w:br/>
              <w:t>−90° ± 3</w:t>
            </w:r>
            <w:r w:rsidR="00BA6699">
              <w:rPr>
                <w:sz w:val="20"/>
              </w:rPr>
              <w:t>,</w:t>
            </w:r>
            <w:r w:rsidRPr="00587424">
              <w:rPr>
                <w:sz w:val="20"/>
              </w:rPr>
              <w:t>9°*</w:t>
            </w:r>
          </w:p>
        </w:tc>
        <w:tc>
          <w:tcPr>
            <w:tcW w:w="1497" w:type="dxa"/>
            <w:vAlign w:val="center"/>
          </w:tcPr>
          <w:p w14:paraId="0C0B4F8F" w14:textId="19CF8204" w:rsidR="0008356A" w:rsidRPr="00587424" w:rsidRDefault="0008356A" w:rsidP="00D60CE5">
            <w:pPr>
              <w:pStyle w:val="Tabletext"/>
              <w:jc w:val="center"/>
              <w:rPr>
                <w:sz w:val="20"/>
              </w:rPr>
            </w:pPr>
            <w:r w:rsidRPr="00587424">
              <w:rPr>
                <w:sz w:val="20"/>
              </w:rPr>
              <w:t>0</w:t>
            </w:r>
          </w:p>
        </w:tc>
        <w:tc>
          <w:tcPr>
            <w:tcW w:w="1498" w:type="dxa"/>
            <w:vAlign w:val="center"/>
          </w:tcPr>
          <w:p w14:paraId="28F7CFEE" w14:textId="5F05D52E" w:rsidR="0008356A" w:rsidRPr="00587424" w:rsidRDefault="0008356A" w:rsidP="00D60CE5">
            <w:pPr>
              <w:pStyle w:val="Tabletext"/>
              <w:jc w:val="center"/>
              <w:rPr>
                <w:sz w:val="20"/>
              </w:rPr>
            </w:pPr>
            <w:r w:rsidRPr="00587424">
              <w:rPr>
                <w:sz w:val="20"/>
              </w:rPr>
              <w:t>315°</w:t>
            </w:r>
          </w:p>
        </w:tc>
        <w:tc>
          <w:tcPr>
            <w:tcW w:w="1497" w:type="dxa"/>
            <w:vAlign w:val="center"/>
          </w:tcPr>
          <w:p w14:paraId="45F0B307" w14:textId="37B58F19" w:rsidR="0008356A" w:rsidRPr="00587424" w:rsidRDefault="0008356A" w:rsidP="00D60CE5">
            <w:pPr>
              <w:pStyle w:val="Tabletext"/>
              <w:jc w:val="center"/>
              <w:rPr>
                <w:sz w:val="20"/>
              </w:rPr>
            </w:pPr>
            <w:r w:rsidRPr="00587424">
              <w:rPr>
                <w:sz w:val="20"/>
              </w:rPr>
              <w:t>90°</w:t>
            </w:r>
          </w:p>
        </w:tc>
        <w:tc>
          <w:tcPr>
            <w:tcW w:w="1498" w:type="dxa"/>
            <w:vAlign w:val="center"/>
          </w:tcPr>
          <w:p w14:paraId="3E10FE04" w14:textId="7F03399D" w:rsidR="0008356A" w:rsidRPr="00587424" w:rsidRDefault="0008356A" w:rsidP="00D60CE5">
            <w:pPr>
              <w:pStyle w:val="Tabletext"/>
              <w:jc w:val="center"/>
              <w:rPr>
                <w:sz w:val="20"/>
              </w:rPr>
            </w:pPr>
            <w:r w:rsidRPr="00587424">
              <w:rPr>
                <w:sz w:val="20"/>
                <w:lang w:eastAsia="ja-JP"/>
              </w:rPr>
              <w:t>115,5º</w:t>
            </w:r>
          </w:p>
        </w:tc>
        <w:tc>
          <w:tcPr>
            <w:tcW w:w="1497" w:type="dxa"/>
            <w:vAlign w:val="center"/>
          </w:tcPr>
          <w:p w14:paraId="2CEDBD91" w14:textId="762D0926" w:rsidR="0008356A" w:rsidRPr="00587424" w:rsidRDefault="0008356A" w:rsidP="00D60CE5">
            <w:pPr>
              <w:pStyle w:val="Tabletext"/>
              <w:jc w:val="center"/>
              <w:rPr>
                <w:sz w:val="20"/>
              </w:rPr>
            </w:pPr>
            <w:r w:rsidRPr="00587424">
              <w:rPr>
                <w:sz w:val="20"/>
              </w:rPr>
              <w:t>78°</w:t>
            </w:r>
            <w:r w:rsidR="0023269B">
              <w:rPr>
                <w:sz w:val="20"/>
              </w:rPr>
              <w:t xml:space="preserve"> à </w:t>
            </w:r>
            <w:r w:rsidRPr="00587424">
              <w:rPr>
                <w:sz w:val="20"/>
              </w:rPr>
              <w:t>83°</w:t>
            </w:r>
          </w:p>
        </w:tc>
        <w:tc>
          <w:tcPr>
            <w:tcW w:w="1498" w:type="dxa"/>
            <w:vAlign w:val="center"/>
          </w:tcPr>
          <w:p w14:paraId="378E1C8C" w14:textId="5FD3411A" w:rsidR="0008356A" w:rsidRPr="00587424" w:rsidRDefault="0008356A" w:rsidP="00D60CE5">
            <w:pPr>
              <w:pStyle w:val="Tabletext"/>
              <w:jc w:val="center"/>
              <w:rPr>
                <w:sz w:val="20"/>
                <w:lang w:eastAsia="ja-JP"/>
              </w:rPr>
            </w:pPr>
            <w:r w:rsidRPr="00587424">
              <w:rPr>
                <w:sz w:val="20"/>
                <w:lang w:eastAsia="ja-JP"/>
              </w:rPr>
              <w:t>165</w:t>
            </w:r>
            <w:r w:rsidR="00BA6699">
              <w:rPr>
                <w:sz w:val="20"/>
                <w:lang w:eastAsia="ja-JP"/>
              </w:rPr>
              <w:t>,</w:t>
            </w:r>
            <w:r w:rsidRPr="00587424">
              <w:rPr>
                <w:sz w:val="20"/>
                <w:lang w:eastAsia="ja-JP"/>
              </w:rPr>
              <w:t>5°</w:t>
            </w:r>
            <w:r w:rsidR="0023269B">
              <w:rPr>
                <w:sz w:val="20"/>
                <w:lang w:eastAsia="ja-JP"/>
              </w:rPr>
              <w:t xml:space="preserve"> à </w:t>
            </w:r>
            <w:r w:rsidRPr="00587424">
              <w:rPr>
                <w:sz w:val="20"/>
                <w:lang w:eastAsia="ja-JP"/>
              </w:rPr>
              <w:t>203°</w:t>
            </w:r>
          </w:p>
        </w:tc>
      </w:tr>
    </w:tbl>
    <w:p w14:paraId="2B0CDB55" w14:textId="4DB0BAD4" w:rsidR="003E15FE" w:rsidRPr="00055A86" w:rsidRDefault="003E15FE" w:rsidP="00055A86">
      <w:pPr>
        <w:pStyle w:val="TableNo"/>
      </w:pPr>
      <w:r w:rsidRPr="00055A86">
        <w:t>TABLEAU</w:t>
      </w:r>
      <w:r w:rsidR="00D84CD9" w:rsidRPr="00055A86">
        <w:t> </w:t>
      </w:r>
      <w:r w:rsidR="001464BE" w:rsidRPr="00055A86">
        <w:t>11</w:t>
      </w:r>
      <w:r w:rsidRPr="00055A86">
        <w:t xml:space="preserve"> (</w:t>
      </w:r>
      <w:r w:rsidRPr="000E73C4">
        <w:rPr>
          <w:i/>
        </w:rPr>
        <w:t>fin</w:t>
      </w:r>
      <w:r w:rsidRPr="00055A8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97"/>
        <w:gridCol w:w="1498"/>
        <w:gridCol w:w="1497"/>
        <w:gridCol w:w="1498"/>
        <w:gridCol w:w="1497"/>
        <w:gridCol w:w="1498"/>
        <w:gridCol w:w="1497"/>
        <w:gridCol w:w="1498"/>
      </w:tblGrid>
      <w:tr w:rsidR="0004240F" w:rsidRPr="00530025" w14:paraId="414814A5"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27471456" w14:textId="77777777" w:rsidR="0004240F" w:rsidRPr="00530025" w:rsidRDefault="0004240F" w:rsidP="00D60CE5">
            <w:pPr>
              <w:pStyle w:val="Tablehead"/>
              <w:keepLines/>
              <w:jc w:val="left"/>
              <w:rPr>
                <w:szCs w:val="22"/>
              </w:rPr>
            </w:pPr>
          </w:p>
        </w:tc>
        <w:tc>
          <w:tcPr>
            <w:tcW w:w="1497" w:type="dxa"/>
            <w:tcBorders>
              <w:top w:val="single" w:sz="4" w:space="0" w:color="auto"/>
              <w:left w:val="single" w:sz="4" w:space="0" w:color="auto"/>
              <w:bottom w:val="single" w:sz="4" w:space="0" w:color="auto"/>
              <w:right w:val="single" w:sz="4" w:space="0" w:color="auto"/>
            </w:tcBorders>
            <w:vAlign w:val="center"/>
          </w:tcPr>
          <w:p w14:paraId="6CE3F384" w14:textId="09E96D53" w:rsidR="0004240F" w:rsidRPr="00530025" w:rsidRDefault="0004240F" w:rsidP="00D60CE5">
            <w:pPr>
              <w:pStyle w:val="Tablehead"/>
              <w:keepLines/>
              <w:rPr>
                <w:szCs w:val="22"/>
              </w:rPr>
            </w:pPr>
            <w:r w:rsidRPr="00530025">
              <w:rPr>
                <w:szCs w:val="22"/>
              </w:rPr>
              <w:t>Capteur F1</w:t>
            </w:r>
          </w:p>
        </w:tc>
        <w:tc>
          <w:tcPr>
            <w:tcW w:w="1498" w:type="dxa"/>
            <w:tcBorders>
              <w:top w:val="single" w:sz="4" w:space="0" w:color="auto"/>
              <w:left w:val="single" w:sz="4" w:space="0" w:color="auto"/>
              <w:bottom w:val="single" w:sz="4" w:space="0" w:color="auto"/>
              <w:right w:val="single" w:sz="4" w:space="0" w:color="auto"/>
            </w:tcBorders>
            <w:vAlign w:val="center"/>
          </w:tcPr>
          <w:p w14:paraId="00020BB7" w14:textId="1D49D468" w:rsidR="0004240F" w:rsidRPr="00530025" w:rsidRDefault="0004240F" w:rsidP="00D60CE5">
            <w:pPr>
              <w:pStyle w:val="Tablehead"/>
              <w:keepLines/>
              <w:rPr>
                <w:szCs w:val="22"/>
              </w:rPr>
            </w:pPr>
            <w:r w:rsidRPr="00530025">
              <w:rPr>
                <w:szCs w:val="22"/>
              </w:rPr>
              <w:t>Capteur F4</w:t>
            </w:r>
          </w:p>
        </w:tc>
        <w:tc>
          <w:tcPr>
            <w:tcW w:w="1497" w:type="dxa"/>
            <w:tcBorders>
              <w:top w:val="single" w:sz="4" w:space="0" w:color="auto"/>
              <w:left w:val="single" w:sz="4" w:space="0" w:color="auto"/>
              <w:bottom w:val="single" w:sz="4" w:space="0" w:color="auto"/>
              <w:right w:val="single" w:sz="4" w:space="0" w:color="auto"/>
            </w:tcBorders>
            <w:vAlign w:val="center"/>
          </w:tcPr>
          <w:p w14:paraId="6988093A" w14:textId="565ACFDE" w:rsidR="0004240F" w:rsidRPr="00530025" w:rsidRDefault="0004240F" w:rsidP="00D60CE5">
            <w:pPr>
              <w:pStyle w:val="Tablehead"/>
              <w:keepLines/>
              <w:rPr>
                <w:szCs w:val="22"/>
              </w:rPr>
            </w:pPr>
            <w:r w:rsidRPr="00530025">
              <w:rPr>
                <w:szCs w:val="22"/>
              </w:rPr>
              <w:t>Capteur F5</w:t>
            </w:r>
          </w:p>
        </w:tc>
        <w:tc>
          <w:tcPr>
            <w:tcW w:w="1498" w:type="dxa"/>
            <w:tcBorders>
              <w:top w:val="single" w:sz="4" w:space="0" w:color="auto"/>
              <w:left w:val="single" w:sz="4" w:space="0" w:color="auto"/>
              <w:bottom w:val="single" w:sz="4" w:space="0" w:color="auto"/>
              <w:right w:val="single" w:sz="4" w:space="0" w:color="auto"/>
            </w:tcBorders>
            <w:vAlign w:val="center"/>
          </w:tcPr>
          <w:p w14:paraId="22D6D42F" w14:textId="1EE0DE26" w:rsidR="0004240F" w:rsidRPr="00530025" w:rsidRDefault="0004240F" w:rsidP="00D60CE5">
            <w:pPr>
              <w:pStyle w:val="Tablehead"/>
              <w:keepLines/>
              <w:rPr>
                <w:szCs w:val="22"/>
              </w:rPr>
            </w:pPr>
            <w:r w:rsidRPr="00530025">
              <w:rPr>
                <w:szCs w:val="22"/>
              </w:rPr>
              <w:t>Capteur F6</w:t>
            </w:r>
          </w:p>
        </w:tc>
        <w:tc>
          <w:tcPr>
            <w:tcW w:w="1497" w:type="dxa"/>
            <w:tcBorders>
              <w:top w:val="single" w:sz="4" w:space="0" w:color="auto"/>
              <w:left w:val="single" w:sz="4" w:space="0" w:color="auto"/>
              <w:bottom w:val="single" w:sz="4" w:space="0" w:color="auto"/>
              <w:right w:val="single" w:sz="4" w:space="0" w:color="auto"/>
            </w:tcBorders>
            <w:vAlign w:val="center"/>
          </w:tcPr>
          <w:p w14:paraId="2696D5CF" w14:textId="14C1E695" w:rsidR="0004240F" w:rsidRPr="00530025" w:rsidRDefault="0004240F" w:rsidP="00D60CE5">
            <w:pPr>
              <w:pStyle w:val="Tablehead"/>
              <w:keepLines/>
              <w:rPr>
                <w:szCs w:val="22"/>
              </w:rPr>
            </w:pPr>
            <w:r w:rsidRPr="00530025">
              <w:rPr>
                <w:szCs w:val="22"/>
              </w:rPr>
              <w:t>Capteur F7</w:t>
            </w:r>
          </w:p>
        </w:tc>
        <w:tc>
          <w:tcPr>
            <w:tcW w:w="1498" w:type="dxa"/>
            <w:tcBorders>
              <w:top w:val="single" w:sz="4" w:space="0" w:color="auto"/>
              <w:left w:val="single" w:sz="4" w:space="0" w:color="auto"/>
              <w:bottom w:val="single" w:sz="4" w:space="0" w:color="auto"/>
              <w:right w:val="single" w:sz="4" w:space="0" w:color="auto"/>
            </w:tcBorders>
            <w:vAlign w:val="center"/>
          </w:tcPr>
          <w:p w14:paraId="03952BA9" w14:textId="3A5745ED" w:rsidR="0004240F" w:rsidRPr="00530025" w:rsidRDefault="0004240F" w:rsidP="00D60CE5">
            <w:pPr>
              <w:pStyle w:val="Tablehead"/>
              <w:keepLines/>
              <w:rPr>
                <w:szCs w:val="22"/>
              </w:rPr>
            </w:pPr>
            <w:r w:rsidRPr="00530025">
              <w:rPr>
                <w:szCs w:val="22"/>
              </w:rPr>
              <w:t>Capteur F8</w:t>
            </w:r>
          </w:p>
        </w:tc>
        <w:tc>
          <w:tcPr>
            <w:tcW w:w="1497" w:type="dxa"/>
            <w:tcBorders>
              <w:top w:val="single" w:sz="4" w:space="0" w:color="auto"/>
              <w:left w:val="single" w:sz="4" w:space="0" w:color="auto"/>
              <w:bottom w:val="single" w:sz="4" w:space="0" w:color="auto"/>
              <w:right w:val="single" w:sz="4" w:space="0" w:color="auto"/>
            </w:tcBorders>
            <w:vAlign w:val="center"/>
          </w:tcPr>
          <w:p w14:paraId="0CB8B47C" w14:textId="5E6BDCDD" w:rsidR="0004240F" w:rsidRPr="00530025" w:rsidRDefault="0004240F" w:rsidP="00D60CE5">
            <w:pPr>
              <w:pStyle w:val="Tablehead"/>
              <w:keepLines/>
              <w:rPr>
                <w:szCs w:val="22"/>
              </w:rPr>
            </w:pPr>
            <w:r w:rsidRPr="00530025">
              <w:rPr>
                <w:szCs w:val="22"/>
              </w:rPr>
              <w:t>Capteur F9</w:t>
            </w:r>
          </w:p>
        </w:tc>
        <w:tc>
          <w:tcPr>
            <w:tcW w:w="1498" w:type="dxa"/>
            <w:tcBorders>
              <w:top w:val="single" w:sz="4" w:space="0" w:color="auto"/>
              <w:left w:val="single" w:sz="4" w:space="0" w:color="auto"/>
              <w:bottom w:val="single" w:sz="4" w:space="0" w:color="auto"/>
              <w:right w:val="single" w:sz="4" w:space="0" w:color="auto"/>
            </w:tcBorders>
            <w:vAlign w:val="center"/>
          </w:tcPr>
          <w:p w14:paraId="24F0B478" w14:textId="352C373F" w:rsidR="0004240F" w:rsidRPr="00530025" w:rsidRDefault="0004240F" w:rsidP="00D60CE5">
            <w:pPr>
              <w:pStyle w:val="Tablehead"/>
              <w:keepLines/>
              <w:rPr>
                <w:szCs w:val="22"/>
              </w:rPr>
            </w:pPr>
            <w:r w:rsidRPr="00530025">
              <w:rPr>
                <w:szCs w:val="22"/>
              </w:rPr>
              <w:t>Capteur F10</w:t>
            </w:r>
          </w:p>
        </w:tc>
      </w:tr>
      <w:tr w:rsidR="00530025" w:rsidRPr="00587424" w14:paraId="0882D6BB" w14:textId="77777777" w:rsidTr="00055A86">
        <w:trPr>
          <w:cantSplit/>
          <w:jc w:val="center"/>
        </w:trPr>
        <w:tc>
          <w:tcPr>
            <w:tcW w:w="2479" w:type="dxa"/>
            <w:vAlign w:val="center"/>
          </w:tcPr>
          <w:p w14:paraId="0FCA5E34" w14:textId="77777777" w:rsidR="00530025" w:rsidRPr="00587424" w:rsidRDefault="00530025" w:rsidP="00530025">
            <w:pPr>
              <w:pStyle w:val="Tabletext"/>
              <w:spacing w:after="20"/>
              <w:jc w:val="left"/>
              <w:rPr>
                <w:sz w:val="20"/>
              </w:rPr>
            </w:pPr>
            <w:r>
              <w:rPr>
                <w:sz w:val="20"/>
              </w:rPr>
              <w:t>Angle en étalonnage froid</w:t>
            </w:r>
            <w:r w:rsidRPr="00587424">
              <w:rPr>
                <w:sz w:val="20"/>
              </w:rPr>
              <w:t xml:space="preserve"> (degrés par rapport à la direction du nadir)</w:t>
            </w:r>
          </w:p>
        </w:tc>
        <w:tc>
          <w:tcPr>
            <w:tcW w:w="1497" w:type="dxa"/>
            <w:vAlign w:val="center"/>
          </w:tcPr>
          <w:p w14:paraId="618CAE68" w14:textId="54F3A916" w:rsidR="00530025" w:rsidRPr="00530025" w:rsidRDefault="00530025" w:rsidP="00530025">
            <w:pPr>
              <w:pStyle w:val="Tabletext"/>
              <w:spacing w:after="20"/>
              <w:jc w:val="center"/>
              <w:rPr>
                <w:sz w:val="20"/>
              </w:rPr>
            </w:pPr>
            <w:r w:rsidRPr="00530025">
              <w:rPr>
                <w:sz w:val="20"/>
              </w:rPr>
              <w:t>N/A</w:t>
            </w:r>
          </w:p>
        </w:tc>
        <w:tc>
          <w:tcPr>
            <w:tcW w:w="1498" w:type="dxa"/>
            <w:vAlign w:val="center"/>
          </w:tcPr>
          <w:p w14:paraId="6D0BAA7D" w14:textId="05B946BE" w:rsidR="00530025" w:rsidRPr="00530025" w:rsidRDefault="00530025" w:rsidP="00530025">
            <w:pPr>
              <w:pStyle w:val="Tabletext"/>
              <w:spacing w:after="20"/>
              <w:jc w:val="center"/>
              <w:rPr>
                <w:sz w:val="20"/>
                <w:lang w:eastAsia="ja-JP"/>
              </w:rPr>
            </w:pPr>
            <w:r w:rsidRPr="00530025">
              <w:rPr>
                <w:sz w:val="20"/>
              </w:rPr>
              <w:t>83°</w:t>
            </w:r>
          </w:p>
        </w:tc>
        <w:tc>
          <w:tcPr>
            <w:tcW w:w="1497" w:type="dxa"/>
            <w:vAlign w:val="center"/>
          </w:tcPr>
          <w:p w14:paraId="73986E06" w14:textId="498E832B" w:rsidR="00530025" w:rsidRPr="00530025" w:rsidRDefault="00530025" w:rsidP="00530025">
            <w:pPr>
              <w:pStyle w:val="Tabletext"/>
              <w:spacing w:after="20"/>
              <w:jc w:val="center"/>
              <w:rPr>
                <w:sz w:val="20"/>
              </w:rPr>
            </w:pPr>
            <w:r w:rsidRPr="00530025">
              <w:rPr>
                <w:sz w:val="20"/>
              </w:rPr>
              <w:t>82</w:t>
            </w:r>
            <w:r>
              <w:rPr>
                <w:sz w:val="20"/>
              </w:rPr>
              <w:t>,</w:t>
            </w:r>
            <w:r w:rsidRPr="00530025">
              <w:rPr>
                <w:sz w:val="20"/>
              </w:rPr>
              <w:t>175</w:t>
            </w:r>
            <w:r w:rsidRPr="00530025">
              <w:rPr>
                <w:rFonts w:ascii="Symbol" w:eastAsia="Symbol" w:hAnsi="Symbol" w:cs="Symbol"/>
                <w:sz w:val="20"/>
              </w:rPr>
              <w:t></w:t>
            </w:r>
          </w:p>
        </w:tc>
        <w:tc>
          <w:tcPr>
            <w:tcW w:w="1498" w:type="dxa"/>
            <w:vAlign w:val="center"/>
          </w:tcPr>
          <w:p w14:paraId="39C1DCAF" w14:textId="50120A9B" w:rsidR="00530025" w:rsidRPr="00530025" w:rsidRDefault="00530025" w:rsidP="00530025">
            <w:pPr>
              <w:pStyle w:val="Tabletext"/>
              <w:spacing w:after="20"/>
              <w:jc w:val="center"/>
              <w:rPr>
                <w:sz w:val="20"/>
              </w:rPr>
            </w:pPr>
            <w:r w:rsidRPr="00530025">
              <w:rPr>
                <w:sz w:val="20"/>
              </w:rPr>
              <w:t>90°</w:t>
            </w:r>
          </w:p>
        </w:tc>
        <w:tc>
          <w:tcPr>
            <w:tcW w:w="1497" w:type="dxa"/>
            <w:vAlign w:val="center"/>
          </w:tcPr>
          <w:p w14:paraId="5D3BECD4" w14:textId="79C8496B" w:rsidR="00530025" w:rsidRPr="00530025" w:rsidRDefault="00530025" w:rsidP="00530025">
            <w:pPr>
              <w:pStyle w:val="Tabletext"/>
              <w:spacing w:after="20"/>
              <w:jc w:val="center"/>
              <w:rPr>
                <w:sz w:val="20"/>
              </w:rPr>
            </w:pPr>
            <w:r w:rsidRPr="00530025">
              <w:rPr>
                <w:sz w:val="20"/>
              </w:rPr>
              <w:t>83°</w:t>
            </w:r>
          </w:p>
        </w:tc>
        <w:tc>
          <w:tcPr>
            <w:tcW w:w="1498" w:type="dxa"/>
            <w:vAlign w:val="center"/>
          </w:tcPr>
          <w:p w14:paraId="5EF97740" w14:textId="3723C022" w:rsidR="00530025" w:rsidRPr="00530025" w:rsidRDefault="00530025" w:rsidP="00530025">
            <w:pPr>
              <w:pStyle w:val="Tabletext"/>
              <w:spacing w:after="20"/>
              <w:jc w:val="center"/>
              <w:rPr>
                <w:sz w:val="20"/>
              </w:rPr>
            </w:pPr>
            <w:r w:rsidRPr="00530025">
              <w:rPr>
                <w:sz w:val="20"/>
              </w:rPr>
              <w:t>N/A</w:t>
            </w:r>
          </w:p>
        </w:tc>
        <w:tc>
          <w:tcPr>
            <w:tcW w:w="1497" w:type="dxa"/>
            <w:vAlign w:val="center"/>
          </w:tcPr>
          <w:p w14:paraId="2360C438" w14:textId="718EA839" w:rsidR="00530025" w:rsidRPr="00530025" w:rsidRDefault="00530025" w:rsidP="00530025">
            <w:pPr>
              <w:pStyle w:val="Tabletext"/>
              <w:spacing w:after="20"/>
              <w:jc w:val="center"/>
              <w:rPr>
                <w:sz w:val="20"/>
              </w:rPr>
            </w:pPr>
          </w:p>
        </w:tc>
        <w:tc>
          <w:tcPr>
            <w:tcW w:w="1498" w:type="dxa"/>
            <w:vAlign w:val="center"/>
          </w:tcPr>
          <w:p w14:paraId="52545662" w14:textId="08D884AD" w:rsidR="00530025" w:rsidRPr="00530025" w:rsidRDefault="00530025" w:rsidP="00530025">
            <w:pPr>
              <w:pStyle w:val="Tabletext"/>
              <w:spacing w:after="20"/>
              <w:jc w:val="center"/>
              <w:rPr>
                <w:sz w:val="20"/>
                <w:lang w:eastAsia="ja-JP"/>
              </w:rPr>
            </w:pPr>
          </w:p>
        </w:tc>
      </w:tr>
      <w:tr w:rsidR="00CE3B8E" w:rsidRPr="00587424" w14:paraId="6DB47FB5" w14:textId="77777777" w:rsidTr="00055A86">
        <w:trPr>
          <w:cantSplit/>
          <w:jc w:val="center"/>
        </w:trPr>
        <w:tc>
          <w:tcPr>
            <w:tcW w:w="14459" w:type="dxa"/>
            <w:gridSpan w:val="9"/>
            <w:vAlign w:val="center"/>
          </w:tcPr>
          <w:p w14:paraId="054CC880" w14:textId="77777777" w:rsidR="00CE3B8E" w:rsidRPr="00587424" w:rsidRDefault="00CE3B8E" w:rsidP="00D60CE5">
            <w:pPr>
              <w:pStyle w:val="Tabletext"/>
              <w:keepNext/>
              <w:keepLines/>
              <w:spacing w:after="20"/>
              <w:jc w:val="left"/>
              <w:rPr>
                <w:sz w:val="20"/>
              </w:rPr>
            </w:pPr>
            <w:r w:rsidRPr="00587424">
              <w:rPr>
                <w:b/>
                <w:bCs/>
                <w:sz w:val="20"/>
              </w:rPr>
              <w:t>Paramètres du récepteur du capteur</w:t>
            </w:r>
          </w:p>
        </w:tc>
      </w:tr>
      <w:tr w:rsidR="001464BE" w:rsidRPr="00587424" w14:paraId="3576EE46" w14:textId="77777777" w:rsidTr="00055A86">
        <w:trPr>
          <w:cantSplit/>
          <w:jc w:val="center"/>
        </w:trPr>
        <w:tc>
          <w:tcPr>
            <w:tcW w:w="2479" w:type="dxa"/>
            <w:vAlign w:val="center"/>
          </w:tcPr>
          <w:p w14:paraId="5E1CDA8A" w14:textId="780F5C02" w:rsidR="001464BE" w:rsidRPr="00587424" w:rsidRDefault="001464BE" w:rsidP="00D60CE5">
            <w:pPr>
              <w:pStyle w:val="Tabletext"/>
              <w:spacing w:after="20"/>
              <w:jc w:val="left"/>
              <w:rPr>
                <w:sz w:val="20"/>
              </w:rPr>
            </w:pPr>
            <w:r w:rsidRPr="00587424">
              <w:rPr>
                <w:sz w:val="20"/>
              </w:rPr>
              <w:t>Temps d'intégration du capteur (ms)</w:t>
            </w:r>
          </w:p>
        </w:tc>
        <w:tc>
          <w:tcPr>
            <w:tcW w:w="1497" w:type="dxa"/>
            <w:vAlign w:val="center"/>
          </w:tcPr>
          <w:p w14:paraId="13F8D3FA" w14:textId="706EF040" w:rsidR="001464BE" w:rsidRPr="00587424" w:rsidRDefault="001464BE" w:rsidP="00D60CE5">
            <w:pPr>
              <w:pStyle w:val="Tabletext"/>
              <w:jc w:val="center"/>
              <w:rPr>
                <w:sz w:val="20"/>
              </w:rPr>
            </w:pPr>
            <w:r w:rsidRPr="00587424">
              <w:rPr>
                <w:sz w:val="20"/>
              </w:rPr>
              <w:t>1</w:t>
            </w:r>
          </w:p>
        </w:tc>
        <w:tc>
          <w:tcPr>
            <w:tcW w:w="1498" w:type="dxa"/>
            <w:vAlign w:val="center"/>
          </w:tcPr>
          <w:p w14:paraId="4BE8CA41" w14:textId="6B03C56D" w:rsidR="001464BE" w:rsidRPr="00587424" w:rsidRDefault="001464BE" w:rsidP="00D60CE5">
            <w:pPr>
              <w:pStyle w:val="Tabletext"/>
              <w:jc w:val="center"/>
              <w:rPr>
                <w:sz w:val="20"/>
              </w:rPr>
            </w:pPr>
            <w:r w:rsidRPr="00587424">
              <w:rPr>
                <w:sz w:val="20"/>
              </w:rPr>
              <w:t>158</w:t>
            </w:r>
          </w:p>
        </w:tc>
        <w:tc>
          <w:tcPr>
            <w:tcW w:w="1497" w:type="dxa"/>
            <w:vAlign w:val="center"/>
          </w:tcPr>
          <w:p w14:paraId="3CA3EE70" w14:textId="0AB9E24F" w:rsidR="001464BE" w:rsidRPr="00587424" w:rsidRDefault="001464BE" w:rsidP="00D60CE5">
            <w:pPr>
              <w:pStyle w:val="Tabletext"/>
              <w:jc w:val="center"/>
              <w:rPr>
                <w:sz w:val="20"/>
              </w:rPr>
            </w:pPr>
            <w:r w:rsidRPr="00587424">
              <w:rPr>
                <w:sz w:val="20"/>
              </w:rPr>
              <w:t>18</w:t>
            </w:r>
          </w:p>
        </w:tc>
        <w:tc>
          <w:tcPr>
            <w:tcW w:w="1498" w:type="dxa"/>
            <w:vAlign w:val="center"/>
          </w:tcPr>
          <w:p w14:paraId="77FF1BD2" w14:textId="182B9FFB" w:rsidR="001464BE" w:rsidRPr="00587424" w:rsidRDefault="001464BE" w:rsidP="00D60CE5">
            <w:pPr>
              <w:pStyle w:val="Tabletext"/>
              <w:jc w:val="center"/>
              <w:rPr>
                <w:sz w:val="20"/>
              </w:rPr>
            </w:pPr>
            <w:r w:rsidRPr="00587424">
              <w:rPr>
                <w:sz w:val="20"/>
              </w:rPr>
              <w:t>5</w:t>
            </w:r>
          </w:p>
        </w:tc>
        <w:tc>
          <w:tcPr>
            <w:tcW w:w="1497" w:type="dxa"/>
            <w:vAlign w:val="center"/>
          </w:tcPr>
          <w:p w14:paraId="10DB3F07" w14:textId="5CA52B43" w:rsidR="001464BE" w:rsidRPr="00587424" w:rsidRDefault="001464BE" w:rsidP="00D60CE5">
            <w:pPr>
              <w:pStyle w:val="Tabletext"/>
              <w:jc w:val="center"/>
              <w:rPr>
                <w:sz w:val="20"/>
              </w:rPr>
            </w:pPr>
            <w:r w:rsidRPr="00587424">
              <w:rPr>
                <w:sz w:val="20"/>
              </w:rPr>
              <w:t>N/A</w:t>
            </w:r>
          </w:p>
        </w:tc>
        <w:tc>
          <w:tcPr>
            <w:tcW w:w="1498" w:type="dxa"/>
            <w:vAlign w:val="center"/>
          </w:tcPr>
          <w:p w14:paraId="460DAD35" w14:textId="7C268518" w:rsidR="001464BE" w:rsidRPr="00587424" w:rsidRDefault="001464BE" w:rsidP="00D60CE5">
            <w:pPr>
              <w:pStyle w:val="Tabletext"/>
              <w:jc w:val="center"/>
              <w:rPr>
                <w:sz w:val="20"/>
              </w:rPr>
            </w:pPr>
            <w:r w:rsidRPr="00587424">
              <w:rPr>
                <w:sz w:val="20"/>
              </w:rPr>
              <w:t>2,5</w:t>
            </w:r>
          </w:p>
        </w:tc>
        <w:tc>
          <w:tcPr>
            <w:tcW w:w="1497" w:type="dxa"/>
            <w:vAlign w:val="center"/>
          </w:tcPr>
          <w:p w14:paraId="15BAB6E7" w14:textId="3283EB5A" w:rsidR="001464BE" w:rsidRPr="00587424" w:rsidRDefault="001464BE" w:rsidP="00D60CE5">
            <w:pPr>
              <w:pStyle w:val="Tabletext"/>
              <w:jc w:val="center"/>
              <w:rPr>
                <w:sz w:val="20"/>
              </w:rPr>
            </w:pPr>
            <w:r w:rsidRPr="00587424">
              <w:rPr>
                <w:sz w:val="20"/>
              </w:rPr>
              <w:t>13,7</w:t>
            </w:r>
          </w:p>
        </w:tc>
        <w:tc>
          <w:tcPr>
            <w:tcW w:w="1498" w:type="dxa"/>
            <w:vAlign w:val="center"/>
          </w:tcPr>
          <w:p w14:paraId="37077DEE" w14:textId="552321D2" w:rsidR="001464BE" w:rsidRPr="00587424" w:rsidRDefault="00851158" w:rsidP="00D60CE5">
            <w:pPr>
              <w:pStyle w:val="Tabletext"/>
              <w:jc w:val="center"/>
              <w:rPr>
                <w:sz w:val="20"/>
              </w:rPr>
            </w:pPr>
            <w:r>
              <w:rPr>
                <w:sz w:val="20"/>
                <w:lang w:eastAsia="ja-JP"/>
              </w:rPr>
              <w:t>1 à</w:t>
            </w:r>
            <w:r w:rsidR="001464BE" w:rsidRPr="00587424">
              <w:rPr>
                <w:sz w:val="20"/>
                <w:lang w:eastAsia="ja-JP"/>
              </w:rPr>
              <w:t xml:space="preserve"> 8</w:t>
            </w:r>
          </w:p>
        </w:tc>
      </w:tr>
      <w:tr w:rsidR="001464BE" w:rsidRPr="00587424" w14:paraId="398A7931" w14:textId="77777777" w:rsidTr="00055A86">
        <w:trPr>
          <w:cantSplit/>
          <w:jc w:val="center"/>
        </w:trPr>
        <w:tc>
          <w:tcPr>
            <w:tcW w:w="2479" w:type="dxa"/>
            <w:vAlign w:val="center"/>
          </w:tcPr>
          <w:p w14:paraId="454E1F4D" w14:textId="7825B396" w:rsidR="001464BE" w:rsidRPr="00587424" w:rsidRDefault="001464BE" w:rsidP="00D60CE5">
            <w:pPr>
              <w:pStyle w:val="Tabletext"/>
              <w:spacing w:after="20"/>
              <w:jc w:val="left"/>
              <w:rPr>
                <w:sz w:val="20"/>
              </w:rPr>
            </w:pPr>
            <w:r w:rsidRPr="00587424">
              <w:rPr>
                <w:sz w:val="20"/>
              </w:rPr>
              <w:t>Largeur de bande de canal</w:t>
            </w:r>
          </w:p>
        </w:tc>
        <w:tc>
          <w:tcPr>
            <w:tcW w:w="1497" w:type="dxa"/>
            <w:vAlign w:val="center"/>
          </w:tcPr>
          <w:p w14:paraId="6113A65C" w14:textId="6657597A" w:rsidR="001464BE" w:rsidRPr="00587424" w:rsidRDefault="001464BE" w:rsidP="00D60CE5">
            <w:pPr>
              <w:pStyle w:val="Tabletext"/>
              <w:jc w:val="center"/>
              <w:rPr>
                <w:sz w:val="20"/>
              </w:rPr>
            </w:pPr>
            <w:r w:rsidRPr="00587424">
              <w:rPr>
                <w:sz w:val="20"/>
              </w:rPr>
              <w:t>400</w:t>
            </w:r>
          </w:p>
        </w:tc>
        <w:tc>
          <w:tcPr>
            <w:tcW w:w="1498" w:type="dxa"/>
            <w:vAlign w:val="center"/>
          </w:tcPr>
          <w:p w14:paraId="49E20C03" w14:textId="07B9F728" w:rsidR="001464BE" w:rsidRPr="00587424" w:rsidRDefault="001464BE" w:rsidP="00D60CE5">
            <w:pPr>
              <w:pStyle w:val="Tabletext"/>
              <w:jc w:val="center"/>
              <w:rPr>
                <w:sz w:val="20"/>
              </w:rPr>
            </w:pPr>
            <w:r w:rsidRPr="00587424">
              <w:rPr>
                <w:sz w:val="20"/>
              </w:rPr>
              <w:t>270</w:t>
            </w:r>
            <w:r w:rsidRPr="00587424">
              <w:rPr>
                <w:sz w:val="20"/>
              </w:rPr>
              <w:br/>
            </w:r>
            <w:r w:rsidR="00AD43A8" w:rsidRPr="00587424">
              <w:rPr>
                <w:sz w:val="20"/>
              </w:rPr>
              <w:t>centré</w:t>
            </w:r>
            <w:r w:rsidRPr="00587424">
              <w:rPr>
                <w:sz w:val="20"/>
              </w:rPr>
              <w:t xml:space="preserve"> à 23,8 GHz</w:t>
            </w:r>
          </w:p>
        </w:tc>
        <w:tc>
          <w:tcPr>
            <w:tcW w:w="1497" w:type="dxa"/>
            <w:vAlign w:val="center"/>
          </w:tcPr>
          <w:p w14:paraId="7FF39AD7" w14:textId="5BDB6052" w:rsidR="001464BE" w:rsidRPr="00587424" w:rsidRDefault="001464BE" w:rsidP="00D60CE5">
            <w:pPr>
              <w:pStyle w:val="Tabletext"/>
              <w:jc w:val="center"/>
              <w:rPr>
                <w:sz w:val="20"/>
              </w:rPr>
            </w:pPr>
            <w:r w:rsidRPr="00587424">
              <w:rPr>
                <w:sz w:val="20"/>
              </w:rPr>
              <w:t>270</w:t>
            </w:r>
            <w:r w:rsidRPr="00587424">
              <w:rPr>
                <w:sz w:val="20"/>
              </w:rPr>
              <w:br/>
            </w:r>
            <w:r w:rsidR="00AD43A8" w:rsidRPr="00587424">
              <w:rPr>
                <w:sz w:val="20"/>
              </w:rPr>
              <w:t>centré</w:t>
            </w:r>
            <w:r w:rsidRPr="00587424">
              <w:rPr>
                <w:sz w:val="20"/>
              </w:rPr>
              <w:t xml:space="preserve"> à 23,8 GHz</w:t>
            </w:r>
          </w:p>
        </w:tc>
        <w:tc>
          <w:tcPr>
            <w:tcW w:w="1498" w:type="dxa"/>
            <w:vAlign w:val="center"/>
          </w:tcPr>
          <w:p w14:paraId="3F881C72" w14:textId="65E44EA5" w:rsidR="001464BE" w:rsidRPr="00587424" w:rsidRDefault="001464BE" w:rsidP="00D60CE5">
            <w:pPr>
              <w:pStyle w:val="Tabletext"/>
              <w:jc w:val="center"/>
              <w:rPr>
                <w:sz w:val="20"/>
              </w:rPr>
            </w:pPr>
            <w:r w:rsidRPr="00587424">
              <w:rPr>
                <w:sz w:val="20"/>
              </w:rPr>
              <w:t>400</w:t>
            </w:r>
            <w:r w:rsidRPr="00587424">
              <w:rPr>
                <w:sz w:val="20"/>
              </w:rPr>
              <w:br/>
            </w:r>
            <w:r w:rsidR="00AD43A8" w:rsidRPr="00587424">
              <w:rPr>
                <w:sz w:val="20"/>
              </w:rPr>
              <w:t>centré</w:t>
            </w:r>
            <w:r w:rsidRPr="00587424">
              <w:rPr>
                <w:sz w:val="20"/>
              </w:rPr>
              <w:t xml:space="preserve"> à 23,8 GHz</w:t>
            </w:r>
          </w:p>
        </w:tc>
        <w:tc>
          <w:tcPr>
            <w:tcW w:w="1497" w:type="dxa"/>
            <w:vAlign w:val="center"/>
          </w:tcPr>
          <w:p w14:paraId="63B82272" w14:textId="6C6C8340" w:rsidR="001464BE" w:rsidRPr="00587424" w:rsidRDefault="001464BE" w:rsidP="00D60CE5">
            <w:pPr>
              <w:pStyle w:val="Tabletext"/>
              <w:jc w:val="center"/>
              <w:rPr>
                <w:sz w:val="20"/>
              </w:rPr>
            </w:pPr>
            <w:r w:rsidRPr="00587424">
              <w:rPr>
                <w:sz w:val="20"/>
              </w:rPr>
              <w:t>N/A</w:t>
            </w:r>
          </w:p>
        </w:tc>
        <w:tc>
          <w:tcPr>
            <w:tcW w:w="1498" w:type="dxa"/>
            <w:vAlign w:val="center"/>
          </w:tcPr>
          <w:p w14:paraId="2A0E51DF" w14:textId="51094F50" w:rsidR="001464BE" w:rsidRPr="00587424" w:rsidRDefault="001464BE" w:rsidP="00D60CE5">
            <w:pPr>
              <w:pStyle w:val="Tabletext"/>
              <w:jc w:val="center"/>
              <w:rPr>
                <w:sz w:val="20"/>
              </w:rPr>
            </w:pPr>
            <w:r w:rsidRPr="00587424">
              <w:rPr>
                <w:sz w:val="20"/>
              </w:rPr>
              <w:t>400</w:t>
            </w:r>
            <w:r w:rsidRPr="00587424">
              <w:rPr>
                <w:sz w:val="20"/>
              </w:rPr>
              <w:br/>
            </w:r>
            <w:r w:rsidR="00AD43A8" w:rsidRPr="00587424">
              <w:rPr>
                <w:sz w:val="20"/>
              </w:rPr>
              <w:t>centré</w:t>
            </w:r>
            <w:r w:rsidRPr="00587424">
              <w:rPr>
                <w:sz w:val="20"/>
              </w:rPr>
              <w:t xml:space="preserve"> à 23,8 GHz</w:t>
            </w:r>
          </w:p>
        </w:tc>
        <w:tc>
          <w:tcPr>
            <w:tcW w:w="1497" w:type="dxa"/>
            <w:vAlign w:val="center"/>
          </w:tcPr>
          <w:p w14:paraId="0267A56B" w14:textId="128A37E2" w:rsidR="001464BE" w:rsidRPr="00587424" w:rsidRDefault="001464BE" w:rsidP="00D60CE5">
            <w:pPr>
              <w:pStyle w:val="Tabletext"/>
              <w:jc w:val="center"/>
              <w:rPr>
                <w:sz w:val="20"/>
              </w:rPr>
            </w:pPr>
            <w:r w:rsidRPr="00587424">
              <w:rPr>
                <w:sz w:val="20"/>
              </w:rPr>
              <w:t>270</w:t>
            </w:r>
            <w:r w:rsidRPr="00587424">
              <w:rPr>
                <w:sz w:val="20"/>
              </w:rPr>
              <w:br/>
            </w:r>
            <w:r w:rsidR="00AD43A8" w:rsidRPr="00587424">
              <w:rPr>
                <w:sz w:val="20"/>
              </w:rPr>
              <w:t>centré</w:t>
            </w:r>
            <w:r w:rsidRPr="00587424">
              <w:rPr>
                <w:sz w:val="20"/>
              </w:rPr>
              <w:t xml:space="preserve"> à 23,8 GHz</w:t>
            </w:r>
          </w:p>
        </w:tc>
        <w:tc>
          <w:tcPr>
            <w:tcW w:w="1498" w:type="dxa"/>
            <w:vAlign w:val="center"/>
          </w:tcPr>
          <w:p w14:paraId="5D419F55" w14:textId="067A5E07" w:rsidR="001464BE" w:rsidRPr="00587424" w:rsidRDefault="001464BE" w:rsidP="00D60CE5">
            <w:pPr>
              <w:pStyle w:val="Tabletext"/>
              <w:jc w:val="center"/>
              <w:rPr>
                <w:sz w:val="20"/>
              </w:rPr>
            </w:pPr>
            <w:r w:rsidRPr="00587424">
              <w:rPr>
                <w:sz w:val="20"/>
              </w:rPr>
              <w:t>400</w:t>
            </w:r>
            <w:r w:rsidRPr="00587424">
              <w:rPr>
                <w:sz w:val="20"/>
              </w:rPr>
              <w:br/>
            </w:r>
            <w:r w:rsidR="00AD43A8" w:rsidRPr="00587424">
              <w:rPr>
                <w:sz w:val="20"/>
              </w:rPr>
              <w:t>centré</w:t>
            </w:r>
            <w:r w:rsidRPr="00587424">
              <w:rPr>
                <w:sz w:val="20"/>
              </w:rPr>
              <w:t xml:space="preserve"> à 23,8 GHz</w:t>
            </w:r>
          </w:p>
        </w:tc>
      </w:tr>
      <w:tr w:rsidR="001464BE" w:rsidRPr="00587424" w14:paraId="0F81673C" w14:textId="77777777" w:rsidTr="00055A86">
        <w:trPr>
          <w:cantSplit/>
          <w:jc w:val="center"/>
        </w:trPr>
        <w:tc>
          <w:tcPr>
            <w:tcW w:w="14459" w:type="dxa"/>
            <w:gridSpan w:val="9"/>
            <w:vAlign w:val="center"/>
          </w:tcPr>
          <w:p w14:paraId="534EC250" w14:textId="6ABA9B45" w:rsidR="001464BE" w:rsidRPr="00587424" w:rsidRDefault="001464BE" w:rsidP="00D60CE5">
            <w:pPr>
              <w:pStyle w:val="Tabletext"/>
              <w:spacing w:after="20"/>
              <w:jc w:val="left"/>
              <w:rPr>
                <w:sz w:val="20"/>
              </w:rPr>
            </w:pPr>
            <w:r w:rsidRPr="00587424">
              <w:rPr>
                <w:b/>
                <w:bCs/>
                <w:sz w:val="20"/>
              </w:rPr>
              <w:t>Résolution spatiale de mesure</w:t>
            </w:r>
          </w:p>
        </w:tc>
      </w:tr>
      <w:tr w:rsidR="001464BE" w:rsidRPr="00587424" w14:paraId="7817B2D3" w14:textId="77777777" w:rsidTr="00055A86">
        <w:trPr>
          <w:cantSplit/>
          <w:jc w:val="center"/>
        </w:trPr>
        <w:tc>
          <w:tcPr>
            <w:tcW w:w="2479" w:type="dxa"/>
            <w:vAlign w:val="center"/>
          </w:tcPr>
          <w:p w14:paraId="400A5C13" w14:textId="37DCC76C" w:rsidR="001464BE" w:rsidRPr="00587424" w:rsidRDefault="001464BE" w:rsidP="00D60CE5">
            <w:pPr>
              <w:pStyle w:val="Tabletext"/>
              <w:spacing w:after="20"/>
              <w:jc w:val="left"/>
              <w:rPr>
                <w:sz w:val="20"/>
              </w:rPr>
            </w:pPr>
            <w:r w:rsidRPr="00587424">
              <w:rPr>
                <w:sz w:val="20"/>
              </w:rPr>
              <w:t>Résolution horizontale (km)</w:t>
            </w:r>
          </w:p>
        </w:tc>
        <w:tc>
          <w:tcPr>
            <w:tcW w:w="1497" w:type="dxa"/>
            <w:vAlign w:val="center"/>
          </w:tcPr>
          <w:p w14:paraId="687B28C8" w14:textId="53D3375A" w:rsidR="001464BE" w:rsidRPr="00587424" w:rsidRDefault="001464BE" w:rsidP="00D60CE5">
            <w:pPr>
              <w:pStyle w:val="Tabletext"/>
              <w:jc w:val="center"/>
              <w:rPr>
                <w:sz w:val="20"/>
              </w:rPr>
            </w:pPr>
            <w:r w:rsidRPr="00587424">
              <w:rPr>
                <w:sz w:val="20"/>
              </w:rPr>
              <w:t>40</w:t>
            </w:r>
          </w:p>
        </w:tc>
        <w:tc>
          <w:tcPr>
            <w:tcW w:w="1498" w:type="dxa"/>
            <w:vAlign w:val="center"/>
          </w:tcPr>
          <w:p w14:paraId="57D85F5D" w14:textId="27BC515D" w:rsidR="001464BE" w:rsidRPr="00587424" w:rsidRDefault="001464BE" w:rsidP="00D60CE5">
            <w:pPr>
              <w:pStyle w:val="Tabletext"/>
              <w:jc w:val="center"/>
              <w:rPr>
                <w:sz w:val="20"/>
              </w:rPr>
            </w:pPr>
            <w:r w:rsidRPr="00587424">
              <w:rPr>
                <w:sz w:val="20"/>
              </w:rPr>
              <w:t>45</w:t>
            </w:r>
            <w:r w:rsidRPr="00587424">
              <w:rPr>
                <w:sz w:val="20"/>
              </w:rPr>
              <w:br/>
              <w:t>48 *</w:t>
            </w:r>
          </w:p>
        </w:tc>
        <w:tc>
          <w:tcPr>
            <w:tcW w:w="1497" w:type="dxa"/>
            <w:vAlign w:val="center"/>
          </w:tcPr>
          <w:p w14:paraId="22CF6368" w14:textId="145EEC54" w:rsidR="001464BE" w:rsidRPr="00587424" w:rsidRDefault="001464BE" w:rsidP="00D60CE5">
            <w:pPr>
              <w:pStyle w:val="Tabletext"/>
              <w:jc w:val="center"/>
              <w:rPr>
                <w:sz w:val="20"/>
              </w:rPr>
            </w:pPr>
            <w:r w:rsidRPr="00587424">
              <w:rPr>
                <w:sz w:val="20"/>
              </w:rPr>
              <w:t>75</w:t>
            </w:r>
          </w:p>
        </w:tc>
        <w:tc>
          <w:tcPr>
            <w:tcW w:w="1498" w:type="dxa"/>
            <w:vAlign w:val="center"/>
          </w:tcPr>
          <w:p w14:paraId="0925407C" w14:textId="5ED88675" w:rsidR="001464BE" w:rsidRPr="00587424" w:rsidRDefault="001464BE" w:rsidP="00D60CE5">
            <w:pPr>
              <w:pStyle w:val="Tabletext"/>
              <w:jc w:val="center"/>
              <w:rPr>
                <w:sz w:val="20"/>
              </w:rPr>
            </w:pPr>
            <w:r w:rsidRPr="00587424">
              <w:rPr>
                <w:sz w:val="20"/>
              </w:rPr>
              <w:t>32</w:t>
            </w:r>
          </w:p>
        </w:tc>
        <w:tc>
          <w:tcPr>
            <w:tcW w:w="1497" w:type="dxa"/>
            <w:vAlign w:val="center"/>
          </w:tcPr>
          <w:p w14:paraId="75279542" w14:textId="44D28F50" w:rsidR="001464BE" w:rsidRPr="00587424" w:rsidRDefault="001464BE" w:rsidP="00D60CE5">
            <w:pPr>
              <w:pStyle w:val="Tabletext"/>
              <w:jc w:val="center"/>
              <w:rPr>
                <w:sz w:val="20"/>
              </w:rPr>
            </w:pPr>
            <w:r w:rsidRPr="00587424">
              <w:rPr>
                <w:sz w:val="20"/>
              </w:rPr>
              <w:t>16</w:t>
            </w:r>
          </w:p>
        </w:tc>
        <w:tc>
          <w:tcPr>
            <w:tcW w:w="1498" w:type="dxa"/>
            <w:vAlign w:val="center"/>
          </w:tcPr>
          <w:p w14:paraId="0A95F85F" w14:textId="512EF0F8" w:rsidR="001464BE" w:rsidRPr="00587424" w:rsidRDefault="001464BE" w:rsidP="00D60CE5">
            <w:pPr>
              <w:pStyle w:val="Tabletext"/>
              <w:jc w:val="center"/>
              <w:rPr>
                <w:sz w:val="20"/>
              </w:rPr>
            </w:pPr>
            <w:r w:rsidRPr="00587424">
              <w:rPr>
                <w:sz w:val="20"/>
              </w:rPr>
              <w:t>15</w:t>
            </w:r>
          </w:p>
        </w:tc>
        <w:tc>
          <w:tcPr>
            <w:tcW w:w="1497" w:type="dxa"/>
            <w:vAlign w:val="center"/>
          </w:tcPr>
          <w:p w14:paraId="3665FD80" w14:textId="10DF3330" w:rsidR="001464BE" w:rsidRPr="00587424" w:rsidRDefault="001464BE" w:rsidP="00D60CE5">
            <w:pPr>
              <w:pStyle w:val="Tabletext"/>
              <w:jc w:val="center"/>
              <w:rPr>
                <w:sz w:val="20"/>
              </w:rPr>
            </w:pPr>
          </w:p>
        </w:tc>
        <w:tc>
          <w:tcPr>
            <w:tcW w:w="1498" w:type="dxa"/>
            <w:vAlign w:val="center"/>
          </w:tcPr>
          <w:p w14:paraId="01BAD8B1" w14:textId="5DBB6ACA" w:rsidR="001464BE" w:rsidRPr="00587424" w:rsidRDefault="001464BE" w:rsidP="00D60CE5">
            <w:pPr>
              <w:pStyle w:val="Tabletext"/>
              <w:jc w:val="center"/>
              <w:rPr>
                <w:sz w:val="20"/>
              </w:rPr>
            </w:pPr>
          </w:p>
        </w:tc>
      </w:tr>
      <w:tr w:rsidR="001464BE" w:rsidRPr="00587424" w14:paraId="13AA439A" w14:textId="77777777" w:rsidTr="00055A86">
        <w:trPr>
          <w:cantSplit/>
          <w:jc w:val="center"/>
        </w:trPr>
        <w:tc>
          <w:tcPr>
            <w:tcW w:w="2479" w:type="dxa"/>
            <w:vAlign w:val="center"/>
          </w:tcPr>
          <w:p w14:paraId="23CD53F0" w14:textId="21B4E834" w:rsidR="001464BE" w:rsidRPr="00587424" w:rsidRDefault="001464BE" w:rsidP="00D60CE5">
            <w:pPr>
              <w:pStyle w:val="Tabletext"/>
              <w:spacing w:after="20"/>
              <w:jc w:val="left"/>
              <w:rPr>
                <w:sz w:val="20"/>
              </w:rPr>
            </w:pPr>
            <w:r w:rsidRPr="00587424">
              <w:rPr>
                <w:sz w:val="20"/>
              </w:rPr>
              <w:t>Résolution verticale (km)</w:t>
            </w:r>
          </w:p>
        </w:tc>
        <w:tc>
          <w:tcPr>
            <w:tcW w:w="1497" w:type="dxa"/>
            <w:vAlign w:val="center"/>
          </w:tcPr>
          <w:p w14:paraId="1719EB24" w14:textId="266BDC79" w:rsidR="001464BE" w:rsidRPr="00587424" w:rsidRDefault="001464BE" w:rsidP="00D60CE5">
            <w:pPr>
              <w:pStyle w:val="Tabletext"/>
              <w:jc w:val="center"/>
              <w:rPr>
                <w:sz w:val="20"/>
              </w:rPr>
            </w:pPr>
            <w:r w:rsidRPr="00587424">
              <w:rPr>
                <w:sz w:val="20"/>
              </w:rPr>
              <w:t>N/A</w:t>
            </w:r>
          </w:p>
        </w:tc>
        <w:tc>
          <w:tcPr>
            <w:tcW w:w="1498" w:type="dxa"/>
            <w:vAlign w:val="center"/>
          </w:tcPr>
          <w:p w14:paraId="585E8C75" w14:textId="7A4C8282" w:rsidR="001464BE" w:rsidRPr="00587424" w:rsidRDefault="001464BE" w:rsidP="00D60CE5">
            <w:pPr>
              <w:pStyle w:val="Tabletext"/>
              <w:jc w:val="center"/>
              <w:rPr>
                <w:sz w:val="20"/>
              </w:rPr>
            </w:pPr>
            <w:r w:rsidRPr="00587424">
              <w:rPr>
                <w:sz w:val="20"/>
              </w:rPr>
              <w:t>45</w:t>
            </w:r>
            <w:r w:rsidRPr="00587424">
              <w:rPr>
                <w:sz w:val="20"/>
              </w:rPr>
              <w:br/>
              <w:t>48 *</w:t>
            </w:r>
          </w:p>
        </w:tc>
        <w:tc>
          <w:tcPr>
            <w:tcW w:w="1497" w:type="dxa"/>
            <w:vAlign w:val="center"/>
          </w:tcPr>
          <w:p w14:paraId="3E3F502D" w14:textId="47F8D18D" w:rsidR="001464BE" w:rsidRPr="00587424" w:rsidRDefault="001464BE" w:rsidP="00D60CE5">
            <w:pPr>
              <w:pStyle w:val="Tabletext"/>
              <w:jc w:val="center"/>
              <w:rPr>
                <w:sz w:val="20"/>
              </w:rPr>
            </w:pPr>
            <w:r w:rsidRPr="00587424">
              <w:rPr>
                <w:sz w:val="20"/>
              </w:rPr>
              <w:t>75</w:t>
            </w:r>
          </w:p>
        </w:tc>
        <w:tc>
          <w:tcPr>
            <w:tcW w:w="1498" w:type="dxa"/>
            <w:vAlign w:val="center"/>
          </w:tcPr>
          <w:p w14:paraId="1DF3A8DD" w14:textId="28633C2E" w:rsidR="001464BE" w:rsidRPr="00587424" w:rsidRDefault="001464BE" w:rsidP="00D60CE5">
            <w:pPr>
              <w:pStyle w:val="Tabletext"/>
              <w:jc w:val="center"/>
              <w:rPr>
                <w:sz w:val="20"/>
              </w:rPr>
            </w:pPr>
            <w:r w:rsidRPr="00587424">
              <w:rPr>
                <w:sz w:val="20"/>
              </w:rPr>
              <w:t>32</w:t>
            </w:r>
          </w:p>
        </w:tc>
        <w:tc>
          <w:tcPr>
            <w:tcW w:w="1497" w:type="dxa"/>
            <w:vAlign w:val="center"/>
          </w:tcPr>
          <w:p w14:paraId="27A1E9F2" w14:textId="1AC6CB45" w:rsidR="001464BE" w:rsidRPr="00587424" w:rsidRDefault="001464BE" w:rsidP="00D60CE5">
            <w:pPr>
              <w:pStyle w:val="Tabletext"/>
              <w:jc w:val="center"/>
              <w:rPr>
                <w:sz w:val="20"/>
              </w:rPr>
            </w:pPr>
            <w:r w:rsidRPr="00587424">
              <w:rPr>
                <w:sz w:val="20"/>
              </w:rPr>
              <w:t>16</w:t>
            </w:r>
          </w:p>
        </w:tc>
        <w:tc>
          <w:tcPr>
            <w:tcW w:w="1498" w:type="dxa"/>
            <w:vAlign w:val="center"/>
          </w:tcPr>
          <w:p w14:paraId="0998C395" w14:textId="203AFC48" w:rsidR="001464BE" w:rsidRPr="00587424" w:rsidRDefault="001464BE" w:rsidP="00D60CE5">
            <w:pPr>
              <w:pStyle w:val="Tabletext"/>
              <w:jc w:val="center"/>
              <w:rPr>
                <w:sz w:val="20"/>
              </w:rPr>
            </w:pPr>
            <w:r w:rsidRPr="00587424">
              <w:rPr>
                <w:sz w:val="20"/>
              </w:rPr>
              <w:t>25</w:t>
            </w:r>
          </w:p>
        </w:tc>
        <w:tc>
          <w:tcPr>
            <w:tcW w:w="1497" w:type="dxa"/>
            <w:vAlign w:val="center"/>
          </w:tcPr>
          <w:p w14:paraId="4493D65D" w14:textId="11ED1446" w:rsidR="001464BE" w:rsidRPr="00587424" w:rsidRDefault="001464BE" w:rsidP="00D60CE5">
            <w:pPr>
              <w:pStyle w:val="Tabletext"/>
              <w:jc w:val="center"/>
              <w:rPr>
                <w:sz w:val="20"/>
              </w:rPr>
            </w:pPr>
          </w:p>
        </w:tc>
        <w:tc>
          <w:tcPr>
            <w:tcW w:w="1498" w:type="dxa"/>
            <w:vAlign w:val="center"/>
          </w:tcPr>
          <w:p w14:paraId="76938034" w14:textId="4F2F8B29" w:rsidR="001464BE" w:rsidRPr="00587424" w:rsidRDefault="001464BE" w:rsidP="00D60CE5">
            <w:pPr>
              <w:pStyle w:val="Tabletext"/>
              <w:jc w:val="center"/>
              <w:rPr>
                <w:sz w:val="20"/>
              </w:rPr>
            </w:pPr>
          </w:p>
        </w:tc>
      </w:tr>
      <w:tr w:rsidR="000E148F" w:rsidRPr="00587424" w14:paraId="4E0A74AB" w14:textId="77777777" w:rsidTr="00055A86">
        <w:trPr>
          <w:cantSplit/>
          <w:jc w:val="center"/>
        </w:trPr>
        <w:tc>
          <w:tcPr>
            <w:tcW w:w="14459" w:type="dxa"/>
            <w:gridSpan w:val="9"/>
            <w:tcBorders>
              <w:left w:val="nil"/>
              <w:bottom w:val="nil"/>
              <w:right w:val="nil"/>
            </w:tcBorders>
            <w:vAlign w:val="center"/>
          </w:tcPr>
          <w:p w14:paraId="6C6A88AE" w14:textId="19749B99" w:rsidR="000E148F" w:rsidRPr="00587424" w:rsidRDefault="000E148F" w:rsidP="00530025">
            <w:pPr>
              <w:pStyle w:val="Tabletext"/>
            </w:pPr>
            <w:r w:rsidRPr="00587424">
              <w:t xml:space="preserve">NOTE – * </w:t>
            </w:r>
            <w:r w:rsidR="00530666">
              <w:t>i</w:t>
            </w:r>
            <w:r w:rsidRPr="00587424">
              <w:t>ndique qu'un capteur donné est utilisé dans différentes missions avec des paramètres d'orbite et de capteur différents.</w:t>
            </w:r>
          </w:p>
        </w:tc>
      </w:tr>
    </w:tbl>
    <w:p w14:paraId="4FD9EC29" w14:textId="77777777" w:rsidR="00530025" w:rsidRPr="00587424" w:rsidRDefault="00530025" w:rsidP="00530025"/>
    <w:p w14:paraId="3A845AD0" w14:textId="77777777" w:rsidR="006223EE" w:rsidRPr="00587424" w:rsidRDefault="006223EE" w:rsidP="00530025">
      <w:pPr>
        <w:sectPr w:rsidR="006223EE" w:rsidRPr="00587424" w:rsidSect="00DC52EF">
          <w:headerReference w:type="even" r:id="rId38"/>
          <w:headerReference w:type="default" r:id="rId39"/>
          <w:pgSz w:w="16834" w:h="11909" w:orient="landscape" w:code="9"/>
          <w:pgMar w:top="1134" w:right="1418" w:bottom="1134" w:left="1134" w:header="720" w:footer="482" w:gutter="0"/>
          <w:cols w:space="720"/>
        </w:sectPr>
      </w:pPr>
    </w:p>
    <w:p w14:paraId="7F7A2694" w14:textId="1A9B72DE" w:rsidR="008502A5" w:rsidRPr="00055A86" w:rsidRDefault="008502A5" w:rsidP="00055A86">
      <w:pPr>
        <w:pStyle w:val="TableNo"/>
      </w:pPr>
      <w:r w:rsidRPr="00055A86">
        <w:t>TABLEAU</w:t>
      </w:r>
      <w:r w:rsidR="0098160C" w:rsidRPr="00055A86">
        <w:t> </w:t>
      </w:r>
      <w:r w:rsidRPr="00055A86">
        <w:t>12</w:t>
      </w:r>
    </w:p>
    <w:p w14:paraId="0C26E9EA" w14:textId="0C383593" w:rsidR="008502A5" w:rsidRPr="00587424" w:rsidRDefault="008502A5" w:rsidP="00D60CE5">
      <w:pPr>
        <w:pStyle w:val="Tabletitle"/>
        <w:tabs>
          <w:tab w:val="clear" w:pos="794"/>
          <w:tab w:val="clear" w:pos="1191"/>
          <w:tab w:val="clear" w:pos="1588"/>
          <w:tab w:val="clear" w:pos="1985"/>
          <w:tab w:val="left" w:pos="4848"/>
          <w:tab w:val="left" w:pos="9696"/>
        </w:tabs>
      </w:pPr>
      <w:r w:rsidRPr="00587424">
        <w:t xml:space="preserve">Caractéristiques des capteurs du SETS (passive) fonctionnant dans la bande </w:t>
      </w:r>
      <w:r w:rsidR="00B13E7D">
        <w:t xml:space="preserve">de fréquences </w:t>
      </w:r>
      <w:r w:rsidRPr="00587424">
        <w:t>23,6-24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7"/>
        <w:gridCol w:w="1512"/>
        <w:gridCol w:w="1513"/>
        <w:gridCol w:w="1513"/>
        <w:gridCol w:w="1513"/>
        <w:gridCol w:w="1512"/>
        <w:gridCol w:w="1513"/>
        <w:gridCol w:w="1513"/>
        <w:gridCol w:w="1513"/>
      </w:tblGrid>
      <w:tr w:rsidR="008502A5" w:rsidRPr="00587424" w14:paraId="1D6DDA07" w14:textId="77777777" w:rsidTr="00055A86">
        <w:trPr>
          <w:cantSplit/>
          <w:jc w:val="center"/>
        </w:trPr>
        <w:tc>
          <w:tcPr>
            <w:tcW w:w="2357" w:type="dxa"/>
            <w:tcBorders>
              <w:right w:val="single" w:sz="4" w:space="0" w:color="auto"/>
            </w:tcBorders>
            <w:vAlign w:val="center"/>
          </w:tcPr>
          <w:p w14:paraId="4BE86A15" w14:textId="77777777" w:rsidR="008502A5" w:rsidRPr="00587424" w:rsidRDefault="008502A5" w:rsidP="00D60CE5">
            <w:pPr>
              <w:pStyle w:val="Tablehead"/>
              <w:keepNext w:val="0"/>
              <w:jc w:val="left"/>
              <w:rPr>
                <w:sz w:val="20"/>
              </w:rPr>
            </w:pPr>
          </w:p>
        </w:tc>
        <w:tc>
          <w:tcPr>
            <w:tcW w:w="1512" w:type="dxa"/>
            <w:tcBorders>
              <w:left w:val="single" w:sz="4" w:space="0" w:color="auto"/>
              <w:right w:val="single" w:sz="4" w:space="0" w:color="auto"/>
            </w:tcBorders>
            <w:vAlign w:val="center"/>
          </w:tcPr>
          <w:p w14:paraId="2E3A8AAF" w14:textId="1CCDEBAA" w:rsidR="008502A5" w:rsidRPr="00587424" w:rsidRDefault="008502A5" w:rsidP="00D60CE5">
            <w:pPr>
              <w:pStyle w:val="Tablehead"/>
              <w:rPr>
                <w:bCs/>
                <w:sz w:val="20"/>
              </w:rPr>
            </w:pPr>
            <w:r w:rsidRPr="00587424">
              <w:rPr>
                <w:bCs/>
                <w:sz w:val="20"/>
              </w:rPr>
              <w:t>Capteur F11</w:t>
            </w:r>
          </w:p>
        </w:tc>
        <w:tc>
          <w:tcPr>
            <w:tcW w:w="1513" w:type="dxa"/>
            <w:tcBorders>
              <w:left w:val="single" w:sz="4" w:space="0" w:color="auto"/>
              <w:right w:val="single" w:sz="4" w:space="0" w:color="auto"/>
            </w:tcBorders>
            <w:vAlign w:val="center"/>
          </w:tcPr>
          <w:p w14:paraId="16E73A5D" w14:textId="331CDDD9" w:rsidR="008502A5" w:rsidRPr="00587424" w:rsidRDefault="008502A5" w:rsidP="00D60CE5">
            <w:pPr>
              <w:pStyle w:val="Tablehead"/>
              <w:rPr>
                <w:bCs/>
                <w:sz w:val="20"/>
              </w:rPr>
            </w:pPr>
            <w:r w:rsidRPr="00587424">
              <w:rPr>
                <w:bCs/>
                <w:sz w:val="20"/>
              </w:rPr>
              <w:t>Capteur F12</w:t>
            </w:r>
          </w:p>
        </w:tc>
        <w:tc>
          <w:tcPr>
            <w:tcW w:w="1513" w:type="dxa"/>
            <w:tcBorders>
              <w:left w:val="single" w:sz="4" w:space="0" w:color="auto"/>
              <w:right w:val="single" w:sz="4" w:space="0" w:color="auto"/>
            </w:tcBorders>
            <w:vAlign w:val="center"/>
          </w:tcPr>
          <w:p w14:paraId="3FB6ACA5" w14:textId="1E16DB52" w:rsidR="008502A5" w:rsidRPr="00587424" w:rsidRDefault="008502A5" w:rsidP="00D60CE5">
            <w:pPr>
              <w:pStyle w:val="Tablehead"/>
              <w:rPr>
                <w:bCs/>
                <w:sz w:val="20"/>
              </w:rPr>
            </w:pPr>
            <w:r w:rsidRPr="00587424">
              <w:rPr>
                <w:bCs/>
                <w:sz w:val="20"/>
              </w:rPr>
              <w:t>Capteur F13</w:t>
            </w:r>
          </w:p>
        </w:tc>
        <w:tc>
          <w:tcPr>
            <w:tcW w:w="1513" w:type="dxa"/>
            <w:tcBorders>
              <w:left w:val="single" w:sz="4" w:space="0" w:color="auto"/>
              <w:right w:val="single" w:sz="4" w:space="0" w:color="auto"/>
            </w:tcBorders>
            <w:vAlign w:val="center"/>
          </w:tcPr>
          <w:p w14:paraId="5E0A0BE2" w14:textId="7907DA32" w:rsidR="008502A5" w:rsidRPr="00587424" w:rsidRDefault="008502A5" w:rsidP="00D60CE5">
            <w:pPr>
              <w:pStyle w:val="Tablehead"/>
              <w:rPr>
                <w:bCs/>
                <w:sz w:val="20"/>
              </w:rPr>
            </w:pPr>
            <w:r w:rsidRPr="00587424">
              <w:rPr>
                <w:bCs/>
                <w:sz w:val="20"/>
              </w:rPr>
              <w:t>Capteur F14</w:t>
            </w:r>
          </w:p>
        </w:tc>
        <w:tc>
          <w:tcPr>
            <w:tcW w:w="1512" w:type="dxa"/>
            <w:tcBorders>
              <w:left w:val="single" w:sz="4" w:space="0" w:color="auto"/>
              <w:right w:val="single" w:sz="4" w:space="0" w:color="auto"/>
            </w:tcBorders>
            <w:vAlign w:val="center"/>
          </w:tcPr>
          <w:p w14:paraId="4276C40E" w14:textId="33619EC1" w:rsidR="008502A5" w:rsidRPr="00587424" w:rsidRDefault="008502A5" w:rsidP="00D60CE5">
            <w:pPr>
              <w:pStyle w:val="Tablehead"/>
              <w:rPr>
                <w:bCs/>
                <w:sz w:val="20"/>
              </w:rPr>
            </w:pPr>
            <w:r w:rsidRPr="00587424">
              <w:rPr>
                <w:bCs/>
                <w:sz w:val="20"/>
              </w:rPr>
              <w:t>Capteur F15</w:t>
            </w:r>
          </w:p>
        </w:tc>
        <w:tc>
          <w:tcPr>
            <w:tcW w:w="1513" w:type="dxa"/>
            <w:tcBorders>
              <w:left w:val="single" w:sz="4" w:space="0" w:color="auto"/>
              <w:right w:val="single" w:sz="4" w:space="0" w:color="auto"/>
            </w:tcBorders>
            <w:vAlign w:val="center"/>
          </w:tcPr>
          <w:p w14:paraId="614C1697" w14:textId="7CBEAC8F" w:rsidR="008502A5" w:rsidRPr="00587424" w:rsidRDefault="008502A5" w:rsidP="00D60CE5">
            <w:pPr>
              <w:pStyle w:val="Tablehead"/>
              <w:rPr>
                <w:bCs/>
                <w:sz w:val="20"/>
              </w:rPr>
            </w:pPr>
            <w:r w:rsidRPr="00587424">
              <w:rPr>
                <w:bCs/>
                <w:sz w:val="20"/>
              </w:rPr>
              <w:t>Capteur F16</w:t>
            </w:r>
          </w:p>
        </w:tc>
        <w:tc>
          <w:tcPr>
            <w:tcW w:w="1513" w:type="dxa"/>
            <w:tcBorders>
              <w:left w:val="single" w:sz="4" w:space="0" w:color="auto"/>
              <w:right w:val="single" w:sz="4" w:space="0" w:color="auto"/>
            </w:tcBorders>
            <w:vAlign w:val="center"/>
          </w:tcPr>
          <w:p w14:paraId="3F0B7FF7" w14:textId="333EDAD6" w:rsidR="008502A5" w:rsidRPr="00587424" w:rsidRDefault="008502A5" w:rsidP="00D60CE5">
            <w:pPr>
              <w:pStyle w:val="Tablehead"/>
              <w:rPr>
                <w:bCs/>
                <w:sz w:val="20"/>
              </w:rPr>
            </w:pPr>
            <w:r w:rsidRPr="00587424">
              <w:rPr>
                <w:bCs/>
                <w:sz w:val="20"/>
              </w:rPr>
              <w:t>Capteur F17</w:t>
            </w:r>
          </w:p>
        </w:tc>
        <w:tc>
          <w:tcPr>
            <w:tcW w:w="1513" w:type="dxa"/>
            <w:tcBorders>
              <w:left w:val="single" w:sz="4" w:space="0" w:color="auto"/>
            </w:tcBorders>
            <w:vAlign w:val="center"/>
          </w:tcPr>
          <w:p w14:paraId="3738E9CB" w14:textId="30335B33" w:rsidR="008502A5" w:rsidRPr="00587424" w:rsidRDefault="008502A5" w:rsidP="00D60CE5">
            <w:pPr>
              <w:pStyle w:val="Tablehead"/>
              <w:rPr>
                <w:bCs/>
                <w:sz w:val="20"/>
              </w:rPr>
            </w:pPr>
            <w:r w:rsidRPr="00587424">
              <w:rPr>
                <w:bCs/>
                <w:sz w:val="20"/>
              </w:rPr>
              <w:t>Capteur F18</w:t>
            </w:r>
          </w:p>
        </w:tc>
      </w:tr>
      <w:tr w:rsidR="008502A5" w:rsidRPr="00587424" w14:paraId="71DA4A30" w14:textId="77777777" w:rsidTr="00055A86">
        <w:trPr>
          <w:cantSplit/>
          <w:jc w:val="center"/>
        </w:trPr>
        <w:tc>
          <w:tcPr>
            <w:tcW w:w="2357" w:type="dxa"/>
            <w:tcBorders>
              <w:right w:val="single" w:sz="4" w:space="0" w:color="auto"/>
            </w:tcBorders>
            <w:vAlign w:val="center"/>
          </w:tcPr>
          <w:p w14:paraId="1A520ABF" w14:textId="77777777" w:rsidR="008502A5" w:rsidRPr="00B13E7D" w:rsidRDefault="008502A5" w:rsidP="00D60CE5">
            <w:pPr>
              <w:pStyle w:val="Tabletext"/>
              <w:jc w:val="left"/>
              <w:rPr>
                <w:sz w:val="20"/>
              </w:rPr>
            </w:pPr>
            <w:r w:rsidRPr="00B13E7D">
              <w:rPr>
                <w:sz w:val="20"/>
              </w:rPr>
              <w:t>Type de capteur</w:t>
            </w:r>
          </w:p>
        </w:tc>
        <w:tc>
          <w:tcPr>
            <w:tcW w:w="1512" w:type="dxa"/>
            <w:tcBorders>
              <w:left w:val="single" w:sz="4" w:space="0" w:color="auto"/>
              <w:right w:val="single" w:sz="4" w:space="0" w:color="auto"/>
            </w:tcBorders>
            <w:vAlign w:val="center"/>
          </w:tcPr>
          <w:p w14:paraId="587310CF" w14:textId="56F198B0" w:rsidR="008502A5" w:rsidRPr="00B13E7D" w:rsidRDefault="00AA23F1" w:rsidP="00D60CE5">
            <w:pPr>
              <w:pStyle w:val="Tabletext"/>
              <w:jc w:val="center"/>
              <w:rPr>
                <w:sz w:val="20"/>
              </w:rPr>
            </w:pPr>
            <w:r>
              <w:rPr>
                <w:sz w:val="20"/>
              </w:rPr>
              <w:t>Balayage par rapport au nadir</w:t>
            </w:r>
          </w:p>
        </w:tc>
        <w:tc>
          <w:tcPr>
            <w:tcW w:w="1513" w:type="dxa"/>
            <w:tcBorders>
              <w:left w:val="single" w:sz="4" w:space="0" w:color="auto"/>
              <w:right w:val="single" w:sz="4" w:space="0" w:color="auto"/>
            </w:tcBorders>
            <w:vAlign w:val="center"/>
          </w:tcPr>
          <w:p w14:paraId="5158C3B8" w14:textId="5729EA09" w:rsidR="008502A5" w:rsidRPr="00B13E7D" w:rsidRDefault="00AA23F1" w:rsidP="00D60CE5">
            <w:pPr>
              <w:pStyle w:val="Tabletext"/>
              <w:jc w:val="center"/>
              <w:rPr>
                <w:sz w:val="20"/>
              </w:rPr>
            </w:pPr>
            <w:r>
              <w:rPr>
                <w:sz w:val="20"/>
              </w:rPr>
              <w:t>Balayage par rapport au nadir</w:t>
            </w:r>
          </w:p>
        </w:tc>
        <w:tc>
          <w:tcPr>
            <w:tcW w:w="1513" w:type="dxa"/>
            <w:tcBorders>
              <w:left w:val="single" w:sz="4" w:space="0" w:color="auto"/>
              <w:right w:val="single" w:sz="4" w:space="0" w:color="auto"/>
            </w:tcBorders>
            <w:vAlign w:val="center"/>
          </w:tcPr>
          <w:p w14:paraId="5559409C" w14:textId="3FE57620" w:rsidR="008502A5" w:rsidRPr="00B13E7D" w:rsidRDefault="00F819AE" w:rsidP="00D60CE5">
            <w:pPr>
              <w:pStyle w:val="Tabletext"/>
              <w:jc w:val="center"/>
              <w:rPr>
                <w:sz w:val="20"/>
              </w:rPr>
            </w:pPr>
            <w:r w:rsidRPr="00B13E7D">
              <w:rPr>
                <w:sz w:val="20"/>
              </w:rPr>
              <w:t>Balayage conique</w:t>
            </w:r>
          </w:p>
        </w:tc>
        <w:tc>
          <w:tcPr>
            <w:tcW w:w="1513" w:type="dxa"/>
            <w:tcBorders>
              <w:left w:val="single" w:sz="4" w:space="0" w:color="auto"/>
              <w:right w:val="single" w:sz="4" w:space="0" w:color="auto"/>
            </w:tcBorders>
            <w:vAlign w:val="center"/>
          </w:tcPr>
          <w:p w14:paraId="5C10878C" w14:textId="2C6FBC5A" w:rsidR="008502A5" w:rsidRPr="00B13E7D" w:rsidRDefault="00F819AE" w:rsidP="00D60CE5">
            <w:pPr>
              <w:pStyle w:val="Tabletext"/>
              <w:jc w:val="center"/>
              <w:rPr>
                <w:sz w:val="20"/>
              </w:rPr>
            </w:pPr>
            <w:r w:rsidRPr="00B13E7D">
              <w:rPr>
                <w:sz w:val="20"/>
              </w:rPr>
              <w:t>Balayage conique</w:t>
            </w:r>
          </w:p>
        </w:tc>
        <w:tc>
          <w:tcPr>
            <w:tcW w:w="1512" w:type="dxa"/>
            <w:tcBorders>
              <w:left w:val="single" w:sz="4" w:space="0" w:color="auto"/>
              <w:right w:val="single" w:sz="4" w:space="0" w:color="auto"/>
            </w:tcBorders>
            <w:vAlign w:val="center"/>
          </w:tcPr>
          <w:p w14:paraId="012CEEC3" w14:textId="0042875D" w:rsidR="008502A5" w:rsidRPr="00B13E7D" w:rsidRDefault="00F819AE" w:rsidP="00D60CE5">
            <w:pPr>
              <w:pStyle w:val="Tabletext"/>
              <w:jc w:val="center"/>
              <w:rPr>
                <w:sz w:val="20"/>
              </w:rPr>
            </w:pPr>
            <w:r w:rsidRPr="00B13E7D">
              <w:rPr>
                <w:sz w:val="20"/>
              </w:rPr>
              <w:t>Balayage conique</w:t>
            </w:r>
          </w:p>
        </w:tc>
        <w:tc>
          <w:tcPr>
            <w:tcW w:w="1513" w:type="dxa"/>
            <w:tcBorders>
              <w:left w:val="single" w:sz="4" w:space="0" w:color="auto"/>
              <w:right w:val="single" w:sz="4" w:space="0" w:color="auto"/>
            </w:tcBorders>
            <w:vAlign w:val="center"/>
          </w:tcPr>
          <w:p w14:paraId="33D06DB5" w14:textId="702B310C" w:rsidR="008502A5" w:rsidRPr="00B13E7D" w:rsidRDefault="00F819AE" w:rsidP="00D60CE5">
            <w:pPr>
              <w:pStyle w:val="Tabletext"/>
              <w:jc w:val="center"/>
              <w:rPr>
                <w:sz w:val="20"/>
              </w:rPr>
            </w:pPr>
            <w:r w:rsidRPr="00B13E7D">
              <w:rPr>
                <w:sz w:val="20"/>
              </w:rPr>
              <w:t>Balayage conique</w:t>
            </w:r>
          </w:p>
        </w:tc>
        <w:tc>
          <w:tcPr>
            <w:tcW w:w="1513" w:type="dxa"/>
            <w:tcBorders>
              <w:left w:val="single" w:sz="4" w:space="0" w:color="auto"/>
              <w:right w:val="single" w:sz="4" w:space="0" w:color="auto"/>
            </w:tcBorders>
            <w:vAlign w:val="center"/>
          </w:tcPr>
          <w:p w14:paraId="5E0D7B71" w14:textId="784679DA" w:rsidR="008502A5" w:rsidRPr="00B13E7D" w:rsidRDefault="00355B09" w:rsidP="00D60CE5">
            <w:pPr>
              <w:pStyle w:val="Tabletext"/>
              <w:jc w:val="center"/>
              <w:rPr>
                <w:sz w:val="20"/>
              </w:rPr>
            </w:pPr>
            <w:r w:rsidRPr="00B13E7D">
              <w:rPr>
                <w:sz w:val="20"/>
              </w:rPr>
              <w:t>Pointage fixe</w:t>
            </w:r>
          </w:p>
        </w:tc>
        <w:tc>
          <w:tcPr>
            <w:tcW w:w="1513" w:type="dxa"/>
            <w:tcBorders>
              <w:left w:val="single" w:sz="4" w:space="0" w:color="auto"/>
            </w:tcBorders>
            <w:vAlign w:val="center"/>
          </w:tcPr>
          <w:p w14:paraId="4645765B" w14:textId="26B4F978" w:rsidR="008502A5" w:rsidRPr="00587424" w:rsidRDefault="00F819AE" w:rsidP="00D60CE5">
            <w:pPr>
              <w:pStyle w:val="Tabletext"/>
              <w:jc w:val="center"/>
              <w:rPr>
                <w:sz w:val="20"/>
              </w:rPr>
            </w:pPr>
            <w:r w:rsidRPr="00B13E7D">
              <w:rPr>
                <w:sz w:val="20"/>
              </w:rPr>
              <w:t>Balayage conique</w:t>
            </w:r>
          </w:p>
        </w:tc>
      </w:tr>
      <w:tr w:rsidR="008502A5" w:rsidRPr="00587424" w14:paraId="2FA57BEB" w14:textId="77777777" w:rsidTr="00055A86">
        <w:trPr>
          <w:cantSplit/>
          <w:jc w:val="center"/>
        </w:trPr>
        <w:tc>
          <w:tcPr>
            <w:tcW w:w="14459" w:type="dxa"/>
            <w:gridSpan w:val="9"/>
            <w:vAlign w:val="center"/>
          </w:tcPr>
          <w:p w14:paraId="5E5CF811" w14:textId="77777777" w:rsidR="008502A5" w:rsidRPr="00587424" w:rsidRDefault="008502A5" w:rsidP="00D60CE5">
            <w:pPr>
              <w:pStyle w:val="Tablehead"/>
              <w:spacing w:before="40" w:after="40"/>
              <w:jc w:val="left"/>
              <w:rPr>
                <w:sz w:val="20"/>
              </w:rPr>
            </w:pPr>
            <w:r w:rsidRPr="00587424">
              <w:rPr>
                <w:sz w:val="20"/>
              </w:rPr>
              <w:t>Paramètres d'orbite</w:t>
            </w:r>
          </w:p>
        </w:tc>
      </w:tr>
      <w:tr w:rsidR="00376010" w:rsidRPr="00587424" w14:paraId="05954B51" w14:textId="77777777" w:rsidTr="00055A86">
        <w:trPr>
          <w:cantSplit/>
          <w:jc w:val="center"/>
        </w:trPr>
        <w:tc>
          <w:tcPr>
            <w:tcW w:w="2357" w:type="dxa"/>
            <w:vAlign w:val="center"/>
          </w:tcPr>
          <w:p w14:paraId="7A8FB4BE" w14:textId="77777777" w:rsidR="00376010" w:rsidRPr="00587424" w:rsidRDefault="00376010" w:rsidP="00D60CE5">
            <w:pPr>
              <w:pStyle w:val="Tabletext"/>
              <w:jc w:val="left"/>
              <w:rPr>
                <w:sz w:val="20"/>
              </w:rPr>
            </w:pPr>
            <w:r w:rsidRPr="00587424">
              <w:rPr>
                <w:sz w:val="20"/>
              </w:rPr>
              <w:t>Altitude (km)</w:t>
            </w:r>
          </w:p>
        </w:tc>
        <w:tc>
          <w:tcPr>
            <w:tcW w:w="1512" w:type="dxa"/>
            <w:vAlign w:val="center"/>
          </w:tcPr>
          <w:p w14:paraId="0336DCCE" w14:textId="77777777" w:rsidR="00376010" w:rsidRPr="00587424" w:rsidRDefault="00376010" w:rsidP="00D60CE5">
            <w:pPr>
              <w:pStyle w:val="Tabletext"/>
              <w:jc w:val="center"/>
              <w:rPr>
                <w:sz w:val="20"/>
              </w:rPr>
            </w:pPr>
            <w:r w:rsidRPr="00587424">
              <w:rPr>
                <w:sz w:val="20"/>
              </w:rPr>
              <w:t>1 336</w:t>
            </w:r>
          </w:p>
          <w:p w14:paraId="7615DD13" w14:textId="2C333661" w:rsidR="00376010" w:rsidRPr="00587424" w:rsidRDefault="00376010" w:rsidP="00D60CE5">
            <w:pPr>
              <w:pStyle w:val="Tabletext"/>
              <w:jc w:val="center"/>
              <w:rPr>
                <w:sz w:val="20"/>
              </w:rPr>
            </w:pPr>
            <w:r w:rsidRPr="00587424">
              <w:rPr>
                <w:sz w:val="20"/>
                <w:lang w:eastAsia="ja-JP"/>
              </w:rPr>
              <w:t>890,6*</w:t>
            </w:r>
          </w:p>
        </w:tc>
        <w:tc>
          <w:tcPr>
            <w:tcW w:w="1513" w:type="dxa"/>
            <w:vAlign w:val="center"/>
          </w:tcPr>
          <w:p w14:paraId="3FCF0C13" w14:textId="51E20CC6" w:rsidR="00376010" w:rsidRPr="00587424" w:rsidRDefault="00376010" w:rsidP="00D60CE5">
            <w:pPr>
              <w:pStyle w:val="Tabletext"/>
              <w:jc w:val="center"/>
              <w:rPr>
                <w:sz w:val="20"/>
              </w:rPr>
            </w:pPr>
            <w:r w:rsidRPr="00587424">
              <w:rPr>
                <w:sz w:val="20"/>
              </w:rPr>
              <w:t>814,5</w:t>
            </w:r>
          </w:p>
        </w:tc>
        <w:tc>
          <w:tcPr>
            <w:tcW w:w="1513" w:type="dxa"/>
            <w:vAlign w:val="center"/>
          </w:tcPr>
          <w:p w14:paraId="050F1D95" w14:textId="03E718D3" w:rsidR="00376010" w:rsidRPr="00587424" w:rsidRDefault="00376010" w:rsidP="00D60CE5">
            <w:pPr>
              <w:pStyle w:val="Tabletext"/>
              <w:jc w:val="center"/>
              <w:rPr>
                <w:sz w:val="20"/>
              </w:rPr>
            </w:pPr>
            <w:r w:rsidRPr="00587424">
              <w:rPr>
                <w:sz w:val="20"/>
              </w:rPr>
              <w:t>830</w:t>
            </w:r>
          </w:p>
        </w:tc>
        <w:tc>
          <w:tcPr>
            <w:tcW w:w="1513" w:type="dxa"/>
            <w:vAlign w:val="center"/>
          </w:tcPr>
          <w:p w14:paraId="2FEE8717" w14:textId="2239B468" w:rsidR="00376010" w:rsidRPr="00587424" w:rsidRDefault="00376010" w:rsidP="00D60CE5">
            <w:pPr>
              <w:pStyle w:val="Tabletext"/>
              <w:jc w:val="center"/>
              <w:rPr>
                <w:sz w:val="20"/>
              </w:rPr>
            </w:pPr>
            <w:r w:rsidRPr="00587424">
              <w:rPr>
                <w:sz w:val="20"/>
                <w:lang w:eastAsia="zh-CN"/>
              </w:rPr>
              <w:t>407</w:t>
            </w:r>
          </w:p>
        </w:tc>
        <w:tc>
          <w:tcPr>
            <w:tcW w:w="1512" w:type="dxa"/>
            <w:vAlign w:val="center"/>
          </w:tcPr>
          <w:p w14:paraId="6CC14C67" w14:textId="6DBE7F20" w:rsidR="00376010" w:rsidRPr="00587424" w:rsidRDefault="00376010" w:rsidP="00D60CE5">
            <w:pPr>
              <w:pStyle w:val="Tabletext"/>
              <w:jc w:val="center"/>
              <w:rPr>
                <w:sz w:val="20"/>
              </w:rPr>
            </w:pPr>
            <w:r w:rsidRPr="00587424">
              <w:rPr>
                <w:sz w:val="20"/>
                <w:lang w:eastAsia="zh-CN"/>
              </w:rPr>
              <w:t>407</w:t>
            </w:r>
          </w:p>
        </w:tc>
        <w:tc>
          <w:tcPr>
            <w:tcW w:w="1513" w:type="dxa"/>
            <w:vAlign w:val="center"/>
          </w:tcPr>
          <w:p w14:paraId="4E9CFD75" w14:textId="24A9C64C" w:rsidR="00376010" w:rsidRPr="00587424" w:rsidRDefault="00376010" w:rsidP="00D60CE5">
            <w:pPr>
              <w:pStyle w:val="Tabletext"/>
              <w:jc w:val="center"/>
              <w:rPr>
                <w:sz w:val="20"/>
              </w:rPr>
            </w:pPr>
            <w:r w:rsidRPr="00587424">
              <w:rPr>
                <w:sz w:val="20"/>
                <w:lang w:eastAsia="zh-CN"/>
              </w:rPr>
              <w:t>970</w:t>
            </w:r>
          </w:p>
        </w:tc>
        <w:tc>
          <w:tcPr>
            <w:tcW w:w="1513" w:type="dxa"/>
            <w:vAlign w:val="center"/>
          </w:tcPr>
          <w:p w14:paraId="77B45D06" w14:textId="654C99C5" w:rsidR="00376010" w:rsidRPr="00587424" w:rsidRDefault="00376010" w:rsidP="00D60CE5">
            <w:pPr>
              <w:pStyle w:val="Tabletext"/>
              <w:jc w:val="center"/>
              <w:rPr>
                <w:sz w:val="20"/>
              </w:rPr>
            </w:pPr>
            <w:r w:rsidRPr="00587424">
              <w:rPr>
                <w:sz w:val="20"/>
                <w:lang w:eastAsia="zh-CN"/>
              </w:rPr>
              <w:t>970</w:t>
            </w:r>
          </w:p>
        </w:tc>
        <w:tc>
          <w:tcPr>
            <w:tcW w:w="1513" w:type="dxa"/>
            <w:vAlign w:val="center"/>
          </w:tcPr>
          <w:p w14:paraId="5D61A21E" w14:textId="6AD1B2D0" w:rsidR="00376010" w:rsidRPr="00587424" w:rsidRDefault="00376010" w:rsidP="00D60CE5">
            <w:pPr>
              <w:pStyle w:val="Tabletext"/>
              <w:jc w:val="center"/>
              <w:rPr>
                <w:sz w:val="20"/>
              </w:rPr>
            </w:pPr>
            <w:r w:rsidRPr="00587424">
              <w:rPr>
                <w:sz w:val="20"/>
                <w:lang w:eastAsia="ja-JP"/>
              </w:rPr>
              <w:t>665,96</w:t>
            </w:r>
          </w:p>
        </w:tc>
      </w:tr>
      <w:tr w:rsidR="00376010" w:rsidRPr="00587424" w14:paraId="3B008B5F" w14:textId="77777777" w:rsidTr="00055A86">
        <w:trPr>
          <w:cantSplit/>
          <w:jc w:val="center"/>
        </w:trPr>
        <w:tc>
          <w:tcPr>
            <w:tcW w:w="2357" w:type="dxa"/>
            <w:vAlign w:val="center"/>
          </w:tcPr>
          <w:p w14:paraId="4B7723EA" w14:textId="77777777" w:rsidR="00376010" w:rsidRPr="00587424" w:rsidRDefault="00376010" w:rsidP="00D60CE5">
            <w:pPr>
              <w:pStyle w:val="Tabletext"/>
              <w:jc w:val="left"/>
              <w:rPr>
                <w:sz w:val="20"/>
              </w:rPr>
            </w:pPr>
            <w:r w:rsidRPr="00587424">
              <w:rPr>
                <w:sz w:val="20"/>
              </w:rPr>
              <w:t>Inclinaison (degrés)</w:t>
            </w:r>
          </w:p>
        </w:tc>
        <w:tc>
          <w:tcPr>
            <w:tcW w:w="1512" w:type="dxa"/>
            <w:vAlign w:val="center"/>
          </w:tcPr>
          <w:p w14:paraId="602BEE74" w14:textId="77777777" w:rsidR="00376010" w:rsidRPr="00587424" w:rsidRDefault="00376010" w:rsidP="00D60CE5">
            <w:pPr>
              <w:pStyle w:val="Tabletext"/>
              <w:jc w:val="center"/>
              <w:rPr>
                <w:sz w:val="20"/>
                <w:lang w:eastAsia="zh-CN"/>
              </w:rPr>
            </w:pPr>
            <w:r w:rsidRPr="00587424">
              <w:rPr>
                <w:sz w:val="20"/>
                <w:lang w:eastAsia="zh-CN"/>
              </w:rPr>
              <w:t>66</w:t>
            </w:r>
          </w:p>
          <w:p w14:paraId="34A99868" w14:textId="1979F6F0" w:rsidR="00376010" w:rsidRPr="00587424" w:rsidRDefault="00376010" w:rsidP="00D60CE5">
            <w:pPr>
              <w:pStyle w:val="Tabletext"/>
              <w:jc w:val="center"/>
              <w:rPr>
                <w:sz w:val="20"/>
              </w:rPr>
            </w:pPr>
            <w:r w:rsidRPr="00587424">
              <w:rPr>
                <w:sz w:val="20"/>
                <w:lang w:eastAsia="zh-CN"/>
              </w:rPr>
              <w:t>77,6*</w:t>
            </w:r>
          </w:p>
        </w:tc>
        <w:tc>
          <w:tcPr>
            <w:tcW w:w="1513" w:type="dxa"/>
            <w:vAlign w:val="center"/>
          </w:tcPr>
          <w:p w14:paraId="6948A3CC" w14:textId="4F2D312C" w:rsidR="00376010" w:rsidRPr="00587424" w:rsidRDefault="00376010" w:rsidP="00D60CE5">
            <w:pPr>
              <w:pStyle w:val="Tabletext"/>
              <w:jc w:val="center"/>
              <w:rPr>
                <w:sz w:val="20"/>
              </w:rPr>
            </w:pPr>
            <w:r w:rsidRPr="00587424">
              <w:rPr>
                <w:sz w:val="20"/>
              </w:rPr>
              <w:t>XX</w:t>
            </w:r>
          </w:p>
        </w:tc>
        <w:tc>
          <w:tcPr>
            <w:tcW w:w="1513" w:type="dxa"/>
            <w:vAlign w:val="center"/>
          </w:tcPr>
          <w:p w14:paraId="22C0B708" w14:textId="4AAC90B7" w:rsidR="00376010" w:rsidRPr="00587424" w:rsidRDefault="00376010" w:rsidP="00D60CE5">
            <w:pPr>
              <w:pStyle w:val="Tabletext"/>
              <w:jc w:val="center"/>
              <w:rPr>
                <w:sz w:val="20"/>
              </w:rPr>
            </w:pPr>
            <w:r w:rsidRPr="00587424">
              <w:rPr>
                <w:sz w:val="20"/>
              </w:rPr>
              <w:t>98,85</w:t>
            </w:r>
          </w:p>
        </w:tc>
        <w:tc>
          <w:tcPr>
            <w:tcW w:w="1513" w:type="dxa"/>
            <w:vAlign w:val="center"/>
          </w:tcPr>
          <w:p w14:paraId="563A734A" w14:textId="5EA94761" w:rsidR="00376010" w:rsidRPr="00587424" w:rsidRDefault="00376010" w:rsidP="00D60CE5">
            <w:pPr>
              <w:pStyle w:val="Tabletext"/>
              <w:jc w:val="center"/>
              <w:rPr>
                <w:sz w:val="20"/>
              </w:rPr>
            </w:pPr>
            <w:r w:rsidRPr="00587424">
              <w:rPr>
                <w:sz w:val="20"/>
                <w:lang w:eastAsia="zh-CN"/>
              </w:rPr>
              <w:t>50</w:t>
            </w:r>
          </w:p>
        </w:tc>
        <w:tc>
          <w:tcPr>
            <w:tcW w:w="1512" w:type="dxa"/>
            <w:vAlign w:val="center"/>
          </w:tcPr>
          <w:p w14:paraId="1B65BF5E" w14:textId="4E4FB5AA" w:rsidR="00376010" w:rsidRPr="00587424" w:rsidRDefault="00376010" w:rsidP="00D60CE5">
            <w:pPr>
              <w:pStyle w:val="Tabletext"/>
              <w:jc w:val="center"/>
              <w:rPr>
                <w:sz w:val="20"/>
              </w:rPr>
            </w:pPr>
            <w:r w:rsidRPr="00587424">
              <w:rPr>
                <w:sz w:val="20"/>
                <w:lang w:eastAsia="zh-CN"/>
              </w:rPr>
              <w:t>65</w:t>
            </w:r>
          </w:p>
        </w:tc>
        <w:tc>
          <w:tcPr>
            <w:tcW w:w="1513" w:type="dxa"/>
            <w:vAlign w:val="center"/>
          </w:tcPr>
          <w:p w14:paraId="296B38B0" w14:textId="6964AB0C" w:rsidR="00376010" w:rsidRPr="00587424" w:rsidRDefault="00376010" w:rsidP="00D60CE5">
            <w:pPr>
              <w:pStyle w:val="Tabletext"/>
              <w:jc w:val="center"/>
              <w:rPr>
                <w:sz w:val="20"/>
              </w:rPr>
            </w:pPr>
            <w:r w:rsidRPr="00587424">
              <w:rPr>
                <w:sz w:val="20"/>
                <w:lang w:eastAsia="zh-CN"/>
              </w:rPr>
              <w:t>99,3</w:t>
            </w:r>
          </w:p>
        </w:tc>
        <w:tc>
          <w:tcPr>
            <w:tcW w:w="1513" w:type="dxa"/>
            <w:vAlign w:val="center"/>
          </w:tcPr>
          <w:p w14:paraId="116A92FB" w14:textId="46C39FA0" w:rsidR="00376010" w:rsidRPr="00587424" w:rsidRDefault="00376010" w:rsidP="00D60CE5">
            <w:pPr>
              <w:pStyle w:val="Tabletext"/>
              <w:jc w:val="center"/>
              <w:rPr>
                <w:sz w:val="20"/>
              </w:rPr>
            </w:pPr>
            <w:r w:rsidRPr="00587424">
              <w:rPr>
                <w:sz w:val="20"/>
                <w:lang w:eastAsia="zh-CN"/>
              </w:rPr>
              <w:t>99,3</w:t>
            </w:r>
          </w:p>
        </w:tc>
        <w:tc>
          <w:tcPr>
            <w:tcW w:w="1513" w:type="dxa"/>
            <w:vAlign w:val="center"/>
          </w:tcPr>
          <w:p w14:paraId="40954EE5" w14:textId="0C8BCBA5" w:rsidR="00376010" w:rsidRPr="00587424" w:rsidRDefault="00376010" w:rsidP="00D60CE5">
            <w:pPr>
              <w:pStyle w:val="Tabletext"/>
              <w:jc w:val="center"/>
              <w:rPr>
                <w:sz w:val="20"/>
              </w:rPr>
            </w:pPr>
            <w:r w:rsidRPr="00587424">
              <w:rPr>
                <w:sz w:val="20"/>
                <w:lang w:eastAsia="ja-JP"/>
              </w:rPr>
              <w:t>98,06</w:t>
            </w:r>
          </w:p>
        </w:tc>
      </w:tr>
      <w:tr w:rsidR="00376010" w:rsidRPr="00587424" w14:paraId="00C0C9F8" w14:textId="77777777" w:rsidTr="00055A86">
        <w:trPr>
          <w:cantSplit/>
          <w:jc w:val="center"/>
        </w:trPr>
        <w:tc>
          <w:tcPr>
            <w:tcW w:w="2357" w:type="dxa"/>
            <w:vAlign w:val="center"/>
          </w:tcPr>
          <w:p w14:paraId="1EEF8FBC" w14:textId="77777777" w:rsidR="00376010" w:rsidRPr="00587424" w:rsidRDefault="00376010" w:rsidP="00D60CE5">
            <w:pPr>
              <w:pStyle w:val="Tabletext"/>
              <w:jc w:val="left"/>
              <w:rPr>
                <w:sz w:val="20"/>
              </w:rPr>
            </w:pPr>
            <w:r w:rsidRPr="00587424">
              <w:rPr>
                <w:sz w:val="20"/>
              </w:rPr>
              <w:t>Excentricité</w:t>
            </w:r>
          </w:p>
        </w:tc>
        <w:tc>
          <w:tcPr>
            <w:tcW w:w="1512" w:type="dxa"/>
            <w:vAlign w:val="center"/>
          </w:tcPr>
          <w:p w14:paraId="6769D911" w14:textId="047A6F74" w:rsidR="00376010" w:rsidRPr="00587424" w:rsidRDefault="00376010" w:rsidP="00D60CE5">
            <w:pPr>
              <w:pStyle w:val="Tabletext"/>
              <w:jc w:val="center"/>
              <w:rPr>
                <w:sz w:val="20"/>
              </w:rPr>
            </w:pPr>
            <w:r w:rsidRPr="00587424">
              <w:rPr>
                <w:sz w:val="20"/>
                <w:lang w:eastAsia="ja-JP"/>
              </w:rPr>
              <w:t>0</w:t>
            </w:r>
          </w:p>
        </w:tc>
        <w:tc>
          <w:tcPr>
            <w:tcW w:w="1513" w:type="dxa"/>
            <w:vAlign w:val="center"/>
          </w:tcPr>
          <w:p w14:paraId="62B93CBD" w14:textId="68125848" w:rsidR="00376010" w:rsidRPr="00587424" w:rsidRDefault="00376010" w:rsidP="00D60CE5">
            <w:pPr>
              <w:pStyle w:val="Tabletext"/>
              <w:jc w:val="center"/>
              <w:rPr>
                <w:sz w:val="20"/>
              </w:rPr>
            </w:pPr>
          </w:p>
        </w:tc>
        <w:tc>
          <w:tcPr>
            <w:tcW w:w="1513" w:type="dxa"/>
            <w:vAlign w:val="center"/>
          </w:tcPr>
          <w:p w14:paraId="775BF726" w14:textId="5F712AC3" w:rsidR="00376010" w:rsidRPr="00587424" w:rsidRDefault="00376010" w:rsidP="00D60CE5">
            <w:pPr>
              <w:pStyle w:val="Tabletext"/>
              <w:jc w:val="center"/>
              <w:rPr>
                <w:sz w:val="20"/>
              </w:rPr>
            </w:pPr>
            <w:r w:rsidRPr="00587424">
              <w:rPr>
                <w:sz w:val="20"/>
              </w:rPr>
              <w:t>0</w:t>
            </w:r>
          </w:p>
        </w:tc>
        <w:tc>
          <w:tcPr>
            <w:tcW w:w="1513" w:type="dxa"/>
            <w:vAlign w:val="center"/>
          </w:tcPr>
          <w:p w14:paraId="1E255A81" w14:textId="1D2749D4" w:rsidR="00376010" w:rsidRPr="00587424" w:rsidRDefault="00376010" w:rsidP="00D60CE5">
            <w:pPr>
              <w:pStyle w:val="Tabletext"/>
              <w:jc w:val="center"/>
              <w:rPr>
                <w:sz w:val="20"/>
              </w:rPr>
            </w:pPr>
            <w:r w:rsidRPr="00587424">
              <w:rPr>
                <w:sz w:val="20"/>
                <w:lang w:eastAsia="zh-CN"/>
              </w:rPr>
              <w:t>0,003</w:t>
            </w:r>
          </w:p>
        </w:tc>
        <w:tc>
          <w:tcPr>
            <w:tcW w:w="1512" w:type="dxa"/>
            <w:vAlign w:val="center"/>
          </w:tcPr>
          <w:p w14:paraId="1A0DB758" w14:textId="3D09FE01" w:rsidR="00376010" w:rsidRPr="00587424" w:rsidRDefault="00376010" w:rsidP="00D60CE5">
            <w:pPr>
              <w:pStyle w:val="Tabletext"/>
              <w:jc w:val="center"/>
              <w:rPr>
                <w:sz w:val="20"/>
              </w:rPr>
            </w:pPr>
            <w:r w:rsidRPr="00587424">
              <w:rPr>
                <w:sz w:val="20"/>
                <w:lang w:eastAsia="zh-CN"/>
              </w:rPr>
              <w:t>0</w:t>
            </w:r>
          </w:p>
        </w:tc>
        <w:tc>
          <w:tcPr>
            <w:tcW w:w="1513" w:type="dxa"/>
            <w:vAlign w:val="center"/>
          </w:tcPr>
          <w:p w14:paraId="1B3F7274" w14:textId="6FD1BC92" w:rsidR="00376010" w:rsidRPr="00587424" w:rsidRDefault="00376010" w:rsidP="00D60CE5">
            <w:pPr>
              <w:pStyle w:val="Tabletext"/>
              <w:jc w:val="center"/>
              <w:rPr>
                <w:sz w:val="20"/>
              </w:rPr>
            </w:pPr>
            <w:r w:rsidRPr="00587424">
              <w:rPr>
                <w:sz w:val="20"/>
                <w:lang w:eastAsia="zh-CN"/>
              </w:rPr>
              <w:t>0,00117</w:t>
            </w:r>
          </w:p>
        </w:tc>
        <w:tc>
          <w:tcPr>
            <w:tcW w:w="1513" w:type="dxa"/>
            <w:vAlign w:val="center"/>
          </w:tcPr>
          <w:p w14:paraId="6C168A8E" w14:textId="0C2D4EDD" w:rsidR="00376010" w:rsidRPr="00587424" w:rsidRDefault="00376010" w:rsidP="00D60CE5">
            <w:pPr>
              <w:pStyle w:val="Tabletext"/>
              <w:jc w:val="center"/>
              <w:rPr>
                <w:sz w:val="20"/>
              </w:rPr>
            </w:pPr>
            <w:r w:rsidRPr="00587424">
              <w:rPr>
                <w:sz w:val="20"/>
                <w:lang w:eastAsia="zh-CN"/>
              </w:rPr>
              <w:t>0,00117</w:t>
            </w:r>
          </w:p>
        </w:tc>
        <w:tc>
          <w:tcPr>
            <w:tcW w:w="1513" w:type="dxa"/>
            <w:vAlign w:val="center"/>
          </w:tcPr>
          <w:p w14:paraId="37CE4F31" w14:textId="7A67E7BE" w:rsidR="00376010" w:rsidRPr="00587424" w:rsidRDefault="00376010" w:rsidP="00D60CE5">
            <w:pPr>
              <w:pStyle w:val="Tabletext"/>
              <w:jc w:val="center"/>
              <w:rPr>
                <w:sz w:val="20"/>
              </w:rPr>
            </w:pPr>
            <w:r w:rsidRPr="00587424">
              <w:rPr>
                <w:sz w:val="20"/>
                <w:lang w:eastAsia="ja-JP"/>
              </w:rPr>
              <w:t>0,0015</w:t>
            </w:r>
          </w:p>
        </w:tc>
      </w:tr>
      <w:tr w:rsidR="00376010" w:rsidRPr="00587424" w14:paraId="313EAB13" w14:textId="77777777" w:rsidTr="00055A86">
        <w:trPr>
          <w:cantSplit/>
          <w:jc w:val="center"/>
        </w:trPr>
        <w:tc>
          <w:tcPr>
            <w:tcW w:w="2357" w:type="dxa"/>
            <w:vAlign w:val="center"/>
          </w:tcPr>
          <w:p w14:paraId="7F10E749" w14:textId="77777777" w:rsidR="00376010" w:rsidRPr="00587424" w:rsidRDefault="00376010" w:rsidP="00D60CE5">
            <w:pPr>
              <w:pStyle w:val="Tabletext"/>
              <w:jc w:val="left"/>
              <w:rPr>
                <w:sz w:val="20"/>
              </w:rPr>
            </w:pPr>
            <w:r w:rsidRPr="00587424">
              <w:rPr>
                <w:sz w:val="20"/>
              </w:rPr>
              <w:t>Période de répétition (jours)</w:t>
            </w:r>
          </w:p>
        </w:tc>
        <w:tc>
          <w:tcPr>
            <w:tcW w:w="1512" w:type="dxa"/>
            <w:vAlign w:val="center"/>
          </w:tcPr>
          <w:p w14:paraId="65622D5E" w14:textId="5F249397" w:rsidR="00376010" w:rsidRPr="00587424" w:rsidRDefault="00376010" w:rsidP="00D60CE5">
            <w:pPr>
              <w:pStyle w:val="Tabletext"/>
              <w:jc w:val="center"/>
              <w:rPr>
                <w:sz w:val="20"/>
                <w:lang w:eastAsia="ja-JP"/>
              </w:rPr>
            </w:pPr>
            <w:r w:rsidRPr="00587424">
              <w:rPr>
                <w:sz w:val="20"/>
                <w:lang w:eastAsia="ja-JP"/>
              </w:rPr>
              <w:t>9,92</w:t>
            </w:r>
          </w:p>
          <w:p w14:paraId="4685E491" w14:textId="1CB5B7B8" w:rsidR="00376010" w:rsidRPr="00587424" w:rsidRDefault="00376010" w:rsidP="00D60CE5">
            <w:pPr>
              <w:pStyle w:val="Tabletext"/>
              <w:jc w:val="center"/>
              <w:rPr>
                <w:sz w:val="20"/>
              </w:rPr>
            </w:pPr>
            <w:r w:rsidRPr="00587424">
              <w:rPr>
                <w:sz w:val="20"/>
                <w:lang w:eastAsia="ja-JP"/>
              </w:rPr>
              <w:t>20,9*</w:t>
            </w:r>
          </w:p>
        </w:tc>
        <w:tc>
          <w:tcPr>
            <w:tcW w:w="1513" w:type="dxa"/>
            <w:vAlign w:val="center"/>
          </w:tcPr>
          <w:p w14:paraId="199E563C" w14:textId="20448FB9" w:rsidR="00376010" w:rsidRPr="00587424" w:rsidRDefault="00376010" w:rsidP="00D60CE5">
            <w:pPr>
              <w:pStyle w:val="Tabletext"/>
              <w:jc w:val="center"/>
              <w:rPr>
                <w:sz w:val="20"/>
              </w:rPr>
            </w:pPr>
          </w:p>
        </w:tc>
        <w:tc>
          <w:tcPr>
            <w:tcW w:w="1513" w:type="dxa"/>
            <w:vAlign w:val="center"/>
          </w:tcPr>
          <w:p w14:paraId="6A5F012E" w14:textId="014A82AE" w:rsidR="00376010" w:rsidRPr="00587424" w:rsidRDefault="00376010" w:rsidP="00D60CE5">
            <w:pPr>
              <w:pStyle w:val="Tabletext"/>
              <w:jc w:val="center"/>
              <w:rPr>
                <w:sz w:val="20"/>
              </w:rPr>
            </w:pPr>
          </w:p>
        </w:tc>
        <w:tc>
          <w:tcPr>
            <w:tcW w:w="1513" w:type="dxa"/>
            <w:vAlign w:val="center"/>
          </w:tcPr>
          <w:p w14:paraId="59BD2331" w14:textId="77777777" w:rsidR="00376010" w:rsidRPr="00587424" w:rsidRDefault="00376010" w:rsidP="00D60CE5">
            <w:pPr>
              <w:pStyle w:val="Tabletext"/>
              <w:jc w:val="center"/>
              <w:rPr>
                <w:sz w:val="20"/>
              </w:rPr>
            </w:pPr>
          </w:p>
        </w:tc>
        <w:tc>
          <w:tcPr>
            <w:tcW w:w="1512" w:type="dxa"/>
            <w:vAlign w:val="center"/>
          </w:tcPr>
          <w:p w14:paraId="47FBF4B4" w14:textId="2EC979C1" w:rsidR="00376010" w:rsidRPr="00587424" w:rsidRDefault="00376010" w:rsidP="00D60CE5">
            <w:pPr>
              <w:pStyle w:val="Tabletext"/>
              <w:jc w:val="center"/>
              <w:rPr>
                <w:sz w:val="20"/>
              </w:rPr>
            </w:pPr>
            <w:r w:rsidRPr="00587424">
              <w:rPr>
                <w:sz w:val="20"/>
                <w:lang w:eastAsia="zh-CN"/>
              </w:rPr>
              <w:t>43,5</w:t>
            </w:r>
          </w:p>
        </w:tc>
        <w:tc>
          <w:tcPr>
            <w:tcW w:w="1513" w:type="dxa"/>
            <w:vAlign w:val="center"/>
          </w:tcPr>
          <w:p w14:paraId="27E7786E" w14:textId="4B4628A5" w:rsidR="00376010" w:rsidRPr="00587424" w:rsidRDefault="00376010" w:rsidP="00D60CE5">
            <w:pPr>
              <w:pStyle w:val="Tabletext"/>
              <w:jc w:val="center"/>
              <w:rPr>
                <w:sz w:val="20"/>
              </w:rPr>
            </w:pPr>
            <w:r w:rsidRPr="00587424">
              <w:rPr>
                <w:sz w:val="20"/>
                <w:lang w:eastAsia="zh-CN"/>
              </w:rPr>
              <w:t>14</w:t>
            </w:r>
          </w:p>
        </w:tc>
        <w:tc>
          <w:tcPr>
            <w:tcW w:w="1513" w:type="dxa"/>
            <w:vAlign w:val="center"/>
          </w:tcPr>
          <w:p w14:paraId="7603E209" w14:textId="4A126FE3" w:rsidR="00376010" w:rsidRPr="00587424" w:rsidRDefault="00376010" w:rsidP="00D60CE5">
            <w:pPr>
              <w:pStyle w:val="Tabletext"/>
              <w:jc w:val="center"/>
              <w:rPr>
                <w:sz w:val="20"/>
              </w:rPr>
            </w:pPr>
            <w:r w:rsidRPr="00587424">
              <w:rPr>
                <w:sz w:val="20"/>
                <w:lang w:eastAsia="zh-CN"/>
              </w:rPr>
              <w:t>14</w:t>
            </w:r>
          </w:p>
        </w:tc>
        <w:tc>
          <w:tcPr>
            <w:tcW w:w="1513" w:type="dxa"/>
            <w:vAlign w:val="center"/>
          </w:tcPr>
          <w:p w14:paraId="0E035774" w14:textId="0656E550" w:rsidR="00376010" w:rsidRPr="00587424" w:rsidRDefault="00376010" w:rsidP="00D60CE5">
            <w:pPr>
              <w:pStyle w:val="Tabletext"/>
              <w:jc w:val="center"/>
              <w:rPr>
                <w:sz w:val="20"/>
              </w:rPr>
            </w:pPr>
            <w:r w:rsidRPr="00587424">
              <w:rPr>
                <w:sz w:val="20"/>
                <w:lang w:eastAsia="ja-JP"/>
              </w:rPr>
              <w:t>3</w:t>
            </w:r>
          </w:p>
        </w:tc>
      </w:tr>
      <w:tr w:rsidR="008502A5" w:rsidRPr="00587424" w14:paraId="43F94305" w14:textId="77777777" w:rsidTr="00055A86">
        <w:trPr>
          <w:cantSplit/>
          <w:jc w:val="center"/>
        </w:trPr>
        <w:tc>
          <w:tcPr>
            <w:tcW w:w="14459" w:type="dxa"/>
            <w:gridSpan w:val="9"/>
            <w:vAlign w:val="center"/>
          </w:tcPr>
          <w:p w14:paraId="4C35B8A4" w14:textId="77777777" w:rsidR="008502A5" w:rsidRPr="00587424" w:rsidRDefault="008502A5" w:rsidP="00D60CE5">
            <w:pPr>
              <w:pStyle w:val="Tabletext"/>
              <w:spacing w:after="20"/>
              <w:jc w:val="left"/>
              <w:rPr>
                <w:b/>
                <w:bCs/>
                <w:sz w:val="20"/>
              </w:rPr>
            </w:pPr>
            <w:r w:rsidRPr="00587424">
              <w:rPr>
                <w:b/>
                <w:bCs/>
                <w:sz w:val="20"/>
              </w:rPr>
              <w:t>Paramètres de l'antenne du capteur</w:t>
            </w:r>
          </w:p>
        </w:tc>
      </w:tr>
      <w:tr w:rsidR="00376010" w:rsidRPr="00587424" w14:paraId="2C0116B5" w14:textId="77777777" w:rsidTr="00055A86">
        <w:trPr>
          <w:cantSplit/>
          <w:jc w:val="center"/>
        </w:trPr>
        <w:tc>
          <w:tcPr>
            <w:tcW w:w="2357" w:type="dxa"/>
            <w:vAlign w:val="center"/>
          </w:tcPr>
          <w:p w14:paraId="4C8CEFAE" w14:textId="77777777" w:rsidR="00376010" w:rsidRPr="00587424" w:rsidRDefault="00376010" w:rsidP="00D60CE5">
            <w:pPr>
              <w:pStyle w:val="Tabletext"/>
              <w:spacing w:after="20"/>
              <w:jc w:val="left"/>
              <w:rPr>
                <w:sz w:val="20"/>
              </w:rPr>
            </w:pPr>
            <w:r w:rsidRPr="00587424">
              <w:rPr>
                <w:sz w:val="20"/>
              </w:rPr>
              <w:t>Nombre de faisceaux</w:t>
            </w:r>
          </w:p>
        </w:tc>
        <w:tc>
          <w:tcPr>
            <w:tcW w:w="1512" w:type="dxa"/>
            <w:vAlign w:val="center"/>
          </w:tcPr>
          <w:p w14:paraId="5DF837E2" w14:textId="77777777" w:rsidR="00376010" w:rsidRPr="00587424" w:rsidRDefault="00376010" w:rsidP="00D60CE5">
            <w:pPr>
              <w:pStyle w:val="Tabletext"/>
              <w:jc w:val="center"/>
              <w:rPr>
                <w:sz w:val="20"/>
              </w:rPr>
            </w:pPr>
            <w:r w:rsidRPr="00587424">
              <w:rPr>
                <w:sz w:val="20"/>
              </w:rPr>
              <w:t>1</w:t>
            </w:r>
          </w:p>
          <w:p w14:paraId="55D3D062" w14:textId="0DFDE114" w:rsidR="00376010" w:rsidRPr="00587424" w:rsidRDefault="00376010" w:rsidP="00D60CE5">
            <w:pPr>
              <w:pStyle w:val="Tabletext"/>
              <w:jc w:val="center"/>
              <w:rPr>
                <w:sz w:val="20"/>
              </w:rPr>
            </w:pPr>
            <w:r w:rsidRPr="00587424">
              <w:rPr>
                <w:sz w:val="20"/>
                <w:lang w:eastAsia="zh-CN"/>
              </w:rPr>
              <w:t>2*</w:t>
            </w:r>
          </w:p>
        </w:tc>
        <w:tc>
          <w:tcPr>
            <w:tcW w:w="1513" w:type="dxa"/>
            <w:vAlign w:val="center"/>
          </w:tcPr>
          <w:p w14:paraId="39EE2834" w14:textId="49C2A9DD" w:rsidR="00376010" w:rsidRPr="00587424" w:rsidRDefault="00376010" w:rsidP="00D60CE5">
            <w:pPr>
              <w:pStyle w:val="Tabletext"/>
              <w:jc w:val="center"/>
              <w:rPr>
                <w:sz w:val="20"/>
              </w:rPr>
            </w:pPr>
            <w:r w:rsidRPr="00587424">
              <w:rPr>
                <w:sz w:val="20"/>
              </w:rPr>
              <w:t>1</w:t>
            </w:r>
          </w:p>
        </w:tc>
        <w:tc>
          <w:tcPr>
            <w:tcW w:w="1513" w:type="dxa"/>
            <w:vAlign w:val="center"/>
          </w:tcPr>
          <w:p w14:paraId="00891C40" w14:textId="04B4D753" w:rsidR="00376010" w:rsidRPr="00587424" w:rsidRDefault="00376010" w:rsidP="00D60CE5">
            <w:pPr>
              <w:pStyle w:val="Tabletext"/>
              <w:jc w:val="center"/>
              <w:rPr>
                <w:sz w:val="20"/>
              </w:rPr>
            </w:pPr>
            <w:r w:rsidRPr="00587424">
              <w:rPr>
                <w:sz w:val="20"/>
              </w:rPr>
              <w:t>1</w:t>
            </w:r>
          </w:p>
        </w:tc>
        <w:tc>
          <w:tcPr>
            <w:tcW w:w="1513" w:type="dxa"/>
            <w:vAlign w:val="center"/>
          </w:tcPr>
          <w:p w14:paraId="270D700F" w14:textId="4E7ADDC7" w:rsidR="00376010" w:rsidRPr="00587424" w:rsidRDefault="00376010" w:rsidP="00D60CE5">
            <w:pPr>
              <w:pStyle w:val="Tabletext"/>
              <w:jc w:val="center"/>
              <w:rPr>
                <w:sz w:val="20"/>
              </w:rPr>
            </w:pPr>
            <w:r w:rsidRPr="00587424">
              <w:rPr>
                <w:sz w:val="20"/>
                <w:lang w:eastAsia="zh-CN"/>
              </w:rPr>
              <w:t>1</w:t>
            </w:r>
          </w:p>
        </w:tc>
        <w:tc>
          <w:tcPr>
            <w:tcW w:w="1512" w:type="dxa"/>
            <w:vAlign w:val="center"/>
          </w:tcPr>
          <w:p w14:paraId="4990BAC1" w14:textId="0628261D" w:rsidR="00376010" w:rsidRPr="00587424" w:rsidRDefault="00376010" w:rsidP="00D60CE5">
            <w:pPr>
              <w:pStyle w:val="Tabletext"/>
              <w:jc w:val="center"/>
              <w:rPr>
                <w:sz w:val="20"/>
              </w:rPr>
            </w:pPr>
            <w:r w:rsidRPr="00587424">
              <w:rPr>
                <w:sz w:val="20"/>
                <w:lang w:eastAsia="zh-CN"/>
              </w:rPr>
              <w:t>1</w:t>
            </w:r>
          </w:p>
        </w:tc>
        <w:tc>
          <w:tcPr>
            <w:tcW w:w="1513" w:type="dxa"/>
            <w:vAlign w:val="center"/>
          </w:tcPr>
          <w:p w14:paraId="50595225" w14:textId="4B107CF8" w:rsidR="00376010" w:rsidRPr="00587424" w:rsidRDefault="00376010" w:rsidP="00D60CE5">
            <w:pPr>
              <w:pStyle w:val="Tabletext"/>
              <w:jc w:val="center"/>
              <w:rPr>
                <w:sz w:val="20"/>
              </w:rPr>
            </w:pPr>
            <w:r w:rsidRPr="00587424">
              <w:rPr>
                <w:sz w:val="20"/>
                <w:lang w:eastAsia="zh-CN"/>
              </w:rPr>
              <w:t>1</w:t>
            </w:r>
          </w:p>
        </w:tc>
        <w:tc>
          <w:tcPr>
            <w:tcW w:w="1513" w:type="dxa"/>
            <w:vAlign w:val="center"/>
          </w:tcPr>
          <w:p w14:paraId="0DB1374D" w14:textId="091FCBEE" w:rsidR="00376010" w:rsidRPr="00587424" w:rsidRDefault="00376010" w:rsidP="00D60CE5">
            <w:pPr>
              <w:pStyle w:val="Tabletext"/>
              <w:jc w:val="center"/>
              <w:rPr>
                <w:sz w:val="20"/>
              </w:rPr>
            </w:pPr>
            <w:r w:rsidRPr="00587424">
              <w:rPr>
                <w:sz w:val="20"/>
                <w:lang w:eastAsia="zh-CN"/>
              </w:rPr>
              <w:t>3</w:t>
            </w:r>
          </w:p>
        </w:tc>
        <w:tc>
          <w:tcPr>
            <w:tcW w:w="1513" w:type="dxa"/>
            <w:vAlign w:val="center"/>
          </w:tcPr>
          <w:p w14:paraId="62A340FD" w14:textId="419F7246" w:rsidR="00376010" w:rsidRPr="00587424" w:rsidRDefault="00376010" w:rsidP="00D60CE5">
            <w:pPr>
              <w:pStyle w:val="Tabletext"/>
              <w:jc w:val="center"/>
              <w:rPr>
                <w:sz w:val="20"/>
                <w:lang w:eastAsia="ja-JP"/>
              </w:rPr>
            </w:pPr>
            <w:r w:rsidRPr="00587424">
              <w:rPr>
                <w:sz w:val="20"/>
                <w:lang w:eastAsia="ja-JP"/>
              </w:rPr>
              <w:t>1</w:t>
            </w:r>
          </w:p>
        </w:tc>
      </w:tr>
      <w:tr w:rsidR="00B13E7D" w:rsidRPr="00587424" w14:paraId="175C0B25" w14:textId="77777777" w:rsidTr="00055A86">
        <w:trPr>
          <w:cantSplit/>
          <w:jc w:val="center"/>
        </w:trPr>
        <w:tc>
          <w:tcPr>
            <w:tcW w:w="2357" w:type="dxa"/>
            <w:vAlign w:val="center"/>
          </w:tcPr>
          <w:p w14:paraId="40D0EDB4" w14:textId="517053C6" w:rsidR="00B13E7D" w:rsidRPr="00587424" w:rsidRDefault="00B13E7D" w:rsidP="00D60CE5">
            <w:pPr>
              <w:pStyle w:val="Tabletext"/>
              <w:jc w:val="left"/>
              <w:rPr>
                <w:sz w:val="20"/>
              </w:rPr>
            </w:pPr>
            <w:r>
              <w:rPr>
                <w:sz w:val="20"/>
              </w:rPr>
              <w:t>Taille de l'antenne</w:t>
            </w:r>
            <w:r w:rsidRPr="00587424">
              <w:rPr>
                <w:sz w:val="20"/>
              </w:rPr>
              <w:t xml:space="preserve"> (m)</w:t>
            </w:r>
          </w:p>
        </w:tc>
        <w:tc>
          <w:tcPr>
            <w:tcW w:w="1512" w:type="dxa"/>
            <w:vAlign w:val="center"/>
          </w:tcPr>
          <w:p w14:paraId="1C5B5A25" w14:textId="0A5694FF" w:rsidR="00B13E7D" w:rsidRPr="00587424" w:rsidRDefault="00B13E7D" w:rsidP="00D60CE5">
            <w:pPr>
              <w:pStyle w:val="Tabletext"/>
              <w:jc w:val="center"/>
              <w:rPr>
                <w:sz w:val="20"/>
                <w:lang w:eastAsia="zh-CN"/>
              </w:rPr>
            </w:pPr>
            <w:r>
              <w:rPr>
                <w:sz w:val="20"/>
                <w:lang w:eastAsia="zh-CN"/>
              </w:rPr>
              <w:t>en réalité</w:t>
            </w:r>
            <w:r w:rsidRPr="00587424">
              <w:rPr>
                <w:sz w:val="20"/>
                <w:lang w:eastAsia="zh-CN"/>
              </w:rPr>
              <w:t xml:space="preserve"> 0,61</w:t>
            </w:r>
            <w:r w:rsidR="00FE6B36">
              <w:rPr>
                <w:sz w:val="20"/>
                <w:lang w:eastAsia="zh-CN"/>
              </w:rPr>
              <w:t> </w:t>
            </w:r>
            <w:r w:rsidRPr="00587424">
              <w:rPr>
                <w:sz w:val="20"/>
                <w:lang w:eastAsia="zh-CN"/>
              </w:rPr>
              <w:t>m;</w:t>
            </w:r>
          </w:p>
          <w:p w14:paraId="2A3BE4F7" w14:textId="2EE1950C" w:rsidR="00B13E7D" w:rsidRPr="00587424" w:rsidRDefault="00B13E7D" w:rsidP="00D60CE5">
            <w:pPr>
              <w:pStyle w:val="Tabletext"/>
              <w:jc w:val="center"/>
              <w:rPr>
                <w:sz w:val="20"/>
              </w:rPr>
            </w:pPr>
            <w:r w:rsidRPr="0058721B">
              <w:rPr>
                <w:sz w:val="20"/>
                <w:lang w:eastAsia="zh-CN"/>
              </w:rPr>
              <w:t>réflecteur physique de 1</w:t>
            </w:r>
            <w:r>
              <w:rPr>
                <w:sz w:val="20"/>
                <w:lang w:eastAsia="zh-CN"/>
              </w:rPr>
              <w:t> </w:t>
            </w:r>
            <w:r w:rsidRPr="0058721B">
              <w:rPr>
                <w:sz w:val="20"/>
                <w:lang w:eastAsia="zh-CN"/>
              </w:rPr>
              <w:t>m, mais faisceau intentionnelle</w:t>
            </w:r>
            <w:r w:rsidR="00704A6F">
              <w:rPr>
                <w:sz w:val="20"/>
                <w:lang w:eastAsia="zh-CN"/>
              </w:rPr>
              <w:t>-</w:t>
            </w:r>
            <w:r w:rsidRPr="0058721B">
              <w:rPr>
                <w:sz w:val="20"/>
                <w:lang w:eastAsia="zh-CN"/>
              </w:rPr>
              <w:t>ment défocalisé</w:t>
            </w:r>
          </w:p>
        </w:tc>
        <w:tc>
          <w:tcPr>
            <w:tcW w:w="1513" w:type="dxa"/>
            <w:vAlign w:val="center"/>
          </w:tcPr>
          <w:p w14:paraId="56CB91A6" w14:textId="6C9632B7" w:rsidR="00B13E7D" w:rsidRPr="00587424" w:rsidRDefault="00B13E7D" w:rsidP="00D60CE5">
            <w:pPr>
              <w:pStyle w:val="Tabletext"/>
              <w:jc w:val="center"/>
              <w:rPr>
                <w:sz w:val="20"/>
              </w:rPr>
            </w:pPr>
            <w:r w:rsidRPr="00587424">
              <w:rPr>
                <w:sz w:val="20"/>
              </w:rPr>
              <w:t>0,6</w:t>
            </w:r>
          </w:p>
        </w:tc>
        <w:tc>
          <w:tcPr>
            <w:tcW w:w="1513" w:type="dxa"/>
            <w:vAlign w:val="center"/>
          </w:tcPr>
          <w:p w14:paraId="5A9F76CD" w14:textId="1FCD4EC7" w:rsidR="00B13E7D" w:rsidRPr="00587424" w:rsidRDefault="00B13E7D" w:rsidP="00D60CE5">
            <w:pPr>
              <w:pStyle w:val="Tabletext"/>
              <w:jc w:val="center"/>
              <w:rPr>
                <w:sz w:val="20"/>
              </w:rPr>
            </w:pPr>
            <w:r w:rsidRPr="00587424">
              <w:rPr>
                <w:sz w:val="20"/>
              </w:rPr>
              <w:t>1</w:t>
            </w:r>
          </w:p>
        </w:tc>
        <w:tc>
          <w:tcPr>
            <w:tcW w:w="1513" w:type="dxa"/>
            <w:vAlign w:val="center"/>
          </w:tcPr>
          <w:p w14:paraId="329D8D16" w14:textId="67405CBC" w:rsidR="00B13E7D" w:rsidRPr="00587424" w:rsidRDefault="00B13E7D" w:rsidP="00D60CE5">
            <w:pPr>
              <w:pStyle w:val="Tabletext"/>
              <w:jc w:val="center"/>
              <w:rPr>
                <w:sz w:val="20"/>
              </w:rPr>
            </w:pPr>
            <w:r w:rsidRPr="00587424">
              <w:rPr>
                <w:sz w:val="20"/>
                <w:lang w:eastAsia="zh-CN"/>
              </w:rPr>
              <w:t>1,1</w:t>
            </w:r>
          </w:p>
        </w:tc>
        <w:tc>
          <w:tcPr>
            <w:tcW w:w="1512" w:type="dxa"/>
            <w:vAlign w:val="center"/>
          </w:tcPr>
          <w:p w14:paraId="613A4D12" w14:textId="4F0E584D" w:rsidR="00B13E7D" w:rsidRPr="00587424" w:rsidRDefault="00B13E7D" w:rsidP="00D60CE5">
            <w:pPr>
              <w:pStyle w:val="Tabletext"/>
              <w:jc w:val="center"/>
              <w:rPr>
                <w:sz w:val="20"/>
              </w:rPr>
            </w:pPr>
            <w:r w:rsidRPr="00587424">
              <w:rPr>
                <w:sz w:val="20"/>
                <w:lang w:eastAsia="zh-CN"/>
              </w:rPr>
              <w:t>1,22</w:t>
            </w:r>
          </w:p>
        </w:tc>
        <w:tc>
          <w:tcPr>
            <w:tcW w:w="1513" w:type="dxa"/>
            <w:vAlign w:val="center"/>
          </w:tcPr>
          <w:p w14:paraId="14ABA1B4" w14:textId="6381E5E5" w:rsidR="00B13E7D" w:rsidRPr="00587424" w:rsidRDefault="00B13E7D" w:rsidP="00D60CE5">
            <w:pPr>
              <w:pStyle w:val="Tabletext"/>
              <w:jc w:val="center"/>
              <w:rPr>
                <w:sz w:val="20"/>
              </w:rPr>
            </w:pPr>
            <w:r w:rsidRPr="00587424">
              <w:rPr>
                <w:sz w:val="20"/>
              </w:rPr>
              <w:t>1</w:t>
            </w:r>
          </w:p>
        </w:tc>
        <w:tc>
          <w:tcPr>
            <w:tcW w:w="1513" w:type="dxa"/>
            <w:vAlign w:val="center"/>
          </w:tcPr>
          <w:p w14:paraId="17673B07" w14:textId="61CDC078" w:rsidR="00B13E7D" w:rsidRPr="00587424" w:rsidRDefault="00B13E7D" w:rsidP="00D60CE5">
            <w:pPr>
              <w:pStyle w:val="Tabletext"/>
              <w:jc w:val="center"/>
              <w:rPr>
                <w:sz w:val="20"/>
              </w:rPr>
            </w:pPr>
            <w:r w:rsidRPr="00587424">
              <w:rPr>
                <w:sz w:val="20"/>
                <w:lang w:eastAsia="zh-CN"/>
              </w:rPr>
              <w:t>0,92</w:t>
            </w:r>
          </w:p>
        </w:tc>
        <w:tc>
          <w:tcPr>
            <w:tcW w:w="1513" w:type="dxa"/>
            <w:vAlign w:val="center"/>
          </w:tcPr>
          <w:p w14:paraId="6E503DB4" w14:textId="7A62D32F" w:rsidR="00B13E7D" w:rsidRPr="00587424" w:rsidRDefault="00B13E7D" w:rsidP="00D60CE5">
            <w:pPr>
              <w:pStyle w:val="Tabletext"/>
              <w:jc w:val="center"/>
              <w:rPr>
                <w:sz w:val="20"/>
                <w:lang w:eastAsia="ja-JP"/>
              </w:rPr>
            </w:pPr>
            <w:r w:rsidRPr="00587424">
              <w:rPr>
                <w:sz w:val="20"/>
                <w:lang w:eastAsia="ja-JP"/>
              </w:rPr>
              <w:t>2</w:t>
            </w:r>
          </w:p>
        </w:tc>
      </w:tr>
      <w:tr w:rsidR="00376010" w:rsidRPr="00587424" w14:paraId="60B9F319" w14:textId="77777777" w:rsidTr="00055A86">
        <w:trPr>
          <w:cantSplit/>
          <w:jc w:val="center"/>
        </w:trPr>
        <w:tc>
          <w:tcPr>
            <w:tcW w:w="2357" w:type="dxa"/>
            <w:vAlign w:val="center"/>
          </w:tcPr>
          <w:p w14:paraId="41243B85" w14:textId="2BCC6B94" w:rsidR="00376010" w:rsidRPr="00587424" w:rsidRDefault="00376010" w:rsidP="00D60CE5">
            <w:pPr>
              <w:pStyle w:val="Tabletext"/>
              <w:spacing w:after="20"/>
              <w:jc w:val="left"/>
              <w:rPr>
                <w:sz w:val="20"/>
              </w:rPr>
            </w:pPr>
            <w:r w:rsidRPr="00587424">
              <w:rPr>
                <w:sz w:val="20"/>
              </w:rPr>
              <w:t>Gain maximal du faisceau</w:t>
            </w:r>
          </w:p>
        </w:tc>
        <w:tc>
          <w:tcPr>
            <w:tcW w:w="1512" w:type="dxa"/>
            <w:vAlign w:val="center"/>
          </w:tcPr>
          <w:p w14:paraId="260C362F" w14:textId="69225717" w:rsidR="00376010" w:rsidRPr="00587424" w:rsidRDefault="00376010" w:rsidP="00D60CE5">
            <w:pPr>
              <w:pStyle w:val="Tabletext"/>
              <w:jc w:val="center"/>
              <w:rPr>
                <w:sz w:val="20"/>
              </w:rPr>
            </w:pPr>
            <w:r w:rsidRPr="00587424">
              <w:rPr>
                <w:sz w:val="20"/>
              </w:rPr>
              <w:t>42,3 dBi</w:t>
            </w:r>
          </w:p>
        </w:tc>
        <w:tc>
          <w:tcPr>
            <w:tcW w:w="1513" w:type="dxa"/>
            <w:vAlign w:val="center"/>
          </w:tcPr>
          <w:p w14:paraId="3D876CE3" w14:textId="6A79A91C" w:rsidR="00376010" w:rsidRPr="00587424" w:rsidRDefault="00376010" w:rsidP="00D60CE5">
            <w:pPr>
              <w:pStyle w:val="Tabletext"/>
              <w:jc w:val="center"/>
              <w:rPr>
                <w:sz w:val="20"/>
              </w:rPr>
            </w:pPr>
            <w:r w:rsidRPr="00587424">
              <w:rPr>
                <w:sz w:val="20"/>
              </w:rPr>
              <w:t>41 dBi</w:t>
            </w:r>
          </w:p>
        </w:tc>
        <w:tc>
          <w:tcPr>
            <w:tcW w:w="1513" w:type="dxa"/>
            <w:vAlign w:val="center"/>
          </w:tcPr>
          <w:p w14:paraId="0F6902B4" w14:textId="4972C781" w:rsidR="00376010" w:rsidRPr="00587424" w:rsidRDefault="00376010" w:rsidP="00D60CE5">
            <w:pPr>
              <w:pStyle w:val="Tabletext"/>
              <w:jc w:val="center"/>
              <w:rPr>
                <w:sz w:val="20"/>
              </w:rPr>
            </w:pPr>
            <w:r w:rsidRPr="00587424">
              <w:rPr>
                <w:sz w:val="20"/>
              </w:rPr>
              <w:t>45,7 dBi</w:t>
            </w:r>
          </w:p>
        </w:tc>
        <w:tc>
          <w:tcPr>
            <w:tcW w:w="1513" w:type="dxa"/>
            <w:vAlign w:val="center"/>
          </w:tcPr>
          <w:p w14:paraId="4A997CBF" w14:textId="1C908D42" w:rsidR="00376010" w:rsidRPr="00587424" w:rsidRDefault="00376010" w:rsidP="00D60CE5">
            <w:pPr>
              <w:pStyle w:val="Tabletext"/>
              <w:jc w:val="center"/>
              <w:rPr>
                <w:sz w:val="20"/>
              </w:rPr>
            </w:pPr>
            <w:r w:rsidRPr="00587424">
              <w:rPr>
                <w:sz w:val="20"/>
                <w:lang w:eastAsia="zh-CN"/>
              </w:rPr>
              <w:t>46,5 dBi</w:t>
            </w:r>
          </w:p>
        </w:tc>
        <w:tc>
          <w:tcPr>
            <w:tcW w:w="1512" w:type="dxa"/>
            <w:vAlign w:val="center"/>
          </w:tcPr>
          <w:p w14:paraId="7D537E8E" w14:textId="25044770" w:rsidR="00376010" w:rsidRPr="00587424" w:rsidRDefault="00376010" w:rsidP="00D60CE5">
            <w:pPr>
              <w:pStyle w:val="Tabletext"/>
              <w:jc w:val="center"/>
              <w:rPr>
                <w:sz w:val="20"/>
              </w:rPr>
            </w:pPr>
            <w:r w:rsidRPr="00587424">
              <w:rPr>
                <w:sz w:val="20"/>
                <w:lang w:eastAsia="zh-CN"/>
              </w:rPr>
              <w:t>46,6 dBi</w:t>
            </w:r>
          </w:p>
        </w:tc>
        <w:tc>
          <w:tcPr>
            <w:tcW w:w="1513" w:type="dxa"/>
            <w:vAlign w:val="center"/>
          </w:tcPr>
          <w:p w14:paraId="072AFF42" w14:textId="4AC4D0DF" w:rsidR="00376010" w:rsidRPr="00587424" w:rsidRDefault="00376010" w:rsidP="00D60CE5">
            <w:pPr>
              <w:pStyle w:val="Tabletext"/>
              <w:jc w:val="center"/>
              <w:rPr>
                <w:sz w:val="20"/>
              </w:rPr>
            </w:pPr>
            <w:r w:rsidRPr="00587424">
              <w:rPr>
                <w:sz w:val="20"/>
                <w:lang w:eastAsia="zh-CN"/>
              </w:rPr>
              <w:t>45</w:t>
            </w:r>
            <w:r w:rsidRPr="00587424">
              <w:rPr>
                <w:sz w:val="20"/>
              </w:rPr>
              <w:t> dBi</w:t>
            </w:r>
          </w:p>
        </w:tc>
        <w:tc>
          <w:tcPr>
            <w:tcW w:w="1513" w:type="dxa"/>
            <w:vAlign w:val="center"/>
          </w:tcPr>
          <w:p w14:paraId="178F2939" w14:textId="370CB433" w:rsidR="00376010" w:rsidRPr="00587424" w:rsidRDefault="00376010" w:rsidP="00D60CE5">
            <w:pPr>
              <w:pStyle w:val="Tabletext"/>
              <w:jc w:val="center"/>
              <w:rPr>
                <w:sz w:val="20"/>
              </w:rPr>
            </w:pPr>
            <w:r w:rsidRPr="00587424">
              <w:rPr>
                <w:sz w:val="20"/>
                <w:lang w:eastAsia="zh-CN"/>
              </w:rPr>
              <w:t>45</w:t>
            </w:r>
            <w:r w:rsidRPr="00587424">
              <w:rPr>
                <w:sz w:val="20"/>
              </w:rPr>
              <w:t> </w:t>
            </w:r>
            <w:r w:rsidRPr="00587424">
              <w:rPr>
                <w:sz w:val="20"/>
                <w:lang w:eastAsia="zh-CN"/>
              </w:rPr>
              <w:t>dB</w:t>
            </w:r>
            <w:r w:rsidR="00A63256">
              <w:rPr>
                <w:sz w:val="20"/>
                <w:lang w:eastAsia="zh-CN"/>
              </w:rPr>
              <w:t>i</w:t>
            </w:r>
          </w:p>
        </w:tc>
        <w:tc>
          <w:tcPr>
            <w:tcW w:w="1513" w:type="dxa"/>
            <w:vAlign w:val="center"/>
          </w:tcPr>
          <w:p w14:paraId="6A2D238E" w14:textId="06F7E7EF" w:rsidR="00376010" w:rsidRPr="00587424" w:rsidRDefault="00376010" w:rsidP="00D60CE5">
            <w:pPr>
              <w:pStyle w:val="Tabletext"/>
              <w:jc w:val="center"/>
              <w:rPr>
                <w:sz w:val="20"/>
              </w:rPr>
            </w:pPr>
            <w:r w:rsidRPr="00587424">
              <w:rPr>
                <w:sz w:val="20"/>
                <w:lang w:eastAsia="ja-JP"/>
              </w:rPr>
              <w:t>48,5 dBi</w:t>
            </w:r>
          </w:p>
        </w:tc>
      </w:tr>
      <w:tr w:rsidR="00376010" w:rsidRPr="00587424" w14:paraId="28D28FA3" w14:textId="77777777" w:rsidTr="00055A86">
        <w:trPr>
          <w:cantSplit/>
          <w:jc w:val="center"/>
        </w:trPr>
        <w:tc>
          <w:tcPr>
            <w:tcW w:w="2357" w:type="dxa"/>
            <w:vAlign w:val="center"/>
          </w:tcPr>
          <w:p w14:paraId="58AFF13A" w14:textId="77777777" w:rsidR="00376010" w:rsidRPr="00587424" w:rsidRDefault="00376010" w:rsidP="00D60CE5">
            <w:pPr>
              <w:pStyle w:val="Tabletext"/>
              <w:spacing w:after="20"/>
              <w:jc w:val="left"/>
              <w:rPr>
                <w:sz w:val="20"/>
              </w:rPr>
            </w:pPr>
            <w:r w:rsidRPr="00587424">
              <w:rPr>
                <w:sz w:val="20"/>
              </w:rPr>
              <w:t>Polarisation</w:t>
            </w:r>
          </w:p>
        </w:tc>
        <w:tc>
          <w:tcPr>
            <w:tcW w:w="1512" w:type="dxa"/>
            <w:vAlign w:val="center"/>
          </w:tcPr>
          <w:p w14:paraId="70C63487" w14:textId="430246AE" w:rsidR="00376010" w:rsidRPr="00587424" w:rsidRDefault="00704A6F" w:rsidP="00D60CE5">
            <w:pPr>
              <w:pStyle w:val="Tabletext"/>
              <w:jc w:val="center"/>
              <w:rPr>
                <w:sz w:val="20"/>
              </w:rPr>
            </w:pPr>
            <w:r>
              <w:rPr>
                <w:sz w:val="20"/>
                <w:lang w:eastAsia="zh-CN"/>
              </w:rPr>
              <w:t>Linéaire double</w:t>
            </w:r>
          </w:p>
        </w:tc>
        <w:tc>
          <w:tcPr>
            <w:tcW w:w="1513" w:type="dxa"/>
            <w:vAlign w:val="center"/>
          </w:tcPr>
          <w:p w14:paraId="7EDA25E9" w14:textId="1195EB30" w:rsidR="00376010" w:rsidRPr="00587424" w:rsidRDefault="00376010" w:rsidP="00D60CE5">
            <w:pPr>
              <w:pStyle w:val="Tabletext"/>
              <w:jc w:val="center"/>
              <w:rPr>
                <w:sz w:val="20"/>
              </w:rPr>
            </w:pPr>
          </w:p>
        </w:tc>
        <w:tc>
          <w:tcPr>
            <w:tcW w:w="1513" w:type="dxa"/>
            <w:vAlign w:val="center"/>
          </w:tcPr>
          <w:p w14:paraId="11ED5A0D" w14:textId="31858CB2" w:rsidR="00376010" w:rsidRPr="00587424" w:rsidRDefault="00376010" w:rsidP="00D60CE5">
            <w:pPr>
              <w:pStyle w:val="Tabletext"/>
              <w:jc w:val="center"/>
              <w:rPr>
                <w:sz w:val="20"/>
              </w:rPr>
            </w:pPr>
            <w:r w:rsidRPr="00587424">
              <w:rPr>
                <w:sz w:val="20"/>
              </w:rPr>
              <w:t>V,</w:t>
            </w:r>
            <w:r w:rsidR="0098160C">
              <w:rPr>
                <w:sz w:val="20"/>
              </w:rPr>
              <w:t xml:space="preserve"> </w:t>
            </w:r>
            <w:r w:rsidRPr="00587424">
              <w:rPr>
                <w:sz w:val="20"/>
              </w:rPr>
              <w:t>H</w:t>
            </w:r>
          </w:p>
        </w:tc>
        <w:tc>
          <w:tcPr>
            <w:tcW w:w="1513" w:type="dxa"/>
            <w:vAlign w:val="center"/>
          </w:tcPr>
          <w:p w14:paraId="59A468AE" w14:textId="4903F9EB" w:rsidR="00376010" w:rsidRPr="00587424" w:rsidRDefault="00376010" w:rsidP="00D60CE5">
            <w:pPr>
              <w:pStyle w:val="Tabletext"/>
              <w:jc w:val="center"/>
              <w:rPr>
                <w:sz w:val="20"/>
              </w:rPr>
            </w:pPr>
            <w:r w:rsidRPr="00587424">
              <w:rPr>
                <w:sz w:val="20"/>
              </w:rPr>
              <w:t>H, V</w:t>
            </w:r>
          </w:p>
        </w:tc>
        <w:tc>
          <w:tcPr>
            <w:tcW w:w="1512" w:type="dxa"/>
            <w:vAlign w:val="center"/>
          </w:tcPr>
          <w:p w14:paraId="1350D1C0" w14:textId="26AE86AE" w:rsidR="00376010" w:rsidRPr="00587424" w:rsidRDefault="00376010" w:rsidP="00D60CE5">
            <w:pPr>
              <w:pStyle w:val="Tabletext"/>
              <w:jc w:val="center"/>
              <w:rPr>
                <w:sz w:val="20"/>
              </w:rPr>
            </w:pPr>
            <w:r w:rsidRPr="00587424">
              <w:rPr>
                <w:sz w:val="20"/>
                <w:lang w:eastAsia="zh-CN"/>
              </w:rPr>
              <w:t>V</w:t>
            </w:r>
          </w:p>
        </w:tc>
        <w:tc>
          <w:tcPr>
            <w:tcW w:w="1513" w:type="dxa"/>
            <w:vAlign w:val="center"/>
          </w:tcPr>
          <w:p w14:paraId="1E8B73DD" w14:textId="7005C286" w:rsidR="00376010" w:rsidRPr="00587424" w:rsidRDefault="00376010" w:rsidP="00D60CE5">
            <w:pPr>
              <w:pStyle w:val="Tabletext"/>
              <w:jc w:val="center"/>
              <w:rPr>
                <w:sz w:val="20"/>
                <w:lang w:eastAsia="ja-JP"/>
              </w:rPr>
            </w:pPr>
            <w:r w:rsidRPr="00587424">
              <w:rPr>
                <w:sz w:val="20"/>
              </w:rPr>
              <w:t>V</w:t>
            </w:r>
          </w:p>
        </w:tc>
        <w:tc>
          <w:tcPr>
            <w:tcW w:w="1513" w:type="dxa"/>
            <w:vAlign w:val="center"/>
          </w:tcPr>
          <w:p w14:paraId="66E8B934" w14:textId="4F5DC321" w:rsidR="00376010" w:rsidRPr="00587424" w:rsidRDefault="00376010" w:rsidP="00D60CE5">
            <w:pPr>
              <w:pStyle w:val="Tabletext"/>
              <w:jc w:val="center"/>
              <w:rPr>
                <w:sz w:val="20"/>
              </w:rPr>
            </w:pPr>
            <w:r w:rsidRPr="00587424">
              <w:rPr>
                <w:sz w:val="20"/>
              </w:rPr>
              <w:t>V, H</w:t>
            </w:r>
          </w:p>
        </w:tc>
        <w:tc>
          <w:tcPr>
            <w:tcW w:w="1513" w:type="dxa"/>
            <w:vAlign w:val="center"/>
          </w:tcPr>
          <w:p w14:paraId="0915EA84" w14:textId="1D7F77FD" w:rsidR="00376010" w:rsidRPr="00587424" w:rsidRDefault="00376010" w:rsidP="00D60CE5">
            <w:pPr>
              <w:pStyle w:val="Tabletext"/>
              <w:jc w:val="center"/>
              <w:rPr>
                <w:sz w:val="20"/>
              </w:rPr>
            </w:pPr>
            <w:r w:rsidRPr="00587424">
              <w:rPr>
                <w:sz w:val="20"/>
                <w:lang w:eastAsia="ja-JP"/>
              </w:rPr>
              <w:t>H, V</w:t>
            </w:r>
          </w:p>
        </w:tc>
      </w:tr>
      <w:tr w:rsidR="00A84080" w:rsidRPr="00587424" w14:paraId="3915A372" w14:textId="77777777" w:rsidTr="00055A86">
        <w:trPr>
          <w:cantSplit/>
          <w:jc w:val="center"/>
        </w:trPr>
        <w:tc>
          <w:tcPr>
            <w:tcW w:w="2357" w:type="dxa"/>
            <w:vAlign w:val="center"/>
          </w:tcPr>
          <w:p w14:paraId="30DD3735" w14:textId="77777777" w:rsidR="00A84080" w:rsidRPr="00587424" w:rsidRDefault="00A84080" w:rsidP="00D60CE5">
            <w:pPr>
              <w:pStyle w:val="Tabletext"/>
              <w:spacing w:after="20"/>
              <w:jc w:val="left"/>
              <w:rPr>
                <w:sz w:val="20"/>
              </w:rPr>
            </w:pPr>
            <w:r w:rsidRPr="00587424">
              <w:rPr>
                <w:sz w:val="20"/>
              </w:rPr>
              <w:t xml:space="preserve">Ouverture du faisceau </w:t>
            </w:r>
            <w:r w:rsidRPr="00587424">
              <w:rPr>
                <w:sz w:val="20"/>
              </w:rPr>
              <w:br/>
              <w:t>à −3 dB</w:t>
            </w:r>
          </w:p>
        </w:tc>
        <w:tc>
          <w:tcPr>
            <w:tcW w:w="1512" w:type="dxa"/>
            <w:vAlign w:val="center"/>
          </w:tcPr>
          <w:p w14:paraId="319BC1AC" w14:textId="4E115A44" w:rsidR="00A84080" w:rsidRPr="00587424" w:rsidRDefault="00A84080" w:rsidP="00D60CE5">
            <w:pPr>
              <w:pStyle w:val="Tabletext"/>
              <w:jc w:val="center"/>
              <w:rPr>
                <w:sz w:val="20"/>
              </w:rPr>
            </w:pPr>
            <w:r w:rsidRPr="00587424">
              <w:rPr>
                <w:sz w:val="20"/>
              </w:rPr>
              <w:t>1,4</w:t>
            </w:r>
          </w:p>
        </w:tc>
        <w:tc>
          <w:tcPr>
            <w:tcW w:w="1513" w:type="dxa"/>
            <w:vAlign w:val="center"/>
          </w:tcPr>
          <w:p w14:paraId="3F61C005" w14:textId="1D4D8658" w:rsidR="00A84080" w:rsidRPr="00587424" w:rsidRDefault="00A84080" w:rsidP="00D60CE5">
            <w:pPr>
              <w:pStyle w:val="Tabletext"/>
              <w:jc w:val="center"/>
              <w:rPr>
                <w:sz w:val="20"/>
              </w:rPr>
            </w:pPr>
            <w:r w:rsidRPr="00587424">
              <w:rPr>
                <w:sz w:val="20"/>
              </w:rPr>
              <w:t>1,8</w:t>
            </w:r>
          </w:p>
        </w:tc>
        <w:tc>
          <w:tcPr>
            <w:tcW w:w="1513" w:type="dxa"/>
            <w:vAlign w:val="center"/>
          </w:tcPr>
          <w:p w14:paraId="2410662C" w14:textId="0455DE6D" w:rsidR="00A84080" w:rsidRPr="00587424" w:rsidRDefault="00A84080" w:rsidP="00D60CE5">
            <w:pPr>
              <w:pStyle w:val="Tabletext"/>
              <w:jc w:val="center"/>
              <w:rPr>
                <w:sz w:val="20"/>
              </w:rPr>
            </w:pPr>
            <w:r w:rsidRPr="00587424">
              <w:rPr>
                <w:sz w:val="20"/>
              </w:rPr>
              <w:t>1</w:t>
            </w:r>
          </w:p>
        </w:tc>
        <w:tc>
          <w:tcPr>
            <w:tcW w:w="1513" w:type="dxa"/>
            <w:vAlign w:val="center"/>
          </w:tcPr>
          <w:p w14:paraId="242C5E1C" w14:textId="074DA2B0" w:rsidR="00A84080" w:rsidRPr="00587424" w:rsidRDefault="00A84080" w:rsidP="00D60CE5">
            <w:pPr>
              <w:pStyle w:val="Tabletext"/>
              <w:jc w:val="center"/>
              <w:rPr>
                <w:sz w:val="20"/>
              </w:rPr>
            </w:pPr>
            <w:r w:rsidRPr="00587424">
              <w:rPr>
                <w:sz w:val="20"/>
                <w:lang w:eastAsia="zh-CN"/>
              </w:rPr>
              <w:t>0,8</w:t>
            </w:r>
          </w:p>
        </w:tc>
        <w:tc>
          <w:tcPr>
            <w:tcW w:w="1512" w:type="dxa"/>
            <w:vAlign w:val="center"/>
          </w:tcPr>
          <w:p w14:paraId="55230D85" w14:textId="2F69D049" w:rsidR="00A84080" w:rsidRPr="00587424" w:rsidRDefault="00A84080" w:rsidP="00D60CE5">
            <w:pPr>
              <w:pStyle w:val="Tabletext"/>
              <w:jc w:val="center"/>
              <w:rPr>
                <w:sz w:val="20"/>
              </w:rPr>
            </w:pPr>
            <w:r w:rsidRPr="00587424">
              <w:rPr>
                <w:sz w:val="20"/>
                <w:lang w:eastAsia="zh-CN"/>
              </w:rPr>
              <w:t>0,85</w:t>
            </w:r>
          </w:p>
        </w:tc>
        <w:tc>
          <w:tcPr>
            <w:tcW w:w="1513" w:type="dxa"/>
            <w:vAlign w:val="center"/>
          </w:tcPr>
          <w:p w14:paraId="3CCA8DBE" w14:textId="00E129CF" w:rsidR="00A84080" w:rsidRPr="00587424" w:rsidRDefault="00A84080" w:rsidP="00D60CE5">
            <w:pPr>
              <w:pStyle w:val="Tabletext"/>
              <w:jc w:val="center"/>
              <w:rPr>
                <w:sz w:val="20"/>
              </w:rPr>
            </w:pPr>
            <w:r w:rsidRPr="00587424">
              <w:rPr>
                <w:sz w:val="20"/>
                <w:lang w:eastAsia="zh-CN"/>
              </w:rPr>
              <w:t>1,12</w:t>
            </w:r>
          </w:p>
        </w:tc>
        <w:tc>
          <w:tcPr>
            <w:tcW w:w="1513" w:type="dxa"/>
            <w:vAlign w:val="center"/>
          </w:tcPr>
          <w:p w14:paraId="41AC977A" w14:textId="79755261" w:rsidR="00A84080" w:rsidRPr="00587424" w:rsidRDefault="00A84080" w:rsidP="00D60CE5">
            <w:pPr>
              <w:pStyle w:val="Tabletext"/>
              <w:jc w:val="center"/>
              <w:rPr>
                <w:sz w:val="20"/>
              </w:rPr>
            </w:pPr>
            <w:r w:rsidRPr="00587424">
              <w:rPr>
                <w:sz w:val="20"/>
                <w:lang w:eastAsia="zh-CN"/>
              </w:rPr>
              <w:t>0,98</w:t>
            </w:r>
          </w:p>
        </w:tc>
        <w:tc>
          <w:tcPr>
            <w:tcW w:w="1513" w:type="dxa"/>
            <w:vAlign w:val="center"/>
          </w:tcPr>
          <w:p w14:paraId="153BFAEA" w14:textId="34E4F350" w:rsidR="00A84080" w:rsidRPr="00587424" w:rsidRDefault="00A84080" w:rsidP="00D60CE5">
            <w:pPr>
              <w:pStyle w:val="Tabletext"/>
              <w:jc w:val="center"/>
              <w:rPr>
                <w:sz w:val="20"/>
              </w:rPr>
            </w:pPr>
            <w:r w:rsidRPr="00587424">
              <w:rPr>
                <w:sz w:val="20"/>
                <w:lang w:eastAsia="ja-JP"/>
              </w:rPr>
              <w:t>0,65</w:t>
            </w:r>
          </w:p>
        </w:tc>
      </w:tr>
    </w:tbl>
    <w:p w14:paraId="0E2C2E59" w14:textId="23F44EE7" w:rsidR="008502A5" w:rsidRPr="00055A86" w:rsidRDefault="008502A5" w:rsidP="00055A86">
      <w:pPr>
        <w:pStyle w:val="TableNo"/>
      </w:pPr>
      <w:r w:rsidRPr="00055A86">
        <w:t>TABLEAU</w:t>
      </w:r>
      <w:r w:rsidR="0098160C" w:rsidRPr="00055A86">
        <w:t> </w:t>
      </w:r>
      <w:r w:rsidRPr="00055A86">
        <w:t>1</w:t>
      </w:r>
      <w:r w:rsidR="00A84080" w:rsidRPr="00055A86">
        <w:t>2</w:t>
      </w:r>
      <w:r w:rsidRPr="00055A86">
        <w:t xml:space="preserve"> (</w:t>
      </w:r>
      <w:r w:rsidRPr="000E73C4">
        <w:rPr>
          <w:i/>
        </w:rPr>
        <w:t>suite</w:t>
      </w:r>
      <w:r w:rsidRPr="00055A8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97"/>
        <w:gridCol w:w="1498"/>
        <w:gridCol w:w="1497"/>
        <w:gridCol w:w="1498"/>
        <w:gridCol w:w="1497"/>
        <w:gridCol w:w="1498"/>
        <w:gridCol w:w="1497"/>
        <w:gridCol w:w="1498"/>
      </w:tblGrid>
      <w:tr w:rsidR="008502A5" w:rsidRPr="001B5253" w14:paraId="4F9C8B5D"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4FFACF51" w14:textId="77777777" w:rsidR="008502A5" w:rsidRPr="00587424" w:rsidRDefault="008502A5" w:rsidP="001B5253">
            <w:pPr>
              <w:pStyle w:val="Tablehead"/>
              <w:keepNext w:val="0"/>
              <w:rPr>
                <w:sz w:val="20"/>
              </w:rPr>
            </w:pPr>
          </w:p>
        </w:tc>
        <w:tc>
          <w:tcPr>
            <w:tcW w:w="1497" w:type="dxa"/>
            <w:tcBorders>
              <w:top w:val="single" w:sz="4" w:space="0" w:color="auto"/>
              <w:left w:val="single" w:sz="4" w:space="0" w:color="auto"/>
              <w:bottom w:val="single" w:sz="4" w:space="0" w:color="auto"/>
              <w:right w:val="single" w:sz="4" w:space="0" w:color="auto"/>
            </w:tcBorders>
            <w:vAlign w:val="center"/>
          </w:tcPr>
          <w:p w14:paraId="63F03F19" w14:textId="55BB0BB6"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1</w:t>
            </w:r>
          </w:p>
        </w:tc>
        <w:tc>
          <w:tcPr>
            <w:tcW w:w="1498" w:type="dxa"/>
            <w:tcBorders>
              <w:top w:val="single" w:sz="4" w:space="0" w:color="auto"/>
              <w:left w:val="single" w:sz="4" w:space="0" w:color="auto"/>
              <w:bottom w:val="single" w:sz="4" w:space="0" w:color="auto"/>
              <w:right w:val="single" w:sz="4" w:space="0" w:color="auto"/>
            </w:tcBorders>
            <w:vAlign w:val="center"/>
          </w:tcPr>
          <w:p w14:paraId="12B198C6" w14:textId="03BD1A51"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2</w:t>
            </w:r>
          </w:p>
        </w:tc>
        <w:tc>
          <w:tcPr>
            <w:tcW w:w="1497" w:type="dxa"/>
            <w:tcBorders>
              <w:top w:val="single" w:sz="4" w:space="0" w:color="auto"/>
              <w:left w:val="single" w:sz="4" w:space="0" w:color="auto"/>
              <w:bottom w:val="single" w:sz="4" w:space="0" w:color="auto"/>
              <w:right w:val="single" w:sz="4" w:space="0" w:color="auto"/>
            </w:tcBorders>
            <w:vAlign w:val="center"/>
          </w:tcPr>
          <w:p w14:paraId="423E8C9E" w14:textId="08A736B3"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3</w:t>
            </w:r>
          </w:p>
        </w:tc>
        <w:tc>
          <w:tcPr>
            <w:tcW w:w="1498" w:type="dxa"/>
            <w:tcBorders>
              <w:top w:val="single" w:sz="4" w:space="0" w:color="auto"/>
              <w:left w:val="single" w:sz="4" w:space="0" w:color="auto"/>
              <w:bottom w:val="single" w:sz="4" w:space="0" w:color="auto"/>
              <w:right w:val="single" w:sz="4" w:space="0" w:color="auto"/>
            </w:tcBorders>
            <w:vAlign w:val="center"/>
          </w:tcPr>
          <w:p w14:paraId="74A55513" w14:textId="11EA1705"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4</w:t>
            </w:r>
          </w:p>
        </w:tc>
        <w:tc>
          <w:tcPr>
            <w:tcW w:w="1497" w:type="dxa"/>
            <w:tcBorders>
              <w:top w:val="single" w:sz="4" w:space="0" w:color="auto"/>
              <w:left w:val="single" w:sz="4" w:space="0" w:color="auto"/>
              <w:bottom w:val="single" w:sz="4" w:space="0" w:color="auto"/>
              <w:right w:val="single" w:sz="4" w:space="0" w:color="auto"/>
            </w:tcBorders>
            <w:vAlign w:val="center"/>
          </w:tcPr>
          <w:p w14:paraId="05BDA547" w14:textId="5C81D1D0"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5</w:t>
            </w:r>
          </w:p>
        </w:tc>
        <w:tc>
          <w:tcPr>
            <w:tcW w:w="1498" w:type="dxa"/>
            <w:tcBorders>
              <w:top w:val="single" w:sz="4" w:space="0" w:color="auto"/>
              <w:left w:val="single" w:sz="4" w:space="0" w:color="auto"/>
              <w:bottom w:val="single" w:sz="4" w:space="0" w:color="auto"/>
              <w:right w:val="single" w:sz="4" w:space="0" w:color="auto"/>
            </w:tcBorders>
            <w:vAlign w:val="center"/>
          </w:tcPr>
          <w:p w14:paraId="577A5382" w14:textId="7B5AFED6"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6</w:t>
            </w:r>
          </w:p>
        </w:tc>
        <w:tc>
          <w:tcPr>
            <w:tcW w:w="1497" w:type="dxa"/>
            <w:tcBorders>
              <w:top w:val="single" w:sz="4" w:space="0" w:color="auto"/>
              <w:left w:val="single" w:sz="4" w:space="0" w:color="auto"/>
              <w:bottom w:val="single" w:sz="4" w:space="0" w:color="auto"/>
              <w:right w:val="single" w:sz="4" w:space="0" w:color="auto"/>
            </w:tcBorders>
            <w:vAlign w:val="center"/>
          </w:tcPr>
          <w:p w14:paraId="0AE27D58" w14:textId="6CEF559F"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7</w:t>
            </w:r>
          </w:p>
        </w:tc>
        <w:tc>
          <w:tcPr>
            <w:tcW w:w="1498" w:type="dxa"/>
            <w:tcBorders>
              <w:top w:val="single" w:sz="4" w:space="0" w:color="auto"/>
              <w:left w:val="single" w:sz="4" w:space="0" w:color="auto"/>
              <w:bottom w:val="single" w:sz="4" w:space="0" w:color="auto"/>
              <w:right w:val="single" w:sz="4" w:space="0" w:color="auto"/>
            </w:tcBorders>
            <w:vAlign w:val="center"/>
          </w:tcPr>
          <w:p w14:paraId="2DEF47A7" w14:textId="34B49499" w:rsidR="008502A5" w:rsidRPr="00587424" w:rsidRDefault="008502A5" w:rsidP="001B5253">
            <w:pPr>
              <w:pStyle w:val="Tablehead"/>
              <w:keepNext w:val="0"/>
              <w:rPr>
                <w:sz w:val="20"/>
              </w:rPr>
            </w:pPr>
            <w:r w:rsidRPr="00587424">
              <w:rPr>
                <w:sz w:val="20"/>
              </w:rPr>
              <w:t>Capteur F</w:t>
            </w:r>
            <w:r w:rsidR="002735D4" w:rsidRPr="00587424">
              <w:rPr>
                <w:sz w:val="20"/>
              </w:rPr>
              <w:t>1</w:t>
            </w:r>
            <w:r w:rsidRPr="00587424">
              <w:rPr>
                <w:sz w:val="20"/>
              </w:rPr>
              <w:t>8</w:t>
            </w:r>
          </w:p>
        </w:tc>
      </w:tr>
      <w:tr w:rsidR="0008356A" w:rsidRPr="00587424" w14:paraId="33F3EE94"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439B4361" w14:textId="77777777" w:rsidR="0008356A" w:rsidRPr="00587424" w:rsidRDefault="0008356A" w:rsidP="00D60CE5">
            <w:pPr>
              <w:pStyle w:val="Tabletext"/>
              <w:jc w:val="left"/>
              <w:rPr>
                <w:sz w:val="20"/>
              </w:rPr>
            </w:pPr>
            <w:r w:rsidRPr="00587424">
              <w:rPr>
                <w:sz w:val="20"/>
              </w:rPr>
              <w:t>Champ de visibilité instantané (km)</w:t>
            </w:r>
          </w:p>
        </w:tc>
        <w:tc>
          <w:tcPr>
            <w:tcW w:w="1497" w:type="dxa"/>
            <w:tcBorders>
              <w:top w:val="single" w:sz="4" w:space="0" w:color="auto"/>
              <w:left w:val="single" w:sz="4" w:space="0" w:color="auto"/>
              <w:bottom w:val="single" w:sz="4" w:space="0" w:color="auto"/>
              <w:right w:val="single" w:sz="4" w:space="0" w:color="auto"/>
            </w:tcBorders>
            <w:vAlign w:val="center"/>
          </w:tcPr>
          <w:p w14:paraId="538EDFA7" w14:textId="77777777" w:rsidR="0008356A" w:rsidRPr="00587424" w:rsidRDefault="0008356A" w:rsidP="00D60CE5">
            <w:pPr>
              <w:pStyle w:val="Tabletext"/>
              <w:jc w:val="center"/>
              <w:rPr>
                <w:sz w:val="20"/>
                <w:lang w:eastAsia="ja-JP"/>
              </w:rPr>
            </w:pPr>
            <w:r w:rsidRPr="00587424">
              <w:rPr>
                <w:sz w:val="20"/>
                <w:lang w:eastAsia="ja-JP"/>
              </w:rPr>
              <w:t xml:space="preserve">33 </w:t>
            </w:r>
            <w:r w:rsidRPr="00587424">
              <w:rPr>
                <w:sz w:val="20"/>
              </w:rPr>
              <w:t>×</w:t>
            </w:r>
            <w:r w:rsidRPr="00587424">
              <w:rPr>
                <w:sz w:val="20"/>
                <w:lang w:eastAsia="zh-CN"/>
              </w:rPr>
              <w:t xml:space="preserve"> 33</w:t>
            </w:r>
          </w:p>
          <w:p w14:paraId="3674BCDA" w14:textId="4CAF9988" w:rsidR="0008356A" w:rsidRPr="00587424" w:rsidRDefault="0008356A" w:rsidP="00D60CE5">
            <w:pPr>
              <w:pStyle w:val="Tabletext"/>
              <w:jc w:val="center"/>
              <w:rPr>
                <w:sz w:val="20"/>
              </w:rPr>
            </w:pPr>
            <w:r w:rsidRPr="00587424">
              <w:rPr>
                <w:sz w:val="20"/>
                <w:lang w:eastAsia="ja-JP"/>
              </w:rPr>
              <w:t xml:space="preserve">22 </w:t>
            </w:r>
            <w:r w:rsidRPr="00587424">
              <w:rPr>
                <w:sz w:val="20"/>
              </w:rPr>
              <w:t>×</w:t>
            </w:r>
            <w:r w:rsidRPr="00587424">
              <w:rPr>
                <w:sz w:val="20"/>
                <w:lang w:eastAsia="zh-CN"/>
              </w:rPr>
              <w:t xml:space="preserve"> 22</w:t>
            </w:r>
            <w:r w:rsidRPr="00587424">
              <w:rPr>
                <w:sz w:val="20"/>
                <w:lang w:eastAsia="ja-JP"/>
              </w:rPr>
              <w:t>*</w:t>
            </w:r>
          </w:p>
        </w:tc>
        <w:tc>
          <w:tcPr>
            <w:tcW w:w="1498" w:type="dxa"/>
            <w:tcBorders>
              <w:top w:val="single" w:sz="4" w:space="0" w:color="auto"/>
              <w:left w:val="single" w:sz="4" w:space="0" w:color="auto"/>
              <w:bottom w:val="single" w:sz="4" w:space="0" w:color="auto"/>
              <w:right w:val="single" w:sz="4" w:space="0" w:color="auto"/>
            </w:tcBorders>
            <w:vAlign w:val="center"/>
          </w:tcPr>
          <w:p w14:paraId="7FE72B66" w14:textId="77777777" w:rsidR="0008356A" w:rsidRPr="00587424" w:rsidRDefault="0008356A" w:rsidP="00D60CE5">
            <w:pPr>
              <w:pStyle w:val="Tabletext"/>
              <w:jc w:val="center"/>
              <w:rPr>
                <w:sz w:val="20"/>
              </w:rPr>
            </w:pPr>
            <w:r w:rsidRPr="00587424">
              <w:rPr>
                <w:sz w:val="20"/>
              </w:rPr>
              <w:t>25</w:t>
            </w:r>
          </w:p>
          <w:p w14:paraId="6DF4B887" w14:textId="71745A91" w:rsidR="0008356A" w:rsidRPr="00587424" w:rsidRDefault="0008356A" w:rsidP="00D60CE5">
            <w:pPr>
              <w:pStyle w:val="Tabletext"/>
              <w:jc w:val="center"/>
              <w:rPr>
                <w:sz w:val="20"/>
              </w:rPr>
            </w:pPr>
            <w:r w:rsidRPr="00587424">
              <w:rPr>
                <w:sz w:val="20"/>
              </w:rPr>
              <w:t>(495</w:t>
            </w:r>
            <w:r w:rsidR="00BB482D">
              <w:rPr>
                <w:sz w:val="20"/>
              </w:rPr>
              <w:t> </w:t>
            </w:r>
            <w:r w:rsidRPr="00587424">
              <w:rPr>
                <w:sz w:val="20"/>
              </w:rPr>
              <w:t>km²)</w:t>
            </w:r>
          </w:p>
        </w:tc>
        <w:tc>
          <w:tcPr>
            <w:tcW w:w="1497" w:type="dxa"/>
            <w:tcBorders>
              <w:top w:val="single" w:sz="4" w:space="0" w:color="auto"/>
              <w:left w:val="single" w:sz="4" w:space="0" w:color="auto"/>
              <w:bottom w:val="single" w:sz="4" w:space="0" w:color="auto"/>
              <w:right w:val="single" w:sz="4" w:space="0" w:color="auto"/>
            </w:tcBorders>
            <w:vAlign w:val="center"/>
          </w:tcPr>
          <w:p w14:paraId="20EFAEC9" w14:textId="77777777" w:rsidR="0008356A" w:rsidRPr="00587424" w:rsidRDefault="0008356A" w:rsidP="00D60CE5">
            <w:pPr>
              <w:pStyle w:val="Tabletext"/>
              <w:jc w:val="center"/>
              <w:rPr>
                <w:sz w:val="20"/>
              </w:rPr>
            </w:pPr>
            <w:r w:rsidRPr="00587424">
              <w:rPr>
                <w:sz w:val="20"/>
              </w:rPr>
              <w:t>29 × 68</w:t>
            </w:r>
          </w:p>
          <w:p w14:paraId="6058157E" w14:textId="3DC1F63E" w:rsidR="0008356A" w:rsidRPr="00587424" w:rsidRDefault="0008356A" w:rsidP="00D60CE5">
            <w:pPr>
              <w:pStyle w:val="Tabletext"/>
              <w:jc w:val="center"/>
              <w:rPr>
                <w:sz w:val="20"/>
              </w:rPr>
            </w:pPr>
            <w:r w:rsidRPr="00587424">
              <w:rPr>
                <w:sz w:val="20"/>
              </w:rPr>
              <w:t>(1 557</w:t>
            </w:r>
            <w:r w:rsidR="00BB482D">
              <w:rPr>
                <w:sz w:val="20"/>
              </w:rPr>
              <w:t> </w:t>
            </w:r>
            <w:r w:rsidRPr="00587424">
              <w:rPr>
                <w:sz w:val="20"/>
              </w:rPr>
              <w:t>km²)</w:t>
            </w:r>
          </w:p>
        </w:tc>
        <w:tc>
          <w:tcPr>
            <w:tcW w:w="1498" w:type="dxa"/>
            <w:tcBorders>
              <w:top w:val="single" w:sz="4" w:space="0" w:color="auto"/>
              <w:left w:val="single" w:sz="4" w:space="0" w:color="auto"/>
              <w:bottom w:val="single" w:sz="4" w:space="0" w:color="auto"/>
              <w:right w:val="single" w:sz="4" w:space="0" w:color="auto"/>
            </w:tcBorders>
            <w:vAlign w:val="center"/>
          </w:tcPr>
          <w:p w14:paraId="2E3D65C1" w14:textId="668BC3A9" w:rsidR="0008356A" w:rsidRPr="00587424" w:rsidRDefault="0008356A" w:rsidP="00D60CE5">
            <w:pPr>
              <w:pStyle w:val="Tabletext"/>
              <w:jc w:val="center"/>
              <w:rPr>
                <w:sz w:val="20"/>
              </w:rPr>
            </w:pPr>
            <w:r w:rsidRPr="00587424">
              <w:rPr>
                <w:sz w:val="20"/>
                <w:lang w:eastAsia="zh-CN"/>
              </w:rPr>
              <w:t xml:space="preserve">15 </w:t>
            </w:r>
            <w:r w:rsidRPr="00587424">
              <w:rPr>
                <w:sz w:val="20"/>
              </w:rPr>
              <w:t>×</w:t>
            </w:r>
            <w:r w:rsidRPr="00587424">
              <w:rPr>
                <w:sz w:val="20"/>
                <w:lang w:eastAsia="zh-CN"/>
              </w:rPr>
              <w:t xml:space="preserve"> 9</w:t>
            </w:r>
          </w:p>
        </w:tc>
        <w:tc>
          <w:tcPr>
            <w:tcW w:w="1497" w:type="dxa"/>
            <w:tcBorders>
              <w:top w:val="single" w:sz="4" w:space="0" w:color="auto"/>
              <w:left w:val="single" w:sz="4" w:space="0" w:color="auto"/>
              <w:bottom w:val="single" w:sz="4" w:space="0" w:color="auto"/>
              <w:right w:val="single" w:sz="4" w:space="0" w:color="auto"/>
            </w:tcBorders>
            <w:vAlign w:val="center"/>
          </w:tcPr>
          <w:p w14:paraId="047574EF" w14:textId="6158ABCA" w:rsidR="0008356A" w:rsidRPr="00587424" w:rsidRDefault="0008356A" w:rsidP="00D60CE5">
            <w:pPr>
              <w:pStyle w:val="Tabletext"/>
              <w:jc w:val="center"/>
              <w:rPr>
                <w:sz w:val="20"/>
              </w:rPr>
            </w:pPr>
            <w:r w:rsidRPr="00587424">
              <w:rPr>
                <w:sz w:val="20"/>
              </w:rPr>
              <w:t>16.0 × 9</w:t>
            </w:r>
            <w:r w:rsidR="00BA6699">
              <w:rPr>
                <w:sz w:val="20"/>
              </w:rPr>
              <w:t>,</w:t>
            </w:r>
            <w:r w:rsidRPr="00587424">
              <w:rPr>
                <w:sz w:val="20"/>
              </w:rPr>
              <w:t>7</w:t>
            </w:r>
          </w:p>
        </w:tc>
        <w:tc>
          <w:tcPr>
            <w:tcW w:w="1498" w:type="dxa"/>
            <w:tcBorders>
              <w:top w:val="single" w:sz="4" w:space="0" w:color="auto"/>
              <w:left w:val="single" w:sz="4" w:space="0" w:color="auto"/>
              <w:bottom w:val="single" w:sz="4" w:space="0" w:color="auto"/>
              <w:right w:val="single" w:sz="4" w:space="0" w:color="auto"/>
            </w:tcBorders>
            <w:vAlign w:val="center"/>
          </w:tcPr>
          <w:p w14:paraId="2913A3CE" w14:textId="3F5689F4" w:rsidR="0008356A" w:rsidRPr="00587424" w:rsidRDefault="0008356A" w:rsidP="00D60CE5">
            <w:pPr>
              <w:pStyle w:val="Tabletext"/>
              <w:jc w:val="center"/>
              <w:rPr>
                <w:sz w:val="20"/>
              </w:rPr>
            </w:pPr>
            <w:r w:rsidRPr="00587424">
              <w:rPr>
                <w:sz w:val="20"/>
              </w:rPr>
              <w:t>27 × 44</w:t>
            </w:r>
          </w:p>
        </w:tc>
        <w:tc>
          <w:tcPr>
            <w:tcW w:w="1497" w:type="dxa"/>
            <w:tcBorders>
              <w:top w:val="single" w:sz="4" w:space="0" w:color="auto"/>
              <w:left w:val="single" w:sz="4" w:space="0" w:color="auto"/>
              <w:bottom w:val="single" w:sz="4" w:space="0" w:color="auto"/>
              <w:right w:val="single" w:sz="4" w:space="0" w:color="auto"/>
            </w:tcBorders>
            <w:vAlign w:val="center"/>
          </w:tcPr>
          <w:p w14:paraId="0C9FE104" w14:textId="64013549" w:rsidR="0008356A" w:rsidRPr="00587424" w:rsidRDefault="0008356A" w:rsidP="00D60CE5">
            <w:pPr>
              <w:pStyle w:val="Tabletext"/>
              <w:jc w:val="center"/>
              <w:rPr>
                <w:sz w:val="20"/>
              </w:rPr>
            </w:pPr>
            <w:r w:rsidRPr="00587424">
              <w:rPr>
                <w:sz w:val="20"/>
              </w:rPr>
              <w:t>16.6 × 16</w:t>
            </w:r>
            <w:r w:rsidR="00BA6699">
              <w:rPr>
                <w:sz w:val="20"/>
              </w:rPr>
              <w:t>,</w:t>
            </w:r>
            <w:r w:rsidRPr="00587424">
              <w:rPr>
                <w:sz w:val="20"/>
              </w:rPr>
              <w:t>6</w:t>
            </w:r>
          </w:p>
        </w:tc>
        <w:tc>
          <w:tcPr>
            <w:tcW w:w="1498" w:type="dxa"/>
            <w:tcBorders>
              <w:top w:val="single" w:sz="4" w:space="0" w:color="auto"/>
              <w:left w:val="single" w:sz="4" w:space="0" w:color="auto"/>
              <w:bottom w:val="single" w:sz="4" w:space="0" w:color="auto"/>
              <w:right w:val="single" w:sz="4" w:space="0" w:color="auto"/>
            </w:tcBorders>
            <w:vAlign w:val="center"/>
          </w:tcPr>
          <w:p w14:paraId="1DED4EC7" w14:textId="46F9DDA9" w:rsidR="0008356A" w:rsidRPr="00587424" w:rsidRDefault="0008356A" w:rsidP="00D60CE5">
            <w:pPr>
              <w:pStyle w:val="Tabletext"/>
              <w:jc w:val="center"/>
              <w:rPr>
                <w:sz w:val="20"/>
              </w:rPr>
            </w:pPr>
            <w:r w:rsidRPr="00587424">
              <w:rPr>
                <w:sz w:val="20"/>
                <w:lang w:eastAsia="ja-JP"/>
              </w:rPr>
              <w:t>24 × 14</w:t>
            </w:r>
          </w:p>
        </w:tc>
      </w:tr>
      <w:tr w:rsidR="0008356A" w:rsidRPr="00587424" w14:paraId="7F4E5FA3" w14:textId="77777777" w:rsidTr="00055A86">
        <w:trPr>
          <w:cantSplit/>
          <w:jc w:val="center"/>
        </w:trPr>
        <w:tc>
          <w:tcPr>
            <w:tcW w:w="2479" w:type="dxa"/>
            <w:vAlign w:val="center"/>
          </w:tcPr>
          <w:p w14:paraId="301465C7" w14:textId="77777777" w:rsidR="0008356A" w:rsidRPr="00587424" w:rsidRDefault="0008356A" w:rsidP="00D60CE5">
            <w:pPr>
              <w:pStyle w:val="Tabletext"/>
              <w:keepNext/>
              <w:keepLines/>
              <w:spacing w:after="20"/>
              <w:jc w:val="left"/>
              <w:rPr>
                <w:sz w:val="20"/>
              </w:rPr>
            </w:pPr>
            <w:r w:rsidRPr="00587424">
              <w:rPr>
                <w:sz w:val="20"/>
              </w:rPr>
              <w:t>Angle de pointage par rapport au nadir (degrés)</w:t>
            </w:r>
          </w:p>
        </w:tc>
        <w:tc>
          <w:tcPr>
            <w:tcW w:w="1497" w:type="dxa"/>
            <w:vAlign w:val="center"/>
          </w:tcPr>
          <w:p w14:paraId="54C304DD" w14:textId="77777777" w:rsidR="0008356A" w:rsidRPr="00587424" w:rsidRDefault="0008356A" w:rsidP="00D60CE5">
            <w:pPr>
              <w:pStyle w:val="Tabletext"/>
              <w:jc w:val="center"/>
              <w:rPr>
                <w:sz w:val="20"/>
              </w:rPr>
            </w:pPr>
            <w:r w:rsidRPr="00587424">
              <w:rPr>
                <w:sz w:val="20"/>
              </w:rPr>
              <w:t>0</w:t>
            </w:r>
          </w:p>
          <w:p w14:paraId="19915E1C" w14:textId="753D1131" w:rsidR="0008356A" w:rsidRPr="00587424" w:rsidRDefault="0008356A" w:rsidP="00D60CE5">
            <w:pPr>
              <w:pStyle w:val="Tabletext"/>
              <w:jc w:val="center"/>
              <w:rPr>
                <w:sz w:val="20"/>
              </w:rPr>
            </w:pPr>
            <w:r w:rsidRPr="00587424">
              <w:rPr>
                <w:sz w:val="20"/>
                <w:lang w:eastAsia="zh-CN"/>
              </w:rPr>
              <w:t xml:space="preserve">±2,65 </w:t>
            </w:r>
            <w:r w:rsidR="001857B5">
              <w:rPr>
                <w:sz w:val="20"/>
                <w:lang w:eastAsia="zh-CN"/>
              </w:rPr>
              <w:t>transversale</w:t>
            </w:r>
            <w:r w:rsidR="00CC4544">
              <w:rPr>
                <w:sz w:val="20"/>
                <w:lang w:eastAsia="zh-CN"/>
              </w:rPr>
              <w:t>-</w:t>
            </w:r>
            <w:r w:rsidR="001857B5">
              <w:rPr>
                <w:sz w:val="20"/>
                <w:lang w:eastAsia="zh-CN"/>
              </w:rPr>
              <w:t>ment à la trajectoire</w:t>
            </w:r>
            <w:r w:rsidRPr="00587424">
              <w:rPr>
                <w:sz w:val="20"/>
                <w:lang w:eastAsia="zh-CN"/>
              </w:rPr>
              <w:t>*</w:t>
            </w:r>
          </w:p>
        </w:tc>
        <w:tc>
          <w:tcPr>
            <w:tcW w:w="1498" w:type="dxa"/>
            <w:vAlign w:val="center"/>
          </w:tcPr>
          <w:p w14:paraId="78D41157" w14:textId="40ACE2A2" w:rsidR="0008356A" w:rsidRPr="00587424" w:rsidRDefault="0008356A" w:rsidP="00D60CE5">
            <w:pPr>
              <w:pStyle w:val="Tabletext"/>
              <w:jc w:val="center"/>
              <w:rPr>
                <w:sz w:val="20"/>
              </w:rPr>
            </w:pPr>
            <w:r w:rsidRPr="00587424">
              <w:rPr>
                <w:sz w:val="20"/>
              </w:rPr>
              <w:t>1,9</w:t>
            </w:r>
            <w:r w:rsidRPr="00587424">
              <w:rPr>
                <w:sz w:val="20"/>
              </w:rPr>
              <w:br/>
            </w:r>
            <w:r w:rsidR="00CC4544">
              <w:rPr>
                <w:sz w:val="20"/>
              </w:rPr>
              <w:t>le long de la trajectoire</w:t>
            </w:r>
          </w:p>
        </w:tc>
        <w:tc>
          <w:tcPr>
            <w:tcW w:w="1497" w:type="dxa"/>
            <w:vAlign w:val="center"/>
          </w:tcPr>
          <w:p w14:paraId="7AAA2725" w14:textId="26F001E0" w:rsidR="0008356A" w:rsidRPr="00587424" w:rsidRDefault="0008356A" w:rsidP="00D60CE5">
            <w:pPr>
              <w:pStyle w:val="Tabletext"/>
              <w:jc w:val="center"/>
              <w:rPr>
                <w:sz w:val="20"/>
              </w:rPr>
            </w:pPr>
            <w:r w:rsidRPr="00587424">
              <w:rPr>
                <w:sz w:val="20"/>
              </w:rPr>
              <w:t>53,3</w:t>
            </w:r>
          </w:p>
        </w:tc>
        <w:tc>
          <w:tcPr>
            <w:tcW w:w="1498" w:type="dxa"/>
            <w:vAlign w:val="center"/>
          </w:tcPr>
          <w:p w14:paraId="6CACB00C" w14:textId="5B89D6A2" w:rsidR="0008356A" w:rsidRPr="00587424" w:rsidRDefault="0008356A" w:rsidP="00D60CE5">
            <w:pPr>
              <w:pStyle w:val="Tabletext"/>
              <w:jc w:val="center"/>
              <w:rPr>
                <w:sz w:val="20"/>
              </w:rPr>
            </w:pPr>
            <w:r w:rsidRPr="00587424">
              <w:rPr>
                <w:sz w:val="20"/>
                <w:lang w:eastAsia="zh-CN"/>
              </w:rPr>
              <w:t>48,6</w:t>
            </w:r>
          </w:p>
        </w:tc>
        <w:tc>
          <w:tcPr>
            <w:tcW w:w="1497" w:type="dxa"/>
            <w:vAlign w:val="center"/>
          </w:tcPr>
          <w:p w14:paraId="37EAB512" w14:textId="485889ED" w:rsidR="0008356A" w:rsidRPr="00587424" w:rsidRDefault="0008356A" w:rsidP="00D60CE5">
            <w:pPr>
              <w:pStyle w:val="Tabletext"/>
              <w:jc w:val="center"/>
              <w:rPr>
                <w:sz w:val="20"/>
              </w:rPr>
            </w:pPr>
            <w:r w:rsidRPr="00587424">
              <w:rPr>
                <w:sz w:val="20"/>
                <w:lang w:eastAsia="zh-CN"/>
              </w:rPr>
              <w:t>48,5</w:t>
            </w:r>
          </w:p>
        </w:tc>
        <w:tc>
          <w:tcPr>
            <w:tcW w:w="1498" w:type="dxa"/>
            <w:vAlign w:val="center"/>
          </w:tcPr>
          <w:p w14:paraId="42313EFE" w14:textId="2EEF36FC" w:rsidR="0008356A" w:rsidRPr="00587424" w:rsidRDefault="0008356A" w:rsidP="00D60CE5">
            <w:pPr>
              <w:pStyle w:val="Tabletext"/>
              <w:jc w:val="center"/>
              <w:rPr>
                <w:sz w:val="20"/>
              </w:rPr>
            </w:pPr>
            <w:r w:rsidRPr="00587424">
              <w:rPr>
                <w:sz w:val="20"/>
              </w:rPr>
              <w:t>44</w:t>
            </w:r>
          </w:p>
        </w:tc>
        <w:tc>
          <w:tcPr>
            <w:tcW w:w="1497" w:type="dxa"/>
            <w:vAlign w:val="center"/>
          </w:tcPr>
          <w:p w14:paraId="764A6CBD" w14:textId="0D2A6C7D" w:rsidR="0008356A" w:rsidRPr="00587424" w:rsidRDefault="0008356A" w:rsidP="00D60CE5">
            <w:pPr>
              <w:pStyle w:val="Tabletext"/>
              <w:jc w:val="center"/>
              <w:rPr>
                <w:sz w:val="20"/>
              </w:rPr>
            </w:pPr>
            <w:r w:rsidRPr="00587424">
              <w:rPr>
                <w:sz w:val="20"/>
                <w:lang w:eastAsia="zh-CN"/>
              </w:rPr>
              <w:t>2,2</w:t>
            </w:r>
          </w:p>
        </w:tc>
        <w:tc>
          <w:tcPr>
            <w:tcW w:w="1498" w:type="dxa"/>
            <w:vAlign w:val="center"/>
          </w:tcPr>
          <w:p w14:paraId="203A8007" w14:textId="5E4B9D5D" w:rsidR="0008356A" w:rsidRPr="00587424" w:rsidRDefault="0008356A" w:rsidP="00D60CE5">
            <w:pPr>
              <w:pStyle w:val="Tabletext"/>
              <w:jc w:val="center"/>
              <w:rPr>
                <w:sz w:val="20"/>
              </w:rPr>
            </w:pPr>
            <w:r w:rsidRPr="00587424">
              <w:rPr>
                <w:sz w:val="20"/>
                <w:lang w:eastAsia="ja-JP"/>
              </w:rPr>
              <w:t>47,7</w:t>
            </w:r>
          </w:p>
        </w:tc>
      </w:tr>
      <w:tr w:rsidR="0008356A" w:rsidRPr="00587424" w14:paraId="60CD9FC6" w14:textId="77777777" w:rsidTr="00055A86">
        <w:trPr>
          <w:cantSplit/>
          <w:jc w:val="center"/>
        </w:trPr>
        <w:tc>
          <w:tcPr>
            <w:tcW w:w="2479" w:type="dxa"/>
            <w:vAlign w:val="center"/>
          </w:tcPr>
          <w:p w14:paraId="7CB7DAE9" w14:textId="77777777" w:rsidR="0008356A" w:rsidRPr="00587424" w:rsidRDefault="0008356A" w:rsidP="00D60CE5">
            <w:pPr>
              <w:pStyle w:val="Tabletext"/>
              <w:spacing w:after="20"/>
              <w:jc w:val="left"/>
              <w:rPr>
                <w:sz w:val="20"/>
              </w:rPr>
            </w:pPr>
            <w:r w:rsidRPr="00587424">
              <w:rPr>
                <w:sz w:val="20"/>
              </w:rPr>
              <w:t>Angle d'incidence sur la Terre (degrés)</w:t>
            </w:r>
          </w:p>
        </w:tc>
        <w:tc>
          <w:tcPr>
            <w:tcW w:w="1497" w:type="dxa"/>
            <w:vAlign w:val="center"/>
          </w:tcPr>
          <w:p w14:paraId="59FABFF3" w14:textId="77777777" w:rsidR="0008356A" w:rsidRPr="00587424" w:rsidRDefault="0008356A" w:rsidP="00D60CE5">
            <w:pPr>
              <w:pStyle w:val="Tabletext"/>
              <w:jc w:val="center"/>
              <w:rPr>
                <w:sz w:val="20"/>
              </w:rPr>
            </w:pPr>
            <w:r w:rsidRPr="00587424">
              <w:rPr>
                <w:sz w:val="20"/>
              </w:rPr>
              <w:t>0</w:t>
            </w:r>
          </w:p>
          <w:p w14:paraId="34560FA9" w14:textId="3975217F" w:rsidR="0008356A" w:rsidRPr="00587424" w:rsidRDefault="0008356A" w:rsidP="00D60CE5">
            <w:pPr>
              <w:pStyle w:val="Tabletext"/>
              <w:jc w:val="center"/>
              <w:rPr>
                <w:sz w:val="20"/>
              </w:rPr>
            </w:pPr>
            <w:r w:rsidRPr="00587424">
              <w:rPr>
                <w:sz w:val="20"/>
                <w:lang w:eastAsia="zh-CN"/>
              </w:rPr>
              <w:t>3</w:t>
            </w:r>
            <w:r w:rsidR="00BA6699">
              <w:rPr>
                <w:sz w:val="20"/>
                <w:lang w:eastAsia="zh-CN"/>
              </w:rPr>
              <w:t>,</w:t>
            </w:r>
            <w:r w:rsidRPr="00587424">
              <w:rPr>
                <w:sz w:val="20"/>
                <w:lang w:eastAsia="zh-CN"/>
              </w:rPr>
              <w:t>0*</w:t>
            </w:r>
          </w:p>
        </w:tc>
        <w:tc>
          <w:tcPr>
            <w:tcW w:w="1498" w:type="dxa"/>
            <w:vAlign w:val="center"/>
          </w:tcPr>
          <w:p w14:paraId="64A39957" w14:textId="3BE3CDEE" w:rsidR="0008356A" w:rsidRPr="00587424" w:rsidRDefault="0008356A" w:rsidP="00D60CE5">
            <w:pPr>
              <w:pStyle w:val="Tabletext"/>
              <w:jc w:val="center"/>
              <w:rPr>
                <w:sz w:val="20"/>
              </w:rPr>
            </w:pPr>
            <w:r w:rsidRPr="00587424">
              <w:rPr>
                <w:sz w:val="20"/>
              </w:rPr>
              <w:t>2,1</w:t>
            </w:r>
          </w:p>
        </w:tc>
        <w:tc>
          <w:tcPr>
            <w:tcW w:w="1497" w:type="dxa"/>
            <w:vAlign w:val="center"/>
          </w:tcPr>
          <w:p w14:paraId="733E7B5D" w14:textId="6CF42318" w:rsidR="0008356A" w:rsidRPr="00587424" w:rsidRDefault="0008356A" w:rsidP="00D60CE5">
            <w:pPr>
              <w:pStyle w:val="Tabletext"/>
              <w:jc w:val="center"/>
              <w:rPr>
                <w:sz w:val="20"/>
              </w:rPr>
            </w:pPr>
            <w:r w:rsidRPr="00587424">
              <w:rPr>
                <w:sz w:val="20"/>
              </w:rPr>
              <w:t>65</w:t>
            </w:r>
          </w:p>
        </w:tc>
        <w:tc>
          <w:tcPr>
            <w:tcW w:w="1498" w:type="dxa"/>
            <w:vAlign w:val="center"/>
          </w:tcPr>
          <w:p w14:paraId="3F0F9A0B" w14:textId="48519BE7" w:rsidR="0008356A" w:rsidRPr="00587424" w:rsidRDefault="0008356A" w:rsidP="00D60CE5">
            <w:pPr>
              <w:pStyle w:val="Tabletext"/>
              <w:jc w:val="center"/>
              <w:rPr>
                <w:sz w:val="20"/>
              </w:rPr>
            </w:pPr>
            <w:r w:rsidRPr="00587424">
              <w:rPr>
                <w:sz w:val="20"/>
                <w:lang w:eastAsia="zh-CN"/>
              </w:rPr>
              <w:t>53</w:t>
            </w:r>
          </w:p>
        </w:tc>
        <w:tc>
          <w:tcPr>
            <w:tcW w:w="1497" w:type="dxa"/>
            <w:vAlign w:val="center"/>
          </w:tcPr>
          <w:p w14:paraId="54956A31" w14:textId="499B076C" w:rsidR="0008356A" w:rsidRPr="00587424" w:rsidRDefault="0008356A" w:rsidP="00D60CE5">
            <w:pPr>
              <w:pStyle w:val="Tabletext"/>
              <w:jc w:val="center"/>
              <w:rPr>
                <w:sz w:val="20"/>
              </w:rPr>
            </w:pPr>
            <w:r w:rsidRPr="00587424">
              <w:rPr>
                <w:sz w:val="20"/>
                <w:lang w:eastAsia="zh-CN"/>
              </w:rPr>
              <w:t>52,8</w:t>
            </w:r>
          </w:p>
        </w:tc>
        <w:tc>
          <w:tcPr>
            <w:tcW w:w="1498" w:type="dxa"/>
            <w:vAlign w:val="center"/>
          </w:tcPr>
          <w:p w14:paraId="0317BD9C" w14:textId="7E3DB4C7" w:rsidR="0008356A" w:rsidRPr="00587424" w:rsidRDefault="0008356A" w:rsidP="00D60CE5">
            <w:pPr>
              <w:pStyle w:val="Tabletext"/>
              <w:jc w:val="center"/>
              <w:rPr>
                <w:sz w:val="20"/>
              </w:rPr>
            </w:pPr>
            <w:r w:rsidRPr="00587424">
              <w:rPr>
                <w:sz w:val="20"/>
              </w:rPr>
              <w:t>53</w:t>
            </w:r>
          </w:p>
        </w:tc>
        <w:tc>
          <w:tcPr>
            <w:tcW w:w="1497" w:type="dxa"/>
            <w:vAlign w:val="center"/>
          </w:tcPr>
          <w:p w14:paraId="40D1BB0D" w14:textId="535D88FC" w:rsidR="0008356A" w:rsidRPr="00587424" w:rsidRDefault="0008356A" w:rsidP="00D60CE5">
            <w:pPr>
              <w:pStyle w:val="Tabletext"/>
              <w:jc w:val="center"/>
              <w:rPr>
                <w:sz w:val="20"/>
              </w:rPr>
            </w:pPr>
            <w:r w:rsidRPr="00587424">
              <w:rPr>
                <w:sz w:val="20"/>
                <w:lang w:eastAsia="zh-CN"/>
              </w:rPr>
              <w:t>2,2</w:t>
            </w:r>
          </w:p>
        </w:tc>
        <w:tc>
          <w:tcPr>
            <w:tcW w:w="1498" w:type="dxa"/>
            <w:vAlign w:val="center"/>
          </w:tcPr>
          <w:p w14:paraId="4901B01A" w14:textId="0A5F8936" w:rsidR="0008356A" w:rsidRPr="00587424" w:rsidRDefault="0008356A" w:rsidP="00D60CE5">
            <w:pPr>
              <w:pStyle w:val="Tabletext"/>
              <w:jc w:val="center"/>
              <w:rPr>
                <w:sz w:val="20"/>
              </w:rPr>
            </w:pPr>
            <w:r w:rsidRPr="00587424">
              <w:rPr>
                <w:sz w:val="20"/>
                <w:lang w:eastAsia="ja-JP"/>
              </w:rPr>
              <w:t>55</w:t>
            </w:r>
          </w:p>
        </w:tc>
      </w:tr>
      <w:tr w:rsidR="0008356A" w:rsidRPr="00587424" w14:paraId="41632DA8" w14:textId="77777777" w:rsidTr="00055A86">
        <w:trPr>
          <w:cantSplit/>
          <w:jc w:val="center"/>
        </w:trPr>
        <w:tc>
          <w:tcPr>
            <w:tcW w:w="2479" w:type="dxa"/>
            <w:vAlign w:val="center"/>
          </w:tcPr>
          <w:p w14:paraId="4B774FF6" w14:textId="77777777" w:rsidR="0008356A" w:rsidRPr="00587424" w:rsidRDefault="0008356A" w:rsidP="00D60CE5">
            <w:pPr>
              <w:pStyle w:val="Tabletext"/>
              <w:spacing w:after="20"/>
              <w:jc w:val="left"/>
              <w:rPr>
                <w:sz w:val="20"/>
              </w:rPr>
            </w:pPr>
            <w:r w:rsidRPr="00587424">
              <w:rPr>
                <w:color w:val="000000"/>
                <w:sz w:val="20"/>
              </w:rPr>
              <w:t>Largeur de couloir (km)</w:t>
            </w:r>
          </w:p>
        </w:tc>
        <w:tc>
          <w:tcPr>
            <w:tcW w:w="1497" w:type="dxa"/>
            <w:vAlign w:val="center"/>
          </w:tcPr>
          <w:p w14:paraId="3835A90E" w14:textId="77777777" w:rsidR="0008356A" w:rsidRPr="00587424" w:rsidRDefault="0008356A" w:rsidP="00D60CE5">
            <w:pPr>
              <w:pStyle w:val="Tabletext"/>
              <w:jc w:val="center"/>
              <w:rPr>
                <w:sz w:val="20"/>
                <w:lang w:eastAsia="ja-JP"/>
              </w:rPr>
            </w:pPr>
            <w:r w:rsidRPr="00587424">
              <w:rPr>
                <w:sz w:val="20"/>
                <w:lang w:eastAsia="ja-JP"/>
              </w:rPr>
              <w:t>33</w:t>
            </w:r>
          </w:p>
          <w:p w14:paraId="3B4372D3" w14:textId="79775C26" w:rsidR="0008356A" w:rsidRPr="00587424" w:rsidRDefault="0008356A" w:rsidP="00D60CE5">
            <w:pPr>
              <w:pStyle w:val="Tabletext"/>
              <w:jc w:val="center"/>
              <w:rPr>
                <w:sz w:val="20"/>
              </w:rPr>
            </w:pPr>
            <w:r w:rsidRPr="00587424">
              <w:rPr>
                <w:sz w:val="20"/>
                <w:lang w:eastAsia="ja-JP"/>
              </w:rPr>
              <w:t>22*</w:t>
            </w:r>
          </w:p>
        </w:tc>
        <w:tc>
          <w:tcPr>
            <w:tcW w:w="1498" w:type="dxa"/>
            <w:vAlign w:val="center"/>
          </w:tcPr>
          <w:p w14:paraId="2598D60E" w14:textId="7CA50575" w:rsidR="0008356A" w:rsidRPr="00587424" w:rsidRDefault="0008356A" w:rsidP="00D60CE5">
            <w:pPr>
              <w:pStyle w:val="Tabletext"/>
              <w:jc w:val="center"/>
              <w:rPr>
                <w:sz w:val="20"/>
              </w:rPr>
            </w:pPr>
          </w:p>
        </w:tc>
        <w:tc>
          <w:tcPr>
            <w:tcW w:w="1497" w:type="dxa"/>
            <w:vAlign w:val="center"/>
          </w:tcPr>
          <w:p w14:paraId="7358A2E9" w14:textId="6BB9BA9A" w:rsidR="0008356A" w:rsidRPr="00587424" w:rsidRDefault="0008356A" w:rsidP="00D60CE5">
            <w:pPr>
              <w:pStyle w:val="Tabletext"/>
              <w:jc w:val="center"/>
              <w:rPr>
                <w:sz w:val="20"/>
              </w:rPr>
            </w:pPr>
            <w:r w:rsidRPr="00587424">
              <w:rPr>
                <w:sz w:val="20"/>
              </w:rPr>
              <w:t>2 200</w:t>
            </w:r>
          </w:p>
        </w:tc>
        <w:tc>
          <w:tcPr>
            <w:tcW w:w="1498" w:type="dxa"/>
            <w:vAlign w:val="center"/>
          </w:tcPr>
          <w:p w14:paraId="2A6EBDF5" w14:textId="4731A0D5" w:rsidR="0008356A" w:rsidRPr="00587424" w:rsidRDefault="0008356A" w:rsidP="00D60CE5">
            <w:pPr>
              <w:pStyle w:val="Tabletext"/>
              <w:jc w:val="center"/>
              <w:rPr>
                <w:sz w:val="20"/>
              </w:rPr>
            </w:pPr>
            <w:r w:rsidRPr="00587424">
              <w:rPr>
                <w:sz w:val="20"/>
                <w:lang w:eastAsia="zh-CN"/>
              </w:rPr>
              <w:t>800</w:t>
            </w:r>
          </w:p>
        </w:tc>
        <w:tc>
          <w:tcPr>
            <w:tcW w:w="1497" w:type="dxa"/>
            <w:vAlign w:val="center"/>
          </w:tcPr>
          <w:p w14:paraId="757A1679" w14:textId="0626A41E" w:rsidR="0008356A" w:rsidRPr="00587424" w:rsidRDefault="0008356A" w:rsidP="00D60CE5">
            <w:pPr>
              <w:pStyle w:val="Tabletext"/>
              <w:jc w:val="center"/>
              <w:rPr>
                <w:sz w:val="20"/>
              </w:rPr>
            </w:pPr>
            <w:r w:rsidRPr="00587424">
              <w:rPr>
                <w:sz w:val="20"/>
                <w:lang w:eastAsia="zh-CN"/>
              </w:rPr>
              <w:t>921</w:t>
            </w:r>
          </w:p>
        </w:tc>
        <w:tc>
          <w:tcPr>
            <w:tcW w:w="1498" w:type="dxa"/>
            <w:vAlign w:val="center"/>
          </w:tcPr>
          <w:p w14:paraId="67BD222E" w14:textId="3619F813" w:rsidR="0008356A" w:rsidRPr="00587424" w:rsidRDefault="0008356A" w:rsidP="00D60CE5">
            <w:pPr>
              <w:pStyle w:val="Tabletext"/>
              <w:jc w:val="center"/>
              <w:rPr>
                <w:sz w:val="20"/>
              </w:rPr>
            </w:pPr>
            <w:r w:rsidRPr="00587424">
              <w:rPr>
                <w:sz w:val="20"/>
              </w:rPr>
              <w:t>1 700</w:t>
            </w:r>
          </w:p>
        </w:tc>
        <w:tc>
          <w:tcPr>
            <w:tcW w:w="1497" w:type="dxa"/>
            <w:vAlign w:val="center"/>
          </w:tcPr>
          <w:p w14:paraId="5DD53339" w14:textId="6EAB7BE6" w:rsidR="0008356A" w:rsidRPr="00587424" w:rsidRDefault="0008356A" w:rsidP="00D60CE5">
            <w:pPr>
              <w:pStyle w:val="Tabletext"/>
              <w:jc w:val="center"/>
              <w:rPr>
                <w:sz w:val="20"/>
              </w:rPr>
            </w:pPr>
            <w:r w:rsidRPr="00587424">
              <w:rPr>
                <w:sz w:val="20"/>
                <w:lang w:eastAsia="zh-CN"/>
              </w:rPr>
              <w:t>N/A</w:t>
            </w:r>
          </w:p>
        </w:tc>
        <w:tc>
          <w:tcPr>
            <w:tcW w:w="1498" w:type="dxa"/>
            <w:vAlign w:val="center"/>
          </w:tcPr>
          <w:p w14:paraId="571AFCDA" w14:textId="45E7474D" w:rsidR="0008356A" w:rsidRPr="00587424" w:rsidRDefault="0008356A" w:rsidP="00D60CE5">
            <w:pPr>
              <w:pStyle w:val="Tabletext"/>
              <w:jc w:val="center"/>
              <w:rPr>
                <w:sz w:val="20"/>
                <w:lang w:eastAsia="ja-JP"/>
              </w:rPr>
            </w:pPr>
            <w:r w:rsidRPr="00587424">
              <w:rPr>
                <w:sz w:val="20"/>
                <w:lang w:eastAsia="ja-JP"/>
              </w:rPr>
              <w:t>1 535</w:t>
            </w:r>
          </w:p>
        </w:tc>
      </w:tr>
      <w:tr w:rsidR="0008356A" w:rsidRPr="00587424" w14:paraId="6A367AE2" w14:textId="77777777" w:rsidTr="00055A86">
        <w:trPr>
          <w:cantSplit/>
          <w:jc w:val="center"/>
        </w:trPr>
        <w:tc>
          <w:tcPr>
            <w:tcW w:w="2479" w:type="dxa"/>
            <w:vAlign w:val="center"/>
          </w:tcPr>
          <w:p w14:paraId="296C3AB9" w14:textId="6CC533C9" w:rsidR="0008356A" w:rsidRPr="00587424" w:rsidRDefault="00D61EE4" w:rsidP="00D60CE5">
            <w:pPr>
              <w:pStyle w:val="Tabletext"/>
              <w:jc w:val="left"/>
              <w:rPr>
                <w:sz w:val="20"/>
              </w:rPr>
            </w:pPr>
            <w:r>
              <w:rPr>
                <w:sz w:val="20"/>
              </w:rPr>
              <w:t>Efficacité de l'antenne</w:t>
            </w:r>
          </w:p>
        </w:tc>
        <w:tc>
          <w:tcPr>
            <w:tcW w:w="1497" w:type="dxa"/>
            <w:vAlign w:val="center"/>
          </w:tcPr>
          <w:p w14:paraId="38158F8B" w14:textId="6483D1DC" w:rsidR="0008356A" w:rsidRPr="00587424" w:rsidRDefault="0008356A" w:rsidP="00D60CE5">
            <w:pPr>
              <w:pStyle w:val="Tabletext"/>
              <w:jc w:val="center"/>
              <w:rPr>
                <w:sz w:val="20"/>
                <w:lang w:eastAsia="ja-JP"/>
              </w:rPr>
            </w:pPr>
            <w:r w:rsidRPr="00587424">
              <w:rPr>
                <w:sz w:val="20"/>
              </w:rPr>
              <w:t>0,73</w:t>
            </w:r>
          </w:p>
        </w:tc>
        <w:tc>
          <w:tcPr>
            <w:tcW w:w="1498" w:type="dxa"/>
            <w:vAlign w:val="center"/>
          </w:tcPr>
          <w:p w14:paraId="2E309426" w14:textId="78837840" w:rsidR="0008356A" w:rsidRPr="00587424" w:rsidRDefault="0008356A" w:rsidP="00D60CE5">
            <w:pPr>
              <w:pStyle w:val="Tabletext"/>
              <w:jc w:val="center"/>
              <w:rPr>
                <w:sz w:val="20"/>
              </w:rPr>
            </w:pPr>
            <w:r w:rsidRPr="00587424">
              <w:rPr>
                <w:sz w:val="20"/>
              </w:rPr>
              <w:t>0,60</w:t>
            </w:r>
          </w:p>
        </w:tc>
        <w:tc>
          <w:tcPr>
            <w:tcW w:w="1497" w:type="dxa"/>
            <w:vAlign w:val="center"/>
          </w:tcPr>
          <w:p w14:paraId="18B048AE" w14:textId="050C959E" w:rsidR="0008356A" w:rsidRPr="00587424" w:rsidRDefault="0008356A" w:rsidP="00D60CE5">
            <w:pPr>
              <w:pStyle w:val="Tabletext"/>
              <w:jc w:val="center"/>
              <w:rPr>
                <w:sz w:val="20"/>
              </w:rPr>
            </w:pPr>
            <w:r w:rsidRPr="00587424">
              <w:rPr>
                <w:sz w:val="20"/>
              </w:rPr>
              <w:t>0,60</w:t>
            </w:r>
          </w:p>
        </w:tc>
        <w:tc>
          <w:tcPr>
            <w:tcW w:w="1498" w:type="dxa"/>
            <w:vAlign w:val="center"/>
          </w:tcPr>
          <w:p w14:paraId="3DE0EAA4" w14:textId="47CF73D5" w:rsidR="0008356A" w:rsidRPr="00587424" w:rsidRDefault="0008356A" w:rsidP="00D60CE5">
            <w:pPr>
              <w:pStyle w:val="Tabletext"/>
              <w:jc w:val="center"/>
              <w:rPr>
                <w:sz w:val="20"/>
                <w:lang w:eastAsia="zh-CN"/>
              </w:rPr>
            </w:pPr>
            <w:r w:rsidRPr="00587424">
              <w:rPr>
                <w:sz w:val="20"/>
                <w:lang w:eastAsia="zh-CN"/>
              </w:rPr>
              <w:t>0,594</w:t>
            </w:r>
          </w:p>
        </w:tc>
        <w:tc>
          <w:tcPr>
            <w:tcW w:w="1497" w:type="dxa"/>
            <w:vAlign w:val="center"/>
          </w:tcPr>
          <w:p w14:paraId="78966E97" w14:textId="77777777" w:rsidR="0008356A" w:rsidRPr="00587424" w:rsidRDefault="0008356A" w:rsidP="00D60CE5">
            <w:pPr>
              <w:pStyle w:val="Tabletext"/>
              <w:jc w:val="center"/>
              <w:rPr>
                <w:sz w:val="20"/>
                <w:lang w:eastAsia="zh-CN"/>
              </w:rPr>
            </w:pPr>
          </w:p>
        </w:tc>
        <w:tc>
          <w:tcPr>
            <w:tcW w:w="1498" w:type="dxa"/>
            <w:vAlign w:val="center"/>
          </w:tcPr>
          <w:p w14:paraId="3E1D8EF7" w14:textId="78CED5F3" w:rsidR="0008356A" w:rsidRPr="00587424" w:rsidRDefault="0008356A" w:rsidP="00D60CE5">
            <w:pPr>
              <w:pStyle w:val="Tabletext"/>
              <w:jc w:val="center"/>
              <w:rPr>
                <w:sz w:val="20"/>
              </w:rPr>
            </w:pPr>
            <w:r w:rsidRPr="00587424">
              <w:rPr>
                <w:sz w:val="20"/>
              </w:rPr>
              <w:t>0,6</w:t>
            </w:r>
          </w:p>
        </w:tc>
        <w:tc>
          <w:tcPr>
            <w:tcW w:w="1497" w:type="dxa"/>
            <w:vAlign w:val="center"/>
          </w:tcPr>
          <w:p w14:paraId="0F027A2B" w14:textId="489D94A4" w:rsidR="0008356A" w:rsidRPr="00587424" w:rsidRDefault="0008356A" w:rsidP="00D60CE5">
            <w:pPr>
              <w:pStyle w:val="Tabletext"/>
              <w:jc w:val="center"/>
              <w:rPr>
                <w:sz w:val="20"/>
                <w:lang w:eastAsia="zh-CN"/>
              </w:rPr>
            </w:pPr>
            <w:r w:rsidRPr="00587424">
              <w:rPr>
                <w:sz w:val="20"/>
              </w:rPr>
              <w:t>0,69</w:t>
            </w:r>
          </w:p>
        </w:tc>
        <w:tc>
          <w:tcPr>
            <w:tcW w:w="1498" w:type="dxa"/>
            <w:vAlign w:val="center"/>
          </w:tcPr>
          <w:p w14:paraId="6D156E54" w14:textId="4AA755A4" w:rsidR="0008356A" w:rsidRPr="00587424" w:rsidRDefault="0008356A" w:rsidP="00D60CE5">
            <w:pPr>
              <w:pStyle w:val="Tabletext"/>
              <w:jc w:val="center"/>
              <w:rPr>
                <w:sz w:val="20"/>
                <w:lang w:eastAsia="ja-JP"/>
              </w:rPr>
            </w:pPr>
            <w:r w:rsidRPr="00587424">
              <w:rPr>
                <w:sz w:val="20"/>
                <w:lang w:eastAsia="ja-JP"/>
              </w:rPr>
              <w:t>0,60</w:t>
            </w:r>
          </w:p>
        </w:tc>
      </w:tr>
      <w:tr w:rsidR="0008356A" w:rsidRPr="00587424" w14:paraId="4267A2E0" w14:textId="77777777" w:rsidTr="00055A86">
        <w:trPr>
          <w:cantSplit/>
          <w:jc w:val="center"/>
        </w:trPr>
        <w:tc>
          <w:tcPr>
            <w:tcW w:w="2479" w:type="dxa"/>
            <w:vAlign w:val="center"/>
          </w:tcPr>
          <w:p w14:paraId="14DB668B" w14:textId="77777777" w:rsidR="0008356A" w:rsidRPr="00587424" w:rsidRDefault="0008356A" w:rsidP="00D60CE5">
            <w:pPr>
              <w:pStyle w:val="Tabletext"/>
              <w:spacing w:after="20"/>
              <w:jc w:val="left"/>
              <w:rPr>
                <w:sz w:val="20"/>
              </w:rPr>
            </w:pPr>
            <w:r w:rsidRPr="00587424">
              <w:rPr>
                <w:sz w:val="20"/>
              </w:rPr>
              <w:t>Dynamique du faisceau</w:t>
            </w:r>
          </w:p>
        </w:tc>
        <w:tc>
          <w:tcPr>
            <w:tcW w:w="1497" w:type="dxa"/>
            <w:vAlign w:val="center"/>
          </w:tcPr>
          <w:p w14:paraId="3FF9942D" w14:textId="71BE13AE" w:rsidR="0008356A" w:rsidRPr="00587424" w:rsidRDefault="0008356A" w:rsidP="00D60CE5">
            <w:pPr>
              <w:pStyle w:val="Tabletext"/>
              <w:jc w:val="center"/>
              <w:rPr>
                <w:sz w:val="20"/>
              </w:rPr>
            </w:pPr>
            <w:r w:rsidRPr="00587424">
              <w:rPr>
                <w:sz w:val="20"/>
                <w:lang w:eastAsia="ja-JP"/>
              </w:rPr>
              <w:t>N/A</w:t>
            </w:r>
          </w:p>
        </w:tc>
        <w:tc>
          <w:tcPr>
            <w:tcW w:w="1498" w:type="dxa"/>
            <w:vAlign w:val="center"/>
          </w:tcPr>
          <w:p w14:paraId="64B6463B" w14:textId="2406014F" w:rsidR="0008356A" w:rsidRPr="00587424" w:rsidRDefault="0008356A" w:rsidP="00D60CE5">
            <w:pPr>
              <w:pStyle w:val="Tabletext"/>
              <w:jc w:val="center"/>
              <w:rPr>
                <w:sz w:val="20"/>
              </w:rPr>
            </w:pPr>
          </w:p>
        </w:tc>
        <w:tc>
          <w:tcPr>
            <w:tcW w:w="1497" w:type="dxa"/>
            <w:vAlign w:val="center"/>
          </w:tcPr>
          <w:p w14:paraId="3FB13501" w14:textId="757E8D53" w:rsidR="0008356A" w:rsidRPr="00587424" w:rsidRDefault="002C12F3" w:rsidP="00D60CE5">
            <w:pPr>
              <w:pStyle w:val="Tabletext"/>
              <w:jc w:val="center"/>
              <w:rPr>
                <w:sz w:val="20"/>
              </w:rPr>
            </w:pPr>
            <w:r>
              <w:rPr>
                <w:sz w:val="20"/>
              </w:rPr>
              <w:t>2,5 s/période</w:t>
            </w:r>
            <w:r w:rsidR="00DE29A5">
              <w:rPr>
                <w:sz w:val="20"/>
              </w:rPr>
              <w:t xml:space="preserve"> de balayage</w:t>
            </w:r>
            <w:r w:rsidR="0008356A" w:rsidRPr="00587424">
              <w:rPr>
                <w:sz w:val="20"/>
              </w:rPr>
              <w:t xml:space="preserve">, </w:t>
            </w:r>
            <w:r w:rsidR="00DE29A5">
              <w:rPr>
                <w:sz w:val="20"/>
              </w:rPr>
              <w:t>antihoraire</w:t>
            </w:r>
          </w:p>
        </w:tc>
        <w:tc>
          <w:tcPr>
            <w:tcW w:w="1498" w:type="dxa"/>
            <w:vAlign w:val="center"/>
          </w:tcPr>
          <w:p w14:paraId="0C4B2C9A" w14:textId="5AC623FA" w:rsidR="0008356A" w:rsidRPr="00587424" w:rsidRDefault="0008356A" w:rsidP="00D60CE5">
            <w:pPr>
              <w:pStyle w:val="Tabletext"/>
              <w:jc w:val="center"/>
              <w:rPr>
                <w:sz w:val="20"/>
              </w:rPr>
            </w:pPr>
            <w:r w:rsidRPr="00587424">
              <w:rPr>
                <w:sz w:val="20"/>
                <w:lang w:eastAsia="zh-CN"/>
              </w:rPr>
              <w:t xml:space="preserve">30 </w:t>
            </w:r>
            <w:r w:rsidR="001041CF">
              <w:rPr>
                <w:sz w:val="20"/>
                <w:lang w:eastAsia="zh-CN"/>
              </w:rPr>
              <w:t>tours/min</w:t>
            </w:r>
          </w:p>
        </w:tc>
        <w:tc>
          <w:tcPr>
            <w:tcW w:w="1497" w:type="dxa"/>
            <w:vAlign w:val="center"/>
          </w:tcPr>
          <w:p w14:paraId="3AFABD21" w14:textId="2358DAA8" w:rsidR="0008356A" w:rsidRPr="00587424" w:rsidRDefault="0008356A" w:rsidP="00D60CE5">
            <w:pPr>
              <w:pStyle w:val="Tabletext"/>
              <w:jc w:val="center"/>
              <w:rPr>
                <w:sz w:val="20"/>
              </w:rPr>
            </w:pPr>
            <w:r w:rsidRPr="00587424">
              <w:rPr>
                <w:sz w:val="20"/>
                <w:lang w:eastAsia="zh-CN"/>
              </w:rPr>
              <w:t xml:space="preserve">32 </w:t>
            </w:r>
            <w:r w:rsidR="001041CF">
              <w:rPr>
                <w:sz w:val="20"/>
                <w:lang w:eastAsia="zh-CN"/>
              </w:rPr>
              <w:t>tours/min</w:t>
            </w:r>
          </w:p>
        </w:tc>
        <w:tc>
          <w:tcPr>
            <w:tcW w:w="1498" w:type="dxa"/>
            <w:vAlign w:val="center"/>
          </w:tcPr>
          <w:p w14:paraId="403662C5" w14:textId="76998D9E" w:rsidR="0008356A" w:rsidRPr="00587424" w:rsidRDefault="0008356A" w:rsidP="00D60CE5">
            <w:pPr>
              <w:pStyle w:val="Tabletext"/>
              <w:jc w:val="center"/>
              <w:rPr>
                <w:sz w:val="20"/>
              </w:rPr>
            </w:pPr>
            <w:r w:rsidRPr="00587424">
              <w:rPr>
                <w:sz w:val="20"/>
              </w:rPr>
              <w:t>3,57</w:t>
            </w:r>
            <w:r w:rsidR="00BB482D">
              <w:rPr>
                <w:sz w:val="20"/>
              </w:rPr>
              <w:t> </w:t>
            </w:r>
            <w:r w:rsidRPr="00587424">
              <w:rPr>
                <w:sz w:val="20"/>
              </w:rPr>
              <w:t>s</w:t>
            </w:r>
          </w:p>
        </w:tc>
        <w:tc>
          <w:tcPr>
            <w:tcW w:w="1497" w:type="dxa"/>
            <w:vAlign w:val="center"/>
          </w:tcPr>
          <w:p w14:paraId="0177F9DC" w14:textId="7F09675A" w:rsidR="0008356A" w:rsidRPr="00587424" w:rsidRDefault="0008356A" w:rsidP="00D60CE5">
            <w:pPr>
              <w:pStyle w:val="Tabletext"/>
              <w:jc w:val="center"/>
              <w:rPr>
                <w:sz w:val="20"/>
              </w:rPr>
            </w:pPr>
            <w:r w:rsidRPr="00587424">
              <w:rPr>
                <w:sz w:val="20"/>
                <w:lang w:eastAsia="zh-CN"/>
              </w:rPr>
              <w:t>N/A</w:t>
            </w:r>
          </w:p>
        </w:tc>
        <w:tc>
          <w:tcPr>
            <w:tcW w:w="1498" w:type="dxa"/>
            <w:vAlign w:val="center"/>
          </w:tcPr>
          <w:p w14:paraId="72B91BAD" w14:textId="1A6FAD84" w:rsidR="0008356A" w:rsidRPr="00587424" w:rsidRDefault="0008356A" w:rsidP="00D60CE5">
            <w:pPr>
              <w:pStyle w:val="Tabletext"/>
              <w:jc w:val="center"/>
              <w:rPr>
                <w:sz w:val="20"/>
              </w:rPr>
            </w:pPr>
            <w:r w:rsidRPr="00587424">
              <w:rPr>
                <w:sz w:val="20"/>
                <w:lang w:eastAsia="ja-JP"/>
              </w:rPr>
              <w:t>40</w:t>
            </w:r>
            <w:r w:rsidRPr="00587424">
              <w:rPr>
                <w:sz w:val="20"/>
              </w:rPr>
              <w:t xml:space="preserve"> </w:t>
            </w:r>
            <w:r w:rsidR="001041CF">
              <w:rPr>
                <w:sz w:val="20"/>
              </w:rPr>
              <w:t>tours/min</w:t>
            </w:r>
          </w:p>
        </w:tc>
      </w:tr>
      <w:tr w:rsidR="0008356A" w:rsidRPr="00587424" w14:paraId="461D7E89" w14:textId="77777777" w:rsidTr="00055A86">
        <w:trPr>
          <w:cantSplit/>
          <w:jc w:val="center"/>
        </w:trPr>
        <w:tc>
          <w:tcPr>
            <w:tcW w:w="2479" w:type="dxa"/>
            <w:vAlign w:val="center"/>
          </w:tcPr>
          <w:p w14:paraId="1CE04777" w14:textId="07E720E9" w:rsidR="0008356A" w:rsidRPr="00704A6F" w:rsidRDefault="00965332" w:rsidP="00D60CE5">
            <w:pPr>
              <w:pStyle w:val="Tabletext"/>
              <w:spacing w:after="20"/>
              <w:jc w:val="left"/>
              <w:rPr>
                <w:sz w:val="20"/>
              </w:rPr>
            </w:pPr>
            <w:r w:rsidRPr="00704A6F">
              <w:rPr>
                <w:sz w:val="20"/>
              </w:rPr>
              <w:t xml:space="preserve">Diagramme de l'antenne </w:t>
            </w:r>
            <w:r w:rsidR="00DE29A5" w:rsidRPr="00704A6F">
              <w:rPr>
                <w:sz w:val="20"/>
              </w:rPr>
              <w:t>du capteur</w:t>
            </w:r>
          </w:p>
        </w:tc>
        <w:tc>
          <w:tcPr>
            <w:tcW w:w="1497" w:type="dxa"/>
            <w:vAlign w:val="center"/>
          </w:tcPr>
          <w:p w14:paraId="63225CC5" w14:textId="3786F6D7" w:rsidR="0008356A" w:rsidRPr="00704A6F" w:rsidRDefault="0008356A"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8" w:type="dxa"/>
            <w:vAlign w:val="center"/>
          </w:tcPr>
          <w:p w14:paraId="384DE8C7" w14:textId="6E4486C6" w:rsidR="0008356A" w:rsidRPr="00704A6F" w:rsidRDefault="005207FC"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7" w:type="dxa"/>
            <w:vAlign w:val="center"/>
          </w:tcPr>
          <w:p w14:paraId="1FE7F3C2" w14:textId="6FD08A65" w:rsidR="0008356A" w:rsidRPr="00704A6F" w:rsidRDefault="0008356A"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8" w:type="dxa"/>
            <w:vAlign w:val="center"/>
          </w:tcPr>
          <w:p w14:paraId="207F2EAC" w14:textId="55ECCF90" w:rsidR="0008356A" w:rsidRPr="00704A6F" w:rsidRDefault="0008356A"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7" w:type="dxa"/>
            <w:vAlign w:val="center"/>
          </w:tcPr>
          <w:p w14:paraId="4A2E441E" w14:textId="5292A558" w:rsidR="0008356A" w:rsidRPr="00704A6F" w:rsidRDefault="005207FC"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8" w:type="dxa"/>
            <w:vAlign w:val="center"/>
          </w:tcPr>
          <w:p w14:paraId="6BF7FF3F" w14:textId="05E2DDC1" w:rsidR="0008356A" w:rsidRPr="00704A6F" w:rsidRDefault="0008356A" w:rsidP="00D60CE5">
            <w:pPr>
              <w:pStyle w:val="Tabletext"/>
              <w:spacing w:after="20"/>
              <w:jc w:val="center"/>
              <w:rPr>
                <w:sz w:val="20"/>
              </w:rPr>
            </w:pPr>
            <w:r w:rsidRPr="00704A6F">
              <w:rPr>
                <w:sz w:val="20"/>
              </w:rPr>
              <w:t xml:space="preserve">Voir la Rec. </w:t>
            </w:r>
            <w:r w:rsidR="00B453A9" w:rsidRPr="00704A6F">
              <w:rPr>
                <w:sz w:val="20"/>
              </w:rPr>
              <w:t>UIT-R RS</w:t>
            </w:r>
            <w:r w:rsidRPr="00704A6F">
              <w:rPr>
                <w:sz w:val="20"/>
              </w:rPr>
              <w:t>.1813</w:t>
            </w:r>
          </w:p>
        </w:tc>
        <w:tc>
          <w:tcPr>
            <w:tcW w:w="1497" w:type="dxa"/>
            <w:vAlign w:val="center"/>
          </w:tcPr>
          <w:p w14:paraId="2408179D" w14:textId="24B4CB15" w:rsidR="0008356A" w:rsidRPr="00704A6F" w:rsidRDefault="0008356A" w:rsidP="00D60CE5">
            <w:pPr>
              <w:pStyle w:val="Tabletext"/>
              <w:jc w:val="center"/>
              <w:rPr>
                <w:sz w:val="20"/>
              </w:rPr>
            </w:pPr>
            <w:r w:rsidRPr="00704A6F">
              <w:rPr>
                <w:sz w:val="20"/>
              </w:rPr>
              <w:t xml:space="preserve">Voir la Rec. </w:t>
            </w:r>
            <w:r w:rsidR="00B453A9" w:rsidRPr="00704A6F">
              <w:rPr>
                <w:sz w:val="20"/>
              </w:rPr>
              <w:t>UIT-R RS</w:t>
            </w:r>
            <w:r w:rsidRPr="00704A6F">
              <w:rPr>
                <w:sz w:val="20"/>
              </w:rPr>
              <w:t>.1813</w:t>
            </w:r>
          </w:p>
        </w:tc>
        <w:tc>
          <w:tcPr>
            <w:tcW w:w="1498" w:type="dxa"/>
            <w:vAlign w:val="center"/>
          </w:tcPr>
          <w:p w14:paraId="657EA219" w14:textId="0F1F6457" w:rsidR="0008356A" w:rsidRPr="00587424" w:rsidRDefault="0008356A" w:rsidP="00D60CE5">
            <w:pPr>
              <w:pStyle w:val="Tabletext"/>
              <w:jc w:val="center"/>
              <w:rPr>
                <w:sz w:val="20"/>
              </w:rPr>
            </w:pPr>
            <w:r w:rsidRPr="00704A6F">
              <w:rPr>
                <w:sz w:val="20"/>
              </w:rPr>
              <w:t xml:space="preserve">Voir la Rec. </w:t>
            </w:r>
            <w:r w:rsidR="00B453A9" w:rsidRPr="00704A6F">
              <w:rPr>
                <w:sz w:val="20"/>
              </w:rPr>
              <w:t>UIT-R RS</w:t>
            </w:r>
            <w:r w:rsidRPr="00704A6F">
              <w:rPr>
                <w:sz w:val="20"/>
              </w:rPr>
              <w:t>.1813</w:t>
            </w:r>
          </w:p>
        </w:tc>
      </w:tr>
      <w:tr w:rsidR="005207FC" w:rsidRPr="00587424" w14:paraId="4FD0DB66" w14:textId="77777777" w:rsidTr="00055A86">
        <w:trPr>
          <w:cantSplit/>
          <w:jc w:val="center"/>
        </w:trPr>
        <w:tc>
          <w:tcPr>
            <w:tcW w:w="2479" w:type="dxa"/>
            <w:vAlign w:val="center"/>
          </w:tcPr>
          <w:p w14:paraId="748C255C" w14:textId="66808515" w:rsidR="005207FC" w:rsidRPr="00587424" w:rsidRDefault="005207FC" w:rsidP="00D60CE5">
            <w:pPr>
              <w:pStyle w:val="Tabletext"/>
              <w:spacing w:after="20"/>
              <w:jc w:val="left"/>
              <w:rPr>
                <w:sz w:val="20"/>
              </w:rPr>
            </w:pPr>
            <w:r w:rsidRPr="00587424">
              <w:rPr>
                <w:sz w:val="20"/>
              </w:rPr>
              <w:t>Gain d'antenne en étalonnage froid</w:t>
            </w:r>
          </w:p>
        </w:tc>
        <w:tc>
          <w:tcPr>
            <w:tcW w:w="1497" w:type="dxa"/>
            <w:vAlign w:val="center"/>
          </w:tcPr>
          <w:p w14:paraId="3F822139" w14:textId="6868F72F" w:rsidR="005207FC" w:rsidRPr="00587424" w:rsidRDefault="005207FC" w:rsidP="00D60CE5">
            <w:pPr>
              <w:pStyle w:val="Tabletext"/>
              <w:jc w:val="center"/>
              <w:rPr>
                <w:sz w:val="20"/>
              </w:rPr>
            </w:pPr>
            <w:r w:rsidRPr="00587424">
              <w:rPr>
                <w:sz w:val="20"/>
                <w:lang w:eastAsia="ja-JP"/>
              </w:rPr>
              <w:t>26,1 dBi</w:t>
            </w:r>
          </w:p>
        </w:tc>
        <w:tc>
          <w:tcPr>
            <w:tcW w:w="1498" w:type="dxa"/>
            <w:vAlign w:val="center"/>
          </w:tcPr>
          <w:p w14:paraId="7E4169A3" w14:textId="06BE44D3" w:rsidR="005207FC" w:rsidRPr="00587424" w:rsidRDefault="005207FC" w:rsidP="00D60CE5">
            <w:pPr>
              <w:pStyle w:val="Tabletext"/>
              <w:jc w:val="center"/>
              <w:rPr>
                <w:sz w:val="20"/>
              </w:rPr>
            </w:pPr>
          </w:p>
        </w:tc>
        <w:tc>
          <w:tcPr>
            <w:tcW w:w="1497" w:type="dxa"/>
            <w:vAlign w:val="center"/>
          </w:tcPr>
          <w:p w14:paraId="2E7E7B91" w14:textId="0D08FC02" w:rsidR="005207FC" w:rsidRPr="00587424" w:rsidRDefault="005207FC" w:rsidP="00D60CE5">
            <w:pPr>
              <w:pStyle w:val="Tabletext"/>
              <w:jc w:val="center"/>
              <w:rPr>
                <w:sz w:val="20"/>
              </w:rPr>
            </w:pPr>
            <w:r w:rsidRPr="00587424">
              <w:rPr>
                <w:sz w:val="20"/>
              </w:rPr>
              <w:t>33 dBi</w:t>
            </w:r>
          </w:p>
        </w:tc>
        <w:tc>
          <w:tcPr>
            <w:tcW w:w="1498" w:type="dxa"/>
            <w:vAlign w:val="center"/>
          </w:tcPr>
          <w:p w14:paraId="45572C23" w14:textId="2C702759" w:rsidR="005207FC" w:rsidRPr="00587424" w:rsidRDefault="005207FC" w:rsidP="00D60CE5">
            <w:pPr>
              <w:pStyle w:val="Tabletext"/>
              <w:jc w:val="center"/>
              <w:rPr>
                <w:sz w:val="20"/>
              </w:rPr>
            </w:pPr>
            <w:r w:rsidRPr="00587424">
              <w:rPr>
                <w:sz w:val="20"/>
                <w:lang w:eastAsia="zh-CN"/>
              </w:rPr>
              <w:t>43,5 dBi</w:t>
            </w:r>
          </w:p>
        </w:tc>
        <w:tc>
          <w:tcPr>
            <w:tcW w:w="1497" w:type="dxa"/>
            <w:vAlign w:val="center"/>
          </w:tcPr>
          <w:p w14:paraId="3C4518FA" w14:textId="1C072CE8" w:rsidR="005207FC" w:rsidRPr="00587424" w:rsidRDefault="005207FC" w:rsidP="00D60CE5">
            <w:pPr>
              <w:pStyle w:val="Tabletext"/>
              <w:jc w:val="center"/>
              <w:rPr>
                <w:sz w:val="20"/>
              </w:rPr>
            </w:pPr>
            <w:r w:rsidRPr="00587424">
              <w:rPr>
                <w:sz w:val="20"/>
                <w:lang w:eastAsia="zh-CN"/>
              </w:rPr>
              <w:t>33,4 dBi</w:t>
            </w:r>
          </w:p>
        </w:tc>
        <w:tc>
          <w:tcPr>
            <w:tcW w:w="1498" w:type="dxa"/>
            <w:vAlign w:val="center"/>
          </w:tcPr>
          <w:p w14:paraId="41DBF5A1" w14:textId="7D69DAA5" w:rsidR="005207FC" w:rsidRPr="00587424" w:rsidRDefault="005207FC" w:rsidP="00D60CE5">
            <w:pPr>
              <w:pStyle w:val="Tabletext"/>
              <w:jc w:val="center"/>
              <w:rPr>
                <w:sz w:val="20"/>
              </w:rPr>
            </w:pPr>
            <w:r w:rsidRPr="00587424">
              <w:rPr>
                <w:sz w:val="20"/>
              </w:rPr>
              <w:t>34</w:t>
            </w:r>
            <w:r w:rsidR="00BB482D">
              <w:rPr>
                <w:sz w:val="20"/>
              </w:rPr>
              <w:t> </w:t>
            </w:r>
            <w:r w:rsidRPr="00587424">
              <w:rPr>
                <w:sz w:val="20"/>
              </w:rPr>
              <w:t>dB</w:t>
            </w:r>
            <w:r w:rsidR="00A63256">
              <w:rPr>
                <w:sz w:val="20"/>
              </w:rPr>
              <w:t>i</w:t>
            </w:r>
          </w:p>
        </w:tc>
        <w:tc>
          <w:tcPr>
            <w:tcW w:w="1497" w:type="dxa"/>
            <w:vAlign w:val="center"/>
          </w:tcPr>
          <w:p w14:paraId="2E6AEDEB" w14:textId="60F5EF24" w:rsidR="005207FC" w:rsidRPr="00587424" w:rsidRDefault="005207FC" w:rsidP="00D60CE5">
            <w:pPr>
              <w:pStyle w:val="Tabletext"/>
              <w:jc w:val="center"/>
              <w:rPr>
                <w:sz w:val="20"/>
              </w:rPr>
            </w:pPr>
            <w:r w:rsidRPr="00587424">
              <w:rPr>
                <w:sz w:val="20"/>
              </w:rPr>
              <w:t>21,9 </w:t>
            </w:r>
            <w:r w:rsidRPr="00587424">
              <w:rPr>
                <w:sz w:val="20"/>
                <w:lang w:eastAsia="zh-CN"/>
              </w:rPr>
              <w:t>dB</w:t>
            </w:r>
            <w:r w:rsidR="00A63256">
              <w:rPr>
                <w:sz w:val="20"/>
                <w:lang w:eastAsia="zh-CN"/>
              </w:rPr>
              <w:t>i</w:t>
            </w:r>
          </w:p>
        </w:tc>
        <w:tc>
          <w:tcPr>
            <w:tcW w:w="1498" w:type="dxa"/>
            <w:vAlign w:val="center"/>
          </w:tcPr>
          <w:p w14:paraId="57360E56" w14:textId="1225168A" w:rsidR="005207FC" w:rsidRPr="00587424" w:rsidRDefault="005207FC" w:rsidP="00D60CE5">
            <w:pPr>
              <w:pStyle w:val="Tabletext"/>
              <w:jc w:val="center"/>
              <w:rPr>
                <w:sz w:val="20"/>
              </w:rPr>
            </w:pPr>
            <w:r w:rsidRPr="00587424">
              <w:rPr>
                <w:sz w:val="20"/>
                <w:lang w:eastAsia="ja-JP"/>
              </w:rPr>
              <w:t>32,4 dBi</w:t>
            </w:r>
          </w:p>
        </w:tc>
      </w:tr>
      <w:tr w:rsidR="005207FC" w:rsidRPr="00587424" w14:paraId="392EEAF2" w14:textId="77777777" w:rsidTr="00055A86">
        <w:trPr>
          <w:cantSplit/>
          <w:jc w:val="center"/>
        </w:trPr>
        <w:tc>
          <w:tcPr>
            <w:tcW w:w="2479" w:type="dxa"/>
            <w:vAlign w:val="center"/>
          </w:tcPr>
          <w:p w14:paraId="1A7DAFF3" w14:textId="0E8AC8E0" w:rsidR="005207FC" w:rsidRPr="00587424" w:rsidRDefault="000D0D7B" w:rsidP="00D60CE5">
            <w:pPr>
              <w:pStyle w:val="Tabletext"/>
              <w:spacing w:after="20"/>
              <w:jc w:val="left"/>
              <w:rPr>
                <w:sz w:val="20"/>
              </w:rPr>
            </w:pPr>
            <w:r>
              <w:rPr>
                <w:sz w:val="20"/>
              </w:rPr>
              <w:t>Angle en étalonnage froid</w:t>
            </w:r>
            <w:r w:rsidR="005207FC" w:rsidRPr="00587424">
              <w:rPr>
                <w:sz w:val="20"/>
              </w:rPr>
              <w:t xml:space="preserve"> (degrés par rapport à la trajectoire du satellite)</w:t>
            </w:r>
          </w:p>
        </w:tc>
        <w:tc>
          <w:tcPr>
            <w:tcW w:w="1497" w:type="dxa"/>
            <w:vAlign w:val="center"/>
          </w:tcPr>
          <w:p w14:paraId="62D3B339" w14:textId="20F194E3" w:rsidR="005207FC" w:rsidRPr="00587424" w:rsidRDefault="005207FC" w:rsidP="00D60CE5">
            <w:pPr>
              <w:pStyle w:val="Tabletext"/>
              <w:jc w:val="center"/>
              <w:rPr>
                <w:sz w:val="20"/>
              </w:rPr>
            </w:pPr>
            <w:r w:rsidRPr="00587424">
              <w:rPr>
                <w:sz w:val="20"/>
              </w:rPr>
              <w:t xml:space="preserve">53,5° </w:t>
            </w:r>
            <w:r w:rsidR="007B172A" w:rsidRPr="00105660">
              <w:rPr>
                <w:sz w:val="20"/>
              </w:rPr>
              <w:t>azimut par rapport au vecteur de vitesse</w:t>
            </w:r>
          </w:p>
        </w:tc>
        <w:tc>
          <w:tcPr>
            <w:tcW w:w="1498" w:type="dxa"/>
            <w:vAlign w:val="center"/>
          </w:tcPr>
          <w:p w14:paraId="6E8F8984" w14:textId="48028594" w:rsidR="005207FC" w:rsidRPr="00587424" w:rsidRDefault="005207FC" w:rsidP="00D60CE5">
            <w:pPr>
              <w:pStyle w:val="Tabletext"/>
              <w:jc w:val="center"/>
              <w:rPr>
                <w:sz w:val="20"/>
                <w:lang w:eastAsia="ja-JP"/>
              </w:rPr>
            </w:pPr>
          </w:p>
        </w:tc>
        <w:tc>
          <w:tcPr>
            <w:tcW w:w="1497" w:type="dxa"/>
            <w:vAlign w:val="center"/>
          </w:tcPr>
          <w:p w14:paraId="139B77CE" w14:textId="48896135" w:rsidR="005207FC" w:rsidRPr="00587424" w:rsidRDefault="005207FC" w:rsidP="00D60CE5">
            <w:pPr>
              <w:pStyle w:val="Tabletext"/>
              <w:jc w:val="center"/>
              <w:rPr>
                <w:sz w:val="20"/>
              </w:rPr>
            </w:pPr>
            <w:r w:rsidRPr="00587424">
              <w:rPr>
                <w:sz w:val="20"/>
              </w:rPr>
              <w:t>315°</w:t>
            </w:r>
          </w:p>
        </w:tc>
        <w:tc>
          <w:tcPr>
            <w:tcW w:w="1498" w:type="dxa"/>
            <w:vAlign w:val="center"/>
          </w:tcPr>
          <w:p w14:paraId="4E4FCE36" w14:textId="48C140CD" w:rsidR="005207FC" w:rsidRPr="00587424" w:rsidRDefault="005207FC" w:rsidP="00D60CE5">
            <w:pPr>
              <w:pStyle w:val="Tabletext"/>
              <w:jc w:val="center"/>
              <w:rPr>
                <w:sz w:val="20"/>
              </w:rPr>
            </w:pPr>
            <w:r w:rsidRPr="00587424">
              <w:rPr>
                <w:sz w:val="20"/>
                <w:lang w:eastAsia="zh-CN"/>
              </w:rPr>
              <w:t>180</w:t>
            </w:r>
            <w:r w:rsidRPr="00587424">
              <w:rPr>
                <w:sz w:val="20"/>
              </w:rPr>
              <w:t>°</w:t>
            </w:r>
          </w:p>
        </w:tc>
        <w:tc>
          <w:tcPr>
            <w:tcW w:w="1497" w:type="dxa"/>
            <w:vAlign w:val="center"/>
          </w:tcPr>
          <w:p w14:paraId="66A6C62E" w14:textId="250FF209" w:rsidR="005207FC" w:rsidRPr="00587424" w:rsidRDefault="005207FC" w:rsidP="00D60CE5">
            <w:pPr>
              <w:pStyle w:val="Tabletext"/>
              <w:jc w:val="center"/>
              <w:rPr>
                <w:sz w:val="20"/>
              </w:rPr>
            </w:pPr>
            <w:r w:rsidRPr="00587424">
              <w:rPr>
                <w:sz w:val="20"/>
                <w:lang w:eastAsia="ja-JP"/>
              </w:rPr>
              <w:t>206,7° (</w:t>
            </w:r>
            <w:r w:rsidR="00157023">
              <w:rPr>
                <w:sz w:val="20"/>
                <w:lang w:eastAsia="ja-JP"/>
              </w:rPr>
              <w:t>antihoraire</w:t>
            </w:r>
            <w:r w:rsidRPr="00587424">
              <w:rPr>
                <w:sz w:val="20"/>
                <w:lang w:eastAsia="ja-JP"/>
              </w:rPr>
              <w:t>)</w:t>
            </w:r>
          </w:p>
        </w:tc>
        <w:tc>
          <w:tcPr>
            <w:tcW w:w="1498" w:type="dxa"/>
            <w:vAlign w:val="center"/>
          </w:tcPr>
          <w:p w14:paraId="270DC760" w14:textId="669F9E92" w:rsidR="005207FC" w:rsidRPr="00587424" w:rsidRDefault="005207FC" w:rsidP="00D60CE5">
            <w:pPr>
              <w:pStyle w:val="Tabletext"/>
              <w:jc w:val="center"/>
              <w:rPr>
                <w:sz w:val="20"/>
              </w:rPr>
            </w:pPr>
            <w:r w:rsidRPr="00587424">
              <w:rPr>
                <w:sz w:val="20"/>
              </w:rPr>
              <w:t>158</w:t>
            </w:r>
            <w:r w:rsidRPr="00587424">
              <w:rPr>
                <w:sz w:val="20"/>
              </w:rPr>
              <w:sym w:font="Symbol" w:char="F0B0"/>
            </w:r>
          </w:p>
        </w:tc>
        <w:tc>
          <w:tcPr>
            <w:tcW w:w="1497" w:type="dxa"/>
            <w:vAlign w:val="center"/>
          </w:tcPr>
          <w:p w14:paraId="56A68098" w14:textId="712986CE" w:rsidR="005207FC" w:rsidRPr="00587424" w:rsidRDefault="005207FC" w:rsidP="00D60CE5">
            <w:pPr>
              <w:pStyle w:val="Tabletext"/>
              <w:jc w:val="center"/>
              <w:rPr>
                <w:sz w:val="20"/>
              </w:rPr>
            </w:pPr>
            <w:r w:rsidRPr="00587424">
              <w:rPr>
                <w:sz w:val="20"/>
              </w:rPr>
              <w:t>0</w:t>
            </w:r>
            <w:r w:rsidRPr="00587424">
              <w:rPr>
                <w:sz w:val="20"/>
                <w:lang w:eastAsia="zh-CN"/>
              </w:rPr>
              <w:t>°</w:t>
            </w:r>
          </w:p>
        </w:tc>
        <w:tc>
          <w:tcPr>
            <w:tcW w:w="1498" w:type="dxa"/>
            <w:vAlign w:val="center"/>
          </w:tcPr>
          <w:p w14:paraId="4CA03570" w14:textId="2D739AE5" w:rsidR="005207FC" w:rsidRPr="00587424" w:rsidRDefault="005207FC" w:rsidP="00D60CE5">
            <w:pPr>
              <w:pStyle w:val="Tabletext"/>
              <w:jc w:val="center"/>
              <w:rPr>
                <w:sz w:val="20"/>
                <w:lang w:eastAsia="ja-JP"/>
              </w:rPr>
            </w:pPr>
            <w:r w:rsidRPr="00587424">
              <w:rPr>
                <w:sz w:val="20"/>
                <w:lang w:eastAsia="ja-JP"/>
              </w:rPr>
              <w:t>118,7</w:t>
            </w:r>
            <w:r w:rsidR="001B5253" w:rsidRPr="00587424">
              <w:rPr>
                <w:sz w:val="20"/>
              </w:rPr>
              <w:t>°</w:t>
            </w:r>
          </w:p>
        </w:tc>
      </w:tr>
      <w:tr w:rsidR="005207FC" w:rsidRPr="00587424" w14:paraId="14E0ED8F" w14:textId="77777777" w:rsidTr="00055A86">
        <w:trPr>
          <w:cantSplit/>
          <w:jc w:val="center"/>
        </w:trPr>
        <w:tc>
          <w:tcPr>
            <w:tcW w:w="2479" w:type="dxa"/>
            <w:vAlign w:val="center"/>
          </w:tcPr>
          <w:p w14:paraId="57F816E9" w14:textId="73CFA08D" w:rsidR="005207FC" w:rsidRPr="00587424" w:rsidRDefault="000D0D7B" w:rsidP="00D60CE5">
            <w:pPr>
              <w:pStyle w:val="Tabletext"/>
              <w:spacing w:after="20"/>
              <w:jc w:val="left"/>
              <w:rPr>
                <w:sz w:val="20"/>
              </w:rPr>
            </w:pPr>
            <w:r>
              <w:rPr>
                <w:sz w:val="20"/>
              </w:rPr>
              <w:t>Angle en étalonnage froid</w:t>
            </w:r>
            <w:r w:rsidR="005207FC" w:rsidRPr="00587424">
              <w:rPr>
                <w:sz w:val="20"/>
              </w:rPr>
              <w:t xml:space="preserve"> (degrés par rapport à la direction du nadir)</w:t>
            </w:r>
          </w:p>
        </w:tc>
        <w:tc>
          <w:tcPr>
            <w:tcW w:w="1497" w:type="dxa"/>
            <w:vAlign w:val="center"/>
          </w:tcPr>
          <w:p w14:paraId="6393D00B" w14:textId="3340BB08" w:rsidR="005207FC" w:rsidRPr="00587424" w:rsidRDefault="005207FC" w:rsidP="00D60CE5">
            <w:pPr>
              <w:pStyle w:val="Tabletext"/>
              <w:jc w:val="center"/>
              <w:rPr>
                <w:sz w:val="20"/>
              </w:rPr>
            </w:pPr>
            <w:r w:rsidRPr="00587424">
              <w:rPr>
                <w:sz w:val="20"/>
              </w:rPr>
              <w:t xml:space="preserve">77,4° </w:t>
            </w:r>
            <w:r w:rsidR="007B172A">
              <w:rPr>
                <w:sz w:val="20"/>
              </w:rPr>
              <w:t>angle d'élévation par rapport au nadir</w:t>
            </w:r>
          </w:p>
        </w:tc>
        <w:tc>
          <w:tcPr>
            <w:tcW w:w="1498" w:type="dxa"/>
            <w:vAlign w:val="center"/>
          </w:tcPr>
          <w:p w14:paraId="38A12950" w14:textId="20B21F4B" w:rsidR="005207FC" w:rsidRPr="00587424" w:rsidRDefault="005207FC" w:rsidP="00D60CE5">
            <w:pPr>
              <w:pStyle w:val="Tabletext"/>
              <w:jc w:val="center"/>
              <w:rPr>
                <w:sz w:val="20"/>
                <w:lang w:eastAsia="ja-JP"/>
              </w:rPr>
            </w:pPr>
          </w:p>
        </w:tc>
        <w:tc>
          <w:tcPr>
            <w:tcW w:w="1497" w:type="dxa"/>
            <w:vAlign w:val="center"/>
          </w:tcPr>
          <w:p w14:paraId="19BAAA72" w14:textId="4F6E83E9" w:rsidR="005207FC" w:rsidRPr="00587424" w:rsidRDefault="005207FC" w:rsidP="00D60CE5">
            <w:pPr>
              <w:pStyle w:val="Tabletext"/>
              <w:jc w:val="center"/>
              <w:rPr>
                <w:sz w:val="20"/>
              </w:rPr>
            </w:pPr>
            <w:r w:rsidRPr="00587424">
              <w:rPr>
                <w:sz w:val="20"/>
              </w:rPr>
              <w:t>90°</w:t>
            </w:r>
          </w:p>
        </w:tc>
        <w:tc>
          <w:tcPr>
            <w:tcW w:w="1498" w:type="dxa"/>
            <w:vAlign w:val="center"/>
          </w:tcPr>
          <w:p w14:paraId="29299CB9" w14:textId="464C5BDA" w:rsidR="005207FC" w:rsidRPr="00587424" w:rsidRDefault="005207FC" w:rsidP="00D60CE5">
            <w:pPr>
              <w:pStyle w:val="Tabletext"/>
              <w:jc w:val="center"/>
              <w:rPr>
                <w:sz w:val="20"/>
              </w:rPr>
            </w:pPr>
            <w:r w:rsidRPr="00587424">
              <w:rPr>
                <w:sz w:val="20"/>
                <w:lang w:eastAsia="zh-CN"/>
              </w:rPr>
              <w:t>90</w:t>
            </w:r>
            <w:r w:rsidRPr="00587424">
              <w:rPr>
                <w:sz w:val="20"/>
              </w:rPr>
              <w:t>°</w:t>
            </w:r>
          </w:p>
        </w:tc>
        <w:tc>
          <w:tcPr>
            <w:tcW w:w="1497" w:type="dxa"/>
            <w:vAlign w:val="center"/>
          </w:tcPr>
          <w:p w14:paraId="3C6E3FB9" w14:textId="0ECF509F" w:rsidR="005207FC" w:rsidRPr="00587424" w:rsidRDefault="005207FC" w:rsidP="00D60CE5">
            <w:pPr>
              <w:pStyle w:val="Tabletext"/>
              <w:jc w:val="center"/>
              <w:rPr>
                <w:sz w:val="20"/>
              </w:rPr>
            </w:pPr>
            <w:r w:rsidRPr="00587424">
              <w:rPr>
                <w:sz w:val="20"/>
                <w:lang w:eastAsia="ja-JP"/>
              </w:rPr>
              <w:t>107,5°</w:t>
            </w:r>
          </w:p>
        </w:tc>
        <w:tc>
          <w:tcPr>
            <w:tcW w:w="1498" w:type="dxa"/>
            <w:vAlign w:val="center"/>
          </w:tcPr>
          <w:p w14:paraId="6C8F5FDD" w14:textId="5046FC17" w:rsidR="005207FC" w:rsidRPr="00587424" w:rsidRDefault="005207FC" w:rsidP="00D60CE5">
            <w:pPr>
              <w:pStyle w:val="Tabletext"/>
              <w:jc w:val="center"/>
              <w:rPr>
                <w:sz w:val="20"/>
              </w:rPr>
            </w:pPr>
            <w:r w:rsidRPr="00587424">
              <w:rPr>
                <w:sz w:val="20"/>
              </w:rPr>
              <w:t>80</w:t>
            </w:r>
            <w:r w:rsidRPr="00587424">
              <w:rPr>
                <w:sz w:val="20"/>
              </w:rPr>
              <w:sym w:font="Symbol" w:char="F0B0"/>
            </w:r>
          </w:p>
        </w:tc>
        <w:tc>
          <w:tcPr>
            <w:tcW w:w="1497" w:type="dxa"/>
            <w:vAlign w:val="center"/>
          </w:tcPr>
          <w:p w14:paraId="535DA250" w14:textId="4EC50B33" w:rsidR="005207FC" w:rsidRPr="00587424" w:rsidRDefault="005207FC" w:rsidP="00D60CE5">
            <w:pPr>
              <w:pStyle w:val="Tabletext"/>
              <w:jc w:val="center"/>
              <w:rPr>
                <w:sz w:val="20"/>
              </w:rPr>
            </w:pPr>
            <w:r w:rsidRPr="00587424">
              <w:rPr>
                <w:sz w:val="20"/>
              </w:rPr>
              <w:t>90</w:t>
            </w:r>
            <w:r w:rsidRPr="00587424">
              <w:rPr>
                <w:sz w:val="20"/>
                <w:lang w:eastAsia="zh-CN"/>
              </w:rPr>
              <w:t>°</w:t>
            </w:r>
          </w:p>
        </w:tc>
        <w:tc>
          <w:tcPr>
            <w:tcW w:w="1498" w:type="dxa"/>
            <w:vAlign w:val="center"/>
          </w:tcPr>
          <w:p w14:paraId="4A28A8CF" w14:textId="625BD77F" w:rsidR="005207FC" w:rsidRPr="00587424" w:rsidRDefault="005207FC" w:rsidP="00D60CE5">
            <w:pPr>
              <w:pStyle w:val="Tabletext"/>
              <w:jc w:val="center"/>
              <w:rPr>
                <w:sz w:val="20"/>
                <w:lang w:eastAsia="ja-JP"/>
              </w:rPr>
            </w:pPr>
            <w:r w:rsidRPr="00587424">
              <w:rPr>
                <w:sz w:val="20"/>
                <w:lang w:eastAsia="ja-JP"/>
              </w:rPr>
              <w:t>94,6</w:t>
            </w:r>
            <w:r w:rsidR="001B5253" w:rsidRPr="00587424">
              <w:rPr>
                <w:sz w:val="20"/>
              </w:rPr>
              <w:t>°</w:t>
            </w:r>
          </w:p>
        </w:tc>
      </w:tr>
    </w:tbl>
    <w:p w14:paraId="3D3A43DD" w14:textId="666C6E1C" w:rsidR="005207FC" w:rsidRPr="00587424" w:rsidRDefault="005207FC" w:rsidP="00D60CE5">
      <w:pPr>
        <w:tabs>
          <w:tab w:val="clear" w:pos="794"/>
          <w:tab w:val="clear" w:pos="1191"/>
          <w:tab w:val="clear" w:pos="1588"/>
          <w:tab w:val="clear" w:pos="1985"/>
        </w:tabs>
        <w:overflowPunct/>
        <w:autoSpaceDE/>
        <w:autoSpaceDN/>
        <w:adjustRightInd/>
        <w:spacing w:before="0"/>
        <w:jc w:val="left"/>
        <w:textAlignment w:val="auto"/>
      </w:pPr>
      <w:r w:rsidRPr="00587424">
        <w:br w:type="page"/>
      </w:r>
    </w:p>
    <w:p w14:paraId="1406510E" w14:textId="467946BF" w:rsidR="008502A5" w:rsidRPr="00055A86" w:rsidRDefault="008502A5" w:rsidP="00055A86">
      <w:pPr>
        <w:pStyle w:val="TableNo"/>
      </w:pPr>
      <w:r w:rsidRPr="00055A86">
        <w:t>TABLEAU</w:t>
      </w:r>
      <w:r w:rsidR="0098160C" w:rsidRPr="00055A86">
        <w:t> </w:t>
      </w:r>
      <w:r w:rsidRPr="00055A86">
        <w:t>1</w:t>
      </w:r>
      <w:r w:rsidR="005207FC" w:rsidRPr="00055A86">
        <w:t>2</w:t>
      </w:r>
      <w:r w:rsidRPr="00055A86">
        <w:t xml:space="preserve"> (</w:t>
      </w:r>
      <w:r w:rsidRPr="000E73C4">
        <w:rPr>
          <w:i/>
        </w:rPr>
        <w:t>fin</w:t>
      </w:r>
      <w:r w:rsidRPr="00055A86">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97"/>
        <w:gridCol w:w="1498"/>
        <w:gridCol w:w="1497"/>
        <w:gridCol w:w="1498"/>
        <w:gridCol w:w="1497"/>
        <w:gridCol w:w="1498"/>
        <w:gridCol w:w="1497"/>
        <w:gridCol w:w="1498"/>
      </w:tblGrid>
      <w:tr w:rsidR="008502A5" w:rsidRPr="001B5253" w14:paraId="4D1B38B5" w14:textId="77777777" w:rsidTr="00055A86">
        <w:trPr>
          <w:cantSplit/>
          <w:jc w:val="center"/>
        </w:trPr>
        <w:tc>
          <w:tcPr>
            <w:tcW w:w="2479" w:type="dxa"/>
            <w:tcBorders>
              <w:top w:val="single" w:sz="4" w:space="0" w:color="auto"/>
              <w:left w:val="single" w:sz="4" w:space="0" w:color="auto"/>
              <w:bottom w:val="single" w:sz="4" w:space="0" w:color="auto"/>
              <w:right w:val="single" w:sz="4" w:space="0" w:color="auto"/>
            </w:tcBorders>
            <w:vAlign w:val="center"/>
          </w:tcPr>
          <w:p w14:paraId="51605236" w14:textId="77777777" w:rsidR="008502A5" w:rsidRPr="00587424" w:rsidRDefault="008502A5" w:rsidP="001B5253">
            <w:pPr>
              <w:pStyle w:val="Tablehead"/>
              <w:keepNext w:val="0"/>
              <w:rPr>
                <w:sz w:val="20"/>
              </w:rPr>
            </w:pPr>
          </w:p>
        </w:tc>
        <w:tc>
          <w:tcPr>
            <w:tcW w:w="1497" w:type="dxa"/>
            <w:tcBorders>
              <w:top w:val="single" w:sz="4" w:space="0" w:color="auto"/>
              <w:left w:val="single" w:sz="4" w:space="0" w:color="auto"/>
              <w:bottom w:val="single" w:sz="4" w:space="0" w:color="auto"/>
              <w:right w:val="single" w:sz="4" w:space="0" w:color="auto"/>
            </w:tcBorders>
            <w:vAlign w:val="center"/>
          </w:tcPr>
          <w:p w14:paraId="773ED06F" w14:textId="16EFD392" w:rsidR="008502A5" w:rsidRPr="00587424" w:rsidRDefault="008502A5" w:rsidP="001B5253">
            <w:pPr>
              <w:pStyle w:val="Tablehead"/>
              <w:keepNext w:val="0"/>
              <w:rPr>
                <w:sz w:val="20"/>
              </w:rPr>
            </w:pPr>
            <w:r w:rsidRPr="00587424">
              <w:rPr>
                <w:sz w:val="20"/>
              </w:rPr>
              <w:t>Capteur F1</w:t>
            </w:r>
            <w:r w:rsidR="005207FC" w:rsidRPr="00587424">
              <w:rPr>
                <w:sz w:val="20"/>
              </w:rPr>
              <w:t>1</w:t>
            </w:r>
          </w:p>
        </w:tc>
        <w:tc>
          <w:tcPr>
            <w:tcW w:w="1498" w:type="dxa"/>
            <w:tcBorders>
              <w:top w:val="single" w:sz="4" w:space="0" w:color="auto"/>
              <w:left w:val="single" w:sz="4" w:space="0" w:color="auto"/>
              <w:bottom w:val="single" w:sz="4" w:space="0" w:color="auto"/>
              <w:right w:val="single" w:sz="4" w:space="0" w:color="auto"/>
            </w:tcBorders>
            <w:vAlign w:val="center"/>
          </w:tcPr>
          <w:p w14:paraId="3FCF24F7" w14:textId="09944BEE"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2</w:t>
            </w:r>
          </w:p>
        </w:tc>
        <w:tc>
          <w:tcPr>
            <w:tcW w:w="1497" w:type="dxa"/>
            <w:tcBorders>
              <w:top w:val="single" w:sz="4" w:space="0" w:color="auto"/>
              <w:left w:val="single" w:sz="4" w:space="0" w:color="auto"/>
              <w:bottom w:val="single" w:sz="4" w:space="0" w:color="auto"/>
              <w:right w:val="single" w:sz="4" w:space="0" w:color="auto"/>
            </w:tcBorders>
            <w:vAlign w:val="center"/>
          </w:tcPr>
          <w:p w14:paraId="08C9EE47" w14:textId="19318C4E"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3</w:t>
            </w:r>
          </w:p>
        </w:tc>
        <w:tc>
          <w:tcPr>
            <w:tcW w:w="1498" w:type="dxa"/>
            <w:tcBorders>
              <w:top w:val="single" w:sz="4" w:space="0" w:color="auto"/>
              <w:left w:val="single" w:sz="4" w:space="0" w:color="auto"/>
              <w:bottom w:val="single" w:sz="4" w:space="0" w:color="auto"/>
              <w:right w:val="single" w:sz="4" w:space="0" w:color="auto"/>
            </w:tcBorders>
            <w:vAlign w:val="center"/>
          </w:tcPr>
          <w:p w14:paraId="45C6C567" w14:textId="54633F46"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4</w:t>
            </w:r>
          </w:p>
        </w:tc>
        <w:tc>
          <w:tcPr>
            <w:tcW w:w="1497" w:type="dxa"/>
            <w:tcBorders>
              <w:top w:val="single" w:sz="4" w:space="0" w:color="auto"/>
              <w:left w:val="single" w:sz="4" w:space="0" w:color="auto"/>
              <w:bottom w:val="single" w:sz="4" w:space="0" w:color="auto"/>
              <w:right w:val="single" w:sz="4" w:space="0" w:color="auto"/>
            </w:tcBorders>
            <w:vAlign w:val="center"/>
          </w:tcPr>
          <w:p w14:paraId="758FCF51" w14:textId="7E7F3AB7"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5</w:t>
            </w:r>
          </w:p>
        </w:tc>
        <w:tc>
          <w:tcPr>
            <w:tcW w:w="1498" w:type="dxa"/>
            <w:tcBorders>
              <w:top w:val="single" w:sz="4" w:space="0" w:color="auto"/>
              <w:left w:val="single" w:sz="4" w:space="0" w:color="auto"/>
              <w:bottom w:val="single" w:sz="4" w:space="0" w:color="auto"/>
              <w:right w:val="single" w:sz="4" w:space="0" w:color="auto"/>
            </w:tcBorders>
            <w:vAlign w:val="center"/>
          </w:tcPr>
          <w:p w14:paraId="29113A88" w14:textId="71FC79F6"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6</w:t>
            </w:r>
          </w:p>
        </w:tc>
        <w:tc>
          <w:tcPr>
            <w:tcW w:w="1497" w:type="dxa"/>
            <w:tcBorders>
              <w:top w:val="single" w:sz="4" w:space="0" w:color="auto"/>
              <w:left w:val="single" w:sz="4" w:space="0" w:color="auto"/>
              <w:bottom w:val="single" w:sz="4" w:space="0" w:color="auto"/>
              <w:right w:val="single" w:sz="4" w:space="0" w:color="auto"/>
            </w:tcBorders>
            <w:vAlign w:val="center"/>
          </w:tcPr>
          <w:p w14:paraId="14FF40A9" w14:textId="7DDFB964"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7</w:t>
            </w:r>
          </w:p>
        </w:tc>
        <w:tc>
          <w:tcPr>
            <w:tcW w:w="1498" w:type="dxa"/>
            <w:tcBorders>
              <w:top w:val="single" w:sz="4" w:space="0" w:color="auto"/>
              <w:left w:val="single" w:sz="4" w:space="0" w:color="auto"/>
              <w:bottom w:val="single" w:sz="4" w:space="0" w:color="auto"/>
              <w:right w:val="single" w:sz="4" w:space="0" w:color="auto"/>
            </w:tcBorders>
            <w:vAlign w:val="center"/>
          </w:tcPr>
          <w:p w14:paraId="1F60514A" w14:textId="0AD8283E" w:rsidR="008502A5" w:rsidRPr="00587424" w:rsidRDefault="008502A5" w:rsidP="001B5253">
            <w:pPr>
              <w:pStyle w:val="Tablehead"/>
              <w:keepNext w:val="0"/>
              <w:rPr>
                <w:sz w:val="20"/>
              </w:rPr>
            </w:pPr>
            <w:r w:rsidRPr="00587424">
              <w:rPr>
                <w:sz w:val="20"/>
              </w:rPr>
              <w:t>Capteur F</w:t>
            </w:r>
            <w:r w:rsidR="005207FC" w:rsidRPr="00587424">
              <w:rPr>
                <w:sz w:val="20"/>
              </w:rPr>
              <w:t>1</w:t>
            </w:r>
            <w:r w:rsidRPr="00587424">
              <w:rPr>
                <w:sz w:val="20"/>
              </w:rPr>
              <w:t>8</w:t>
            </w:r>
          </w:p>
        </w:tc>
      </w:tr>
      <w:tr w:rsidR="008502A5" w:rsidRPr="00587424" w14:paraId="52A96224" w14:textId="77777777" w:rsidTr="00055A86">
        <w:trPr>
          <w:cantSplit/>
          <w:jc w:val="center"/>
        </w:trPr>
        <w:tc>
          <w:tcPr>
            <w:tcW w:w="14459" w:type="dxa"/>
            <w:gridSpan w:val="9"/>
            <w:vAlign w:val="center"/>
          </w:tcPr>
          <w:p w14:paraId="285B53C5" w14:textId="77777777" w:rsidR="008502A5" w:rsidRPr="00587424" w:rsidRDefault="008502A5" w:rsidP="00D60CE5">
            <w:pPr>
              <w:pStyle w:val="Tabletext"/>
              <w:keepNext/>
              <w:keepLines/>
              <w:spacing w:after="20"/>
              <w:jc w:val="left"/>
              <w:rPr>
                <w:sz w:val="20"/>
              </w:rPr>
            </w:pPr>
            <w:r w:rsidRPr="00587424">
              <w:rPr>
                <w:b/>
                <w:bCs/>
                <w:sz w:val="20"/>
              </w:rPr>
              <w:t>Paramètres du récepteur du capteur</w:t>
            </w:r>
          </w:p>
        </w:tc>
      </w:tr>
      <w:tr w:rsidR="005207FC" w:rsidRPr="00587424" w14:paraId="376BDC85" w14:textId="77777777" w:rsidTr="00055A86">
        <w:trPr>
          <w:cantSplit/>
          <w:jc w:val="center"/>
        </w:trPr>
        <w:tc>
          <w:tcPr>
            <w:tcW w:w="2479" w:type="dxa"/>
            <w:vAlign w:val="center"/>
          </w:tcPr>
          <w:p w14:paraId="4726D40C" w14:textId="77777777" w:rsidR="005207FC" w:rsidRPr="00587424" w:rsidRDefault="005207FC" w:rsidP="00D60CE5">
            <w:pPr>
              <w:pStyle w:val="Tabletext"/>
              <w:spacing w:after="20"/>
              <w:jc w:val="left"/>
              <w:rPr>
                <w:sz w:val="20"/>
              </w:rPr>
            </w:pPr>
            <w:r w:rsidRPr="00587424">
              <w:rPr>
                <w:sz w:val="20"/>
              </w:rPr>
              <w:t>Temps d'intégration du capteur (ms)</w:t>
            </w:r>
          </w:p>
        </w:tc>
        <w:tc>
          <w:tcPr>
            <w:tcW w:w="1497" w:type="dxa"/>
            <w:vAlign w:val="center"/>
          </w:tcPr>
          <w:p w14:paraId="37A1A973" w14:textId="64BFFD8B" w:rsidR="005207FC" w:rsidRPr="00587424" w:rsidRDefault="005207FC" w:rsidP="00D60CE5">
            <w:pPr>
              <w:pStyle w:val="Tabletext"/>
              <w:jc w:val="center"/>
              <w:rPr>
                <w:sz w:val="20"/>
              </w:rPr>
            </w:pPr>
            <w:r w:rsidRPr="00587424">
              <w:rPr>
                <w:sz w:val="20"/>
                <w:lang w:eastAsia="ja-JP"/>
              </w:rPr>
              <w:t>62</w:t>
            </w:r>
            <w:r w:rsidR="00BA6699">
              <w:rPr>
                <w:sz w:val="20"/>
                <w:lang w:eastAsia="ja-JP"/>
              </w:rPr>
              <w:t>,</w:t>
            </w:r>
            <w:r w:rsidRPr="00587424">
              <w:rPr>
                <w:sz w:val="20"/>
                <w:lang w:eastAsia="ja-JP"/>
              </w:rPr>
              <w:t>5</w:t>
            </w:r>
          </w:p>
        </w:tc>
        <w:tc>
          <w:tcPr>
            <w:tcW w:w="1498" w:type="dxa"/>
            <w:vAlign w:val="center"/>
          </w:tcPr>
          <w:p w14:paraId="4FEE797E" w14:textId="78B4670B" w:rsidR="005207FC" w:rsidRPr="00587424" w:rsidRDefault="005207FC" w:rsidP="00D60CE5">
            <w:pPr>
              <w:pStyle w:val="Tabletext"/>
              <w:jc w:val="center"/>
              <w:rPr>
                <w:sz w:val="20"/>
              </w:rPr>
            </w:pPr>
          </w:p>
        </w:tc>
        <w:tc>
          <w:tcPr>
            <w:tcW w:w="1497" w:type="dxa"/>
            <w:vAlign w:val="center"/>
          </w:tcPr>
          <w:p w14:paraId="0AB7B304" w14:textId="6736EBD3" w:rsidR="005207FC" w:rsidRPr="00587424" w:rsidRDefault="005207FC" w:rsidP="00D60CE5">
            <w:pPr>
              <w:pStyle w:val="Tabletext"/>
              <w:jc w:val="center"/>
              <w:rPr>
                <w:sz w:val="20"/>
              </w:rPr>
            </w:pPr>
            <w:r w:rsidRPr="00587424">
              <w:rPr>
                <w:sz w:val="20"/>
              </w:rPr>
              <w:t>5</w:t>
            </w:r>
          </w:p>
        </w:tc>
        <w:tc>
          <w:tcPr>
            <w:tcW w:w="1498" w:type="dxa"/>
            <w:vAlign w:val="center"/>
          </w:tcPr>
          <w:p w14:paraId="445B4492" w14:textId="3518E2CE" w:rsidR="005207FC" w:rsidRPr="00587424" w:rsidRDefault="005207FC" w:rsidP="00D60CE5">
            <w:pPr>
              <w:pStyle w:val="Tabletext"/>
              <w:jc w:val="center"/>
              <w:rPr>
                <w:sz w:val="20"/>
              </w:rPr>
            </w:pPr>
            <w:r w:rsidRPr="00587424">
              <w:rPr>
                <w:sz w:val="20"/>
                <w:lang w:eastAsia="zh-CN"/>
              </w:rPr>
              <w:t>2</w:t>
            </w:r>
            <w:r w:rsidR="00BA6699">
              <w:rPr>
                <w:sz w:val="20"/>
                <w:lang w:eastAsia="zh-CN"/>
              </w:rPr>
              <w:t>,</w:t>
            </w:r>
            <w:r w:rsidRPr="00587424">
              <w:rPr>
                <w:sz w:val="20"/>
                <w:lang w:eastAsia="zh-CN"/>
              </w:rPr>
              <w:t>08</w:t>
            </w:r>
          </w:p>
        </w:tc>
        <w:tc>
          <w:tcPr>
            <w:tcW w:w="1497" w:type="dxa"/>
            <w:vAlign w:val="center"/>
          </w:tcPr>
          <w:p w14:paraId="7C625DA4" w14:textId="09ED04C0" w:rsidR="005207FC" w:rsidRPr="00587424" w:rsidRDefault="005207FC" w:rsidP="00D60CE5">
            <w:pPr>
              <w:pStyle w:val="Tabletext"/>
              <w:jc w:val="center"/>
              <w:rPr>
                <w:sz w:val="20"/>
              </w:rPr>
            </w:pPr>
            <w:r w:rsidRPr="00587424">
              <w:rPr>
                <w:sz w:val="20"/>
                <w:lang w:eastAsia="zh-CN"/>
              </w:rPr>
              <w:t>3</w:t>
            </w:r>
            <w:r w:rsidR="00BA6699">
              <w:rPr>
                <w:sz w:val="20"/>
                <w:lang w:eastAsia="zh-CN"/>
              </w:rPr>
              <w:t>,</w:t>
            </w:r>
            <w:r w:rsidRPr="00587424">
              <w:rPr>
                <w:sz w:val="20"/>
                <w:lang w:eastAsia="zh-CN"/>
              </w:rPr>
              <w:t>6</w:t>
            </w:r>
          </w:p>
        </w:tc>
        <w:tc>
          <w:tcPr>
            <w:tcW w:w="1498" w:type="dxa"/>
            <w:vAlign w:val="center"/>
          </w:tcPr>
          <w:p w14:paraId="64AF5D27" w14:textId="7B4C46E9" w:rsidR="005207FC" w:rsidRPr="00587424" w:rsidRDefault="005207FC" w:rsidP="00D60CE5">
            <w:pPr>
              <w:pStyle w:val="Tabletext"/>
              <w:jc w:val="center"/>
              <w:rPr>
                <w:sz w:val="20"/>
              </w:rPr>
            </w:pPr>
            <w:r w:rsidRPr="00587424">
              <w:rPr>
                <w:sz w:val="20"/>
              </w:rPr>
              <w:t>10</w:t>
            </w:r>
          </w:p>
        </w:tc>
        <w:tc>
          <w:tcPr>
            <w:tcW w:w="1497" w:type="dxa"/>
            <w:vAlign w:val="center"/>
          </w:tcPr>
          <w:p w14:paraId="369595AF" w14:textId="6EB7879C" w:rsidR="005207FC" w:rsidRPr="00587424" w:rsidRDefault="005207FC" w:rsidP="00D60CE5">
            <w:pPr>
              <w:pStyle w:val="Tabletext"/>
              <w:jc w:val="center"/>
              <w:rPr>
                <w:sz w:val="20"/>
              </w:rPr>
            </w:pPr>
            <w:r w:rsidRPr="00587424">
              <w:rPr>
                <w:sz w:val="20"/>
              </w:rPr>
              <w:t>200</w:t>
            </w:r>
          </w:p>
        </w:tc>
        <w:tc>
          <w:tcPr>
            <w:tcW w:w="1498" w:type="dxa"/>
            <w:vAlign w:val="center"/>
          </w:tcPr>
          <w:p w14:paraId="239C1F5C" w14:textId="733394B2" w:rsidR="005207FC" w:rsidRPr="00587424" w:rsidRDefault="005207FC" w:rsidP="00D60CE5">
            <w:pPr>
              <w:pStyle w:val="Tabletext"/>
              <w:jc w:val="center"/>
              <w:rPr>
                <w:sz w:val="20"/>
              </w:rPr>
            </w:pPr>
            <w:r w:rsidRPr="00587424">
              <w:rPr>
                <w:sz w:val="20"/>
                <w:lang w:eastAsia="ja-JP"/>
              </w:rPr>
              <w:t>2</w:t>
            </w:r>
            <w:r w:rsidR="00BA6699">
              <w:rPr>
                <w:sz w:val="20"/>
                <w:lang w:eastAsia="ja-JP"/>
              </w:rPr>
              <w:t>,</w:t>
            </w:r>
            <w:r w:rsidRPr="00587424">
              <w:rPr>
                <w:sz w:val="20"/>
                <w:lang w:eastAsia="ja-JP"/>
              </w:rPr>
              <w:t>5</w:t>
            </w:r>
          </w:p>
        </w:tc>
      </w:tr>
      <w:tr w:rsidR="005207FC" w:rsidRPr="00587424" w14:paraId="0091656E" w14:textId="77777777" w:rsidTr="00055A86">
        <w:trPr>
          <w:cantSplit/>
          <w:jc w:val="center"/>
        </w:trPr>
        <w:tc>
          <w:tcPr>
            <w:tcW w:w="2479" w:type="dxa"/>
            <w:vAlign w:val="center"/>
          </w:tcPr>
          <w:p w14:paraId="3FF7BAD3" w14:textId="184ECD72" w:rsidR="005207FC" w:rsidRPr="00587424" w:rsidRDefault="005207FC" w:rsidP="00D60CE5">
            <w:pPr>
              <w:pStyle w:val="Tabletext"/>
              <w:spacing w:after="20"/>
              <w:jc w:val="left"/>
              <w:rPr>
                <w:sz w:val="20"/>
              </w:rPr>
            </w:pPr>
            <w:r w:rsidRPr="00587424">
              <w:rPr>
                <w:sz w:val="20"/>
              </w:rPr>
              <w:t>Largeur de bande de canal (MHz)</w:t>
            </w:r>
          </w:p>
        </w:tc>
        <w:tc>
          <w:tcPr>
            <w:tcW w:w="1497" w:type="dxa"/>
            <w:vAlign w:val="center"/>
          </w:tcPr>
          <w:p w14:paraId="1DC708B2" w14:textId="2C29B253" w:rsidR="005207FC" w:rsidRPr="00587424" w:rsidRDefault="005207FC" w:rsidP="00D60CE5">
            <w:pPr>
              <w:pStyle w:val="Tabletext"/>
              <w:jc w:val="center"/>
              <w:rPr>
                <w:sz w:val="20"/>
              </w:rPr>
            </w:pPr>
            <w:r w:rsidRPr="00587424">
              <w:rPr>
                <w:sz w:val="20"/>
                <w:lang w:eastAsia="ja-JP"/>
              </w:rPr>
              <w:t>400</w:t>
            </w:r>
            <w:r w:rsidRPr="00587424">
              <w:rPr>
                <w:sz w:val="20"/>
                <w:lang w:eastAsia="ja-JP"/>
              </w:rPr>
              <w:br/>
            </w:r>
            <w:r w:rsidR="00AD43A8" w:rsidRPr="00587424">
              <w:rPr>
                <w:sz w:val="20"/>
                <w:lang w:eastAsia="ja-JP"/>
              </w:rPr>
              <w:t>centré</w:t>
            </w:r>
            <w:r w:rsidRPr="00587424">
              <w:rPr>
                <w:sz w:val="20"/>
                <w:lang w:eastAsia="ja-JP"/>
              </w:rPr>
              <w:t xml:space="preserve"> à 23,8 GHz</w:t>
            </w:r>
          </w:p>
        </w:tc>
        <w:tc>
          <w:tcPr>
            <w:tcW w:w="1498" w:type="dxa"/>
            <w:vAlign w:val="center"/>
          </w:tcPr>
          <w:p w14:paraId="77A5588C" w14:textId="72CB67B4" w:rsidR="005207FC" w:rsidRPr="00587424" w:rsidRDefault="005207FC" w:rsidP="00D60CE5">
            <w:pPr>
              <w:pStyle w:val="Tabletext"/>
              <w:jc w:val="center"/>
              <w:rPr>
                <w:sz w:val="20"/>
              </w:rPr>
            </w:pPr>
          </w:p>
        </w:tc>
        <w:tc>
          <w:tcPr>
            <w:tcW w:w="1497" w:type="dxa"/>
            <w:vAlign w:val="center"/>
          </w:tcPr>
          <w:p w14:paraId="1D42E26E" w14:textId="29E0B26C" w:rsidR="005207FC" w:rsidRPr="00587424" w:rsidRDefault="005207FC" w:rsidP="00D60CE5">
            <w:pPr>
              <w:pStyle w:val="Tabletext"/>
              <w:jc w:val="center"/>
              <w:rPr>
                <w:sz w:val="20"/>
              </w:rPr>
            </w:pPr>
            <w:r w:rsidRPr="00587424">
              <w:rPr>
                <w:sz w:val="20"/>
                <w:lang w:eastAsia="ja-JP"/>
              </w:rPr>
              <w:t>400</w:t>
            </w:r>
            <w:r w:rsidRPr="00587424">
              <w:rPr>
                <w:sz w:val="20"/>
                <w:lang w:eastAsia="ja-JP"/>
              </w:rPr>
              <w:br/>
            </w:r>
            <w:r w:rsidR="00AD43A8" w:rsidRPr="00587424">
              <w:rPr>
                <w:sz w:val="20"/>
                <w:lang w:eastAsia="ja-JP"/>
              </w:rPr>
              <w:t>centré</w:t>
            </w:r>
            <w:r w:rsidRPr="00587424">
              <w:rPr>
                <w:sz w:val="20"/>
                <w:lang w:eastAsia="ja-JP"/>
              </w:rPr>
              <w:t xml:space="preserve"> à 23,8 GHz</w:t>
            </w:r>
          </w:p>
        </w:tc>
        <w:tc>
          <w:tcPr>
            <w:tcW w:w="1498" w:type="dxa"/>
            <w:vAlign w:val="center"/>
          </w:tcPr>
          <w:p w14:paraId="29F55B45" w14:textId="55E41404" w:rsidR="005207FC" w:rsidRPr="00587424" w:rsidRDefault="005207FC" w:rsidP="00D60CE5">
            <w:pPr>
              <w:pStyle w:val="Tabletext"/>
              <w:jc w:val="center"/>
              <w:rPr>
                <w:sz w:val="20"/>
              </w:rPr>
            </w:pPr>
            <w:r w:rsidRPr="00587424">
              <w:rPr>
                <w:sz w:val="20"/>
                <w:lang w:eastAsia="ja-JP"/>
              </w:rPr>
              <w:t>400</w:t>
            </w:r>
            <w:r w:rsidRPr="00587424">
              <w:rPr>
                <w:sz w:val="20"/>
                <w:lang w:eastAsia="ja-JP"/>
              </w:rPr>
              <w:br/>
            </w:r>
            <w:r w:rsidR="00AD43A8" w:rsidRPr="00587424">
              <w:rPr>
                <w:sz w:val="20"/>
                <w:lang w:eastAsia="ja-JP"/>
              </w:rPr>
              <w:t>centré</w:t>
            </w:r>
            <w:r w:rsidRPr="00587424">
              <w:rPr>
                <w:sz w:val="20"/>
                <w:lang w:eastAsia="ja-JP"/>
              </w:rPr>
              <w:t xml:space="preserve"> à 23,8 GHz</w:t>
            </w:r>
          </w:p>
        </w:tc>
        <w:tc>
          <w:tcPr>
            <w:tcW w:w="1497" w:type="dxa"/>
            <w:vAlign w:val="center"/>
          </w:tcPr>
          <w:p w14:paraId="44BB4094" w14:textId="56AAF2DE" w:rsidR="005207FC" w:rsidRPr="00587424" w:rsidRDefault="005207FC" w:rsidP="00D60CE5">
            <w:pPr>
              <w:pStyle w:val="Tabletext"/>
              <w:jc w:val="center"/>
              <w:rPr>
                <w:sz w:val="20"/>
              </w:rPr>
            </w:pPr>
            <w:r w:rsidRPr="00587424">
              <w:rPr>
                <w:sz w:val="20"/>
                <w:lang w:eastAsia="ja-JP"/>
              </w:rPr>
              <w:t>400</w:t>
            </w:r>
            <w:r w:rsidRPr="00587424">
              <w:rPr>
                <w:sz w:val="20"/>
                <w:lang w:eastAsia="ja-JP"/>
              </w:rPr>
              <w:br/>
            </w:r>
            <w:r w:rsidR="00AD43A8" w:rsidRPr="00587424">
              <w:rPr>
                <w:sz w:val="20"/>
                <w:lang w:eastAsia="ja-JP"/>
              </w:rPr>
              <w:t>centré</w:t>
            </w:r>
            <w:r w:rsidRPr="00587424">
              <w:rPr>
                <w:sz w:val="20"/>
                <w:lang w:eastAsia="ja-JP"/>
              </w:rPr>
              <w:t xml:space="preserve"> à 23,8 GHz</w:t>
            </w:r>
          </w:p>
        </w:tc>
        <w:tc>
          <w:tcPr>
            <w:tcW w:w="1498" w:type="dxa"/>
            <w:vAlign w:val="center"/>
          </w:tcPr>
          <w:p w14:paraId="5EA957CA" w14:textId="444C034E" w:rsidR="005207FC" w:rsidRPr="00587424" w:rsidRDefault="005207FC" w:rsidP="00D60CE5">
            <w:pPr>
              <w:pStyle w:val="Tabletext"/>
              <w:jc w:val="center"/>
              <w:rPr>
                <w:sz w:val="20"/>
              </w:rPr>
            </w:pPr>
            <w:r w:rsidRPr="00587424">
              <w:rPr>
                <w:sz w:val="20"/>
                <w:lang w:eastAsia="zh-CN"/>
              </w:rPr>
              <w:t>400</w:t>
            </w:r>
          </w:p>
        </w:tc>
        <w:tc>
          <w:tcPr>
            <w:tcW w:w="1497" w:type="dxa"/>
            <w:vAlign w:val="center"/>
          </w:tcPr>
          <w:p w14:paraId="2199BB0C" w14:textId="13C93CBA" w:rsidR="005207FC" w:rsidRPr="00587424" w:rsidRDefault="005207FC" w:rsidP="00D60CE5">
            <w:pPr>
              <w:pStyle w:val="Tabletext"/>
              <w:jc w:val="center"/>
              <w:rPr>
                <w:sz w:val="20"/>
              </w:rPr>
            </w:pPr>
            <w:r w:rsidRPr="00587424">
              <w:rPr>
                <w:sz w:val="20"/>
                <w:lang w:eastAsia="zh-CN"/>
              </w:rPr>
              <w:t>±250</w:t>
            </w:r>
          </w:p>
        </w:tc>
        <w:tc>
          <w:tcPr>
            <w:tcW w:w="1498" w:type="dxa"/>
            <w:vAlign w:val="center"/>
          </w:tcPr>
          <w:p w14:paraId="21A98CF5" w14:textId="77340AE2" w:rsidR="005207FC" w:rsidRPr="00587424" w:rsidRDefault="005207FC" w:rsidP="00D60CE5">
            <w:pPr>
              <w:pStyle w:val="Tabletext"/>
              <w:jc w:val="center"/>
              <w:rPr>
                <w:sz w:val="20"/>
              </w:rPr>
            </w:pPr>
            <w:r w:rsidRPr="00587424">
              <w:rPr>
                <w:sz w:val="20"/>
                <w:lang w:eastAsia="ja-JP"/>
              </w:rPr>
              <w:t>400</w:t>
            </w:r>
            <w:r w:rsidRPr="00587424">
              <w:rPr>
                <w:sz w:val="20"/>
                <w:lang w:eastAsia="ja-JP"/>
              </w:rPr>
              <w:br/>
            </w:r>
            <w:r w:rsidR="00AD43A8" w:rsidRPr="00587424">
              <w:rPr>
                <w:sz w:val="20"/>
                <w:lang w:eastAsia="ja-JP"/>
              </w:rPr>
              <w:t>centré</w:t>
            </w:r>
            <w:r w:rsidRPr="00587424">
              <w:rPr>
                <w:sz w:val="20"/>
                <w:lang w:eastAsia="ja-JP"/>
              </w:rPr>
              <w:t xml:space="preserve"> à 23,8 GHz</w:t>
            </w:r>
          </w:p>
        </w:tc>
      </w:tr>
      <w:tr w:rsidR="005207FC" w:rsidRPr="00587424" w14:paraId="2B29130E" w14:textId="77777777" w:rsidTr="00055A86">
        <w:trPr>
          <w:cantSplit/>
          <w:jc w:val="center"/>
        </w:trPr>
        <w:tc>
          <w:tcPr>
            <w:tcW w:w="2479" w:type="dxa"/>
            <w:vAlign w:val="center"/>
          </w:tcPr>
          <w:p w14:paraId="05922337" w14:textId="4323B3E6" w:rsidR="005207FC" w:rsidRPr="00587424" w:rsidRDefault="005207FC" w:rsidP="00D60CE5">
            <w:pPr>
              <w:pStyle w:val="Tabletext"/>
              <w:spacing w:after="20"/>
              <w:jc w:val="left"/>
              <w:rPr>
                <w:sz w:val="20"/>
              </w:rPr>
            </w:pPr>
            <w:r w:rsidRPr="00587424">
              <w:rPr>
                <w:b/>
                <w:bCs/>
                <w:sz w:val="20"/>
              </w:rPr>
              <w:t>Résolution spatiale de mesure</w:t>
            </w:r>
          </w:p>
        </w:tc>
        <w:tc>
          <w:tcPr>
            <w:tcW w:w="1497" w:type="dxa"/>
            <w:vAlign w:val="center"/>
          </w:tcPr>
          <w:p w14:paraId="525D95E0" w14:textId="23A07B41" w:rsidR="005207FC" w:rsidRPr="00587424" w:rsidRDefault="005207FC" w:rsidP="00D60CE5">
            <w:pPr>
              <w:pStyle w:val="Tabletext"/>
              <w:jc w:val="center"/>
              <w:rPr>
                <w:sz w:val="20"/>
              </w:rPr>
            </w:pPr>
          </w:p>
        </w:tc>
        <w:tc>
          <w:tcPr>
            <w:tcW w:w="1498" w:type="dxa"/>
            <w:vAlign w:val="center"/>
          </w:tcPr>
          <w:p w14:paraId="6B4B823F" w14:textId="5EA521BC" w:rsidR="005207FC" w:rsidRPr="00587424" w:rsidRDefault="005207FC" w:rsidP="00D60CE5">
            <w:pPr>
              <w:pStyle w:val="Tabletext"/>
              <w:jc w:val="center"/>
              <w:rPr>
                <w:sz w:val="20"/>
              </w:rPr>
            </w:pPr>
          </w:p>
        </w:tc>
        <w:tc>
          <w:tcPr>
            <w:tcW w:w="1497" w:type="dxa"/>
            <w:vAlign w:val="center"/>
          </w:tcPr>
          <w:p w14:paraId="4AD09CDA" w14:textId="000C2130" w:rsidR="005207FC" w:rsidRPr="00587424" w:rsidRDefault="005207FC" w:rsidP="00D60CE5">
            <w:pPr>
              <w:pStyle w:val="Tabletext"/>
              <w:jc w:val="center"/>
              <w:rPr>
                <w:sz w:val="20"/>
              </w:rPr>
            </w:pPr>
          </w:p>
        </w:tc>
        <w:tc>
          <w:tcPr>
            <w:tcW w:w="1498" w:type="dxa"/>
            <w:vAlign w:val="center"/>
          </w:tcPr>
          <w:p w14:paraId="401E3BAD" w14:textId="6C61D386" w:rsidR="005207FC" w:rsidRPr="00587424" w:rsidRDefault="005207FC" w:rsidP="00D60CE5">
            <w:pPr>
              <w:pStyle w:val="Tabletext"/>
              <w:jc w:val="center"/>
              <w:rPr>
                <w:sz w:val="20"/>
              </w:rPr>
            </w:pPr>
          </w:p>
        </w:tc>
        <w:tc>
          <w:tcPr>
            <w:tcW w:w="1497" w:type="dxa"/>
            <w:vAlign w:val="center"/>
          </w:tcPr>
          <w:p w14:paraId="62E42593" w14:textId="7FFCB882" w:rsidR="005207FC" w:rsidRPr="00587424" w:rsidRDefault="005207FC" w:rsidP="00D60CE5">
            <w:pPr>
              <w:pStyle w:val="Tabletext"/>
              <w:jc w:val="center"/>
              <w:rPr>
                <w:sz w:val="20"/>
              </w:rPr>
            </w:pPr>
          </w:p>
        </w:tc>
        <w:tc>
          <w:tcPr>
            <w:tcW w:w="1498" w:type="dxa"/>
            <w:vAlign w:val="center"/>
          </w:tcPr>
          <w:p w14:paraId="65826E6A" w14:textId="3857C7F7" w:rsidR="005207FC" w:rsidRPr="00587424" w:rsidRDefault="005207FC" w:rsidP="00D60CE5">
            <w:pPr>
              <w:pStyle w:val="Tabletext"/>
              <w:jc w:val="center"/>
              <w:rPr>
                <w:sz w:val="20"/>
              </w:rPr>
            </w:pPr>
            <w:r w:rsidRPr="00587424">
              <w:rPr>
                <w:sz w:val="20"/>
                <w:lang w:eastAsia="zh-CN"/>
              </w:rPr>
              <w:t>34</w:t>
            </w:r>
            <w:r w:rsidR="00BB482D">
              <w:rPr>
                <w:sz w:val="20"/>
                <w:lang w:eastAsia="zh-CN"/>
              </w:rPr>
              <w:t> </w:t>
            </w:r>
            <w:r w:rsidRPr="00587424">
              <w:rPr>
                <w:sz w:val="20"/>
                <w:lang w:eastAsia="zh-CN"/>
              </w:rPr>
              <w:t>km</w:t>
            </w:r>
          </w:p>
        </w:tc>
        <w:tc>
          <w:tcPr>
            <w:tcW w:w="1497" w:type="dxa"/>
            <w:vAlign w:val="center"/>
          </w:tcPr>
          <w:p w14:paraId="57D2B591" w14:textId="16D9368B" w:rsidR="005207FC" w:rsidRPr="00587424" w:rsidRDefault="005207FC" w:rsidP="00D60CE5">
            <w:pPr>
              <w:pStyle w:val="Tabletext"/>
              <w:jc w:val="center"/>
              <w:rPr>
                <w:sz w:val="20"/>
              </w:rPr>
            </w:pPr>
            <w:r w:rsidRPr="00587424">
              <w:rPr>
                <w:sz w:val="20"/>
                <w:lang w:eastAsia="zh-CN"/>
              </w:rPr>
              <w:t>16,6</w:t>
            </w:r>
            <w:r w:rsidRPr="00587424">
              <w:rPr>
                <w:sz w:val="20"/>
              </w:rPr>
              <w:t> </w:t>
            </w:r>
            <w:r w:rsidRPr="00587424">
              <w:rPr>
                <w:sz w:val="20"/>
                <w:lang w:eastAsia="zh-CN"/>
              </w:rPr>
              <w:t>km</w:t>
            </w:r>
          </w:p>
        </w:tc>
        <w:tc>
          <w:tcPr>
            <w:tcW w:w="1498" w:type="dxa"/>
            <w:vAlign w:val="center"/>
          </w:tcPr>
          <w:p w14:paraId="498C6C71" w14:textId="77777777" w:rsidR="005207FC" w:rsidRPr="00587424" w:rsidRDefault="005207FC" w:rsidP="00D60CE5">
            <w:pPr>
              <w:pStyle w:val="Tabletext"/>
              <w:jc w:val="center"/>
              <w:rPr>
                <w:sz w:val="20"/>
              </w:rPr>
            </w:pPr>
          </w:p>
        </w:tc>
      </w:tr>
      <w:tr w:rsidR="005207FC" w:rsidRPr="00587424" w14:paraId="056C9DAC" w14:textId="77777777" w:rsidTr="00055A86">
        <w:trPr>
          <w:cantSplit/>
          <w:jc w:val="center"/>
        </w:trPr>
        <w:tc>
          <w:tcPr>
            <w:tcW w:w="2479" w:type="dxa"/>
            <w:vAlign w:val="center"/>
          </w:tcPr>
          <w:p w14:paraId="18E475CF" w14:textId="777B9E0B" w:rsidR="005207FC" w:rsidRPr="00587424" w:rsidRDefault="005207FC" w:rsidP="00D60CE5">
            <w:pPr>
              <w:pStyle w:val="Tabletext"/>
              <w:spacing w:after="20"/>
              <w:jc w:val="left"/>
              <w:rPr>
                <w:sz w:val="20"/>
              </w:rPr>
            </w:pPr>
            <w:r w:rsidRPr="00587424">
              <w:rPr>
                <w:sz w:val="20"/>
              </w:rPr>
              <w:t>Résolution horizontale (km)</w:t>
            </w:r>
          </w:p>
        </w:tc>
        <w:tc>
          <w:tcPr>
            <w:tcW w:w="1497" w:type="dxa"/>
            <w:vAlign w:val="center"/>
          </w:tcPr>
          <w:p w14:paraId="26BBDD18" w14:textId="77777777" w:rsidR="005207FC" w:rsidRPr="00587424" w:rsidRDefault="005207FC" w:rsidP="00D60CE5">
            <w:pPr>
              <w:pStyle w:val="Tabletext"/>
              <w:jc w:val="center"/>
              <w:rPr>
                <w:sz w:val="20"/>
                <w:lang w:eastAsia="ja-JP"/>
              </w:rPr>
            </w:pPr>
            <w:r w:rsidRPr="00587424">
              <w:rPr>
                <w:sz w:val="20"/>
                <w:lang w:eastAsia="ja-JP"/>
              </w:rPr>
              <w:t>33</w:t>
            </w:r>
          </w:p>
          <w:p w14:paraId="0F883508" w14:textId="1C1AF805" w:rsidR="005207FC" w:rsidRPr="00587424" w:rsidRDefault="005207FC" w:rsidP="00D60CE5">
            <w:pPr>
              <w:pStyle w:val="Tabletext"/>
              <w:jc w:val="center"/>
              <w:rPr>
                <w:sz w:val="20"/>
              </w:rPr>
            </w:pPr>
            <w:r w:rsidRPr="00587424">
              <w:rPr>
                <w:sz w:val="20"/>
                <w:lang w:eastAsia="ja-JP"/>
              </w:rPr>
              <w:t>22*</w:t>
            </w:r>
          </w:p>
        </w:tc>
        <w:tc>
          <w:tcPr>
            <w:tcW w:w="1498" w:type="dxa"/>
            <w:vAlign w:val="center"/>
          </w:tcPr>
          <w:p w14:paraId="77673B89" w14:textId="77777777" w:rsidR="005207FC" w:rsidRPr="00587424" w:rsidRDefault="005207FC" w:rsidP="00D60CE5">
            <w:pPr>
              <w:pStyle w:val="Tabletext"/>
              <w:jc w:val="center"/>
              <w:rPr>
                <w:sz w:val="20"/>
              </w:rPr>
            </w:pPr>
          </w:p>
        </w:tc>
        <w:tc>
          <w:tcPr>
            <w:tcW w:w="1497" w:type="dxa"/>
            <w:vAlign w:val="center"/>
          </w:tcPr>
          <w:p w14:paraId="4E63E97C" w14:textId="5D9A86AD" w:rsidR="005207FC" w:rsidRPr="00587424" w:rsidRDefault="005207FC" w:rsidP="00D60CE5">
            <w:pPr>
              <w:pStyle w:val="Tabletext"/>
              <w:jc w:val="center"/>
              <w:rPr>
                <w:sz w:val="20"/>
              </w:rPr>
            </w:pPr>
            <w:r w:rsidRPr="00587424">
              <w:rPr>
                <w:sz w:val="20"/>
              </w:rPr>
              <w:t>32</w:t>
            </w:r>
          </w:p>
        </w:tc>
        <w:tc>
          <w:tcPr>
            <w:tcW w:w="1498" w:type="dxa"/>
            <w:vAlign w:val="center"/>
          </w:tcPr>
          <w:p w14:paraId="6A01177B" w14:textId="71544247" w:rsidR="005207FC" w:rsidRPr="00587424" w:rsidRDefault="005207FC" w:rsidP="00D60CE5">
            <w:pPr>
              <w:pStyle w:val="Tabletext"/>
              <w:jc w:val="center"/>
              <w:rPr>
                <w:sz w:val="20"/>
              </w:rPr>
            </w:pPr>
            <w:r w:rsidRPr="00587424">
              <w:rPr>
                <w:sz w:val="20"/>
                <w:lang w:eastAsia="zh-CN"/>
              </w:rPr>
              <w:t>8,8</w:t>
            </w:r>
          </w:p>
        </w:tc>
        <w:tc>
          <w:tcPr>
            <w:tcW w:w="1497" w:type="dxa"/>
            <w:vAlign w:val="center"/>
          </w:tcPr>
          <w:p w14:paraId="46EEB6EE" w14:textId="5EF4BE63" w:rsidR="005207FC" w:rsidRPr="00587424" w:rsidRDefault="005207FC" w:rsidP="00D60CE5">
            <w:pPr>
              <w:pStyle w:val="Tabletext"/>
              <w:jc w:val="center"/>
              <w:rPr>
                <w:sz w:val="20"/>
              </w:rPr>
            </w:pPr>
            <w:r w:rsidRPr="00587424">
              <w:rPr>
                <w:sz w:val="20"/>
              </w:rPr>
              <w:t>9,7</w:t>
            </w:r>
          </w:p>
        </w:tc>
        <w:tc>
          <w:tcPr>
            <w:tcW w:w="1498" w:type="dxa"/>
            <w:vAlign w:val="center"/>
          </w:tcPr>
          <w:p w14:paraId="4EEC9BDB" w14:textId="0F947CD0" w:rsidR="005207FC" w:rsidRPr="00587424" w:rsidRDefault="005207FC" w:rsidP="00D60CE5">
            <w:pPr>
              <w:pStyle w:val="Tabletext"/>
              <w:jc w:val="center"/>
              <w:rPr>
                <w:sz w:val="20"/>
              </w:rPr>
            </w:pPr>
            <w:r w:rsidRPr="00587424">
              <w:rPr>
                <w:sz w:val="20"/>
              </w:rPr>
              <w:t>44</w:t>
            </w:r>
          </w:p>
        </w:tc>
        <w:tc>
          <w:tcPr>
            <w:tcW w:w="1497" w:type="dxa"/>
            <w:vAlign w:val="center"/>
          </w:tcPr>
          <w:p w14:paraId="662400C4" w14:textId="13D0ECE9" w:rsidR="005207FC" w:rsidRPr="00587424" w:rsidRDefault="005207FC" w:rsidP="00D60CE5">
            <w:pPr>
              <w:pStyle w:val="Tabletext"/>
              <w:jc w:val="center"/>
              <w:rPr>
                <w:sz w:val="20"/>
              </w:rPr>
            </w:pPr>
            <w:r w:rsidRPr="00587424">
              <w:rPr>
                <w:sz w:val="20"/>
                <w:lang w:eastAsia="zh-CN"/>
              </w:rPr>
              <w:t>16,6</w:t>
            </w:r>
          </w:p>
        </w:tc>
        <w:tc>
          <w:tcPr>
            <w:tcW w:w="1498" w:type="dxa"/>
            <w:vAlign w:val="center"/>
          </w:tcPr>
          <w:p w14:paraId="0E3E41BD" w14:textId="5F55EC7B" w:rsidR="005207FC" w:rsidRPr="00587424" w:rsidRDefault="005207FC" w:rsidP="00D60CE5">
            <w:pPr>
              <w:pStyle w:val="Tabletext"/>
              <w:jc w:val="center"/>
              <w:rPr>
                <w:sz w:val="20"/>
              </w:rPr>
            </w:pPr>
            <w:r w:rsidRPr="00587424">
              <w:rPr>
                <w:sz w:val="20"/>
                <w:lang w:eastAsia="ja-JP"/>
              </w:rPr>
              <w:t>14</w:t>
            </w:r>
          </w:p>
        </w:tc>
      </w:tr>
      <w:tr w:rsidR="005207FC" w:rsidRPr="00587424" w14:paraId="54636E96" w14:textId="77777777" w:rsidTr="00055A86">
        <w:trPr>
          <w:cantSplit/>
          <w:jc w:val="center"/>
        </w:trPr>
        <w:tc>
          <w:tcPr>
            <w:tcW w:w="2479" w:type="dxa"/>
            <w:vAlign w:val="center"/>
          </w:tcPr>
          <w:p w14:paraId="61CCB80E" w14:textId="77777777" w:rsidR="005207FC" w:rsidRPr="00587424" w:rsidRDefault="005207FC" w:rsidP="00D60CE5">
            <w:pPr>
              <w:pStyle w:val="Tabletext"/>
              <w:spacing w:after="20"/>
              <w:jc w:val="left"/>
              <w:rPr>
                <w:sz w:val="20"/>
              </w:rPr>
            </w:pPr>
            <w:r w:rsidRPr="00587424">
              <w:rPr>
                <w:sz w:val="20"/>
              </w:rPr>
              <w:t>Résolution verticale (km)</w:t>
            </w:r>
          </w:p>
        </w:tc>
        <w:tc>
          <w:tcPr>
            <w:tcW w:w="1497" w:type="dxa"/>
            <w:vAlign w:val="center"/>
          </w:tcPr>
          <w:p w14:paraId="7A5B19FC" w14:textId="77777777" w:rsidR="005207FC" w:rsidRPr="00587424" w:rsidRDefault="005207FC" w:rsidP="00D60CE5">
            <w:pPr>
              <w:pStyle w:val="Tabletext"/>
              <w:jc w:val="center"/>
              <w:rPr>
                <w:sz w:val="20"/>
                <w:lang w:eastAsia="ja-JP"/>
              </w:rPr>
            </w:pPr>
            <w:r w:rsidRPr="00587424">
              <w:rPr>
                <w:sz w:val="20"/>
                <w:lang w:eastAsia="ja-JP"/>
              </w:rPr>
              <w:t>33</w:t>
            </w:r>
          </w:p>
          <w:p w14:paraId="05BDE53B" w14:textId="46245BBF" w:rsidR="005207FC" w:rsidRPr="00587424" w:rsidRDefault="005207FC" w:rsidP="00D60CE5">
            <w:pPr>
              <w:pStyle w:val="Tabletext"/>
              <w:jc w:val="center"/>
              <w:rPr>
                <w:sz w:val="20"/>
              </w:rPr>
            </w:pPr>
            <w:r w:rsidRPr="00587424">
              <w:rPr>
                <w:sz w:val="20"/>
                <w:lang w:eastAsia="ja-JP"/>
              </w:rPr>
              <w:t>22*</w:t>
            </w:r>
          </w:p>
        </w:tc>
        <w:tc>
          <w:tcPr>
            <w:tcW w:w="1498" w:type="dxa"/>
            <w:vAlign w:val="center"/>
          </w:tcPr>
          <w:p w14:paraId="610FAA60" w14:textId="01093E2C" w:rsidR="005207FC" w:rsidRPr="00587424" w:rsidRDefault="005207FC" w:rsidP="00D60CE5">
            <w:pPr>
              <w:pStyle w:val="Tabletext"/>
              <w:jc w:val="center"/>
              <w:rPr>
                <w:sz w:val="20"/>
              </w:rPr>
            </w:pPr>
          </w:p>
        </w:tc>
        <w:tc>
          <w:tcPr>
            <w:tcW w:w="1497" w:type="dxa"/>
            <w:vAlign w:val="center"/>
          </w:tcPr>
          <w:p w14:paraId="31080994" w14:textId="31FFDC6A" w:rsidR="005207FC" w:rsidRPr="00587424" w:rsidRDefault="005207FC" w:rsidP="00D60CE5">
            <w:pPr>
              <w:pStyle w:val="Tabletext"/>
              <w:jc w:val="center"/>
              <w:rPr>
                <w:sz w:val="20"/>
              </w:rPr>
            </w:pPr>
            <w:r w:rsidRPr="00587424">
              <w:rPr>
                <w:sz w:val="20"/>
              </w:rPr>
              <w:t>32</w:t>
            </w:r>
          </w:p>
        </w:tc>
        <w:tc>
          <w:tcPr>
            <w:tcW w:w="1498" w:type="dxa"/>
            <w:vAlign w:val="center"/>
          </w:tcPr>
          <w:p w14:paraId="1C645167" w14:textId="6F33121C" w:rsidR="005207FC" w:rsidRPr="00587424" w:rsidRDefault="005207FC" w:rsidP="00D60CE5">
            <w:pPr>
              <w:pStyle w:val="Tabletext"/>
              <w:jc w:val="center"/>
              <w:rPr>
                <w:sz w:val="20"/>
              </w:rPr>
            </w:pPr>
            <w:r w:rsidRPr="00587424">
              <w:rPr>
                <w:sz w:val="20"/>
                <w:lang w:eastAsia="zh-CN"/>
              </w:rPr>
              <w:t>15,0</w:t>
            </w:r>
          </w:p>
        </w:tc>
        <w:tc>
          <w:tcPr>
            <w:tcW w:w="1497" w:type="dxa"/>
            <w:vAlign w:val="center"/>
          </w:tcPr>
          <w:p w14:paraId="4F939FB4" w14:textId="6FD0391E" w:rsidR="005207FC" w:rsidRPr="00587424" w:rsidRDefault="005207FC" w:rsidP="00D60CE5">
            <w:pPr>
              <w:pStyle w:val="Tabletext"/>
              <w:jc w:val="center"/>
              <w:rPr>
                <w:sz w:val="20"/>
              </w:rPr>
            </w:pPr>
            <w:r w:rsidRPr="00587424">
              <w:rPr>
                <w:sz w:val="20"/>
              </w:rPr>
              <w:t>16,0</w:t>
            </w:r>
          </w:p>
        </w:tc>
        <w:tc>
          <w:tcPr>
            <w:tcW w:w="1498" w:type="dxa"/>
            <w:vAlign w:val="center"/>
          </w:tcPr>
          <w:p w14:paraId="6D629A93" w14:textId="397430F0" w:rsidR="005207FC" w:rsidRPr="00587424" w:rsidRDefault="005207FC" w:rsidP="00D60CE5">
            <w:pPr>
              <w:pStyle w:val="Tabletext"/>
              <w:jc w:val="center"/>
              <w:rPr>
                <w:sz w:val="20"/>
              </w:rPr>
            </w:pPr>
            <w:r w:rsidRPr="00587424">
              <w:rPr>
                <w:sz w:val="20"/>
              </w:rPr>
              <w:t>27</w:t>
            </w:r>
          </w:p>
        </w:tc>
        <w:tc>
          <w:tcPr>
            <w:tcW w:w="1497" w:type="dxa"/>
            <w:vAlign w:val="center"/>
          </w:tcPr>
          <w:p w14:paraId="7AD0DF9A" w14:textId="147E7F21" w:rsidR="005207FC" w:rsidRPr="00587424" w:rsidRDefault="005207FC" w:rsidP="00D60CE5">
            <w:pPr>
              <w:pStyle w:val="Tabletext"/>
              <w:jc w:val="center"/>
              <w:rPr>
                <w:sz w:val="20"/>
              </w:rPr>
            </w:pPr>
            <w:r w:rsidRPr="00587424">
              <w:rPr>
                <w:sz w:val="20"/>
                <w:lang w:eastAsia="zh-CN"/>
              </w:rPr>
              <w:t>16,6</w:t>
            </w:r>
          </w:p>
        </w:tc>
        <w:tc>
          <w:tcPr>
            <w:tcW w:w="1498" w:type="dxa"/>
            <w:vAlign w:val="center"/>
          </w:tcPr>
          <w:p w14:paraId="3A1F0DDB" w14:textId="6D122B61" w:rsidR="005207FC" w:rsidRPr="00587424" w:rsidRDefault="005207FC" w:rsidP="00D60CE5">
            <w:pPr>
              <w:pStyle w:val="Tabletext"/>
              <w:jc w:val="center"/>
              <w:rPr>
                <w:sz w:val="20"/>
              </w:rPr>
            </w:pPr>
            <w:r w:rsidRPr="00587424">
              <w:rPr>
                <w:sz w:val="20"/>
                <w:lang w:eastAsia="ja-JP"/>
              </w:rPr>
              <w:t>24</w:t>
            </w:r>
          </w:p>
        </w:tc>
      </w:tr>
      <w:tr w:rsidR="008502A5" w:rsidRPr="00587424" w14:paraId="747FF016" w14:textId="77777777" w:rsidTr="00055A86">
        <w:trPr>
          <w:cantSplit/>
          <w:jc w:val="center"/>
        </w:trPr>
        <w:tc>
          <w:tcPr>
            <w:tcW w:w="14459" w:type="dxa"/>
            <w:gridSpan w:val="9"/>
            <w:tcBorders>
              <w:left w:val="nil"/>
              <w:bottom w:val="nil"/>
              <w:right w:val="nil"/>
            </w:tcBorders>
            <w:vAlign w:val="center"/>
          </w:tcPr>
          <w:p w14:paraId="05965D24" w14:textId="33070390" w:rsidR="008502A5" w:rsidRPr="00587424" w:rsidRDefault="008502A5" w:rsidP="001B5253">
            <w:pPr>
              <w:pStyle w:val="Tabletext"/>
            </w:pPr>
            <w:r w:rsidRPr="00587424">
              <w:t xml:space="preserve">NOTE – * </w:t>
            </w:r>
            <w:r w:rsidR="00530666">
              <w:t>i</w:t>
            </w:r>
            <w:r w:rsidRPr="00587424">
              <w:t>ndique qu'un capteur donné est utilisé dans différentes missions avec des paramètres d'orbite et de capteur différents.</w:t>
            </w:r>
          </w:p>
        </w:tc>
      </w:tr>
    </w:tbl>
    <w:p w14:paraId="7E235062" w14:textId="77777777" w:rsidR="008502A5" w:rsidRPr="00587424" w:rsidRDefault="008502A5" w:rsidP="00D60CE5"/>
    <w:p w14:paraId="3470F4BE" w14:textId="77777777" w:rsidR="008502A5" w:rsidRPr="00587424" w:rsidRDefault="008502A5" w:rsidP="00D60CE5">
      <w:pPr>
        <w:sectPr w:rsidR="008502A5" w:rsidRPr="00587424" w:rsidSect="008502A5">
          <w:headerReference w:type="even" r:id="rId40"/>
          <w:headerReference w:type="default" r:id="rId41"/>
          <w:pgSz w:w="16834" w:h="11909" w:orient="landscape" w:code="9"/>
          <w:pgMar w:top="1134" w:right="1418" w:bottom="1134" w:left="1134" w:header="720" w:footer="482" w:gutter="0"/>
          <w:cols w:space="720"/>
          <w:docGrid w:linePitch="326"/>
        </w:sectPr>
      </w:pPr>
    </w:p>
    <w:p w14:paraId="3DCEF4F9" w14:textId="1756D5C2" w:rsidR="006223EE" w:rsidRPr="00A63256" w:rsidRDefault="006223EE" w:rsidP="00A63256">
      <w:pPr>
        <w:pStyle w:val="FigureNo"/>
      </w:pPr>
      <w:r w:rsidRPr="00A63256">
        <w:t>FIGURE</w:t>
      </w:r>
      <w:r w:rsidR="0098160C" w:rsidRPr="00A63256">
        <w:t> </w:t>
      </w:r>
      <w:r w:rsidR="002735D4" w:rsidRPr="00A63256">
        <w:t>11</w:t>
      </w:r>
    </w:p>
    <w:p w14:paraId="4798BEF0" w14:textId="6EDDE3C5" w:rsidR="006223EE" w:rsidRPr="00587424" w:rsidRDefault="00965332" w:rsidP="00D60CE5">
      <w:pPr>
        <w:pStyle w:val="Figuretitle"/>
      </w:pPr>
      <w:r w:rsidRPr="0008427C">
        <w:t xml:space="preserve">Diagramme de l'antenne </w:t>
      </w:r>
      <w:r w:rsidR="00DE29A5" w:rsidRPr="0008427C">
        <w:t>du capteur</w:t>
      </w:r>
      <w:r w:rsidR="006223EE" w:rsidRPr="00587424">
        <w:t xml:space="preserve"> F4 (23,8 GHz)</w:t>
      </w:r>
    </w:p>
    <w:p w14:paraId="5E5AAED6" w14:textId="316496F6" w:rsidR="001B5253" w:rsidRPr="001B5253" w:rsidRDefault="001B5253" w:rsidP="001B5253">
      <w:pPr>
        <w:pStyle w:val="Figure"/>
      </w:pPr>
      <w:r>
        <w:drawing>
          <wp:inline distT="0" distB="0" distL="0" distR="0" wp14:anchorId="7B0017C2" wp14:editId="2CE85F78">
            <wp:extent cx="4477521" cy="2840742"/>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1861-1_11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7521" cy="2840742"/>
                    </a:xfrm>
                    <a:prstGeom prst="rect">
                      <a:avLst/>
                    </a:prstGeom>
                  </pic:spPr>
                </pic:pic>
              </a:graphicData>
            </a:graphic>
          </wp:inline>
        </w:drawing>
      </w:r>
    </w:p>
    <w:p w14:paraId="756DD6F5" w14:textId="2DF21F71" w:rsidR="006223EE" w:rsidRPr="00587424" w:rsidRDefault="006223EE" w:rsidP="00D60CE5">
      <w:pPr>
        <w:pStyle w:val="Heading2"/>
      </w:pPr>
      <w:bookmarkStart w:id="85" w:name="_Toc98410650"/>
      <w:bookmarkStart w:id="86" w:name="_Toc98956116"/>
      <w:bookmarkStart w:id="87" w:name="_Toc99111623"/>
      <w:r w:rsidRPr="00587424">
        <w:t>6.</w:t>
      </w:r>
      <w:r w:rsidR="002735D4" w:rsidRPr="00587424">
        <w:t>8</w:t>
      </w:r>
      <w:r w:rsidRPr="00587424">
        <w:tab/>
        <w:t xml:space="preserve">Paramètres types des capteurs passifs fonctionnant dans la bande </w:t>
      </w:r>
      <w:r w:rsidR="0008427C">
        <w:t xml:space="preserve">de fréquences </w:t>
      </w:r>
      <w:r w:rsidRPr="00587424">
        <w:t>31,3</w:t>
      </w:r>
      <w:r w:rsidR="00A63256">
        <w:noBreakHyphen/>
      </w:r>
      <w:r w:rsidRPr="00587424">
        <w:t>31,8 GHz</w:t>
      </w:r>
      <w:bookmarkEnd w:id="85"/>
      <w:bookmarkEnd w:id="86"/>
      <w:bookmarkEnd w:id="87"/>
    </w:p>
    <w:p w14:paraId="11DC6985" w14:textId="1ED55E36" w:rsidR="006223EE" w:rsidRPr="00587424" w:rsidRDefault="006223EE" w:rsidP="00D60CE5">
      <w:pPr>
        <w:rPr>
          <w:lang w:eastAsia="ja-JP"/>
        </w:rPr>
      </w:pPr>
      <w:r w:rsidRPr="00587424">
        <w:rPr>
          <w:lang w:eastAsia="ja-JP"/>
        </w:rPr>
        <w:t>Les mesures passives à des fréquences voisines de 23,8 GHz (teneur total</w:t>
      </w:r>
      <w:r w:rsidR="003552C8">
        <w:rPr>
          <w:lang w:eastAsia="ja-JP"/>
        </w:rPr>
        <w:t>e</w:t>
      </w:r>
      <w:r w:rsidRPr="00587424">
        <w:rPr>
          <w:lang w:eastAsia="ja-JP"/>
        </w:rPr>
        <w:t xml:space="preserve"> en vapeur d</w:t>
      </w:r>
      <w:r w:rsidR="002C4E2C" w:rsidRPr="00587424">
        <w:rPr>
          <w:lang w:eastAsia="ja-JP"/>
        </w:rPr>
        <w:t>'</w:t>
      </w:r>
      <w:r w:rsidR="000E73C4">
        <w:rPr>
          <w:lang w:eastAsia="ja-JP"/>
        </w:rPr>
        <w:t>eau), de </w:t>
      </w:r>
      <w:r w:rsidRPr="00587424">
        <w:rPr>
          <w:lang w:eastAsia="ja-JP"/>
        </w:rPr>
        <w:t>31,5 GHz (canal de fenêtre) et de 90 GHz (eau liquide) permettent d</w:t>
      </w:r>
      <w:r w:rsidR="002C4E2C" w:rsidRPr="00587424">
        <w:rPr>
          <w:lang w:eastAsia="ja-JP"/>
        </w:rPr>
        <w:t>'</w:t>
      </w:r>
      <w:r w:rsidRPr="00587424">
        <w:rPr>
          <w:lang w:eastAsia="ja-JP"/>
        </w:rPr>
        <w:t>obtenir des données auxiliaires qui jouent un rôle prédominent dans le processus d</w:t>
      </w:r>
      <w:r w:rsidR="002C4E2C" w:rsidRPr="00587424">
        <w:rPr>
          <w:lang w:eastAsia="ja-JP"/>
        </w:rPr>
        <w:t>'</w:t>
      </w:r>
      <w:r w:rsidRPr="00587424">
        <w:rPr>
          <w:lang w:eastAsia="ja-JP"/>
        </w:rPr>
        <w:t>extraction des mesures de température réalisées dans l</w:t>
      </w:r>
      <w:r w:rsidR="003552C8">
        <w:rPr>
          <w:lang w:eastAsia="ja-JP"/>
        </w:rPr>
        <w:t>e</w:t>
      </w:r>
      <w:r w:rsidRPr="00587424">
        <w:rPr>
          <w:lang w:eastAsia="ja-JP"/>
        </w:rPr>
        <w:t xml:space="preserve"> spectre d</w:t>
      </w:r>
      <w:r w:rsidR="002C4E2C" w:rsidRPr="00587424">
        <w:rPr>
          <w:lang w:eastAsia="ja-JP"/>
        </w:rPr>
        <w:t>'</w:t>
      </w:r>
      <w:r w:rsidRPr="00587424">
        <w:rPr>
          <w:lang w:eastAsia="ja-JP"/>
        </w:rPr>
        <w:t>absorption de l</w:t>
      </w:r>
      <w:r w:rsidR="002C4E2C" w:rsidRPr="00587424">
        <w:rPr>
          <w:lang w:eastAsia="ja-JP"/>
        </w:rPr>
        <w:t>'</w:t>
      </w:r>
      <w:r w:rsidRPr="00587424">
        <w:rPr>
          <w:lang w:eastAsia="ja-JP"/>
        </w:rPr>
        <w:t>O</w:t>
      </w:r>
      <w:r w:rsidRPr="00587424">
        <w:rPr>
          <w:vertAlign w:val="subscript"/>
          <w:lang w:eastAsia="ja-JP"/>
        </w:rPr>
        <w:t>2</w:t>
      </w:r>
      <w:r w:rsidRPr="00587424">
        <w:rPr>
          <w:lang w:eastAsia="ja-JP"/>
        </w:rPr>
        <w:t>. Les performances radiométriques et géométriques et les critères de disponibilité de ces mesures auxiliaires doivent être cohérents avec ceux des mesures de température.</w:t>
      </w:r>
    </w:p>
    <w:p w14:paraId="4FC8D82D" w14:textId="573119F1" w:rsidR="006223EE" w:rsidRPr="00587424" w:rsidRDefault="006223EE" w:rsidP="00D60CE5">
      <w:pPr>
        <w:rPr>
          <w:lang w:eastAsia="ja-JP"/>
        </w:rPr>
      </w:pPr>
      <w:r w:rsidRPr="00587424">
        <w:rPr>
          <w:lang w:eastAsia="ja-JP"/>
        </w:rPr>
        <w:t xml:space="preserve">Cette bande </w:t>
      </w:r>
      <w:r w:rsidR="0008427C">
        <w:t xml:space="preserve">de fréquences </w:t>
      </w:r>
      <w:r w:rsidRPr="00587424">
        <w:rPr>
          <w:lang w:eastAsia="ja-JP"/>
        </w:rPr>
        <w:t>est l</w:t>
      </w:r>
      <w:r w:rsidR="002C4E2C" w:rsidRPr="00587424">
        <w:rPr>
          <w:lang w:eastAsia="ja-JP"/>
        </w:rPr>
        <w:t>'</w:t>
      </w:r>
      <w:r w:rsidRPr="00587424">
        <w:rPr>
          <w:lang w:eastAsia="ja-JP"/>
        </w:rPr>
        <w:t xml:space="preserve">une des bandes </w:t>
      </w:r>
      <w:r w:rsidR="0008427C">
        <w:t xml:space="preserve">de fréquences </w:t>
      </w:r>
      <w:r w:rsidRPr="00587424">
        <w:rPr>
          <w:lang w:eastAsia="ja-JP"/>
        </w:rPr>
        <w:t xml:space="preserve">utilisées pour les </w:t>
      </w:r>
      <w:r w:rsidRPr="00B66324">
        <w:rPr>
          <w:lang w:eastAsia="ja-JP"/>
        </w:rPr>
        <w:t>sondages</w:t>
      </w:r>
      <w:r w:rsidRPr="00587424">
        <w:rPr>
          <w:lang w:eastAsia="ja-JP"/>
        </w:rPr>
        <w:t xml:space="preserve"> atmosphériques proches du nadir en association avec les bandes </w:t>
      </w:r>
      <w:r w:rsidR="0008427C">
        <w:t xml:space="preserve">de fréquences </w:t>
      </w:r>
      <w:r w:rsidRPr="00587424">
        <w:rPr>
          <w:lang w:eastAsia="ja-JP"/>
        </w:rPr>
        <w:t>telles celles de 23,8</w:t>
      </w:r>
      <w:r w:rsidR="00A0658F">
        <w:rPr>
          <w:lang w:eastAsia="ja-JP"/>
        </w:rPr>
        <w:t> GHz</w:t>
      </w:r>
      <w:r w:rsidRPr="00587424">
        <w:rPr>
          <w:lang w:eastAsia="ja-JP"/>
        </w:rPr>
        <w:t xml:space="preserve"> et de 50,3 GHz pour la caractérisation de chaque couche de l</w:t>
      </w:r>
      <w:r w:rsidR="002C4E2C" w:rsidRPr="00587424">
        <w:rPr>
          <w:lang w:eastAsia="ja-JP"/>
        </w:rPr>
        <w:t>'</w:t>
      </w:r>
      <w:r w:rsidRPr="00587424">
        <w:rPr>
          <w:lang w:eastAsia="ja-JP"/>
        </w:rPr>
        <w:t xml:space="preserve">atmosphère de la Terre. La bande </w:t>
      </w:r>
      <w:r w:rsidR="00767BCB">
        <w:t xml:space="preserve">de fréquences </w:t>
      </w:r>
      <w:r w:rsidRPr="00587424">
        <w:rPr>
          <w:lang w:eastAsia="ja-JP"/>
        </w:rPr>
        <w:t>31,3</w:t>
      </w:r>
      <w:r w:rsidRPr="00587424">
        <w:rPr>
          <w:lang w:eastAsia="ja-JP"/>
        </w:rPr>
        <w:noBreakHyphen/>
        <w:t xml:space="preserve">31,5 GHz sera également utilisée en association avec la bande </w:t>
      </w:r>
      <w:r w:rsidR="00D64F15">
        <w:t xml:space="preserve">de fréquences </w:t>
      </w:r>
      <w:r w:rsidRPr="00587424">
        <w:rPr>
          <w:lang w:eastAsia="ja-JP"/>
        </w:rPr>
        <w:t>31,5</w:t>
      </w:r>
      <w:r w:rsidRPr="00587424">
        <w:rPr>
          <w:lang w:eastAsia="ja-JP"/>
        </w:rPr>
        <w:noBreakHyphen/>
        <w:t xml:space="preserve">31,8 GHz pour constituer une </w:t>
      </w:r>
      <w:r w:rsidR="00D64F15">
        <w:rPr>
          <w:lang w:eastAsia="ja-JP"/>
        </w:rPr>
        <w:t>'</w:t>
      </w:r>
      <w:r w:rsidRPr="00587424">
        <w:rPr>
          <w:lang w:eastAsia="ja-JP"/>
        </w:rPr>
        <w:t>fenêtre dédoublée</w:t>
      </w:r>
      <w:r w:rsidR="00D64F15">
        <w:rPr>
          <w:lang w:eastAsia="ja-JP"/>
        </w:rPr>
        <w:t>'</w:t>
      </w:r>
      <w:r w:rsidRPr="00587424">
        <w:rPr>
          <w:lang w:eastAsia="ja-JP"/>
        </w:rPr>
        <w:t>. Cela permettra de comparer les mesures effectuées dans les deux sous-bandes afin de contrôler la qualité des données. Cela permettra alors d</w:t>
      </w:r>
      <w:r w:rsidR="002C4E2C" w:rsidRPr="00587424">
        <w:rPr>
          <w:lang w:eastAsia="ja-JP"/>
        </w:rPr>
        <w:t>'</w:t>
      </w:r>
      <w:r w:rsidRPr="00587424">
        <w:rPr>
          <w:lang w:eastAsia="ja-JP"/>
        </w:rPr>
        <w:t>utiliser toute la bande lorsqu</w:t>
      </w:r>
      <w:r w:rsidR="002C4E2C" w:rsidRPr="00587424">
        <w:rPr>
          <w:lang w:eastAsia="ja-JP"/>
        </w:rPr>
        <w:t>'</w:t>
      </w:r>
      <w:r w:rsidRPr="00587424">
        <w:rPr>
          <w:lang w:eastAsia="ja-JP"/>
        </w:rPr>
        <w:t>on prévoit que la qualité sera suffisamment bonne pour améliorer la sensibilité du capteur.</w:t>
      </w:r>
    </w:p>
    <w:p w14:paraId="671A0D6A" w14:textId="16C7F8EC" w:rsidR="006223EE" w:rsidRDefault="006223EE" w:rsidP="00D60CE5">
      <w:pPr>
        <w:rPr>
          <w:lang w:eastAsia="ja-JP"/>
        </w:rPr>
      </w:pPr>
      <w:r w:rsidRPr="00587424">
        <w:rPr>
          <w:lang w:eastAsia="ja-JP"/>
        </w:rPr>
        <w:t>Le</w:t>
      </w:r>
      <w:r w:rsidR="00D64F15">
        <w:rPr>
          <w:lang w:eastAsia="ja-JP"/>
        </w:rPr>
        <w:t>s</w:t>
      </w:r>
      <w:r w:rsidRPr="00587424">
        <w:rPr>
          <w:lang w:eastAsia="ja-JP"/>
        </w:rPr>
        <w:t xml:space="preserve"> Tableau</w:t>
      </w:r>
      <w:r w:rsidR="00D64F15">
        <w:rPr>
          <w:lang w:eastAsia="ja-JP"/>
        </w:rPr>
        <w:t>x</w:t>
      </w:r>
      <w:r w:rsidRPr="00587424">
        <w:rPr>
          <w:lang w:eastAsia="ja-JP"/>
        </w:rPr>
        <w:t> 1</w:t>
      </w:r>
      <w:r w:rsidR="00D64F15">
        <w:rPr>
          <w:lang w:eastAsia="ja-JP"/>
        </w:rPr>
        <w:t>3 et 14</w:t>
      </w:r>
      <w:r w:rsidRPr="00587424">
        <w:rPr>
          <w:lang w:eastAsia="ja-JP"/>
        </w:rPr>
        <w:t xml:space="preserve"> </w:t>
      </w:r>
      <w:r w:rsidR="00D64F15">
        <w:rPr>
          <w:lang w:eastAsia="ja-JP"/>
        </w:rPr>
        <w:t xml:space="preserve">contiennent </w:t>
      </w:r>
      <w:r w:rsidRPr="00587424">
        <w:rPr>
          <w:lang w:eastAsia="ja-JP"/>
        </w:rPr>
        <w:t xml:space="preserve">un récapitulatif des paramètres des capteurs passifs qui fonctionnent ou fonctionneront dans la bande </w:t>
      </w:r>
      <w:r w:rsidR="00D64F15">
        <w:t xml:space="preserve">de fréquences </w:t>
      </w:r>
      <w:r w:rsidRPr="00587424">
        <w:rPr>
          <w:lang w:eastAsia="ja-JP"/>
        </w:rPr>
        <w:t>31,3</w:t>
      </w:r>
      <w:r w:rsidRPr="00587424">
        <w:rPr>
          <w:lang w:eastAsia="ja-JP"/>
        </w:rPr>
        <w:noBreakHyphen/>
        <w:t>31,8 GHz.</w:t>
      </w:r>
    </w:p>
    <w:p w14:paraId="10A52CF6" w14:textId="516B5BD0" w:rsidR="001B5253" w:rsidRDefault="001B5253" w:rsidP="00D60CE5"/>
    <w:p w14:paraId="1EAE1E12" w14:textId="77777777" w:rsidR="007D5A60" w:rsidRPr="00587424" w:rsidRDefault="007D5A60" w:rsidP="00D60CE5"/>
    <w:p w14:paraId="6D8177E4" w14:textId="4D3433CA" w:rsidR="006223EE" w:rsidRPr="00587424" w:rsidRDefault="006223EE" w:rsidP="00D60CE5">
      <w:pPr>
        <w:pStyle w:val="TableNo"/>
      </w:pPr>
      <w:r w:rsidRPr="00587424">
        <w:t>TABLEAU</w:t>
      </w:r>
      <w:r w:rsidR="0098160C">
        <w:t> </w:t>
      </w:r>
      <w:r w:rsidRPr="00587424">
        <w:t>1</w:t>
      </w:r>
      <w:r w:rsidR="00577356" w:rsidRPr="00587424">
        <w:t>3</w:t>
      </w:r>
    </w:p>
    <w:p w14:paraId="1AE1649C" w14:textId="5FCBAAD4" w:rsidR="006223EE" w:rsidRPr="00587424" w:rsidRDefault="006223EE" w:rsidP="00D60CE5">
      <w:pPr>
        <w:pStyle w:val="Tabletitle"/>
      </w:pPr>
      <w:r w:rsidRPr="00587424">
        <w:t>Caractéristiques des capteurs du SETS (passive) fonctionnant</w:t>
      </w:r>
      <w:r w:rsidR="00D64F15">
        <w:br/>
      </w:r>
      <w:r w:rsidRPr="00587424">
        <w:t xml:space="preserve">dans la bande </w:t>
      </w:r>
      <w:r w:rsidR="00D64F15">
        <w:t xml:space="preserve">de fréquences </w:t>
      </w:r>
      <w:r w:rsidRPr="00587424">
        <w:t>31,3-31,8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101"/>
        <w:gridCol w:w="2212"/>
        <w:gridCol w:w="2212"/>
      </w:tblGrid>
      <w:tr w:rsidR="006223EE" w:rsidRPr="008D1E96" w14:paraId="48D1330F" w14:textId="77777777" w:rsidTr="008D1E96">
        <w:trPr>
          <w:cantSplit/>
          <w:jc w:val="center"/>
        </w:trPr>
        <w:tc>
          <w:tcPr>
            <w:tcW w:w="3114" w:type="dxa"/>
            <w:tcBorders>
              <w:right w:val="single" w:sz="4" w:space="0" w:color="auto"/>
            </w:tcBorders>
            <w:vAlign w:val="center"/>
          </w:tcPr>
          <w:p w14:paraId="53DD7509" w14:textId="77777777" w:rsidR="006223EE" w:rsidRPr="008D1E96" w:rsidRDefault="006223EE" w:rsidP="008D1E96">
            <w:pPr>
              <w:pStyle w:val="Tablehead"/>
            </w:pPr>
          </w:p>
        </w:tc>
        <w:tc>
          <w:tcPr>
            <w:tcW w:w="2101" w:type="dxa"/>
            <w:tcBorders>
              <w:left w:val="single" w:sz="4" w:space="0" w:color="auto"/>
              <w:right w:val="single" w:sz="4" w:space="0" w:color="auto"/>
            </w:tcBorders>
            <w:vAlign w:val="center"/>
          </w:tcPr>
          <w:p w14:paraId="71DFB53B" w14:textId="77777777" w:rsidR="006223EE" w:rsidRPr="008D1E96" w:rsidRDefault="006223EE" w:rsidP="008D1E96">
            <w:pPr>
              <w:pStyle w:val="Tablehead"/>
            </w:pPr>
            <w:r w:rsidRPr="008D1E96">
              <w:t>Capteur G1</w:t>
            </w:r>
          </w:p>
        </w:tc>
        <w:tc>
          <w:tcPr>
            <w:tcW w:w="2212" w:type="dxa"/>
            <w:tcBorders>
              <w:left w:val="single" w:sz="4" w:space="0" w:color="auto"/>
              <w:right w:val="single" w:sz="4" w:space="0" w:color="auto"/>
            </w:tcBorders>
            <w:vAlign w:val="center"/>
          </w:tcPr>
          <w:p w14:paraId="2E3885E8" w14:textId="77777777" w:rsidR="006223EE" w:rsidRPr="008D1E96" w:rsidRDefault="006223EE" w:rsidP="008D1E96">
            <w:pPr>
              <w:pStyle w:val="Tablehead"/>
            </w:pPr>
            <w:r w:rsidRPr="008D1E96">
              <w:t>Capteur G2</w:t>
            </w:r>
          </w:p>
        </w:tc>
        <w:tc>
          <w:tcPr>
            <w:tcW w:w="2212" w:type="dxa"/>
            <w:tcBorders>
              <w:left w:val="single" w:sz="4" w:space="0" w:color="auto"/>
            </w:tcBorders>
            <w:vAlign w:val="center"/>
          </w:tcPr>
          <w:p w14:paraId="4975D74B" w14:textId="77777777" w:rsidR="006223EE" w:rsidRPr="008D1E96" w:rsidRDefault="006223EE" w:rsidP="008D1E96">
            <w:pPr>
              <w:pStyle w:val="Tablehead"/>
            </w:pPr>
            <w:r w:rsidRPr="008D1E96">
              <w:t>Capteur G3</w:t>
            </w:r>
          </w:p>
        </w:tc>
      </w:tr>
      <w:tr w:rsidR="00577356" w:rsidRPr="00587424" w14:paraId="52833EF5" w14:textId="77777777" w:rsidTr="008D1E96">
        <w:trPr>
          <w:cantSplit/>
          <w:jc w:val="center"/>
        </w:trPr>
        <w:tc>
          <w:tcPr>
            <w:tcW w:w="3114" w:type="dxa"/>
            <w:tcBorders>
              <w:right w:val="single" w:sz="4" w:space="0" w:color="auto"/>
            </w:tcBorders>
            <w:vAlign w:val="center"/>
          </w:tcPr>
          <w:p w14:paraId="13F655C8" w14:textId="5B8AE026" w:rsidR="00577356" w:rsidRPr="00AA23F1" w:rsidRDefault="00577356" w:rsidP="00D60CE5">
            <w:pPr>
              <w:pStyle w:val="Tabletext"/>
              <w:jc w:val="left"/>
            </w:pPr>
            <w:r w:rsidRPr="00AA23F1">
              <w:t>Type de capteur</w:t>
            </w:r>
          </w:p>
        </w:tc>
        <w:tc>
          <w:tcPr>
            <w:tcW w:w="2101" w:type="dxa"/>
            <w:tcBorders>
              <w:left w:val="single" w:sz="4" w:space="0" w:color="auto"/>
              <w:right w:val="single" w:sz="4" w:space="0" w:color="auto"/>
            </w:tcBorders>
            <w:vAlign w:val="center"/>
          </w:tcPr>
          <w:p w14:paraId="6C458DCE" w14:textId="06393986" w:rsidR="00577356" w:rsidRPr="00AA23F1" w:rsidRDefault="00AA23F1" w:rsidP="00D60CE5">
            <w:pPr>
              <w:pStyle w:val="Tabletext"/>
              <w:jc w:val="center"/>
            </w:pPr>
            <w:r w:rsidRPr="00AA23F1">
              <w:t>Balayage par rapport au nadir</w:t>
            </w:r>
          </w:p>
        </w:tc>
        <w:tc>
          <w:tcPr>
            <w:tcW w:w="2212" w:type="dxa"/>
            <w:tcBorders>
              <w:left w:val="single" w:sz="4" w:space="0" w:color="auto"/>
              <w:right w:val="single" w:sz="4" w:space="0" w:color="auto"/>
            </w:tcBorders>
            <w:vAlign w:val="center"/>
          </w:tcPr>
          <w:p w14:paraId="435E01DC" w14:textId="0F715C7F" w:rsidR="00577356" w:rsidRPr="00AA23F1" w:rsidRDefault="00AA23F1" w:rsidP="00D60CE5">
            <w:pPr>
              <w:pStyle w:val="Tabletext"/>
              <w:jc w:val="center"/>
            </w:pPr>
            <w:r w:rsidRPr="00AA23F1">
              <w:t>Balayage par rapport au nadir</w:t>
            </w:r>
          </w:p>
        </w:tc>
        <w:tc>
          <w:tcPr>
            <w:tcW w:w="2212" w:type="dxa"/>
            <w:tcBorders>
              <w:left w:val="single" w:sz="4" w:space="0" w:color="auto"/>
            </w:tcBorders>
            <w:vAlign w:val="center"/>
          </w:tcPr>
          <w:p w14:paraId="087A2FAA" w14:textId="404EDB82" w:rsidR="00577356" w:rsidRPr="00587424" w:rsidRDefault="00F819AE" w:rsidP="00D60CE5">
            <w:pPr>
              <w:pStyle w:val="Tabletext"/>
              <w:jc w:val="center"/>
            </w:pPr>
            <w:r w:rsidRPr="00AA23F1">
              <w:t>Balayage conique</w:t>
            </w:r>
          </w:p>
        </w:tc>
      </w:tr>
      <w:tr w:rsidR="006223EE" w:rsidRPr="00587424" w14:paraId="0E6E8E7B" w14:textId="77777777" w:rsidTr="001C72D8">
        <w:trPr>
          <w:cantSplit/>
          <w:jc w:val="center"/>
        </w:trPr>
        <w:tc>
          <w:tcPr>
            <w:tcW w:w="9639" w:type="dxa"/>
            <w:gridSpan w:val="4"/>
            <w:vAlign w:val="center"/>
          </w:tcPr>
          <w:p w14:paraId="35F4E128" w14:textId="77777777" w:rsidR="006223EE" w:rsidRPr="00587424" w:rsidRDefault="006223EE" w:rsidP="00D60CE5">
            <w:pPr>
              <w:pStyle w:val="Tabletext"/>
              <w:jc w:val="left"/>
              <w:rPr>
                <w:b/>
                <w:bCs/>
              </w:rPr>
            </w:pPr>
            <w:r w:rsidRPr="00587424">
              <w:rPr>
                <w:b/>
                <w:bCs/>
              </w:rPr>
              <w:t>Paramètres d</w:t>
            </w:r>
            <w:r w:rsidR="002C4E2C" w:rsidRPr="00587424">
              <w:rPr>
                <w:b/>
                <w:bCs/>
              </w:rPr>
              <w:t>'</w:t>
            </w:r>
            <w:r w:rsidRPr="00587424">
              <w:rPr>
                <w:b/>
                <w:bCs/>
              </w:rPr>
              <w:t>orbite</w:t>
            </w:r>
          </w:p>
        </w:tc>
      </w:tr>
      <w:tr w:rsidR="006223EE" w:rsidRPr="00587424" w14:paraId="103FF691" w14:textId="77777777" w:rsidTr="008D1E96">
        <w:trPr>
          <w:cantSplit/>
          <w:jc w:val="center"/>
        </w:trPr>
        <w:tc>
          <w:tcPr>
            <w:tcW w:w="3114" w:type="dxa"/>
            <w:vAlign w:val="center"/>
          </w:tcPr>
          <w:p w14:paraId="425CBB15" w14:textId="628CB96B" w:rsidR="006223EE" w:rsidRPr="00587424" w:rsidRDefault="006223EE" w:rsidP="00D60CE5">
            <w:pPr>
              <w:pStyle w:val="Tabletext"/>
              <w:jc w:val="left"/>
            </w:pPr>
            <w:r w:rsidRPr="00587424">
              <w:t>Altitude</w:t>
            </w:r>
            <w:r w:rsidR="00577356" w:rsidRPr="00587424">
              <w:t xml:space="preserve"> (km)</w:t>
            </w:r>
          </w:p>
        </w:tc>
        <w:tc>
          <w:tcPr>
            <w:tcW w:w="2101" w:type="dxa"/>
            <w:vAlign w:val="center"/>
          </w:tcPr>
          <w:p w14:paraId="7A81E985" w14:textId="7B74C74F" w:rsidR="006223EE" w:rsidRPr="00587424" w:rsidRDefault="006223EE" w:rsidP="00D60CE5">
            <w:pPr>
              <w:pStyle w:val="Tabletext"/>
              <w:spacing w:before="30" w:after="30"/>
              <w:jc w:val="center"/>
            </w:pPr>
            <w:r w:rsidRPr="00587424">
              <w:t>833</w:t>
            </w:r>
            <w:r w:rsidRPr="00587424">
              <w:br/>
              <w:t>822*</w:t>
            </w:r>
          </w:p>
        </w:tc>
        <w:tc>
          <w:tcPr>
            <w:tcW w:w="2212" w:type="dxa"/>
            <w:vAlign w:val="center"/>
          </w:tcPr>
          <w:p w14:paraId="64E88BCD" w14:textId="7A63D2AB" w:rsidR="006223EE" w:rsidRPr="00587424" w:rsidRDefault="006223EE" w:rsidP="00D60CE5">
            <w:pPr>
              <w:pStyle w:val="Tabletext"/>
              <w:spacing w:before="30" w:after="30"/>
              <w:jc w:val="center"/>
            </w:pPr>
            <w:r w:rsidRPr="00587424">
              <w:t>824</w:t>
            </w:r>
          </w:p>
        </w:tc>
        <w:tc>
          <w:tcPr>
            <w:tcW w:w="2212" w:type="dxa"/>
            <w:vAlign w:val="center"/>
          </w:tcPr>
          <w:p w14:paraId="4848144F" w14:textId="17D090B1" w:rsidR="006223EE" w:rsidRPr="00587424" w:rsidRDefault="006223EE" w:rsidP="00D60CE5">
            <w:pPr>
              <w:pStyle w:val="Tabletext"/>
              <w:spacing w:before="30" w:after="30"/>
              <w:jc w:val="center"/>
            </w:pPr>
            <w:r w:rsidRPr="00587424">
              <w:t>835</w:t>
            </w:r>
          </w:p>
        </w:tc>
      </w:tr>
      <w:tr w:rsidR="006223EE" w:rsidRPr="00587424" w14:paraId="4474FB6C" w14:textId="77777777" w:rsidTr="008D1E96">
        <w:trPr>
          <w:cantSplit/>
          <w:jc w:val="center"/>
        </w:trPr>
        <w:tc>
          <w:tcPr>
            <w:tcW w:w="3114" w:type="dxa"/>
            <w:vAlign w:val="center"/>
          </w:tcPr>
          <w:p w14:paraId="00E2C051" w14:textId="686B2D94" w:rsidR="006223EE" w:rsidRPr="00587424" w:rsidRDefault="006223EE" w:rsidP="00D60CE5">
            <w:pPr>
              <w:pStyle w:val="Tabletext"/>
              <w:jc w:val="left"/>
            </w:pPr>
            <w:r w:rsidRPr="00587424">
              <w:t>Inclinaison</w:t>
            </w:r>
            <w:r w:rsidR="00577356" w:rsidRPr="00587424">
              <w:t xml:space="preserve"> (degré)</w:t>
            </w:r>
          </w:p>
        </w:tc>
        <w:tc>
          <w:tcPr>
            <w:tcW w:w="2101" w:type="dxa"/>
            <w:vAlign w:val="center"/>
          </w:tcPr>
          <w:p w14:paraId="15F89A47" w14:textId="72C07D60" w:rsidR="006223EE" w:rsidRPr="00587424" w:rsidRDefault="006223EE" w:rsidP="00D60CE5">
            <w:pPr>
              <w:pStyle w:val="Tabletext"/>
              <w:spacing w:before="30" w:after="30"/>
              <w:jc w:val="center"/>
            </w:pPr>
            <w:r w:rsidRPr="00587424">
              <w:t>98,6</w:t>
            </w:r>
          </w:p>
        </w:tc>
        <w:tc>
          <w:tcPr>
            <w:tcW w:w="2212" w:type="dxa"/>
            <w:vAlign w:val="center"/>
          </w:tcPr>
          <w:p w14:paraId="7D4347C5" w14:textId="5D96BA51" w:rsidR="006223EE" w:rsidRPr="00587424" w:rsidRDefault="006223EE" w:rsidP="00D60CE5">
            <w:pPr>
              <w:pStyle w:val="Tabletext"/>
              <w:spacing w:before="30" w:after="30"/>
              <w:jc w:val="center"/>
            </w:pPr>
            <w:r w:rsidRPr="00587424">
              <w:t>98,7</w:t>
            </w:r>
          </w:p>
        </w:tc>
        <w:tc>
          <w:tcPr>
            <w:tcW w:w="2212" w:type="dxa"/>
            <w:vAlign w:val="center"/>
          </w:tcPr>
          <w:p w14:paraId="19253BD4" w14:textId="7A76ABBC" w:rsidR="006223EE" w:rsidRPr="00587424" w:rsidRDefault="006223EE" w:rsidP="00D60CE5">
            <w:pPr>
              <w:pStyle w:val="Tabletext"/>
              <w:spacing w:before="30" w:after="30"/>
              <w:jc w:val="center"/>
            </w:pPr>
            <w:r w:rsidRPr="00587424">
              <w:t>98,85</w:t>
            </w:r>
          </w:p>
        </w:tc>
      </w:tr>
      <w:tr w:rsidR="006223EE" w:rsidRPr="00587424" w14:paraId="277C51C5" w14:textId="77777777" w:rsidTr="008D1E96">
        <w:trPr>
          <w:cantSplit/>
          <w:jc w:val="center"/>
        </w:trPr>
        <w:tc>
          <w:tcPr>
            <w:tcW w:w="3114" w:type="dxa"/>
            <w:vAlign w:val="center"/>
          </w:tcPr>
          <w:p w14:paraId="56DE3C0B" w14:textId="77777777" w:rsidR="006223EE" w:rsidRPr="00587424" w:rsidRDefault="006223EE" w:rsidP="00D60CE5">
            <w:pPr>
              <w:pStyle w:val="Tabletext"/>
              <w:jc w:val="left"/>
            </w:pPr>
            <w:r w:rsidRPr="00587424">
              <w:t>Excentricité</w:t>
            </w:r>
          </w:p>
        </w:tc>
        <w:tc>
          <w:tcPr>
            <w:tcW w:w="2101" w:type="dxa"/>
            <w:vAlign w:val="center"/>
          </w:tcPr>
          <w:p w14:paraId="26B25BB9" w14:textId="77777777" w:rsidR="006223EE" w:rsidRPr="00587424" w:rsidRDefault="006223EE" w:rsidP="00D60CE5">
            <w:pPr>
              <w:pStyle w:val="Tabletext"/>
              <w:spacing w:before="30" w:after="30"/>
              <w:jc w:val="center"/>
            </w:pPr>
            <w:r w:rsidRPr="00587424">
              <w:t>0,001</w:t>
            </w:r>
          </w:p>
        </w:tc>
        <w:tc>
          <w:tcPr>
            <w:tcW w:w="2212" w:type="dxa"/>
            <w:vAlign w:val="center"/>
          </w:tcPr>
          <w:p w14:paraId="23758700" w14:textId="77777777" w:rsidR="006223EE" w:rsidRPr="00587424" w:rsidRDefault="006223EE" w:rsidP="00D60CE5">
            <w:pPr>
              <w:pStyle w:val="Tabletext"/>
              <w:spacing w:before="30" w:after="30"/>
              <w:jc w:val="center"/>
            </w:pPr>
            <w:r w:rsidRPr="00587424">
              <w:t>0</w:t>
            </w:r>
          </w:p>
        </w:tc>
        <w:tc>
          <w:tcPr>
            <w:tcW w:w="2212" w:type="dxa"/>
            <w:vAlign w:val="center"/>
          </w:tcPr>
          <w:p w14:paraId="6EC8C6B7" w14:textId="77777777" w:rsidR="006223EE" w:rsidRPr="00587424" w:rsidRDefault="006223EE" w:rsidP="00D60CE5">
            <w:pPr>
              <w:pStyle w:val="Tabletext"/>
              <w:spacing w:before="30" w:after="30"/>
              <w:jc w:val="center"/>
            </w:pPr>
            <w:r w:rsidRPr="00587424">
              <w:t>0</w:t>
            </w:r>
          </w:p>
        </w:tc>
      </w:tr>
      <w:tr w:rsidR="006223EE" w:rsidRPr="00587424" w14:paraId="28803306" w14:textId="77777777" w:rsidTr="008D1E96">
        <w:trPr>
          <w:cantSplit/>
          <w:jc w:val="center"/>
        </w:trPr>
        <w:tc>
          <w:tcPr>
            <w:tcW w:w="3114" w:type="dxa"/>
            <w:tcBorders>
              <w:bottom w:val="single" w:sz="4" w:space="0" w:color="auto"/>
            </w:tcBorders>
            <w:vAlign w:val="center"/>
          </w:tcPr>
          <w:p w14:paraId="6759ACA2" w14:textId="10003C11" w:rsidR="006223EE" w:rsidRPr="00587424" w:rsidRDefault="006223EE" w:rsidP="00D60CE5">
            <w:pPr>
              <w:pStyle w:val="Tabletext"/>
              <w:jc w:val="left"/>
            </w:pPr>
            <w:r w:rsidRPr="00587424">
              <w:t>Période de répétition</w:t>
            </w:r>
            <w:r w:rsidR="00577356" w:rsidRPr="00587424">
              <w:t xml:space="preserve"> (jours)</w:t>
            </w:r>
          </w:p>
        </w:tc>
        <w:tc>
          <w:tcPr>
            <w:tcW w:w="2101" w:type="dxa"/>
            <w:tcBorders>
              <w:bottom w:val="single" w:sz="4" w:space="0" w:color="auto"/>
            </w:tcBorders>
            <w:vAlign w:val="center"/>
          </w:tcPr>
          <w:p w14:paraId="7640BA49" w14:textId="4BC764F4" w:rsidR="006223EE" w:rsidRPr="00587424" w:rsidRDefault="006223EE" w:rsidP="00D60CE5">
            <w:pPr>
              <w:pStyle w:val="Tabletext"/>
              <w:jc w:val="center"/>
            </w:pPr>
            <w:r w:rsidRPr="00587424">
              <w:t>9</w:t>
            </w:r>
            <w:r w:rsidRPr="00587424">
              <w:br/>
              <w:t>29*</w:t>
            </w:r>
          </w:p>
        </w:tc>
        <w:tc>
          <w:tcPr>
            <w:tcW w:w="2212" w:type="dxa"/>
            <w:tcBorders>
              <w:bottom w:val="single" w:sz="4" w:space="0" w:color="auto"/>
            </w:tcBorders>
            <w:vAlign w:val="center"/>
          </w:tcPr>
          <w:p w14:paraId="2C3770E4" w14:textId="3B78D482" w:rsidR="006223EE" w:rsidRPr="00587424" w:rsidRDefault="006223EE" w:rsidP="00D60CE5">
            <w:pPr>
              <w:pStyle w:val="Tabletext"/>
              <w:jc w:val="center"/>
            </w:pPr>
            <w:r w:rsidRPr="00587424">
              <w:t>9</w:t>
            </w:r>
          </w:p>
        </w:tc>
        <w:tc>
          <w:tcPr>
            <w:tcW w:w="2212" w:type="dxa"/>
            <w:tcBorders>
              <w:bottom w:val="single" w:sz="4" w:space="0" w:color="auto"/>
            </w:tcBorders>
            <w:vAlign w:val="center"/>
          </w:tcPr>
          <w:p w14:paraId="65F2A3BB" w14:textId="77777777" w:rsidR="006223EE" w:rsidRPr="00587424" w:rsidRDefault="006223EE" w:rsidP="00D60CE5">
            <w:pPr>
              <w:pStyle w:val="Tabletext"/>
              <w:jc w:val="center"/>
            </w:pPr>
          </w:p>
        </w:tc>
      </w:tr>
      <w:tr w:rsidR="006223EE" w:rsidRPr="00587424" w14:paraId="74A28D1D" w14:textId="77777777" w:rsidTr="001C72D8">
        <w:trPr>
          <w:cantSplit/>
          <w:jc w:val="center"/>
        </w:trPr>
        <w:tc>
          <w:tcPr>
            <w:tcW w:w="9639" w:type="dxa"/>
            <w:gridSpan w:val="4"/>
            <w:vAlign w:val="center"/>
          </w:tcPr>
          <w:p w14:paraId="59322AD8" w14:textId="77777777" w:rsidR="006223EE" w:rsidRPr="00587424" w:rsidRDefault="006223EE" w:rsidP="00D60CE5">
            <w:pPr>
              <w:pStyle w:val="Tabletext"/>
              <w:jc w:val="left"/>
              <w:rPr>
                <w:b/>
                <w:bCs/>
              </w:rPr>
            </w:pPr>
            <w:r w:rsidRPr="00587424">
              <w:rPr>
                <w:b/>
                <w:bCs/>
              </w:rPr>
              <w:t>Paramètres de l</w:t>
            </w:r>
            <w:r w:rsidR="002C4E2C" w:rsidRPr="00587424">
              <w:rPr>
                <w:b/>
                <w:bCs/>
              </w:rPr>
              <w:t>'</w:t>
            </w:r>
            <w:r w:rsidRPr="00587424">
              <w:rPr>
                <w:b/>
                <w:bCs/>
              </w:rPr>
              <w:t>antenne du capteur</w:t>
            </w:r>
          </w:p>
        </w:tc>
      </w:tr>
      <w:tr w:rsidR="006223EE" w:rsidRPr="00587424" w14:paraId="59DB1DDC" w14:textId="77777777" w:rsidTr="008D1E96">
        <w:trPr>
          <w:cantSplit/>
          <w:jc w:val="center"/>
        </w:trPr>
        <w:tc>
          <w:tcPr>
            <w:tcW w:w="3114" w:type="dxa"/>
            <w:vAlign w:val="center"/>
          </w:tcPr>
          <w:p w14:paraId="1B0C79EA" w14:textId="77777777" w:rsidR="006223EE" w:rsidRPr="00587424" w:rsidRDefault="006223EE" w:rsidP="00D60CE5">
            <w:pPr>
              <w:pStyle w:val="Tabletext"/>
              <w:spacing w:before="30" w:after="30"/>
              <w:jc w:val="left"/>
            </w:pPr>
            <w:r w:rsidRPr="00587424">
              <w:t>Nombre de faisceaux</w:t>
            </w:r>
          </w:p>
        </w:tc>
        <w:tc>
          <w:tcPr>
            <w:tcW w:w="2101" w:type="dxa"/>
            <w:vAlign w:val="center"/>
          </w:tcPr>
          <w:p w14:paraId="48ADBA88" w14:textId="08A08317" w:rsidR="006223EE" w:rsidRPr="00587424" w:rsidRDefault="006223EE" w:rsidP="00D60CE5">
            <w:pPr>
              <w:pStyle w:val="Tabletext"/>
              <w:spacing w:before="30" w:after="30"/>
              <w:jc w:val="center"/>
            </w:pPr>
            <w:r w:rsidRPr="00587424">
              <w:t xml:space="preserve">30 images de la Terre par </w:t>
            </w:r>
            <w:r w:rsidR="00FA6B14">
              <w:t>période de balayage</w:t>
            </w:r>
            <w:r w:rsidRPr="00587424">
              <w:t xml:space="preserve"> de 8 s</w:t>
            </w:r>
          </w:p>
        </w:tc>
        <w:tc>
          <w:tcPr>
            <w:tcW w:w="2212" w:type="dxa"/>
            <w:vAlign w:val="center"/>
          </w:tcPr>
          <w:p w14:paraId="4BD9D9E8" w14:textId="77777777" w:rsidR="006223EE" w:rsidRPr="00587424" w:rsidRDefault="006223EE" w:rsidP="00D60CE5">
            <w:pPr>
              <w:pStyle w:val="Tabletext"/>
              <w:spacing w:before="30" w:after="30"/>
              <w:jc w:val="center"/>
            </w:pPr>
            <w:r w:rsidRPr="00587424">
              <w:t>2</w:t>
            </w:r>
          </w:p>
        </w:tc>
        <w:tc>
          <w:tcPr>
            <w:tcW w:w="2212" w:type="dxa"/>
            <w:vAlign w:val="center"/>
          </w:tcPr>
          <w:p w14:paraId="7F8985B3" w14:textId="77777777" w:rsidR="006223EE" w:rsidRPr="00587424" w:rsidRDefault="006223EE" w:rsidP="00D60CE5">
            <w:pPr>
              <w:pStyle w:val="Tabletext"/>
              <w:spacing w:before="30" w:after="30"/>
              <w:jc w:val="center"/>
            </w:pPr>
            <w:r w:rsidRPr="00587424">
              <w:t>1</w:t>
            </w:r>
          </w:p>
        </w:tc>
      </w:tr>
      <w:tr w:rsidR="00577356" w:rsidRPr="00587424" w14:paraId="74689C65" w14:textId="77777777" w:rsidTr="008D1E96">
        <w:trPr>
          <w:cantSplit/>
          <w:jc w:val="center"/>
        </w:trPr>
        <w:tc>
          <w:tcPr>
            <w:tcW w:w="3114" w:type="dxa"/>
            <w:vAlign w:val="center"/>
          </w:tcPr>
          <w:p w14:paraId="7011775E" w14:textId="177934B8" w:rsidR="00577356" w:rsidRPr="00587424" w:rsidRDefault="00C21757" w:rsidP="00D60CE5">
            <w:pPr>
              <w:pStyle w:val="Tabletext"/>
              <w:spacing w:before="30" w:after="30"/>
              <w:jc w:val="left"/>
            </w:pPr>
            <w:r>
              <w:t>Taille de l'antenne</w:t>
            </w:r>
            <w:r w:rsidR="00577356" w:rsidRPr="00587424">
              <w:t xml:space="preserve"> (m)</w:t>
            </w:r>
          </w:p>
        </w:tc>
        <w:tc>
          <w:tcPr>
            <w:tcW w:w="2101" w:type="dxa"/>
            <w:vAlign w:val="center"/>
          </w:tcPr>
          <w:p w14:paraId="691D3FAA" w14:textId="185E69D4" w:rsidR="00577356" w:rsidRPr="00587424" w:rsidRDefault="00577356" w:rsidP="00D60CE5">
            <w:pPr>
              <w:pStyle w:val="Tabletext"/>
              <w:spacing w:before="30" w:after="30"/>
              <w:jc w:val="center"/>
            </w:pPr>
            <w:r w:rsidRPr="00587424">
              <w:t>0</w:t>
            </w:r>
            <w:r w:rsidR="00BA6699">
              <w:t>,</w:t>
            </w:r>
            <w:r w:rsidRPr="00587424">
              <w:t>30</w:t>
            </w:r>
            <w:r w:rsidRPr="00587424">
              <w:br/>
              <w:t>0,274*</w:t>
            </w:r>
          </w:p>
        </w:tc>
        <w:tc>
          <w:tcPr>
            <w:tcW w:w="2212" w:type="dxa"/>
            <w:vAlign w:val="center"/>
          </w:tcPr>
          <w:p w14:paraId="222059F7" w14:textId="7E359DCC" w:rsidR="00577356" w:rsidRPr="00587424" w:rsidRDefault="00577356" w:rsidP="00D60CE5">
            <w:pPr>
              <w:pStyle w:val="Tabletext"/>
              <w:spacing w:before="30" w:after="30"/>
              <w:jc w:val="center"/>
            </w:pPr>
            <w:r w:rsidRPr="00587424">
              <w:t>0,203</w:t>
            </w:r>
          </w:p>
        </w:tc>
        <w:tc>
          <w:tcPr>
            <w:tcW w:w="2212" w:type="dxa"/>
            <w:vAlign w:val="center"/>
          </w:tcPr>
          <w:p w14:paraId="4E282036" w14:textId="3FEDD127" w:rsidR="00577356" w:rsidRPr="00587424" w:rsidRDefault="00577356" w:rsidP="00D60CE5">
            <w:pPr>
              <w:pStyle w:val="Tabletext"/>
              <w:spacing w:before="30" w:after="30"/>
              <w:jc w:val="center"/>
            </w:pPr>
            <w:r w:rsidRPr="00587424">
              <w:t>0,65</w:t>
            </w:r>
          </w:p>
        </w:tc>
      </w:tr>
      <w:tr w:rsidR="00577356" w:rsidRPr="00587424" w14:paraId="1A3F4B52" w14:textId="77777777" w:rsidTr="008D1E96">
        <w:trPr>
          <w:cantSplit/>
          <w:jc w:val="center"/>
        </w:trPr>
        <w:tc>
          <w:tcPr>
            <w:tcW w:w="3114" w:type="dxa"/>
            <w:vAlign w:val="center"/>
          </w:tcPr>
          <w:p w14:paraId="4615683F" w14:textId="4475702D" w:rsidR="00577356" w:rsidRPr="00587424" w:rsidRDefault="00577356" w:rsidP="00D60CE5">
            <w:pPr>
              <w:pStyle w:val="Tabletext"/>
              <w:spacing w:before="30" w:after="30"/>
              <w:jc w:val="left"/>
            </w:pPr>
            <w:r w:rsidRPr="00587424">
              <w:t>Gain maximal du faisceau</w:t>
            </w:r>
            <w:r w:rsidR="008D1E96">
              <w:t xml:space="preserve"> (</w:t>
            </w:r>
            <w:r w:rsidR="008D1E96" w:rsidRPr="00587424">
              <w:t>dBi</w:t>
            </w:r>
            <w:r w:rsidR="008D1E96">
              <w:t>)</w:t>
            </w:r>
          </w:p>
        </w:tc>
        <w:tc>
          <w:tcPr>
            <w:tcW w:w="2101" w:type="dxa"/>
            <w:vAlign w:val="center"/>
          </w:tcPr>
          <w:p w14:paraId="3E4D253C" w14:textId="2B7324EC" w:rsidR="00577356" w:rsidRPr="00587424" w:rsidRDefault="00577356" w:rsidP="00D60CE5">
            <w:pPr>
              <w:pStyle w:val="Tabletext"/>
              <w:spacing w:before="30" w:after="30"/>
              <w:jc w:val="center"/>
            </w:pPr>
            <w:r w:rsidRPr="00587424">
              <w:t>34,4</w:t>
            </w:r>
          </w:p>
        </w:tc>
        <w:tc>
          <w:tcPr>
            <w:tcW w:w="2212" w:type="dxa"/>
            <w:vAlign w:val="center"/>
          </w:tcPr>
          <w:p w14:paraId="309A3B4D" w14:textId="15045F1B" w:rsidR="00577356" w:rsidRPr="00587424" w:rsidRDefault="00577356" w:rsidP="00D60CE5">
            <w:pPr>
              <w:pStyle w:val="Tabletext"/>
              <w:spacing w:before="30" w:after="30"/>
              <w:jc w:val="center"/>
            </w:pPr>
            <w:r w:rsidRPr="00587424">
              <w:t>30,4</w:t>
            </w:r>
          </w:p>
        </w:tc>
        <w:tc>
          <w:tcPr>
            <w:tcW w:w="2212" w:type="dxa"/>
            <w:vAlign w:val="center"/>
          </w:tcPr>
          <w:p w14:paraId="27E1BDE9" w14:textId="09BDCA93" w:rsidR="00577356" w:rsidRPr="00587424" w:rsidRDefault="008D1E96" w:rsidP="00D60CE5">
            <w:pPr>
              <w:pStyle w:val="Tabletext"/>
              <w:spacing w:before="30" w:after="30"/>
              <w:jc w:val="center"/>
            </w:pPr>
            <w:r w:rsidRPr="008D1E96">
              <w:t>43</w:t>
            </w:r>
            <w:r>
              <w:t>,</w:t>
            </w:r>
            <w:r w:rsidRPr="008D1E96">
              <w:t>2</w:t>
            </w:r>
          </w:p>
        </w:tc>
      </w:tr>
      <w:tr w:rsidR="00577356" w:rsidRPr="00587424" w14:paraId="27C03BC5" w14:textId="77777777" w:rsidTr="008D1E96">
        <w:trPr>
          <w:cantSplit/>
          <w:jc w:val="center"/>
        </w:trPr>
        <w:tc>
          <w:tcPr>
            <w:tcW w:w="3114" w:type="dxa"/>
            <w:vAlign w:val="center"/>
          </w:tcPr>
          <w:p w14:paraId="396F32EC" w14:textId="77777777" w:rsidR="00577356" w:rsidRPr="00587424" w:rsidRDefault="00577356" w:rsidP="00D60CE5">
            <w:pPr>
              <w:pStyle w:val="Tabletext"/>
              <w:spacing w:before="30" w:after="30"/>
              <w:jc w:val="left"/>
            </w:pPr>
            <w:r w:rsidRPr="00587424">
              <w:t>Polarisation</w:t>
            </w:r>
          </w:p>
        </w:tc>
        <w:tc>
          <w:tcPr>
            <w:tcW w:w="2101" w:type="dxa"/>
            <w:vAlign w:val="center"/>
          </w:tcPr>
          <w:p w14:paraId="7A0167A4" w14:textId="77777777" w:rsidR="00577356" w:rsidRPr="00587424" w:rsidRDefault="00577356" w:rsidP="00D60CE5">
            <w:pPr>
              <w:pStyle w:val="Tabletext"/>
              <w:spacing w:before="30" w:after="30"/>
              <w:jc w:val="center"/>
            </w:pPr>
            <w:r w:rsidRPr="00587424">
              <w:t>V</w:t>
            </w:r>
            <w:r w:rsidRPr="00587424">
              <w:br/>
              <w:t>QV*</w:t>
            </w:r>
          </w:p>
        </w:tc>
        <w:tc>
          <w:tcPr>
            <w:tcW w:w="2212" w:type="dxa"/>
            <w:vAlign w:val="center"/>
          </w:tcPr>
          <w:p w14:paraId="22F1EB9A" w14:textId="77777777" w:rsidR="00577356" w:rsidRPr="00587424" w:rsidRDefault="00577356" w:rsidP="00D60CE5">
            <w:pPr>
              <w:pStyle w:val="Tabletext"/>
              <w:spacing w:before="30" w:after="30"/>
              <w:jc w:val="center"/>
            </w:pPr>
            <w:r w:rsidRPr="00587424">
              <w:t>QV</w:t>
            </w:r>
          </w:p>
        </w:tc>
        <w:tc>
          <w:tcPr>
            <w:tcW w:w="2212" w:type="dxa"/>
            <w:vAlign w:val="center"/>
          </w:tcPr>
          <w:p w14:paraId="35E83183" w14:textId="77777777" w:rsidR="00577356" w:rsidRPr="00587424" w:rsidRDefault="00577356" w:rsidP="00D60CE5">
            <w:pPr>
              <w:pStyle w:val="Tabletext"/>
              <w:spacing w:before="30" w:after="30"/>
              <w:jc w:val="center"/>
            </w:pPr>
            <w:r w:rsidRPr="00587424">
              <w:t>H, V</w:t>
            </w:r>
          </w:p>
        </w:tc>
      </w:tr>
      <w:tr w:rsidR="00577356" w:rsidRPr="00587424" w14:paraId="3CD19FA8" w14:textId="77777777" w:rsidTr="008D1E96">
        <w:trPr>
          <w:cantSplit/>
          <w:jc w:val="center"/>
        </w:trPr>
        <w:tc>
          <w:tcPr>
            <w:tcW w:w="3114" w:type="dxa"/>
            <w:vAlign w:val="center"/>
          </w:tcPr>
          <w:p w14:paraId="14C1AB7E" w14:textId="6C4FB9AF" w:rsidR="00577356" w:rsidRPr="00587424" w:rsidRDefault="00577356" w:rsidP="00D60CE5">
            <w:pPr>
              <w:pStyle w:val="Tabletext"/>
              <w:spacing w:before="30" w:after="30"/>
              <w:jc w:val="left"/>
            </w:pPr>
            <w:r w:rsidRPr="00587424">
              <w:t>Ouverture du faisceau à –3 dB (degrés)</w:t>
            </w:r>
          </w:p>
        </w:tc>
        <w:tc>
          <w:tcPr>
            <w:tcW w:w="2101" w:type="dxa"/>
            <w:vAlign w:val="center"/>
          </w:tcPr>
          <w:p w14:paraId="64DCB9B8" w14:textId="499353A7" w:rsidR="00577356" w:rsidRPr="00587424" w:rsidRDefault="00577356" w:rsidP="00D60CE5">
            <w:pPr>
              <w:pStyle w:val="Tabletext"/>
              <w:spacing w:before="30" w:after="30"/>
              <w:jc w:val="center"/>
            </w:pPr>
            <w:r w:rsidRPr="00587424">
              <w:t>3,3</w:t>
            </w:r>
          </w:p>
        </w:tc>
        <w:tc>
          <w:tcPr>
            <w:tcW w:w="2212" w:type="dxa"/>
            <w:vAlign w:val="center"/>
          </w:tcPr>
          <w:p w14:paraId="02CDA37C" w14:textId="33FD08DB" w:rsidR="00577356" w:rsidRPr="00587424" w:rsidRDefault="00577356" w:rsidP="00D60CE5">
            <w:pPr>
              <w:pStyle w:val="Tabletext"/>
              <w:spacing w:before="30" w:after="30"/>
              <w:jc w:val="center"/>
            </w:pPr>
            <w:r w:rsidRPr="00587424">
              <w:t>5,2</w:t>
            </w:r>
          </w:p>
        </w:tc>
        <w:tc>
          <w:tcPr>
            <w:tcW w:w="2212" w:type="dxa"/>
            <w:vAlign w:val="center"/>
          </w:tcPr>
          <w:p w14:paraId="26058525" w14:textId="0D499593" w:rsidR="00577356" w:rsidRPr="00587424" w:rsidRDefault="00577356" w:rsidP="00D60CE5">
            <w:pPr>
              <w:pStyle w:val="Tabletext"/>
              <w:spacing w:before="30" w:after="30"/>
              <w:jc w:val="center"/>
            </w:pPr>
            <w:r w:rsidRPr="00587424">
              <w:t>1,1</w:t>
            </w:r>
          </w:p>
        </w:tc>
      </w:tr>
      <w:tr w:rsidR="00577356" w:rsidRPr="00587424" w14:paraId="7B1E7807" w14:textId="77777777" w:rsidTr="008D1E96">
        <w:trPr>
          <w:cantSplit/>
          <w:jc w:val="center"/>
        </w:trPr>
        <w:tc>
          <w:tcPr>
            <w:tcW w:w="3114" w:type="dxa"/>
            <w:vAlign w:val="center"/>
          </w:tcPr>
          <w:p w14:paraId="2F3C55B2" w14:textId="0D80DF32" w:rsidR="00577356" w:rsidRPr="00587424" w:rsidRDefault="00577356" w:rsidP="00D60CE5">
            <w:pPr>
              <w:pStyle w:val="Tabletext"/>
              <w:spacing w:before="30" w:after="30"/>
              <w:jc w:val="left"/>
            </w:pPr>
            <w:r w:rsidRPr="00587424">
              <w:t>Champ de visibilité instantané</w:t>
            </w:r>
          </w:p>
        </w:tc>
        <w:tc>
          <w:tcPr>
            <w:tcW w:w="2101" w:type="dxa"/>
            <w:vAlign w:val="center"/>
          </w:tcPr>
          <w:p w14:paraId="38B04F74" w14:textId="1071D5D4" w:rsidR="00577356" w:rsidRPr="00587424" w:rsidRDefault="00577356" w:rsidP="00D60CE5">
            <w:pPr>
              <w:pStyle w:val="Tabletext"/>
              <w:spacing w:before="30" w:after="30"/>
              <w:jc w:val="center"/>
            </w:pPr>
            <w:r w:rsidRPr="00587424">
              <w:t>FOV au nadir: 48,5 km</w:t>
            </w:r>
            <w:r w:rsidRPr="00587424">
              <w:br/>
              <w:t>FOV extérieur: 1</w:t>
            </w:r>
            <w:r w:rsidR="00BA6699">
              <w:t> </w:t>
            </w:r>
            <w:r w:rsidRPr="00587424">
              <w:t>491 × 79,4 km</w:t>
            </w:r>
            <w:r w:rsidRPr="00587424">
              <w:br/>
              <w:t>147 × 79 km*</w:t>
            </w:r>
          </w:p>
        </w:tc>
        <w:tc>
          <w:tcPr>
            <w:tcW w:w="2212" w:type="dxa"/>
            <w:vAlign w:val="center"/>
          </w:tcPr>
          <w:p w14:paraId="5EE4DB0C" w14:textId="5CB015F5" w:rsidR="00577356" w:rsidRPr="00587424" w:rsidRDefault="00577356" w:rsidP="00D60CE5">
            <w:pPr>
              <w:pStyle w:val="Tabletext"/>
              <w:spacing w:before="30" w:after="30"/>
              <w:jc w:val="center"/>
            </w:pPr>
            <w:r w:rsidRPr="00587424">
              <w:t>FOV au nadir: 748 km</w:t>
            </w:r>
            <w:r w:rsidRPr="00587424">
              <w:br/>
              <w:t xml:space="preserve">FOV extérieur: </w:t>
            </w:r>
            <w:r w:rsidRPr="00587424">
              <w:br/>
            </w:r>
            <w:r w:rsidRPr="00C62705">
              <w:t>323,1</w:t>
            </w:r>
            <w:r w:rsidRPr="00587424">
              <w:t xml:space="preserve"> × 141,8 km</w:t>
            </w:r>
          </w:p>
        </w:tc>
        <w:tc>
          <w:tcPr>
            <w:tcW w:w="2212" w:type="dxa"/>
            <w:vAlign w:val="center"/>
          </w:tcPr>
          <w:p w14:paraId="0CB44742" w14:textId="30F047FE" w:rsidR="00577356" w:rsidRPr="00587424" w:rsidRDefault="00577356" w:rsidP="00D60CE5">
            <w:pPr>
              <w:pStyle w:val="Tabletext"/>
              <w:spacing w:before="30" w:after="30"/>
              <w:jc w:val="center"/>
            </w:pPr>
            <w:r w:rsidRPr="00587424">
              <w:t>31 km × 74</w:t>
            </w:r>
            <w:r w:rsidR="00111D60" w:rsidRPr="00587424">
              <w:t> </w:t>
            </w:r>
            <w:r w:rsidRPr="00587424">
              <w:t>km</w:t>
            </w:r>
          </w:p>
        </w:tc>
      </w:tr>
      <w:tr w:rsidR="00111D60" w:rsidRPr="00587424" w14:paraId="32067F43" w14:textId="77777777" w:rsidTr="008D1E96">
        <w:trPr>
          <w:cantSplit/>
          <w:jc w:val="center"/>
        </w:trPr>
        <w:tc>
          <w:tcPr>
            <w:tcW w:w="3114" w:type="dxa"/>
            <w:vAlign w:val="center"/>
          </w:tcPr>
          <w:p w14:paraId="47A65345" w14:textId="11884AE3" w:rsidR="00111D60" w:rsidRPr="00587424" w:rsidRDefault="00111D60" w:rsidP="00D60CE5">
            <w:pPr>
              <w:pStyle w:val="Tabletext"/>
              <w:jc w:val="left"/>
            </w:pPr>
            <w:r w:rsidRPr="00587424">
              <w:t>Angle de pointage par rapport au nadir</w:t>
            </w:r>
            <w:r w:rsidR="008D1E96">
              <w:t xml:space="preserve"> </w:t>
            </w:r>
            <w:r w:rsidR="008D1E96" w:rsidRPr="00587424">
              <w:t>(degrés)</w:t>
            </w:r>
          </w:p>
        </w:tc>
        <w:tc>
          <w:tcPr>
            <w:tcW w:w="2101" w:type="dxa"/>
            <w:vAlign w:val="center"/>
          </w:tcPr>
          <w:p w14:paraId="52D55090" w14:textId="1AD6B4CB" w:rsidR="00111D60" w:rsidRPr="00587424" w:rsidRDefault="00111D60" w:rsidP="00D60CE5">
            <w:pPr>
              <w:pStyle w:val="Tabletext"/>
              <w:jc w:val="center"/>
            </w:pPr>
            <w:r w:rsidRPr="00587424">
              <w:t xml:space="preserve">±48,33 </w:t>
            </w:r>
            <w:r w:rsidR="001857B5">
              <w:t>transversalement à la trajectoire</w:t>
            </w:r>
          </w:p>
        </w:tc>
        <w:tc>
          <w:tcPr>
            <w:tcW w:w="2212" w:type="dxa"/>
            <w:vAlign w:val="center"/>
          </w:tcPr>
          <w:p w14:paraId="5C807DA0" w14:textId="43664125" w:rsidR="00111D60" w:rsidRPr="00587424" w:rsidRDefault="00111D60" w:rsidP="00D60CE5">
            <w:pPr>
              <w:pStyle w:val="Tabletext"/>
              <w:jc w:val="center"/>
            </w:pPr>
            <w:r w:rsidRPr="00587424">
              <w:t xml:space="preserve">±52,725 </w:t>
            </w:r>
            <w:r w:rsidR="001857B5">
              <w:t>transversalement à la trajectoire</w:t>
            </w:r>
          </w:p>
        </w:tc>
        <w:tc>
          <w:tcPr>
            <w:tcW w:w="2212" w:type="dxa"/>
            <w:vAlign w:val="center"/>
          </w:tcPr>
          <w:p w14:paraId="486050BF" w14:textId="31FF4784" w:rsidR="00111D60" w:rsidRPr="00587424" w:rsidRDefault="00111D60" w:rsidP="00D60CE5">
            <w:pPr>
              <w:pStyle w:val="Tabletext"/>
              <w:jc w:val="center"/>
            </w:pPr>
            <w:r w:rsidRPr="00587424">
              <w:t>53,3</w:t>
            </w:r>
          </w:p>
        </w:tc>
      </w:tr>
      <w:tr w:rsidR="00111D60" w:rsidRPr="00587424" w14:paraId="27028C63" w14:textId="77777777" w:rsidTr="008D1E96">
        <w:trPr>
          <w:cantSplit/>
          <w:jc w:val="center"/>
        </w:trPr>
        <w:tc>
          <w:tcPr>
            <w:tcW w:w="3114" w:type="dxa"/>
            <w:vAlign w:val="center"/>
          </w:tcPr>
          <w:p w14:paraId="5824D538" w14:textId="6D046EB6" w:rsidR="00111D60" w:rsidRPr="00587424" w:rsidRDefault="00111D60" w:rsidP="00D60CE5">
            <w:pPr>
              <w:pStyle w:val="Tabletext"/>
              <w:jc w:val="left"/>
            </w:pPr>
            <w:r w:rsidRPr="00587424">
              <w:t>Angle d'incidence sur la Terre (degrés)</w:t>
            </w:r>
          </w:p>
        </w:tc>
        <w:tc>
          <w:tcPr>
            <w:tcW w:w="2101" w:type="dxa"/>
            <w:vAlign w:val="center"/>
          </w:tcPr>
          <w:p w14:paraId="1814A9D3" w14:textId="1D26517F" w:rsidR="00111D60" w:rsidRPr="00587424" w:rsidRDefault="00111D60" w:rsidP="00D60CE5">
            <w:pPr>
              <w:pStyle w:val="Tabletext"/>
              <w:jc w:val="center"/>
            </w:pPr>
            <w:r w:rsidRPr="00587424">
              <w:t>0</w:t>
            </w:r>
            <w:r w:rsidRPr="00587424">
              <w:br/>
              <w:t>57,5*</w:t>
            </w:r>
          </w:p>
        </w:tc>
        <w:tc>
          <w:tcPr>
            <w:tcW w:w="2212" w:type="dxa"/>
            <w:vAlign w:val="center"/>
          </w:tcPr>
          <w:p w14:paraId="6BC3CD61" w14:textId="6E818576" w:rsidR="00111D60" w:rsidRPr="00587424" w:rsidRDefault="00111D60" w:rsidP="00D60CE5">
            <w:pPr>
              <w:pStyle w:val="Tabletext"/>
              <w:jc w:val="center"/>
            </w:pPr>
            <w:r w:rsidRPr="00587424">
              <w:t>0</w:t>
            </w:r>
          </w:p>
        </w:tc>
        <w:tc>
          <w:tcPr>
            <w:tcW w:w="2212" w:type="dxa"/>
            <w:vAlign w:val="center"/>
          </w:tcPr>
          <w:p w14:paraId="51AAF840" w14:textId="621148FB" w:rsidR="00111D60" w:rsidRPr="00587424" w:rsidRDefault="00111D60" w:rsidP="00D60CE5">
            <w:pPr>
              <w:pStyle w:val="Tabletext"/>
              <w:jc w:val="center"/>
            </w:pPr>
            <w:r w:rsidRPr="00587424">
              <w:t>65</w:t>
            </w:r>
          </w:p>
        </w:tc>
      </w:tr>
      <w:tr w:rsidR="00111D60" w:rsidRPr="00587424" w14:paraId="2EEBCE23" w14:textId="77777777" w:rsidTr="008D1E96">
        <w:trPr>
          <w:cantSplit/>
          <w:jc w:val="center"/>
        </w:trPr>
        <w:tc>
          <w:tcPr>
            <w:tcW w:w="3114" w:type="dxa"/>
            <w:vAlign w:val="center"/>
          </w:tcPr>
          <w:p w14:paraId="43818DE8" w14:textId="774378CA" w:rsidR="00111D60" w:rsidRPr="00587424" w:rsidRDefault="00111D60" w:rsidP="00D60CE5">
            <w:pPr>
              <w:pStyle w:val="Tabletext"/>
              <w:jc w:val="left"/>
            </w:pPr>
            <w:r w:rsidRPr="00587424">
              <w:t>Largeur de couloir (km)</w:t>
            </w:r>
          </w:p>
        </w:tc>
        <w:tc>
          <w:tcPr>
            <w:tcW w:w="2101" w:type="dxa"/>
            <w:vAlign w:val="center"/>
          </w:tcPr>
          <w:p w14:paraId="5C2DE581" w14:textId="6B61F4F5" w:rsidR="00111D60" w:rsidRPr="00587424" w:rsidRDefault="00111D60" w:rsidP="00D60CE5">
            <w:pPr>
              <w:pStyle w:val="Tabletext"/>
              <w:jc w:val="center"/>
            </w:pPr>
            <w:r w:rsidRPr="00587424">
              <w:t>2</w:t>
            </w:r>
            <w:r w:rsidR="005B4946" w:rsidRPr="00587424">
              <w:t> </w:t>
            </w:r>
            <w:r w:rsidRPr="00587424">
              <w:t>343</w:t>
            </w:r>
            <w:r w:rsidRPr="00587424">
              <w:br/>
              <w:t>2</w:t>
            </w:r>
            <w:r w:rsidR="005B4946" w:rsidRPr="00587424">
              <w:t> </w:t>
            </w:r>
            <w:r w:rsidRPr="00587424">
              <w:t>186*</w:t>
            </w:r>
          </w:p>
        </w:tc>
        <w:tc>
          <w:tcPr>
            <w:tcW w:w="2212" w:type="dxa"/>
            <w:vAlign w:val="center"/>
          </w:tcPr>
          <w:p w14:paraId="67CA791A" w14:textId="3AB39EB9" w:rsidR="00111D60" w:rsidRPr="00587424" w:rsidRDefault="00111D60" w:rsidP="00D60CE5">
            <w:pPr>
              <w:pStyle w:val="Tabletext"/>
              <w:jc w:val="center"/>
            </w:pPr>
            <w:r w:rsidRPr="00587424">
              <w:t>2 500</w:t>
            </w:r>
          </w:p>
        </w:tc>
        <w:tc>
          <w:tcPr>
            <w:tcW w:w="2212" w:type="dxa"/>
            <w:vAlign w:val="center"/>
          </w:tcPr>
          <w:p w14:paraId="5D94C238" w14:textId="34062836" w:rsidR="00111D60" w:rsidRPr="00587424" w:rsidRDefault="008D1E96" w:rsidP="00D60CE5">
            <w:pPr>
              <w:pStyle w:val="Tabletext"/>
              <w:jc w:val="center"/>
            </w:pPr>
            <w:r>
              <w:t>1 600</w:t>
            </w:r>
          </w:p>
        </w:tc>
      </w:tr>
      <w:tr w:rsidR="00111D60" w:rsidRPr="00587424" w14:paraId="258EAEBE" w14:textId="77777777" w:rsidTr="008D1E96">
        <w:trPr>
          <w:cantSplit/>
          <w:jc w:val="center"/>
        </w:trPr>
        <w:tc>
          <w:tcPr>
            <w:tcW w:w="3114" w:type="dxa"/>
            <w:vAlign w:val="center"/>
          </w:tcPr>
          <w:p w14:paraId="54FDB596" w14:textId="54241B92" w:rsidR="00111D60" w:rsidRPr="00587424" w:rsidRDefault="00D61EE4" w:rsidP="00D60CE5">
            <w:pPr>
              <w:pStyle w:val="Tabletext"/>
              <w:jc w:val="left"/>
            </w:pPr>
            <w:r>
              <w:t>Efficacité de l'antenne</w:t>
            </w:r>
          </w:p>
        </w:tc>
        <w:tc>
          <w:tcPr>
            <w:tcW w:w="2101" w:type="dxa"/>
            <w:vAlign w:val="center"/>
          </w:tcPr>
          <w:p w14:paraId="242C2D29" w14:textId="2EAA507A" w:rsidR="00111D60" w:rsidRPr="00587424" w:rsidRDefault="00111D60" w:rsidP="00D60CE5">
            <w:pPr>
              <w:pStyle w:val="Tabletext"/>
              <w:jc w:val="center"/>
            </w:pPr>
            <w:r w:rsidRPr="00587424">
              <w:t>0,60</w:t>
            </w:r>
          </w:p>
        </w:tc>
        <w:tc>
          <w:tcPr>
            <w:tcW w:w="2212" w:type="dxa"/>
            <w:vAlign w:val="center"/>
          </w:tcPr>
          <w:p w14:paraId="4DCD466D" w14:textId="56DE1DA1" w:rsidR="00111D60" w:rsidRPr="00587424" w:rsidRDefault="00111D60" w:rsidP="00D60CE5">
            <w:pPr>
              <w:pStyle w:val="Tabletext"/>
              <w:jc w:val="center"/>
            </w:pPr>
            <w:r w:rsidRPr="00587424">
              <w:t>0,60</w:t>
            </w:r>
          </w:p>
        </w:tc>
        <w:tc>
          <w:tcPr>
            <w:tcW w:w="2212" w:type="dxa"/>
            <w:vAlign w:val="center"/>
          </w:tcPr>
          <w:p w14:paraId="571396D8" w14:textId="22238401" w:rsidR="00111D60" w:rsidRPr="00587424" w:rsidRDefault="00111D60" w:rsidP="00D60CE5">
            <w:pPr>
              <w:pStyle w:val="Tabletext"/>
              <w:jc w:val="center"/>
            </w:pPr>
            <w:r w:rsidRPr="00587424">
              <w:t>0,60</w:t>
            </w:r>
          </w:p>
        </w:tc>
      </w:tr>
      <w:tr w:rsidR="00111D60" w:rsidRPr="00587424" w14:paraId="0D11D52D" w14:textId="77777777" w:rsidTr="008D1E96">
        <w:trPr>
          <w:cantSplit/>
          <w:jc w:val="center"/>
        </w:trPr>
        <w:tc>
          <w:tcPr>
            <w:tcW w:w="3114" w:type="dxa"/>
            <w:vAlign w:val="center"/>
          </w:tcPr>
          <w:p w14:paraId="2F5E93EE" w14:textId="53B69007" w:rsidR="00111D60" w:rsidRPr="00587424" w:rsidRDefault="00111D60" w:rsidP="00D60CE5">
            <w:pPr>
              <w:pStyle w:val="Tabletext"/>
              <w:jc w:val="left"/>
            </w:pPr>
            <w:r w:rsidRPr="00587424">
              <w:t>Dynamique du faisceau</w:t>
            </w:r>
          </w:p>
        </w:tc>
        <w:tc>
          <w:tcPr>
            <w:tcW w:w="2101" w:type="dxa"/>
            <w:vAlign w:val="center"/>
          </w:tcPr>
          <w:p w14:paraId="5A5DDCEA" w14:textId="1EF296CE" w:rsidR="00111D60" w:rsidRPr="00587424" w:rsidRDefault="00FA6B14" w:rsidP="00D60CE5">
            <w:pPr>
              <w:pStyle w:val="Tabletext"/>
              <w:jc w:val="center"/>
            </w:pPr>
            <w:r>
              <w:t>Période de balayage</w:t>
            </w:r>
            <w:r w:rsidR="00E23C02">
              <w:t xml:space="preserve"> de </w:t>
            </w:r>
            <w:r w:rsidR="00111D60" w:rsidRPr="00587424">
              <w:t>8 s</w:t>
            </w:r>
          </w:p>
        </w:tc>
        <w:tc>
          <w:tcPr>
            <w:tcW w:w="2212" w:type="dxa"/>
            <w:vAlign w:val="center"/>
          </w:tcPr>
          <w:p w14:paraId="5DF0D379" w14:textId="6F0F94DC" w:rsidR="00111D60" w:rsidRPr="00587424" w:rsidRDefault="00FA6B14" w:rsidP="00D60CE5">
            <w:pPr>
              <w:pStyle w:val="Tabletext"/>
              <w:jc w:val="center"/>
            </w:pPr>
            <w:r>
              <w:t xml:space="preserve">Période de </w:t>
            </w:r>
            <w:r w:rsidR="00513B8D">
              <w:t>balayage de</w:t>
            </w:r>
            <w:r w:rsidR="00111D60" w:rsidRPr="00587424">
              <w:t xml:space="preserve"> 8/3 s, </w:t>
            </w:r>
            <w:r w:rsidR="00D21CA5" w:rsidRPr="00D21CA5">
              <w:t xml:space="preserve">trajectoire </w:t>
            </w:r>
            <w:r w:rsidR="00111D60" w:rsidRPr="00587424">
              <w:t xml:space="preserve">transversale; 96 images de la Terre par </w:t>
            </w:r>
            <w:r>
              <w:t>période de balayage</w:t>
            </w:r>
          </w:p>
        </w:tc>
        <w:tc>
          <w:tcPr>
            <w:tcW w:w="2212" w:type="dxa"/>
            <w:vAlign w:val="center"/>
          </w:tcPr>
          <w:p w14:paraId="7AEDBA52" w14:textId="6A7347A2" w:rsidR="00111D60" w:rsidRPr="00587424" w:rsidRDefault="00FA6B14" w:rsidP="00D60CE5">
            <w:pPr>
              <w:pStyle w:val="Tabletext"/>
              <w:jc w:val="center"/>
            </w:pPr>
            <w:r>
              <w:t xml:space="preserve">Période de </w:t>
            </w:r>
            <w:r w:rsidR="00513B8D">
              <w:t>balayage de</w:t>
            </w:r>
            <w:r w:rsidR="00BB482D">
              <w:t xml:space="preserve"> </w:t>
            </w:r>
            <w:r w:rsidR="00111D60" w:rsidRPr="00587424">
              <w:t>2,5 s</w:t>
            </w:r>
          </w:p>
        </w:tc>
      </w:tr>
    </w:tbl>
    <w:p w14:paraId="6A9595BB" w14:textId="0882C2DF" w:rsidR="003E15FE" w:rsidRPr="00587424" w:rsidRDefault="003E15FE" w:rsidP="00D60CE5">
      <w:pPr>
        <w:pStyle w:val="TableNo"/>
        <w:keepLines/>
      </w:pPr>
      <w:r w:rsidRPr="00587424">
        <w:t>TABLEAU</w:t>
      </w:r>
      <w:r w:rsidR="0098160C">
        <w:t> </w:t>
      </w:r>
      <w:r w:rsidRPr="00587424">
        <w:t>1</w:t>
      </w:r>
      <w:r w:rsidR="00111D60" w:rsidRPr="00587424">
        <w:t>3</w:t>
      </w:r>
      <w:r w:rsidRPr="00587424">
        <w:t xml:space="preserve">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3"/>
        <w:gridCol w:w="2212"/>
        <w:gridCol w:w="2212"/>
        <w:gridCol w:w="2212"/>
      </w:tblGrid>
      <w:tr w:rsidR="003E15FE" w:rsidRPr="00587424" w14:paraId="4D9315F7" w14:textId="77777777" w:rsidTr="001C72D8">
        <w:trPr>
          <w:cantSplit/>
          <w:tblHeader/>
          <w:jc w:val="center"/>
        </w:trPr>
        <w:tc>
          <w:tcPr>
            <w:tcW w:w="3003" w:type="dxa"/>
            <w:tcBorders>
              <w:right w:val="single" w:sz="4" w:space="0" w:color="auto"/>
            </w:tcBorders>
            <w:vAlign w:val="center"/>
          </w:tcPr>
          <w:p w14:paraId="079E2198" w14:textId="77777777" w:rsidR="003E15FE" w:rsidRPr="00587424" w:rsidRDefault="003E15FE" w:rsidP="008D1E96">
            <w:pPr>
              <w:pStyle w:val="Tablehead"/>
            </w:pPr>
          </w:p>
        </w:tc>
        <w:tc>
          <w:tcPr>
            <w:tcW w:w="2212" w:type="dxa"/>
            <w:tcBorders>
              <w:left w:val="single" w:sz="4" w:space="0" w:color="auto"/>
              <w:right w:val="single" w:sz="4" w:space="0" w:color="auto"/>
            </w:tcBorders>
            <w:vAlign w:val="center"/>
          </w:tcPr>
          <w:p w14:paraId="587B84F5" w14:textId="77777777" w:rsidR="003E15FE" w:rsidRPr="00587424" w:rsidRDefault="003E15FE" w:rsidP="008D1E96">
            <w:pPr>
              <w:pStyle w:val="Tablehead"/>
            </w:pPr>
            <w:r w:rsidRPr="00587424">
              <w:t>Capteur G1</w:t>
            </w:r>
          </w:p>
        </w:tc>
        <w:tc>
          <w:tcPr>
            <w:tcW w:w="2212" w:type="dxa"/>
            <w:tcBorders>
              <w:left w:val="single" w:sz="4" w:space="0" w:color="auto"/>
              <w:right w:val="single" w:sz="4" w:space="0" w:color="auto"/>
            </w:tcBorders>
            <w:vAlign w:val="center"/>
          </w:tcPr>
          <w:p w14:paraId="15A88273" w14:textId="77777777" w:rsidR="003E15FE" w:rsidRPr="00587424" w:rsidRDefault="003E15FE" w:rsidP="008D1E96">
            <w:pPr>
              <w:pStyle w:val="Tablehead"/>
            </w:pPr>
            <w:r w:rsidRPr="00587424">
              <w:t>Capteur G2</w:t>
            </w:r>
          </w:p>
        </w:tc>
        <w:tc>
          <w:tcPr>
            <w:tcW w:w="2212" w:type="dxa"/>
            <w:tcBorders>
              <w:left w:val="single" w:sz="4" w:space="0" w:color="auto"/>
            </w:tcBorders>
            <w:vAlign w:val="center"/>
          </w:tcPr>
          <w:p w14:paraId="7CA12847" w14:textId="77777777" w:rsidR="003E15FE" w:rsidRPr="00587424" w:rsidRDefault="003E15FE" w:rsidP="008D1E96">
            <w:pPr>
              <w:pStyle w:val="Tablehead"/>
            </w:pPr>
            <w:r w:rsidRPr="00587424">
              <w:t>Capteur G3</w:t>
            </w:r>
          </w:p>
        </w:tc>
      </w:tr>
      <w:tr w:rsidR="005319A0" w:rsidRPr="00587424" w14:paraId="2BB781CB" w14:textId="77777777" w:rsidTr="001C72D8">
        <w:trPr>
          <w:cantSplit/>
          <w:jc w:val="center"/>
        </w:trPr>
        <w:tc>
          <w:tcPr>
            <w:tcW w:w="3003" w:type="dxa"/>
            <w:vAlign w:val="center"/>
          </w:tcPr>
          <w:p w14:paraId="50EEA4F6" w14:textId="0217CF87" w:rsidR="005319A0" w:rsidRPr="005319A0" w:rsidRDefault="005319A0" w:rsidP="00D60CE5">
            <w:pPr>
              <w:pStyle w:val="Tabletext"/>
              <w:spacing w:before="30" w:after="30"/>
              <w:jc w:val="left"/>
            </w:pPr>
            <w:r w:rsidRPr="005319A0">
              <w:t>Diagramme de l'antenne du capteur</w:t>
            </w:r>
          </w:p>
        </w:tc>
        <w:tc>
          <w:tcPr>
            <w:tcW w:w="2212" w:type="dxa"/>
            <w:vAlign w:val="center"/>
          </w:tcPr>
          <w:p w14:paraId="6E3B4D74" w14:textId="07D62607" w:rsidR="005319A0" w:rsidRPr="005319A0" w:rsidRDefault="005319A0" w:rsidP="00D60CE5">
            <w:pPr>
              <w:pStyle w:val="Tabletext"/>
              <w:spacing w:before="30" w:after="30"/>
              <w:jc w:val="center"/>
            </w:pPr>
            <w:r w:rsidRPr="005319A0">
              <w:t>Rec. UIT</w:t>
            </w:r>
            <w:r>
              <w:noBreakHyphen/>
            </w:r>
            <w:r w:rsidRPr="005319A0">
              <w:t>R</w:t>
            </w:r>
            <w:r>
              <w:t> </w:t>
            </w:r>
            <w:r w:rsidRPr="005319A0">
              <w:t>RS.1813</w:t>
            </w:r>
          </w:p>
        </w:tc>
        <w:tc>
          <w:tcPr>
            <w:tcW w:w="2212" w:type="dxa"/>
            <w:vAlign w:val="center"/>
          </w:tcPr>
          <w:p w14:paraId="74173E0B" w14:textId="3A424174" w:rsidR="005319A0" w:rsidRPr="005319A0" w:rsidRDefault="005319A0" w:rsidP="00D60CE5">
            <w:pPr>
              <w:pStyle w:val="Tabletext"/>
              <w:spacing w:before="30" w:after="30"/>
              <w:jc w:val="center"/>
            </w:pPr>
            <w:r w:rsidRPr="005319A0">
              <w:t>Rec. UIT</w:t>
            </w:r>
            <w:r>
              <w:noBreakHyphen/>
            </w:r>
            <w:r w:rsidRPr="005319A0">
              <w:t>R</w:t>
            </w:r>
            <w:r>
              <w:t> </w:t>
            </w:r>
            <w:r w:rsidRPr="005319A0">
              <w:t>RS.1813</w:t>
            </w:r>
          </w:p>
        </w:tc>
        <w:tc>
          <w:tcPr>
            <w:tcW w:w="2212" w:type="dxa"/>
            <w:vAlign w:val="center"/>
          </w:tcPr>
          <w:p w14:paraId="3AB42335" w14:textId="1D489AAF" w:rsidR="005319A0" w:rsidRPr="00587424" w:rsidRDefault="005319A0" w:rsidP="00D60CE5">
            <w:pPr>
              <w:pStyle w:val="Tabletext"/>
              <w:spacing w:before="30" w:after="30"/>
              <w:jc w:val="center"/>
            </w:pPr>
            <w:r w:rsidRPr="005319A0">
              <w:t>Rec. UIT</w:t>
            </w:r>
            <w:r>
              <w:noBreakHyphen/>
            </w:r>
            <w:r w:rsidRPr="005319A0">
              <w:t>R</w:t>
            </w:r>
            <w:r>
              <w:t> </w:t>
            </w:r>
            <w:r w:rsidRPr="005319A0">
              <w:t>RS.1813</w:t>
            </w:r>
          </w:p>
        </w:tc>
      </w:tr>
      <w:tr w:rsidR="00111D60" w:rsidRPr="00587424" w14:paraId="0C517D52" w14:textId="77777777" w:rsidTr="001C72D8">
        <w:trPr>
          <w:cantSplit/>
          <w:jc w:val="center"/>
        </w:trPr>
        <w:tc>
          <w:tcPr>
            <w:tcW w:w="3003" w:type="dxa"/>
            <w:vAlign w:val="center"/>
          </w:tcPr>
          <w:p w14:paraId="6F252550" w14:textId="34602F01" w:rsidR="00111D60" w:rsidRPr="00587424" w:rsidRDefault="00111D60" w:rsidP="00D60CE5">
            <w:pPr>
              <w:pStyle w:val="Tabletext"/>
              <w:jc w:val="left"/>
            </w:pPr>
            <w:r w:rsidRPr="00587424">
              <w:t>Gain d'antenne en étalonnage froid (dBi)</w:t>
            </w:r>
          </w:p>
        </w:tc>
        <w:tc>
          <w:tcPr>
            <w:tcW w:w="2212" w:type="dxa"/>
            <w:vAlign w:val="center"/>
          </w:tcPr>
          <w:p w14:paraId="7F155CBA" w14:textId="65AF1E1E" w:rsidR="00111D60" w:rsidRPr="00587424" w:rsidRDefault="00111D60" w:rsidP="00D60CE5">
            <w:pPr>
              <w:pStyle w:val="Tabletext"/>
              <w:jc w:val="center"/>
            </w:pPr>
            <w:r w:rsidRPr="00587424">
              <w:t>34</w:t>
            </w:r>
            <w:r w:rsidR="00E54CF2" w:rsidRPr="00587424">
              <w:t>,</w:t>
            </w:r>
            <w:r w:rsidRPr="00587424">
              <w:t>4</w:t>
            </w:r>
          </w:p>
        </w:tc>
        <w:tc>
          <w:tcPr>
            <w:tcW w:w="2212" w:type="dxa"/>
            <w:vAlign w:val="center"/>
          </w:tcPr>
          <w:p w14:paraId="719356B6" w14:textId="08A5C23F" w:rsidR="00111D60" w:rsidRPr="00587424" w:rsidRDefault="00111D60" w:rsidP="00D60CE5">
            <w:pPr>
              <w:pStyle w:val="Tabletext"/>
              <w:jc w:val="center"/>
            </w:pPr>
            <w:r w:rsidRPr="00587424">
              <w:t>30</w:t>
            </w:r>
            <w:r w:rsidR="00E54CF2" w:rsidRPr="00587424">
              <w:t>,</w:t>
            </w:r>
            <w:r w:rsidRPr="00587424">
              <w:t>4</w:t>
            </w:r>
          </w:p>
        </w:tc>
        <w:tc>
          <w:tcPr>
            <w:tcW w:w="2212" w:type="dxa"/>
            <w:vAlign w:val="center"/>
          </w:tcPr>
          <w:p w14:paraId="3C7269CC" w14:textId="2BF08AF8" w:rsidR="00111D60" w:rsidRPr="00587424" w:rsidRDefault="00111D60" w:rsidP="00D60CE5">
            <w:pPr>
              <w:pStyle w:val="Tabletext"/>
              <w:jc w:val="center"/>
            </w:pPr>
            <w:r w:rsidRPr="00587424">
              <w:t>34</w:t>
            </w:r>
          </w:p>
        </w:tc>
      </w:tr>
      <w:tr w:rsidR="00111D60" w:rsidRPr="00587424" w14:paraId="4AD3207B" w14:textId="77777777" w:rsidTr="001C72D8">
        <w:trPr>
          <w:cantSplit/>
          <w:jc w:val="center"/>
        </w:trPr>
        <w:tc>
          <w:tcPr>
            <w:tcW w:w="3003" w:type="dxa"/>
            <w:tcBorders>
              <w:bottom w:val="single" w:sz="4" w:space="0" w:color="auto"/>
            </w:tcBorders>
            <w:vAlign w:val="center"/>
          </w:tcPr>
          <w:p w14:paraId="2D416DD6" w14:textId="5DF65F67" w:rsidR="00111D60" w:rsidRPr="00587424" w:rsidRDefault="000D0D7B" w:rsidP="00D60CE5">
            <w:pPr>
              <w:pStyle w:val="Tabletext"/>
              <w:jc w:val="left"/>
            </w:pPr>
            <w:r>
              <w:t>Angle en étalonnage froid</w:t>
            </w:r>
            <w:r w:rsidR="00111D60" w:rsidRPr="00587424">
              <w:t xml:space="preserve"> (degrés par rapport à la trajectoire du satellite)</w:t>
            </w:r>
          </w:p>
        </w:tc>
        <w:tc>
          <w:tcPr>
            <w:tcW w:w="2212" w:type="dxa"/>
            <w:tcBorders>
              <w:bottom w:val="single" w:sz="4" w:space="0" w:color="auto"/>
            </w:tcBorders>
            <w:vAlign w:val="center"/>
          </w:tcPr>
          <w:p w14:paraId="421F6350" w14:textId="77777777" w:rsidR="00111D60" w:rsidRPr="00587424" w:rsidRDefault="00111D60" w:rsidP="00D60CE5">
            <w:pPr>
              <w:pStyle w:val="Tabletext"/>
              <w:jc w:val="center"/>
            </w:pPr>
            <w:r w:rsidRPr="00587424">
              <w:t>90</w:t>
            </w:r>
            <w:r w:rsidRPr="00587424">
              <w:sym w:font="Symbol" w:char="F0B0"/>
            </w:r>
            <w:r w:rsidRPr="00587424">
              <w:br/>
              <w:t>−90° ± 3,9°*</w:t>
            </w:r>
          </w:p>
        </w:tc>
        <w:tc>
          <w:tcPr>
            <w:tcW w:w="2212" w:type="dxa"/>
            <w:tcBorders>
              <w:bottom w:val="single" w:sz="4" w:space="0" w:color="auto"/>
            </w:tcBorders>
            <w:vAlign w:val="center"/>
          </w:tcPr>
          <w:p w14:paraId="4931D339" w14:textId="77777777" w:rsidR="00111D60" w:rsidRPr="00587424" w:rsidRDefault="00111D60" w:rsidP="00D60CE5">
            <w:pPr>
              <w:pStyle w:val="Tabletext"/>
              <w:jc w:val="center"/>
            </w:pPr>
            <w:r w:rsidRPr="00587424">
              <w:t>0</w:t>
            </w:r>
          </w:p>
        </w:tc>
        <w:tc>
          <w:tcPr>
            <w:tcW w:w="2212" w:type="dxa"/>
            <w:tcBorders>
              <w:bottom w:val="single" w:sz="4" w:space="0" w:color="auto"/>
            </w:tcBorders>
            <w:vAlign w:val="center"/>
          </w:tcPr>
          <w:p w14:paraId="1780FF69" w14:textId="3DA64E26" w:rsidR="00111D60" w:rsidRPr="00587424" w:rsidRDefault="00111D60" w:rsidP="00D60CE5">
            <w:pPr>
              <w:pStyle w:val="Tabletext"/>
              <w:jc w:val="center"/>
            </w:pPr>
            <w:r w:rsidRPr="00587424">
              <w:t>315</w:t>
            </w:r>
          </w:p>
        </w:tc>
      </w:tr>
      <w:tr w:rsidR="00111D60" w:rsidRPr="00587424" w14:paraId="7D694FE4" w14:textId="77777777" w:rsidTr="001C72D8">
        <w:trPr>
          <w:cantSplit/>
          <w:jc w:val="center"/>
        </w:trPr>
        <w:tc>
          <w:tcPr>
            <w:tcW w:w="3003" w:type="dxa"/>
            <w:tcBorders>
              <w:bottom w:val="single" w:sz="4" w:space="0" w:color="auto"/>
            </w:tcBorders>
            <w:vAlign w:val="center"/>
          </w:tcPr>
          <w:p w14:paraId="2091F783" w14:textId="33454BF6" w:rsidR="00111D60" w:rsidRPr="00587424" w:rsidRDefault="000D0D7B" w:rsidP="00D60CE5">
            <w:pPr>
              <w:pStyle w:val="Tabletext"/>
              <w:jc w:val="left"/>
            </w:pPr>
            <w:r>
              <w:t>Angle en étalonnage froid</w:t>
            </w:r>
            <w:r w:rsidR="00111D60" w:rsidRPr="00587424">
              <w:t xml:space="preserve"> (degrés par rapport à la direction du nadir)</w:t>
            </w:r>
          </w:p>
        </w:tc>
        <w:tc>
          <w:tcPr>
            <w:tcW w:w="2212" w:type="dxa"/>
            <w:tcBorders>
              <w:bottom w:val="single" w:sz="4" w:space="0" w:color="auto"/>
            </w:tcBorders>
            <w:vAlign w:val="center"/>
          </w:tcPr>
          <w:p w14:paraId="1AD1147D" w14:textId="77777777" w:rsidR="00111D60" w:rsidRPr="00587424" w:rsidRDefault="00111D60" w:rsidP="00D60CE5">
            <w:pPr>
              <w:pStyle w:val="Tabletext"/>
              <w:jc w:val="center"/>
            </w:pPr>
            <w:r w:rsidRPr="00587424">
              <w:t>83,33</w:t>
            </w:r>
            <w:r w:rsidRPr="00587424">
              <w:sym w:font="Symbol" w:char="F0B0"/>
            </w:r>
          </w:p>
        </w:tc>
        <w:tc>
          <w:tcPr>
            <w:tcW w:w="2212" w:type="dxa"/>
            <w:tcBorders>
              <w:bottom w:val="single" w:sz="4" w:space="0" w:color="auto"/>
            </w:tcBorders>
            <w:vAlign w:val="center"/>
          </w:tcPr>
          <w:p w14:paraId="620BC637" w14:textId="77777777" w:rsidR="00111D60" w:rsidRPr="00587424" w:rsidRDefault="00111D60" w:rsidP="00D60CE5">
            <w:pPr>
              <w:pStyle w:val="Tabletext"/>
              <w:jc w:val="center"/>
            </w:pPr>
            <w:r w:rsidRPr="00587424">
              <w:t>82,175</w:t>
            </w:r>
            <w:r w:rsidRPr="00587424">
              <w:sym w:font="Symbol" w:char="F0B0"/>
            </w:r>
          </w:p>
        </w:tc>
        <w:tc>
          <w:tcPr>
            <w:tcW w:w="2212" w:type="dxa"/>
            <w:tcBorders>
              <w:bottom w:val="single" w:sz="4" w:space="0" w:color="auto"/>
            </w:tcBorders>
            <w:vAlign w:val="center"/>
          </w:tcPr>
          <w:p w14:paraId="78C01EC4" w14:textId="34F551FA" w:rsidR="00111D60" w:rsidRPr="00587424" w:rsidRDefault="00111D60" w:rsidP="00D60CE5">
            <w:pPr>
              <w:pStyle w:val="Tabletext"/>
              <w:jc w:val="center"/>
            </w:pPr>
            <w:r w:rsidRPr="00587424">
              <w:t>90</w:t>
            </w:r>
          </w:p>
        </w:tc>
      </w:tr>
      <w:tr w:rsidR="00111D60" w:rsidRPr="00587424" w14:paraId="24D69C2C" w14:textId="77777777" w:rsidTr="001C72D8">
        <w:trPr>
          <w:cantSplit/>
          <w:jc w:val="center"/>
        </w:trPr>
        <w:tc>
          <w:tcPr>
            <w:tcW w:w="9639" w:type="dxa"/>
            <w:gridSpan w:val="4"/>
            <w:tcBorders>
              <w:top w:val="single" w:sz="4" w:space="0" w:color="auto"/>
              <w:bottom w:val="single" w:sz="4" w:space="0" w:color="auto"/>
            </w:tcBorders>
            <w:vAlign w:val="center"/>
          </w:tcPr>
          <w:p w14:paraId="4C2AE66C" w14:textId="77777777" w:rsidR="00111D60" w:rsidRPr="00587424" w:rsidRDefault="00111D60" w:rsidP="00D60CE5">
            <w:pPr>
              <w:pStyle w:val="Tabletext"/>
              <w:jc w:val="left"/>
              <w:rPr>
                <w:b/>
                <w:bCs/>
              </w:rPr>
            </w:pPr>
            <w:r w:rsidRPr="00587424">
              <w:rPr>
                <w:b/>
                <w:bCs/>
              </w:rPr>
              <w:t>Paramètres du récepteur du capteur</w:t>
            </w:r>
          </w:p>
        </w:tc>
      </w:tr>
      <w:tr w:rsidR="00111D60" w:rsidRPr="00587424" w14:paraId="4C0B8B4F" w14:textId="77777777" w:rsidTr="001C72D8">
        <w:trPr>
          <w:cantSplit/>
          <w:jc w:val="center"/>
        </w:trPr>
        <w:tc>
          <w:tcPr>
            <w:tcW w:w="3003" w:type="dxa"/>
            <w:tcBorders>
              <w:top w:val="single" w:sz="4" w:space="0" w:color="auto"/>
            </w:tcBorders>
            <w:vAlign w:val="center"/>
          </w:tcPr>
          <w:p w14:paraId="5831FCC7" w14:textId="6D63905B" w:rsidR="00111D60" w:rsidRPr="00587424" w:rsidRDefault="00111D60" w:rsidP="00D60CE5">
            <w:pPr>
              <w:pStyle w:val="Tabletext"/>
              <w:spacing w:before="30" w:after="30"/>
              <w:jc w:val="left"/>
            </w:pPr>
            <w:r w:rsidRPr="00587424">
              <w:t>Temps d'intégration du capteur</w:t>
            </w:r>
            <w:r w:rsidR="00C25E9D" w:rsidRPr="00587424">
              <w:t xml:space="preserve"> (ms)</w:t>
            </w:r>
          </w:p>
        </w:tc>
        <w:tc>
          <w:tcPr>
            <w:tcW w:w="2212" w:type="dxa"/>
            <w:tcBorders>
              <w:top w:val="single" w:sz="4" w:space="0" w:color="auto"/>
            </w:tcBorders>
            <w:vAlign w:val="center"/>
          </w:tcPr>
          <w:p w14:paraId="10BB525C" w14:textId="3983E4EB" w:rsidR="00111D60" w:rsidRPr="00587424" w:rsidRDefault="00111D60" w:rsidP="00D60CE5">
            <w:pPr>
              <w:pStyle w:val="Tabletext"/>
              <w:spacing w:before="30" w:after="30"/>
              <w:jc w:val="center"/>
            </w:pPr>
            <w:r w:rsidRPr="00587424">
              <w:t>158</w:t>
            </w:r>
          </w:p>
        </w:tc>
        <w:tc>
          <w:tcPr>
            <w:tcW w:w="2212" w:type="dxa"/>
            <w:tcBorders>
              <w:top w:val="single" w:sz="4" w:space="0" w:color="auto"/>
            </w:tcBorders>
            <w:vAlign w:val="center"/>
          </w:tcPr>
          <w:p w14:paraId="7D5354C2" w14:textId="522CEA7E" w:rsidR="00111D60" w:rsidRPr="00587424" w:rsidRDefault="00111D60" w:rsidP="00D60CE5">
            <w:pPr>
              <w:pStyle w:val="Tabletext"/>
              <w:spacing w:before="30" w:after="30"/>
              <w:jc w:val="center"/>
            </w:pPr>
            <w:r w:rsidRPr="00587424">
              <w:t>18</w:t>
            </w:r>
          </w:p>
        </w:tc>
        <w:tc>
          <w:tcPr>
            <w:tcW w:w="2212" w:type="dxa"/>
            <w:tcBorders>
              <w:top w:val="single" w:sz="4" w:space="0" w:color="auto"/>
            </w:tcBorders>
            <w:vAlign w:val="center"/>
          </w:tcPr>
          <w:p w14:paraId="00E77F4E" w14:textId="7321D749" w:rsidR="00111D60" w:rsidRPr="00587424" w:rsidRDefault="00C25E9D" w:rsidP="00D60CE5">
            <w:pPr>
              <w:pStyle w:val="Tabletext"/>
              <w:spacing w:before="30" w:after="30"/>
              <w:jc w:val="center"/>
            </w:pPr>
            <w:r w:rsidRPr="00587424">
              <w:t>5</w:t>
            </w:r>
          </w:p>
        </w:tc>
      </w:tr>
      <w:tr w:rsidR="00C25E9D" w:rsidRPr="00587424" w14:paraId="48B52849" w14:textId="77777777" w:rsidTr="001C72D8">
        <w:trPr>
          <w:cantSplit/>
          <w:jc w:val="center"/>
        </w:trPr>
        <w:tc>
          <w:tcPr>
            <w:tcW w:w="3003" w:type="dxa"/>
            <w:tcBorders>
              <w:top w:val="single" w:sz="4" w:space="0" w:color="auto"/>
            </w:tcBorders>
            <w:vAlign w:val="center"/>
          </w:tcPr>
          <w:p w14:paraId="6CFB0955" w14:textId="2CE126E3" w:rsidR="00C25E9D" w:rsidRPr="00587424" w:rsidRDefault="00C25E9D" w:rsidP="00D60CE5">
            <w:pPr>
              <w:pStyle w:val="Tabletext"/>
              <w:spacing w:before="30" w:after="30"/>
              <w:jc w:val="left"/>
            </w:pPr>
            <w:r w:rsidRPr="00587424">
              <w:t>Largeur de bande de canal</w:t>
            </w:r>
          </w:p>
        </w:tc>
        <w:tc>
          <w:tcPr>
            <w:tcW w:w="2212" w:type="dxa"/>
            <w:tcBorders>
              <w:top w:val="single" w:sz="4" w:space="0" w:color="auto"/>
            </w:tcBorders>
            <w:vAlign w:val="center"/>
          </w:tcPr>
          <w:p w14:paraId="75A1E4B5" w14:textId="45FD6E77" w:rsidR="00C25E9D" w:rsidRPr="00587424" w:rsidRDefault="00C25E9D" w:rsidP="00D60CE5">
            <w:pPr>
              <w:pStyle w:val="Tabletext"/>
              <w:spacing w:before="30" w:after="30"/>
              <w:jc w:val="center"/>
            </w:pPr>
            <w:r w:rsidRPr="00587424">
              <w:t>180 MHz centré à 31,4 GHz</w:t>
            </w:r>
          </w:p>
        </w:tc>
        <w:tc>
          <w:tcPr>
            <w:tcW w:w="2212" w:type="dxa"/>
            <w:tcBorders>
              <w:top w:val="single" w:sz="4" w:space="0" w:color="auto"/>
            </w:tcBorders>
            <w:vAlign w:val="center"/>
          </w:tcPr>
          <w:p w14:paraId="5ECFE412" w14:textId="252F4064" w:rsidR="00C25E9D" w:rsidRPr="00587424" w:rsidRDefault="00C25E9D" w:rsidP="00D60CE5">
            <w:pPr>
              <w:pStyle w:val="Tabletext"/>
              <w:spacing w:before="30" w:after="30"/>
              <w:jc w:val="center"/>
            </w:pPr>
            <w:r w:rsidRPr="00587424">
              <w:t>180 MHz centré à 31,4 GHz</w:t>
            </w:r>
          </w:p>
        </w:tc>
        <w:tc>
          <w:tcPr>
            <w:tcW w:w="2212" w:type="dxa"/>
            <w:tcBorders>
              <w:top w:val="single" w:sz="4" w:space="0" w:color="auto"/>
            </w:tcBorders>
            <w:vAlign w:val="center"/>
          </w:tcPr>
          <w:p w14:paraId="686D6B2A" w14:textId="1C8BEA11" w:rsidR="00C25E9D" w:rsidRPr="00587424" w:rsidRDefault="00C25E9D" w:rsidP="00D60CE5">
            <w:pPr>
              <w:pStyle w:val="Tabletext"/>
              <w:spacing w:before="30" w:after="30"/>
              <w:jc w:val="center"/>
            </w:pPr>
            <w:r w:rsidRPr="00587424">
              <w:t>0,5 GHz</w:t>
            </w:r>
          </w:p>
        </w:tc>
      </w:tr>
      <w:tr w:rsidR="00111D60" w:rsidRPr="00587424" w14:paraId="1628536E" w14:textId="77777777" w:rsidTr="001C72D8">
        <w:trPr>
          <w:cantSplit/>
          <w:jc w:val="center"/>
        </w:trPr>
        <w:tc>
          <w:tcPr>
            <w:tcW w:w="9639" w:type="dxa"/>
            <w:gridSpan w:val="4"/>
            <w:tcBorders>
              <w:top w:val="single" w:sz="4" w:space="0" w:color="auto"/>
              <w:bottom w:val="single" w:sz="4" w:space="0" w:color="auto"/>
            </w:tcBorders>
            <w:vAlign w:val="center"/>
          </w:tcPr>
          <w:p w14:paraId="7988F4E8" w14:textId="77777777" w:rsidR="00111D60" w:rsidRPr="00587424" w:rsidRDefault="00111D60" w:rsidP="00D60CE5">
            <w:pPr>
              <w:pStyle w:val="Tablehead"/>
              <w:jc w:val="left"/>
            </w:pPr>
            <w:r w:rsidRPr="00587424">
              <w:t>Résolution spatiale de mesure</w:t>
            </w:r>
          </w:p>
        </w:tc>
      </w:tr>
      <w:tr w:rsidR="00111D60" w:rsidRPr="00587424" w14:paraId="22C9FDD6" w14:textId="77777777" w:rsidTr="001C72D8">
        <w:trPr>
          <w:cantSplit/>
          <w:jc w:val="center"/>
        </w:trPr>
        <w:tc>
          <w:tcPr>
            <w:tcW w:w="3003" w:type="dxa"/>
            <w:vAlign w:val="center"/>
          </w:tcPr>
          <w:p w14:paraId="24157336" w14:textId="2EFDCC11" w:rsidR="00111D60" w:rsidRPr="00587424" w:rsidRDefault="00111D60" w:rsidP="00D60CE5">
            <w:pPr>
              <w:pStyle w:val="Tabletext"/>
              <w:spacing w:before="30" w:after="30"/>
              <w:jc w:val="left"/>
            </w:pPr>
            <w:r w:rsidRPr="00587424">
              <w:t>Résolution horizontale</w:t>
            </w:r>
            <w:r w:rsidR="00C25E9D" w:rsidRPr="00587424">
              <w:t xml:space="preserve"> (km)</w:t>
            </w:r>
          </w:p>
        </w:tc>
        <w:tc>
          <w:tcPr>
            <w:tcW w:w="2212" w:type="dxa"/>
            <w:vAlign w:val="center"/>
          </w:tcPr>
          <w:p w14:paraId="65F1A6B2" w14:textId="76081524" w:rsidR="00111D60" w:rsidRPr="00587424" w:rsidRDefault="00111D60" w:rsidP="00D60CE5">
            <w:pPr>
              <w:pStyle w:val="Tabletext"/>
              <w:spacing w:before="30" w:after="30"/>
              <w:jc w:val="center"/>
            </w:pPr>
            <w:r w:rsidRPr="00587424">
              <w:t>44</w:t>
            </w:r>
            <w:r w:rsidRPr="00587424">
              <w:br/>
              <w:t>48*</w:t>
            </w:r>
          </w:p>
        </w:tc>
        <w:tc>
          <w:tcPr>
            <w:tcW w:w="2212" w:type="dxa"/>
            <w:vAlign w:val="center"/>
          </w:tcPr>
          <w:p w14:paraId="0294F0D4" w14:textId="01E6E667" w:rsidR="00111D60" w:rsidRPr="00587424" w:rsidRDefault="00111D60" w:rsidP="00D60CE5">
            <w:pPr>
              <w:pStyle w:val="Tabletext"/>
              <w:spacing w:before="30" w:after="30"/>
              <w:jc w:val="center"/>
            </w:pPr>
            <w:r w:rsidRPr="00587424">
              <w:t>75</w:t>
            </w:r>
          </w:p>
        </w:tc>
        <w:tc>
          <w:tcPr>
            <w:tcW w:w="2212" w:type="dxa"/>
            <w:vAlign w:val="center"/>
          </w:tcPr>
          <w:p w14:paraId="26E7B9A7" w14:textId="24FF2047" w:rsidR="00111D60" w:rsidRPr="00587424" w:rsidRDefault="00C25E9D" w:rsidP="00D60CE5">
            <w:pPr>
              <w:pStyle w:val="Tabletext"/>
              <w:spacing w:before="30" w:after="30"/>
              <w:jc w:val="center"/>
            </w:pPr>
            <w:r w:rsidRPr="00587424">
              <w:t>32</w:t>
            </w:r>
          </w:p>
        </w:tc>
      </w:tr>
      <w:tr w:rsidR="00111D60" w:rsidRPr="00587424" w14:paraId="2F410634" w14:textId="77777777" w:rsidTr="001C72D8">
        <w:trPr>
          <w:cantSplit/>
          <w:jc w:val="center"/>
        </w:trPr>
        <w:tc>
          <w:tcPr>
            <w:tcW w:w="3003" w:type="dxa"/>
            <w:tcBorders>
              <w:bottom w:val="single" w:sz="4" w:space="0" w:color="auto"/>
            </w:tcBorders>
            <w:vAlign w:val="center"/>
          </w:tcPr>
          <w:p w14:paraId="3A1BADC5" w14:textId="17A8DB85" w:rsidR="00111D60" w:rsidRPr="00587424" w:rsidRDefault="00111D60" w:rsidP="00D60CE5">
            <w:pPr>
              <w:pStyle w:val="Tabletext"/>
              <w:spacing w:before="30" w:after="30"/>
              <w:jc w:val="left"/>
            </w:pPr>
            <w:r w:rsidRPr="00587424">
              <w:t>Résolution verticale</w:t>
            </w:r>
            <w:r w:rsidR="00C25E9D" w:rsidRPr="00587424">
              <w:t xml:space="preserve"> (km)</w:t>
            </w:r>
          </w:p>
        </w:tc>
        <w:tc>
          <w:tcPr>
            <w:tcW w:w="2212" w:type="dxa"/>
            <w:tcBorders>
              <w:bottom w:val="single" w:sz="4" w:space="0" w:color="auto"/>
            </w:tcBorders>
            <w:vAlign w:val="center"/>
          </w:tcPr>
          <w:p w14:paraId="52E62CCA" w14:textId="7E473FE9" w:rsidR="00111D60" w:rsidRPr="00587424" w:rsidRDefault="00111D60" w:rsidP="00D60CE5">
            <w:pPr>
              <w:pStyle w:val="Tabletext"/>
              <w:spacing w:before="30" w:after="30"/>
              <w:jc w:val="center"/>
            </w:pPr>
            <w:r w:rsidRPr="00587424">
              <w:t>44</w:t>
            </w:r>
            <w:r w:rsidRPr="00587424">
              <w:br/>
              <w:t>48*</w:t>
            </w:r>
          </w:p>
        </w:tc>
        <w:tc>
          <w:tcPr>
            <w:tcW w:w="2212" w:type="dxa"/>
            <w:tcBorders>
              <w:bottom w:val="single" w:sz="4" w:space="0" w:color="auto"/>
            </w:tcBorders>
            <w:vAlign w:val="center"/>
          </w:tcPr>
          <w:p w14:paraId="6351337F" w14:textId="3C56860E" w:rsidR="00111D60" w:rsidRPr="00587424" w:rsidRDefault="00111D60" w:rsidP="00D60CE5">
            <w:pPr>
              <w:pStyle w:val="Tabletext"/>
              <w:spacing w:before="30" w:after="30"/>
              <w:jc w:val="center"/>
            </w:pPr>
            <w:r w:rsidRPr="00587424">
              <w:t>75</w:t>
            </w:r>
          </w:p>
        </w:tc>
        <w:tc>
          <w:tcPr>
            <w:tcW w:w="2212" w:type="dxa"/>
            <w:tcBorders>
              <w:bottom w:val="single" w:sz="4" w:space="0" w:color="auto"/>
            </w:tcBorders>
            <w:vAlign w:val="center"/>
          </w:tcPr>
          <w:p w14:paraId="3D31817A" w14:textId="1E21BE88" w:rsidR="00111D60" w:rsidRPr="00587424" w:rsidRDefault="00C25E9D" w:rsidP="00D60CE5">
            <w:pPr>
              <w:pStyle w:val="Tabletext"/>
              <w:spacing w:before="30" w:after="30"/>
              <w:jc w:val="center"/>
            </w:pPr>
            <w:r w:rsidRPr="00587424">
              <w:t>32</w:t>
            </w:r>
          </w:p>
        </w:tc>
      </w:tr>
      <w:tr w:rsidR="00111D60" w:rsidRPr="00587424" w14:paraId="16B00ACA" w14:textId="77777777" w:rsidTr="001C72D8">
        <w:trPr>
          <w:cantSplit/>
          <w:jc w:val="center"/>
        </w:trPr>
        <w:tc>
          <w:tcPr>
            <w:tcW w:w="9639" w:type="dxa"/>
            <w:gridSpan w:val="4"/>
            <w:tcBorders>
              <w:left w:val="nil"/>
              <w:bottom w:val="nil"/>
              <w:right w:val="nil"/>
            </w:tcBorders>
            <w:vAlign w:val="center"/>
          </w:tcPr>
          <w:p w14:paraId="6C97CD68" w14:textId="39AEFD29" w:rsidR="00111D60" w:rsidRPr="00587424" w:rsidRDefault="00111D60" w:rsidP="006D182B">
            <w:pPr>
              <w:pStyle w:val="Tabletext"/>
              <w:rPr>
                <w:szCs w:val="22"/>
              </w:rPr>
            </w:pPr>
            <w:r w:rsidRPr="00587424">
              <w:rPr>
                <w:szCs w:val="22"/>
              </w:rPr>
              <w:t xml:space="preserve">NOTE – </w:t>
            </w:r>
            <w:r w:rsidRPr="00587424">
              <w:t xml:space="preserve">* </w:t>
            </w:r>
            <w:r w:rsidR="00530666">
              <w:t>i</w:t>
            </w:r>
            <w:r w:rsidRPr="00587424">
              <w:t>ndique qu'un capteur particulier est utilisé dans différentes missions avec des paramètres d'orbite et de capteur différents.</w:t>
            </w:r>
          </w:p>
        </w:tc>
      </w:tr>
    </w:tbl>
    <w:p w14:paraId="5DC171ED" w14:textId="77777777" w:rsidR="006D182B" w:rsidRPr="00D5157A" w:rsidRDefault="006D182B" w:rsidP="006D182B">
      <w:pPr>
        <w:pStyle w:val="Tablefin"/>
      </w:pPr>
      <w:bookmarkStart w:id="88" w:name="OLE_LINK1"/>
      <w:bookmarkStart w:id="89" w:name="OLE_LINK2"/>
    </w:p>
    <w:p w14:paraId="09BAE1B7" w14:textId="7016BC2F" w:rsidR="006223EE" w:rsidRPr="00587424" w:rsidRDefault="006223EE" w:rsidP="00D60CE5">
      <w:pPr>
        <w:pStyle w:val="TableNo"/>
      </w:pPr>
      <w:r w:rsidRPr="00587424">
        <w:t>TABLEAU</w:t>
      </w:r>
      <w:r w:rsidR="0098160C">
        <w:t> </w:t>
      </w:r>
      <w:r w:rsidR="0003038B" w:rsidRPr="00587424">
        <w:t>14</w:t>
      </w:r>
    </w:p>
    <w:bookmarkEnd w:id="88"/>
    <w:bookmarkEnd w:id="89"/>
    <w:p w14:paraId="6171ECB0" w14:textId="7845012B" w:rsidR="006223EE" w:rsidRPr="00587424" w:rsidRDefault="006223EE" w:rsidP="00D60CE5">
      <w:pPr>
        <w:pStyle w:val="Tabletitle"/>
      </w:pPr>
      <w:r w:rsidRPr="00587424">
        <w:t>Caractéristiques des capteurs du SETS (passive) fonctionnant</w:t>
      </w:r>
      <w:r w:rsidR="008D1694">
        <w:br/>
      </w:r>
      <w:r w:rsidRPr="00587424">
        <w:t xml:space="preserve">dans la bande </w:t>
      </w:r>
      <w:r w:rsidR="008D1694">
        <w:t xml:space="preserve">de fréquences </w:t>
      </w:r>
      <w:r w:rsidRPr="00587424">
        <w:t>3</w:t>
      </w:r>
      <w:r w:rsidR="0003038B" w:rsidRPr="00587424">
        <w:t>1,3</w:t>
      </w:r>
      <w:r w:rsidRPr="00587424">
        <w:t>-3</w:t>
      </w:r>
      <w:r w:rsidR="0003038B" w:rsidRPr="00587424">
        <w:t>1,8</w:t>
      </w:r>
      <w:r w:rsidRPr="00587424">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4"/>
        <w:gridCol w:w="2178"/>
        <w:gridCol w:w="2178"/>
        <w:gridCol w:w="2179"/>
      </w:tblGrid>
      <w:tr w:rsidR="0003038B" w:rsidRPr="00587424" w14:paraId="7BA7020E" w14:textId="77777777" w:rsidTr="00055A86">
        <w:trPr>
          <w:cantSplit/>
          <w:jc w:val="center"/>
        </w:trPr>
        <w:tc>
          <w:tcPr>
            <w:tcW w:w="0" w:type="auto"/>
            <w:tcBorders>
              <w:right w:val="single" w:sz="4" w:space="0" w:color="auto"/>
            </w:tcBorders>
          </w:tcPr>
          <w:p w14:paraId="6A921984" w14:textId="77777777" w:rsidR="0003038B" w:rsidRPr="00587424" w:rsidRDefault="0003038B" w:rsidP="00D60CE5">
            <w:pPr>
              <w:pStyle w:val="Tablehead"/>
            </w:pPr>
          </w:p>
        </w:tc>
        <w:tc>
          <w:tcPr>
            <w:tcW w:w="2178" w:type="dxa"/>
            <w:tcBorders>
              <w:left w:val="single" w:sz="4" w:space="0" w:color="auto"/>
              <w:right w:val="single" w:sz="4" w:space="0" w:color="auto"/>
            </w:tcBorders>
          </w:tcPr>
          <w:p w14:paraId="01E9C748" w14:textId="31C61BA3" w:rsidR="0003038B" w:rsidRPr="00587424" w:rsidRDefault="0003038B" w:rsidP="00D60CE5">
            <w:pPr>
              <w:pStyle w:val="Tablehead"/>
            </w:pPr>
            <w:r w:rsidRPr="00587424">
              <w:t>Capteur G4</w:t>
            </w:r>
          </w:p>
        </w:tc>
        <w:tc>
          <w:tcPr>
            <w:tcW w:w="2178" w:type="dxa"/>
            <w:tcBorders>
              <w:left w:val="single" w:sz="4" w:space="0" w:color="auto"/>
              <w:right w:val="single" w:sz="4" w:space="0" w:color="auto"/>
            </w:tcBorders>
          </w:tcPr>
          <w:p w14:paraId="008EBEF8" w14:textId="1C5A34C6" w:rsidR="0003038B" w:rsidRPr="00587424" w:rsidRDefault="0003038B" w:rsidP="00D60CE5">
            <w:pPr>
              <w:pStyle w:val="Tablehead"/>
            </w:pPr>
            <w:r w:rsidRPr="00587424">
              <w:t>Capteur G5</w:t>
            </w:r>
          </w:p>
        </w:tc>
        <w:tc>
          <w:tcPr>
            <w:tcW w:w="2179" w:type="dxa"/>
            <w:tcBorders>
              <w:left w:val="single" w:sz="4" w:space="0" w:color="auto"/>
              <w:right w:val="single" w:sz="4" w:space="0" w:color="auto"/>
            </w:tcBorders>
          </w:tcPr>
          <w:p w14:paraId="7F40F135" w14:textId="48CBCA37" w:rsidR="0003038B" w:rsidRPr="00587424" w:rsidRDefault="0003038B" w:rsidP="00D60CE5">
            <w:pPr>
              <w:pStyle w:val="Tablehead"/>
            </w:pPr>
            <w:r w:rsidRPr="00587424">
              <w:t>Capteur G6</w:t>
            </w:r>
          </w:p>
        </w:tc>
      </w:tr>
      <w:tr w:rsidR="0003038B" w:rsidRPr="00587424" w14:paraId="364A704B" w14:textId="77777777" w:rsidTr="006D182B">
        <w:trPr>
          <w:cantSplit/>
          <w:jc w:val="center"/>
        </w:trPr>
        <w:tc>
          <w:tcPr>
            <w:tcW w:w="0" w:type="auto"/>
            <w:tcBorders>
              <w:right w:val="single" w:sz="4" w:space="0" w:color="auto"/>
            </w:tcBorders>
            <w:vAlign w:val="center"/>
          </w:tcPr>
          <w:p w14:paraId="6FF383FC" w14:textId="63C39DDA" w:rsidR="0003038B" w:rsidRPr="003D7777" w:rsidRDefault="0003038B" w:rsidP="00D60CE5">
            <w:pPr>
              <w:pStyle w:val="Tabletext"/>
            </w:pPr>
            <w:r w:rsidRPr="003D7777">
              <w:t>Type de capteur</w:t>
            </w:r>
          </w:p>
        </w:tc>
        <w:tc>
          <w:tcPr>
            <w:tcW w:w="2178" w:type="dxa"/>
            <w:tcBorders>
              <w:left w:val="single" w:sz="4" w:space="0" w:color="auto"/>
              <w:right w:val="single" w:sz="4" w:space="0" w:color="auto"/>
            </w:tcBorders>
            <w:vAlign w:val="center"/>
          </w:tcPr>
          <w:p w14:paraId="6C1B562D" w14:textId="327AA662" w:rsidR="0003038B" w:rsidRPr="003D7777" w:rsidRDefault="00805820" w:rsidP="00D60CE5">
            <w:pPr>
              <w:pStyle w:val="Tabletext"/>
              <w:jc w:val="center"/>
            </w:pPr>
            <w:r w:rsidRPr="003D7777">
              <w:t>Balayage mécanique</w:t>
            </w:r>
            <w:r w:rsidR="00E54CF2" w:rsidRPr="003D7777">
              <w:t xml:space="preserve"> par rapport au nadir</w:t>
            </w:r>
          </w:p>
        </w:tc>
        <w:tc>
          <w:tcPr>
            <w:tcW w:w="2178" w:type="dxa"/>
            <w:tcBorders>
              <w:left w:val="single" w:sz="4" w:space="0" w:color="auto"/>
              <w:right w:val="single" w:sz="4" w:space="0" w:color="auto"/>
            </w:tcBorders>
            <w:vAlign w:val="center"/>
          </w:tcPr>
          <w:p w14:paraId="6FC5F175" w14:textId="5F527756" w:rsidR="0003038B" w:rsidRPr="003D7777" w:rsidRDefault="00F819AE" w:rsidP="00D60CE5">
            <w:pPr>
              <w:pStyle w:val="Tabletext"/>
              <w:jc w:val="center"/>
            </w:pPr>
            <w:r w:rsidRPr="003D7777">
              <w:t>Balayage conique</w:t>
            </w:r>
          </w:p>
        </w:tc>
        <w:tc>
          <w:tcPr>
            <w:tcW w:w="2179" w:type="dxa"/>
            <w:tcBorders>
              <w:left w:val="single" w:sz="4" w:space="0" w:color="auto"/>
              <w:right w:val="single" w:sz="4" w:space="0" w:color="auto"/>
            </w:tcBorders>
            <w:vAlign w:val="center"/>
          </w:tcPr>
          <w:p w14:paraId="17CD121D" w14:textId="47E13180" w:rsidR="0003038B" w:rsidRPr="00587424" w:rsidRDefault="00F819AE" w:rsidP="00D60CE5">
            <w:pPr>
              <w:pStyle w:val="Tabletext"/>
              <w:jc w:val="center"/>
            </w:pPr>
            <w:r w:rsidRPr="003D7777">
              <w:t>Balayage conique</w:t>
            </w:r>
          </w:p>
        </w:tc>
      </w:tr>
      <w:tr w:rsidR="00F26709" w:rsidRPr="00587424" w14:paraId="07F8DE47" w14:textId="77777777" w:rsidTr="00055A86">
        <w:trPr>
          <w:cantSplit/>
          <w:jc w:val="center"/>
        </w:trPr>
        <w:tc>
          <w:tcPr>
            <w:tcW w:w="0" w:type="auto"/>
            <w:gridSpan w:val="4"/>
            <w:tcBorders>
              <w:right w:val="single" w:sz="4" w:space="0" w:color="auto"/>
            </w:tcBorders>
            <w:vAlign w:val="center"/>
          </w:tcPr>
          <w:p w14:paraId="4FF20EBC" w14:textId="5853A635" w:rsidR="00F26709" w:rsidRPr="00587424" w:rsidRDefault="00F26709" w:rsidP="00D60CE5">
            <w:pPr>
              <w:pStyle w:val="Tabletext"/>
              <w:rPr>
                <w:b/>
                <w:bCs/>
              </w:rPr>
            </w:pPr>
            <w:r w:rsidRPr="00587424">
              <w:rPr>
                <w:b/>
                <w:bCs/>
              </w:rPr>
              <w:t>Paramètres d'orbite</w:t>
            </w:r>
          </w:p>
        </w:tc>
      </w:tr>
      <w:tr w:rsidR="00F26709" w:rsidRPr="00587424" w14:paraId="435D0A86" w14:textId="77777777" w:rsidTr="00055A86">
        <w:trPr>
          <w:cantSplit/>
          <w:jc w:val="center"/>
        </w:trPr>
        <w:tc>
          <w:tcPr>
            <w:tcW w:w="0" w:type="auto"/>
          </w:tcPr>
          <w:p w14:paraId="28BC6C4C" w14:textId="388A20E3" w:rsidR="00F26709" w:rsidRPr="00587424" w:rsidRDefault="00F26709" w:rsidP="00D60CE5">
            <w:pPr>
              <w:pStyle w:val="Tabletext"/>
              <w:jc w:val="left"/>
            </w:pPr>
            <w:r w:rsidRPr="00587424">
              <w:t>Altitude (km)</w:t>
            </w:r>
          </w:p>
        </w:tc>
        <w:tc>
          <w:tcPr>
            <w:tcW w:w="2178" w:type="dxa"/>
            <w:vAlign w:val="center"/>
          </w:tcPr>
          <w:p w14:paraId="5F936897" w14:textId="36D38FBB" w:rsidR="00F26709" w:rsidRPr="00587424" w:rsidRDefault="00F26709" w:rsidP="00D60CE5">
            <w:pPr>
              <w:pStyle w:val="Tabletext"/>
              <w:jc w:val="center"/>
            </w:pPr>
            <w:r w:rsidRPr="00587424">
              <w:t>830</w:t>
            </w:r>
          </w:p>
        </w:tc>
        <w:tc>
          <w:tcPr>
            <w:tcW w:w="2178" w:type="dxa"/>
            <w:vAlign w:val="center"/>
          </w:tcPr>
          <w:p w14:paraId="35203F8C" w14:textId="783622D0" w:rsidR="00F26709" w:rsidRPr="00587424" w:rsidRDefault="00F26709" w:rsidP="00D60CE5">
            <w:pPr>
              <w:pStyle w:val="Tabletext"/>
              <w:jc w:val="center"/>
            </w:pPr>
            <w:r w:rsidRPr="00587424">
              <w:t>830</w:t>
            </w:r>
          </w:p>
        </w:tc>
        <w:tc>
          <w:tcPr>
            <w:tcW w:w="2179" w:type="dxa"/>
            <w:vAlign w:val="center"/>
          </w:tcPr>
          <w:p w14:paraId="3132BDC5" w14:textId="404980EA" w:rsidR="00F26709" w:rsidRPr="00587424" w:rsidRDefault="00F26709" w:rsidP="00D60CE5">
            <w:pPr>
              <w:pStyle w:val="Tabletext"/>
              <w:jc w:val="center"/>
            </w:pPr>
            <w:r w:rsidRPr="00587424">
              <w:t>830</w:t>
            </w:r>
          </w:p>
        </w:tc>
      </w:tr>
      <w:tr w:rsidR="00F26709" w:rsidRPr="00587424" w14:paraId="3739252C" w14:textId="77777777" w:rsidTr="00055A86">
        <w:trPr>
          <w:cantSplit/>
          <w:jc w:val="center"/>
        </w:trPr>
        <w:tc>
          <w:tcPr>
            <w:tcW w:w="0" w:type="auto"/>
          </w:tcPr>
          <w:p w14:paraId="636988B9" w14:textId="2F031AB5" w:rsidR="00F26709" w:rsidRPr="00587424" w:rsidRDefault="00F26709" w:rsidP="00D60CE5">
            <w:pPr>
              <w:pStyle w:val="Tabletext"/>
              <w:jc w:val="left"/>
            </w:pPr>
            <w:r w:rsidRPr="00587424">
              <w:t>Inclinaison (degrés)</w:t>
            </w:r>
          </w:p>
        </w:tc>
        <w:tc>
          <w:tcPr>
            <w:tcW w:w="2178" w:type="dxa"/>
            <w:vAlign w:val="center"/>
          </w:tcPr>
          <w:p w14:paraId="62AF1D70" w14:textId="1C2A9AB9" w:rsidR="00F26709" w:rsidRPr="00587424" w:rsidRDefault="00F26709" w:rsidP="00D60CE5">
            <w:pPr>
              <w:pStyle w:val="Tabletext"/>
              <w:jc w:val="center"/>
            </w:pPr>
            <w:r w:rsidRPr="00587424">
              <w:t>98,7</w:t>
            </w:r>
          </w:p>
        </w:tc>
        <w:tc>
          <w:tcPr>
            <w:tcW w:w="2178" w:type="dxa"/>
            <w:vAlign w:val="center"/>
          </w:tcPr>
          <w:p w14:paraId="730931AB" w14:textId="740842F2" w:rsidR="00F26709" w:rsidRPr="00587424" w:rsidRDefault="00F26709" w:rsidP="00D60CE5">
            <w:pPr>
              <w:pStyle w:val="Tabletext"/>
              <w:jc w:val="center"/>
            </w:pPr>
            <w:r w:rsidRPr="00587424">
              <w:t>98,7</w:t>
            </w:r>
          </w:p>
        </w:tc>
        <w:tc>
          <w:tcPr>
            <w:tcW w:w="2179" w:type="dxa"/>
            <w:vAlign w:val="center"/>
          </w:tcPr>
          <w:p w14:paraId="42C3611C" w14:textId="3A92F5AF" w:rsidR="00F26709" w:rsidRPr="00587424" w:rsidRDefault="00F26709" w:rsidP="00D60CE5">
            <w:pPr>
              <w:pStyle w:val="Tabletext"/>
              <w:jc w:val="center"/>
            </w:pPr>
            <w:r w:rsidRPr="00587424">
              <w:t>98,85</w:t>
            </w:r>
          </w:p>
        </w:tc>
      </w:tr>
      <w:tr w:rsidR="00F26709" w:rsidRPr="00587424" w14:paraId="5E15CB5B" w14:textId="77777777" w:rsidTr="00055A86">
        <w:trPr>
          <w:cantSplit/>
          <w:jc w:val="center"/>
        </w:trPr>
        <w:tc>
          <w:tcPr>
            <w:tcW w:w="0" w:type="auto"/>
          </w:tcPr>
          <w:p w14:paraId="2653D351" w14:textId="77777777" w:rsidR="00F26709" w:rsidRPr="00587424" w:rsidRDefault="00F26709" w:rsidP="00D60CE5">
            <w:pPr>
              <w:pStyle w:val="Tabletext"/>
              <w:jc w:val="left"/>
            </w:pPr>
            <w:r w:rsidRPr="00587424">
              <w:t>Excentricité</w:t>
            </w:r>
          </w:p>
        </w:tc>
        <w:tc>
          <w:tcPr>
            <w:tcW w:w="2178" w:type="dxa"/>
            <w:vAlign w:val="center"/>
          </w:tcPr>
          <w:p w14:paraId="78DE9C18" w14:textId="327590B3" w:rsidR="00F26709" w:rsidRPr="00587424" w:rsidRDefault="00F26709" w:rsidP="00D60CE5">
            <w:pPr>
              <w:pStyle w:val="Tabletext"/>
              <w:jc w:val="center"/>
            </w:pPr>
            <w:r w:rsidRPr="00587424">
              <w:t>0,001</w:t>
            </w:r>
          </w:p>
        </w:tc>
        <w:tc>
          <w:tcPr>
            <w:tcW w:w="2178" w:type="dxa"/>
            <w:vAlign w:val="center"/>
          </w:tcPr>
          <w:p w14:paraId="0F17447A" w14:textId="31A75165" w:rsidR="00F26709" w:rsidRPr="00587424" w:rsidRDefault="00F26709" w:rsidP="00D60CE5">
            <w:pPr>
              <w:pStyle w:val="Tabletext"/>
              <w:jc w:val="center"/>
            </w:pPr>
            <w:r w:rsidRPr="00587424">
              <w:t>0,001</w:t>
            </w:r>
          </w:p>
        </w:tc>
        <w:tc>
          <w:tcPr>
            <w:tcW w:w="2179" w:type="dxa"/>
            <w:vAlign w:val="center"/>
          </w:tcPr>
          <w:p w14:paraId="0AAAA443" w14:textId="36C8D534" w:rsidR="00F26709" w:rsidRPr="00587424" w:rsidRDefault="00F26709" w:rsidP="00D60CE5">
            <w:pPr>
              <w:pStyle w:val="Tabletext"/>
              <w:jc w:val="center"/>
            </w:pPr>
            <w:r w:rsidRPr="00587424">
              <w:t>0</w:t>
            </w:r>
          </w:p>
        </w:tc>
      </w:tr>
      <w:tr w:rsidR="00F26709" w:rsidRPr="00587424" w14:paraId="61C07E90" w14:textId="77777777" w:rsidTr="00055A86">
        <w:trPr>
          <w:cantSplit/>
          <w:jc w:val="center"/>
        </w:trPr>
        <w:tc>
          <w:tcPr>
            <w:tcW w:w="0" w:type="auto"/>
          </w:tcPr>
          <w:p w14:paraId="0527596C" w14:textId="32FADDC7" w:rsidR="00F26709" w:rsidRPr="00587424" w:rsidRDefault="00F26709" w:rsidP="00D60CE5">
            <w:pPr>
              <w:pStyle w:val="Tabletext"/>
              <w:jc w:val="left"/>
            </w:pPr>
            <w:r w:rsidRPr="00587424">
              <w:t>Période de répétition (jours)</w:t>
            </w:r>
          </w:p>
        </w:tc>
        <w:tc>
          <w:tcPr>
            <w:tcW w:w="2178" w:type="dxa"/>
            <w:vAlign w:val="center"/>
          </w:tcPr>
          <w:p w14:paraId="519E4545" w14:textId="117B7DAF" w:rsidR="00F26709" w:rsidRPr="00587424" w:rsidRDefault="00F26709" w:rsidP="00D60CE5">
            <w:pPr>
              <w:pStyle w:val="Tabletext"/>
              <w:jc w:val="center"/>
            </w:pPr>
            <w:r w:rsidRPr="00587424">
              <w:t>29</w:t>
            </w:r>
          </w:p>
        </w:tc>
        <w:tc>
          <w:tcPr>
            <w:tcW w:w="2178" w:type="dxa"/>
            <w:vAlign w:val="center"/>
          </w:tcPr>
          <w:p w14:paraId="3FD45B62" w14:textId="6A7641AC" w:rsidR="00F26709" w:rsidRPr="00587424" w:rsidRDefault="00F26709" w:rsidP="00D60CE5">
            <w:pPr>
              <w:pStyle w:val="Tabletext"/>
              <w:jc w:val="center"/>
            </w:pPr>
            <w:r w:rsidRPr="00587424">
              <w:t>29</w:t>
            </w:r>
          </w:p>
        </w:tc>
        <w:tc>
          <w:tcPr>
            <w:tcW w:w="2179" w:type="dxa"/>
            <w:vAlign w:val="center"/>
          </w:tcPr>
          <w:p w14:paraId="50C286FB" w14:textId="55C25C6B" w:rsidR="00F26709" w:rsidRPr="00587424" w:rsidRDefault="00F26709" w:rsidP="00D60CE5">
            <w:pPr>
              <w:pStyle w:val="Tabletext"/>
              <w:jc w:val="center"/>
            </w:pPr>
          </w:p>
        </w:tc>
      </w:tr>
      <w:tr w:rsidR="00F26709" w:rsidRPr="00587424" w14:paraId="77A22895" w14:textId="77777777" w:rsidTr="00055A86">
        <w:trPr>
          <w:cantSplit/>
          <w:jc w:val="center"/>
        </w:trPr>
        <w:tc>
          <w:tcPr>
            <w:tcW w:w="0" w:type="auto"/>
            <w:gridSpan w:val="4"/>
            <w:vAlign w:val="center"/>
          </w:tcPr>
          <w:p w14:paraId="7DEB852F" w14:textId="1F8107A7" w:rsidR="00F26709" w:rsidRPr="00587424" w:rsidRDefault="00F26709" w:rsidP="00D60CE5">
            <w:pPr>
              <w:pStyle w:val="Tabletext"/>
              <w:jc w:val="left"/>
            </w:pPr>
            <w:r w:rsidRPr="00587424">
              <w:rPr>
                <w:b/>
                <w:bCs/>
              </w:rPr>
              <w:t>Paramètres de l'antenne du capteur</w:t>
            </w:r>
          </w:p>
        </w:tc>
      </w:tr>
      <w:tr w:rsidR="00F26709" w:rsidRPr="00587424" w14:paraId="44004FEC" w14:textId="77777777" w:rsidTr="00055A86">
        <w:trPr>
          <w:cantSplit/>
          <w:jc w:val="center"/>
        </w:trPr>
        <w:tc>
          <w:tcPr>
            <w:tcW w:w="0" w:type="auto"/>
          </w:tcPr>
          <w:p w14:paraId="51C8412F" w14:textId="77777777" w:rsidR="00F26709" w:rsidRPr="00587424" w:rsidRDefault="00F26709" w:rsidP="00D60CE5">
            <w:pPr>
              <w:pStyle w:val="Tabletext"/>
              <w:jc w:val="left"/>
            </w:pPr>
            <w:r w:rsidRPr="00587424">
              <w:t>Nombre de faisceaux</w:t>
            </w:r>
          </w:p>
        </w:tc>
        <w:tc>
          <w:tcPr>
            <w:tcW w:w="2178" w:type="dxa"/>
            <w:vAlign w:val="center"/>
          </w:tcPr>
          <w:p w14:paraId="0A797AE0" w14:textId="4DF8DF93" w:rsidR="00F26709" w:rsidRPr="00587424" w:rsidRDefault="00F26709" w:rsidP="00D60CE5">
            <w:pPr>
              <w:pStyle w:val="Tabletext"/>
              <w:jc w:val="center"/>
            </w:pPr>
            <w:r w:rsidRPr="00587424">
              <w:t>1</w:t>
            </w:r>
          </w:p>
        </w:tc>
        <w:tc>
          <w:tcPr>
            <w:tcW w:w="2178" w:type="dxa"/>
            <w:vAlign w:val="center"/>
          </w:tcPr>
          <w:p w14:paraId="716B8BD5" w14:textId="5FA5E091" w:rsidR="00F26709" w:rsidRPr="00587424" w:rsidRDefault="00F26709" w:rsidP="00D60CE5">
            <w:pPr>
              <w:pStyle w:val="Tabletext"/>
              <w:jc w:val="center"/>
            </w:pPr>
            <w:r w:rsidRPr="00587424">
              <w:t>1</w:t>
            </w:r>
          </w:p>
        </w:tc>
        <w:tc>
          <w:tcPr>
            <w:tcW w:w="2179" w:type="dxa"/>
            <w:vAlign w:val="center"/>
          </w:tcPr>
          <w:p w14:paraId="45E06DE1" w14:textId="4D5E42E9" w:rsidR="00F26709" w:rsidRPr="00587424" w:rsidRDefault="00F26709" w:rsidP="00D60CE5">
            <w:pPr>
              <w:pStyle w:val="Tabletext"/>
              <w:jc w:val="center"/>
            </w:pPr>
            <w:r w:rsidRPr="00587424">
              <w:t>1</w:t>
            </w:r>
          </w:p>
        </w:tc>
      </w:tr>
      <w:tr w:rsidR="00F26709" w:rsidRPr="00587424" w14:paraId="64D4B9C3" w14:textId="77777777" w:rsidTr="00055A86">
        <w:trPr>
          <w:cantSplit/>
          <w:jc w:val="center"/>
        </w:trPr>
        <w:tc>
          <w:tcPr>
            <w:tcW w:w="0" w:type="auto"/>
            <w:vAlign w:val="center"/>
          </w:tcPr>
          <w:p w14:paraId="12FAEF43" w14:textId="2C55734D" w:rsidR="00F26709" w:rsidRPr="00587424" w:rsidRDefault="00C21757" w:rsidP="00D60CE5">
            <w:pPr>
              <w:pStyle w:val="Tabletext"/>
              <w:jc w:val="left"/>
            </w:pPr>
            <w:r>
              <w:t>Taille de l'antenne</w:t>
            </w:r>
            <w:r w:rsidR="00F26709" w:rsidRPr="00587424">
              <w:t xml:space="preserve"> (m)</w:t>
            </w:r>
          </w:p>
        </w:tc>
        <w:tc>
          <w:tcPr>
            <w:tcW w:w="2178" w:type="dxa"/>
            <w:vAlign w:val="center"/>
          </w:tcPr>
          <w:p w14:paraId="3FB9A353" w14:textId="56A6EE78" w:rsidR="00F26709" w:rsidRPr="00587424" w:rsidRDefault="00F26709" w:rsidP="00D60CE5">
            <w:pPr>
              <w:pStyle w:val="Tabletext"/>
              <w:jc w:val="center"/>
            </w:pPr>
            <w:r w:rsidRPr="00587424">
              <w:t>0,35</w:t>
            </w:r>
          </w:p>
        </w:tc>
        <w:tc>
          <w:tcPr>
            <w:tcW w:w="2178" w:type="dxa"/>
            <w:vAlign w:val="center"/>
          </w:tcPr>
          <w:p w14:paraId="4FBB73A7" w14:textId="62D805EF" w:rsidR="00F26709" w:rsidRPr="00587424" w:rsidRDefault="00F26709" w:rsidP="00D60CE5">
            <w:pPr>
              <w:pStyle w:val="Tabletext"/>
              <w:jc w:val="center"/>
            </w:pPr>
            <w:r w:rsidRPr="00587424">
              <w:t>0,76</w:t>
            </w:r>
          </w:p>
        </w:tc>
        <w:tc>
          <w:tcPr>
            <w:tcW w:w="2179" w:type="dxa"/>
            <w:vAlign w:val="center"/>
          </w:tcPr>
          <w:p w14:paraId="6550B8F7" w14:textId="4A65B714" w:rsidR="00F26709" w:rsidRPr="00587424" w:rsidRDefault="00F26709" w:rsidP="00D60CE5">
            <w:pPr>
              <w:pStyle w:val="Tabletext"/>
              <w:jc w:val="center"/>
            </w:pPr>
            <w:r w:rsidRPr="00587424">
              <w:t>1</w:t>
            </w:r>
          </w:p>
        </w:tc>
      </w:tr>
      <w:tr w:rsidR="00F26709" w:rsidRPr="00587424" w14:paraId="27DBD190" w14:textId="77777777" w:rsidTr="00055A86">
        <w:trPr>
          <w:cantSplit/>
          <w:jc w:val="center"/>
        </w:trPr>
        <w:tc>
          <w:tcPr>
            <w:tcW w:w="0" w:type="auto"/>
          </w:tcPr>
          <w:p w14:paraId="370189B2" w14:textId="48CFD7BF" w:rsidR="00F26709" w:rsidRPr="00587424" w:rsidRDefault="00F26709" w:rsidP="00D60CE5">
            <w:pPr>
              <w:pStyle w:val="Tabletext"/>
              <w:jc w:val="left"/>
            </w:pPr>
            <w:r w:rsidRPr="00587424">
              <w:t>Gain maximal du faisceau (dBi)</w:t>
            </w:r>
          </w:p>
        </w:tc>
        <w:tc>
          <w:tcPr>
            <w:tcW w:w="2178" w:type="dxa"/>
            <w:vAlign w:val="center"/>
          </w:tcPr>
          <w:p w14:paraId="510C4D00" w14:textId="59CFE886" w:rsidR="00F26709" w:rsidRPr="00587424" w:rsidRDefault="00F26709" w:rsidP="00D60CE5">
            <w:pPr>
              <w:pStyle w:val="Tabletext"/>
              <w:jc w:val="center"/>
            </w:pPr>
            <w:r w:rsidRPr="00587424">
              <w:t>38</w:t>
            </w:r>
          </w:p>
        </w:tc>
        <w:tc>
          <w:tcPr>
            <w:tcW w:w="2178" w:type="dxa"/>
            <w:vAlign w:val="center"/>
          </w:tcPr>
          <w:p w14:paraId="5FF2E2F2" w14:textId="37B02BC8" w:rsidR="00F26709" w:rsidRPr="00587424" w:rsidRDefault="00F26709" w:rsidP="00D60CE5">
            <w:pPr>
              <w:pStyle w:val="Tabletext"/>
              <w:jc w:val="center"/>
            </w:pPr>
            <w:r w:rsidRPr="00587424">
              <w:t>45,7</w:t>
            </w:r>
          </w:p>
        </w:tc>
        <w:tc>
          <w:tcPr>
            <w:tcW w:w="2179" w:type="dxa"/>
            <w:vAlign w:val="center"/>
          </w:tcPr>
          <w:p w14:paraId="03F957FA" w14:textId="3349C28B" w:rsidR="00F26709" w:rsidRPr="00587424" w:rsidRDefault="00F26709" w:rsidP="00D60CE5">
            <w:pPr>
              <w:pStyle w:val="Tabletext"/>
              <w:jc w:val="center"/>
            </w:pPr>
            <w:r w:rsidRPr="00587424">
              <w:t>48,2</w:t>
            </w:r>
          </w:p>
        </w:tc>
      </w:tr>
      <w:tr w:rsidR="00097466" w:rsidRPr="00587424" w14:paraId="022E8388" w14:textId="77777777" w:rsidTr="00055A86">
        <w:trPr>
          <w:cantSplit/>
          <w:jc w:val="center"/>
        </w:trPr>
        <w:tc>
          <w:tcPr>
            <w:tcW w:w="0" w:type="auto"/>
          </w:tcPr>
          <w:p w14:paraId="06150025" w14:textId="67659EED" w:rsidR="00097466" w:rsidRPr="00587424" w:rsidRDefault="00097466" w:rsidP="00D60CE5">
            <w:pPr>
              <w:pStyle w:val="Tabletext"/>
              <w:jc w:val="left"/>
            </w:pPr>
            <w:r w:rsidRPr="00587424">
              <w:t>Polarisation</w:t>
            </w:r>
          </w:p>
        </w:tc>
        <w:tc>
          <w:tcPr>
            <w:tcW w:w="2178" w:type="dxa"/>
            <w:vAlign w:val="center"/>
          </w:tcPr>
          <w:p w14:paraId="6EB3517F" w14:textId="6B99FAC9" w:rsidR="00097466" w:rsidRPr="00587424" w:rsidRDefault="00097466" w:rsidP="00D60CE5">
            <w:pPr>
              <w:pStyle w:val="Tabletext"/>
              <w:jc w:val="center"/>
            </w:pPr>
            <w:r w:rsidRPr="00587424">
              <w:t>QH</w:t>
            </w:r>
          </w:p>
        </w:tc>
        <w:tc>
          <w:tcPr>
            <w:tcW w:w="2178" w:type="dxa"/>
            <w:vAlign w:val="center"/>
          </w:tcPr>
          <w:p w14:paraId="704A6EF8" w14:textId="52FD4B32" w:rsidR="00097466" w:rsidRPr="00587424" w:rsidRDefault="00097466" w:rsidP="00D60CE5">
            <w:pPr>
              <w:pStyle w:val="Tabletext"/>
              <w:jc w:val="center"/>
            </w:pPr>
            <w:r w:rsidRPr="00587424">
              <w:t>V, H</w:t>
            </w:r>
          </w:p>
        </w:tc>
        <w:tc>
          <w:tcPr>
            <w:tcW w:w="2179" w:type="dxa"/>
            <w:vAlign w:val="center"/>
          </w:tcPr>
          <w:p w14:paraId="7290076B" w14:textId="5A3AB08D" w:rsidR="00097466" w:rsidRPr="00587424" w:rsidRDefault="00097466" w:rsidP="00D60CE5">
            <w:pPr>
              <w:pStyle w:val="Tabletext"/>
              <w:jc w:val="center"/>
            </w:pPr>
            <w:r w:rsidRPr="00587424">
              <w:t>V, H</w:t>
            </w:r>
          </w:p>
        </w:tc>
      </w:tr>
      <w:tr w:rsidR="00097466" w:rsidRPr="00587424" w14:paraId="4B497188" w14:textId="77777777" w:rsidTr="00055A86">
        <w:trPr>
          <w:cantSplit/>
          <w:jc w:val="center"/>
        </w:trPr>
        <w:tc>
          <w:tcPr>
            <w:tcW w:w="0" w:type="auto"/>
          </w:tcPr>
          <w:p w14:paraId="61F4A9DE" w14:textId="33D74C90" w:rsidR="00097466" w:rsidRPr="00587424" w:rsidRDefault="00097466" w:rsidP="00D60CE5">
            <w:pPr>
              <w:pStyle w:val="Tabletext"/>
              <w:jc w:val="left"/>
            </w:pPr>
            <w:r w:rsidRPr="00587424">
              <w:t>Ouverture du faisceau à –3 dB (degrés)</w:t>
            </w:r>
          </w:p>
        </w:tc>
        <w:tc>
          <w:tcPr>
            <w:tcW w:w="2178" w:type="dxa"/>
            <w:vAlign w:val="center"/>
          </w:tcPr>
          <w:p w14:paraId="02259A6B" w14:textId="1B285718" w:rsidR="00097466" w:rsidRPr="00587424" w:rsidRDefault="00097466" w:rsidP="00D60CE5">
            <w:pPr>
              <w:pStyle w:val="Tabletext"/>
              <w:jc w:val="center"/>
            </w:pPr>
            <w:r w:rsidRPr="00587424">
              <w:t>2,7</w:t>
            </w:r>
          </w:p>
        </w:tc>
        <w:tc>
          <w:tcPr>
            <w:tcW w:w="2178" w:type="dxa"/>
            <w:vAlign w:val="center"/>
          </w:tcPr>
          <w:p w14:paraId="77A1BC81" w14:textId="0461138B" w:rsidR="00097466" w:rsidRPr="00587424" w:rsidRDefault="00097466" w:rsidP="00D60CE5">
            <w:pPr>
              <w:pStyle w:val="Tabletext"/>
              <w:jc w:val="center"/>
            </w:pPr>
            <w:r w:rsidRPr="00587424">
              <w:t>1</w:t>
            </w:r>
          </w:p>
        </w:tc>
        <w:tc>
          <w:tcPr>
            <w:tcW w:w="2179" w:type="dxa"/>
            <w:vAlign w:val="center"/>
          </w:tcPr>
          <w:p w14:paraId="12C9A591" w14:textId="7362298A" w:rsidR="00097466" w:rsidRPr="00587424" w:rsidRDefault="00097466" w:rsidP="00D60CE5">
            <w:pPr>
              <w:pStyle w:val="Tabletext"/>
              <w:jc w:val="center"/>
            </w:pPr>
            <w:r w:rsidRPr="00587424">
              <w:t>0,77</w:t>
            </w:r>
          </w:p>
        </w:tc>
      </w:tr>
    </w:tbl>
    <w:p w14:paraId="00A5444F" w14:textId="77777777" w:rsidR="006D182B" w:rsidRPr="00D513F1" w:rsidRDefault="006D182B" w:rsidP="006D182B">
      <w:pPr>
        <w:pStyle w:val="TableNo"/>
      </w:pPr>
      <w:r w:rsidRPr="00D513F1">
        <w:t>TABLEAU 14 (</w:t>
      </w:r>
      <w:r w:rsidRPr="006D182B">
        <w:rPr>
          <w:i/>
          <w:iCs/>
        </w:rPr>
        <w:t>fin</w:t>
      </w:r>
      <w:r w:rsidRPr="00D513F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4"/>
        <w:gridCol w:w="2136"/>
        <w:gridCol w:w="2258"/>
        <w:gridCol w:w="2141"/>
      </w:tblGrid>
      <w:tr w:rsidR="006D182B" w:rsidRPr="00587424" w14:paraId="15BEA0BE" w14:textId="77777777" w:rsidTr="006D182B">
        <w:trPr>
          <w:cantSplit/>
          <w:jc w:val="center"/>
        </w:trPr>
        <w:tc>
          <w:tcPr>
            <w:tcW w:w="0" w:type="auto"/>
            <w:tcBorders>
              <w:right w:val="single" w:sz="4" w:space="0" w:color="auto"/>
            </w:tcBorders>
          </w:tcPr>
          <w:p w14:paraId="1407B5D2" w14:textId="77777777" w:rsidR="006D182B" w:rsidRPr="00587424" w:rsidRDefault="006D182B" w:rsidP="00765BE5">
            <w:pPr>
              <w:pStyle w:val="Tablehead"/>
            </w:pPr>
          </w:p>
        </w:tc>
        <w:tc>
          <w:tcPr>
            <w:tcW w:w="2136" w:type="dxa"/>
            <w:tcBorders>
              <w:left w:val="single" w:sz="4" w:space="0" w:color="auto"/>
              <w:right w:val="single" w:sz="4" w:space="0" w:color="auto"/>
            </w:tcBorders>
          </w:tcPr>
          <w:p w14:paraId="06D6FA8E" w14:textId="77777777" w:rsidR="006D182B" w:rsidRPr="00587424" w:rsidRDefault="006D182B" w:rsidP="00765BE5">
            <w:pPr>
              <w:pStyle w:val="Tablehead"/>
            </w:pPr>
            <w:r w:rsidRPr="00587424">
              <w:t>Capteur G4</w:t>
            </w:r>
          </w:p>
        </w:tc>
        <w:tc>
          <w:tcPr>
            <w:tcW w:w="2258" w:type="dxa"/>
            <w:tcBorders>
              <w:left w:val="single" w:sz="4" w:space="0" w:color="auto"/>
              <w:right w:val="single" w:sz="4" w:space="0" w:color="auto"/>
            </w:tcBorders>
          </w:tcPr>
          <w:p w14:paraId="0056D515" w14:textId="77777777" w:rsidR="006D182B" w:rsidRPr="00587424" w:rsidRDefault="006D182B" w:rsidP="00765BE5">
            <w:pPr>
              <w:pStyle w:val="Tablehead"/>
            </w:pPr>
            <w:r w:rsidRPr="00587424">
              <w:t>Capteur G5</w:t>
            </w:r>
          </w:p>
        </w:tc>
        <w:tc>
          <w:tcPr>
            <w:tcW w:w="2141" w:type="dxa"/>
            <w:tcBorders>
              <w:left w:val="single" w:sz="4" w:space="0" w:color="auto"/>
              <w:right w:val="single" w:sz="4" w:space="0" w:color="auto"/>
            </w:tcBorders>
          </w:tcPr>
          <w:p w14:paraId="1E3942A6" w14:textId="77777777" w:rsidR="006D182B" w:rsidRPr="00587424" w:rsidRDefault="006D182B" w:rsidP="00765BE5">
            <w:pPr>
              <w:pStyle w:val="Tablehead"/>
            </w:pPr>
            <w:r w:rsidRPr="00587424">
              <w:t>Capteur G6</w:t>
            </w:r>
          </w:p>
        </w:tc>
      </w:tr>
      <w:tr w:rsidR="00097466" w:rsidRPr="00587424" w14:paraId="6EF09020" w14:textId="77777777" w:rsidTr="006D182B">
        <w:trPr>
          <w:cantSplit/>
          <w:jc w:val="center"/>
        </w:trPr>
        <w:tc>
          <w:tcPr>
            <w:tcW w:w="0" w:type="auto"/>
            <w:vAlign w:val="center"/>
          </w:tcPr>
          <w:p w14:paraId="5B954CF7" w14:textId="77777777" w:rsidR="00097466" w:rsidRPr="00587424" w:rsidRDefault="00097466" w:rsidP="00D60CE5">
            <w:pPr>
              <w:pStyle w:val="Tabletext"/>
              <w:jc w:val="left"/>
            </w:pPr>
            <w:r w:rsidRPr="00587424">
              <w:t>Champ de visibilité instantané</w:t>
            </w:r>
          </w:p>
        </w:tc>
        <w:tc>
          <w:tcPr>
            <w:tcW w:w="2136" w:type="dxa"/>
            <w:vAlign w:val="center"/>
          </w:tcPr>
          <w:p w14:paraId="63B83C4B" w14:textId="197663D9" w:rsidR="00097466" w:rsidRPr="00587424" w:rsidRDefault="000C29DE" w:rsidP="00D60CE5">
            <w:pPr>
              <w:pStyle w:val="Tabletext"/>
              <w:jc w:val="center"/>
            </w:pPr>
            <w:r>
              <w:t>FOV au nadir</w:t>
            </w:r>
            <w:r w:rsidR="00097466" w:rsidRPr="00587424">
              <w:t>: 39 km</w:t>
            </w:r>
          </w:p>
          <w:p w14:paraId="2DEE0481" w14:textId="1D4B552A" w:rsidR="00097466" w:rsidRPr="00587424" w:rsidRDefault="00097466" w:rsidP="00D60CE5">
            <w:pPr>
              <w:pStyle w:val="Tabletext"/>
              <w:jc w:val="center"/>
            </w:pPr>
            <w:r w:rsidRPr="00587424">
              <w:t>(1 202</w:t>
            </w:r>
            <w:r w:rsidR="00BB482D">
              <w:t> </w:t>
            </w:r>
            <w:r w:rsidRPr="00587424">
              <w:t>km²)</w:t>
            </w:r>
            <w:r w:rsidRPr="00587424">
              <w:br/>
            </w:r>
            <w:r w:rsidR="00FF5F66">
              <w:t>FOV extérieur</w:t>
            </w:r>
            <w:r w:rsidRPr="00587424">
              <w:t xml:space="preserve">: </w:t>
            </w:r>
            <w:r w:rsidR="006D182B">
              <w:br/>
            </w:r>
            <w:r w:rsidRPr="00587424">
              <w:t>130 × 67 km</w:t>
            </w:r>
          </w:p>
          <w:p w14:paraId="09B6826A" w14:textId="5E98EDDC" w:rsidR="00097466" w:rsidRPr="00587424" w:rsidRDefault="00097466" w:rsidP="00D60CE5">
            <w:pPr>
              <w:pStyle w:val="Tabletext"/>
              <w:jc w:val="center"/>
            </w:pPr>
            <w:r w:rsidRPr="00587424">
              <w:t>(6 769</w:t>
            </w:r>
            <w:r w:rsidR="00BB482D">
              <w:t> </w:t>
            </w:r>
            <w:r w:rsidRPr="00587424">
              <w:t>km²)</w:t>
            </w:r>
          </w:p>
        </w:tc>
        <w:tc>
          <w:tcPr>
            <w:tcW w:w="2258" w:type="dxa"/>
            <w:vAlign w:val="center"/>
          </w:tcPr>
          <w:p w14:paraId="07519578" w14:textId="4ABA2BAA" w:rsidR="00097466" w:rsidRPr="00587424" w:rsidRDefault="00097466" w:rsidP="00D60CE5">
            <w:pPr>
              <w:pStyle w:val="Tabletext"/>
              <w:jc w:val="center"/>
              <w:rPr>
                <w:lang w:eastAsia="ja-JP"/>
              </w:rPr>
            </w:pPr>
            <w:r w:rsidRPr="00587424">
              <w:rPr>
                <w:lang w:eastAsia="ja-JP"/>
              </w:rPr>
              <w:t>22 × 36</w:t>
            </w:r>
            <w:r w:rsidR="00BB482D">
              <w:rPr>
                <w:lang w:eastAsia="ja-JP"/>
              </w:rPr>
              <w:t> </w:t>
            </w:r>
            <w:r w:rsidRPr="00587424">
              <w:rPr>
                <w:lang w:eastAsia="ja-JP"/>
              </w:rPr>
              <w:t>km</w:t>
            </w:r>
          </w:p>
          <w:p w14:paraId="39B5D873" w14:textId="5997BCE9" w:rsidR="00097466" w:rsidRPr="00587424" w:rsidRDefault="00097466" w:rsidP="00D60CE5">
            <w:pPr>
              <w:pStyle w:val="Tabletext"/>
              <w:jc w:val="center"/>
            </w:pPr>
            <w:r w:rsidRPr="00587424">
              <w:rPr>
                <w:lang w:eastAsia="ja-JP"/>
              </w:rPr>
              <w:t>(625</w:t>
            </w:r>
            <w:r w:rsidR="00BB482D">
              <w:rPr>
                <w:lang w:eastAsia="ja-JP"/>
              </w:rPr>
              <w:t> </w:t>
            </w:r>
            <w:r w:rsidRPr="00587424">
              <w:rPr>
                <w:lang w:eastAsia="ja-JP"/>
              </w:rPr>
              <w:t>km²)</w:t>
            </w:r>
          </w:p>
        </w:tc>
        <w:tc>
          <w:tcPr>
            <w:tcW w:w="2141" w:type="dxa"/>
            <w:vAlign w:val="center"/>
          </w:tcPr>
          <w:p w14:paraId="634C6570" w14:textId="77777777" w:rsidR="00097466" w:rsidRPr="00587424" w:rsidRDefault="00097466" w:rsidP="00D60CE5">
            <w:pPr>
              <w:pStyle w:val="Tabletext"/>
              <w:jc w:val="center"/>
            </w:pPr>
            <w:r w:rsidRPr="00587424">
              <w:t xml:space="preserve">22 km × </w:t>
            </w:r>
            <w:r w:rsidRPr="00587424">
              <w:br/>
              <w:t>51 km</w:t>
            </w:r>
          </w:p>
          <w:p w14:paraId="103D999C" w14:textId="3651E1C5" w:rsidR="00097466" w:rsidRPr="00587424" w:rsidRDefault="00097466" w:rsidP="00D60CE5">
            <w:pPr>
              <w:pStyle w:val="Tabletext"/>
              <w:jc w:val="center"/>
            </w:pPr>
            <w:r w:rsidRPr="00587424">
              <w:t>(875</w:t>
            </w:r>
            <w:r w:rsidR="00BB482D">
              <w:t> </w:t>
            </w:r>
            <w:r w:rsidRPr="00587424">
              <w:t>km²)</w:t>
            </w:r>
          </w:p>
        </w:tc>
      </w:tr>
      <w:tr w:rsidR="008166B1" w:rsidRPr="00587424" w14:paraId="2C98B2CE" w14:textId="77777777" w:rsidTr="006D182B">
        <w:trPr>
          <w:cantSplit/>
          <w:jc w:val="center"/>
        </w:trPr>
        <w:tc>
          <w:tcPr>
            <w:tcW w:w="0" w:type="auto"/>
            <w:vAlign w:val="center"/>
          </w:tcPr>
          <w:p w14:paraId="0274B81C" w14:textId="175FB553" w:rsidR="008166B1" w:rsidRPr="00587424" w:rsidRDefault="008166B1" w:rsidP="00D60CE5">
            <w:pPr>
              <w:pStyle w:val="Tabletext"/>
              <w:jc w:val="left"/>
            </w:pPr>
            <w:r w:rsidRPr="00587424">
              <w:t>Angle de pointage par rapport au nadir (degrés)</w:t>
            </w:r>
          </w:p>
        </w:tc>
        <w:tc>
          <w:tcPr>
            <w:tcW w:w="2136" w:type="dxa"/>
            <w:vAlign w:val="center"/>
          </w:tcPr>
          <w:p w14:paraId="52C7AF56" w14:textId="1321804E" w:rsidR="008166B1" w:rsidRPr="00587424" w:rsidRDefault="008166B1" w:rsidP="00D60CE5">
            <w:pPr>
              <w:pStyle w:val="Tabletext"/>
              <w:jc w:val="center"/>
            </w:pPr>
            <w:r w:rsidRPr="00587424">
              <w:t xml:space="preserve">±49,31 </w:t>
            </w:r>
            <w:r w:rsidR="001857B5">
              <w:t>transversalement à la trajectoire</w:t>
            </w:r>
          </w:p>
        </w:tc>
        <w:tc>
          <w:tcPr>
            <w:tcW w:w="2258" w:type="dxa"/>
            <w:vAlign w:val="center"/>
          </w:tcPr>
          <w:p w14:paraId="519E53AE" w14:textId="30377114" w:rsidR="008166B1" w:rsidRPr="00587424" w:rsidRDefault="008166B1" w:rsidP="00D60CE5">
            <w:pPr>
              <w:pStyle w:val="Tabletext"/>
              <w:jc w:val="center"/>
            </w:pPr>
            <w:r w:rsidRPr="00587424">
              <w:rPr>
                <w:lang w:eastAsia="ja-JP"/>
              </w:rPr>
              <w:t>44,8</w:t>
            </w:r>
          </w:p>
        </w:tc>
        <w:tc>
          <w:tcPr>
            <w:tcW w:w="2141" w:type="dxa"/>
            <w:vAlign w:val="center"/>
          </w:tcPr>
          <w:p w14:paraId="41FD1819" w14:textId="63340905" w:rsidR="008166B1" w:rsidRPr="00587424" w:rsidRDefault="008166B1" w:rsidP="00D60CE5">
            <w:pPr>
              <w:pStyle w:val="Tabletext"/>
              <w:jc w:val="center"/>
            </w:pPr>
            <w:r w:rsidRPr="00587424">
              <w:t>53,3</w:t>
            </w:r>
          </w:p>
        </w:tc>
      </w:tr>
      <w:tr w:rsidR="003B7EB1" w:rsidRPr="00587424" w14:paraId="67E1602C" w14:textId="77777777" w:rsidTr="006D182B">
        <w:trPr>
          <w:cantSplit/>
          <w:jc w:val="center"/>
        </w:trPr>
        <w:tc>
          <w:tcPr>
            <w:tcW w:w="0" w:type="auto"/>
            <w:vAlign w:val="center"/>
          </w:tcPr>
          <w:p w14:paraId="5ADABC68" w14:textId="6E23FAB2" w:rsidR="003B7EB1" w:rsidRPr="00587424" w:rsidRDefault="003B7EB1" w:rsidP="00D60CE5">
            <w:pPr>
              <w:pStyle w:val="Tabletext"/>
              <w:jc w:val="left"/>
            </w:pPr>
            <w:r w:rsidRPr="00587424">
              <w:t>Angle d'incidence sur la Terre (degrés)</w:t>
            </w:r>
          </w:p>
        </w:tc>
        <w:tc>
          <w:tcPr>
            <w:tcW w:w="2136" w:type="dxa"/>
            <w:vAlign w:val="center"/>
          </w:tcPr>
          <w:p w14:paraId="147AC85C" w14:textId="3685A517" w:rsidR="003B7EB1" w:rsidRPr="00587424" w:rsidRDefault="003B7EB1" w:rsidP="00D60CE5">
            <w:pPr>
              <w:pStyle w:val="Tabletext"/>
              <w:jc w:val="center"/>
            </w:pPr>
            <w:r w:rsidRPr="00587424">
              <w:t>0 (nadir)</w:t>
            </w:r>
            <w:r w:rsidRPr="00587424">
              <w:br/>
              <w:t>58,9</w:t>
            </w:r>
          </w:p>
        </w:tc>
        <w:tc>
          <w:tcPr>
            <w:tcW w:w="2258" w:type="dxa"/>
            <w:vAlign w:val="center"/>
          </w:tcPr>
          <w:p w14:paraId="45653E73" w14:textId="6F4CACB4" w:rsidR="003B7EB1" w:rsidRPr="00587424" w:rsidRDefault="003B7EB1" w:rsidP="00D60CE5">
            <w:pPr>
              <w:pStyle w:val="Tabletext"/>
              <w:jc w:val="center"/>
            </w:pPr>
            <w:r w:rsidRPr="00587424">
              <w:rPr>
                <w:lang w:eastAsia="ja-JP"/>
              </w:rPr>
              <w:t>52,8</w:t>
            </w:r>
          </w:p>
        </w:tc>
        <w:tc>
          <w:tcPr>
            <w:tcW w:w="2141" w:type="dxa"/>
            <w:vAlign w:val="center"/>
          </w:tcPr>
          <w:p w14:paraId="58199120" w14:textId="3F9CE190" w:rsidR="003B7EB1" w:rsidRPr="00587424" w:rsidRDefault="003B7EB1" w:rsidP="00D60CE5">
            <w:pPr>
              <w:pStyle w:val="Tabletext"/>
              <w:jc w:val="center"/>
            </w:pPr>
            <w:r w:rsidRPr="00587424">
              <w:t>65</w:t>
            </w:r>
          </w:p>
        </w:tc>
      </w:tr>
      <w:tr w:rsidR="006D182B" w:rsidRPr="00587424" w14:paraId="00CE7878" w14:textId="77777777" w:rsidTr="00765BE5">
        <w:trPr>
          <w:cantSplit/>
          <w:jc w:val="center"/>
        </w:trPr>
        <w:tc>
          <w:tcPr>
            <w:tcW w:w="0" w:type="auto"/>
            <w:vAlign w:val="center"/>
          </w:tcPr>
          <w:p w14:paraId="76B69B61" w14:textId="1A73A57C" w:rsidR="006D182B" w:rsidRPr="00587424" w:rsidRDefault="006D182B" w:rsidP="006D182B">
            <w:pPr>
              <w:pStyle w:val="Tabletext"/>
              <w:jc w:val="left"/>
            </w:pPr>
            <w:r w:rsidRPr="00587424">
              <w:t>Largeur de couloir (km)</w:t>
            </w:r>
          </w:p>
        </w:tc>
        <w:tc>
          <w:tcPr>
            <w:tcW w:w="2136" w:type="dxa"/>
            <w:vAlign w:val="center"/>
          </w:tcPr>
          <w:p w14:paraId="5673D511" w14:textId="15FFED10" w:rsidR="006D182B" w:rsidRPr="00587424" w:rsidRDefault="006D182B" w:rsidP="006D182B">
            <w:pPr>
              <w:pStyle w:val="Tabletext"/>
              <w:jc w:val="center"/>
            </w:pPr>
            <w:r w:rsidRPr="006E158B">
              <w:t>2 220</w:t>
            </w:r>
          </w:p>
        </w:tc>
        <w:tc>
          <w:tcPr>
            <w:tcW w:w="2258" w:type="dxa"/>
            <w:vAlign w:val="center"/>
          </w:tcPr>
          <w:p w14:paraId="34C1DEB1" w14:textId="16364F47" w:rsidR="006D182B" w:rsidRPr="00587424" w:rsidRDefault="006D182B" w:rsidP="006D182B">
            <w:pPr>
              <w:pStyle w:val="Tabletext"/>
              <w:jc w:val="center"/>
              <w:rPr>
                <w:lang w:eastAsia="ja-JP"/>
              </w:rPr>
            </w:pPr>
            <w:r w:rsidRPr="00850F5A">
              <w:rPr>
                <w:lang w:eastAsia="ja-JP"/>
              </w:rPr>
              <w:t>1</w:t>
            </w:r>
            <w:r w:rsidRPr="006E158B">
              <w:rPr>
                <w:lang w:eastAsia="ja-JP"/>
              </w:rPr>
              <w:t> </w:t>
            </w:r>
            <w:r w:rsidRPr="00850F5A">
              <w:rPr>
                <w:lang w:eastAsia="ja-JP"/>
              </w:rPr>
              <w:t>700</w:t>
            </w:r>
          </w:p>
        </w:tc>
        <w:tc>
          <w:tcPr>
            <w:tcW w:w="2141" w:type="dxa"/>
          </w:tcPr>
          <w:p w14:paraId="0C890D43" w14:textId="3C8C2488" w:rsidR="006D182B" w:rsidRPr="00587424" w:rsidRDefault="006D182B" w:rsidP="006D182B">
            <w:pPr>
              <w:pStyle w:val="Tabletext"/>
              <w:jc w:val="center"/>
            </w:pPr>
            <w:r w:rsidRPr="00D80B60">
              <w:t>2</w:t>
            </w:r>
            <w:r>
              <w:t> </w:t>
            </w:r>
            <w:r w:rsidRPr="00D80B60">
              <w:t>200</w:t>
            </w:r>
          </w:p>
        </w:tc>
      </w:tr>
      <w:tr w:rsidR="008166B1" w:rsidRPr="00587424" w14:paraId="02C8242C" w14:textId="77777777" w:rsidTr="006D182B">
        <w:trPr>
          <w:cantSplit/>
          <w:jc w:val="center"/>
        </w:trPr>
        <w:tc>
          <w:tcPr>
            <w:tcW w:w="0" w:type="auto"/>
            <w:vAlign w:val="center"/>
          </w:tcPr>
          <w:p w14:paraId="51819545" w14:textId="7DBB76DF" w:rsidR="008166B1" w:rsidRPr="00587424" w:rsidRDefault="00D61EE4" w:rsidP="00D60CE5">
            <w:pPr>
              <w:pStyle w:val="Tabletext"/>
              <w:jc w:val="left"/>
            </w:pPr>
            <w:r>
              <w:t>Efficacité de l'antenne</w:t>
            </w:r>
          </w:p>
        </w:tc>
        <w:tc>
          <w:tcPr>
            <w:tcW w:w="2136" w:type="dxa"/>
          </w:tcPr>
          <w:p w14:paraId="73485AF8" w14:textId="357800CA" w:rsidR="008166B1" w:rsidRPr="00587424" w:rsidRDefault="008166B1" w:rsidP="00D60CE5">
            <w:pPr>
              <w:pStyle w:val="Tabletext"/>
              <w:jc w:val="center"/>
            </w:pPr>
            <w:r w:rsidRPr="00587424">
              <w:t>0,60</w:t>
            </w:r>
          </w:p>
        </w:tc>
        <w:tc>
          <w:tcPr>
            <w:tcW w:w="2258" w:type="dxa"/>
          </w:tcPr>
          <w:p w14:paraId="39D6D34E" w14:textId="6F8C8DAD" w:rsidR="008166B1" w:rsidRPr="00587424" w:rsidRDefault="008166B1" w:rsidP="00D60CE5">
            <w:pPr>
              <w:pStyle w:val="Tabletext"/>
              <w:jc w:val="center"/>
            </w:pPr>
            <w:r w:rsidRPr="00587424">
              <w:t>0,60</w:t>
            </w:r>
          </w:p>
        </w:tc>
        <w:tc>
          <w:tcPr>
            <w:tcW w:w="2141" w:type="dxa"/>
          </w:tcPr>
          <w:p w14:paraId="017530E1" w14:textId="48A43733" w:rsidR="008166B1" w:rsidRPr="00587424" w:rsidRDefault="008166B1" w:rsidP="00D60CE5">
            <w:pPr>
              <w:pStyle w:val="Tabletext"/>
              <w:jc w:val="center"/>
            </w:pPr>
            <w:r w:rsidRPr="00587424">
              <w:rPr>
                <w:iCs/>
              </w:rPr>
              <w:t>0,61</w:t>
            </w:r>
          </w:p>
        </w:tc>
      </w:tr>
      <w:tr w:rsidR="008166B1" w:rsidRPr="00587424" w14:paraId="30AB3662" w14:textId="77777777" w:rsidTr="006D182B">
        <w:trPr>
          <w:cantSplit/>
          <w:jc w:val="center"/>
        </w:trPr>
        <w:tc>
          <w:tcPr>
            <w:tcW w:w="0" w:type="auto"/>
            <w:vAlign w:val="center"/>
          </w:tcPr>
          <w:p w14:paraId="37E6CA42" w14:textId="55B4A2DB" w:rsidR="008166B1" w:rsidRPr="00587424" w:rsidRDefault="008166B1" w:rsidP="00D60CE5">
            <w:pPr>
              <w:pStyle w:val="Tabletext"/>
              <w:jc w:val="left"/>
            </w:pPr>
            <w:r w:rsidRPr="00587424">
              <w:t>Dynamique du faisceau</w:t>
            </w:r>
          </w:p>
        </w:tc>
        <w:tc>
          <w:tcPr>
            <w:tcW w:w="2136" w:type="dxa"/>
            <w:vAlign w:val="center"/>
          </w:tcPr>
          <w:p w14:paraId="2BEA27E9" w14:textId="39A02EDF" w:rsidR="008166B1" w:rsidRPr="00587424" w:rsidRDefault="008166B1" w:rsidP="00D60CE5">
            <w:pPr>
              <w:pStyle w:val="Tabletext"/>
              <w:jc w:val="center"/>
            </w:pPr>
            <w:r w:rsidRPr="00587424">
              <w:t>2,254</w:t>
            </w:r>
            <w:r w:rsidR="00BB482D">
              <w:t> </w:t>
            </w:r>
            <w:r w:rsidRPr="00587424">
              <w:t>s</w:t>
            </w:r>
          </w:p>
        </w:tc>
        <w:tc>
          <w:tcPr>
            <w:tcW w:w="2258" w:type="dxa"/>
            <w:vAlign w:val="center"/>
          </w:tcPr>
          <w:p w14:paraId="5109D8A1" w14:textId="2A755E63" w:rsidR="008166B1" w:rsidRPr="00587424" w:rsidRDefault="008166B1" w:rsidP="00D60CE5">
            <w:pPr>
              <w:pStyle w:val="Tabletext"/>
              <w:jc w:val="center"/>
            </w:pPr>
            <w:r w:rsidRPr="00587424">
              <w:t xml:space="preserve">45 </w:t>
            </w:r>
            <w:r w:rsidR="001041CF">
              <w:t>tours/min</w:t>
            </w:r>
            <w:r w:rsidRPr="00587424">
              <w:t xml:space="preserve"> (1,33</w:t>
            </w:r>
            <w:r w:rsidR="00BB482D">
              <w:t> </w:t>
            </w:r>
            <w:r w:rsidRPr="00587424">
              <w:t>s)</w:t>
            </w:r>
          </w:p>
        </w:tc>
        <w:tc>
          <w:tcPr>
            <w:tcW w:w="2141" w:type="dxa"/>
          </w:tcPr>
          <w:p w14:paraId="01C8812B" w14:textId="74715A4D" w:rsidR="008166B1" w:rsidRPr="00587424" w:rsidRDefault="005D4C82" w:rsidP="00D60CE5">
            <w:pPr>
              <w:pStyle w:val="Tabletext"/>
              <w:jc w:val="center"/>
            </w:pPr>
            <w:r>
              <w:t>P</w:t>
            </w:r>
            <w:r w:rsidR="002C12F3">
              <w:t>ériode</w:t>
            </w:r>
            <w:r>
              <w:t xml:space="preserve"> </w:t>
            </w:r>
            <w:r w:rsidR="00DE29A5">
              <w:t>de balayage</w:t>
            </w:r>
            <w:r w:rsidR="004110A5">
              <w:t xml:space="preserve"> de 2,5 s</w:t>
            </w:r>
            <w:r w:rsidR="008166B1" w:rsidRPr="00587424">
              <w:t xml:space="preserve">, </w:t>
            </w:r>
            <w:r w:rsidR="00DE29A5">
              <w:t>antihoraire</w:t>
            </w:r>
          </w:p>
        </w:tc>
      </w:tr>
      <w:tr w:rsidR="00E20E31" w:rsidRPr="00587424" w14:paraId="5416A928" w14:textId="77777777" w:rsidTr="006D182B">
        <w:trPr>
          <w:cantSplit/>
          <w:jc w:val="center"/>
        </w:trPr>
        <w:tc>
          <w:tcPr>
            <w:tcW w:w="0" w:type="auto"/>
            <w:vAlign w:val="center"/>
          </w:tcPr>
          <w:p w14:paraId="4F96FA2C" w14:textId="040C5031" w:rsidR="00E20E31" w:rsidRPr="00A10159" w:rsidRDefault="00E20E31" w:rsidP="00D60CE5">
            <w:pPr>
              <w:pStyle w:val="Tabletext"/>
              <w:jc w:val="left"/>
            </w:pPr>
            <w:r w:rsidRPr="00A10159">
              <w:t>Diagramme de l'antenne du capteur</w:t>
            </w:r>
          </w:p>
        </w:tc>
        <w:tc>
          <w:tcPr>
            <w:tcW w:w="2136" w:type="dxa"/>
            <w:vAlign w:val="center"/>
          </w:tcPr>
          <w:p w14:paraId="6E0849BE" w14:textId="1C6F2AFF" w:rsidR="00E20E31" w:rsidRPr="00A10159" w:rsidRDefault="00E20E31" w:rsidP="00D60CE5">
            <w:pPr>
              <w:pStyle w:val="Tabletext"/>
              <w:jc w:val="center"/>
            </w:pPr>
            <w:r w:rsidRPr="00A10159">
              <w:t>Voir la Rec. UIT</w:t>
            </w:r>
            <w:r w:rsidRPr="00A10159">
              <w:noBreakHyphen/>
              <w:t>R RS.1813</w:t>
            </w:r>
          </w:p>
        </w:tc>
        <w:tc>
          <w:tcPr>
            <w:tcW w:w="2258" w:type="dxa"/>
            <w:vAlign w:val="center"/>
          </w:tcPr>
          <w:p w14:paraId="4F01DD1B" w14:textId="4414E8A9" w:rsidR="00E20E31" w:rsidRPr="00A10159" w:rsidRDefault="00E20E31" w:rsidP="00D60CE5">
            <w:pPr>
              <w:pStyle w:val="Tabletext"/>
              <w:jc w:val="center"/>
            </w:pPr>
            <w:r w:rsidRPr="00A10159">
              <w:t>Voir la Rec. UIT</w:t>
            </w:r>
            <w:r w:rsidRPr="00A10159">
              <w:noBreakHyphen/>
              <w:t>R RS.1813</w:t>
            </w:r>
          </w:p>
        </w:tc>
        <w:tc>
          <w:tcPr>
            <w:tcW w:w="2141" w:type="dxa"/>
            <w:vAlign w:val="center"/>
          </w:tcPr>
          <w:p w14:paraId="158C41FB" w14:textId="21C96600" w:rsidR="00E20E31" w:rsidRPr="00587424" w:rsidRDefault="00E20E31" w:rsidP="00D60CE5">
            <w:pPr>
              <w:pStyle w:val="Tabletext"/>
              <w:jc w:val="center"/>
            </w:pPr>
            <w:r w:rsidRPr="00A10159">
              <w:t>Voir la Rec. UIT</w:t>
            </w:r>
            <w:r w:rsidRPr="00A10159">
              <w:noBreakHyphen/>
              <w:t>R RS.1813</w:t>
            </w:r>
          </w:p>
        </w:tc>
      </w:tr>
      <w:tr w:rsidR="008166B1" w:rsidRPr="00587424" w14:paraId="022A04F4" w14:textId="77777777" w:rsidTr="006D182B">
        <w:trPr>
          <w:cantSplit/>
          <w:jc w:val="center"/>
        </w:trPr>
        <w:tc>
          <w:tcPr>
            <w:tcW w:w="0" w:type="auto"/>
            <w:vAlign w:val="center"/>
          </w:tcPr>
          <w:p w14:paraId="3F990468" w14:textId="7F4C333C" w:rsidR="008166B1" w:rsidRPr="00587424" w:rsidRDefault="008166B1" w:rsidP="00D60CE5">
            <w:pPr>
              <w:pStyle w:val="Tabletext"/>
              <w:jc w:val="left"/>
            </w:pPr>
            <w:r w:rsidRPr="00587424">
              <w:t>Gain d'antenne en étalonnage froid</w:t>
            </w:r>
          </w:p>
        </w:tc>
        <w:tc>
          <w:tcPr>
            <w:tcW w:w="2136" w:type="dxa"/>
            <w:vAlign w:val="center"/>
          </w:tcPr>
          <w:p w14:paraId="6C4ADD79" w14:textId="1345D8E3" w:rsidR="008166B1" w:rsidRPr="00587424" w:rsidRDefault="008166B1" w:rsidP="00D60CE5">
            <w:pPr>
              <w:pStyle w:val="Tabletext"/>
              <w:jc w:val="center"/>
            </w:pPr>
          </w:p>
        </w:tc>
        <w:tc>
          <w:tcPr>
            <w:tcW w:w="2258" w:type="dxa"/>
            <w:vAlign w:val="center"/>
          </w:tcPr>
          <w:p w14:paraId="0F1F670B" w14:textId="799E2A8B" w:rsidR="008166B1" w:rsidRPr="00587424" w:rsidRDefault="008166B1" w:rsidP="00D60CE5">
            <w:pPr>
              <w:pStyle w:val="Tabletext"/>
              <w:jc w:val="center"/>
            </w:pPr>
          </w:p>
        </w:tc>
        <w:tc>
          <w:tcPr>
            <w:tcW w:w="2141" w:type="dxa"/>
            <w:vAlign w:val="center"/>
          </w:tcPr>
          <w:p w14:paraId="42C0BCAE" w14:textId="126E561F" w:rsidR="008166B1" w:rsidRPr="00587424" w:rsidRDefault="008166B1" w:rsidP="00D60CE5">
            <w:pPr>
              <w:pStyle w:val="Tabletext"/>
              <w:jc w:val="center"/>
            </w:pPr>
            <w:r w:rsidRPr="00587424">
              <w:t>35 dBi</w:t>
            </w:r>
          </w:p>
        </w:tc>
      </w:tr>
      <w:tr w:rsidR="008166B1" w:rsidRPr="00587424" w14:paraId="7A5EA0B6" w14:textId="77777777" w:rsidTr="006D182B">
        <w:trPr>
          <w:cantSplit/>
          <w:jc w:val="center"/>
        </w:trPr>
        <w:tc>
          <w:tcPr>
            <w:tcW w:w="0" w:type="auto"/>
            <w:vAlign w:val="center"/>
          </w:tcPr>
          <w:p w14:paraId="212B7901" w14:textId="37D691D0" w:rsidR="008166B1" w:rsidRPr="00587424" w:rsidRDefault="000D0D7B" w:rsidP="00D60CE5">
            <w:pPr>
              <w:pStyle w:val="Tabletext"/>
              <w:jc w:val="left"/>
            </w:pPr>
            <w:r>
              <w:t>Angle en étalonnage froid</w:t>
            </w:r>
            <w:r w:rsidR="008166B1" w:rsidRPr="00587424">
              <w:t xml:space="preserve"> (degrés par rapport à la trajectoire du satellite)</w:t>
            </w:r>
          </w:p>
        </w:tc>
        <w:tc>
          <w:tcPr>
            <w:tcW w:w="2136" w:type="dxa"/>
            <w:vAlign w:val="center"/>
          </w:tcPr>
          <w:p w14:paraId="1BCDE791" w14:textId="4B3401ED" w:rsidR="008166B1" w:rsidRPr="00587424" w:rsidRDefault="008166B1" w:rsidP="00D60CE5">
            <w:pPr>
              <w:pStyle w:val="Tabletext"/>
              <w:jc w:val="center"/>
            </w:pPr>
            <w:r w:rsidRPr="00587424">
              <w:t>78°</w:t>
            </w:r>
            <w:r w:rsidR="0023269B">
              <w:t xml:space="preserve"> à </w:t>
            </w:r>
            <w:r w:rsidRPr="00587424">
              <w:t>83°</w:t>
            </w:r>
          </w:p>
        </w:tc>
        <w:tc>
          <w:tcPr>
            <w:tcW w:w="2258" w:type="dxa"/>
            <w:vAlign w:val="center"/>
          </w:tcPr>
          <w:p w14:paraId="4539751A" w14:textId="57F48870" w:rsidR="008166B1" w:rsidRPr="00587424" w:rsidRDefault="008166B1" w:rsidP="00D60CE5">
            <w:pPr>
              <w:pStyle w:val="Tabletext"/>
              <w:jc w:val="center"/>
            </w:pPr>
            <w:r w:rsidRPr="00587424">
              <w:rPr>
                <w:lang w:eastAsia="ja-JP"/>
              </w:rPr>
              <w:t>165,5°</w:t>
            </w:r>
            <w:r w:rsidR="0023269B">
              <w:rPr>
                <w:lang w:eastAsia="ja-JP"/>
              </w:rPr>
              <w:t xml:space="preserve"> à </w:t>
            </w:r>
            <w:r w:rsidRPr="00587424">
              <w:rPr>
                <w:lang w:eastAsia="ja-JP"/>
              </w:rPr>
              <w:t>203°</w:t>
            </w:r>
          </w:p>
        </w:tc>
        <w:tc>
          <w:tcPr>
            <w:tcW w:w="2141" w:type="dxa"/>
            <w:vAlign w:val="center"/>
          </w:tcPr>
          <w:p w14:paraId="484E2E9A" w14:textId="37D08A2A" w:rsidR="008166B1" w:rsidRPr="00587424" w:rsidRDefault="008166B1" w:rsidP="00D60CE5">
            <w:pPr>
              <w:pStyle w:val="Tabletext"/>
              <w:jc w:val="center"/>
            </w:pPr>
            <w:r w:rsidRPr="00587424">
              <w:t>315</w:t>
            </w:r>
          </w:p>
        </w:tc>
      </w:tr>
      <w:tr w:rsidR="008166B1" w:rsidRPr="00587424" w14:paraId="3C18FD25" w14:textId="77777777" w:rsidTr="006D182B">
        <w:trPr>
          <w:cantSplit/>
          <w:jc w:val="center"/>
        </w:trPr>
        <w:tc>
          <w:tcPr>
            <w:tcW w:w="0" w:type="auto"/>
            <w:vAlign w:val="center"/>
          </w:tcPr>
          <w:p w14:paraId="6DCACB1F" w14:textId="700705FD" w:rsidR="008166B1" w:rsidRPr="00587424" w:rsidRDefault="000D0D7B" w:rsidP="00D60CE5">
            <w:pPr>
              <w:pStyle w:val="Tabletext"/>
              <w:jc w:val="left"/>
            </w:pPr>
            <w:r>
              <w:t>Angle en étalonnage froid</w:t>
            </w:r>
            <w:r w:rsidR="008166B1" w:rsidRPr="00587424">
              <w:t xml:space="preserve"> (degrés par rapport à la direction du nadir)</w:t>
            </w:r>
          </w:p>
        </w:tc>
        <w:tc>
          <w:tcPr>
            <w:tcW w:w="2136" w:type="dxa"/>
            <w:vAlign w:val="center"/>
          </w:tcPr>
          <w:p w14:paraId="17DF67EA" w14:textId="77777777" w:rsidR="008166B1" w:rsidRPr="00587424" w:rsidRDefault="008166B1" w:rsidP="00D60CE5">
            <w:pPr>
              <w:pStyle w:val="Tabletext"/>
              <w:jc w:val="center"/>
            </w:pPr>
          </w:p>
        </w:tc>
        <w:tc>
          <w:tcPr>
            <w:tcW w:w="2258" w:type="dxa"/>
            <w:vAlign w:val="center"/>
          </w:tcPr>
          <w:p w14:paraId="70A23507" w14:textId="77777777" w:rsidR="008166B1" w:rsidRPr="00587424" w:rsidRDefault="008166B1" w:rsidP="00D60CE5">
            <w:pPr>
              <w:pStyle w:val="Tabletext"/>
              <w:jc w:val="center"/>
            </w:pPr>
          </w:p>
        </w:tc>
        <w:tc>
          <w:tcPr>
            <w:tcW w:w="2141" w:type="dxa"/>
            <w:vAlign w:val="center"/>
          </w:tcPr>
          <w:p w14:paraId="19D93027" w14:textId="44671607" w:rsidR="008166B1" w:rsidRPr="00587424" w:rsidRDefault="008166B1" w:rsidP="00D60CE5">
            <w:pPr>
              <w:pStyle w:val="Tabletext"/>
              <w:jc w:val="center"/>
            </w:pPr>
            <w:r w:rsidRPr="00587424">
              <w:t>90</w:t>
            </w:r>
          </w:p>
        </w:tc>
      </w:tr>
      <w:tr w:rsidR="007935B6" w:rsidRPr="00587424" w14:paraId="1D73B168" w14:textId="77777777" w:rsidTr="006D182B">
        <w:trPr>
          <w:cantSplit/>
          <w:jc w:val="center"/>
        </w:trPr>
        <w:tc>
          <w:tcPr>
            <w:tcW w:w="9639" w:type="dxa"/>
            <w:gridSpan w:val="4"/>
          </w:tcPr>
          <w:p w14:paraId="05D37D1F" w14:textId="53BE514F" w:rsidR="007935B6" w:rsidRPr="00587424" w:rsidRDefault="007935B6" w:rsidP="00D60CE5">
            <w:pPr>
              <w:pStyle w:val="Tabletext"/>
              <w:jc w:val="left"/>
            </w:pPr>
            <w:r w:rsidRPr="00587424">
              <w:rPr>
                <w:b/>
                <w:bCs/>
              </w:rPr>
              <w:t>Paramètres du récepteur du capteur</w:t>
            </w:r>
          </w:p>
        </w:tc>
      </w:tr>
      <w:tr w:rsidR="008166B1" w:rsidRPr="00587424" w14:paraId="48A6A585" w14:textId="77777777" w:rsidTr="006D182B">
        <w:trPr>
          <w:cantSplit/>
          <w:jc w:val="center"/>
        </w:trPr>
        <w:tc>
          <w:tcPr>
            <w:tcW w:w="0" w:type="auto"/>
            <w:vAlign w:val="center"/>
          </w:tcPr>
          <w:p w14:paraId="26B73878" w14:textId="539C7C45" w:rsidR="008166B1" w:rsidRPr="00587424" w:rsidRDefault="008166B1" w:rsidP="00D60CE5">
            <w:pPr>
              <w:pStyle w:val="Tabletext"/>
              <w:jc w:val="left"/>
            </w:pPr>
            <w:r w:rsidRPr="00587424">
              <w:t>Temps d'intégration du capteur (ms)</w:t>
            </w:r>
          </w:p>
        </w:tc>
        <w:tc>
          <w:tcPr>
            <w:tcW w:w="2136" w:type="dxa"/>
            <w:vAlign w:val="center"/>
          </w:tcPr>
          <w:p w14:paraId="5DFE1D06" w14:textId="6E82C691" w:rsidR="008166B1" w:rsidRPr="00587424" w:rsidRDefault="008166B1" w:rsidP="00D60CE5">
            <w:pPr>
              <w:pStyle w:val="Tabletext"/>
              <w:jc w:val="center"/>
            </w:pPr>
            <w:r w:rsidRPr="00587424">
              <w:t>13,7</w:t>
            </w:r>
          </w:p>
        </w:tc>
        <w:tc>
          <w:tcPr>
            <w:tcW w:w="2258" w:type="dxa"/>
            <w:vAlign w:val="center"/>
          </w:tcPr>
          <w:p w14:paraId="78AC57B4" w14:textId="794308E0" w:rsidR="008166B1" w:rsidRPr="00587424" w:rsidRDefault="00851158" w:rsidP="00D60CE5">
            <w:pPr>
              <w:pStyle w:val="Tabletext"/>
              <w:jc w:val="center"/>
            </w:pPr>
            <w:r>
              <w:rPr>
                <w:lang w:eastAsia="ja-JP"/>
              </w:rPr>
              <w:t>1 à</w:t>
            </w:r>
            <w:r w:rsidR="008166B1" w:rsidRPr="00587424">
              <w:rPr>
                <w:lang w:eastAsia="ja-JP"/>
              </w:rPr>
              <w:t xml:space="preserve"> 8</w:t>
            </w:r>
          </w:p>
        </w:tc>
        <w:tc>
          <w:tcPr>
            <w:tcW w:w="2141" w:type="dxa"/>
            <w:vAlign w:val="center"/>
          </w:tcPr>
          <w:p w14:paraId="06AD7D25" w14:textId="1512FD8E" w:rsidR="008166B1" w:rsidRPr="00587424" w:rsidRDefault="008166B1" w:rsidP="00D60CE5">
            <w:pPr>
              <w:pStyle w:val="Tabletext"/>
              <w:jc w:val="center"/>
            </w:pPr>
            <w:r w:rsidRPr="00587424">
              <w:t>5</w:t>
            </w:r>
          </w:p>
        </w:tc>
      </w:tr>
      <w:tr w:rsidR="00846B4D" w:rsidRPr="00587424" w14:paraId="05CF640E" w14:textId="77777777" w:rsidTr="006D182B">
        <w:trPr>
          <w:cantSplit/>
          <w:jc w:val="center"/>
        </w:trPr>
        <w:tc>
          <w:tcPr>
            <w:tcW w:w="3104" w:type="dxa"/>
            <w:vAlign w:val="center"/>
          </w:tcPr>
          <w:p w14:paraId="44B05909" w14:textId="77777777" w:rsidR="00846B4D" w:rsidRPr="00587424" w:rsidRDefault="00846B4D" w:rsidP="00D60CE5">
            <w:pPr>
              <w:pStyle w:val="Tabletext"/>
              <w:jc w:val="left"/>
            </w:pPr>
            <w:r w:rsidRPr="00587424">
              <w:t>Largeur de bande de canal</w:t>
            </w:r>
          </w:p>
        </w:tc>
        <w:tc>
          <w:tcPr>
            <w:tcW w:w="2136" w:type="dxa"/>
            <w:vAlign w:val="center"/>
          </w:tcPr>
          <w:p w14:paraId="3C548736" w14:textId="6402EC0D" w:rsidR="00846B4D" w:rsidRPr="00587424" w:rsidRDefault="00846B4D" w:rsidP="00D60CE5">
            <w:pPr>
              <w:pStyle w:val="Tabletext"/>
              <w:jc w:val="center"/>
            </w:pPr>
            <w:r w:rsidRPr="00587424">
              <w:t>180</w:t>
            </w:r>
            <w:r w:rsidR="00BB482D">
              <w:t> </w:t>
            </w:r>
            <w:r w:rsidRPr="00587424">
              <w:t>MHz</w:t>
            </w:r>
          </w:p>
          <w:p w14:paraId="11D3ED66" w14:textId="662EF884" w:rsidR="00846B4D" w:rsidRPr="00587424" w:rsidRDefault="00846B4D" w:rsidP="00D60CE5">
            <w:pPr>
              <w:pStyle w:val="Tabletext"/>
              <w:jc w:val="center"/>
            </w:pPr>
            <w:r w:rsidRPr="00587424">
              <w:t>centré à 31,4</w:t>
            </w:r>
            <w:r w:rsidR="00BB482D">
              <w:t> </w:t>
            </w:r>
            <w:r w:rsidRPr="00587424">
              <w:t>GHz</w:t>
            </w:r>
          </w:p>
        </w:tc>
        <w:tc>
          <w:tcPr>
            <w:tcW w:w="2258" w:type="dxa"/>
            <w:vAlign w:val="center"/>
          </w:tcPr>
          <w:p w14:paraId="0A47202D" w14:textId="3ECA6812" w:rsidR="00846B4D" w:rsidRPr="00587424" w:rsidRDefault="00846B4D" w:rsidP="00D60CE5">
            <w:pPr>
              <w:pStyle w:val="Tabletext"/>
              <w:jc w:val="center"/>
            </w:pPr>
            <w:r w:rsidRPr="00587424">
              <w:t>200</w:t>
            </w:r>
            <w:r w:rsidR="00BB482D">
              <w:t> </w:t>
            </w:r>
            <w:r w:rsidRPr="00587424">
              <w:t>MHz</w:t>
            </w:r>
          </w:p>
          <w:p w14:paraId="65AA01B6" w14:textId="148184CA" w:rsidR="00846B4D" w:rsidRPr="00587424" w:rsidRDefault="00846B4D" w:rsidP="00D60CE5">
            <w:pPr>
              <w:pStyle w:val="Tabletext"/>
              <w:jc w:val="center"/>
            </w:pPr>
            <w:r w:rsidRPr="00587424">
              <w:t>centré à 31,4</w:t>
            </w:r>
            <w:r w:rsidR="00BB482D">
              <w:t> </w:t>
            </w:r>
            <w:r w:rsidRPr="00587424">
              <w:t>GHz</w:t>
            </w:r>
          </w:p>
        </w:tc>
        <w:tc>
          <w:tcPr>
            <w:tcW w:w="2141" w:type="dxa"/>
            <w:vAlign w:val="center"/>
          </w:tcPr>
          <w:p w14:paraId="46109921" w14:textId="77777777" w:rsidR="00846B4D" w:rsidRPr="00587424" w:rsidRDefault="00846B4D" w:rsidP="00D60CE5">
            <w:pPr>
              <w:pStyle w:val="Tabletext"/>
              <w:jc w:val="center"/>
            </w:pPr>
            <w:r w:rsidRPr="00587424">
              <w:t>1 GHz centré</w:t>
            </w:r>
            <w:r w:rsidRPr="00587424">
              <w:br/>
              <w:t>à 31,5 GHz</w:t>
            </w:r>
          </w:p>
        </w:tc>
      </w:tr>
      <w:tr w:rsidR="003B7EB1" w:rsidRPr="00587424" w14:paraId="735C2B2A" w14:textId="77777777" w:rsidTr="00055A86">
        <w:trPr>
          <w:cantSplit/>
          <w:jc w:val="center"/>
        </w:trPr>
        <w:tc>
          <w:tcPr>
            <w:tcW w:w="0" w:type="auto"/>
            <w:gridSpan w:val="4"/>
            <w:tcBorders>
              <w:right w:val="single" w:sz="4" w:space="0" w:color="auto"/>
            </w:tcBorders>
          </w:tcPr>
          <w:p w14:paraId="7935EF28" w14:textId="118C5E69" w:rsidR="003B7EB1" w:rsidRPr="00587424" w:rsidRDefault="003B7EB1" w:rsidP="00D60CE5">
            <w:pPr>
              <w:pStyle w:val="Tabletext"/>
              <w:jc w:val="left"/>
            </w:pPr>
            <w:r w:rsidRPr="00587424">
              <w:rPr>
                <w:b/>
                <w:bCs/>
              </w:rPr>
              <w:t>Résolution spatiale de mesure</w:t>
            </w:r>
          </w:p>
        </w:tc>
      </w:tr>
      <w:tr w:rsidR="003B7EB1" w:rsidRPr="00587424" w14:paraId="49A40A0D" w14:textId="77777777" w:rsidTr="006D182B">
        <w:trPr>
          <w:cantSplit/>
          <w:jc w:val="center"/>
        </w:trPr>
        <w:tc>
          <w:tcPr>
            <w:tcW w:w="3104" w:type="dxa"/>
            <w:tcBorders>
              <w:right w:val="single" w:sz="4" w:space="0" w:color="auto"/>
            </w:tcBorders>
          </w:tcPr>
          <w:p w14:paraId="2DB2FC98" w14:textId="069C24FB" w:rsidR="003B7EB1" w:rsidRPr="00587424" w:rsidRDefault="003B7EB1" w:rsidP="00D60CE5">
            <w:pPr>
              <w:pStyle w:val="Tabletext"/>
              <w:jc w:val="left"/>
            </w:pPr>
            <w:r w:rsidRPr="00587424">
              <w:t>Résolution horizontale (km)</w:t>
            </w:r>
          </w:p>
        </w:tc>
        <w:tc>
          <w:tcPr>
            <w:tcW w:w="2136" w:type="dxa"/>
            <w:tcBorders>
              <w:left w:val="single" w:sz="4" w:space="0" w:color="auto"/>
              <w:right w:val="single" w:sz="4" w:space="0" w:color="auto"/>
            </w:tcBorders>
            <w:vAlign w:val="center"/>
          </w:tcPr>
          <w:p w14:paraId="46912DBB" w14:textId="77777777" w:rsidR="003B7EB1" w:rsidRPr="00587424" w:rsidRDefault="003B7EB1" w:rsidP="00D60CE5">
            <w:pPr>
              <w:pStyle w:val="Tabletext"/>
              <w:jc w:val="center"/>
            </w:pPr>
          </w:p>
        </w:tc>
        <w:tc>
          <w:tcPr>
            <w:tcW w:w="2258" w:type="dxa"/>
            <w:tcBorders>
              <w:left w:val="single" w:sz="4" w:space="0" w:color="auto"/>
              <w:right w:val="single" w:sz="4" w:space="0" w:color="auto"/>
            </w:tcBorders>
            <w:vAlign w:val="center"/>
          </w:tcPr>
          <w:p w14:paraId="4A9448F5" w14:textId="77777777" w:rsidR="003B7EB1" w:rsidRPr="00587424" w:rsidRDefault="003B7EB1" w:rsidP="00D60CE5">
            <w:pPr>
              <w:pStyle w:val="Tabletext"/>
              <w:jc w:val="center"/>
            </w:pPr>
          </w:p>
        </w:tc>
        <w:tc>
          <w:tcPr>
            <w:tcW w:w="2141" w:type="dxa"/>
            <w:tcBorders>
              <w:left w:val="single" w:sz="4" w:space="0" w:color="auto"/>
              <w:right w:val="single" w:sz="4" w:space="0" w:color="auto"/>
            </w:tcBorders>
          </w:tcPr>
          <w:p w14:paraId="35BFB9AB" w14:textId="54173767" w:rsidR="003B7EB1" w:rsidRPr="00587424" w:rsidRDefault="003B7EB1" w:rsidP="00D60CE5">
            <w:pPr>
              <w:pStyle w:val="Tabletext"/>
              <w:jc w:val="center"/>
            </w:pPr>
            <w:r w:rsidRPr="00587424">
              <w:t>32</w:t>
            </w:r>
          </w:p>
        </w:tc>
      </w:tr>
      <w:tr w:rsidR="003B7EB1" w:rsidRPr="00587424" w14:paraId="6FB8C8F4" w14:textId="77777777" w:rsidTr="006D182B">
        <w:trPr>
          <w:cantSplit/>
          <w:jc w:val="center"/>
        </w:trPr>
        <w:tc>
          <w:tcPr>
            <w:tcW w:w="3104" w:type="dxa"/>
            <w:tcBorders>
              <w:right w:val="single" w:sz="4" w:space="0" w:color="auto"/>
            </w:tcBorders>
          </w:tcPr>
          <w:p w14:paraId="31F0E238" w14:textId="1928B840" w:rsidR="003B7EB1" w:rsidRPr="00587424" w:rsidRDefault="003B7EB1" w:rsidP="00D60CE5">
            <w:pPr>
              <w:pStyle w:val="Tabletext"/>
              <w:jc w:val="left"/>
            </w:pPr>
            <w:r w:rsidRPr="00587424">
              <w:t>Résolution verticale (km)</w:t>
            </w:r>
          </w:p>
        </w:tc>
        <w:tc>
          <w:tcPr>
            <w:tcW w:w="2136" w:type="dxa"/>
            <w:tcBorders>
              <w:left w:val="single" w:sz="4" w:space="0" w:color="auto"/>
              <w:right w:val="single" w:sz="4" w:space="0" w:color="auto"/>
            </w:tcBorders>
            <w:vAlign w:val="center"/>
          </w:tcPr>
          <w:p w14:paraId="012350D8" w14:textId="61CBB726" w:rsidR="003B7EB1" w:rsidRPr="00587424" w:rsidRDefault="003B7EB1" w:rsidP="00D60CE5">
            <w:pPr>
              <w:pStyle w:val="Tabletext"/>
              <w:jc w:val="center"/>
            </w:pPr>
          </w:p>
        </w:tc>
        <w:tc>
          <w:tcPr>
            <w:tcW w:w="2258" w:type="dxa"/>
            <w:tcBorders>
              <w:left w:val="single" w:sz="4" w:space="0" w:color="auto"/>
              <w:right w:val="single" w:sz="4" w:space="0" w:color="auto"/>
            </w:tcBorders>
            <w:vAlign w:val="center"/>
          </w:tcPr>
          <w:p w14:paraId="42E1216C" w14:textId="5F3E16D4" w:rsidR="003B7EB1" w:rsidRPr="00587424" w:rsidRDefault="003B7EB1" w:rsidP="00D60CE5">
            <w:pPr>
              <w:pStyle w:val="Tabletext"/>
              <w:jc w:val="center"/>
            </w:pPr>
          </w:p>
        </w:tc>
        <w:tc>
          <w:tcPr>
            <w:tcW w:w="2141" w:type="dxa"/>
            <w:tcBorders>
              <w:left w:val="single" w:sz="4" w:space="0" w:color="auto"/>
              <w:right w:val="single" w:sz="4" w:space="0" w:color="auto"/>
            </w:tcBorders>
          </w:tcPr>
          <w:p w14:paraId="51CBF37E" w14:textId="21F3EDCF" w:rsidR="003B7EB1" w:rsidRPr="00587424" w:rsidRDefault="003B7EB1" w:rsidP="00D60CE5">
            <w:pPr>
              <w:pStyle w:val="Tabletext"/>
              <w:jc w:val="center"/>
            </w:pPr>
            <w:r w:rsidRPr="00587424">
              <w:t>32</w:t>
            </w:r>
          </w:p>
        </w:tc>
      </w:tr>
    </w:tbl>
    <w:p w14:paraId="1B3C6D50" w14:textId="77777777" w:rsidR="006D182B" w:rsidRPr="00D5157A" w:rsidRDefault="006D182B" w:rsidP="006D182B">
      <w:pPr>
        <w:pStyle w:val="Tablefin"/>
      </w:pPr>
      <w:bookmarkStart w:id="90" w:name="_Toc98410651"/>
      <w:bookmarkStart w:id="91" w:name="_Toc98956117"/>
      <w:bookmarkStart w:id="92" w:name="_Toc99111624"/>
    </w:p>
    <w:p w14:paraId="415094F0" w14:textId="03806FE7" w:rsidR="000C11DE" w:rsidRPr="00587424" w:rsidRDefault="000C11DE" w:rsidP="00D60CE5">
      <w:pPr>
        <w:pStyle w:val="Heading2"/>
      </w:pPr>
      <w:r w:rsidRPr="00587424">
        <w:t>6.</w:t>
      </w:r>
      <w:r w:rsidR="00A04C75" w:rsidRPr="00587424">
        <w:t>9</w:t>
      </w:r>
      <w:r w:rsidRPr="00587424">
        <w:tab/>
        <w:t>Paramètres types des capteurs passifs fonctionnant dans la bande</w:t>
      </w:r>
      <w:r w:rsidR="00733F35">
        <w:t xml:space="preserve"> de fréquences</w:t>
      </w:r>
      <w:r w:rsidRPr="00587424">
        <w:t xml:space="preserve"> 36</w:t>
      </w:r>
      <w:r w:rsidR="00D513F1">
        <w:noBreakHyphen/>
      </w:r>
      <w:r w:rsidRPr="00587424">
        <w:t>37 GHz</w:t>
      </w:r>
      <w:bookmarkEnd w:id="90"/>
      <w:bookmarkEnd w:id="91"/>
      <w:bookmarkEnd w:id="92"/>
    </w:p>
    <w:p w14:paraId="1F0234B9" w14:textId="009F6157" w:rsidR="006223EE" w:rsidRPr="00587424" w:rsidRDefault="000C11DE" w:rsidP="00D60CE5">
      <w:pPr>
        <w:rPr>
          <w:lang w:eastAsia="ja-JP"/>
        </w:rPr>
      </w:pPr>
      <w:r w:rsidRPr="00587424">
        <w:t xml:space="preserve">La bande </w:t>
      </w:r>
      <w:r w:rsidR="00733F35">
        <w:t>de fréquences</w:t>
      </w:r>
      <w:r w:rsidR="00733F35" w:rsidRPr="00587424">
        <w:t xml:space="preserve"> </w:t>
      </w:r>
      <w:r w:rsidRPr="00587424">
        <w:t>36</w:t>
      </w:r>
      <w:r w:rsidRPr="00587424">
        <w:noBreakHyphen/>
        <w:t xml:space="preserve">37 GHz est de la plus haute importance pour l'étude de la circulation globale de l'eau, de l'intensité de la pluie, de la glace marine et des nuages. </w:t>
      </w:r>
      <w:r w:rsidRPr="00587424">
        <w:rPr>
          <w:lang w:eastAsia="ja-JP"/>
        </w:rPr>
        <w:t>Le</w:t>
      </w:r>
      <w:r w:rsidR="00B66324">
        <w:rPr>
          <w:lang w:eastAsia="ja-JP"/>
        </w:rPr>
        <w:t>s</w:t>
      </w:r>
      <w:r w:rsidRPr="00587424">
        <w:rPr>
          <w:lang w:eastAsia="ja-JP"/>
        </w:rPr>
        <w:t xml:space="preserve"> Tableau</w:t>
      </w:r>
      <w:r w:rsidR="00B66324">
        <w:rPr>
          <w:lang w:eastAsia="ja-JP"/>
        </w:rPr>
        <w:t>x</w:t>
      </w:r>
      <w:r w:rsidRPr="00587424">
        <w:rPr>
          <w:lang w:eastAsia="ja-JP"/>
        </w:rPr>
        <w:t> 1</w:t>
      </w:r>
      <w:r w:rsidR="00B66324">
        <w:rPr>
          <w:lang w:eastAsia="ja-JP"/>
        </w:rPr>
        <w:t>5 et 16</w:t>
      </w:r>
      <w:r w:rsidRPr="00587424">
        <w:rPr>
          <w:lang w:eastAsia="ja-JP"/>
        </w:rPr>
        <w:t xml:space="preserve"> </w:t>
      </w:r>
      <w:r w:rsidR="00B66324">
        <w:rPr>
          <w:lang w:eastAsia="ja-JP"/>
        </w:rPr>
        <w:t xml:space="preserve">contiennent </w:t>
      </w:r>
      <w:r w:rsidRPr="00587424">
        <w:rPr>
          <w:lang w:eastAsia="ja-JP"/>
        </w:rPr>
        <w:t xml:space="preserve">un récapitulatif des paramètres des capteurs passifs qui fonctionnent ou fonctionneront dans la bande </w:t>
      </w:r>
      <w:r w:rsidR="00B66324">
        <w:t>de fréquences</w:t>
      </w:r>
      <w:r w:rsidR="00B66324" w:rsidRPr="00587424">
        <w:t xml:space="preserve"> </w:t>
      </w:r>
      <w:r w:rsidRPr="00587424">
        <w:rPr>
          <w:lang w:eastAsia="ja-JP"/>
        </w:rPr>
        <w:t>36-37 GHz.</w:t>
      </w:r>
    </w:p>
    <w:p w14:paraId="64CD5744" w14:textId="1349C997" w:rsidR="000C11DE" w:rsidRPr="00587424" w:rsidRDefault="000C11DE" w:rsidP="00D60CE5">
      <w:pPr>
        <w:pStyle w:val="TableNo"/>
      </w:pPr>
      <w:r w:rsidRPr="00587424">
        <w:t>TABLEAU</w:t>
      </w:r>
      <w:r w:rsidR="0098160C">
        <w:t> </w:t>
      </w:r>
      <w:r w:rsidRPr="00587424">
        <w:t>15</w:t>
      </w:r>
    </w:p>
    <w:p w14:paraId="3499B4FA" w14:textId="7B66DA47" w:rsidR="000C11DE" w:rsidRPr="00587424" w:rsidRDefault="000C11DE" w:rsidP="00D60CE5">
      <w:pPr>
        <w:pStyle w:val="Tabletitle"/>
      </w:pPr>
      <w:r w:rsidRPr="00587424">
        <w:t>Caractéristiques des capteurs du SETS (passive) fonctionnant</w:t>
      </w:r>
      <w:r w:rsidR="00B66324">
        <w:br/>
      </w:r>
      <w:r w:rsidRPr="00587424">
        <w:t xml:space="preserve">dans la bande </w:t>
      </w:r>
      <w:r w:rsidR="00B66324">
        <w:t>de fréquences</w:t>
      </w:r>
      <w:r w:rsidR="00B66324" w:rsidRPr="00587424">
        <w:t xml:space="preserve"> </w:t>
      </w:r>
      <w:r w:rsidRPr="00587424">
        <w:t>36-37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433"/>
        <w:gridCol w:w="1543"/>
        <w:gridCol w:w="1560"/>
        <w:gridCol w:w="1417"/>
        <w:gridCol w:w="1564"/>
      </w:tblGrid>
      <w:tr w:rsidR="000C11DE" w:rsidRPr="00F75D2D" w14:paraId="03BDCD0C" w14:textId="77777777" w:rsidTr="00F75D2D">
        <w:trPr>
          <w:cantSplit/>
          <w:jc w:val="center"/>
        </w:trPr>
        <w:tc>
          <w:tcPr>
            <w:tcW w:w="2122" w:type="dxa"/>
            <w:tcBorders>
              <w:right w:val="single" w:sz="4" w:space="0" w:color="auto"/>
            </w:tcBorders>
            <w:vAlign w:val="center"/>
          </w:tcPr>
          <w:p w14:paraId="07C0BC88" w14:textId="77777777" w:rsidR="000C11DE" w:rsidRPr="00F75D2D" w:rsidRDefault="000C11DE" w:rsidP="00F75D2D">
            <w:pPr>
              <w:pStyle w:val="Tablehead"/>
            </w:pPr>
          </w:p>
        </w:tc>
        <w:tc>
          <w:tcPr>
            <w:tcW w:w="1433" w:type="dxa"/>
            <w:tcBorders>
              <w:left w:val="single" w:sz="4" w:space="0" w:color="auto"/>
              <w:right w:val="single" w:sz="4" w:space="0" w:color="auto"/>
            </w:tcBorders>
            <w:vAlign w:val="center"/>
          </w:tcPr>
          <w:p w14:paraId="080D5B7E" w14:textId="77777777" w:rsidR="000C11DE" w:rsidRPr="00F75D2D" w:rsidRDefault="000C11DE" w:rsidP="00F75D2D">
            <w:pPr>
              <w:pStyle w:val="Tablehead"/>
            </w:pPr>
            <w:r w:rsidRPr="00F75D2D">
              <w:t>Capteur H1</w:t>
            </w:r>
          </w:p>
        </w:tc>
        <w:tc>
          <w:tcPr>
            <w:tcW w:w="1543" w:type="dxa"/>
            <w:tcBorders>
              <w:left w:val="single" w:sz="4" w:space="0" w:color="auto"/>
              <w:right w:val="single" w:sz="4" w:space="0" w:color="auto"/>
            </w:tcBorders>
            <w:vAlign w:val="center"/>
          </w:tcPr>
          <w:p w14:paraId="037B9917" w14:textId="6FEF2EE4" w:rsidR="000C11DE" w:rsidRPr="00F75D2D" w:rsidRDefault="000C11DE" w:rsidP="00F75D2D">
            <w:pPr>
              <w:pStyle w:val="Tablehead"/>
            </w:pPr>
            <w:r w:rsidRPr="00F75D2D">
              <w:t>Capteur H</w:t>
            </w:r>
            <w:r w:rsidR="00A04C75" w:rsidRPr="00F75D2D">
              <w:t>4</w:t>
            </w:r>
          </w:p>
        </w:tc>
        <w:tc>
          <w:tcPr>
            <w:tcW w:w="1560" w:type="dxa"/>
            <w:tcBorders>
              <w:left w:val="single" w:sz="4" w:space="0" w:color="auto"/>
              <w:right w:val="single" w:sz="4" w:space="0" w:color="auto"/>
            </w:tcBorders>
            <w:vAlign w:val="center"/>
          </w:tcPr>
          <w:p w14:paraId="37ACB031" w14:textId="41C48AB9" w:rsidR="000C11DE" w:rsidRPr="00F75D2D" w:rsidRDefault="000C11DE" w:rsidP="00F75D2D">
            <w:pPr>
              <w:pStyle w:val="Tablehead"/>
            </w:pPr>
            <w:r w:rsidRPr="00F75D2D">
              <w:t>Capteur H</w:t>
            </w:r>
            <w:r w:rsidR="00A04C75" w:rsidRPr="00F75D2D">
              <w:t>5</w:t>
            </w:r>
          </w:p>
        </w:tc>
        <w:tc>
          <w:tcPr>
            <w:tcW w:w="1417" w:type="dxa"/>
            <w:tcBorders>
              <w:left w:val="single" w:sz="4" w:space="0" w:color="auto"/>
              <w:right w:val="single" w:sz="4" w:space="0" w:color="auto"/>
            </w:tcBorders>
            <w:vAlign w:val="center"/>
          </w:tcPr>
          <w:p w14:paraId="76F02169" w14:textId="34236443" w:rsidR="000C11DE" w:rsidRPr="00F75D2D" w:rsidRDefault="000C11DE" w:rsidP="00F75D2D">
            <w:pPr>
              <w:pStyle w:val="Tablehead"/>
            </w:pPr>
            <w:r w:rsidRPr="00F75D2D">
              <w:t>Capteur H</w:t>
            </w:r>
            <w:r w:rsidR="00A04C75" w:rsidRPr="00F75D2D">
              <w:t>6</w:t>
            </w:r>
          </w:p>
        </w:tc>
        <w:tc>
          <w:tcPr>
            <w:tcW w:w="1564" w:type="dxa"/>
            <w:tcBorders>
              <w:left w:val="single" w:sz="4" w:space="0" w:color="auto"/>
              <w:right w:val="single" w:sz="4" w:space="0" w:color="auto"/>
            </w:tcBorders>
            <w:vAlign w:val="center"/>
          </w:tcPr>
          <w:p w14:paraId="753EC2A3" w14:textId="036CFED0" w:rsidR="000C11DE" w:rsidRPr="00F75D2D" w:rsidRDefault="000C11DE" w:rsidP="00F75D2D">
            <w:pPr>
              <w:pStyle w:val="Tablehead"/>
            </w:pPr>
            <w:r w:rsidRPr="00F75D2D">
              <w:t>Capteur H</w:t>
            </w:r>
            <w:r w:rsidR="00A04C75" w:rsidRPr="00F75D2D">
              <w:t>7</w:t>
            </w:r>
          </w:p>
        </w:tc>
      </w:tr>
      <w:tr w:rsidR="00A04C75" w:rsidRPr="00587424" w14:paraId="255C3981" w14:textId="77777777" w:rsidTr="00F75D2D">
        <w:trPr>
          <w:cantSplit/>
          <w:jc w:val="center"/>
        </w:trPr>
        <w:tc>
          <w:tcPr>
            <w:tcW w:w="2122" w:type="dxa"/>
            <w:tcBorders>
              <w:right w:val="single" w:sz="4" w:space="0" w:color="auto"/>
            </w:tcBorders>
            <w:vAlign w:val="center"/>
          </w:tcPr>
          <w:p w14:paraId="0724818B" w14:textId="46B2A688" w:rsidR="00A04C75" w:rsidRPr="007E5FB0" w:rsidRDefault="00A04C75" w:rsidP="00D60CE5">
            <w:pPr>
              <w:pStyle w:val="Tabletext"/>
              <w:jc w:val="left"/>
            </w:pPr>
            <w:r w:rsidRPr="007E5FB0">
              <w:t>Type de capteur</w:t>
            </w:r>
          </w:p>
        </w:tc>
        <w:tc>
          <w:tcPr>
            <w:tcW w:w="1433" w:type="dxa"/>
            <w:tcBorders>
              <w:left w:val="single" w:sz="4" w:space="0" w:color="auto"/>
              <w:right w:val="single" w:sz="4" w:space="0" w:color="auto"/>
            </w:tcBorders>
            <w:vAlign w:val="center"/>
          </w:tcPr>
          <w:p w14:paraId="1E8A7502" w14:textId="75DB086E" w:rsidR="00A04C75" w:rsidRPr="007E5FB0" w:rsidRDefault="00F819AE" w:rsidP="00D60CE5">
            <w:pPr>
              <w:pStyle w:val="Tabletext"/>
              <w:jc w:val="center"/>
            </w:pPr>
            <w:r w:rsidRPr="007E5FB0">
              <w:t>Balayage conique</w:t>
            </w:r>
          </w:p>
        </w:tc>
        <w:tc>
          <w:tcPr>
            <w:tcW w:w="1543" w:type="dxa"/>
            <w:tcBorders>
              <w:left w:val="single" w:sz="4" w:space="0" w:color="auto"/>
              <w:right w:val="single" w:sz="4" w:space="0" w:color="auto"/>
            </w:tcBorders>
            <w:vAlign w:val="center"/>
          </w:tcPr>
          <w:p w14:paraId="40B79A74" w14:textId="0B90EB51" w:rsidR="00A04C75" w:rsidRPr="007E5FB0" w:rsidRDefault="00F819AE" w:rsidP="00D60CE5">
            <w:pPr>
              <w:pStyle w:val="Tabletext"/>
              <w:jc w:val="center"/>
              <w:rPr>
                <w:sz w:val="20"/>
              </w:rPr>
            </w:pPr>
            <w:r w:rsidRPr="007E5FB0">
              <w:t>Balayage conique</w:t>
            </w:r>
          </w:p>
        </w:tc>
        <w:tc>
          <w:tcPr>
            <w:tcW w:w="1560" w:type="dxa"/>
            <w:tcBorders>
              <w:left w:val="single" w:sz="4" w:space="0" w:color="auto"/>
              <w:right w:val="single" w:sz="4" w:space="0" w:color="auto"/>
            </w:tcBorders>
            <w:vAlign w:val="center"/>
          </w:tcPr>
          <w:p w14:paraId="5EAD2DFA" w14:textId="0CD0131B" w:rsidR="00A04C75" w:rsidRPr="007E5FB0" w:rsidRDefault="00F819AE" w:rsidP="00D60CE5">
            <w:pPr>
              <w:pStyle w:val="Tabletext"/>
              <w:jc w:val="center"/>
              <w:rPr>
                <w:sz w:val="20"/>
              </w:rPr>
            </w:pPr>
            <w:r w:rsidRPr="007E5FB0">
              <w:t>Balayage conique</w:t>
            </w:r>
          </w:p>
        </w:tc>
        <w:tc>
          <w:tcPr>
            <w:tcW w:w="1417" w:type="dxa"/>
            <w:tcBorders>
              <w:left w:val="single" w:sz="4" w:space="0" w:color="auto"/>
              <w:right w:val="single" w:sz="4" w:space="0" w:color="auto"/>
            </w:tcBorders>
            <w:vAlign w:val="center"/>
          </w:tcPr>
          <w:p w14:paraId="34C9C7DB" w14:textId="49C72F58" w:rsidR="00A04C75" w:rsidRPr="007E5FB0" w:rsidRDefault="00F819AE" w:rsidP="00D60CE5">
            <w:pPr>
              <w:pStyle w:val="Tabletext"/>
              <w:jc w:val="center"/>
              <w:rPr>
                <w:sz w:val="20"/>
              </w:rPr>
            </w:pPr>
            <w:r w:rsidRPr="007E5FB0">
              <w:t>Balayage conique</w:t>
            </w:r>
          </w:p>
        </w:tc>
        <w:tc>
          <w:tcPr>
            <w:tcW w:w="1564" w:type="dxa"/>
            <w:tcBorders>
              <w:left w:val="single" w:sz="4" w:space="0" w:color="auto"/>
              <w:right w:val="single" w:sz="4" w:space="0" w:color="auto"/>
            </w:tcBorders>
            <w:vAlign w:val="center"/>
          </w:tcPr>
          <w:p w14:paraId="3C04F5F3" w14:textId="5B591687" w:rsidR="00A04C75" w:rsidRPr="00587424" w:rsidRDefault="00F819AE" w:rsidP="00D60CE5">
            <w:pPr>
              <w:pStyle w:val="Tabletext"/>
              <w:jc w:val="center"/>
              <w:rPr>
                <w:sz w:val="20"/>
              </w:rPr>
            </w:pPr>
            <w:r w:rsidRPr="007E5FB0">
              <w:t>Balayage conique</w:t>
            </w:r>
          </w:p>
        </w:tc>
      </w:tr>
      <w:tr w:rsidR="000C11DE" w:rsidRPr="00587424" w14:paraId="39DC9F5E" w14:textId="77777777" w:rsidTr="00055A86">
        <w:trPr>
          <w:cantSplit/>
          <w:jc w:val="center"/>
        </w:trPr>
        <w:tc>
          <w:tcPr>
            <w:tcW w:w="9639" w:type="dxa"/>
            <w:gridSpan w:val="6"/>
            <w:tcBorders>
              <w:right w:val="single" w:sz="4" w:space="0" w:color="auto"/>
            </w:tcBorders>
            <w:vAlign w:val="center"/>
          </w:tcPr>
          <w:p w14:paraId="277E785F" w14:textId="77777777" w:rsidR="000C11DE" w:rsidRPr="00587424" w:rsidRDefault="000C11DE" w:rsidP="00D60CE5">
            <w:pPr>
              <w:pStyle w:val="Tabletext"/>
              <w:jc w:val="left"/>
              <w:rPr>
                <w:b/>
                <w:bCs/>
              </w:rPr>
            </w:pPr>
            <w:r w:rsidRPr="00587424">
              <w:rPr>
                <w:b/>
                <w:bCs/>
              </w:rPr>
              <w:t>Paramètres d'orbite</w:t>
            </w:r>
          </w:p>
        </w:tc>
      </w:tr>
      <w:tr w:rsidR="00A04C75" w:rsidRPr="00587424" w14:paraId="2599282B" w14:textId="77777777" w:rsidTr="00F75D2D">
        <w:trPr>
          <w:cantSplit/>
          <w:jc w:val="center"/>
        </w:trPr>
        <w:tc>
          <w:tcPr>
            <w:tcW w:w="2122" w:type="dxa"/>
            <w:vAlign w:val="center"/>
          </w:tcPr>
          <w:p w14:paraId="5FDA9E3B" w14:textId="49D38FB4" w:rsidR="00A04C75" w:rsidRPr="00587424" w:rsidRDefault="00A04C75" w:rsidP="00D60CE5">
            <w:pPr>
              <w:pStyle w:val="Tabletext"/>
              <w:jc w:val="left"/>
            </w:pPr>
            <w:r w:rsidRPr="00587424">
              <w:t>Altitude (km)</w:t>
            </w:r>
          </w:p>
        </w:tc>
        <w:tc>
          <w:tcPr>
            <w:tcW w:w="1433" w:type="dxa"/>
            <w:vAlign w:val="center"/>
          </w:tcPr>
          <w:p w14:paraId="60F52967" w14:textId="3BB5A9C9" w:rsidR="00A04C75" w:rsidRPr="00587424" w:rsidRDefault="00A04C75" w:rsidP="00D60CE5">
            <w:pPr>
              <w:pStyle w:val="Tabletext"/>
              <w:jc w:val="center"/>
            </w:pPr>
            <w:r w:rsidRPr="00587424">
              <w:t>865,6</w:t>
            </w:r>
          </w:p>
        </w:tc>
        <w:tc>
          <w:tcPr>
            <w:tcW w:w="1543" w:type="dxa"/>
            <w:vAlign w:val="center"/>
          </w:tcPr>
          <w:p w14:paraId="38424ACE" w14:textId="00182CA5" w:rsidR="00A04C75" w:rsidRPr="00587424" w:rsidRDefault="00A04C75" w:rsidP="00D60CE5">
            <w:pPr>
              <w:pStyle w:val="Tabletext"/>
              <w:jc w:val="center"/>
            </w:pPr>
            <w:r w:rsidRPr="00587424">
              <w:t>835</w:t>
            </w:r>
          </w:p>
        </w:tc>
        <w:tc>
          <w:tcPr>
            <w:tcW w:w="1560" w:type="dxa"/>
            <w:vAlign w:val="center"/>
          </w:tcPr>
          <w:p w14:paraId="623C9A60" w14:textId="709077A3" w:rsidR="00A04C75" w:rsidRPr="00587424" w:rsidRDefault="00A04C75" w:rsidP="00D60CE5">
            <w:pPr>
              <w:pStyle w:val="Tabletext"/>
              <w:jc w:val="center"/>
            </w:pPr>
            <w:r w:rsidRPr="00587424">
              <w:rPr>
                <w:lang w:eastAsia="ja-JP"/>
              </w:rPr>
              <w:t>699,6</w:t>
            </w:r>
          </w:p>
        </w:tc>
        <w:tc>
          <w:tcPr>
            <w:tcW w:w="1417" w:type="dxa"/>
            <w:vAlign w:val="center"/>
          </w:tcPr>
          <w:p w14:paraId="49FB3109" w14:textId="124A72D3" w:rsidR="00A04C75" w:rsidRPr="00587424" w:rsidRDefault="00A04C75" w:rsidP="00D60CE5">
            <w:pPr>
              <w:pStyle w:val="Tabletext"/>
              <w:jc w:val="center"/>
            </w:pPr>
            <w:r w:rsidRPr="00587424">
              <w:rPr>
                <w:lang w:eastAsia="ja-JP"/>
              </w:rPr>
              <w:t>830</w:t>
            </w:r>
          </w:p>
        </w:tc>
        <w:tc>
          <w:tcPr>
            <w:tcW w:w="1564" w:type="dxa"/>
            <w:vAlign w:val="center"/>
          </w:tcPr>
          <w:p w14:paraId="44951025" w14:textId="6F8A88EF" w:rsidR="00A04C75" w:rsidRPr="00587424" w:rsidRDefault="00A04C75" w:rsidP="00D60CE5">
            <w:pPr>
              <w:pStyle w:val="Tabletext"/>
              <w:jc w:val="center"/>
            </w:pPr>
            <w:r w:rsidRPr="00587424">
              <w:rPr>
                <w:lang w:eastAsia="ja-JP"/>
              </w:rPr>
              <w:t>407</w:t>
            </w:r>
          </w:p>
        </w:tc>
      </w:tr>
      <w:tr w:rsidR="00A04C75" w:rsidRPr="00587424" w14:paraId="20801D61" w14:textId="77777777" w:rsidTr="00F75D2D">
        <w:trPr>
          <w:cantSplit/>
          <w:jc w:val="center"/>
        </w:trPr>
        <w:tc>
          <w:tcPr>
            <w:tcW w:w="2122" w:type="dxa"/>
            <w:vAlign w:val="center"/>
          </w:tcPr>
          <w:p w14:paraId="7FA6D375" w14:textId="2615EF0A" w:rsidR="00A04C75" w:rsidRPr="00587424" w:rsidRDefault="00A04C75" w:rsidP="00D60CE5">
            <w:pPr>
              <w:pStyle w:val="Tabletext"/>
              <w:jc w:val="left"/>
            </w:pPr>
            <w:r w:rsidRPr="00587424">
              <w:t>Inclinaison (degrés)</w:t>
            </w:r>
          </w:p>
        </w:tc>
        <w:tc>
          <w:tcPr>
            <w:tcW w:w="1433" w:type="dxa"/>
            <w:vAlign w:val="center"/>
          </w:tcPr>
          <w:p w14:paraId="3E0B278A" w14:textId="4F59993C" w:rsidR="00A04C75" w:rsidRPr="00587424" w:rsidRDefault="00A04C75" w:rsidP="00D60CE5">
            <w:pPr>
              <w:pStyle w:val="Tabletext"/>
              <w:jc w:val="center"/>
            </w:pPr>
            <w:r w:rsidRPr="00587424">
              <w:t>20</w:t>
            </w:r>
          </w:p>
        </w:tc>
        <w:tc>
          <w:tcPr>
            <w:tcW w:w="1543" w:type="dxa"/>
            <w:vAlign w:val="center"/>
          </w:tcPr>
          <w:p w14:paraId="4CF8B2AC" w14:textId="6A2BDB9F" w:rsidR="00A04C75" w:rsidRPr="00587424" w:rsidRDefault="00A04C75" w:rsidP="00D60CE5">
            <w:pPr>
              <w:pStyle w:val="Tabletext"/>
              <w:jc w:val="center"/>
            </w:pPr>
            <w:r w:rsidRPr="00587424">
              <w:t>98,85</w:t>
            </w:r>
          </w:p>
        </w:tc>
        <w:tc>
          <w:tcPr>
            <w:tcW w:w="1560" w:type="dxa"/>
            <w:vAlign w:val="center"/>
          </w:tcPr>
          <w:p w14:paraId="7BEB4CA5" w14:textId="2F954212" w:rsidR="00A04C75" w:rsidRPr="00587424" w:rsidRDefault="00A04C75" w:rsidP="00D60CE5">
            <w:pPr>
              <w:pStyle w:val="Tabletext"/>
              <w:jc w:val="center"/>
            </w:pPr>
            <w:r w:rsidRPr="00587424">
              <w:rPr>
                <w:lang w:eastAsia="ja-JP"/>
              </w:rPr>
              <w:t>98,186</w:t>
            </w:r>
          </w:p>
        </w:tc>
        <w:tc>
          <w:tcPr>
            <w:tcW w:w="1417" w:type="dxa"/>
            <w:vAlign w:val="center"/>
          </w:tcPr>
          <w:p w14:paraId="0CE83FD2" w14:textId="0C14882E" w:rsidR="00A04C75" w:rsidRPr="00587424" w:rsidRDefault="00A04C75" w:rsidP="00D60CE5">
            <w:pPr>
              <w:pStyle w:val="Tabletext"/>
              <w:jc w:val="center"/>
            </w:pPr>
            <w:r w:rsidRPr="00587424">
              <w:rPr>
                <w:lang w:eastAsia="ja-JP"/>
              </w:rPr>
              <w:t>98,85</w:t>
            </w:r>
          </w:p>
        </w:tc>
        <w:tc>
          <w:tcPr>
            <w:tcW w:w="1564" w:type="dxa"/>
            <w:vAlign w:val="center"/>
          </w:tcPr>
          <w:p w14:paraId="44E501BA" w14:textId="0AB905CF" w:rsidR="00A04C75" w:rsidRPr="00587424" w:rsidRDefault="00A04C75" w:rsidP="00D60CE5">
            <w:pPr>
              <w:pStyle w:val="Tabletext"/>
              <w:jc w:val="center"/>
            </w:pPr>
            <w:r w:rsidRPr="00587424">
              <w:rPr>
                <w:lang w:eastAsia="ja-JP"/>
              </w:rPr>
              <w:t>50</w:t>
            </w:r>
          </w:p>
        </w:tc>
      </w:tr>
      <w:tr w:rsidR="00A04C75" w:rsidRPr="00587424" w14:paraId="62D2CB79" w14:textId="77777777" w:rsidTr="00F75D2D">
        <w:trPr>
          <w:cantSplit/>
          <w:jc w:val="center"/>
        </w:trPr>
        <w:tc>
          <w:tcPr>
            <w:tcW w:w="2122" w:type="dxa"/>
            <w:vAlign w:val="center"/>
          </w:tcPr>
          <w:p w14:paraId="6DF3DFC9" w14:textId="77777777" w:rsidR="00A04C75" w:rsidRPr="00587424" w:rsidRDefault="00A04C75" w:rsidP="00D60CE5">
            <w:pPr>
              <w:pStyle w:val="Tabletext"/>
              <w:jc w:val="left"/>
            </w:pPr>
            <w:r w:rsidRPr="00587424">
              <w:t>Excentricité</w:t>
            </w:r>
          </w:p>
        </w:tc>
        <w:tc>
          <w:tcPr>
            <w:tcW w:w="1433" w:type="dxa"/>
            <w:vAlign w:val="center"/>
          </w:tcPr>
          <w:p w14:paraId="3FDD2226" w14:textId="4742058A" w:rsidR="00A04C75" w:rsidRPr="00587424" w:rsidRDefault="00A04C75" w:rsidP="00D60CE5">
            <w:pPr>
              <w:pStyle w:val="Tabletext"/>
              <w:jc w:val="center"/>
            </w:pPr>
            <w:r w:rsidRPr="00587424">
              <w:t>0</w:t>
            </w:r>
          </w:p>
        </w:tc>
        <w:tc>
          <w:tcPr>
            <w:tcW w:w="1543" w:type="dxa"/>
            <w:vAlign w:val="center"/>
          </w:tcPr>
          <w:p w14:paraId="2173D6A9" w14:textId="5C38F6E5" w:rsidR="00A04C75" w:rsidRPr="00587424" w:rsidRDefault="00A04C75" w:rsidP="00D60CE5">
            <w:pPr>
              <w:pStyle w:val="Tabletext"/>
              <w:jc w:val="center"/>
            </w:pPr>
            <w:r w:rsidRPr="00587424">
              <w:t>0</w:t>
            </w:r>
          </w:p>
        </w:tc>
        <w:tc>
          <w:tcPr>
            <w:tcW w:w="1560" w:type="dxa"/>
            <w:vAlign w:val="center"/>
          </w:tcPr>
          <w:p w14:paraId="73FED67A" w14:textId="76F69624" w:rsidR="00A04C75" w:rsidRPr="00587424" w:rsidRDefault="00A04C75" w:rsidP="00D60CE5">
            <w:pPr>
              <w:pStyle w:val="Tabletext"/>
              <w:jc w:val="center"/>
            </w:pPr>
            <w:r w:rsidRPr="00587424">
              <w:rPr>
                <w:lang w:eastAsia="ja-JP"/>
              </w:rPr>
              <w:t>0,002</w:t>
            </w:r>
          </w:p>
        </w:tc>
        <w:tc>
          <w:tcPr>
            <w:tcW w:w="1417" w:type="dxa"/>
            <w:vAlign w:val="center"/>
          </w:tcPr>
          <w:p w14:paraId="1276F24C" w14:textId="03FEB830" w:rsidR="00A04C75" w:rsidRPr="00587424" w:rsidRDefault="00A04C75" w:rsidP="00D60CE5">
            <w:pPr>
              <w:pStyle w:val="Tabletext"/>
              <w:jc w:val="center"/>
            </w:pPr>
            <w:r w:rsidRPr="00587424">
              <w:rPr>
                <w:lang w:eastAsia="ja-JP"/>
              </w:rPr>
              <w:t>0</w:t>
            </w:r>
          </w:p>
        </w:tc>
        <w:tc>
          <w:tcPr>
            <w:tcW w:w="1564" w:type="dxa"/>
            <w:vAlign w:val="center"/>
          </w:tcPr>
          <w:p w14:paraId="7839F757" w14:textId="07FECB6D" w:rsidR="00A04C75" w:rsidRPr="00587424" w:rsidRDefault="00A04C75" w:rsidP="00D60CE5">
            <w:pPr>
              <w:pStyle w:val="Tabletext"/>
              <w:jc w:val="center"/>
            </w:pPr>
            <w:r w:rsidRPr="00587424">
              <w:rPr>
                <w:lang w:eastAsia="ja-JP"/>
              </w:rPr>
              <w:t>0,003</w:t>
            </w:r>
          </w:p>
        </w:tc>
      </w:tr>
      <w:tr w:rsidR="00A04C75" w:rsidRPr="00587424" w14:paraId="26E9518B" w14:textId="77777777" w:rsidTr="00F75D2D">
        <w:trPr>
          <w:cantSplit/>
          <w:jc w:val="center"/>
        </w:trPr>
        <w:tc>
          <w:tcPr>
            <w:tcW w:w="2122" w:type="dxa"/>
            <w:vAlign w:val="center"/>
          </w:tcPr>
          <w:p w14:paraId="4BD4DF5C" w14:textId="185D9180" w:rsidR="00A04C75" w:rsidRPr="00587424" w:rsidRDefault="00A04C75" w:rsidP="00D60CE5">
            <w:pPr>
              <w:pStyle w:val="Tabletext"/>
              <w:jc w:val="left"/>
            </w:pPr>
            <w:r w:rsidRPr="00587424">
              <w:t>Période de répétition (jours)</w:t>
            </w:r>
          </w:p>
        </w:tc>
        <w:tc>
          <w:tcPr>
            <w:tcW w:w="1433" w:type="dxa"/>
            <w:vAlign w:val="center"/>
          </w:tcPr>
          <w:p w14:paraId="4089B6AC" w14:textId="73407F24" w:rsidR="00A04C75" w:rsidRPr="00587424" w:rsidRDefault="00A04C75" w:rsidP="00D60CE5">
            <w:pPr>
              <w:pStyle w:val="Tabletext"/>
              <w:jc w:val="center"/>
            </w:pPr>
            <w:r w:rsidRPr="00587424">
              <w:t>7</w:t>
            </w:r>
          </w:p>
        </w:tc>
        <w:tc>
          <w:tcPr>
            <w:tcW w:w="1543" w:type="dxa"/>
            <w:vAlign w:val="center"/>
          </w:tcPr>
          <w:p w14:paraId="7E31ADB0" w14:textId="0C5A819E" w:rsidR="00A04C75" w:rsidRPr="00587424" w:rsidRDefault="00A04C75" w:rsidP="00D60CE5">
            <w:pPr>
              <w:pStyle w:val="Tabletext"/>
              <w:jc w:val="center"/>
            </w:pPr>
          </w:p>
        </w:tc>
        <w:tc>
          <w:tcPr>
            <w:tcW w:w="1560" w:type="dxa"/>
            <w:vAlign w:val="center"/>
          </w:tcPr>
          <w:p w14:paraId="52E12489" w14:textId="1EC9A4E1" w:rsidR="00A04C75" w:rsidRPr="00587424" w:rsidRDefault="00A04C75" w:rsidP="00D60CE5">
            <w:pPr>
              <w:pStyle w:val="Tabletext"/>
              <w:jc w:val="center"/>
            </w:pPr>
            <w:r w:rsidRPr="00587424">
              <w:rPr>
                <w:lang w:eastAsia="ja-JP"/>
              </w:rPr>
              <w:t>16</w:t>
            </w:r>
          </w:p>
        </w:tc>
        <w:tc>
          <w:tcPr>
            <w:tcW w:w="1417" w:type="dxa"/>
            <w:vAlign w:val="center"/>
          </w:tcPr>
          <w:p w14:paraId="22436F51" w14:textId="77777777" w:rsidR="00A04C75" w:rsidRPr="00587424" w:rsidRDefault="00A04C75" w:rsidP="00D60CE5">
            <w:pPr>
              <w:pStyle w:val="Tabletext"/>
              <w:jc w:val="center"/>
            </w:pPr>
          </w:p>
        </w:tc>
        <w:tc>
          <w:tcPr>
            <w:tcW w:w="1564" w:type="dxa"/>
            <w:vAlign w:val="center"/>
          </w:tcPr>
          <w:p w14:paraId="10123E36" w14:textId="38C716BE" w:rsidR="00A04C75" w:rsidRPr="00587424" w:rsidRDefault="00A04C75" w:rsidP="00D60CE5">
            <w:pPr>
              <w:pStyle w:val="Tabletext"/>
              <w:jc w:val="center"/>
            </w:pPr>
          </w:p>
        </w:tc>
      </w:tr>
      <w:tr w:rsidR="00555C7C" w:rsidRPr="00587424" w14:paraId="443FDCEA" w14:textId="77777777" w:rsidTr="00055A86">
        <w:trPr>
          <w:cantSplit/>
          <w:jc w:val="center"/>
        </w:trPr>
        <w:tc>
          <w:tcPr>
            <w:tcW w:w="9639" w:type="dxa"/>
            <w:gridSpan w:val="6"/>
            <w:vAlign w:val="center"/>
          </w:tcPr>
          <w:p w14:paraId="3ADCD0B7" w14:textId="27AF47B9" w:rsidR="00555C7C" w:rsidRPr="00587424" w:rsidRDefault="00555C7C" w:rsidP="00D60CE5">
            <w:pPr>
              <w:pStyle w:val="Tabletext"/>
              <w:jc w:val="left"/>
            </w:pPr>
            <w:r w:rsidRPr="00587424">
              <w:rPr>
                <w:b/>
                <w:bCs/>
              </w:rPr>
              <w:t xml:space="preserve">Paramètres de l'antenne </w:t>
            </w:r>
            <w:r w:rsidR="003552C8">
              <w:rPr>
                <w:b/>
                <w:bCs/>
              </w:rPr>
              <w:t>du capteur</w:t>
            </w:r>
          </w:p>
        </w:tc>
      </w:tr>
      <w:tr w:rsidR="00A04C75" w:rsidRPr="00587424" w14:paraId="18F14462" w14:textId="77777777" w:rsidTr="00F75D2D">
        <w:trPr>
          <w:cantSplit/>
          <w:jc w:val="center"/>
        </w:trPr>
        <w:tc>
          <w:tcPr>
            <w:tcW w:w="2122" w:type="dxa"/>
            <w:vAlign w:val="center"/>
          </w:tcPr>
          <w:p w14:paraId="3C2D8B13" w14:textId="00433DE8" w:rsidR="00A04C75" w:rsidRPr="00587424" w:rsidRDefault="00A04C75" w:rsidP="00D60CE5">
            <w:pPr>
              <w:pStyle w:val="Tabletext"/>
              <w:jc w:val="left"/>
            </w:pPr>
            <w:r w:rsidRPr="00587424">
              <w:t>Nombre de faisceaux</w:t>
            </w:r>
          </w:p>
        </w:tc>
        <w:tc>
          <w:tcPr>
            <w:tcW w:w="1433" w:type="dxa"/>
            <w:vAlign w:val="center"/>
          </w:tcPr>
          <w:p w14:paraId="3A3D295A" w14:textId="77777777" w:rsidR="00A04C75" w:rsidRPr="00587424" w:rsidRDefault="00A04C75" w:rsidP="00D60CE5">
            <w:pPr>
              <w:pStyle w:val="Tabletext"/>
              <w:jc w:val="center"/>
            </w:pPr>
          </w:p>
        </w:tc>
        <w:tc>
          <w:tcPr>
            <w:tcW w:w="1543" w:type="dxa"/>
            <w:vAlign w:val="center"/>
          </w:tcPr>
          <w:p w14:paraId="5768262E" w14:textId="3BDE36B3" w:rsidR="00A04C75" w:rsidRPr="00587424" w:rsidRDefault="00A04C75" w:rsidP="00D60CE5">
            <w:pPr>
              <w:pStyle w:val="Tabletext"/>
              <w:jc w:val="center"/>
            </w:pPr>
            <w:r w:rsidRPr="00587424">
              <w:t>1</w:t>
            </w:r>
          </w:p>
        </w:tc>
        <w:tc>
          <w:tcPr>
            <w:tcW w:w="1560" w:type="dxa"/>
            <w:vAlign w:val="center"/>
          </w:tcPr>
          <w:p w14:paraId="518D8D4C" w14:textId="56E5362F" w:rsidR="00A04C75" w:rsidRPr="00587424" w:rsidRDefault="00A04C75" w:rsidP="00D60CE5">
            <w:pPr>
              <w:pStyle w:val="Tabletext"/>
              <w:jc w:val="center"/>
              <w:rPr>
                <w:lang w:eastAsia="ja-JP"/>
              </w:rPr>
            </w:pPr>
            <w:r w:rsidRPr="00587424">
              <w:t>1</w:t>
            </w:r>
          </w:p>
        </w:tc>
        <w:tc>
          <w:tcPr>
            <w:tcW w:w="1417" w:type="dxa"/>
            <w:vAlign w:val="center"/>
          </w:tcPr>
          <w:p w14:paraId="3E728D9A" w14:textId="325C9C04" w:rsidR="00A04C75" w:rsidRPr="00587424" w:rsidRDefault="00A04C75" w:rsidP="00D60CE5">
            <w:pPr>
              <w:pStyle w:val="Tabletext"/>
              <w:jc w:val="center"/>
            </w:pPr>
            <w:r w:rsidRPr="00587424">
              <w:t>1</w:t>
            </w:r>
          </w:p>
        </w:tc>
        <w:tc>
          <w:tcPr>
            <w:tcW w:w="1564" w:type="dxa"/>
            <w:vAlign w:val="center"/>
          </w:tcPr>
          <w:p w14:paraId="4BAF237D" w14:textId="25DA115B" w:rsidR="00A04C75" w:rsidRPr="00587424" w:rsidRDefault="00A04C75" w:rsidP="00D60CE5">
            <w:pPr>
              <w:pStyle w:val="Tabletext"/>
              <w:jc w:val="center"/>
            </w:pPr>
            <w:r w:rsidRPr="00587424">
              <w:rPr>
                <w:lang w:eastAsia="zh-CN"/>
              </w:rPr>
              <w:t>1</w:t>
            </w:r>
          </w:p>
        </w:tc>
      </w:tr>
      <w:tr w:rsidR="00555C7C" w:rsidRPr="00587424" w14:paraId="51C2B5FB" w14:textId="77777777" w:rsidTr="00F75D2D">
        <w:trPr>
          <w:cantSplit/>
          <w:jc w:val="center"/>
        </w:trPr>
        <w:tc>
          <w:tcPr>
            <w:tcW w:w="2122" w:type="dxa"/>
            <w:vAlign w:val="center"/>
          </w:tcPr>
          <w:p w14:paraId="73980720" w14:textId="438A414E" w:rsidR="00555C7C" w:rsidRPr="00587424" w:rsidRDefault="00C21757" w:rsidP="00D60CE5">
            <w:pPr>
              <w:pStyle w:val="Tabletext"/>
              <w:jc w:val="left"/>
            </w:pPr>
            <w:r>
              <w:t>Taille de l'antenne</w:t>
            </w:r>
            <w:r w:rsidR="00555C7C" w:rsidRPr="00587424">
              <w:t xml:space="preserve"> (m)</w:t>
            </w:r>
          </w:p>
        </w:tc>
        <w:tc>
          <w:tcPr>
            <w:tcW w:w="1433" w:type="dxa"/>
            <w:vAlign w:val="center"/>
          </w:tcPr>
          <w:p w14:paraId="2A565914" w14:textId="1AF7EBB4" w:rsidR="00555C7C" w:rsidRPr="00587424" w:rsidRDefault="00555C7C" w:rsidP="00D60CE5">
            <w:pPr>
              <w:pStyle w:val="Tabletext"/>
              <w:jc w:val="center"/>
            </w:pPr>
            <w:r w:rsidRPr="00587424">
              <w:t>0,65</w:t>
            </w:r>
          </w:p>
        </w:tc>
        <w:tc>
          <w:tcPr>
            <w:tcW w:w="1543" w:type="dxa"/>
            <w:vAlign w:val="center"/>
          </w:tcPr>
          <w:p w14:paraId="4DA410E2" w14:textId="6AFD5F00" w:rsidR="00555C7C" w:rsidRPr="00587424" w:rsidRDefault="00555C7C" w:rsidP="00D60CE5">
            <w:pPr>
              <w:pStyle w:val="Tabletext"/>
              <w:jc w:val="center"/>
            </w:pPr>
            <w:r w:rsidRPr="00587424">
              <w:t>0,65</w:t>
            </w:r>
          </w:p>
        </w:tc>
        <w:tc>
          <w:tcPr>
            <w:tcW w:w="1560" w:type="dxa"/>
            <w:vAlign w:val="center"/>
          </w:tcPr>
          <w:p w14:paraId="2A2885EB" w14:textId="4D227C2C" w:rsidR="00555C7C" w:rsidRPr="00587424" w:rsidRDefault="00555C7C" w:rsidP="00D60CE5">
            <w:pPr>
              <w:pStyle w:val="Tabletext"/>
              <w:jc w:val="center"/>
            </w:pPr>
            <w:r w:rsidRPr="00587424">
              <w:rPr>
                <w:lang w:eastAsia="ja-JP"/>
              </w:rPr>
              <w:t>2</w:t>
            </w:r>
          </w:p>
        </w:tc>
        <w:tc>
          <w:tcPr>
            <w:tcW w:w="1417" w:type="dxa"/>
            <w:vAlign w:val="center"/>
          </w:tcPr>
          <w:p w14:paraId="6FA65DB6" w14:textId="6DA6E84F" w:rsidR="00555C7C" w:rsidRPr="00587424" w:rsidRDefault="00555C7C" w:rsidP="00D60CE5">
            <w:pPr>
              <w:pStyle w:val="Tabletext"/>
              <w:jc w:val="center"/>
            </w:pPr>
            <w:r w:rsidRPr="00587424">
              <w:rPr>
                <w:lang w:eastAsia="ja-JP"/>
              </w:rPr>
              <w:t>1</w:t>
            </w:r>
          </w:p>
        </w:tc>
        <w:tc>
          <w:tcPr>
            <w:tcW w:w="1564" w:type="dxa"/>
            <w:vAlign w:val="center"/>
          </w:tcPr>
          <w:p w14:paraId="5C660B0C" w14:textId="5F20281F" w:rsidR="00555C7C" w:rsidRPr="00587424" w:rsidRDefault="00555C7C" w:rsidP="00D60CE5">
            <w:pPr>
              <w:pStyle w:val="Tabletext"/>
              <w:jc w:val="center"/>
              <w:rPr>
                <w:lang w:eastAsia="zh-CN"/>
              </w:rPr>
            </w:pPr>
            <w:r w:rsidRPr="00587424">
              <w:rPr>
                <w:lang w:eastAsia="zh-CN"/>
              </w:rPr>
              <w:t>1,1</w:t>
            </w:r>
          </w:p>
        </w:tc>
      </w:tr>
      <w:tr w:rsidR="00555C7C" w:rsidRPr="00587424" w14:paraId="0E44E2CB" w14:textId="77777777" w:rsidTr="00F75D2D">
        <w:trPr>
          <w:cantSplit/>
          <w:jc w:val="center"/>
        </w:trPr>
        <w:tc>
          <w:tcPr>
            <w:tcW w:w="2122" w:type="dxa"/>
            <w:vAlign w:val="center"/>
          </w:tcPr>
          <w:p w14:paraId="01C72F27" w14:textId="409B17C2" w:rsidR="00555C7C" w:rsidRPr="00587424" w:rsidRDefault="00555C7C" w:rsidP="00D60CE5">
            <w:pPr>
              <w:pStyle w:val="Tabletext"/>
              <w:jc w:val="left"/>
            </w:pPr>
            <w:r w:rsidRPr="00587424">
              <w:t>Gain maximal du faisceau (dBi)</w:t>
            </w:r>
          </w:p>
        </w:tc>
        <w:tc>
          <w:tcPr>
            <w:tcW w:w="1433" w:type="dxa"/>
            <w:vAlign w:val="center"/>
          </w:tcPr>
          <w:p w14:paraId="516892CE" w14:textId="78A84028" w:rsidR="00555C7C" w:rsidRPr="00587424" w:rsidRDefault="00555C7C" w:rsidP="00D60CE5">
            <w:pPr>
              <w:pStyle w:val="Tabletext"/>
              <w:jc w:val="center"/>
            </w:pPr>
            <w:r w:rsidRPr="00587424">
              <w:t>45</w:t>
            </w:r>
          </w:p>
        </w:tc>
        <w:tc>
          <w:tcPr>
            <w:tcW w:w="1543" w:type="dxa"/>
            <w:vAlign w:val="center"/>
          </w:tcPr>
          <w:p w14:paraId="33D4C60D" w14:textId="67DF6061" w:rsidR="00555C7C" w:rsidRPr="00587424" w:rsidRDefault="00555C7C" w:rsidP="00D60CE5">
            <w:pPr>
              <w:pStyle w:val="Tabletext"/>
              <w:jc w:val="center"/>
            </w:pPr>
            <w:r w:rsidRPr="00587424">
              <w:t>44,5</w:t>
            </w:r>
          </w:p>
        </w:tc>
        <w:tc>
          <w:tcPr>
            <w:tcW w:w="1560" w:type="dxa"/>
            <w:vAlign w:val="center"/>
          </w:tcPr>
          <w:p w14:paraId="04BEA9B5" w14:textId="228EA789" w:rsidR="00555C7C" w:rsidRPr="00587424" w:rsidRDefault="00555C7C" w:rsidP="00D60CE5">
            <w:pPr>
              <w:pStyle w:val="Tabletext"/>
              <w:jc w:val="center"/>
            </w:pPr>
            <w:r w:rsidRPr="00587424">
              <w:rPr>
                <w:lang w:eastAsia="ja-JP"/>
              </w:rPr>
              <w:t>54,8</w:t>
            </w:r>
          </w:p>
        </w:tc>
        <w:tc>
          <w:tcPr>
            <w:tcW w:w="1417" w:type="dxa"/>
            <w:vAlign w:val="center"/>
          </w:tcPr>
          <w:p w14:paraId="21813516" w14:textId="740B2FF7" w:rsidR="00555C7C" w:rsidRPr="00587424" w:rsidRDefault="00555C7C" w:rsidP="00D60CE5">
            <w:pPr>
              <w:pStyle w:val="Tabletext"/>
              <w:jc w:val="center"/>
            </w:pPr>
            <w:r w:rsidRPr="00587424">
              <w:rPr>
                <w:lang w:eastAsia="ja-JP"/>
              </w:rPr>
              <w:t>49,4</w:t>
            </w:r>
          </w:p>
        </w:tc>
        <w:tc>
          <w:tcPr>
            <w:tcW w:w="1564" w:type="dxa"/>
            <w:vAlign w:val="center"/>
          </w:tcPr>
          <w:p w14:paraId="74DE4689" w14:textId="57CFE600" w:rsidR="00555C7C" w:rsidRPr="00587424" w:rsidRDefault="00555C7C" w:rsidP="00D60CE5">
            <w:pPr>
              <w:pStyle w:val="Tabletext"/>
              <w:jc w:val="center"/>
            </w:pPr>
            <w:r w:rsidRPr="00587424">
              <w:rPr>
                <w:lang w:eastAsia="zh-CN"/>
              </w:rPr>
              <w:t>50,3</w:t>
            </w:r>
          </w:p>
        </w:tc>
      </w:tr>
      <w:tr w:rsidR="00555C7C" w:rsidRPr="00587424" w14:paraId="0954AF8E" w14:textId="77777777" w:rsidTr="00F75D2D">
        <w:trPr>
          <w:cantSplit/>
          <w:jc w:val="center"/>
        </w:trPr>
        <w:tc>
          <w:tcPr>
            <w:tcW w:w="2122" w:type="dxa"/>
            <w:vAlign w:val="center"/>
          </w:tcPr>
          <w:p w14:paraId="642C924D" w14:textId="12F9796B" w:rsidR="00555C7C" w:rsidRPr="00587424" w:rsidRDefault="00555C7C" w:rsidP="00D60CE5">
            <w:pPr>
              <w:pStyle w:val="Tabletext"/>
              <w:jc w:val="left"/>
            </w:pPr>
            <w:r w:rsidRPr="00587424">
              <w:t>Polarisation</w:t>
            </w:r>
          </w:p>
        </w:tc>
        <w:tc>
          <w:tcPr>
            <w:tcW w:w="1433" w:type="dxa"/>
            <w:vAlign w:val="center"/>
          </w:tcPr>
          <w:p w14:paraId="1CF57635" w14:textId="553B2955" w:rsidR="00555C7C" w:rsidRPr="00587424" w:rsidRDefault="00555C7C" w:rsidP="00D60CE5">
            <w:pPr>
              <w:pStyle w:val="Tabletext"/>
              <w:jc w:val="center"/>
            </w:pPr>
            <w:r w:rsidRPr="00587424">
              <w:t>H</w:t>
            </w:r>
          </w:p>
        </w:tc>
        <w:tc>
          <w:tcPr>
            <w:tcW w:w="1543" w:type="dxa"/>
            <w:vAlign w:val="center"/>
          </w:tcPr>
          <w:p w14:paraId="0FC487C1" w14:textId="59AD8A2E" w:rsidR="00555C7C" w:rsidRPr="00587424" w:rsidRDefault="00555C7C" w:rsidP="00D60CE5">
            <w:pPr>
              <w:pStyle w:val="Tabletext"/>
              <w:jc w:val="center"/>
            </w:pPr>
            <w:r w:rsidRPr="00587424">
              <w:t>H, V</w:t>
            </w:r>
          </w:p>
        </w:tc>
        <w:tc>
          <w:tcPr>
            <w:tcW w:w="1560" w:type="dxa"/>
            <w:vAlign w:val="center"/>
          </w:tcPr>
          <w:p w14:paraId="0198A8F2" w14:textId="719ADA8E" w:rsidR="00555C7C" w:rsidRPr="00587424" w:rsidRDefault="00555C7C" w:rsidP="00D60CE5">
            <w:pPr>
              <w:pStyle w:val="Tabletext"/>
              <w:jc w:val="center"/>
              <w:rPr>
                <w:lang w:eastAsia="ja-JP"/>
              </w:rPr>
            </w:pPr>
            <w:r w:rsidRPr="00587424">
              <w:t>H, V</w:t>
            </w:r>
          </w:p>
        </w:tc>
        <w:tc>
          <w:tcPr>
            <w:tcW w:w="1417" w:type="dxa"/>
            <w:vAlign w:val="center"/>
          </w:tcPr>
          <w:p w14:paraId="5895F75F" w14:textId="5CBF5D3D" w:rsidR="00555C7C" w:rsidRPr="00587424" w:rsidRDefault="00555C7C" w:rsidP="00D60CE5">
            <w:pPr>
              <w:pStyle w:val="Tabletext"/>
              <w:jc w:val="center"/>
              <w:rPr>
                <w:lang w:eastAsia="ja-JP"/>
              </w:rPr>
            </w:pPr>
            <w:r w:rsidRPr="00587424">
              <w:t>H, V, V+45</w:t>
            </w:r>
            <w:r w:rsidRPr="00587424">
              <w:rPr>
                <w:rFonts w:ascii="Symbol" w:eastAsia="Symbol" w:hAnsi="Symbol" w:cs="Symbol"/>
                <w:szCs w:val="22"/>
              </w:rPr>
              <w:t></w:t>
            </w:r>
            <w:r w:rsidRPr="00587424">
              <w:rPr>
                <w:szCs w:val="22"/>
              </w:rPr>
              <w:t>, V-45</w:t>
            </w:r>
            <w:r w:rsidRPr="00587424">
              <w:rPr>
                <w:rFonts w:ascii="Symbol" w:eastAsia="Symbol" w:hAnsi="Symbol" w:cs="Symbol"/>
                <w:szCs w:val="22"/>
              </w:rPr>
              <w:t></w:t>
            </w:r>
          </w:p>
        </w:tc>
        <w:tc>
          <w:tcPr>
            <w:tcW w:w="1564" w:type="dxa"/>
            <w:vAlign w:val="center"/>
          </w:tcPr>
          <w:p w14:paraId="0C3FDED8" w14:textId="3468DD7B" w:rsidR="00555C7C" w:rsidRPr="00587424" w:rsidRDefault="00555C7C" w:rsidP="00D60CE5">
            <w:pPr>
              <w:pStyle w:val="Tabletext"/>
              <w:jc w:val="center"/>
              <w:rPr>
                <w:lang w:eastAsia="zh-CN"/>
              </w:rPr>
            </w:pPr>
            <w:r w:rsidRPr="00587424">
              <w:t>H, V</w:t>
            </w:r>
          </w:p>
        </w:tc>
      </w:tr>
      <w:tr w:rsidR="00555C7C" w:rsidRPr="00587424" w14:paraId="6BEF9276" w14:textId="77777777" w:rsidTr="00F75D2D">
        <w:trPr>
          <w:cantSplit/>
          <w:jc w:val="center"/>
        </w:trPr>
        <w:tc>
          <w:tcPr>
            <w:tcW w:w="2122" w:type="dxa"/>
            <w:vAlign w:val="center"/>
          </w:tcPr>
          <w:p w14:paraId="407277D8" w14:textId="1ADBC1D5" w:rsidR="00555C7C" w:rsidRPr="00587424" w:rsidRDefault="00555C7C" w:rsidP="00D60CE5">
            <w:pPr>
              <w:pStyle w:val="Tabletext"/>
              <w:jc w:val="left"/>
            </w:pPr>
            <w:r w:rsidRPr="00587424">
              <w:t>Ouverture du faisceau à –3 dB (degrés)</w:t>
            </w:r>
          </w:p>
        </w:tc>
        <w:tc>
          <w:tcPr>
            <w:tcW w:w="1433" w:type="dxa"/>
            <w:vAlign w:val="center"/>
          </w:tcPr>
          <w:p w14:paraId="026C7902" w14:textId="7F746A3A" w:rsidR="00555C7C" w:rsidRPr="00587424" w:rsidRDefault="00555C7C" w:rsidP="00D60CE5">
            <w:pPr>
              <w:pStyle w:val="Tabletext"/>
              <w:jc w:val="center"/>
            </w:pPr>
            <w:r w:rsidRPr="00587424">
              <w:t>1,8</w:t>
            </w:r>
          </w:p>
        </w:tc>
        <w:tc>
          <w:tcPr>
            <w:tcW w:w="1543" w:type="dxa"/>
            <w:vAlign w:val="center"/>
          </w:tcPr>
          <w:p w14:paraId="166AE58C" w14:textId="43836637" w:rsidR="00555C7C" w:rsidRPr="00587424" w:rsidRDefault="00555C7C" w:rsidP="00D60CE5">
            <w:pPr>
              <w:pStyle w:val="Tabletext"/>
              <w:jc w:val="center"/>
            </w:pPr>
            <w:r w:rsidRPr="00587424">
              <w:t>0,9</w:t>
            </w:r>
          </w:p>
        </w:tc>
        <w:tc>
          <w:tcPr>
            <w:tcW w:w="1560" w:type="dxa"/>
            <w:vAlign w:val="center"/>
          </w:tcPr>
          <w:p w14:paraId="1DF4D899" w14:textId="2ECA7CB7" w:rsidR="00555C7C" w:rsidRPr="00587424" w:rsidRDefault="00555C7C" w:rsidP="00D60CE5">
            <w:pPr>
              <w:pStyle w:val="Tabletext"/>
              <w:jc w:val="center"/>
            </w:pPr>
            <w:r w:rsidRPr="00587424">
              <w:rPr>
                <w:lang w:eastAsia="ja-JP"/>
              </w:rPr>
              <w:t>0,35</w:t>
            </w:r>
          </w:p>
        </w:tc>
        <w:tc>
          <w:tcPr>
            <w:tcW w:w="1417" w:type="dxa"/>
            <w:vAlign w:val="center"/>
          </w:tcPr>
          <w:p w14:paraId="55261A8E" w14:textId="31CB43C8" w:rsidR="00555C7C" w:rsidRPr="00587424" w:rsidRDefault="00555C7C" w:rsidP="00D60CE5">
            <w:pPr>
              <w:pStyle w:val="Tabletext"/>
              <w:jc w:val="center"/>
            </w:pPr>
            <w:r w:rsidRPr="00587424">
              <w:rPr>
                <w:lang w:eastAsia="ja-JP"/>
              </w:rPr>
              <w:t>0,67</w:t>
            </w:r>
          </w:p>
        </w:tc>
        <w:tc>
          <w:tcPr>
            <w:tcW w:w="1564" w:type="dxa"/>
            <w:vAlign w:val="center"/>
          </w:tcPr>
          <w:p w14:paraId="31D5A389" w14:textId="788FF9D6" w:rsidR="00555C7C" w:rsidRPr="00587424" w:rsidRDefault="00555C7C" w:rsidP="00D60CE5">
            <w:pPr>
              <w:pStyle w:val="Tabletext"/>
              <w:jc w:val="center"/>
            </w:pPr>
            <w:r w:rsidRPr="00587424">
              <w:rPr>
                <w:lang w:eastAsia="zh-CN"/>
              </w:rPr>
              <w:t>0,65</w:t>
            </w:r>
          </w:p>
        </w:tc>
      </w:tr>
      <w:tr w:rsidR="00555C7C" w:rsidRPr="00587424" w14:paraId="63AA7282" w14:textId="77777777" w:rsidTr="00F75D2D">
        <w:trPr>
          <w:cantSplit/>
          <w:jc w:val="center"/>
        </w:trPr>
        <w:tc>
          <w:tcPr>
            <w:tcW w:w="2122" w:type="dxa"/>
            <w:vAlign w:val="center"/>
          </w:tcPr>
          <w:p w14:paraId="60D2B4F2" w14:textId="458141AE" w:rsidR="00555C7C" w:rsidRPr="00587424" w:rsidRDefault="00555C7C" w:rsidP="00D60CE5">
            <w:pPr>
              <w:pStyle w:val="Tabletext"/>
              <w:jc w:val="left"/>
            </w:pPr>
            <w:r w:rsidRPr="00587424">
              <w:t>Champ de visibilité instantané (km)</w:t>
            </w:r>
          </w:p>
        </w:tc>
        <w:tc>
          <w:tcPr>
            <w:tcW w:w="1433" w:type="dxa"/>
            <w:vAlign w:val="center"/>
          </w:tcPr>
          <w:p w14:paraId="0E74A054" w14:textId="7E8D88F3" w:rsidR="00555C7C" w:rsidRPr="00587424" w:rsidRDefault="00555C7C" w:rsidP="00D60CE5">
            <w:pPr>
              <w:pStyle w:val="Tabletext"/>
              <w:jc w:val="center"/>
            </w:pPr>
            <w:r w:rsidRPr="00587424">
              <w:t>62 × 38</w:t>
            </w:r>
          </w:p>
        </w:tc>
        <w:tc>
          <w:tcPr>
            <w:tcW w:w="1543" w:type="dxa"/>
            <w:vAlign w:val="center"/>
          </w:tcPr>
          <w:p w14:paraId="2B376606" w14:textId="22AD1D93" w:rsidR="00555C7C" w:rsidRPr="00587424" w:rsidRDefault="00555C7C" w:rsidP="00D60CE5">
            <w:pPr>
              <w:pStyle w:val="Tabletext"/>
              <w:jc w:val="center"/>
            </w:pPr>
            <w:r w:rsidRPr="00587424">
              <w:t>26 × 61</w:t>
            </w:r>
          </w:p>
        </w:tc>
        <w:tc>
          <w:tcPr>
            <w:tcW w:w="1560" w:type="dxa"/>
            <w:vAlign w:val="center"/>
          </w:tcPr>
          <w:p w14:paraId="0751ADCE" w14:textId="4A217BE2" w:rsidR="00555C7C" w:rsidRPr="00587424" w:rsidRDefault="00555C7C" w:rsidP="00D60CE5">
            <w:pPr>
              <w:pStyle w:val="Tabletext"/>
              <w:jc w:val="center"/>
            </w:pPr>
            <w:r w:rsidRPr="00587424">
              <w:rPr>
                <w:lang w:eastAsia="ja-JP"/>
              </w:rPr>
              <w:t>12 </w:t>
            </w:r>
            <w:r w:rsidRPr="00587424">
              <w:t xml:space="preserve">× </w:t>
            </w:r>
            <w:r w:rsidRPr="00587424">
              <w:rPr>
                <w:lang w:eastAsia="ja-JP"/>
              </w:rPr>
              <w:t>7</w:t>
            </w:r>
          </w:p>
        </w:tc>
        <w:tc>
          <w:tcPr>
            <w:tcW w:w="1417" w:type="dxa"/>
            <w:vAlign w:val="center"/>
          </w:tcPr>
          <w:p w14:paraId="63855F19" w14:textId="1CBC4E18" w:rsidR="00555C7C" w:rsidRPr="00587424" w:rsidRDefault="00555C7C" w:rsidP="00D60CE5">
            <w:pPr>
              <w:pStyle w:val="Tabletext"/>
              <w:jc w:val="center"/>
            </w:pPr>
            <w:r w:rsidRPr="00587424">
              <w:rPr>
                <w:lang w:eastAsia="ja-JP"/>
              </w:rPr>
              <w:t>19 </w:t>
            </w:r>
            <w:r w:rsidRPr="00587424">
              <w:t xml:space="preserve">× </w:t>
            </w:r>
            <w:r w:rsidRPr="00587424">
              <w:rPr>
                <w:lang w:eastAsia="ja-JP"/>
              </w:rPr>
              <w:t>45</w:t>
            </w:r>
          </w:p>
        </w:tc>
        <w:tc>
          <w:tcPr>
            <w:tcW w:w="1564" w:type="dxa"/>
            <w:vAlign w:val="center"/>
          </w:tcPr>
          <w:p w14:paraId="0E9E22D1" w14:textId="3C50181D" w:rsidR="00555C7C" w:rsidRPr="00587424" w:rsidRDefault="00555C7C" w:rsidP="00D60CE5">
            <w:pPr>
              <w:pStyle w:val="Tabletext"/>
              <w:jc w:val="center"/>
            </w:pPr>
            <w:r w:rsidRPr="00587424">
              <w:rPr>
                <w:lang w:eastAsia="zh-CN"/>
              </w:rPr>
              <w:t xml:space="preserve">12 </w:t>
            </w:r>
            <w:r w:rsidRPr="00587424">
              <w:t>×</w:t>
            </w:r>
            <w:r w:rsidRPr="00587424">
              <w:rPr>
                <w:lang w:eastAsia="zh-CN"/>
              </w:rPr>
              <w:t xml:space="preserve"> 7,3</w:t>
            </w:r>
          </w:p>
        </w:tc>
      </w:tr>
      <w:tr w:rsidR="00555C7C" w:rsidRPr="00587424" w14:paraId="6CD33A6C" w14:textId="77777777" w:rsidTr="00F75D2D">
        <w:trPr>
          <w:cantSplit/>
          <w:jc w:val="center"/>
        </w:trPr>
        <w:tc>
          <w:tcPr>
            <w:tcW w:w="2122" w:type="dxa"/>
            <w:vAlign w:val="center"/>
          </w:tcPr>
          <w:p w14:paraId="060B944D" w14:textId="7CD15E22" w:rsidR="00555C7C" w:rsidRPr="00587424" w:rsidRDefault="00555C7C" w:rsidP="00D60CE5">
            <w:pPr>
              <w:pStyle w:val="Tabletext"/>
              <w:jc w:val="left"/>
            </w:pPr>
            <w:r w:rsidRPr="00587424">
              <w:t>Angle de pointage par rapport au nadir (degrés)</w:t>
            </w:r>
          </w:p>
        </w:tc>
        <w:tc>
          <w:tcPr>
            <w:tcW w:w="1433" w:type="dxa"/>
            <w:vAlign w:val="center"/>
          </w:tcPr>
          <w:p w14:paraId="054507E5" w14:textId="1C4FC61A" w:rsidR="00555C7C" w:rsidRPr="00587424" w:rsidRDefault="00555C7C" w:rsidP="00D60CE5">
            <w:pPr>
              <w:pStyle w:val="Tabletext"/>
              <w:jc w:val="center"/>
            </w:pPr>
            <w:r w:rsidRPr="00587424">
              <w:t>44,5</w:t>
            </w:r>
          </w:p>
        </w:tc>
        <w:tc>
          <w:tcPr>
            <w:tcW w:w="1543" w:type="dxa"/>
            <w:vAlign w:val="center"/>
          </w:tcPr>
          <w:p w14:paraId="444C9F54" w14:textId="410DB81B" w:rsidR="00555C7C" w:rsidRPr="00587424" w:rsidRDefault="00555C7C" w:rsidP="00D60CE5">
            <w:pPr>
              <w:pStyle w:val="Tabletext"/>
              <w:jc w:val="center"/>
            </w:pPr>
            <w:r w:rsidRPr="00587424">
              <w:t>53,3</w:t>
            </w:r>
          </w:p>
        </w:tc>
        <w:tc>
          <w:tcPr>
            <w:tcW w:w="1560" w:type="dxa"/>
            <w:vAlign w:val="center"/>
          </w:tcPr>
          <w:p w14:paraId="4A8929C3" w14:textId="6C801685" w:rsidR="00555C7C" w:rsidRPr="00587424" w:rsidRDefault="00555C7C" w:rsidP="00D60CE5">
            <w:pPr>
              <w:pStyle w:val="Tabletext"/>
              <w:jc w:val="center"/>
              <w:rPr>
                <w:lang w:eastAsia="ja-JP"/>
              </w:rPr>
            </w:pPr>
            <w:r w:rsidRPr="00587424">
              <w:t>47,5</w:t>
            </w:r>
          </w:p>
        </w:tc>
        <w:tc>
          <w:tcPr>
            <w:tcW w:w="1417" w:type="dxa"/>
            <w:vAlign w:val="center"/>
          </w:tcPr>
          <w:p w14:paraId="0B140C4A" w14:textId="0379E4A8" w:rsidR="00555C7C" w:rsidRPr="00587424" w:rsidRDefault="00555C7C" w:rsidP="00D60CE5">
            <w:pPr>
              <w:pStyle w:val="Tabletext"/>
              <w:jc w:val="center"/>
              <w:rPr>
                <w:lang w:eastAsia="ja-JP"/>
              </w:rPr>
            </w:pPr>
            <w:r w:rsidRPr="00587424">
              <w:t>53,3</w:t>
            </w:r>
          </w:p>
        </w:tc>
        <w:tc>
          <w:tcPr>
            <w:tcW w:w="1564" w:type="dxa"/>
            <w:vAlign w:val="center"/>
          </w:tcPr>
          <w:p w14:paraId="1B281C52" w14:textId="6C3BC49C" w:rsidR="00555C7C" w:rsidRPr="00587424" w:rsidRDefault="00555C7C" w:rsidP="00D60CE5">
            <w:pPr>
              <w:pStyle w:val="Tabletext"/>
              <w:jc w:val="center"/>
              <w:rPr>
                <w:lang w:eastAsia="zh-CN"/>
              </w:rPr>
            </w:pPr>
            <w:r w:rsidRPr="00587424">
              <w:t>48,6</w:t>
            </w:r>
          </w:p>
        </w:tc>
      </w:tr>
      <w:tr w:rsidR="002D0AE5" w:rsidRPr="00587424" w14:paraId="48D6AD87" w14:textId="77777777" w:rsidTr="00F75D2D">
        <w:trPr>
          <w:cantSplit/>
          <w:jc w:val="center"/>
        </w:trPr>
        <w:tc>
          <w:tcPr>
            <w:tcW w:w="2122" w:type="dxa"/>
            <w:vAlign w:val="center"/>
          </w:tcPr>
          <w:p w14:paraId="014BC43C" w14:textId="4AF96E8E" w:rsidR="002D0AE5" w:rsidRPr="00587424" w:rsidRDefault="002D0AE5" w:rsidP="00D60CE5">
            <w:pPr>
              <w:pStyle w:val="Tabletext"/>
              <w:jc w:val="left"/>
            </w:pPr>
            <w:r w:rsidRPr="00587424">
              <w:t>Angle d'incidence sur la Terre</w:t>
            </w:r>
          </w:p>
        </w:tc>
        <w:tc>
          <w:tcPr>
            <w:tcW w:w="1433" w:type="dxa"/>
            <w:vAlign w:val="center"/>
          </w:tcPr>
          <w:p w14:paraId="52B3EA38" w14:textId="76C818B3" w:rsidR="002D0AE5" w:rsidRPr="00587424" w:rsidRDefault="002D0AE5" w:rsidP="00D60CE5">
            <w:pPr>
              <w:pStyle w:val="Tabletext"/>
              <w:jc w:val="center"/>
            </w:pPr>
            <w:r w:rsidRPr="00587424">
              <w:t>52,3°</w:t>
            </w:r>
          </w:p>
        </w:tc>
        <w:tc>
          <w:tcPr>
            <w:tcW w:w="1543" w:type="dxa"/>
            <w:vAlign w:val="center"/>
          </w:tcPr>
          <w:p w14:paraId="5B2D3791" w14:textId="47811EDE" w:rsidR="002D0AE5" w:rsidRPr="00587424" w:rsidRDefault="002D0AE5" w:rsidP="00D60CE5">
            <w:pPr>
              <w:pStyle w:val="Tabletext"/>
              <w:jc w:val="center"/>
            </w:pPr>
            <w:r w:rsidRPr="00587424">
              <w:t>65°</w:t>
            </w:r>
          </w:p>
        </w:tc>
        <w:tc>
          <w:tcPr>
            <w:tcW w:w="1560" w:type="dxa"/>
            <w:vAlign w:val="center"/>
          </w:tcPr>
          <w:p w14:paraId="70B99714" w14:textId="2F5EE41D" w:rsidR="002D0AE5" w:rsidRPr="00587424" w:rsidRDefault="002D0AE5" w:rsidP="00D60CE5">
            <w:pPr>
              <w:pStyle w:val="Tabletext"/>
              <w:jc w:val="center"/>
            </w:pPr>
            <w:r w:rsidRPr="00587424">
              <w:t>55°</w:t>
            </w:r>
          </w:p>
        </w:tc>
        <w:tc>
          <w:tcPr>
            <w:tcW w:w="1417" w:type="dxa"/>
            <w:vAlign w:val="center"/>
          </w:tcPr>
          <w:p w14:paraId="1AE5DF91" w14:textId="592E2776" w:rsidR="002D0AE5" w:rsidRPr="00587424" w:rsidRDefault="002D0AE5" w:rsidP="00D60CE5">
            <w:pPr>
              <w:pStyle w:val="Tabletext"/>
              <w:jc w:val="center"/>
            </w:pPr>
            <w:r w:rsidRPr="00587424">
              <w:t>65°</w:t>
            </w:r>
          </w:p>
        </w:tc>
        <w:tc>
          <w:tcPr>
            <w:tcW w:w="1564" w:type="dxa"/>
            <w:vAlign w:val="center"/>
          </w:tcPr>
          <w:p w14:paraId="7FBE768B" w14:textId="2EDE73C5" w:rsidR="002D0AE5" w:rsidRPr="00587424" w:rsidRDefault="002D0AE5" w:rsidP="00D60CE5">
            <w:pPr>
              <w:pStyle w:val="Tabletext"/>
              <w:jc w:val="center"/>
            </w:pPr>
            <w:r w:rsidRPr="00587424">
              <w:rPr>
                <w:lang w:eastAsia="zh-CN"/>
              </w:rPr>
              <w:t>53</w:t>
            </w:r>
            <w:r w:rsidRPr="00587424">
              <w:rPr>
                <w:rFonts w:ascii="Symbol" w:eastAsia="Symbol" w:hAnsi="Symbol" w:cs="Symbol"/>
              </w:rPr>
              <w:t></w:t>
            </w:r>
          </w:p>
        </w:tc>
      </w:tr>
      <w:tr w:rsidR="00F75D2D" w:rsidRPr="00587424" w14:paraId="0FC279E7" w14:textId="77777777" w:rsidTr="00F75D2D">
        <w:trPr>
          <w:cantSplit/>
          <w:jc w:val="center"/>
        </w:trPr>
        <w:tc>
          <w:tcPr>
            <w:tcW w:w="2122" w:type="dxa"/>
            <w:vAlign w:val="center"/>
          </w:tcPr>
          <w:p w14:paraId="3392DF03" w14:textId="7418CB4E" w:rsidR="00F75D2D" w:rsidRPr="00587424" w:rsidRDefault="00F75D2D" w:rsidP="00F75D2D">
            <w:pPr>
              <w:pStyle w:val="Tabletext"/>
              <w:jc w:val="left"/>
            </w:pPr>
            <w:r w:rsidRPr="00F75D2D">
              <w:t>Largeur de couloir (km)</w:t>
            </w:r>
          </w:p>
        </w:tc>
        <w:tc>
          <w:tcPr>
            <w:tcW w:w="1433" w:type="dxa"/>
            <w:vAlign w:val="center"/>
          </w:tcPr>
          <w:p w14:paraId="248242AB" w14:textId="765AF7BE" w:rsidR="00F75D2D" w:rsidRPr="00587424" w:rsidRDefault="00F75D2D" w:rsidP="00F75D2D">
            <w:pPr>
              <w:pStyle w:val="Tabletext"/>
              <w:jc w:val="center"/>
            </w:pPr>
            <w:r w:rsidRPr="00116BBB">
              <w:t>1 607</w:t>
            </w:r>
          </w:p>
        </w:tc>
        <w:tc>
          <w:tcPr>
            <w:tcW w:w="1543" w:type="dxa"/>
            <w:vAlign w:val="center"/>
          </w:tcPr>
          <w:p w14:paraId="34446606" w14:textId="1ADF197B" w:rsidR="00F75D2D" w:rsidRPr="00587424" w:rsidRDefault="00F75D2D" w:rsidP="00F75D2D">
            <w:pPr>
              <w:pStyle w:val="Tabletext"/>
              <w:jc w:val="center"/>
            </w:pPr>
            <w:r w:rsidRPr="00116BBB">
              <w:t>1</w:t>
            </w:r>
            <w:r>
              <w:t xml:space="preserve"> </w:t>
            </w:r>
            <w:r w:rsidRPr="00116BBB">
              <w:t>600</w:t>
            </w:r>
          </w:p>
        </w:tc>
        <w:tc>
          <w:tcPr>
            <w:tcW w:w="1560" w:type="dxa"/>
            <w:vAlign w:val="center"/>
          </w:tcPr>
          <w:p w14:paraId="3F0ACE18" w14:textId="7BE1350F" w:rsidR="00F75D2D" w:rsidRPr="00587424" w:rsidRDefault="00F75D2D" w:rsidP="00F75D2D">
            <w:pPr>
              <w:pStyle w:val="Tabletext"/>
              <w:jc w:val="center"/>
            </w:pPr>
            <w:r w:rsidRPr="00D80B60">
              <w:t>1 450</w:t>
            </w:r>
          </w:p>
        </w:tc>
        <w:tc>
          <w:tcPr>
            <w:tcW w:w="1417" w:type="dxa"/>
            <w:vAlign w:val="center"/>
          </w:tcPr>
          <w:p w14:paraId="1C91475D" w14:textId="09BD7531" w:rsidR="00F75D2D" w:rsidRPr="00587424" w:rsidRDefault="00F75D2D" w:rsidP="00F75D2D">
            <w:pPr>
              <w:pStyle w:val="Tabletext"/>
              <w:jc w:val="center"/>
            </w:pPr>
            <w:r w:rsidRPr="00D5157A">
              <w:rPr>
                <w:lang w:eastAsia="zh-CN"/>
              </w:rPr>
              <w:t>2</w:t>
            </w:r>
            <w:r>
              <w:rPr>
                <w:lang w:eastAsia="zh-CN"/>
              </w:rPr>
              <w:t> </w:t>
            </w:r>
            <w:r w:rsidRPr="00D5157A">
              <w:rPr>
                <w:lang w:eastAsia="zh-CN"/>
              </w:rPr>
              <w:t>200</w:t>
            </w:r>
          </w:p>
        </w:tc>
        <w:tc>
          <w:tcPr>
            <w:tcW w:w="1564" w:type="dxa"/>
            <w:vAlign w:val="center"/>
          </w:tcPr>
          <w:p w14:paraId="0C6B69B2" w14:textId="44458C47" w:rsidR="00F75D2D" w:rsidRPr="00587424" w:rsidRDefault="00F75D2D" w:rsidP="00F75D2D">
            <w:pPr>
              <w:pStyle w:val="Tabletext"/>
              <w:jc w:val="center"/>
              <w:rPr>
                <w:lang w:eastAsia="zh-CN"/>
              </w:rPr>
            </w:pPr>
            <w:r w:rsidRPr="00D5157A">
              <w:rPr>
                <w:lang w:eastAsia="zh-CN"/>
              </w:rPr>
              <w:t>800</w:t>
            </w:r>
          </w:p>
        </w:tc>
      </w:tr>
      <w:tr w:rsidR="002D0AE5" w:rsidRPr="00587424" w14:paraId="117AE91F" w14:textId="77777777" w:rsidTr="00F75D2D">
        <w:trPr>
          <w:cantSplit/>
          <w:jc w:val="center"/>
        </w:trPr>
        <w:tc>
          <w:tcPr>
            <w:tcW w:w="2122" w:type="dxa"/>
            <w:vAlign w:val="center"/>
          </w:tcPr>
          <w:p w14:paraId="1CF7C31D" w14:textId="4F5CA939" w:rsidR="002D0AE5" w:rsidRPr="00587424" w:rsidRDefault="002D0AE5" w:rsidP="00D60CE5">
            <w:pPr>
              <w:pStyle w:val="Tabletext"/>
              <w:jc w:val="left"/>
            </w:pPr>
            <w:r w:rsidRPr="00587424">
              <w:t>Efficacité du faisceau principal</w:t>
            </w:r>
            <w:r w:rsidR="00F75D2D" w:rsidRPr="00D5157A">
              <w:t xml:space="preserve"> </w:t>
            </w:r>
            <w:r w:rsidR="00F75D2D" w:rsidRPr="00F61FBB">
              <w:rPr>
                <w:vertAlign w:val="superscript"/>
              </w:rPr>
              <w:t>(1)</w:t>
            </w:r>
          </w:p>
        </w:tc>
        <w:tc>
          <w:tcPr>
            <w:tcW w:w="1433" w:type="dxa"/>
            <w:vAlign w:val="center"/>
          </w:tcPr>
          <w:p w14:paraId="6804F9DD" w14:textId="6550168B" w:rsidR="002D0AE5" w:rsidRPr="00587424" w:rsidRDefault="002D0AE5" w:rsidP="00D60CE5">
            <w:pPr>
              <w:pStyle w:val="Tabletext"/>
              <w:jc w:val="center"/>
            </w:pPr>
            <w:r w:rsidRPr="00587424">
              <w:t>96%</w:t>
            </w:r>
          </w:p>
        </w:tc>
        <w:tc>
          <w:tcPr>
            <w:tcW w:w="1543" w:type="dxa"/>
            <w:vAlign w:val="center"/>
          </w:tcPr>
          <w:p w14:paraId="21F27452" w14:textId="118D5443" w:rsidR="002D0AE5" w:rsidRPr="00587424" w:rsidRDefault="002D0AE5" w:rsidP="00D60CE5">
            <w:pPr>
              <w:pStyle w:val="Tabletext"/>
              <w:jc w:val="center"/>
            </w:pPr>
            <w:r w:rsidRPr="00587424">
              <w:t>94%</w:t>
            </w:r>
          </w:p>
        </w:tc>
        <w:tc>
          <w:tcPr>
            <w:tcW w:w="1560" w:type="dxa"/>
            <w:vAlign w:val="center"/>
          </w:tcPr>
          <w:p w14:paraId="6D6529E1" w14:textId="20F5B861" w:rsidR="002D0AE5" w:rsidRPr="00587424" w:rsidRDefault="002D0AE5" w:rsidP="00D60CE5">
            <w:pPr>
              <w:pStyle w:val="Tabletext"/>
              <w:jc w:val="center"/>
            </w:pPr>
            <w:r w:rsidRPr="00587424">
              <w:rPr>
                <w:lang w:eastAsia="ja-JP"/>
              </w:rPr>
              <w:t>93%</w:t>
            </w:r>
          </w:p>
        </w:tc>
        <w:tc>
          <w:tcPr>
            <w:tcW w:w="1417" w:type="dxa"/>
            <w:vAlign w:val="center"/>
          </w:tcPr>
          <w:p w14:paraId="5D049080" w14:textId="77777777" w:rsidR="002D0AE5" w:rsidRPr="00587424" w:rsidRDefault="002D0AE5" w:rsidP="00D60CE5">
            <w:pPr>
              <w:pStyle w:val="Tabletext"/>
              <w:jc w:val="center"/>
            </w:pPr>
          </w:p>
        </w:tc>
        <w:tc>
          <w:tcPr>
            <w:tcW w:w="1564" w:type="dxa"/>
            <w:vAlign w:val="center"/>
          </w:tcPr>
          <w:p w14:paraId="132870C5" w14:textId="0DAF2B0C" w:rsidR="002D0AE5" w:rsidRPr="00587424" w:rsidRDefault="002D0AE5" w:rsidP="00D60CE5">
            <w:pPr>
              <w:pStyle w:val="Tabletext"/>
              <w:jc w:val="center"/>
            </w:pPr>
          </w:p>
        </w:tc>
      </w:tr>
      <w:tr w:rsidR="002D0AE5" w:rsidRPr="00587424" w14:paraId="22229F5A" w14:textId="77777777" w:rsidTr="00F75D2D">
        <w:trPr>
          <w:cantSplit/>
          <w:jc w:val="center"/>
        </w:trPr>
        <w:tc>
          <w:tcPr>
            <w:tcW w:w="2122" w:type="dxa"/>
            <w:vAlign w:val="center"/>
          </w:tcPr>
          <w:p w14:paraId="0B70A495" w14:textId="03E5B9FA" w:rsidR="002D0AE5" w:rsidRPr="00587424" w:rsidRDefault="002D0AE5" w:rsidP="00D60CE5">
            <w:pPr>
              <w:pStyle w:val="Tabletext"/>
              <w:jc w:val="left"/>
            </w:pPr>
            <w:r>
              <w:t>Efficacité de l'antenne</w:t>
            </w:r>
          </w:p>
        </w:tc>
        <w:tc>
          <w:tcPr>
            <w:tcW w:w="1433" w:type="dxa"/>
            <w:vAlign w:val="center"/>
          </w:tcPr>
          <w:p w14:paraId="7B669322" w14:textId="1B9C3063" w:rsidR="002D0AE5" w:rsidRPr="00587424" w:rsidRDefault="002D0AE5" w:rsidP="00D60CE5">
            <w:pPr>
              <w:pStyle w:val="Tabletext"/>
              <w:jc w:val="center"/>
            </w:pPr>
            <w:r w:rsidRPr="00587424">
              <w:t>0,60</w:t>
            </w:r>
          </w:p>
        </w:tc>
        <w:tc>
          <w:tcPr>
            <w:tcW w:w="1543" w:type="dxa"/>
            <w:vAlign w:val="center"/>
          </w:tcPr>
          <w:p w14:paraId="29278999" w14:textId="5B5789C0" w:rsidR="002D0AE5" w:rsidRPr="00587424" w:rsidRDefault="002D0AE5" w:rsidP="00D60CE5">
            <w:pPr>
              <w:pStyle w:val="Tabletext"/>
              <w:jc w:val="center"/>
            </w:pPr>
            <w:r w:rsidRPr="00587424">
              <w:t>0,76</w:t>
            </w:r>
          </w:p>
        </w:tc>
        <w:tc>
          <w:tcPr>
            <w:tcW w:w="1560" w:type="dxa"/>
            <w:vAlign w:val="center"/>
          </w:tcPr>
          <w:p w14:paraId="6CD66B00" w14:textId="0C983463" w:rsidR="002D0AE5" w:rsidRPr="00587424" w:rsidRDefault="002D0AE5" w:rsidP="00D60CE5">
            <w:pPr>
              <w:pStyle w:val="Tabletext"/>
              <w:jc w:val="center"/>
              <w:rPr>
                <w:lang w:eastAsia="ja-JP"/>
              </w:rPr>
            </w:pPr>
            <w:r w:rsidRPr="00587424">
              <w:t>0,52</w:t>
            </w:r>
          </w:p>
        </w:tc>
        <w:tc>
          <w:tcPr>
            <w:tcW w:w="1417" w:type="dxa"/>
            <w:vAlign w:val="center"/>
          </w:tcPr>
          <w:p w14:paraId="78D3D695" w14:textId="16DB0AED" w:rsidR="002D0AE5" w:rsidRPr="00587424" w:rsidRDefault="002D0AE5" w:rsidP="00D60CE5">
            <w:pPr>
              <w:pStyle w:val="Tabletext"/>
              <w:jc w:val="center"/>
            </w:pPr>
            <w:r w:rsidRPr="00587424">
              <w:t>0,60</w:t>
            </w:r>
          </w:p>
        </w:tc>
        <w:tc>
          <w:tcPr>
            <w:tcW w:w="1564" w:type="dxa"/>
            <w:vAlign w:val="center"/>
          </w:tcPr>
          <w:p w14:paraId="71DC0E6F" w14:textId="43C2FBD7" w:rsidR="002D0AE5" w:rsidRPr="00587424" w:rsidRDefault="002D0AE5" w:rsidP="00D60CE5">
            <w:pPr>
              <w:pStyle w:val="Tabletext"/>
              <w:jc w:val="center"/>
            </w:pPr>
            <w:r w:rsidRPr="00587424">
              <w:rPr>
                <w:lang w:eastAsia="zh-CN"/>
              </w:rPr>
              <w:t>0,</w:t>
            </w:r>
            <w:r w:rsidRPr="006C7DF7">
              <w:rPr>
                <w:lang w:eastAsia="zh-CN"/>
              </w:rPr>
              <w:t>606</w:t>
            </w:r>
          </w:p>
        </w:tc>
      </w:tr>
      <w:tr w:rsidR="002D0AE5" w:rsidRPr="00587424" w14:paraId="3800A94D" w14:textId="77777777" w:rsidTr="00F75D2D">
        <w:trPr>
          <w:cantSplit/>
          <w:jc w:val="center"/>
        </w:trPr>
        <w:tc>
          <w:tcPr>
            <w:tcW w:w="2122" w:type="dxa"/>
            <w:vAlign w:val="center"/>
          </w:tcPr>
          <w:p w14:paraId="13288225" w14:textId="77777777" w:rsidR="002D0AE5" w:rsidRPr="00587424" w:rsidRDefault="002D0AE5" w:rsidP="00D60CE5">
            <w:pPr>
              <w:pStyle w:val="Tabletext"/>
              <w:jc w:val="left"/>
            </w:pPr>
            <w:r w:rsidRPr="00587424">
              <w:t>Dynamique du faisceau</w:t>
            </w:r>
          </w:p>
        </w:tc>
        <w:tc>
          <w:tcPr>
            <w:tcW w:w="1433" w:type="dxa"/>
            <w:vAlign w:val="center"/>
          </w:tcPr>
          <w:p w14:paraId="14157386" w14:textId="27C2B735" w:rsidR="002D0AE5" w:rsidRPr="00587424" w:rsidRDefault="002D0AE5" w:rsidP="00D60CE5">
            <w:pPr>
              <w:pStyle w:val="Tabletext"/>
              <w:jc w:val="center"/>
            </w:pPr>
            <w:r w:rsidRPr="00587424">
              <w:t xml:space="preserve">31,9 </w:t>
            </w:r>
            <w:r>
              <w:t>tours/min</w:t>
            </w:r>
          </w:p>
        </w:tc>
        <w:tc>
          <w:tcPr>
            <w:tcW w:w="1543" w:type="dxa"/>
            <w:vAlign w:val="center"/>
          </w:tcPr>
          <w:p w14:paraId="15FDAA5B" w14:textId="0E8FB63E" w:rsidR="002D0AE5" w:rsidRPr="00587424" w:rsidRDefault="005D4C82" w:rsidP="00D60CE5">
            <w:pPr>
              <w:pStyle w:val="Tabletext"/>
              <w:jc w:val="center"/>
            </w:pPr>
            <w:r>
              <w:t>P</w:t>
            </w:r>
            <w:r w:rsidR="002C12F3">
              <w:t>ériode</w:t>
            </w:r>
            <w:r>
              <w:t xml:space="preserve"> </w:t>
            </w:r>
            <w:r w:rsidR="002D0AE5">
              <w:t>de balayage</w:t>
            </w:r>
            <w:r w:rsidR="00D61D07">
              <w:t xml:space="preserve"> de 2,5 s</w:t>
            </w:r>
            <w:r w:rsidR="002D0AE5" w:rsidRPr="00587424">
              <w:t xml:space="preserve">, </w:t>
            </w:r>
            <w:r w:rsidR="002D0AE5">
              <w:t>horaire</w:t>
            </w:r>
          </w:p>
        </w:tc>
        <w:tc>
          <w:tcPr>
            <w:tcW w:w="1560" w:type="dxa"/>
            <w:vAlign w:val="center"/>
          </w:tcPr>
          <w:p w14:paraId="3F7D3442" w14:textId="05BD866F" w:rsidR="002D0AE5" w:rsidRPr="00587424" w:rsidRDefault="002D0AE5" w:rsidP="00D60CE5">
            <w:pPr>
              <w:pStyle w:val="Tabletext"/>
              <w:jc w:val="center"/>
            </w:pPr>
            <w:r w:rsidRPr="00587424">
              <w:t xml:space="preserve">40 </w:t>
            </w:r>
            <w:r>
              <w:t>tours/min</w:t>
            </w:r>
          </w:p>
        </w:tc>
        <w:tc>
          <w:tcPr>
            <w:tcW w:w="1417" w:type="dxa"/>
            <w:vAlign w:val="center"/>
          </w:tcPr>
          <w:p w14:paraId="414AA197" w14:textId="141F1A4B" w:rsidR="002D0AE5" w:rsidRPr="00587424" w:rsidRDefault="005D4C82" w:rsidP="00D60CE5">
            <w:pPr>
              <w:pStyle w:val="Tabletext"/>
              <w:jc w:val="center"/>
            </w:pPr>
            <w:r>
              <w:t>P</w:t>
            </w:r>
            <w:r w:rsidR="002C12F3">
              <w:t>ériode</w:t>
            </w:r>
            <w:r>
              <w:t xml:space="preserve"> </w:t>
            </w:r>
            <w:r w:rsidR="002D0AE5">
              <w:t>de balayage</w:t>
            </w:r>
            <w:r w:rsidR="00312E9B">
              <w:t xml:space="preserve"> de 2,5 s</w:t>
            </w:r>
            <w:r w:rsidR="002D0AE5" w:rsidRPr="00587424">
              <w:t xml:space="preserve">, </w:t>
            </w:r>
            <w:r w:rsidR="002D0AE5">
              <w:t>antihoraire</w:t>
            </w:r>
          </w:p>
        </w:tc>
        <w:tc>
          <w:tcPr>
            <w:tcW w:w="1564" w:type="dxa"/>
            <w:vAlign w:val="center"/>
          </w:tcPr>
          <w:p w14:paraId="672600FC" w14:textId="388691A0" w:rsidR="002D0AE5" w:rsidRPr="00587424" w:rsidRDefault="002D0AE5" w:rsidP="00D60CE5">
            <w:pPr>
              <w:pStyle w:val="Tabletext"/>
              <w:jc w:val="center"/>
            </w:pPr>
            <w:r w:rsidRPr="00587424">
              <w:rPr>
                <w:lang w:eastAsia="zh-CN"/>
              </w:rPr>
              <w:t xml:space="preserve">30 </w:t>
            </w:r>
            <w:r>
              <w:rPr>
                <w:lang w:eastAsia="zh-CN"/>
              </w:rPr>
              <w:t>tours/min</w:t>
            </w:r>
          </w:p>
        </w:tc>
      </w:tr>
      <w:tr w:rsidR="002D0AE5" w:rsidRPr="00587424" w14:paraId="12712065" w14:textId="77777777" w:rsidTr="00F75D2D">
        <w:trPr>
          <w:cantSplit/>
          <w:jc w:val="center"/>
        </w:trPr>
        <w:tc>
          <w:tcPr>
            <w:tcW w:w="2122" w:type="dxa"/>
            <w:vAlign w:val="center"/>
          </w:tcPr>
          <w:p w14:paraId="0157018B" w14:textId="5F774791" w:rsidR="002D0AE5" w:rsidRPr="002D0AE5" w:rsidRDefault="002D0AE5" w:rsidP="00D60CE5">
            <w:pPr>
              <w:pStyle w:val="Tabletext"/>
              <w:jc w:val="left"/>
            </w:pPr>
            <w:r w:rsidRPr="002D0AE5">
              <w:t>Diagramme de l'antenne du capteur</w:t>
            </w:r>
          </w:p>
        </w:tc>
        <w:tc>
          <w:tcPr>
            <w:tcW w:w="1433" w:type="dxa"/>
            <w:vAlign w:val="center"/>
          </w:tcPr>
          <w:p w14:paraId="01E2F59C" w14:textId="20F6CCE5" w:rsidR="002D0AE5" w:rsidRPr="002D0AE5" w:rsidRDefault="002D0AE5" w:rsidP="00D60CE5">
            <w:pPr>
              <w:pStyle w:val="Tabletext"/>
              <w:jc w:val="center"/>
            </w:pPr>
            <w:r w:rsidRPr="002D0AE5">
              <w:t>Voir la Rec. UIT-</w:t>
            </w:r>
            <w:r w:rsidR="00376D91">
              <w:t>R RS</w:t>
            </w:r>
            <w:r w:rsidRPr="002D0AE5">
              <w:t>.1813</w:t>
            </w:r>
          </w:p>
        </w:tc>
        <w:tc>
          <w:tcPr>
            <w:tcW w:w="1543" w:type="dxa"/>
            <w:vAlign w:val="center"/>
          </w:tcPr>
          <w:p w14:paraId="7AF5196B" w14:textId="4459C212" w:rsidR="002D0AE5" w:rsidRPr="002D0AE5" w:rsidRDefault="002D0AE5" w:rsidP="00D60CE5">
            <w:pPr>
              <w:pStyle w:val="Tabletext"/>
              <w:jc w:val="center"/>
            </w:pPr>
            <w:r w:rsidRPr="002D0AE5">
              <w:t>Voir la Rec. UIT-</w:t>
            </w:r>
            <w:r w:rsidR="00376D91">
              <w:t>R RS</w:t>
            </w:r>
            <w:r w:rsidRPr="002D0AE5">
              <w:t>.1813</w:t>
            </w:r>
          </w:p>
        </w:tc>
        <w:tc>
          <w:tcPr>
            <w:tcW w:w="1560" w:type="dxa"/>
            <w:vAlign w:val="center"/>
          </w:tcPr>
          <w:p w14:paraId="27DD089B" w14:textId="6D3F11C2" w:rsidR="002D0AE5" w:rsidRPr="002D0AE5" w:rsidRDefault="002D0AE5" w:rsidP="00D60CE5">
            <w:pPr>
              <w:pStyle w:val="Tabletext"/>
              <w:jc w:val="center"/>
            </w:pPr>
            <w:r w:rsidRPr="002D0AE5">
              <w:t>Voir la Rec. UIT-</w:t>
            </w:r>
            <w:r w:rsidR="00376D91">
              <w:t>R RS</w:t>
            </w:r>
            <w:r w:rsidRPr="002D0AE5">
              <w:t>.1813</w:t>
            </w:r>
          </w:p>
        </w:tc>
        <w:tc>
          <w:tcPr>
            <w:tcW w:w="1417" w:type="dxa"/>
            <w:vAlign w:val="center"/>
          </w:tcPr>
          <w:p w14:paraId="659FEEA9" w14:textId="3BCB37CA" w:rsidR="002D0AE5" w:rsidRPr="002D0AE5" w:rsidRDefault="002D0AE5" w:rsidP="00D60CE5">
            <w:pPr>
              <w:pStyle w:val="Tabletext"/>
              <w:jc w:val="center"/>
            </w:pPr>
            <w:r w:rsidRPr="002D0AE5">
              <w:t>Voir la Rec. UIT-</w:t>
            </w:r>
            <w:r w:rsidR="00376D91">
              <w:t>R RS</w:t>
            </w:r>
            <w:r w:rsidRPr="002D0AE5">
              <w:t>.1813</w:t>
            </w:r>
          </w:p>
        </w:tc>
        <w:tc>
          <w:tcPr>
            <w:tcW w:w="1564" w:type="dxa"/>
            <w:vAlign w:val="center"/>
          </w:tcPr>
          <w:p w14:paraId="4393A6C1" w14:textId="64AAE10E" w:rsidR="002D0AE5" w:rsidRPr="00587424" w:rsidRDefault="002D0AE5" w:rsidP="00D60CE5">
            <w:pPr>
              <w:pStyle w:val="Tabletext"/>
              <w:jc w:val="center"/>
            </w:pPr>
            <w:r w:rsidRPr="002D0AE5">
              <w:t>Voir la Rec. UIT-</w:t>
            </w:r>
            <w:r w:rsidR="00376D91">
              <w:t>R RS</w:t>
            </w:r>
            <w:r w:rsidRPr="002D0AE5">
              <w:t>.1813</w:t>
            </w:r>
          </w:p>
        </w:tc>
      </w:tr>
      <w:tr w:rsidR="00F75D2D" w:rsidRPr="00587424" w14:paraId="08F6DBCC" w14:textId="77777777" w:rsidTr="00F75D2D">
        <w:trPr>
          <w:cantSplit/>
          <w:jc w:val="center"/>
        </w:trPr>
        <w:tc>
          <w:tcPr>
            <w:tcW w:w="2122" w:type="dxa"/>
            <w:vAlign w:val="center"/>
          </w:tcPr>
          <w:p w14:paraId="066F4ACC" w14:textId="3687C8D6" w:rsidR="00F75D2D" w:rsidRPr="002D0AE5" w:rsidRDefault="00F75D2D" w:rsidP="00F75D2D">
            <w:pPr>
              <w:pStyle w:val="Tabletext"/>
              <w:jc w:val="left"/>
            </w:pPr>
            <w:r w:rsidRPr="00587424">
              <w:t>Gain d'antenne en étalonnage froid</w:t>
            </w:r>
            <w:r>
              <w:t xml:space="preserve"> (dBi)</w:t>
            </w:r>
          </w:p>
        </w:tc>
        <w:tc>
          <w:tcPr>
            <w:tcW w:w="1433" w:type="dxa"/>
            <w:vAlign w:val="center"/>
          </w:tcPr>
          <w:p w14:paraId="769527CF" w14:textId="344DA073" w:rsidR="00F75D2D" w:rsidRPr="002D0AE5" w:rsidRDefault="00F75D2D" w:rsidP="00F75D2D">
            <w:pPr>
              <w:pStyle w:val="Tabletext"/>
              <w:jc w:val="center"/>
            </w:pPr>
            <w:r w:rsidRPr="00587424">
              <w:t>N/A</w:t>
            </w:r>
          </w:p>
        </w:tc>
        <w:tc>
          <w:tcPr>
            <w:tcW w:w="1543" w:type="dxa"/>
            <w:vAlign w:val="center"/>
          </w:tcPr>
          <w:p w14:paraId="532516C6" w14:textId="21113D69" w:rsidR="00F75D2D" w:rsidRPr="002D0AE5" w:rsidRDefault="00F75D2D" w:rsidP="00F75D2D">
            <w:pPr>
              <w:pStyle w:val="Tabletext"/>
              <w:jc w:val="center"/>
            </w:pPr>
            <w:r w:rsidRPr="00587424">
              <w:t>35,5</w:t>
            </w:r>
          </w:p>
        </w:tc>
        <w:tc>
          <w:tcPr>
            <w:tcW w:w="1560" w:type="dxa"/>
            <w:vAlign w:val="center"/>
          </w:tcPr>
          <w:p w14:paraId="50E79D65" w14:textId="2D6DB29F" w:rsidR="00F75D2D" w:rsidRPr="002D0AE5" w:rsidRDefault="00F75D2D" w:rsidP="00F75D2D">
            <w:pPr>
              <w:pStyle w:val="Tabletext"/>
              <w:jc w:val="center"/>
            </w:pPr>
            <w:r w:rsidRPr="00587424">
              <w:t>39,3</w:t>
            </w:r>
          </w:p>
        </w:tc>
        <w:tc>
          <w:tcPr>
            <w:tcW w:w="1417" w:type="dxa"/>
            <w:vAlign w:val="center"/>
          </w:tcPr>
          <w:p w14:paraId="608E0202" w14:textId="646A508E" w:rsidR="00F75D2D" w:rsidRPr="002D0AE5" w:rsidRDefault="00F75D2D" w:rsidP="00F75D2D">
            <w:pPr>
              <w:pStyle w:val="Tabletext"/>
              <w:jc w:val="center"/>
            </w:pPr>
            <w:r w:rsidRPr="00587424">
              <w:t>36,5</w:t>
            </w:r>
          </w:p>
        </w:tc>
        <w:tc>
          <w:tcPr>
            <w:tcW w:w="1564" w:type="dxa"/>
            <w:vAlign w:val="center"/>
          </w:tcPr>
          <w:p w14:paraId="42EFEA28" w14:textId="5DA14CC6" w:rsidR="00F75D2D" w:rsidRPr="002D0AE5" w:rsidRDefault="00F75D2D" w:rsidP="00F75D2D">
            <w:pPr>
              <w:pStyle w:val="Tabletext"/>
              <w:jc w:val="center"/>
            </w:pPr>
            <w:r w:rsidRPr="00587424">
              <w:rPr>
                <w:lang w:eastAsia="zh-CN"/>
              </w:rPr>
              <w:t>47,3</w:t>
            </w:r>
          </w:p>
        </w:tc>
      </w:tr>
    </w:tbl>
    <w:p w14:paraId="08EC9206" w14:textId="77777777" w:rsidR="00F75D2D" w:rsidRPr="00587424" w:rsidRDefault="00F75D2D" w:rsidP="00F75D2D">
      <w:pPr>
        <w:pStyle w:val="TableNo"/>
      </w:pPr>
      <w:r w:rsidRPr="00587424">
        <w:t>TABLEAU</w:t>
      </w:r>
      <w:r>
        <w:t> </w:t>
      </w:r>
      <w:r w:rsidRPr="00587424">
        <w:t xml:space="preserve">15 </w:t>
      </w:r>
      <w:r w:rsidRPr="00587424">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1"/>
        <w:gridCol w:w="1434"/>
        <w:gridCol w:w="1543"/>
        <w:gridCol w:w="1560"/>
        <w:gridCol w:w="1559"/>
        <w:gridCol w:w="1422"/>
      </w:tblGrid>
      <w:tr w:rsidR="00F75D2D" w:rsidRPr="00F75D2D" w14:paraId="65D43FA3" w14:textId="77777777" w:rsidTr="00F75D2D">
        <w:trPr>
          <w:cantSplit/>
          <w:jc w:val="center"/>
        </w:trPr>
        <w:tc>
          <w:tcPr>
            <w:tcW w:w="2121" w:type="dxa"/>
            <w:tcBorders>
              <w:right w:val="single" w:sz="4" w:space="0" w:color="auto"/>
            </w:tcBorders>
            <w:vAlign w:val="center"/>
          </w:tcPr>
          <w:p w14:paraId="6392A940" w14:textId="77777777" w:rsidR="00F75D2D" w:rsidRPr="00F75D2D" w:rsidRDefault="00F75D2D" w:rsidP="00765BE5">
            <w:pPr>
              <w:pStyle w:val="Tablehead"/>
            </w:pPr>
          </w:p>
        </w:tc>
        <w:tc>
          <w:tcPr>
            <w:tcW w:w="1434" w:type="dxa"/>
            <w:tcBorders>
              <w:left w:val="single" w:sz="4" w:space="0" w:color="auto"/>
              <w:right w:val="single" w:sz="4" w:space="0" w:color="auto"/>
            </w:tcBorders>
            <w:vAlign w:val="center"/>
          </w:tcPr>
          <w:p w14:paraId="0C73F51D" w14:textId="77777777" w:rsidR="00F75D2D" w:rsidRPr="00F75D2D" w:rsidRDefault="00F75D2D" w:rsidP="00765BE5">
            <w:pPr>
              <w:pStyle w:val="Tablehead"/>
            </w:pPr>
            <w:r w:rsidRPr="00F75D2D">
              <w:t>Capteur H1</w:t>
            </w:r>
          </w:p>
        </w:tc>
        <w:tc>
          <w:tcPr>
            <w:tcW w:w="1543" w:type="dxa"/>
            <w:tcBorders>
              <w:left w:val="single" w:sz="4" w:space="0" w:color="auto"/>
              <w:right w:val="single" w:sz="4" w:space="0" w:color="auto"/>
            </w:tcBorders>
            <w:vAlign w:val="center"/>
          </w:tcPr>
          <w:p w14:paraId="578F0C7C" w14:textId="77777777" w:rsidR="00F75D2D" w:rsidRPr="00F75D2D" w:rsidRDefault="00F75D2D" w:rsidP="00765BE5">
            <w:pPr>
              <w:pStyle w:val="Tablehead"/>
            </w:pPr>
            <w:r w:rsidRPr="00F75D2D">
              <w:t>Capteur H4</w:t>
            </w:r>
          </w:p>
        </w:tc>
        <w:tc>
          <w:tcPr>
            <w:tcW w:w="1560" w:type="dxa"/>
            <w:tcBorders>
              <w:left w:val="single" w:sz="4" w:space="0" w:color="auto"/>
              <w:right w:val="single" w:sz="4" w:space="0" w:color="auto"/>
            </w:tcBorders>
            <w:vAlign w:val="center"/>
          </w:tcPr>
          <w:p w14:paraId="25DEDEAB" w14:textId="77777777" w:rsidR="00F75D2D" w:rsidRPr="00F75D2D" w:rsidRDefault="00F75D2D" w:rsidP="00765BE5">
            <w:pPr>
              <w:pStyle w:val="Tablehead"/>
            </w:pPr>
            <w:r w:rsidRPr="00F75D2D">
              <w:t>Capteur H5</w:t>
            </w:r>
          </w:p>
        </w:tc>
        <w:tc>
          <w:tcPr>
            <w:tcW w:w="1559" w:type="dxa"/>
            <w:tcBorders>
              <w:left w:val="single" w:sz="4" w:space="0" w:color="auto"/>
              <w:right w:val="single" w:sz="4" w:space="0" w:color="auto"/>
            </w:tcBorders>
            <w:vAlign w:val="center"/>
          </w:tcPr>
          <w:p w14:paraId="721115FE" w14:textId="77777777" w:rsidR="00F75D2D" w:rsidRPr="00F75D2D" w:rsidRDefault="00F75D2D" w:rsidP="00765BE5">
            <w:pPr>
              <w:pStyle w:val="Tablehead"/>
            </w:pPr>
            <w:r w:rsidRPr="00F75D2D">
              <w:t>Capteur H6</w:t>
            </w:r>
          </w:p>
        </w:tc>
        <w:tc>
          <w:tcPr>
            <w:tcW w:w="1422" w:type="dxa"/>
            <w:tcBorders>
              <w:left w:val="single" w:sz="4" w:space="0" w:color="auto"/>
              <w:right w:val="single" w:sz="4" w:space="0" w:color="auto"/>
            </w:tcBorders>
            <w:vAlign w:val="center"/>
          </w:tcPr>
          <w:p w14:paraId="1485A33E" w14:textId="77777777" w:rsidR="00F75D2D" w:rsidRPr="00F75D2D" w:rsidRDefault="00F75D2D" w:rsidP="00765BE5">
            <w:pPr>
              <w:pStyle w:val="Tablehead"/>
            </w:pPr>
            <w:r w:rsidRPr="00F75D2D">
              <w:t>Capteur H7</w:t>
            </w:r>
          </w:p>
        </w:tc>
      </w:tr>
      <w:tr w:rsidR="002D0AE5" w:rsidRPr="00587424" w14:paraId="05D0A26A" w14:textId="77777777" w:rsidTr="00F75D2D">
        <w:trPr>
          <w:cantSplit/>
          <w:jc w:val="center"/>
        </w:trPr>
        <w:tc>
          <w:tcPr>
            <w:tcW w:w="2122" w:type="dxa"/>
            <w:vAlign w:val="center"/>
          </w:tcPr>
          <w:p w14:paraId="34279760" w14:textId="66A90582" w:rsidR="002D0AE5" w:rsidRPr="00587424" w:rsidRDefault="002D0AE5" w:rsidP="00D60CE5">
            <w:pPr>
              <w:pStyle w:val="Tabletext"/>
              <w:jc w:val="left"/>
            </w:pPr>
            <w:r>
              <w:t>Angle en étalonnage froid</w:t>
            </w:r>
            <w:r w:rsidRPr="00587424">
              <w:t xml:space="preserve"> (degrés par rapport à la trajectoire du satellite)</w:t>
            </w:r>
          </w:p>
        </w:tc>
        <w:tc>
          <w:tcPr>
            <w:tcW w:w="1433" w:type="dxa"/>
            <w:vAlign w:val="center"/>
          </w:tcPr>
          <w:p w14:paraId="6DE70A39" w14:textId="1AD224DA" w:rsidR="002D0AE5" w:rsidRPr="00587424" w:rsidRDefault="002D0AE5" w:rsidP="00D60CE5">
            <w:pPr>
              <w:pStyle w:val="Tabletext"/>
              <w:jc w:val="center"/>
            </w:pPr>
            <w:r w:rsidRPr="00587424">
              <w:t>N/A</w:t>
            </w:r>
          </w:p>
        </w:tc>
        <w:tc>
          <w:tcPr>
            <w:tcW w:w="1543" w:type="dxa"/>
            <w:vAlign w:val="center"/>
          </w:tcPr>
          <w:p w14:paraId="5380306E" w14:textId="0ADC9238" w:rsidR="002D0AE5" w:rsidRPr="00587424" w:rsidRDefault="002D0AE5" w:rsidP="00D60CE5">
            <w:pPr>
              <w:pStyle w:val="Tabletext"/>
              <w:jc w:val="center"/>
            </w:pPr>
            <w:r w:rsidRPr="00587424">
              <w:t>315°</w:t>
            </w:r>
          </w:p>
        </w:tc>
        <w:tc>
          <w:tcPr>
            <w:tcW w:w="1560" w:type="dxa"/>
            <w:vAlign w:val="center"/>
          </w:tcPr>
          <w:p w14:paraId="77CED263" w14:textId="1B5AF772" w:rsidR="002D0AE5" w:rsidRPr="00587424" w:rsidRDefault="002D0AE5" w:rsidP="00D60CE5">
            <w:pPr>
              <w:pStyle w:val="Tabletext"/>
              <w:jc w:val="center"/>
            </w:pPr>
            <w:r w:rsidRPr="00587424">
              <w:rPr>
                <w:lang w:eastAsia="ja-JP"/>
              </w:rPr>
              <w:t>115,5º</w:t>
            </w:r>
          </w:p>
        </w:tc>
        <w:tc>
          <w:tcPr>
            <w:tcW w:w="1559" w:type="dxa"/>
            <w:vAlign w:val="center"/>
          </w:tcPr>
          <w:p w14:paraId="546A056B" w14:textId="61B3B5E3" w:rsidR="002D0AE5" w:rsidRPr="00587424" w:rsidRDefault="002D0AE5" w:rsidP="00D60CE5">
            <w:pPr>
              <w:pStyle w:val="Tabletext"/>
              <w:jc w:val="center"/>
            </w:pPr>
            <w:r w:rsidRPr="00587424">
              <w:t>315°</w:t>
            </w:r>
          </w:p>
        </w:tc>
        <w:tc>
          <w:tcPr>
            <w:tcW w:w="1422" w:type="dxa"/>
            <w:vAlign w:val="center"/>
          </w:tcPr>
          <w:p w14:paraId="025EB19E" w14:textId="4655BE53" w:rsidR="002D0AE5" w:rsidRPr="00587424" w:rsidRDefault="002D0AE5" w:rsidP="00D60CE5">
            <w:pPr>
              <w:pStyle w:val="Tabletext"/>
              <w:jc w:val="center"/>
              <w:rPr>
                <w:lang w:eastAsia="zh-CN"/>
              </w:rPr>
            </w:pPr>
            <w:r w:rsidRPr="00587424">
              <w:rPr>
                <w:lang w:eastAsia="zh-CN"/>
              </w:rPr>
              <w:t>180</w:t>
            </w:r>
            <w:r w:rsidRPr="00587424">
              <w:rPr>
                <w:rFonts w:ascii="Symbol" w:eastAsia="Symbol" w:hAnsi="Symbol" w:cs="Symbol"/>
              </w:rPr>
              <w:t></w:t>
            </w:r>
          </w:p>
        </w:tc>
      </w:tr>
      <w:tr w:rsidR="002D0AE5" w:rsidRPr="00587424" w14:paraId="3BDA142D" w14:textId="77777777" w:rsidTr="00F75D2D">
        <w:trPr>
          <w:cantSplit/>
          <w:jc w:val="center"/>
        </w:trPr>
        <w:tc>
          <w:tcPr>
            <w:tcW w:w="2122" w:type="dxa"/>
            <w:vAlign w:val="center"/>
          </w:tcPr>
          <w:p w14:paraId="58C2CD52" w14:textId="660ACFB6" w:rsidR="002D0AE5" w:rsidRPr="00587424" w:rsidRDefault="002D0AE5" w:rsidP="00D60CE5">
            <w:pPr>
              <w:pStyle w:val="Tabletext"/>
              <w:jc w:val="left"/>
            </w:pPr>
            <w:r>
              <w:t>Angle en étalonnage froid</w:t>
            </w:r>
            <w:r w:rsidRPr="00587424">
              <w:t xml:space="preserve"> (degrés par rapport à la direction du nadir)</w:t>
            </w:r>
          </w:p>
        </w:tc>
        <w:tc>
          <w:tcPr>
            <w:tcW w:w="1433" w:type="dxa"/>
            <w:vAlign w:val="center"/>
          </w:tcPr>
          <w:p w14:paraId="444BB2F5" w14:textId="62734F77" w:rsidR="002D0AE5" w:rsidRPr="00587424" w:rsidRDefault="002D0AE5" w:rsidP="00D60CE5">
            <w:pPr>
              <w:pStyle w:val="Tabletext"/>
              <w:jc w:val="center"/>
            </w:pPr>
            <w:r w:rsidRPr="00587424">
              <w:t>N/A</w:t>
            </w:r>
          </w:p>
        </w:tc>
        <w:tc>
          <w:tcPr>
            <w:tcW w:w="1543" w:type="dxa"/>
            <w:vAlign w:val="center"/>
          </w:tcPr>
          <w:p w14:paraId="271D379F" w14:textId="7CBC75D9" w:rsidR="002D0AE5" w:rsidRPr="00587424" w:rsidRDefault="002D0AE5" w:rsidP="00D60CE5">
            <w:pPr>
              <w:pStyle w:val="Tabletext"/>
              <w:jc w:val="center"/>
            </w:pPr>
            <w:r w:rsidRPr="00587424">
              <w:t>90°</w:t>
            </w:r>
          </w:p>
        </w:tc>
        <w:tc>
          <w:tcPr>
            <w:tcW w:w="1560" w:type="dxa"/>
            <w:vAlign w:val="center"/>
          </w:tcPr>
          <w:p w14:paraId="26EBA7B4" w14:textId="10E007B3" w:rsidR="002D0AE5" w:rsidRPr="00587424" w:rsidRDefault="002D0AE5" w:rsidP="00D60CE5">
            <w:pPr>
              <w:pStyle w:val="Tabletext"/>
              <w:jc w:val="center"/>
            </w:pPr>
            <w:r w:rsidRPr="00587424">
              <w:rPr>
                <w:lang w:eastAsia="ja-JP"/>
              </w:rPr>
              <w:t>97</w:t>
            </w:r>
            <w:r w:rsidR="00F75D2D" w:rsidRPr="00587424">
              <w:t>°</w:t>
            </w:r>
          </w:p>
        </w:tc>
        <w:tc>
          <w:tcPr>
            <w:tcW w:w="1559" w:type="dxa"/>
            <w:vAlign w:val="center"/>
          </w:tcPr>
          <w:p w14:paraId="398D6F2B" w14:textId="18300A4B" w:rsidR="002D0AE5" w:rsidRPr="00587424" w:rsidRDefault="002D0AE5" w:rsidP="00D60CE5">
            <w:pPr>
              <w:pStyle w:val="Tabletext"/>
              <w:jc w:val="center"/>
            </w:pPr>
            <w:r w:rsidRPr="00587424">
              <w:t>90°</w:t>
            </w:r>
          </w:p>
        </w:tc>
        <w:tc>
          <w:tcPr>
            <w:tcW w:w="1422" w:type="dxa"/>
            <w:vAlign w:val="center"/>
          </w:tcPr>
          <w:p w14:paraId="01EEA91B" w14:textId="0607AB3A" w:rsidR="002D0AE5" w:rsidRPr="00587424" w:rsidRDefault="002D0AE5" w:rsidP="00D60CE5">
            <w:pPr>
              <w:pStyle w:val="Tabletext"/>
              <w:jc w:val="center"/>
              <w:rPr>
                <w:lang w:eastAsia="zh-CN"/>
              </w:rPr>
            </w:pPr>
            <w:r w:rsidRPr="00587424">
              <w:rPr>
                <w:lang w:eastAsia="zh-CN"/>
              </w:rPr>
              <w:t>90</w:t>
            </w:r>
            <w:r w:rsidRPr="00587424">
              <w:rPr>
                <w:rFonts w:ascii="Symbol" w:eastAsia="Symbol" w:hAnsi="Symbol" w:cs="Symbol"/>
              </w:rPr>
              <w:t></w:t>
            </w:r>
          </w:p>
        </w:tc>
      </w:tr>
      <w:tr w:rsidR="002D0AE5" w:rsidRPr="00587424" w14:paraId="342F589E" w14:textId="77777777" w:rsidTr="00055A86">
        <w:trPr>
          <w:cantSplit/>
          <w:jc w:val="center"/>
        </w:trPr>
        <w:tc>
          <w:tcPr>
            <w:tcW w:w="9639" w:type="dxa"/>
            <w:gridSpan w:val="6"/>
            <w:vAlign w:val="center"/>
          </w:tcPr>
          <w:p w14:paraId="45E9C4CA" w14:textId="65D38369" w:rsidR="002D0AE5" w:rsidRPr="00587424" w:rsidRDefault="002D0AE5" w:rsidP="00D60CE5">
            <w:pPr>
              <w:pStyle w:val="Tabletext"/>
              <w:jc w:val="left"/>
              <w:rPr>
                <w:lang w:eastAsia="zh-CN"/>
              </w:rPr>
            </w:pPr>
            <w:r w:rsidRPr="00587424">
              <w:rPr>
                <w:b/>
                <w:bCs/>
              </w:rPr>
              <w:t>Paramètres du récepteur du capteur</w:t>
            </w:r>
          </w:p>
        </w:tc>
      </w:tr>
      <w:tr w:rsidR="002D0AE5" w:rsidRPr="00587424" w14:paraId="6082DD7F" w14:textId="77777777" w:rsidTr="00F75D2D">
        <w:trPr>
          <w:cantSplit/>
          <w:jc w:val="center"/>
        </w:trPr>
        <w:tc>
          <w:tcPr>
            <w:tcW w:w="2122" w:type="dxa"/>
            <w:vAlign w:val="center"/>
          </w:tcPr>
          <w:p w14:paraId="6E3D0DEA" w14:textId="2AF6EEDD" w:rsidR="002D0AE5" w:rsidRPr="00587424" w:rsidRDefault="002D0AE5" w:rsidP="00D60CE5">
            <w:pPr>
              <w:pStyle w:val="Tabletext"/>
              <w:jc w:val="left"/>
              <w:rPr>
                <w:b/>
                <w:bCs/>
              </w:rPr>
            </w:pPr>
            <w:r w:rsidRPr="00587424">
              <w:t>Temps d'intégration du capteur</w:t>
            </w:r>
          </w:p>
        </w:tc>
        <w:tc>
          <w:tcPr>
            <w:tcW w:w="1433" w:type="dxa"/>
            <w:vAlign w:val="center"/>
          </w:tcPr>
          <w:p w14:paraId="374BB47B" w14:textId="33AD3B95" w:rsidR="002D0AE5" w:rsidRPr="00587424" w:rsidRDefault="002D0AE5" w:rsidP="00D60CE5">
            <w:pPr>
              <w:pStyle w:val="Tabletext"/>
              <w:jc w:val="center"/>
            </w:pPr>
            <w:r w:rsidRPr="00587424">
              <w:t>1</w:t>
            </w:r>
          </w:p>
        </w:tc>
        <w:tc>
          <w:tcPr>
            <w:tcW w:w="1543" w:type="dxa"/>
            <w:vAlign w:val="center"/>
          </w:tcPr>
          <w:p w14:paraId="6E57B0DE" w14:textId="17D39F38" w:rsidR="002D0AE5" w:rsidRPr="00587424" w:rsidRDefault="002D0AE5" w:rsidP="00D60CE5">
            <w:pPr>
              <w:pStyle w:val="Tabletext"/>
              <w:jc w:val="center"/>
            </w:pPr>
            <w:r w:rsidRPr="00587424">
              <w:t>5</w:t>
            </w:r>
          </w:p>
        </w:tc>
        <w:tc>
          <w:tcPr>
            <w:tcW w:w="1560" w:type="dxa"/>
            <w:vAlign w:val="center"/>
          </w:tcPr>
          <w:p w14:paraId="35291ADA" w14:textId="2B730183" w:rsidR="002D0AE5" w:rsidRPr="00587424" w:rsidRDefault="002D0AE5" w:rsidP="00D60CE5">
            <w:pPr>
              <w:pStyle w:val="Tabletext"/>
              <w:jc w:val="center"/>
              <w:rPr>
                <w:lang w:eastAsia="ja-JP"/>
              </w:rPr>
            </w:pPr>
            <w:r w:rsidRPr="00587424">
              <w:t>2,6</w:t>
            </w:r>
          </w:p>
        </w:tc>
        <w:tc>
          <w:tcPr>
            <w:tcW w:w="1559" w:type="dxa"/>
            <w:vAlign w:val="center"/>
          </w:tcPr>
          <w:p w14:paraId="04F7EDBF" w14:textId="27264C50" w:rsidR="002D0AE5" w:rsidRPr="00587424" w:rsidRDefault="002D0AE5" w:rsidP="00D60CE5">
            <w:pPr>
              <w:pStyle w:val="Tabletext"/>
              <w:jc w:val="center"/>
            </w:pPr>
            <w:r w:rsidRPr="00587424">
              <w:t>5</w:t>
            </w:r>
          </w:p>
        </w:tc>
        <w:tc>
          <w:tcPr>
            <w:tcW w:w="1422" w:type="dxa"/>
            <w:vAlign w:val="center"/>
          </w:tcPr>
          <w:p w14:paraId="366875FB" w14:textId="0B4070A1" w:rsidR="002D0AE5" w:rsidRPr="00587424" w:rsidRDefault="002D0AE5" w:rsidP="00D60CE5">
            <w:pPr>
              <w:pStyle w:val="Tabletext"/>
              <w:jc w:val="center"/>
              <w:rPr>
                <w:lang w:eastAsia="zh-CN"/>
              </w:rPr>
            </w:pPr>
            <w:r w:rsidRPr="00587424">
              <w:rPr>
                <w:lang w:eastAsia="zh-CN"/>
              </w:rPr>
              <w:t>2,08</w:t>
            </w:r>
          </w:p>
        </w:tc>
      </w:tr>
      <w:tr w:rsidR="002D0AE5" w:rsidRPr="00587424" w14:paraId="5A165B68" w14:textId="77777777" w:rsidTr="00F75D2D">
        <w:trPr>
          <w:cantSplit/>
          <w:jc w:val="center"/>
        </w:trPr>
        <w:tc>
          <w:tcPr>
            <w:tcW w:w="2122" w:type="dxa"/>
            <w:vAlign w:val="center"/>
          </w:tcPr>
          <w:p w14:paraId="57B4D77D" w14:textId="1A9B9B08" w:rsidR="002D0AE5" w:rsidRPr="00587424" w:rsidRDefault="002D0AE5" w:rsidP="00D60CE5">
            <w:pPr>
              <w:pStyle w:val="Tabletext"/>
              <w:jc w:val="left"/>
              <w:rPr>
                <w:b/>
                <w:bCs/>
              </w:rPr>
            </w:pPr>
            <w:r w:rsidRPr="00587424">
              <w:t>Largeur de bande de canal</w:t>
            </w:r>
          </w:p>
        </w:tc>
        <w:tc>
          <w:tcPr>
            <w:tcW w:w="1433" w:type="dxa"/>
            <w:vAlign w:val="center"/>
          </w:tcPr>
          <w:p w14:paraId="4FBBB5A5" w14:textId="0E763B2D" w:rsidR="002D0AE5" w:rsidRPr="00587424" w:rsidRDefault="002D0AE5" w:rsidP="00D60CE5">
            <w:pPr>
              <w:pStyle w:val="Tabletext"/>
              <w:jc w:val="center"/>
            </w:pPr>
            <w:r w:rsidRPr="00587424">
              <w:t>1 GHz</w:t>
            </w:r>
          </w:p>
        </w:tc>
        <w:tc>
          <w:tcPr>
            <w:tcW w:w="1543" w:type="dxa"/>
            <w:vAlign w:val="center"/>
          </w:tcPr>
          <w:p w14:paraId="6F344F9C" w14:textId="472FE04F" w:rsidR="002D0AE5" w:rsidRPr="00587424" w:rsidRDefault="002D0AE5" w:rsidP="00D60CE5">
            <w:pPr>
              <w:pStyle w:val="Tabletext"/>
              <w:jc w:val="center"/>
            </w:pPr>
            <w:r w:rsidRPr="00587424">
              <w:t>1 GHz centré à 36,5 GHz</w:t>
            </w:r>
          </w:p>
        </w:tc>
        <w:tc>
          <w:tcPr>
            <w:tcW w:w="1560" w:type="dxa"/>
            <w:vAlign w:val="center"/>
          </w:tcPr>
          <w:p w14:paraId="44DEF740" w14:textId="7C413801" w:rsidR="002D0AE5" w:rsidRPr="00587424" w:rsidRDefault="002D0AE5" w:rsidP="00D60CE5">
            <w:pPr>
              <w:pStyle w:val="Tabletext"/>
              <w:jc w:val="center"/>
              <w:rPr>
                <w:lang w:eastAsia="ja-JP"/>
              </w:rPr>
            </w:pPr>
            <w:r w:rsidRPr="00587424">
              <w:t>1 GHz centré à 36,5 GHz</w:t>
            </w:r>
          </w:p>
        </w:tc>
        <w:tc>
          <w:tcPr>
            <w:tcW w:w="1559" w:type="dxa"/>
            <w:vAlign w:val="center"/>
          </w:tcPr>
          <w:p w14:paraId="38C03B86" w14:textId="616203AD" w:rsidR="002D0AE5" w:rsidRPr="00587424" w:rsidRDefault="002D0AE5" w:rsidP="00D60CE5">
            <w:pPr>
              <w:pStyle w:val="Tabletext"/>
              <w:jc w:val="center"/>
            </w:pPr>
            <w:r w:rsidRPr="00587424">
              <w:t>1 GHz centré à 36,5 GHz</w:t>
            </w:r>
          </w:p>
        </w:tc>
        <w:tc>
          <w:tcPr>
            <w:tcW w:w="1422" w:type="dxa"/>
            <w:vAlign w:val="center"/>
          </w:tcPr>
          <w:p w14:paraId="41B86563" w14:textId="4E1EFD4F" w:rsidR="002D0AE5" w:rsidRPr="00587424" w:rsidRDefault="002D0AE5" w:rsidP="00D60CE5">
            <w:pPr>
              <w:pStyle w:val="Tabletext"/>
              <w:jc w:val="center"/>
              <w:rPr>
                <w:lang w:eastAsia="zh-CN"/>
              </w:rPr>
            </w:pPr>
            <w:r w:rsidRPr="00587424">
              <w:t>1 GHz centré à 36,5 GHz</w:t>
            </w:r>
          </w:p>
        </w:tc>
      </w:tr>
      <w:tr w:rsidR="002D0AE5" w:rsidRPr="00587424" w14:paraId="61149280" w14:textId="77777777" w:rsidTr="00055A86">
        <w:trPr>
          <w:cantSplit/>
          <w:jc w:val="center"/>
        </w:trPr>
        <w:tc>
          <w:tcPr>
            <w:tcW w:w="9639" w:type="dxa"/>
            <w:gridSpan w:val="6"/>
            <w:vAlign w:val="center"/>
          </w:tcPr>
          <w:p w14:paraId="786BF7F6" w14:textId="2A935231" w:rsidR="002D0AE5" w:rsidRPr="00587424" w:rsidRDefault="002D0AE5" w:rsidP="00D60CE5">
            <w:pPr>
              <w:pStyle w:val="Tabletext"/>
              <w:jc w:val="left"/>
              <w:rPr>
                <w:lang w:eastAsia="zh-CN"/>
              </w:rPr>
            </w:pPr>
            <w:r w:rsidRPr="00587424">
              <w:rPr>
                <w:b/>
                <w:bCs/>
              </w:rPr>
              <w:t>Résolution spatiale de mesure</w:t>
            </w:r>
          </w:p>
        </w:tc>
      </w:tr>
      <w:tr w:rsidR="002D0AE5" w:rsidRPr="00587424" w14:paraId="4F6B8630" w14:textId="77777777" w:rsidTr="00F75D2D">
        <w:trPr>
          <w:cantSplit/>
          <w:jc w:val="center"/>
        </w:trPr>
        <w:tc>
          <w:tcPr>
            <w:tcW w:w="2122" w:type="dxa"/>
            <w:tcBorders>
              <w:bottom w:val="single" w:sz="4" w:space="0" w:color="auto"/>
            </w:tcBorders>
            <w:vAlign w:val="center"/>
          </w:tcPr>
          <w:p w14:paraId="30789DEE" w14:textId="5F614B71" w:rsidR="002D0AE5" w:rsidRPr="00587424" w:rsidRDefault="002D0AE5" w:rsidP="00D60CE5">
            <w:pPr>
              <w:pStyle w:val="Tabletext"/>
              <w:jc w:val="left"/>
            </w:pPr>
            <w:r w:rsidRPr="00587424">
              <w:t>Résolution horizontale (km)</w:t>
            </w:r>
          </w:p>
        </w:tc>
        <w:tc>
          <w:tcPr>
            <w:tcW w:w="1433" w:type="dxa"/>
            <w:tcBorders>
              <w:bottom w:val="single" w:sz="4" w:space="0" w:color="auto"/>
            </w:tcBorders>
            <w:vAlign w:val="center"/>
          </w:tcPr>
          <w:p w14:paraId="1E4F7E2B" w14:textId="1A36E841" w:rsidR="002D0AE5" w:rsidRPr="00587424" w:rsidRDefault="002D0AE5" w:rsidP="00D60CE5">
            <w:pPr>
              <w:pStyle w:val="Tabletext"/>
              <w:jc w:val="center"/>
            </w:pPr>
            <w:r w:rsidRPr="00587424">
              <w:t>40</w:t>
            </w:r>
          </w:p>
        </w:tc>
        <w:tc>
          <w:tcPr>
            <w:tcW w:w="1543" w:type="dxa"/>
            <w:tcBorders>
              <w:bottom w:val="single" w:sz="4" w:space="0" w:color="auto"/>
            </w:tcBorders>
            <w:vAlign w:val="center"/>
          </w:tcPr>
          <w:p w14:paraId="6AA7EEC4" w14:textId="4778CEBE" w:rsidR="002D0AE5" w:rsidRPr="00587424" w:rsidRDefault="002D0AE5" w:rsidP="00D60CE5">
            <w:pPr>
              <w:pStyle w:val="Tabletext"/>
              <w:jc w:val="center"/>
            </w:pPr>
            <w:r w:rsidRPr="00587424">
              <w:t>32</w:t>
            </w:r>
          </w:p>
        </w:tc>
        <w:tc>
          <w:tcPr>
            <w:tcW w:w="1560" w:type="dxa"/>
            <w:tcBorders>
              <w:bottom w:val="single" w:sz="4" w:space="0" w:color="auto"/>
            </w:tcBorders>
            <w:vAlign w:val="center"/>
          </w:tcPr>
          <w:p w14:paraId="477FC96B" w14:textId="05387B2D" w:rsidR="002D0AE5" w:rsidRPr="00587424" w:rsidRDefault="002D0AE5" w:rsidP="00D60CE5">
            <w:pPr>
              <w:pStyle w:val="Tabletext"/>
              <w:jc w:val="center"/>
              <w:rPr>
                <w:lang w:eastAsia="ja-JP"/>
              </w:rPr>
            </w:pPr>
            <w:r w:rsidRPr="00587424">
              <w:t>6,8</w:t>
            </w:r>
          </w:p>
        </w:tc>
        <w:tc>
          <w:tcPr>
            <w:tcW w:w="1559" w:type="dxa"/>
            <w:tcBorders>
              <w:bottom w:val="single" w:sz="4" w:space="0" w:color="auto"/>
            </w:tcBorders>
            <w:vAlign w:val="center"/>
          </w:tcPr>
          <w:p w14:paraId="0C5EDD26" w14:textId="1CEA6556" w:rsidR="002D0AE5" w:rsidRPr="00587424" w:rsidRDefault="002D0AE5" w:rsidP="00D60CE5">
            <w:pPr>
              <w:pStyle w:val="Tabletext"/>
              <w:jc w:val="center"/>
            </w:pPr>
            <w:r w:rsidRPr="00587424">
              <w:t>32</w:t>
            </w:r>
          </w:p>
        </w:tc>
        <w:tc>
          <w:tcPr>
            <w:tcW w:w="1422" w:type="dxa"/>
            <w:tcBorders>
              <w:bottom w:val="single" w:sz="4" w:space="0" w:color="auto"/>
            </w:tcBorders>
            <w:vAlign w:val="center"/>
          </w:tcPr>
          <w:p w14:paraId="2E56B506" w14:textId="64DF53AF" w:rsidR="002D0AE5" w:rsidRPr="00587424" w:rsidRDefault="002D0AE5" w:rsidP="00D60CE5">
            <w:pPr>
              <w:pStyle w:val="Tabletext"/>
              <w:jc w:val="center"/>
              <w:rPr>
                <w:lang w:eastAsia="zh-CN"/>
              </w:rPr>
            </w:pPr>
            <w:r w:rsidRPr="00587424">
              <w:rPr>
                <w:lang w:eastAsia="zh-CN"/>
              </w:rPr>
              <w:t>11,5</w:t>
            </w:r>
          </w:p>
        </w:tc>
      </w:tr>
      <w:tr w:rsidR="002D0AE5" w:rsidRPr="00587424" w14:paraId="3FDEB38A" w14:textId="77777777" w:rsidTr="00F75D2D">
        <w:trPr>
          <w:cantSplit/>
          <w:jc w:val="center"/>
        </w:trPr>
        <w:tc>
          <w:tcPr>
            <w:tcW w:w="2122" w:type="dxa"/>
            <w:tcBorders>
              <w:bottom w:val="single" w:sz="4" w:space="0" w:color="auto"/>
            </w:tcBorders>
            <w:vAlign w:val="center"/>
          </w:tcPr>
          <w:p w14:paraId="3F03D58D" w14:textId="01E53789" w:rsidR="002D0AE5" w:rsidRPr="00587424" w:rsidRDefault="002D0AE5" w:rsidP="00D60CE5">
            <w:pPr>
              <w:pStyle w:val="Tabletext"/>
              <w:jc w:val="left"/>
            </w:pPr>
            <w:r w:rsidRPr="00587424">
              <w:t>Résolution verticale (km)</w:t>
            </w:r>
          </w:p>
        </w:tc>
        <w:tc>
          <w:tcPr>
            <w:tcW w:w="1433" w:type="dxa"/>
            <w:tcBorders>
              <w:bottom w:val="single" w:sz="4" w:space="0" w:color="auto"/>
            </w:tcBorders>
            <w:vAlign w:val="center"/>
          </w:tcPr>
          <w:p w14:paraId="11244510" w14:textId="5E4ED89D" w:rsidR="002D0AE5" w:rsidRPr="00587424" w:rsidRDefault="002D0AE5" w:rsidP="00D60CE5">
            <w:pPr>
              <w:pStyle w:val="Tabletext"/>
              <w:jc w:val="center"/>
            </w:pPr>
            <w:r w:rsidRPr="00587424">
              <w:t>N/A</w:t>
            </w:r>
          </w:p>
        </w:tc>
        <w:tc>
          <w:tcPr>
            <w:tcW w:w="1543" w:type="dxa"/>
            <w:tcBorders>
              <w:bottom w:val="single" w:sz="4" w:space="0" w:color="auto"/>
            </w:tcBorders>
            <w:vAlign w:val="center"/>
          </w:tcPr>
          <w:p w14:paraId="377A2B30" w14:textId="11D8F760" w:rsidR="002D0AE5" w:rsidRPr="00587424" w:rsidRDefault="002D0AE5" w:rsidP="00D60CE5">
            <w:pPr>
              <w:pStyle w:val="Tabletext"/>
              <w:jc w:val="center"/>
            </w:pPr>
            <w:r w:rsidRPr="00587424">
              <w:t>32</w:t>
            </w:r>
          </w:p>
        </w:tc>
        <w:tc>
          <w:tcPr>
            <w:tcW w:w="1560" w:type="dxa"/>
            <w:tcBorders>
              <w:bottom w:val="single" w:sz="4" w:space="0" w:color="auto"/>
            </w:tcBorders>
            <w:vAlign w:val="center"/>
          </w:tcPr>
          <w:p w14:paraId="64D7A900" w14:textId="4B96C669" w:rsidR="002D0AE5" w:rsidRPr="00587424" w:rsidRDefault="002D0AE5" w:rsidP="00D60CE5">
            <w:pPr>
              <w:pStyle w:val="Tabletext"/>
              <w:jc w:val="center"/>
              <w:rPr>
                <w:lang w:eastAsia="ja-JP"/>
              </w:rPr>
            </w:pPr>
            <w:r w:rsidRPr="00587424">
              <w:t>12</w:t>
            </w:r>
          </w:p>
        </w:tc>
        <w:tc>
          <w:tcPr>
            <w:tcW w:w="1559" w:type="dxa"/>
            <w:tcBorders>
              <w:bottom w:val="single" w:sz="4" w:space="0" w:color="auto"/>
            </w:tcBorders>
            <w:vAlign w:val="center"/>
          </w:tcPr>
          <w:p w14:paraId="407B59AA" w14:textId="72468E3F" w:rsidR="002D0AE5" w:rsidRPr="00587424" w:rsidRDefault="002D0AE5" w:rsidP="00D60CE5">
            <w:pPr>
              <w:pStyle w:val="Tabletext"/>
              <w:jc w:val="center"/>
            </w:pPr>
            <w:r w:rsidRPr="00587424">
              <w:t>32</w:t>
            </w:r>
          </w:p>
        </w:tc>
        <w:tc>
          <w:tcPr>
            <w:tcW w:w="1422" w:type="dxa"/>
            <w:tcBorders>
              <w:bottom w:val="single" w:sz="4" w:space="0" w:color="auto"/>
            </w:tcBorders>
            <w:vAlign w:val="center"/>
          </w:tcPr>
          <w:p w14:paraId="572BA17A" w14:textId="4A3D9273" w:rsidR="002D0AE5" w:rsidRPr="00587424" w:rsidRDefault="002D0AE5" w:rsidP="00D60CE5">
            <w:pPr>
              <w:pStyle w:val="Tabletext"/>
              <w:jc w:val="center"/>
              <w:rPr>
                <w:lang w:eastAsia="zh-CN"/>
              </w:rPr>
            </w:pPr>
            <w:r w:rsidRPr="00587424">
              <w:rPr>
                <w:lang w:eastAsia="zh-CN"/>
              </w:rPr>
              <w:t>12,2</w:t>
            </w:r>
          </w:p>
        </w:tc>
      </w:tr>
      <w:tr w:rsidR="002D0AE5" w:rsidRPr="00587424" w14:paraId="6CE9ABFD" w14:textId="77777777" w:rsidTr="00055A86">
        <w:trPr>
          <w:cantSplit/>
          <w:jc w:val="center"/>
        </w:trPr>
        <w:tc>
          <w:tcPr>
            <w:tcW w:w="9639" w:type="dxa"/>
            <w:gridSpan w:val="6"/>
            <w:tcBorders>
              <w:top w:val="single" w:sz="4" w:space="0" w:color="auto"/>
              <w:left w:val="nil"/>
              <w:bottom w:val="nil"/>
              <w:right w:val="nil"/>
            </w:tcBorders>
            <w:vAlign w:val="center"/>
          </w:tcPr>
          <w:p w14:paraId="358FE8FB" w14:textId="17A45836" w:rsidR="002D0AE5" w:rsidRPr="00587424" w:rsidRDefault="002D0AE5" w:rsidP="00D60CE5">
            <w:pPr>
              <w:pStyle w:val="Tabletext"/>
              <w:jc w:val="left"/>
              <w:rPr>
                <w:lang w:eastAsia="zh-CN"/>
              </w:rPr>
            </w:pPr>
            <w:r w:rsidRPr="00587424">
              <w:rPr>
                <w:vertAlign w:val="superscript"/>
              </w:rPr>
              <w:t>(1)</w:t>
            </w:r>
            <w:r w:rsidRPr="00587424">
              <w:tab/>
            </w:r>
            <w:r>
              <w:t>Ce paramètre est inclus pour cette bande en raison de son utilisation dans la Résolution</w:t>
            </w:r>
            <w:r w:rsidR="0098160C">
              <w:t> </w:t>
            </w:r>
            <w:r w:rsidRPr="00587424">
              <w:rPr>
                <w:b/>
                <w:bCs/>
              </w:rPr>
              <w:t>752 (</w:t>
            </w:r>
            <w:r>
              <w:rPr>
                <w:b/>
                <w:bCs/>
              </w:rPr>
              <w:t>CMR-07</w:t>
            </w:r>
            <w:r w:rsidRPr="00587424">
              <w:rPr>
                <w:b/>
                <w:bCs/>
              </w:rPr>
              <w:t>)</w:t>
            </w:r>
            <w:r w:rsidRPr="00587424">
              <w:t>.</w:t>
            </w:r>
          </w:p>
        </w:tc>
      </w:tr>
    </w:tbl>
    <w:p w14:paraId="116C5F77" w14:textId="3112BC79" w:rsidR="000C11DE" w:rsidRPr="00587424" w:rsidRDefault="000C11DE" w:rsidP="00D60CE5"/>
    <w:p w14:paraId="177FA32A" w14:textId="77777777" w:rsidR="00E9000E" w:rsidRPr="00587424" w:rsidRDefault="00E9000E" w:rsidP="00D60CE5">
      <w:pPr>
        <w:sectPr w:rsidR="00E9000E" w:rsidRPr="00587424" w:rsidSect="00497023">
          <w:headerReference w:type="even" r:id="rId43"/>
          <w:headerReference w:type="default" r:id="rId44"/>
          <w:pgSz w:w="11909" w:h="16834" w:code="9"/>
          <w:pgMar w:top="1418" w:right="1134" w:bottom="1134" w:left="1134" w:header="720" w:footer="482" w:gutter="0"/>
          <w:cols w:space="720"/>
        </w:sectPr>
      </w:pPr>
    </w:p>
    <w:p w14:paraId="06A00872" w14:textId="4DDBBA8D" w:rsidR="00E9000E" w:rsidRPr="00587424" w:rsidRDefault="00E9000E" w:rsidP="00D60CE5">
      <w:pPr>
        <w:pStyle w:val="TableNo"/>
      </w:pPr>
      <w:r w:rsidRPr="00587424">
        <w:t>TABLEAU 16</w:t>
      </w:r>
    </w:p>
    <w:p w14:paraId="4470A1D4" w14:textId="6CD9086A" w:rsidR="00E9000E" w:rsidRPr="00587424" w:rsidRDefault="00E9000E" w:rsidP="00D60CE5">
      <w:pPr>
        <w:pStyle w:val="Tabletitle"/>
      </w:pPr>
      <w:r w:rsidRPr="00587424">
        <w:t xml:space="preserve">Caractéristiques des capteurs du SETS (passive) fonctionnant dans la bande </w:t>
      </w:r>
      <w:r w:rsidR="007E5FB0">
        <w:t xml:space="preserve">de fréquences </w:t>
      </w:r>
      <w:r w:rsidRPr="00587424">
        <w:t>36-37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758"/>
        <w:gridCol w:w="1761"/>
        <w:gridCol w:w="1758"/>
        <w:gridCol w:w="1761"/>
        <w:gridCol w:w="1758"/>
        <w:gridCol w:w="1761"/>
      </w:tblGrid>
      <w:tr w:rsidR="00E9000E" w:rsidRPr="008F147A" w14:paraId="087DF674" w14:textId="77777777" w:rsidTr="00AD2E0F">
        <w:trPr>
          <w:cantSplit/>
          <w:tblHeader/>
          <w:jc w:val="center"/>
        </w:trPr>
        <w:tc>
          <w:tcPr>
            <w:tcW w:w="1349" w:type="pct"/>
            <w:vAlign w:val="center"/>
          </w:tcPr>
          <w:p w14:paraId="2FFD267F" w14:textId="77777777" w:rsidR="00E9000E" w:rsidRPr="008F147A" w:rsidRDefault="00E9000E" w:rsidP="008F147A">
            <w:pPr>
              <w:pStyle w:val="Tablehead"/>
            </w:pPr>
          </w:p>
        </w:tc>
        <w:tc>
          <w:tcPr>
            <w:tcW w:w="608" w:type="pct"/>
            <w:vAlign w:val="center"/>
          </w:tcPr>
          <w:p w14:paraId="1DBA9FDE" w14:textId="32B56BF6" w:rsidR="00E9000E" w:rsidRPr="008F147A" w:rsidRDefault="00E9000E" w:rsidP="008F147A">
            <w:pPr>
              <w:pStyle w:val="Tablehead"/>
            </w:pPr>
            <w:r w:rsidRPr="008F147A">
              <w:t>Capteur H8</w:t>
            </w:r>
          </w:p>
        </w:tc>
        <w:tc>
          <w:tcPr>
            <w:tcW w:w="609" w:type="pct"/>
            <w:vAlign w:val="center"/>
          </w:tcPr>
          <w:p w14:paraId="1B93D74D" w14:textId="52BFF844" w:rsidR="00E9000E" w:rsidRPr="008F147A" w:rsidRDefault="00E9000E" w:rsidP="008F147A">
            <w:pPr>
              <w:pStyle w:val="Tablehead"/>
            </w:pPr>
            <w:r w:rsidRPr="008F147A">
              <w:t>Capteur H9</w:t>
            </w:r>
          </w:p>
        </w:tc>
        <w:tc>
          <w:tcPr>
            <w:tcW w:w="608" w:type="pct"/>
            <w:vAlign w:val="center"/>
          </w:tcPr>
          <w:p w14:paraId="11B75BAC" w14:textId="1957F9F7" w:rsidR="00E9000E" w:rsidRPr="008F147A" w:rsidRDefault="00E9000E" w:rsidP="008F147A">
            <w:pPr>
              <w:pStyle w:val="Tablehead"/>
            </w:pPr>
            <w:r w:rsidRPr="008F147A">
              <w:t>Capteur H10</w:t>
            </w:r>
          </w:p>
        </w:tc>
        <w:tc>
          <w:tcPr>
            <w:tcW w:w="609" w:type="pct"/>
            <w:vAlign w:val="center"/>
          </w:tcPr>
          <w:p w14:paraId="42449FE3" w14:textId="7C3E8A0B" w:rsidR="00E9000E" w:rsidRPr="008F147A" w:rsidRDefault="00E9000E" w:rsidP="008F147A">
            <w:pPr>
              <w:pStyle w:val="Tablehead"/>
            </w:pPr>
            <w:r w:rsidRPr="008F147A">
              <w:t>Capteur H11</w:t>
            </w:r>
          </w:p>
        </w:tc>
        <w:tc>
          <w:tcPr>
            <w:tcW w:w="608" w:type="pct"/>
            <w:vAlign w:val="center"/>
          </w:tcPr>
          <w:p w14:paraId="5DB6AF77" w14:textId="4C548F46" w:rsidR="00E9000E" w:rsidRPr="008F147A" w:rsidRDefault="00E9000E" w:rsidP="008F147A">
            <w:pPr>
              <w:pStyle w:val="Tablehead"/>
            </w:pPr>
            <w:r w:rsidRPr="008F147A">
              <w:t>Capteur H12</w:t>
            </w:r>
          </w:p>
        </w:tc>
        <w:tc>
          <w:tcPr>
            <w:tcW w:w="609" w:type="pct"/>
            <w:vAlign w:val="center"/>
          </w:tcPr>
          <w:p w14:paraId="44764691" w14:textId="74C6BE01" w:rsidR="00E9000E" w:rsidRPr="008F147A" w:rsidRDefault="00E9000E" w:rsidP="008F147A">
            <w:pPr>
              <w:pStyle w:val="Tablehead"/>
            </w:pPr>
            <w:r w:rsidRPr="008F147A">
              <w:t>Capteur H13</w:t>
            </w:r>
          </w:p>
        </w:tc>
      </w:tr>
      <w:tr w:rsidR="00E9000E" w:rsidRPr="00587424" w14:paraId="20E13411" w14:textId="77777777" w:rsidTr="00AD2E0F">
        <w:trPr>
          <w:cantSplit/>
          <w:jc w:val="center"/>
        </w:trPr>
        <w:tc>
          <w:tcPr>
            <w:tcW w:w="1349" w:type="pct"/>
            <w:vAlign w:val="center"/>
          </w:tcPr>
          <w:p w14:paraId="63648872" w14:textId="68B55358" w:rsidR="00E9000E" w:rsidRPr="007E5FB0" w:rsidRDefault="00E9000E" w:rsidP="00D60CE5">
            <w:pPr>
              <w:pStyle w:val="Tabletext"/>
              <w:jc w:val="left"/>
            </w:pPr>
            <w:r w:rsidRPr="007E5FB0">
              <w:t>Type de capteur</w:t>
            </w:r>
          </w:p>
        </w:tc>
        <w:tc>
          <w:tcPr>
            <w:tcW w:w="608" w:type="pct"/>
            <w:vAlign w:val="center"/>
          </w:tcPr>
          <w:p w14:paraId="22D3621F" w14:textId="4932A490" w:rsidR="00E9000E" w:rsidRPr="007E5FB0" w:rsidRDefault="00F819AE" w:rsidP="00D60CE5">
            <w:pPr>
              <w:pStyle w:val="Tabletext"/>
              <w:jc w:val="center"/>
            </w:pPr>
            <w:r w:rsidRPr="007E5FB0">
              <w:t>Balayage conique</w:t>
            </w:r>
          </w:p>
        </w:tc>
        <w:tc>
          <w:tcPr>
            <w:tcW w:w="609" w:type="pct"/>
            <w:vAlign w:val="center"/>
          </w:tcPr>
          <w:p w14:paraId="2267F789" w14:textId="22124FEC" w:rsidR="00E9000E" w:rsidRPr="007E5FB0" w:rsidRDefault="00AA23F1" w:rsidP="00D60CE5">
            <w:pPr>
              <w:pStyle w:val="Tabletext"/>
              <w:jc w:val="center"/>
            </w:pPr>
            <w:r w:rsidRPr="007E5FB0">
              <w:t>Balayage par rapport au nadir</w:t>
            </w:r>
          </w:p>
        </w:tc>
        <w:tc>
          <w:tcPr>
            <w:tcW w:w="608" w:type="pct"/>
            <w:vAlign w:val="center"/>
          </w:tcPr>
          <w:p w14:paraId="0990060F" w14:textId="4CE18B44" w:rsidR="00E9000E" w:rsidRPr="007E5FB0" w:rsidRDefault="00F819AE" w:rsidP="00D60CE5">
            <w:pPr>
              <w:pStyle w:val="Tabletext"/>
              <w:jc w:val="center"/>
            </w:pPr>
            <w:r w:rsidRPr="007E5FB0">
              <w:t>Balayage conique</w:t>
            </w:r>
          </w:p>
        </w:tc>
        <w:tc>
          <w:tcPr>
            <w:tcW w:w="609" w:type="pct"/>
            <w:vAlign w:val="center"/>
          </w:tcPr>
          <w:p w14:paraId="75452545" w14:textId="770444E2" w:rsidR="00E9000E" w:rsidRPr="007E5FB0" w:rsidRDefault="00F819AE" w:rsidP="00D60CE5">
            <w:pPr>
              <w:pStyle w:val="Tabletext"/>
              <w:jc w:val="center"/>
              <w:rPr>
                <w:lang w:eastAsia="zh-CN"/>
              </w:rPr>
            </w:pPr>
            <w:r w:rsidRPr="007E5FB0">
              <w:t>Balayage conique</w:t>
            </w:r>
          </w:p>
        </w:tc>
        <w:tc>
          <w:tcPr>
            <w:tcW w:w="608" w:type="pct"/>
            <w:vAlign w:val="center"/>
          </w:tcPr>
          <w:p w14:paraId="78B3AE44" w14:textId="45BA3F69" w:rsidR="00E9000E" w:rsidRPr="007E5FB0" w:rsidRDefault="00F819AE" w:rsidP="00D60CE5">
            <w:pPr>
              <w:pStyle w:val="Tabletext"/>
              <w:jc w:val="center"/>
              <w:rPr>
                <w:lang w:eastAsia="zh-CN"/>
              </w:rPr>
            </w:pPr>
            <w:r w:rsidRPr="007E5FB0">
              <w:t>Balayage conique</w:t>
            </w:r>
          </w:p>
        </w:tc>
        <w:tc>
          <w:tcPr>
            <w:tcW w:w="609" w:type="pct"/>
            <w:vAlign w:val="center"/>
          </w:tcPr>
          <w:p w14:paraId="20315D9E" w14:textId="716604C1" w:rsidR="00E9000E" w:rsidRPr="00587424" w:rsidRDefault="00F819AE" w:rsidP="00D60CE5">
            <w:pPr>
              <w:pStyle w:val="Tabletext"/>
              <w:jc w:val="center"/>
            </w:pPr>
            <w:r w:rsidRPr="007E5FB0">
              <w:t>Balayage conique</w:t>
            </w:r>
          </w:p>
        </w:tc>
      </w:tr>
      <w:tr w:rsidR="00E9000E" w:rsidRPr="00587424" w14:paraId="16110EE2" w14:textId="77777777" w:rsidTr="00AD2E0F">
        <w:trPr>
          <w:cantSplit/>
          <w:jc w:val="center"/>
        </w:trPr>
        <w:tc>
          <w:tcPr>
            <w:tcW w:w="5000" w:type="pct"/>
            <w:gridSpan w:val="7"/>
            <w:vAlign w:val="center"/>
          </w:tcPr>
          <w:p w14:paraId="7A973675" w14:textId="48F203EB" w:rsidR="00E9000E" w:rsidRPr="00587424" w:rsidRDefault="00E9000E" w:rsidP="00D60CE5">
            <w:pPr>
              <w:pStyle w:val="Tabletext"/>
              <w:jc w:val="left"/>
            </w:pPr>
            <w:r w:rsidRPr="00587424">
              <w:rPr>
                <w:b/>
                <w:bCs/>
              </w:rPr>
              <w:t>Paramètres d'orbite</w:t>
            </w:r>
          </w:p>
        </w:tc>
      </w:tr>
      <w:tr w:rsidR="00E9000E" w:rsidRPr="00587424" w14:paraId="1D5A775D" w14:textId="77777777" w:rsidTr="00AD2E0F">
        <w:trPr>
          <w:cantSplit/>
          <w:jc w:val="center"/>
        </w:trPr>
        <w:tc>
          <w:tcPr>
            <w:tcW w:w="1349" w:type="pct"/>
            <w:vAlign w:val="center"/>
          </w:tcPr>
          <w:p w14:paraId="2774A8A1" w14:textId="77777777" w:rsidR="00E9000E" w:rsidRPr="00587424" w:rsidRDefault="00E9000E" w:rsidP="00D60CE5">
            <w:pPr>
              <w:pStyle w:val="Tabletext"/>
              <w:jc w:val="left"/>
            </w:pPr>
            <w:r w:rsidRPr="00587424">
              <w:t>Altitude (km)</w:t>
            </w:r>
          </w:p>
        </w:tc>
        <w:tc>
          <w:tcPr>
            <w:tcW w:w="608" w:type="pct"/>
            <w:vAlign w:val="center"/>
          </w:tcPr>
          <w:p w14:paraId="4175E8A1" w14:textId="77777777" w:rsidR="00E9000E" w:rsidRPr="00587424" w:rsidRDefault="00E9000E" w:rsidP="00D60CE5">
            <w:pPr>
              <w:pStyle w:val="Tabletext"/>
              <w:jc w:val="center"/>
            </w:pPr>
            <w:r w:rsidRPr="00587424">
              <w:t>820</w:t>
            </w:r>
          </w:p>
        </w:tc>
        <w:tc>
          <w:tcPr>
            <w:tcW w:w="609" w:type="pct"/>
            <w:vAlign w:val="center"/>
          </w:tcPr>
          <w:p w14:paraId="636A2E8B" w14:textId="55A3D68F" w:rsidR="00E9000E" w:rsidRPr="00587424" w:rsidRDefault="00E9000E" w:rsidP="00D60CE5">
            <w:pPr>
              <w:pStyle w:val="Tabletext"/>
              <w:jc w:val="center"/>
            </w:pPr>
            <w:r w:rsidRPr="00587424">
              <w:t>814</w:t>
            </w:r>
            <w:r w:rsidR="00281AFC" w:rsidRPr="00587424">
              <w:t>,</w:t>
            </w:r>
            <w:r w:rsidRPr="00587424">
              <w:t>5</w:t>
            </w:r>
          </w:p>
        </w:tc>
        <w:tc>
          <w:tcPr>
            <w:tcW w:w="608" w:type="pct"/>
            <w:vAlign w:val="center"/>
          </w:tcPr>
          <w:p w14:paraId="7B888454" w14:textId="77777777" w:rsidR="00E9000E" w:rsidRPr="00587424" w:rsidRDefault="00E9000E" w:rsidP="00D60CE5">
            <w:pPr>
              <w:pStyle w:val="Tabletext"/>
              <w:jc w:val="center"/>
            </w:pPr>
            <w:r w:rsidRPr="00587424">
              <w:t>407</w:t>
            </w:r>
          </w:p>
        </w:tc>
        <w:tc>
          <w:tcPr>
            <w:tcW w:w="609" w:type="pct"/>
            <w:vAlign w:val="center"/>
          </w:tcPr>
          <w:p w14:paraId="3F4971B1" w14:textId="77777777" w:rsidR="00E9000E" w:rsidRPr="00587424" w:rsidRDefault="00E9000E" w:rsidP="00D60CE5">
            <w:pPr>
              <w:pStyle w:val="Tabletext"/>
              <w:jc w:val="center"/>
            </w:pPr>
            <w:r w:rsidRPr="00587424">
              <w:t>970</w:t>
            </w:r>
          </w:p>
        </w:tc>
        <w:tc>
          <w:tcPr>
            <w:tcW w:w="608" w:type="pct"/>
            <w:vAlign w:val="center"/>
          </w:tcPr>
          <w:p w14:paraId="7F9B71C8" w14:textId="77777777" w:rsidR="00E9000E" w:rsidRPr="00587424" w:rsidRDefault="00E9000E" w:rsidP="00D60CE5">
            <w:pPr>
              <w:pStyle w:val="Tabletext"/>
              <w:jc w:val="center"/>
            </w:pPr>
            <w:r w:rsidRPr="00587424">
              <w:t>970</w:t>
            </w:r>
          </w:p>
        </w:tc>
        <w:tc>
          <w:tcPr>
            <w:tcW w:w="609" w:type="pct"/>
            <w:vAlign w:val="center"/>
          </w:tcPr>
          <w:p w14:paraId="096907BC" w14:textId="69F7E5FC" w:rsidR="00E9000E" w:rsidRPr="00587424" w:rsidRDefault="00E9000E" w:rsidP="00D60CE5">
            <w:pPr>
              <w:pStyle w:val="Tabletext"/>
              <w:jc w:val="center"/>
            </w:pPr>
            <w:r w:rsidRPr="00587424">
              <w:t>665</w:t>
            </w:r>
            <w:r w:rsidR="00281AFC" w:rsidRPr="00587424">
              <w:t>,</w:t>
            </w:r>
            <w:r w:rsidRPr="00587424">
              <w:t>96</w:t>
            </w:r>
          </w:p>
        </w:tc>
      </w:tr>
      <w:tr w:rsidR="00E9000E" w:rsidRPr="00587424" w14:paraId="47181930" w14:textId="77777777" w:rsidTr="00AD2E0F">
        <w:trPr>
          <w:cantSplit/>
          <w:jc w:val="center"/>
        </w:trPr>
        <w:tc>
          <w:tcPr>
            <w:tcW w:w="1349" w:type="pct"/>
            <w:vAlign w:val="center"/>
          </w:tcPr>
          <w:p w14:paraId="32A1E9E0" w14:textId="0DBF36FF" w:rsidR="00E9000E" w:rsidRPr="00587424" w:rsidRDefault="00E9000E" w:rsidP="00D60CE5">
            <w:pPr>
              <w:pStyle w:val="Tabletext"/>
              <w:jc w:val="left"/>
            </w:pPr>
            <w:r w:rsidRPr="00587424">
              <w:t>Inclinaison (degrés)</w:t>
            </w:r>
          </w:p>
        </w:tc>
        <w:tc>
          <w:tcPr>
            <w:tcW w:w="608" w:type="pct"/>
            <w:vAlign w:val="center"/>
          </w:tcPr>
          <w:p w14:paraId="08960DF8" w14:textId="140D2BCB" w:rsidR="00E9000E" w:rsidRPr="00587424" w:rsidRDefault="00E9000E" w:rsidP="00D60CE5">
            <w:pPr>
              <w:pStyle w:val="Tabletext"/>
              <w:jc w:val="center"/>
            </w:pPr>
            <w:r w:rsidRPr="00587424">
              <w:t>98</w:t>
            </w:r>
            <w:r w:rsidR="00281AFC" w:rsidRPr="00587424">
              <w:t>,</w:t>
            </w:r>
            <w:r w:rsidRPr="00587424">
              <w:t>702</w:t>
            </w:r>
          </w:p>
        </w:tc>
        <w:tc>
          <w:tcPr>
            <w:tcW w:w="609" w:type="pct"/>
            <w:vAlign w:val="center"/>
          </w:tcPr>
          <w:p w14:paraId="7FA2A387" w14:textId="6D60D783" w:rsidR="00E9000E" w:rsidRPr="00587424" w:rsidRDefault="00E9000E" w:rsidP="00D60CE5">
            <w:pPr>
              <w:pStyle w:val="Tabletext"/>
              <w:jc w:val="center"/>
            </w:pPr>
            <w:r w:rsidRPr="00587424">
              <w:t>98</w:t>
            </w:r>
            <w:r w:rsidR="00281AFC" w:rsidRPr="00587424">
              <w:t>,</w:t>
            </w:r>
            <w:r w:rsidRPr="00587424">
              <w:t>65</w:t>
            </w:r>
          </w:p>
        </w:tc>
        <w:tc>
          <w:tcPr>
            <w:tcW w:w="608" w:type="pct"/>
            <w:vAlign w:val="center"/>
          </w:tcPr>
          <w:p w14:paraId="1D687A57" w14:textId="77777777" w:rsidR="00E9000E" w:rsidRPr="00587424" w:rsidRDefault="00E9000E" w:rsidP="00D60CE5">
            <w:pPr>
              <w:pStyle w:val="Tabletext"/>
              <w:jc w:val="center"/>
            </w:pPr>
            <w:r w:rsidRPr="00587424">
              <w:t>65</w:t>
            </w:r>
          </w:p>
        </w:tc>
        <w:tc>
          <w:tcPr>
            <w:tcW w:w="609" w:type="pct"/>
            <w:vAlign w:val="center"/>
          </w:tcPr>
          <w:p w14:paraId="4C2A1EAA" w14:textId="167BCBD3" w:rsidR="00E9000E" w:rsidRPr="00587424" w:rsidRDefault="00E9000E" w:rsidP="00D60CE5">
            <w:pPr>
              <w:pStyle w:val="Tabletext"/>
              <w:jc w:val="center"/>
            </w:pPr>
            <w:r w:rsidRPr="00587424">
              <w:t>99</w:t>
            </w:r>
            <w:r w:rsidR="00281AFC" w:rsidRPr="00587424">
              <w:t>,</w:t>
            </w:r>
            <w:r w:rsidRPr="00587424">
              <w:t>3</w:t>
            </w:r>
          </w:p>
        </w:tc>
        <w:tc>
          <w:tcPr>
            <w:tcW w:w="608" w:type="pct"/>
            <w:vAlign w:val="center"/>
          </w:tcPr>
          <w:p w14:paraId="06E74F68" w14:textId="100149CF" w:rsidR="00E9000E" w:rsidRPr="00587424" w:rsidRDefault="00E9000E" w:rsidP="00D60CE5">
            <w:pPr>
              <w:pStyle w:val="Tabletext"/>
              <w:jc w:val="center"/>
            </w:pPr>
            <w:r w:rsidRPr="00587424">
              <w:t>99</w:t>
            </w:r>
            <w:r w:rsidR="00281AFC" w:rsidRPr="00587424">
              <w:t>,</w:t>
            </w:r>
            <w:r w:rsidRPr="00587424">
              <w:t>3</w:t>
            </w:r>
          </w:p>
        </w:tc>
        <w:tc>
          <w:tcPr>
            <w:tcW w:w="609" w:type="pct"/>
            <w:vAlign w:val="center"/>
          </w:tcPr>
          <w:p w14:paraId="72DDEE9E" w14:textId="73F1F3FD" w:rsidR="00E9000E" w:rsidRPr="00587424" w:rsidRDefault="00E9000E" w:rsidP="00D60CE5">
            <w:pPr>
              <w:pStyle w:val="Tabletext"/>
              <w:jc w:val="center"/>
            </w:pPr>
            <w:r w:rsidRPr="00587424">
              <w:t>98</w:t>
            </w:r>
            <w:r w:rsidR="00281AFC" w:rsidRPr="00587424">
              <w:t>,</w:t>
            </w:r>
            <w:r w:rsidRPr="00587424">
              <w:t>06</w:t>
            </w:r>
          </w:p>
        </w:tc>
      </w:tr>
      <w:tr w:rsidR="00E9000E" w:rsidRPr="00587424" w14:paraId="1DCB6C71" w14:textId="77777777" w:rsidTr="00AD2E0F">
        <w:trPr>
          <w:cantSplit/>
          <w:jc w:val="center"/>
        </w:trPr>
        <w:tc>
          <w:tcPr>
            <w:tcW w:w="1349" w:type="pct"/>
            <w:vAlign w:val="center"/>
          </w:tcPr>
          <w:p w14:paraId="028B0E99" w14:textId="66933AD2" w:rsidR="00E9000E" w:rsidRPr="00587424" w:rsidRDefault="00E9000E" w:rsidP="00D60CE5">
            <w:pPr>
              <w:pStyle w:val="Tabletext"/>
              <w:jc w:val="left"/>
            </w:pPr>
            <w:r w:rsidRPr="00587424">
              <w:t>Excentricité</w:t>
            </w:r>
          </w:p>
        </w:tc>
        <w:tc>
          <w:tcPr>
            <w:tcW w:w="608" w:type="pct"/>
            <w:vAlign w:val="center"/>
          </w:tcPr>
          <w:p w14:paraId="2BBBB3FD" w14:textId="4EB59023" w:rsidR="00E9000E" w:rsidRPr="00587424" w:rsidRDefault="00E9000E" w:rsidP="00D60CE5">
            <w:pPr>
              <w:pStyle w:val="Tabletext"/>
              <w:jc w:val="center"/>
            </w:pPr>
            <w:r w:rsidRPr="00587424">
              <w:t>0</w:t>
            </w:r>
            <w:r w:rsidR="00281AFC" w:rsidRPr="00587424">
              <w:t>,</w:t>
            </w:r>
            <w:r w:rsidRPr="00587424">
              <w:t>0011441</w:t>
            </w:r>
          </w:p>
        </w:tc>
        <w:tc>
          <w:tcPr>
            <w:tcW w:w="609" w:type="pct"/>
            <w:vAlign w:val="center"/>
          </w:tcPr>
          <w:p w14:paraId="5AF4B16D" w14:textId="26676CD4" w:rsidR="00E9000E" w:rsidRPr="00587424" w:rsidRDefault="00E9000E" w:rsidP="00D60CE5">
            <w:pPr>
              <w:pStyle w:val="Tabletext"/>
              <w:jc w:val="center"/>
            </w:pPr>
            <w:r w:rsidRPr="00587424">
              <w:t>0</w:t>
            </w:r>
            <w:r w:rsidR="00281AFC" w:rsidRPr="00587424">
              <w:t>,</w:t>
            </w:r>
            <w:r w:rsidRPr="00587424">
              <w:t>001148</w:t>
            </w:r>
          </w:p>
        </w:tc>
        <w:tc>
          <w:tcPr>
            <w:tcW w:w="608" w:type="pct"/>
            <w:vAlign w:val="center"/>
          </w:tcPr>
          <w:p w14:paraId="78477C22" w14:textId="77777777" w:rsidR="00E9000E" w:rsidRPr="00587424" w:rsidRDefault="00E9000E" w:rsidP="00D60CE5">
            <w:pPr>
              <w:pStyle w:val="Tabletext"/>
              <w:jc w:val="center"/>
            </w:pPr>
            <w:r w:rsidRPr="00587424">
              <w:t>0</w:t>
            </w:r>
          </w:p>
        </w:tc>
        <w:tc>
          <w:tcPr>
            <w:tcW w:w="609" w:type="pct"/>
            <w:vAlign w:val="center"/>
          </w:tcPr>
          <w:p w14:paraId="697226E0" w14:textId="1F03CCD1" w:rsidR="00E9000E" w:rsidRPr="00587424" w:rsidRDefault="00E9000E" w:rsidP="00D60CE5">
            <w:pPr>
              <w:pStyle w:val="Tabletext"/>
              <w:jc w:val="center"/>
            </w:pPr>
            <w:r w:rsidRPr="00587424">
              <w:t>0</w:t>
            </w:r>
            <w:r w:rsidR="00281AFC" w:rsidRPr="00587424">
              <w:t>,</w:t>
            </w:r>
            <w:r w:rsidRPr="00587424">
              <w:t>00117</w:t>
            </w:r>
          </w:p>
        </w:tc>
        <w:tc>
          <w:tcPr>
            <w:tcW w:w="608" w:type="pct"/>
            <w:vAlign w:val="center"/>
          </w:tcPr>
          <w:p w14:paraId="5B4A4966" w14:textId="5DF96364" w:rsidR="00E9000E" w:rsidRPr="00587424" w:rsidRDefault="00E9000E" w:rsidP="00D60CE5">
            <w:pPr>
              <w:pStyle w:val="Tabletext"/>
              <w:jc w:val="center"/>
            </w:pPr>
            <w:r w:rsidRPr="00587424">
              <w:t>0</w:t>
            </w:r>
            <w:r w:rsidR="00281AFC" w:rsidRPr="00587424">
              <w:t>,</w:t>
            </w:r>
            <w:r w:rsidRPr="00587424">
              <w:t>00117</w:t>
            </w:r>
          </w:p>
        </w:tc>
        <w:tc>
          <w:tcPr>
            <w:tcW w:w="609" w:type="pct"/>
            <w:vAlign w:val="center"/>
          </w:tcPr>
          <w:p w14:paraId="4BEEA8B8" w14:textId="5C1E622B" w:rsidR="00E9000E" w:rsidRPr="00587424" w:rsidRDefault="00E9000E" w:rsidP="00D60CE5">
            <w:pPr>
              <w:pStyle w:val="Tabletext"/>
              <w:jc w:val="center"/>
            </w:pPr>
            <w:r w:rsidRPr="00587424">
              <w:t>0</w:t>
            </w:r>
            <w:r w:rsidR="00281AFC" w:rsidRPr="00587424">
              <w:t>,</w:t>
            </w:r>
            <w:r w:rsidRPr="00587424">
              <w:t>0015</w:t>
            </w:r>
          </w:p>
        </w:tc>
      </w:tr>
      <w:tr w:rsidR="00E9000E" w:rsidRPr="00587424" w14:paraId="1F61F098" w14:textId="77777777" w:rsidTr="00AD2E0F">
        <w:trPr>
          <w:cantSplit/>
          <w:jc w:val="center"/>
        </w:trPr>
        <w:tc>
          <w:tcPr>
            <w:tcW w:w="1349" w:type="pct"/>
            <w:vAlign w:val="center"/>
          </w:tcPr>
          <w:p w14:paraId="200BFD79" w14:textId="1D4933D1" w:rsidR="00E9000E" w:rsidRPr="00587424" w:rsidRDefault="00E9000E" w:rsidP="00D60CE5">
            <w:pPr>
              <w:pStyle w:val="Tabletext"/>
              <w:jc w:val="left"/>
            </w:pPr>
            <w:r w:rsidRPr="00587424">
              <w:t>Période de répétition (jours)</w:t>
            </w:r>
          </w:p>
        </w:tc>
        <w:tc>
          <w:tcPr>
            <w:tcW w:w="608" w:type="pct"/>
            <w:vAlign w:val="center"/>
          </w:tcPr>
          <w:p w14:paraId="0707DD4F" w14:textId="77777777" w:rsidR="00E9000E" w:rsidRPr="00587424" w:rsidRDefault="00E9000E" w:rsidP="00D60CE5">
            <w:pPr>
              <w:pStyle w:val="Tabletext"/>
              <w:jc w:val="center"/>
            </w:pPr>
            <w:r w:rsidRPr="00587424">
              <w:t>29</w:t>
            </w:r>
          </w:p>
        </w:tc>
        <w:tc>
          <w:tcPr>
            <w:tcW w:w="609" w:type="pct"/>
            <w:vAlign w:val="center"/>
          </w:tcPr>
          <w:p w14:paraId="53C1C4B7" w14:textId="77777777" w:rsidR="00E9000E" w:rsidRPr="00587424" w:rsidRDefault="00E9000E" w:rsidP="00D60CE5">
            <w:pPr>
              <w:pStyle w:val="Tabletext"/>
              <w:jc w:val="center"/>
            </w:pPr>
            <w:r w:rsidRPr="00587424">
              <w:t>27</w:t>
            </w:r>
          </w:p>
        </w:tc>
        <w:tc>
          <w:tcPr>
            <w:tcW w:w="608" w:type="pct"/>
            <w:vAlign w:val="center"/>
          </w:tcPr>
          <w:p w14:paraId="4BA46FFB" w14:textId="18BFABFB" w:rsidR="00E9000E" w:rsidRPr="00587424" w:rsidRDefault="00E9000E" w:rsidP="00D60CE5">
            <w:pPr>
              <w:pStyle w:val="Tabletext"/>
              <w:jc w:val="center"/>
            </w:pPr>
            <w:r w:rsidRPr="00587424">
              <w:t>43</w:t>
            </w:r>
            <w:r w:rsidR="00281AFC" w:rsidRPr="00587424">
              <w:t>,</w:t>
            </w:r>
            <w:r w:rsidRPr="00587424">
              <w:t>5</w:t>
            </w:r>
          </w:p>
        </w:tc>
        <w:tc>
          <w:tcPr>
            <w:tcW w:w="609" w:type="pct"/>
            <w:vAlign w:val="center"/>
          </w:tcPr>
          <w:p w14:paraId="7E68BF4E" w14:textId="77777777" w:rsidR="00E9000E" w:rsidRPr="00587424" w:rsidRDefault="00E9000E" w:rsidP="00D60CE5">
            <w:pPr>
              <w:pStyle w:val="Tabletext"/>
              <w:jc w:val="center"/>
            </w:pPr>
            <w:r w:rsidRPr="00587424">
              <w:t>14</w:t>
            </w:r>
          </w:p>
        </w:tc>
        <w:tc>
          <w:tcPr>
            <w:tcW w:w="608" w:type="pct"/>
            <w:vAlign w:val="center"/>
          </w:tcPr>
          <w:p w14:paraId="13800C59" w14:textId="77777777" w:rsidR="00E9000E" w:rsidRPr="00587424" w:rsidRDefault="00E9000E" w:rsidP="00D60CE5">
            <w:pPr>
              <w:pStyle w:val="Tabletext"/>
              <w:jc w:val="center"/>
            </w:pPr>
            <w:r w:rsidRPr="00587424">
              <w:t>14</w:t>
            </w:r>
          </w:p>
        </w:tc>
        <w:tc>
          <w:tcPr>
            <w:tcW w:w="609" w:type="pct"/>
            <w:vAlign w:val="center"/>
          </w:tcPr>
          <w:p w14:paraId="3266734C" w14:textId="77777777" w:rsidR="00E9000E" w:rsidRPr="00587424" w:rsidRDefault="00E9000E" w:rsidP="00D60CE5">
            <w:pPr>
              <w:pStyle w:val="Tabletext"/>
              <w:jc w:val="center"/>
            </w:pPr>
            <w:r w:rsidRPr="00587424">
              <w:t>3</w:t>
            </w:r>
          </w:p>
        </w:tc>
      </w:tr>
      <w:tr w:rsidR="00E9000E" w:rsidRPr="00587424" w14:paraId="40FC5524" w14:textId="77777777" w:rsidTr="00AD2E0F">
        <w:trPr>
          <w:cantSplit/>
          <w:jc w:val="center"/>
        </w:trPr>
        <w:tc>
          <w:tcPr>
            <w:tcW w:w="5000" w:type="pct"/>
            <w:gridSpan w:val="7"/>
            <w:vAlign w:val="center"/>
          </w:tcPr>
          <w:p w14:paraId="0B57C3B9" w14:textId="25DC2DAE" w:rsidR="00E9000E" w:rsidRPr="008F147A" w:rsidRDefault="00E9000E" w:rsidP="00D60CE5">
            <w:pPr>
              <w:pStyle w:val="Tabletext"/>
              <w:jc w:val="left"/>
              <w:rPr>
                <w:b/>
                <w:bCs/>
              </w:rPr>
            </w:pPr>
            <w:r w:rsidRPr="008F147A">
              <w:rPr>
                <w:b/>
                <w:bCs/>
              </w:rPr>
              <w:t>Paramètres de l'antenne du capteur</w:t>
            </w:r>
          </w:p>
        </w:tc>
      </w:tr>
      <w:tr w:rsidR="00E9000E" w:rsidRPr="00587424" w14:paraId="79778E44" w14:textId="77777777" w:rsidTr="00AD2E0F">
        <w:trPr>
          <w:cantSplit/>
          <w:jc w:val="center"/>
        </w:trPr>
        <w:tc>
          <w:tcPr>
            <w:tcW w:w="1349" w:type="pct"/>
            <w:vAlign w:val="center"/>
          </w:tcPr>
          <w:p w14:paraId="2B5B241D" w14:textId="34147D80" w:rsidR="00E9000E" w:rsidRPr="00587424" w:rsidRDefault="00E9000E" w:rsidP="00D60CE5">
            <w:pPr>
              <w:pStyle w:val="Tabletext"/>
              <w:jc w:val="left"/>
            </w:pPr>
            <w:r w:rsidRPr="00587424">
              <w:t>Nombre de faisceaux</w:t>
            </w:r>
          </w:p>
        </w:tc>
        <w:tc>
          <w:tcPr>
            <w:tcW w:w="608" w:type="pct"/>
            <w:vAlign w:val="center"/>
          </w:tcPr>
          <w:p w14:paraId="628544CD" w14:textId="77777777" w:rsidR="00E9000E" w:rsidRPr="00587424" w:rsidRDefault="00E9000E" w:rsidP="00D60CE5">
            <w:pPr>
              <w:pStyle w:val="Tabletext"/>
              <w:jc w:val="center"/>
              <w:rPr>
                <w:lang w:eastAsia="zh-CN"/>
              </w:rPr>
            </w:pPr>
            <w:r w:rsidRPr="00587424">
              <w:t>8</w:t>
            </w:r>
          </w:p>
        </w:tc>
        <w:tc>
          <w:tcPr>
            <w:tcW w:w="609" w:type="pct"/>
            <w:vAlign w:val="center"/>
          </w:tcPr>
          <w:p w14:paraId="2DAD4544" w14:textId="77777777" w:rsidR="00E9000E" w:rsidRPr="00587424" w:rsidRDefault="00E9000E" w:rsidP="00D60CE5">
            <w:pPr>
              <w:pStyle w:val="Tabletext"/>
              <w:jc w:val="center"/>
              <w:rPr>
                <w:lang w:eastAsia="zh-CN"/>
              </w:rPr>
            </w:pPr>
            <w:r w:rsidRPr="00587424">
              <w:t>1</w:t>
            </w:r>
          </w:p>
        </w:tc>
        <w:tc>
          <w:tcPr>
            <w:tcW w:w="608" w:type="pct"/>
            <w:vAlign w:val="center"/>
          </w:tcPr>
          <w:p w14:paraId="6B46FE8B" w14:textId="77777777" w:rsidR="00E9000E" w:rsidRPr="00587424" w:rsidRDefault="00E9000E" w:rsidP="00D60CE5">
            <w:pPr>
              <w:pStyle w:val="Tabletext"/>
              <w:jc w:val="center"/>
            </w:pPr>
            <w:r w:rsidRPr="00587424">
              <w:rPr>
                <w:lang w:eastAsia="zh-CN"/>
              </w:rPr>
              <w:t>1</w:t>
            </w:r>
          </w:p>
        </w:tc>
        <w:tc>
          <w:tcPr>
            <w:tcW w:w="609" w:type="pct"/>
            <w:vAlign w:val="center"/>
          </w:tcPr>
          <w:p w14:paraId="1DA00738" w14:textId="77777777" w:rsidR="00E9000E" w:rsidRPr="00587424" w:rsidRDefault="00E9000E" w:rsidP="00D60CE5">
            <w:pPr>
              <w:pStyle w:val="Tabletext"/>
              <w:jc w:val="center"/>
              <w:rPr>
                <w:lang w:eastAsia="zh-CN"/>
              </w:rPr>
            </w:pPr>
            <w:r w:rsidRPr="00587424">
              <w:rPr>
                <w:lang w:eastAsia="zh-CN"/>
              </w:rPr>
              <w:t>1</w:t>
            </w:r>
          </w:p>
        </w:tc>
        <w:tc>
          <w:tcPr>
            <w:tcW w:w="608" w:type="pct"/>
            <w:vAlign w:val="center"/>
          </w:tcPr>
          <w:p w14:paraId="1F41B867" w14:textId="77777777" w:rsidR="00E9000E" w:rsidRPr="00587424" w:rsidRDefault="00E9000E" w:rsidP="00D60CE5">
            <w:pPr>
              <w:pStyle w:val="Tabletext"/>
              <w:jc w:val="center"/>
              <w:rPr>
                <w:lang w:eastAsia="zh-CN"/>
              </w:rPr>
            </w:pPr>
            <w:r w:rsidRPr="00587424">
              <w:rPr>
                <w:lang w:eastAsia="zh-CN"/>
              </w:rPr>
              <w:t>3</w:t>
            </w:r>
          </w:p>
        </w:tc>
        <w:tc>
          <w:tcPr>
            <w:tcW w:w="609" w:type="pct"/>
            <w:vAlign w:val="center"/>
          </w:tcPr>
          <w:p w14:paraId="374BFEB7" w14:textId="77777777" w:rsidR="00E9000E" w:rsidRPr="00587424" w:rsidRDefault="00E9000E" w:rsidP="00D60CE5">
            <w:pPr>
              <w:pStyle w:val="Tabletext"/>
              <w:jc w:val="center"/>
              <w:rPr>
                <w:lang w:eastAsia="zh-CN"/>
              </w:rPr>
            </w:pPr>
            <w:r w:rsidRPr="00587424">
              <w:rPr>
                <w:lang w:eastAsia="ja-JP"/>
              </w:rPr>
              <w:t>1</w:t>
            </w:r>
          </w:p>
        </w:tc>
      </w:tr>
      <w:tr w:rsidR="00E9000E" w:rsidRPr="00587424" w14:paraId="212A5F1C" w14:textId="77777777" w:rsidTr="00AD2E0F">
        <w:trPr>
          <w:cantSplit/>
          <w:jc w:val="center"/>
        </w:trPr>
        <w:tc>
          <w:tcPr>
            <w:tcW w:w="1349" w:type="pct"/>
            <w:vAlign w:val="center"/>
          </w:tcPr>
          <w:p w14:paraId="7A99B418" w14:textId="2E548E6B" w:rsidR="00E9000E" w:rsidRPr="00587424" w:rsidRDefault="00C21757" w:rsidP="00D60CE5">
            <w:pPr>
              <w:pStyle w:val="Tabletext"/>
              <w:jc w:val="left"/>
            </w:pPr>
            <w:r>
              <w:t>Taille de l'antenne</w:t>
            </w:r>
            <w:r w:rsidR="00E9000E" w:rsidRPr="00587424">
              <w:t xml:space="preserve"> (m)</w:t>
            </w:r>
          </w:p>
        </w:tc>
        <w:tc>
          <w:tcPr>
            <w:tcW w:w="608" w:type="pct"/>
            <w:vAlign w:val="center"/>
          </w:tcPr>
          <w:p w14:paraId="759F0469" w14:textId="0054E69A" w:rsidR="00E9000E" w:rsidRPr="00587424" w:rsidRDefault="00E9000E" w:rsidP="00D60CE5">
            <w:pPr>
              <w:pStyle w:val="Tabletext"/>
              <w:jc w:val="center"/>
              <w:rPr>
                <w:lang w:eastAsia="zh-CN"/>
              </w:rPr>
            </w:pPr>
            <w:r w:rsidRPr="00587424">
              <w:rPr>
                <w:lang w:eastAsia="zh-CN"/>
              </w:rPr>
              <w:t>7</w:t>
            </w:r>
            <w:r w:rsidR="00281AFC" w:rsidRPr="00587424">
              <w:rPr>
                <w:lang w:eastAsia="zh-CN"/>
              </w:rPr>
              <w:t>,</w:t>
            </w:r>
            <w:r w:rsidRPr="00587424">
              <w:rPr>
                <w:lang w:eastAsia="zh-CN"/>
              </w:rPr>
              <w:t>4</w:t>
            </w:r>
          </w:p>
        </w:tc>
        <w:tc>
          <w:tcPr>
            <w:tcW w:w="609" w:type="pct"/>
            <w:vAlign w:val="center"/>
          </w:tcPr>
          <w:p w14:paraId="70792E8C" w14:textId="30211E66" w:rsidR="00E9000E" w:rsidRPr="00587424" w:rsidRDefault="00E9000E" w:rsidP="00D60CE5">
            <w:pPr>
              <w:pStyle w:val="Tabletext"/>
              <w:jc w:val="center"/>
              <w:rPr>
                <w:lang w:eastAsia="zh-CN"/>
              </w:rPr>
            </w:pPr>
            <w:r w:rsidRPr="00587424">
              <w:rPr>
                <w:lang w:eastAsia="zh-CN"/>
              </w:rPr>
              <w:t>0</w:t>
            </w:r>
            <w:r w:rsidR="00281AFC" w:rsidRPr="00587424">
              <w:rPr>
                <w:lang w:eastAsia="zh-CN"/>
              </w:rPr>
              <w:t>,</w:t>
            </w:r>
            <w:r w:rsidRPr="00587424">
              <w:rPr>
                <w:lang w:eastAsia="zh-CN"/>
              </w:rPr>
              <w:t>6</w:t>
            </w:r>
          </w:p>
        </w:tc>
        <w:tc>
          <w:tcPr>
            <w:tcW w:w="608" w:type="pct"/>
            <w:vAlign w:val="center"/>
          </w:tcPr>
          <w:p w14:paraId="73FB9B2E" w14:textId="411E44EA" w:rsidR="00E9000E" w:rsidRPr="00587424" w:rsidRDefault="00E9000E" w:rsidP="00D60CE5">
            <w:pPr>
              <w:pStyle w:val="Tabletext"/>
              <w:jc w:val="center"/>
              <w:rPr>
                <w:lang w:eastAsia="zh-CN"/>
              </w:rPr>
            </w:pPr>
            <w:r w:rsidRPr="00587424">
              <w:rPr>
                <w:lang w:eastAsia="zh-CN"/>
              </w:rPr>
              <w:t>1</w:t>
            </w:r>
            <w:r w:rsidR="00281AFC" w:rsidRPr="00587424">
              <w:rPr>
                <w:lang w:eastAsia="zh-CN"/>
              </w:rPr>
              <w:t>,</w:t>
            </w:r>
            <w:r w:rsidRPr="00587424">
              <w:rPr>
                <w:lang w:eastAsia="zh-CN"/>
              </w:rPr>
              <w:t>22</w:t>
            </w:r>
          </w:p>
        </w:tc>
        <w:tc>
          <w:tcPr>
            <w:tcW w:w="609" w:type="pct"/>
            <w:vAlign w:val="center"/>
          </w:tcPr>
          <w:p w14:paraId="167D2A53" w14:textId="011E37A4" w:rsidR="00E9000E" w:rsidRPr="00587424" w:rsidRDefault="00E9000E" w:rsidP="00D60CE5">
            <w:pPr>
              <w:pStyle w:val="Tabletext"/>
              <w:jc w:val="center"/>
              <w:rPr>
                <w:lang w:eastAsia="zh-CN"/>
              </w:rPr>
            </w:pPr>
            <w:r w:rsidRPr="00587424">
              <w:t>1</w:t>
            </w:r>
          </w:p>
        </w:tc>
        <w:tc>
          <w:tcPr>
            <w:tcW w:w="608" w:type="pct"/>
            <w:vAlign w:val="center"/>
          </w:tcPr>
          <w:p w14:paraId="5ACD7A4F" w14:textId="461F3A25" w:rsidR="00E9000E" w:rsidRPr="00587424" w:rsidRDefault="00E9000E" w:rsidP="00D60CE5">
            <w:pPr>
              <w:pStyle w:val="Tabletext"/>
              <w:jc w:val="center"/>
              <w:rPr>
                <w:lang w:eastAsia="zh-CN"/>
              </w:rPr>
            </w:pPr>
            <w:r w:rsidRPr="00587424">
              <w:rPr>
                <w:lang w:eastAsia="zh-CN"/>
              </w:rPr>
              <w:t>0</w:t>
            </w:r>
            <w:r w:rsidR="00281AFC" w:rsidRPr="00587424">
              <w:rPr>
                <w:lang w:eastAsia="zh-CN"/>
              </w:rPr>
              <w:t>,</w:t>
            </w:r>
            <w:r w:rsidRPr="00587424">
              <w:rPr>
                <w:lang w:eastAsia="zh-CN"/>
              </w:rPr>
              <w:t>92</w:t>
            </w:r>
          </w:p>
        </w:tc>
        <w:tc>
          <w:tcPr>
            <w:tcW w:w="609" w:type="pct"/>
            <w:vAlign w:val="center"/>
          </w:tcPr>
          <w:p w14:paraId="17D9FF78" w14:textId="375591D2" w:rsidR="00E9000E" w:rsidRPr="00587424" w:rsidRDefault="00E9000E" w:rsidP="00D60CE5">
            <w:pPr>
              <w:pStyle w:val="Tabletext"/>
              <w:jc w:val="center"/>
              <w:rPr>
                <w:lang w:eastAsia="zh-CN"/>
              </w:rPr>
            </w:pPr>
            <w:r w:rsidRPr="00587424">
              <w:rPr>
                <w:lang w:eastAsia="ja-JP"/>
              </w:rPr>
              <w:t>2</w:t>
            </w:r>
          </w:p>
        </w:tc>
      </w:tr>
      <w:tr w:rsidR="00E9000E" w:rsidRPr="00587424" w14:paraId="0CB4058D" w14:textId="77777777" w:rsidTr="00AD2E0F">
        <w:trPr>
          <w:cantSplit/>
          <w:jc w:val="center"/>
        </w:trPr>
        <w:tc>
          <w:tcPr>
            <w:tcW w:w="1349" w:type="pct"/>
            <w:vAlign w:val="center"/>
          </w:tcPr>
          <w:p w14:paraId="718F77B5" w14:textId="31EDD7C0" w:rsidR="00E9000E" w:rsidRPr="00587424" w:rsidRDefault="00E9000E" w:rsidP="00D60CE5">
            <w:pPr>
              <w:pStyle w:val="Tabletext"/>
              <w:jc w:val="left"/>
            </w:pPr>
            <w:r w:rsidRPr="00587424">
              <w:t>Gain maximal du faisceau</w:t>
            </w:r>
          </w:p>
        </w:tc>
        <w:tc>
          <w:tcPr>
            <w:tcW w:w="608" w:type="pct"/>
            <w:vAlign w:val="center"/>
          </w:tcPr>
          <w:p w14:paraId="27F03FFC" w14:textId="5B25D401" w:rsidR="00E9000E" w:rsidRPr="00587424" w:rsidRDefault="00E9000E" w:rsidP="00D60CE5">
            <w:pPr>
              <w:pStyle w:val="Tabletext"/>
              <w:jc w:val="center"/>
              <w:rPr>
                <w:lang w:eastAsia="zh-CN"/>
              </w:rPr>
            </w:pPr>
            <w:r w:rsidRPr="00587424">
              <w:rPr>
                <w:lang w:eastAsia="zh-CN"/>
              </w:rPr>
              <w:t>59</w:t>
            </w:r>
            <w:r w:rsidR="00281AFC" w:rsidRPr="00587424">
              <w:rPr>
                <w:lang w:eastAsia="zh-CN"/>
              </w:rPr>
              <w:t>,</w:t>
            </w:r>
            <w:r w:rsidRPr="00587424">
              <w:rPr>
                <w:lang w:eastAsia="zh-CN"/>
              </w:rPr>
              <w:t>6 dBi</w:t>
            </w:r>
          </w:p>
        </w:tc>
        <w:tc>
          <w:tcPr>
            <w:tcW w:w="609" w:type="pct"/>
            <w:vAlign w:val="center"/>
          </w:tcPr>
          <w:p w14:paraId="46D3694F" w14:textId="77777777" w:rsidR="00E9000E" w:rsidRPr="00587424" w:rsidRDefault="00E9000E" w:rsidP="00D60CE5">
            <w:pPr>
              <w:pStyle w:val="Tabletext"/>
              <w:jc w:val="center"/>
              <w:rPr>
                <w:lang w:eastAsia="zh-CN"/>
              </w:rPr>
            </w:pPr>
            <w:r w:rsidRPr="00587424">
              <w:rPr>
                <w:lang w:eastAsia="zh-CN"/>
              </w:rPr>
              <w:t>44 dBi</w:t>
            </w:r>
          </w:p>
        </w:tc>
        <w:tc>
          <w:tcPr>
            <w:tcW w:w="608" w:type="pct"/>
            <w:vAlign w:val="center"/>
          </w:tcPr>
          <w:p w14:paraId="377BCF78" w14:textId="0A328BF8" w:rsidR="00E9000E" w:rsidRPr="00587424" w:rsidRDefault="00E9000E" w:rsidP="00D60CE5">
            <w:pPr>
              <w:pStyle w:val="Tabletext"/>
              <w:jc w:val="center"/>
              <w:rPr>
                <w:lang w:eastAsia="zh-CN"/>
              </w:rPr>
            </w:pPr>
            <w:r w:rsidRPr="00587424">
              <w:rPr>
                <w:lang w:eastAsia="zh-CN"/>
              </w:rPr>
              <w:t>47</w:t>
            </w:r>
            <w:r w:rsidR="00281AFC" w:rsidRPr="00587424">
              <w:rPr>
                <w:lang w:eastAsia="zh-CN"/>
              </w:rPr>
              <w:t>,</w:t>
            </w:r>
            <w:r w:rsidRPr="00587424">
              <w:rPr>
                <w:lang w:eastAsia="zh-CN"/>
              </w:rPr>
              <w:t>3 dBi</w:t>
            </w:r>
          </w:p>
        </w:tc>
        <w:tc>
          <w:tcPr>
            <w:tcW w:w="609" w:type="pct"/>
            <w:vAlign w:val="center"/>
          </w:tcPr>
          <w:p w14:paraId="23D30B48" w14:textId="1AEC07BF" w:rsidR="00E9000E" w:rsidRPr="00587424" w:rsidRDefault="00E9000E" w:rsidP="00D60CE5">
            <w:pPr>
              <w:pStyle w:val="Tabletext"/>
              <w:jc w:val="center"/>
              <w:rPr>
                <w:lang w:eastAsia="zh-CN"/>
              </w:rPr>
            </w:pPr>
            <w:r w:rsidRPr="00587424">
              <w:rPr>
                <w:lang w:eastAsia="zh-CN"/>
              </w:rPr>
              <w:t>48</w:t>
            </w:r>
            <w:r w:rsidR="00D513F1">
              <w:rPr>
                <w:lang w:eastAsia="zh-CN"/>
              </w:rPr>
              <w:t xml:space="preserve"> </w:t>
            </w:r>
            <w:r w:rsidRPr="00587424">
              <w:t>dBi</w:t>
            </w:r>
          </w:p>
        </w:tc>
        <w:tc>
          <w:tcPr>
            <w:tcW w:w="608" w:type="pct"/>
            <w:vAlign w:val="center"/>
          </w:tcPr>
          <w:p w14:paraId="72649714" w14:textId="389FD28C" w:rsidR="00E9000E" w:rsidRPr="00587424" w:rsidRDefault="00E9000E" w:rsidP="00D60CE5">
            <w:pPr>
              <w:pStyle w:val="Tabletext"/>
              <w:jc w:val="center"/>
              <w:rPr>
                <w:lang w:eastAsia="zh-CN"/>
              </w:rPr>
            </w:pPr>
            <w:r w:rsidRPr="00587424">
              <w:rPr>
                <w:lang w:eastAsia="zh-CN"/>
              </w:rPr>
              <w:t>49</w:t>
            </w:r>
            <w:r w:rsidR="00D513F1">
              <w:rPr>
                <w:lang w:eastAsia="zh-CN"/>
              </w:rPr>
              <w:t xml:space="preserve"> </w:t>
            </w:r>
            <w:r w:rsidRPr="00587424">
              <w:t>dB</w:t>
            </w:r>
            <w:r w:rsidR="00D513F1">
              <w:t>i</w:t>
            </w:r>
          </w:p>
        </w:tc>
        <w:tc>
          <w:tcPr>
            <w:tcW w:w="609" w:type="pct"/>
            <w:vAlign w:val="center"/>
          </w:tcPr>
          <w:p w14:paraId="1804D6E0" w14:textId="67FD99FF" w:rsidR="00E9000E" w:rsidRPr="00587424" w:rsidRDefault="00E9000E" w:rsidP="00D60CE5">
            <w:pPr>
              <w:pStyle w:val="Tabletext"/>
              <w:jc w:val="center"/>
              <w:rPr>
                <w:lang w:eastAsia="zh-CN"/>
              </w:rPr>
            </w:pPr>
            <w:r w:rsidRPr="00587424">
              <w:rPr>
                <w:lang w:eastAsia="ja-JP"/>
              </w:rPr>
              <w:t>54</w:t>
            </w:r>
            <w:r w:rsidR="00281AFC" w:rsidRPr="00587424">
              <w:rPr>
                <w:lang w:eastAsia="ja-JP"/>
              </w:rPr>
              <w:t>,</w:t>
            </w:r>
            <w:r w:rsidRPr="00587424">
              <w:rPr>
                <w:lang w:eastAsia="ja-JP"/>
              </w:rPr>
              <w:t>8 dBi</w:t>
            </w:r>
          </w:p>
        </w:tc>
      </w:tr>
      <w:tr w:rsidR="00E9000E" w:rsidRPr="00587424" w14:paraId="66E91327" w14:textId="77777777" w:rsidTr="00AD2E0F">
        <w:trPr>
          <w:cantSplit/>
          <w:jc w:val="center"/>
        </w:trPr>
        <w:tc>
          <w:tcPr>
            <w:tcW w:w="1349" w:type="pct"/>
            <w:vAlign w:val="center"/>
          </w:tcPr>
          <w:p w14:paraId="7145B235" w14:textId="5BE79DEE" w:rsidR="00E9000E" w:rsidRPr="00587424" w:rsidRDefault="00E9000E" w:rsidP="00D60CE5">
            <w:pPr>
              <w:pStyle w:val="Tabletext"/>
              <w:jc w:val="left"/>
            </w:pPr>
            <w:r w:rsidRPr="00587424">
              <w:t>Polarisation</w:t>
            </w:r>
          </w:p>
        </w:tc>
        <w:tc>
          <w:tcPr>
            <w:tcW w:w="608" w:type="pct"/>
            <w:vAlign w:val="center"/>
          </w:tcPr>
          <w:p w14:paraId="19D2A01B" w14:textId="77777777" w:rsidR="00E9000E" w:rsidRPr="00587424" w:rsidRDefault="00E9000E" w:rsidP="00D60CE5">
            <w:pPr>
              <w:pStyle w:val="Tabletext"/>
              <w:jc w:val="center"/>
            </w:pPr>
            <w:r w:rsidRPr="00587424">
              <w:t>H, V</w:t>
            </w:r>
          </w:p>
        </w:tc>
        <w:tc>
          <w:tcPr>
            <w:tcW w:w="609" w:type="pct"/>
            <w:vAlign w:val="center"/>
          </w:tcPr>
          <w:p w14:paraId="4054E13C" w14:textId="77777777" w:rsidR="00E9000E" w:rsidRPr="00587424" w:rsidRDefault="00E9000E" w:rsidP="00D60CE5">
            <w:pPr>
              <w:pStyle w:val="Tabletext"/>
              <w:jc w:val="center"/>
            </w:pPr>
            <w:r w:rsidRPr="00587424">
              <w:t>V</w:t>
            </w:r>
          </w:p>
        </w:tc>
        <w:tc>
          <w:tcPr>
            <w:tcW w:w="608" w:type="pct"/>
            <w:vAlign w:val="center"/>
          </w:tcPr>
          <w:p w14:paraId="135181D5" w14:textId="77777777" w:rsidR="00E9000E" w:rsidRPr="00587424" w:rsidRDefault="00E9000E" w:rsidP="00D60CE5">
            <w:pPr>
              <w:pStyle w:val="Tabletext"/>
              <w:jc w:val="center"/>
            </w:pPr>
            <w:r w:rsidRPr="00587424">
              <w:rPr>
                <w:lang w:eastAsia="zh-CN"/>
              </w:rPr>
              <w:t>H/V</w:t>
            </w:r>
          </w:p>
        </w:tc>
        <w:tc>
          <w:tcPr>
            <w:tcW w:w="609" w:type="pct"/>
            <w:vAlign w:val="center"/>
          </w:tcPr>
          <w:p w14:paraId="38EE8359" w14:textId="77777777" w:rsidR="00E9000E" w:rsidRPr="00587424" w:rsidRDefault="00E9000E" w:rsidP="00D60CE5">
            <w:pPr>
              <w:pStyle w:val="Tabletext"/>
              <w:jc w:val="center"/>
              <w:rPr>
                <w:lang w:eastAsia="zh-CN"/>
              </w:rPr>
            </w:pPr>
            <w:r w:rsidRPr="00587424">
              <w:t>V, H</w:t>
            </w:r>
          </w:p>
        </w:tc>
        <w:tc>
          <w:tcPr>
            <w:tcW w:w="608" w:type="pct"/>
            <w:vAlign w:val="center"/>
          </w:tcPr>
          <w:p w14:paraId="3131C54D" w14:textId="77777777" w:rsidR="00E9000E" w:rsidRPr="00587424" w:rsidRDefault="00E9000E" w:rsidP="00D60CE5">
            <w:pPr>
              <w:pStyle w:val="Tabletext"/>
              <w:jc w:val="center"/>
              <w:rPr>
                <w:lang w:eastAsia="zh-CN"/>
              </w:rPr>
            </w:pPr>
            <w:r w:rsidRPr="00587424">
              <w:t>V, H</w:t>
            </w:r>
          </w:p>
        </w:tc>
        <w:tc>
          <w:tcPr>
            <w:tcW w:w="609" w:type="pct"/>
            <w:vAlign w:val="center"/>
          </w:tcPr>
          <w:p w14:paraId="5D6AD7E3" w14:textId="77777777" w:rsidR="00E9000E" w:rsidRPr="00587424" w:rsidRDefault="00E9000E" w:rsidP="00D60CE5">
            <w:pPr>
              <w:pStyle w:val="Tabletext"/>
              <w:jc w:val="center"/>
            </w:pPr>
            <w:r w:rsidRPr="00587424">
              <w:t>H, V</w:t>
            </w:r>
          </w:p>
        </w:tc>
      </w:tr>
      <w:tr w:rsidR="00E9000E" w:rsidRPr="00587424" w14:paraId="1A7F78A0" w14:textId="77777777" w:rsidTr="00AD2E0F">
        <w:trPr>
          <w:cantSplit/>
          <w:jc w:val="center"/>
        </w:trPr>
        <w:tc>
          <w:tcPr>
            <w:tcW w:w="1349" w:type="pct"/>
            <w:vAlign w:val="center"/>
          </w:tcPr>
          <w:p w14:paraId="1690AA65" w14:textId="1067F275" w:rsidR="00E9000E" w:rsidRPr="00587424" w:rsidRDefault="00E9000E" w:rsidP="00D60CE5">
            <w:pPr>
              <w:pStyle w:val="Tabletext"/>
              <w:jc w:val="left"/>
            </w:pPr>
            <w:r w:rsidRPr="00587424">
              <w:t>Ouverture du faisceau à –3</w:t>
            </w:r>
            <w:r w:rsidR="00BB482D">
              <w:t> </w:t>
            </w:r>
            <w:r w:rsidRPr="00587424">
              <w:t>dB (degrés)</w:t>
            </w:r>
          </w:p>
        </w:tc>
        <w:tc>
          <w:tcPr>
            <w:tcW w:w="608" w:type="pct"/>
            <w:vAlign w:val="center"/>
          </w:tcPr>
          <w:p w14:paraId="46E59565" w14:textId="6F0FBAE8" w:rsidR="00E9000E" w:rsidRPr="00587424" w:rsidRDefault="00E9000E" w:rsidP="00D60CE5">
            <w:pPr>
              <w:pStyle w:val="Tabletext"/>
              <w:jc w:val="center"/>
              <w:rPr>
                <w:lang w:eastAsia="zh-CN"/>
              </w:rPr>
            </w:pPr>
            <w:r w:rsidRPr="00587424">
              <w:rPr>
                <w:lang w:eastAsia="ja-JP"/>
              </w:rPr>
              <w:t>0</w:t>
            </w:r>
            <w:r w:rsidR="00281AFC" w:rsidRPr="00587424">
              <w:rPr>
                <w:lang w:eastAsia="ja-JP"/>
              </w:rPr>
              <w:t>,</w:t>
            </w:r>
            <w:r w:rsidRPr="00587424">
              <w:rPr>
                <w:lang w:eastAsia="ja-JP"/>
              </w:rPr>
              <w:t>15-0</w:t>
            </w:r>
            <w:r w:rsidR="00281AFC" w:rsidRPr="00587424">
              <w:rPr>
                <w:lang w:eastAsia="ja-JP"/>
              </w:rPr>
              <w:t>,</w:t>
            </w:r>
            <w:r w:rsidRPr="00587424">
              <w:rPr>
                <w:lang w:eastAsia="ja-JP"/>
              </w:rPr>
              <w:t>24</w:t>
            </w:r>
          </w:p>
        </w:tc>
        <w:tc>
          <w:tcPr>
            <w:tcW w:w="609" w:type="pct"/>
            <w:vAlign w:val="center"/>
          </w:tcPr>
          <w:p w14:paraId="70A12013" w14:textId="278D4CC2" w:rsidR="00E9000E" w:rsidRPr="00587424" w:rsidRDefault="00E9000E" w:rsidP="00D60CE5">
            <w:pPr>
              <w:pStyle w:val="Tabletext"/>
              <w:jc w:val="center"/>
              <w:rPr>
                <w:lang w:eastAsia="zh-CN"/>
              </w:rPr>
            </w:pPr>
            <w:r w:rsidRPr="00587424">
              <w:rPr>
                <w:lang w:eastAsia="ja-JP"/>
              </w:rPr>
              <w:t>1</w:t>
            </w:r>
            <w:r w:rsidR="00281AFC" w:rsidRPr="00587424">
              <w:rPr>
                <w:lang w:eastAsia="ja-JP"/>
              </w:rPr>
              <w:t>,</w:t>
            </w:r>
            <w:r w:rsidRPr="00587424">
              <w:rPr>
                <w:lang w:eastAsia="ja-JP"/>
              </w:rPr>
              <w:t>31</w:t>
            </w:r>
          </w:p>
        </w:tc>
        <w:tc>
          <w:tcPr>
            <w:tcW w:w="608" w:type="pct"/>
            <w:vAlign w:val="center"/>
          </w:tcPr>
          <w:p w14:paraId="705877AE" w14:textId="44DB836F" w:rsidR="00E9000E" w:rsidRPr="00587424" w:rsidRDefault="00E9000E" w:rsidP="00D60CE5">
            <w:pPr>
              <w:pStyle w:val="Tabletext"/>
              <w:jc w:val="center"/>
              <w:rPr>
                <w:lang w:eastAsia="ja-JP"/>
              </w:rPr>
            </w:pPr>
            <w:r w:rsidRPr="00587424">
              <w:rPr>
                <w:lang w:eastAsia="zh-CN"/>
              </w:rPr>
              <w:t>0</w:t>
            </w:r>
            <w:r w:rsidR="00281AFC" w:rsidRPr="00587424">
              <w:rPr>
                <w:lang w:eastAsia="zh-CN"/>
              </w:rPr>
              <w:t>,</w:t>
            </w:r>
            <w:r w:rsidRPr="00587424">
              <w:rPr>
                <w:lang w:eastAsia="zh-CN"/>
              </w:rPr>
              <w:t>81</w:t>
            </w:r>
          </w:p>
        </w:tc>
        <w:tc>
          <w:tcPr>
            <w:tcW w:w="609" w:type="pct"/>
            <w:vAlign w:val="center"/>
          </w:tcPr>
          <w:p w14:paraId="0CF434F1" w14:textId="33B7B31E" w:rsidR="00E9000E" w:rsidRPr="00587424" w:rsidRDefault="00E9000E" w:rsidP="00D60CE5">
            <w:pPr>
              <w:pStyle w:val="Tabletext"/>
              <w:jc w:val="center"/>
              <w:rPr>
                <w:lang w:eastAsia="zh-CN"/>
              </w:rPr>
            </w:pPr>
            <w:r w:rsidRPr="00587424">
              <w:rPr>
                <w:lang w:eastAsia="zh-CN"/>
              </w:rPr>
              <w:t>0</w:t>
            </w:r>
            <w:r w:rsidR="00281AFC" w:rsidRPr="00587424">
              <w:rPr>
                <w:lang w:eastAsia="zh-CN"/>
              </w:rPr>
              <w:t>,</w:t>
            </w:r>
            <w:r w:rsidRPr="00587424">
              <w:rPr>
                <w:lang w:eastAsia="zh-CN"/>
              </w:rPr>
              <w:t>71</w:t>
            </w:r>
          </w:p>
        </w:tc>
        <w:tc>
          <w:tcPr>
            <w:tcW w:w="608" w:type="pct"/>
            <w:vAlign w:val="center"/>
          </w:tcPr>
          <w:p w14:paraId="0F9FB63B" w14:textId="4B0B25C8" w:rsidR="00E9000E" w:rsidRPr="00587424" w:rsidRDefault="00E9000E" w:rsidP="00D60CE5">
            <w:pPr>
              <w:pStyle w:val="Tabletext"/>
              <w:jc w:val="center"/>
              <w:rPr>
                <w:lang w:eastAsia="zh-CN"/>
              </w:rPr>
            </w:pPr>
            <w:r w:rsidRPr="00587424">
              <w:rPr>
                <w:lang w:eastAsia="zh-CN"/>
              </w:rPr>
              <w:t>0</w:t>
            </w:r>
            <w:r w:rsidR="00281AFC" w:rsidRPr="00587424">
              <w:rPr>
                <w:lang w:eastAsia="zh-CN"/>
              </w:rPr>
              <w:t>,</w:t>
            </w:r>
            <w:r w:rsidRPr="00587424">
              <w:rPr>
                <w:lang w:eastAsia="zh-CN"/>
              </w:rPr>
              <w:t>67</w:t>
            </w:r>
          </w:p>
        </w:tc>
        <w:tc>
          <w:tcPr>
            <w:tcW w:w="609" w:type="pct"/>
            <w:vAlign w:val="center"/>
          </w:tcPr>
          <w:p w14:paraId="7D1E9D24" w14:textId="143084BA" w:rsidR="00E9000E" w:rsidRPr="00587424" w:rsidRDefault="00E9000E" w:rsidP="00D60CE5">
            <w:pPr>
              <w:pStyle w:val="Tabletext"/>
              <w:jc w:val="center"/>
              <w:rPr>
                <w:lang w:eastAsia="zh-CN"/>
              </w:rPr>
            </w:pPr>
            <w:r w:rsidRPr="00587424">
              <w:rPr>
                <w:lang w:eastAsia="ja-JP"/>
              </w:rPr>
              <w:t>0</w:t>
            </w:r>
            <w:r w:rsidR="00281AFC" w:rsidRPr="00587424">
              <w:rPr>
                <w:lang w:eastAsia="ja-JP"/>
              </w:rPr>
              <w:t>,</w:t>
            </w:r>
            <w:r w:rsidRPr="00587424">
              <w:rPr>
                <w:lang w:eastAsia="ja-JP"/>
              </w:rPr>
              <w:t>35</w:t>
            </w:r>
          </w:p>
        </w:tc>
      </w:tr>
      <w:tr w:rsidR="00E9000E" w:rsidRPr="00587424" w14:paraId="19676CBB" w14:textId="77777777" w:rsidTr="00AD2E0F">
        <w:trPr>
          <w:cantSplit/>
          <w:jc w:val="center"/>
        </w:trPr>
        <w:tc>
          <w:tcPr>
            <w:tcW w:w="1349" w:type="pct"/>
            <w:vAlign w:val="center"/>
          </w:tcPr>
          <w:p w14:paraId="2743400F" w14:textId="3CB908EA" w:rsidR="00E9000E" w:rsidRPr="00587424" w:rsidRDefault="00E9000E" w:rsidP="00D60CE5">
            <w:pPr>
              <w:pStyle w:val="Tabletext"/>
              <w:jc w:val="left"/>
            </w:pPr>
            <w:r w:rsidRPr="00587424">
              <w:t>Champ de visibilité instantané</w:t>
            </w:r>
          </w:p>
        </w:tc>
        <w:tc>
          <w:tcPr>
            <w:tcW w:w="608" w:type="pct"/>
            <w:vAlign w:val="center"/>
          </w:tcPr>
          <w:p w14:paraId="59FD4030" w14:textId="77777777" w:rsidR="00E9000E" w:rsidRPr="00587424" w:rsidRDefault="00E9000E" w:rsidP="00D60CE5">
            <w:pPr>
              <w:pStyle w:val="Tabletext"/>
              <w:jc w:val="center"/>
              <w:rPr>
                <w:lang w:eastAsia="zh-CN"/>
              </w:rPr>
            </w:pPr>
            <w:r w:rsidRPr="00587424">
              <w:rPr>
                <w:lang w:eastAsia="zh-CN"/>
              </w:rPr>
              <w:t xml:space="preserve">5 </w:t>
            </w:r>
            <w:r w:rsidRPr="00587424">
              <w:t>×</w:t>
            </w:r>
            <w:r w:rsidRPr="00587424">
              <w:rPr>
                <w:lang w:eastAsia="zh-CN"/>
              </w:rPr>
              <w:t xml:space="preserve"> 3</w:t>
            </w:r>
          </w:p>
        </w:tc>
        <w:tc>
          <w:tcPr>
            <w:tcW w:w="609" w:type="pct"/>
            <w:vAlign w:val="center"/>
          </w:tcPr>
          <w:p w14:paraId="639448E1" w14:textId="64F21759" w:rsidR="00E9000E" w:rsidRPr="00587424" w:rsidRDefault="00E9000E" w:rsidP="00D60CE5">
            <w:pPr>
              <w:pStyle w:val="Tabletext"/>
              <w:jc w:val="center"/>
              <w:rPr>
                <w:lang w:eastAsia="zh-CN"/>
              </w:rPr>
            </w:pPr>
            <w:r w:rsidRPr="00587424">
              <w:rPr>
                <w:lang w:eastAsia="zh-CN"/>
              </w:rPr>
              <w:t xml:space="preserve">19 </w:t>
            </w:r>
            <w:r w:rsidR="007E5FB0">
              <w:rPr>
                <w:lang w:eastAsia="zh-CN"/>
              </w:rPr>
              <w:t>de diamètre</w:t>
            </w:r>
          </w:p>
        </w:tc>
        <w:tc>
          <w:tcPr>
            <w:tcW w:w="608" w:type="pct"/>
            <w:vAlign w:val="center"/>
          </w:tcPr>
          <w:p w14:paraId="4ABCB89A" w14:textId="558A75FC" w:rsidR="00E9000E" w:rsidRPr="00587424" w:rsidRDefault="00E9000E" w:rsidP="00D60CE5">
            <w:pPr>
              <w:pStyle w:val="Tabletext"/>
              <w:jc w:val="center"/>
              <w:rPr>
                <w:lang w:eastAsia="zh-CN"/>
              </w:rPr>
            </w:pPr>
            <w:r w:rsidRPr="00587424">
              <w:t>15</w:t>
            </w:r>
            <w:r w:rsidR="00281AFC" w:rsidRPr="00587424">
              <w:t>,</w:t>
            </w:r>
            <w:r w:rsidRPr="00587424">
              <w:t>6 × 9</w:t>
            </w:r>
            <w:r w:rsidR="00281AFC" w:rsidRPr="00587424">
              <w:t>,</w:t>
            </w:r>
            <w:r w:rsidRPr="00587424">
              <w:t>4</w:t>
            </w:r>
          </w:p>
        </w:tc>
        <w:tc>
          <w:tcPr>
            <w:tcW w:w="609" w:type="pct"/>
            <w:vAlign w:val="center"/>
          </w:tcPr>
          <w:p w14:paraId="4502D61E" w14:textId="77777777" w:rsidR="00E9000E" w:rsidRPr="00587424" w:rsidRDefault="00E9000E" w:rsidP="00D60CE5">
            <w:pPr>
              <w:pStyle w:val="Tabletext"/>
              <w:jc w:val="center"/>
            </w:pPr>
            <w:r w:rsidRPr="00587424">
              <w:t>17 × 28</w:t>
            </w:r>
          </w:p>
        </w:tc>
        <w:tc>
          <w:tcPr>
            <w:tcW w:w="608" w:type="pct"/>
            <w:vAlign w:val="center"/>
          </w:tcPr>
          <w:p w14:paraId="18DD2580" w14:textId="522FB079" w:rsidR="00E9000E" w:rsidRPr="00587424" w:rsidRDefault="00E9000E" w:rsidP="00D60CE5">
            <w:pPr>
              <w:pStyle w:val="Tabletext"/>
              <w:jc w:val="center"/>
            </w:pPr>
            <w:r w:rsidRPr="00587424">
              <w:t>11</w:t>
            </w:r>
            <w:r w:rsidR="00281AFC" w:rsidRPr="00587424">
              <w:t>,</w:t>
            </w:r>
            <w:r w:rsidRPr="00587424">
              <w:t>3 ×11</w:t>
            </w:r>
            <w:r w:rsidR="00281AFC" w:rsidRPr="00587424">
              <w:t>,</w:t>
            </w:r>
            <w:r w:rsidRPr="00587424">
              <w:t>3</w:t>
            </w:r>
          </w:p>
        </w:tc>
        <w:tc>
          <w:tcPr>
            <w:tcW w:w="609" w:type="pct"/>
            <w:vAlign w:val="center"/>
          </w:tcPr>
          <w:p w14:paraId="76F468DA" w14:textId="77777777" w:rsidR="00E9000E" w:rsidRPr="00587424" w:rsidRDefault="00E9000E" w:rsidP="00D60CE5">
            <w:pPr>
              <w:pStyle w:val="Tabletext"/>
              <w:jc w:val="center"/>
            </w:pPr>
            <w:r w:rsidRPr="00587424">
              <w:t>11 × 6</w:t>
            </w:r>
          </w:p>
        </w:tc>
      </w:tr>
      <w:tr w:rsidR="00E9000E" w:rsidRPr="00587424" w14:paraId="47C1DD69" w14:textId="77777777" w:rsidTr="00AD2E0F">
        <w:trPr>
          <w:cantSplit/>
          <w:jc w:val="center"/>
        </w:trPr>
        <w:tc>
          <w:tcPr>
            <w:tcW w:w="1349" w:type="pct"/>
            <w:vAlign w:val="center"/>
          </w:tcPr>
          <w:p w14:paraId="2FC30D63" w14:textId="334A655D" w:rsidR="00E9000E" w:rsidRPr="00587424" w:rsidRDefault="00281AFC" w:rsidP="00D60CE5">
            <w:pPr>
              <w:pStyle w:val="Tabletext"/>
              <w:jc w:val="left"/>
            </w:pPr>
            <w:r w:rsidRPr="00587424">
              <w:t xml:space="preserve">Angle de pointage par rapport au nadir </w:t>
            </w:r>
            <w:r w:rsidR="00E9000E" w:rsidRPr="00587424">
              <w:t>(degr</w:t>
            </w:r>
            <w:r w:rsidRPr="00587424">
              <w:t>és</w:t>
            </w:r>
            <w:r w:rsidR="00E9000E" w:rsidRPr="00587424">
              <w:t>)</w:t>
            </w:r>
          </w:p>
        </w:tc>
        <w:tc>
          <w:tcPr>
            <w:tcW w:w="608" w:type="pct"/>
            <w:vAlign w:val="center"/>
          </w:tcPr>
          <w:p w14:paraId="68E5656E" w14:textId="1D7CA6D9" w:rsidR="00E9000E" w:rsidRPr="00587424" w:rsidRDefault="00E9000E" w:rsidP="00D60CE5">
            <w:pPr>
              <w:pStyle w:val="Tabletext"/>
              <w:jc w:val="center"/>
              <w:rPr>
                <w:lang w:eastAsia="zh-CN"/>
              </w:rPr>
            </w:pPr>
            <w:r w:rsidRPr="00587424">
              <w:rPr>
                <w:lang w:eastAsia="zh-CN"/>
              </w:rPr>
              <w:t>46</w:t>
            </w:r>
            <w:r w:rsidR="00281AFC" w:rsidRPr="00587424">
              <w:rPr>
                <w:lang w:eastAsia="zh-CN"/>
              </w:rPr>
              <w:t>,</w:t>
            </w:r>
            <w:r w:rsidRPr="00587424">
              <w:rPr>
                <w:lang w:eastAsia="zh-CN"/>
              </w:rPr>
              <w:t>5</w:t>
            </w:r>
          </w:p>
        </w:tc>
        <w:tc>
          <w:tcPr>
            <w:tcW w:w="609" w:type="pct"/>
            <w:vAlign w:val="center"/>
          </w:tcPr>
          <w:p w14:paraId="43711E54" w14:textId="3CC5E262" w:rsidR="00E9000E" w:rsidRPr="00587424" w:rsidRDefault="00E9000E" w:rsidP="00D60CE5">
            <w:pPr>
              <w:pStyle w:val="Tabletext"/>
              <w:jc w:val="center"/>
              <w:rPr>
                <w:lang w:eastAsia="zh-CN"/>
              </w:rPr>
            </w:pPr>
            <w:r w:rsidRPr="00587424">
              <w:rPr>
                <w:lang w:eastAsia="zh-CN"/>
              </w:rPr>
              <w:t>1</w:t>
            </w:r>
            <w:r w:rsidR="00281AFC" w:rsidRPr="00587424">
              <w:rPr>
                <w:lang w:eastAsia="zh-CN"/>
              </w:rPr>
              <w:t>,</w:t>
            </w:r>
            <w:r w:rsidRPr="00587424">
              <w:rPr>
                <w:lang w:eastAsia="zh-CN"/>
              </w:rPr>
              <w:t>8</w:t>
            </w:r>
          </w:p>
        </w:tc>
        <w:tc>
          <w:tcPr>
            <w:tcW w:w="608" w:type="pct"/>
            <w:vAlign w:val="center"/>
          </w:tcPr>
          <w:p w14:paraId="65A54F89" w14:textId="768D84A7" w:rsidR="00E9000E" w:rsidRPr="00587424" w:rsidRDefault="00E9000E" w:rsidP="00D60CE5">
            <w:pPr>
              <w:pStyle w:val="Tabletext"/>
              <w:jc w:val="center"/>
              <w:rPr>
                <w:lang w:eastAsia="zh-CN"/>
              </w:rPr>
            </w:pPr>
            <w:r w:rsidRPr="00587424">
              <w:rPr>
                <w:lang w:eastAsia="zh-CN"/>
              </w:rPr>
              <w:t>48</w:t>
            </w:r>
            <w:r w:rsidR="00281AFC" w:rsidRPr="00587424">
              <w:rPr>
                <w:lang w:eastAsia="zh-CN"/>
              </w:rPr>
              <w:t>,</w:t>
            </w:r>
            <w:r w:rsidRPr="00587424">
              <w:rPr>
                <w:lang w:eastAsia="zh-CN"/>
              </w:rPr>
              <w:t>5</w:t>
            </w:r>
          </w:p>
        </w:tc>
        <w:tc>
          <w:tcPr>
            <w:tcW w:w="609" w:type="pct"/>
            <w:vAlign w:val="center"/>
          </w:tcPr>
          <w:p w14:paraId="11E91E81" w14:textId="77777777" w:rsidR="00E9000E" w:rsidRPr="00587424" w:rsidRDefault="00E9000E" w:rsidP="00D60CE5">
            <w:pPr>
              <w:pStyle w:val="Tabletext"/>
              <w:jc w:val="center"/>
              <w:rPr>
                <w:lang w:eastAsia="zh-CN"/>
              </w:rPr>
            </w:pPr>
            <w:r w:rsidRPr="00587424">
              <w:t>44</w:t>
            </w:r>
          </w:p>
        </w:tc>
        <w:tc>
          <w:tcPr>
            <w:tcW w:w="608" w:type="pct"/>
            <w:vAlign w:val="center"/>
          </w:tcPr>
          <w:p w14:paraId="3743E546" w14:textId="77777777" w:rsidR="00E9000E" w:rsidRPr="00587424" w:rsidRDefault="00E9000E" w:rsidP="00D60CE5">
            <w:pPr>
              <w:pStyle w:val="Tabletext"/>
              <w:jc w:val="center"/>
              <w:rPr>
                <w:lang w:eastAsia="zh-CN"/>
              </w:rPr>
            </w:pPr>
            <w:r w:rsidRPr="00587424">
              <w:t>0</w:t>
            </w:r>
          </w:p>
        </w:tc>
        <w:tc>
          <w:tcPr>
            <w:tcW w:w="609" w:type="pct"/>
            <w:vAlign w:val="center"/>
          </w:tcPr>
          <w:p w14:paraId="42BF80ED" w14:textId="26E6609B" w:rsidR="00E9000E" w:rsidRPr="00587424" w:rsidRDefault="00E9000E" w:rsidP="00D60CE5">
            <w:pPr>
              <w:pStyle w:val="Tabletext"/>
              <w:jc w:val="center"/>
            </w:pPr>
            <w:r w:rsidRPr="00587424">
              <w:rPr>
                <w:lang w:eastAsia="ja-JP"/>
              </w:rPr>
              <w:t>47</w:t>
            </w:r>
            <w:r w:rsidR="00281AFC" w:rsidRPr="00587424">
              <w:rPr>
                <w:lang w:eastAsia="ja-JP"/>
              </w:rPr>
              <w:t>,</w:t>
            </w:r>
            <w:r w:rsidRPr="00587424">
              <w:rPr>
                <w:lang w:eastAsia="ja-JP"/>
              </w:rPr>
              <w:t>7</w:t>
            </w:r>
          </w:p>
        </w:tc>
      </w:tr>
      <w:tr w:rsidR="00E9000E" w:rsidRPr="00587424" w14:paraId="40EC1597" w14:textId="77777777" w:rsidTr="00AD2E0F">
        <w:trPr>
          <w:cantSplit/>
          <w:jc w:val="center"/>
        </w:trPr>
        <w:tc>
          <w:tcPr>
            <w:tcW w:w="1349" w:type="pct"/>
            <w:vAlign w:val="center"/>
          </w:tcPr>
          <w:p w14:paraId="7357F2C3" w14:textId="4C4900D8" w:rsidR="00E9000E" w:rsidRPr="00587424" w:rsidRDefault="00281AFC" w:rsidP="00D60CE5">
            <w:pPr>
              <w:pStyle w:val="Tabletext"/>
              <w:jc w:val="left"/>
            </w:pPr>
            <w:r w:rsidRPr="00587424">
              <w:t>Angle d'incidence sur la Terre</w:t>
            </w:r>
            <w:r w:rsidR="00E9000E" w:rsidRPr="00587424">
              <w:t xml:space="preserve"> (degr</w:t>
            </w:r>
            <w:r w:rsidRPr="00587424">
              <w:t>és</w:t>
            </w:r>
            <w:r w:rsidR="00E9000E" w:rsidRPr="00587424">
              <w:t>)</w:t>
            </w:r>
          </w:p>
        </w:tc>
        <w:tc>
          <w:tcPr>
            <w:tcW w:w="608" w:type="pct"/>
            <w:vAlign w:val="center"/>
          </w:tcPr>
          <w:p w14:paraId="10091914" w14:textId="77777777" w:rsidR="00E9000E" w:rsidRPr="00587424" w:rsidRDefault="00E9000E" w:rsidP="00D60CE5">
            <w:pPr>
              <w:pStyle w:val="Tabletext"/>
              <w:jc w:val="center"/>
              <w:rPr>
                <w:lang w:eastAsia="zh-CN"/>
              </w:rPr>
            </w:pPr>
            <w:r w:rsidRPr="00587424">
              <w:rPr>
                <w:lang w:eastAsia="zh-CN"/>
              </w:rPr>
              <w:t>55</w:t>
            </w:r>
          </w:p>
        </w:tc>
        <w:tc>
          <w:tcPr>
            <w:tcW w:w="609" w:type="pct"/>
            <w:vAlign w:val="center"/>
          </w:tcPr>
          <w:p w14:paraId="4813E005" w14:textId="77777777" w:rsidR="00E9000E" w:rsidRPr="00587424" w:rsidRDefault="00E9000E" w:rsidP="00D60CE5">
            <w:pPr>
              <w:pStyle w:val="Tabletext"/>
              <w:jc w:val="center"/>
              <w:rPr>
                <w:lang w:eastAsia="zh-CN"/>
              </w:rPr>
            </w:pPr>
            <w:r w:rsidRPr="00587424">
              <w:t>2</w:t>
            </w:r>
          </w:p>
        </w:tc>
        <w:tc>
          <w:tcPr>
            <w:tcW w:w="608" w:type="pct"/>
            <w:vAlign w:val="center"/>
          </w:tcPr>
          <w:p w14:paraId="3D85EBCB" w14:textId="11DE87DE" w:rsidR="00E9000E" w:rsidRPr="00587424" w:rsidRDefault="00E9000E" w:rsidP="00D60CE5">
            <w:pPr>
              <w:pStyle w:val="Tabletext"/>
              <w:jc w:val="center"/>
            </w:pPr>
            <w:r w:rsidRPr="00587424">
              <w:rPr>
                <w:lang w:eastAsia="zh-CN"/>
              </w:rPr>
              <w:t>52</w:t>
            </w:r>
            <w:r w:rsidR="00281AFC" w:rsidRPr="00587424">
              <w:rPr>
                <w:lang w:eastAsia="zh-CN"/>
              </w:rPr>
              <w:t>,</w:t>
            </w:r>
            <w:r w:rsidRPr="00587424">
              <w:rPr>
                <w:lang w:eastAsia="zh-CN"/>
              </w:rPr>
              <w:t>8</w:t>
            </w:r>
          </w:p>
        </w:tc>
        <w:tc>
          <w:tcPr>
            <w:tcW w:w="609" w:type="pct"/>
            <w:vAlign w:val="center"/>
          </w:tcPr>
          <w:p w14:paraId="55B3ABA1" w14:textId="77777777" w:rsidR="00E9000E" w:rsidRPr="00587424" w:rsidRDefault="00E9000E" w:rsidP="00D60CE5">
            <w:pPr>
              <w:pStyle w:val="Tabletext"/>
              <w:jc w:val="center"/>
              <w:rPr>
                <w:lang w:eastAsia="zh-CN"/>
              </w:rPr>
            </w:pPr>
            <w:r w:rsidRPr="00587424">
              <w:t>53</w:t>
            </w:r>
          </w:p>
        </w:tc>
        <w:tc>
          <w:tcPr>
            <w:tcW w:w="608" w:type="pct"/>
            <w:vAlign w:val="center"/>
          </w:tcPr>
          <w:p w14:paraId="68CC1401" w14:textId="77777777" w:rsidR="00E9000E" w:rsidRPr="00587424" w:rsidRDefault="00E9000E" w:rsidP="00D60CE5">
            <w:pPr>
              <w:pStyle w:val="Tabletext"/>
              <w:jc w:val="center"/>
              <w:rPr>
                <w:lang w:eastAsia="zh-CN"/>
              </w:rPr>
            </w:pPr>
            <w:r w:rsidRPr="00587424">
              <w:t>0</w:t>
            </w:r>
          </w:p>
        </w:tc>
        <w:tc>
          <w:tcPr>
            <w:tcW w:w="609" w:type="pct"/>
            <w:vAlign w:val="center"/>
          </w:tcPr>
          <w:p w14:paraId="7828665E" w14:textId="77777777" w:rsidR="00E9000E" w:rsidRPr="00587424" w:rsidRDefault="00E9000E" w:rsidP="00D60CE5">
            <w:pPr>
              <w:pStyle w:val="Tabletext"/>
              <w:jc w:val="center"/>
            </w:pPr>
            <w:r w:rsidRPr="00587424">
              <w:rPr>
                <w:lang w:eastAsia="ja-JP"/>
              </w:rPr>
              <w:t>55</w:t>
            </w:r>
          </w:p>
        </w:tc>
      </w:tr>
      <w:tr w:rsidR="00E9000E" w:rsidRPr="00587424" w14:paraId="612614B3" w14:textId="77777777" w:rsidTr="00AD2E0F">
        <w:trPr>
          <w:cantSplit/>
          <w:jc w:val="center"/>
        </w:trPr>
        <w:tc>
          <w:tcPr>
            <w:tcW w:w="1349" w:type="pct"/>
            <w:vAlign w:val="center"/>
          </w:tcPr>
          <w:p w14:paraId="3C051BFF" w14:textId="4F282155" w:rsidR="00E9000E" w:rsidRPr="00587424" w:rsidRDefault="00281AFC" w:rsidP="00D60CE5">
            <w:pPr>
              <w:pStyle w:val="Tabletext"/>
              <w:jc w:val="left"/>
            </w:pPr>
            <w:r w:rsidRPr="00587424">
              <w:t>Largeur de couloir</w:t>
            </w:r>
            <w:r w:rsidR="00E9000E" w:rsidRPr="00587424">
              <w:t xml:space="preserve"> (km)</w:t>
            </w:r>
          </w:p>
        </w:tc>
        <w:tc>
          <w:tcPr>
            <w:tcW w:w="608" w:type="pct"/>
            <w:vAlign w:val="center"/>
          </w:tcPr>
          <w:p w14:paraId="2B0FCCD2" w14:textId="77777777" w:rsidR="00E9000E" w:rsidRPr="00587424" w:rsidRDefault="00E9000E" w:rsidP="00D60CE5">
            <w:pPr>
              <w:pStyle w:val="Tabletext"/>
              <w:jc w:val="center"/>
              <w:rPr>
                <w:lang w:eastAsia="zh-CN"/>
              </w:rPr>
            </w:pPr>
            <w:r w:rsidRPr="00587424">
              <w:rPr>
                <w:lang w:eastAsia="zh-CN"/>
              </w:rPr>
              <w:t>&gt;1 900</w:t>
            </w:r>
          </w:p>
        </w:tc>
        <w:tc>
          <w:tcPr>
            <w:tcW w:w="609" w:type="pct"/>
            <w:vAlign w:val="center"/>
          </w:tcPr>
          <w:p w14:paraId="18315D32" w14:textId="77777777" w:rsidR="00E9000E" w:rsidRPr="00587424" w:rsidRDefault="00E9000E" w:rsidP="00D60CE5">
            <w:pPr>
              <w:pStyle w:val="Tabletext"/>
              <w:jc w:val="center"/>
              <w:rPr>
                <w:lang w:eastAsia="zh-CN"/>
              </w:rPr>
            </w:pPr>
            <w:r w:rsidRPr="00587424">
              <w:rPr>
                <w:lang w:eastAsia="zh-CN"/>
              </w:rPr>
              <w:t>N/A</w:t>
            </w:r>
          </w:p>
        </w:tc>
        <w:tc>
          <w:tcPr>
            <w:tcW w:w="608" w:type="pct"/>
            <w:vAlign w:val="center"/>
          </w:tcPr>
          <w:p w14:paraId="38D116E3" w14:textId="77777777" w:rsidR="00E9000E" w:rsidRPr="00587424" w:rsidRDefault="00E9000E" w:rsidP="00D60CE5">
            <w:pPr>
              <w:pStyle w:val="Tabletext"/>
              <w:jc w:val="center"/>
              <w:rPr>
                <w:lang w:eastAsia="zh-CN"/>
              </w:rPr>
            </w:pPr>
            <w:r w:rsidRPr="00587424">
              <w:rPr>
                <w:lang w:eastAsia="zh-CN"/>
              </w:rPr>
              <w:t>921</w:t>
            </w:r>
          </w:p>
        </w:tc>
        <w:tc>
          <w:tcPr>
            <w:tcW w:w="609" w:type="pct"/>
            <w:vAlign w:val="center"/>
          </w:tcPr>
          <w:p w14:paraId="4867E67E" w14:textId="77777777" w:rsidR="00E9000E" w:rsidRPr="00587424" w:rsidRDefault="00E9000E" w:rsidP="00D60CE5">
            <w:pPr>
              <w:pStyle w:val="Tabletext"/>
              <w:jc w:val="center"/>
              <w:rPr>
                <w:lang w:eastAsia="zh-CN"/>
              </w:rPr>
            </w:pPr>
            <w:r w:rsidRPr="00587424">
              <w:t>1 700</w:t>
            </w:r>
          </w:p>
        </w:tc>
        <w:tc>
          <w:tcPr>
            <w:tcW w:w="608" w:type="pct"/>
            <w:vAlign w:val="center"/>
          </w:tcPr>
          <w:p w14:paraId="55025C6B" w14:textId="77777777" w:rsidR="00E9000E" w:rsidRPr="00587424" w:rsidRDefault="00E9000E" w:rsidP="00D60CE5">
            <w:pPr>
              <w:pStyle w:val="Tabletext"/>
              <w:jc w:val="center"/>
              <w:rPr>
                <w:lang w:eastAsia="zh-CN"/>
              </w:rPr>
            </w:pPr>
            <w:r w:rsidRPr="00587424">
              <w:rPr>
                <w:lang w:eastAsia="zh-CN"/>
              </w:rPr>
              <w:t>N/A</w:t>
            </w:r>
          </w:p>
        </w:tc>
        <w:tc>
          <w:tcPr>
            <w:tcW w:w="609" w:type="pct"/>
            <w:vAlign w:val="center"/>
          </w:tcPr>
          <w:p w14:paraId="56A05D3F" w14:textId="77777777" w:rsidR="00E9000E" w:rsidRPr="00587424" w:rsidRDefault="00E9000E" w:rsidP="00D60CE5">
            <w:pPr>
              <w:pStyle w:val="Tabletext"/>
              <w:jc w:val="center"/>
              <w:rPr>
                <w:lang w:eastAsia="zh-CN"/>
              </w:rPr>
            </w:pPr>
            <w:r w:rsidRPr="00587424">
              <w:rPr>
                <w:lang w:eastAsia="ja-JP"/>
              </w:rPr>
              <w:t>1 535</w:t>
            </w:r>
          </w:p>
        </w:tc>
      </w:tr>
      <w:tr w:rsidR="00E9000E" w:rsidRPr="00587424" w14:paraId="4603C7C6" w14:textId="77777777" w:rsidTr="00AD2E0F">
        <w:trPr>
          <w:cantSplit/>
          <w:jc w:val="center"/>
        </w:trPr>
        <w:tc>
          <w:tcPr>
            <w:tcW w:w="1349" w:type="pct"/>
            <w:vAlign w:val="center"/>
          </w:tcPr>
          <w:p w14:paraId="0CF4F690" w14:textId="626B9C17" w:rsidR="00E9000E" w:rsidRPr="00587424" w:rsidRDefault="00281AFC" w:rsidP="00D60CE5">
            <w:pPr>
              <w:pStyle w:val="Tabletext"/>
              <w:jc w:val="left"/>
            </w:pPr>
            <w:r w:rsidRPr="00587424">
              <w:t>Efficacité du faisceau principal</w:t>
            </w:r>
            <w:r w:rsidR="00E9000E" w:rsidRPr="00587424">
              <w:t xml:space="preserve"> (</w:t>
            </w:r>
            <w:r w:rsidRPr="00587424">
              <w:t>voir</w:t>
            </w:r>
            <w:r w:rsidR="00E9000E" w:rsidRPr="00587424">
              <w:t xml:space="preserve"> </w:t>
            </w:r>
            <w:r w:rsidRPr="00587424">
              <w:t xml:space="preserve">la </w:t>
            </w:r>
            <w:r w:rsidR="00E9000E" w:rsidRPr="00587424">
              <w:t xml:space="preserve">Note </w:t>
            </w:r>
            <w:r w:rsidRPr="00587424">
              <w:t>ci-dessous</w:t>
            </w:r>
            <w:r w:rsidR="00E9000E" w:rsidRPr="00587424">
              <w:t>)</w:t>
            </w:r>
          </w:p>
        </w:tc>
        <w:tc>
          <w:tcPr>
            <w:tcW w:w="608" w:type="pct"/>
            <w:vAlign w:val="center"/>
          </w:tcPr>
          <w:p w14:paraId="2CA3BC7E" w14:textId="77777777" w:rsidR="00E9000E" w:rsidRPr="00587424" w:rsidRDefault="00E9000E" w:rsidP="00D60CE5">
            <w:pPr>
              <w:pStyle w:val="Tabletext"/>
              <w:jc w:val="center"/>
            </w:pPr>
          </w:p>
        </w:tc>
        <w:tc>
          <w:tcPr>
            <w:tcW w:w="609" w:type="pct"/>
            <w:vAlign w:val="center"/>
          </w:tcPr>
          <w:p w14:paraId="208300DF" w14:textId="77777777" w:rsidR="00E9000E" w:rsidRPr="00587424" w:rsidRDefault="00E9000E" w:rsidP="00D60CE5">
            <w:pPr>
              <w:pStyle w:val="Tabletext"/>
              <w:jc w:val="center"/>
            </w:pPr>
          </w:p>
        </w:tc>
        <w:tc>
          <w:tcPr>
            <w:tcW w:w="608" w:type="pct"/>
            <w:vAlign w:val="center"/>
          </w:tcPr>
          <w:p w14:paraId="5CC52F58" w14:textId="77777777" w:rsidR="00E9000E" w:rsidRPr="00587424" w:rsidRDefault="00E9000E" w:rsidP="00D60CE5">
            <w:pPr>
              <w:pStyle w:val="Tabletext"/>
              <w:jc w:val="center"/>
            </w:pPr>
          </w:p>
        </w:tc>
        <w:tc>
          <w:tcPr>
            <w:tcW w:w="609" w:type="pct"/>
            <w:vAlign w:val="center"/>
          </w:tcPr>
          <w:p w14:paraId="13B635FD" w14:textId="77777777" w:rsidR="00E9000E" w:rsidRPr="00587424" w:rsidRDefault="00E9000E" w:rsidP="00D60CE5">
            <w:pPr>
              <w:pStyle w:val="Tabletext"/>
              <w:jc w:val="center"/>
            </w:pPr>
            <w:r w:rsidRPr="00587424">
              <w:t>9</w:t>
            </w:r>
            <w:r w:rsidRPr="00587424">
              <w:rPr>
                <w:lang w:eastAsia="zh-CN"/>
              </w:rPr>
              <w:t>6</w:t>
            </w:r>
            <w:r w:rsidRPr="00587424">
              <w:t>%</w:t>
            </w:r>
          </w:p>
        </w:tc>
        <w:tc>
          <w:tcPr>
            <w:tcW w:w="608" w:type="pct"/>
            <w:vAlign w:val="center"/>
          </w:tcPr>
          <w:p w14:paraId="5041D76B" w14:textId="59C39F9A" w:rsidR="00E9000E" w:rsidRPr="00587424" w:rsidRDefault="00E9000E" w:rsidP="00D60CE5">
            <w:pPr>
              <w:pStyle w:val="Tabletext"/>
              <w:jc w:val="center"/>
            </w:pPr>
            <w:r w:rsidRPr="00587424">
              <w:t>95</w:t>
            </w:r>
            <w:r w:rsidR="00281AFC" w:rsidRPr="00587424">
              <w:t>,</w:t>
            </w:r>
            <w:r w:rsidRPr="00587424">
              <w:t>5%</w:t>
            </w:r>
          </w:p>
        </w:tc>
        <w:tc>
          <w:tcPr>
            <w:tcW w:w="609" w:type="pct"/>
            <w:vAlign w:val="center"/>
          </w:tcPr>
          <w:p w14:paraId="08F1F9AB" w14:textId="77777777" w:rsidR="00E9000E" w:rsidRPr="00587424" w:rsidRDefault="00E9000E" w:rsidP="00D60CE5">
            <w:pPr>
              <w:pStyle w:val="Tabletext"/>
              <w:jc w:val="center"/>
              <w:rPr>
                <w:color w:val="000000" w:themeColor="text1"/>
                <w:lang w:eastAsia="ja-JP"/>
              </w:rPr>
            </w:pPr>
            <w:r w:rsidRPr="00587424">
              <w:rPr>
                <w:rFonts w:eastAsia="MS Mincho"/>
                <w:color w:val="000000" w:themeColor="text1"/>
                <w:lang w:eastAsia="ja-JP"/>
              </w:rPr>
              <w:t>93%</w:t>
            </w:r>
          </w:p>
        </w:tc>
      </w:tr>
      <w:tr w:rsidR="00E9000E" w:rsidRPr="00587424" w14:paraId="5FE024F2" w14:textId="77777777" w:rsidTr="00AD2E0F">
        <w:trPr>
          <w:cantSplit/>
          <w:jc w:val="center"/>
        </w:trPr>
        <w:tc>
          <w:tcPr>
            <w:tcW w:w="1349" w:type="pct"/>
            <w:vAlign w:val="center"/>
          </w:tcPr>
          <w:p w14:paraId="1A13C8AE" w14:textId="1F1ED12C" w:rsidR="00E9000E" w:rsidRPr="00587424" w:rsidRDefault="00D61EE4" w:rsidP="00D60CE5">
            <w:pPr>
              <w:pStyle w:val="Tabletext"/>
              <w:jc w:val="left"/>
            </w:pPr>
            <w:r>
              <w:t>Efficacité de l'antenne</w:t>
            </w:r>
          </w:p>
        </w:tc>
        <w:tc>
          <w:tcPr>
            <w:tcW w:w="608" w:type="pct"/>
            <w:vAlign w:val="center"/>
          </w:tcPr>
          <w:p w14:paraId="04067536" w14:textId="77777777" w:rsidR="00E9000E" w:rsidRPr="00587424" w:rsidRDefault="00E9000E" w:rsidP="00D60CE5">
            <w:pPr>
              <w:pStyle w:val="Tabletext"/>
              <w:jc w:val="center"/>
              <w:rPr>
                <w:highlight w:val="green"/>
                <w:lang w:eastAsia="zh-CN"/>
              </w:rPr>
            </w:pPr>
          </w:p>
        </w:tc>
        <w:tc>
          <w:tcPr>
            <w:tcW w:w="609" w:type="pct"/>
            <w:vAlign w:val="center"/>
          </w:tcPr>
          <w:p w14:paraId="06CB3C5D" w14:textId="77777777" w:rsidR="00E9000E" w:rsidRPr="00587424" w:rsidRDefault="00E9000E" w:rsidP="00D60CE5">
            <w:pPr>
              <w:pStyle w:val="Tabletext"/>
              <w:jc w:val="center"/>
              <w:rPr>
                <w:lang w:eastAsia="zh-CN"/>
              </w:rPr>
            </w:pPr>
          </w:p>
        </w:tc>
        <w:tc>
          <w:tcPr>
            <w:tcW w:w="608" w:type="pct"/>
            <w:vAlign w:val="center"/>
          </w:tcPr>
          <w:p w14:paraId="3DD7618D" w14:textId="77777777" w:rsidR="00E9000E" w:rsidRPr="00587424" w:rsidRDefault="00E9000E" w:rsidP="00D60CE5">
            <w:pPr>
              <w:pStyle w:val="Tabletext"/>
              <w:jc w:val="center"/>
            </w:pPr>
          </w:p>
        </w:tc>
        <w:tc>
          <w:tcPr>
            <w:tcW w:w="609" w:type="pct"/>
            <w:vAlign w:val="center"/>
          </w:tcPr>
          <w:p w14:paraId="0AC626AF" w14:textId="58FB6BAB" w:rsidR="00E9000E" w:rsidRPr="00587424" w:rsidRDefault="00E9000E" w:rsidP="00D60CE5">
            <w:pPr>
              <w:pStyle w:val="Tabletext"/>
              <w:jc w:val="center"/>
            </w:pPr>
            <w:r w:rsidRPr="00587424">
              <w:t>0</w:t>
            </w:r>
            <w:r w:rsidR="00281AFC" w:rsidRPr="00587424">
              <w:t>,</w:t>
            </w:r>
            <w:r w:rsidRPr="00587424">
              <w:t>6</w:t>
            </w:r>
          </w:p>
        </w:tc>
        <w:tc>
          <w:tcPr>
            <w:tcW w:w="608" w:type="pct"/>
            <w:vAlign w:val="center"/>
          </w:tcPr>
          <w:p w14:paraId="6EC6AD7C" w14:textId="7E372AA8" w:rsidR="00E9000E" w:rsidRPr="00587424" w:rsidRDefault="00E9000E" w:rsidP="00D60CE5">
            <w:pPr>
              <w:pStyle w:val="Tabletext"/>
              <w:jc w:val="center"/>
            </w:pPr>
            <w:r w:rsidRPr="00587424">
              <w:t>0</w:t>
            </w:r>
            <w:r w:rsidR="00281AFC" w:rsidRPr="00587424">
              <w:t>,</w:t>
            </w:r>
            <w:r w:rsidRPr="00587424">
              <w:t>58</w:t>
            </w:r>
          </w:p>
        </w:tc>
        <w:tc>
          <w:tcPr>
            <w:tcW w:w="609" w:type="pct"/>
            <w:vAlign w:val="center"/>
          </w:tcPr>
          <w:p w14:paraId="56FA6ACD" w14:textId="4BEE62CD" w:rsidR="00E9000E" w:rsidRPr="00587424" w:rsidRDefault="00E9000E" w:rsidP="00D60CE5">
            <w:pPr>
              <w:pStyle w:val="Tabletext"/>
              <w:jc w:val="center"/>
            </w:pPr>
            <w:r w:rsidRPr="00587424">
              <w:rPr>
                <w:lang w:eastAsia="ja-JP"/>
              </w:rPr>
              <w:t>0</w:t>
            </w:r>
            <w:r w:rsidR="00281AFC" w:rsidRPr="00587424">
              <w:rPr>
                <w:lang w:eastAsia="ja-JP"/>
              </w:rPr>
              <w:t>,</w:t>
            </w:r>
            <w:r w:rsidRPr="00587424">
              <w:rPr>
                <w:lang w:eastAsia="ja-JP"/>
              </w:rPr>
              <w:t>5</w:t>
            </w:r>
            <w:r w:rsidRPr="00587424">
              <w:rPr>
                <w:rFonts w:eastAsia="MS Mincho"/>
                <w:lang w:eastAsia="ja-JP"/>
              </w:rPr>
              <w:t>3</w:t>
            </w:r>
          </w:p>
        </w:tc>
      </w:tr>
      <w:tr w:rsidR="00E9000E" w:rsidRPr="00587424" w:rsidDel="00FC0322" w14:paraId="2B7A51DB" w14:textId="77777777" w:rsidTr="00AD2E0F">
        <w:trPr>
          <w:cantSplit/>
          <w:jc w:val="center"/>
        </w:trPr>
        <w:tc>
          <w:tcPr>
            <w:tcW w:w="1349" w:type="pct"/>
            <w:vAlign w:val="center"/>
          </w:tcPr>
          <w:p w14:paraId="34F63606" w14:textId="6520E26C" w:rsidR="00E9000E" w:rsidRPr="00587424" w:rsidDel="00FC0322" w:rsidRDefault="00281AFC" w:rsidP="00D60CE5">
            <w:pPr>
              <w:pStyle w:val="Tabletext"/>
              <w:jc w:val="left"/>
            </w:pPr>
            <w:r w:rsidRPr="00587424">
              <w:t>Dynamique du faisceau</w:t>
            </w:r>
          </w:p>
        </w:tc>
        <w:tc>
          <w:tcPr>
            <w:tcW w:w="608" w:type="pct"/>
            <w:vAlign w:val="center"/>
          </w:tcPr>
          <w:p w14:paraId="64836369" w14:textId="59290EEF" w:rsidR="00E9000E" w:rsidRPr="00587424" w:rsidRDefault="00E9000E" w:rsidP="00D60CE5">
            <w:pPr>
              <w:pStyle w:val="Tabletext"/>
              <w:jc w:val="center"/>
              <w:rPr>
                <w:lang w:eastAsia="zh-CN"/>
              </w:rPr>
            </w:pPr>
            <w:r w:rsidRPr="00587424">
              <w:rPr>
                <w:lang w:eastAsia="zh-CN"/>
              </w:rPr>
              <w:t>7</w:t>
            </w:r>
            <w:r w:rsidR="00281AFC" w:rsidRPr="00587424">
              <w:rPr>
                <w:lang w:eastAsia="zh-CN"/>
              </w:rPr>
              <w:t>,</w:t>
            </w:r>
            <w:r w:rsidRPr="00587424">
              <w:rPr>
                <w:lang w:eastAsia="zh-CN"/>
              </w:rPr>
              <w:t xml:space="preserve">8 </w:t>
            </w:r>
            <w:r w:rsidR="001041CF">
              <w:rPr>
                <w:lang w:eastAsia="zh-CN"/>
              </w:rPr>
              <w:t>tours/min</w:t>
            </w:r>
          </w:p>
        </w:tc>
        <w:tc>
          <w:tcPr>
            <w:tcW w:w="609" w:type="pct"/>
            <w:vAlign w:val="center"/>
          </w:tcPr>
          <w:p w14:paraId="1F89AE2E" w14:textId="77777777" w:rsidR="00E9000E" w:rsidRPr="00587424" w:rsidRDefault="00E9000E" w:rsidP="00D60CE5">
            <w:pPr>
              <w:pStyle w:val="Tabletext"/>
              <w:jc w:val="center"/>
              <w:rPr>
                <w:lang w:eastAsia="zh-CN"/>
              </w:rPr>
            </w:pPr>
            <w:r w:rsidRPr="00587424">
              <w:rPr>
                <w:lang w:eastAsia="zh-CN"/>
              </w:rPr>
              <w:t>N/A</w:t>
            </w:r>
          </w:p>
        </w:tc>
        <w:tc>
          <w:tcPr>
            <w:tcW w:w="608" w:type="pct"/>
            <w:vAlign w:val="center"/>
          </w:tcPr>
          <w:p w14:paraId="7FEBD7EC" w14:textId="7B2E628F" w:rsidR="00E9000E" w:rsidRPr="00587424" w:rsidRDefault="00E9000E" w:rsidP="00D60CE5">
            <w:pPr>
              <w:pStyle w:val="Tabletext"/>
              <w:jc w:val="center"/>
              <w:rPr>
                <w:lang w:eastAsia="zh-CN"/>
              </w:rPr>
            </w:pPr>
            <w:r w:rsidRPr="00587424">
              <w:rPr>
                <w:lang w:eastAsia="zh-CN"/>
              </w:rPr>
              <w:t xml:space="preserve">32 </w:t>
            </w:r>
            <w:r w:rsidR="001041CF">
              <w:rPr>
                <w:lang w:eastAsia="zh-CN"/>
              </w:rPr>
              <w:t>tours/min</w:t>
            </w:r>
          </w:p>
        </w:tc>
        <w:tc>
          <w:tcPr>
            <w:tcW w:w="609" w:type="pct"/>
            <w:vAlign w:val="center"/>
          </w:tcPr>
          <w:p w14:paraId="15C7884D" w14:textId="1FBB19E9" w:rsidR="00E9000E" w:rsidRPr="00587424" w:rsidRDefault="00E9000E" w:rsidP="00D60CE5">
            <w:pPr>
              <w:pStyle w:val="Tabletext"/>
              <w:jc w:val="center"/>
              <w:rPr>
                <w:lang w:eastAsia="zh-CN"/>
              </w:rPr>
            </w:pPr>
            <w:r w:rsidRPr="00587424">
              <w:t>3</w:t>
            </w:r>
            <w:r w:rsidR="00281AFC" w:rsidRPr="00587424">
              <w:t>,</w:t>
            </w:r>
            <w:r w:rsidRPr="00587424">
              <w:t>57</w:t>
            </w:r>
            <w:r w:rsidR="00BB482D">
              <w:t> </w:t>
            </w:r>
            <w:r w:rsidRPr="00587424">
              <w:t>s</w:t>
            </w:r>
          </w:p>
        </w:tc>
        <w:tc>
          <w:tcPr>
            <w:tcW w:w="608" w:type="pct"/>
            <w:vAlign w:val="center"/>
          </w:tcPr>
          <w:p w14:paraId="22C4A65A" w14:textId="77777777" w:rsidR="00E9000E" w:rsidRPr="00587424" w:rsidRDefault="00E9000E" w:rsidP="00D60CE5">
            <w:pPr>
              <w:pStyle w:val="Tabletext"/>
              <w:jc w:val="center"/>
              <w:rPr>
                <w:lang w:eastAsia="zh-CN"/>
              </w:rPr>
            </w:pPr>
            <w:r w:rsidRPr="00587424">
              <w:rPr>
                <w:lang w:eastAsia="zh-CN"/>
              </w:rPr>
              <w:t>N/A</w:t>
            </w:r>
          </w:p>
        </w:tc>
        <w:tc>
          <w:tcPr>
            <w:tcW w:w="609" w:type="pct"/>
            <w:vAlign w:val="center"/>
          </w:tcPr>
          <w:p w14:paraId="6D2E7CE5" w14:textId="26ECCF12" w:rsidR="00E9000E" w:rsidRPr="00587424" w:rsidRDefault="00E9000E" w:rsidP="00D60CE5">
            <w:pPr>
              <w:pStyle w:val="Tabletext"/>
              <w:jc w:val="center"/>
              <w:rPr>
                <w:lang w:eastAsia="zh-CN"/>
              </w:rPr>
            </w:pPr>
            <w:r w:rsidRPr="00587424">
              <w:rPr>
                <w:lang w:eastAsia="ja-JP"/>
              </w:rPr>
              <w:t xml:space="preserve">40 </w:t>
            </w:r>
            <w:r w:rsidR="001041CF">
              <w:rPr>
                <w:lang w:eastAsia="ja-JP"/>
              </w:rPr>
              <w:t>tours/min</w:t>
            </w:r>
          </w:p>
        </w:tc>
      </w:tr>
    </w:tbl>
    <w:p w14:paraId="67913121" w14:textId="3B7FCB42" w:rsidR="007D3746" w:rsidRPr="00587424" w:rsidRDefault="007D3746" w:rsidP="00D60CE5">
      <w:pPr>
        <w:tabs>
          <w:tab w:val="clear" w:pos="794"/>
          <w:tab w:val="clear" w:pos="1191"/>
          <w:tab w:val="clear" w:pos="1588"/>
          <w:tab w:val="clear" w:pos="1985"/>
        </w:tabs>
        <w:overflowPunct/>
        <w:autoSpaceDE/>
        <w:autoSpaceDN/>
        <w:adjustRightInd/>
        <w:spacing w:before="0"/>
        <w:jc w:val="left"/>
        <w:textAlignment w:val="auto"/>
      </w:pPr>
      <w:r w:rsidRPr="00587424">
        <w:br w:type="page"/>
      </w:r>
    </w:p>
    <w:p w14:paraId="1F373F9B" w14:textId="0AEFFD86" w:rsidR="00E9000E" w:rsidRPr="00587424" w:rsidRDefault="00E9000E" w:rsidP="00D60CE5">
      <w:pPr>
        <w:pStyle w:val="TableNo"/>
      </w:pPr>
      <w:r w:rsidRPr="00587424">
        <w:t>TABLE</w:t>
      </w:r>
      <w:r w:rsidR="00281AFC" w:rsidRPr="00587424">
        <w:t>AU</w:t>
      </w:r>
      <w:r w:rsidRPr="00587424">
        <w:t> 16 (</w:t>
      </w:r>
      <w:r w:rsidR="00281AFC" w:rsidRPr="00587424">
        <w:rPr>
          <w:i/>
          <w:iCs/>
        </w:rPr>
        <w:t>fin</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758"/>
        <w:gridCol w:w="1761"/>
        <w:gridCol w:w="1758"/>
        <w:gridCol w:w="1761"/>
        <w:gridCol w:w="1758"/>
        <w:gridCol w:w="1761"/>
      </w:tblGrid>
      <w:tr w:rsidR="007E5FB0" w:rsidRPr="00587424" w14:paraId="281A02DA" w14:textId="77777777" w:rsidTr="001C0D8C">
        <w:trPr>
          <w:cantSplit/>
          <w:tblHeader/>
          <w:jc w:val="center"/>
        </w:trPr>
        <w:tc>
          <w:tcPr>
            <w:tcW w:w="1349" w:type="pct"/>
            <w:vAlign w:val="center"/>
          </w:tcPr>
          <w:p w14:paraId="258FF068" w14:textId="77777777" w:rsidR="007E5FB0" w:rsidRPr="00587424" w:rsidRDefault="007E5FB0" w:rsidP="008F147A">
            <w:pPr>
              <w:pStyle w:val="Tablehead"/>
            </w:pPr>
          </w:p>
        </w:tc>
        <w:tc>
          <w:tcPr>
            <w:tcW w:w="608" w:type="pct"/>
            <w:vAlign w:val="center"/>
          </w:tcPr>
          <w:p w14:paraId="1E068A1E" w14:textId="404A598A" w:rsidR="007E5FB0" w:rsidRPr="00587424" w:rsidRDefault="007E5FB0" w:rsidP="00D60CE5">
            <w:pPr>
              <w:pStyle w:val="Tablehead"/>
            </w:pPr>
            <w:r w:rsidRPr="00587424">
              <w:t>Capteur H8</w:t>
            </w:r>
          </w:p>
        </w:tc>
        <w:tc>
          <w:tcPr>
            <w:tcW w:w="609" w:type="pct"/>
            <w:vAlign w:val="center"/>
          </w:tcPr>
          <w:p w14:paraId="7BED6D8C" w14:textId="37E35295" w:rsidR="007E5FB0" w:rsidRPr="00587424" w:rsidRDefault="007E5FB0" w:rsidP="00D60CE5">
            <w:pPr>
              <w:pStyle w:val="Tablehead"/>
            </w:pPr>
            <w:r w:rsidRPr="00587424">
              <w:t>Capteur H9</w:t>
            </w:r>
          </w:p>
        </w:tc>
        <w:tc>
          <w:tcPr>
            <w:tcW w:w="608" w:type="pct"/>
            <w:vAlign w:val="center"/>
          </w:tcPr>
          <w:p w14:paraId="5E908D18" w14:textId="134DAF87" w:rsidR="007E5FB0" w:rsidRPr="001B123C" w:rsidRDefault="007E5FB0" w:rsidP="00D60CE5">
            <w:pPr>
              <w:pStyle w:val="Tablehead"/>
            </w:pPr>
            <w:r w:rsidRPr="00587424">
              <w:t>Capteur H10</w:t>
            </w:r>
          </w:p>
        </w:tc>
        <w:tc>
          <w:tcPr>
            <w:tcW w:w="609" w:type="pct"/>
            <w:vAlign w:val="center"/>
          </w:tcPr>
          <w:p w14:paraId="6A81A7A9" w14:textId="6C745ECC" w:rsidR="007E5FB0" w:rsidRPr="00587424" w:rsidRDefault="007E5FB0" w:rsidP="00D60CE5">
            <w:pPr>
              <w:pStyle w:val="Tablehead"/>
            </w:pPr>
            <w:r w:rsidRPr="00587424">
              <w:t>Capteur</w:t>
            </w:r>
            <w:r w:rsidRPr="001B123C">
              <w:t xml:space="preserve"> H11</w:t>
            </w:r>
          </w:p>
        </w:tc>
        <w:tc>
          <w:tcPr>
            <w:tcW w:w="608" w:type="pct"/>
            <w:vAlign w:val="center"/>
          </w:tcPr>
          <w:p w14:paraId="0B09E559" w14:textId="21714870" w:rsidR="007E5FB0" w:rsidRPr="00587424" w:rsidRDefault="007E5FB0" w:rsidP="00D60CE5">
            <w:pPr>
              <w:pStyle w:val="Tablehead"/>
            </w:pPr>
            <w:r w:rsidRPr="00587424">
              <w:t>Capteur H12</w:t>
            </w:r>
          </w:p>
        </w:tc>
        <w:tc>
          <w:tcPr>
            <w:tcW w:w="609" w:type="pct"/>
            <w:vAlign w:val="center"/>
          </w:tcPr>
          <w:p w14:paraId="15B050D7" w14:textId="71DD4A55" w:rsidR="007E5FB0" w:rsidRPr="00587424" w:rsidRDefault="007E5FB0" w:rsidP="00D60CE5">
            <w:pPr>
              <w:pStyle w:val="Tablehead"/>
            </w:pPr>
            <w:r w:rsidRPr="00587424">
              <w:t>Capteur H13</w:t>
            </w:r>
          </w:p>
        </w:tc>
      </w:tr>
      <w:tr w:rsidR="00281AFC" w:rsidRPr="00587424" w14:paraId="66352189" w14:textId="77777777" w:rsidTr="001C0D8C">
        <w:trPr>
          <w:cantSplit/>
          <w:tblHeader/>
          <w:jc w:val="center"/>
        </w:trPr>
        <w:tc>
          <w:tcPr>
            <w:tcW w:w="1349" w:type="pct"/>
            <w:vAlign w:val="center"/>
          </w:tcPr>
          <w:p w14:paraId="00B5C8DF" w14:textId="18FBB720" w:rsidR="00281AFC" w:rsidRPr="007E5FB0" w:rsidRDefault="00965332" w:rsidP="00D60CE5">
            <w:pPr>
              <w:pStyle w:val="Tabletext"/>
              <w:jc w:val="left"/>
            </w:pPr>
            <w:r w:rsidRPr="007E5FB0">
              <w:t xml:space="preserve">Diagramme de l'antenne </w:t>
            </w:r>
            <w:r w:rsidR="00DE29A5" w:rsidRPr="007E5FB0">
              <w:t>du capteur</w:t>
            </w:r>
          </w:p>
        </w:tc>
        <w:tc>
          <w:tcPr>
            <w:tcW w:w="608" w:type="pct"/>
            <w:vAlign w:val="center"/>
          </w:tcPr>
          <w:p w14:paraId="58E7BE8B" w14:textId="77777777" w:rsidR="00281AFC" w:rsidRPr="007E5FB0" w:rsidRDefault="00281AFC" w:rsidP="00D60CE5">
            <w:pPr>
              <w:pStyle w:val="Tabletext"/>
              <w:jc w:val="center"/>
              <w:rPr>
                <w:lang w:eastAsia="zh-CN"/>
              </w:rPr>
            </w:pPr>
          </w:p>
        </w:tc>
        <w:tc>
          <w:tcPr>
            <w:tcW w:w="609" w:type="pct"/>
            <w:vAlign w:val="center"/>
          </w:tcPr>
          <w:p w14:paraId="4D85C8CB" w14:textId="3CE9DFEC" w:rsidR="00281AFC" w:rsidRPr="007E5FB0" w:rsidRDefault="00281AFC" w:rsidP="00D60CE5">
            <w:pPr>
              <w:pStyle w:val="Tabletext"/>
              <w:jc w:val="center"/>
              <w:rPr>
                <w:lang w:eastAsia="zh-CN"/>
              </w:rPr>
            </w:pPr>
            <w:r w:rsidRPr="007E5FB0">
              <w:t>Fig</w:t>
            </w:r>
            <w:r w:rsidR="008F147A">
              <w:t>.</w:t>
            </w:r>
            <w:r w:rsidR="0098160C">
              <w:t> </w:t>
            </w:r>
            <w:r w:rsidRPr="007E5FB0">
              <w:t>11</w:t>
            </w:r>
          </w:p>
        </w:tc>
        <w:tc>
          <w:tcPr>
            <w:tcW w:w="608" w:type="pct"/>
            <w:vAlign w:val="center"/>
          </w:tcPr>
          <w:p w14:paraId="2074E113" w14:textId="03AFBB19" w:rsidR="00281AFC" w:rsidRPr="007E5FB0" w:rsidRDefault="00281AFC" w:rsidP="00D60CE5">
            <w:pPr>
              <w:pStyle w:val="Tabletext"/>
              <w:jc w:val="center"/>
            </w:pPr>
            <w:r w:rsidRPr="007E5FB0">
              <w:t xml:space="preserve">Voir la </w:t>
            </w:r>
            <w:r w:rsidR="00D10EEA" w:rsidRPr="007E5FB0">
              <w:t xml:space="preserve">Rec. </w:t>
            </w:r>
            <w:r w:rsidR="00B453A9" w:rsidRPr="007E5FB0">
              <w:t>UIT-R RS</w:t>
            </w:r>
            <w:r w:rsidRPr="007E5FB0">
              <w:t>.1813</w:t>
            </w:r>
          </w:p>
        </w:tc>
        <w:tc>
          <w:tcPr>
            <w:tcW w:w="609" w:type="pct"/>
            <w:vAlign w:val="center"/>
          </w:tcPr>
          <w:p w14:paraId="3EEB5AC3" w14:textId="790D7839" w:rsidR="00281AFC" w:rsidRPr="007E5FB0" w:rsidRDefault="00281AFC" w:rsidP="00D60CE5">
            <w:pPr>
              <w:pStyle w:val="Tabletext"/>
              <w:jc w:val="center"/>
              <w:rPr>
                <w:sz w:val="20"/>
              </w:rPr>
            </w:pPr>
            <w:r w:rsidRPr="007E5FB0">
              <w:t xml:space="preserve">Voir la </w:t>
            </w:r>
            <w:r w:rsidR="00D10EEA" w:rsidRPr="007E5FB0">
              <w:t xml:space="preserve">Rec. </w:t>
            </w:r>
            <w:r w:rsidR="00B453A9" w:rsidRPr="007E5FB0">
              <w:t>UIT</w:t>
            </w:r>
            <w:r w:rsidR="007E5FB0" w:rsidRPr="007E5FB0">
              <w:noBreakHyphen/>
            </w:r>
            <w:r w:rsidR="00B453A9" w:rsidRPr="007E5FB0">
              <w:t>R RS</w:t>
            </w:r>
            <w:r w:rsidRPr="007E5FB0">
              <w:t>.1813</w:t>
            </w:r>
          </w:p>
        </w:tc>
        <w:tc>
          <w:tcPr>
            <w:tcW w:w="608" w:type="pct"/>
            <w:vAlign w:val="center"/>
          </w:tcPr>
          <w:p w14:paraId="6605C1E8" w14:textId="528E21DD" w:rsidR="00281AFC" w:rsidRPr="007E5FB0" w:rsidRDefault="00281AFC" w:rsidP="00D60CE5">
            <w:pPr>
              <w:pStyle w:val="Tabletext"/>
              <w:jc w:val="center"/>
            </w:pPr>
            <w:r w:rsidRPr="007E5FB0">
              <w:t xml:space="preserve">Voir la </w:t>
            </w:r>
            <w:r w:rsidR="00D10EEA" w:rsidRPr="007E5FB0">
              <w:t xml:space="preserve">Rec. </w:t>
            </w:r>
            <w:r w:rsidR="00B453A9" w:rsidRPr="007E5FB0">
              <w:t>UIT-R RS</w:t>
            </w:r>
            <w:r w:rsidRPr="007E5FB0">
              <w:t>.1813</w:t>
            </w:r>
          </w:p>
        </w:tc>
        <w:tc>
          <w:tcPr>
            <w:tcW w:w="609" w:type="pct"/>
            <w:vAlign w:val="center"/>
          </w:tcPr>
          <w:p w14:paraId="05ECBDAC" w14:textId="2C3C01CA" w:rsidR="00281AFC" w:rsidRPr="00587424" w:rsidRDefault="00281AFC" w:rsidP="00D60CE5">
            <w:pPr>
              <w:pStyle w:val="Tabletext"/>
              <w:jc w:val="center"/>
              <w:rPr>
                <w:lang w:eastAsia="ja-JP"/>
              </w:rPr>
            </w:pPr>
            <w:r w:rsidRPr="007E5FB0">
              <w:t xml:space="preserve">Voir la </w:t>
            </w:r>
            <w:r w:rsidR="00D10EEA" w:rsidRPr="007E5FB0">
              <w:t xml:space="preserve">Rec. </w:t>
            </w:r>
            <w:r w:rsidR="00B453A9" w:rsidRPr="007E5FB0">
              <w:t>UIT-R RS</w:t>
            </w:r>
            <w:r w:rsidRPr="007E5FB0">
              <w:t>.1813</w:t>
            </w:r>
          </w:p>
        </w:tc>
      </w:tr>
      <w:tr w:rsidR="00281AFC" w:rsidRPr="00587424" w14:paraId="004EE2C5" w14:textId="77777777" w:rsidTr="001C0D8C">
        <w:trPr>
          <w:cantSplit/>
          <w:jc w:val="center"/>
        </w:trPr>
        <w:tc>
          <w:tcPr>
            <w:tcW w:w="1349" w:type="pct"/>
            <w:vAlign w:val="center"/>
          </w:tcPr>
          <w:p w14:paraId="08EC2843" w14:textId="706CA8F3" w:rsidR="00281AFC" w:rsidRPr="00587424" w:rsidRDefault="00281AFC" w:rsidP="00D60CE5">
            <w:pPr>
              <w:pStyle w:val="Tabletext"/>
              <w:jc w:val="left"/>
            </w:pPr>
            <w:r w:rsidRPr="00587424">
              <w:t>Gain d'antenne en étalonnage froid</w:t>
            </w:r>
          </w:p>
        </w:tc>
        <w:tc>
          <w:tcPr>
            <w:tcW w:w="608" w:type="pct"/>
            <w:vAlign w:val="center"/>
          </w:tcPr>
          <w:p w14:paraId="66D13541" w14:textId="35087D71" w:rsidR="00281AFC" w:rsidRPr="00587424" w:rsidRDefault="00281AFC" w:rsidP="00D60CE5">
            <w:pPr>
              <w:pStyle w:val="Tabletext"/>
              <w:jc w:val="center"/>
              <w:rPr>
                <w:lang w:eastAsia="zh-CN"/>
              </w:rPr>
            </w:pPr>
            <w:r w:rsidRPr="00587424">
              <w:rPr>
                <w:lang w:eastAsia="zh-CN"/>
              </w:rPr>
              <w:t>59,6 dBi</w:t>
            </w:r>
          </w:p>
        </w:tc>
        <w:tc>
          <w:tcPr>
            <w:tcW w:w="609" w:type="pct"/>
            <w:vAlign w:val="center"/>
          </w:tcPr>
          <w:p w14:paraId="02F4F12F" w14:textId="7557ECAD" w:rsidR="00281AFC" w:rsidRPr="00587424" w:rsidRDefault="00281AFC" w:rsidP="00D60CE5">
            <w:pPr>
              <w:pStyle w:val="Tabletext"/>
              <w:jc w:val="center"/>
              <w:rPr>
                <w:lang w:eastAsia="zh-CN"/>
              </w:rPr>
            </w:pPr>
            <w:r w:rsidRPr="00587424">
              <w:rPr>
                <w:lang w:eastAsia="zh-CN"/>
              </w:rPr>
              <w:t>26,08 dBi</w:t>
            </w:r>
          </w:p>
        </w:tc>
        <w:tc>
          <w:tcPr>
            <w:tcW w:w="608" w:type="pct"/>
            <w:vAlign w:val="center"/>
          </w:tcPr>
          <w:p w14:paraId="09D54123" w14:textId="5DD91293" w:rsidR="00281AFC" w:rsidRPr="00587424" w:rsidRDefault="00281AFC" w:rsidP="00D60CE5">
            <w:pPr>
              <w:pStyle w:val="Tabletext"/>
              <w:jc w:val="center"/>
              <w:rPr>
                <w:lang w:eastAsia="zh-CN"/>
              </w:rPr>
            </w:pPr>
            <w:r w:rsidRPr="00587424">
              <w:rPr>
                <w:lang w:eastAsia="zh-CN"/>
              </w:rPr>
              <w:t>34,3 dBi</w:t>
            </w:r>
          </w:p>
        </w:tc>
        <w:tc>
          <w:tcPr>
            <w:tcW w:w="609" w:type="pct"/>
            <w:vAlign w:val="center"/>
          </w:tcPr>
          <w:p w14:paraId="5530A3DF" w14:textId="665D1AF3" w:rsidR="00281AFC" w:rsidRPr="00587424" w:rsidRDefault="00281AFC" w:rsidP="00D60CE5">
            <w:pPr>
              <w:pStyle w:val="Tabletext"/>
              <w:jc w:val="center"/>
              <w:rPr>
                <w:lang w:eastAsia="zh-CN"/>
              </w:rPr>
            </w:pPr>
            <w:r w:rsidRPr="00587424">
              <w:t>38</w:t>
            </w:r>
            <w:r w:rsidR="00BB482D">
              <w:t> </w:t>
            </w:r>
            <w:r w:rsidRPr="00587424">
              <w:t>dB</w:t>
            </w:r>
            <w:r w:rsidR="00D513F1">
              <w:t>i</w:t>
            </w:r>
          </w:p>
        </w:tc>
        <w:tc>
          <w:tcPr>
            <w:tcW w:w="608" w:type="pct"/>
            <w:vAlign w:val="center"/>
          </w:tcPr>
          <w:p w14:paraId="460B8FC6" w14:textId="1CDFD12B" w:rsidR="00281AFC" w:rsidRPr="00587424" w:rsidRDefault="00281AFC" w:rsidP="00D60CE5">
            <w:pPr>
              <w:pStyle w:val="Tabletext"/>
              <w:jc w:val="center"/>
              <w:rPr>
                <w:lang w:eastAsia="zh-CN"/>
              </w:rPr>
            </w:pPr>
            <w:r w:rsidRPr="00587424">
              <w:t>21,9 </w:t>
            </w:r>
            <w:r w:rsidRPr="00587424">
              <w:rPr>
                <w:lang w:eastAsia="zh-CN"/>
              </w:rPr>
              <w:t>dB</w:t>
            </w:r>
            <w:r w:rsidR="00D513F1">
              <w:rPr>
                <w:lang w:eastAsia="zh-CN"/>
              </w:rPr>
              <w:t>i</w:t>
            </w:r>
          </w:p>
        </w:tc>
        <w:tc>
          <w:tcPr>
            <w:tcW w:w="609" w:type="pct"/>
            <w:vAlign w:val="center"/>
          </w:tcPr>
          <w:p w14:paraId="44976D74" w14:textId="6F4D538D" w:rsidR="00281AFC" w:rsidRPr="00587424" w:rsidRDefault="00281AFC" w:rsidP="00D60CE5">
            <w:pPr>
              <w:pStyle w:val="Tabletext"/>
              <w:jc w:val="center"/>
            </w:pPr>
            <w:r w:rsidRPr="00587424">
              <w:rPr>
                <w:lang w:eastAsia="ja-JP"/>
              </w:rPr>
              <w:t>39,2 dBi</w:t>
            </w:r>
          </w:p>
        </w:tc>
      </w:tr>
      <w:tr w:rsidR="00281AFC" w:rsidRPr="00587424" w14:paraId="2EE59252" w14:textId="77777777" w:rsidTr="001C0D8C">
        <w:trPr>
          <w:cantSplit/>
          <w:jc w:val="center"/>
        </w:trPr>
        <w:tc>
          <w:tcPr>
            <w:tcW w:w="1349" w:type="pct"/>
            <w:vAlign w:val="center"/>
          </w:tcPr>
          <w:p w14:paraId="6D5E5B0F" w14:textId="77E7D016" w:rsidR="00281AFC" w:rsidRPr="00587424" w:rsidRDefault="000D0D7B" w:rsidP="00D60CE5">
            <w:pPr>
              <w:pStyle w:val="Tabletext"/>
              <w:jc w:val="left"/>
            </w:pPr>
            <w:r>
              <w:t>Angle en étalonnage froid</w:t>
            </w:r>
            <w:r w:rsidR="00281AFC" w:rsidRPr="00587424">
              <w:t xml:space="preserve"> (degrés par rapport à la trajectoire du satellite)</w:t>
            </w:r>
          </w:p>
        </w:tc>
        <w:tc>
          <w:tcPr>
            <w:tcW w:w="608" w:type="pct"/>
            <w:vAlign w:val="center"/>
          </w:tcPr>
          <w:p w14:paraId="57D830D5" w14:textId="752BA0D7" w:rsidR="00281AFC" w:rsidRPr="00587424" w:rsidRDefault="00281AFC" w:rsidP="00D60CE5">
            <w:pPr>
              <w:pStyle w:val="Tabletext"/>
              <w:jc w:val="center"/>
              <w:rPr>
                <w:lang w:eastAsia="zh-CN"/>
              </w:rPr>
            </w:pPr>
            <w:r w:rsidRPr="00587424">
              <w:rPr>
                <w:lang w:eastAsia="zh-CN"/>
              </w:rPr>
              <w:t>0</w:t>
            </w:r>
            <w:r w:rsidR="008F147A" w:rsidRPr="00587424">
              <w:rPr>
                <w:lang w:eastAsia="zh-CN"/>
              </w:rPr>
              <w:t>°</w:t>
            </w:r>
          </w:p>
        </w:tc>
        <w:tc>
          <w:tcPr>
            <w:tcW w:w="609" w:type="pct"/>
            <w:vAlign w:val="center"/>
          </w:tcPr>
          <w:p w14:paraId="1BD63046" w14:textId="0B4BCDCC" w:rsidR="00281AFC" w:rsidRPr="00587424" w:rsidRDefault="001117AB" w:rsidP="00D60CE5">
            <w:pPr>
              <w:pStyle w:val="Tabletext"/>
              <w:jc w:val="center"/>
              <w:rPr>
                <w:lang w:eastAsia="zh-CN"/>
              </w:rPr>
            </w:pPr>
            <w:r w:rsidRPr="001117AB">
              <w:rPr>
                <w:lang w:eastAsia="ja-JP"/>
              </w:rPr>
              <w:t>Pointage du ciel profond pour l'étalonnage froid par un cornet dédié</w:t>
            </w:r>
          </w:p>
        </w:tc>
        <w:tc>
          <w:tcPr>
            <w:tcW w:w="608" w:type="pct"/>
            <w:vAlign w:val="center"/>
          </w:tcPr>
          <w:p w14:paraId="0306BF8E" w14:textId="465E2E57" w:rsidR="00281AFC" w:rsidRPr="00587424" w:rsidRDefault="00281AFC" w:rsidP="00D60CE5">
            <w:pPr>
              <w:pStyle w:val="Tabletext"/>
              <w:jc w:val="center"/>
              <w:rPr>
                <w:lang w:eastAsia="ja-JP"/>
              </w:rPr>
            </w:pPr>
            <w:r w:rsidRPr="00587424">
              <w:rPr>
                <w:lang w:eastAsia="ja-JP"/>
              </w:rPr>
              <w:t>206,7°</w:t>
            </w:r>
            <w:r w:rsidR="00CD577C">
              <w:rPr>
                <w:lang w:eastAsia="ja-JP"/>
              </w:rPr>
              <w:br/>
            </w:r>
            <w:r w:rsidRPr="00587424">
              <w:rPr>
                <w:lang w:eastAsia="ja-JP"/>
              </w:rPr>
              <w:t>(</w:t>
            </w:r>
            <w:r w:rsidR="00157023" w:rsidRPr="00834597">
              <w:rPr>
                <w:lang w:eastAsia="ja-JP"/>
              </w:rPr>
              <w:t>antihoraire</w:t>
            </w:r>
            <w:r w:rsidRPr="00587424">
              <w:rPr>
                <w:lang w:eastAsia="ja-JP"/>
              </w:rPr>
              <w:t>)</w:t>
            </w:r>
          </w:p>
        </w:tc>
        <w:tc>
          <w:tcPr>
            <w:tcW w:w="609" w:type="pct"/>
            <w:vAlign w:val="center"/>
          </w:tcPr>
          <w:p w14:paraId="34EF610F" w14:textId="77777777" w:rsidR="00281AFC" w:rsidRPr="00587424" w:rsidRDefault="00281AFC" w:rsidP="00D60CE5">
            <w:pPr>
              <w:pStyle w:val="Tabletext"/>
              <w:jc w:val="center"/>
              <w:rPr>
                <w:lang w:eastAsia="ja-JP"/>
              </w:rPr>
            </w:pPr>
            <w:r w:rsidRPr="00587424">
              <w:rPr>
                <w:lang w:eastAsia="ja-JP"/>
              </w:rPr>
              <w:t>158</w:t>
            </w:r>
            <w:r w:rsidRPr="00587424">
              <w:rPr>
                <w:lang w:eastAsia="ja-JP"/>
              </w:rPr>
              <w:sym w:font="Symbol" w:char="F0B0"/>
            </w:r>
          </w:p>
        </w:tc>
        <w:tc>
          <w:tcPr>
            <w:tcW w:w="608" w:type="pct"/>
            <w:vAlign w:val="center"/>
          </w:tcPr>
          <w:p w14:paraId="5E6B5850" w14:textId="77777777" w:rsidR="00281AFC" w:rsidRPr="00587424" w:rsidRDefault="00281AFC" w:rsidP="00D60CE5">
            <w:pPr>
              <w:pStyle w:val="Tabletext"/>
              <w:jc w:val="center"/>
              <w:rPr>
                <w:lang w:eastAsia="ja-JP"/>
              </w:rPr>
            </w:pPr>
            <w:r w:rsidRPr="00587424">
              <w:t>0</w:t>
            </w:r>
            <w:r w:rsidRPr="00587424">
              <w:rPr>
                <w:lang w:eastAsia="zh-CN"/>
              </w:rPr>
              <w:t>°</w:t>
            </w:r>
          </w:p>
        </w:tc>
        <w:tc>
          <w:tcPr>
            <w:tcW w:w="609" w:type="pct"/>
            <w:vAlign w:val="center"/>
          </w:tcPr>
          <w:p w14:paraId="5727DA11" w14:textId="69449559" w:rsidR="00281AFC" w:rsidRPr="00587424" w:rsidRDefault="00281AFC" w:rsidP="00D60CE5">
            <w:pPr>
              <w:pStyle w:val="Tabletext"/>
              <w:jc w:val="center"/>
            </w:pPr>
            <w:r w:rsidRPr="00587424">
              <w:rPr>
                <w:lang w:eastAsia="ja-JP"/>
              </w:rPr>
              <w:t>118,7</w:t>
            </w:r>
            <w:r w:rsidR="008F147A" w:rsidRPr="00587424">
              <w:rPr>
                <w:lang w:eastAsia="zh-CN"/>
              </w:rPr>
              <w:t>°</w:t>
            </w:r>
          </w:p>
        </w:tc>
      </w:tr>
      <w:tr w:rsidR="00281AFC" w:rsidRPr="00587424" w14:paraId="3E82864E" w14:textId="77777777" w:rsidTr="001C0D8C">
        <w:trPr>
          <w:cantSplit/>
          <w:jc w:val="center"/>
        </w:trPr>
        <w:tc>
          <w:tcPr>
            <w:tcW w:w="1349" w:type="pct"/>
            <w:vAlign w:val="center"/>
          </w:tcPr>
          <w:p w14:paraId="382B2CF4" w14:textId="53EE8684" w:rsidR="00281AFC" w:rsidRPr="00587424" w:rsidRDefault="000D0D7B" w:rsidP="00D60CE5">
            <w:pPr>
              <w:pStyle w:val="Tabletext"/>
              <w:jc w:val="left"/>
            </w:pPr>
            <w:r>
              <w:t>Angle en étalonnage froid</w:t>
            </w:r>
            <w:r w:rsidR="00281AFC" w:rsidRPr="00587424">
              <w:t xml:space="preserve"> (degrés par rapport à la direction du nadir)</w:t>
            </w:r>
          </w:p>
        </w:tc>
        <w:tc>
          <w:tcPr>
            <w:tcW w:w="608" w:type="pct"/>
            <w:vAlign w:val="center"/>
          </w:tcPr>
          <w:p w14:paraId="6B686C52" w14:textId="092C89CD" w:rsidR="00281AFC" w:rsidRPr="00587424" w:rsidRDefault="00281AFC" w:rsidP="00D60CE5">
            <w:pPr>
              <w:pStyle w:val="Tabletext"/>
              <w:jc w:val="center"/>
              <w:rPr>
                <w:lang w:eastAsia="zh-CN"/>
              </w:rPr>
            </w:pPr>
            <w:r w:rsidRPr="00587424">
              <w:rPr>
                <w:lang w:eastAsia="zh-CN"/>
              </w:rPr>
              <w:t>45</w:t>
            </w:r>
            <w:r w:rsidR="008F147A" w:rsidRPr="00587424">
              <w:rPr>
                <w:lang w:eastAsia="zh-CN"/>
              </w:rPr>
              <w:t>°</w:t>
            </w:r>
            <w:r w:rsidRPr="00587424">
              <w:rPr>
                <w:lang w:eastAsia="zh-CN"/>
              </w:rPr>
              <w:t>-180</w:t>
            </w:r>
            <w:r w:rsidR="008F147A" w:rsidRPr="00587424">
              <w:rPr>
                <w:lang w:eastAsia="zh-CN"/>
              </w:rPr>
              <w:t>°</w:t>
            </w:r>
          </w:p>
        </w:tc>
        <w:tc>
          <w:tcPr>
            <w:tcW w:w="609" w:type="pct"/>
            <w:vAlign w:val="center"/>
          </w:tcPr>
          <w:p w14:paraId="20108445" w14:textId="1E0AAF5F" w:rsidR="00281AFC" w:rsidRPr="00587424" w:rsidRDefault="001117AB" w:rsidP="00D60CE5">
            <w:pPr>
              <w:pStyle w:val="Tabletext"/>
              <w:jc w:val="center"/>
              <w:rPr>
                <w:lang w:eastAsia="zh-CN"/>
              </w:rPr>
            </w:pPr>
            <w:r w:rsidRPr="001117AB">
              <w:rPr>
                <w:lang w:eastAsia="ja-JP"/>
              </w:rPr>
              <w:t>Pointage du ciel profond pour l'étalonnage froid par un cornet dédié</w:t>
            </w:r>
          </w:p>
        </w:tc>
        <w:tc>
          <w:tcPr>
            <w:tcW w:w="608" w:type="pct"/>
            <w:vAlign w:val="center"/>
          </w:tcPr>
          <w:p w14:paraId="34AF15EC" w14:textId="15DD73C8" w:rsidR="00281AFC" w:rsidRPr="00587424" w:rsidRDefault="00281AFC" w:rsidP="00D60CE5">
            <w:pPr>
              <w:pStyle w:val="Tabletext"/>
              <w:jc w:val="center"/>
              <w:rPr>
                <w:lang w:eastAsia="ja-JP"/>
              </w:rPr>
            </w:pPr>
            <w:r w:rsidRPr="00587424">
              <w:rPr>
                <w:lang w:eastAsia="ja-JP"/>
              </w:rPr>
              <w:t>107,5°</w:t>
            </w:r>
          </w:p>
        </w:tc>
        <w:tc>
          <w:tcPr>
            <w:tcW w:w="609" w:type="pct"/>
            <w:vAlign w:val="center"/>
          </w:tcPr>
          <w:p w14:paraId="3BE8C3D2" w14:textId="77777777" w:rsidR="00281AFC" w:rsidRPr="00587424" w:rsidRDefault="00281AFC" w:rsidP="00D60CE5">
            <w:pPr>
              <w:pStyle w:val="Tabletext"/>
              <w:jc w:val="center"/>
              <w:rPr>
                <w:lang w:eastAsia="ja-JP"/>
              </w:rPr>
            </w:pPr>
            <w:r w:rsidRPr="00587424">
              <w:t>80</w:t>
            </w:r>
            <w:r w:rsidRPr="00587424">
              <w:sym w:font="Symbol" w:char="F0B0"/>
            </w:r>
          </w:p>
        </w:tc>
        <w:tc>
          <w:tcPr>
            <w:tcW w:w="608" w:type="pct"/>
            <w:vAlign w:val="center"/>
          </w:tcPr>
          <w:p w14:paraId="6BAD14E5" w14:textId="77777777" w:rsidR="00281AFC" w:rsidRPr="00587424" w:rsidRDefault="00281AFC" w:rsidP="00D60CE5">
            <w:pPr>
              <w:pStyle w:val="Tabletext"/>
              <w:jc w:val="center"/>
              <w:rPr>
                <w:lang w:eastAsia="ja-JP"/>
              </w:rPr>
            </w:pPr>
            <w:r w:rsidRPr="00587424">
              <w:t>90</w:t>
            </w:r>
            <w:r w:rsidRPr="00587424">
              <w:rPr>
                <w:lang w:eastAsia="zh-CN"/>
              </w:rPr>
              <w:t>°</w:t>
            </w:r>
          </w:p>
        </w:tc>
        <w:tc>
          <w:tcPr>
            <w:tcW w:w="609" w:type="pct"/>
            <w:vAlign w:val="center"/>
          </w:tcPr>
          <w:p w14:paraId="6A078B93" w14:textId="10E4EA86" w:rsidR="00281AFC" w:rsidRPr="00587424" w:rsidRDefault="00281AFC" w:rsidP="00D60CE5">
            <w:pPr>
              <w:pStyle w:val="Tabletext"/>
              <w:jc w:val="center"/>
            </w:pPr>
            <w:r w:rsidRPr="00587424">
              <w:rPr>
                <w:lang w:eastAsia="ja-JP"/>
              </w:rPr>
              <w:t>94,6</w:t>
            </w:r>
            <w:r w:rsidR="008F147A" w:rsidRPr="00587424">
              <w:rPr>
                <w:lang w:eastAsia="zh-CN"/>
              </w:rPr>
              <w:t>°</w:t>
            </w:r>
          </w:p>
        </w:tc>
      </w:tr>
      <w:tr w:rsidR="00281AFC" w:rsidRPr="00587424" w14:paraId="033C0404" w14:textId="77777777" w:rsidTr="001C0D8C">
        <w:trPr>
          <w:cantSplit/>
          <w:jc w:val="center"/>
        </w:trPr>
        <w:tc>
          <w:tcPr>
            <w:tcW w:w="5000" w:type="pct"/>
            <w:gridSpan w:val="7"/>
            <w:vAlign w:val="center"/>
          </w:tcPr>
          <w:p w14:paraId="30673A80" w14:textId="74572656" w:rsidR="00281AFC" w:rsidRPr="00587424" w:rsidRDefault="00281AFC" w:rsidP="00D60CE5">
            <w:pPr>
              <w:pStyle w:val="Tabletext"/>
              <w:jc w:val="left"/>
              <w:rPr>
                <w:b/>
                <w:bCs/>
              </w:rPr>
            </w:pPr>
            <w:r w:rsidRPr="00587424">
              <w:rPr>
                <w:b/>
                <w:bCs/>
              </w:rPr>
              <w:t>Paramètres du récepteur du capteur</w:t>
            </w:r>
          </w:p>
        </w:tc>
      </w:tr>
      <w:tr w:rsidR="00281AFC" w:rsidRPr="00587424" w14:paraId="54D43967" w14:textId="77777777" w:rsidTr="001C0D8C">
        <w:trPr>
          <w:cantSplit/>
          <w:jc w:val="center"/>
        </w:trPr>
        <w:tc>
          <w:tcPr>
            <w:tcW w:w="1349" w:type="pct"/>
            <w:vAlign w:val="center"/>
          </w:tcPr>
          <w:p w14:paraId="3072B3D1" w14:textId="5A127230" w:rsidR="00281AFC" w:rsidRPr="00587424" w:rsidRDefault="00281AFC" w:rsidP="00D60CE5">
            <w:pPr>
              <w:pStyle w:val="Tabletext"/>
              <w:jc w:val="left"/>
            </w:pPr>
            <w:r w:rsidRPr="00587424">
              <w:t>Temps d'intégration du capteur (ms)</w:t>
            </w:r>
          </w:p>
        </w:tc>
        <w:tc>
          <w:tcPr>
            <w:tcW w:w="608" w:type="pct"/>
            <w:vAlign w:val="center"/>
          </w:tcPr>
          <w:p w14:paraId="3B6932C5" w14:textId="5761F0CB" w:rsidR="00281AFC" w:rsidRPr="00587424" w:rsidRDefault="00281AFC" w:rsidP="00D60CE5">
            <w:pPr>
              <w:pStyle w:val="Tabletext"/>
              <w:jc w:val="center"/>
              <w:rPr>
                <w:lang w:eastAsia="zh-CN"/>
              </w:rPr>
            </w:pPr>
            <w:r w:rsidRPr="00587424">
              <w:rPr>
                <w:lang w:eastAsia="zh-CN"/>
              </w:rPr>
              <w:t>3,6</w:t>
            </w:r>
          </w:p>
        </w:tc>
        <w:tc>
          <w:tcPr>
            <w:tcW w:w="609" w:type="pct"/>
            <w:vAlign w:val="center"/>
          </w:tcPr>
          <w:p w14:paraId="4DCD71E1" w14:textId="615F9675" w:rsidR="00281AFC" w:rsidRPr="00587424" w:rsidRDefault="00281AFC" w:rsidP="00D60CE5">
            <w:pPr>
              <w:pStyle w:val="Tabletext"/>
              <w:jc w:val="center"/>
              <w:rPr>
                <w:lang w:eastAsia="zh-CN"/>
              </w:rPr>
            </w:pPr>
            <w:r w:rsidRPr="00587424">
              <w:rPr>
                <w:lang w:eastAsia="zh-CN"/>
              </w:rPr>
              <w:t>152,88</w:t>
            </w:r>
          </w:p>
        </w:tc>
        <w:tc>
          <w:tcPr>
            <w:tcW w:w="608" w:type="pct"/>
            <w:vAlign w:val="center"/>
          </w:tcPr>
          <w:p w14:paraId="5D96950F" w14:textId="6993E974" w:rsidR="00281AFC" w:rsidRPr="00587424" w:rsidRDefault="00281AFC" w:rsidP="00D60CE5">
            <w:pPr>
              <w:pStyle w:val="Tabletext"/>
              <w:jc w:val="center"/>
              <w:rPr>
                <w:lang w:eastAsia="zh-CN"/>
              </w:rPr>
            </w:pPr>
            <w:r w:rsidRPr="00587424">
              <w:rPr>
                <w:lang w:eastAsia="zh-CN"/>
              </w:rPr>
              <w:t>3,6</w:t>
            </w:r>
          </w:p>
        </w:tc>
        <w:tc>
          <w:tcPr>
            <w:tcW w:w="609" w:type="pct"/>
            <w:vAlign w:val="center"/>
          </w:tcPr>
          <w:p w14:paraId="74E155DC" w14:textId="77777777" w:rsidR="00281AFC" w:rsidRPr="00587424" w:rsidRDefault="00281AFC" w:rsidP="00D60CE5">
            <w:pPr>
              <w:pStyle w:val="Tabletext"/>
              <w:jc w:val="center"/>
              <w:rPr>
                <w:lang w:eastAsia="zh-CN"/>
              </w:rPr>
            </w:pPr>
            <w:r w:rsidRPr="00587424">
              <w:t>10</w:t>
            </w:r>
          </w:p>
        </w:tc>
        <w:tc>
          <w:tcPr>
            <w:tcW w:w="608" w:type="pct"/>
            <w:vAlign w:val="center"/>
          </w:tcPr>
          <w:p w14:paraId="03A7CAF7" w14:textId="77777777" w:rsidR="00281AFC" w:rsidRPr="00587424" w:rsidRDefault="00281AFC" w:rsidP="00D60CE5">
            <w:pPr>
              <w:pStyle w:val="Tabletext"/>
              <w:jc w:val="center"/>
              <w:rPr>
                <w:lang w:eastAsia="zh-CN"/>
              </w:rPr>
            </w:pPr>
            <w:r w:rsidRPr="00587424">
              <w:t>200</w:t>
            </w:r>
          </w:p>
        </w:tc>
        <w:tc>
          <w:tcPr>
            <w:tcW w:w="609" w:type="pct"/>
            <w:vAlign w:val="center"/>
          </w:tcPr>
          <w:p w14:paraId="57222AE3" w14:textId="6643F33C" w:rsidR="00281AFC" w:rsidRPr="00587424" w:rsidRDefault="00281AFC" w:rsidP="00D60CE5">
            <w:pPr>
              <w:pStyle w:val="Tabletext"/>
              <w:jc w:val="center"/>
            </w:pPr>
            <w:r w:rsidRPr="00587424">
              <w:rPr>
                <w:bCs/>
                <w:lang w:eastAsia="ja-JP"/>
              </w:rPr>
              <w:t>2,5</w:t>
            </w:r>
          </w:p>
        </w:tc>
      </w:tr>
      <w:tr w:rsidR="00281AFC" w:rsidRPr="00587424" w14:paraId="5804731F" w14:textId="77777777" w:rsidTr="001C0D8C">
        <w:trPr>
          <w:cantSplit/>
          <w:jc w:val="center"/>
        </w:trPr>
        <w:tc>
          <w:tcPr>
            <w:tcW w:w="1349" w:type="pct"/>
            <w:vAlign w:val="center"/>
          </w:tcPr>
          <w:p w14:paraId="6CAB16AE" w14:textId="7DD727D6" w:rsidR="00281AFC" w:rsidRPr="00587424" w:rsidRDefault="00281AFC" w:rsidP="00D60CE5">
            <w:pPr>
              <w:pStyle w:val="Tabletext"/>
              <w:jc w:val="left"/>
            </w:pPr>
            <w:r w:rsidRPr="00587424">
              <w:t>Largeur de bande de canal</w:t>
            </w:r>
          </w:p>
        </w:tc>
        <w:tc>
          <w:tcPr>
            <w:tcW w:w="608" w:type="pct"/>
            <w:vAlign w:val="center"/>
          </w:tcPr>
          <w:p w14:paraId="7A92117C" w14:textId="77267812" w:rsidR="00281AFC" w:rsidRPr="00587424" w:rsidRDefault="00281AFC" w:rsidP="00D60CE5">
            <w:pPr>
              <w:pStyle w:val="Tabletext"/>
              <w:jc w:val="center"/>
            </w:pPr>
            <w:r w:rsidRPr="00587424">
              <w:t xml:space="preserve">Minimum </w:t>
            </w:r>
            <w:r w:rsidR="001B123C">
              <w:t>de</w:t>
            </w:r>
            <w:r w:rsidRPr="00587424">
              <w:t xml:space="preserve"> 300 MHz </w:t>
            </w:r>
            <w:r w:rsidR="00E54CF2" w:rsidRPr="00587424">
              <w:t>centré à</w:t>
            </w:r>
            <w:r w:rsidRPr="00587424">
              <w:t xml:space="preserve"> 36,5</w:t>
            </w:r>
            <w:r w:rsidR="00BB482D">
              <w:t> </w:t>
            </w:r>
            <w:r w:rsidRPr="00587424">
              <w:t>GHz</w:t>
            </w:r>
          </w:p>
        </w:tc>
        <w:tc>
          <w:tcPr>
            <w:tcW w:w="609" w:type="pct"/>
            <w:vAlign w:val="center"/>
          </w:tcPr>
          <w:p w14:paraId="50B5C10D" w14:textId="47A50FFE" w:rsidR="00281AFC" w:rsidRPr="00587424" w:rsidRDefault="00281AFC" w:rsidP="00D60CE5">
            <w:pPr>
              <w:pStyle w:val="Tabletext"/>
              <w:jc w:val="center"/>
            </w:pPr>
            <w:r w:rsidRPr="00587424">
              <w:t>1</w:t>
            </w:r>
            <w:r w:rsidR="00BB482D">
              <w:t> </w:t>
            </w:r>
            <w:r w:rsidRPr="00587424">
              <w:t xml:space="preserve">GHz </w:t>
            </w:r>
            <w:r w:rsidR="00E54CF2" w:rsidRPr="00587424">
              <w:t>centré à</w:t>
            </w:r>
            <w:r w:rsidRPr="00587424">
              <w:t xml:space="preserve"> 36,5</w:t>
            </w:r>
            <w:r w:rsidR="00BB482D">
              <w:t> </w:t>
            </w:r>
            <w:r w:rsidRPr="00587424">
              <w:t>GHz</w:t>
            </w:r>
          </w:p>
        </w:tc>
        <w:tc>
          <w:tcPr>
            <w:tcW w:w="608" w:type="pct"/>
            <w:vAlign w:val="center"/>
          </w:tcPr>
          <w:p w14:paraId="67BBE510" w14:textId="5B8A3597" w:rsidR="00281AFC" w:rsidRPr="00587424" w:rsidRDefault="00281AFC" w:rsidP="00D60CE5">
            <w:pPr>
              <w:pStyle w:val="Tabletext"/>
              <w:jc w:val="center"/>
            </w:pPr>
            <w:r w:rsidRPr="00587424">
              <w:rPr>
                <w:lang w:eastAsia="zh-CN"/>
              </w:rPr>
              <w:t>1 000</w:t>
            </w:r>
            <w:r w:rsidR="00BB482D">
              <w:rPr>
                <w:lang w:eastAsia="zh-CN"/>
              </w:rPr>
              <w:t> </w:t>
            </w:r>
            <w:r w:rsidRPr="00587424">
              <w:rPr>
                <w:lang w:eastAsia="zh-CN"/>
              </w:rPr>
              <w:t xml:space="preserve">MHz </w:t>
            </w:r>
            <w:r w:rsidR="00E54CF2" w:rsidRPr="00587424">
              <w:rPr>
                <w:lang w:eastAsia="zh-CN"/>
              </w:rPr>
              <w:t>centré à</w:t>
            </w:r>
            <w:r w:rsidRPr="00587424">
              <w:rPr>
                <w:lang w:eastAsia="zh-CN"/>
              </w:rPr>
              <w:t xml:space="preserve"> 36,5 GHz</w:t>
            </w:r>
          </w:p>
        </w:tc>
        <w:tc>
          <w:tcPr>
            <w:tcW w:w="609" w:type="pct"/>
            <w:vAlign w:val="center"/>
          </w:tcPr>
          <w:p w14:paraId="2E4F92BF" w14:textId="7ABA727F" w:rsidR="00281AFC" w:rsidRPr="00587424" w:rsidRDefault="00281AFC" w:rsidP="00D60CE5">
            <w:pPr>
              <w:pStyle w:val="Tabletext"/>
              <w:jc w:val="center"/>
              <w:rPr>
                <w:lang w:eastAsia="zh-CN"/>
              </w:rPr>
            </w:pPr>
            <w:r w:rsidRPr="00587424">
              <w:rPr>
                <w:lang w:eastAsia="zh-CN"/>
              </w:rPr>
              <w:t>1 000</w:t>
            </w:r>
            <w:r w:rsidR="00E54CF2" w:rsidRPr="00587424">
              <w:rPr>
                <w:lang w:eastAsia="zh-CN"/>
              </w:rPr>
              <w:t> </w:t>
            </w:r>
            <w:r w:rsidRPr="00587424">
              <w:rPr>
                <w:lang w:eastAsia="zh-CN"/>
              </w:rPr>
              <w:t>MHz</w:t>
            </w:r>
          </w:p>
        </w:tc>
        <w:tc>
          <w:tcPr>
            <w:tcW w:w="608" w:type="pct"/>
            <w:vAlign w:val="center"/>
          </w:tcPr>
          <w:p w14:paraId="3DBD6D7F" w14:textId="77777777" w:rsidR="00281AFC" w:rsidRPr="00587424" w:rsidRDefault="00281AFC" w:rsidP="00D60CE5">
            <w:pPr>
              <w:pStyle w:val="Tabletext"/>
              <w:jc w:val="center"/>
              <w:rPr>
                <w:lang w:eastAsia="zh-CN"/>
              </w:rPr>
            </w:pPr>
            <w:r w:rsidRPr="00587424">
              <w:rPr>
                <w:rFonts w:eastAsia="SimSun"/>
                <w:lang w:eastAsia="zh-CN"/>
              </w:rPr>
              <w:t>±</w:t>
            </w:r>
            <w:r w:rsidRPr="00587424">
              <w:rPr>
                <w:lang w:eastAsia="zh-CN"/>
              </w:rPr>
              <w:t>500</w:t>
            </w:r>
            <w:r w:rsidRPr="00587424">
              <w:t> </w:t>
            </w:r>
            <w:r w:rsidRPr="00587424">
              <w:rPr>
                <w:lang w:eastAsia="zh-CN"/>
              </w:rPr>
              <w:t>MHz</w:t>
            </w:r>
          </w:p>
        </w:tc>
        <w:tc>
          <w:tcPr>
            <w:tcW w:w="609" w:type="pct"/>
            <w:vAlign w:val="center"/>
          </w:tcPr>
          <w:p w14:paraId="271E7F40" w14:textId="3107739A" w:rsidR="00281AFC" w:rsidRPr="00587424" w:rsidRDefault="00281AFC" w:rsidP="00D60CE5">
            <w:pPr>
              <w:pStyle w:val="Tabletext"/>
              <w:jc w:val="center"/>
              <w:rPr>
                <w:rFonts w:eastAsia="SimSun"/>
                <w:lang w:eastAsia="zh-CN"/>
              </w:rPr>
            </w:pPr>
            <w:r w:rsidRPr="00587424">
              <w:rPr>
                <w:bCs/>
                <w:lang w:eastAsia="ja-JP"/>
              </w:rPr>
              <w:t>840</w:t>
            </w:r>
            <w:r w:rsidR="00BB482D">
              <w:rPr>
                <w:bCs/>
                <w:lang w:eastAsia="ja-JP"/>
              </w:rPr>
              <w:t> </w:t>
            </w:r>
            <w:r w:rsidRPr="00587424">
              <w:rPr>
                <w:bCs/>
                <w:lang w:eastAsia="ja-JP"/>
              </w:rPr>
              <w:t>MHz</w:t>
            </w:r>
            <w:r w:rsidRPr="00587424">
              <w:rPr>
                <w:bCs/>
              </w:rPr>
              <w:t xml:space="preserve"> </w:t>
            </w:r>
            <w:r w:rsidR="00AD43A8" w:rsidRPr="00587424">
              <w:rPr>
                <w:bCs/>
              </w:rPr>
              <w:t>centré</w:t>
            </w:r>
            <w:r w:rsidRPr="00587424">
              <w:rPr>
                <w:bCs/>
              </w:rPr>
              <w:t xml:space="preserve"> à 36,42 GHz</w:t>
            </w:r>
          </w:p>
        </w:tc>
      </w:tr>
      <w:tr w:rsidR="008F147A" w:rsidRPr="00587424" w14:paraId="0B3357D9" w14:textId="77777777" w:rsidTr="00765BE5">
        <w:trPr>
          <w:cantSplit/>
          <w:jc w:val="center"/>
        </w:trPr>
        <w:tc>
          <w:tcPr>
            <w:tcW w:w="1349" w:type="pct"/>
            <w:vAlign w:val="center"/>
          </w:tcPr>
          <w:p w14:paraId="3DC140EE" w14:textId="56578B0C" w:rsidR="008F147A" w:rsidRPr="00587424" w:rsidRDefault="008F147A" w:rsidP="008F147A">
            <w:pPr>
              <w:pStyle w:val="Tabletext"/>
              <w:jc w:val="left"/>
              <w:rPr>
                <w:b/>
                <w:bCs/>
              </w:rPr>
            </w:pPr>
            <w:r w:rsidRPr="00587424">
              <w:rPr>
                <w:b/>
                <w:bCs/>
              </w:rPr>
              <w:t>Résolution spatiale de mesure</w:t>
            </w:r>
          </w:p>
        </w:tc>
        <w:tc>
          <w:tcPr>
            <w:tcW w:w="608" w:type="pct"/>
            <w:vAlign w:val="center"/>
          </w:tcPr>
          <w:p w14:paraId="39E4CE0B" w14:textId="77777777" w:rsidR="008F147A" w:rsidRPr="00587424" w:rsidRDefault="008F147A" w:rsidP="008F147A">
            <w:pPr>
              <w:pStyle w:val="Tabletext"/>
              <w:jc w:val="center"/>
              <w:rPr>
                <w:lang w:eastAsia="zh-CN"/>
              </w:rPr>
            </w:pPr>
          </w:p>
        </w:tc>
        <w:tc>
          <w:tcPr>
            <w:tcW w:w="609" w:type="pct"/>
            <w:vAlign w:val="center"/>
          </w:tcPr>
          <w:p w14:paraId="19C13ED6" w14:textId="77777777" w:rsidR="008F147A" w:rsidRPr="00587424" w:rsidRDefault="008F147A" w:rsidP="008F147A">
            <w:pPr>
              <w:pStyle w:val="Tabletext"/>
              <w:jc w:val="center"/>
              <w:rPr>
                <w:lang w:eastAsia="zh-CN"/>
              </w:rPr>
            </w:pPr>
          </w:p>
        </w:tc>
        <w:tc>
          <w:tcPr>
            <w:tcW w:w="608" w:type="pct"/>
            <w:vAlign w:val="center"/>
          </w:tcPr>
          <w:p w14:paraId="25944C1E" w14:textId="77777777" w:rsidR="008F147A" w:rsidRPr="00587424" w:rsidRDefault="008F147A" w:rsidP="008F147A">
            <w:pPr>
              <w:pStyle w:val="Tabletext"/>
              <w:jc w:val="center"/>
              <w:rPr>
                <w:lang w:eastAsia="zh-CN"/>
              </w:rPr>
            </w:pPr>
          </w:p>
        </w:tc>
        <w:tc>
          <w:tcPr>
            <w:tcW w:w="609" w:type="pct"/>
          </w:tcPr>
          <w:p w14:paraId="4538F377" w14:textId="353D8831" w:rsidR="008F147A" w:rsidRPr="00587424" w:rsidRDefault="008F147A" w:rsidP="008F147A">
            <w:pPr>
              <w:pStyle w:val="Tabletext"/>
              <w:jc w:val="center"/>
              <w:rPr>
                <w:lang w:eastAsia="zh-CN"/>
              </w:rPr>
            </w:pPr>
            <w:r w:rsidRPr="001B6039">
              <w:rPr>
                <w:lang w:val="en-US" w:eastAsia="zh-CN"/>
              </w:rPr>
              <w:t>22 km</w:t>
            </w:r>
          </w:p>
        </w:tc>
        <w:tc>
          <w:tcPr>
            <w:tcW w:w="608" w:type="pct"/>
          </w:tcPr>
          <w:p w14:paraId="34E0EA88" w14:textId="6AD831DE" w:rsidR="008F147A" w:rsidRPr="00587424" w:rsidRDefault="008F147A" w:rsidP="008F147A">
            <w:pPr>
              <w:pStyle w:val="Tabletext"/>
              <w:jc w:val="center"/>
              <w:rPr>
                <w:lang w:eastAsia="zh-CN"/>
              </w:rPr>
            </w:pPr>
            <w:r w:rsidRPr="001B6039">
              <w:rPr>
                <w:lang w:eastAsia="zh-CN"/>
              </w:rPr>
              <w:t>11</w:t>
            </w:r>
            <w:r>
              <w:rPr>
                <w:lang w:eastAsia="zh-CN"/>
              </w:rPr>
              <w:t>,</w:t>
            </w:r>
            <w:r w:rsidRPr="001B6039">
              <w:rPr>
                <w:lang w:eastAsia="zh-CN"/>
              </w:rPr>
              <w:t>3</w:t>
            </w:r>
            <w:r w:rsidRPr="001B6039">
              <w:t> </w:t>
            </w:r>
            <w:r w:rsidRPr="001B6039">
              <w:rPr>
                <w:lang w:eastAsia="zh-CN"/>
              </w:rPr>
              <w:t>km</w:t>
            </w:r>
          </w:p>
        </w:tc>
        <w:tc>
          <w:tcPr>
            <w:tcW w:w="609" w:type="pct"/>
            <w:vAlign w:val="center"/>
          </w:tcPr>
          <w:p w14:paraId="33923621" w14:textId="77777777" w:rsidR="008F147A" w:rsidRPr="00587424" w:rsidRDefault="008F147A" w:rsidP="008F147A">
            <w:pPr>
              <w:pStyle w:val="Tabletext"/>
              <w:jc w:val="center"/>
              <w:rPr>
                <w:lang w:eastAsia="zh-CN"/>
              </w:rPr>
            </w:pPr>
          </w:p>
        </w:tc>
      </w:tr>
      <w:tr w:rsidR="00281AFC" w:rsidRPr="00587424" w14:paraId="7A47C345" w14:textId="77777777" w:rsidTr="001C0D8C">
        <w:trPr>
          <w:cantSplit/>
          <w:jc w:val="center"/>
        </w:trPr>
        <w:tc>
          <w:tcPr>
            <w:tcW w:w="1349" w:type="pct"/>
            <w:vAlign w:val="center"/>
          </w:tcPr>
          <w:p w14:paraId="4BBDDABA" w14:textId="43B871D4" w:rsidR="00281AFC" w:rsidRPr="00587424" w:rsidRDefault="0092496A" w:rsidP="00D60CE5">
            <w:pPr>
              <w:pStyle w:val="Tabletext"/>
              <w:jc w:val="left"/>
            </w:pPr>
            <w:r w:rsidRPr="00587424">
              <w:t>Résolution horizontale</w:t>
            </w:r>
            <w:r w:rsidR="00281AFC" w:rsidRPr="00587424">
              <w:t xml:space="preserve"> (km)</w:t>
            </w:r>
          </w:p>
        </w:tc>
        <w:tc>
          <w:tcPr>
            <w:tcW w:w="608" w:type="pct"/>
            <w:vAlign w:val="center"/>
          </w:tcPr>
          <w:p w14:paraId="4D7CE291" w14:textId="77777777" w:rsidR="00281AFC" w:rsidRPr="00587424" w:rsidRDefault="00281AFC" w:rsidP="00D60CE5">
            <w:pPr>
              <w:pStyle w:val="Tabletext"/>
              <w:jc w:val="center"/>
              <w:rPr>
                <w:lang w:eastAsia="zh-CN"/>
              </w:rPr>
            </w:pPr>
            <w:r w:rsidRPr="00587424">
              <w:rPr>
                <w:lang w:eastAsia="zh-CN"/>
              </w:rPr>
              <w:t>5</w:t>
            </w:r>
          </w:p>
        </w:tc>
        <w:tc>
          <w:tcPr>
            <w:tcW w:w="609" w:type="pct"/>
            <w:vAlign w:val="center"/>
          </w:tcPr>
          <w:p w14:paraId="4B0CBC14" w14:textId="77777777" w:rsidR="00281AFC" w:rsidRPr="00587424" w:rsidRDefault="00281AFC" w:rsidP="00D60CE5">
            <w:pPr>
              <w:pStyle w:val="Tabletext"/>
              <w:jc w:val="center"/>
              <w:rPr>
                <w:lang w:eastAsia="zh-CN"/>
              </w:rPr>
            </w:pPr>
            <w:r w:rsidRPr="00587424">
              <w:rPr>
                <w:lang w:eastAsia="zh-CN"/>
              </w:rPr>
              <w:t>19</w:t>
            </w:r>
          </w:p>
        </w:tc>
        <w:tc>
          <w:tcPr>
            <w:tcW w:w="608" w:type="pct"/>
            <w:vAlign w:val="center"/>
          </w:tcPr>
          <w:p w14:paraId="42981838" w14:textId="7F2EC62A" w:rsidR="00281AFC" w:rsidRPr="00587424" w:rsidRDefault="00281AFC" w:rsidP="00D60CE5">
            <w:pPr>
              <w:pStyle w:val="Tabletext"/>
              <w:jc w:val="center"/>
              <w:rPr>
                <w:lang w:eastAsia="zh-CN"/>
              </w:rPr>
            </w:pPr>
            <w:r w:rsidRPr="00587424">
              <w:t>9,4</w:t>
            </w:r>
          </w:p>
        </w:tc>
        <w:tc>
          <w:tcPr>
            <w:tcW w:w="609" w:type="pct"/>
            <w:vAlign w:val="center"/>
          </w:tcPr>
          <w:p w14:paraId="5FE5E4B9" w14:textId="77777777" w:rsidR="00281AFC" w:rsidRPr="00587424" w:rsidRDefault="00281AFC" w:rsidP="00D60CE5">
            <w:pPr>
              <w:pStyle w:val="Tabletext"/>
              <w:jc w:val="center"/>
            </w:pPr>
            <w:r w:rsidRPr="00587424">
              <w:t>28</w:t>
            </w:r>
          </w:p>
        </w:tc>
        <w:tc>
          <w:tcPr>
            <w:tcW w:w="608" w:type="pct"/>
            <w:vAlign w:val="center"/>
          </w:tcPr>
          <w:p w14:paraId="118478E2" w14:textId="6CCE0E2A" w:rsidR="00281AFC" w:rsidRPr="00587424" w:rsidRDefault="00281AFC" w:rsidP="00D60CE5">
            <w:pPr>
              <w:pStyle w:val="Tabletext"/>
              <w:jc w:val="center"/>
            </w:pPr>
            <w:r w:rsidRPr="00587424">
              <w:rPr>
                <w:lang w:eastAsia="zh-CN"/>
              </w:rPr>
              <w:t>11,3</w:t>
            </w:r>
          </w:p>
        </w:tc>
        <w:tc>
          <w:tcPr>
            <w:tcW w:w="609" w:type="pct"/>
            <w:vAlign w:val="center"/>
          </w:tcPr>
          <w:p w14:paraId="221E2A41" w14:textId="77777777" w:rsidR="00281AFC" w:rsidRPr="00587424" w:rsidRDefault="00281AFC" w:rsidP="00D60CE5">
            <w:pPr>
              <w:pStyle w:val="Tabletext"/>
              <w:jc w:val="center"/>
              <w:rPr>
                <w:lang w:eastAsia="zh-CN"/>
              </w:rPr>
            </w:pPr>
            <w:r w:rsidRPr="00587424">
              <w:rPr>
                <w:bCs/>
                <w:lang w:eastAsia="ja-JP"/>
              </w:rPr>
              <w:t>6</w:t>
            </w:r>
          </w:p>
        </w:tc>
      </w:tr>
      <w:tr w:rsidR="00281AFC" w:rsidRPr="00587424" w14:paraId="64C83287" w14:textId="77777777" w:rsidTr="001C0D8C">
        <w:trPr>
          <w:cantSplit/>
          <w:jc w:val="center"/>
        </w:trPr>
        <w:tc>
          <w:tcPr>
            <w:tcW w:w="1349" w:type="pct"/>
            <w:vAlign w:val="center"/>
          </w:tcPr>
          <w:p w14:paraId="2E1B2F18" w14:textId="422EE942" w:rsidR="00281AFC" w:rsidRPr="00587424" w:rsidRDefault="0092496A" w:rsidP="00D60CE5">
            <w:pPr>
              <w:pStyle w:val="Tabletext"/>
              <w:jc w:val="left"/>
            </w:pPr>
            <w:r w:rsidRPr="00587424">
              <w:t>Résolution verticale</w:t>
            </w:r>
            <w:r w:rsidR="00281AFC" w:rsidRPr="00587424">
              <w:t xml:space="preserve"> (km)</w:t>
            </w:r>
          </w:p>
        </w:tc>
        <w:tc>
          <w:tcPr>
            <w:tcW w:w="608" w:type="pct"/>
            <w:vAlign w:val="center"/>
          </w:tcPr>
          <w:p w14:paraId="63EA7D77" w14:textId="77777777" w:rsidR="00281AFC" w:rsidRPr="00587424" w:rsidRDefault="00281AFC" w:rsidP="00D60CE5">
            <w:pPr>
              <w:pStyle w:val="Tabletext"/>
              <w:jc w:val="center"/>
              <w:rPr>
                <w:lang w:eastAsia="zh-CN"/>
              </w:rPr>
            </w:pPr>
            <w:r w:rsidRPr="00587424">
              <w:rPr>
                <w:lang w:eastAsia="zh-CN"/>
              </w:rPr>
              <w:t>3</w:t>
            </w:r>
          </w:p>
        </w:tc>
        <w:tc>
          <w:tcPr>
            <w:tcW w:w="609" w:type="pct"/>
            <w:vAlign w:val="center"/>
          </w:tcPr>
          <w:p w14:paraId="35DC1E97" w14:textId="77777777" w:rsidR="00281AFC" w:rsidRPr="00587424" w:rsidRDefault="00281AFC" w:rsidP="00D60CE5">
            <w:pPr>
              <w:pStyle w:val="Tabletext"/>
              <w:jc w:val="center"/>
              <w:rPr>
                <w:lang w:eastAsia="zh-CN"/>
              </w:rPr>
            </w:pPr>
            <w:r w:rsidRPr="00587424">
              <w:rPr>
                <w:lang w:eastAsia="zh-CN"/>
              </w:rPr>
              <w:t>19</w:t>
            </w:r>
          </w:p>
        </w:tc>
        <w:tc>
          <w:tcPr>
            <w:tcW w:w="608" w:type="pct"/>
            <w:vAlign w:val="center"/>
          </w:tcPr>
          <w:p w14:paraId="588E50F5" w14:textId="4D9B669D" w:rsidR="00281AFC" w:rsidRPr="00587424" w:rsidRDefault="00281AFC" w:rsidP="00D60CE5">
            <w:pPr>
              <w:pStyle w:val="Tabletext"/>
              <w:jc w:val="center"/>
              <w:rPr>
                <w:lang w:eastAsia="zh-CN"/>
              </w:rPr>
            </w:pPr>
            <w:r w:rsidRPr="00587424">
              <w:t>15,6</w:t>
            </w:r>
          </w:p>
        </w:tc>
        <w:tc>
          <w:tcPr>
            <w:tcW w:w="609" w:type="pct"/>
            <w:vAlign w:val="center"/>
          </w:tcPr>
          <w:p w14:paraId="66C4B97E" w14:textId="77777777" w:rsidR="00281AFC" w:rsidRPr="00587424" w:rsidRDefault="00281AFC" w:rsidP="00D60CE5">
            <w:pPr>
              <w:pStyle w:val="Tabletext"/>
              <w:jc w:val="center"/>
            </w:pPr>
            <w:r w:rsidRPr="00587424">
              <w:t>17</w:t>
            </w:r>
          </w:p>
        </w:tc>
        <w:tc>
          <w:tcPr>
            <w:tcW w:w="608" w:type="pct"/>
            <w:vAlign w:val="center"/>
          </w:tcPr>
          <w:p w14:paraId="240D0598" w14:textId="1F9A88B3" w:rsidR="00281AFC" w:rsidRPr="00587424" w:rsidRDefault="00281AFC" w:rsidP="00D60CE5">
            <w:pPr>
              <w:pStyle w:val="Tabletext"/>
              <w:jc w:val="center"/>
            </w:pPr>
            <w:r w:rsidRPr="00587424">
              <w:rPr>
                <w:lang w:eastAsia="zh-CN"/>
              </w:rPr>
              <w:t>11,3</w:t>
            </w:r>
          </w:p>
        </w:tc>
        <w:tc>
          <w:tcPr>
            <w:tcW w:w="609" w:type="pct"/>
            <w:vAlign w:val="center"/>
          </w:tcPr>
          <w:p w14:paraId="229C647F" w14:textId="77777777" w:rsidR="00281AFC" w:rsidRPr="00587424" w:rsidRDefault="00281AFC" w:rsidP="00D60CE5">
            <w:pPr>
              <w:pStyle w:val="Tabletext"/>
              <w:jc w:val="center"/>
              <w:rPr>
                <w:lang w:eastAsia="zh-CN"/>
              </w:rPr>
            </w:pPr>
            <w:r w:rsidRPr="00587424">
              <w:rPr>
                <w:bCs/>
                <w:lang w:eastAsia="ja-JP"/>
              </w:rPr>
              <w:t>11</w:t>
            </w:r>
          </w:p>
        </w:tc>
      </w:tr>
    </w:tbl>
    <w:p w14:paraId="6FE25021" w14:textId="3DA4F0B9" w:rsidR="00E9000E" w:rsidRPr="00F75D2D" w:rsidRDefault="00E9000E" w:rsidP="00F75D2D">
      <w:pPr>
        <w:pStyle w:val="Tabletext"/>
      </w:pPr>
      <w:r w:rsidRPr="00F75D2D">
        <w:t xml:space="preserve">NOTE – </w:t>
      </w:r>
      <w:r w:rsidR="00586633" w:rsidRPr="00F75D2D">
        <w:t>Ce paramètre est inclus pour cette bande en raison de son utilisation dans la Résolution</w:t>
      </w:r>
      <w:r w:rsidR="0098160C" w:rsidRPr="00F75D2D">
        <w:t> </w:t>
      </w:r>
      <w:r w:rsidRPr="008F147A">
        <w:rPr>
          <w:b/>
          <w:bCs/>
        </w:rPr>
        <w:t>752 (</w:t>
      </w:r>
      <w:r w:rsidR="00586633" w:rsidRPr="008F147A">
        <w:rPr>
          <w:b/>
          <w:bCs/>
        </w:rPr>
        <w:t>CMR-07</w:t>
      </w:r>
      <w:r w:rsidRPr="008F147A">
        <w:rPr>
          <w:b/>
          <w:bCs/>
        </w:rPr>
        <w:t>)</w:t>
      </w:r>
      <w:r w:rsidRPr="00F75D2D">
        <w:t>.</w:t>
      </w:r>
    </w:p>
    <w:p w14:paraId="7BB3B52E" w14:textId="77777777" w:rsidR="00F75D2D" w:rsidRPr="00587424" w:rsidRDefault="00F75D2D" w:rsidP="009875A8">
      <w:pPr>
        <w:pStyle w:val="Tabletext"/>
        <w:spacing w:before="120"/>
      </w:pPr>
    </w:p>
    <w:p w14:paraId="02E768FA" w14:textId="5828E471" w:rsidR="00E9000E" w:rsidRPr="00587424" w:rsidRDefault="00E9000E" w:rsidP="00D60CE5">
      <w:pPr>
        <w:sectPr w:rsidR="00E9000E" w:rsidRPr="00587424" w:rsidSect="00E9000E">
          <w:headerReference w:type="even" r:id="rId45"/>
          <w:headerReference w:type="default" r:id="rId46"/>
          <w:pgSz w:w="16834" w:h="11909" w:orient="landscape" w:code="9"/>
          <w:pgMar w:top="1134" w:right="1418" w:bottom="1134" w:left="1134" w:header="720" w:footer="482" w:gutter="0"/>
          <w:cols w:space="720"/>
          <w:docGrid w:linePitch="326"/>
        </w:sectPr>
      </w:pPr>
    </w:p>
    <w:p w14:paraId="32AD6F41" w14:textId="5A010A33" w:rsidR="006223EE" w:rsidRPr="00587424" w:rsidRDefault="006223EE" w:rsidP="00D60CE5">
      <w:pPr>
        <w:pStyle w:val="FigureNo"/>
      </w:pPr>
      <w:r w:rsidRPr="00587424">
        <w:t>FIGURE</w:t>
      </w:r>
      <w:r w:rsidR="0098160C">
        <w:t> </w:t>
      </w:r>
      <w:r w:rsidRPr="00587424">
        <w:t>1</w:t>
      </w:r>
      <w:r w:rsidR="0092496A" w:rsidRPr="00587424">
        <w:t>2</w:t>
      </w:r>
    </w:p>
    <w:p w14:paraId="4291E67B" w14:textId="61A1F7E9" w:rsidR="006223EE" w:rsidRPr="00587424" w:rsidRDefault="009F716F" w:rsidP="00D60CE5">
      <w:pPr>
        <w:pStyle w:val="Figuretitle"/>
      </w:pPr>
      <w:r>
        <w:t>Diagramme de l'antenne du capteur</w:t>
      </w:r>
      <w:r w:rsidR="0092496A" w:rsidRPr="00587424">
        <w:t xml:space="preserve"> H9 (36,5 GHz)</w:t>
      </w:r>
    </w:p>
    <w:p w14:paraId="7243DCAA" w14:textId="4ECF3568" w:rsidR="006223EE" w:rsidRPr="00587424" w:rsidRDefault="00327B84" w:rsidP="00D60CE5">
      <w:pPr>
        <w:pStyle w:val="Figure"/>
      </w:pPr>
      <w:r>
        <w:rPr>
          <w:noProof/>
          <w:lang w:val="en-US"/>
        </w:rPr>
        <w:drawing>
          <wp:inline distT="0" distB="0" distL="0" distR="0" wp14:anchorId="6B3E8C2F" wp14:editId="128E71BF">
            <wp:extent cx="5951914" cy="25428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8696" cy="2545780"/>
                    </a:xfrm>
                    <a:prstGeom prst="rect">
                      <a:avLst/>
                    </a:prstGeom>
                    <a:noFill/>
                    <a:ln>
                      <a:noFill/>
                    </a:ln>
                  </pic:spPr>
                </pic:pic>
              </a:graphicData>
            </a:graphic>
          </wp:inline>
        </w:drawing>
      </w:r>
    </w:p>
    <w:p w14:paraId="631259D2" w14:textId="6752E2BC" w:rsidR="00587424" w:rsidRDefault="006223EE" w:rsidP="00D60CE5">
      <w:pPr>
        <w:pStyle w:val="Heading2"/>
      </w:pPr>
      <w:bookmarkStart w:id="93" w:name="_Toc98410652"/>
      <w:bookmarkStart w:id="94" w:name="_Toc98956118"/>
      <w:bookmarkStart w:id="95" w:name="_Toc99111625"/>
      <w:r w:rsidRPr="00587424">
        <w:t>6.</w:t>
      </w:r>
      <w:r w:rsidR="0092496A" w:rsidRPr="00587424">
        <w:t>10</w:t>
      </w:r>
      <w:r w:rsidRPr="00587424">
        <w:tab/>
        <w:t xml:space="preserve">Paramètres types des capteurs passifs fonctionnant dans la bande </w:t>
      </w:r>
      <w:r w:rsidR="00E2007C">
        <w:t xml:space="preserve">de fréquences </w:t>
      </w:r>
      <w:r w:rsidRPr="00587424">
        <w:t>50,2</w:t>
      </w:r>
      <w:r w:rsidR="00CD577C">
        <w:noBreakHyphen/>
      </w:r>
      <w:r w:rsidRPr="00587424">
        <w:t>50,4 GHz</w:t>
      </w:r>
      <w:bookmarkEnd w:id="93"/>
      <w:bookmarkEnd w:id="94"/>
      <w:bookmarkEnd w:id="95"/>
    </w:p>
    <w:p w14:paraId="2100D51F" w14:textId="14FF6FF3" w:rsidR="006223EE" w:rsidRPr="00587424" w:rsidRDefault="006223EE" w:rsidP="00D60CE5">
      <w:r w:rsidRPr="00587424">
        <w:t>Cette bande est l</w:t>
      </w:r>
      <w:r w:rsidR="002C4E2C" w:rsidRPr="00587424">
        <w:t>'</w:t>
      </w:r>
      <w:r w:rsidRPr="00587424">
        <w:t xml:space="preserve">une des bandes </w:t>
      </w:r>
      <w:r w:rsidR="00E2007C">
        <w:t xml:space="preserve">de fréquences </w:t>
      </w:r>
      <w:r w:rsidRPr="00587424">
        <w:t>comprises entre 50 et 60 GHz qui sont utilisées collectivement pour donner des profils de température de l</w:t>
      </w:r>
      <w:r w:rsidR="002C4E2C" w:rsidRPr="00587424">
        <w:t>'</w:t>
      </w:r>
      <w:r w:rsidRPr="00587424">
        <w:t xml:space="preserve">atmosphère en trois dimensions. </w:t>
      </w:r>
      <w:r w:rsidRPr="00587424">
        <w:rPr>
          <w:lang w:eastAsia="ja-JP"/>
        </w:rPr>
        <w:t>Le</w:t>
      </w:r>
      <w:r w:rsidR="00E2007C">
        <w:rPr>
          <w:lang w:eastAsia="ja-JP"/>
        </w:rPr>
        <w:t>s</w:t>
      </w:r>
      <w:r w:rsidR="00CD577C">
        <w:rPr>
          <w:lang w:eastAsia="ja-JP"/>
        </w:rPr>
        <w:t> </w:t>
      </w:r>
      <w:r w:rsidRPr="00587424">
        <w:rPr>
          <w:lang w:eastAsia="ja-JP"/>
        </w:rPr>
        <w:t>Tableau</w:t>
      </w:r>
      <w:r w:rsidR="00E2007C">
        <w:rPr>
          <w:lang w:eastAsia="ja-JP"/>
        </w:rPr>
        <w:t>x</w:t>
      </w:r>
      <w:r w:rsidRPr="00587424">
        <w:rPr>
          <w:lang w:eastAsia="ja-JP"/>
        </w:rPr>
        <w:t> 1</w:t>
      </w:r>
      <w:r w:rsidR="00E2007C">
        <w:rPr>
          <w:lang w:eastAsia="ja-JP"/>
        </w:rPr>
        <w:t>7 et 18</w:t>
      </w:r>
      <w:r w:rsidRPr="00587424">
        <w:rPr>
          <w:lang w:eastAsia="ja-JP"/>
        </w:rPr>
        <w:t xml:space="preserve"> contien</w:t>
      </w:r>
      <w:r w:rsidR="00E2007C">
        <w:rPr>
          <w:lang w:eastAsia="ja-JP"/>
        </w:rPr>
        <w:t>nent</w:t>
      </w:r>
      <w:r w:rsidRPr="00587424">
        <w:rPr>
          <w:lang w:eastAsia="ja-JP"/>
        </w:rPr>
        <w:t xml:space="preserve"> un récapitulatif des paramètres des capteurs passifs qui fonctionnent ou fonctionneront dans la bande</w:t>
      </w:r>
      <w:r w:rsidR="00E2007C" w:rsidRPr="00E2007C">
        <w:t xml:space="preserve"> </w:t>
      </w:r>
      <w:r w:rsidR="00E2007C">
        <w:t>de fréquences 50,2-50,4 GHz</w:t>
      </w:r>
      <w:r w:rsidR="0092496A" w:rsidRPr="00587424">
        <w:rPr>
          <w:lang w:eastAsia="ja-JP"/>
        </w:rPr>
        <w:t>.</w:t>
      </w:r>
    </w:p>
    <w:p w14:paraId="37FCCCD8" w14:textId="15B0D9EB" w:rsidR="006223EE" w:rsidRPr="00587424" w:rsidRDefault="006223EE" w:rsidP="00D60CE5">
      <w:pPr>
        <w:pStyle w:val="TableNo"/>
      </w:pPr>
      <w:bookmarkStart w:id="96" w:name="OLE_LINK3"/>
      <w:bookmarkStart w:id="97" w:name="OLE_LINK4"/>
      <w:r w:rsidRPr="00587424">
        <w:t>TABLEAU</w:t>
      </w:r>
      <w:r w:rsidR="0098160C">
        <w:t> </w:t>
      </w:r>
      <w:r w:rsidR="0092496A" w:rsidRPr="00587424">
        <w:t>17</w:t>
      </w:r>
    </w:p>
    <w:bookmarkEnd w:id="96"/>
    <w:bookmarkEnd w:id="97"/>
    <w:p w14:paraId="784B585A" w14:textId="0B93BB9E" w:rsidR="006223EE" w:rsidRPr="00587424" w:rsidRDefault="006223EE" w:rsidP="00D60CE5">
      <w:pPr>
        <w:pStyle w:val="Tabletitle"/>
      </w:pPr>
      <w:r w:rsidRPr="00587424">
        <w:t>Caractéristiques des capteurs du SETS (passive) fonctionnant</w:t>
      </w:r>
      <w:r w:rsidR="00E2007C">
        <w:br/>
      </w:r>
      <w:r w:rsidRPr="00587424">
        <w:t xml:space="preserve">dans la bande </w:t>
      </w:r>
      <w:r w:rsidR="00E2007C">
        <w:t xml:space="preserve">de fréquences </w:t>
      </w:r>
      <w:r w:rsidRPr="00587424">
        <w:t>50,2-50,4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1517"/>
        <w:gridCol w:w="1517"/>
        <w:gridCol w:w="1517"/>
        <w:gridCol w:w="1517"/>
        <w:gridCol w:w="1517"/>
      </w:tblGrid>
      <w:tr w:rsidR="00F03812" w:rsidRPr="00587424" w14:paraId="5A6C0C3E" w14:textId="62FDB862" w:rsidTr="00215EFF">
        <w:trPr>
          <w:cantSplit/>
          <w:jc w:val="center"/>
        </w:trPr>
        <w:tc>
          <w:tcPr>
            <w:tcW w:w="1065" w:type="pct"/>
            <w:tcBorders>
              <w:right w:val="single" w:sz="4" w:space="0" w:color="auto"/>
            </w:tcBorders>
            <w:vAlign w:val="center"/>
          </w:tcPr>
          <w:p w14:paraId="7D896562" w14:textId="77777777" w:rsidR="00F03812" w:rsidRPr="00587424" w:rsidRDefault="00F03812" w:rsidP="00D60CE5">
            <w:pPr>
              <w:pStyle w:val="Tablehead"/>
              <w:keepLines/>
              <w:jc w:val="left"/>
              <w:rPr>
                <w:sz w:val="20"/>
              </w:rPr>
            </w:pPr>
          </w:p>
        </w:tc>
        <w:tc>
          <w:tcPr>
            <w:tcW w:w="787" w:type="pct"/>
            <w:tcBorders>
              <w:left w:val="single" w:sz="4" w:space="0" w:color="auto"/>
              <w:right w:val="single" w:sz="4" w:space="0" w:color="auto"/>
            </w:tcBorders>
            <w:vAlign w:val="center"/>
          </w:tcPr>
          <w:p w14:paraId="1B036800" w14:textId="0793AEC4" w:rsidR="00F03812" w:rsidRPr="00587424" w:rsidRDefault="00F03812" w:rsidP="00D60CE5">
            <w:pPr>
              <w:pStyle w:val="Tablehead"/>
              <w:keepLines/>
              <w:rPr>
                <w:sz w:val="20"/>
              </w:rPr>
            </w:pPr>
            <w:r w:rsidRPr="00587424">
              <w:rPr>
                <w:sz w:val="20"/>
              </w:rPr>
              <w:t>Capteur I2</w:t>
            </w:r>
          </w:p>
        </w:tc>
        <w:tc>
          <w:tcPr>
            <w:tcW w:w="787" w:type="pct"/>
            <w:tcBorders>
              <w:left w:val="single" w:sz="4" w:space="0" w:color="auto"/>
              <w:right w:val="single" w:sz="4" w:space="0" w:color="auto"/>
            </w:tcBorders>
            <w:vAlign w:val="center"/>
          </w:tcPr>
          <w:p w14:paraId="6CB9842A" w14:textId="56CCEA55" w:rsidR="00F03812" w:rsidRPr="00587424" w:rsidRDefault="00F03812" w:rsidP="00D60CE5">
            <w:pPr>
              <w:pStyle w:val="Tablehead"/>
              <w:keepLines/>
              <w:rPr>
                <w:sz w:val="20"/>
              </w:rPr>
            </w:pPr>
            <w:r w:rsidRPr="00587424">
              <w:rPr>
                <w:sz w:val="20"/>
              </w:rPr>
              <w:t>Capteur I3</w:t>
            </w:r>
          </w:p>
        </w:tc>
        <w:tc>
          <w:tcPr>
            <w:tcW w:w="787" w:type="pct"/>
            <w:tcBorders>
              <w:left w:val="single" w:sz="4" w:space="0" w:color="auto"/>
              <w:right w:val="single" w:sz="4" w:space="0" w:color="auto"/>
            </w:tcBorders>
            <w:vAlign w:val="center"/>
          </w:tcPr>
          <w:p w14:paraId="241039FE" w14:textId="1237D744" w:rsidR="00F03812" w:rsidRPr="00587424" w:rsidRDefault="00F03812" w:rsidP="00D60CE5">
            <w:pPr>
              <w:pStyle w:val="Tablehead"/>
              <w:keepLines/>
              <w:rPr>
                <w:sz w:val="20"/>
              </w:rPr>
            </w:pPr>
            <w:r w:rsidRPr="00587424">
              <w:rPr>
                <w:sz w:val="20"/>
              </w:rPr>
              <w:t>Capteur I4</w:t>
            </w:r>
          </w:p>
        </w:tc>
        <w:tc>
          <w:tcPr>
            <w:tcW w:w="787" w:type="pct"/>
            <w:tcBorders>
              <w:left w:val="single" w:sz="4" w:space="0" w:color="auto"/>
            </w:tcBorders>
            <w:vAlign w:val="center"/>
          </w:tcPr>
          <w:p w14:paraId="1D8D8D22" w14:textId="4D8419F8" w:rsidR="00F03812" w:rsidRPr="00587424" w:rsidRDefault="00F03812" w:rsidP="00D60CE5">
            <w:pPr>
              <w:pStyle w:val="Tablehead"/>
              <w:keepLines/>
              <w:rPr>
                <w:sz w:val="20"/>
              </w:rPr>
            </w:pPr>
            <w:r w:rsidRPr="00587424">
              <w:rPr>
                <w:sz w:val="20"/>
              </w:rPr>
              <w:t>Capteur I5</w:t>
            </w:r>
          </w:p>
        </w:tc>
        <w:tc>
          <w:tcPr>
            <w:tcW w:w="787" w:type="pct"/>
            <w:tcBorders>
              <w:left w:val="single" w:sz="4" w:space="0" w:color="auto"/>
            </w:tcBorders>
            <w:vAlign w:val="center"/>
          </w:tcPr>
          <w:p w14:paraId="383D9F52" w14:textId="58162C8F" w:rsidR="00F03812" w:rsidRPr="00587424" w:rsidRDefault="00F03812" w:rsidP="00D60CE5">
            <w:pPr>
              <w:pStyle w:val="Tablehead"/>
              <w:keepLines/>
              <w:rPr>
                <w:sz w:val="20"/>
              </w:rPr>
            </w:pPr>
            <w:r w:rsidRPr="00587424">
              <w:rPr>
                <w:sz w:val="20"/>
              </w:rPr>
              <w:t>Capteur I6</w:t>
            </w:r>
          </w:p>
        </w:tc>
      </w:tr>
      <w:tr w:rsidR="00F03812" w:rsidRPr="00587424" w14:paraId="3DBC7A22" w14:textId="5CE3B953" w:rsidTr="00215EFF">
        <w:trPr>
          <w:cantSplit/>
          <w:jc w:val="center"/>
        </w:trPr>
        <w:tc>
          <w:tcPr>
            <w:tcW w:w="1065" w:type="pct"/>
            <w:tcBorders>
              <w:bottom w:val="single" w:sz="4" w:space="0" w:color="auto"/>
            </w:tcBorders>
            <w:vAlign w:val="center"/>
          </w:tcPr>
          <w:p w14:paraId="7E1E9DE1" w14:textId="77777777" w:rsidR="00F03812" w:rsidRPr="00D16285" w:rsidRDefault="00F03812" w:rsidP="00D60CE5">
            <w:pPr>
              <w:pStyle w:val="Tabletext"/>
              <w:jc w:val="left"/>
              <w:rPr>
                <w:sz w:val="20"/>
              </w:rPr>
            </w:pPr>
            <w:r w:rsidRPr="00D16285">
              <w:rPr>
                <w:sz w:val="20"/>
              </w:rPr>
              <w:t>Type de capteur</w:t>
            </w:r>
          </w:p>
        </w:tc>
        <w:tc>
          <w:tcPr>
            <w:tcW w:w="787" w:type="pct"/>
            <w:tcBorders>
              <w:bottom w:val="single" w:sz="4" w:space="0" w:color="auto"/>
            </w:tcBorders>
            <w:vAlign w:val="center"/>
          </w:tcPr>
          <w:p w14:paraId="779BCE80" w14:textId="12044A99" w:rsidR="00F03812" w:rsidRPr="00D16285" w:rsidRDefault="00805820" w:rsidP="00D60CE5">
            <w:pPr>
              <w:pStyle w:val="Tabletext"/>
              <w:keepNext/>
              <w:keepLines/>
              <w:spacing w:after="20"/>
              <w:jc w:val="center"/>
              <w:rPr>
                <w:sz w:val="20"/>
              </w:rPr>
            </w:pPr>
            <w:r w:rsidRPr="00D16285">
              <w:rPr>
                <w:sz w:val="20"/>
              </w:rPr>
              <w:t>Balayage mécanique</w:t>
            </w:r>
            <w:r w:rsidR="00F03812" w:rsidRPr="00D16285">
              <w:rPr>
                <w:sz w:val="20"/>
              </w:rPr>
              <w:t xml:space="preserve"> par rapport au nadir</w:t>
            </w:r>
          </w:p>
        </w:tc>
        <w:tc>
          <w:tcPr>
            <w:tcW w:w="787" w:type="pct"/>
            <w:tcBorders>
              <w:bottom w:val="single" w:sz="4" w:space="0" w:color="auto"/>
            </w:tcBorders>
            <w:vAlign w:val="center"/>
          </w:tcPr>
          <w:p w14:paraId="2F4DF7D1" w14:textId="74FD584A" w:rsidR="00F03812" w:rsidRPr="00D16285" w:rsidRDefault="00F03812" w:rsidP="00D60CE5">
            <w:pPr>
              <w:pStyle w:val="Tabletext"/>
              <w:keepNext/>
              <w:keepLines/>
              <w:spacing w:after="20"/>
              <w:jc w:val="center"/>
              <w:rPr>
                <w:sz w:val="20"/>
              </w:rPr>
            </w:pPr>
            <w:r w:rsidRPr="00D16285">
              <w:rPr>
                <w:color w:val="000000"/>
                <w:sz w:val="20"/>
              </w:rPr>
              <w:t>En peigne</w:t>
            </w:r>
          </w:p>
        </w:tc>
        <w:tc>
          <w:tcPr>
            <w:tcW w:w="787" w:type="pct"/>
            <w:tcBorders>
              <w:bottom w:val="single" w:sz="4" w:space="0" w:color="auto"/>
            </w:tcBorders>
            <w:vAlign w:val="center"/>
          </w:tcPr>
          <w:p w14:paraId="5D28D561" w14:textId="48DDB17D" w:rsidR="00F03812" w:rsidRPr="00D16285" w:rsidRDefault="00805820" w:rsidP="00D60CE5">
            <w:pPr>
              <w:pStyle w:val="Tabletext"/>
              <w:keepNext/>
              <w:keepLines/>
              <w:spacing w:after="20"/>
              <w:jc w:val="center"/>
              <w:rPr>
                <w:color w:val="000000"/>
                <w:sz w:val="20"/>
              </w:rPr>
            </w:pPr>
            <w:r w:rsidRPr="00D16285">
              <w:rPr>
                <w:sz w:val="20"/>
              </w:rPr>
              <w:t>Balayage mécanique</w:t>
            </w:r>
            <w:r w:rsidR="00F03812" w:rsidRPr="00D16285">
              <w:rPr>
                <w:sz w:val="20"/>
              </w:rPr>
              <w:t xml:space="preserve"> par rapport au nadir</w:t>
            </w:r>
          </w:p>
        </w:tc>
        <w:tc>
          <w:tcPr>
            <w:tcW w:w="787" w:type="pct"/>
            <w:tcBorders>
              <w:bottom w:val="single" w:sz="4" w:space="0" w:color="auto"/>
            </w:tcBorders>
            <w:vAlign w:val="center"/>
          </w:tcPr>
          <w:p w14:paraId="028EDCE2" w14:textId="17815661" w:rsidR="00F03812" w:rsidRPr="00D16285" w:rsidRDefault="00805820" w:rsidP="00D60CE5">
            <w:pPr>
              <w:pStyle w:val="Tabletext"/>
              <w:keepNext/>
              <w:keepLines/>
              <w:spacing w:after="20"/>
              <w:jc w:val="center"/>
              <w:rPr>
                <w:sz w:val="20"/>
              </w:rPr>
            </w:pPr>
            <w:r w:rsidRPr="00D16285">
              <w:rPr>
                <w:sz w:val="20"/>
              </w:rPr>
              <w:t>Balayage mécanique</w:t>
            </w:r>
            <w:r w:rsidR="00F03812" w:rsidRPr="00D16285">
              <w:rPr>
                <w:sz w:val="20"/>
              </w:rPr>
              <w:t xml:space="preserve"> par rapport au nadir</w:t>
            </w:r>
          </w:p>
        </w:tc>
        <w:tc>
          <w:tcPr>
            <w:tcW w:w="787" w:type="pct"/>
            <w:tcBorders>
              <w:bottom w:val="single" w:sz="4" w:space="0" w:color="auto"/>
            </w:tcBorders>
            <w:vAlign w:val="center"/>
          </w:tcPr>
          <w:p w14:paraId="75C7A576" w14:textId="05C273B3" w:rsidR="00F03812" w:rsidRPr="00587424" w:rsidRDefault="00F819AE" w:rsidP="00D60CE5">
            <w:pPr>
              <w:pStyle w:val="Tabletext"/>
              <w:keepNext/>
              <w:keepLines/>
              <w:spacing w:after="20"/>
              <w:jc w:val="center"/>
              <w:rPr>
                <w:sz w:val="20"/>
              </w:rPr>
            </w:pPr>
            <w:r w:rsidRPr="00D16285">
              <w:rPr>
                <w:sz w:val="20"/>
              </w:rPr>
              <w:t>Balayage conique</w:t>
            </w:r>
          </w:p>
        </w:tc>
      </w:tr>
      <w:tr w:rsidR="00F03812" w:rsidRPr="00587424" w14:paraId="3C4E7A1C" w14:textId="4B8811B3" w:rsidTr="00215EFF">
        <w:trPr>
          <w:cantSplit/>
          <w:jc w:val="center"/>
        </w:trPr>
        <w:tc>
          <w:tcPr>
            <w:tcW w:w="5000" w:type="pct"/>
            <w:gridSpan w:val="6"/>
            <w:vAlign w:val="center"/>
          </w:tcPr>
          <w:p w14:paraId="7942AC6E" w14:textId="4D4196C4" w:rsidR="00F03812" w:rsidRPr="00587424" w:rsidRDefault="00F03812" w:rsidP="00D60CE5">
            <w:pPr>
              <w:pStyle w:val="Tabletext"/>
              <w:jc w:val="left"/>
              <w:rPr>
                <w:b/>
                <w:bCs/>
                <w:sz w:val="20"/>
              </w:rPr>
            </w:pPr>
            <w:r w:rsidRPr="00587424">
              <w:rPr>
                <w:b/>
                <w:bCs/>
                <w:sz w:val="20"/>
              </w:rPr>
              <w:t>Paramètres d'orbite</w:t>
            </w:r>
          </w:p>
        </w:tc>
      </w:tr>
      <w:tr w:rsidR="00F03812" w:rsidRPr="00587424" w14:paraId="0C120981" w14:textId="50730970" w:rsidTr="00215EFF">
        <w:trPr>
          <w:cantSplit/>
          <w:jc w:val="center"/>
        </w:trPr>
        <w:tc>
          <w:tcPr>
            <w:tcW w:w="1065" w:type="pct"/>
            <w:vAlign w:val="center"/>
          </w:tcPr>
          <w:p w14:paraId="29AF5E77" w14:textId="5AE49C06" w:rsidR="00F03812" w:rsidRPr="00587424" w:rsidRDefault="00F03812" w:rsidP="00D60CE5">
            <w:pPr>
              <w:pStyle w:val="Tabletext"/>
              <w:jc w:val="left"/>
              <w:rPr>
                <w:sz w:val="20"/>
              </w:rPr>
            </w:pPr>
            <w:r w:rsidRPr="00587424">
              <w:rPr>
                <w:sz w:val="20"/>
              </w:rPr>
              <w:t>Altitude (km)</w:t>
            </w:r>
          </w:p>
        </w:tc>
        <w:tc>
          <w:tcPr>
            <w:tcW w:w="787" w:type="pct"/>
            <w:vAlign w:val="center"/>
          </w:tcPr>
          <w:p w14:paraId="47C7C0FD" w14:textId="4233F488" w:rsidR="00F03812" w:rsidRPr="00587424" w:rsidRDefault="00F03812" w:rsidP="00D60CE5">
            <w:pPr>
              <w:pStyle w:val="Tabletext"/>
              <w:keepNext/>
              <w:keepLines/>
              <w:spacing w:after="20"/>
              <w:jc w:val="center"/>
              <w:rPr>
                <w:sz w:val="20"/>
              </w:rPr>
            </w:pPr>
            <w:r w:rsidRPr="00587424">
              <w:rPr>
                <w:sz w:val="20"/>
              </w:rPr>
              <w:t>833</w:t>
            </w:r>
            <w:r w:rsidRPr="00587424">
              <w:rPr>
                <w:sz w:val="20"/>
              </w:rPr>
              <w:br/>
            </w:r>
            <w:r w:rsidR="00CD577C" w:rsidRPr="00116BBB">
              <w:rPr>
                <w:sz w:val="20"/>
              </w:rPr>
              <w:t>822</w:t>
            </w:r>
            <w:r w:rsidR="00215EFF">
              <w:rPr>
                <w:sz w:val="20"/>
              </w:rPr>
              <w:t xml:space="preserve"> </w:t>
            </w:r>
            <w:r w:rsidRPr="00587424">
              <w:rPr>
                <w:sz w:val="20"/>
              </w:rPr>
              <w:t>*</w:t>
            </w:r>
          </w:p>
        </w:tc>
        <w:tc>
          <w:tcPr>
            <w:tcW w:w="787" w:type="pct"/>
            <w:vAlign w:val="center"/>
          </w:tcPr>
          <w:p w14:paraId="554387DF" w14:textId="4B2DAF45" w:rsidR="00F03812" w:rsidRPr="00587424" w:rsidRDefault="00F03812" w:rsidP="00D60CE5">
            <w:pPr>
              <w:pStyle w:val="Tabletext"/>
              <w:keepNext/>
              <w:keepLines/>
              <w:spacing w:after="20"/>
              <w:jc w:val="center"/>
              <w:rPr>
                <w:sz w:val="20"/>
                <w:vertAlign w:val="superscript"/>
              </w:rPr>
            </w:pPr>
            <w:r w:rsidRPr="00587424">
              <w:rPr>
                <w:sz w:val="20"/>
              </w:rPr>
              <w:t>850</w:t>
            </w:r>
          </w:p>
        </w:tc>
        <w:tc>
          <w:tcPr>
            <w:tcW w:w="787" w:type="pct"/>
            <w:vAlign w:val="center"/>
          </w:tcPr>
          <w:p w14:paraId="1AC04750" w14:textId="3842F0A2" w:rsidR="00F03812" w:rsidRPr="00587424" w:rsidRDefault="00F03812" w:rsidP="00D60CE5">
            <w:pPr>
              <w:pStyle w:val="Tabletext"/>
              <w:keepNext/>
              <w:keepLines/>
              <w:spacing w:after="20"/>
              <w:jc w:val="center"/>
              <w:rPr>
                <w:sz w:val="20"/>
              </w:rPr>
            </w:pPr>
            <w:r w:rsidRPr="00587424">
              <w:rPr>
                <w:sz w:val="20"/>
              </w:rPr>
              <w:t>824</w:t>
            </w:r>
          </w:p>
        </w:tc>
        <w:tc>
          <w:tcPr>
            <w:tcW w:w="787" w:type="pct"/>
            <w:vAlign w:val="center"/>
          </w:tcPr>
          <w:p w14:paraId="5D7C7E9C" w14:textId="1F0BEB8A" w:rsidR="00F03812" w:rsidRPr="00587424" w:rsidRDefault="00F03812" w:rsidP="00D60CE5">
            <w:pPr>
              <w:pStyle w:val="Tabletext"/>
              <w:keepNext/>
              <w:keepLines/>
              <w:spacing w:after="20"/>
              <w:jc w:val="center"/>
              <w:rPr>
                <w:sz w:val="20"/>
              </w:rPr>
            </w:pPr>
            <w:r w:rsidRPr="00587424">
              <w:rPr>
                <w:sz w:val="20"/>
              </w:rPr>
              <w:t>830</w:t>
            </w:r>
          </w:p>
        </w:tc>
        <w:tc>
          <w:tcPr>
            <w:tcW w:w="787" w:type="pct"/>
            <w:vAlign w:val="center"/>
          </w:tcPr>
          <w:p w14:paraId="140DFD0B" w14:textId="2757D4FE" w:rsidR="00F03812" w:rsidRPr="00587424" w:rsidRDefault="00F03812" w:rsidP="00D60CE5">
            <w:pPr>
              <w:pStyle w:val="Tabletext"/>
              <w:keepNext/>
              <w:keepLines/>
              <w:spacing w:after="20"/>
              <w:jc w:val="center"/>
              <w:rPr>
                <w:sz w:val="20"/>
              </w:rPr>
            </w:pPr>
            <w:r w:rsidRPr="00587424">
              <w:rPr>
                <w:sz w:val="20"/>
              </w:rPr>
              <w:t>830</w:t>
            </w:r>
          </w:p>
        </w:tc>
      </w:tr>
      <w:tr w:rsidR="00F03812" w:rsidRPr="00587424" w14:paraId="53C897B9" w14:textId="29020210" w:rsidTr="00215EFF">
        <w:trPr>
          <w:cantSplit/>
          <w:jc w:val="center"/>
        </w:trPr>
        <w:tc>
          <w:tcPr>
            <w:tcW w:w="1065" w:type="pct"/>
            <w:vAlign w:val="center"/>
          </w:tcPr>
          <w:p w14:paraId="2B0363BF" w14:textId="3A597895" w:rsidR="00F03812" w:rsidRPr="00587424" w:rsidRDefault="00F03812" w:rsidP="00D60CE5">
            <w:pPr>
              <w:pStyle w:val="Tabletext"/>
              <w:jc w:val="left"/>
              <w:rPr>
                <w:sz w:val="20"/>
              </w:rPr>
            </w:pPr>
            <w:r w:rsidRPr="00587424">
              <w:rPr>
                <w:sz w:val="20"/>
              </w:rPr>
              <w:t>Inclinaison (degrés)</w:t>
            </w:r>
          </w:p>
        </w:tc>
        <w:tc>
          <w:tcPr>
            <w:tcW w:w="787" w:type="pct"/>
            <w:vAlign w:val="center"/>
          </w:tcPr>
          <w:p w14:paraId="3C164D9C" w14:textId="6595EC49" w:rsidR="00F03812" w:rsidRPr="00587424" w:rsidRDefault="00F03812" w:rsidP="00D60CE5">
            <w:pPr>
              <w:pStyle w:val="Tabletext"/>
              <w:keepNext/>
              <w:keepLines/>
              <w:spacing w:after="20"/>
              <w:jc w:val="center"/>
              <w:rPr>
                <w:sz w:val="20"/>
              </w:rPr>
            </w:pPr>
            <w:r w:rsidRPr="00587424">
              <w:rPr>
                <w:sz w:val="20"/>
              </w:rPr>
              <w:t>98,6</w:t>
            </w:r>
            <w:r w:rsidRPr="00587424">
              <w:rPr>
                <w:sz w:val="20"/>
              </w:rPr>
              <w:br/>
              <w:t>98,7</w:t>
            </w:r>
            <w:r w:rsidR="00215EFF">
              <w:rPr>
                <w:sz w:val="20"/>
              </w:rPr>
              <w:t xml:space="preserve"> </w:t>
            </w:r>
            <w:r w:rsidRPr="00587424">
              <w:rPr>
                <w:sz w:val="20"/>
              </w:rPr>
              <w:t>*</w:t>
            </w:r>
          </w:p>
        </w:tc>
        <w:tc>
          <w:tcPr>
            <w:tcW w:w="787" w:type="pct"/>
            <w:vAlign w:val="center"/>
          </w:tcPr>
          <w:p w14:paraId="3EAC2E7E" w14:textId="19DF065F" w:rsidR="00F03812" w:rsidRPr="00587424" w:rsidRDefault="00F03812" w:rsidP="00D60CE5">
            <w:pPr>
              <w:pStyle w:val="Tabletext"/>
              <w:keepNext/>
              <w:keepLines/>
              <w:spacing w:after="20"/>
              <w:jc w:val="center"/>
              <w:rPr>
                <w:sz w:val="20"/>
              </w:rPr>
            </w:pPr>
            <w:r w:rsidRPr="00587424">
              <w:rPr>
                <w:sz w:val="20"/>
              </w:rPr>
              <w:t>98</w:t>
            </w:r>
          </w:p>
        </w:tc>
        <w:tc>
          <w:tcPr>
            <w:tcW w:w="787" w:type="pct"/>
            <w:vAlign w:val="center"/>
          </w:tcPr>
          <w:p w14:paraId="6E8062ED" w14:textId="4C7B606B" w:rsidR="00F03812" w:rsidRPr="00587424" w:rsidRDefault="00F03812" w:rsidP="00D60CE5">
            <w:pPr>
              <w:pStyle w:val="Tabletext"/>
              <w:keepNext/>
              <w:keepLines/>
              <w:spacing w:after="20"/>
              <w:jc w:val="center"/>
              <w:rPr>
                <w:sz w:val="20"/>
              </w:rPr>
            </w:pPr>
            <w:r w:rsidRPr="00587424">
              <w:rPr>
                <w:sz w:val="20"/>
              </w:rPr>
              <w:t>98,7</w:t>
            </w:r>
          </w:p>
        </w:tc>
        <w:tc>
          <w:tcPr>
            <w:tcW w:w="787" w:type="pct"/>
            <w:vAlign w:val="center"/>
          </w:tcPr>
          <w:p w14:paraId="4E5FFF0E" w14:textId="3ED6C76C" w:rsidR="00F03812" w:rsidRPr="00587424" w:rsidRDefault="00F03812" w:rsidP="00D60CE5">
            <w:pPr>
              <w:pStyle w:val="Tabletext"/>
              <w:keepNext/>
              <w:keepLines/>
              <w:spacing w:after="20"/>
              <w:jc w:val="center"/>
              <w:rPr>
                <w:sz w:val="20"/>
              </w:rPr>
            </w:pPr>
            <w:r w:rsidRPr="00587424">
              <w:rPr>
                <w:sz w:val="18"/>
                <w:szCs w:val="18"/>
              </w:rPr>
              <w:t>98,7</w:t>
            </w:r>
          </w:p>
        </w:tc>
        <w:tc>
          <w:tcPr>
            <w:tcW w:w="787" w:type="pct"/>
            <w:vAlign w:val="center"/>
          </w:tcPr>
          <w:p w14:paraId="6971E98B" w14:textId="70CC07E5" w:rsidR="00F03812" w:rsidRPr="00587424" w:rsidRDefault="00F03812" w:rsidP="00D60CE5">
            <w:pPr>
              <w:pStyle w:val="Tabletext"/>
              <w:keepNext/>
              <w:keepLines/>
              <w:spacing w:after="20"/>
              <w:jc w:val="center"/>
              <w:rPr>
                <w:sz w:val="20"/>
              </w:rPr>
            </w:pPr>
            <w:r w:rsidRPr="00587424">
              <w:rPr>
                <w:sz w:val="18"/>
                <w:szCs w:val="18"/>
              </w:rPr>
              <w:t>98,7</w:t>
            </w:r>
          </w:p>
        </w:tc>
      </w:tr>
      <w:tr w:rsidR="00F03812" w:rsidRPr="00587424" w14:paraId="1E4D4019" w14:textId="5CB02904" w:rsidTr="00215EFF">
        <w:trPr>
          <w:cantSplit/>
          <w:jc w:val="center"/>
        </w:trPr>
        <w:tc>
          <w:tcPr>
            <w:tcW w:w="1065" w:type="pct"/>
            <w:vAlign w:val="center"/>
          </w:tcPr>
          <w:p w14:paraId="517173AA" w14:textId="77777777" w:rsidR="00F03812" w:rsidRPr="00587424" w:rsidRDefault="00F03812" w:rsidP="00D60CE5">
            <w:pPr>
              <w:pStyle w:val="Tabletext"/>
              <w:jc w:val="left"/>
              <w:rPr>
                <w:sz w:val="20"/>
              </w:rPr>
            </w:pPr>
            <w:r w:rsidRPr="00587424">
              <w:rPr>
                <w:sz w:val="20"/>
              </w:rPr>
              <w:t>Excentricité</w:t>
            </w:r>
          </w:p>
        </w:tc>
        <w:tc>
          <w:tcPr>
            <w:tcW w:w="787" w:type="pct"/>
            <w:vAlign w:val="center"/>
          </w:tcPr>
          <w:p w14:paraId="086F2A56" w14:textId="51E78668" w:rsidR="00F03812" w:rsidRPr="00587424" w:rsidRDefault="00F03812" w:rsidP="00D60CE5">
            <w:pPr>
              <w:pStyle w:val="Tabletext"/>
              <w:keepNext/>
              <w:keepLines/>
              <w:spacing w:after="20"/>
              <w:jc w:val="center"/>
              <w:rPr>
                <w:sz w:val="20"/>
              </w:rPr>
            </w:pPr>
            <w:r w:rsidRPr="00587424">
              <w:rPr>
                <w:sz w:val="20"/>
              </w:rPr>
              <w:t>0</w:t>
            </w:r>
            <w:r w:rsidRPr="00587424">
              <w:rPr>
                <w:sz w:val="20"/>
              </w:rPr>
              <w:br/>
              <w:t>0,001</w:t>
            </w:r>
            <w:r w:rsidR="00215EFF">
              <w:rPr>
                <w:sz w:val="20"/>
              </w:rPr>
              <w:t xml:space="preserve"> </w:t>
            </w:r>
            <w:r w:rsidRPr="00587424">
              <w:rPr>
                <w:sz w:val="20"/>
              </w:rPr>
              <w:t>*</w:t>
            </w:r>
          </w:p>
        </w:tc>
        <w:tc>
          <w:tcPr>
            <w:tcW w:w="787" w:type="pct"/>
            <w:vAlign w:val="center"/>
          </w:tcPr>
          <w:p w14:paraId="2BB7D619" w14:textId="40ECA673" w:rsidR="00F03812" w:rsidRPr="00587424" w:rsidRDefault="00F03812" w:rsidP="00D60CE5">
            <w:pPr>
              <w:pStyle w:val="Tabletext"/>
              <w:keepNext/>
              <w:keepLines/>
              <w:spacing w:after="20"/>
              <w:jc w:val="center"/>
              <w:rPr>
                <w:sz w:val="20"/>
              </w:rPr>
            </w:pPr>
            <w:r w:rsidRPr="00587424">
              <w:rPr>
                <w:sz w:val="20"/>
              </w:rPr>
              <w:t>0</w:t>
            </w:r>
          </w:p>
        </w:tc>
        <w:tc>
          <w:tcPr>
            <w:tcW w:w="787" w:type="pct"/>
            <w:vAlign w:val="center"/>
          </w:tcPr>
          <w:p w14:paraId="469D410B" w14:textId="7697F58D" w:rsidR="00F03812" w:rsidRPr="00587424" w:rsidRDefault="00F03812" w:rsidP="00D60CE5">
            <w:pPr>
              <w:pStyle w:val="Tabletext"/>
              <w:keepNext/>
              <w:keepLines/>
              <w:spacing w:after="20"/>
              <w:jc w:val="center"/>
              <w:rPr>
                <w:sz w:val="20"/>
              </w:rPr>
            </w:pPr>
            <w:r w:rsidRPr="00587424">
              <w:rPr>
                <w:sz w:val="20"/>
              </w:rPr>
              <w:t>0</w:t>
            </w:r>
          </w:p>
        </w:tc>
        <w:tc>
          <w:tcPr>
            <w:tcW w:w="787" w:type="pct"/>
            <w:vAlign w:val="center"/>
          </w:tcPr>
          <w:p w14:paraId="19D5132C" w14:textId="159881A4" w:rsidR="00F03812" w:rsidRPr="00587424" w:rsidRDefault="00F03812" w:rsidP="00D60CE5">
            <w:pPr>
              <w:pStyle w:val="Tabletext"/>
              <w:keepNext/>
              <w:keepLines/>
              <w:spacing w:after="20"/>
              <w:jc w:val="center"/>
              <w:rPr>
                <w:sz w:val="20"/>
              </w:rPr>
            </w:pPr>
            <w:r w:rsidRPr="00587424">
              <w:rPr>
                <w:sz w:val="18"/>
                <w:szCs w:val="18"/>
              </w:rPr>
              <w:t>0,001</w:t>
            </w:r>
          </w:p>
        </w:tc>
        <w:tc>
          <w:tcPr>
            <w:tcW w:w="787" w:type="pct"/>
            <w:vAlign w:val="center"/>
          </w:tcPr>
          <w:p w14:paraId="367B5868" w14:textId="5AA66C22" w:rsidR="00F03812" w:rsidRPr="00587424" w:rsidRDefault="00F03812" w:rsidP="00D60CE5">
            <w:pPr>
              <w:pStyle w:val="Tabletext"/>
              <w:keepNext/>
              <w:keepLines/>
              <w:spacing w:after="20"/>
              <w:jc w:val="center"/>
              <w:rPr>
                <w:sz w:val="20"/>
              </w:rPr>
            </w:pPr>
            <w:r w:rsidRPr="00587424">
              <w:rPr>
                <w:sz w:val="18"/>
                <w:szCs w:val="18"/>
              </w:rPr>
              <w:t>0,001</w:t>
            </w:r>
          </w:p>
        </w:tc>
      </w:tr>
      <w:tr w:rsidR="00F03812" w:rsidRPr="00587424" w14:paraId="76F845A9" w14:textId="597F8878" w:rsidTr="00215EFF">
        <w:trPr>
          <w:cantSplit/>
          <w:jc w:val="center"/>
        </w:trPr>
        <w:tc>
          <w:tcPr>
            <w:tcW w:w="1065" w:type="pct"/>
            <w:vAlign w:val="center"/>
          </w:tcPr>
          <w:p w14:paraId="14A0D301" w14:textId="23D7957B" w:rsidR="00F03812" w:rsidRPr="00587424" w:rsidRDefault="00F03812" w:rsidP="00D60CE5">
            <w:pPr>
              <w:pStyle w:val="Tabletext"/>
              <w:jc w:val="left"/>
              <w:rPr>
                <w:sz w:val="20"/>
              </w:rPr>
            </w:pPr>
            <w:r w:rsidRPr="00587424">
              <w:rPr>
                <w:sz w:val="20"/>
              </w:rPr>
              <w:t>Période de répétition (jours)</w:t>
            </w:r>
          </w:p>
        </w:tc>
        <w:tc>
          <w:tcPr>
            <w:tcW w:w="787" w:type="pct"/>
            <w:vAlign w:val="center"/>
          </w:tcPr>
          <w:p w14:paraId="78CB919F" w14:textId="22F3E5D3" w:rsidR="00F03812" w:rsidRPr="00587424" w:rsidRDefault="00F03812" w:rsidP="00D60CE5">
            <w:pPr>
              <w:pStyle w:val="Tabletext"/>
              <w:keepNext/>
              <w:keepLines/>
              <w:spacing w:after="20"/>
              <w:jc w:val="center"/>
              <w:rPr>
                <w:sz w:val="20"/>
              </w:rPr>
            </w:pPr>
            <w:r w:rsidRPr="00587424">
              <w:rPr>
                <w:sz w:val="20"/>
              </w:rPr>
              <w:t>9</w:t>
            </w:r>
            <w:r w:rsidRPr="00587424">
              <w:rPr>
                <w:sz w:val="20"/>
              </w:rPr>
              <w:br/>
              <w:t>29</w:t>
            </w:r>
            <w:r w:rsidR="00215EFF">
              <w:rPr>
                <w:sz w:val="20"/>
              </w:rPr>
              <w:t xml:space="preserve"> </w:t>
            </w:r>
            <w:r w:rsidRPr="00587424">
              <w:rPr>
                <w:sz w:val="20"/>
              </w:rPr>
              <w:t>*</w:t>
            </w:r>
          </w:p>
        </w:tc>
        <w:tc>
          <w:tcPr>
            <w:tcW w:w="787" w:type="pct"/>
            <w:vAlign w:val="center"/>
          </w:tcPr>
          <w:p w14:paraId="349E6CCF" w14:textId="62D7A66D" w:rsidR="00F03812" w:rsidRPr="00587424" w:rsidRDefault="00F03812" w:rsidP="00D60CE5">
            <w:pPr>
              <w:pStyle w:val="Tabletext"/>
              <w:keepNext/>
              <w:keepLines/>
              <w:spacing w:after="20"/>
              <w:jc w:val="center"/>
              <w:rPr>
                <w:sz w:val="20"/>
              </w:rPr>
            </w:pPr>
          </w:p>
        </w:tc>
        <w:tc>
          <w:tcPr>
            <w:tcW w:w="787" w:type="pct"/>
            <w:vAlign w:val="center"/>
          </w:tcPr>
          <w:p w14:paraId="3CC11857" w14:textId="061894E5" w:rsidR="00F03812" w:rsidRPr="00587424" w:rsidRDefault="00F03812" w:rsidP="00D60CE5">
            <w:pPr>
              <w:pStyle w:val="Tabletext"/>
              <w:keepNext/>
              <w:keepLines/>
              <w:spacing w:after="20"/>
              <w:jc w:val="center"/>
              <w:rPr>
                <w:sz w:val="20"/>
              </w:rPr>
            </w:pPr>
            <w:r w:rsidRPr="00587424">
              <w:rPr>
                <w:sz w:val="20"/>
              </w:rPr>
              <w:t>9</w:t>
            </w:r>
          </w:p>
        </w:tc>
        <w:tc>
          <w:tcPr>
            <w:tcW w:w="787" w:type="pct"/>
            <w:vAlign w:val="center"/>
          </w:tcPr>
          <w:p w14:paraId="56CFA4F6" w14:textId="4E523197" w:rsidR="00F03812" w:rsidRPr="00587424" w:rsidRDefault="00F03812" w:rsidP="00D60CE5">
            <w:pPr>
              <w:pStyle w:val="Tabletext"/>
              <w:keepNext/>
              <w:keepLines/>
              <w:spacing w:after="20"/>
              <w:jc w:val="center"/>
              <w:rPr>
                <w:sz w:val="20"/>
              </w:rPr>
            </w:pPr>
            <w:r w:rsidRPr="00587424">
              <w:rPr>
                <w:sz w:val="18"/>
                <w:szCs w:val="18"/>
              </w:rPr>
              <w:t>29</w:t>
            </w:r>
          </w:p>
        </w:tc>
        <w:tc>
          <w:tcPr>
            <w:tcW w:w="787" w:type="pct"/>
            <w:vAlign w:val="center"/>
          </w:tcPr>
          <w:p w14:paraId="2B449620" w14:textId="42453E67" w:rsidR="00F03812" w:rsidRPr="00587424" w:rsidRDefault="00F03812" w:rsidP="00D60CE5">
            <w:pPr>
              <w:pStyle w:val="Tabletext"/>
              <w:keepNext/>
              <w:keepLines/>
              <w:spacing w:after="20"/>
              <w:jc w:val="center"/>
              <w:rPr>
                <w:sz w:val="20"/>
              </w:rPr>
            </w:pPr>
            <w:r w:rsidRPr="00587424">
              <w:rPr>
                <w:sz w:val="18"/>
                <w:szCs w:val="18"/>
              </w:rPr>
              <w:t>29</w:t>
            </w:r>
          </w:p>
        </w:tc>
      </w:tr>
      <w:tr w:rsidR="00916C68" w:rsidRPr="00587424" w14:paraId="14FD078A" w14:textId="77777777" w:rsidTr="00215EFF">
        <w:trPr>
          <w:cantSplit/>
          <w:jc w:val="center"/>
        </w:trPr>
        <w:tc>
          <w:tcPr>
            <w:tcW w:w="5000" w:type="pct"/>
            <w:gridSpan w:val="6"/>
            <w:vAlign w:val="center"/>
          </w:tcPr>
          <w:p w14:paraId="39EEB0AF" w14:textId="69C68B61" w:rsidR="00916C68" w:rsidRPr="00587424" w:rsidRDefault="00916C68" w:rsidP="00916C68">
            <w:pPr>
              <w:pStyle w:val="Tabletext"/>
              <w:keepNext/>
              <w:keepLines/>
              <w:spacing w:after="20"/>
              <w:jc w:val="left"/>
              <w:rPr>
                <w:sz w:val="18"/>
                <w:szCs w:val="18"/>
              </w:rPr>
            </w:pPr>
            <w:r w:rsidRPr="007825C7">
              <w:rPr>
                <w:b/>
                <w:bCs/>
                <w:sz w:val="20"/>
              </w:rPr>
              <w:t>Paramètres de l'antenne du capteur</w:t>
            </w:r>
          </w:p>
        </w:tc>
      </w:tr>
      <w:tr w:rsidR="00916C68" w:rsidRPr="00587424" w14:paraId="192234D9" w14:textId="77777777" w:rsidTr="00215EFF">
        <w:trPr>
          <w:cantSplit/>
          <w:jc w:val="center"/>
        </w:trPr>
        <w:tc>
          <w:tcPr>
            <w:tcW w:w="1065" w:type="pct"/>
            <w:vAlign w:val="center"/>
          </w:tcPr>
          <w:p w14:paraId="15D00B88" w14:textId="0CC3F9FF" w:rsidR="00916C68" w:rsidRPr="00587424" w:rsidRDefault="00916C68" w:rsidP="00916C68">
            <w:pPr>
              <w:pStyle w:val="Tabletext"/>
              <w:jc w:val="left"/>
              <w:rPr>
                <w:sz w:val="20"/>
              </w:rPr>
            </w:pPr>
            <w:r w:rsidRPr="007825C7">
              <w:rPr>
                <w:sz w:val="20"/>
              </w:rPr>
              <w:t>Nombre de faisceaux</w:t>
            </w:r>
          </w:p>
        </w:tc>
        <w:tc>
          <w:tcPr>
            <w:tcW w:w="787" w:type="pct"/>
            <w:vAlign w:val="center"/>
          </w:tcPr>
          <w:p w14:paraId="69571AFF" w14:textId="555A7105" w:rsidR="00916C68" w:rsidRPr="00587424" w:rsidRDefault="00916C68" w:rsidP="00916C68">
            <w:pPr>
              <w:pStyle w:val="Tabletext"/>
              <w:keepNext/>
              <w:keepLines/>
              <w:spacing w:after="20"/>
              <w:jc w:val="center"/>
              <w:rPr>
                <w:sz w:val="20"/>
              </w:rPr>
            </w:pPr>
            <w:r w:rsidRPr="007825C7">
              <w:rPr>
                <w:sz w:val="20"/>
              </w:rPr>
              <w:t>30 images de la Terre par période de balayage de 8 s</w:t>
            </w:r>
          </w:p>
        </w:tc>
        <w:tc>
          <w:tcPr>
            <w:tcW w:w="787" w:type="pct"/>
            <w:vAlign w:val="center"/>
          </w:tcPr>
          <w:p w14:paraId="4DB3AA7D" w14:textId="09AEAE4D" w:rsidR="00916C68" w:rsidRPr="00587424" w:rsidRDefault="00916C68" w:rsidP="00916C68">
            <w:pPr>
              <w:pStyle w:val="Tabletext"/>
              <w:keepNext/>
              <w:keepLines/>
              <w:spacing w:after="20"/>
              <w:jc w:val="center"/>
              <w:rPr>
                <w:sz w:val="20"/>
              </w:rPr>
            </w:pPr>
            <w:r w:rsidRPr="007825C7">
              <w:rPr>
                <w:sz w:val="20"/>
              </w:rPr>
              <w:t>90</w:t>
            </w:r>
          </w:p>
        </w:tc>
        <w:tc>
          <w:tcPr>
            <w:tcW w:w="787" w:type="pct"/>
            <w:vAlign w:val="center"/>
          </w:tcPr>
          <w:p w14:paraId="00A04EF0" w14:textId="0D617F84" w:rsidR="00916C68" w:rsidRPr="00587424" w:rsidRDefault="00916C68" w:rsidP="00916C68">
            <w:pPr>
              <w:pStyle w:val="Tabletext"/>
              <w:keepNext/>
              <w:keepLines/>
              <w:spacing w:after="20"/>
              <w:jc w:val="center"/>
              <w:rPr>
                <w:sz w:val="20"/>
              </w:rPr>
            </w:pPr>
            <w:r w:rsidRPr="007825C7">
              <w:rPr>
                <w:sz w:val="20"/>
              </w:rPr>
              <w:t>2</w:t>
            </w:r>
          </w:p>
        </w:tc>
        <w:tc>
          <w:tcPr>
            <w:tcW w:w="787" w:type="pct"/>
            <w:vAlign w:val="center"/>
          </w:tcPr>
          <w:p w14:paraId="2100F247" w14:textId="70659FA0" w:rsidR="00916C68" w:rsidRPr="00587424" w:rsidRDefault="00916C68" w:rsidP="00916C68">
            <w:pPr>
              <w:pStyle w:val="Tabletext"/>
              <w:keepNext/>
              <w:keepLines/>
              <w:spacing w:after="20"/>
              <w:jc w:val="center"/>
              <w:rPr>
                <w:sz w:val="18"/>
                <w:szCs w:val="18"/>
              </w:rPr>
            </w:pPr>
            <w:r w:rsidRPr="007825C7">
              <w:rPr>
                <w:sz w:val="20"/>
              </w:rPr>
              <w:t>1</w:t>
            </w:r>
          </w:p>
        </w:tc>
        <w:tc>
          <w:tcPr>
            <w:tcW w:w="787" w:type="pct"/>
            <w:vAlign w:val="center"/>
          </w:tcPr>
          <w:p w14:paraId="3C5B6443" w14:textId="05A9B191" w:rsidR="00916C68" w:rsidRPr="00587424" w:rsidRDefault="00916C68" w:rsidP="00916C68">
            <w:pPr>
              <w:pStyle w:val="Tabletext"/>
              <w:keepNext/>
              <w:keepLines/>
              <w:spacing w:after="20"/>
              <w:jc w:val="center"/>
              <w:rPr>
                <w:sz w:val="18"/>
                <w:szCs w:val="18"/>
              </w:rPr>
            </w:pPr>
            <w:r w:rsidRPr="007825C7">
              <w:rPr>
                <w:sz w:val="20"/>
              </w:rPr>
              <w:t>1</w:t>
            </w:r>
          </w:p>
        </w:tc>
      </w:tr>
      <w:tr w:rsidR="00916C68" w:rsidRPr="00587424" w14:paraId="7CA434E7" w14:textId="77777777" w:rsidTr="00215EFF">
        <w:trPr>
          <w:cantSplit/>
          <w:jc w:val="center"/>
        </w:trPr>
        <w:tc>
          <w:tcPr>
            <w:tcW w:w="1065" w:type="pct"/>
            <w:tcBorders>
              <w:bottom w:val="single" w:sz="4" w:space="0" w:color="auto"/>
            </w:tcBorders>
            <w:vAlign w:val="center"/>
          </w:tcPr>
          <w:p w14:paraId="0575CCA8" w14:textId="120409F9" w:rsidR="00916C68" w:rsidRPr="007825C7" w:rsidRDefault="00916C68" w:rsidP="00916C68">
            <w:pPr>
              <w:pStyle w:val="Tabletext"/>
              <w:jc w:val="left"/>
              <w:rPr>
                <w:sz w:val="20"/>
              </w:rPr>
            </w:pPr>
            <w:r w:rsidRPr="007825C7">
              <w:rPr>
                <w:sz w:val="20"/>
              </w:rPr>
              <w:t>Taille de l'antenne (m)</w:t>
            </w:r>
          </w:p>
        </w:tc>
        <w:tc>
          <w:tcPr>
            <w:tcW w:w="787" w:type="pct"/>
            <w:tcBorders>
              <w:bottom w:val="single" w:sz="4" w:space="0" w:color="auto"/>
            </w:tcBorders>
            <w:vAlign w:val="center"/>
          </w:tcPr>
          <w:p w14:paraId="1338EA74" w14:textId="3FFF555F" w:rsidR="00916C68" w:rsidRPr="007825C7" w:rsidRDefault="00916C68" w:rsidP="00916C68">
            <w:pPr>
              <w:pStyle w:val="Tabletext"/>
              <w:keepNext/>
              <w:keepLines/>
              <w:spacing w:after="20"/>
              <w:jc w:val="center"/>
              <w:rPr>
                <w:sz w:val="20"/>
              </w:rPr>
            </w:pPr>
            <w:r w:rsidRPr="007825C7">
              <w:rPr>
                <w:sz w:val="20"/>
              </w:rPr>
              <w:t>0,15</w:t>
            </w:r>
          </w:p>
        </w:tc>
        <w:tc>
          <w:tcPr>
            <w:tcW w:w="787" w:type="pct"/>
            <w:tcBorders>
              <w:bottom w:val="single" w:sz="4" w:space="0" w:color="auto"/>
            </w:tcBorders>
            <w:vAlign w:val="center"/>
          </w:tcPr>
          <w:p w14:paraId="09871812" w14:textId="417AF507" w:rsidR="00916C68" w:rsidRPr="007825C7" w:rsidRDefault="00916C68" w:rsidP="00916C68">
            <w:pPr>
              <w:pStyle w:val="Tabletext"/>
              <w:keepNext/>
              <w:keepLines/>
              <w:spacing w:after="20"/>
              <w:jc w:val="center"/>
              <w:rPr>
                <w:sz w:val="20"/>
              </w:rPr>
            </w:pPr>
            <w:r w:rsidRPr="007825C7">
              <w:rPr>
                <w:sz w:val="20"/>
              </w:rPr>
              <w:t>0,5</w:t>
            </w:r>
          </w:p>
        </w:tc>
        <w:tc>
          <w:tcPr>
            <w:tcW w:w="787" w:type="pct"/>
            <w:tcBorders>
              <w:bottom w:val="single" w:sz="4" w:space="0" w:color="auto"/>
            </w:tcBorders>
            <w:vAlign w:val="center"/>
          </w:tcPr>
          <w:p w14:paraId="1EB3194C" w14:textId="2516ED61" w:rsidR="00916C68" w:rsidRPr="007825C7" w:rsidRDefault="00916C68" w:rsidP="00916C68">
            <w:pPr>
              <w:pStyle w:val="Tabletext"/>
              <w:keepNext/>
              <w:keepLines/>
              <w:spacing w:after="20"/>
              <w:jc w:val="center"/>
              <w:rPr>
                <w:sz w:val="20"/>
              </w:rPr>
            </w:pPr>
            <w:r w:rsidRPr="007825C7">
              <w:rPr>
                <w:sz w:val="20"/>
              </w:rPr>
              <w:t>0,203</w:t>
            </w:r>
          </w:p>
        </w:tc>
        <w:tc>
          <w:tcPr>
            <w:tcW w:w="787" w:type="pct"/>
            <w:tcBorders>
              <w:bottom w:val="single" w:sz="4" w:space="0" w:color="auto"/>
            </w:tcBorders>
            <w:vAlign w:val="center"/>
          </w:tcPr>
          <w:p w14:paraId="57DE3945" w14:textId="7B9D61ED" w:rsidR="00916C68" w:rsidRPr="007825C7" w:rsidRDefault="00916C68" w:rsidP="00916C68">
            <w:pPr>
              <w:pStyle w:val="Tabletext"/>
              <w:keepNext/>
              <w:keepLines/>
              <w:spacing w:after="20"/>
              <w:jc w:val="center"/>
              <w:rPr>
                <w:sz w:val="20"/>
              </w:rPr>
            </w:pPr>
            <w:r w:rsidRPr="007825C7">
              <w:rPr>
                <w:sz w:val="20"/>
              </w:rPr>
              <w:t>0,35</w:t>
            </w:r>
          </w:p>
        </w:tc>
        <w:tc>
          <w:tcPr>
            <w:tcW w:w="787" w:type="pct"/>
            <w:tcBorders>
              <w:bottom w:val="single" w:sz="4" w:space="0" w:color="auto"/>
            </w:tcBorders>
            <w:vAlign w:val="center"/>
          </w:tcPr>
          <w:p w14:paraId="034802E8" w14:textId="5FC2AA12" w:rsidR="00916C68" w:rsidRPr="007825C7" w:rsidRDefault="00916C68" w:rsidP="00916C68">
            <w:pPr>
              <w:pStyle w:val="Tabletext"/>
              <w:keepNext/>
              <w:keepLines/>
              <w:spacing w:after="20"/>
              <w:jc w:val="center"/>
              <w:rPr>
                <w:sz w:val="20"/>
              </w:rPr>
            </w:pPr>
            <w:r w:rsidRPr="007825C7">
              <w:rPr>
                <w:sz w:val="20"/>
              </w:rPr>
              <w:t>0,76</w:t>
            </w:r>
          </w:p>
        </w:tc>
      </w:tr>
    </w:tbl>
    <w:p w14:paraId="4A0360CF" w14:textId="36A3829B" w:rsidR="00916C68" w:rsidRDefault="00F03812" w:rsidP="00916C68">
      <w:pPr>
        <w:pStyle w:val="TableNo"/>
      </w:pPr>
      <w:r w:rsidRPr="00587424">
        <w:t>TABLEAU</w:t>
      </w:r>
      <w:r w:rsidR="0098160C">
        <w:t> </w:t>
      </w:r>
      <w:r w:rsidRPr="00587424">
        <w:t>17 (</w:t>
      </w:r>
      <w:r w:rsidR="00D96222" w:rsidRPr="00587424">
        <w:rPr>
          <w:i/>
          <w:iCs/>
        </w:rPr>
        <w:t>suite</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0"/>
        <w:gridCol w:w="1517"/>
        <w:gridCol w:w="1517"/>
        <w:gridCol w:w="1519"/>
        <w:gridCol w:w="1517"/>
        <w:gridCol w:w="1519"/>
      </w:tblGrid>
      <w:tr w:rsidR="00916C68" w:rsidRPr="007825C7" w14:paraId="651DDE7D" w14:textId="77777777" w:rsidTr="00215EFF">
        <w:trPr>
          <w:cantSplit/>
          <w:jc w:val="center"/>
        </w:trPr>
        <w:tc>
          <w:tcPr>
            <w:tcW w:w="1063" w:type="pct"/>
            <w:vAlign w:val="center"/>
          </w:tcPr>
          <w:p w14:paraId="52968CD1" w14:textId="77777777" w:rsidR="00916C68" w:rsidRPr="00916C68" w:rsidRDefault="00916C68" w:rsidP="00916C68">
            <w:pPr>
              <w:pStyle w:val="Tablehead"/>
              <w:rPr>
                <w:sz w:val="20"/>
                <w:szCs w:val="18"/>
              </w:rPr>
            </w:pPr>
          </w:p>
        </w:tc>
        <w:tc>
          <w:tcPr>
            <w:tcW w:w="787" w:type="pct"/>
            <w:vAlign w:val="center"/>
          </w:tcPr>
          <w:p w14:paraId="74A4FC99" w14:textId="414BDF27" w:rsidR="00916C68" w:rsidRPr="00916C68" w:rsidRDefault="00916C68" w:rsidP="00916C68">
            <w:pPr>
              <w:pStyle w:val="Tablehead"/>
              <w:rPr>
                <w:sz w:val="20"/>
                <w:szCs w:val="18"/>
              </w:rPr>
            </w:pPr>
            <w:r w:rsidRPr="00916C68">
              <w:rPr>
                <w:sz w:val="20"/>
                <w:szCs w:val="18"/>
              </w:rPr>
              <w:t>Capteur I2</w:t>
            </w:r>
          </w:p>
        </w:tc>
        <w:tc>
          <w:tcPr>
            <w:tcW w:w="787" w:type="pct"/>
            <w:vAlign w:val="center"/>
          </w:tcPr>
          <w:p w14:paraId="787B6F24" w14:textId="16BCC44C" w:rsidR="00916C68" w:rsidRPr="00916C68" w:rsidRDefault="00916C68" w:rsidP="00916C68">
            <w:pPr>
              <w:pStyle w:val="Tablehead"/>
              <w:rPr>
                <w:sz w:val="20"/>
                <w:szCs w:val="18"/>
              </w:rPr>
            </w:pPr>
            <w:r w:rsidRPr="00916C68">
              <w:rPr>
                <w:sz w:val="20"/>
                <w:szCs w:val="18"/>
              </w:rPr>
              <w:t>Capteur I3</w:t>
            </w:r>
          </w:p>
        </w:tc>
        <w:tc>
          <w:tcPr>
            <w:tcW w:w="788" w:type="pct"/>
            <w:vAlign w:val="center"/>
          </w:tcPr>
          <w:p w14:paraId="3263B822" w14:textId="62C34504" w:rsidR="00916C68" w:rsidRPr="00916C68" w:rsidRDefault="00916C68" w:rsidP="00916C68">
            <w:pPr>
              <w:pStyle w:val="Tablehead"/>
              <w:rPr>
                <w:sz w:val="20"/>
                <w:szCs w:val="18"/>
              </w:rPr>
            </w:pPr>
            <w:r w:rsidRPr="00916C68">
              <w:rPr>
                <w:sz w:val="20"/>
                <w:szCs w:val="18"/>
              </w:rPr>
              <w:t>Capteur I4</w:t>
            </w:r>
          </w:p>
        </w:tc>
        <w:tc>
          <w:tcPr>
            <w:tcW w:w="787" w:type="pct"/>
            <w:vAlign w:val="center"/>
          </w:tcPr>
          <w:p w14:paraId="369BB42A" w14:textId="783B8723" w:rsidR="00916C68" w:rsidRPr="00916C68" w:rsidRDefault="00916C68" w:rsidP="00916C68">
            <w:pPr>
              <w:pStyle w:val="Tablehead"/>
              <w:rPr>
                <w:sz w:val="20"/>
                <w:szCs w:val="18"/>
              </w:rPr>
            </w:pPr>
            <w:r w:rsidRPr="00916C68">
              <w:rPr>
                <w:sz w:val="20"/>
                <w:szCs w:val="18"/>
              </w:rPr>
              <w:t>Capteur I5</w:t>
            </w:r>
          </w:p>
        </w:tc>
        <w:tc>
          <w:tcPr>
            <w:tcW w:w="788" w:type="pct"/>
            <w:vAlign w:val="center"/>
          </w:tcPr>
          <w:p w14:paraId="0E5B717F" w14:textId="1EBC3E02" w:rsidR="00916C68" w:rsidRPr="00916C68" w:rsidRDefault="00916C68" w:rsidP="00916C68">
            <w:pPr>
              <w:pStyle w:val="Tablehead"/>
              <w:rPr>
                <w:sz w:val="20"/>
                <w:szCs w:val="18"/>
              </w:rPr>
            </w:pPr>
            <w:r w:rsidRPr="00916C68">
              <w:rPr>
                <w:sz w:val="20"/>
                <w:szCs w:val="18"/>
              </w:rPr>
              <w:t>Capteur I6</w:t>
            </w:r>
          </w:p>
        </w:tc>
      </w:tr>
      <w:tr w:rsidR="00916C68" w:rsidRPr="007825C7" w14:paraId="62B79701" w14:textId="013B94D0" w:rsidTr="00215EFF">
        <w:trPr>
          <w:cantSplit/>
          <w:jc w:val="center"/>
        </w:trPr>
        <w:tc>
          <w:tcPr>
            <w:tcW w:w="1063" w:type="pct"/>
            <w:vAlign w:val="center"/>
          </w:tcPr>
          <w:p w14:paraId="7F6BD9FD" w14:textId="78691D00" w:rsidR="00916C68" w:rsidRPr="007825C7" w:rsidRDefault="00916C68" w:rsidP="00916C68">
            <w:pPr>
              <w:pStyle w:val="Tabletext"/>
              <w:jc w:val="left"/>
              <w:rPr>
                <w:sz w:val="20"/>
              </w:rPr>
            </w:pPr>
            <w:r w:rsidRPr="007825C7">
              <w:rPr>
                <w:sz w:val="20"/>
              </w:rPr>
              <w:t>Gain maximal du faisceau (dBi)</w:t>
            </w:r>
          </w:p>
        </w:tc>
        <w:tc>
          <w:tcPr>
            <w:tcW w:w="787" w:type="pct"/>
            <w:vAlign w:val="center"/>
          </w:tcPr>
          <w:p w14:paraId="6796C315" w14:textId="7CC1FF60" w:rsidR="00916C68" w:rsidRPr="007825C7" w:rsidRDefault="00916C68" w:rsidP="00916C68">
            <w:pPr>
              <w:pStyle w:val="Tabletext"/>
              <w:jc w:val="center"/>
              <w:rPr>
                <w:sz w:val="20"/>
              </w:rPr>
            </w:pPr>
            <w:r w:rsidRPr="007825C7">
              <w:rPr>
                <w:sz w:val="20"/>
              </w:rPr>
              <w:t>34,4</w:t>
            </w:r>
          </w:p>
        </w:tc>
        <w:tc>
          <w:tcPr>
            <w:tcW w:w="787" w:type="pct"/>
            <w:vAlign w:val="center"/>
          </w:tcPr>
          <w:p w14:paraId="1DC6E65B" w14:textId="52686610" w:rsidR="00916C68" w:rsidRPr="007825C7" w:rsidRDefault="00916C68" w:rsidP="00916C68">
            <w:pPr>
              <w:pStyle w:val="Tabletext"/>
              <w:jc w:val="center"/>
              <w:rPr>
                <w:sz w:val="20"/>
              </w:rPr>
            </w:pPr>
            <w:r w:rsidRPr="007825C7">
              <w:rPr>
                <w:sz w:val="20"/>
              </w:rPr>
              <w:t>45</w:t>
            </w:r>
          </w:p>
        </w:tc>
        <w:tc>
          <w:tcPr>
            <w:tcW w:w="788" w:type="pct"/>
            <w:vAlign w:val="center"/>
          </w:tcPr>
          <w:p w14:paraId="727FEFD9" w14:textId="5C4D25F2" w:rsidR="00916C68" w:rsidRPr="007825C7" w:rsidRDefault="00916C68" w:rsidP="00916C68">
            <w:pPr>
              <w:pStyle w:val="Tabletext"/>
              <w:jc w:val="center"/>
              <w:rPr>
                <w:sz w:val="20"/>
              </w:rPr>
            </w:pPr>
            <w:r w:rsidRPr="007825C7">
              <w:rPr>
                <w:sz w:val="20"/>
              </w:rPr>
              <w:t>37,9</w:t>
            </w:r>
          </w:p>
        </w:tc>
        <w:tc>
          <w:tcPr>
            <w:tcW w:w="787" w:type="pct"/>
            <w:vAlign w:val="center"/>
          </w:tcPr>
          <w:p w14:paraId="312139EA" w14:textId="29D0584E" w:rsidR="00916C68" w:rsidRPr="007825C7" w:rsidRDefault="00916C68" w:rsidP="00916C68">
            <w:pPr>
              <w:pStyle w:val="Tabletext"/>
              <w:jc w:val="center"/>
              <w:rPr>
                <w:sz w:val="20"/>
              </w:rPr>
            </w:pPr>
            <w:r w:rsidRPr="007825C7">
              <w:rPr>
                <w:sz w:val="20"/>
              </w:rPr>
              <w:t>42</w:t>
            </w:r>
          </w:p>
        </w:tc>
        <w:tc>
          <w:tcPr>
            <w:tcW w:w="788" w:type="pct"/>
            <w:vAlign w:val="center"/>
          </w:tcPr>
          <w:p w14:paraId="6B4896DD" w14:textId="79BAD6B7" w:rsidR="00916C68" w:rsidRPr="007825C7" w:rsidRDefault="00916C68" w:rsidP="00916C68">
            <w:pPr>
              <w:pStyle w:val="Tabletext"/>
              <w:jc w:val="center"/>
              <w:rPr>
                <w:sz w:val="20"/>
              </w:rPr>
            </w:pPr>
            <w:r w:rsidRPr="007825C7">
              <w:rPr>
                <w:sz w:val="20"/>
              </w:rPr>
              <w:t>46,4</w:t>
            </w:r>
          </w:p>
        </w:tc>
      </w:tr>
      <w:tr w:rsidR="00916C68" w:rsidRPr="007825C7" w14:paraId="3DCE6236" w14:textId="5B0A007D" w:rsidTr="00215EFF">
        <w:trPr>
          <w:cantSplit/>
          <w:jc w:val="center"/>
        </w:trPr>
        <w:tc>
          <w:tcPr>
            <w:tcW w:w="1063" w:type="pct"/>
            <w:vAlign w:val="center"/>
          </w:tcPr>
          <w:p w14:paraId="3828E8C4" w14:textId="77777777" w:rsidR="00916C68" w:rsidRPr="007825C7" w:rsidRDefault="00916C68" w:rsidP="00916C68">
            <w:pPr>
              <w:pStyle w:val="Tabletext"/>
              <w:jc w:val="left"/>
              <w:rPr>
                <w:sz w:val="20"/>
              </w:rPr>
            </w:pPr>
            <w:r w:rsidRPr="007825C7">
              <w:rPr>
                <w:sz w:val="20"/>
              </w:rPr>
              <w:t>Polarisation</w:t>
            </w:r>
          </w:p>
        </w:tc>
        <w:tc>
          <w:tcPr>
            <w:tcW w:w="787" w:type="pct"/>
            <w:vAlign w:val="center"/>
          </w:tcPr>
          <w:p w14:paraId="14767428" w14:textId="482DD725" w:rsidR="00916C68" w:rsidRPr="007825C7" w:rsidRDefault="00916C68" w:rsidP="00916C68">
            <w:pPr>
              <w:pStyle w:val="Tabletext"/>
              <w:jc w:val="center"/>
              <w:rPr>
                <w:sz w:val="20"/>
              </w:rPr>
            </w:pPr>
            <w:r w:rsidRPr="007825C7">
              <w:rPr>
                <w:sz w:val="20"/>
              </w:rPr>
              <w:t>V</w:t>
            </w:r>
            <w:r w:rsidRPr="007825C7">
              <w:rPr>
                <w:sz w:val="20"/>
              </w:rPr>
              <w:br/>
              <w:t>QV</w:t>
            </w:r>
            <w:r w:rsidR="00215EFF">
              <w:rPr>
                <w:sz w:val="20"/>
              </w:rPr>
              <w:t xml:space="preserve"> </w:t>
            </w:r>
            <w:r w:rsidRPr="007825C7">
              <w:rPr>
                <w:sz w:val="20"/>
              </w:rPr>
              <w:t>*</w:t>
            </w:r>
          </w:p>
        </w:tc>
        <w:tc>
          <w:tcPr>
            <w:tcW w:w="787" w:type="pct"/>
            <w:vAlign w:val="center"/>
          </w:tcPr>
          <w:p w14:paraId="1F52EAEA" w14:textId="53CA2100" w:rsidR="00916C68" w:rsidRPr="007825C7" w:rsidRDefault="00916C68" w:rsidP="00916C68">
            <w:pPr>
              <w:pStyle w:val="Tabletext"/>
              <w:jc w:val="center"/>
              <w:rPr>
                <w:sz w:val="20"/>
              </w:rPr>
            </w:pPr>
            <w:r w:rsidRPr="007825C7">
              <w:rPr>
                <w:sz w:val="20"/>
              </w:rPr>
              <w:t>H, V</w:t>
            </w:r>
          </w:p>
        </w:tc>
        <w:tc>
          <w:tcPr>
            <w:tcW w:w="788" w:type="pct"/>
            <w:vAlign w:val="center"/>
          </w:tcPr>
          <w:p w14:paraId="4B0AD851" w14:textId="78F3D539" w:rsidR="00916C68" w:rsidRPr="007825C7" w:rsidRDefault="00916C68" w:rsidP="00916C68">
            <w:pPr>
              <w:pStyle w:val="Tabletext"/>
              <w:jc w:val="center"/>
              <w:rPr>
                <w:sz w:val="20"/>
              </w:rPr>
            </w:pPr>
            <w:r w:rsidRPr="007825C7">
              <w:rPr>
                <w:sz w:val="20"/>
              </w:rPr>
              <w:t>QH</w:t>
            </w:r>
          </w:p>
        </w:tc>
        <w:tc>
          <w:tcPr>
            <w:tcW w:w="787" w:type="pct"/>
            <w:vAlign w:val="center"/>
          </w:tcPr>
          <w:p w14:paraId="7A1975F0" w14:textId="0C1DD0CA" w:rsidR="00916C68" w:rsidRPr="007825C7" w:rsidRDefault="00916C68" w:rsidP="00916C68">
            <w:pPr>
              <w:pStyle w:val="Tabletext"/>
              <w:jc w:val="center"/>
              <w:rPr>
                <w:sz w:val="20"/>
              </w:rPr>
            </w:pPr>
            <w:r w:rsidRPr="007825C7">
              <w:rPr>
                <w:sz w:val="20"/>
              </w:rPr>
              <w:t>QH</w:t>
            </w:r>
          </w:p>
        </w:tc>
        <w:tc>
          <w:tcPr>
            <w:tcW w:w="788" w:type="pct"/>
            <w:vAlign w:val="center"/>
          </w:tcPr>
          <w:p w14:paraId="0F91BEDA" w14:textId="12A5F9AC" w:rsidR="00916C68" w:rsidRPr="007825C7" w:rsidRDefault="00916C68" w:rsidP="00916C68">
            <w:pPr>
              <w:pStyle w:val="Tabletext"/>
              <w:jc w:val="center"/>
              <w:rPr>
                <w:sz w:val="20"/>
              </w:rPr>
            </w:pPr>
            <w:r w:rsidRPr="007825C7">
              <w:rPr>
                <w:sz w:val="20"/>
              </w:rPr>
              <w:t>V, H</w:t>
            </w:r>
          </w:p>
        </w:tc>
      </w:tr>
      <w:tr w:rsidR="00916C68" w:rsidRPr="007825C7" w14:paraId="2B2A1F33" w14:textId="04AF7118" w:rsidTr="00215EFF">
        <w:trPr>
          <w:cantSplit/>
          <w:jc w:val="center"/>
        </w:trPr>
        <w:tc>
          <w:tcPr>
            <w:tcW w:w="1063" w:type="pct"/>
            <w:vAlign w:val="center"/>
          </w:tcPr>
          <w:p w14:paraId="319A8C5B" w14:textId="4942DAFD" w:rsidR="00916C68" w:rsidRPr="007825C7" w:rsidRDefault="00916C68" w:rsidP="00916C68">
            <w:pPr>
              <w:pStyle w:val="Tabletext"/>
              <w:jc w:val="left"/>
              <w:rPr>
                <w:sz w:val="20"/>
              </w:rPr>
            </w:pPr>
            <w:r w:rsidRPr="007825C7">
              <w:rPr>
                <w:sz w:val="20"/>
              </w:rPr>
              <w:t>Ouverture du faisceau à −3 dB (degrés)</w:t>
            </w:r>
          </w:p>
        </w:tc>
        <w:tc>
          <w:tcPr>
            <w:tcW w:w="787" w:type="pct"/>
            <w:vAlign w:val="center"/>
          </w:tcPr>
          <w:p w14:paraId="110757A1" w14:textId="32CF0D46" w:rsidR="00916C68" w:rsidRPr="007825C7" w:rsidRDefault="00916C68" w:rsidP="00916C68">
            <w:pPr>
              <w:pStyle w:val="Tabletext"/>
              <w:jc w:val="center"/>
              <w:rPr>
                <w:sz w:val="20"/>
              </w:rPr>
            </w:pPr>
            <w:r w:rsidRPr="007825C7">
              <w:rPr>
                <w:sz w:val="20"/>
              </w:rPr>
              <w:t>3,3</w:t>
            </w:r>
          </w:p>
        </w:tc>
        <w:tc>
          <w:tcPr>
            <w:tcW w:w="787" w:type="pct"/>
            <w:vAlign w:val="center"/>
          </w:tcPr>
          <w:p w14:paraId="61B9636C" w14:textId="73946CCF" w:rsidR="00916C68" w:rsidRPr="007825C7" w:rsidRDefault="00916C68" w:rsidP="00916C68">
            <w:pPr>
              <w:pStyle w:val="Tabletext"/>
              <w:jc w:val="center"/>
              <w:rPr>
                <w:sz w:val="20"/>
              </w:rPr>
            </w:pPr>
            <w:r w:rsidRPr="007825C7">
              <w:rPr>
                <w:sz w:val="20"/>
              </w:rPr>
              <w:t>1,1</w:t>
            </w:r>
          </w:p>
        </w:tc>
        <w:tc>
          <w:tcPr>
            <w:tcW w:w="788" w:type="pct"/>
            <w:vAlign w:val="center"/>
          </w:tcPr>
          <w:p w14:paraId="20281F52" w14:textId="21F16791" w:rsidR="00916C68" w:rsidRPr="007825C7" w:rsidRDefault="00916C68" w:rsidP="00916C68">
            <w:pPr>
              <w:pStyle w:val="Tabletext"/>
              <w:jc w:val="center"/>
              <w:rPr>
                <w:sz w:val="20"/>
              </w:rPr>
            </w:pPr>
            <w:r w:rsidRPr="007825C7">
              <w:rPr>
                <w:sz w:val="20"/>
              </w:rPr>
              <w:t>2,2</w:t>
            </w:r>
          </w:p>
        </w:tc>
        <w:tc>
          <w:tcPr>
            <w:tcW w:w="787" w:type="pct"/>
            <w:vAlign w:val="center"/>
          </w:tcPr>
          <w:p w14:paraId="3E4654A5" w14:textId="5ACE233C" w:rsidR="00916C68" w:rsidRPr="007825C7" w:rsidRDefault="00916C68" w:rsidP="00916C68">
            <w:pPr>
              <w:pStyle w:val="Tabletext"/>
              <w:jc w:val="center"/>
              <w:rPr>
                <w:sz w:val="20"/>
              </w:rPr>
            </w:pPr>
            <w:r w:rsidRPr="007825C7">
              <w:rPr>
                <w:sz w:val="20"/>
              </w:rPr>
              <w:t>1,4</w:t>
            </w:r>
          </w:p>
        </w:tc>
        <w:tc>
          <w:tcPr>
            <w:tcW w:w="788" w:type="pct"/>
            <w:vAlign w:val="center"/>
          </w:tcPr>
          <w:p w14:paraId="4AB19303" w14:textId="700F0E38" w:rsidR="00916C68" w:rsidRPr="007825C7" w:rsidRDefault="00916C68" w:rsidP="00916C68">
            <w:pPr>
              <w:pStyle w:val="Tabletext"/>
              <w:jc w:val="center"/>
              <w:rPr>
                <w:sz w:val="20"/>
              </w:rPr>
            </w:pPr>
            <w:r w:rsidRPr="007825C7">
              <w:rPr>
                <w:sz w:val="20"/>
              </w:rPr>
              <w:t>1</w:t>
            </w:r>
          </w:p>
        </w:tc>
      </w:tr>
      <w:tr w:rsidR="00916C68" w:rsidRPr="007825C7" w14:paraId="6A302A24" w14:textId="608B4CC8" w:rsidTr="00215EFF">
        <w:trPr>
          <w:cantSplit/>
          <w:jc w:val="center"/>
        </w:trPr>
        <w:tc>
          <w:tcPr>
            <w:tcW w:w="1063" w:type="pct"/>
            <w:vAlign w:val="center"/>
          </w:tcPr>
          <w:p w14:paraId="09FBB887" w14:textId="0A1389FF" w:rsidR="00916C68" w:rsidRPr="007825C7" w:rsidRDefault="00916C68" w:rsidP="00916C68">
            <w:pPr>
              <w:pStyle w:val="Tabletext"/>
              <w:jc w:val="left"/>
              <w:rPr>
                <w:sz w:val="20"/>
              </w:rPr>
            </w:pPr>
            <w:r w:rsidRPr="007825C7">
              <w:rPr>
                <w:sz w:val="20"/>
              </w:rPr>
              <w:t>Champ de visibilité instantané (km)</w:t>
            </w:r>
          </w:p>
        </w:tc>
        <w:tc>
          <w:tcPr>
            <w:tcW w:w="787" w:type="pct"/>
            <w:vAlign w:val="center"/>
          </w:tcPr>
          <w:p w14:paraId="18E2D415" w14:textId="12614989" w:rsidR="00916C68" w:rsidRPr="007825C7" w:rsidRDefault="00916C68" w:rsidP="00916C68">
            <w:pPr>
              <w:pStyle w:val="Tabletext"/>
              <w:jc w:val="center"/>
              <w:rPr>
                <w:sz w:val="20"/>
              </w:rPr>
            </w:pPr>
            <w:r w:rsidRPr="007825C7">
              <w:rPr>
                <w:sz w:val="20"/>
              </w:rPr>
              <w:t>FOV au nadir: 48,5 km</w:t>
            </w:r>
            <w:r w:rsidRPr="007825C7">
              <w:rPr>
                <w:sz w:val="20"/>
              </w:rPr>
              <w:br/>
              <w:t>FOV extérieur: 149,1 × 79,4 km</w:t>
            </w:r>
            <w:r w:rsidRPr="007825C7">
              <w:rPr>
                <w:sz w:val="20"/>
              </w:rPr>
              <w:br/>
              <w:t>147 × 79 km</w:t>
            </w:r>
            <w:r w:rsidR="00215EFF">
              <w:rPr>
                <w:sz w:val="20"/>
              </w:rPr>
              <w:t xml:space="preserve"> </w:t>
            </w:r>
            <w:r w:rsidRPr="007825C7">
              <w:rPr>
                <w:sz w:val="20"/>
              </w:rPr>
              <w:t>*</w:t>
            </w:r>
          </w:p>
        </w:tc>
        <w:tc>
          <w:tcPr>
            <w:tcW w:w="787" w:type="pct"/>
            <w:vAlign w:val="center"/>
          </w:tcPr>
          <w:p w14:paraId="50EEF694" w14:textId="0A0B4C6A" w:rsidR="00916C68" w:rsidRPr="007825C7" w:rsidRDefault="00916C68" w:rsidP="00916C68">
            <w:pPr>
              <w:pStyle w:val="Tabletext"/>
              <w:jc w:val="center"/>
              <w:rPr>
                <w:sz w:val="20"/>
              </w:rPr>
            </w:pPr>
            <w:r w:rsidRPr="007825C7">
              <w:rPr>
                <w:sz w:val="20"/>
              </w:rPr>
              <w:t>16 km × 2 282 km</w:t>
            </w:r>
          </w:p>
        </w:tc>
        <w:tc>
          <w:tcPr>
            <w:tcW w:w="788" w:type="pct"/>
            <w:vAlign w:val="center"/>
          </w:tcPr>
          <w:p w14:paraId="7A767A82" w14:textId="52798D0D" w:rsidR="00916C68" w:rsidRPr="007825C7" w:rsidRDefault="00916C68" w:rsidP="00916C68">
            <w:pPr>
              <w:pStyle w:val="Tabletext"/>
              <w:jc w:val="center"/>
              <w:rPr>
                <w:sz w:val="20"/>
              </w:rPr>
            </w:pPr>
            <w:r w:rsidRPr="007825C7">
              <w:rPr>
                <w:sz w:val="20"/>
              </w:rPr>
              <w:t>FOV au nadir: 31,6 km</w:t>
            </w:r>
            <w:r w:rsidRPr="007825C7">
              <w:rPr>
                <w:sz w:val="20"/>
              </w:rPr>
              <w:br/>
              <w:t>FOV extérieur: 136,7 × 60 km</w:t>
            </w:r>
          </w:p>
        </w:tc>
        <w:tc>
          <w:tcPr>
            <w:tcW w:w="787" w:type="pct"/>
            <w:vAlign w:val="center"/>
          </w:tcPr>
          <w:p w14:paraId="2E46B8E6" w14:textId="182FF3FC" w:rsidR="00916C68" w:rsidRPr="007825C7" w:rsidRDefault="00916C68" w:rsidP="00916C68">
            <w:pPr>
              <w:pStyle w:val="Tabletext"/>
              <w:jc w:val="center"/>
              <w:rPr>
                <w:sz w:val="20"/>
              </w:rPr>
            </w:pPr>
            <w:r w:rsidRPr="007825C7">
              <w:rPr>
                <w:sz w:val="20"/>
              </w:rPr>
              <w:t>FOV au nadir: 20</w:t>
            </w:r>
            <w:r>
              <w:rPr>
                <w:sz w:val="20"/>
              </w:rPr>
              <w:t xml:space="preserve"> </w:t>
            </w:r>
            <w:r w:rsidRPr="007825C7">
              <w:rPr>
                <w:sz w:val="20"/>
              </w:rPr>
              <w:t>(323 km²)</w:t>
            </w:r>
            <w:r w:rsidRPr="007825C7">
              <w:rPr>
                <w:sz w:val="20"/>
              </w:rPr>
              <w:br/>
              <w:t xml:space="preserve">FOV extérieur: </w:t>
            </w:r>
            <w:r w:rsidRPr="007825C7">
              <w:rPr>
                <w:sz w:val="20"/>
              </w:rPr>
              <w:br/>
              <w:t>67 × 35</w:t>
            </w:r>
            <w:r>
              <w:rPr>
                <w:sz w:val="20"/>
              </w:rPr>
              <w:t xml:space="preserve"> </w:t>
            </w:r>
            <w:r w:rsidRPr="007825C7">
              <w:rPr>
                <w:sz w:val="20"/>
              </w:rPr>
              <w:t>(1 816 km²)</w:t>
            </w:r>
          </w:p>
        </w:tc>
        <w:tc>
          <w:tcPr>
            <w:tcW w:w="788" w:type="pct"/>
            <w:vAlign w:val="center"/>
          </w:tcPr>
          <w:p w14:paraId="7F1F0567" w14:textId="77777777" w:rsidR="00916C68" w:rsidRPr="007825C7" w:rsidRDefault="00916C68" w:rsidP="00916C68">
            <w:pPr>
              <w:pStyle w:val="Tabletext"/>
              <w:jc w:val="center"/>
              <w:rPr>
                <w:sz w:val="20"/>
              </w:rPr>
            </w:pPr>
            <w:r w:rsidRPr="007825C7">
              <w:rPr>
                <w:sz w:val="20"/>
              </w:rPr>
              <w:t>22 × 36</w:t>
            </w:r>
          </w:p>
          <w:p w14:paraId="526BF836" w14:textId="004B9D33" w:rsidR="00916C68" w:rsidRPr="007825C7" w:rsidRDefault="00916C68" w:rsidP="00916C68">
            <w:pPr>
              <w:pStyle w:val="Tabletext"/>
              <w:jc w:val="center"/>
              <w:rPr>
                <w:sz w:val="20"/>
              </w:rPr>
            </w:pPr>
            <w:r w:rsidRPr="007825C7">
              <w:rPr>
                <w:sz w:val="20"/>
              </w:rPr>
              <w:t>(625 km²)</w:t>
            </w:r>
          </w:p>
        </w:tc>
      </w:tr>
      <w:tr w:rsidR="00916C68" w:rsidRPr="007825C7" w14:paraId="25F3C4B6" w14:textId="2FA1DCE5" w:rsidTr="00215EFF">
        <w:trPr>
          <w:cantSplit/>
          <w:jc w:val="center"/>
        </w:trPr>
        <w:tc>
          <w:tcPr>
            <w:tcW w:w="1063" w:type="pct"/>
            <w:vAlign w:val="center"/>
          </w:tcPr>
          <w:p w14:paraId="54FE786F" w14:textId="631EB6D5" w:rsidR="00916C68" w:rsidRPr="007825C7" w:rsidRDefault="00916C68" w:rsidP="00916C68">
            <w:pPr>
              <w:pStyle w:val="Tabletext"/>
              <w:jc w:val="left"/>
              <w:rPr>
                <w:sz w:val="20"/>
              </w:rPr>
            </w:pPr>
            <w:r w:rsidRPr="007825C7">
              <w:rPr>
                <w:sz w:val="20"/>
              </w:rPr>
              <w:t>Angle de pointage par rapport au nadir (degrés)</w:t>
            </w:r>
          </w:p>
        </w:tc>
        <w:tc>
          <w:tcPr>
            <w:tcW w:w="787" w:type="pct"/>
            <w:vAlign w:val="center"/>
          </w:tcPr>
          <w:p w14:paraId="415F1F54" w14:textId="7A125788" w:rsidR="00916C68" w:rsidRPr="007825C7" w:rsidRDefault="00916C68" w:rsidP="00916C68">
            <w:pPr>
              <w:pStyle w:val="Tabletext"/>
              <w:jc w:val="center"/>
              <w:rPr>
                <w:sz w:val="20"/>
              </w:rPr>
            </w:pPr>
            <w:r w:rsidRPr="007825C7">
              <w:rPr>
                <w:sz w:val="20"/>
              </w:rPr>
              <w:t>±48,33 transversale-ment à la trajectoire</w:t>
            </w:r>
          </w:p>
        </w:tc>
        <w:tc>
          <w:tcPr>
            <w:tcW w:w="787" w:type="pct"/>
            <w:vAlign w:val="center"/>
          </w:tcPr>
          <w:p w14:paraId="7941ADA8" w14:textId="41998282" w:rsidR="00916C68" w:rsidRPr="007825C7" w:rsidRDefault="00916C68" w:rsidP="00916C68">
            <w:pPr>
              <w:pStyle w:val="Tabletext"/>
              <w:jc w:val="center"/>
              <w:rPr>
                <w:sz w:val="20"/>
              </w:rPr>
            </w:pPr>
          </w:p>
        </w:tc>
        <w:tc>
          <w:tcPr>
            <w:tcW w:w="788" w:type="pct"/>
            <w:vAlign w:val="center"/>
          </w:tcPr>
          <w:p w14:paraId="67B0058F" w14:textId="4ECB8171" w:rsidR="00916C68" w:rsidRPr="007825C7" w:rsidRDefault="00916C68" w:rsidP="00916C68">
            <w:pPr>
              <w:pStyle w:val="Tabletext"/>
              <w:jc w:val="center"/>
              <w:rPr>
                <w:sz w:val="20"/>
              </w:rPr>
            </w:pPr>
            <w:r w:rsidRPr="007825C7">
              <w:rPr>
                <w:sz w:val="20"/>
              </w:rPr>
              <w:t>±52,725 transversale-ment à la trajectoire</w:t>
            </w:r>
          </w:p>
        </w:tc>
        <w:tc>
          <w:tcPr>
            <w:tcW w:w="787" w:type="pct"/>
            <w:vAlign w:val="center"/>
          </w:tcPr>
          <w:p w14:paraId="66D21EC8" w14:textId="4066719B" w:rsidR="00916C68" w:rsidRPr="007825C7" w:rsidRDefault="00916C68" w:rsidP="00916C68">
            <w:pPr>
              <w:pStyle w:val="Tabletext"/>
              <w:jc w:val="center"/>
              <w:rPr>
                <w:sz w:val="20"/>
              </w:rPr>
            </w:pPr>
            <w:r w:rsidRPr="007825C7">
              <w:rPr>
                <w:sz w:val="20"/>
              </w:rPr>
              <w:t>±49,31 transversale-ment à la trajectoire</w:t>
            </w:r>
          </w:p>
        </w:tc>
        <w:tc>
          <w:tcPr>
            <w:tcW w:w="788" w:type="pct"/>
            <w:vAlign w:val="center"/>
          </w:tcPr>
          <w:p w14:paraId="3D99B697" w14:textId="5621D1F1" w:rsidR="00916C68" w:rsidRPr="007825C7" w:rsidRDefault="00916C68" w:rsidP="00916C68">
            <w:pPr>
              <w:pStyle w:val="Tabletext"/>
              <w:jc w:val="center"/>
              <w:rPr>
                <w:sz w:val="20"/>
              </w:rPr>
            </w:pPr>
            <w:r w:rsidRPr="007825C7">
              <w:rPr>
                <w:sz w:val="20"/>
              </w:rPr>
              <w:t>44,8</w:t>
            </w:r>
          </w:p>
        </w:tc>
      </w:tr>
      <w:tr w:rsidR="00916C68" w:rsidRPr="007825C7" w14:paraId="52B895D3" w14:textId="00DB9035" w:rsidTr="00215EFF">
        <w:trPr>
          <w:cantSplit/>
          <w:jc w:val="center"/>
        </w:trPr>
        <w:tc>
          <w:tcPr>
            <w:tcW w:w="1063" w:type="pct"/>
            <w:vAlign w:val="center"/>
          </w:tcPr>
          <w:p w14:paraId="13CE3CBB" w14:textId="5114EC91" w:rsidR="00916C68" w:rsidRPr="007825C7" w:rsidRDefault="00916C68" w:rsidP="00916C68">
            <w:pPr>
              <w:pStyle w:val="Tabletext"/>
              <w:jc w:val="left"/>
              <w:rPr>
                <w:sz w:val="20"/>
              </w:rPr>
            </w:pPr>
            <w:r w:rsidRPr="007825C7">
              <w:rPr>
                <w:sz w:val="20"/>
              </w:rPr>
              <w:t>Angle d'incidence sur la Terre (degrés)</w:t>
            </w:r>
          </w:p>
        </w:tc>
        <w:tc>
          <w:tcPr>
            <w:tcW w:w="787" w:type="pct"/>
            <w:vAlign w:val="center"/>
          </w:tcPr>
          <w:p w14:paraId="69FC97C4" w14:textId="733D59C2" w:rsidR="00916C68" w:rsidRPr="007825C7" w:rsidRDefault="00916C68" w:rsidP="00916C68">
            <w:pPr>
              <w:pStyle w:val="Tabletext"/>
              <w:jc w:val="center"/>
              <w:rPr>
                <w:sz w:val="20"/>
              </w:rPr>
            </w:pPr>
            <w:r w:rsidRPr="007825C7">
              <w:rPr>
                <w:sz w:val="20"/>
              </w:rPr>
              <w:t>57,5</w:t>
            </w:r>
          </w:p>
        </w:tc>
        <w:tc>
          <w:tcPr>
            <w:tcW w:w="787" w:type="pct"/>
            <w:vAlign w:val="center"/>
          </w:tcPr>
          <w:p w14:paraId="1A571F22" w14:textId="25CA60C5" w:rsidR="00916C68" w:rsidRPr="007825C7" w:rsidRDefault="00916C68" w:rsidP="00916C68">
            <w:pPr>
              <w:pStyle w:val="Tabletext"/>
              <w:jc w:val="center"/>
              <w:rPr>
                <w:sz w:val="20"/>
              </w:rPr>
            </w:pPr>
          </w:p>
        </w:tc>
        <w:tc>
          <w:tcPr>
            <w:tcW w:w="788" w:type="pct"/>
            <w:vAlign w:val="center"/>
          </w:tcPr>
          <w:p w14:paraId="1B522888" w14:textId="5FEF3477" w:rsidR="00916C68" w:rsidRPr="007825C7" w:rsidRDefault="00916C68" w:rsidP="00916C68">
            <w:pPr>
              <w:pStyle w:val="Tabletext"/>
              <w:jc w:val="center"/>
              <w:rPr>
                <w:sz w:val="20"/>
              </w:rPr>
            </w:pPr>
          </w:p>
        </w:tc>
        <w:tc>
          <w:tcPr>
            <w:tcW w:w="787" w:type="pct"/>
            <w:vAlign w:val="center"/>
          </w:tcPr>
          <w:p w14:paraId="39E9A054" w14:textId="71DA5FEC" w:rsidR="00916C68" w:rsidRPr="007825C7" w:rsidRDefault="00916C68" w:rsidP="00916C68">
            <w:pPr>
              <w:pStyle w:val="Tabletext"/>
              <w:jc w:val="center"/>
              <w:rPr>
                <w:sz w:val="20"/>
              </w:rPr>
            </w:pPr>
            <w:r w:rsidRPr="007825C7">
              <w:rPr>
                <w:sz w:val="20"/>
              </w:rPr>
              <w:t>0 (nadir)</w:t>
            </w:r>
            <w:r w:rsidRPr="007825C7">
              <w:rPr>
                <w:sz w:val="20"/>
              </w:rPr>
              <w:br/>
              <w:t>58,9</w:t>
            </w:r>
          </w:p>
        </w:tc>
        <w:tc>
          <w:tcPr>
            <w:tcW w:w="788" w:type="pct"/>
            <w:vAlign w:val="center"/>
          </w:tcPr>
          <w:p w14:paraId="5F7F4776" w14:textId="592120AE" w:rsidR="00916C68" w:rsidRPr="007825C7" w:rsidRDefault="00916C68" w:rsidP="00916C68">
            <w:pPr>
              <w:pStyle w:val="Tabletext"/>
              <w:jc w:val="center"/>
              <w:rPr>
                <w:sz w:val="20"/>
              </w:rPr>
            </w:pPr>
            <w:r w:rsidRPr="007825C7">
              <w:rPr>
                <w:sz w:val="20"/>
              </w:rPr>
              <w:t>52,8</w:t>
            </w:r>
          </w:p>
        </w:tc>
      </w:tr>
      <w:tr w:rsidR="00916C68" w:rsidRPr="007825C7" w14:paraId="4A202818" w14:textId="77777777" w:rsidTr="00215EFF">
        <w:trPr>
          <w:cantSplit/>
          <w:jc w:val="center"/>
        </w:trPr>
        <w:tc>
          <w:tcPr>
            <w:tcW w:w="1063" w:type="pct"/>
            <w:vAlign w:val="center"/>
          </w:tcPr>
          <w:p w14:paraId="2DFF6B9B" w14:textId="04F9C7D7" w:rsidR="00916C68" w:rsidRPr="007825C7" w:rsidRDefault="00916C68" w:rsidP="00916C68">
            <w:pPr>
              <w:pStyle w:val="Tabletext"/>
              <w:jc w:val="left"/>
              <w:rPr>
                <w:sz w:val="20"/>
              </w:rPr>
            </w:pPr>
            <w:r w:rsidRPr="007825C7">
              <w:rPr>
                <w:sz w:val="20"/>
              </w:rPr>
              <w:t>Largeur de couloir</w:t>
            </w:r>
            <w:r w:rsidR="00215EFF">
              <w:rPr>
                <w:sz w:val="20"/>
              </w:rPr>
              <w:t xml:space="preserve"> (km)</w:t>
            </w:r>
          </w:p>
        </w:tc>
        <w:tc>
          <w:tcPr>
            <w:tcW w:w="787" w:type="pct"/>
            <w:vAlign w:val="center"/>
          </w:tcPr>
          <w:p w14:paraId="3ACFF76C" w14:textId="5BC192B6" w:rsidR="00916C68" w:rsidRPr="007825C7" w:rsidRDefault="00916C68" w:rsidP="00916C68">
            <w:pPr>
              <w:pStyle w:val="Tabletext"/>
              <w:jc w:val="center"/>
              <w:rPr>
                <w:sz w:val="20"/>
              </w:rPr>
            </w:pPr>
            <w:r w:rsidRPr="007825C7">
              <w:rPr>
                <w:sz w:val="20"/>
              </w:rPr>
              <w:t>2 343</w:t>
            </w:r>
            <w:r w:rsidRPr="007825C7">
              <w:rPr>
                <w:sz w:val="20"/>
              </w:rPr>
              <w:br/>
              <w:t>2 186</w:t>
            </w:r>
          </w:p>
        </w:tc>
        <w:tc>
          <w:tcPr>
            <w:tcW w:w="787" w:type="pct"/>
            <w:vAlign w:val="center"/>
          </w:tcPr>
          <w:p w14:paraId="5753AE9B" w14:textId="7B30F3BB" w:rsidR="00916C68" w:rsidRPr="007825C7" w:rsidRDefault="00916C68" w:rsidP="00916C68">
            <w:pPr>
              <w:pStyle w:val="Tabletext"/>
              <w:jc w:val="center"/>
              <w:rPr>
                <w:sz w:val="20"/>
              </w:rPr>
            </w:pPr>
            <w:r w:rsidRPr="007825C7">
              <w:rPr>
                <w:sz w:val="20"/>
              </w:rPr>
              <w:t>2 282</w:t>
            </w:r>
          </w:p>
        </w:tc>
        <w:tc>
          <w:tcPr>
            <w:tcW w:w="788" w:type="pct"/>
            <w:vAlign w:val="center"/>
          </w:tcPr>
          <w:p w14:paraId="405E53AA" w14:textId="4D8593BE" w:rsidR="00916C68" w:rsidRPr="007825C7" w:rsidRDefault="00916C68" w:rsidP="00916C68">
            <w:pPr>
              <w:pStyle w:val="Tabletext"/>
              <w:jc w:val="center"/>
              <w:rPr>
                <w:sz w:val="20"/>
              </w:rPr>
            </w:pPr>
            <w:r w:rsidRPr="007825C7">
              <w:rPr>
                <w:sz w:val="20"/>
              </w:rPr>
              <w:t>2 500</w:t>
            </w:r>
          </w:p>
        </w:tc>
        <w:tc>
          <w:tcPr>
            <w:tcW w:w="787" w:type="pct"/>
            <w:vAlign w:val="center"/>
          </w:tcPr>
          <w:p w14:paraId="7DBC750C" w14:textId="3757649F" w:rsidR="00916C68" w:rsidRPr="007825C7" w:rsidRDefault="00916C68" w:rsidP="00916C68">
            <w:pPr>
              <w:pStyle w:val="Tabletext"/>
              <w:jc w:val="center"/>
              <w:rPr>
                <w:sz w:val="20"/>
              </w:rPr>
            </w:pPr>
            <w:r w:rsidRPr="007825C7">
              <w:rPr>
                <w:sz w:val="20"/>
              </w:rPr>
              <w:t>2 220</w:t>
            </w:r>
          </w:p>
        </w:tc>
        <w:tc>
          <w:tcPr>
            <w:tcW w:w="788" w:type="pct"/>
            <w:vAlign w:val="center"/>
          </w:tcPr>
          <w:p w14:paraId="41E35AD3" w14:textId="2EBBF730" w:rsidR="00916C68" w:rsidRPr="007825C7" w:rsidRDefault="00916C68" w:rsidP="00916C68">
            <w:pPr>
              <w:pStyle w:val="Tabletext"/>
              <w:jc w:val="center"/>
              <w:rPr>
                <w:sz w:val="20"/>
              </w:rPr>
            </w:pPr>
            <w:r w:rsidRPr="007825C7">
              <w:rPr>
                <w:sz w:val="20"/>
              </w:rPr>
              <w:t>1 700</w:t>
            </w:r>
          </w:p>
        </w:tc>
      </w:tr>
      <w:tr w:rsidR="00916C68" w:rsidRPr="007825C7" w14:paraId="3F9788E3" w14:textId="77777777" w:rsidTr="00215EFF">
        <w:trPr>
          <w:cantSplit/>
          <w:jc w:val="center"/>
        </w:trPr>
        <w:tc>
          <w:tcPr>
            <w:tcW w:w="1063" w:type="pct"/>
            <w:vAlign w:val="center"/>
          </w:tcPr>
          <w:p w14:paraId="3CE24A44" w14:textId="6D37B33C" w:rsidR="00916C68" w:rsidRPr="007825C7" w:rsidRDefault="00916C68" w:rsidP="00916C68">
            <w:pPr>
              <w:pStyle w:val="Tabletext"/>
              <w:jc w:val="left"/>
              <w:rPr>
                <w:sz w:val="20"/>
              </w:rPr>
            </w:pPr>
            <w:r w:rsidRPr="007825C7">
              <w:rPr>
                <w:sz w:val="20"/>
              </w:rPr>
              <w:t>Efficacité de l'antenne</w:t>
            </w:r>
          </w:p>
        </w:tc>
        <w:tc>
          <w:tcPr>
            <w:tcW w:w="787" w:type="pct"/>
            <w:vAlign w:val="center"/>
          </w:tcPr>
          <w:p w14:paraId="5047E460" w14:textId="11953FC8" w:rsidR="00916C68" w:rsidRPr="007825C7" w:rsidRDefault="00916C68" w:rsidP="00916C68">
            <w:pPr>
              <w:pStyle w:val="Tabletext"/>
              <w:jc w:val="center"/>
              <w:rPr>
                <w:sz w:val="20"/>
              </w:rPr>
            </w:pPr>
            <w:r w:rsidRPr="007825C7">
              <w:rPr>
                <w:sz w:val="20"/>
              </w:rPr>
              <w:t>0,60</w:t>
            </w:r>
          </w:p>
        </w:tc>
        <w:tc>
          <w:tcPr>
            <w:tcW w:w="787" w:type="pct"/>
            <w:vAlign w:val="center"/>
          </w:tcPr>
          <w:p w14:paraId="71111043" w14:textId="5007E349" w:rsidR="00916C68" w:rsidRPr="007825C7" w:rsidRDefault="00916C68" w:rsidP="00916C68">
            <w:pPr>
              <w:pStyle w:val="Tabletext"/>
              <w:jc w:val="center"/>
              <w:rPr>
                <w:sz w:val="20"/>
              </w:rPr>
            </w:pPr>
            <w:r w:rsidRPr="007825C7">
              <w:rPr>
                <w:sz w:val="20"/>
              </w:rPr>
              <w:t>0,60</w:t>
            </w:r>
          </w:p>
        </w:tc>
        <w:tc>
          <w:tcPr>
            <w:tcW w:w="788" w:type="pct"/>
            <w:vAlign w:val="center"/>
          </w:tcPr>
          <w:p w14:paraId="36A9CEEE" w14:textId="0406EF9E" w:rsidR="00916C68" w:rsidRPr="007825C7" w:rsidRDefault="00916C68" w:rsidP="00916C68">
            <w:pPr>
              <w:pStyle w:val="Tabletext"/>
              <w:jc w:val="center"/>
              <w:rPr>
                <w:sz w:val="20"/>
              </w:rPr>
            </w:pPr>
            <w:r w:rsidRPr="007825C7">
              <w:rPr>
                <w:sz w:val="20"/>
              </w:rPr>
              <w:t>0,60</w:t>
            </w:r>
          </w:p>
        </w:tc>
        <w:tc>
          <w:tcPr>
            <w:tcW w:w="787" w:type="pct"/>
            <w:vAlign w:val="center"/>
          </w:tcPr>
          <w:p w14:paraId="2B744C37" w14:textId="78A371DC" w:rsidR="00916C68" w:rsidRPr="007825C7" w:rsidRDefault="00916C68" w:rsidP="00916C68">
            <w:pPr>
              <w:pStyle w:val="Tabletext"/>
              <w:jc w:val="center"/>
              <w:rPr>
                <w:sz w:val="20"/>
              </w:rPr>
            </w:pPr>
            <w:r w:rsidRPr="007825C7">
              <w:rPr>
                <w:sz w:val="20"/>
              </w:rPr>
              <w:t>0,60</w:t>
            </w:r>
          </w:p>
        </w:tc>
        <w:tc>
          <w:tcPr>
            <w:tcW w:w="788" w:type="pct"/>
            <w:vAlign w:val="center"/>
          </w:tcPr>
          <w:p w14:paraId="279CA5F6" w14:textId="7EC2D4E4" w:rsidR="00916C68" w:rsidRPr="007825C7" w:rsidRDefault="00916C68" w:rsidP="00916C68">
            <w:pPr>
              <w:pStyle w:val="Tabletext"/>
              <w:jc w:val="center"/>
              <w:rPr>
                <w:sz w:val="20"/>
              </w:rPr>
            </w:pPr>
            <w:r w:rsidRPr="007825C7">
              <w:rPr>
                <w:sz w:val="20"/>
              </w:rPr>
              <w:t>0,60</w:t>
            </w:r>
          </w:p>
        </w:tc>
      </w:tr>
      <w:tr w:rsidR="00916C68" w:rsidRPr="007825C7" w14:paraId="3F9B464C" w14:textId="39E7E242" w:rsidTr="00215EFF">
        <w:trPr>
          <w:cantSplit/>
          <w:jc w:val="center"/>
        </w:trPr>
        <w:tc>
          <w:tcPr>
            <w:tcW w:w="1063" w:type="pct"/>
            <w:vAlign w:val="center"/>
          </w:tcPr>
          <w:p w14:paraId="0E589B4B" w14:textId="3BA26C4F" w:rsidR="00916C68" w:rsidRPr="007825C7" w:rsidRDefault="00916C68" w:rsidP="00916C68">
            <w:pPr>
              <w:pStyle w:val="Tabletext"/>
              <w:jc w:val="left"/>
              <w:rPr>
                <w:sz w:val="20"/>
              </w:rPr>
            </w:pPr>
            <w:r w:rsidRPr="007825C7">
              <w:rPr>
                <w:sz w:val="20"/>
              </w:rPr>
              <w:t>Dynamique du faisceau</w:t>
            </w:r>
          </w:p>
        </w:tc>
        <w:tc>
          <w:tcPr>
            <w:tcW w:w="787" w:type="pct"/>
            <w:vAlign w:val="center"/>
          </w:tcPr>
          <w:p w14:paraId="784A4557" w14:textId="5960582E" w:rsidR="00916C68" w:rsidRPr="007825C7" w:rsidRDefault="00916C68" w:rsidP="00916C68">
            <w:pPr>
              <w:pStyle w:val="Tabletext"/>
              <w:jc w:val="center"/>
              <w:rPr>
                <w:sz w:val="20"/>
              </w:rPr>
            </w:pPr>
            <w:r w:rsidRPr="007825C7">
              <w:rPr>
                <w:sz w:val="20"/>
              </w:rPr>
              <w:t>Période</w:t>
            </w:r>
            <w:r>
              <w:rPr>
                <w:sz w:val="20"/>
              </w:rPr>
              <w:t xml:space="preserve"> </w:t>
            </w:r>
            <w:r w:rsidRPr="007825C7">
              <w:rPr>
                <w:sz w:val="20"/>
              </w:rPr>
              <w:t>de balayage</w:t>
            </w:r>
            <w:r>
              <w:rPr>
                <w:sz w:val="20"/>
              </w:rPr>
              <w:t xml:space="preserve"> de </w:t>
            </w:r>
            <w:r w:rsidRPr="007825C7">
              <w:rPr>
                <w:sz w:val="20"/>
              </w:rPr>
              <w:t>8 s</w:t>
            </w:r>
          </w:p>
        </w:tc>
        <w:tc>
          <w:tcPr>
            <w:tcW w:w="787" w:type="pct"/>
            <w:vAlign w:val="center"/>
          </w:tcPr>
          <w:p w14:paraId="5453042E" w14:textId="171C5ECD" w:rsidR="00916C68" w:rsidRPr="007825C7" w:rsidRDefault="00916C68" w:rsidP="00916C68">
            <w:pPr>
              <w:pStyle w:val="Tabletext"/>
              <w:jc w:val="center"/>
              <w:rPr>
                <w:sz w:val="20"/>
              </w:rPr>
            </w:pPr>
            <w:r w:rsidRPr="007825C7">
              <w:rPr>
                <w:sz w:val="20"/>
              </w:rPr>
              <w:t>90 éléments de résolution par couloir</w:t>
            </w:r>
          </w:p>
        </w:tc>
        <w:tc>
          <w:tcPr>
            <w:tcW w:w="788" w:type="pct"/>
            <w:vAlign w:val="center"/>
          </w:tcPr>
          <w:p w14:paraId="0FD43001" w14:textId="029DC8AC" w:rsidR="00916C68" w:rsidRPr="007825C7" w:rsidRDefault="00916C68" w:rsidP="00916C68">
            <w:pPr>
              <w:pStyle w:val="Tabletext"/>
              <w:jc w:val="center"/>
              <w:rPr>
                <w:sz w:val="20"/>
              </w:rPr>
            </w:pPr>
            <w:r w:rsidRPr="007825C7">
              <w:rPr>
                <w:sz w:val="20"/>
              </w:rPr>
              <w:t>Période</w:t>
            </w:r>
            <w:r>
              <w:rPr>
                <w:sz w:val="20"/>
              </w:rPr>
              <w:t xml:space="preserve"> </w:t>
            </w:r>
            <w:r w:rsidRPr="007825C7">
              <w:rPr>
                <w:sz w:val="20"/>
              </w:rPr>
              <w:t>de balayage transversale-ment à la trajectoire</w:t>
            </w:r>
            <w:r>
              <w:rPr>
                <w:sz w:val="20"/>
              </w:rPr>
              <w:t xml:space="preserve"> de </w:t>
            </w:r>
            <w:r w:rsidRPr="007825C7">
              <w:rPr>
                <w:sz w:val="20"/>
              </w:rPr>
              <w:t xml:space="preserve">8/3 s; </w:t>
            </w:r>
            <w:r>
              <w:rPr>
                <w:sz w:val="20"/>
              </w:rPr>
              <w:t>9</w:t>
            </w:r>
            <w:r w:rsidRPr="007825C7">
              <w:rPr>
                <w:sz w:val="20"/>
              </w:rPr>
              <w:t>6</w:t>
            </w:r>
            <w:r>
              <w:rPr>
                <w:sz w:val="20"/>
              </w:rPr>
              <w:t> </w:t>
            </w:r>
            <w:r w:rsidRPr="007825C7">
              <w:rPr>
                <w:sz w:val="20"/>
              </w:rPr>
              <w:t>champs terrestres par période de balayage</w:t>
            </w:r>
          </w:p>
        </w:tc>
        <w:tc>
          <w:tcPr>
            <w:tcW w:w="787" w:type="pct"/>
            <w:vAlign w:val="center"/>
          </w:tcPr>
          <w:p w14:paraId="5A42614A" w14:textId="60CD649E" w:rsidR="00916C68" w:rsidRPr="007825C7" w:rsidRDefault="00916C68" w:rsidP="00916C68">
            <w:pPr>
              <w:pStyle w:val="Tabletext"/>
              <w:jc w:val="center"/>
              <w:rPr>
                <w:sz w:val="20"/>
              </w:rPr>
            </w:pPr>
            <w:r w:rsidRPr="007825C7">
              <w:rPr>
                <w:sz w:val="20"/>
              </w:rPr>
              <w:t>2,254 s</w:t>
            </w:r>
          </w:p>
        </w:tc>
        <w:tc>
          <w:tcPr>
            <w:tcW w:w="788" w:type="pct"/>
            <w:vAlign w:val="center"/>
          </w:tcPr>
          <w:p w14:paraId="6C6F4E64" w14:textId="7E5CE190" w:rsidR="00916C68" w:rsidRPr="007825C7" w:rsidRDefault="00916C68" w:rsidP="00916C68">
            <w:pPr>
              <w:pStyle w:val="Tabletext"/>
              <w:jc w:val="center"/>
              <w:rPr>
                <w:sz w:val="20"/>
              </w:rPr>
            </w:pPr>
            <w:r w:rsidRPr="007825C7">
              <w:rPr>
                <w:sz w:val="20"/>
              </w:rPr>
              <w:t>45 tours/min (1,33 s)</w:t>
            </w:r>
          </w:p>
        </w:tc>
      </w:tr>
      <w:tr w:rsidR="00916C68" w:rsidRPr="007825C7" w14:paraId="080AC7D1" w14:textId="77777777" w:rsidTr="00215EFF">
        <w:trPr>
          <w:cantSplit/>
          <w:jc w:val="center"/>
        </w:trPr>
        <w:tc>
          <w:tcPr>
            <w:tcW w:w="1063" w:type="pct"/>
            <w:vAlign w:val="center"/>
          </w:tcPr>
          <w:p w14:paraId="50DEE828" w14:textId="051213FC" w:rsidR="00916C68" w:rsidRPr="007825C7" w:rsidRDefault="00916C68" w:rsidP="00916C68">
            <w:pPr>
              <w:pStyle w:val="Tabletext"/>
              <w:jc w:val="left"/>
              <w:rPr>
                <w:sz w:val="20"/>
              </w:rPr>
            </w:pPr>
            <w:r w:rsidRPr="007825C7">
              <w:rPr>
                <w:sz w:val="20"/>
              </w:rPr>
              <w:t>Diagramme de l'antenne du capteur</w:t>
            </w:r>
          </w:p>
        </w:tc>
        <w:tc>
          <w:tcPr>
            <w:tcW w:w="787" w:type="pct"/>
            <w:vAlign w:val="center"/>
          </w:tcPr>
          <w:p w14:paraId="127D2E29" w14:textId="268F8FC1" w:rsidR="00916C68" w:rsidRPr="007825C7" w:rsidRDefault="00916C68" w:rsidP="00916C68">
            <w:pPr>
              <w:pStyle w:val="Tabletext"/>
              <w:jc w:val="center"/>
              <w:rPr>
                <w:sz w:val="20"/>
              </w:rPr>
            </w:pPr>
            <w:r w:rsidRPr="007825C7">
              <w:rPr>
                <w:sz w:val="20"/>
              </w:rPr>
              <w:t>Voir la Rec. UIT-R RS.1813</w:t>
            </w:r>
          </w:p>
        </w:tc>
        <w:tc>
          <w:tcPr>
            <w:tcW w:w="787" w:type="pct"/>
            <w:vAlign w:val="center"/>
          </w:tcPr>
          <w:p w14:paraId="67609663" w14:textId="1BCA5529" w:rsidR="00916C68" w:rsidRPr="007825C7" w:rsidRDefault="00916C68" w:rsidP="00916C68">
            <w:pPr>
              <w:pStyle w:val="Tabletext"/>
              <w:jc w:val="center"/>
              <w:rPr>
                <w:sz w:val="20"/>
              </w:rPr>
            </w:pPr>
            <w:r w:rsidRPr="007825C7">
              <w:rPr>
                <w:sz w:val="20"/>
              </w:rPr>
              <w:t>Voir la Rec. UIT-R RS.1813</w:t>
            </w:r>
          </w:p>
        </w:tc>
        <w:tc>
          <w:tcPr>
            <w:tcW w:w="788" w:type="pct"/>
            <w:vAlign w:val="center"/>
          </w:tcPr>
          <w:p w14:paraId="7F763658" w14:textId="59DDCBFA" w:rsidR="00916C68" w:rsidRPr="007825C7" w:rsidRDefault="00916C68" w:rsidP="00916C68">
            <w:pPr>
              <w:pStyle w:val="Tabletext"/>
              <w:jc w:val="center"/>
              <w:rPr>
                <w:sz w:val="20"/>
              </w:rPr>
            </w:pPr>
            <w:r w:rsidRPr="007825C7">
              <w:rPr>
                <w:sz w:val="20"/>
              </w:rPr>
              <w:t>Voir la Rec. UIT-R RS.1813</w:t>
            </w:r>
          </w:p>
        </w:tc>
        <w:tc>
          <w:tcPr>
            <w:tcW w:w="787" w:type="pct"/>
            <w:vAlign w:val="center"/>
          </w:tcPr>
          <w:p w14:paraId="750FBAC3" w14:textId="2C11B6AC" w:rsidR="00916C68" w:rsidRPr="007825C7" w:rsidRDefault="00916C68" w:rsidP="00916C68">
            <w:pPr>
              <w:pStyle w:val="Tabletext"/>
              <w:jc w:val="center"/>
              <w:rPr>
                <w:sz w:val="20"/>
              </w:rPr>
            </w:pPr>
            <w:r w:rsidRPr="007825C7">
              <w:rPr>
                <w:sz w:val="20"/>
              </w:rPr>
              <w:t>Voir la Rec. UIT-R RS.1813</w:t>
            </w:r>
          </w:p>
        </w:tc>
        <w:tc>
          <w:tcPr>
            <w:tcW w:w="788" w:type="pct"/>
            <w:vAlign w:val="center"/>
          </w:tcPr>
          <w:p w14:paraId="777CC126" w14:textId="516469F8" w:rsidR="00916C68" w:rsidRPr="007825C7" w:rsidRDefault="00916C68" w:rsidP="00916C68">
            <w:pPr>
              <w:pStyle w:val="Tabletext"/>
              <w:jc w:val="center"/>
              <w:rPr>
                <w:sz w:val="20"/>
              </w:rPr>
            </w:pPr>
            <w:r w:rsidRPr="007825C7">
              <w:rPr>
                <w:sz w:val="20"/>
              </w:rPr>
              <w:t>Voir la Rec. UIT-R RS.1813</w:t>
            </w:r>
          </w:p>
        </w:tc>
      </w:tr>
      <w:tr w:rsidR="00916C68" w:rsidRPr="007825C7" w14:paraId="4027CD82" w14:textId="77777777" w:rsidTr="00215EFF">
        <w:trPr>
          <w:cantSplit/>
          <w:jc w:val="center"/>
        </w:trPr>
        <w:tc>
          <w:tcPr>
            <w:tcW w:w="1063" w:type="pct"/>
            <w:vAlign w:val="center"/>
          </w:tcPr>
          <w:p w14:paraId="6CE7B424" w14:textId="4476D455" w:rsidR="00916C68" w:rsidRPr="007825C7" w:rsidRDefault="00916C68" w:rsidP="00916C68">
            <w:pPr>
              <w:pStyle w:val="Tabletext"/>
              <w:jc w:val="left"/>
              <w:rPr>
                <w:sz w:val="20"/>
              </w:rPr>
            </w:pPr>
            <w:r w:rsidRPr="007825C7">
              <w:rPr>
                <w:sz w:val="20"/>
              </w:rPr>
              <w:t>Gain d'antenne en étalonnage froid (dBi)</w:t>
            </w:r>
          </w:p>
        </w:tc>
        <w:tc>
          <w:tcPr>
            <w:tcW w:w="787" w:type="pct"/>
            <w:vAlign w:val="center"/>
          </w:tcPr>
          <w:p w14:paraId="0FF6B162" w14:textId="54FD8400" w:rsidR="00916C68" w:rsidRPr="007825C7" w:rsidRDefault="00916C68" w:rsidP="00916C68">
            <w:pPr>
              <w:pStyle w:val="Tabletext"/>
              <w:jc w:val="center"/>
              <w:rPr>
                <w:sz w:val="20"/>
              </w:rPr>
            </w:pPr>
            <w:r w:rsidRPr="007825C7">
              <w:rPr>
                <w:sz w:val="20"/>
              </w:rPr>
              <w:t>34,4</w:t>
            </w:r>
          </w:p>
        </w:tc>
        <w:tc>
          <w:tcPr>
            <w:tcW w:w="787" w:type="pct"/>
            <w:vAlign w:val="center"/>
          </w:tcPr>
          <w:p w14:paraId="05FFAA16" w14:textId="41C53CE4" w:rsidR="00916C68" w:rsidRPr="007825C7" w:rsidRDefault="00916C68" w:rsidP="00916C68">
            <w:pPr>
              <w:pStyle w:val="Tabletext"/>
              <w:jc w:val="center"/>
              <w:rPr>
                <w:sz w:val="20"/>
              </w:rPr>
            </w:pPr>
            <w:r w:rsidRPr="007825C7">
              <w:rPr>
                <w:sz w:val="20"/>
              </w:rPr>
              <w:t>35</w:t>
            </w:r>
          </w:p>
        </w:tc>
        <w:tc>
          <w:tcPr>
            <w:tcW w:w="788" w:type="pct"/>
            <w:vAlign w:val="center"/>
          </w:tcPr>
          <w:p w14:paraId="3C2CCB49" w14:textId="1473CB30" w:rsidR="00916C68" w:rsidRPr="007825C7" w:rsidRDefault="00916C68" w:rsidP="00916C68">
            <w:pPr>
              <w:pStyle w:val="Tabletext"/>
              <w:jc w:val="center"/>
              <w:rPr>
                <w:sz w:val="20"/>
              </w:rPr>
            </w:pPr>
            <w:r w:rsidRPr="007825C7">
              <w:rPr>
                <w:sz w:val="20"/>
              </w:rPr>
              <w:t>37,9</w:t>
            </w:r>
          </w:p>
        </w:tc>
        <w:tc>
          <w:tcPr>
            <w:tcW w:w="787" w:type="pct"/>
            <w:vAlign w:val="center"/>
          </w:tcPr>
          <w:p w14:paraId="1D7F7954" w14:textId="77777777" w:rsidR="00916C68" w:rsidRPr="007825C7" w:rsidRDefault="00916C68" w:rsidP="00916C68">
            <w:pPr>
              <w:pStyle w:val="Tabletext"/>
              <w:jc w:val="center"/>
              <w:rPr>
                <w:sz w:val="20"/>
              </w:rPr>
            </w:pPr>
          </w:p>
        </w:tc>
        <w:tc>
          <w:tcPr>
            <w:tcW w:w="788" w:type="pct"/>
            <w:vAlign w:val="center"/>
          </w:tcPr>
          <w:p w14:paraId="3E5E3BC5" w14:textId="77777777" w:rsidR="00916C68" w:rsidRPr="007825C7" w:rsidRDefault="00916C68" w:rsidP="00916C68">
            <w:pPr>
              <w:pStyle w:val="Tabletext"/>
              <w:jc w:val="center"/>
              <w:rPr>
                <w:sz w:val="20"/>
              </w:rPr>
            </w:pPr>
          </w:p>
        </w:tc>
      </w:tr>
      <w:tr w:rsidR="00916C68" w:rsidRPr="007825C7" w14:paraId="2522BAB1" w14:textId="77777777" w:rsidTr="00215EFF">
        <w:trPr>
          <w:cantSplit/>
          <w:jc w:val="center"/>
        </w:trPr>
        <w:tc>
          <w:tcPr>
            <w:tcW w:w="1063" w:type="pct"/>
            <w:vAlign w:val="center"/>
          </w:tcPr>
          <w:p w14:paraId="148E02CE" w14:textId="470151D7" w:rsidR="00916C68" w:rsidRPr="007825C7" w:rsidRDefault="00916C68" w:rsidP="00916C68">
            <w:pPr>
              <w:pStyle w:val="Tabletext"/>
              <w:jc w:val="left"/>
              <w:rPr>
                <w:sz w:val="20"/>
              </w:rPr>
            </w:pPr>
            <w:r w:rsidRPr="007825C7">
              <w:rPr>
                <w:sz w:val="20"/>
              </w:rPr>
              <w:t>Angle en étalonnage froid (en degrés par rapport à la trajectoire du satellite)</w:t>
            </w:r>
          </w:p>
        </w:tc>
        <w:tc>
          <w:tcPr>
            <w:tcW w:w="787" w:type="pct"/>
            <w:vAlign w:val="center"/>
          </w:tcPr>
          <w:p w14:paraId="270E5707" w14:textId="1B31B572" w:rsidR="00916C68" w:rsidRPr="007825C7" w:rsidRDefault="00916C68" w:rsidP="00916C68">
            <w:pPr>
              <w:pStyle w:val="Tabletext"/>
              <w:jc w:val="center"/>
              <w:rPr>
                <w:sz w:val="20"/>
              </w:rPr>
            </w:pPr>
            <w:r w:rsidRPr="007825C7">
              <w:rPr>
                <w:sz w:val="20"/>
              </w:rPr>
              <w:t>90</w:t>
            </w:r>
            <w:r w:rsidRPr="007825C7">
              <w:rPr>
                <w:rFonts w:ascii="Symbol" w:eastAsia="Symbol" w:hAnsi="Symbol" w:cs="Symbol"/>
                <w:sz w:val="20"/>
              </w:rPr>
              <w:t></w:t>
            </w:r>
            <w:r w:rsidRPr="007825C7">
              <w:rPr>
                <w:sz w:val="20"/>
              </w:rPr>
              <w:br/>
              <w:t>−90° ± 3,9°*</w:t>
            </w:r>
          </w:p>
        </w:tc>
        <w:tc>
          <w:tcPr>
            <w:tcW w:w="787" w:type="pct"/>
            <w:vAlign w:val="center"/>
          </w:tcPr>
          <w:p w14:paraId="6C2D783D" w14:textId="41C47ADE" w:rsidR="00916C68" w:rsidRPr="007825C7" w:rsidRDefault="00916C68" w:rsidP="00916C68">
            <w:pPr>
              <w:pStyle w:val="Tabletext"/>
              <w:jc w:val="center"/>
              <w:rPr>
                <w:sz w:val="20"/>
              </w:rPr>
            </w:pPr>
            <w:r w:rsidRPr="007825C7">
              <w:rPr>
                <w:sz w:val="20"/>
              </w:rPr>
              <w:t>90</w:t>
            </w:r>
            <w:r w:rsidRPr="007825C7">
              <w:rPr>
                <w:rFonts w:ascii="Symbol" w:eastAsia="Symbol" w:hAnsi="Symbol" w:cs="Symbol"/>
                <w:sz w:val="20"/>
              </w:rPr>
              <w:t></w:t>
            </w:r>
          </w:p>
        </w:tc>
        <w:tc>
          <w:tcPr>
            <w:tcW w:w="788" w:type="pct"/>
            <w:vAlign w:val="center"/>
          </w:tcPr>
          <w:p w14:paraId="276AAE0E" w14:textId="5B523B2C" w:rsidR="00916C68" w:rsidRPr="007825C7" w:rsidRDefault="00916C68" w:rsidP="00916C68">
            <w:pPr>
              <w:pStyle w:val="Tabletext"/>
              <w:jc w:val="center"/>
              <w:rPr>
                <w:sz w:val="20"/>
              </w:rPr>
            </w:pPr>
            <w:r w:rsidRPr="007825C7">
              <w:rPr>
                <w:sz w:val="20"/>
              </w:rPr>
              <w:t>0</w:t>
            </w:r>
          </w:p>
        </w:tc>
        <w:tc>
          <w:tcPr>
            <w:tcW w:w="787" w:type="pct"/>
            <w:vAlign w:val="center"/>
          </w:tcPr>
          <w:p w14:paraId="42A40629" w14:textId="6BE17CFF" w:rsidR="00916C68" w:rsidRPr="007825C7" w:rsidRDefault="00916C68" w:rsidP="00916C68">
            <w:pPr>
              <w:pStyle w:val="Tabletext"/>
              <w:jc w:val="center"/>
              <w:rPr>
                <w:sz w:val="20"/>
              </w:rPr>
            </w:pPr>
            <w:r w:rsidRPr="007825C7">
              <w:rPr>
                <w:sz w:val="20"/>
              </w:rPr>
              <w:t>78° à 83°</w:t>
            </w:r>
          </w:p>
        </w:tc>
        <w:tc>
          <w:tcPr>
            <w:tcW w:w="788" w:type="pct"/>
            <w:vAlign w:val="center"/>
          </w:tcPr>
          <w:p w14:paraId="298D19C7" w14:textId="4331D42A" w:rsidR="00916C68" w:rsidRPr="007825C7" w:rsidRDefault="00916C68" w:rsidP="00916C68">
            <w:pPr>
              <w:pStyle w:val="Tabletext"/>
              <w:jc w:val="center"/>
              <w:rPr>
                <w:sz w:val="20"/>
              </w:rPr>
            </w:pPr>
            <w:r w:rsidRPr="007825C7">
              <w:rPr>
                <w:sz w:val="20"/>
              </w:rPr>
              <w:t>165,5° à 203°</w:t>
            </w:r>
          </w:p>
        </w:tc>
      </w:tr>
      <w:tr w:rsidR="00916C68" w:rsidRPr="007825C7" w14:paraId="5C9C4F8E" w14:textId="77777777" w:rsidTr="00215EFF">
        <w:trPr>
          <w:cantSplit/>
          <w:jc w:val="center"/>
        </w:trPr>
        <w:tc>
          <w:tcPr>
            <w:tcW w:w="1063" w:type="pct"/>
            <w:vAlign w:val="center"/>
          </w:tcPr>
          <w:p w14:paraId="5A19AF7F" w14:textId="53E5FBCC" w:rsidR="00916C68" w:rsidRPr="007825C7" w:rsidRDefault="00916C68" w:rsidP="00916C68">
            <w:pPr>
              <w:pStyle w:val="Tabletext"/>
              <w:jc w:val="left"/>
              <w:rPr>
                <w:sz w:val="20"/>
              </w:rPr>
            </w:pPr>
            <w:r w:rsidRPr="007825C7">
              <w:rPr>
                <w:sz w:val="20"/>
              </w:rPr>
              <w:t>Angle en étalonnage froid (en degrés par rapport à la direction du nadir)</w:t>
            </w:r>
          </w:p>
        </w:tc>
        <w:tc>
          <w:tcPr>
            <w:tcW w:w="787" w:type="pct"/>
            <w:vAlign w:val="center"/>
          </w:tcPr>
          <w:p w14:paraId="266E79B3" w14:textId="610437DB" w:rsidR="00916C68" w:rsidRPr="007825C7" w:rsidRDefault="00916C68" w:rsidP="00916C68">
            <w:pPr>
              <w:pStyle w:val="Tabletext"/>
              <w:jc w:val="center"/>
              <w:rPr>
                <w:sz w:val="20"/>
              </w:rPr>
            </w:pPr>
            <w:r w:rsidRPr="007825C7">
              <w:rPr>
                <w:sz w:val="20"/>
              </w:rPr>
              <w:t>83,33</w:t>
            </w:r>
            <w:r w:rsidRPr="007825C7">
              <w:rPr>
                <w:rFonts w:ascii="Symbol" w:eastAsia="Symbol" w:hAnsi="Symbol" w:cs="Symbol"/>
                <w:sz w:val="20"/>
              </w:rPr>
              <w:t></w:t>
            </w:r>
          </w:p>
        </w:tc>
        <w:tc>
          <w:tcPr>
            <w:tcW w:w="787" w:type="pct"/>
            <w:vAlign w:val="center"/>
          </w:tcPr>
          <w:p w14:paraId="773F8457" w14:textId="2622396E" w:rsidR="00916C68" w:rsidRPr="007825C7" w:rsidRDefault="00916C68" w:rsidP="00916C68">
            <w:pPr>
              <w:pStyle w:val="Tabletext"/>
              <w:jc w:val="center"/>
              <w:rPr>
                <w:sz w:val="20"/>
              </w:rPr>
            </w:pPr>
            <w:r w:rsidRPr="007825C7">
              <w:rPr>
                <w:sz w:val="20"/>
              </w:rPr>
              <w:t>83</w:t>
            </w:r>
            <w:r w:rsidRPr="007825C7">
              <w:rPr>
                <w:rFonts w:ascii="Symbol" w:eastAsia="Symbol" w:hAnsi="Symbol" w:cs="Symbol"/>
                <w:sz w:val="20"/>
              </w:rPr>
              <w:t></w:t>
            </w:r>
          </w:p>
        </w:tc>
        <w:tc>
          <w:tcPr>
            <w:tcW w:w="788" w:type="pct"/>
            <w:vAlign w:val="center"/>
          </w:tcPr>
          <w:p w14:paraId="5AC50646" w14:textId="13DEDC0D" w:rsidR="00916C68" w:rsidRPr="007825C7" w:rsidRDefault="00916C68" w:rsidP="00916C68">
            <w:pPr>
              <w:pStyle w:val="Tabletext"/>
              <w:jc w:val="center"/>
              <w:rPr>
                <w:sz w:val="20"/>
              </w:rPr>
            </w:pPr>
            <w:r w:rsidRPr="007825C7">
              <w:rPr>
                <w:sz w:val="20"/>
              </w:rPr>
              <w:t>82,175</w:t>
            </w:r>
            <w:r w:rsidRPr="007825C7">
              <w:rPr>
                <w:rFonts w:ascii="Symbol" w:eastAsia="Symbol" w:hAnsi="Symbol" w:cs="Symbol"/>
                <w:sz w:val="20"/>
              </w:rPr>
              <w:t></w:t>
            </w:r>
          </w:p>
        </w:tc>
        <w:tc>
          <w:tcPr>
            <w:tcW w:w="787" w:type="pct"/>
            <w:vAlign w:val="center"/>
          </w:tcPr>
          <w:p w14:paraId="538E9142" w14:textId="77777777" w:rsidR="00916C68" w:rsidRPr="007825C7" w:rsidRDefault="00916C68" w:rsidP="00916C68">
            <w:pPr>
              <w:pStyle w:val="Tabletext"/>
              <w:jc w:val="center"/>
              <w:rPr>
                <w:sz w:val="20"/>
              </w:rPr>
            </w:pPr>
          </w:p>
        </w:tc>
        <w:tc>
          <w:tcPr>
            <w:tcW w:w="788" w:type="pct"/>
            <w:vAlign w:val="center"/>
          </w:tcPr>
          <w:p w14:paraId="1F67650C" w14:textId="77777777" w:rsidR="00916C68" w:rsidRPr="007825C7" w:rsidRDefault="00916C68" w:rsidP="00916C68">
            <w:pPr>
              <w:pStyle w:val="Tabletext"/>
              <w:jc w:val="center"/>
              <w:rPr>
                <w:sz w:val="20"/>
              </w:rPr>
            </w:pPr>
          </w:p>
        </w:tc>
      </w:tr>
      <w:tr w:rsidR="00916C68" w:rsidRPr="007825C7" w14:paraId="05791A4C" w14:textId="77777777" w:rsidTr="00215EFF">
        <w:trPr>
          <w:cantSplit/>
          <w:jc w:val="center"/>
        </w:trPr>
        <w:tc>
          <w:tcPr>
            <w:tcW w:w="5000" w:type="pct"/>
            <w:gridSpan w:val="6"/>
            <w:vAlign w:val="center"/>
          </w:tcPr>
          <w:p w14:paraId="60A3C2E8" w14:textId="6E5BE63C" w:rsidR="00916C68" w:rsidRPr="007825C7" w:rsidRDefault="00916C68" w:rsidP="00916C68">
            <w:pPr>
              <w:pStyle w:val="Tabletext"/>
              <w:jc w:val="left"/>
              <w:rPr>
                <w:sz w:val="20"/>
              </w:rPr>
            </w:pPr>
            <w:r w:rsidRPr="007825C7">
              <w:rPr>
                <w:b/>
                <w:bCs/>
                <w:sz w:val="20"/>
              </w:rPr>
              <w:t>Paramètres du récepteur du capteur</w:t>
            </w:r>
          </w:p>
        </w:tc>
      </w:tr>
      <w:tr w:rsidR="00916C68" w:rsidRPr="007825C7" w14:paraId="50777EB3" w14:textId="77777777" w:rsidTr="00215EFF">
        <w:trPr>
          <w:cantSplit/>
          <w:jc w:val="center"/>
        </w:trPr>
        <w:tc>
          <w:tcPr>
            <w:tcW w:w="1063" w:type="pct"/>
            <w:vAlign w:val="center"/>
          </w:tcPr>
          <w:p w14:paraId="69CED50C" w14:textId="441685E5" w:rsidR="00916C68" w:rsidRPr="007825C7" w:rsidRDefault="00916C68" w:rsidP="00916C68">
            <w:pPr>
              <w:pStyle w:val="Tabletext"/>
              <w:jc w:val="left"/>
              <w:rPr>
                <w:sz w:val="20"/>
              </w:rPr>
            </w:pPr>
            <w:r w:rsidRPr="007825C7">
              <w:rPr>
                <w:sz w:val="20"/>
              </w:rPr>
              <w:t>Temps d'intégration du capteur</w:t>
            </w:r>
            <w:r w:rsidR="00215EFF">
              <w:rPr>
                <w:sz w:val="20"/>
              </w:rPr>
              <w:t xml:space="preserve"> (ms)</w:t>
            </w:r>
          </w:p>
        </w:tc>
        <w:tc>
          <w:tcPr>
            <w:tcW w:w="787" w:type="pct"/>
            <w:vAlign w:val="center"/>
          </w:tcPr>
          <w:p w14:paraId="3ED00B9F" w14:textId="0CE44508" w:rsidR="00916C68" w:rsidRPr="007825C7" w:rsidRDefault="00916C68" w:rsidP="00916C68">
            <w:pPr>
              <w:pStyle w:val="Tabletext"/>
              <w:jc w:val="center"/>
              <w:rPr>
                <w:sz w:val="20"/>
              </w:rPr>
            </w:pPr>
            <w:r w:rsidRPr="007825C7">
              <w:rPr>
                <w:sz w:val="20"/>
              </w:rPr>
              <w:t>165</w:t>
            </w:r>
          </w:p>
        </w:tc>
        <w:tc>
          <w:tcPr>
            <w:tcW w:w="787" w:type="pct"/>
            <w:vAlign w:val="center"/>
          </w:tcPr>
          <w:p w14:paraId="4E5A9992" w14:textId="2C390732" w:rsidR="00916C68" w:rsidRPr="007825C7" w:rsidRDefault="00916C68" w:rsidP="00916C68">
            <w:pPr>
              <w:pStyle w:val="Tabletext"/>
              <w:jc w:val="center"/>
              <w:rPr>
                <w:sz w:val="20"/>
              </w:rPr>
            </w:pPr>
            <w:r w:rsidRPr="007825C7">
              <w:rPr>
                <w:sz w:val="20"/>
              </w:rPr>
              <w:t>N/A</w:t>
            </w:r>
          </w:p>
        </w:tc>
        <w:tc>
          <w:tcPr>
            <w:tcW w:w="788" w:type="pct"/>
            <w:vAlign w:val="center"/>
          </w:tcPr>
          <w:p w14:paraId="04C24278" w14:textId="22D5C0FD" w:rsidR="00916C68" w:rsidRPr="007825C7" w:rsidRDefault="00916C68" w:rsidP="00916C68">
            <w:pPr>
              <w:pStyle w:val="Tabletext"/>
              <w:jc w:val="center"/>
              <w:rPr>
                <w:sz w:val="20"/>
              </w:rPr>
            </w:pPr>
            <w:r w:rsidRPr="007825C7">
              <w:rPr>
                <w:sz w:val="20"/>
              </w:rPr>
              <w:t>18</w:t>
            </w:r>
          </w:p>
        </w:tc>
        <w:tc>
          <w:tcPr>
            <w:tcW w:w="787" w:type="pct"/>
            <w:vAlign w:val="center"/>
          </w:tcPr>
          <w:p w14:paraId="2B7CB390" w14:textId="7D5969BF" w:rsidR="00916C68" w:rsidRPr="007825C7" w:rsidRDefault="00916C68" w:rsidP="00916C68">
            <w:pPr>
              <w:pStyle w:val="Tabletext"/>
              <w:jc w:val="center"/>
              <w:rPr>
                <w:sz w:val="20"/>
              </w:rPr>
            </w:pPr>
            <w:r w:rsidRPr="007825C7">
              <w:rPr>
                <w:sz w:val="20"/>
              </w:rPr>
              <w:t>13,7</w:t>
            </w:r>
          </w:p>
        </w:tc>
        <w:tc>
          <w:tcPr>
            <w:tcW w:w="788" w:type="pct"/>
            <w:vAlign w:val="center"/>
          </w:tcPr>
          <w:p w14:paraId="6A01571A" w14:textId="6A3ABB4C" w:rsidR="00916C68" w:rsidRPr="007825C7" w:rsidRDefault="00916C68" w:rsidP="00916C68">
            <w:pPr>
              <w:pStyle w:val="Tabletext"/>
              <w:jc w:val="center"/>
              <w:rPr>
                <w:sz w:val="20"/>
              </w:rPr>
            </w:pPr>
            <w:r w:rsidRPr="007825C7">
              <w:rPr>
                <w:sz w:val="20"/>
              </w:rPr>
              <w:t>1 à 8</w:t>
            </w:r>
          </w:p>
        </w:tc>
      </w:tr>
      <w:tr w:rsidR="00916C68" w:rsidRPr="007825C7" w14:paraId="613883AD" w14:textId="77777777" w:rsidTr="00215EFF">
        <w:trPr>
          <w:cantSplit/>
          <w:jc w:val="center"/>
        </w:trPr>
        <w:tc>
          <w:tcPr>
            <w:tcW w:w="1063" w:type="pct"/>
            <w:vAlign w:val="center"/>
          </w:tcPr>
          <w:p w14:paraId="26C6F4D5" w14:textId="55E46190" w:rsidR="00916C68" w:rsidRPr="007825C7" w:rsidRDefault="00916C68" w:rsidP="00916C68">
            <w:pPr>
              <w:pStyle w:val="Tabletext"/>
              <w:jc w:val="left"/>
              <w:rPr>
                <w:sz w:val="20"/>
              </w:rPr>
            </w:pPr>
            <w:r w:rsidRPr="007B621F">
              <w:rPr>
                <w:bCs/>
                <w:sz w:val="20"/>
              </w:rPr>
              <w:t>Largeur de bande de canal</w:t>
            </w:r>
            <w:r w:rsidR="00215EFF">
              <w:rPr>
                <w:bCs/>
                <w:sz w:val="20"/>
              </w:rPr>
              <w:t xml:space="preserve"> </w:t>
            </w:r>
            <w:r w:rsidR="00215EFF">
              <w:rPr>
                <w:sz w:val="20"/>
              </w:rPr>
              <w:t>(MHz)</w:t>
            </w:r>
          </w:p>
        </w:tc>
        <w:tc>
          <w:tcPr>
            <w:tcW w:w="787" w:type="pct"/>
            <w:vAlign w:val="center"/>
          </w:tcPr>
          <w:p w14:paraId="39AB653F" w14:textId="459FF1AF" w:rsidR="00916C68" w:rsidRPr="007825C7" w:rsidRDefault="00916C68" w:rsidP="00916C68">
            <w:pPr>
              <w:pStyle w:val="Tabletext"/>
              <w:jc w:val="center"/>
              <w:rPr>
                <w:sz w:val="20"/>
              </w:rPr>
            </w:pPr>
            <w:r w:rsidRPr="007B621F">
              <w:rPr>
                <w:bCs/>
                <w:sz w:val="20"/>
              </w:rPr>
              <w:t>180</w:t>
            </w:r>
            <w:r w:rsidRPr="007B621F">
              <w:rPr>
                <w:bCs/>
                <w:sz w:val="20"/>
              </w:rPr>
              <w:br/>
              <w:t>centré à 50,3 GHz</w:t>
            </w:r>
          </w:p>
        </w:tc>
        <w:tc>
          <w:tcPr>
            <w:tcW w:w="787" w:type="pct"/>
            <w:vAlign w:val="center"/>
          </w:tcPr>
          <w:p w14:paraId="7F5801DE" w14:textId="2407AB48" w:rsidR="00916C68" w:rsidRPr="007825C7" w:rsidRDefault="00916C68" w:rsidP="00916C68">
            <w:pPr>
              <w:pStyle w:val="Tabletext"/>
              <w:jc w:val="center"/>
              <w:rPr>
                <w:sz w:val="20"/>
              </w:rPr>
            </w:pPr>
            <w:r w:rsidRPr="007B621F">
              <w:rPr>
                <w:bCs/>
                <w:sz w:val="20"/>
              </w:rPr>
              <w:t>N/A</w:t>
            </w:r>
          </w:p>
        </w:tc>
        <w:tc>
          <w:tcPr>
            <w:tcW w:w="788" w:type="pct"/>
            <w:vAlign w:val="center"/>
          </w:tcPr>
          <w:p w14:paraId="6E4C95A3" w14:textId="5542A16D" w:rsidR="00916C68" w:rsidRPr="007825C7" w:rsidRDefault="00916C68" w:rsidP="00916C68">
            <w:pPr>
              <w:pStyle w:val="Tabletext"/>
              <w:jc w:val="center"/>
              <w:rPr>
                <w:sz w:val="20"/>
              </w:rPr>
            </w:pPr>
            <w:r w:rsidRPr="007B621F">
              <w:rPr>
                <w:bCs/>
                <w:sz w:val="20"/>
              </w:rPr>
              <w:t>180</w:t>
            </w:r>
            <w:r w:rsidRPr="007B621F">
              <w:rPr>
                <w:bCs/>
                <w:sz w:val="20"/>
              </w:rPr>
              <w:br/>
              <w:t>centré à 50,3 GHz</w:t>
            </w:r>
          </w:p>
        </w:tc>
        <w:tc>
          <w:tcPr>
            <w:tcW w:w="787" w:type="pct"/>
            <w:vAlign w:val="center"/>
          </w:tcPr>
          <w:p w14:paraId="0B156EF3" w14:textId="7837BC3E" w:rsidR="00916C68" w:rsidRPr="007825C7" w:rsidRDefault="00916C68" w:rsidP="00916C68">
            <w:pPr>
              <w:pStyle w:val="Tabletext"/>
              <w:jc w:val="center"/>
              <w:rPr>
                <w:sz w:val="20"/>
              </w:rPr>
            </w:pPr>
            <w:r w:rsidRPr="007B621F">
              <w:rPr>
                <w:bCs/>
                <w:sz w:val="20"/>
              </w:rPr>
              <w:t>180</w:t>
            </w:r>
            <w:r w:rsidRPr="007B621F">
              <w:rPr>
                <w:bCs/>
                <w:sz w:val="20"/>
              </w:rPr>
              <w:br/>
              <w:t>centré à 50,3 GHz</w:t>
            </w:r>
          </w:p>
        </w:tc>
        <w:tc>
          <w:tcPr>
            <w:tcW w:w="788" w:type="pct"/>
            <w:vAlign w:val="center"/>
          </w:tcPr>
          <w:p w14:paraId="504E26EF" w14:textId="0D3D9B13" w:rsidR="00916C68" w:rsidRPr="007825C7" w:rsidRDefault="00916C68" w:rsidP="00916C68">
            <w:pPr>
              <w:pStyle w:val="Tabletext"/>
              <w:jc w:val="center"/>
              <w:rPr>
                <w:sz w:val="20"/>
              </w:rPr>
            </w:pPr>
            <w:r w:rsidRPr="007B621F">
              <w:rPr>
                <w:bCs/>
                <w:sz w:val="20"/>
              </w:rPr>
              <w:t>180</w:t>
            </w:r>
            <w:r w:rsidRPr="007B621F">
              <w:rPr>
                <w:bCs/>
                <w:sz w:val="20"/>
              </w:rPr>
              <w:br/>
              <w:t>centré à 50,3 GHz</w:t>
            </w:r>
          </w:p>
        </w:tc>
      </w:tr>
    </w:tbl>
    <w:p w14:paraId="2013DC5A" w14:textId="0D24B0F7" w:rsidR="00CD577C" w:rsidRDefault="00CD577C" w:rsidP="00CD577C">
      <w:pPr>
        <w:pStyle w:val="TableNo"/>
      </w:pPr>
      <w:r w:rsidRPr="00CD577C">
        <w:t>TABLEAU</w:t>
      </w:r>
      <w:r>
        <w:t> </w:t>
      </w:r>
      <w:r w:rsidRPr="00CD577C">
        <w:t xml:space="preserve">17 </w:t>
      </w:r>
      <w:r w:rsidRPr="00587424">
        <w:t>(</w:t>
      </w:r>
      <w:r w:rsidRPr="00587424">
        <w:rPr>
          <w:i/>
          <w:iCs/>
        </w:rPr>
        <w:t>fin</w:t>
      </w:r>
      <w:r w:rsidRPr="0058742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7"/>
        <w:gridCol w:w="1516"/>
        <w:gridCol w:w="1516"/>
        <w:gridCol w:w="1518"/>
        <w:gridCol w:w="1516"/>
        <w:gridCol w:w="1518"/>
      </w:tblGrid>
      <w:tr w:rsidR="00CD577C" w:rsidRPr="007825C7" w14:paraId="652A660E" w14:textId="77777777" w:rsidTr="0050452A">
        <w:trPr>
          <w:cantSplit/>
          <w:jc w:val="center"/>
        </w:trPr>
        <w:tc>
          <w:tcPr>
            <w:tcW w:w="1063" w:type="pct"/>
            <w:vAlign w:val="center"/>
          </w:tcPr>
          <w:p w14:paraId="2C904CF4" w14:textId="7159E196" w:rsidR="00CD577C" w:rsidRPr="00CD577C" w:rsidRDefault="00CD577C" w:rsidP="00CD577C">
            <w:pPr>
              <w:pStyle w:val="Tablehead"/>
              <w:rPr>
                <w:sz w:val="20"/>
                <w:szCs w:val="18"/>
              </w:rPr>
            </w:pPr>
          </w:p>
        </w:tc>
        <w:tc>
          <w:tcPr>
            <w:tcW w:w="787" w:type="pct"/>
            <w:vAlign w:val="center"/>
          </w:tcPr>
          <w:p w14:paraId="36E503EF" w14:textId="23551E4C" w:rsidR="00CD577C" w:rsidRPr="00CD577C" w:rsidRDefault="00CD577C" w:rsidP="00CD577C">
            <w:pPr>
              <w:pStyle w:val="Tablehead"/>
              <w:rPr>
                <w:sz w:val="20"/>
                <w:szCs w:val="18"/>
              </w:rPr>
            </w:pPr>
            <w:r w:rsidRPr="00CD577C">
              <w:rPr>
                <w:sz w:val="20"/>
                <w:szCs w:val="18"/>
              </w:rPr>
              <w:t>Capteur I2</w:t>
            </w:r>
          </w:p>
        </w:tc>
        <w:tc>
          <w:tcPr>
            <w:tcW w:w="787" w:type="pct"/>
            <w:vAlign w:val="center"/>
          </w:tcPr>
          <w:p w14:paraId="0AD4B2C2" w14:textId="137819B6" w:rsidR="00CD577C" w:rsidRPr="00CD577C" w:rsidRDefault="00CD577C" w:rsidP="00CD577C">
            <w:pPr>
              <w:pStyle w:val="Tablehead"/>
              <w:rPr>
                <w:sz w:val="20"/>
                <w:szCs w:val="18"/>
              </w:rPr>
            </w:pPr>
            <w:r w:rsidRPr="00CD577C">
              <w:rPr>
                <w:sz w:val="20"/>
                <w:szCs w:val="18"/>
              </w:rPr>
              <w:t>Capteur I3</w:t>
            </w:r>
          </w:p>
        </w:tc>
        <w:tc>
          <w:tcPr>
            <w:tcW w:w="788" w:type="pct"/>
            <w:vAlign w:val="center"/>
          </w:tcPr>
          <w:p w14:paraId="1CDA622B" w14:textId="017F1544" w:rsidR="00CD577C" w:rsidRPr="00CD577C" w:rsidRDefault="00CD577C" w:rsidP="00CD577C">
            <w:pPr>
              <w:pStyle w:val="Tablehead"/>
              <w:rPr>
                <w:sz w:val="20"/>
                <w:szCs w:val="18"/>
              </w:rPr>
            </w:pPr>
            <w:r w:rsidRPr="00CD577C">
              <w:rPr>
                <w:sz w:val="20"/>
                <w:szCs w:val="18"/>
              </w:rPr>
              <w:t xml:space="preserve">Capteur I4 </w:t>
            </w:r>
          </w:p>
        </w:tc>
        <w:tc>
          <w:tcPr>
            <w:tcW w:w="787" w:type="pct"/>
            <w:vAlign w:val="center"/>
          </w:tcPr>
          <w:p w14:paraId="00F4CD1D" w14:textId="035F8362" w:rsidR="00CD577C" w:rsidRPr="00CD577C" w:rsidRDefault="00CD577C" w:rsidP="00CD577C">
            <w:pPr>
              <w:pStyle w:val="Tablehead"/>
              <w:rPr>
                <w:sz w:val="20"/>
                <w:szCs w:val="18"/>
              </w:rPr>
            </w:pPr>
            <w:r w:rsidRPr="00CD577C">
              <w:rPr>
                <w:sz w:val="20"/>
                <w:szCs w:val="18"/>
              </w:rPr>
              <w:t>Capteur I5</w:t>
            </w:r>
          </w:p>
        </w:tc>
        <w:tc>
          <w:tcPr>
            <w:tcW w:w="788" w:type="pct"/>
          </w:tcPr>
          <w:p w14:paraId="4A6D7B92" w14:textId="02400A7E" w:rsidR="00CD577C" w:rsidRPr="00CD577C" w:rsidRDefault="00CD577C" w:rsidP="00CD577C">
            <w:pPr>
              <w:pStyle w:val="Tablehead"/>
              <w:rPr>
                <w:sz w:val="20"/>
                <w:szCs w:val="18"/>
              </w:rPr>
            </w:pPr>
            <w:r w:rsidRPr="00CD577C">
              <w:rPr>
                <w:sz w:val="20"/>
                <w:szCs w:val="18"/>
              </w:rPr>
              <w:t>Capteur I6</w:t>
            </w:r>
          </w:p>
        </w:tc>
      </w:tr>
      <w:tr w:rsidR="00CD577C" w:rsidRPr="007825C7" w14:paraId="64701FC0" w14:textId="77777777" w:rsidTr="00CD577C">
        <w:trPr>
          <w:cantSplit/>
          <w:jc w:val="center"/>
        </w:trPr>
        <w:tc>
          <w:tcPr>
            <w:tcW w:w="5000" w:type="pct"/>
            <w:gridSpan w:val="6"/>
            <w:vAlign w:val="center"/>
          </w:tcPr>
          <w:p w14:paraId="68FA4684" w14:textId="33D5CC3D" w:rsidR="00CD577C" w:rsidRPr="007825C7" w:rsidRDefault="00CD577C" w:rsidP="00CD577C">
            <w:pPr>
              <w:pStyle w:val="Tabletext"/>
              <w:jc w:val="left"/>
              <w:rPr>
                <w:sz w:val="20"/>
              </w:rPr>
            </w:pPr>
            <w:r w:rsidRPr="00587424">
              <w:rPr>
                <w:b/>
                <w:bCs/>
                <w:sz w:val="20"/>
              </w:rPr>
              <w:t>Résolution spatiale de mesure</w:t>
            </w:r>
          </w:p>
        </w:tc>
      </w:tr>
      <w:tr w:rsidR="00CD577C" w:rsidRPr="007825C7" w14:paraId="7E10F261" w14:textId="77777777" w:rsidTr="007B621F">
        <w:trPr>
          <w:cantSplit/>
          <w:jc w:val="center"/>
        </w:trPr>
        <w:tc>
          <w:tcPr>
            <w:tcW w:w="1063" w:type="pct"/>
            <w:vAlign w:val="center"/>
          </w:tcPr>
          <w:p w14:paraId="3554FA98" w14:textId="6B61E052" w:rsidR="00CD577C" w:rsidRPr="007825C7" w:rsidRDefault="00CD577C" w:rsidP="00CD577C">
            <w:pPr>
              <w:pStyle w:val="Tabletext"/>
              <w:jc w:val="left"/>
              <w:rPr>
                <w:sz w:val="20"/>
              </w:rPr>
            </w:pPr>
            <w:r w:rsidRPr="00587424">
              <w:rPr>
                <w:sz w:val="20"/>
              </w:rPr>
              <w:t>Résolution horizontale (km)</w:t>
            </w:r>
          </w:p>
        </w:tc>
        <w:tc>
          <w:tcPr>
            <w:tcW w:w="787" w:type="pct"/>
            <w:vAlign w:val="center"/>
          </w:tcPr>
          <w:p w14:paraId="181E6F77" w14:textId="161396CC" w:rsidR="00CD577C" w:rsidRPr="007825C7" w:rsidRDefault="00CD577C" w:rsidP="00CD577C">
            <w:pPr>
              <w:pStyle w:val="Tabletext"/>
              <w:jc w:val="center"/>
              <w:rPr>
                <w:sz w:val="20"/>
              </w:rPr>
            </w:pPr>
            <w:r w:rsidRPr="00116BBB">
              <w:rPr>
                <w:sz w:val="20"/>
              </w:rPr>
              <w:t>48</w:t>
            </w:r>
          </w:p>
        </w:tc>
        <w:tc>
          <w:tcPr>
            <w:tcW w:w="787" w:type="pct"/>
            <w:vAlign w:val="center"/>
          </w:tcPr>
          <w:p w14:paraId="62A6DE54" w14:textId="088CD51F" w:rsidR="00CD577C" w:rsidRPr="007825C7" w:rsidRDefault="00CD577C" w:rsidP="00CD577C">
            <w:pPr>
              <w:pStyle w:val="Tabletext"/>
              <w:jc w:val="center"/>
              <w:rPr>
                <w:sz w:val="20"/>
              </w:rPr>
            </w:pPr>
            <w:r w:rsidRPr="00116BBB">
              <w:rPr>
                <w:sz w:val="20"/>
              </w:rPr>
              <w:t>16</w:t>
            </w:r>
          </w:p>
        </w:tc>
        <w:tc>
          <w:tcPr>
            <w:tcW w:w="788" w:type="pct"/>
            <w:vAlign w:val="center"/>
          </w:tcPr>
          <w:p w14:paraId="36AC1BE6" w14:textId="1DD8C4E7" w:rsidR="00CD577C" w:rsidRPr="007825C7" w:rsidRDefault="00CD577C" w:rsidP="00CD577C">
            <w:pPr>
              <w:pStyle w:val="Tabletext"/>
              <w:jc w:val="center"/>
              <w:rPr>
                <w:sz w:val="20"/>
              </w:rPr>
            </w:pPr>
            <w:r w:rsidRPr="00116BBB">
              <w:rPr>
                <w:sz w:val="20"/>
              </w:rPr>
              <w:t>32</w:t>
            </w:r>
          </w:p>
        </w:tc>
        <w:tc>
          <w:tcPr>
            <w:tcW w:w="787" w:type="pct"/>
            <w:vAlign w:val="center"/>
          </w:tcPr>
          <w:p w14:paraId="03B7292A" w14:textId="77777777" w:rsidR="00CD577C" w:rsidRPr="007825C7" w:rsidRDefault="00CD577C" w:rsidP="00CD577C">
            <w:pPr>
              <w:pStyle w:val="Tabletext"/>
              <w:jc w:val="center"/>
              <w:rPr>
                <w:sz w:val="20"/>
              </w:rPr>
            </w:pPr>
          </w:p>
        </w:tc>
        <w:tc>
          <w:tcPr>
            <w:tcW w:w="788" w:type="pct"/>
            <w:vAlign w:val="center"/>
          </w:tcPr>
          <w:p w14:paraId="24B2E53C" w14:textId="77777777" w:rsidR="00CD577C" w:rsidRPr="007825C7" w:rsidRDefault="00CD577C" w:rsidP="00CD577C">
            <w:pPr>
              <w:pStyle w:val="Tabletext"/>
              <w:jc w:val="center"/>
              <w:rPr>
                <w:sz w:val="20"/>
              </w:rPr>
            </w:pPr>
          </w:p>
        </w:tc>
      </w:tr>
      <w:tr w:rsidR="00CD577C" w:rsidRPr="007825C7" w14:paraId="1EB36E91" w14:textId="77777777" w:rsidTr="00916C68">
        <w:trPr>
          <w:cantSplit/>
          <w:jc w:val="center"/>
        </w:trPr>
        <w:tc>
          <w:tcPr>
            <w:tcW w:w="1063" w:type="pct"/>
            <w:tcBorders>
              <w:bottom w:val="single" w:sz="4" w:space="0" w:color="auto"/>
            </w:tcBorders>
            <w:vAlign w:val="center"/>
          </w:tcPr>
          <w:p w14:paraId="2DF1ED47" w14:textId="24E78D25" w:rsidR="00CD577C" w:rsidRPr="007825C7" w:rsidRDefault="00CD577C" w:rsidP="00CD577C">
            <w:pPr>
              <w:pStyle w:val="Tabletext"/>
              <w:jc w:val="left"/>
              <w:rPr>
                <w:sz w:val="20"/>
              </w:rPr>
            </w:pPr>
            <w:r w:rsidRPr="00587424">
              <w:rPr>
                <w:sz w:val="20"/>
              </w:rPr>
              <w:t>Résolution verticale (km)</w:t>
            </w:r>
          </w:p>
        </w:tc>
        <w:tc>
          <w:tcPr>
            <w:tcW w:w="787" w:type="pct"/>
            <w:tcBorders>
              <w:bottom w:val="single" w:sz="4" w:space="0" w:color="auto"/>
            </w:tcBorders>
            <w:vAlign w:val="center"/>
          </w:tcPr>
          <w:p w14:paraId="35288074" w14:textId="2006A611" w:rsidR="00CD577C" w:rsidRPr="007825C7" w:rsidRDefault="00CD577C" w:rsidP="00CD577C">
            <w:pPr>
              <w:pStyle w:val="Tabletext"/>
              <w:jc w:val="center"/>
              <w:rPr>
                <w:sz w:val="20"/>
              </w:rPr>
            </w:pPr>
            <w:r w:rsidRPr="00116BBB">
              <w:rPr>
                <w:sz w:val="20"/>
              </w:rPr>
              <w:t>48</w:t>
            </w:r>
          </w:p>
        </w:tc>
        <w:tc>
          <w:tcPr>
            <w:tcW w:w="787" w:type="pct"/>
            <w:tcBorders>
              <w:bottom w:val="single" w:sz="4" w:space="0" w:color="auto"/>
            </w:tcBorders>
            <w:vAlign w:val="center"/>
          </w:tcPr>
          <w:p w14:paraId="6DD4BCCD" w14:textId="3A1D8CFA" w:rsidR="00CD577C" w:rsidRPr="007825C7" w:rsidRDefault="00CD577C" w:rsidP="00CD577C">
            <w:pPr>
              <w:pStyle w:val="Tabletext"/>
              <w:jc w:val="center"/>
              <w:rPr>
                <w:sz w:val="20"/>
              </w:rPr>
            </w:pPr>
            <w:r w:rsidRPr="00116BBB">
              <w:rPr>
                <w:sz w:val="20"/>
              </w:rPr>
              <w:t>16</w:t>
            </w:r>
          </w:p>
        </w:tc>
        <w:tc>
          <w:tcPr>
            <w:tcW w:w="788" w:type="pct"/>
            <w:tcBorders>
              <w:bottom w:val="single" w:sz="4" w:space="0" w:color="auto"/>
            </w:tcBorders>
            <w:vAlign w:val="center"/>
          </w:tcPr>
          <w:p w14:paraId="155BFC70" w14:textId="1AB63282" w:rsidR="00CD577C" w:rsidRPr="007825C7" w:rsidRDefault="00CD577C" w:rsidP="00CD577C">
            <w:pPr>
              <w:pStyle w:val="Tabletext"/>
              <w:jc w:val="center"/>
              <w:rPr>
                <w:sz w:val="20"/>
              </w:rPr>
            </w:pPr>
            <w:r w:rsidRPr="00116BBB">
              <w:rPr>
                <w:sz w:val="20"/>
              </w:rPr>
              <w:t>32</w:t>
            </w:r>
          </w:p>
        </w:tc>
        <w:tc>
          <w:tcPr>
            <w:tcW w:w="787" w:type="pct"/>
            <w:tcBorders>
              <w:bottom w:val="single" w:sz="4" w:space="0" w:color="auto"/>
            </w:tcBorders>
            <w:vAlign w:val="center"/>
          </w:tcPr>
          <w:p w14:paraId="04F000D3" w14:textId="77777777" w:rsidR="00CD577C" w:rsidRPr="007825C7" w:rsidRDefault="00CD577C" w:rsidP="00CD577C">
            <w:pPr>
              <w:pStyle w:val="Tabletext"/>
              <w:jc w:val="center"/>
              <w:rPr>
                <w:sz w:val="20"/>
              </w:rPr>
            </w:pPr>
          </w:p>
        </w:tc>
        <w:tc>
          <w:tcPr>
            <w:tcW w:w="788" w:type="pct"/>
            <w:tcBorders>
              <w:bottom w:val="single" w:sz="4" w:space="0" w:color="auto"/>
            </w:tcBorders>
            <w:vAlign w:val="center"/>
          </w:tcPr>
          <w:p w14:paraId="065C519C" w14:textId="77777777" w:rsidR="00CD577C" w:rsidRPr="007825C7" w:rsidRDefault="00CD577C" w:rsidP="00CD577C">
            <w:pPr>
              <w:pStyle w:val="Tabletext"/>
              <w:jc w:val="center"/>
              <w:rPr>
                <w:sz w:val="20"/>
              </w:rPr>
            </w:pPr>
          </w:p>
        </w:tc>
      </w:tr>
      <w:tr w:rsidR="00CD577C" w:rsidRPr="007825C7" w14:paraId="72A60F57" w14:textId="77777777" w:rsidTr="00916C68">
        <w:trPr>
          <w:cantSplit/>
          <w:jc w:val="center"/>
        </w:trPr>
        <w:tc>
          <w:tcPr>
            <w:tcW w:w="5000" w:type="pct"/>
            <w:gridSpan w:val="6"/>
            <w:tcBorders>
              <w:top w:val="single" w:sz="4" w:space="0" w:color="auto"/>
              <w:left w:val="nil"/>
              <w:bottom w:val="nil"/>
              <w:right w:val="nil"/>
            </w:tcBorders>
            <w:vAlign w:val="center"/>
          </w:tcPr>
          <w:p w14:paraId="3330CFF1" w14:textId="1BD4FDB3" w:rsidR="00CD577C" w:rsidRPr="007825C7" w:rsidRDefault="00CD577C" w:rsidP="00215EFF">
            <w:pPr>
              <w:pStyle w:val="Tabletext"/>
              <w:rPr>
                <w:sz w:val="20"/>
              </w:rPr>
            </w:pPr>
            <w:r w:rsidRPr="00587424">
              <w:rPr>
                <w:sz w:val="20"/>
              </w:rPr>
              <w:t xml:space="preserve">NOTE – * </w:t>
            </w:r>
            <w:r>
              <w:rPr>
                <w:sz w:val="20"/>
              </w:rPr>
              <w:t>i</w:t>
            </w:r>
            <w:r w:rsidRPr="00587424">
              <w:rPr>
                <w:sz w:val="20"/>
              </w:rPr>
              <w:t>ndique qu'un capteur particulier est utilisé dans différentes missions avec des paramètres d'orbite et de capteur différents.</w:t>
            </w:r>
          </w:p>
        </w:tc>
      </w:tr>
    </w:tbl>
    <w:p w14:paraId="1E30D2C0" w14:textId="77777777" w:rsidR="00215EFF" w:rsidRPr="00D5157A" w:rsidRDefault="00215EFF" w:rsidP="00215EFF">
      <w:pPr>
        <w:pStyle w:val="Tablefin"/>
      </w:pPr>
    </w:p>
    <w:p w14:paraId="0119CA78" w14:textId="593369A7" w:rsidR="006223EE" w:rsidRPr="00587424" w:rsidRDefault="006223EE" w:rsidP="00D60CE5">
      <w:pPr>
        <w:pStyle w:val="TableNo"/>
        <w:keepLines/>
      </w:pPr>
      <w:r w:rsidRPr="00587424">
        <w:t>TABLEAU</w:t>
      </w:r>
      <w:r w:rsidR="0098160C">
        <w:t> </w:t>
      </w:r>
      <w:r w:rsidR="002731AB" w:rsidRPr="00587424">
        <w:t>18</w:t>
      </w:r>
    </w:p>
    <w:p w14:paraId="55791544" w14:textId="7206210B" w:rsidR="006223EE" w:rsidRPr="00587424" w:rsidRDefault="006223EE" w:rsidP="00D60CE5">
      <w:pPr>
        <w:pStyle w:val="Tabletitle"/>
        <w:keepLines/>
      </w:pPr>
      <w:r w:rsidRPr="00587424">
        <w:t>Caractéristiques des capteurs du SETS (passive) fonctionnant</w:t>
      </w:r>
      <w:r w:rsidR="0062606E" w:rsidRPr="00587424">
        <w:br/>
      </w:r>
      <w:r w:rsidRPr="00587424">
        <w:t xml:space="preserve">dans la bande </w:t>
      </w:r>
      <w:r w:rsidR="0046572E">
        <w:t xml:space="preserve">de fréquences </w:t>
      </w:r>
      <w:r w:rsidRPr="00587424">
        <w:t>5</w:t>
      </w:r>
      <w:r w:rsidR="00615EC2" w:rsidRPr="00587424">
        <w:t>0</w:t>
      </w:r>
      <w:r w:rsidRPr="00587424">
        <w:t>,</w:t>
      </w:r>
      <w:r w:rsidR="00615EC2" w:rsidRPr="00587424">
        <w:t>2</w:t>
      </w:r>
      <w:r w:rsidRPr="00587424">
        <w:t>-</w:t>
      </w:r>
      <w:r w:rsidR="00615EC2" w:rsidRPr="00587424">
        <w:t>50,4</w:t>
      </w:r>
      <w:r w:rsidRPr="00587424">
        <w:t> GHz</w:t>
      </w:r>
    </w:p>
    <w:tbl>
      <w:tblPr>
        <w:tblStyle w:val="TableGrid"/>
        <w:tblW w:w="9639" w:type="dxa"/>
        <w:jc w:val="center"/>
        <w:tblLayout w:type="fixed"/>
        <w:tblLook w:val="04A0" w:firstRow="1" w:lastRow="0" w:firstColumn="1" w:lastColumn="0" w:noHBand="0" w:noVBand="1"/>
      </w:tblPr>
      <w:tblGrid>
        <w:gridCol w:w="2304"/>
        <w:gridCol w:w="1467"/>
        <w:gridCol w:w="1467"/>
        <w:gridCol w:w="1467"/>
        <w:gridCol w:w="1467"/>
        <w:gridCol w:w="1467"/>
      </w:tblGrid>
      <w:tr w:rsidR="00615EC2" w:rsidRPr="00587424" w14:paraId="37074F55" w14:textId="77777777" w:rsidTr="00215EFF">
        <w:trPr>
          <w:jc w:val="center"/>
        </w:trPr>
        <w:tc>
          <w:tcPr>
            <w:tcW w:w="1195" w:type="pct"/>
            <w:vAlign w:val="center"/>
          </w:tcPr>
          <w:p w14:paraId="686A025D" w14:textId="77777777" w:rsidR="00615EC2" w:rsidRPr="00587424" w:rsidRDefault="00615EC2" w:rsidP="00D60CE5">
            <w:pPr>
              <w:pStyle w:val="Tablehead"/>
              <w:keepLines/>
              <w:jc w:val="left"/>
              <w:rPr>
                <w:rFonts w:ascii="Times New Roman" w:hAnsi="Times New Roman"/>
                <w:sz w:val="18"/>
                <w:szCs w:val="18"/>
              </w:rPr>
            </w:pPr>
          </w:p>
        </w:tc>
        <w:tc>
          <w:tcPr>
            <w:tcW w:w="761" w:type="pct"/>
            <w:vAlign w:val="center"/>
          </w:tcPr>
          <w:p w14:paraId="45E99695" w14:textId="6D65733F" w:rsidR="00615EC2" w:rsidRPr="00587424" w:rsidRDefault="00615EC2" w:rsidP="00D60CE5">
            <w:pPr>
              <w:pStyle w:val="Tablehead"/>
              <w:keepLines/>
              <w:rPr>
                <w:rFonts w:ascii="Times New Roman" w:hAnsi="Times New Roman"/>
                <w:sz w:val="18"/>
                <w:szCs w:val="18"/>
              </w:rPr>
            </w:pPr>
            <w:r w:rsidRPr="00587424">
              <w:rPr>
                <w:rFonts w:ascii="Times New Roman" w:hAnsi="Times New Roman"/>
                <w:sz w:val="18"/>
                <w:szCs w:val="18"/>
              </w:rPr>
              <w:t>Capteur I7</w:t>
            </w:r>
          </w:p>
        </w:tc>
        <w:tc>
          <w:tcPr>
            <w:tcW w:w="761" w:type="pct"/>
            <w:vAlign w:val="center"/>
          </w:tcPr>
          <w:p w14:paraId="2D42A214" w14:textId="7155A848" w:rsidR="00615EC2" w:rsidRPr="00587424" w:rsidRDefault="00615EC2" w:rsidP="00D60CE5">
            <w:pPr>
              <w:pStyle w:val="Tablehead"/>
              <w:keepLines/>
              <w:rPr>
                <w:rFonts w:ascii="Times New Roman" w:hAnsi="Times New Roman"/>
                <w:sz w:val="18"/>
                <w:szCs w:val="18"/>
              </w:rPr>
            </w:pPr>
            <w:r w:rsidRPr="00587424">
              <w:rPr>
                <w:rFonts w:ascii="Times New Roman" w:hAnsi="Times New Roman"/>
                <w:sz w:val="18"/>
                <w:szCs w:val="18"/>
              </w:rPr>
              <w:t>Capteur I8</w:t>
            </w:r>
          </w:p>
        </w:tc>
        <w:tc>
          <w:tcPr>
            <w:tcW w:w="761" w:type="pct"/>
            <w:vAlign w:val="center"/>
          </w:tcPr>
          <w:p w14:paraId="7050ABD5" w14:textId="5D610F0D" w:rsidR="00615EC2" w:rsidRPr="00587424" w:rsidRDefault="00615EC2" w:rsidP="00D60CE5">
            <w:pPr>
              <w:pStyle w:val="Tablehead"/>
              <w:keepLines/>
              <w:rPr>
                <w:rFonts w:ascii="Times New Roman" w:hAnsi="Times New Roman"/>
                <w:sz w:val="18"/>
                <w:szCs w:val="18"/>
              </w:rPr>
            </w:pPr>
            <w:r w:rsidRPr="00587424">
              <w:rPr>
                <w:rFonts w:ascii="Times New Roman" w:hAnsi="Times New Roman"/>
                <w:sz w:val="18"/>
                <w:szCs w:val="18"/>
              </w:rPr>
              <w:t>Capteur I9</w:t>
            </w:r>
          </w:p>
        </w:tc>
        <w:tc>
          <w:tcPr>
            <w:tcW w:w="761" w:type="pct"/>
            <w:vAlign w:val="center"/>
          </w:tcPr>
          <w:p w14:paraId="61DD1106" w14:textId="3C518C64" w:rsidR="00615EC2" w:rsidRPr="00587424" w:rsidRDefault="00615EC2" w:rsidP="00D60CE5">
            <w:pPr>
              <w:pStyle w:val="Tablehead"/>
              <w:keepLines/>
              <w:rPr>
                <w:rFonts w:ascii="Times New Roman" w:hAnsi="Times New Roman"/>
                <w:sz w:val="18"/>
                <w:szCs w:val="18"/>
              </w:rPr>
            </w:pPr>
            <w:r w:rsidRPr="00587424">
              <w:rPr>
                <w:rFonts w:ascii="Times New Roman" w:hAnsi="Times New Roman"/>
                <w:sz w:val="18"/>
                <w:szCs w:val="18"/>
              </w:rPr>
              <w:t>Capteur</w:t>
            </w:r>
            <w:r w:rsidRPr="00587424">
              <w:rPr>
                <w:rFonts w:ascii="Times New Roman" w:hAnsi="Times New Roman"/>
                <w:sz w:val="18"/>
                <w:szCs w:val="18"/>
              </w:rPr>
              <w:br/>
              <w:t>GSO-I1</w:t>
            </w:r>
          </w:p>
        </w:tc>
        <w:tc>
          <w:tcPr>
            <w:tcW w:w="761" w:type="pct"/>
            <w:vAlign w:val="center"/>
          </w:tcPr>
          <w:p w14:paraId="78E2FCC0" w14:textId="21132084" w:rsidR="00615EC2" w:rsidRPr="00587424" w:rsidRDefault="00615EC2" w:rsidP="00D60CE5">
            <w:pPr>
              <w:pStyle w:val="Tablehead"/>
              <w:keepLines/>
              <w:rPr>
                <w:rFonts w:ascii="Times New Roman" w:hAnsi="Times New Roman"/>
                <w:bCs/>
                <w:sz w:val="18"/>
                <w:szCs w:val="18"/>
              </w:rPr>
            </w:pPr>
            <w:r w:rsidRPr="00587424">
              <w:rPr>
                <w:rFonts w:ascii="Times New Roman" w:hAnsi="Times New Roman"/>
                <w:sz w:val="18"/>
                <w:szCs w:val="18"/>
              </w:rPr>
              <w:t>Capteur</w:t>
            </w:r>
            <w:r w:rsidRPr="00587424">
              <w:rPr>
                <w:rFonts w:ascii="Times New Roman" w:hAnsi="Times New Roman"/>
                <w:sz w:val="18"/>
                <w:szCs w:val="18"/>
              </w:rPr>
              <w:br/>
              <w:t>GSO-I2</w:t>
            </w:r>
          </w:p>
        </w:tc>
      </w:tr>
      <w:tr w:rsidR="00615EC2" w:rsidRPr="00587424" w14:paraId="6AAF8E43" w14:textId="77777777" w:rsidTr="00215EFF">
        <w:trPr>
          <w:jc w:val="center"/>
        </w:trPr>
        <w:tc>
          <w:tcPr>
            <w:tcW w:w="1195" w:type="pct"/>
            <w:vAlign w:val="center"/>
          </w:tcPr>
          <w:p w14:paraId="2E7B33D7" w14:textId="59159877" w:rsidR="00615EC2" w:rsidRPr="00D47992" w:rsidRDefault="00615EC2" w:rsidP="00D60CE5">
            <w:pPr>
              <w:pStyle w:val="Tabletext"/>
              <w:keepNext/>
              <w:keepLines/>
              <w:jc w:val="left"/>
              <w:rPr>
                <w:rFonts w:ascii="Times New Roman" w:hAnsi="Times New Roman"/>
                <w:sz w:val="18"/>
                <w:szCs w:val="18"/>
              </w:rPr>
            </w:pPr>
            <w:r w:rsidRPr="00D47992">
              <w:rPr>
                <w:rFonts w:ascii="Times New Roman" w:hAnsi="Times New Roman"/>
                <w:sz w:val="18"/>
                <w:szCs w:val="18"/>
              </w:rPr>
              <w:t>Type de capteur</w:t>
            </w:r>
          </w:p>
        </w:tc>
        <w:tc>
          <w:tcPr>
            <w:tcW w:w="761" w:type="pct"/>
            <w:vAlign w:val="center"/>
          </w:tcPr>
          <w:p w14:paraId="47808F47" w14:textId="3535BF17" w:rsidR="00615EC2" w:rsidRPr="00D47992" w:rsidRDefault="00F819AE" w:rsidP="00D60CE5">
            <w:pPr>
              <w:pStyle w:val="Tabletext"/>
              <w:keepNext/>
              <w:keepLines/>
              <w:jc w:val="center"/>
              <w:rPr>
                <w:rFonts w:ascii="Times New Roman" w:hAnsi="Times New Roman"/>
                <w:sz w:val="18"/>
                <w:szCs w:val="18"/>
              </w:rPr>
            </w:pPr>
            <w:r w:rsidRPr="00D47992">
              <w:rPr>
                <w:rFonts w:ascii="Times New Roman" w:hAnsi="Times New Roman"/>
                <w:sz w:val="18"/>
                <w:szCs w:val="18"/>
              </w:rPr>
              <w:t>Balayage conique</w:t>
            </w:r>
          </w:p>
        </w:tc>
        <w:tc>
          <w:tcPr>
            <w:tcW w:w="761" w:type="pct"/>
            <w:vAlign w:val="center"/>
          </w:tcPr>
          <w:p w14:paraId="2A057E45" w14:textId="52A315A5" w:rsidR="00615EC2" w:rsidRPr="00D47992" w:rsidRDefault="00F819AE" w:rsidP="00D60CE5">
            <w:pPr>
              <w:pStyle w:val="Tabletext"/>
              <w:keepNext/>
              <w:keepLines/>
              <w:jc w:val="center"/>
              <w:rPr>
                <w:rFonts w:ascii="Times New Roman" w:hAnsi="Times New Roman"/>
                <w:sz w:val="18"/>
                <w:szCs w:val="18"/>
              </w:rPr>
            </w:pPr>
            <w:r w:rsidRPr="00D47992">
              <w:rPr>
                <w:rFonts w:ascii="Times New Roman" w:hAnsi="Times New Roman"/>
                <w:sz w:val="18"/>
                <w:szCs w:val="18"/>
              </w:rPr>
              <w:t>Balayage conique</w:t>
            </w:r>
          </w:p>
        </w:tc>
        <w:tc>
          <w:tcPr>
            <w:tcW w:w="761" w:type="pct"/>
            <w:vAlign w:val="center"/>
          </w:tcPr>
          <w:p w14:paraId="2FC9F0FD" w14:textId="6AA83234" w:rsidR="00615EC2" w:rsidRPr="00D47992" w:rsidRDefault="001857B5" w:rsidP="00D60CE5">
            <w:pPr>
              <w:pStyle w:val="Tabletext"/>
              <w:keepNext/>
              <w:keepLines/>
              <w:jc w:val="center"/>
              <w:rPr>
                <w:rFonts w:ascii="Times New Roman" w:hAnsi="Times New Roman"/>
                <w:sz w:val="18"/>
                <w:szCs w:val="18"/>
              </w:rPr>
            </w:pPr>
            <w:r w:rsidRPr="00D47992">
              <w:rPr>
                <w:rFonts w:ascii="Times New Roman" w:hAnsi="Times New Roman"/>
                <w:sz w:val="18"/>
                <w:szCs w:val="18"/>
              </w:rPr>
              <w:t>Transversale</w:t>
            </w:r>
            <w:r w:rsidR="00D47992" w:rsidRPr="00D47992">
              <w:rPr>
                <w:rFonts w:ascii="Times New Roman" w:hAnsi="Times New Roman"/>
                <w:sz w:val="18"/>
                <w:szCs w:val="18"/>
              </w:rPr>
              <w:t>-</w:t>
            </w:r>
            <w:r w:rsidRPr="00D47992">
              <w:rPr>
                <w:rFonts w:ascii="Times New Roman" w:hAnsi="Times New Roman"/>
                <w:sz w:val="18"/>
                <w:szCs w:val="18"/>
              </w:rPr>
              <w:t>ment à la trajectoire</w:t>
            </w:r>
            <w:r w:rsidR="00615EC2" w:rsidRPr="00D47992">
              <w:rPr>
                <w:rFonts w:ascii="Times New Roman" w:hAnsi="Times New Roman"/>
                <w:sz w:val="18"/>
                <w:szCs w:val="18"/>
              </w:rPr>
              <w:t xml:space="preserve"> </w:t>
            </w:r>
            <w:r w:rsidR="00AA0918" w:rsidRPr="00AA0918">
              <w:rPr>
                <w:rFonts w:ascii="Times New Roman" w:hAnsi="Times New Roman"/>
                <w:sz w:val="18"/>
                <w:szCs w:val="18"/>
              </w:rPr>
              <w:t>de balayage au nadir</w:t>
            </w:r>
          </w:p>
        </w:tc>
        <w:tc>
          <w:tcPr>
            <w:tcW w:w="761" w:type="pct"/>
            <w:vAlign w:val="center"/>
          </w:tcPr>
          <w:p w14:paraId="712EDE2B" w14:textId="0E39B2A7" w:rsidR="00615EC2" w:rsidRPr="00D47992" w:rsidRDefault="00D50803" w:rsidP="00D60CE5">
            <w:pPr>
              <w:pStyle w:val="Tabletext"/>
              <w:keepNext/>
              <w:keepLines/>
              <w:jc w:val="center"/>
              <w:rPr>
                <w:rFonts w:ascii="Times New Roman" w:hAnsi="Times New Roman"/>
                <w:sz w:val="18"/>
                <w:szCs w:val="18"/>
              </w:rPr>
            </w:pPr>
            <w:r w:rsidRPr="00D47992">
              <w:rPr>
                <w:rFonts w:ascii="Times New Roman" w:hAnsi="Times New Roman"/>
                <w:sz w:val="18"/>
                <w:szCs w:val="18"/>
                <w:lang w:eastAsia="zh-CN"/>
              </w:rPr>
              <w:t>Balayage combiné à bande large et petits cercles</w:t>
            </w:r>
          </w:p>
        </w:tc>
        <w:tc>
          <w:tcPr>
            <w:tcW w:w="761" w:type="pct"/>
            <w:vAlign w:val="center"/>
          </w:tcPr>
          <w:p w14:paraId="2E0E03AB" w14:textId="4FB23EC9" w:rsidR="00615EC2" w:rsidRPr="00587424" w:rsidRDefault="00D47992" w:rsidP="00D60CE5">
            <w:pPr>
              <w:pStyle w:val="Tabletext"/>
              <w:keepNext/>
              <w:keepLines/>
              <w:jc w:val="center"/>
              <w:rPr>
                <w:rFonts w:ascii="Times New Roman" w:hAnsi="Times New Roman"/>
                <w:sz w:val="18"/>
                <w:szCs w:val="18"/>
              </w:rPr>
            </w:pPr>
            <w:r w:rsidRPr="00D47992">
              <w:rPr>
                <w:rFonts w:ascii="Times New Roman" w:hAnsi="Times New Roman"/>
                <w:sz w:val="18"/>
                <w:szCs w:val="18"/>
                <w:lang w:eastAsia="zh-CN"/>
              </w:rPr>
              <w:t>Radiomètre interférométri-que</w:t>
            </w:r>
          </w:p>
        </w:tc>
      </w:tr>
      <w:tr w:rsidR="00615EC2" w:rsidRPr="00587424" w14:paraId="2B5617F6" w14:textId="77777777" w:rsidTr="00215EFF">
        <w:trPr>
          <w:jc w:val="center"/>
        </w:trPr>
        <w:tc>
          <w:tcPr>
            <w:tcW w:w="5000" w:type="pct"/>
            <w:gridSpan w:val="6"/>
            <w:vAlign w:val="center"/>
          </w:tcPr>
          <w:p w14:paraId="6BF183B1" w14:textId="137A78A2" w:rsidR="00615EC2" w:rsidRPr="00587424" w:rsidRDefault="00615EC2" w:rsidP="00D60CE5">
            <w:pPr>
              <w:pStyle w:val="Tabletext"/>
              <w:keepNext/>
              <w:keepLines/>
              <w:jc w:val="left"/>
              <w:rPr>
                <w:rFonts w:ascii="Times New Roman" w:hAnsi="Times New Roman"/>
                <w:sz w:val="18"/>
                <w:szCs w:val="18"/>
              </w:rPr>
            </w:pPr>
            <w:r w:rsidRPr="00587424">
              <w:rPr>
                <w:rFonts w:ascii="Times New Roman" w:hAnsi="Times New Roman"/>
                <w:b/>
                <w:bCs/>
                <w:sz w:val="18"/>
                <w:szCs w:val="18"/>
              </w:rPr>
              <w:t>Paramètres d'orbite</w:t>
            </w:r>
          </w:p>
        </w:tc>
      </w:tr>
      <w:tr w:rsidR="00615EC2" w:rsidRPr="00587424" w14:paraId="2D282BD6" w14:textId="77777777" w:rsidTr="00215EFF">
        <w:trPr>
          <w:jc w:val="center"/>
        </w:trPr>
        <w:tc>
          <w:tcPr>
            <w:tcW w:w="1195" w:type="pct"/>
            <w:vAlign w:val="center"/>
          </w:tcPr>
          <w:p w14:paraId="20E1F92F" w14:textId="77777777" w:rsidR="00615EC2" w:rsidRPr="00587424" w:rsidRDefault="00615EC2" w:rsidP="00D60CE5">
            <w:pPr>
              <w:pStyle w:val="Tabletext"/>
              <w:keepNext/>
              <w:keepLines/>
              <w:jc w:val="left"/>
              <w:rPr>
                <w:rFonts w:ascii="Times New Roman" w:hAnsi="Times New Roman"/>
                <w:sz w:val="18"/>
                <w:szCs w:val="18"/>
              </w:rPr>
            </w:pPr>
            <w:r w:rsidRPr="00587424">
              <w:rPr>
                <w:rFonts w:ascii="Times New Roman" w:hAnsi="Times New Roman"/>
                <w:sz w:val="18"/>
                <w:szCs w:val="18"/>
              </w:rPr>
              <w:t>Altitude (km)</w:t>
            </w:r>
          </w:p>
        </w:tc>
        <w:tc>
          <w:tcPr>
            <w:tcW w:w="761" w:type="pct"/>
            <w:vAlign w:val="center"/>
          </w:tcPr>
          <w:p w14:paraId="18213820" w14:textId="77777777" w:rsidR="00615EC2" w:rsidRPr="00587424" w:rsidRDefault="00615EC2" w:rsidP="00D60CE5">
            <w:pPr>
              <w:pStyle w:val="Tabletext"/>
              <w:keepNext/>
              <w:keepLines/>
              <w:jc w:val="center"/>
              <w:rPr>
                <w:rFonts w:ascii="Times New Roman" w:hAnsi="Times New Roman"/>
                <w:sz w:val="18"/>
                <w:szCs w:val="18"/>
              </w:rPr>
            </w:pPr>
            <w:r w:rsidRPr="00587424">
              <w:rPr>
                <w:rFonts w:ascii="Times New Roman" w:hAnsi="Times New Roman"/>
                <w:sz w:val="18"/>
                <w:szCs w:val="18"/>
                <w:lang w:eastAsia="zh-CN"/>
              </w:rPr>
              <w:t>407</w:t>
            </w:r>
          </w:p>
        </w:tc>
        <w:tc>
          <w:tcPr>
            <w:tcW w:w="761" w:type="pct"/>
            <w:vAlign w:val="center"/>
          </w:tcPr>
          <w:p w14:paraId="4D72D201" w14:textId="77777777" w:rsidR="00615EC2" w:rsidRPr="00587424" w:rsidRDefault="00615EC2" w:rsidP="00D60CE5">
            <w:pPr>
              <w:pStyle w:val="Tabletext"/>
              <w:keepNext/>
              <w:keepLines/>
              <w:jc w:val="center"/>
              <w:rPr>
                <w:rFonts w:ascii="Times New Roman" w:hAnsi="Times New Roman"/>
                <w:sz w:val="18"/>
                <w:szCs w:val="18"/>
              </w:rPr>
            </w:pPr>
            <w:r w:rsidRPr="00587424">
              <w:rPr>
                <w:rFonts w:ascii="Times New Roman" w:hAnsi="Times New Roman"/>
                <w:sz w:val="18"/>
                <w:szCs w:val="18"/>
              </w:rPr>
              <w:t>830</w:t>
            </w:r>
          </w:p>
        </w:tc>
        <w:tc>
          <w:tcPr>
            <w:tcW w:w="761" w:type="pct"/>
            <w:vAlign w:val="center"/>
          </w:tcPr>
          <w:p w14:paraId="48EF5AE9" w14:textId="77777777" w:rsidR="00615EC2" w:rsidRPr="00587424" w:rsidRDefault="00615EC2" w:rsidP="00D60CE5">
            <w:pPr>
              <w:pStyle w:val="Tabletext"/>
              <w:keepNext/>
              <w:keepLines/>
              <w:jc w:val="center"/>
              <w:rPr>
                <w:rFonts w:ascii="Times New Roman" w:hAnsi="Times New Roman"/>
                <w:sz w:val="18"/>
                <w:szCs w:val="18"/>
              </w:rPr>
            </w:pPr>
            <w:r w:rsidRPr="00587424">
              <w:rPr>
                <w:rFonts w:ascii="Times New Roman" w:hAnsi="Times New Roman"/>
                <w:sz w:val="18"/>
                <w:szCs w:val="18"/>
              </w:rPr>
              <w:t>595</w:t>
            </w:r>
          </w:p>
        </w:tc>
        <w:tc>
          <w:tcPr>
            <w:tcW w:w="761" w:type="pct"/>
            <w:vAlign w:val="center"/>
          </w:tcPr>
          <w:p w14:paraId="217F81BA" w14:textId="2521A12F" w:rsidR="00615EC2" w:rsidRPr="00587424" w:rsidRDefault="00615EC2" w:rsidP="00D60CE5">
            <w:pPr>
              <w:pStyle w:val="Tabletext"/>
              <w:keepNext/>
              <w:keepLines/>
              <w:jc w:val="center"/>
              <w:rPr>
                <w:rFonts w:ascii="Times New Roman" w:hAnsi="Times New Roman"/>
                <w:sz w:val="18"/>
                <w:szCs w:val="18"/>
              </w:rPr>
            </w:pPr>
            <w:r w:rsidRPr="00587424">
              <w:rPr>
                <w:rFonts w:ascii="Times New Roman" w:hAnsi="Times New Roman"/>
                <w:sz w:val="18"/>
                <w:szCs w:val="18"/>
                <w:lang w:eastAsia="zh-CN"/>
              </w:rPr>
              <w:t>35</w:t>
            </w:r>
            <w:r w:rsidR="00C6503F" w:rsidRPr="00587424">
              <w:rPr>
                <w:rFonts w:ascii="Times New Roman" w:hAnsi="Times New Roman"/>
                <w:sz w:val="18"/>
                <w:szCs w:val="18"/>
                <w:lang w:eastAsia="zh-CN"/>
              </w:rPr>
              <w:t> </w:t>
            </w:r>
            <w:r w:rsidRPr="00587424">
              <w:rPr>
                <w:rFonts w:ascii="Times New Roman" w:hAnsi="Times New Roman"/>
                <w:sz w:val="18"/>
                <w:szCs w:val="18"/>
                <w:lang w:eastAsia="zh-CN"/>
              </w:rPr>
              <w:t>800</w:t>
            </w:r>
          </w:p>
        </w:tc>
        <w:tc>
          <w:tcPr>
            <w:tcW w:w="761" w:type="pct"/>
            <w:vAlign w:val="center"/>
          </w:tcPr>
          <w:p w14:paraId="33A07152" w14:textId="476EDBE5" w:rsidR="00615EC2" w:rsidRPr="00587424" w:rsidRDefault="00615EC2" w:rsidP="00D60CE5">
            <w:pPr>
              <w:pStyle w:val="Tabletext"/>
              <w:keepNext/>
              <w:keepLines/>
              <w:jc w:val="center"/>
              <w:rPr>
                <w:rFonts w:ascii="Times New Roman" w:hAnsi="Times New Roman"/>
                <w:sz w:val="18"/>
                <w:szCs w:val="18"/>
              </w:rPr>
            </w:pPr>
            <w:r w:rsidRPr="00587424">
              <w:rPr>
                <w:rFonts w:ascii="Times New Roman" w:hAnsi="Times New Roman"/>
                <w:sz w:val="18"/>
                <w:szCs w:val="18"/>
                <w:lang w:eastAsia="zh-CN"/>
              </w:rPr>
              <w:t>35</w:t>
            </w:r>
            <w:r w:rsidR="00C6503F" w:rsidRPr="00587424">
              <w:rPr>
                <w:rFonts w:ascii="Times New Roman" w:hAnsi="Times New Roman"/>
                <w:sz w:val="18"/>
                <w:szCs w:val="18"/>
                <w:lang w:eastAsia="zh-CN"/>
              </w:rPr>
              <w:t> </w:t>
            </w:r>
            <w:r w:rsidRPr="00587424">
              <w:rPr>
                <w:rFonts w:ascii="Times New Roman" w:hAnsi="Times New Roman"/>
                <w:sz w:val="18"/>
                <w:szCs w:val="18"/>
                <w:lang w:eastAsia="zh-CN"/>
              </w:rPr>
              <w:t>800</w:t>
            </w:r>
          </w:p>
        </w:tc>
      </w:tr>
      <w:tr w:rsidR="00615EC2" w:rsidRPr="00587424" w14:paraId="517655D9" w14:textId="77777777" w:rsidTr="00215EFF">
        <w:trPr>
          <w:jc w:val="center"/>
        </w:trPr>
        <w:tc>
          <w:tcPr>
            <w:tcW w:w="1195" w:type="pct"/>
            <w:vAlign w:val="center"/>
          </w:tcPr>
          <w:p w14:paraId="79266A6F" w14:textId="17D743ED"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Inclinaison (degrés)</w:t>
            </w:r>
          </w:p>
        </w:tc>
        <w:tc>
          <w:tcPr>
            <w:tcW w:w="761" w:type="pct"/>
            <w:vAlign w:val="center"/>
          </w:tcPr>
          <w:p w14:paraId="51CE1F48"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50</w:t>
            </w:r>
          </w:p>
        </w:tc>
        <w:tc>
          <w:tcPr>
            <w:tcW w:w="761" w:type="pct"/>
            <w:vAlign w:val="center"/>
          </w:tcPr>
          <w:p w14:paraId="6B92E9D7" w14:textId="40A49312"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98</w:t>
            </w:r>
            <w:r w:rsidR="00C6503F" w:rsidRPr="00587424">
              <w:rPr>
                <w:rFonts w:ascii="Times New Roman" w:hAnsi="Times New Roman"/>
                <w:sz w:val="18"/>
                <w:szCs w:val="18"/>
              </w:rPr>
              <w:t>,</w:t>
            </w:r>
            <w:r w:rsidRPr="00587424">
              <w:rPr>
                <w:rFonts w:ascii="Times New Roman" w:hAnsi="Times New Roman"/>
                <w:sz w:val="18"/>
                <w:szCs w:val="18"/>
              </w:rPr>
              <w:t>85</w:t>
            </w:r>
          </w:p>
        </w:tc>
        <w:tc>
          <w:tcPr>
            <w:tcW w:w="761" w:type="pct"/>
            <w:vAlign w:val="center"/>
          </w:tcPr>
          <w:p w14:paraId="7E21D164" w14:textId="2FA346C1"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97</w:t>
            </w:r>
            <w:r w:rsidR="00C6503F" w:rsidRPr="00587424">
              <w:rPr>
                <w:rFonts w:ascii="Times New Roman" w:hAnsi="Times New Roman"/>
                <w:sz w:val="18"/>
                <w:szCs w:val="18"/>
              </w:rPr>
              <w:t>,</w:t>
            </w:r>
            <w:r w:rsidRPr="00587424">
              <w:rPr>
                <w:rFonts w:ascii="Times New Roman" w:hAnsi="Times New Roman"/>
                <w:sz w:val="18"/>
                <w:szCs w:val="18"/>
              </w:rPr>
              <w:t>79</w:t>
            </w:r>
          </w:p>
        </w:tc>
        <w:tc>
          <w:tcPr>
            <w:tcW w:w="761" w:type="pct"/>
            <w:vAlign w:val="center"/>
          </w:tcPr>
          <w:p w14:paraId="726AE5EE"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0A03DE5D"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615EC2" w:rsidRPr="00587424" w14:paraId="2809580F" w14:textId="77777777" w:rsidTr="00215EFF">
        <w:trPr>
          <w:jc w:val="center"/>
        </w:trPr>
        <w:tc>
          <w:tcPr>
            <w:tcW w:w="1195" w:type="pct"/>
            <w:vAlign w:val="center"/>
          </w:tcPr>
          <w:p w14:paraId="43C84B49" w14:textId="2EA28E44"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Excentricité</w:t>
            </w:r>
          </w:p>
        </w:tc>
        <w:tc>
          <w:tcPr>
            <w:tcW w:w="761" w:type="pct"/>
            <w:vAlign w:val="center"/>
          </w:tcPr>
          <w:p w14:paraId="75FD071C" w14:textId="496CED3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003</w:t>
            </w:r>
          </w:p>
        </w:tc>
        <w:tc>
          <w:tcPr>
            <w:tcW w:w="761" w:type="pct"/>
            <w:vAlign w:val="center"/>
          </w:tcPr>
          <w:p w14:paraId="0706A3FA"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761" w:type="pct"/>
            <w:vAlign w:val="center"/>
          </w:tcPr>
          <w:p w14:paraId="24CD6964" w14:textId="6C68DADD"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0</w:t>
            </w:r>
            <w:r w:rsidR="00C6503F" w:rsidRPr="00587424">
              <w:rPr>
                <w:rFonts w:ascii="Times New Roman" w:hAnsi="Times New Roman"/>
                <w:sz w:val="18"/>
                <w:szCs w:val="18"/>
              </w:rPr>
              <w:t>,</w:t>
            </w:r>
            <w:r w:rsidRPr="00587424">
              <w:rPr>
                <w:rFonts w:ascii="Times New Roman" w:hAnsi="Times New Roman"/>
                <w:sz w:val="18"/>
                <w:szCs w:val="18"/>
              </w:rPr>
              <w:t>001</w:t>
            </w:r>
          </w:p>
        </w:tc>
        <w:tc>
          <w:tcPr>
            <w:tcW w:w="761" w:type="pct"/>
            <w:vAlign w:val="center"/>
          </w:tcPr>
          <w:p w14:paraId="7750E450"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7553B9BC"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615EC2" w:rsidRPr="00587424" w14:paraId="512950C0" w14:textId="77777777" w:rsidTr="00215EFF">
        <w:trPr>
          <w:jc w:val="center"/>
        </w:trPr>
        <w:tc>
          <w:tcPr>
            <w:tcW w:w="1195" w:type="pct"/>
            <w:vAlign w:val="center"/>
          </w:tcPr>
          <w:p w14:paraId="09840D8C" w14:textId="39E5347A"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Période de répétition (jours)</w:t>
            </w:r>
          </w:p>
        </w:tc>
        <w:tc>
          <w:tcPr>
            <w:tcW w:w="761" w:type="pct"/>
            <w:vAlign w:val="center"/>
          </w:tcPr>
          <w:p w14:paraId="2A085C06" w14:textId="77777777" w:rsidR="00615EC2" w:rsidRPr="00587424" w:rsidRDefault="00615EC2" w:rsidP="00D60CE5">
            <w:pPr>
              <w:pStyle w:val="Tabletext"/>
              <w:jc w:val="center"/>
              <w:rPr>
                <w:rFonts w:ascii="Times New Roman" w:hAnsi="Times New Roman"/>
                <w:sz w:val="18"/>
                <w:szCs w:val="18"/>
              </w:rPr>
            </w:pPr>
          </w:p>
        </w:tc>
        <w:tc>
          <w:tcPr>
            <w:tcW w:w="761" w:type="pct"/>
            <w:vAlign w:val="center"/>
          </w:tcPr>
          <w:p w14:paraId="1DBF1372" w14:textId="77777777" w:rsidR="00615EC2" w:rsidRPr="00587424" w:rsidRDefault="00615EC2" w:rsidP="00D60CE5">
            <w:pPr>
              <w:pStyle w:val="Tabletext"/>
              <w:jc w:val="center"/>
              <w:rPr>
                <w:rFonts w:ascii="Times New Roman" w:hAnsi="Times New Roman"/>
                <w:sz w:val="18"/>
                <w:szCs w:val="18"/>
              </w:rPr>
            </w:pPr>
          </w:p>
        </w:tc>
        <w:tc>
          <w:tcPr>
            <w:tcW w:w="761" w:type="pct"/>
            <w:vAlign w:val="center"/>
          </w:tcPr>
          <w:p w14:paraId="4659B7E8" w14:textId="55879834" w:rsidR="00615EC2" w:rsidRPr="00587424" w:rsidRDefault="0051627F" w:rsidP="00D60CE5">
            <w:pPr>
              <w:pStyle w:val="Tabletext"/>
              <w:jc w:val="center"/>
              <w:rPr>
                <w:rFonts w:ascii="Times New Roman" w:hAnsi="Times New Roman"/>
                <w:sz w:val="18"/>
                <w:szCs w:val="18"/>
              </w:rPr>
            </w:pPr>
            <w:r>
              <w:rPr>
                <w:rFonts w:ascii="Times New Roman" w:hAnsi="Times New Roman"/>
                <w:sz w:val="18"/>
                <w:szCs w:val="18"/>
              </w:rPr>
              <w:t>9</w:t>
            </w:r>
            <w:r w:rsidR="00D84CD9">
              <w:rPr>
                <w:rFonts w:ascii="Times New Roman" w:hAnsi="Times New Roman"/>
                <w:sz w:val="18"/>
                <w:szCs w:val="18"/>
              </w:rPr>
              <w:t> </w:t>
            </w:r>
            <w:r>
              <w:rPr>
                <w:rFonts w:ascii="Times New Roman" w:hAnsi="Times New Roman"/>
                <w:sz w:val="18"/>
                <w:szCs w:val="18"/>
              </w:rPr>
              <w:t>jours/30</w:t>
            </w:r>
            <w:r w:rsidR="00BB482D">
              <w:rPr>
                <w:rFonts w:ascii="Times New Roman" w:hAnsi="Times New Roman"/>
                <w:sz w:val="18"/>
                <w:szCs w:val="18"/>
              </w:rPr>
              <w:t> </w:t>
            </w:r>
            <w:r>
              <w:rPr>
                <w:rFonts w:ascii="Times New Roman" w:hAnsi="Times New Roman"/>
                <w:sz w:val="18"/>
                <w:szCs w:val="18"/>
              </w:rPr>
              <w:t xml:space="preserve">min (satellite unique/ </w:t>
            </w:r>
            <w:r w:rsidR="00D642EE">
              <w:rPr>
                <w:rFonts w:ascii="Times New Roman" w:hAnsi="Times New Roman"/>
                <w:sz w:val="18"/>
                <w:szCs w:val="18"/>
              </w:rPr>
              <w:t>constellation</w:t>
            </w:r>
            <w:r>
              <w:rPr>
                <w:rFonts w:ascii="Times New Roman" w:hAnsi="Times New Roman"/>
                <w:sz w:val="18"/>
                <w:szCs w:val="18"/>
              </w:rPr>
              <w:t>)</w:t>
            </w:r>
          </w:p>
        </w:tc>
        <w:tc>
          <w:tcPr>
            <w:tcW w:w="761" w:type="pct"/>
            <w:vAlign w:val="center"/>
          </w:tcPr>
          <w:p w14:paraId="7AF121A9"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0FA53D32"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615EC2" w:rsidRPr="00587424" w14:paraId="0F453213" w14:textId="77777777" w:rsidTr="00215EFF">
        <w:trPr>
          <w:jc w:val="center"/>
        </w:trPr>
        <w:tc>
          <w:tcPr>
            <w:tcW w:w="5000" w:type="pct"/>
            <w:gridSpan w:val="6"/>
            <w:vAlign w:val="center"/>
          </w:tcPr>
          <w:p w14:paraId="390BA852" w14:textId="1469442B" w:rsidR="00615EC2" w:rsidRPr="00587424" w:rsidRDefault="00615EC2" w:rsidP="00D60CE5">
            <w:pPr>
              <w:pStyle w:val="Tabletext"/>
              <w:jc w:val="left"/>
              <w:rPr>
                <w:rFonts w:ascii="Times New Roman" w:hAnsi="Times New Roman"/>
                <w:sz w:val="18"/>
                <w:szCs w:val="18"/>
                <w:lang w:eastAsia="ja-JP"/>
              </w:rPr>
            </w:pPr>
            <w:r w:rsidRPr="00587424">
              <w:rPr>
                <w:rFonts w:ascii="Times New Roman" w:hAnsi="Times New Roman"/>
                <w:b/>
                <w:bCs/>
                <w:sz w:val="18"/>
                <w:szCs w:val="18"/>
              </w:rPr>
              <w:t>Paramètres de l'antenne du capteur</w:t>
            </w:r>
          </w:p>
        </w:tc>
      </w:tr>
      <w:tr w:rsidR="00615EC2" w:rsidRPr="00587424" w14:paraId="4A78765F" w14:textId="77777777" w:rsidTr="00215EFF">
        <w:trPr>
          <w:jc w:val="center"/>
        </w:trPr>
        <w:tc>
          <w:tcPr>
            <w:tcW w:w="1195" w:type="pct"/>
            <w:vAlign w:val="center"/>
          </w:tcPr>
          <w:p w14:paraId="6C9EC609" w14:textId="768F5D4C"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Nombre de faisceaux</w:t>
            </w:r>
          </w:p>
        </w:tc>
        <w:tc>
          <w:tcPr>
            <w:tcW w:w="761" w:type="pct"/>
            <w:vAlign w:val="center"/>
          </w:tcPr>
          <w:p w14:paraId="22203DE2"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1</w:t>
            </w:r>
          </w:p>
        </w:tc>
        <w:tc>
          <w:tcPr>
            <w:tcW w:w="761" w:type="pct"/>
            <w:vAlign w:val="center"/>
          </w:tcPr>
          <w:p w14:paraId="49F2CF42"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761" w:type="pct"/>
            <w:vAlign w:val="center"/>
          </w:tcPr>
          <w:p w14:paraId="0305EDBF"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761" w:type="pct"/>
            <w:vAlign w:val="center"/>
          </w:tcPr>
          <w:p w14:paraId="157E78E7"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1</w:t>
            </w:r>
          </w:p>
        </w:tc>
        <w:tc>
          <w:tcPr>
            <w:tcW w:w="761" w:type="pct"/>
            <w:vAlign w:val="center"/>
          </w:tcPr>
          <w:p w14:paraId="2FF0F875"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1</w:t>
            </w:r>
          </w:p>
        </w:tc>
      </w:tr>
      <w:tr w:rsidR="00615EC2" w:rsidRPr="00587424" w14:paraId="60A0E1E7" w14:textId="77777777" w:rsidTr="00215EFF">
        <w:trPr>
          <w:jc w:val="center"/>
        </w:trPr>
        <w:tc>
          <w:tcPr>
            <w:tcW w:w="1195" w:type="pct"/>
            <w:vAlign w:val="center"/>
          </w:tcPr>
          <w:p w14:paraId="0A61FA80" w14:textId="168DD185" w:rsidR="00615EC2" w:rsidRPr="00587424" w:rsidRDefault="00C21757" w:rsidP="00D60CE5">
            <w:pPr>
              <w:pStyle w:val="Tabletext"/>
              <w:jc w:val="left"/>
              <w:rPr>
                <w:rFonts w:ascii="Times New Roman" w:hAnsi="Times New Roman"/>
                <w:sz w:val="18"/>
                <w:szCs w:val="18"/>
              </w:rPr>
            </w:pPr>
            <w:r>
              <w:rPr>
                <w:rFonts w:ascii="Times New Roman" w:hAnsi="Times New Roman"/>
                <w:sz w:val="18"/>
                <w:szCs w:val="18"/>
              </w:rPr>
              <w:t>Taille de l'antenne</w:t>
            </w:r>
            <w:r w:rsidR="00615EC2" w:rsidRPr="00587424">
              <w:rPr>
                <w:rFonts w:ascii="Times New Roman" w:hAnsi="Times New Roman"/>
                <w:sz w:val="18"/>
                <w:szCs w:val="18"/>
              </w:rPr>
              <w:t xml:space="preserve"> (m)</w:t>
            </w:r>
          </w:p>
        </w:tc>
        <w:tc>
          <w:tcPr>
            <w:tcW w:w="761" w:type="pct"/>
            <w:vAlign w:val="center"/>
          </w:tcPr>
          <w:p w14:paraId="6BD3A7C3" w14:textId="61E77F60"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1</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1</w:t>
            </w:r>
          </w:p>
        </w:tc>
        <w:tc>
          <w:tcPr>
            <w:tcW w:w="761" w:type="pct"/>
            <w:vAlign w:val="center"/>
          </w:tcPr>
          <w:p w14:paraId="31D7C493"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761" w:type="pct"/>
            <w:vAlign w:val="center"/>
          </w:tcPr>
          <w:p w14:paraId="3D9D020F" w14:textId="4E22C9C4"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0</w:t>
            </w:r>
            <w:r w:rsidR="00C6503F" w:rsidRPr="00587424">
              <w:rPr>
                <w:rFonts w:ascii="Times New Roman" w:hAnsi="Times New Roman"/>
                <w:sz w:val="18"/>
                <w:szCs w:val="18"/>
              </w:rPr>
              <w:t>,</w:t>
            </w:r>
            <w:r w:rsidRPr="00587424">
              <w:rPr>
                <w:rFonts w:ascii="Times New Roman" w:hAnsi="Times New Roman"/>
                <w:sz w:val="18"/>
                <w:szCs w:val="18"/>
              </w:rPr>
              <w:t>16</w:t>
            </w:r>
          </w:p>
        </w:tc>
        <w:tc>
          <w:tcPr>
            <w:tcW w:w="761" w:type="pct"/>
            <w:vAlign w:val="center"/>
          </w:tcPr>
          <w:p w14:paraId="4B64DE4D"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5</w:t>
            </w:r>
          </w:p>
        </w:tc>
        <w:tc>
          <w:tcPr>
            <w:tcW w:w="761" w:type="pct"/>
            <w:vAlign w:val="center"/>
          </w:tcPr>
          <w:p w14:paraId="77B11C8A"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5</w:t>
            </w:r>
          </w:p>
        </w:tc>
      </w:tr>
      <w:tr w:rsidR="00615EC2" w:rsidRPr="00587424" w14:paraId="78B1D9B1" w14:textId="77777777" w:rsidTr="00215EFF">
        <w:trPr>
          <w:jc w:val="center"/>
        </w:trPr>
        <w:tc>
          <w:tcPr>
            <w:tcW w:w="1195" w:type="pct"/>
            <w:vAlign w:val="center"/>
          </w:tcPr>
          <w:p w14:paraId="170739DB" w14:textId="077C7A71"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Gain maximal du faisceau (dBi)</w:t>
            </w:r>
          </w:p>
        </w:tc>
        <w:tc>
          <w:tcPr>
            <w:tcW w:w="761" w:type="pct"/>
            <w:vAlign w:val="center"/>
          </w:tcPr>
          <w:p w14:paraId="0B433F5C" w14:textId="436109ED"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53</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0</w:t>
            </w:r>
          </w:p>
        </w:tc>
        <w:tc>
          <w:tcPr>
            <w:tcW w:w="761" w:type="pct"/>
            <w:vAlign w:val="center"/>
          </w:tcPr>
          <w:p w14:paraId="2DE253C3"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52,8</w:t>
            </w:r>
          </w:p>
        </w:tc>
        <w:tc>
          <w:tcPr>
            <w:tcW w:w="761" w:type="pct"/>
            <w:vAlign w:val="center"/>
          </w:tcPr>
          <w:p w14:paraId="5EB4212D" w14:textId="10013A0D"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36</w:t>
            </w:r>
            <w:r w:rsidR="00C6503F" w:rsidRPr="00587424">
              <w:rPr>
                <w:rFonts w:ascii="Times New Roman" w:hAnsi="Times New Roman"/>
                <w:sz w:val="18"/>
                <w:szCs w:val="18"/>
              </w:rPr>
              <w:t>,</w:t>
            </w:r>
            <w:r w:rsidRPr="00587424">
              <w:rPr>
                <w:rFonts w:ascii="Times New Roman" w:hAnsi="Times New Roman"/>
                <w:sz w:val="18"/>
                <w:szCs w:val="18"/>
              </w:rPr>
              <w:t>3</w:t>
            </w:r>
          </w:p>
        </w:tc>
        <w:tc>
          <w:tcPr>
            <w:tcW w:w="761" w:type="pct"/>
            <w:vAlign w:val="center"/>
          </w:tcPr>
          <w:p w14:paraId="3F69A42C"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66</w:t>
            </w:r>
          </w:p>
        </w:tc>
        <w:tc>
          <w:tcPr>
            <w:tcW w:w="761" w:type="pct"/>
            <w:vAlign w:val="center"/>
          </w:tcPr>
          <w:p w14:paraId="52CC0A3E" w14:textId="185429A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66</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2</w:t>
            </w:r>
          </w:p>
        </w:tc>
      </w:tr>
      <w:tr w:rsidR="00615EC2" w:rsidRPr="00587424" w14:paraId="56086C32" w14:textId="77777777" w:rsidTr="00215EFF">
        <w:trPr>
          <w:jc w:val="center"/>
        </w:trPr>
        <w:tc>
          <w:tcPr>
            <w:tcW w:w="1195" w:type="pct"/>
            <w:vAlign w:val="center"/>
          </w:tcPr>
          <w:p w14:paraId="59F94E17" w14:textId="04F6C297"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Polarisation</w:t>
            </w:r>
          </w:p>
        </w:tc>
        <w:tc>
          <w:tcPr>
            <w:tcW w:w="761" w:type="pct"/>
            <w:vAlign w:val="center"/>
          </w:tcPr>
          <w:p w14:paraId="4C35ACAF"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V, H</w:t>
            </w:r>
          </w:p>
        </w:tc>
        <w:tc>
          <w:tcPr>
            <w:tcW w:w="761" w:type="pct"/>
            <w:vAlign w:val="center"/>
          </w:tcPr>
          <w:p w14:paraId="422E97BB"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V, H</w:t>
            </w:r>
          </w:p>
        </w:tc>
        <w:tc>
          <w:tcPr>
            <w:tcW w:w="761" w:type="pct"/>
            <w:vAlign w:val="center"/>
          </w:tcPr>
          <w:p w14:paraId="107FB8D4"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QH/QV</w:t>
            </w:r>
          </w:p>
        </w:tc>
        <w:tc>
          <w:tcPr>
            <w:tcW w:w="761" w:type="pct"/>
            <w:vAlign w:val="center"/>
          </w:tcPr>
          <w:p w14:paraId="0EE252F8"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H</w:t>
            </w:r>
          </w:p>
        </w:tc>
        <w:tc>
          <w:tcPr>
            <w:tcW w:w="761" w:type="pct"/>
            <w:vAlign w:val="center"/>
          </w:tcPr>
          <w:p w14:paraId="1B959F2E"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H</w:t>
            </w:r>
          </w:p>
        </w:tc>
      </w:tr>
      <w:tr w:rsidR="00615EC2" w:rsidRPr="00587424" w14:paraId="53A9CDE3" w14:textId="77777777" w:rsidTr="00215EFF">
        <w:trPr>
          <w:jc w:val="center"/>
        </w:trPr>
        <w:tc>
          <w:tcPr>
            <w:tcW w:w="1195" w:type="pct"/>
            <w:vAlign w:val="center"/>
          </w:tcPr>
          <w:p w14:paraId="1C2B94C1" w14:textId="24D716E5"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Ouverture du faisceau à −3 dB (degrés)</w:t>
            </w:r>
          </w:p>
        </w:tc>
        <w:tc>
          <w:tcPr>
            <w:tcW w:w="761" w:type="pct"/>
            <w:vAlign w:val="center"/>
          </w:tcPr>
          <w:p w14:paraId="4EF67ABE" w14:textId="2ECA6499"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5</w:t>
            </w:r>
            <w:r w:rsidRPr="00587424">
              <w:rPr>
                <w:rFonts w:ascii="Times New Roman" w:hAnsi="Times New Roman"/>
                <w:sz w:val="18"/>
                <w:szCs w:val="18"/>
              </w:rPr>
              <w:t>°</w:t>
            </w:r>
          </w:p>
        </w:tc>
        <w:tc>
          <w:tcPr>
            <w:tcW w:w="761" w:type="pct"/>
            <w:vAlign w:val="center"/>
          </w:tcPr>
          <w:p w14:paraId="60CFA190" w14:textId="77777777" w:rsidR="00615EC2" w:rsidRPr="00587424" w:rsidRDefault="00615EC2" w:rsidP="00D60CE5">
            <w:pPr>
              <w:pStyle w:val="Tabletext"/>
              <w:jc w:val="center"/>
              <w:rPr>
                <w:rFonts w:ascii="Times New Roman" w:hAnsi="Times New Roman"/>
                <w:sz w:val="18"/>
                <w:szCs w:val="18"/>
              </w:rPr>
            </w:pPr>
          </w:p>
        </w:tc>
        <w:tc>
          <w:tcPr>
            <w:tcW w:w="761" w:type="pct"/>
            <w:vAlign w:val="center"/>
          </w:tcPr>
          <w:p w14:paraId="187609A6" w14:textId="68173671"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2</w:t>
            </w:r>
            <w:r w:rsidR="00C6503F" w:rsidRPr="00587424">
              <w:rPr>
                <w:rFonts w:ascii="Times New Roman" w:hAnsi="Times New Roman"/>
                <w:sz w:val="18"/>
                <w:szCs w:val="18"/>
              </w:rPr>
              <w:t>,</w:t>
            </w:r>
            <w:r w:rsidRPr="00587424">
              <w:rPr>
                <w:rFonts w:ascii="Times New Roman" w:hAnsi="Times New Roman"/>
                <w:sz w:val="18"/>
                <w:szCs w:val="18"/>
              </w:rPr>
              <w:t>7°</w:t>
            </w:r>
          </w:p>
        </w:tc>
        <w:tc>
          <w:tcPr>
            <w:tcW w:w="761" w:type="pct"/>
            <w:vAlign w:val="center"/>
          </w:tcPr>
          <w:p w14:paraId="035CF435" w14:textId="687004F2"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09</w:t>
            </w:r>
            <w:r w:rsidRPr="00587424">
              <w:rPr>
                <w:rFonts w:ascii="Times New Roman" w:hAnsi="Times New Roman"/>
                <w:sz w:val="18"/>
                <w:szCs w:val="18"/>
              </w:rPr>
              <w:t>°</w:t>
            </w:r>
          </w:p>
        </w:tc>
        <w:tc>
          <w:tcPr>
            <w:tcW w:w="761" w:type="pct"/>
            <w:vAlign w:val="center"/>
          </w:tcPr>
          <w:p w14:paraId="201152FF" w14:textId="049DF193"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083</w:t>
            </w:r>
            <w:r w:rsidRPr="00587424">
              <w:rPr>
                <w:rFonts w:ascii="Times New Roman" w:hAnsi="Times New Roman"/>
                <w:sz w:val="18"/>
                <w:szCs w:val="18"/>
              </w:rPr>
              <w:t>°</w:t>
            </w:r>
          </w:p>
        </w:tc>
      </w:tr>
      <w:tr w:rsidR="00615EC2" w:rsidRPr="00587424" w14:paraId="1C6D4BD9" w14:textId="77777777" w:rsidTr="00215EFF">
        <w:trPr>
          <w:jc w:val="center"/>
        </w:trPr>
        <w:tc>
          <w:tcPr>
            <w:tcW w:w="1195" w:type="pct"/>
            <w:vAlign w:val="center"/>
          </w:tcPr>
          <w:p w14:paraId="344C61B8" w14:textId="666238F2"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Champ de visibilité instantané (km)</w:t>
            </w:r>
          </w:p>
        </w:tc>
        <w:tc>
          <w:tcPr>
            <w:tcW w:w="761" w:type="pct"/>
            <w:vAlign w:val="center"/>
          </w:tcPr>
          <w:p w14:paraId="714DAB07" w14:textId="79CBAAC9"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8</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 xml:space="preserve">3 </w:t>
            </w:r>
            <w:r w:rsidRPr="00587424">
              <w:rPr>
                <w:rFonts w:ascii="Times New Roman" w:hAnsi="Times New Roman"/>
                <w:sz w:val="18"/>
                <w:szCs w:val="18"/>
              </w:rPr>
              <w:t>×</w:t>
            </w:r>
            <w:r w:rsidRPr="00587424">
              <w:rPr>
                <w:rFonts w:ascii="Times New Roman" w:hAnsi="Times New Roman"/>
                <w:sz w:val="18"/>
                <w:szCs w:val="18"/>
                <w:lang w:eastAsia="zh-CN"/>
              </w:rPr>
              <w:t xml:space="preserve"> 5</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3</w:t>
            </w:r>
          </w:p>
        </w:tc>
        <w:tc>
          <w:tcPr>
            <w:tcW w:w="761" w:type="pct"/>
            <w:vAlign w:val="center"/>
          </w:tcPr>
          <w:p w14:paraId="4BA72DEB"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13 × 30</w:t>
            </w:r>
          </w:p>
          <w:p w14:paraId="67996C4E" w14:textId="699E8190"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302</w:t>
            </w:r>
            <w:r w:rsidR="00C6503F" w:rsidRPr="00587424">
              <w:rPr>
                <w:rFonts w:ascii="Times New Roman" w:hAnsi="Times New Roman"/>
                <w:sz w:val="18"/>
                <w:szCs w:val="18"/>
              </w:rPr>
              <w:t>,</w:t>
            </w:r>
            <w:r w:rsidRPr="00587424">
              <w:rPr>
                <w:rFonts w:ascii="Times New Roman" w:hAnsi="Times New Roman"/>
                <w:sz w:val="18"/>
                <w:szCs w:val="18"/>
              </w:rPr>
              <w:t>4</w:t>
            </w:r>
            <w:r w:rsidR="00BB482D">
              <w:rPr>
                <w:rFonts w:ascii="Times New Roman" w:hAnsi="Times New Roman"/>
                <w:sz w:val="18"/>
                <w:szCs w:val="18"/>
              </w:rPr>
              <w:t> </w:t>
            </w:r>
            <w:r w:rsidRPr="00587424">
              <w:rPr>
                <w:rFonts w:ascii="Times New Roman" w:hAnsi="Times New Roman"/>
                <w:sz w:val="18"/>
                <w:szCs w:val="18"/>
              </w:rPr>
              <w:t>km</w:t>
            </w:r>
            <w:r w:rsidRPr="00587424">
              <w:rPr>
                <w:rFonts w:ascii="Times New Roman" w:hAnsi="Times New Roman"/>
                <w:sz w:val="18"/>
                <w:szCs w:val="18"/>
                <w:vertAlign w:val="superscript"/>
              </w:rPr>
              <w:t>2</w:t>
            </w:r>
          </w:p>
        </w:tc>
        <w:tc>
          <w:tcPr>
            <w:tcW w:w="761" w:type="pct"/>
            <w:vAlign w:val="center"/>
          </w:tcPr>
          <w:p w14:paraId="03DCE7AC" w14:textId="4AE10350" w:rsidR="00615EC2" w:rsidRPr="00587424" w:rsidRDefault="000C29DE" w:rsidP="00D60CE5">
            <w:pPr>
              <w:pStyle w:val="Tabletext"/>
              <w:jc w:val="center"/>
              <w:rPr>
                <w:rFonts w:ascii="Times New Roman" w:hAnsi="Times New Roman"/>
                <w:sz w:val="18"/>
                <w:szCs w:val="18"/>
              </w:rPr>
            </w:pPr>
            <w:r>
              <w:rPr>
                <w:rFonts w:ascii="Times New Roman" w:hAnsi="Times New Roman"/>
                <w:sz w:val="18"/>
                <w:szCs w:val="18"/>
              </w:rPr>
              <w:t>FOV au nadir</w:t>
            </w:r>
            <w:r w:rsidR="00615EC2" w:rsidRPr="00587424">
              <w:rPr>
                <w:rFonts w:ascii="Times New Roman" w:hAnsi="Times New Roman"/>
                <w:sz w:val="18"/>
                <w:szCs w:val="18"/>
              </w:rPr>
              <w:t>: 28</w:t>
            </w:r>
          </w:p>
          <w:p w14:paraId="4CB06436" w14:textId="42952554"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(618</w:t>
            </w:r>
            <w:r w:rsidR="00BB482D">
              <w:rPr>
                <w:rFonts w:ascii="Times New Roman" w:hAnsi="Times New Roman"/>
                <w:sz w:val="18"/>
                <w:szCs w:val="18"/>
              </w:rPr>
              <w:t> </w:t>
            </w:r>
            <w:r w:rsidRPr="00587424">
              <w:rPr>
                <w:rFonts w:ascii="Times New Roman" w:hAnsi="Times New Roman"/>
                <w:sz w:val="18"/>
                <w:szCs w:val="18"/>
              </w:rPr>
              <w:t>km²)</w:t>
            </w:r>
            <w:r w:rsidRPr="00587424">
              <w:rPr>
                <w:rFonts w:ascii="Times New Roman" w:hAnsi="Times New Roman"/>
                <w:sz w:val="18"/>
                <w:szCs w:val="18"/>
              </w:rPr>
              <w:br/>
            </w:r>
            <w:r w:rsidR="00FF5F66">
              <w:rPr>
                <w:rFonts w:ascii="Times New Roman" w:hAnsi="Times New Roman"/>
                <w:sz w:val="18"/>
                <w:szCs w:val="18"/>
              </w:rPr>
              <w:t>FOV extérieur</w:t>
            </w:r>
            <w:r w:rsidRPr="00587424">
              <w:rPr>
                <w:rFonts w:ascii="Times New Roman" w:hAnsi="Times New Roman"/>
                <w:sz w:val="18"/>
                <w:szCs w:val="18"/>
              </w:rPr>
              <w:t>: 54 × 118</w:t>
            </w:r>
          </w:p>
          <w:p w14:paraId="26014456" w14:textId="1713DE4D"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(4</w:t>
            </w:r>
            <w:r w:rsidR="00BA6699">
              <w:rPr>
                <w:rFonts w:ascii="Times New Roman" w:hAnsi="Times New Roman"/>
                <w:sz w:val="18"/>
                <w:szCs w:val="18"/>
              </w:rPr>
              <w:t> </w:t>
            </w:r>
            <w:r w:rsidRPr="00587424">
              <w:rPr>
                <w:rFonts w:ascii="Times New Roman" w:hAnsi="Times New Roman"/>
                <w:sz w:val="18"/>
                <w:szCs w:val="18"/>
              </w:rPr>
              <w:t>954</w:t>
            </w:r>
            <w:r w:rsidR="00BB482D">
              <w:rPr>
                <w:rFonts w:ascii="Times New Roman" w:hAnsi="Times New Roman"/>
                <w:sz w:val="18"/>
                <w:szCs w:val="18"/>
              </w:rPr>
              <w:t> </w:t>
            </w:r>
            <w:r w:rsidRPr="00587424">
              <w:rPr>
                <w:rFonts w:ascii="Times New Roman" w:hAnsi="Times New Roman"/>
                <w:sz w:val="18"/>
                <w:szCs w:val="18"/>
              </w:rPr>
              <w:t>km²)</w:t>
            </w:r>
          </w:p>
        </w:tc>
        <w:tc>
          <w:tcPr>
            <w:tcW w:w="761" w:type="pct"/>
            <w:vAlign w:val="center"/>
          </w:tcPr>
          <w:p w14:paraId="19A74D1E"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42464261"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615EC2" w:rsidRPr="00587424" w14:paraId="3C8C9FBC" w14:textId="77777777" w:rsidTr="00215EFF">
        <w:trPr>
          <w:jc w:val="center"/>
        </w:trPr>
        <w:tc>
          <w:tcPr>
            <w:tcW w:w="1195" w:type="pct"/>
            <w:vAlign w:val="center"/>
          </w:tcPr>
          <w:p w14:paraId="280377AF" w14:textId="28C644D1"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Angle de pointage par rapport au nadir (degrés)</w:t>
            </w:r>
          </w:p>
        </w:tc>
        <w:tc>
          <w:tcPr>
            <w:tcW w:w="761" w:type="pct"/>
            <w:vAlign w:val="center"/>
          </w:tcPr>
          <w:p w14:paraId="281342BA" w14:textId="00D4C12C"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46</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1</w:t>
            </w:r>
          </w:p>
        </w:tc>
        <w:tc>
          <w:tcPr>
            <w:tcW w:w="761" w:type="pct"/>
            <w:vAlign w:val="center"/>
          </w:tcPr>
          <w:p w14:paraId="05F39E5C" w14:textId="078BDFE1"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53</w:t>
            </w:r>
            <w:r w:rsidR="00C6503F" w:rsidRPr="00587424">
              <w:rPr>
                <w:rFonts w:ascii="Times New Roman" w:hAnsi="Times New Roman"/>
                <w:sz w:val="18"/>
                <w:szCs w:val="18"/>
              </w:rPr>
              <w:t>,</w:t>
            </w:r>
            <w:r w:rsidRPr="00587424">
              <w:rPr>
                <w:rFonts w:ascii="Times New Roman" w:hAnsi="Times New Roman"/>
                <w:sz w:val="18"/>
                <w:szCs w:val="18"/>
              </w:rPr>
              <w:t>3</w:t>
            </w:r>
          </w:p>
        </w:tc>
        <w:tc>
          <w:tcPr>
            <w:tcW w:w="761" w:type="pct"/>
            <w:vAlign w:val="center"/>
          </w:tcPr>
          <w:p w14:paraId="6E0ED928" w14:textId="6EE4DE8A" w:rsidR="00615EC2" w:rsidRPr="00587424" w:rsidRDefault="00615EC2" w:rsidP="00D60CE5">
            <w:pPr>
              <w:pStyle w:val="Tabletext"/>
              <w:jc w:val="center"/>
              <w:rPr>
                <w:rFonts w:ascii="Times New Roman" w:hAnsi="Times New Roman"/>
                <w:sz w:val="18"/>
                <w:szCs w:val="18"/>
                <w:lang w:eastAsia="zh-CN"/>
              </w:rPr>
            </w:pPr>
            <w:r w:rsidRPr="00587424">
              <w:rPr>
                <w:rFonts w:ascii="Times New Roman" w:hAnsi="Times New Roman"/>
                <w:sz w:val="18"/>
                <w:szCs w:val="18"/>
                <w:lang w:eastAsia="zh-CN"/>
              </w:rPr>
              <w:t>±54</w:t>
            </w:r>
            <w:r w:rsidR="00C6503F" w:rsidRPr="00587424">
              <w:rPr>
                <w:rFonts w:ascii="Times New Roman" w:hAnsi="Times New Roman"/>
                <w:sz w:val="18"/>
                <w:szCs w:val="18"/>
                <w:lang w:eastAsia="zh-CN"/>
              </w:rPr>
              <w:t>,</w:t>
            </w:r>
            <w:r w:rsidRPr="00587424">
              <w:rPr>
                <w:rFonts w:ascii="Times New Roman" w:hAnsi="Times New Roman"/>
                <w:sz w:val="18"/>
                <w:szCs w:val="18"/>
                <w:lang w:eastAsia="zh-CN"/>
              </w:rPr>
              <w:t xml:space="preserve">4 </w:t>
            </w:r>
            <w:r w:rsidR="001857B5">
              <w:rPr>
                <w:rFonts w:ascii="Times New Roman" w:hAnsi="Times New Roman"/>
                <w:sz w:val="18"/>
                <w:szCs w:val="18"/>
                <w:lang w:eastAsia="zh-CN"/>
              </w:rPr>
              <w:t>transversalement à la trajectoire</w:t>
            </w:r>
          </w:p>
        </w:tc>
        <w:tc>
          <w:tcPr>
            <w:tcW w:w="761" w:type="pct"/>
            <w:vAlign w:val="center"/>
          </w:tcPr>
          <w:p w14:paraId="4AADB40A"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04E0BBAD"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615EC2" w:rsidRPr="00587424" w14:paraId="5C9B7A5F" w14:textId="77777777" w:rsidTr="00215EFF">
        <w:trPr>
          <w:jc w:val="center"/>
        </w:trPr>
        <w:tc>
          <w:tcPr>
            <w:tcW w:w="1195" w:type="pct"/>
            <w:vAlign w:val="center"/>
          </w:tcPr>
          <w:p w14:paraId="79D8B880" w14:textId="61801DE2" w:rsidR="00615EC2" w:rsidRPr="00587424" w:rsidRDefault="00615EC2" w:rsidP="00D60CE5">
            <w:pPr>
              <w:pStyle w:val="Tabletext"/>
              <w:jc w:val="left"/>
              <w:rPr>
                <w:rFonts w:ascii="Times New Roman" w:hAnsi="Times New Roman"/>
                <w:sz w:val="18"/>
                <w:szCs w:val="18"/>
              </w:rPr>
            </w:pPr>
            <w:r w:rsidRPr="00587424">
              <w:rPr>
                <w:rFonts w:ascii="Times New Roman" w:hAnsi="Times New Roman"/>
                <w:sz w:val="18"/>
                <w:szCs w:val="18"/>
              </w:rPr>
              <w:t>Angle d'incidence sur la Terre (degrés)</w:t>
            </w:r>
          </w:p>
        </w:tc>
        <w:tc>
          <w:tcPr>
            <w:tcW w:w="761" w:type="pct"/>
            <w:vAlign w:val="center"/>
          </w:tcPr>
          <w:p w14:paraId="0A2AF21A"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50</w:t>
            </w:r>
          </w:p>
        </w:tc>
        <w:tc>
          <w:tcPr>
            <w:tcW w:w="761" w:type="pct"/>
            <w:vAlign w:val="center"/>
          </w:tcPr>
          <w:p w14:paraId="2C967CA1"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65</w:t>
            </w:r>
          </w:p>
        </w:tc>
        <w:tc>
          <w:tcPr>
            <w:tcW w:w="761" w:type="pct"/>
            <w:vAlign w:val="center"/>
          </w:tcPr>
          <w:p w14:paraId="2437F446" w14:textId="482FE5A3"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rPr>
              <w:t>0 (nadir)</w:t>
            </w:r>
            <w:r w:rsidRPr="00587424">
              <w:rPr>
                <w:rFonts w:ascii="Times New Roman" w:hAnsi="Times New Roman"/>
                <w:sz w:val="18"/>
                <w:szCs w:val="18"/>
              </w:rPr>
              <w:br/>
              <w:t>62</w:t>
            </w:r>
            <w:r w:rsidR="00C6503F" w:rsidRPr="00587424">
              <w:rPr>
                <w:rFonts w:ascii="Times New Roman" w:hAnsi="Times New Roman"/>
                <w:sz w:val="18"/>
                <w:szCs w:val="18"/>
              </w:rPr>
              <w:t>,</w:t>
            </w:r>
            <w:r w:rsidRPr="00587424">
              <w:rPr>
                <w:rFonts w:ascii="Times New Roman" w:hAnsi="Times New Roman"/>
                <w:sz w:val="18"/>
                <w:szCs w:val="18"/>
              </w:rPr>
              <w:t>8</w:t>
            </w:r>
          </w:p>
        </w:tc>
        <w:tc>
          <w:tcPr>
            <w:tcW w:w="761" w:type="pct"/>
            <w:vAlign w:val="center"/>
          </w:tcPr>
          <w:p w14:paraId="11A2D55C"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c>
          <w:tcPr>
            <w:tcW w:w="761" w:type="pct"/>
            <w:vAlign w:val="center"/>
          </w:tcPr>
          <w:p w14:paraId="2EDFD92E" w14:textId="77777777" w:rsidR="00615EC2" w:rsidRPr="00587424" w:rsidRDefault="00615EC2" w:rsidP="00D60CE5">
            <w:pPr>
              <w:pStyle w:val="Tabletext"/>
              <w:jc w:val="center"/>
              <w:rPr>
                <w:rFonts w:ascii="Times New Roman" w:hAnsi="Times New Roman"/>
                <w:sz w:val="18"/>
                <w:szCs w:val="18"/>
              </w:rPr>
            </w:pPr>
            <w:r w:rsidRPr="00587424">
              <w:rPr>
                <w:rFonts w:ascii="Times New Roman" w:hAnsi="Times New Roman"/>
                <w:sz w:val="18"/>
                <w:szCs w:val="18"/>
                <w:lang w:eastAsia="zh-CN"/>
              </w:rPr>
              <w:t>N/A</w:t>
            </w:r>
          </w:p>
        </w:tc>
      </w:tr>
      <w:tr w:rsidR="00916C68" w:rsidRPr="00587424" w14:paraId="6B2AB066" w14:textId="77777777" w:rsidTr="00215EFF">
        <w:trPr>
          <w:jc w:val="center"/>
        </w:trPr>
        <w:tc>
          <w:tcPr>
            <w:tcW w:w="1195" w:type="pct"/>
            <w:vAlign w:val="center"/>
          </w:tcPr>
          <w:p w14:paraId="788FCB6A" w14:textId="43434E58" w:rsidR="00916C68" w:rsidRPr="00587424" w:rsidRDefault="00916C68" w:rsidP="00916C68">
            <w:pPr>
              <w:pStyle w:val="Tabletext"/>
              <w:jc w:val="left"/>
              <w:rPr>
                <w:sz w:val="18"/>
                <w:szCs w:val="18"/>
              </w:rPr>
            </w:pPr>
            <w:r w:rsidRPr="00587424">
              <w:rPr>
                <w:rFonts w:ascii="Times New Roman" w:hAnsi="Times New Roman"/>
                <w:sz w:val="18"/>
                <w:szCs w:val="18"/>
              </w:rPr>
              <w:t>Largeur de couloir (km)</w:t>
            </w:r>
          </w:p>
        </w:tc>
        <w:tc>
          <w:tcPr>
            <w:tcW w:w="761" w:type="pct"/>
            <w:vAlign w:val="center"/>
          </w:tcPr>
          <w:p w14:paraId="3F7B89C3" w14:textId="08215685" w:rsidR="00916C68" w:rsidRPr="00587424" w:rsidRDefault="00916C68" w:rsidP="00916C68">
            <w:pPr>
              <w:pStyle w:val="Tabletext"/>
              <w:jc w:val="center"/>
              <w:rPr>
                <w:sz w:val="18"/>
                <w:szCs w:val="18"/>
                <w:lang w:eastAsia="zh-CN"/>
              </w:rPr>
            </w:pPr>
            <w:r w:rsidRPr="00587424">
              <w:rPr>
                <w:rFonts w:ascii="Times New Roman" w:hAnsi="Times New Roman"/>
                <w:sz w:val="18"/>
                <w:szCs w:val="18"/>
                <w:lang w:eastAsia="zh-CN"/>
              </w:rPr>
              <w:t>800</w:t>
            </w:r>
          </w:p>
        </w:tc>
        <w:tc>
          <w:tcPr>
            <w:tcW w:w="761" w:type="pct"/>
            <w:vAlign w:val="center"/>
          </w:tcPr>
          <w:p w14:paraId="0160D223" w14:textId="0200E9E9" w:rsidR="00916C68" w:rsidRPr="00587424" w:rsidRDefault="00916C68" w:rsidP="00916C68">
            <w:pPr>
              <w:pStyle w:val="Tabletext"/>
              <w:jc w:val="center"/>
              <w:rPr>
                <w:sz w:val="18"/>
                <w:szCs w:val="18"/>
              </w:rPr>
            </w:pPr>
            <w:r w:rsidRPr="00587424">
              <w:rPr>
                <w:rFonts w:ascii="Times New Roman" w:hAnsi="Times New Roman"/>
                <w:sz w:val="18"/>
                <w:szCs w:val="18"/>
              </w:rPr>
              <w:t>2 200</w:t>
            </w:r>
          </w:p>
        </w:tc>
        <w:tc>
          <w:tcPr>
            <w:tcW w:w="761" w:type="pct"/>
            <w:vAlign w:val="center"/>
          </w:tcPr>
          <w:p w14:paraId="7A6A4973" w14:textId="781A4EF5" w:rsidR="00916C68" w:rsidRPr="00587424" w:rsidRDefault="00916C68" w:rsidP="00916C68">
            <w:pPr>
              <w:pStyle w:val="Tabletext"/>
              <w:jc w:val="center"/>
              <w:rPr>
                <w:sz w:val="18"/>
                <w:szCs w:val="18"/>
              </w:rPr>
            </w:pPr>
            <w:r w:rsidRPr="00587424">
              <w:rPr>
                <w:rFonts w:ascii="Times New Roman" w:hAnsi="Times New Roman"/>
                <w:sz w:val="18"/>
                <w:szCs w:val="18"/>
              </w:rPr>
              <w:t>1 900</w:t>
            </w:r>
          </w:p>
        </w:tc>
        <w:tc>
          <w:tcPr>
            <w:tcW w:w="761" w:type="pct"/>
            <w:vAlign w:val="center"/>
          </w:tcPr>
          <w:p w14:paraId="5A90BE95" w14:textId="2453F981" w:rsidR="00916C68" w:rsidRPr="00587424" w:rsidRDefault="00916C68" w:rsidP="00916C68">
            <w:pPr>
              <w:pStyle w:val="Tabletext"/>
              <w:jc w:val="center"/>
              <w:rPr>
                <w:sz w:val="18"/>
                <w:szCs w:val="18"/>
                <w:lang w:eastAsia="zh-CN"/>
              </w:rPr>
            </w:pPr>
            <w:r w:rsidRPr="00587424">
              <w:rPr>
                <w:rFonts w:ascii="Times New Roman" w:hAnsi="Times New Roman"/>
                <w:sz w:val="18"/>
                <w:szCs w:val="18"/>
                <w:lang w:eastAsia="zh-CN"/>
              </w:rPr>
              <w:t xml:space="preserve">8 </w:t>
            </w:r>
            <w:r>
              <w:rPr>
                <w:rFonts w:ascii="Times New Roman" w:hAnsi="Times New Roman"/>
                <w:sz w:val="18"/>
                <w:szCs w:val="18"/>
                <w:lang w:eastAsia="zh-CN"/>
              </w:rPr>
              <w:t>bandes de balayage</w:t>
            </w:r>
            <w:r w:rsidRPr="00587424">
              <w:rPr>
                <w:rFonts w:ascii="Times New Roman" w:hAnsi="Times New Roman"/>
                <w:sz w:val="18"/>
                <w:szCs w:val="18"/>
                <w:lang w:eastAsia="zh-CN"/>
              </w:rPr>
              <w:t xml:space="preserve">, </w:t>
            </w:r>
            <w:r>
              <w:rPr>
                <w:rFonts w:ascii="Times New Roman" w:hAnsi="Times New Roman"/>
                <w:sz w:val="18"/>
                <w:szCs w:val="18"/>
                <w:lang w:eastAsia="zh-CN"/>
              </w:rPr>
              <w:t xml:space="preserve">chaque bande </w:t>
            </w:r>
            <w:r w:rsidRPr="00587424">
              <w:rPr>
                <w:rFonts w:ascii="Times New Roman" w:hAnsi="Times New Roman"/>
                <w:sz w:val="18"/>
                <w:szCs w:val="18"/>
                <w:lang w:eastAsia="zh-CN"/>
              </w:rPr>
              <w:t xml:space="preserve">0,9° </w:t>
            </w:r>
            <w:r w:rsidRPr="00587424">
              <w:rPr>
                <w:rFonts w:ascii="Times New Roman" w:eastAsia="SimSun" w:hAnsi="Times New Roman"/>
                <w:sz w:val="18"/>
                <w:szCs w:val="18"/>
                <w:lang w:eastAsia="zh-CN"/>
              </w:rPr>
              <w:t xml:space="preserve">× </w:t>
            </w:r>
            <w:r w:rsidRPr="00587424">
              <w:rPr>
                <w:rFonts w:ascii="Times New Roman" w:hAnsi="Times New Roman"/>
                <w:sz w:val="18"/>
                <w:szCs w:val="18"/>
                <w:lang w:eastAsia="zh-CN"/>
              </w:rPr>
              <w:t xml:space="preserve">7,2°, </w:t>
            </w:r>
            <w:r>
              <w:rPr>
                <w:rFonts w:ascii="Times New Roman" w:hAnsi="Times New Roman"/>
                <w:sz w:val="18"/>
                <w:szCs w:val="18"/>
                <w:lang w:eastAsia="zh-CN"/>
              </w:rPr>
              <w:t>diamètre des petits cercles</w:t>
            </w:r>
            <w:r w:rsidRPr="00587424">
              <w:rPr>
                <w:rFonts w:ascii="Times New Roman" w:hAnsi="Times New Roman"/>
                <w:sz w:val="18"/>
                <w:szCs w:val="18"/>
                <w:lang w:eastAsia="zh-CN"/>
              </w:rPr>
              <w:t xml:space="preserve"> 1,1°</w:t>
            </w:r>
          </w:p>
        </w:tc>
        <w:tc>
          <w:tcPr>
            <w:tcW w:w="761" w:type="pct"/>
            <w:vAlign w:val="center"/>
          </w:tcPr>
          <w:p w14:paraId="7DEC3E9B" w14:textId="44979504" w:rsidR="00916C68" w:rsidRPr="00587424" w:rsidRDefault="00916C68" w:rsidP="00916C68">
            <w:pPr>
              <w:pStyle w:val="Tabletext"/>
              <w:jc w:val="center"/>
              <w:rPr>
                <w:sz w:val="18"/>
                <w:szCs w:val="18"/>
                <w:lang w:eastAsia="zh-CN"/>
              </w:rPr>
            </w:pPr>
            <w:r>
              <w:rPr>
                <w:rFonts w:ascii="Times New Roman" w:hAnsi="Times New Roman"/>
                <w:sz w:val="18"/>
                <w:szCs w:val="18"/>
                <w:lang w:eastAsia="zh-CN"/>
              </w:rPr>
              <w:t>Disque complet</w:t>
            </w:r>
          </w:p>
        </w:tc>
      </w:tr>
    </w:tbl>
    <w:p w14:paraId="2DC92C72" w14:textId="7675E480" w:rsidR="00C6503F" w:rsidRPr="00587424" w:rsidRDefault="00C6503F" w:rsidP="00D60CE5">
      <w:pPr>
        <w:pStyle w:val="TableNo"/>
        <w:keepLines/>
      </w:pPr>
      <w:r w:rsidRPr="00587424">
        <w:t>TABLEAU</w:t>
      </w:r>
      <w:r w:rsidR="0098160C">
        <w:t> </w:t>
      </w:r>
      <w:r w:rsidRPr="00587424">
        <w:t>18 (</w:t>
      </w:r>
      <w:r w:rsidRPr="00587424">
        <w:rPr>
          <w:i/>
          <w:iCs/>
        </w:rPr>
        <w:t>fin</w:t>
      </w:r>
      <w:r w:rsidRPr="00587424">
        <w:t>)</w:t>
      </w:r>
    </w:p>
    <w:tbl>
      <w:tblPr>
        <w:tblStyle w:val="TableGrid"/>
        <w:tblW w:w="9639" w:type="dxa"/>
        <w:jc w:val="center"/>
        <w:tblLayout w:type="fixed"/>
        <w:tblLook w:val="04A0" w:firstRow="1" w:lastRow="0" w:firstColumn="1" w:lastColumn="0" w:noHBand="0" w:noVBand="1"/>
      </w:tblPr>
      <w:tblGrid>
        <w:gridCol w:w="2304"/>
        <w:gridCol w:w="1467"/>
        <w:gridCol w:w="1467"/>
        <w:gridCol w:w="1467"/>
        <w:gridCol w:w="1467"/>
        <w:gridCol w:w="1467"/>
      </w:tblGrid>
      <w:tr w:rsidR="00D642EE" w:rsidRPr="00D642EE" w14:paraId="3D61CDA8" w14:textId="77777777" w:rsidTr="00215EFF">
        <w:trPr>
          <w:jc w:val="center"/>
        </w:trPr>
        <w:tc>
          <w:tcPr>
            <w:tcW w:w="1195" w:type="pct"/>
            <w:vAlign w:val="center"/>
          </w:tcPr>
          <w:p w14:paraId="1C879508" w14:textId="77777777" w:rsidR="00D642EE" w:rsidRPr="00D642EE" w:rsidRDefault="00D642EE" w:rsidP="00D60CE5">
            <w:pPr>
              <w:pStyle w:val="Tabletext"/>
              <w:jc w:val="left"/>
              <w:rPr>
                <w:b/>
                <w:bCs/>
                <w:sz w:val="18"/>
                <w:szCs w:val="18"/>
              </w:rPr>
            </w:pPr>
          </w:p>
        </w:tc>
        <w:tc>
          <w:tcPr>
            <w:tcW w:w="761" w:type="pct"/>
            <w:vAlign w:val="center"/>
          </w:tcPr>
          <w:p w14:paraId="186D1B77" w14:textId="303AB3BF" w:rsidR="00D642EE" w:rsidRPr="00D642EE" w:rsidRDefault="00D642EE" w:rsidP="00D60CE5">
            <w:pPr>
              <w:pStyle w:val="Tabletext"/>
              <w:jc w:val="center"/>
              <w:rPr>
                <w:b/>
                <w:bCs/>
                <w:sz w:val="18"/>
                <w:szCs w:val="18"/>
                <w:lang w:eastAsia="zh-CN"/>
              </w:rPr>
            </w:pPr>
            <w:r w:rsidRPr="00D642EE">
              <w:rPr>
                <w:rFonts w:ascii="Times New Roman" w:hAnsi="Times New Roman"/>
                <w:b/>
                <w:bCs/>
                <w:sz w:val="18"/>
                <w:szCs w:val="18"/>
              </w:rPr>
              <w:t>Capteur I7</w:t>
            </w:r>
          </w:p>
        </w:tc>
        <w:tc>
          <w:tcPr>
            <w:tcW w:w="761" w:type="pct"/>
            <w:vAlign w:val="center"/>
          </w:tcPr>
          <w:p w14:paraId="2CC3699E" w14:textId="570E7849" w:rsidR="00D642EE" w:rsidRPr="00D642EE" w:rsidRDefault="00D642EE" w:rsidP="00D60CE5">
            <w:pPr>
              <w:pStyle w:val="Tabletext"/>
              <w:jc w:val="center"/>
              <w:rPr>
                <w:b/>
                <w:bCs/>
                <w:sz w:val="18"/>
                <w:szCs w:val="18"/>
              </w:rPr>
            </w:pPr>
            <w:r w:rsidRPr="00D642EE">
              <w:rPr>
                <w:rFonts w:ascii="Times New Roman" w:hAnsi="Times New Roman"/>
                <w:b/>
                <w:bCs/>
                <w:sz w:val="18"/>
                <w:szCs w:val="18"/>
              </w:rPr>
              <w:t>Capteur I8</w:t>
            </w:r>
          </w:p>
        </w:tc>
        <w:tc>
          <w:tcPr>
            <w:tcW w:w="761" w:type="pct"/>
            <w:vAlign w:val="center"/>
          </w:tcPr>
          <w:p w14:paraId="5FB78D84" w14:textId="61295ED6" w:rsidR="00D642EE" w:rsidRPr="00D642EE" w:rsidRDefault="00D642EE" w:rsidP="00D60CE5">
            <w:pPr>
              <w:pStyle w:val="Tabletext"/>
              <w:jc w:val="center"/>
              <w:rPr>
                <w:b/>
                <w:bCs/>
                <w:sz w:val="18"/>
                <w:szCs w:val="18"/>
              </w:rPr>
            </w:pPr>
            <w:r w:rsidRPr="00D642EE">
              <w:rPr>
                <w:rFonts w:ascii="Times New Roman" w:hAnsi="Times New Roman"/>
                <w:b/>
                <w:bCs/>
                <w:sz w:val="18"/>
                <w:szCs w:val="18"/>
              </w:rPr>
              <w:t>Capteur I9</w:t>
            </w:r>
          </w:p>
        </w:tc>
        <w:tc>
          <w:tcPr>
            <w:tcW w:w="761" w:type="pct"/>
            <w:vAlign w:val="center"/>
          </w:tcPr>
          <w:p w14:paraId="1FBCE6DC" w14:textId="0B281B2D" w:rsidR="00D642EE" w:rsidRPr="00D642EE" w:rsidRDefault="00D642EE" w:rsidP="00D60CE5">
            <w:pPr>
              <w:pStyle w:val="Tabletext"/>
              <w:jc w:val="center"/>
              <w:rPr>
                <w:b/>
                <w:bCs/>
                <w:sz w:val="18"/>
                <w:szCs w:val="18"/>
                <w:lang w:eastAsia="zh-CN"/>
              </w:rPr>
            </w:pPr>
            <w:r w:rsidRPr="00D642EE">
              <w:rPr>
                <w:rFonts w:ascii="Times New Roman" w:hAnsi="Times New Roman"/>
                <w:b/>
                <w:bCs/>
                <w:sz w:val="18"/>
                <w:szCs w:val="18"/>
              </w:rPr>
              <w:t>Capteur</w:t>
            </w:r>
            <w:r w:rsidRPr="00D642EE">
              <w:rPr>
                <w:rFonts w:ascii="Times New Roman" w:hAnsi="Times New Roman"/>
                <w:b/>
                <w:bCs/>
                <w:sz w:val="18"/>
                <w:szCs w:val="18"/>
              </w:rPr>
              <w:br/>
              <w:t>GSO-I1</w:t>
            </w:r>
          </w:p>
        </w:tc>
        <w:tc>
          <w:tcPr>
            <w:tcW w:w="761" w:type="pct"/>
            <w:vAlign w:val="center"/>
          </w:tcPr>
          <w:p w14:paraId="2CF13A99" w14:textId="1CA74240" w:rsidR="00D642EE" w:rsidRPr="00D642EE" w:rsidRDefault="00D642EE" w:rsidP="00D60CE5">
            <w:pPr>
              <w:pStyle w:val="Tabletext"/>
              <w:jc w:val="center"/>
              <w:rPr>
                <w:b/>
                <w:bCs/>
                <w:sz w:val="18"/>
                <w:szCs w:val="18"/>
                <w:lang w:eastAsia="zh-CN"/>
              </w:rPr>
            </w:pPr>
            <w:r w:rsidRPr="00D642EE">
              <w:rPr>
                <w:rFonts w:ascii="Times New Roman" w:hAnsi="Times New Roman"/>
                <w:b/>
                <w:bCs/>
                <w:sz w:val="18"/>
                <w:szCs w:val="18"/>
              </w:rPr>
              <w:t>Capteur</w:t>
            </w:r>
            <w:r w:rsidRPr="00D642EE">
              <w:rPr>
                <w:rFonts w:ascii="Times New Roman" w:hAnsi="Times New Roman"/>
                <w:b/>
                <w:bCs/>
                <w:sz w:val="18"/>
                <w:szCs w:val="18"/>
              </w:rPr>
              <w:br/>
              <w:t>GSO-I2</w:t>
            </w:r>
          </w:p>
        </w:tc>
      </w:tr>
      <w:tr w:rsidR="00D642EE" w:rsidRPr="00587424" w14:paraId="4E52BE61" w14:textId="77777777" w:rsidTr="00215EFF">
        <w:trPr>
          <w:jc w:val="center"/>
        </w:trPr>
        <w:tc>
          <w:tcPr>
            <w:tcW w:w="1195" w:type="pct"/>
            <w:vAlign w:val="center"/>
          </w:tcPr>
          <w:p w14:paraId="11AC51B9" w14:textId="391DA3ED" w:rsidR="00D642EE" w:rsidRPr="00587424" w:rsidRDefault="00D642EE" w:rsidP="00D60CE5">
            <w:pPr>
              <w:pStyle w:val="Tabletext"/>
              <w:jc w:val="left"/>
              <w:rPr>
                <w:rFonts w:ascii="Times New Roman" w:hAnsi="Times New Roman"/>
                <w:sz w:val="18"/>
                <w:szCs w:val="18"/>
              </w:rPr>
            </w:pPr>
            <w:r>
              <w:rPr>
                <w:rFonts w:ascii="Times New Roman" w:hAnsi="Times New Roman"/>
                <w:sz w:val="18"/>
                <w:szCs w:val="18"/>
              </w:rPr>
              <w:t>Efficacité de l'antenne</w:t>
            </w:r>
          </w:p>
        </w:tc>
        <w:tc>
          <w:tcPr>
            <w:tcW w:w="761" w:type="pct"/>
            <w:vAlign w:val="center"/>
          </w:tcPr>
          <w:p w14:paraId="1AC7DBEF" w14:textId="7E6C2108"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0,594</w:t>
            </w:r>
          </w:p>
        </w:tc>
        <w:tc>
          <w:tcPr>
            <w:tcW w:w="761" w:type="pct"/>
            <w:vAlign w:val="center"/>
          </w:tcPr>
          <w:p w14:paraId="004D1C5F" w14:textId="3F98C4BB"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0,62</w:t>
            </w:r>
          </w:p>
        </w:tc>
        <w:tc>
          <w:tcPr>
            <w:tcW w:w="761" w:type="pct"/>
            <w:vAlign w:val="center"/>
          </w:tcPr>
          <w:p w14:paraId="294612FF" w14:textId="7E89BBAD"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0,6</w:t>
            </w:r>
          </w:p>
        </w:tc>
        <w:tc>
          <w:tcPr>
            <w:tcW w:w="761" w:type="pct"/>
            <w:vAlign w:val="center"/>
          </w:tcPr>
          <w:p w14:paraId="00539A1B" w14:textId="04F1CBCB" w:rsidR="00D642EE" w:rsidRPr="00587424" w:rsidRDefault="00D642EE" w:rsidP="00D60CE5">
            <w:pPr>
              <w:pStyle w:val="Tabletext"/>
              <w:jc w:val="center"/>
              <w:rPr>
                <w:rFonts w:ascii="Times New Roman" w:hAnsi="Times New Roman"/>
                <w:sz w:val="18"/>
                <w:szCs w:val="18"/>
              </w:rPr>
            </w:pPr>
            <w:r w:rsidRPr="00587424">
              <w:rPr>
                <w:rFonts w:ascii="Times New Roman" w:eastAsia="SimSun" w:hAnsi="Times New Roman"/>
                <w:sz w:val="18"/>
                <w:szCs w:val="18"/>
                <w:lang w:eastAsia="zh-CN"/>
              </w:rPr>
              <w:t>0,60</w:t>
            </w:r>
          </w:p>
        </w:tc>
        <w:tc>
          <w:tcPr>
            <w:tcW w:w="761" w:type="pct"/>
            <w:vAlign w:val="center"/>
          </w:tcPr>
          <w:p w14:paraId="224BBB07" w14:textId="4B23EC9C"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0,60</w:t>
            </w:r>
          </w:p>
        </w:tc>
      </w:tr>
      <w:tr w:rsidR="00D642EE" w:rsidRPr="00587424" w14:paraId="055B8A95" w14:textId="77777777" w:rsidTr="00215EFF">
        <w:trPr>
          <w:jc w:val="center"/>
        </w:trPr>
        <w:tc>
          <w:tcPr>
            <w:tcW w:w="1195" w:type="pct"/>
            <w:vAlign w:val="center"/>
          </w:tcPr>
          <w:p w14:paraId="575E785D" w14:textId="6E6487A2" w:rsidR="00D642EE" w:rsidRPr="00587424" w:rsidRDefault="00D642EE" w:rsidP="00D60CE5">
            <w:pPr>
              <w:pStyle w:val="Tabletext"/>
              <w:jc w:val="left"/>
              <w:rPr>
                <w:rFonts w:ascii="Times New Roman" w:hAnsi="Times New Roman"/>
                <w:sz w:val="18"/>
                <w:szCs w:val="18"/>
              </w:rPr>
            </w:pPr>
            <w:r w:rsidRPr="00587424">
              <w:rPr>
                <w:rFonts w:ascii="Times New Roman" w:hAnsi="Times New Roman"/>
                <w:sz w:val="18"/>
                <w:szCs w:val="18"/>
              </w:rPr>
              <w:t>Dynamique du faisceau</w:t>
            </w:r>
          </w:p>
        </w:tc>
        <w:tc>
          <w:tcPr>
            <w:tcW w:w="761" w:type="pct"/>
            <w:vAlign w:val="center"/>
          </w:tcPr>
          <w:p w14:paraId="5E3C5B8E" w14:textId="1B473115"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 xml:space="preserve">30 </w:t>
            </w:r>
            <w:r>
              <w:rPr>
                <w:rFonts w:ascii="Times New Roman" w:hAnsi="Times New Roman"/>
                <w:sz w:val="18"/>
                <w:szCs w:val="18"/>
                <w:lang w:eastAsia="zh-CN"/>
              </w:rPr>
              <w:t>tours/min</w:t>
            </w:r>
          </w:p>
        </w:tc>
        <w:tc>
          <w:tcPr>
            <w:tcW w:w="761" w:type="pct"/>
            <w:vAlign w:val="center"/>
          </w:tcPr>
          <w:p w14:paraId="4C913346" w14:textId="46F54860" w:rsidR="00D642EE" w:rsidRPr="00587424" w:rsidRDefault="005D4C82" w:rsidP="00D60CE5">
            <w:pPr>
              <w:pStyle w:val="Tabletext"/>
              <w:jc w:val="center"/>
              <w:rPr>
                <w:rFonts w:ascii="Times New Roman" w:hAnsi="Times New Roman"/>
                <w:sz w:val="18"/>
                <w:szCs w:val="18"/>
              </w:rPr>
            </w:pPr>
            <w:r>
              <w:rPr>
                <w:rFonts w:ascii="Times New Roman" w:hAnsi="Times New Roman"/>
                <w:sz w:val="18"/>
                <w:szCs w:val="18"/>
              </w:rPr>
              <w:t>P</w:t>
            </w:r>
            <w:r w:rsidR="002C12F3">
              <w:rPr>
                <w:rFonts w:ascii="Times New Roman" w:hAnsi="Times New Roman"/>
                <w:sz w:val="18"/>
                <w:szCs w:val="18"/>
              </w:rPr>
              <w:t>ériode</w:t>
            </w:r>
            <w:r>
              <w:rPr>
                <w:rFonts w:ascii="Times New Roman" w:hAnsi="Times New Roman"/>
                <w:sz w:val="18"/>
                <w:szCs w:val="18"/>
              </w:rPr>
              <w:t xml:space="preserve"> </w:t>
            </w:r>
            <w:r w:rsidR="00D642EE">
              <w:rPr>
                <w:rFonts w:ascii="Times New Roman" w:hAnsi="Times New Roman"/>
                <w:sz w:val="18"/>
                <w:szCs w:val="18"/>
              </w:rPr>
              <w:t>de balayage</w:t>
            </w:r>
            <w:r w:rsidR="00911CEB">
              <w:rPr>
                <w:rFonts w:ascii="Times New Roman" w:hAnsi="Times New Roman"/>
                <w:sz w:val="18"/>
                <w:szCs w:val="18"/>
              </w:rPr>
              <w:t xml:space="preserve"> de 2,5 s</w:t>
            </w:r>
            <w:r w:rsidR="00D642EE" w:rsidRPr="00587424">
              <w:rPr>
                <w:rFonts w:ascii="Times New Roman" w:hAnsi="Times New Roman"/>
                <w:sz w:val="18"/>
                <w:szCs w:val="18"/>
              </w:rPr>
              <w:t xml:space="preserve">, </w:t>
            </w:r>
            <w:r w:rsidR="00D642EE">
              <w:rPr>
                <w:rFonts w:ascii="Times New Roman" w:hAnsi="Times New Roman"/>
                <w:sz w:val="18"/>
                <w:szCs w:val="18"/>
              </w:rPr>
              <w:t>antihoraire</w:t>
            </w:r>
          </w:p>
        </w:tc>
        <w:tc>
          <w:tcPr>
            <w:tcW w:w="761" w:type="pct"/>
            <w:vAlign w:val="center"/>
          </w:tcPr>
          <w:p w14:paraId="7968D25A" w14:textId="2E8400B4" w:rsidR="00D642EE" w:rsidRPr="00587424" w:rsidRDefault="00D642EE" w:rsidP="00D60CE5">
            <w:pPr>
              <w:pStyle w:val="Tabletext"/>
              <w:jc w:val="center"/>
              <w:rPr>
                <w:rFonts w:ascii="Times New Roman" w:hAnsi="Times New Roman"/>
                <w:sz w:val="18"/>
                <w:szCs w:val="18"/>
                <w:lang w:eastAsia="zh-CN"/>
              </w:rPr>
            </w:pPr>
            <w:r w:rsidRPr="00587424">
              <w:rPr>
                <w:rFonts w:ascii="Times New Roman" w:hAnsi="Times New Roman"/>
                <w:sz w:val="18"/>
                <w:szCs w:val="18"/>
              </w:rPr>
              <w:t>1,1</w:t>
            </w:r>
            <w:r w:rsidR="00BB482D">
              <w:rPr>
                <w:rFonts w:ascii="Times New Roman" w:hAnsi="Times New Roman"/>
                <w:sz w:val="18"/>
                <w:szCs w:val="18"/>
              </w:rPr>
              <w:t> </w:t>
            </w:r>
            <w:r w:rsidRPr="00587424">
              <w:rPr>
                <w:rFonts w:ascii="Times New Roman" w:hAnsi="Times New Roman"/>
                <w:sz w:val="18"/>
                <w:szCs w:val="18"/>
              </w:rPr>
              <w:t>s (45</w:t>
            </w:r>
            <w:r w:rsidR="00215EFF">
              <w:rPr>
                <w:rFonts w:ascii="Times New Roman" w:hAnsi="Times New Roman"/>
                <w:sz w:val="18"/>
                <w:szCs w:val="18"/>
              </w:rPr>
              <w:t> </w:t>
            </w:r>
            <w:r>
              <w:rPr>
                <w:rFonts w:ascii="Times New Roman" w:hAnsi="Times New Roman"/>
                <w:sz w:val="18"/>
                <w:szCs w:val="18"/>
              </w:rPr>
              <w:t>tours/min</w:t>
            </w:r>
            <w:r w:rsidRPr="00587424">
              <w:rPr>
                <w:rFonts w:ascii="Times New Roman" w:hAnsi="Times New Roman"/>
                <w:sz w:val="18"/>
                <w:szCs w:val="18"/>
              </w:rPr>
              <w:t>)</w:t>
            </w:r>
          </w:p>
        </w:tc>
        <w:tc>
          <w:tcPr>
            <w:tcW w:w="761" w:type="pct"/>
            <w:vAlign w:val="center"/>
          </w:tcPr>
          <w:p w14:paraId="77A009C9" w14:textId="4A6DEFA4" w:rsidR="00D642EE" w:rsidRPr="00587424" w:rsidRDefault="005D7D6D" w:rsidP="00D60CE5">
            <w:pPr>
              <w:pStyle w:val="Tabletext"/>
              <w:jc w:val="center"/>
              <w:rPr>
                <w:rFonts w:ascii="Times New Roman" w:hAnsi="Times New Roman"/>
                <w:sz w:val="18"/>
                <w:szCs w:val="18"/>
                <w:lang w:eastAsia="zh-CN"/>
              </w:rPr>
            </w:pPr>
            <w:r>
              <w:rPr>
                <w:rFonts w:ascii="Times New Roman" w:hAnsi="Times New Roman"/>
                <w:sz w:val="18"/>
                <w:szCs w:val="18"/>
                <w:lang w:eastAsia="zh-CN"/>
              </w:rPr>
              <w:t>Balayage général</w:t>
            </w:r>
            <w:r w:rsidR="00D642EE" w:rsidRPr="00587424">
              <w:rPr>
                <w:rFonts w:ascii="Times New Roman" w:hAnsi="Times New Roman"/>
                <w:sz w:val="18"/>
                <w:szCs w:val="18"/>
                <w:lang w:eastAsia="zh-CN"/>
              </w:rPr>
              <w:t>:</w:t>
            </w:r>
          </w:p>
          <w:p w14:paraId="51A44C65" w14:textId="77777777" w:rsidR="00D642EE" w:rsidRPr="00587424" w:rsidRDefault="00D642EE" w:rsidP="00D60CE5">
            <w:pPr>
              <w:pStyle w:val="Tabletext"/>
              <w:jc w:val="center"/>
              <w:rPr>
                <w:rFonts w:ascii="Times New Roman" w:hAnsi="Times New Roman"/>
                <w:sz w:val="18"/>
                <w:szCs w:val="18"/>
                <w:lang w:eastAsia="zh-CN"/>
              </w:rPr>
            </w:pPr>
            <w:r w:rsidRPr="00587424">
              <w:rPr>
                <w:rFonts w:ascii="Times New Roman" w:hAnsi="Times New Roman"/>
                <w:sz w:val="18"/>
                <w:szCs w:val="18"/>
                <w:lang w:eastAsia="zh-CN"/>
              </w:rPr>
              <w:t>0,64°/min</w:t>
            </w:r>
          </w:p>
          <w:p w14:paraId="27139995" w14:textId="3539E900" w:rsidR="00D642EE" w:rsidRPr="00587424" w:rsidRDefault="005D7D6D" w:rsidP="00D60CE5">
            <w:pPr>
              <w:pStyle w:val="Tabletext"/>
              <w:jc w:val="center"/>
              <w:rPr>
                <w:rFonts w:ascii="Times New Roman" w:hAnsi="Times New Roman"/>
                <w:sz w:val="18"/>
                <w:szCs w:val="18"/>
                <w:lang w:eastAsia="zh-CN"/>
              </w:rPr>
            </w:pPr>
            <w:r>
              <w:rPr>
                <w:rFonts w:ascii="Times New Roman" w:hAnsi="Times New Roman"/>
                <w:sz w:val="18"/>
                <w:szCs w:val="18"/>
                <w:lang w:eastAsia="zh-CN"/>
              </w:rPr>
              <w:t>Balayage local</w:t>
            </w:r>
            <w:r w:rsidR="00D642EE" w:rsidRPr="00587424">
              <w:rPr>
                <w:rFonts w:ascii="Times New Roman" w:hAnsi="Times New Roman"/>
                <w:sz w:val="18"/>
                <w:szCs w:val="18"/>
                <w:lang w:eastAsia="zh-CN"/>
              </w:rPr>
              <w:t>:</w:t>
            </w:r>
          </w:p>
          <w:p w14:paraId="455AC34D" w14:textId="35F7A945"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 xml:space="preserve">25,75 </w:t>
            </w:r>
            <w:r>
              <w:rPr>
                <w:rFonts w:ascii="Times New Roman" w:hAnsi="Times New Roman"/>
                <w:sz w:val="18"/>
                <w:szCs w:val="18"/>
                <w:lang w:eastAsia="zh-CN"/>
              </w:rPr>
              <w:t>tours/min</w:t>
            </w:r>
          </w:p>
        </w:tc>
        <w:tc>
          <w:tcPr>
            <w:tcW w:w="761" w:type="pct"/>
            <w:vAlign w:val="center"/>
          </w:tcPr>
          <w:p w14:paraId="46033D82" w14:textId="2EFDD919" w:rsidR="00D642EE" w:rsidRPr="00587424" w:rsidRDefault="00D642EE" w:rsidP="00D60CE5">
            <w:pPr>
              <w:pStyle w:val="Tabletext"/>
              <w:jc w:val="center"/>
              <w:rPr>
                <w:rFonts w:ascii="Times New Roman" w:hAnsi="Times New Roman"/>
                <w:sz w:val="18"/>
                <w:szCs w:val="18"/>
              </w:rPr>
            </w:pPr>
            <w:r>
              <w:rPr>
                <w:rFonts w:ascii="Times New Roman" w:hAnsi="Times New Roman"/>
                <w:sz w:val="18"/>
                <w:szCs w:val="18"/>
                <w:lang w:eastAsia="zh-CN"/>
              </w:rPr>
              <w:t>Disque complet</w:t>
            </w:r>
            <w:r w:rsidRPr="00587424">
              <w:rPr>
                <w:rFonts w:ascii="Times New Roman" w:hAnsi="Times New Roman"/>
                <w:sz w:val="18"/>
                <w:szCs w:val="18"/>
                <w:lang w:eastAsia="zh-CN"/>
              </w:rPr>
              <w:t>: 10 min</w:t>
            </w:r>
          </w:p>
        </w:tc>
      </w:tr>
      <w:tr w:rsidR="00594CDD" w:rsidRPr="00587424" w14:paraId="34CD2102" w14:textId="77777777" w:rsidTr="00765BE5">
        <w:trPr>
          <w:jc w:val="center"/>
        </w:trPr>
        <w:tc>
          <w:tcPr>
            <w:tcW w:w="1195" w:type="pct"/>
          </w:tcPr>
          <w:p w14:paraId="53F69551" w14:textId="376CAF28" w:rsidR="00594CDD" w:rsidRPr="00215EFF" w:rsidRDefault="00594CDD" w:rsidP="00594CDD">
            <w:pPr>
              <w:pStyle w:val="Tabletext"/>
              <w:jc w:val="left"/>
              <w:rPr>
                <w:rFonts w:ascii="Times New Roman" w:hAnsi="Times New Roman"/>
                <w:sz w:val="18"/>
                <w:szCs w:val="18"/>
              </w:rPr>
            </w:pPr>
            <w:r w:rsidRPr="00215EFF">
              <w:rPr>
                <w:rFonts w:ascii="Times New Roman" w:hAnsi="Times New Roman"/>
                <w:sz w:val="18"/>
                <w:szCs w:val="18"/>
              </w:rPr>
              <w:t>Diagramme de l'antenne du capteur</w:t>
            </w:r>
          </w:p>
        </w:tc>
        <w:tc>
          <w:tcPr>
            <w:tcW w:w="761" w:type="pct"/>
            <w:vAlign w:val="center"/>
          </w:tcPr>
          <w:p w14:paraId="35CB24A2" w14:textId="39B26B3A" w:rsidR="00594CDD" w:rsidRPr="00594CDD" w:rsidRDefault="00594CDD" w:rsidP="00594CDD">
            <w:pPr>
              <w:pStyle w:val="Tabletext"/>
              <w:jc w:val="center"/>
              <w:rPr>
                <w:rFonts w:ascii="Times New Roman" w:hAnsi="Times New Roman"/>
                <w:sz w:val="18"/>
                <w:szCs w:val="18"/>
                <w:lang w:eastAsia="zh-CN"/>
              </w:rPr>
            </w:pPr>
            <w:r w:rsidRPr="00594CDD">
              <w:rPr>
                <w:rFonts w:ascii="Times New Roman" w:hAnsi="Times New Roman"/>
                <w:sz w:val="18"/>
                <w:szCs w:val="18"/>
                <w:lang w:eastAsia="zh-CN"/>
              </w:rPr>
              <w:t>Voir la Rec. UIT-R RS.1813</w:t>
            </w:r>
          </w:p>
        </w:tc>
        <w:tc>
          <w:tcPr>
            <w:tcW w:w="761" w:type="pct"/>
            <w:vAlign w:val="center"/>
          </w:tcPr>
          <w:p w14:paraId="4D493D62" w14:textId="0CC86591" w:rsidR="00594CDD" w:rsidRPr="00594CDD" w:rsidRDefault="00594CDD" w:rsidP="00594CDD">
            <w:pPr>
              <w:pStyle w:val="Tabletext"/>
              <w:jc w:val="center"/>
              <w:rPr>
                <w:rFonts w:ascii="Times New Roman" w:hAnsi="Times New Roman"/>
                <w:sz w:val="18"/>
                <w:szCs w:val="18"/>
                <w:lang w:eastAsia="zh-CN"/>
              </w:rPr>
            </w:pPr>
            <w:r w:rsidRPr="00594CDD">
              <w:rPr>
                <w:rFonts w:ascii="Times New Roman" w:hAnsi="Times New Roman"/>
                <w:sz w:val="18"/>
                <w:szCs w:val="18"/>
                <w:lang w:eastAsia="zh-CN"/>
              </w:rPr>
              <w:t>Voir la Rec. UIT-R RS.1813</w:t>
            </w:r>
          </w:p>
        </w:tc>
        <w:tc>
          <w:tcPr>
            <w:tcW w:w="761" w:type="pct"/>
            <w:vAlign w:val="center"/>
          </w:tcPr>
          <w:p w14:paraId="0DC4ACF9" w14:textId="7EED28D0" w:rsidR="00594CDD" w:rsidRPr="00594CDD" w:rsidRDefault="00594CDD" w:rsidP="00594CDD">
            <w:pPr>
              <w:pStyle w:val="Tabletext"/>
              <w:jc w:val="center"/>
              <w:rPr>
                <w:rFonts w:ascii="Times New Roman" w:hAnsi="Times New Roman"/>
                <w:sz w:val="18"/>
                <w:szCs w:val="18"/>
                <w:lang w:eastAsia="zh-CN"/>
              </w:rPr>
            </w:pPr>
            <w:r w:rsidRPr="00594CDD">
              <w:rPr>
                <w:rFonts w:ascii="Times New Roman" w:hAnsi="Times New Roman"/>
                <w:sz w:val="18"/>
                <w:szCs w:val="18"/>
                <w:lang w:eastAsia="zh-CN"/>
              </w:rPr>
              <w:t>Voir la Rec. UIT-R RS.1813</w:t>
            </w:r>
          </w:p>
        </w:tc>
        <w:tc>
          <w:tcPr>
            <w:tcW w:w="761" w:type="pct"/>
            <w:vAlign w:val="center"/>
          </w:tcPr>
          <w:p w14:paraId="4D2C942A" w14:textId="6B43BC28" w:rsidR="00594CDD" w:rsidRPr="00594CDD" w:rsidRDefault="00594CDD" w:rsidP="00594CDD">
            <w:pPr>
              <w:pStyle w:val="Tabletext"/>
              <w:jc w:val="center"/>
              <w:rPr>
                <w:rFonts w:ascii="Times New Roman" w:hAnsi="Times New Roman"/>
                <w:sz w:val="18"/>
                <w:szCs w:val="18"/>
                <w:lang w:eastAsia="zh-CN"/>
              </w:rPr>
            </w:pPr>
            <w:r w:rsidRPr="00594CDD">
              <w:rPr>
                <w:rFonts w:ascii="Times New Roman" w:hAnsi="Times New Roman"/>
                <w:sz w:val="18"/>
                <w:szCs w:val="18"/>
                <w:lang w:eastAsia="zh-CN"/>
              </w:rPr>
              <w:t>Voir la Rec. UIT-R RS.1813</w:t>
            </w:r>
          </w:p>
        </w:tc>
        <w:tc>
          <w:tcPr>
            <w:tcW w:w="761" w:type="pct"/>
            <w:vAlign w:val="center"/>
          </w:tcPr>
          <w:p w14:paraId="423CE294" w14:textId="20962978" w:rsidR="00594CDD" w:rsidRPr="00594CDD" w:rsidRDefault="00594CDD" w:rsidP="00594CDD">
            <w:pPr>
              <w:pStyle w:val="Tabletext"/>
              <w:jc w:val="center"/>
              <w:rPr>
                <w:rFonts w:ascii="Times New Roman" w:hAnsi="Times New Roman"/>
                <w:sz w:val="18"/>
                <w:szCs w:val="18"/>
                <w:lang w:eastAsia="zh-CN"/>
              </w:rPr>
            </w:pPr>
            <w:r w:rsidRPr="00594CDD">
              <w:rPr>
                <w:rFonts w:ascii="Times New Roman" w:hAnsi="Times New Roman"/>
                <w:sz w:val="18"/>
                <w:szCs w:val="18"/>
                <w:lang w:eastAsia="zh-CN"/>
              </w:rPr>
              <w:t>Voir la Rec. UIT-R RS.1813</w:t>
            </w:r>
          </w:p>
        </w:tc>
      </w:tr>
      <w:tr w:rsidR="00594CDD" w:rsidRPr="00587424" w14:paraId="578837A2" w14:textId="77777777" w:rsidTr="00594CDD">
        <w:trPr>
          <w:jc w:val="center"/>
        </w:trPr>
        <w:tc>
          <w:tcPr>
            <w:tcW w:w="1195" w:type="pct"/>
          </w:tcPr>
          <w:p w14:paraId="022CA46E" w14:textId="5F885F61" w:rsidR="00594CDD" w:rsidRPr="00215EFF" w:rsidRDefault="00594CDD" w:rsidP="00594CDD">
            <w:pPr>
              <w:pStyle w:val="Tabletext"/>
              <w:jc w:val="left"/>
              <w:rPr>
                <w:rFonts w:ascii="Times New Roman" w:hAnsi="Times New Roman"/>
                <w:sz w:val="18"/>
                <w:szCs w:val="18"/>
              </w:rPr>
            </w:pPr>
            <w:r w:rsidRPr="00215EFF">
              <w:rPr>
                <w:rFonts w:ascii="Times New Roman" w:hAnsi="Times New Roman"/>
                <w:sz w:val="18"/>
                <w:szCs w:val="18"/>
              </w:rPr>
              <w:t>Gain d'antenne en étalonnage froid (dBi)</w:t>
            </w:r>
          </w:p>
        </w:tc>
        <w:tc>
          <w:tcPr>
            <w:tcW w:w="761" w:type="pct"/>
            <w:vAlign w:val="center"/>
          </w:tcPr>
          <w:p w14:paraId="05ACBF18" w14:textId="4D2D2521" w:rsidR="00594CDD" w:rsidRPr="00594CDD" w:rsidRDefault="00594CDD" w:rsidP="00594CDD">
            <w:pPr>
              <w:pStyle w:val="Tabletext"/>
              <w:jc w:val="center"/>
              <w:rPr>
                <w:rFonts w:ascii="Times New Roman" w:hAnsi="Times New Roman"/>
                <w:sz w:val="18"/>
                <w:szCs w:val="18"/>
                <w:lang w:eastAsia="zh-CN"/>
              </w:rPr>
            </w:pPr>
            <w:r w:rsidRPr="00446170">
              <w:rPr>
                <w:rFonts w:ascii="Times New Roman" w:hAnsi="Times New Roman"/>
                <w:sz w:val="18"/>
                <w:szCs w:val="18"/>
                <w:lang w:eastAsia="zh-CN"/>
              </w:rPr>
              <w:t>50</w:t>
            </w:r>
            <w:r>
              <w:rPr>
                <w:rFonts w:ascii="Times New Roman" w:hAnsi="Times New Roman"/>
                <w:sz w:val="18"/>
                <w:szCs w:val="18"/>
                <w:lang w:eastAsia="zh-CN"/>
              </w:rPr>
              <w:t>,</w:t>
            </w:r>
            <w:r w:rsidRPr="00446170">
              <w:rPr>
                <w:rFonts w:ascii="Times New Roman" w:hAnsi="Times New Roman"/>
                <w:sz w:val="18"/>
                <w:szCs w:val="18"/>
                <w:lang w:eastAsia="zh-CN"/>
              </w:rPr>
              <w:t>0</w:t>
            </w:r>
          </w:p>
        </w:tc>
        <w:tc>
          <w:tcPr>
            <w:tcW w:w="761" w:type="pct"/>
            <w:vAlign w:val="center"/>
          </w:tcPr>
          <w:p w14:paraId="4F2BB8DD" w14:textId="65947BC9" w:rsidR="00594CDD" w:rsidRPr="00594CDD" w:rsidRDefault="00594CDD" w:rsidP="00594CDD">
            <w:pPr>
              <w:pStyle w:val="Tabletext"/>
              <w:jc w:val="center"/>
              <w:rPr>
                <w:rFonts w:ascii="Times New Roman" w:hAnsi="Times New Roman"/>
                <w:sz w:val="18"/>
                <w:szCs w:val="18"/>
                <w:lang w:eastAsia="zh-CN"/>
              </w:rPr>
            </w:pPr>
            <w:r w:rsidRPr="00446170">
              <w:rPr>
                <w:rFonts w:ascii="Times New Roman" w:hAnsi="Times New Roman"/>
                <w:sz w:val="18"/>
                <w:szCs w:val="18"/>
                <w:lang w:eastAsia="zh-CN"/>
              </w:rPr>
              <w:t>40</w:t>
            </w:r>
          </w:p>
        </w:tc>
        <w:tc>
          <w:tcPr>
            <w:tcW w:w="761" w:type="pct"/>
            <w:vAlign w:val="center"/>
          </w:tcPr>
          <w:p w14:paraId="5B5FC925" w14:textId="50C8B659" w:rsidR="00594CDD" w:rsidRPr="00594CDD" w:rsidRDefault="00594CDD" w:rsidP="00594CDD">
            <w:pPr>
              <w:pStyle w:val="Tabletext"/>
              <w:jc w:val="center"/>
              <w:rPr>
                <w:rFonts w:ascii="Times New Roman" w:hAnsi="Times New Roman"/>
                <w:sz w:val="18"/>
                <w:szCs w:val="18"/>
                <w:lang w:eastAsia="zh-CN"/>
              </w:rPr>
            </w:pPr>
            <w:r w:rsidRPr="00446170">
              <w:rPr>
                <w:rFonts w:ascii="Times New Roman" w:hAnsi="Times New Roman"/>
                <w:sz w:val="18"/>
                <w:szCs w:val="18"/>
                <w:lang w:eastAsia="zh-CN"/>
              </w:rPr>
              <w:t>36</w:t>
            </w:r>
            <w:r>
              <w:rPr>
                <w:rFonts w:ascii="Times New Roman" w:hAnsi="Times New Roman"/>
                <w:sz w:val="18"/>
                <w:szCs w:val="18"/>
                <w:lang w:eastAsia="zh-CN"/>
              </w:rPr>
              <w:t>,</w:t>
            </w:r>
            <w:r w:rsidRPr="00446170">
              <w:rPr>
                <w:rFonts w:ascii="Times New Roman" w:hAnsi="Times New Roman"/>
                <w:sz w:val="18"/>
                <w:szCs w:val="18"/>
                <w:lang w:eastAsia="zh-CN"/>
              </w:rPr>
              <w:t>3</w:t>
            </w:r>
          </w:p>
        </w:tc>
        <w:tc>
          <w:tcPr>
            <w:tcW w:w="761" w:type="pct"/>
            <w:vAlign w:val="center"/>
          </w:tcPr>
          <w:p w14:paraId="04B47D51" w14:textId="77777777" w:rsidR="00594CDD" w:rsidRDefault="00594CDD" w:rsidP="00594CDD">
            <w:pPr>
              <w:pStyle w:val="Tabletext"/>
              <w:jc w:val="center"/>
              <w:rPr>
                <w:sz w:val="18"/>
                <w:szCs w:val="18"/>
                <w:lang w:eastAsia="zh-CN"/>
              </w:rPr>
            </w:pPr>
          </w:p>
        </w:tc>
        <w:tc>
          <w:tcPr>
            <w:tcW w:w="761" w:type="pct"/>
            <w:vAlign w:val="center"/>
          </w:tcPr>
          <w:p w14:paraId="1B383CFB" w14:textId="77777777" w:rsidR="00594CDD" w:rsidRDefault="00594CDD" w:rsidP="00594CDD">
            <w:pPr>
              <w:pStyle w:val="Tabletext"/>
              <w:jc w:val="center"/>
              <w:rPr>
                <w:sz w:val="18"/>
                <w:szCs w:val="18"/>
                <w:lang w:eastAsia="zh-CN"/>
              </w:rPr>
            </w:pPr>
          </w:p>
        </w:tc>
      </w:tr>
      <w:tr w:rsidR="00594CDD" w:rsidRPr="00587424" w14:paraId="1DB29546" w14:textId="77777777" w:rsidTr="00594CDD">
        <w:trPr>
          <w:jc w:val="center"/>
        </w:trPr>
        <w:tc>
          <w:tcPr>
            <w:tcW w:w="1195" w:type="pct"/>
          </w:tcPr>
          <w:p w14:paraId="7D6A5C61" w14:textId="0DC001E1" w:rsidR="00594CDD" w:rsidRPr="00215EFF" w:rsidRDefault="00594CDD" w:rsidP="00594CDD">
            <w:pPr>
              <w:pStyle w:val="Tabletext"/>
              <w:jc w:val="left"/>
              <w:rPr>
                <w:rFonts w:ascii="Times New Roman" w:hAnsi="Times New Roman"/>
                <w:sz w:val="18"/>
                <w:szCs w:val="18"/>
              </w:rPr>
            </w:pPr>
            <w:r w:rsidRPr="00215EFF">
              <w:rPr>
                <w:rFonts w:ascii="Times New Roman" w:hAnsi="Times New Roman"/>
                <w:sz w:val="18"/>
                <w:szCs w:val="18"/>
              </w:rPr>
              <w:t>Angle en étalonnage froid (en degrés par rapport à la trajectoire du satellite)</w:t>
            </w:r>
          </w:p>
        </w:tc>
        <w:tc>
          <w:tcPr>
            <w:tcW w:w="761" w:type="pct"/>
            <w:vAlign w:val="center"/>
          </w:tcPr>
          <w:p w14:paraId="7466F344" w14:textId="5E04332D" w:rsidR="00594CDD" w:rsidRPr="00587424" w:rsidRDefault="00594CDD" w:rsidP="00594CDD">
            <w:pPr>
              <w:pStyle w:val="Tabletext"/>
              <w:jc w:val="center"/>
              <w:rPr>
                <w:sz w:val="18"/>
                <w:szCs w:val="18"/>
                <w:lang w:eastAsia="zh-CN"/>
              </w:rPr>
            </w:pPr>
            <w:r w:rsidRPr="00446170">
              <w:rPr>
                <w:rFonts w:ascii="Times New Roman" w:hAnsi="Times New Roman"/>
                <w:sz w:val="18"/>
                <w:szCs w:val="18"/>
                <w:lang w:eastAsia="zh-CN"/>
              </w:rPr>
              <w:t>180°</w:t>
            </w:r>
          </w:p>
        </w:tc>
        <w:tc>
          <w:tcPr>
            <w:tcW w:w="761" w:type="pct"/>
            <w:vAlign w:val="center"/>
          </w:tcPr>
          <w:p w14:paraId="2C8F65A0" w14:textId="622C32AB" w:rsidR="00594CDD" w:rsidRDefault="00594CDD" w:rsidP="00594CDD">
            <w:pPr>
              <w:pStyle w:val="Tabletext"/>
              <w:jc w:val="center"/>
              <w:rPr>
                <w:sz w:val="18"/>
                <w:szCs w:val="18"/>
              </w:rPr>
            </w:pPr>
            <w:r w:rsidRPr="00446170">
              <w:rPr>
                <w:rFonts w:ascii="Times New Roman" w:hAnsi="Times New Roman"/>
                <w:sz w:val="18"/>
                <w:szCs w:val="18"/>
              </w:rPr>
              <w:t>315°</w:t>
            </w:r>
          </w:p>
        </w:tc>
        <w:tc>
          <w:tcPr>
            <w:tcW w:w="761" w:type="pct"/>
            <w:vAlign w:val="center"/>
          </w:tcPr>
          <w:p w14:paraId="143A7096" w14:textId="6DB05DFF" w:rsidR="00594CDD" w:rsidRPr="00587424" w:rsidRDefault="00594CDD" w:rsidP="00594CDD">
            <w:pPr>
              <w:pStyle w:val="Tabletext"/>
              <w:jc w:val="center"/>
              <w:rPr>
                <w:sz w:val="18"/>
                <w:szCs w:val="18"/>
              </w:rPr>
            </w:pPr>
            <w:r w:rsidRPr="00446170">
              <w:rPr>
                <w:rFonts w:ascii="Times New Roman" w:hAnsi="Times New Roman"/>
                <w:sz w:val="18"/>
                <w:szCs w:val="18"/>
                <w:lang w:eastAsia="zh-CN"/>
              </w:rPr>
              <w:t xml:space="preserve">78° </w:t>
            </w:r>
            <w:r w:rsidRPr="007825C7">
              <w:rPr>
                <w:sz w:val="20"/>
              </w:rPr>
              <w:t>à</w:t>
            </w:r>
            <w:r w:rsidRPr="00446170">
              <w:rPr>
                <w:rFonts w:ascii="Times New Roman" w:hAnsi="Times New Roman"/>
                <w:sz w:val="18"/>
                <w:szCs w:val="18"/>
                <w:lang w:eastAsia="zh-CN"/>
              </w:rPr>
              <w:t xml:space="preserve"> 83°</w:t>
            </w:r>
          </w:p>
        </w:tc>
        <w:tc>
          <w:tcPr>
            <w:tcW w:w="761" w:type="pct"/>
            <w:vAlign w:val="center"/>
          </w:tcPr>
          <w:p w14:paraId="20FDEC95" w14:textId="77777777" w:rsidR="00594CDD" w:rsidRDefault="00594CDD" w:rsidP="00594CDD">
            <w:pPr>
              <w:pStyle w:val="Tabletext"/>
              <w:jc w:val="center"/>
              <w:rPr>
                <w:sz w:val="18"/>
                <w:szCs w:val="18"/>
                <w:lang w:eastAsia="zh-CN"/>
              </w:rPr>
            </w:pPr>
          </w:p>
        </w:tc>
        <w:tc>
          <w:tcPr>
            <w:tcW w:w="761" w:type="pct"/>
            <w:vAlign w:val="center"/>
          </w:tcPr>
          <w:p w14:paraId="4869CB8C" w14:textId="31D30523" w:rsidR="00594CDD" w:rsidRDefault="00594CDD" w:rsidP="00594CDD">
            <w:pPr>
              <w:pStyle w:val="Tabletext"/>
              <w:jc w:val="center"/>
              <w:rPr>
                <w:sz w:val="18"/>
                <w:szCs w:val="18"/>
                <w:lang w:eastAsia="zh-CN"/>
              </w:rPr>
            </w:pPr>
            <w:r w:rsidRPr="00446170">
              <w:rPr>
                <w:rFonts w:ascii="Times New Roman" w:hAnsi="Times New Roman"/>
                <w:sz w:val="18"/>
                <w:szCs w:val="18"/>
                <w:lang w:eastAsia="zh-CN"/>
              </w:rPr>
              <w:t>N/A</w:t>
            </w:r>
          </w:p>
        </w:tc>
      </w:tr>
      <w:tr w:rsidR="00D642EE" w:rsidRPr="00587424" w14:paraId="3F1291F6" w14:textId="77777777" w:rsidTr="00215EFF">
        <w:trPr>
          <w:jc w:val="center"/>
        </w:trPr>
        <w:tc>
          <w:tcPr>
            <w:tcW w:w="1195" w:type="pct"/>
            <w:vAlign w:val="center"/>
          </w:tcPr>
          <w:p w14:paraId="23E02E41" w14:textId="6A91A75C" w:rsidR="00D642EE" w:rsidRPr="00587424" w:rsidRDefault="00D642EE" w:rsidP="00D60CE5">
            <w:pPr>
              <w:pStyle w:val="Tabletext"/>
              <w:jc w:val="left"/>
              <w:rPr>
                <w:rFonts w:ascii="Times New Roman" w:hAnsi="Times New Roman"/>
                <w:sz w:val="18"/>
                <w:szCs w:val="18"/>
              </w:rPr>
            </w:pPr>
            <w:r>
              <w:rPr>
                <w:rFonts w:ascii="Times New Roman" w:hAnsi="Times New Roman"/>
                <w:sz w:val="18"/>
              </w:rPr>
              <w:t>Angle en étalonnage froid</w:t>
            </w:r>
            <w:r w:rsidRPr="00587424">
              <w:rPr>
                <w:rFonts w:ascii="Times New Roman" w:hAnsi="Times New Roman"/>
                <w:sz w:val="18"/>
              </w:rPr>
              <w:t xml:space="preserve"> (degrés par rapport à la direction du nadir)</w:t>
            </w:r>
          </w:p>
        </w:tc>
        <w:tc>
          <w:tcPr>
            <w:tcW w:w="761" w:type="pct"/>
            <w:vAlign w:val="center"/>
          </w:tcPr>
          <w:p w14:paraId="6A5B28F6"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90</w:t>
            </w:r>
            <w:r w:rsidRPr="00587424">
              <w:rPr>
                <w:rFonts w:ascii="Times New Roman" w:hAnsi="Times New Roman"/>
                <w:sz w:val="18"/>
                <w:szCs w:val="18"/>
              </w:rPr>
              <w:t>°</w:t>
            </w:r>
          </w:p>
        </w:tc>
        <w:tc>
          <w:tcPr>
            <w:tcW w:w="761" w:type="pct"/>
            <w:vAlign w:val="center"/>
          </w:tcPr>
          <w:p w14:paraId="463F4BCB"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90°</w:t>
            </w:r>
          </w:p>
        </w:tc>
        <w:tc>
          <w:tcPr>
            <w:tcW w:w="761" w:type="pct"/>
            <w:vAlign w:val="center"/>
          </w:tcPr>
          <w:p w14:paraId="054B9034" w14:textId="77777777" w:rsidR="00D642EE" w:rsidRPr="00587424" w:rsidRDefault="00D642EE" w:rsidP="00D60CE5">
            <w:pPr>
              <w:pStyle w:val="Tabletext"/>
              <w:jc w:val="center"/>
              <w:rPr>
                <w:rFonts w:ascii="Times New Roman" w:hAnsi="Times New Roman"/>
                <w:sz w:val="18"/>
                <w:szCs w:val="18"/>
              </w:rPr>
            </w:pPr>
          </w:p>
        </w:tc>
        <w:tc>
          <w:tcPr>
            <w:tcW w:w="761" w:type="pct"/>
            <w:vAlign w:val="center"/>
          </w:tcPr>
          <w:p w14:paraId="3EE7CC1E" w14:textId="77777777" w:rsidR="00D642EE" w:rsidRPr="00587424" w:rsidRDefault="00D642EE" w:rsidP="00D60CE5">
            <w:pPr>
              <w:pStyle w:val="Tabletext"/>
              <w:jc w:val="center"/>
              <w:rPr>
                <w:rFonts w:ascii="Times New Roman" w:hAnsi="Times New Roman"/>
                <w:sz w:val="18"/>
                <w:szCs w:val="18"/>
              </w:rPr>
            </w:pPr>
          </w:p>
        </w:tc>
        <w:tc>
          <w:tcPr>
            <w:tcW w:w="761" w:type="pct"/>
            <w:vAlign w:val="center"/>
          </w:tcPr>
          <w:p w14:paraId="5D8E81B3" w14:textId="77777777" w:rsidR="00D642EE" w:rsidRPr="00587424" w:rsidRDefault="00D642EE" w:rsidP="00D60CE5">
            <w:pPr>
              <w:pStyle w:val="Tabletext"/>
              <w:jc w:val="center"/>
              <w:rPr>
                <w:rFonts w:ascii="Times New Roman" w:hAnsi="Times New Roman"/>
                <w:sz w:val="18"/>
                <w:szCs w:val="18"/>
              </w:rPr>
            </w:pPr>
          </w:p>
        </w:tc>
      </w:tr>
      <w:tr w:rsidR="00D642EE" w:rsidRPr="00587424" w14:paraId="43825E5F" w14:textId="77777777" w:rsidTr="00215EFF">
        <w:trPr>
          <w:jc w:val="center"/>
        </w:trPr>
        <w:tc>
          <w:tcPr>
            <w:tcW w:w="5000" w:type="pct"/>
            <w:gridSpan w:val="6"/>
            <w:vAlign w:val="center"/>
          </w:tcPr>
          <w:p w14:paraId="46764D5A" w14:textId="79CD1847" w:rsidR="00D642EE" w:rsidRPr="00587424" w:rsidRDefault="00D642EE" w:rsidP="00D60CE5">
            <w:pPr>
              <w:pStyle w:val="Tabletext"/>
              <w:jc w:val="left"/>
              <w:rPr>
                <w:rFonts w:ascii="Times New Roman" w:hAnsi="Times New Roman"/>
                <w:b/>
                <w:bCs/>
                <w:sz w:val="18"/>
                <w:szCs w:val="18"/>
              </w:rPr>
            </w:pPr>
            <w:r w:rsidRPr="00587424">
              <w:rPr>
                <w:rFonts w:ascii="Times New Roman" w:hAnsi="Times New Roman"/>
                <w:b/>
                <w:bCs/>
                <w:sz w:val="18"/>
              </w:rPr>
              <w:t>Paramètres du récepteur du capteur</w:t>
            </w:r>
          </w:p>
        </w:tc>
      </w:tr>
      <w:tr w:rsidR="00D642EE" w:rsidRPr="00587424" w14:paraId="40F96492" w14:textId="77777777" w:rsidTr="00215EFF">
        <w:trPr>
          <w:jc w:val="center"/>
        </w:trPr>
        <w:tc>
          <w:tcPr>
            <w:tcW w:w="1195" w:type="pct"/>
            <w:vAlign w:val="center"/>
          </w:tcPr>
          <w:p w14:paraId="7B6B32D5" w14:textId="5939A952" w:rsidR="00D642EE" w:rsidRPr="00587424" w:rsidRDefault="00D642EE" w:rsidP="00D60CE5">
            <w:pPr>
              <w:pStyle w:val="Tabletext"/>
              <w:jc w:val="left"/>
              <w:rPr>
                <w:rFonts w:ascii="Times New Roman" w:hAnsi="Times New Roman"/>
                <w:sz w:val="18"/>
                <w:szCs w:val="18"/>
              </w:rPr>
            </w:pPr>
            <w:r w:rsidRPr="00587424">
              <w:rPr>
                <w:rFonts w:ascii="Times New Roman" w:hAnsi="Times New Roman"/>
                <w:sz w:val="18"/>
              </w:rPr>
              <w:t>Temps d'intégration du capteur (ms)</w:t>
            </w:r>
          </w:p>
        </w:tc>
        <w:tc>
          <w:tcPr>
            <w:tcW w:w="761" w:type="pct"/>
            <w:vAlign w:val="center"/>
          </w:tcPr>
          <w:p w14:paraId="5A8A0ACA" w14:textId="6FDD1C0D"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2,08</w:t>
            </w:r>
          </w:p>
        </w:tc>
        <w:tc>
          <w:tcPr>
            <w:tcW w:w="761" w:type="pct"/>
            <w:vAlign w:val="center"/>
          </w:tcPr>
          <w:p w14:paraId="7CCCD97F"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5</w:t>
            </w:r>
          </w:p>
        </w:tc>
        <w:tc>
          <w:tcPr>
            <w:tcW w:w="761" w:type="pct"/>
            <w:vAlign w:val="center"/>
          </w:tcPr>
          <w:p w14:paraId="59C0CF7A"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2</w:t>
            </w:r>
          </w:p>
        </w:tc>
        <w:tc>
          <w:tcPr>
            <w:tcW w:w="761" w:type="pct"/>
            <w:vAlign w:val="center"/>
          </w:tcPr>
          <w:p w14:paraId="54E45C5A" w14:textId="77777777" w:rsidR="00D642EE" w:rsidRPr="00587424" w:rsidRDefault="00D642EE" w:rsidP="00D60CE5">
            <w:pPr>
              <w:pStyle w:val="Tabletext"/>
              <w:jc w:val="center"/>
              <w:rPr>
                <w:rFonts w:ascii="Times New Roman" w:hAnsi="Times New Roman"/>
                <w:sz w:val="18"/>
                <w:szCs w:val="18"/>
              </w:rPr>
            </w:pPr>
          </w:p>
        </w:tc>
        <w:tc>
          <w:tcPr>
            <w:tcW w:w="761" w:type="pct"/>
            <w:vAlign w:val="center"/>
          </w:tcPr>
          <w:p w14:paraId="57B7CB26"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20</w:t>
            </w:r>
          </w:p>
        </w:tc>
      </w:tr>
      <w:tr w:rsidR="00D642EE" w:rsidRPr="00587424" w14:paraId="4F1BEF56" w14:textId="77777777" w:rsidTr="00215EFF">
        <w:trPr>
          <w:jc w:val="center"/>
        </w:trPr>
        <w:tc>
          <w:tcPr>
            <w:tcW w:w="1195" w:type="pct"/>
            <w:vAlign w:val="center"/>
          </w:tcPr>
          <w:p w14:paraId="3A9400DE" w14:textId="4ADF4BCF" w:rsidR="00D642EE" w:rsidRPr="00587424" w:rsidRDefault="00D642EE" w:rsidP="00D60CE5">
            <w:pPr>
              <w:pStyle w:val="Tabletext"/>
              <w:jc w:val="left"/>
              <w:rPr>
                <w:rFonts w:ascii="Times New Roman" w:hAnsi="Times New Roman"/>
                <w:sz w:val="18"/>
                <w:szCs w:val="18"/>
              </w:rPr>
            </w:pPr>
            <w:r w:rsidRPr="00587424">
              <w:rPr>
                <w:rFonts w:ascii="Times New Roman" w:hAnsi="Times New Roman"/>
                <w:sz w:val="18"/>
              </w:rPr>
              <w:t>Largeur de bande de canal (MHz)</w:t>
            </w:r>
          </w:p>
        </w:tc>
        <w:tc>
          <w:tcPr>
            <w:tcW w:w="761" w:type="pct"/>
            <w:vAlign w:val="center"/>
          </w:tcPr>
          <w:p w14:paraId="5AF21798"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200</w:t>
            </w:r>
          </w:p>
        </w:tc>
        <w:tc>
          <w:tcPr>
            <w:tcW w:w="761" w:type="pct"/>
            <w:vAlign w:val="center"/>
          </w:tcPr>
          <w:p w14:paraId="147FFEFC"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200</w:t>
            </w:r>
          </w:p>
        </w:tc>
        <w:tc>
          <w:tcPr>
            <w:tcW w:w="761" w:type="pct"/>
            <w:vAlign w:val="center"/>
          </w:tcPr>
          <w:p w14:paraId="0D65B815" w14:textId="78E5F70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180</w:t>
            </w:r>
            <w:r w:rsidRPr="00587424">
              <w:rPr>
                <w:rFonts w:ascii="Times New Roman" w:hAnsi="Times New Roman"/>
                <w:sz w:val="18"/>
                <w:szCs w:val="18"/>
              </w:rPr>
              <w:br/>
              <w:t>centré à 50,3</w:t>
            </w:r>
            <w:r w:rsidR="00BB482D">
              <w:rPr>
                <w:rFonts w:ascii="Times New Roman" w:hAnsi="Times New Roman"/>
                <w:sz w:val="18"/>
                <w:szCs w:val="18"/>
              </w:rPr>
              <w:t> </w:t>
            </w:r>
            <w:r w:rsidRPr="00587424">
              <w:rPr>
                <w:rFonts w:ascii="Times New Roman" w:hAnsi="Times New Roman"/>
                <w:sz w:val="18"/>
                <w:szCs w:val="18"/>
              </w:rPr>
              <w:t>GHz</w:t>
            </w:r>
          </w:p>
        </w:tc>
        <w:tc>
          <w:tcPr>
            <w:tcW w:w="761" w:type="pct"/>
            <w:vAlign w:val="center"/>
          </w:tcPr>
          <w:p w14:paraId="1253A964"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200</w:t>
            </w:r>
          </w:p>
        </w:tc>
        <w:tc>
          <w:tcPr>
            <w:tcW w:w="761" w:type="pct"/>
            <w:vAlign w:val="center"/>
          </w:tcPr>
          <w:p w14:paraId="2E9617CD"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200</w:t>
            </w:r>
          </w:p>
        </w:tc>
      </w:tr>
      <w:tr w:rsidR="00D642EE" w:rsidRPr="00587424" w14:paraId="51131BBC" w14:textId="77777777" w:rsidTr="00215EFF">
        <w:trPr>
          <w:jc w:val="center"/>
        </w:trPr>
        <w:tc>
          <w:tcPr>
            <w:tcW w:w="5000" w:type="pct"/>
            <w:gridSpan w:val="6"/>
            <w:vAlign w:val="center"/>
          </w:tcPr>
          <w:p w14:paraId="7DB9843D" w14:textId="2EB75F7B" w:rsidR="00D642EE" w:rsidRPr="00587424" w:rsidRDefault="00D642EE" w:rsidP="00D60CE5">
            <w:pPr>
              <w:pStyle w:val="Tabletext"/>
              <w:jc w:val="left"/>
              <w:rPr>
                <w:rFonts w:ascii="Times New Roman" w:hAnsi="Times New Roman"/>
                <w:b/>
                <w:bCs/>
                <w:sz w:val="18"/>
                <w:szCs w:val="18"/>
              </w:rPr>
            </w:pPr>
            <w:r w:rsidRPr="00587424">
              <w:rPr>
                <w:rFonts w:ascii="Times New Roman" w:hAnsi="Times New Roman"/>
                <w:b/>
                <w:bCs/>
                <w:sz w:val="18"/>
                <w:szCs w:val="18"/>
              </w:rPr>
              <w:t>Résolution spatiale de mesure</w:t>
            </w:r>
          </w:p>
        </w:tc>
      </w:tr>
      <w:tr w:rsidR="00D642EE" w:rsidRPr="00587424" w14:paraId="2D9395C7" w14:textId="77777777" w:rsidTr="00215EFF">
        <w:trPr>
          <w:jc w:val="center"/>
        </w:trPr>
        <w:tc>
          <w:tcPr>
            <w:tcW w:w="1195" w:type="pct"/>
            <w:vAlign w:val="center"/>
          </w:tcPr>
          <w:p w14:paraId="651BD3A3" w14:textId="444C5457" w:rsidR="00D642EE" w:rsidRPr="00587424" w:rsidRDefault="00D642EE" w:rsidP="00D60CE5">
            <w:pPr>
              <w:pStyle w:val="Tabletext"/>
              <w:jc w:val="left"/>
              <w:rPr>
                <w:rFonts w:ascii="Times New Roman" w:hAnsi="Times New Roman"/>
                <w:sz w:val="18"/>
                <w:szCs w:val="18"/>
              </w:rPr>
            </w:pPr>
            <w:r w:rsidRPr="00587424">
              <w:rPr>
                <w:rFonts w:ascii="Times New Roman" w:hAnsi="Times New Roman"/>
                <w:sz w:val="18"/>
              </w:rPr>
              <w:t>Résolution horizontale (km)</w:t>
            </w:r>
          </w:p>
        </w:tc>
        <w:tc>
          <w:tcPr>
            <w:tcW w:w="761" w:type="pct"/>
            <w:vAlign w:val="center"/>
          </w:tcPr>
          <w:p w14:paraId="7792F3F8" w14:textId="275878DD"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9,3</w:t>
            </w:r>
          </w:p>
        </w:tc>
        <w:tc>
          <w:tcPr>
            <w:tcW w:w="761" w:type="pct"/>
            <w:vAlign w:val="center"/>
          </w:tcPr>
          <w:p w14:paraId="5BA6768A"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32</w:t>
            </w:r>
          </w:p>
        </w:tc>
        <w:tc>
          <w:tcPr>
            <w:tcW w:w="761" w:type="pct"/>
            <w:vAlign w:val="center"/>
          </w:tcPr>
          <w:p w14:paraId="1C1E794E" w14:textId="77777777" w:rsidR="00D642EE" w:rsidRPr="00587424" w:rsidRDefault="00D642EE" w:rsidP="00D60CE5">
            <w:pPr>
              <w:pStyle w:val="Tabletext"/>
              <w:jc w:val="center"/>
              <w:rPr>
                <w:rFonts w:ascii="Times New Roman" w:hAnsi="Times New Roman"/>
                <w:sz w:val="18"/>
                <w:szCs w:val="18"/>
              </w:rPr>
            </w:pPr>
          </w:p>
        </w:tc>
        <w:tc>
          <w:tcPr>
            <w:tcW w:w="761" w:type="pct"/>
            <w:vAlign w:val="center"/>
          </w:tcPr>
          <w:p w14:paraId="582071C3"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50 (nadir)</w:t>
            </w:r>
          </w:p>
        </w:tc>
        <w:tc>
          <w:tcPr>
            <w:tcW w:w="761" w:type="pct"/>
            <w:vAlign w:val="center"/>
          </w:tcPr>
          <w:p w14:paraId="6FB92A2B"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52 (nadir)</w:t>
            </w:r>
          </w:p>
        </w:tc>
      </w:tr>
      <w:tr w:rsidR="00D642EE" w:rsidRPr="00587424" w14:paraId="42A7AD02" w14:textId="77777777" w:rsidTr="00215EFF">
        <w:trPr>
          <w:jc w:val="center"/>
        </w:trPr>
        <w:tc>
          <w:tcPr>
            <w:tcW w:w="1195" w:type="pct"/>
            <w:tcBorders>
              <w:bottom w:val="single" w:sz="4" w:space="0" w:color="auto"/>
            </w:tcBorders>
            <w:vAlign w:val="center"/>
          </w:tcPr>
          <w:p w14:paraId="11E5CB56" w14:textId="448B4D25" w:rsidR="00D642EE" w:rsidRPr="00587424" w:rsidRDefault="00D642EE" w:rsidP="00D60CE5">
            <w:pPr>
              <w:pStyle w:val="Tabletext"/>
              <w:jc w:val="left"/>
              <w:rPr>
                <w:rFonts w:ascii="Times New Roman" w:hAnsi="Times New Roman"/>
                <w:sz w:val="18"/>
                <w:szCs w:val="18"/>
              </w:rPr>
            </w:pPr>
            <w:r w:rsidRPr="00587424">
              <w:rPr>
                <w:rFonts w:ascii="Times New Roman" w:hAnsi="Times New Roman"/>
                <w:sz w:val="18"/>
              </w:rPr>
              <w:t>Résolution verticale (km)</w:t>
            </w:r>
          </w:p>
        </w:tc>
        <w:tc>
          <w:tcPr>
            <w:tcW w:w="761" w:type="pct"/>
            <w:tcBorders>
              <w:bottom w:val="single" w:sz="4" w:space="0" w:color="auto"/>
            </w:tcBorders>
            <w:vAlign w:val="center"/>
          </w:tcPr>
          <w:p w14:paraId="37B66621" w14:textId="6E40CF64"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8,3</w:t>
            </w:r>
          </w:p>
        </w:tc>
        <w:tc>
          <w:tcPr>
            <w:tcW w:w="761" w:type="pct"/>
            <w:tcBorders>
              <w:bottom w:val="single" w:sz="4" w:space="0" w:color="auto"/>
            </w:tcBorders>
            <w:vAlign w:val="center"/>
          </w:tcPr>
          <w:p w14:paraId="6B78C931"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rPr>
              <w:t>32</w:t>
            </w:r>
          </w:p>
        </w:tc>
        <w:tc>
          <w:tcPr>
            <w:tcW w:w="761" w:type="pct"/>
            <w:tcBorders>
              <w:bottom w:val="single" w:sz="4" w:space="0" w:color="auto"/>
            </w:tcBorders>
            <w:vAlign w:val="center"/>
          </w:tcPr>
          <w:p w14:paraId="13CB4867" w14:textId="77777777" w:rsidR="00D642EE" w:rsidRPr="00587424" w:rsidRDefault="00D642EE" w:rsidP="00D60CE5">
            <w:pPr>
              <w:pStyle w:val="Tabletext"/>
              <w:jc w:val="center"/>
              <w:rPr>
                <w:rFonts w:ascii="Times New Roman" w:hAnsi="Times New Roman"/>
                <w:sz w:val="18"/>
                <w:szCs w:val="18"/>
              </w:rPr>
            </w:pPr>
          </w:p>
        </w:tc>
        <w:tc>
          <w:tcPr>
            <w:tcW w:w="761" w:type="pct"/>
            <w:tcBorders>
              <w:bottom w:val="single" w:sz="4" w:space="0" w:color="auto"/>
            </w:tcBorders>
            <w:vAlign w:val="center"/>
          </w:tcPr>
          <w:p w14:paraId="78A54499"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50 (nadir)</w:t>
            </w:r>
          </w:p>
        </w:tc>
        <w:tc>
          <w:tcPr>
            <w:tcW w:w="761" w:type="pct"/>
            <w:tcBorders>
              <w:bottom w:val="single" w:sz="4" w:space="0" w:color="auto"/>
            </w:tcBorders>
            <w:vAlign w:val="center"/>
          </w:tcPr>
          <w:p w14:paraId="77458FB9" w14:textId="77777777" w:rsidR="00D642EE" w:rsidRPr="00587424" w:rsidRDefault="00D642EE" w:rsidP="00D60CE5">
            <w:pPr>
              <w:pStyle w:val="Tabletext"/>
              <w:jc w:val="center"/>
              <w:rPr>
                <w:rFonts w:ascii="Times New Roman" w:hAnsi="Times New Roman"/>
                <w:sz w:val="18"/>
                <w:szCs w:val="18"/>
              </w:rPr>
            </w:pPr>
            <w:r w:rsidRPr="00587424">
              <w:rPr>
                <w:rFonts w:ascii="Times New Roman" w:hAnsi="Times New Roman"/>
                <w:sz w:val="18"/>
                <w:szCs w:val="18"/>
                <w:lang w:eastAsia="zh-CN"/>
              </w:rPr>
              <w:t>52 (nadir)</w:t>
            </w:r>
          </w:p>
        </w:tc>
      </w:tr>
    </w:tbl>
    <w:p w14:paraId="3B0B67A1" w14:textId="77777777" w:rsidR="00594CDD" w:rsidRPr="00D5157A" w:rsidRDefault="00594CDD" w:rsidP="00594CDD">
      <w:pPr>
        <w:pStyle w:val="Tablefin"/>
      </w:pPr>
      <w:bookmarkStart w:id="98" w:name="_Toc98410653"/>
      <w:bookmarkStart w:id="99" w:name="_Toc98956119"/>
      <w:bookmarkStart w:id="100" w:name="_Toc99111626"/>
    </w:p>
    <w:p w14:paraId="26DF1ECE" w14:textId="15A92D62" w:rsidR="00587424" w:rsidRDefault="00C6503F" w:rsidP="00D60CE5">
      <w:pPr>
        <w:pStyle w:val="Heading2"/>
      </w:pPr>
      <w:r w:rsidRPr="00587424">
        <w:t>6.1</w:t>
      </w:r>
      <w:r w:rsidR="00D50803">
        <w:t>1</w:t>
      </w:r>
      <w:r w:rsidRPr="00587424">
        <w:tab/>
        <w:t xml:space="preserve">Paramètres types des capteurs passifs fonctionnant dans la bande </w:t>
      </w:r>
      <w:r w:rsidR="00D00AD2">
        <w:t xml:space="preserve">de fréquences </w:t>
      </w:r>
      <w:r w:rsidRPr="00587424">
        <w:t>52,6</w:t>
      </w:r>
      <w:r w:rsidR="00916C68">
        <w:noBreakHyphen/>
      </w:r>
      <w:r w:rsidRPr="00587424">
        <w:t>54,25 GHz</w:t>
      </w:r>
      <w:bookmarkEnd w:id="98"/>
      <w:bookmarkEnd w:id="99"/>
      <w:bookmarkEnd w:id="100"/>
    </w:p>
    <w:p w14:paraId="6DB23D66" w14:textId="1C80F538" w:rsidR="00C6503F" w:rsidRPr="00587424" w:rsidRDefault="00C6503F" w:rsidP="00D60CE5">
      <w:r w:rsidRPr="00587424">
        <w:t xml:space="preserve">Cette bande </w:t>
      </w:r>
      <w:r w:rsidR="00D00AD2">
        <w:t xml:space="preserve">de fréquences </w:t>
      </w:r>
      <w:r w:rsidRPr="00587424">
        <w:t>est</w:t>
      </w:r>
      <w:r w:rsidR="0099263B">
        <w:t xml:space="preserve"> l</w:t>
      </w:r>
      <w:r w:rsidR="008228E4">
        <w:t>'</w:t>
      </w:r>
      <w:r w:rsidR="0099263B">
        <w:t xml:space="preserve">une de celles </w:t>
      </w:r>
      <w:r w:rsidRPr="00587424">
        <w:t>utilisée</w:t>
      </w:r>
      <w:r w:rsidR="0099263B">
        <w:t>s</w:t>
      </w:r>
      <w:r w:rsidRPr="00587424">
        <w:t xml:space="preserve"> pour les </w:t>
      </w:r>
      <w:r w:rsidRPr="00D00AD2">
        <w:t>sondages</w:t>
      </w:r>
      <w:r w:rsidRPr="00587424">
        <w:t xml:space="preserve"> atmosphériques proches du nadir en association avec les bandes </w:t>
      </w:r>
      <w:r w:rsidR="00D00AD2">
        <w:t xml:space="preserve">de fréquences </w:t>
      </w:r>
      <w:r w:rsidRPr="00587424">
        <w:t>23,8</w:t>
      </w:r>
      <w:r w:rsidR="00BB482D">
        <w:t> </w:t>
      </w:r>
      <w:r w:rsidRPr="00587424">
        <w:t>GHz, 31,5 GHz et 50,3 GHz pour caractériser chaque couche de l'atmosphère.</w:t>
      </w:r>
    </w:p>
    <w:p w14:paraId="1012A992" w14:textId="73CD6B88" w:rsidR="00C6503F" w:rsidRPr="00587424" w:rsidRDefault="00C6503F" w:rsidP="00D60CE5">
      <w:pPr>
        <w:rPr>
          <w:lang w:eastAsia="ja-JP"/>
        </w:rPr>
      </w:pPr>
      <w:r w:rsidRPr="00587424">
        <w:rPr>
          <w:lang w:eastAsia="ja-JP"/>
        </w:rPr>
        <w:t>Le</w:t>
      </w:r>
      <w:r w:rsidR="00D00AD2">
        <w:rPr>
          <w:lang w:eastAsia="ja-JP"/>
        </w:rPr>
        <w:t>s</w:t>
      </w:r>
      <w:r w:rsidRPr="00587424">
        <w:rPr>
          <w:lang w:eastAsia="ja-JP"/>
        </w:rPr>
        <w:t xml:space="preserve"> Tableau</w:t>
      </w:r>
      <w:r w:rsidR="00D00AD2">
        <w:rPr>
          <w:lang w:eastAsia="ja-JP"/>
        </w:rPr>
        <w:t>x</w:t>
      </w:r>
      <w:r w:rsidRPr="00587424">
        <w:rPr>
          <w:lang w:eastAsia="ja-JP"/>
        </w:rPr>
        <w:t> 1</w:t>
      </w:r>
      <w:r w:rsidR="00D00AD2">
        <w:rPr>
          <w:lang w:eastAsia="ja-JP"/>
        </w:rPr>
        <w:t>9 et 20</w:t>
      </w:r>
      <w:r w:rsidRPr="00587424">
        <w:rPr>
          <w:lang w:eastAsia="ja-JP"/>
        </w:rPr>
        <w:t xml:space="preserve"> contien</w:t>
      </w:r>
      <w:r w:rsidR="00D00AD2">
        <w:rPr>
          <w:lang w:eastAsia="ja-JP"/>
        </w:rPr>
        <w:t>nent</w:t>
      </w:r>
      <w:r w:rsidRPr="00587424">
        <w:rPr>
          <w:lang w:eastAsia="ja-JP"/>
        </w:rPr>
        <w:t xml:space="preserve"> un récapitulatif des paramètres des capteurs passifs qui fonctionnent ou fonctionneront dans la bande </w:t>
      </w:r>
      <w:r w:rsidR="00D00AD2">
        <w:t xml:space="preserve">de fréquences </w:t>
      </w:r>
      <w:r w:rsidRPr="00587424">
        <w:rPr>
          <w:lang w:eastAsia="ja-JP"/>
        </w:rPr>
        <w:t>52,6</w:t>
      </w:r>
      <w:r w:rsidRPr="00587424">
        <w:rPr>
          <w:lang w:eastAsia="ja-JP"/>
        </w:rPr>
        <w:noBreakHyphen/>
        <w:t>54,25 GHz.</w:t>
      </w:r>
    </w:p>
    <w:p w14:paraId="5BA175E6" w14:textId="4108A555" w:rsidR="00B974AE" w:rsidRPr="00B510BE" w:rsidRDefault="00B974AE" w:rsidP="00D60CE5">
      <w:pPr>
        <w:pStyle w:val="TableNo"/>
      </w:pPr>
      <w:r w:rsidRPr="00B510BE">
        <w:t>TABLEAU</w:t>
      </w:r>
      <w:r w:rsidR="0098160C" w:rsidRPr="00B510BE">
        <w:t> </w:t>
      </w:r>
      <w:r w:rsidRPr="00B510BE">
        <w:t>19</w:t>
      </w:r>
    </w:p>
    <w:p w14:paraId="13CA5EFB" w14:textId="2AA3349F" w:rsidR="00B974AE" w:rsidRPr="00587424" w:rsidRDefault="00B974AE" w:rsidP="00D60CE5">
      <w:pPr>
        <w:pStyle w:val="Tabletitle"/>
        <w:keepLines/>
      </w:pPr>
      <w:r w:rsidRPr="00B510BE">
        <w:t>Caractéristiques des capteurs du SETS (passive) fonctionnant</w:t>
      </w:r>
      <w:r w:rsidRPr="00B510BE">
        <w:br/>
        <w:t xml:space="preserve">dans la bande </w:t>
      </w:r>
      <w:r w:rsidR="00D00AD2" w:rsidRPr="00B510BE">
        <w:t xml:space="preserve">de fréquences </w:t>
      </w:r>
      <w:r w:rsidRPr="00B510BE">
        <w:t>52,6-54,25 GHz</w:t>
      </w:r>
    </w:p>
    <w:tbl>
      <w:tblPr>
        <w:tblStyle w:val="TableGrid"/>
        <w:tblW w:w="9639" w:type="dxa"/>
        <w:jc w:val="center"/>
        <w:tblLook w:val="04A0" w:firstRow="1" w:lastRow="0" w:firstColumn="1" w:lastColumn="0" w:noHBand="0" w:noVBand="1"/>
      </w:tblPr>
      <w:tblGrid>
        <w:gridCol w:w="2312"/>
        <w:gridCol w:w="1465"/>
        <w:gridCol w:w="1465"/>
        <w:gridCol w:w="1465"/>
        <w:gridCol w:w="1465"/>
        <w:gridCol w:w="1467"/>
      </w:tblGrid>
      <w:tr w:rsidR="00B974AE" w:rsidRPr="00587424" w14:paraId="29FA95C1" w14:textId="77777777" w:rsidTr="00594CDD">
        <w:trPr>
          <w:jc w:val="center"/>
        </w:trPr>
        <w:tc>
          <w:tcPr>
            <w:tcW w:w="1199" w:type="pct"/>
            <w:vAlign w:val="center"/>
          </w:tcPr>
          <w:p w14:paraId="71390135" w14:textId="77777777" w:rsidR="00B974AE" w:rsidRPr="00587424" w:rsidRDefault="00B974AE" w:rsidP="00D60CE5">
            <w:pPr>
              <w:pStyle w:val="Tablehead"/>
              <w:jc w:val="left"/>
              <w:rPr>
                <w:rFonts w:ascii="Times New Roman" w:hAnsi="Times New Roman"/>
                <w:sz w:val="20"/>
              </w:rPr>
            </w:pPr>
          </w:p>
        </w:tc>
        <w:tc>
          <w:tcPr>
            <w:tcW w:w="760" w:type="pct"/>
            <w:vAlign w:val="center"/>
          </w:tcPr>
          <w:p w14:paraId="32F03595" w14:textId="3DE79F65" w:rsidR="00B974AE" w:rsidRPr="00587424" w:rsidRDefault="00B974AE" w:rsidP="00D60CE5">
            <w:pPr>
              <w:pStyle w:val="Tablehead"/>
              <w:rPr>
                <w:rFonts w:ascii="Times New Roman" w:hAnsi="Times New Roman"/>
                <w:sz w:val="20"/>
              </w:rPr>
            </w:pPr>
            <w:r w:rsidRPr="00587424">
              <w:rPr>
                <w:rFonts w:ascii="Times New Roman" w:hAnsi="Times New Roman"/>
                <w:sz w:val="20"/>
              </w:rPr>
              <w:t>Capteur J1</w:t>
            </w:r>
          </w:p>
        </w:tc>
        <w:tc>
          <w:tcPr>
            <w:tcW w:w="760" w:type="pct"/>
            <w:vAlign w:val="center"/>
          </w:tcPr>
          <w:p w14:paraId="44445B30" w14:textId="0084E9AE" w:rsidR="00B974AE" w:rsidRPr="00587424" w:rsidRDefault="00B974AE" w:rsidP="00D60CE5">
            <w:pPr>
              <w:pStyle w:val="Tablehead"/>
              <w:rPr>
                <w:rFonts w:ascii="Times New Roman" w:hAnsi="Times New Roman"/>
                <w:sz w:val="20"/>
              </w:rPr>
            </w:pPr>
            <w:r w:rsidRPr="00587424">
              <w:rPr>
                <w:rFonts w:ascii="Times New Roman" w:hAnsi="Times New Roman"/>
                <w:sz w:val="20"/>
              </w:rPr>
              <w:t>Capteur J3</w:t>
            </w:r>
          </w:p>
        </w:tc>
        <w:tc>
          <w:tcPr>
            <w:tcW w:w="760" w:type="pct"/>
            <w:vAlign w:val="center"/>
          </w:tcPr>
          <w:p w14:paraId="0D6B13E9" w14:textId="1624125B" w:rsidR="00B974AE" w:rsidRPr="00587424" w:rsidRDefault="00B974AE" w:rsidP="00D60CE5">
            <w:pPr>
              <w:pStyle w:val="Tablehead"/>
              <w:rPr>
                <w:rFonts w:ascii="Times New Roman" w:hAnsi="Times New Roman"/>
                <w:sz w:val="20"/>
              </w:rPr>
            </w:pPr>
            <w:r w:rsidRPr="00587424">
              <w:rPr>
                <w:rFonts w:ascii="Times New Roman" w:hAnsi="Times New Roman"/>
                <w:sz w:val="20"/>
              </w:rPr>
              <w:t>Capteur J4</w:t>
            </w:r>
          </w:p>
        </w:tc>
        <w:tc>
          <w:tcPr>
            <w:tcW w:w="760" w:type="pct"/>
            <w:vAlign w:val="center"/>
          </w:tcPr>
          <w:p w14:paraId="5FE79275" w14:textId="1C9F904E" w:rsidR="00B974AE" w:rsidRPr="00587424" w:rsidRDefault="00B974AE" w:rsidP="00D60CE5">
            <w:pPr>
              <w:pStyle w:val="Tablehead"/>
              <w:rPr>
                <w:rFonts w:ascii="Times New Roman" w:hAnsi="Times New Roman"/>
                <w:sz w:val="20"/>
              </w:rPr>
            </w:pPr>
            <w:r w:rsidRPr="00587424">
              <w:rPr>
                <w:rFonts w:ascii="Times New Roman" w:hAnsi="Times New Roman"/>
                <w:sz w:val="20"/>
              </w:rPr>
              <w:t>Capteur</w:t>
            </w:r>
            <w:r w:rsidRPr="00587424">
              <w:rPr>
                <w:rFonts w:ascii="Times New Roman" w:hAnsi="Times New Roman"/>
                <w:bCs/>
                <w:sz w:val="20"/>
              </w:rPr>
              <w:t xml:space="preserve"> J5</w:t>
            </w:r>
          </w:p>
        </w:tc>
        <w:tc>
          <w:tcPr>
            <w:tcW w:w="761" w:type="pct"/>
            <w:vAlign w:val="center"/>
          </w:tcPr>
          <w:p w14:paraId="51EA70EA" w14:textId="695E20AE" w:rsidR="00B974AE" w:rsidRPr="00587424" w:rsidRDefault="00B974AE" w:rsidP="00D60CE5">
            <w:pPr>
              <w:pStyle w:val="Tablehead"/>
              <w:rPr>
                <w:rFonts w:ascii="Times New Roman" w:hAnsi="Times New Roman"/>
                <w:bCs/>
                <w:sz w:val="20"/>
              </w:rPr>
            </w:pPr>
            <w:r w:rsidRPr="00587424">
              <w:rPr>
                <w:rFonts w:ascii="Times New Roman" w:hAnsi="Times New Roman"/>
                <w:sz w:val="20"/>
              </w:rPr>
              <w:t>Capteur J6</w:t>
            </w:r>
          </w:p>
        </w:tc>
      </w:tr>
      <w:tr w:rsidR="00B974AE" w:rsidRPr="00587424" w14:paraId="5E9DE96F" w14:textId="77777777" w:rsidTr="00594CDD">
        <w:trPr>
          <w:jc w:val="center"/>
        </w:trPr>
        <w:tc>
          <w:tcPr>
            <w:tcW w:w="1199" w:type="pct"/>
            <w:vAlign w:val="center"/>
          </w:tcPr>
          <w:p w14:paraId="0D4FD14D" w14:textId="7E37BFB4" w:rsidR="00B974AE" w:rsidRPr="008A09B4" w:rsidRDefault="00B974AE" w:rsidP="00D60CE5">
            <w:pPr>
              <w:pStyle w:val="Tabletext"/>
              <w:jc w:val="left"/>
              <w:rPr>
                <w:rFonts w:ascii="Times New Roman" w:hAnsi="Times New Roman"/>
                <w:sz w:val="20"/>
              </w:rPr>
            </w:pPr>
            <w:r w:rsidRPr="008A09B4">
              <w:rPr>
                <w:rFonts w:ascii="Times New Roman" w:hAnsi="Times New Roman"/>
                <w:sz w:val="20"/>
              </w:rPr>
              <w:t>Type de capteur</w:t>
            </w:r>
          </w:p>
        </w:tc>
        <w:tc>
          <w:tcPr>
            <w:tcW w:w="760" w:type="pct"/>
            <w:vAlign w:val="center"/>
          </w:tcPr>
          <w:p w14:paraId="4A1D35B0" w14:textId="1D46EA64" w:rsidR="00B974AE" w:rsidRPr="008A09B4" w:rsidRDefault="00805820" w:rsidP="00D60CE5">
            <w:pPr>
              <w:pStyle w:val="Tabletext"/>
              <w:jc w:val="center"/>
              <w:rPr>
                <w:rFonts w:ascii="Times New Roman" w:hAnsi="Times New Roman"/>
                <w:sz w:val="20"/>
              </w:rPr>
            </w:pPr>
            <w:r w:rsidRPr="008A09B4">
              <w:rPr>
                <w:sz w:val="20"/>
              </w:rPr>
              <w:t>Balayage mécanique</w:t>
            </w:r>
            <w:r w:rsidR="00B974AE" w:rsidRPr="008A09B4">
              <w:rPr>
                <w:sz w:val="20"/>
              </w:rPr>
              <w:t xml:space="preserve"> par rapport au nadir</w:t>
            </w:r>
          </w:p>
        </w:tc>
        <w:tc>
          <w:tcPr>
            <w:tcW w:w="760" w:type="pct"/>
            <w:vAlign w:val="center"/>
          </w:tcPr>
          <w:p w14:paraId="5DA17C0C" w14:textId="01361463" w:rsidR="00B974AE" w:rsidRPr="008A09B4" w:rsidRDefault="00805820" w:rsidP="00D60CE5">
            <w:pPr>
              <w:pStyle w:val="Tabletext"/>
              <w:jc w:val="center"/>
              <w:rPr>
                <w:rFonts w:ascii="Times New Roman" w:hAnsi="Times New Roman"/>
                <w:sz w:val="20"/>
              </w:rPr>
            </w:pPr>
            <w:r w:rsidRPr="008A09B4">
              <w:rPr>
                <w:rFonts w:ascii="Times New Roman" w:hAnsi="Times New Roman"/>
                <w:sz w:val="20"/>
              </w:rPr>
              <w:t>Balayage mécanique</w:t>
            </w:r>
            <w:r w:rsidR="00B974AE" w:rsidRPr="008A09B4">
              <w:rPr>
                <w:rFonts w:ascii="Times New Roman" w:hAnsi="Times New Roman"/>
                <w:sz w:val="20"/>
              </w:rPr>
              <w:t xml:space="preserve"> par rapport au nadir</w:t>
            </w:r>
          </w:p>
        </w:tc>
        <w:tc>
          <w:tcPr>
            <w:tcW w:w="760" w:type="pct"/>
            <w:vAlign w:val="center"/>
          </w:tcPr>
          <w:p w14:paraId="1720D3C5" w14:textId="7F5DAC41" w:rsidR="00B974AE" w:rsidRPr="008A09B4" w:rsidRDefault="00F819AE" w:rsidP="00D60CE5">
            <w:pPr>
              <w:pStyle w:val="Tabletext"/>
              <w:jc w:val="center"/>
              <w:rPr>
                <w:rFonts w:ascii="Times New Roman" w:hAnsi="Times New Roman"/>
                <w:sz w:val="20"/>
              </w:rPr>
            </w:pPr>
            <w:r w:rsidRPr="008A09B4">
              <w:rPr>
                <w:rFonts w:ascii="Times New Roman" w:hAnsi="Times New Roman"/>
                <w:sz w:val="20"/>
              </w:rPr>
              <w:t>Balayage conique</w:t>
            </w:r>
          </w:p>
        </w:tc>
        <w:tc>
          <w:tcPr>
            <w:tcW w:w="760" w:type="pct"/>
            <w:vAlign w:val="center"/>
          </w:tcPr>
          <w:p w14:paraId="6168E642" w14:textId="55B1451A" w:rsidR="00B974AE" w:rsidRPr="008A09B4" w:rsidRDefault="00805820" w:rsidP="00D60CE5">
            <w:pPr>
              <w:pStyle w:val="Tabletext"/>
              <w:jc w:val="center"/>
              <w:rPr>
                <w:rFonts w:ascii="Times New Roman" w:hAnsi="Times New Roman"/>
                <w:sz w:val="20"/>
              </w:rPr>
            </w:pPr>
            <w:r w:rsidRPr="008A09B4">
              <w:rPr>
                <w:rFonts w:ascii="Times New Roman" w:hAnsi="Times New Roman"/>
                <w:sz w:val="20"/>
              </w:rPr>
              <w:t>Balayage mécanique</w:t>
            </w:r>
            <w:r w:rsidR="00B974AE" w:rsidRPr="008A09B4">
              <w:rPr>
                <w:rFonts w:ascii="Times New Roman" w:hAnsi="Times New Roman"/>
                <w:sz w:val="20"/>
              </w:rPr>
              <w:t xml:space="preserve"> par rapport au nadir</w:t>
            </w:r>
          </w:p>
        </w:tc>
        <w:tc>
          <w:tcPr>
            <w:tcW w:w="761" w:type="pct"/>
            <w:vAlign w:val="center"/>
          </w:tcPr>
          <w:p w14:paraId="10566CF0" w14:textId="509186D3" w:rsidR="00B974AE" w:rsidRPr="00587424" w:rsidRDefault="00F819AE" w:rsidP="00D60CE5">
            <w:pPr>
              <w:pStyle w:val="Tabletext"/>
              <w:jc w:val="center"/>
              <w:rPr>
                <w:rFonts w:ascii="Times New Roman" w:hAnsi="Times New Roman"/>
                <w:sz w:val="20"/>
              </w:rPr>
            </w:pPr>
            <w:r w:rsidRPr="008A09B4">
              <w:rPr>
                <w:rFonts w:ascii="Times New Roman" w:hAnsi="Times New Roman"/>
                <w:sz w:val="20"/>
              </w:rPr>
              <w:t>Balayage conique</w:t>
            </w:r>
          </w:p>
        </w:tc>
      </w:tr>
      <w:tr w:rsidR="00B974AE" w:rsidRPr="00587424" w14:paraId="0E1D784F" w14:textId="77777777" w:rsidTr="00594CDD">
        <w:trPr>
          <w:jc w:val="center"/>
        </w:trPr>
        <w:tc>
          <w:tcPr>
            <w:tcW w:w="5000" w:type="pct"/>
            <w:gridSpan w:val="6"/>
            <w:vAlign w:val="center"/>
          </w:tcPr>
          <w:p w14:paraId="6B1134A4" w14:textId="156E8D9A" w:rsidR="00B974AE" w:rsidRPr="00587424" w:rsidRDefault="00B974AE" w:rsidP="00D60CE5">
            <w:pPr>
              <w:pStyle w:val="Tabletext"/>
              <w:jc w:val="left"/>
              <w:rPr>
                <w:rFonts w:ascii="Times New Roman" w:hAnsi="Times New Roman"/>
                <w:sz w:val="20"/>
              </w:rPr>
            </w:pPr>
            <w:r w:rsidRPr="00587424">
              <w:rPr>
                <w:rFonts w:ascii="Times New Roman" w:hAnsi="Times New Roman"/>
                <w:b/>
                <w:bCs/>
                <w:sz w:val="20"/>
              </w:rPr>
              <w:t>Paramètres d'orbite</w:t>
            </w:r>
          </w:p>
        </w:tc>
      </w:tr>
      <w:tr w:rsidR="00B974AE" w:rsidRPr="00587424" w14:paraId="0D3543CA" w14:textId="77777777" w:rsidTr="00594CDD">
        <w:trPr>
          <w:jc w:val="center"/>
        </w:trPr>
        <w:tc>
          <w:tcPr>
            <w:tcW w:w="1199" w:type="pct"/>
            <w:vAlign w:val="center"/>
          </w:tcPr>
          <w:p w14:paraId="1B9D2493" w14:textId="77777777" w:rsidR="00B974AE" w:rsidRPr="00587424" w:rsidRDefault="00B974AE" w:rsidP="00D60CE5">
            <w:pPr>
              <w:pStyle w:val="Tabletext"/>
              <w:jc w:val="left"/>
              <w:rPr>
                <w:rFonts w:ascii="Times New Roman" w:hAnsi="Times New Roman"/>
                <w:sz w:val="20"/>
              </w:rPr>
            </w:pPr>
            <w:r w:rsidRPr="00587424">
              <w:rPr>
                <w:rFonts w:ascii="Times New Roman" w:hAnsi="Times New Roman"/>
                <w:sz w:val="20"/>
              </w:rPr>
              <w:t>Altitude (km)</w:t>
            </w:r>
          </w:p>
        </w:tc>
        <w:tc>
          <w:tcPr>
            <w:tcW w:w="760" w:type="pct"/>
            <w:vAlign w:val="center"/>
          </w:tcPr>
          <w:p w14:paraId="7690E5E1" w14:textId="6969B169"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833</w:t>
            </w:r>
            <w:r w:rsidRPr="00587424">
              <w:rPr>
                <w:rFonts w:ascii="Times New Roman" w:hAnsi="Times New Roman"/>
                <w:sz w:val="20"/>
              </w:rPr>
              <w:br/>
              <w:t>822 *</w:t>
            </w:r>
          </w:p>
        </w:tc>
        <w:tc>
          <w:tcPr>
            <w:tcW w:w="760" w:type="pct"/>
            <w:vAlign w:val="center"/>
          </w:tcPr>
          <w:p w14:paraId="2FCFD7B5"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824</w:t>
            </w:r>
          </w:p>
        </w:tc>
        <w:tc>
          <w:tcPr>
            <w:tcW w:w="760" w:type="pct"/>
            <w:vAlign w:val="center"/>
          </w:tcPr>
          <w:p w14:paraId="5393150B"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835</w:t>
            </w:r>
          </w:p>
        </w:tc>
        <w:tc>
          <w:tcPr>
            <w:tcW w:w="760" w:type="pct"/>
            <w:vAlign w:val="center"/>
          </w:tcPr>
          <w:p w14:paraId="4C9B1C1D"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830</w:t>
            </w:r>
          </w:p>
        </w:tc>
        <w:tc>
          <w:tcPr>
            <w:tcW w:w="761" w:type="pct"/>
            <w:vAlign w:val="center"/>
          </w:tcPr>
          <w:p w14:paraId="75926B8F"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830</w:t>
            </w:r>
          </w:p>
        </w:tc>
      </w:tr>
      <w:tr w:rsidR="00B974AE" w:rsidRPr="00587424" w14:paraId="04209B88" w14:textId="77777777" w:rsidTr="00594CDD">
        <w:trPr>
          <w:jc w:val="center"/>
        </w:trPr>
        <w:tc>
          <w:tcPr>
            <w:tcW w:w="1199" w:type="pct"/>
            <w:vAlign w:val="center"/>
          </w:tcPr>
          <w:p w14:paraId="4F765328" w14:textId="4703A99F" w:rsidR="00B974AE" w:rsidRPr="00587424" w:rsidRDefault="00B974AE" w:rsidP="00D60CE5">
            <w:pPr>
              <w:pStyle w:val="Tabletext"/>
              <w:jc w:val="left"/>
              <w:rPr>
                <w:rFonts w:ascii="Times New Roman" w:hAnsi="Times New Roman"/>
                <w:sz w:val="20"/>
              </w:rPr>
            </w:pPr>
            <w:r w:rsidRPr="00587424">
              <w:rPr>
                <w:rFonts w:ascii="Times New Roman" w:hAnsi="Times New Roman"/>
                <w:sz w:val="20"/>
              </w:rPr>
              <w:t>Inclinaison (degrés)</w:t>
            </w:r>
          </w:p>
        </w:tc>
        <w:tc>
          <w:tcPr>
            <w:tcW w:w="760" w:type="pct"/>
            <w:vAlign w:val="center"/>
          </w:tcPr>
          <w:p w14:paraId="0960F6E8" w14:textId="10A9A64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98</w:t>
            </w:r>
            <w:r w:rsidR="0070755F" w:rsidRPr="00587424">
              <w:rPr>
                <w:rFonts w:ascii="Times New Roman" w:hAnsi="Times New Roman"/>
                <w:sz w:val="20"/>
              </w:rPr>
              <w:t>,</w:t>
            </w:r>
            <w:r w:rsidRPr="00587424">
              <w:rPr>
                <w:rFonts w:ascii="Times New Roman" w:hAnsi="Times New Roman"/>
                <w:sz w:val="20"/>
              </w:rPr>
              <w:t>6</w:t>
            </w:r>
            <w:r w:rsidRPr="00587424">
              <w:rPr>
                <w:rFonts w:ascii="Times New Roman" w:hAnsi="Times New Roman"/>
                <w:sz w:val="20"/>
              </w:rPr>
              <w:br/>
              <w:t>98</w:t>
            </w:r>
            <w:r w:rsidR="0070755F" w:rsidRPr="00587424">
              <w:rPr>
                <w:rFonts w:ascii="Times New Roman" w:hAnsi="Times New Roman"/>
                <w:sz w:val="20"/>
              </w:rPr>
              <w:t>,</w:t>
            </w:r>
            <w:r w:rsidRPr="00587424">
              <w:rPr>
                <w:rFonts w:ascii="Times New Roman" w:hAnsi="Times New Roman"/>
                <w:sz w:val="20"/>
              </w:rPr>
              <w:t>7 *</w:t>
            </w:r>
          </w:p>
        </w:tc>
        <w:tc>
          <w:tcPr>
            <w:tcW w:w="760" w:type="pct"/>
            <w:vAlign w:val="center"/>
          </w:tcPr>
          <w:p w14:paraId="67ECDFCC" w14:textId="1A09050C"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98</w:t>
            </w:r>
            <w:r w:rsidR="0070755F" w:rsidRPr="00587424">
              <w:rPr>
                <w:rFonts w:ascii="Times New Roman" w:hAnsi="Times New Roman"/>
                <w:sz w:val="20"/>
              </w:rPr>
              <w:t>,</w:t>
            </w:r>
            <w:r w:rsidRPr="00587424">
              <w:rPr>
                <w:rFonts w:ascii="Times New Roman" w:hAnsi="Times New Roman"/>
                <w:sz w:val="20"/>
              </w:rPr>
              <w:t>7</w:t>
            </w:r>
          </w:p>
        </w:tc>
        <w:tc>
          <w:tcPr>
            <w:tcW w:w="760" w:type="pct"/>
            <w:vAlign w:val="center"/>
          </w:tcPr>
          <w:p w14:paraId="055273D3" w14:textId="6FAB7E63"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98</w:t>
            </w:r>
            <w:r w:rsidR="0070755F" w:rsidRPr="00587424">
              <w:rPr>
                <w:rFonts w:ascii="Times New Roman" w:hAnsi="Times New Roman"/>
                <w:sz w:val="20"/>
              </w:rPr>
              <w:t>,</w:t>
            </w:r>
            <w:r w:rsidRPr="00587424">
              <w:rPr>
                <w:rFonts w:ascii="Times New Roman" w:hAnsi="Times New Roman"/>
                <w:sz w:val="20"/>
              </w:rPr>
              <w:t>85</w:t>
            </w:r>
          </w:p>
        </w:tc>
        <w:tc>
          <w:tcPr>
            <w:tcW w:w="760" w:type="pct"/>
            <w:vAlign w:val="center"/>
          </w:tcPr>
          <w:p w14:paraId="4732098B" w14:textId="614F72FD"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98</w:t>
            </w:r>
            <w:r w:rsidR="0070755F" w:rsidRPr="00587424">
              <w:rPr>
                <w:rFonts w:ascii="Times New Roman" w:hAnsi="Times New Roman"/>
                <w:sz w:val="20"/>
              </w:rPr>
              <w:t>,</w:t>
            </w:r>
            <w:r w:rsidRPr="00587424">
              <w:rPr>
                <w:rFonts w:ascii="Times New Roman" w:hAnsi="Times New Roman"/>
                <w:sz w:val="20"/>
              </w:rPr>
              <w:t>7</w:t>
            </w:r>
          </w:p>
        </w:tc>
        <w:tc>
          <w:tcPr>
            <w:tcW w:w="761" w:type="pct"/>
            <w:vAlign w:val="center"/>
          </w:tcPr>
          <w:p w14:paraId="65A4F38F" w14:textId="231C84A8"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98</w:t>
            </w:r>
            <w:r w:rsidR="0070755F" w:rsidRPr="00587424">
              <w:rPr>
                <w:rFonts w:ascii="Times New Roman" w:hAnsi="Times New Roman"/>
                <w:sz w:val="20"/>
              </w:rPr>
              <w:t>,</w:t>
            </w:r>
            <w:r w:rsidRPr="00587424">
              <w:rPr>
                <w:rFonts w:ascii="Times New Roman" w:hAnsi="Times New Roman"/>
                <w:sz w:val="20"/>
              </w:rPr>
              <w:t>7</w:t>
            </w:r>
          </w:p>
        </w:tc>
      </w:tr>
    </w:tbl>
    <w:p w14:paraId="710A3436" w14:textId="77777777" w:rsidR="00594CDD" w:rsidRPr="00587424" w:rsidRDefault="00594CDD" w:rsidP="00594CDD">
      <w:pPr>
        <w:pStyle w:val="TableNo"/>
      </w:pPr>
      <w:r w:rsidRPr="00587424">
        <w:t>TABLEAU</w:t>
      </w:r>
      <w:r>
        <w:t> </w:t>
      </w:r>
      <w:r w:rsidRPr="00587424">
        <w:t>19 (</w:t>
      </w:r>
      <w:r w:rsidRPr="00587424">
        <w:rPr>
          <w:i/>
          <w:iCs/>
        </w:rPr>
        <w:t>suite</w:t>
      </w:r>
      <w:r w:rsidRPr="00587424">
        <w:t>)</w:t>
      </w:r>
    </w:p>
    <w:tbl>
      <w:tblPr>
        <w:tblStyle w:val="TableGrid"/>
        <w:tblW w:w="9639" w:type="dxa"/>
        <w:jc w:val="center"/>
        <w:tblLayout w:type="fixed"/>
        <w:tblLook w:val="04A0" w:firstRow="1" w:lastRow="0" w:firstColumn="1" w:lastColumn="0" w:noHBand="0" w:noVBand="1"/>
      </w:tblPr>
      <w:tblGrid>
        <w:gridCol w:w="2546"/>
        <w:gridCol w:w="1417"/>
        <w:gridCol w:w="1419"/>
        <w:gridCol w:w="1417"/>
        <w:gridCol w:w="1417"/>
        <w:gridCol w:w="1423"/>
      </w:tblGrid>
      <w:tr w:rsidR="00DE11E9" w:rsidRPr="00DE11E9" w14:paraId="7E9532C8" w14:textId="77777777" w:rsidTr="00594CDD">
        <w:trPr>
          <w:jc w:val="center"/>
        </w:trPr>
        <w:tc>
          <w:tcPr>
            <w:tcW w:w="1321" w:type="pct"/>
            <w:vAlign w:val="center"/>
          </w:tcPr>
          <w:p w14:paraId="2F81DFCC" w14:textId="77777777" w:rsidR="00594CDD" w:rsidRPr="00DE11E9" w:rsidRDefault="00594CDD" w:rsidP="00DE11E9">
            <w:pPr>
              <w:pStyle w:val="Tablehead"/>
              <w:rPr>
                <w:rFonts w:ascii="Times New Roman" w:hAnsi="Times New Roman"/>
                <w:sz w:val="20"/>
              </w:rPr>
            </w:pPr>
          </w:p>
        </w:tc>
        <w:tc>
          <w:tcPr>
            <w:tcW w:w="735" w:type="pct"/>
            <w:vAlign w:val="center"/>
          </w:tcPr>
          <w:p w14:paraId="24736968" w14:textId="77777777" w:rsidR="00594CDD" w:rsidRPr="00DE11E9" w:rsidRDefault="00594CDD" w:rsidP="00DE11E9">
            <w:pPr>
              <w:pStyle w:val="Tablehead"/>
              <w:rPr>
                <w:rFonts w:ascii="Times New Roman" w:hAnsi="Times New Roman"/>
                <w:sz w:val="20"/>
              </w:rPr>
            </w:pPr>
            <w:r w:rsidRPr="00DE11E9">
              <w:rPr>
                <w:rFonts w:ascii="Times New Roman" w:hAnsi="Times New Roman"/>
                <w:sz w:val="20"/>
              </w:rPr>
              <w:t>Capteur J1</w:t>
            </w:r>
          </w:p>
        </w:tc>
        <w:tc>
          <w:tcPr>
            <w:tcW w:w="736" w:type="pct"/>
            <w:vAlign w:val="center"/>
          </w:tcPr>
          <w:p w14:paraId="7A9F7B84" w14:textId="77777777" w:rsidR="00594CDD" w:rsidRPr="00DE11E9" w:rsidRDefault="00594CDD" w:rsidP="00DE11E9">
            <w:pPr>
              <w:pStyle w:val="Tablehead"/>
              <w:rPr>
                <w:rFonts w:ascii="Times New Roman" w:hAnsi="Times New Roman"/>
                <w:sz w:val="20"/>
              </w:rPr>
            </w:pPr>
            <w:r w:rsidRPr="00DE11E9">
              <w:rPr>
                <w:rFonts w:ascii="Times New Roman" w:hAnsi="Times New Roman"/>
                <w:sz w:val="20"/>
              </w:rPr>
              <w:t>Capteur J3</w:t>
            </w:r>
          </w:p>
        </w:tc>
        <w:tc>
          <w:tcPr>
            <w:tcW w:w="735" w:type="pct"/>
            <w:vAlign w:val="center"/>
          </w:tcPr>
          <w:p w14:paraId="535274C2" w14:textId="77777777" w:rsidR="00594CDD" w:rsidRPr="00DE11E9" w:rsidRDefault="00594CDD" w:rsidP="00DE11E9">
            <w:pPr>
              <w:pStyle w:val="Tablehead"/>
              <w:rPr>
                <w:rFonts w:ascii="Times New Roman" w:hAnsi="Times New Roman"/>
                <w:sz w:val="20"/>
              </w:rPr>
            </w:pPr>
            <w:r w:rsidRPr="00DE11E9">
              <w:rPr>
                <w:rFonts w:ascii="Times New Roman" w:hAnsi="Times New Roman"/>
                <w:sz w:val="20"/>
              </w:rPr>
              <w:t>Capteur J4</w:t>
            </w:r>
          </w:p>
        </w:tc>
        <w:tc>
          <w:tcPr>
            <w:tcW w:w="735" w:type="pct"/>
            <w:vAlign w:val="center"/>
          </w:tcPr>
          <w:p w14:paraId="1D560F6B" w14:textId="77777777" w:rsidR="00594CDD" w:rsidRPr="00DE11E9" w:rsidRDefault="00594CDD" w:rsidP="00DE11E9">
            <w:pPr>
              <w:pStyle w:val="Tablehead"/>
              <w:rPr>
                <w:rFonts w:ascii="Times New Roman" w:hAnsi="Times New Roman"/>
                <w:sz w:val="20"/>
              </w:rPr>
            </w:pPr>
            <w:r w:rsidRPr="00DE11E9">
              <w:rPr>
                <w:rFonts w:ascii="Times New Roman" w:hAnsi="Times New Roman"/>
                <w:sz w:val="20"/>
              </w:rPr>
              <w:t>Capteur J5</w:t>
            </w:r>
          </w:p>
        </w:tc>
        <w:tc>
          <w:tcPr>
            <w:tcW w:w="738" w:type="pct"/>
            <w:vAlign w:val="center"/>
          </w:tcPr>
          <w:p w14:paraId="099A46A7" w14:textId="77777777" w:rsidR="00594CDD" w:rsidRPr="00DE11E9" w:rsidRDefault="00594CDD" w:rsidP="00DE11E9">
            <w:pPr>
              <w:pStyle w:val="Tablehead"/>
              <w:rPr>
                <w:rFonts w:ascii="Times New Roman" w:hAnsi="Times New Roman"/>
                <w:sz w:val="20"/>
              </w:rPr>
            </w:pPr>
            <w:r w:rsidRPr="00DE11E9">
              <w:rPr>
                <w:rFonts w:ascii="Times New Roman" w:hAnsi="Times New Roman"/>
                <w:sz w:val="20"/>
              </w:rPr>
              <w:t>Capteur J6</w:t>
            </w:r>
          </w:p>
        </w:tc>
      </w:tr>
      <w:tr w:rsidR="00594CDD" w:rsidRPr="00587424" w14:paraId="5AB5E645" w14:textId="77777777" w:rsidTr="00594CDD">
        <w:trPr>
          <w:jc w:val="center"/>
        </w:trPr>
        <w:tc>
          <w:tcPr>
            <w:tcW w:w="1321" w:type="pct"/>
            <w:vAlign w:val="center"/>
          </w:tcPr>
          <w:p w14:paraId="71FB5711" w14:textId="0314E3EF" w:rsidR="00B974AE" w:rsidRPr="00587424" w:rsidRDefault="00B974AE" w:rsidP="00D60CE5">
            <w:pPr>
              <w:pStyle w:val="Tabletext"/>
              <w:jc w:val="left"/>
              <w:rPr>
                <w:rFonts w:ascii="Times New Roman" w:hAnsi="Times New Roman"/>
                <w:sz w:val="20"/>
              </w:rPr>
            </w:pPr>
            <w:r w:rsidRPr="00587424">
              <w:rPr>
                <w:rFonts w:ascii="Times New Roman" w:hAnsi="Times New Roman"/>
                <w:sz w:val="20"/>
              </w:rPr>
              <w:t>Excentricité</w:t>
            </w:r>
          </w:p>
        </w:tc>
        <w:tc>
          <w:tcPr>
            <w:tcW w:w="735" w:type="pct"/>
            <w:vAlign w:val="center"/>
          </w:tcPr>
          <w:p w14:paraId="52481CE3" w14:textId="3333A2CE"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0</w:t>
            </w:r>
            <w:r w:rsidRPr="00587424">
              <w:rPr>
                <w:rFonts w:ascii="Times New Roman" w:hAnsi="Times New Roman"/>
                <w:sz w:val="20"/>
              </w:rPr>
              <w:br/>
              <w:t>0</w:t>
            </w:r>
            <w:r w:rsidR="0070755F" w:rsidRPr="00587424">
              <w:rPr>
                <w:rFonts w:ascii="Times New Roman" w:hAnsi="Times New Roman"/>
                <w:sz w:val="20"/>
              </w:rPr>
              <w:t>,</w:t>
            </w:r>
            <w:r w:rsidRPr="00587424">
              <w:rPr>
                <w:rFonts w:ascii="Times New Roman" w:hAnsi="Times New Roman"/>
                <w:sz w:val="20"/>
              </w:rPr>
              <w:t>001*</w:t>
            </w:r>
          </w:p>
        </w:tc>
        <w:tc>
          <w:tcPr>
            <w:tcW w:w="736" w:type="pct"/>
            <w:vAlign w:val="center"/>
          </w:tcPr>
          <w:p w14:paraId="33891817"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0</w:t>
            </w:r>
          </w:p>
        </w:tc>
        <w:tc>
          <w:tcPr>
            <w:tcW w:w="735" w:type="pct"/>
            <w:vAlign w:val="center"/>
          </w:tcPr>
          <w:p w14:paraId="2D6E0C37" w14:textId="77777777"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0</w:t>
            </w:r>
          </w:p>
        </w:tc>
        <w:tc>
          <w:tcPr>
            <w:tcW w:w="735" w:type="pct"/>
            <w:vAlign w:val="center"/>
          </w:tcPr>
          <w:p w14:paraId="71D755FF" w14:textId="2358183E"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0</w:t>
            </w:r>
            <w:r w:rsidR="0070755F" w:rsidRPr="00587424">
              <w:rPr>
                <w:rFonts w:ascii="Times New Roman" w:hAnsi="Times New Roman"/>
                <w:sz w:val="20"/>
              </w:rPr>
              <w:t>,</w:t>
            </w:r>
            <w:r w:rsidRPr="00587424">
              <w:rPr>
                <w:rFonts w:ascii="Times New Roman" w:hAnsi="Times New Roman"/>
                <w:sz w:val="20"/>
              </w:rPr>
              <w:t>001</w:t>
            </w:r>
          </w:p>
        </w:tc>
        <w:tc>
          <w:tcPr>
            <w:tcW w:w="738" w:type="pct"/>
            <w:vAlign w:val="center"/>
          </w:tcPr>
          <w:p w14:paraId="6D0B046E" w14:textId="6B3BA628" w:rsidR="00B974AE" w:rsidRPr="00587424" w:rsidRDefault="00B974AE" w:rsidP="00D60CE5">
            <w:pPr>
              <w:pStyle w:val="Tabletext"/>
              <w:jc w:val="center"/>
              <w:rPr>
                <w:rFonts w:ascii="Times New Roman" w:hAnsi="Times New Roman"/>
                <w:sz w:val="20"/>
              </w:rPr>
            </w:pPr>
            <w:r w:rsidRPr="00587424">
              <w:rPr>
                <w:rFonts w:ascii="Times New Roman" w:hAnsi="Times New Roman"/>
                <w:sz w:val="20"/>
              </w:rPr>
              <w:t>0</w:t>
            </w:r>
            <w:r w:rsidR="0070755F" w:rsidRPr="00587424">
              <w:rPr>
                <w:rFonts w:ascii="Times New Roman" w:hAnsi="Times New Roman"/>
                <w:sz w:val="20"/>
              </w:rPr>
              <w:t>,</w:t>
            </w:r>
            <w:r w:rsidRPr="00587424">
              <w:rPr>
                <w:rFonts w:ascii="Times New Roman" w:hAnsi="Times New Roman"/>
                <w:sz w:val="20"/>
              </w:rPr>
              <w:t>001</w:t>
            </w:r>
          </w:p>
        </w:tc>
      </w:tr>
      <w:tr w:rsidR="00594CDD" w:rsidRPr="00587424" w14:paraId="7BFC0805" w14:textId="77777777" w:rsidTr="00594CDD">
        <w:trPr>
          <w:jc w:val="center"/>
        </w:trPr>
        <w:tc>
          <w:tcPr>
            <w:tcW w:w="1321" w:type="pct"/>
            <w:vAlign w:val="center"/>
          </w:tcPr>
          <w:p w14:paraId="5E0B748D" w14:textId="1120FFCF" w:rsidR="00916C68" w:rsidRPr="00587424" w:rsidRDefault="00916C68" w:rsidP="00916C68">
            <w:pPr>
              <w:pStyle w:val="Tabletext"/>
              <w:jc w:val="left"/>
              <w:rPr>
                <w:sz w:val="20"/>
              </w:rPr>
            </w:pPr>
            <w:r w:rsidRPr="00F860E0">
              <w:rPr>
                <w:rFonts w:ascii="Times New Roman" w:hAnsi="Times New Roman"/>
                <w:bCs/>
                <w:sz w:val="20"/>
              </w:rPr>
              <w:t>Période de répétition (jours)</w:t>
            </w:r>
          </w:p>
        </w:tc>
        <w:tc>
          <w:tcPr>
            <w:tcW w:w="735" w:type="pct"/>
            <w:vAlign w:val="center"/>
          </w:tcPr>
          <w:p w14:paraId="7883261A" w14:textId="3A02651E" w:rsidR="00916C68" w:rsidRPr="00587424" w:rsidRDefault="00916C68" w:rsidP="00916C68">
            <w:pPr>
              <w:pStyle w:val="Tabletext"/>
              <w:jc w:val="center"/>
              <w:rPr>
                <w:sz w:val="20"/>
              </w:rPr>
            </w:pPr>
            <w:r w:rsidRPr="00F860E0">
              <w:rPr>
                <w:rFonts w:ascii="Times New Roman" w:hAnsi="Times New Roman"/>
                <w:bCs/>
                <w:sz w:val="20"/>
              </w:rPr>
              <w:t>9</w:t>
            </w:r>
            <w:r w:rsidRPr="00F860E0">
              <w:rPr>
                <w:rFonts w:ascii="Times New Roman" w:hAnsi="Times New Roman"/>
                <w:bCs/>
                <w:sz w:val="20"/>
              </w:rPr>
              <w:br/>
              <w:t>29*</w:t>
            </w:r>
          </w:p>
        </w:tc>
        <w:tc>
          <w:tcPr>
            <w:tcW w:w="736" w:type="pct"/>
            <w:vAlign w:val="center"/>
          </w:tcPr>
          <w:p w14:paraId="5A59AE54" w14:textId="08EDFD3A" w:rsidR="00916C68" w:rsidRPr="00587424" w:rsidRDefault="00916C68" w:rsidP="00916C68">
            <w:pPr>
              <w:pStyle w:val="Tabletext"/>
              <w:jc w:val="center"/>
              <w:rPr>
                <w:sz w:val="20"/>
              </w:rPr>
            </w:pPr>
            <w:r w:rsidRPr="00F860E0">
              <w:rPr>
                <w:rFonts w:ascii="Times New Roman" w:hAnsi="Times New Roman"/>
                <w:bCs/>
                <w:sz w:val="20"/>
              </w:rPr>
              <w:t>9</w:t>
            </w:r>
          </w:p>
        </w:tc>
        <w:tc>
          <w:tcPr>
            <w:tcW w:w="735" w:type="pct"/>
            <w:vAlign w:val="center"/>
          </w:tcPr>
          <w:p w14:paraId="3D81A229" w14:textId="77777777" w:rsidR="00916C68" w:rsidRPr="00587424" w:rsidRDefault="00916C68" w:rsidP="00916C68">
            <w:pPr>
              <w:pStyle w:val="Tabletext"/>
              <w:jc w:val="center"/>
              <w:rPr>
                <w:sz w:val="20"/>
              </w:rPr>
            </w:pPr>
          </w:p>
        </w:tc>
        <w:tc>
          <w:tcPr>
            <w:tcW w:w="735" w:type="pct"/>
            <w:vAlign w:val="center"/>
          </w:tcPr>
          <w:p w14:paraId="3136C9F9" w14:textId="2D185EEE" w:rsidR="00916C68" w:rsidRPr="00587424" w:rsidRDefault="00916C68" w:rsidP="00916C68">
            <w:pPr>
              <w:pStyle w:val="Tabletext"/>
              <w:jc w:val="center"/>
              <w:rPr>
                <w:sz w:val="20"/>
              </w:rPr>
            </w:pPr>
            <w:r w:rsidRPr="00F860E0">
              <w:rPr>
                <w:rFonts w:ascii="Times New Roman" w:hAnsi="Times New Roman"/>
                <w:bCs/>
                <w:sz w:val="20"/>
              </w:rPr>
              <w:t>29</w:t>
            </w:r>
          </w:p>
        </w:tc>
        <w:tc>
          <w:tcPr>
            <w:tcW w:w="738" w:type="pct"/>
            <w:vAlign w:val="center"/>
          </w:tcPr>
          <w:p w14:paraId="1DEF2F73" w14:textId="1AFEA788" w:rsidR="00916C68" w:rsidRPr="00587424" w:rsidRDefault="00916C68" w:rsidP="00916C68">
            <w:pPr>
              <w:pStyle w:val="Tabletext"/>
              <w:jc w:val="center"/>
              <w:rPr>
                <w:sz w:val="20"/>
              </w:rPr>
            </w:pPr>
            <w:r w:rsidRPr="00F860E0">
              <w:rPr>
                <w:rFonts w:ascii="Times New Roman" w:hAnsi="Times New Roman"/>
                <w:bCs/>
                <w:sz w:val="20"/>
              </w:rPr>
              <w:t>29</w:t>
            </w:r>
          </w:p>
        </w:tc>
      </w:tr>
      <w:tr w:rsidR="00F860E0" w:rsidRPr="00587424" w14:paraId="65E3003A" w14:textId="77777777" w:rsidTr="00594CDD">
        <w:trPr>
          <w:jc w:val="center"/>
        </w:trPr>
        <w:tc>
          <w:tcPr>
            <w:tcW w:w="5000" w:type="pct"/>
            <w:gridSpan w:val="6"/>
            <w:vAlign w:val="center"/>
          </w:tcPr>
          <w:p w14:paraId="4CDD6E73" w14:textId="6C5201CD" w:rsidR="00F860E0" w:rsidRPr="00587424" w:rsidRDefault="00F860E0" w:rsidP="00D60CE5">
            <w:pPr>
              <w:pStyle w:val="Tabletext"/>
              <w:jc w:val="left"/>
              <w:rPr>
                <w:rFonts w:ascii="Times New Roman" w:hAnsi="Times New Roman"/>
                <w:sz w:val="20"/>
                <w:lang w:eastAsia="ja-JP"/>
              </w:rPr>
            </w:pPr>
            <w:r w:rsidRPr="00587424">
              <w:rPr>
                <w:rFonts w:ascii="Times New Roman" w:hAnsi="Times New Roman"/>
                <w:b/>
                <w:bCs/>
                <w:sz w:val="20"/>
              </w:rPr>
              <w:t>Paramètres de l'antenne du capteur</w:t>
            </w:r>
          </w:p>
        </w:tc>
      </w:tr>
      <w:tr w:rsidR="00594CDD" w:rsidRPr="00587424" w14:paraId="51D73721" w14:textId="77777777" w:rsidTr="00594CDD">
        <w:trPr>
          <w:jc w:val="center"/>
        </w:trPr>
        <w:tc>
          <w:tcPr>
            <w:tcW w:w="1321" w:type="pct"/>
            <w:vAlign w:val="center"/>
          </w:tcPr>
          <w:p w14:paraId="508C91BA" w14:textId="3D8DC526"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Nombre de faisceaux</w:t>
            </w:r>
          </w:p>
        </w:tc>
        <w:tc>
          <w:tcPr>
            <w:tcW w:w="735" w:type="pct"/>
            <w:vAlign w:val="center"/>
          </w:tcPr>
          <w:p w14:paraId="3BBF728C" w14:textId="1C4930C9"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30</w:t>
            </w:r>
            <w:r w:rsidR="00CB384B">
              <w:rPr>
                <w:rFonts w:ascii="Times New Roman" w:hAnsi="Times New Roman"/>
                <w:sz w:val="20"/>
              </w:rPr>
              <w:t> </w:t>
            </w:r>
            <w:r w:rsidR="007211DE">
              <w:rPr>
                <w:rFonts w:ascii="Times New Roman" w:hAnsi="Times New Roman"/>
                <w:sz w:val="20"/>
              </w:rPr>
              <w:t>champs terrestres pour</w:t>
            </w:r>
            <w:r w:rsidRPr="00587424">
              <w:rPr>
                <w:rFonts w:ascii="Times New Roman" w:hAnsi="Times New Roman"/>
                <w:sz w:val="20"/>
              </w:rPr>
              <w:t xml:space="preserve"> </w:t>
            </w:r>
            <w:r w:rsidR="00CB384B">
              <w:rPr>
                <w:rFonts w:ascii="Times New Roman" w:hAnsi="Times New Roman"/>
                <w:sz w:val="20"/>
              </w:rPr>
              <w:t xml:space="preserve">une </w:t>
            </w:r>
            <w:r>
              <w:rPr>
                <w:rFonts w:ascii="Times New Roman" w:hAnsi="Times New Roman"/>
                <w:sz w:val="20"/>
              </w:rPr>
              <w:t>période de balayage</w:t>
            </w:r>
            <w:r w:rsidR="00CB384B">
              <w:rPr>
                <w:rFonts w:ascii="Times New Roman" w:hAnsi="Times New Roman"/>
                <w:sz w:val="20"/>
              </w:rPr>
              <w:t xml:space="preserve"> de</w:t>
            </w:r>
            <w:r w:rsidR="00594CDD">
              <w:rPr>
                <w:rFonts w:ascii="Times New Roman" w:hAnsi="Times New Roman"/>
                <w:sz w:val="20"/>
              </w:rPr>
              <w:t> </w:t>
            </w:r>
            <w:r w:rsidR="00CB384B">
              <w:rPr>
                <w:rFonts w:ascii="Times New Roman" w:hAnsi="Times New Roman"/>
                <w:sz w:val="20"/>
              </w:rPr>
              <w:t>8 s</w:t>
            </w:r>
          </w:p>
        </w:tc>
        <w:tc>
          <w:tcPr>
            <w:tcW w:w="736" w:type="pct"/>
            <w:vAlign w:val="center"/>
          </w:tcPr>
          <w:p w14:paraId="3A9A46DE"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2</w:t>
            </w:r>
          </w:p>
        </w:tc>
        <w:tc>
          <w:tcPr>
            <w:tcW w:w="735" w:type="pct"/>
            <w:vAlign w:val="center"/>
          </w:tcPr>
          <w:p w14:paraId="4B9D7C9A"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w:t>
            </w:r>
          </w:p>
        </w:tc>
        <w:tc>
          <w:tcPr>
            <w:tcW w:w="735" w:type="pct"/>
            <w:vAlign w:val="center"/>
          </w:tcPr>
          <w:p w14:paraId="73C2047F"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w:t>
            </w:r>
          </w:p>
        </w:tc>
        <w:tc>
          <w:tcPr>
            <w:tcW w:w="738" w:type="pct"/>
            <w:vAlign w:val="center"/>
          </w:tcPr>
          <w:p w14:paraId="75337332"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w:t>
            </w:r>
          </w:p>
        </w:tc>
      </w:tr>
      <w:tr w:rsidR="00594CDD" w:rsidRPr="00587424" w14:paraId="017348E3" w14:textId="77777777" w:rsidTr="00594CDD">
        <w:trPr>
          <w:jc w:val="center"/>
        </w:trPr>
        <w:tc>
          <w:tcPr>
            <w:tcW w:w="1321" w:type="pct"/>
            <w:vAlign w:val="center"/>
          </w:tcPr>
          <w:p w14:paraId="486AD178" w14:textId="2491FEEE" w:rsidR="00F860E0" w:rsidRPr="00587424" w:rsidRDefault="00F860E0" w:rsidP="00D60CE5">
            <w:pPr>
              <w:pStyle w:val="Tabletext"/>
              <w:jc w:val="left"/>
              <w:rPr>
                <w:rFonts w:ascii="Times New Roman" w:hAnsi="Times New Roman"/>
                <w:sz w:val="20"/>
              </w:rPr>
            </w:pPr>
            <w:r>
              <w:rPr>
                <w:rFonts w:ascii="Times New Roman" w:hAnsi="Times New Roman"/>
                <w:sz w:val="20"/>
              </w:rPr>
              <w:t>Taille de l'antenne</w:t>
            </w:r>
            <w:r w:rsidRPr="00587424">
              <w:rPr>
                <w:rFonts w:ascii="Times New Roman" w:hAnsi="Times New Roman"/>
                <w:sz w:val="20"/>
              </w:rPr>
              <w:t xml:space="preserve"> (m)</w:t>
            </w:r>
          </w:p>
        </w:tc>
        <w:tc>
          <w:tcPr>
            <w:tcW w:w="735" w:type="pct"/>
            <w:vAlign w:val="center"/>
          </w:tcPr>
          <w:p w14:paraId="44F2B253" w14:textId="554F5AD6"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0,15</w:t>
            </w:r>
          </w:p>
        </w:tc>
        <w:tc>
          <w:tcPr>
            <w:tcW w:w="736" w:type="pct"/>
            <w:vAlign w:val="center"/>
          </w:tcPr>
          <w:p w14:paraId="2DAFE9CD" w14:textId="5F212BC0"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0,203</w:t>
            </w:r>
          </w:p>
        </w:tc>
        <w:tc>
          <w:tcPr>
            <w:tcW w:w="735" w:type="pct"/>
            <w:vAlign w:val="center"/>
          </w:tcPr>
          <w:p w14:paraId="50A93A88" w14:textId="5DFDE201"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0,65</w:t>
            </w:r>
          </w:p>
        </w:tc>
        <w:tc>
          <w:tcPr>
            <w:tcW w:w="735" w:type="pct"/>
            <w:vAlign w:val="center"/>
          </w:tcPr>
          <w:p w14:paraId="0737642D" w14:textId="3706AE2D"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0,35</w:t>
            </w:r>
          </w:p>
        </w:tc>
        <w:tc>
          <w:tcPr>
            <w:tcW w:w="738" w:type="pct"/>
            <w:vAlign w:val="center"/>
          </w:tcPr>
          <w:p w14:paraId="730AD3FB" w14:textId="4C8E2F18"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0,76</w:t>
            </w:r>
          </w:p>
        </w:tc>
      </w:tr>
      <w:tr w:rsidR="00594CDD" w:rsidRPr="00587424" w14:paraId="1FE15587" w14:textId="77777777" w:rsidTr="00594CDD">
        <w:trPr>
          <w:jc w:val="center"/>
        </w:trPr>
        <w:tc>
          <w:tcPr>
            <w:tcW w:w="1321" w:type="pct"/>
            <w:vAlign w:val="center"/>
          </w:tcPr>
          <w:p w14:paraId="3EBFD3F4" w14:textId="16E7D237"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Gain maximal du faisceau (dBi)</w:t>
            </w:r>
          </w:p>
        </w:tc>
        <w:tc>
          <w:tcPr>
            <w:tcW w:w="735" w:type="pct"/>
            <w:vAlign w:val="center"/>
          </w:tcPr>
          <w:p w14:paraId="603306EA" w14:textId="4A1D126A"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34,4</w:t>
            </w:r>
          </w:p>
        </w:tc>
        <w:tc>
          <w:tcPr>
            <w:tcW w:w="736" w:type="pct"/>
            <w:vAlign w:val="center"/>
          </w:tcPr>
          <w:p w14:paraId="209D2B0F" w14:textId="2CEA76A1"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37,9</w:t>
            </w:r>
          </w:p>
        </w:tc>
        <w:tc>
          <w:tcPr>
            <w:tcW w:w="735" w:type="pct"/>
            <w:vAlign w:val="center"/>
          </w:tcPr>
          <w:p w14:paraId="48898F14" w14:textId="35160DB9"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47,6</w:t>
            </w:r>
          </w:p>
        </w:tc>
        <w:tc>
          <w:tcPr>
            <w:tcW w:w="735" w:type="pct"/>
            <w:vAlign w:val="center"/>
          </w:tcPr>
          <w:p w14:paraId="6042C7AF"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42</w:t>
            </w:r>
          </w:p>
        </w:tc>
        <w:tc>
          <w:tcPr>
            <w:tcW w:w="738" w:type="pct"/>
            <w:vAlign w:val="center"/>
          </w:tcPr>
          <w:p w14:paraId="7CF3611B" w14:textId="14CBA375"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46,5</w:t>
            </w:r>
          </w:p>
        </w:tc>
      </w:tr>
      <w:tr w:rsidR="00594CDD" w:rsidRPr="00587424" w14:paraId="66D66644" w14:textId="77777777" w:rsidTr="00594CDD">
        <w:trPr>
          <w:jc w:val="center"/>
        </w:trPr>
        <w:tc>
          <w:tcPr>
            <w:tcW w:w="1321" w:type="pct"/>
            <w:vAlign w:val="center"/>
          </w:tcPr>
          <w:p w14:paraId="229AD451" w14:textId="31E57FE9"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Polarisation</w:t>
            </w:r>
          </w:p>
        </w:tc>
        <w:tc>
          <w:tcPr>
            <w:tcW w:w="735" w:type="pct"/>
            <w:vAlign w:val="center"/>
          </w:tcPr>
          <w:p w14:paraId="28CFEAB7"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V, H</w:t>
            </w:r>
            <w:r w:rsidRPr="00587424">
              <w:rPr>
                <w:rFonts w:ascii="Times New Roman" w:hAnsi="Times New Roman"/>
                <w:sz w:val="20"/>
              </w:rPr>
              <w:br/>
              <w:t>QV, QH*</w:t>
            </w:r>
          </w:p>
        </w:tc>
        <w:tc>
          <w:tcPr>
            <w:tcW w:w="736" w:type="pct"/>
            <w:vAlign w:val="center"/>
          </w:tcPr>
          <w:p w14:paraId="4B6C264D"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QH</w:t>
            </w:r>
          </w:p>
        </w:tc>
        <w:tc>
          <w:tcPr>
            <w:tcW w:w="735" w:type="pct"/>
            <w:vAlign w:val="center"/>
          </w:tcPr>
          <w:p w14:paraId="0F063E2E"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V</w:t>
            </w:r>
          </w:p>
        </w:tc>
        <w:tc>
          <w:tcPr>
            <w:tcW w:w="735" w:type="pct"/>
            <w:vAlign w:val="center"/>
          </w:tcPr>
          <w:p w14:paraId="7D8C14E4"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QH/QV</w:t>
            </w:r>
          </w:p>
        </w:tc>
        <w:tc>
          <w:tcPr>
            <w:tcW w:w="738" w:type="pct"/>
            <w:vAlign w:val="center"/>
          </w:tcPr>
          <w:p w14:paraId="020A7926" w14:textId="77777777" w:rsidR="00F860E0" w:rsidRPr="00587424" w:rsidRDefault="00F860E0" w:rsidP="00D60CE5">
            <w:pPr>
              <w:pStyle w:val="Tabletext"/>
              <w:jc w:val="center"/>
              <w:rPr>
                <w:rFonts w:ascii="Times New Roman" w:hAnsi="Times New Roman"/>
                <w:sz w:val="20"/>
              </w:rPr>
            </w:pPr>
          </w:p>
        </w:tc>
      </w:tr>
      <w:tr w:rsidR="00594CDD" w:rsidRPr="00587424" w14:paraId="57D01D49" w14:textId="77777777" w:rsidTr="00594CDD">
        <w:trPr>
          <w:jc w:val="center"/>
        </w:trPr>
        <w:tc>
          <w:tcPr>
            <w:tcW w:w="1321" w:type="pct"/>
            <w:vAlign w:val="center"/>
          </w:tcPr>
          <w:p w14:paraId="4A1E3923" w14:textId="675171F6"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Ouverture du faisceau à −3</w:t>
            </w:r>
            <w:r w:rsidR="00BB482D">
              <w:rPr>
                <w:rFonts w:ascii="Times New Roman" w:hAnsi="Times New Roman"/>
                <w:sz w:val="20"/>
              </w:rPr>
              <w:t> </w:t>
            </w:r>
            <w:r w:rsidRPr="00587424">
              <w:rPr>
                <w:rFonts w:ascii="Times New Roman" w:hAnsi="Times New Roman"/>
                <w:sz w:val="20"/>
              </w:rPr>
              <w:t>dB (degrés)</w:t>
            </w:r>
          </w:p>
        </w:tc>
        <w:tc>
          <w:tcPr>
            <w:tcW w:w="735" w:type="pct"/>
            <w:vAlign w:val="center"/>
          </w:tcPr>
          <w:p w14:paraId="0482DCEB" w14:textId="77BBC426"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3,3</w:t>
            </w:r>
          </w:p>
        </w:tc>
        <w:tc>
          <w:tcPr>
            <w:tcW w:w="736" w:type="pct"/>
            <w:vAlign w:val="center"/>
          </w:tcPr>
          <w:p w14:paraId="2B61D7BF" w14:textId="210607DB"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2,2</w:t>
            </w:r>
          </w:p>
        </w:tc>
        <w:tc>
          <w:tcPr>
            <w:tcW w:w="735" w:type="pct"/>
            <w:vAlign w:val="center"/>
          </w:tcPr>
          <w:p w14:paraId="639E92F3" w14:textId="3072E9B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0,65</w:t>
            </w:r>
          </w:p>
        </w:tc>
        <w:tc>
          <w:tcPr>
            <w:tcW w:w="735" w:type="pct"/>
            <w:vAlign w:val="center"/>
          </w:tcPr>
          <w:p w14:paraId="557868F1" w14:textId="25DEAE31"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1,4</w:t>
            </w:r>
          </w:p>
        </w:tc>
        <w:tc>
          <w:tcPr>
            <w:tcW w:w="738" w:type="pct"/>
            <w:vAlign w:val="center"/>
          </w:tcPr>
          <w:p w14:paraId="075EB847"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w:t>
            </w:r>
          </w:p>
        </w:tc>
      </w:tr>
      <w:tr w:rsidR="00594CDD" w:rsidRPr="00587424" w14:paraId="21B9BBAA" w14:textId="77777777" w:rsidTr="00594CDD">
        <w:trPr>
          <w:jc w:val="center"/>
        </w:trPr>
        <w:tc>
          <w:tcPr>
            <w:tcW w:w="1321" w:type="pct"/>
            <w:vAlign w:val="center"/>
          </w:tcPr>
          <w:p w14:paraId="66005AC6" w14:textId="24439866"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Champ de visibilité instantané (km)</w:t>
            </w:r>
          </w:p>
        </w:tc>
        <w:tc>
          <w:tcPr>
            <w:tcW w:w="735" w:type="pct"/>
            <w:vAlign w:val="center"/>
          </w:tcPr>
          <w:p w14:paraId="36A7554B" w14:textId="4CAD0821" w:rsidR="00F860E0" w:rsidRPr="00587424" w:rsidRDefault="000C29DE" w:rsidP="00D60CE5">
            <w:pPr>
              <w:pStyle w:val="Tabletext"/>
              <w:jc w:val="center"/>
              <w:rPr>
                <w:rFonts w:ascii="Times New Roman" w:hAnsi="Times New Roman"/>
                <w:sz w:val="20"/>
              </w:rPr>
            </w:pPr>
            <w:r>
              <w:rPr>
                <w:rFonts w:ascii="Times New Roman" w:hAnsi="Times New Roman"/>
                <w:sz w:val="20"/>
              </w:rPr>
              <w:t>FOV au nadir</w:t>
            </w:r>
            <w:r w:rsidR="00F860E0" w:rsidRPr="00587424">
              <w:rPr>
                <w:rFonts w:ascii="Times New Roman" w:hAnsi="Times New Roman"/>
                <w:sz w:val="20"/>
              </w:rPr>
              <w:t xml:space="preserve">: </w:t>
            </w:r>
            <w:r w:rsidR="00F860E0" w:rsidRPr="00587424">
              <w:rPr>
                <w:rFonts w:ascii="Times New Roman" w:hAnsi="Times New Roman"/>
                <w:sz w:val="20"/>
              </w:rPr>
              <w:br/>
              <w:t xml:space="preserve">48,5 </w:t>
            </w:r>
            <w:r w:rsidR="00F860E0" w:rsidRPr="00587424">
              <w:rPr>
                <w:rFonts w:ascii="Times New Roman" w:hAnsi="Times New Roman"/>
                <w:sz w:val="20"/>
              </w:rPr>
              <w:br/>
            </w:r>
            <w:r w:rsidR="00F860E0">
              <w:rPr>
                <w:rFonts w:ascii="Times New Roman" w:hAnsi="Times New Roman"/>
                <w:sz w:val="20"/>
              </w:rPr>
              <w:t>FOV extérieur</w:t>
            </w:r>
            <w:r w:rsidR="00F860E0" w:rsidRPr="00587424">
              <w:rPr>
                <w:rFonts w:ascii="Times New Roman" w:hAnsi="Times New Roman"/>
                <w:sz w:val="20"/>
              </w:rPr>
              <w:t xml:space="preserve">: </w:t>
            </w:r>
            <w:r w:rsidR="00F860E0" w:rsidRPr="00587424">
              <w:rPr>
                <w:rFonts w:ascii="Times New Roman" w:hAnsi="Times New Roman"/>
                <w:sz w:val="20"/>
              </w:rPr>
              <w:br/>
              <w:t xml:space="preserve">149,1 × 79,4 </w:t>
            </w:r>
            <w:r w:rsidR="00F860E0" w:rsidRPr="00587424">
              <w:rPr>
                <w:rFonts w:ascii="Times New Roman" w:hAnsi="Times New Roman"/>
                <w:sz w:val="20"/>
              </w:rPr>
              <w:br/>
              <w:t>147 × 79 *</w:t>
            </w:r>
          </w:p>
        </w:tc>
        <w:tc>
          <w:tcPr>
            <w:tcW w:w="736" w:type="pct"/>
            <w:vAlign w:val="center"/>
          </w:tcPr>
          <w:p w14:paraId="4C7FDF49" w14:textId="7FADFC01" w:rsidR="00F860E0" w:rsidRPr="00587424" w:rsidRDefault="000C29DE" w:rsidP="00D60CE5">
            <w:pPr>
              <w:pStyle w:val="Tabletext"/>
              <w:jc w:val="center"/>
              <w:rPr>
                <w:rFonts w:ascii="Times New Roman" w:hAnsi="Times New Roman"/>
                <w:sz w:val="20"/>
              </w:rPr>
            </w:pPr>
            <w:r>
              <w:rPr>
                <w:rFonts w:ascii="Times New Roman" w:hAnsi="Times New Roman"/>
                <w:sz w:val="20"/>
              </w:rPr>
              <w:t>FOV au nadir</w:t>
            </w:r>
            <w:r w:rsidR="00F860E0" w:rsidRPr="00587424">
              <w:rPr>
                <w:rFonts w:ascii="Times New Roman" w:hAnsi="Times New Roman"/>
                <w:sz w:val="20"/>
              </w:rPr>
              <w:t xml:space="preserve">: 31,6 </w:t>
            </w:r>
            <w:r w:rsidR="00F860E0" w:rsidRPr="00587424">
              <w:rPr>
                <w:rFonts w:ascii="Times New Roman" w:hAnsi="Times New Roman"/>
                <w:sz w:val="20"/>
              </w:rPr>
              <w:br/>
            </w:r>
            <w:r w:rsidR="00F860E0">
              <w:rPr>
                <w:rFonts w:ascii="Times New Roman" w:hAnsi="Times New Roman"/>
                <w:sz w:val="20"/>
              </w:rPr>
              <w:t>FOV extérieur</w:t>
            </w:r>
            <w:r w:rsidR="00F860E0" w:rsidRPr="00587424">
              <w:rPr>
                <w:rFonts w:ascii="Times New Roman" w:hAnsi="Times New Roman"/>
                <w:sz w:val="20"/>
              </w:rPr>
              <w:t>: 136,7 × 60</w:t>
            </w:r>
          </w:p>
        </w:tc>
        <w:tc>
          <w:tcPr>
            <w:tcW w:w="735" w:type="pct"/>
            <w:vAlign w:val="center"/>
          </w:tcPr>
          <w:p w14:paraId="60A5C078" w14:textId="4107CE12"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IFOV 18 × 44</w:t>
            </w:r>
          </w:p>
        </w:tc>
        <w:tc>
          <w:tcPr>
            <w:tcW w:w="735" w:type="pct"/>
            <w:vAlign w:val="center"/>
          </w:tcPr>
          <w:p w14:paraId="14B646AA" w14:textId="16DB7188" w:rsidR="00F860E0" w:rsidRDefault="000C29DE" w:rsidP="00D60CE5">
            <w:pPr>
              <w:pStyle w:val="Tabletext"/>
              <w:jc w:val="center"/>
              <w:rPr>
                <w:rFonts w:ascii="Times New Roman" w:hAnsi="Times New Roman"/>
                <w:sz w:val="20"/>
              </w:rPr>
            </w:pPr>
            <w:r>
              <w:rPr>
                <w:rFonts w:ascii="Times New Roman" w:hAnsi="Times New Roman"/>
                <w:sz w:val="20"/>
              </w:rPr>
              <w:t>FOV au nadir</w:t>
            </w:r>
            <w:r w:rsidR="00F860E0" w:rsidRPr="00587424">
              <w:rPr>
                <w:rFonts w:ascii="Times New Roman" w:hAnsi="Times New Roman"/>
                <w:sz w:val="20"/>
              </w:rPr>
              <w:t>: 20</w:t>
            </w:r>
          </w:p>
          <w:p w14:paraId="336CC773" w14:textId="42A350B6" w:rsidR="00F860E0" w:rsidRDefault="00F860E0" w:rsidP="00D60CE5">
            <w:pPr>
              <w:pStyle w:val="Tabletext"/>
              <w:jc w:val="center"/>
              <w:rPr>
                <w:rFonts w:ascii="Times New Roman" w:hAnsi="Times New Roman"/>
                <w:sz w:val="20"/>
              </w:rPr>
            </w:pPr>
            <w:r w:rsidRPr="00587424">
              <w:rPr>
                <w:rFonts w:ascii="Times New Roman" w:hAnsi="Times New Roman"/>
                <w:sz w:val="20"/>
              </w:rPr>
              <w:t>(323</w:t>
            </w:r>
            <w:r w:rsidR="00BB482D">
              <w:rPr>
                <w:rFonts w:ascii="Times New Roman" w:hAnsi="Times New Roman"/>
                <w:sz w:val="20"/>
              </w:rPr>
              <w:t> </w:t>
            </w:r>
            <w:r w:rsidRPr="00587424">
              <w:rPr>
                <w:rFonts w:ascii="Times New Roman" w:hAnsi="Times New Roman"/>
                <w:sz w:val="20"/>
              </w:rPr>
              <w:t>km²)</w:t>
            </w:r>
            <w:r w:rsidRPr="00587424">
              <w:rPr>
                <w:rFonts w:ascii="Times New Roman" w:hAnsi="Times New Roman"/>
                <w:sz w:val="20"/>
              </w:rPr>
              <w:br/>
            </w:r>
            <w:r>
              <w:rPr>
                <w:rFonts w:ascii="Times New Roman" w:hAnsi="Times New Roman"/>
                <w:sz w:val="20"/>
              </w:rPr>
              <w:t>FOV extérieur</w:t>
            </w:r>
            <w:r w:rsidRPr="00587424">
              <w:rPr>
                <w:rFonts w:ascii="Times New Roman" w:hAnsi="Times New Roman"/>
                <w:sz w:val="20"/>
              </w:rPr>
              <w:t xml:space="preserve">: </w:t>
            </w:r>
            <w:r w:rsidRPr="00587424">
              <w:rPr>
                <w:rFonts w:ascii="Times New Roman" w:hAnsi="Times New Roman"/>
                <w:sz w:val="20"/>
              </w:rPr>
              <w:br/>
              <w:t>67 × 35</w:t>
            </w:r>
          </w:p>
          <w:p w14:paraId="1D683B86" w14:textId="3764AF2F"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(1 816</w:t>
            </w:r>
            <w:r w:rsidR="00BB482D">
              <w:rPr>
                <w:rFonts w:ascii="Times New Roman" w:hAnsi="Times New Roman"/>
                <w:sz w:val="20"/>
              </w:rPr>
              <w:t> </w:t>
            </w:r>
            <w:r w:rsidRPr="00587424">
              <w:rPr>
                <w:rFonts w:ascii="Times New Roman" w:hAnsi="Times New Roman"/>
                <w:sz w:val="20"/>
              </w:rPr>
              <w:t>km²)</w:t>
            </w:r>
          </w:p>
        </w:tc>
        <w:tc>
          <w:tcPr>
            <w:tcW w:w="738" w:type="pct"/>
            <w:vAlign w:val="center"/>
          </w:tcPr>
          <w:p w14:paraId="13BFE7DE" w14:textId="77777777" w:rsidR="00F860E0" w:rsidRDefault="00F860E0" w:rsidP="00D60CE5">
            <w:pPr>
              <w:pStyle w:val="Tabletext"/>
              <w:jc w:val="center"/>
              <w:rPr>
                <w:rFonts w:ascii="Times New Roman" w:hAnsi="Times New Roman"/>
                <w:sz w:val="20"/>
              </w:rPr>
            </w:pPr>
            <w:r w:rsidRPr="00587424">
              <w:rPr>
                <w:rFonts w:ascii="Times New Roman" w:hAnsi="Times New Roman"/>
                <w:sz w:val="20"/>
              </w:rPr>
              <w:t>22 × 36</w:t>
            </w:r>
          </w:p>
          <w:p w14:paraId="657DAF44" w14:textId="3206C952"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(625</w:t>
            </w:r>
            <w:r w:rsidR="00BB482D">
              <w:rPr>
                <w:rFonts w:ascii="Times New Roman" w:hAnsi="Times New Roman"/>
                <w:sz w:val="20"/>
              </w:rPr>
              <w:t> </w:t>
            </w:r>
            <w:r w:rsidRPr="00587424">
              <w:rPr>
                <w:rFonts w:ascii="Times New Roman" w:hAnsi="Times New Roman"/>
                <w:sz w:val="20"/>
              </w:rPr>
              <w:t>km²)</w:t>
            </w:r>
          </w:p>
        </w:tc>
      </w:tr>
      <w:tr w:rsidR="00594CDD" w:rsidRPr="00587424" w14:paraId="53866144" w14:textId="77777777" w:rsidTr="00594CDD">
        <w:trPr>
          <w:jc w:val="center"/>
        </w:trPr>
        <w:tc>
          <w:tcPr>
            <w:tcW w:w="1321" w:type="pct"/>
            <w:vAlign w:val="center"/>
          </w:tcPr>
          <w:p w14:paraId="6D613B2D" w14:textId="7866DEFF"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Angle de pointage par rapport au nadir (degrés)</w:t>
            </w:r>
          </w:p>
        </w:tc>
        <w:tc>
          <w:tcPr>
            <w:tcW w:w="735" w:type="pct"/>
            <w:vAlign w:val="center"/>
          </w:tcPr>
          <w:p w14:paraId="4628260F" w14:textId="7E076A72"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 xml:space="preserve">±48,33 </w:t>
            </w:r>
            <w:r>
              <w:rPr>
                <w:rFonts w:ascii="Times New Roman" w:hAnsi="Times New Roman"/>
                <w:sz w:val="20"/>
              </w:rPr>
              <w:t>transversale</w:t>
            </w:r>
            <w:r w:rsidR="007211DE">
              <w:rPr>
                <w:rFonts w:ascii="Times New Roman" w:hAnsi="Times New Roman"/>
                <w:sz w:val="20"/>
              </w:rPr>
              <w:t>-</w:t>
            </w:r>
            <w:r>
              <w:rPr>
                <w:rFonts w:ascii="Times New Roman" w:hAnsi="Times New Roman"/>
                <w:sz w:val="20"/>
              </w:rPr>
              <w:t>ment à la trajectoire</w:t>
            </w:r>
          </w:p>
        </w:tc>
        <w:tc>
          <w:tcPr>
            <w:tcW w:w="736" w:type="pct"/>
            <w:vAlign w:val="center"/>
          </w:tcPr>
          <w:p w14:paraId="0D48D8E8" w14:textId="7D8B9A29"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 xml:space="preserve">±52,725 </w:t>
            </w:r>
            <w:r>
              <w:rPr>
                <w:rFonts w:ascii="Times New Roman" w:hAnsi="Times New Roman"/>
                <w:sz w:val="20"/>
              </w:rPr>
              <w:t>transversale</w:t>
            </w:r>
            <w:r w:rsidR="007211DE">
              <w:rPr>
                <w:rFonts w:ascii="Times New Roman" w:hAnsi="Times New Roman"/>
                <w:sz w:val="20"/>
              </w:rPr>
              <w:t>-</w:t>
            </w:r>
            <w:r>
              <w:rPr>
                <w:rFonts w:ascii="Times New Roman" w:hAnsi="Times New Roman"/>
                <w:sz w:val="20"/>
              </w:rPr>
              <w:t>ment à la trajectoire</w:t>
            </w:r>
          </w:p>
        </w:tc>
        <w:tc>
          <w:tcPr>
            <w:tcW w:w="735" w:type="pct"/>
            <w:vAlign w:val="center"/>
          </w:tcPr>
          <w:p w14:paraId="3EB5EC63" w14:textId="438B4E01" w:rsidR="00F860E0" w:rsidRPr="00587424" w:rsidRDefault="00F860E0" w:rsidP="00D60CE5">
            <w:pPr>
              <w:pStyle w:val="Tabletext"/>
              <w:jc w:val="center"/>
              <w:rPr>
                <w:rFonts w:ascii="Times New Roman" w:hAnsi="Times New Roman"/>
                <w:sz w:val="20"/>
                <w:lang w:eastAsia="zh-CN"/>
              </w:rPr>
            </w:pPr>
            <w:r w:rsidRPr="00587424">
              <w:rPr>
                <w:rFonts w:ascii="Times New Roman" w:hAnsi="Times New Roman"/>
                <w:sz w:val="20"/>
              </w:rPr>
              <w:t>53,3</w:t>
            </w:r>
          </w:p>
        </w:tc>
        <w:tc>
          <w:tcPr>
            <w:tcW w:w="735" w:type="pct"/>
            <w:vAlign w:val="center"/>
          </w:tcPr>
          <w:p w14:paraId="643A5CF7" w14:textId="6FA615BF"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 xml:space="preserve">±49,31 </w:t>
            </w:r>
            <w:r>
              <w:rPr>
                <w:rFonts w:ascii="Times New Roman" w:hAnsi="Times New Roman"/>
                <w:sz w:val="20"/>
              </w:rPr>
              <w:t>transversale</w:t>
            </w:r>
            <w:r w:rsidR="007211DE">
              <w:rPr>
                <w:rFonts w:ascii="Times New Roman" w:hAnsi="Times New Roman"/>
                <w:sz w:val="20"/>
              </w:rPr>
              <w:t>-</w:t>
            </w:r>
            <w:r>
              <w:rPr>
                <w:rFonts w:ascii="Times New Roman" w:hAnsi="Times New Roman"/>
                <w:sz w:val="20"/>
              </w:rPr>
              <w:t>ment à la trajectoire</w:t>
            </w:r>
          </w:p>
        </w:tc>
        <w:tc>
          <w:tcPr>
            <w:tcW w:w="738" w:type="pct"/>
            <w:vAlign w:val="center"/>
          </w:tcPr>
          <w:p w14:paraId="2E0D691E" w14:textId="349EB002" w:rsidR="00F860E0" w:rsidRPr="00587424" w:rsidRDefault="00F860E0" w:rsidP="00D60CE5">
            <w:pPr>
              <w:pStyle w:val="Tabletext"/>
              <w:jc w:val="center"/>
              <w:rPr>
                <w:rFonts w:ascii="Times New Roman" w:hAnsi="Times New Roman"/>
                <w:sz w:val="20"/>
              </w:rPr>
            </w:pPr>
            <w:r w:rsidRPr="00587424">
              <w:rPr>
                <w:rFonts w:ascii="Times New Roman" w:hAnsi="Times New Roman"/>
                <w:sz w:val="20"/>
                <w:lang w:eastAsia="ja-JP"/>
              </w:rPr>
              <w:t>44,8</w:t>
            </w:r>
          </w:p>
        </w:tc>
      </w:tr>
      <w:tr w:rsidR="00594CDD" w:rsidRPr="00587424" w14:paraId="6D012234" w14:textId="77777777" w:rsidTr="00594CDD">
        <w:trPr>
          <w:jc w:val="center"/>
        </w:trPr>
        <w:tc>
          <w:tcPr>
            <w:tcW w:w="1321" w:type="pct"/>
            <w:vAlign w:val="center"/>
          </w:tcPr>
          <w:p w14:paraId="654E3E79" w14:textId="3AA45C55"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Angle d'incidence sur la Terre (degrés)</w:t>
            </w:r>
          </w:p>
        </w:tc>
        <w:tc>
          <w:tcPr>
            <w:tcW w:w="735" w:type="pct"/>
            <w:vAlign w:val="center"/>
          </w:tcPr>
          <w:p w14:paraId="05BFA0D2" w14:textId="33A64C49"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w:t>
            </w:r>
            <w:r w:rsidRPr="00587424">
              <w:rPr>
                <w:rFonts w:ascii="Times New Roman" w:hAnsi="Times New Roman"/>
                <w:sz w:val="20"/>
              </w:rPr>
              <w:br/>
              <w:t>57,5*</w:t>
            </w:r>
          </w:p>
        </w:tc>
        <w:tc>
          <w:tcPr>
            <w:tcW w:w="736" w:type="pct"/>
            <w:vAlign w:val="center"/>
          </w:tcPr>
          <w:p w14:paraId="23894B3E" w14:textId="77777777" w:rsidR="00F860E0" w:rsidRPr="00587424" w:rsidRDefault="00F860E0" w:rsidP="00D60CE5">
            <w:pPr>
              <w:pStyle w:val="Tabletext"/>
              <w:jc w:val="center"/>
              <w:rPr>
                <w:rFonts w:ascii="Times New Roman" w:hAnsi="Times New Roman"/>
                <w:sz w:val="20"/>
              </w:rPr>
            </w:pPr>
          </w:p>
        </w:tc>
        <w:tc>
          <w:tcPr>
            <w:tcW w:w="735" w:type="pct"/>
            <w:vAlign w:val="center"/>
          </w:tcPr>
          <w:p w14:paraId="651850C7"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65</w:t>
            </w:r>
          </w:p>
        </w:tc>
        <w:tc>
          <w:tcPr>
            <w:tcW w:w="735" w:type="pct"/>
            <w:vAlign w:val="center"/>
          </w:tcPr>
          <w:p w14:paraId="70DFD887" w14:textId="6351ECE5"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 (nadir)</w:t>
            </w:r>
            <w:r w:rsidRPr="00587424">
              <w:rPr>
                <w:rFonts w:ascii="Times New Roman" w:hAnsi="Times New Roman"/>
                <w:sz w:val="20"/>
              </w:rPr>
              <w:br/>
              <w:t>58,9</w:t>
            </w:r>
          </w:p>
        </w:tc>
        <w:tc>
          <w:tcPr>
            <w:tcW w:w="738" w:type="pct"/>
            <w:vAlign w:val="center"/>
          </w:tcPr>
          <w:p w14:paraId="5682A502" w14:textId="07BBFD1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lang w:eastAsia="ja-JP"/>
              </w:rPr>
              <w:t>52,8</w:t>
            </w:r>
          </w:p>
        </w:tc>
      </w:tr>
      <w:tr w:rsidR="00594CDD" w:rsidRPr="00587424" w14:paraId="457EC662" w14:textId="77777777" w:rsidTr="00594CDD">
        <w:trPr>
          <w:jc w:val="center"/>
        </w:trPr>
        <w:tc>
          <w:tcPr>
            <w:tcW w:w="1321" w:type="pct"/>
            <w:vAlign w:val="center"/>
          </w:tcPr>
          <w:p w14:paraId="5F8A14FB" w14:textId="73AEAC49"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Largeur de couloir (km)</w:t>
            </w:r>
          </w:p>
        </w:tc>
        <w:tc>
          <w:tcPr>
            <w:tcW w:w="735" w:type="pct"/>
            <w:vAlign w:val="center"/>
          </w:tcPr>
          <w:p w14:paraId="4F53D732" w14:textId="7589E5F2"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2</w:t>
            </w:r>
            <w:r w:rsidR="00BA6699">
              <w:rPr>
                <w:rFonts w:ascii="Times New Roman" w:hAnsi="Times New Roman"/>
                <w:sz w:val="20"/>
              </w:rPr>
              <w:t> </w:t>
            </w:r>
            <w:r w:rsidRPr="00587424">
              <w:rPr>
                <w:rFonts w:ascii="Times New Roman" w:hAnsi="Times New Roman"/>
                <w:sz w:val="20"/>
              </w:rPr>
              <w:t>343</w:t>
            </w:r>
            <w:r w:rsidRPr="00587424">
              <w:rPr>
                <w:rFonts w:ascii="Times New Roman" w:hAnsi="Times New Roman"/>
                <w:sz w:val="20"/>
              </w:rPr>
              <w:br/>
              <w:t>2</w:t>
            </w:r>
            <w:r w:rsidR="00BA6699">
              <w:rPr>
                <w:rFonts w:ascii="Times New Roman" w:hAnsi="Times New Roman"/>
                <w:sz w:val="20"/>
              </w:rPr>
              <w:t> </w:t>
            </w:r>
            <w:r w:rsidRPr="00587424">
              <w:rPr>
                <w:rFonts w:ascii="Times New Roman" w:hAnsi="Times New Roman"/>
                <w:sz w:val="20"/>
              </w:rPr>
              <w:t>186 *</w:t>
            </w:r>
          </w:p>
        </w:tc>
        <w:tc>
          <w:tcPr>
            <w:tcW w:w="736" w:type="pct"/>
            <w:vAlign w:val="center"/>
          </w:tcPr>
          <w:p w14:paraId="5E737639" w14:textId="2D493705"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2</w:t>
            </w:r>
            <w:r w:rsidR="00BA6699">
              <w:rPr>
                <w:rFonts w:ascii="Times New Roman" w:hAnsi="Times New Roman"/>
                <w:sz w:val="20"/>
              </w:rPr>
              <w:t> </w:t>
            </w:r>
            <w:r w:rsidRPr="00587424">
              <w:rPr>
                <w:rFonts w:ascii="Times New Roman" w:hAnsi="Times New Roman"/>
                <w:sz w:val="20"/>
              </w:rPr>
              <w:t>500</w:t>
            </w:r>
          </w:p>
        </w:tc>
        <w:tc>
          <w:tcPr>
            <w:tcW w:w="735" w:type="pct"/>
            <w:vAlign w:val="center"/>
          </w:tcPr>
          <w:p w14:paraId="0E8B597A"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1 600</w:t>
            </w:r>
          </w:p>
        </w:tc>
        <w:tc>
          <w:tcPr>
            <w:tcW w:w="735" w:type="pct"/>
            <w:vAlign w:val="center"/>
          </w:tcPr>
          <w:p w14:paraId="12F45EF6"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2 220</w:t>
            </w:r>
          </w:p>
        </w:tc>
        <w:tc>
          <w:tcPr>
            <w:tcW w:w="738" w:type="pct"/>
            <w:vAlign w:val="center"/>
          </w:tcPr>
          <w:p w14:paraId="43EBBB57" w14:textId="77777777" w:rsidR="00F860E0" w:rsidRPr="00587424" w:rsidRDefault="00F860E0" w:rsidP="00D60CE5">
            <w:pPr>
              <w:pStyle w:val="Tabletext"/>
              <w:jc w:val="center"/>
              <w:rPr>
                <w:rFonts w:ascii="Times New Roman" w:hAnsi="Times New Roman"/>
                <w:sz w:val="20"/>
              </w:rPr>
            </w:pPr>
            <w:r w:rsidRPr="00587424">
              <w:rPr>
                <w:rFonts w:ascii="Times New Roman" w:hAnsi="Times New Roman"/>
                <w:sz w:val="20"/>
                <w:lang w:eastAsia="ja-JP"/>
              </w:rPr>
              <w:t>1 700</w:t>
            </w:r>
          </w:p>
        </w:tc>
      </w:tr>
      <w:tr w:rsidR="00594CDD" w:rsidRPr="00587424" w14:paraId="52FC91CA" w14:textId="77777777" w:rsidTr="00594CDD">
        <w:trPr>
          <w:jc w:val="center"/>
        </w:trPr>
        <w:tc>
          <w:tcPr>
            <w:tcW w:w="1321" w:type="pct"/>
            <w:vAlign w:val="center"/>
          </w:tcPr>
          <w:p w14:paraId="2B8D65E9" w14:textId="0C9D5382" w:rsidR="00F860E0" w:rsidRPr="00587424" w:rsidRDefault="00F860E0" w:rsidP="00D60CE5">
            <w:pPr>
              <w:pStyle w:val="Tabletext"/>
              <w:jc w:val="left"/>
              <w:rPr>
                <w:rFonts w:ascii="Times New Roman" w:hAnsi="Times New Roman"/>
                <w:sz w:val="20"/>
              </w:rPr>
            </w:pPr>
            <w:r>
              <w:rPr>
                <w:rFonts w:ascii="Times New Roman" w:hAnsi="Times New Roman"/>
                <w:sz w:val="20"/>
              </w:rPr>
              <w:t>Efficacité de l'antenne</w:t>
            </w:r>
          </w:p>
        </w:tc>
        <w:tc>
          <w:tcPr>
            <w:tcW w:w="735" w:type="pct"/>
            <w:vAlign w:val="center"/>
          </w:tcPr>
          <w:p w14:paraId="6A8B59FC" w14:textId="72C5CBC0"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0,60</w:t>
            </w:r>
          </w:p>
        </w:tc>
        <w:tc>
          <w:tcPr>
            <w:tcW w:w="736" w:type="pct"/>
            <w:vAlign w:val="center"/>
          </w:tcPr>
          <w:p w14:paraId="7F07F72E" w14:textId="42F0172F"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0,60</w:t>
            </w:r>
          </w:p>
        </w:tc>
        <w:tc>
          <w:tcPr>
            <w:tcW w:w="735" w:type="pct"/>
            <w:vAlign w:val="center"/>
          </w:tcPr>
          <w:p w14:paraId="6FA2895B" w14:textId="5B0A04D9"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0,60</w:t>
            </w:r>
          </w:p>
        </w:tc>
        <w:tc>
          <w:tcPr>
            <w:tcW w:w="735" w:type="pct"/>
            <w:vAlign w:val="center"/>
          </w:tcPr>
          <w:p w14:paraId="497C6CC2" w14:textId="11B1CA4F"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0,60</w:t>
            </w:r>
          </w:p>
        </w:tc>
        <w:tc>
          <w:tcPr>
            <w:tcW w:w="738" w:type="pct"/>
            <w:vAlign w:val="center"/>
          </w:tcPr>
          <w:p w14:paraId="45651C54" w14:textId="72CBFC2F" w:rsidR="00F860E0" w:rsidRPr="00587424" w:rsidRDefault="00F860E0" w:rsidP="00D60CE5">
            <w:pPr>
              <w:pStyle w:val="Tabletext"/>
              <w:jc w:val="center"/>
              <w:rPr>
                <w:rFonts w:ascii="Times New Roman" w:hAnsi="Times New Roman"/>
                <w:sz w:val="20"/>
              </w:rPr>
            </w:pPr>
            <w:r w:rsidRPr="00587424">
              <w:rPr>
                <w:rFonts w:ascii="Times New Roman" w:hAnsi="Times New Roman"/>
                <w:sz w:val="20"/>
              </w:rPr>
              <w:t>0,60</w:t>
            </w:r>
          </w:p>
        </w:tc>
      </w:tr>
      <w:tr w:rsidR="00594CDD" w:rsidRPr="00587424" w14:paraId="55148FB2" w14:textId="77777777" w:rsidTr="00594CDD">
        <w:trPr>
          <w:jc w:val="center"/>
        </w:trPr>
        <w:tc>
          <w:tcPr>
            <w:tcW w:w="1321" w:type="pct"/>
            <w:vAlign w:val="center"/>
          </w:tcPr>
          <w:p w14:paraId="77E4A527" w14:textId="799403DF" w:rsidR="00F860E0" w:rsidRPr="00587424" w:rsidRDefault="00F860E0" w:rsidP="00D60CE5">
            <w:pPr>
              <w:pStyle w:val="Tabletext"/>
              <w:jc w:val="left"/>
              <w:rPr>
                <w:sz w:val="20"/>
              </w:rPr>
            </w:pPr>
            <w:r w:rsidRPr="00587424">
              <w:rPr>
                <w:rFonts w:ascii="Times New Roman" w:hAnsi="Times New Roman"/>
                <w:sz w:val="20"/>
              </w:rPr>
              <w:t>Dynamique du faisceau</w:t>
            </w:r>
          </w:p>
        </w:tc>
        <w:tc>
          <w:tcPr>
            <w:tcW w:w="735" w:type="pct"/>
            <w:vAlign w:val="center"/>
          </w:tcPr>
          <w:p w14:paraId="19A0AF73" w14:textId="24C7A724" w:rsidR="00F860E0" w:rsidRPr="00587424" w:rsidRDefault="005D4C82" w:rsidP="00D60CE5">
            <w:pPr>
              <w:pStyle w:val="Tabletext"/>
              <w:jc w:val="center"/>
              <w:rPr>
                <w:sz w:val="20"/>
              </w:rPr>
            </w:pPr>
            <w:r>
              <w:rPr>
                <w:rFonts w:ascii="Times New Roman" w:hAnsi="Times New Roman"/>
                <w:sz w:val="20"/>
              </w:rPr>
              <w:t>P</w:t>
            </w:r>
            <w:r w:rsidR="00F860E0">
              <w:rPr>
                <w:rFonts w:ascii="Times New Roman" w:hAnsi="Times New Roman"/>
                <w:sz w:val="20"/>
              </w:rPr>
              <w:t>ériode</w:t>
            </w:r>
            <w:r>
              <w:rPr>
                <w:rFonts w:ascii="Times New Roman" w:hAnsi="Times New Roman"/>
                <w:sz w:val="20"/>
              </w:rPr>
              <w:t xml:space="preserve"> </w:t>
            </w:r>
            <w:r w:rsidR="00F860E0">
              <w:rPr>
                <w:rFonts w:ascii="Times New Roman" w:hAnsi="Times New Roman"/>
                <w:sz w:val="20"/>
              </w:rPr>
              <w:t>de balayage</w:t>
            </w:r>
            <w:r w:rsidR="0099263B">
              <w:rPr>
                <w:rFonts w:ascii="Times New Roman" w:hAnsi="Times New Roman"/>
                <w:sz w:val="20"/>
              </w:rPr>
              <w:t xml:space="preserve"> de </w:t>
            </w:r>
            <w:r w:rsidR="0099263B" w:rsidRPr="00587424">
              <w:rPr>
                <w:rFonts w:ascii="Times New Roman" w:hAnsi="Times New Roman"/>
                <w:sz w:val="20"/>
              </w:rPr>
              <w:t>8</w:t>
            </w:r>
            <w:r w:rsidR="0099263B">
              <w:rPr>
                <w:rFonts w:ascii="Times New Roman" w:hAnsi="Times New Roman"/>
                <w:sz w:val="20"/>
              </w:rPr>
              <w:t> s</w:t>
            </w:r>
          </w:p>
        </w:tc>
        <w:tc>
          <w:tcPr>
            <w:tcW w:w="736" w:type="pct"/>
            <w:vAlign w:val="center"/>
          </w:tcPr>
          <w:p w14:paraId="44778001" w14:textId="0F07C3E3" w:rsidR="00F860E0" w:rsidRPr="00587424" w:rsidRDefault="005D4C82" w:rsidP="00D60CE5">
            <w:pPr>
              <w:pStyle w:val="Tabletext"/>
              <w:jc w:val="center"/>
              <w:rPr>
                <w:sz w:val="20"/>
              </w:rPr>
            </w:pPr>
            <w:r>
              <w:rPr>
                <w:rFonts w:ascii="Times New Roman" w:hAnsi="Times New Roman"/>
                <w:sz w:val="20"/>
              </w:rPr>
              <w:t>P</w:t>
            </w:r>
            <w:r w:rsidR="00F860E0">
              <w:rPr>
                <w:rFonts w:ascii="Times New Roman" w:hAnsi="Times New Roman"/>
                <w:sz w:val="20"/>
              </w:rPr>
              <w:t>ériode</w:t>
            </w:r>
            <w:r>
              <w:rPr>
                <w:rFonts w:ascii="Times New Roman" w:hAnsi="Times New Roman"/>
                <w:sz w:val="20"/>
              </w:rPr>
              <w:t xml:space="preserve"> </w:t>
            </w:r>
            <w:r w:rsidR="00F860E0">
              <w:rPr>
                <w:rFonts w:ascii="Times New Roman" w:hAnsi="Times New Roman"/>
                <w:sz w:val="20"/>
              </w:rPr>
              <w:t>de balayage</w:t>
            </w:r>
            <w:r w:rsidR="00F860E0" w:rsidRPr="00587424">
              <w:rPr>
                <w:rFonts w:ascii="Times New Roman" w:hAnsi="Times New Roman"/>
                <w:sz w:val="20"/>
              </w:rPr>
              <w:t xml:space="preserve"> </w:t>
            </w:r>
            <w:r w:rsidR="00F860E0">
              <w:rPr>
                <w:rFonts w:ascii="Times New Roman" w:hAnsi="Times New Roman"/>
                <w:sz w:val="20"/>
              </w:rPr>
              <w:t>transversale</w:t>
            </w:r>
            <w:r w:rsidR="007211DE">
              <w:rPr>
                <w:rFonts w:ascii="Times New Roman" w:hAnsi="Times New Roman"/>
                <w:sz w:val="20"/>
              </w:rPr>
              <w:t>-</w:t>
            </w:r>
            <w:r w:rsidR="00F860E0">
              <w:rPr>
                <w:rFonts w:ascii="Times New Roman" w:hAnsi="Times New Roman"/>
                <w:sz w:val="20"/>
              </w:rPr>
              <w:t>ment à la trajectoire</w:t>
            </w:r>
            <w:r w:rsidR="0099263B">
              <w:rPr>
                <w:rFonts w:ascii="Times New Roman" w:hAnsi="Times New Roman"/>
                <w:sz w:val="20"/>
              </w:rPr>
              <w:t xml:space="preserve"> de </w:t>
            </w:r>
            <w:r w:rsidR="0099263B" w:rsidRPr="00587424">
              <w:rPr>
                <w:rFonts w:ascii="Times New Roman" w:hAnsi="Times New Roman"/>
                <w:sz w:val="20"/>
              </w:rPr>
              <w:t>8/3</w:t>
            </w:r>
            <w:r w:rsidR="0099263B">
              <w:rPr>
                <w:rFonts w:ascii="Times New Roman" w:hAnsi="Times New Roman"/>
                <w:sz w:val="20"/>
              </w:rPr>
              <w:t> s</w:t>
            </w:r>
            <w:r w:rsidR="00F860E0" w:rsidRPr="00587424">
              <w:rPr>
                <w:rFonts w:ascii="Times New Roman" w:hAnsi="Times New Roman"/>
                <w:sz w:val="20"/>
              </w:rPr>
              <w:t>; 96 </w:t>
            </w:r>
            <w:r w:rsidR="00F860E0" w:rsidRPr="00D50803">
              <w:rPr>
                <w:rFonts w:ascii="Times New Roman" w:hAnsi="Times New Roman"/>
                <w:sz w:val="20"/>
              </w:rPr>
              <w:t>champs terrestres par période de balayage</w:t>
            </w:r>
          </w:p>
        </w:tc>
        <w:tc>
          <w:tcPr>
            <w:tcW w:w="735" w:type="pct"/>
            <w:vAlign w:val="center"/>
          </w:tcPr>
          <w:p w14:paraId="37768D2A" w14:textId="18878BBB" w:rsidR="00F860E0" w:rsidRPr="00587424" w:rsidRDefault="005D4C82" w:rsidP="00D60CE5">
            <w:pPr>
              <w:pStyle w:val="Tabletext"/>
              <w:jc w:val="center"/>
              <w:rPr>
                <w:sz w:val="20"/>
              </w:rPr>
            </w:pPr>
            <w:r>
              <w:rPr>
                <w:rFonts w:ascii="Times New Roman" w:hAnsi="Times New Roman"/>
                <w:sz w:val="20"/>
              </w:rPr>
              <w:t>P</w:t>
            </w:r>
            <w:r w:rsidR="002C12F3">
              <w:rPr>
                <w:rFonts w:ascii="Times New Roman" w:hAnsi="Times New Roman"/>
                <w:sz w:val="20"/>
              </w:rPr>
              <w:t>ériode</w:t>
            </w:r>
            <w:r>
              <w:rPr>
                <w:rFonts w:ascii="Times New Roman" w:hAnsi="Times New Roman"/>
                <w:sz w:val="20"/>
              </w:rPr>
              <w:t xml:space="preserve"> </w:t>
            </w:r>
            <w:r w:rsidR="00F860E0">
              <w:rPr>
                <w:rFonts w:ascii="Times New Roman" w:hAnsi="Times New Roman"/>
                <w:sz w:val="20"/>
              </w:rPr>
              <w:t>de balayage</w:t>
            </w:r>
            <w:r w:rsidR="0099263B">
              <w:rPr>
                <w:rFonts w:ascii="Times New Roman" w:hAnsi="Times New Roman"/>
                <w:sz w:val="20"/>
              </w:rPr>
              <w:t xml:space="preserve"> de 2,5 s</w:t>
            </w:r>
            <w:r w:rsidR="00F860E0" w:rsidRPr="00587424">
              <w:rPr>
                <w:rFonts w:ascii="Times New Roman" w:hAnsi="Times New Roman"/>
                <w:sz w:val="20"/>
              </w:rPr>
              <w:t xml:space="preserve">, </w:t>
            </w:r>
            <w:r w:rsidR="00F860E0">
              <w:rPr>
                <w:rFonts w:ascii="Times New Roman" w:hAnsi="Times New Roman"/>
                <w:sz w:val="20"/>
              </w:rPr>
              <w:t>horaire</w:t>
            </w:r>
          </w:p>
        </w:tc>
        <w:tc>
          <w:tcPr>
            <w:tcW w:w="735" w:type="pct"/>
            <w:vAlign w:val="center"/>
          </w:tcPr>
          <w:p w14:paraId="5A126630" w14:textId="28A8569F" w:rsidR="00F860E0" w:rsidRPr="00587424" w:rsidRDefault="00F860E0" w:rsidP="00D60CE5">
            <w:pPr>
              <w:pStyle w:val="Tabletext"/>
              <w:jc w:val="center"/>
              <w:rPr>
                <w:sz w:val="20"/>
              </w:rPr>
            </w:pPr>
            <w:r w:rsidRPr="00587424">
              <w:rPr>
                <w:rFonts w:ascii="Times New Roman" w:hAnsi="Times New Roman"/>
                <w:sz w:val="20"/>
              </w:rPr>
              <w:t>2,254</w:t>
            </w:r>
            <w:r w:rsidR="00BB482D">
              <w:rPr>
                <w:rFonts w:ascii="Times New Roman" w:hAnsi="Times New Roman"/>
                <w:sz w:val="20"/>
              </w:rPr>
              <w:t> </w:t>
            </w:r>
            <w:r w:rsidRPr="00587424">
              <w:rPr>
                <w:rFonts w:ascii="Times New Roman" w:hAnsi="Times New Roman"/>
                <w:sz w:val="20"/>
              </w:rPr>
              <w:t>s</w:t>
            </w:r>
          </w:p>
        </w:tc>
        <w:tc>
          <w:tcPr>
            <w:tcW w:w="738" w:type="pct"/>
            <w:vAlign w:val="center"/>
          </w:tcPr>
          <w:p w14:paraId="0EE728CA" w14:textId="229F6640" w:rsidR="00F860E0" w:rsidRPr="00587424" w:rsidRDefault="00F860E0" w:rsidP="00D60CE5">
            <w:pPr>
              <w:pStyle w:val="Tabletext"/>
              <w:jc w:val="center"/>
              <w:rPr>
                <w:sz w:val="20"/>
              </w:rPr>
            </w:pPr>
            <w:r w:rsidRPr="00587424">
              <w:rPr>
                <w:rFonts w:ascii="Times New Roman" w:hAnsi="Times New Roman"/>
                <w:sz w:val="20"/>
                <w:lang w:eastAsia="ja-JP"/>
              </w:rPr>
              <w:t xml:space="preserve">45 </w:t>
            </w:r>
            <w:r>
              <w:rPr>
                <w:rFonts w:ascii="Times New Roman" w:hAnsi="Times New Roman"/>
                <w:sz w:val="20"/>
                <w:lang w:eastAsia="ja-JP"/>
              </w:rPr>
              <w:t>tours/min</w:t>
            </w:r>
            <w:r w:rsidRPr="00587424">
              <w:rPr>
                <w:rFonts w:ascii="Times New Roman" w:hAnsi="Times New Roman"/>
                <w:sz w:val="20"/>
                <w:lang w:eastAsia="ja-JP"/>
              </w:rPr>
              <w:t xml:space="preserve"> (1,33 s)</w:t>
            </w:r>
          </w:p>
        </w:tc>
      </w:tr>
      <w:tr w:rsidR="00594CDD" w:rsidRPr="00587424" w14:paraId="57107DC7" w14:textId="77777777" w:rsidTr="00594CDD">
        <w:trPr>
          <w:jc w:val="center"/>
        </w:trPr>
        <w:tc>
          <w:tcPr>
            <w:tcW w:w="1321" w:type="pct"/>
            <w:vAlign w:val="center"/>
          </w:tcPr>
          <w:p w14:paraId="73FE075A" w14:textId="0A48A303" w:rsidR="00F860E0" w:rsidRPr="007211DE" w:rsidRDefault="00F860E0" w:rsidP="00D60CE5">
            <w:pPr>
              <w:pStyle w:val="Tabletext"/>
              <w:jc w:val="left"/>
              <w:rPr>
                <w:rFonts w:ascii="Times New Roman" w:hAnsi="Times New Roman"/>
                <w:sz w:val="20"/>
              </w:rPr>
            </w:pPr>
            <w:r w:rsidRPr="007211DE">
              <w:rPr>
                <w:rFonts w:ascii="Times New Roman" w:hAnsi="Times New Roman"/>
                <w:sz w:val="20"/>
              </w:rPr>
              <w:t>Diagramme de l'antenne du capteur</w:t>
            </w:r>
          </w:p>
        </w:tc>
        <w:tc>
          <w:tcPr>
            <w:tcW w:w="735" w:type="pct"/>
            <w:vAlign w:val="center"/>
          </w:tcPr>
          <w:p w14:paraId="736CF876" w14:textId="649EF212" w:rsidR="00F860E0" w:rsidRPr="007211DE" w:rsidRDefault="00F860E0" w:rsidP="00D60CE5">
            <w:pPr>
              <w:pStyle w:val="Tabletext"/>
              <w:jc w:val="center"/>
              <w:rPr>
                <w:sz w:val="20"/>
              </w:rPr>
            </w:pPr>
            <w:r w:rsidRPr="007211DE">
              <w:rPr>
                <w:rFonts w:ascii="Times New Roman" w:hAnsi="Times New Roman"/>
                <w:sz w:val="20"/>
              </w:rPr>
              <w:t>Voir la Rec. UIT-R</w:t>
            </w:r>
            <w:r w:rsidR="00916C68">
              <w:rPr>
                <w:rFonts w:ascii="Times New Roman" w:hAnsi="Times New Roman"/>
                <w:sz w:val="20"/>
              </w:rPr>
              <w:t xml:space="preserve"> </w:t>
            </w:r>
            <w:r w:rsidRPr="007211DE">
              <w:rPr>
                <w:rFonts w:ascii="Times New Roman" w:hAnsi="Times New Roman"/>
                <w:sz w:val="20"/>
              </w:rPr>
              <w:t>RS.1813</w:t>
            </w:r>
          </w:p>
        </w:tc>
        <w:tc>
          <w:tcPr>
            <w:tcW w:w="736" w:type="pct"/>
            <w:vAlign w:val="center"/>
          </w:tcPr>
          <w:p w14:paraId="3684AEF2" w14:textId="2ABF2235" w:rsidR="00F860E0" w:rsidRPr="007211DE" w:rsidRDefault="00F860E0" w:rsidP="00D60CE5">
            <w:pPr>
              <w:pStyle w:val="Tabletext"/>
              <w:jc w:val="center"/>
              <w:rPr>
                <w:sz w:val="20"/>
              </w:rPr>
            </w:pPr>
            <w:r w:rsidRPr="007211DE">
              <w:rPr>
                <w:rFonts w:ascii="Times New Roman" w:hAnsi="Times New Roman"/>
                <w:sz w:val="20"/>
              </w:rPr>
              <w:t>Voir la Rec. UIT-R</w:t>
            </w:r>
            <w:r w:rsidR="00916C68">
              <w:rPr>
                <w:rFonts w:ascii="Times New Roman" w:hAnsi="Times New Roman"/>
                <w:sz w:val="20"/>
              </w:rPr>
              <w:t xml:space="preserve"> </w:t>
            </w:r>
            <w:r w:rsidRPr="007211DE">
              <w:rPr>
                <w:rFonts w:ascii="Times New Roman" w:hAnsi="Times New Roman"/>
                <w:sz w:val="20"/>
              </w:rPr>
              <w:t>RS.1813</w:t>
            </w:r>
          </w:p>
        </w:tc>
        <w:tc>
          <w:tcPr>
            <w:tcW w:w="735" w:type="pct"/>
            <w:vAlign w:val="center"/>
          </w:tcPr>
          <w:p w14:paraId="1B3838EE" w14:textId="0F53D945" w:rsidR="00F860E0" w:rsidRPr="007211DE" w:rsidRDefault="00F860E0" w:rsidP="00D60CE5">
            <w:pPr>
              <w:pStyle w:val="Tabletext"/>
              <w:jc w:val="center"/>
              <w:rPr>
                <w:sz w:val="20"/>
              </w:rPr>
            </w:pPr>
            <w:r w:rsidRPr="007211DE">
              <w:rPr>
                <w:rFonts w:ascii="Times New Roman" w:hAnsi="Times New Roman"/>
                <w:sz w:val="20"/>
              </w:rPr>
              <w:t>Voir la Rec. UIT-R</w:t>
            </w:r>
            <w:r w:rsidR="00916C68">
              <w:rPr>
                <w:rFonts w:ascii="Times New Roman" w:hAnsi="Times New Roman"/>
                <w:sz w:val="20"/>
              </w:rPr>
              <w:t xml:space="preserve"> </w:t>
            </w:r>
            <w:r w:rsidRPr="007211DE">
              <w:rPr>
                <w:rFonts w:ascii="Times New Roman" w:hAnsi="Times New Roman"/>
                <w:sz w:val="20"/>
              </w:rPr>
              <w:t>RS.1813</w:t>
            </w:r>
          </w:p>
        </w:tc>
        <w:tc>
          <w:tcPr>
            <w:tcW w:w="735" w:type="pct"/>
            <w:vAlign w:val="center"/>
          </w:tcPr>
          <w:p w14:paraId="56ECD315" w14:textId="0D56C151" w:rsidR="00F860E0" w:rsidRPr="007211DE" w:rsidRDefault="00F860E0" w:rsidP="00D60CE5">
            <w:pPr>
              <w:pStyle w:val="Tabletext"/>
              <w:jc w:val="center"/>
              <w:rPr>
                <w:sz w:val="20"/>
              </w:rPr>
            </w:pPr>
            <w:r w:rsidRPr="007211DE">
              <w:rPr>
                <w:rFonts w:ascii="Times New Roman" w:hAnsi="Times New Roman"/>
                <w:sz w:val="20"/>
              </w:rPr>
              <w:t>Voir la Rec. UIT-R RS.1813</w:t>
            </w:r>
          </w:p>
        </w:tc>
        <w:tc>
          <w:tcPr>
            <w:tcW w:w="738" w:type="pct"/>
            <w:vAlign w:val="center"/>
          </w:tcPr>
          <w:p w14:paraId="566AB78D" w14:textId="6F8BB753" w:rsidR="00F860E0" w:rsidRPr="00587424" w:rsidRDefault="00F860E0" w:rsidP="00D60CE5">
            <w:pPr>
              <w:pStyle w:val="Tabletext"/>
              <w:jc w:val="center"/>
              <w:rPr>
                <w:sz w:val="20"/>
                <w:lang w:eastAsia="ja-JP"/>
              </w:rPr>
            </w:pPr>
            <w:r w:rsidRPr="007211DE">
              <w:rPr>
                <w:rFonts w:ascii="Times New Roman" w:hAnsi="Times New Roman"/>
                <w:sz w:val="20"/>
              </w:rPr>
              <w:t>Voir la Rec. UIT-R RS.1813</w:t>
            </w:r>
          </w:p>
        </w:tc>
      </w:tr>
      <w:tr w:rsidR="00594CDD" w:rsidRPr="00587424" w14:paraId="193F56AE" w14:textId="77777777" w:rsidTr="00594CDD">
        <w:trPr>
          <w:jc w:val="center"/>
        </w:trPr>
        <w:tc>
          <w:tcPr>
            <w:tcW w:w="1321" w:type="pct"/>
            <w:vAlign w:val="center"/>
          </w:tcPr>
          <w:p w14:paraId="3A43BD55" w14:textId="36350067" w:rsidR="00F860E0" w:rsidRPr="00587424" w:rsidRDefault="00F860E0" w:rsidP="00D60CE5">
            <w:pPr>
              <w:pStyle w:val="Tabletext"/>
              <w:jc w:val="left"/>
              <w:rPr>
                <w:rFonts w:ascii="Times New Roman" w:hAnsi="Times New Roman"/>
                <w:sz w:val="20"/>
              </w:rPr>
            </w:pPr>
            <w:r w:rsidRPr="00587424">
              <w:rPr>
                <w:rFonts w:ascii="Times New Roman" w:hAnsi="Times New Roman"/>
                <w:sz w:val="20"/>
              </w:rPr>
              <w:t>Gain d'antenne en étalonnage froid (dBi)</w:t>
            </w:r>
          </w:p>
        </w:tc>
        <w:tc>
          <w:tcPr>
            <w:tcW w:w="735" w:type="pct"/>
            <w:vAlign w:val="center"/>
          </w:tcPr>
          <w:p w14:paraId="53C32A10" w14:textId="20C96E3A" w:rsidR="00F860E0" w:rsidRPr="00587424" w:rsidRDefault="00F860E0" w:rsidP="00D60CE5">
            <w:pPr>
              <w:pStyle w:val="Tabletext"/>
              <w:jc w:val="center"/>
              <w:rPr>
                <w:sz w:val="20"/>
              </w:rPr>
            </w:pPr>
            <w:r w:rsidRPr="00587424">
              <w:rPr>
                <w:rFonts w:ascii="Times New Roman" w:hAnsi="Times New Roman"/>
                <w:sz w:val="20"/>
              </w:rPr>
              <w:t>34,4</w:t>
            </w:r>
          </w:p>
        </w:tc>
        <w:tc>
          <w:tcPr>
            <w:tcW w:w="736" w:type="pct"/>
            <w:vAlign w:val="center"/>
          </w:tcPr>
          <w:p w14:paraId="01318CE5" w14:textId="25F6F4B4" w:rsidR="00F860E0" w:rsidRPr="00587424" w:rsidRDefault="00F860E0" w:rsidP="00D60CE5">
            <w:pPr>
              <w:pStyle w:val="Tabletext"/>
              <w:jc w:val="center"/>
              <w:rPr>
                <w:sz w:val="20"/>
              </w:rPr>
            </w:pPr>
            <w:r w:rsidRPr="00587424">
              <w:rPr>
                <w:rFonts w:ascii="Times New Roman" w:hAnsi="Times New Roman"/>
                <w:sz w:val="20"/>
              </w:rPr>
              <w:t>37,9</w:t>
            </w:r>
          </w:p>
        </w:tc>
        <w:tc>
          <w:tcPr>
            <w:tcW w:w="735" w:type="pct"/>
            <w:vAlign w:val="center"/>
          </w:tcPr>
          <w:p w14:paraId="64F6E1F0" w14:textId="0F576E5C" w:rsidR="00F860E0" w:rsidRPr="00587424" w:rsidRDefault="00F860E0" w:rsidP="00D60CE5">
            <w:pPr>
              <w:pStyle w:val="Tabletext"/>
              <w:jc w:val="center"/>
              <w:rPr>
                <w:sz w:val="20"/>
              </w:rPr>
            </w:pPr>
            <w:r w:rsidRPr="00587424">
              <w:rPr>
                <w:rFonts w:ascii="Times New Roman" w:hAnsi="Times New Roman"/>
                <w:sz w:val="20"/>
              </w:rPr>
              <w:t>39</w:t>
            </w:r>
          </w:p>
        </w:tc>
        <w:tc>
          <w:tcPr>
            <w:tcW w:w="735" w:type="pct"/>
            <w:vAlign w:val="center"/>
          </w:tcPr>
          <w:p w14:paraId="6E46AF98" w14:textId="77777777" w:rsidR="00F860E0" w:rsidRPr="00587424" w:rsidRDefault="00F860E0" w:rsidP="00D60CE5">
            <w:pPr>
              <w:pStyle w:val="Tabletext"/>
              <w:jc w:val="center"/>
              <w:rPr>
                <w:sz w:val="20"/>
              </w:rPr>
            </w:pPr>
          </w:p>
        </w:tc>
        <w:tc>
          <w:tcPr>
            <w:tcW w:w="738" w:type="pct"/>
            <w:vAlign w:val="center"/>
          </w:tcPr>
          <w:p w14:paraId="28CB45BE" w14:textId="77777777" w:rsidR="00F860E0" w:rsidRPr="00587424" w:rsidRDefault="00F860E0" w:rsidP="00D60CE5">
            <w:pPr>
              <w:pStyle w:val="Tabletext"/>
              <w:jc w:val="center"/>
              <w:rPr>
                <w:sz w:val="20"/>
              </w:rPr>
            </w:pPr>
          </w:p>
        </w:tc>
      </w:tr>
      <w:tr w:rsidR="00594CDD" w:rsidRPr="00587424" w14:paraId="60129C6E" w14:textId="77777777" w:rsidTr="00594CDD">
        <w:trPr>
          <w:jc w:val="center"/>
        </w:trPr>
        <w:tc>
          <w:tcPr>
            <w:tcW w:w="1321" w:type="pct"/>
            <w:vAlign w:val="center"/>
          </w:tcPr>
          <w:p w14:paraId="17318C43" w14:textId="3712E133" w:rsidR="00F860E0" w:rsidRPr="00587424" w:rsidRDefault="00F860E0" w:rsidP="00D60CE5">
            <w:pPr>
              <w:pStyle w:val="Tabletext"/>
              <w:jc w:val="left"/>
              <w:rPr>
                <w:rFonts w:ascii="Times New Roman" w:hAnsi="Times New Roman"/>
                <w:sz w:val="20"/>
              </w:rPr>
            </w:pPr>
            <w:r>
              <w:rPr>
                <w:rFonts w:ascii="Times New Roman" w:hAnsi="Times New Roman"/>
                <w:sz w:val="20"/>
              </w:rPr>
              <w:t>Angle en étalonnage froid</w:t>
            </w:r>
            <w:r w:rsidRPr="00587424">
              <w:rPr>
                <w:rFonts w:ascii="Times New Roman" w:hAnsi="Times New Roman"/>
                <w:sz w:val="20"/>
              </w:rPr>
              <w:t xml:space="preserve"> (en degrés par rapport au nadir)</w:t>
            </w:r>
          </w:p>
        </w:tc>
        <w:tc>
          <w:tcPr>
            <w:tcW w:w="735" w:type="pct"/>
            <w:vAlign w:val="center"/>
          </w:tcPr>
          <w:p w14:paraId="62DEB2B1" w14:textId="78DE250B" w:rsidR="00F860E0" w:rsidRPr="00587424" w:rsidRDefault="00F860E0" w:rsidP="00D60CE5">
            <w:pPr>
              <w:pStyle w:val="Tabletext"/>
              <w:jc w:val="center"/>
              <w:rPr>
                <w:sz w:val="20"/>
              </w:rPr>
            </w:pPr>
            <w:r w:rsidRPr="00587424">
              <w:rPr>
                <w:rFonts w:ascii="Times New Roman" w:hAnsi="Times New Roman"/>
                <w:sz w:val="20"/>
              </w:rPr>
              <w:t>90°</w:t>
            </w:r>
            <w:r w:rsidRPr="00587424">
              <w:rPr>
                <w:rFonts w:ascii="Times New Roman" w:hAnsi="Times New Roman"/>
                <w:sz w:val="20"/>
              </w:rPr>
              <w:br/>
              <w:t>−90° ± 3,9°*</w:t>
            </w:r>
          </w:p>
        </w:tc>
        <w:tc>
          <w:tcPr>
            <w:tcW w:w="736" w:type="pct"/>
            <w:vAlign w:val="center"/>
          </w:tcPr>
          <w:p w14:paraId="147A0DAA" w14:textId="28423B9B" w:rsidR="00F860E0" w:rsidRPr="00587424" w:rsidRDefault="00F860E0" w:rsidP="00D60CE5">
            <w:pPr>
              <w:pStyle w:val="Tabletext"/>
              <w:jc w:val="center"/>
              <w:rPr>
                <w:sz w:val="20"/>
              </w:rPr>
            </w:pPr>
            <w:r w:rsidRPr="00587424">
              <w:rPr>
                <w:rFonts w:ascii="Times New Roman" w:hAnsi="Times New Roman"/>
                <w:sz w:val="20"/>
              </w:rPr>
              <w:t>0</w:t>
            </w:r>
          </w:p>
        </w:tc>
        <w:tc>
          <w:tcPr>
            <w:tcW w:w="735" w:type="pct"/>
            <w:vAlign w:val="center"/>
          </w:tcPr>
          <w:p w14:paraId="296AF2AC" w14:textId="61DA8863" w:rsidR="00F860E0" w:rsidRPr="00587424" w:rsidRDefault="00F860E0" w:rsidP="00D60CE5">
            <w:pPr>
              <w:pStyle w:val="Tabletext"/>
              <w:jc w:val="center"/>
              <w:rPr>
                <w:sz w:val="20"/>
              </w:rPr>
            </w:pPr>
            <w:r w:rsidRPr="00587424">
              <w:rPr>
                <w:rFonts w:ascii="Times New Roman" w:hAnsi="Times New Roman"/>
                <w:sz w:val="20"/>
              </w:rPr>
              <w:t>315°</w:t>
            </w:r>
          </w:p>
        </w:tc>
        <w:tc>
          <w:tcPr>
            <w:tcW w:w="735" w:type="pct"/>
            <w:vAlign w:val="center"/>
          </w:tcPr>
          <w:p w14:paraId="06EC8801" w14:textId="029079F4" w:rsidR="00F860E0" w:rsidRPr="00587424" w:rsidRDefault="00F860E0" w:rsidP="00D60CE5">
            <w:pPr>
              <w:pStyle w:val="Tabletext"/>
              <w:jc w:val="center"/>
              <w:rPr>
                <w:sz w:val="20"/>
              </w:rPr>
            </w:pPr>
            <w:r w:rsidRPr="00587424">
              <w:rPr>
                <w:rFonts w:ascii="Times New Roman" w:hAnsi="Times New Roman"/>
                <w:sz w:val="20"/>
              </w:rPr>
              <w:t>78°</w:t>
            </w:r>
            <w:r w:rsidR="0023269B">
              <w:rPr>
                <w:rFonts w:ascii="Times New Roman" w:hAnsi="Times New Roman"/>
                <w:sz w:val="20"/>
              </w:rPr>
              <w:t xml:space="preserve"> à </w:t>
            </w:r>
            <w:r w:rsidRPr="00587424">
              <w:rPr>
                <w:rFonts w:ascii="Times New Roman" w:hAnsi="Times New Roman"/>
                <w:sz w:val="20"/>
              </w:rPr>
              <w:t>83°</w:t>
            </w:r>
          </w:p>
        </w:tc>
        <w:tc>
          <w:tcPr>
            <w:tcW w:w="738" w:type="pct"/>
            <w:vAlign w:val="center"/>
          </w:tcPr>
          <w:p w14:paraId="3B2A47D5" w14:textId="3F34ECB0" w:rsidR="00F860E0" w:rsidRPr="00587424" w:rsidRDefault="00F860E0" w:rsidP="00D60CE5">
            <w:pPr>
              <w:pStyle w:val="Tabletext"/>
              <w:jc w:val="center"/>
              <w:rPr>
                <w:sz w:val="20"/>
              </w:rPr>
            </w:pPr>
            <w:r w:rsidRPr="00587424">
              <w:rPr>
                <w:rFonts w:ascii="Times New Roman" w:hAnsi="Times New Roman"/>
                <w:sz w:val="20"/>
              </w:rPr>
              <w:t>165,5°</w:t>
            </w:r>
            <w:r w:rsidR="0023269B">
              <w:rPr>
                <w:rFonts w:ascii="Times New Roman" w:hAnsi="Times New Roman"/>
                <w:sz w:val="20"/>
              </w:rPr>
              <w:t xml:space="preserve"> à </w:t>
            </w:r>
            <w:r w:rsidRPr="00587424">
              <w:rPr>
                <w:rFonts w:ascii="Times New Roman" w:hAnsi="Times New Roman"/>
                <w:sz w:val="20"/>
              </w:rPr>
              <w:t>203°</w:t>
            </w:r>
          </w:p>
        </w:tc>
      </w:tr>
    </w:tbl>
    <w:p w14:paraId="2FB72CBE" w14:textId="44448794" w:rsidR="00B974AE" w:rsidRPr="00587424" w:rsidRDefault="00B974AE" w:rsidP="00D60CE5">
      <w:pPr>
        <w:pStyle w:val="TableNo"/>
      </w:pPr>
      <w:r w:rsidRPr="00587424">
        <w:t>TABLE</w:t>
      </w:r>
      <w:r w:rsidR="006F6FDF" w:rsidRPr="00587424">
        <w:t>AU</w:t>
      </w:r>
      <w:r w:rsidR="0098160C">
        <w:t> </w:t>
      </w:r>
      <w:r w:rsidRPr="00587424">
        <w:t>19 (</w:t>
      </w:r>
      <w:r w:rsidR="006F6FDF" w:rsidRPr="00587424">
        <w:rPr>
          <w:i/>
          <w:iCs/>
        </w:rPr>
        <w:t>fin</w:t>
      </w:r>
      <w:r w:rsidR="006F6FDF" w:rsidRPr="00587424">
        <w:t>)</w:t>
      </w:r>
    </w:p>
    <w:tbl>
      <w:tblPr>
        <w:tblStyle w:val="TableGrid"/>
        <w:tblW w:w="9639" w:type="dxa"/>
        <w:jc w:val="center"/>
        <w:tblLook w:val="04A0" w:firstRow="1" w:lastRow="0" w:firstColumn="1" w:lastColumn="0" w:noHBand="0" w:noVBand="1"/>
      </w:tblPr>
      <w:tblGrid>
        <w:gridCol w:w="2318"/>
        <w:gridCol w:w="1463"/>
        <w:gridCol w:w="1465"/>
        <w:gridCol w:w="1463"/>
        <w:gridCol w:w="1465"/>
        <w:gridCol w:w="1465"/>
      </w:tblGrid>
      <w:tr w:rsidR="0070755F" w:rsidRPr="00587424" w14:paraId="29A5BA81" w14:textId="77777777" w:rsidTr="00DE11E9">
        <w:trPr>
          <w:jc w:val="center"/>
        </w:trPr>
        <w:tc>
          <w:tcPr>
            <w:tcW w:w="1202" w:type="pct"/>
            <w:vAlign w:val="center"/>
          </w:tcPr>
          <w:p w14:paraId="75F7B035" w14:textId="77777777" w:rsidR="0070755F" w:rsidRPr="00587424" w:rsidRDefault="0070755F" w:rsidP="00D60CE5">
            <w:pPr>
              <w:pStyle w:val="Tablehead"/>
              <w:jc w:val="left"/>
              <w:rPr>
                <w:sz w:val="20"/>
                <w:szCs w:val="18"/>
              </w:rPr>
            </w:pPr>
          </w:p>
        </w:tc>
        <w:tc>
          <w:tcPr>
            <w:tcW w:w="759" w:type="pct"/>
            <w:vAlign w:val="center"/>
          </w:tcPr>
          <w:p w14:paraId="3A2FDD90" w14:textId="363C9E05" w:rsidR="0070755F" w:rsidRPr="00587424" w:rsidRDefault="0070755F" w:rsidP="00D60CE5">
            <w:pPr>
              <w:pStyle w:val="Tablehead"/>
              <w:rPr>
                <w:sz w:val="20"/>
                <w:szCs w:val="18"/>
              </w:rPr>
            </w:pPr>
            <w:r w:rsidRPr="00587424">
              <w:rPr>
                <w:sz w:val="20"/>
                <w:szCs w:val="18"/>
              </w:rPr>
              <w:t>Capteur J1</w:t>
            </w:r>
          </w:p>
        </w:tc>
        <w:tc>
          <w:tcPr>
            <w:tcW w:w="760" w:type="pct"/>
            <w:vAlign w:val="center"/>
          </w:tcPr>
          <w:p w14:paraId="59539DF9" w14:textId="4E86FC35" w:rsidR="0070755F" w:rsidRPr="00587424" w:rsidRDefault="0070755F" w:rsidP="00D60CE5">
            <w:pPr>
              <w:pStyle w:val="Tablehead"/>
              <w:rPr>
                <w:sz w:val="20"/>
                <w:szCs w:val="18"/>
              </w:rPr>
            </w:pPr>
            <w:r w:rsidRPr="00587424">
              <w:rPr>
                <w:sz w:val="20"/>
                <w:szCs w:val="18"/>
              </w:rPr>
              <w:t>Capteur J3</w:t>
            </w:r>
          </w:p>
        </w:tc>
        <w:tc>
          <w:tcPr>
            <w:tcW w:w="759" w:type="pct"/>
            <w:vAlign w:val="center"/>
          </w:tcPr>
          <w:p w14:paraId="77E0504A" w14:textId="2B8667A7" w:rsidR="0070755F" w:rsidRPr="00587424" w:rsidRDefault="0070755F" w:rsidP="00D60CE5">
            <w:pPr>
              <w:pStyle w:val="Tablehead"/>
              <w:rPr>
                <w:sz w:val="20"/>
                <w:szCs w:val="18"/>
              </w:rPr>
            </w:pPr>
            <w:r w:rsidRPr="00587424">
              <w:rPr>
                <w:sz w:val="20"/>
                <w:szCs w:val="18"/>
              </w:rPr>
              <w:t>Capteur J4</w:t>
            </w:r>
          </w:p>
        </w:tc>
        <w:tc>
          <w:tcPr>
            <w:tcW w:w="760" w:type="pct"/>
            <w:vAlign w:val="center"/>
          </w:tcPr>
          <w:p w14:paraId="73752A3B" w14:textId="5E4348CF" w:rsidR="0070755F" w:rsidRPr="00587424" w:rsidRDefault="0070755F" w:rsidP="00D60CE5">
            <w:pPr>
              <w:pStyle w:val="Tablehead"/>
              <w:rPr>
                <w:sz w:val="20"/>
                <w:szCs w:val="18"/>
              </w:rPr>
            </w:pPr>
            <w:r w:rsidRPr="00587424">
              <w:rPr>
                <w:sz w:val="20"/>
                <w:szCs w:val="18"/>
              </w:rPr>
              <w:t>Capteur J5</w:t>
            </w:r>
          </w:p>
        </w:tc>
        <w:tc>
          <w:tcPr>
            <w:tcW w:w="760" w:type="pct"/>
            <w:vAlign w:val="center"/>
          </w:tcPr>
          <w:p w14:paraId="70E2034E" w14:textId="564D108E" w:rsidR="0070755F" w:rsidRPr="00587424" w:rsidRDefault="0070755F" w:rsidP="00D60CE5">
            <w:pPr>
              <w:pStyle w:val="Tablehead"/>
              <w:rPr>
                <w:sz w:val="20"/>
                <w:szCs w:val="18"/>
              </w:rPr>
            </w:pPr>
            <w:r w:rsidRPr="00587424">
              <w:rPr>
                <w:sz w:val="20"/>
                <w:szCs w:val="18"/>
              </w:rPr>
              <w:t>Capteur J6</w:t>
            </w:r>
          </w:p>
        </w:tc>
      </w:tr>
      <w:tr w:rsidR="00594CDD" w:rsidRPr="00594CDD" w14:paraId="3EC98358" w14:textId="77777777" w:rsidTr="00DE11E9">
        <w:trPr>
          <w:jc w:val="center"/>
        </w:trPr>
        <w:tc>
          <w:tcPr>
            <w:tcW w:w="1202" w:type="pct"/>
          </w:tcPr>
          <w:p w14:paraId="22222091" w14:textId="34458DE3" w:rsidR="00594CDD" w:rsidRPr="00594CDD" w:rsidRDefault="00594CDD" w:rsidP="00594CDD">
            <w:pPr>
              <w:pStyle w:val="Tabletext"/>
              <w:jc w:val="left"/>
              <w:rPr>
                <w:rFonts w:ascii="Times New Roman" w:hAnsi="Times New Roman"/>
                <w:sz w:val="20"/>
              </w:rPr>
            </w:pPr>
            <w:r w:rsidRPr="00594CDD">
              <w:rPr>
                <w:rFonts w:ascii="Times New Roman" w:hAnsi="Times New Roman"/>
                <w:sz w:val="20"/>
              </w:rPr>
              <w:t>Angle en étalonnage froid (en degrés par rapport à la direction du nadir)</w:t>
            </w:r>
          </w:p>
        </w:tc>
        <w:tc>
          <w:tcPr>
            <w:tcW w:w="759" w:type="pct"/>
            <w:vAlign w:val="center"/>
          </w:tcPr>
          <w:p w14:paraId="12482036" w14:textId="6B60FF06" w:rsidR="00594CDD" w:rsidRPr="00594CDD" w:rsidRDefault="00594CDD" w:rsidP="00594CDD">
            <w:pPr>
              <w:pStyle w:val="Tabletext"/>
              <w:jc w:val="center"/>
              <w:rPr>
                <w:rFonts w:ascii="Times New Roman" w:hAnsi="Times New Roman"/>
                <w:sz w:val="20"/>
              </w:rPr>
            </w:pPr>
            <w:r w:rsidRPr="00594CDD">
              <w:rPr>
                <w:rFonts w:ascii="Times New Roman" w:hAnsi="Times New Roman"/>
                <w:sz w:val="20"/>
              </w:rPr>
              <w:t>83,33°</w:t>
            </w:r>
          </w:p>
        </w:tc>
        <w:tc>
          <w:tcPr>
            <w:tcW w:w="760" w:type="pct"/>
            <w:vAlign w:val="center"/>
          </w:tcPr>
          <w:p w14:paraId="740880AB" w14:textId="032486EA" w:rsidR="00594CDD" w:rsidRPr="00594CDD" w:rsidRDefault="00594CDD" w:rsidP="00594CDD">
            <w:pPr>
              <w:pStyle w:val="Tabletext"/>
              <w:jc w:val="center"/>
              <w:rPr>
                <w:rFonts w:ascii="Times New Roman" w:hAnsi="Times New Roman"/>
                <w:sz w:val="20"/>
              </w:rPr>
            </w:pPr>
            <w:r w:rsidRPr="00594CDD">
              <w:rPr>
                <w:rFonts w:ascii="Times New Roman" w:hAnsi="Times New Roman"/>
                <w:sz w:val="20"/>
              </w:rPr>
              <w:t>82,175°</w:t>
            </w:r>
          </w:p>
        </w:tc>
        <w:tc>
          <w:tcPr>
            <w:tcW w:w="759" w:type="pct"/>
            <w:vAlign w:val="center"/>
          </w:tcPr>
          <w:p w14:paraId="053D2426" w14:textId="2B586AB1" w:rsidR="00594CDD" w:rsidRPr="00594CDD" w:rsidRDefault="00594CDD" w:rsidP="00594CDD">
            <w:pPr>
              <w:pStyle w:val="Tabletext"/>
              <w:jc w:val="center"/>
              <w:rPr>
                <w:rFonts w:ascii="Times New Roman" w:hAnsi="Times New Roman"/>
                <w:sz w:val="20"/>
              </w:rPr>
            </w:pPr>
            <w:r w:rsidRPr="00594CDD">
              <w:rPr>
                <w:rFonts w:ascii="Times New Roman" w:hAnsi="Times New Roman"/>
                <w:sz w:val="20"/>
              </w:rPr>
              <w:t>90°</w:t>
            </w:r>
          </w:p>
        </w:tc>
        <w:tc>
          <w:tcPr>
            <w:tcW w:w="760" w:type="pct"/>
            <w:vAlign w:val="center"/>
          </w:tcPr>
          <w:p w14:paraId="15A07B62" w14:textId="77777777" w:rsidR="00594CDD" w:rsidRPr="00594CDD" w:rsidRDefault="00594CDD" w:rsidP="00594CDD">
            <w:pPr>
              <w:pStyle w:val="Tabletext"/>
              <w:jc w:val="center"/>
              <w:rPr>
                <w:rFonts w:ascii="Times New Roman" w:hAnsi="Times New Roman"/>
                <w:sz w:val="20"/>
              </w:rPr>
            </w:pPr>
          </w:p>
        </w:tc>
        <w:tc>
          <w:tcPr>
            <w:tcW w:w="760" w:type="pct"/>
            <w:vAlign w:val="center"/>
          </w:tcPr>
          <w:p w14:paraId="48AA0D35" w14:textId="77777777" w:rsidR="00594CDD" w:rsidRPr="00594CDD" w:rsidRDefault="00594CDD" w:rsidP="00594CDD">
            <w:pPr>
              <w:pStyle w:val="Tabletext"/>
              <w:jc w:val="center"/>
              <w:rPr>
                <w:rFonts w:ascii="Times New Roman" w:hAnsi="Times New Roman"/>
                <w:sz w:val="20"/>
              </w:rPr>
            </w:pPr>
          </w:p>
        </w:tc>
      </w:tr>
      <w:tr w:rsidR="005D4D91" w:rsidRPr="00594CDD" w14:paraId="626E34FE" w14:textId="77777777" w:rsidTr="00DE11E9">
        <w:trPr>
          <w:jc w:val="center"/>
        </w:trPr>
        <w:tc>
          <w:tcPr>
            <w:tcW w:w="5000" w:type="pct"/>
            <w:gridSpan w:val="6"/>
            <w:vAlign w:val="center"/>
          </w:tcPr>
          <w:p w14:paraId="77B7D4DE" w14:textId="26B879BC" w:rsidR="005D4D91" w:rsidRPr="00594CDD" w:rsidRDefault="005D4D91" w:rsidP="00594CDD">
            <w:pPr>
              <w:pStyle w:val="Tabletext"/>
              <w:jc w:val="left"/>
              <w:rPr>
                <w:rFonts w:ascii="Times New Roman" w:hAnsi="Times New Roman"/>
                <w:b/>
                <w:bCs/>
                <w:sz w:val="20"/>
              </w:rPr>
            </w:pPr>
            <w:r w:rsidRPr="00594CDD">
              <w:rPr>
                <w:rFonts w:ascii="Times New Roman" w:hAnsi="Times New Roman"/>
                <w:b/>
                <w:bCs/>
                <w:sz w:val="20"/>
              </w:rPr>
              <w:t>Paramètres du récepteur du capteur</w:t>
            </w:r>
          </w:p>
        </w:tc>
      </w:tr>
      <w:tr w:rsidR="005D4D91" w:rsidRPr="00594CDD" w14:paraId="4439EA59" w14:textId="77777777" w:rsidTr="00DE11E9">
        <w:trPr>
          <w:jc w:val="center"/>
        </w:trPr>
        <w:tc>
          <w:tcPr>
            <w:tcW w:w="1202" w:type="pct"/>
            <w:vAlign w:val="center"/>
          </w:tcPr>
          <w:p w14:paraId="4757AAFB" w14:textId="7A8CA9DB" w:rsidR="005D4D91" w:rsidRPr="00594CDD" w:rsidRDefault="005D4D91" w:rsidP="00594CDD">
            <w:pPr>
              <w:pStyle w:val="Tabletext"/>
              <w:jc w:val="left"/>
              <w:rPr>
                <w:rFonts w:ascii="Times New Roman" w:hAnsi="Times New Roman"/>
                <w:sz w:val="20"/>
              </w:rPr>
            </w:pPr>
            <w:r w:rsidRPr="00594CDD">
              <w:rPr>
                <w:rFonts w:ascii="Times New Roman" w:hAnsi="Times New Roman"/>
                <w:sz w:val="20"/>
              </w:rPr>
              <w:t>Temps d'intégration du capteur</w:t>
            </w:r>
            <w:r w:rsidR="00594CDD">
              <w:rPr>
                <w:rFonts w:ascii="Times New Roman" w:hAnsi="Times New Roman"/>
                <w:sz w:val="20"/>
              </w:rPr>
              <w:t xml:space="preserve"> </w:t>
            </w:r>
            <w:r w:rsidR="00594CDD" w:rsidRPr="00C339B3">
              <w:rPr>
                <w:rFonts w:ascii="Times New Roman" w:hAnsi="Times New Roman"/>
                <w:sz w:val="20"/>
              </w:rPr>
              <w:t>(ms)</w:t>
            </w:r>
          </w:p>
        </w:tc>
        <w:tc>
          <w:tcPr>
            <w:tcW w:w="759" w:type="pct"/>
            <w:vAlign w:val="center"/>
          </w:tcPr>
          <w:p w14:paraId="09473C66" w14:textId="6E0D7D00" w:rsidR="005D4D91" w:rsidRPr="00594CDD" w:rsidRDefault="005D4D91" w:rsidP="00594CDD">
            <w:pPr>
              <w:pStyle w:val="Tabletext"/>
              <w:jc w:val="center"/>
              <w:rPr>
                <w:rFonts w:ascii="Times New Roman" w:hAnsi="Times New Roman"/>
                <w:sz w:val="20"/>
              </w:rPr>
            </w:pPr>
            <w:r w:rsidRPr="00594CDD">
              <w:rPr>
                <w:rFonts w:ascii="Times New Roman" w:hAnsi="Times New Roman"/>
                <w:sz w:val="20"/>
              </w:rPr>
              <w:t>165</w:t>
            </w:r>
          </w:p>
        </w:tc>
        <w:tc>
          <w:tcPr>
            <w:tcW w:w="760" w:type="pct"/>
            <w:vAlign w:val="center"/>
          </w:tcPr>
          <w:p w14:paraId="0CE4C709" w14:textId="1681495C" w:rsidR="005D4D91" w:rsidRPr="00594CDD" w:rsidRDefault="005D4D91" w:rsidP="00594CDD">
            <w:pPr>
              <w:pStyle w:val="Tabletext"/>
              <w:jc w:val="center"/>
              <w:rPr>
                <w:rFonts w:ascii="Times New Roman" w:hAnsi="Times New Roman"/>
                <w:sz w:val="20"/>
              </w:rPr>
            </w:pPr>
            <w:r w:rsidRPr="00594CDD">
              <w:rPr>
                <w:rFonts w:ascii="Times New Roman" w:hAnsi="Times New Roman"/>
                <w:sz w:val="20"/>
              </w:rPr>
              <w:t>18</w:t>
            </w:r>
          </w:p>
        </w:tc>
        <w:tc>
          <w:tcPr>
            <w:tcW w:w="759" w:type="pct"/>
            <w:vAlign w:val="center"/>
          </w:tcPr>
          <w:p w14:paraId="3FB45DAA" w14:textId="78E818AC" w:rsidR="005D4D91" w:rsidRPr="00594CDD" w:rsidRDefault="005D4D91" w:rsidP="00594CDD">
            <w:pPr>
              <w:pStyle w:val="Tabletext"/>
              <w:jc w:val="center"/>
              <w:rPr>
                <w:rFonts w:ascii="Times New Roman" w:hAnsi="Times New Roman"/>
                <w:sz w:val="20"/>
              </w:rPr>
            </w:pPr>
            <w:r w:rsidRPr="00594CDD">
              <w:rPr>
                <w:rFonts w:ascii="Times New Roman" w:hAnsi="Times New Roman"/>
                <w:sz w:val="20"/>
              </w:rPr>
              <w:t>5</w:t>
            </w:r>
          </w:p>
        </w:tc>
        <w:tc>
          <w:tcPr>
            <w:tcW w:w="760" w:type="pct"/>
            <w:vAlign w:val="center"/>
          </w:tcPr>
          <w:p w14:paraId="057A21D9" w14:textId="7B077EE8" w:rsidR="005D4D91" w:rsidRPr="00594CDD" w:rsidRDefault="005D4D91" w:rsidP="00594CDD">
            <w:pPr>
              <w:pStyle w:val="Tabletext"/>
              <w:jc w:val="center"/>
              <w:rPr>
                <w:rFonts w:ascii="Times New Roman" w:hAnsi="Times New Roman"/>
                <w:sz w:val="20"/>
              </w:rPr>
            </w:pPr>
            <w:r w:rsidRPr="00594CDD">
              <w:rPr>
                <w:rFonts w:ascii="Times New Roman" w:hAnsi="Times New Roman"/>
                <w:sz w:val="20"/>
              </w:rPr>
              <w:t>13,7</w:t>
            </w:r>
          </w:p>
        </w:tc>
        <w:tc>
          <w:tcPr>
            <w:tcW w:w="760" w:type="pct"/>
            <w:vAlign w:val="center"/>
          </w:tcPr>
          <w:p w14:paraId="39712234" w14:textId="3D55A133" w:rsidR="005D4D91" w:rsidRPr="00594CDD" w:rsidRDefault="00851158" w:rsidP="00594CDD">
            <w:pPr>
              <w:pStyle w:val="Tabletext"/>
              <w:jc w:val="center"/>
              <w:rPr>
                <w:rFonts w:ascii="Times New Roman" w:hAnsi="Times New Roman"/>
                <w:sz w:val="20"/>
              </w:rPr>
            </w:pPr>
            <w:r w:rsidRPr="00594CDD">
              <w:rPr>
                <w:rFonts w:ascii="Times New Roman" w:hAnsi="Times New Roman"/>
                <w:sz w:val="20"/>
              </w:rPr>
              <w:t>1 à</w:t>
            </w:r>
            <w:r w:rsidR="005D4D91" w:rsidRPr="00594CDD">
              <w:rPr>
                <w:rFonts w:ascii="Times New Roman" w:hAnsi="Times New Roman"/>
                <w:sz w:val="20"/>
              </w:rPr>
              <w:t xml:space="preserve"> 8</w:t>
            </w:r>
          </w:p>
        </w:tc>
      </w:tr>
      <w:tr w:rsidR="005D4D91" w:rsidRPr="00587424" w14:paraId="22CD6595" w14:textId="77777777" w:rsidTr="00DE11E9">
        <w:trPr>
          <w:jc w:val="center"/>
        </w:trPr>
        <w:tc>
          <w:tcPr>
            <w:tcW w:w="1202" w:type="pct"/>
            <w:vAlign w:val="center"/>
          </w:tcPr>
          <w:p w14:paraId="499CCD04" w14:textId="37FCF761" w:rsidR="005D4D91" w:rsidRPr="00587424" w:rsidRDefault="005D4D91" w:rsidP="00D60CE5">
            <w:pPr>
              <w:pStyle w:val="Tabletext"/>
              <w:jc w:val="left"/>
              <w:rPr>
                <w:rFonts w:ascii="Times New Roman" w:hAnsi="Times New Roman"/>
                <w:sz w:val="20"/>
              </w:rPr>
            </w:pPr>
            <w:r w:rsidRPr="00587424">
              <w:rPr>
                <w:rFonts w:ascii="Times New Roman" w:hAnsi="Times New Roman"/>
                <w:sz w:val="20"/>
              </w:rPr>
              <w:t>Largeur de bande de canal</w:t>
            </w:r>
          </w:p>
        </w:tc>
        <w:tc>
          <w:tcPr>
            <w:tcW w:w="759" w:type="pct"/>
            <w:vAlign w:val="center"/>
          </w:tcPr>
          <w:p w14:paraId="7EAB1FA6" w14:textId="1CB56075" w:rsidR="005D4D91" w:rsidRPr="00587424" w:rsidRDefault="005D4D91" w:rsidP="00D60CE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r w:rsidRPr="00587424">
              <w:rPr>
                <w:rFonts w:ascii="Times New Roman" w:hAnsi="Times New Roman"/>
                <w:sz w:val="20"/>
              </w:rPr>
              <w:t>400 MHz centré à 52,8 GHz</w:t>
            </w:r>
          </w:p>
          <w:p w14:paraId="1F71EE64" w14:textId="02A14B06"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br/>
              <w:t>170 MHz centré à 53,596 GHz</w:t>
            </w:r>
          </w:p>
        </w:tc>
        <w:tc>
          <w:tcPr>
            <w:tcW w:w="760" w:type="pct"/>
            <w:vAlign w:val="center"/>
          </w:tcPr>
          <w:p w14:paraId="00169E5C" w14:textId="0607090A" w:rsidR="005D4D91" w:rsidRPr="00587424" w:rsidRDefault="005D4D91" w:rsidP="00D60CE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rPr>
            </w:pPr>
            <w:r w:rsidRPr="00587424">
              <w:rPr>
                <w:rFonts w:ascii="Times New Roman" w:hAnsi="Times New Roman"/>
                <w:sz w:val="20"/>
              </w:rPr>
              <w:t>400 MHz centré à 52,8 GHz</w:t>
            </w:r>
          </w:p>
          <w:p w14:paraId="70D3474B" w14:textId="071A6205"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br/>
              <w:t>170 MHz centré à 53,596 GHz</w:t>
            </w:r>
          </w:p>
        </w:tc>
        <w:tc>
          <w:tcPr>
            <w:tcW w:w="759" w:type="pct"/>
            <w:vAlign w:val="center"/>
          </w:tcPr>
          <w:p w14:paraId="746307B2" w14:textId="17D8BEA4"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400 MHz centré à 52,8,</w:t>
            </w:r>
            <w:r w:rsidRPr="00587424">
              <w:rPr>
                <w:rFonts w:ascii="Times New Roman" w:hAnsi="Times New Roman"/>
                <w:sz w:val="20"/>
              </w:rPr>
              <w:br/>
              <w:t xml:space="preserve">53,3 </w:t>
            </w:r>
            <w:r w:rsidR="00D84CD9">
              <w:rPr>
                <w:rFonts w:ascii="Times New Roman" w:hAnsi="Times New Roman"/>
                <w:sz w:val="20"/>
              </w:rPr>
              <w:t>et</w:t>
            </w:r>
            <w:r w:rsidRPr="00587424">
              <w:rPr>
                <w:rFonts w:ascii="Times New Roman" w:hAnsi="Times New Roman"/>
                <w:sz w:val="20"/>
              </w:rPr>
              <w:br/>
              <w:t>53,8 GHz</w:t>
            </w:r>
          </w:p>
        </w:tc>
        <w:tc>
          <w:tcPr>
            <w:tcW w:w="760" w:type="pct"/>
            <w:vAlign w:val="center"/>
          </w:tcPr>
          <w:p w14:paraId="162B36D2" w14:textId="28EE6DD9"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Voir le Tableau</w:t>
            </w:r>
            <w:r w:rsidR="003846CE">
              <w:rPr>
                <w:rFonts w:ascii="Times New Roman" w:hAnsi="Times New Roman"/>
                <w:sz w:val="20"/>
              </w:rPr>
              <w:t> </w:t>
            </w:r>
            <w:r w:rsidRPr="00587424">
              <w:rPr>
                <w:rFonts w:ascii="Times New Roman" w:hAnsi="Times New Roman"/>
                <w:sz w:val="20"/>
              </w:rPr>
              <w:t>21</w:t>
            </w:r>
          </w:p>
        </w:tc>
        <w:tc>
          <w:tcPr>
            <w:tcW w:w="760" w:type="pct"/>
            <w:vAlign w:val="center"/>
          </w:tcPr>
          <w:p w14:paraId="12E2D335" w14:textId="30039888"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Voir le Tableau</w:t>
            </w:r>
            <w:r w:rsidR="003846CE">
              <w:rPr>
                <w:rFonts w:ascii="Times New Roman" w:hAnsi="Times New Roman"/>
                <w:sz w:val="20"/>
              </w:rPr>
              <w:t> </w:t>
            </w:r>
            <w:r w:rsidRPr="00587424">
              <w:rPr>
                <w:rFonts w:ascii="Times New Roman" w:hAnsi="Times New Roman"/>
                <w:sz w:val="20"/>
              </w:rPr>
              <w:t>22</w:t>
            </w:r>
          </w:p>
        </w:tc>
      </w:tr>
      <w:tr w:rsidR="005D4D91" w:rsidRPr="00587424" w14:paraId="47053BC9" w14:textId="77777777" w:rsidTr="00DE11E9">
        <w:trPr>
          <w:jc w:val="center"/>
        </w:trPr>
        <w:tc>
          <w:tcPr>
            <w:tcW w:w="5000" w:type="pct"/>
            <w:gridSpan w:val="6"/>
            <w:vAlign w:val="center"/>
          </w:tcPr>
          <w:p w14:paraId="3C69EF11" w14:textId="2BF4F7D7" w:rsidR="005D4D91" w:rsidRPr="00587424" w:rsidRDefault="005D4D91" w:rsidP="00D60CE5">
            <w:pPr>
              <w:pStyle w:val="Tabletext"/>
              <w:jc w:val="left"/>
              <w:rPr>
                <w:sz w:val="20"/>
              </w:rPr>
            </w:pPr>
            <w:r w:rsidRPr="00587424">
              <w:rPr>
                <w:rFonts w:ascii="Times New Roman" w:hAnsi="Times New Roman"/>
                <w:b/>
                <w:bCs/>
                <w:sz w:val="20"/>
              </w:rPr>
              <w:t>Résolution spatiale de mesure</w:t>
            </w:r>
          </w:p>
        </w:tc>
      </w:tr>
      <w:tr w:rsidR="005D4D91" w:rsidRPr="00587424" w14:paraId="496A27D5" w14:textId="77777777" w:rsidTr="00DE11E9">
        <w:trPr>
          <w:jc w:val="center"/>
        </w:trPr>
        <w:tc>
          <w:tcPr>
            <w:tcW w:w="1202" w:type="pct"/>
            <w:vAlign w:val="center"/>
          </w:tcPr>
          <w:p w14:paraId="74F81E98" w14:textId="4A1AC1B8" w:rsidR="005D4D91" w:rsidRPr="00587424" w:rsidRDefault="005D4D91" w:rsidP="00D60CE5">
            <w:pPr>
              <w:pStyle w:val="Tabletext"/>
              <w:jc w:val="left"/>
              <w:rPr>
                <w:sz w:val="20"/>
              </w:rPr>
            </w:pPr>
            <w:r w:rsidRPr="00587424">
              <w:rPr>
                <w:rFonts w:ascii="Times New Roman" w:hAnsi="Times New Roman"/>
                <w:sz w:val="20"/>
              </w:rPr>
              <w:t>Résolution horizontale (km)</w:t>
            </w:r>
          </w:p>
        </w:tc>
        <w:tc>
          <w:tcPr>
            <w:tcW w:w="759" w:type="pct"/>
            <w:vAlign w:val="center"/>
          </w:tcPr>
          <w:p w14:paraId="6DBAB536" w14:textId="0CA9AE24" w:rsidR="005D4D91" w:rsidRPr="00587424" w:rsidRDefault="005D4D91" w:rsidP="00D60CE5">
            <w:pPr>
              <w:pStyle w:val="Tabletext"/>
              <w:jc w:val="center"/>
              <w:rPr>
                <w:sz w:val="20"/>
              </w:rPr>
            </w:pPr>
            <w:r w:rsidRPr="00587424">
              <w:rPr>
                <w:rFonts w:ascii="Times New Roman" w:hAnsi="Times New Roman"/>
                <w:sz w:val="20"/>
              </w:rPr>
              <w:t>47</w:t>
            </w:r>
            <w:r w:rsidRPr="00587424">
              <w:rPr>
                <w:rFonts w:ascii="Times New Roman" w:hAnsi="Times New Roman"/>
                <w:sz w:val="20"/>
              </w:rPr>
              <w:br/>
              <w:t>48</w:t>
            </w:r>
            <w:r w:rsidR="00DE11E9">
              <w:rPr>
                <w:rFonts w:ascii="Times New Roman" w:hAnsi="Times New Roman"/>
                <w:sz w:val="20"/>
              </w:rPr>
              <w:t xml:space="preserve"> </w:t>
            </w:r>
            <w:r w:rsidRPr="00587424">
              <w:rPr>
                <w:rFonts w:ascii="Times New Roman" w:hAnsi="Times New Roman"/>
                <w:sz w:val="20"/>
              </w:rPr>
              <w:t>*</w:t>
            </w:r>
          </w:p>
        </w:tc>
        <w:tc>
          <w:tcPr>
            <w:tcW w:w="760" w:type="pct"/>
            <w:vAlign w:val="center"/>
          </w:tcPr>
          <w:p w14:paraId="2EC6CC88" w14:textId="5D0E464E" w:rsidR="005D4D91" w:rsidRPr="00587424" w:rsidRDefault="005D4D91" w:rsidP="00D60CE5">
            <w:pPr>
              <w:pStyle w:val="Tabletext"/>
              <w:jc w:val="center"/>
              <w:rPr>
                <w:sz w:val="20"/>
              </w:rPr>
            </w:pPr>
            <w:r w:rsidRPr="00587424">
              <w:rPr>
                <w:rFonts w:ascii="Times New Roman" w:hAnsi="Times New Roman"/>
                <w:sz w:val="20"/>
              </w:rPr>
              <w:t>32</w:t>
            </w:r>
          </w:p>
        </w:tc>
        <w:tc>
          <w:tcPr>
            <w:tcW w:w="759" w:type="pct"/>
            <w:vAlign w:val="center"/>
          </w:tcPr>
          <w:p w14:paraId="1BA1573F" w14:textId="07AC104F" w:rsidR="005D4D91" w:rsidRPr="00587424" w:rsidRDefault="005D4D91" w:rsidP="00D60CE5">
            <w:pPr>
              <w:pStyle w:val="Tabletext"/>
              <w:jc w:val="center"/>
              <w:rPr>
                <w:sz w:val="20"/>
              </w:rPr>
            </w:pPr>
            <w:r w:rsidRPr="00587424">
              <w:rPr>
                <w:rFonts w:ascii="Times New Roman" w:hAnsi="Times New Roman"/>
                <w:sz w:val="20"/>
              </w:rPr>
              <w:t>48</w:t>
            </w:r>
          </w:p>
        </w:tc>
        <w:tc>
          <w:tcPr>
            <w:tcW w:w="760" w:type="pct"/>
            <w:vAlign w:val="center"/>
          </w:tcPr>
          <w:p w14:paraId="179CDD90" w14:textId="77777777" w:rsidR="005D4D91" w:rsidRPr="00587424" w:rsidRDefault="005D4D91" w:rsidP="00D60CE5">
            <w:pPr>
              <w:pStyle w:val="Tabletext"/>
              <w:jc w:val="center"/>
              <w:rPr>
                <w:sz w:val="20"/>
              </w:rPr>
            </w:pPr>
          </w:p>
        </w:tc>
        <w:tc>
          <w:tcPr>
            <w:tcW w:w="760" w:type="pct"/>
            <w:vAlign w:val="center"/>
          </w:tcPr>
          <w:p w14:paraId="77EC9056" w14:textId="77777777" w:rsidR="005D4D91" w:rsidRPr="00587424" w:rsidRDefault="005D4D91" w:rsidP="00D60CE5">
            <w:pPr>
              <w:pStyle w:val="Tabletext"/>
              <w:jc w:val="center"/>
              <w:rPr>
                <w:sz w:val="20"/>
              </w:rPr>
            </w:pPr>
          </w:p>
        </w:tc>
      </w:tr>
      <w:tr w:rsidR="005D4D91" w:rsidRPr="00587424" w14:paraId="0B12736C" w14:textId="77777777" w:rsidTr="00DE11E9">
        <w:trPr>
          <w:jc w:val="center"/>
        </w:trPr>
        <w:tc>
          <w:tcPr>
            <w:tcW w:w="1202" w:type="pct"/>
            <w:tcBorders>
              <w:bottom w:val="single" w:sz="4" w:space="0" w:color="auto"/>
            </w:tcBorders>
            <w:vAlign w:val="center"/>
          </w:tcPr>
          <w:p w14:paraId="3CBEC9FD" w14:textId="345C6690" w:rsidR="005D4D91" w:rsidRPr="00587424" w:rsidRDefault="005D4D91" w:rsidP="00D60CE5">
            <w:pPr>
              <w:pStyle w:val="Tabletext"/>
              <w:jc w:val="left"/>
              <w:rPr>
                <w:rFonts w:ascii="Times New Roman" w:hAnsi="Times New Roman"/>
                <w:sz w:val="20"/>
              </w:rPr>
            </w:pPr>
            <w:r w:rsidRPr="00587424">
              <w:rPr>
                <w:rFonts w:ascii="Times New Roman" w:hAnsi="Times New Roman"/>
                <w:sz w:val="20"/>
              </w:rPr>
              <w:t>Résolution verticale (km)</w:t>
            </w:r>
          </w:p>
        </w:tc>
        <w:tc>
          <w:tcPr>
            <w:tcW w:w="759" w:type="pct"/>
            <w:tcBorders>
              <w:bottom w:val="single" w:sz="4" w:space="0" w:color="auto"/>
            </w:tcBorders>
            <w:vAlign w:val="center"/>
          </w:tcPr>
          <w:p w14:paraId="7E57C5F9" w14:textId="2960BDC4"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47</w:t>
            </w:r>
            <w:r w:rsidRPr="00587424">
              <w:rPr>
                <w:rFonts w:ascii="Times New Roman" w:hAnsi="Times New Roman"/>
                <w:sz w:val="20"/>
              </w:rPr>
              <w:br/>
              <w:t>48 *</w:t>
            </w:r>
          </w:p>
        </w:tc>
        <w:tc>
          <w:tcPr>
            <w:tcW w:w="760" w:type="pct"/>
            <w:tcBorders>
              <w:bottom w:val="single" w:sz="4" w:space="0" w:color="auto"/>
            </w:tcBorders>
            <w:vAlign w:val="center"/>
          </w:tcPr>
          <w:p w14:paraId="0852E436" w14:textId="77777777"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32</w:t>
            </w:r>
          </w:p>
        </w:tc>
        <w:tc>
          <w:tcPr>
            <w:tcW w:w="759" w:type="pct"/>
            <w:tcBorders>
              <w:bottom w:val="single" w:sz="4" w:space="0" w:color="auto"/>
            </w:tcBorders>
            <w:vAlign w:val="center"/>
          </w:tcPr>
          <w:p w14:paraId="6F099DBE" w14:textId="77777777" w:rsidR="005D4D91" w:rsidRPr="00587424" w:rsidRDefault="005D4D91" w:rsidP="00D60CE5">
            <w:pPr>
              <w:pStyle w:val="Tabletext"/>
              <w:jc w:val="center"/>
              <w:rPr>
                <w:rFonts w:ascii="Times New Roman" w:hAnsi="Times New Roman"/>
                <w:sz w:val="20"/>
              </w:rPr>
            </w:pPr>
            <w:r w:rsidRPr="00587424">
              <w:rPr>
                <w:rFonts w:ascii="Times New Roman" w:hAnsi="Times New Roman"/>
                <w:sz w:val="20"/>
              </w:rPr>
              <w:t>48</w:t>
            </w:r>
          </w:p>
        </w:tc>
        <w:tc>
          <w:tcPr>
            <w:tcW w:w="760" w:type="pct"/>
            <w:tcBorders>
              <w:bottom w:val="single" w:sz="4" w:space="0" w:color="auto"/>
            </w:tcBorders>
            <w:vAlign w:val="center"/>
          </w:tcPr>
          <w:p w14:paraId="5EF56FB8" w14:textId="77777777" w:rsidR="005D4D91" w:rsidRPr="00587424" w:rsidRDefault="005D4D91" w:rsidP="00D60CE5">
            <w:pPr>
              <w:pStyle w:val="Tabletext"/>
              <w:jc w:val="center"/>
              <w:rPr>
                <w:rFonts w:ascii="Times New Roman" w:hAnsi="Times New Roman"/>
                <w:sz w:val="20"/>
              </w:rPr>
            </w:pPr>
          </w:p>
        </w:tc>
        <w:tc>
          <w:tcPr>
            <w:tcW w:w="760" w:type="pct"/>
            <w:tcBorders>
              <w:bottom w:val="single" w:sz="4" w:space="0" w:color="auto"/>
            </w:tcBorders>
            <w:vAlign w:val="center"/>
          </w:tcPr>
          <w:p w14:paraId="08CBBCB0" w14:textId="77777777" w:rsidR="005D4D91" w:rsidRPr="00587424" w:rsidRDefault="005D4D91" w:rsidP="00D60CE5">
            <w:pPr>
              <w:pStyle w:val="Tabletext"/>
              <w:jc w:val="center"/>
              <w:rPr>
                <w:rFonts w:ascii="Times New Roman" w:hAnsi="Times New Roman"/>
                <w:sz w:val="20"/>
              </w:rPr>
            </w:pPr>
          </w:p>
        </w:tc>
      </w:tr>
      <w:tr w:rsidR="005D4D91" w:rsidRPr="00587424" w14:paraId="5D3929E8" w14:textId="77777777" w:rsidTr="00DE11E9">
        <w:trPr>
          <w:jc w:val="center"/>
        </w:trPr>
        <w:tc>
          <w:tcPr>
            <w:tcW w:w="5000" w:type="pct"/>
            <w:gridSpan w:val="6"/>
            <w:tcBorders>
              <w:left w:val="nil"/>
              <w:bottom w:val="nil"/>
              <w:right w:val="nil"/>
            </w:tcBorders>
            <w:vAlign w:val="center"/>
          </w:tcPr>
          <w:p w14:paraId="5DE2B4A6" w14:textId="2122941E" w:rsidR="005D4D91" w:rsidRPr="00587424" w:rsidRDefault="005D4D91" w:rsidP="00D60CE5">
            <w:pPr>
              <w:pStyle w:val="Tabletext"/>
            </w:pPr>
            <w:r w:rsidRPr="00587424">
              <w:rPr>
                <w:sz w:val="20"/>
                <w:szCs w:val="18"/>
              </w:rPr>
              <w:t xml:space="preserve">NOTE – * </w:t>
            </w:r>
            <w:r w:rsidR="00530666">
              <w:rPr>
                <w:sz w:val="20"/>
                <w:szCs w:val="18"/>
              </w:rPr>
              <w:t>i</w:t>
            </w:r>
            <w:r w:rsidRPr="00587424">
              <w:rPr>
                <w:sz w:val="20"/>
                <w:szCs w:val="18"/>
              </w:rPr>
              <w:t>ndique qu'un capteur particulier est utilisé dans différentes missions avec des paramètres d'orbite et de capteur différents.</w:t>
            </w:r>
          </w:p>
        </w:tc>
      </w:tr>
    </w:tbl>
    <w:p w14:paraId="34D06C93" w14:textId="77777777" w:rsidR="00DE11E9" w:rsidRPr="00D5157A" w:rsidRDefault="00DE11E9" w:rsidP="00DE11E9">
      <w:pPr>
        <w:pStyle w:val="Tablefin"/>
      </w:pPr>
    </w:p>
    <w:p w14:paraId="6AE2B3FA" w14:textId="097F7C18" w:rsidR="00796D3F" w:rsidRPr="00587424" w:rsidRDefault="00796D3F" w:rsidP="00D60CE5">
      <w:pPr>
        <w:pStyle w:val="TableNo"/>
      </w:pPr>
      <w:r w:rsidRPr="00587424">
        <w:t>TABLEAU</w:t>
      </w:r>
      <w:r w:rsidR="0098160C">
        <w:t> </w:t>
      </w:r>
      <w:r w:rsidRPr="00587424">
        <w:t>20</w:t>
      </w:r>
    </w:p>
    <w:p w14:paraId="161F72B6" w14:textId="66A77FD9" w:rsidR="00796D3F" w:rsidRPr="00587424" w:rsidRDefault="00796D3F" w:rsidP="00D60CE5">
      <w:pPr>
        <w:pStyle w:val="Tabletitle"/>
        <w:keepLines/>
      </w:pPr>
      <w:r w:rsidRPr="00587424">
        <w:t>Caractéristiques des capteurs du SETS (passive) fonctionnant</w:t>
      </w:r>
      <w:r w:rsidRPr="00587424">
        <w:br/>
        <w:t xml:space="preserve">dans la bande </w:t>
      </w:r>
      <w:r w:rsidR="00506D18">
        <w:t xml:space="preserve">de fréquences </w:t>
      </w:r>
      <w:r w:rsidRPr="00587424">
        <w:t>52,6-54,25 GHz</w:t>
      </w:r>
    </w:p>
    <w:tbl>
      <w:tblPr>
        <w:tblStyle w:val="TableGrid"/>
        <w:tblW w:w="9639" w:type="dxa"/>
        <w:jc w:val="center"/>
        <w:tblLayout w:type="fixed"/>
        <w:tblLook w:val="04A0" w:firstRow="1" w:lastRow="0" w:firstColumn="1" w:lastColumn="0" w:noHBand="0" w:noVBand="1"/>
      </w:tblPr>
      <w:tblGrid>
        <w:gridCol w:w="2304"/>
        <w:gridCol w:w="1467"/>
        <w:gridCol w:w="1467"/>
        <w:gridCol w:w="1467"/>
        <w:gridCol w:w="1467"/>
        <w:gridCol w:w="1467"/>
      </w:tblGrid>
      <w:tr w:rsidR="00796D3F" w:rsidRPr="00DE11E9" w14:paraId="152A5EAA" w14:textId="77777777" w:rsidTr="00DE11E9">
        <w:trPr>
          <w:jc w:val="center"/>
        </w:trPr>
        <w:tc>
          <w:tcPr>
            <w:tcW w:w="1195" w:type="pct"/>
            <w:vAlign w:val="center"/>
          </w:tcPr>
          <w:p w14:paraId="4F807161" w14:textId="77777777" w:rsidR="00796D3F" w:rsidRPr="00DE11E9" w:rsidRDefault="00796D3F" w:rsidP="00DE11E9">
            <w:pPr>
              <w:pStyle w:val="Tablehead"/>
              <w:rPr>
                <w:rFonts w:ascii="Times New Roman" w:hAnsi="Times New Roman"/>
                <w:sz w:val="20"/>
              </w:rPr>
            </w:pPr>
          </w:p>
        </w:tc>
        <w:tc>
          <w:tcPr>
            <w:tcW w:w="761" w:type="pct"/>
            <w:vAlign w:val="center"/>
          </w:tcPr>
          <w:p w14:paraId="0D8A7819" w14:textId="7C29D3D2" w:rsidR="00796D3F" w:rsidRPr="00DE11E9" w:rsidRDefault="00B353B3" w:rsidP="00D60CE5">
            <w:pPr>
              <w:pStyle w:val="Tablehead"/>
              <w:rPr>
                <w:rFonts w:ascii="Times New Roman" w:hAnsi="Times New Roman"/>
                <w:sz w:val="20"/>
              </w:rPr>
            </w:pPr>
            <w:r w:rsidRPr="00DE11E9">
              <w:rPr>
                <w:rFonts w:ascii="Times New Roman" w:hAnsi="Times New Roman"/>
                <w:sz w:val="20"/>
              </w:rPr>
              <w:t>Capteur</w:t>
            </w:r>
            <w:r w:rsidR="00796D3F" w:rsidRPr="00DE11E9">
              <w:rPr>
                <w:rFonts w:ascii="Times New Roman" w:hAnsi="Times New Roman"/>
                <w:sz w:val="20"/>
              </w:rPr>
              <w:t xml:space="preserve"> J7</w:t>
            </w:r>
          </w:p>
        </w:tc>
        <w:tc>
          <w:tcPr>
            <w:tcW w:w="761" w:type="pct"/>
            <w:vAlign w:val="center"/>
          </w:tcPr>
          <w:p w14:paraId="142E131A" w14:textId="3459E2DB" w:rsidR="00796D3F" w:rsidRPr="00DE11E9" w:rsidRDefault="00B353B3" w:rsidP="00D60CE5">
            <w:pPr>
              <w:pStyle w:val="Tablehead"/>
              <w:rPr>
                <w:rFonts w:ascii="Times New Roman" w:hAnsi="Times New Roman"/>
                <w:sz w:val="20"/>
              </w:rPr>
            </w:pPr>
            <w:r w:rsidRPr="00DE11E9">
              <w:rPr>
                <w:rFonts w:ascii="Times New Roman" w:hAnsi="Times New Roman"/>
                <w:sz w:val="20"/>
              </w:rPr>
              <w:t>Capteur</w:t>
            </w:r>
            <w:r w:rsidR="00796D3F" w:rsidRPr="00DE11E9">
              <w:rPr>
                <w:rFonts w:ascii="Times New Roman" w:hAnsi="Times New Roman"/>
                <w:sz w:val="20"/>
              </w:rPr>
              <w:t xml:space="preserve"> J8</w:t>
            </w:r>
          </w:p>
        </w:tc>
        <w:tc>
          <w:tcPr>
            <w:tcW w:w="761" w:type="pct"/>
            <w:vAlign w:val="center"/>
          </w:tcPr>
          <w:p w14:paraId="469F92E1" w14:textId="0490D1F7" w:rsidR="00796D3F" w:rsidRPr="00DE11E9" w:rsidRDefault="00B353B3" w:rsidP="00D60CE5">
            <w:pPr>
              <w:pStyle w:val="Tablehead"/>
              <w:rPr>
                <w:rFonts w:ascii="Times New Roman" w:hAnsi="Times New Roman"/>
                <w:sz w:val="20"/>
              </w:rPr>
            </w:pPr>
            <w:r w:rsidRPr="00DE11E9">
              <w:rPr>
                <w:rFonts w:ascii="Times New Roman" w:hAnsi="Times New Roman"/>
                <w:sz w:val="20"/>
              </w:rPr>
              <w:t>Capteur</w:t>
            </w:r>
            <w:r w:rsidR="00796D3F" w:rsidRPr="00DE11E9">
              <w:rPr>
                <w:rFonts w:ascii="Times New Roman" w:hAnsi="Times New Roman"/>
                <w:sz w:val="20"/>
              </w:rPr>
              <w:t xml:space="preserve"> J9</w:t>
            </w:r>
          </w:p>
        </w:tc>
        <w:tc>
          <w:tcPr>
            <w:tcW w:w="761" w:type="pct"/>
            <w:vAlign w:val="center"/>
          </w:tcPr>
          <w:p w14:paraId="72D291AF" w14:textId="496E807C" w:rsidR="00796D3F" w:rsidRPr="00DE11E9" w:rsidRDefault="00B353B3" w:rsidP="00D60CE5">
            <w:pPr>
              <w:pStyle w:val="Tablehead"/>
              <w:rPr>
                <w:rFonts w:ascii="Times New Roman" w:hAnsi="Times New Roman"/>
                <w:sz w:val="20"/>
              </w:rPr>
            </w:pPr>
            <w:r w:rsidRPr="00DE11E9">
              <w:rPr>
                <w:rFonts w:ascii="Times New Roman" w:hAnsi="Times New Roman"/>
                <w:sz w:val="20"/>
              </w:rPr>
              <w:t>Capteur</w:t>
            </w:r>
            <w:r w:rsidR="00796D3F" w:rsidRPr="00DE11E9">
              <w:rPr>
                <w:rFonts w:ascii="Times New Roman" w:hAnsi="Times New Roman"/>
                <w:sz w:val="20"/>
              </w:rPr>
              <w:br/>
              <w:t>GSO-J1</w:t>
            </w:r>
          </w:p>
        </w:tc>
        <w:tc>
          <w:tcPr>
            <w:tcW w:w="761" w:type="pct"/>
            <w:vAlign w:val="center"/>
          </w:tcPr>
          <w:p w14:paraId="132BDF83" w14:textId="6C5024AA" w:rsidR="00796D3F" w:rsidRPr="00DE11E9" w:rsidRDefault="00B353B3" w:rsidP="00D60CE5">
            <w:pPr>
              <w:pStyle w:val="Tablehead"/>
              <w:rPr>
                <w:rFonts w:ascii="Times New Roman" w:hAnsi="Times New Roman"/>
                <w:sz w:val="20"/>
              </w:rPr>
            </w:pPr>
            <w:r w:rsidRPr="00DE11E9">
              <w:rPr>
                <w:rFonts w:ascii="Times New Roman" w:hAnsi="Times New Roman"/>
                <w:sz w:val="20"/>
              </w:rPr>
              <w:t>Capteur</w:t>
            </w:r>
            <w:r w:rsidR="00796D3F" w:rsidRPr="00DE11E9">
              <w:rPr>
                <w:rFonts w:ascii="Times New Roman" w:hAnsi="Times New Roman"/>
                <w:sz w:val="20"/>
              </w:rPr>
              <w:br/>
              <w:t>GSO-J2</w:t>
            </w:r>
          </w:p>
        </w:tc>
      </w:tr>
      <w:tr w:rsidR="00796D3F" w:rsidRPr="00587424" w14:paraId="367A1709" w14:textId="77777777" w:rsidTr="00DE11E9">
        <w:trPr>
          <w:jc w:val="center"/>
        </w:trPr>
        <w:tc>
          <w:tcPr>
            <w:tcW w:w="1195" w:type="pct"/>
            <w:vAlign w:val="center"/>
          </w:tcPr>
          <w:p w14:paraId="157E4A78" w14:textId="6A51A8A7" w:rsidR="00796D3F" w:rsidRPr="00224B10" w:rsidRDefault="00B353B3" w:rsidP="00D60CE5">
            <w:pPr>
              <w:pStyle w:val="Tabletext"/>
              <w:jc w:val="left"/>
              <w:rPr>
                <w:rFonts w:ascii="Times New Roman" w:hAnsi="Times New Roman"/>
                <w:sz w:val="20"/>
              </w:rPr>
            </w:pPr>
            <w:r w:rsidRPr="00224B10">
              <w:rPr>
                <w:rFonts w:ascii="Times New Roman" w:hAnsi="Times New Roman"/>
                <w:sz w:val="20"/>
              </w:rPr>
              <w:t>Type de capteur</w:t>
            </w:r>
          </w:p>
        </w:tc>
        <w:tc>
          <w:tcPr>
            <w:tcW w:w="761" w:type="pct"/>
            <w:vAlign w:val="center"/>
          </w:tcPr>
          <w:p w14:paraId="28FBA59A" w14:textId="42444A8E" w:rsidR="00796D3F" w:rsidRPr="00224B10" w:rsidRDefault="00F819AE" w:rsidP="00D60CE5">
            <w:pPr>
              <w:pStyle w:val="Tabletext"/>
              <w:jc w:val="center"/>
              <w:rPr>
                <w:rFonts w:ascii="Times New Roman" w:hAnsi="Times New Roman"/>
                <w:sz w:val="20"/>
              </w:rPr>
            </w:pPr>
            <w:r w:rsidRPr="00224B10">
              <w:rPr>
                <w:rFonts w:ascii="Times New Roman" w:hAnsi="Times New Roman"/>
                <w:sz w:val="20"/>
              </w:rPr>
              <w:t>Balayage conique</w:t>
            </w:r>
          </w:p>
        </w:tc>
        <w:tc>
          <w:tcPr>
            <w:tcW w:w="761" w:type="pct"/>
            <w:vAlign w:val="center"/>
          </w:tcPr>
          <w:p w14:paraId="590CCDC6" w14:textId="2F86BFD3" w:rsidR="00796D3F" w:rsidRPr="00224B10" w:rsidRDefault="00F819AE" w:rsidP="00D60CE5">
            <w:pPr>
              <w:pStyle w:val="Tabletext"/>
              <w:jc w:val="center"/>
              <w:rPr>
                <w:rFonts w:ascii="Times New Roman" w:hAnsi="Times New Roman"/>
                <w:sz w:val="20"/>
              </w:rPr>
            </w:pPr>
            <w:r w:rsidRPr="00224B10">
              <w:rPr>
                <w:rFonts w:ascii="Times New Roman" w:hAnsi="Times New Roman"/>
                <w:sz w:val="20"/>
              </w:rPr>
              <w:t>Balayage conique</w:t>
            </w:r>
          </w:p>
        </w:tc>
        <w:tc>
          <w:tcPr>
            <w:tcW w:w="761" w:type="pct"/>
            <w:vAlign w:val="center"/>
          </w:tcPr>
          <w:p w14:paraId="5B3F140C" w14:textId="79E3C16B" w:rsidR="00796D3F" w:rsidRPr="00224B10" w:rsidRDefault="001857B5" w:rsidP="00D60CE5">
            <w:pPr>
              <w:pStyle w:val="Tabletext"/>
              <w:jc w:val="center"/>
              <w:rPr>
                <w:rFonts w:ascii="Times New Roman" w:hAnsi="Times New Roman"/>
                <w:sz w:val="20"/>
              </w:rPr>
            </w:pPr>
            <w:r w:rsidRPr="00224B10">
              <w:rPr>
                <w:rFonts w:ascii="Times New Roman" w:hAnsi="Times New Roman"/>
                <w:sz w:val="20"/>
              </w:rPr>
              <w:t>Transversale</w:t>
            </w:r>
            <w:r w:rsidR="00506D18" w:rsidRPr="00224B10">
              <w:rPr>
                <w:rFonts w:ascii="Times New Roman" w:hAnsi="Times New Roman"/>
                <w:sz w:val="20"/>
              </w:rPr>
              <w:t>-</w:t>
            </w:r>
            <w:r w:rsidRPr="00224B10">
              <w:rPr>
                <w:rFonts w:ascii="Times New Roman" w:hAnsi="Times New Roman"/>
                <w:sz w:val="20"/>
              </w:rPr>
              <w:t>ment à la trajectoire</w:t>
            </w:r>
            <w:r w:rsidR="00796D3F" w:rsidRPr="00224B10">
              <w:rPr>
                <w:rFonts w:ascii="Times New Roman" w:hAnsi="Times New Roman"/>
                <w:sz w:val="20"/>
              </w:rPr>
              <w:t xml:space="preserve"> </w:t>
            </w:r>
            <w:r w:rsidR="00AA0918" w:rsidRPr="00AA0918">
              <w:rPr>
                <w:rFonts w:ascii="Times New Roman" w:hAnsi="Times New Roman"/>
                <w:sz w:val="20"/>
              </w:rPr>
              <w:t>de balayage au</w:t>
            </w:r>
            <w:r w:rsidR="00DE11E9">
              <w:rPr>
                <w:rFonts w:ascii="Times New Roman" w:hAnsi="Times New Roman"/>
                <w:sz w:val="20"/>
              </w:rPr>
              <w:t> </w:t>
            </w:r>
            <w:r w:rsidR="00AA0918" w:rsidRPr="00AA0918">
              <w:rPr>
                <w:rFonts w:ascii="Times New Roman" w:hAnsi="Times New Roman"/>
                <w:sz w:val="20"/>
              </w:rPr>
              <w:t>nadir</w:t>
            </w:r>
          </w:p>
        </w:tc>
        <w:tc>
          <w:tcPr>
            <w:tcW w:w="761" w:type="pct"/>
            <w:vAlign w:val="center"/>
          </w:tcPr>
          <w:p w14:paraId="1DF0F883" w14:textId="23DB68DB" w:rsidR="00796D3F" w:rsidRPr="00224B10" w:rsidRDefault="00D50803" w:rsidP="00D60CE5">
            <w:pPr>
              <w:pStyle w:val="Tabletext"/>
              <w:jc w:val="center"/>
              <w:rPr>
                <w:rFonts w:ascii="Times New Roman" w:hAnsi="Times New Roman"/>
                <w:sz w:val="20"/>
              </w:rPr>
            </w:pPr>
            <w:r w:rsidRPr="00224B10">
              <w:rPr>
                <w:rFonts w:ascii="Times New Roman" w:hAnsi="Times New Roman"/>
                <w:sz w:val="20"/>
                <w:lang w:eastAsia="zh-CN"/>
              </w:rPr>
              <w:t>Balayage combiné à bande large et petits cercles</w:t>
            </w:r>
          </w:p>
        </w:tc>
        <w:tc>
          <w:tcPr>
            <w:tcW w:w="761" w:type="pct"/>
            <w:vAlign w:val="center"/>
          </w:tcPr>
          <w:p w14:paraId="407A7F80" w14:textId="3DCF47A2" w:rsidR="00796D3F" w:rsidRPr="00587424" w:rsidRDefault="00D47992" w:rsidP="00D60CE5">
            <w:pPr>
              <w:pStyle w:val="Tabletext"/>
              <w:jc w:val="center"/>
              <w:rPr>
                <w:rFonts w:ascii="Times New Roman" w:hAnsi="Times New Roman"/>
                <w:sz w:val="20"/>
              </w:rPr>
            </w:pPr>
            <w:r w:rsidRPr="00224B10">
              <w:rPr>
                <w:rFonts w:ascii="Times New Roman" w:hAnsi="Times New Roman"/>
                <w:sz w:val="20"/>
                <w:lang w:eastAsia="zh-CN"/>
              </w:rPr>
              <w:t>Radiomètre interférométri</w:t>
            </w:r>
            <w:r w:rsidR="00506D18" w:rsidRPr="00224B10">
              <w:rPr>
                <w:rFonts w:ascii="Times New Roman" w:hAnsi="Times New Roman"/>
                <w:sz w:val="20"/>
                <w:lang w:eastAsia="zh-CN"/>
              </w:rPr>
              <w:t>-</w:t>
            </w:r>
            <w:r w:rsidRPr="00224B10">
              <w:rPr>
                <w:rFonts w:ascii="Times New Roman" w:hAnsi="Times New Roman"/>
                <w:sz w:val="20"/>
                <w:lang w:eastAsia="zh-CN"/>
              </w:rPr>
              <w:t>que</w:t>
            </w:r>
          </w:p>
        </w:tc>
      </w:tr>
      <w:tr w:rsidR="00796D3F" w:rsidRPr="00587424" w14:paraId="1A1EB6D1" w14:textId="77777777" w:rsidTr="00DE11E9">
        <w:trPr>
          <w:jc w:val="center"/>
        </w:trPr>
        <w:tc>
          <w:tcPr>
            <w:tcW w:w="5000" w:type="pct"/>
            <w:gridSpan w:val="6"/>
            <w:vAlign w:val="center"/>
          </w:tcPr>
          <w:p w14:paraId="04D27D54" w14:textId="5F639F69" w:rsidR="00796D3F" w:rsidRPr="00587424" w:rsidRDefault="00B353B3" w:rsidP="00D60CE5">
            <w:pPr>
              <w:pStyle w:val="Tabletext"/>
              <w:jc w:val="left"/>
              <w:rPr>
                <w:rFonts w:ascii="Times New Roman" w:hAnsi="Times New Roman"/>
                <w:b/>
                <w:bCs/>
                <w:sz w:val="20"/>
              </w:rPr>
            </w:pPr>
            <w:r w:rsidRPr="00587424">
              <w:rPr>
                <w:rFonts w:ascii="Times New Roman" w:hAnsi="Times New Roman"/>
                <w:b/>
                <w:bCs/>
                <w:sz w:val="20"/>
              </w:rPr>
              <w:t>Paramètres d'orbite</w:t>
            </w:r>
          </w:p>
        </w:tc>
      </w:tr>
      <w:tr w:rsidR="00796D3F" w:rsidRPr="00587424" w14:paraId="0A636B6B" w14:textId="77777777" w:rsidTr="00DE11E9">
        <w:trPr>
          <w:jc w:val="center"/>
        </w:trPr>
        <w:tc>
          <w:tcPr>
            <w:tcW w:w="1195" w:type="pct"/>
            <w:vAlign w:val="center"/>
          </w:tcPr>
          <w:p w14:paraId="2758255A" w14:textId="77777777" w:rsidR="00796D3F" w:rsidRPr="00587424" w:rsidRDefault="00796D3F" w:rsidP="00D60CE5">
            <w:pPr>
              <w:pStyle w:val="Tabletext"/>
              <w:jc w:val="left"/>
              <w:rPr>
                <w:rFonts w:ascii="Times New Roman" w:hAnsi="Times New Roman"/>
                <w:sz w:val="20"/>
              </w:rPr>
            </w:pPr>
            <w:r w:rsidRPr="00587424">
              <w:rPr>
                <w:rFonts w:ascii="Times New Roman" w:hAnsi="Times New Roman"/>
                <w:sz w:val="20"/>
              </w:rPr>
              <w:t>Altitude (km)</w:t>
            </w:r>
          </w:p>
        </w:tc>
        <w:tc>
          <w:tcPr>
            <w:tcW w:w="761" w:type="pct"/>
            <w:vAlign w:val="center"/>
          </w:tcPr>
          <w:p w14:paraId="7B9DB4B9"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830</w:t>
            </w:r>
          </w:p>
        </w:tc>
        <w:tc>
          <w:tcPr>
            <w:tcW w:w="761" w:type="pct"/>
            <w:vAlign w:val="center"/>
          </w:tcPr>
          <w:p w14:paraId="6C2B24E6"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407</w:t>
            </w:r>
          </w:p>
        </w:tc>
        <w:tc>
          <w:tcPr>
            <w:tcW w:w="761" w:type="pct"/>
            <w:vAlign w:val="center"/>
          </w:tcPr>
          <w:p w14:paraId="4E3389F5"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595</w:t>
            </w:r>
          </w:p>
        </w:tc>
        <w:tc>
          <w:tcPr>
            <w:tcW w:w="761" w:type="pct"/>
            <w:vAlign w:val="center"/>
          </w:tcPr>
          <w:p w14:paraId="2A406654" w14:textId="19A63AC8"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35</w:t>
            </w:r>
            <w:r w:rsidR="00AD43A8" w:rsidRPr="00587424">
              <w:rPr>
                <w:rFonts w:ascii="Times New Roman" w:hAnsi="Times New Roman"/>
                <w:sz w:val="20"/>
                <w:lang w:eastAsia="zh-CN"/>
              </w:rPr>
              <w:t> </w:t>
            </w:r>
            <w:r w:rsidRPr="00587424">
              <w:rPr>
                <w:rFonts w:ascii="Times New Roman" w:hAnsi="Times New Roman"/>
                <w:sz w:val="20"/>
                <w:lang w:eastAsia="zh-CN"/>
              </w:rPr>
              <w:t>800</w:t>
            </w:r>
          </w:p>
        </w:tc>
        <w:tc>
          <w:tcPr>
            <w:tcW w:w="761" w:type="pct"/>
            <w:vAlign w:val="center"/>
          </w:tcPr>
          <w:p w14:paraId="03A274B1" w14:textId="3D2E1782"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35</w:t>
            </w:r>
            <w:r w:rsidR="00AD43A8" w:rsidRPr="00587424">
              <w:rPr>
                <w:rFonts w:ascii="Times New Roman" w:hAnsi="Times New Roman"/>
                <w:sz w:val="20"/>
                <w:lang w:eastAsia="zh-CN"/>
              </w:rPr>
              <w:t> </w:t>
            </w:r>
            <w:r w:rsidRPr="00587424">
              <w:rPr>
                <w:rFonts w:ascii="Times New Roman" w:hAnsi="Times New Roman"/>
                <w:sz w:val="20"/>
                <w:lang w:eastAsia="zh-CN"/>
              </w:rPr>
              <w:t>800</w:t>
            </w:r>
          </w:p>
        </w:tc>
      </w:tr>
      <w:tr w:rsidR="00796D3F" w:rsidRPr="00587424" w14:paraId="7DAC37BB" w14:textId="77777777" w:rsidTr="00DE11E9">
        <w:trPr>
          <w:jc w:val="center"/>
        </w:trPr>
        <w:tc>
          <w:tcPr>
            <w:tcW w:w="1195" w:type="pct"/>
            <w:vAlign w:val="center"/>
          </w:tcPr>
          <w:p w14:paraId="231C956E" w14:textId="0A95258D" w:rsidR="00796D3F" w:rsidRPr="00587424" w:rsidRDefault="00796D3F" w:rsidP="00D60CE5">
            <w:pPr>
              <w:pStyle w:val="Tabletext"/>
              <w:jc w:val="left"/>
              <w:rPr>
                <w:rFonts w:ascii="Times New Roman" w:hAnsi="Times New Roman"/>
                <w:sz w:val="20"/>
              </w:rPr>
            </w:pPr>
            <w:r w:rsidRPr="00587424">
              <w:rPr>
                <w:rFonts w:ascii="Times New Roman" w:hAnsi="Times New Roman"/>
                <w:sz w:val="20"/>
              </w:rPr>
              <w:t>Inclina</w:t>
            </w:r>
            <w:r w:rsidR="00B353B3" w:rsidRPr="00587424">
              <w:rPr>
                <w:rFonts w:ascii="Times New Roman" w:hAnsi="Times New Roman"/>
                <w:sz w:val="20"/>
              </w:rPr>
              <w:t>ison</w:t>
            </w:r>
            <w:r w:rsidRPr="00587424">
              <w:rPr>
                <w:rFonts w:ascii="Times New Roman" w:hAnsi="Times New Roman"/>
                <w:sz w:val="20"/>
              </w:rPr>
              <w:t xml:space="preserve"> (degr</w:t>
            </w:r>
            <w:r w:rsidR="00B353B3" w:rsidRPr="00587424">
              <w:rPr>
                <w:rFonts w:ascii="Times New Roman" w:hAnsi="Times New Roman"/>
                <w:sz w:val="20"/>
              </w:rPr>
              <w:t>és</w:t>
            </w:r>
            <w:r w:rsidRPr="00587424">
              <w:rPr>
                <w:rFonts w:ascii="Times New Roman" w:hAnsi="Times New Roman"/>
                <w:sz w:val="20"/>
              </w:rPr>
              <w:t>)</w:t>
            </w:r>
          </w:p>
        </w:tc>
        <w:tc>
          <w:tcPr>
            <w:tcW w:w="761" w:type="pct"/>
            <w:vAlign w:val="center"/>
          </w:tcPr>
          <w:p w14:paraId="1A9D6139" w14:textId="32B7420F"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98</w:t>
            </w:r>
            <w:r w:rsidR="00AD43A8" w:rsidRPr="00587424">
              <w:rPr>
                <w:rFonts w:ascii="Times New Roman" w:hAnsi="Times New Roman"/>
                <w:sz w:val="20"/>
              </w:rPr>
              <w:t>,</w:t>
            </w:r>
            <w:r w:rsidRPr="00587424">
              <w:rPr>
                <w:rFonts w:ascii="Times New Roman" w:hAnsi="Times New Roman"/>
                <w:sz w:val="20"/>
              </w:rPr>
              <w:t>85</w:t>
            </w:r>
          </w:p>
        </w:tc>
        <w:tc>
          <w:tcPr>
            <w:tcW w:w="761" w:type="pct"/>
            <w:vAlign w:val="center"/>
          </w:tcPr>
          <w:p w14:paraId="22A78D64"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50</w:t>
            </w:r>
          </w:p>
        </w:tc>
        <w:tc>
          <w:tcPr>
            <w:tcW w:w="761" w:type="pct"/>
            <w:vAlign w:val="center"/>
          </w:tcPr>
          <w:p w14:paraId="10E80C53" w14:textId="53BEEB41"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97</w:t>
            </w:r>
            <w:r w:rsidR="00AD43A8" w:rsidRPr="00587424">
              <w:rPr>
                <w:rFonts w:ascii="Times New Roman" w:hAnsi="Times New Roman"/>
                <w:sz w:val="20"/>
              </w:rPr>
              <w:t>,</w:t>
            </w:r>
            <w:r w:rsidRPr="00587424">
              <w:rPr>
                <w:rFonts w:ascii="Times New Roman" w:hAnsi="Times New Roman"/>
                <w:sz w:val="20"/>
              </w:rPr>
              <w:t>79</w:t>
            </w:r>
          </w:p>
        </w:tc>
        <w:tc>
          <w:tcPr>
            <w:tcW w:w="761" w:type="pct"/>
            <w:vAlign w:val="center"/>
          </w:tcPr>
          <w:p w14:paraId="312D7B35"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761" w:type="pct"/>
            <w:vAlign w:val="center"/>
          </w:tcPr>
          <w:p w14:paraId="38DC7CCB"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796D3F" w:rsidRPr="00587424" w14:paraId="47866125" w14:textId="77777777" w:rsidTr="00DE11E9">
        <w:trPr>
          <w:jc w:val="center"/>
        </w:trPr>
        <w:tc>
          <w:tcPr>
            <w:tcW w:w="1195" w:type="pct"/>
            <w:vAlign w:val="center"/>
          </w:tcPr>
          <w:p w14:paraId="52E305C8" w14:textId="1FDDA4E1" w:rsidR="00796D3F" w:rsidRPr="00587424" w:rsidRDefault="00796D3F" w:rsidP="00D60CE5">
            <w:pPr>
              <w:pStyle w:val="Tabletext"/>
              <w:jc w:val="left"/>
              <w:rPr>
                <w:rFonts w:ascii="Times New Roman" w:hAnsi="Times New Roman"/>
                <w:sz w:val="20"/>
              </w:rPr>
            </w:pPr>
            <w:r w:rsidRPr="00587424">
              <w:rPr>
                <w:rFonts w:ascii="Times New Roman" w:hAnsi="Times New Roman"/>
                <w:sz w:val="20"/>
              </w:rPr>
              <w:t>E</w:t>
            </w:r>
            <w:r w:rsidR="00B353B3" w:rsidRPr="00587424">
              <w:rPr>
                <w:rFonts w:ascii="Times New Roman" w:hAnsi="Times New Roman"/>
                <w:sz w:val="20"/>
              </w:rPr>
              <w:t>xcentricité</w:t>
            </w:r>
          </w:p>
        </w:tc>
        <w:tc>
          <w:tcPr>
            <w:tcW w:w="761" w:type="pct"/>
            <w:vAlign w:val="center"/>
          </w:tcPr>
          <w:p w14:paraId="6A61A571"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0</w:t>
            </w:r>
          </w:p>
        </w:tc>
        <w:tc>
          <w:tcPr>
            <w:tcW w:w="761" w:type="pct"/>
            <w:vAlign w:val="center"/>
          </w:tcPr>
          <w:p w14:paraId="3F14CD72" w14:textId="2E8341B6"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0</w:t>
            </w:r>
            <w:r w:rsidR="00AD43A8" w:rsidRPr="00587424">
              <w:rPr>
                <w:rFonts w:ascii="Times New Roman" w:hAnsi="Times New Roman"/>
                <w:sz w:val="20"/>
                <w:lang w:eastAsia="zh-CN"/>
              </w:rPr>
              <w:t>,</w:t>
            </w:r>
            <w:r w:rsidRPr="00587424">
              <w:rPr>
                <w:rFonts w:ascii="Times New Roman" w:hAnsi="Times New Roman"/>
                <w:sz w:val="20"/>
                <w:lang w:eastAsia="zh-CN"/>
              </w:rPr>
              <w:t>003</w:t>
            </w:r>
          </w:p>
        </w:tc>
        <w:tc>
          <w:tcPr>
            <w:tcW w:w="761" w:type="pct"/>
            <w:vAlign w:val="center"/>
          </w:tcPr>
          <w:p w14:paraId="1C1A6FC0" w14:textId="7E4D1DC8" w:rsidR="00796D3F" w:rsidRPr="00587424" w:rsidRDefault="00796D3F" w:rsidP="00D60CE5">
            <w:pPr>
              <w:pStyle w:val="Tabletext"/>
              <w:jc w:val="center"/>
              <w:rPr>
                <w:rFonts w:ascii="Times New Roman" w:hAnsi="Times New Roman"/>
                <w:sz w:val="20"/>
              </w:rPr>
            </w:pPr>
            <w:r w:rsidRPr="00587424">
              <w:rPr>
                <w:rFonts w:ascii="Times New Roman" w:hAnsi="Times New Roman"/>
                <w:sz w:val="20"/>
              </w:rPr>
              <w:t>0</w:t>
            </w:r>
            <w:r w:rsidR="00AD43A8" w:rsidRPr="00587424">
              <w:rPr>
                <w:rFonts w:ascii="Times New Roman" w:hAnsi="Times New Roman"/>
                <w:sz w:val="20"/>
              </w:rPr>
              <w:t>,</w:t>
            </w:r>
            <w:r w:rsidRPr="00587424">
              <w:rPr>
                <w:rFonts w:ascii="Times New Roman" w:hAnsi="Times New Roman"/>
                <w:sz w:val="20"/>
              </w:rPr>
              <w:t>001</w:t>
            </w:r>
          </w:p>
        </w:tc>
        <w:tc>
          <w:tcPr>
            <w:tcW w:w="761" w:type="pct"/>
            <w:vAlign w:val="center"/>
          </w:tcPr>
          <w:p w14:paraId="3D3DCA5A"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761" w:type="pct"/>
            <w:vAlign w:val="center"/>
          </w:tcPr>
          <w:p w14:paraId="0688C1FB" w14:textId="77777777" w:rsidR="00796D3F" w:rsidRPr="00587424" w:rsidRDefault="00796D3F"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B353B3" w:rsidRPr="00587424" w14:paraId="2A107223" w14:textId="77777777" w:rsidTr="00DE11E9">
        <w:trPr>
          <w:jc w:val="center"/>
        </w:trPr>
        <w:tc>
          <w:tcPr>
            <w:tcW w:w="1195" w:type="pct"/>
            <w:vAlign w:val="center"/>
          </w:tcPr>
          <w:p w14:paraId="544AA857" w14:textId="5BCC7A87" w:rsidR="00B353B3" w:rsidRPr="00587424" w:rsidRDefault="00B353B3" w:rsidP="00D60CE5">
            <w:pPr>
              <w:pStyle w:val="Tabletext"/>
              <w:jc w:val="left"/>
              <w:rPr>
                <w:rFonts w:ascii="Times New Roman" w:hAnsi="Times New Roman"/>
                <w:sz w:val="20"/>
              </w:rPr>
            </w:pPr>
            <w:r w:rsidRPr="00587424">
              <w:rPr>
                <w:rFonts w:ascii="Times New Roman" w:hAnsi="Times New Roman"/>
                <w:sz w:val="20"/>
              </w:rPr>
              <w:t>Période de répétition (jours)</w:t>
            </w:r>
          </w:p>
        </w:tc>
        <w:tc>
          <w:tcPr>
            <w:tcW w:w="761" w:type="pct"/>
            <w:vAlign w:val="center"/>
          </w:tcPr>
          <w:p w14:paraId="4F28F14A" w14:textId="77777777" w:rsidR="00B353B3" w:rsidRPr="00587424" w:rsidRDefault="00B353B3" w:rsidP="00D60CE5">
            <w:pPr>
              <w:pStyle w:val="Tabletext"/>
              <w:jc w:val="center"/>
              <w:rPr>
                <w:rFonts w:ascii="Times New Roman" w:hAnsi="Times New Roman"/>
                <w:sz w:val="20"/>
              </w:rPr>
            </w:pPr>
          </w:p>
        </w:tc>
        <w:tc>
          <w:tcPr>
            <w:tcW w:w="761" w:type="pct"/>
            <w:vAlign w:val="center"/>
          </w:tcPr>
          <w:p w14:paraId="70BD7BFF" w14:textId="77777777" w:rsidR="00B353B3" w:rsidRPr="00587424" w:rsidRDefault="00B353B3" w:rsidP="00D60CE5">
            <w:pPr>
              <w:pStyle w:val="Tabletext"/>
              <w:jc w:val="center"/>
              <w:rPr>
                <w:rFonts w:ascii="Times New Roman" w:hAnsi="Times New Roman"/>
                <w:sz w:val="20"/>
                <w:lang w:eastAsia="zh-CN"/>
              </w:rPr>
            </w:pPr>
          </w:p>
        </w:tc>
        <w:tc>
          <w:tcPr>
            <w:tcW w:w="761" w:type="pct"/>
            <w:vAlign w:val="center"/>
          </w:tcPr>
          <w:p w14:paraId="304AD6DB" w14:textId="29B83ECE" w:rsidR="00B353B3" w:rsidRPr="00587424" w:rsidRDefault="00B353B3" w:rsidP="00D60CE5">
            <w:pPr>
              <w:pStyle w:val="Tabletext"/>
              <w:jc w:val="center"/>
              <w:rPr>
                <w:rFonts w:ascii="Times New Roman" w:hAnsi="Times New Roman"/>
                <w:sz w:val="20"/>
              </w:rPr>
            </w:pPr>
            <w:r w:rsidRPr="00587424">
              <w:rPr>
                <w:rFonts w:ascii="Times New Roman" w:hAnsi="Times New Roman"/>
                <w:sz w:val="20"/>
              </w:rPr>
              <w:t>9</w:t>
            </w:r>
            <w:r w:rsidR="00D84CD9">
              <w:rPr>
                <w:rFonts w:ascii="Times New Roman" w:hAnsi="Times New Roman"/>
                <w:sz w:val="20"/>
              </w:rPr>
              <w:t> </w:t>
            </w:r>
            <w:r w:rsidR="00506D18">
              <w:rPr>
                <w:rFonts w:ascii="Times New Roman" w:hAnsi="Times New Roman"/>
                <w:sz w:val="20"/>
              </w:rPr>
              <w:t>jours</w:t>
            </w:r>
            <w:r w:rsidRPr="00587424">
              <w:rPr>
                <w:rFonts w:ascii="Times New Roman" w:hAnsi="Times New Roman"/>
                <w:sz w:val="20"/>
              </w:rPr>
              <w:t>/30</w:t>
            </w:r>
            <w:r w:rsidR="00BB482D">
              <w:rPr>
                <w:rFonts w:ascii="Times New Roman" w:hAnsi="Times New Roman"/>
                <w:sz w:val="20"/>
              </w:rPr>
              <w:t> </w:t>
            </w:r>
            <w:r w:rsidRPr="00587424">
              <w:rPr>
                <w:rFonts w:ascii="Times New Roman" w:hAnsi="Times New Roman"/>
                <w:sz w:val="20"/>
              </w:rPr>
              <w:t>min (satellite</w:t>
            </w:r>
            <w:r w:rsidR="00506D18">
              <w:rPr>
                <w:rFonts w:ascii="Times New Roman" w:hAnsi="Times New Roman"/>
                <w:sz w:val="20"/>
              </w:rPr>
              <w:t xml:space="preserve"> unique</w:t>
            </w:r>
            <w:r w:rsidRPr="00587424">
              <w:rPr>
                <w:rFonts w:ascii="Times New Roman" w:hAnsi="Times New Roman"/>
                <w:sz w:val="20"/>
              </w:rPr>
              <w:t>/</w:t>
            </w:r>
            <w:r w:rsidRPr="00587424">
              <w:rPr>
                <w:rFonts w:ascii="Times New Roman" w:hAnsi="Times New Roman"/>
                <w:sz w:val="20"/>
              </w:rPr>
              <w:br/>
              <w:t>constellation)</w:t>
            </w:r>
          </w:p>
        </w:tc>
        <w:tc>
          <w:tcPr>
            <w:tcW w:w="761" w:type="pct"/>
            <w:vAlign w:val="center"/>
          </w:tcPr>
          <w:p w14:paraId="422154B8" w14:textId="21F073DE"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lang w:eastAsia="zh-CN"/>
              </w:rPr>
              <w:t>N/A</w:t>
            </w:r>
          </w:p>
        </w:tc>
        <w:tc>
          <w:tcPr>
            <w:tcW w:w="761" w:type="pct"/>
            <w:vAlign w:val="center"/>
          </w:tcPr>
          <w:p w14:paraId="13BBE36C" w14:textId="2099CFB0"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lang w:eastAsia="zh-CN"/>
              </w:rPr>
              <w:t>N/A</w:t>
            </w:r>
          </w:p>
        </w:tc>
      </w:tr>
      <w:tr w:rsidR="00B353B3" w:rsidRPr="00587424" w14:paraId="17A51D06" w14:textId="77777777" w:rsidTr="00DE11E9">
        <w:trPr>
          <w:jc w:val="center"/>
        </w:trPr>
        <w:tc>
          <w:tcPr>
            <w:tcW w:w="5000" w:type="pct"/>
            <w:gridSpan w:val="6"/>
            <w:vAlign w:val="center"/>
          </w:tcPr>
          <w:p w14:paraId="0A4BC3D9" w14:textId="3037DC05" w:rsidR="00B353B3" w:rsidRPr="00587424" w:rsidRDefault="00B353B3" w:rsidP="00D60CE5">
            <w:pPr>
              <w:pStyle w:val="Tabletext"/>
              <w:jc w:val="left"/>
              <w:rPr>
                <w:rFonts w:ascii="Times New Roman" w:hAnsi="Times New Roman"/>
                <w:b/>
                <w:bCs/>
                <w:sz w:val="20"/>
                <w:lang w:eastAsia="zh-CN"/>
              </w:rPr>
            </w:pPr>
            <w:r w:rsidRPr="00587424">
              <w:rPr>
                <w:rFonts w:ascii="Times New Roman" w:hAnsi="Times New Roman"/>
                <w:b/>
                <w:bCs/>
                <w:sz w:val="20"/>
              </w:rPr>
              <w:t>Paramètres de l'antenne du capteur</w:t>
            </w:r>
          </w:p>
        </w:tc>
      </w:tr>
      <w:tr w:rsidR="00B353B3" w:rsidRPr="00587424" w14:paraId="444ACF34" w14:textId="77777777" w:rsidTr="00DE11E9">
        <w:trPr>
          <w:jc w:val="center"/>
        </w:trPr>
        <w:tc>
          <w:tcPr>
            <w:tcW w:w="1195" w:type="pct"/>
            <w:vAlign w:val="center"/>
          </w:tcPr>
          <w:p w14:paraId="1E3EBB2E" w14:textId="116270F8" w:rsidR="00B353B3" w:rsidRPr="00587424" w:rsidRDefault="00B353B3" w:rsidP="00D60CE5">
            <w:pPr>
              <w:pStyle w:val="Tabletext"/>
              <w:jc w:val="left"/>
              <w:rPr>
                <w:rFonts w:ascii="Times New Roman" w:hAnsi="Times New Roman"/>
                <w:sz w:val="20"/>
              </w:rPr>
            </w:pPr>
            <w:r w:rsidRPr="00587424">
              <w:rPr>
                <w:rFonts w:ascii="Times New Roman" w:hAnsi="Times New Roman"/>
                <w:sz w:val="20"/>
              </w:rPr>
              <w:t>Nombre de faisceaux</w:t>
            </w:r>
          </w:p>
        </w:tc>
        <w:tc>
          <w:tcPr>
            <w:tcW w:w="761" w:type="pct"/>
            <w:vAlign w:val="center"/>
          </w:tcPr>
          <w:p w14:paraId="679FA408" w14:textId="6A400583"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1</w:t>
            </w:r>
          </w:p>
        </w:tc>
        <w:tc>
          <w:tcPr>
            <w:tcW w:w="761" w:type="pct"/>
            <w:vAlign w:val="center"/>
          </w:tcPr>
          <w:p w14:paraId="7264BC51" w14:textId="35207065"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1</w:t>
            </w:r>
          </w:p>
        </w:tc>
        <w:tc>
          <w:tcPr>
            <w:tcW w:w="761" w:type="pct"/>
            <w:vAlign w:val="center"/>
          </w:tcPr>
          <w:p w14:paraId="1D996178" w14:textId="3884AB8F"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1</w:t>
            </w:r>
          </w:p>
        </w:tc>
        <w:tc>
          <w:tcPr>
            <w:tcW w:w="761" w:type="pct"/>
            <w:vAlign w:val="center"/>
          </w:tcPr>
          <w:p w14:paraId="203CFDC1" w14:textId="54B650C2"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1</w:t>
            </w:r>
          </w:p>
        </w:tc>
        <w:tc>
          <w:tcPr>
            <w:tcW w:w="761" w:type="pct"/>
            <w:vAlign w:val="center"/>
          </w:tcPr>
          <w:p w14:paraId="5EDFA1B0" w14:textId="71450B13"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1</w:t>
            </w:r>
          </w:p>
        </w:tc>
      </w:tr>
      <w:tr w:rsidR="00B353B3" w:rsidRPr="00587424" w14:paraId="64E93E49" w14:textId="77777777" w:rsidTr="00DE11E9">
        <w:trPr>
          <w:jc w:val="center"/>
        </w:trPr>
        <w:tc>
          <w:tcPr>
            <w:tcW w:w="1195" w:type="pct"/>
            <w:vAlign w:val="center"/>
          </w:tcPr>
          <w:p w14:paraId="3CB011D8" w14:textId="2DDEBB85" w:rsidR="00B353B3" w:rsidRPr="00587424" w:rsidRDefault="00C21757" w:rsidP="00D60CE5">
            <w:pPr>
              <w:pStyle w:val="Tabletext"/>
              <w:jc w:val="left"/>
              <w:rPr>
                <w:rFonts w:ascii="Times New Roman" w:hAnsi="Times New Roman"/>
                <w:sz w:val="20"/>
              </w:rPr>
            </w:pPr>
            <w:r>
              <w:rPr>
                <w:rFonts w:ascii="Times New Roman" w:hAnsi="Times New Roman"/>
                <w:sz w:val="20"/>
              </w:rPr>
              <w:t>Taille de l'antenne</w:t>
            </w:r>
            <w:r w:rsidR="00B353B3" w:rsidRPr="00587424">
              <w:rPr>
                <w:rFonts w:ascii="Times New Roman" w:hAnsi="Times New Roman"/>
                <w:sz w:val="20"/>
              </w:rPr>
              <w:t xml:space="preserve"> (m)</w:t>
            </w:r>
          </w:p>
        </w:tc>
        <w:tc>
          <w:tcPr>
            <w:tcW w:w="761" w:type="pct"/>
            <w:vAlign w:val="center"/>
          </w:tcPr>
          <w:p w14:paraId="49A96708" w14:textId="134FE4C5"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1</w:t>
            </w:r>
          </w:p>
        </w:tc>
        <w:tc>
          <w:tcPr>
            <w:tcW w:w="761" w:type="pct"/>
            <w:vAlign w:val="center"/>
          </w:tcPr>
          <w:p w14:paraId="02E27667" w14:textId="3740B118"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1</w:t>
            </w:r>
            <w:r w:rsidR="00AD43A8" w:rsidRPr="00587424">
              <w:rPr>
                <w:rFonts w:ascii="Times New Roman" w:hAnsi="Times New Roman"/>
                <w:sz w:val="20"/>
                <w:szCs w:val="18"/>
                <w:lang w:eastAsia="zh-CN"/>
              </w:rPr>
              <w:t>,</w:t>
            </w:r>
            <w:r w:rsidRPr="00587424">
              <w:rPr>
                <w:rFonts w:ascii="Times New Roman" w:hAnsi="Times New Roman"/>
                <w:sz w:val="20"/>
                <w:szCs w:val="18"/>
                <w:lang w:eastAsia="zh-CN"/>
              </w:rPr>
              <w:t>1</w:t>
            </w:r>
          </w:p>
        </w:tc>
        <w:tc>
          <w:tcPr>
            <w:tcW w:w="761" w:type="pct"/>
            <w:vAlign w:val="center"/>
          </w:tcPr>
          <w:p w14:paraId="44E4EE63" w14:textId="113E0821"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0</w:t>
            </w:r>
            <w:r w:rsidR="00AD43A8" w:rsidRPr="00587424">
              <w:rPr>
                <w:rFonts w:ascii="Times New Roman" w:hAnsi="Times New Roman"/>
                <w:sz w:val="20"/>
                <w:szCs w:val="18"/>
              </w:rPr>
              <w:t>,</w:t>
            </w:r>
            <w:r w:rsidRPr="00587424">
              <w:rPr>
                <w:rFonts w:ascii="Times New Roman" w:hAnsi="Times New Roman"/>
                <w:sz w:val="20"/>
                <w:szCs w:val="18"/>
              </w:rPr>
              <w:t>16</w:t>
            </w:r>
          </w:p>
        </w:tc>
        <w:tc>
          <w:tcPr>
            <w:tcW w:w="761" w:type="pct"/>
            <w:vAlign w:val="center"/>
          </w:tcPr>
          <w:p w14:paraId="1D9A22D0" w14:textId="42EBFD54"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5</w:t>
            </w:r>
          </w:p>
        </w:tc>
        <w:tc>
          <w:tcPr>
            <w:tcW w:w="761" w:type="pct"/>
            <w:vAlign w:val="center"/>
          </w:tcPr>
          <w:p w14:paraId="3D363DAF" w14:textId="7262468C"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5</w:t>
            </w:r>
          </w:p>
        </w:tc>
      </w:tr>
      <w:tr w:rsidR="00B353B3" w:rsidRPr="00587424" w14:paraId="5E6DB2B5" w14:textId="77777777" w:rsidTr="00DE11E9">
        <w:trPr>
          <w:jc w:val="center"/>
        </w:trPr>
        <w:tc>
          <w:tcPr>
            <w:tcW w:w="1195" w:type="pct"/>
            <w:vAlign w:val="center"/>
          </w:tcPr>
          <w:p w14:paraId="4290CC99" w14:textId="15C15D61" w:rsidR="00B353B3" w:rsidRPr="00587424" w:rsidRDefault="00B353B3" w:rsidP="00D60CE5">
            <w:pPr>
              <w:pStyle w:val="Tabletext"/>
              <w:jc w:val="left"/>
              <w:rPr>
                <w:rFonts w:ascii="Times New Roman" w:hAnsi="Times New Roman"/>
                <w:sz w:val="20"/>
              </w:rPr>
            </w:pPr>
            <w:r w:rsidRPr="00587424">
              <w:rPr>
                <w:rFonts w:ascii="Times New Roman" w:hAnsi="Times New Roman"/>
                <w:sz w:val="20"/>
              </w:rPr>
              <w:t>Gain maximal du faisceau (dBi)</w:t>
            </w:r>
          </w:p>
        </w:tc>
        <w:tc>
          <w:tcPr>
            <w:tcW w:w="761" w:type="pct"/>
            <w:vAlign w:val="center"/>
          </w:tcPr>
          <w:p w14:paraId="4805E525" w14:textId="12328587"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52</w:t>
            </w:r>
            <w:r w:rsidR="00AD43A8" w:rsidRPr="00587424">
              <w:rPr>
                <w:rFonts w:ascii="Times New Roman" w:hAnsi="Times New Roman"/>
                <w:sz w:val="20"/>
                <w:szCs w:val="18"/>
              </w:rPr>
              <w:t>,</w:t>
            </w:r>
            <w:r w:rsidRPr="00587424">
              <w:rPr>
                <w:rFonts w:ascii="Times New Roman" w:hAnsi="Times New Roman"/>
                <w:sz w:val="20"/>
                <w:szCs w:val="18"/>
              </w:rPr>
              <w:t>8</w:t>
            </w:r>
          </w:p>
        </w:tc>
        <w:tc>
          <w:tcPr>
            <w:tcW w:w="761" w:type="pct"/>
            <w:vAlign w:val="center"/>
          </w:tcPr>
          <w:p w14:paraId="253494EF" w14:textId="621E23A1"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53</w:t>
            </w:r>
            <w:r w:rsidR="00AD43A8" w:rsidRPr="00587424">
              <w:rPr>
                <w:rFonts w:ascii="Times New Roman" w:hAnsi="Times New Roman"/>
                <w:sz w:val="20"/>
                <w:szCs w:val="18"/>
                <w:lang w:eastAsia="zh-CN"/>
              </w:rPr>
              <w:t>,</w:t>
            </w:r>
            <w:r w:rsidRPr="00587424">
              <w:rPr>
                <w:rFonts w:ascii="Times New Roman" w:hAnsi="Times New Roman"/>
                <w:sz w:val="20"/>
                <w:szCs w:val="18"/>
                <w:lang w:eastAsia="zh-CN"/>
              </w:rPr>
              <w:t>5</w:t>
            </w:r>
          </w:p>
        </w:tc>
        <w:tc>
          <w:tcPr>
            <w:tcW w:w="761" w:type="pct"/>
            <w:vAlign w:val="center"/>
          </w:tcPr>
          <w:p w14:paraId="6D425C27" w14:textId="5E329202" w:rsidR="00B353B3" w:rsidRPr="00587424" w:rsidRDefault="00B353B3" w:rsidP="00D60CE5">
            <w:pPr>
              <w:pStyle w:val="Tabletext"/>
              <w:jc w:val="center"/>
              <w:rPr>
                <w:rFonts w:ascii="Times New Roman" w:hAnsi="Times New Roman"/>
                <w:sz w:val="20"/>
              </w:rPr>
            </w:pPr>
            <w:r w:rsidRPr="00587424">
              <w:rPr>
                <w:rFonts w:ascii="Times New Roman" w:hAnsi="Times New Roman"/>
                <w:sz w:val="20"/>
                <w:szCs w:val="18"/>
              </w:rPr>
              <w:t>36</w:t>
            </w:r>
            <w:r w:rsidR="00AD43A8" w:rsidRPr="00587424">
              <w:rPr>
                <w:rFonts w:ascii="Times New Roman" w:hAnsi="Times New Roman"/>
                <w:sz w:val="20"/>
                <w:szCs w:val="18"/>
              </w:rPr>
              <w:t>,</w:t>
            </w:r>
            <w:r w:rsidRPr="00587424">
              <w:rPr>
                <w:rFonts w:ascii="Times New Roman" w:hAnsi="Times New Roman"/>
                <w:sz w:val="20"/>
                <w:szCs w:val="18"/>
              </w:rPr>
              <w:t>8</w:t>
            </w:r>
          </w:p>
        </w:tc>
        <w:tc>
          <w:tcPr>
            <w:tcW w:w="761" w:type="pct"/>
            <w:vAlign w:val="center"/>
          </w:tcPr>
          <w:p w14:paraId="25D64160" w14:textId="678607AB"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66</w:t>
            </w:r>
            <w:r w:rsidR="00AD43A8" w:rsidRPr="00587424">
              <w:rPr>
                <w:rFonts w:ascii="Times New Roman" w:hAnsi="Times New Roman"/>
                <w:sz w:val="20"/>
                <w:szCs w:val="18"/>
                <w:lang w:eastAsia="zh-CN"/>
              </w:rPr>
              <w:t>,</w:t>
            </w:r>
            <w:r w:rsidR="00DE11E9">
              <w:rPr>
                <w:rFonts w:ascii="Times New Roman" w:hAnsi="Times New Roman"/>
                <w:sz w:val="20"/>
                <w:szCs w:val="18"/>
                <w:lang w:eastAsia="zh-CN"/>
              </w:rPr>
              <w:t> </w:t>
            </w:r>
          </w:p>
        </w:tc>
        <w:tc>
          <w:tcPr>
            <w:tcW w:w="761" w:type="pct"/>
            <w:vAlign w:val="center"/>
          </w:tcPr>
          <w:p w14:paraId="2796C76F" w14:textId="4C8DE652"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66</w:t>
            </w:r>
            <w:r w:rsidR="00AD43A8" w:rsidRPr="00587424">
              <w:rPr>
                <w:rFonts w:ascii="Times New Roman" w:hAnsi="Times New Roman"/>
                <w:sz w:val="20"/>
                <w:szCs w:val="18"/>
                <w:lang w:eastAsia="zh-CN"/>
              </w:rPr>
              <w:t>,</w:t>
            </w:r>
            <w:r w:rsidRPr="00587424">
              <w:rPr>
                <w:rFonts w:ascii="Times New Roman" w:hAnsi="Times New Roman"/>
                <w:sz w:val="20"/>
                <w:szCs w:val="18"/>
                <w:lang w:eastAsia="zh-CN"/>
              </w:rPr>
              <w:t>7</w:t>
            </w:r>
          </w:p>
        </w:tc>
      </w:tr>
      <w:tr w:rsidR="00B353B3" w:rsidRPr="00587424" w14:paraId="7073139C" w14:textId="77777777" w:rsidTr="00DE11E9">
        <w:trPr>
          <w:jc w:val="center"/>
        </w:trPr>
        <w:tc>
          <w:tcPr>
            <w:tcW w:w="1195" w:type="pct"/>
            <w:vAlign w:val="center"/>
          </w:tcPr>
          <w:p w14:paraId="61FB08C9" w14:textId="6A211EAB" w:rsidR="00B353B3" w:rsidRPr="00587424" w:rsidRDefault="00B353B3" w:rsidP="00D60CE5">
            <w:pPr>
              <w:pStyle w:val="Tabletext"/>
              <w:jc w:val="left"/>
              <w:rPr>
                <w:rFonts w:ascii="Times New Roman" w:hAnsi="Times New Roman"/>
                <w:sz w:val="20"/>
              </w:rPr>
            </w:pPr>
            <w:r w:rsidRPr="00587424">
              <w:rPr>
                <w:rFonts w:ascii="Times New Roman" w:hAnsi="Times New Roman"/>
                <w:sz w:val="20"/>
              </w:rPr>
              <w:t>Polarisation</w:t>
            </w:r>
          </w:p>
        </w:tc>
        <w:tc>
          <w:tcPr>
            <w:tcW w:w="761" w:type="pct"/>
            <w:vAlign w:val="center"/>
          </w:tcPr>
          <w:p w14:paraId="768CE01B" w14:textId="77777777" w:rsidR="00B353B3" w:rsidRPr="00587424" w:rsidRDefault="00B353B3" w:rsidP="00D60CE5">
            <w:pPr>
              <w:pStyle w:val="Tabletext"/>
              <w:jc w:val="center"/>
              <w:rPr>
                <w:rFonts w:ascii="Times New Roman" w:hAnsi="Times New Roman"/>
                <w:sz w:val="20"/>
              </w:rPr>
            </w:pPr>
          </w:p>
        </w:tc>
        <w:tc>
          <w:tcPr>
            <w:tcW w:w="761" w:type="pct"/>
            <w:vAlign w:val="center"/>
          </w:tcPr>
          <w:p w14:paraId="157E6AE4" w14:textId="4624C8D3"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H, V</w:t>
            </w:r>
          </w:p>
        </w:tc>
        <w:tc>
          <w:tcPr>
            <w:tcW w:w="761" w:type="pct"/>
            <w:vAlign w:val="center"/>
          </w:tcPr>
          <w:p w14:paraId="2DD762B4" w14:textId="0C39278A" w:rsidR="00B353B3" w:rsidRPr="00587424" w:rsidRDefault="00B353B3" w:rsidP="00D60CE5">
            <w:pPr>
              <w:pStyle w:val="Tabletext"/>
              <w:jc w:val="center"/>
              <w:rPr>
                <w:rFonts w:ascii="Times New Roman" w:hAnsi="Times New Roman"/>
                <w:sz w:val="20"/>
              </w:rPr>
            </w:pPr>
            <w:r w:rsidRPr="00587424">
              <w:rPr>
                <w:rFonts w:ascii="Times New Roman" w:hAnsi="Times New Roman"/>
                <w:sz w:val="20"/>
              </w:rPr>
              <w:t>QH/QV</w:t>
            </w:r>
          </w:p>
        </w:tc>
        <w:tc>
          <w:tcPr>
            <w:tcW w:w="761" w:type="pct"/>
            <w:vAlign w:val="center"/>
          </w:tcPr>
          <w:p w14:paraId="3AF25DDF" w14:textId="07AE874B"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V/H</w:t>
            </w:r>
          </w:p>
        </w:tc>
        <w:tc>
          <w:tcPr>
            <w:tcW w:w="761" w:type="pct"/>
            <w:vAlign w:val="center"/>
          </w:tcPr>
          <w:p w14:paraId="7F07FC9D" w14:textId="4D88F786" w:rsidR="00B353B3" w:rsidRPr="00587424" w:rsidRDefault="00B353B3" w:rsidP="00D60CE5">
            <w:pPr>
              <w:pStyle w:val="Tabletext"/>
              <w:jc w:val="center"/>
              <w:rPr>
                <w:rFonts w:ascii="Times New Roman" w:hAnsi="Times New Roman"/>
                <w:sz w:val="20"/>
                <w:lang w:eastAsia="zh-CN"/>
              </w:rPr>
            </w:pPr>
            <w:r w:rsidRPr="00587424">
              <w:rPr>
                <w:rFonts w:ascii="Times New Roman" w:hAnsi="Times New Roman"/>
                <w:sz w:val="20"/>
                <w:szCs w:val="18"/>
                <w:lang w:eastAsia="zh-CN"/>
              </w:rPr>
              <w:t>H</w:t>
            </w:r>
          </w:p>
        </w:tc>
      </w:tr>
    </w:tbl>
    <w:p w14:paraId="6B7E57D2" w14:textId="3A3861CF" w:rsidR="00796D3F" w:rsidRPr="00587424" w:rsidRDefault="00AD43A8" w:rsidP="00D60CE5">
      <w:pPr>
        <w:pStyle w:val="TableNo"/>
      </w:pPr>
      <w:r w:rsidRPr="00587424">
        <w:t>TABLEAU</w:t>
      </w:r>
      <w:r w:rsidR="0098160C">
        <w:t> </w:t>
      </w:r>
      <w:r w:rsidRPr="00587424">
        <w:t>20 (</w:t>
      </w:r>
      <w:r w:rsidR="00224B10">
        <w:rPr>
          <w:i/>
          <w:iCs/>
        </w:rPr>
        <w:t>suite</w:t>
      </w:r>
      <w:r w:rsidRPr="00587424">
        <w:t>)</w:t>
      </w:r>
    </w:p>
    <w:tbl>
      <w:tblPr>
        <w:tblStyle w:val="TableGrid"/>
        <w:tblW w:w="9639" w:type="dxa"/>
        <w:jc w:val="center"/>
        <w:tblLayout w:type="fixed"/>
        <w:tblLook w:val="04A0" w:firstRow="1" w:lastRow="0" w:firstColumn="1" w:lastColumn="0" w:noHBand="0" w:noVBand="1"/>
      </w:tblPr>
      <w:tblGrid>
        <w:gridCol w:w="2304"/>
        <w:gridCol w:w="1467"/>
        <w:gridCol w:w="1467"/>
        <w:gridCol w:w="1467"/>
        <w:gridCol w:w="1467"/>
        <w:gridCol w:w="1467"/>
      </w:tblGrid>
      <w:tr w:rsidR="00AD43A8" w:rsidRPr="00587424" w14:paraId="60D9614F" w14:textId="77777777" w:rsidTr="00DE11E9">
        <w:trPr>
          <w:jc w:val="center"/>
        </w:trPr>
        <w:tc>
          <w:tcPr>
            <w:tcW w:w="1195" w:type="pct"/>
            <w:vAlign w:val="center"/>
          </w:tcPr>
          <w:p w14:paraId="2F4632D7" w14:textId="77777777" w:rsidR="00AD43A8" w:rsidRPr="00587424" w:rsidRDefault="00AD43A8" w:rsidP="00D60CE5">
            <w:pPr>
              <w:pStyle w:val="Tablehead"/>
              <w:jc w:val="left"/>
              <w:rPr>
                <w:rFonts w:ascii="Times New Roman" w:hAnsi="Times New Roman"/>
                <w:bCs/>
                <w:sz w:val="20"/>
              </w:rPr>
            </w:pPr>
          </w:p>
        </w:tc>
        <w:tc>
          <w:tcPr>
            <w:tcW w:w="761" w:type="pct"/>
            <w:vAlign w:val="center"/>
          </w:tcPr>
          <w:p w14:paraId="33191ECC" w14:textId="68FB1E3A" w:rsidR="00AD43A8" w:rsidRPr="00587424" w:rsidRDefault="00AD43A8" w:rsidP="00D60CE5">
            <w:pPr>
              <w:pStyle w:val="Tablehead"/>
              <w:rPr>
                <w:rFonts w:ascii="Times New Roman" w:hAnsi="Times New Roman"/>
                <w:bCs/>
                <w:sz w:val="20"/>
                <w:szCs w:val="18"/>
              </w:rPr>
            </w:pPr>
            <w:r w:rsidRPr="00587424">
              <w:rPr>
                <w:rFonts w:ascii="Times New Roman" w:hAnsi="Times New Roman"/>
                <w:bCs/>
                <w:sz w:val="20"/>
              </w:rPr>
              <w:t>Capteur J7</w:t>
            </w:r>
          </w:p>
        </w:tc>
        <w:tc>
          <w:tcPr>
            <w:tcW w:w="761" w:type="pct"/>
            <w:vAlign w:val="center"/>
          </w:tcPr>
          <w:p w14:paraId="65BF56E4" w14:textId="04C373D6" w:rsidR="00AD43A8" w:rsidRPr="00587424" w:rsidRDefault="00AD43A8" w:rsidP="00D60CE5">
            <w:pPr>
              <w:pStyle w:val="Tablehead"/>
              <w:rPr>
                <w:rFonts w:ascii="Times New Roman" w:hAnsi="Times New Roman"/>
                <w:bCs/>
                <w:sz w:val="20"/>
                <w:szCs w:val="18"/>
                <w:lang w:eastAsia="zh-CN"/>
              </w:rPr>
            </w:pPr>
            <w:r w:rsidRPr="00587424">
              <w:rPr>
                <w:rFonts w:ascii="Times New Roman" w:hAnsi="Times New Roman"/>
                <w:bCs/>
                <w:sz w:val="20"/>
              </w:rPr>
              <w:t>Capteur J</w:t>
            </w:r>
            <w:r w:rsidRPr="00587424">
              <w:rPr>
                <w:rFonts w:ascii="Times New Roman" w:hAnsi="Times New Roman"/>
                <w:bCs/>
                <w:sz w:val="20"/>
                <w:lang w:eastAsia="zh-CN"/>
              </w:rPr>
              <w:t>8</w:t>
            </w:r>
          </w:p>
        </w:tc>
        <w:tc>
          <w:tcPr>
            <w:tcW w:w="761" w:type="pct"/>
            <w:vAlign w:val="center"/>
          </w:tcPr>
          <w:p w14:paraId="78756069" w14:textId="593F8745" w:rsidR="00AD43A8" w:rsidRPr="00587424" w:rsidRDefault="00AD43A8" w:rsidP="00D60CE5">
            <w:pPr>
              <w:pStyle w:val="Tablehead"/>
              <w:rPr>
                <w:rFonts w:ascii="Times New Roman" w:hAnsi="Times New Roman"/>
                <w:bCs/>
                <w:sz w:val="20"/>
                <w:szCs w:val="18"/>
              </w:rPr>
            </w:pPr>
            <w:r w:rsidRPr="00587424">
              <w:rPr>
                <w:rFonts w:ascii="Times New Roman" w:hAnsi="Times New Roman"/>
                <w:bCs/>
                <w:sz w:val="20"/>
              </w:rPr>
              <w:t>Capteur J9</w:t>
            </w:r>
          </w:p>
        </w:tc>
        <w:tc>
          <w:tcPr>
            <w:tcW w:w="761" w:type="pct"/>
            <w:vAlign w:val="center"/>
          </w:tcPr>
          <w:p w14:paraId="4A009873" w14:textId="53163D02" w:rsidR="00AD43A8" w:rsidRPr="00587424" w:rsidRDefault="00AD43A8" w:rsidP="00D60CE5">
            <w:pPr>
              <w:pStyle w:val="Tablehead"/>
              <w:rPr>
                <w:rFonts w:ascii="Times New Roman" w:hAnsi="Times New Roman"/>
                <w:bCs/>
                <w:sz w:val="20"/>
                <w:szCs w:val="18"/>
                <w:lang w:eastAsia="zh-CN"/>
              </w:rPr>
            </w:pPr>
            <w:r w:rsidRPr="00587424">
              <w:rPr>
                <w:rFonts w:ascii="Times New Roman" w:hAnsi="Times New Roman"/>
                <w:bCs/>
                <w:sz w:val="20"/>
              </w:rPr>
              <w:t>Capteur</w:t>
            </w:r>
            <w:r w:rsidRPr="00587424">
              <w:rPr>
                <w:rFonts w:ascii="Times New Roman" w:hAnsi="Times New Roman"/>
                <w:bCs/>
                <w:sz w:val="20"/>
              </w:rPr>
              <w:br/>
              <w:t>GSO-J</w:t>
            </w:r>
            <w:r w:rsidRPr="00587424">
              <w:rPr>
                <w:rFonts w:ascii="Times New Roman" w:hAnsi="Times New Roman"/>
                <w:bCs/>
                <w:sz w:val="20"/>
                <w:lang w:eastAsia="zh-CN"/>
              </w:rPr>
              <w:t>1</w:t>
            </w:r>
          </w:p>
        </w:tc>
        <w:tc>
          <w:tcPr>
            <w:tcW w:w="761" w:type="pct"/>
            <w:vAlign w:val="center"/>
          </w:tcPr>
          <w:p w14:paraId="13E55ACF" w14:textId="718AD4A6" w:rsidR="00AD43A8" w:rsidRPr="00587424" w:rsidRDefault="00AD43A8" w:rsidP="00D60CE5">
            <w:pPr>
              <w:pStyle w:val="Tablehead"/>
              <w:rPr>
                <w:rFonts w:ascii="Times New Roman" w:hAnsi="Times New Roman"/>
                <w:bCs/>
                <w:sz w:val="20"/>
                <w:szCs w:val="18"/>
                <w:lang w:eastAsia="zh-CN"/>
              </w:rPr>
            </w:pPr>
            <w:r w:rsidRPr="00587424">
              <w:rPr>
                <w:rFonts w:ascii="Times New Roman" w:hAnsi="Times New Roman"/>
                <w:bCs/>
                <w:sz w:val="20"/>
              </w:rPr>
              <w:t>Capteur</w:t>
            </w:r>
            <w:r w:rsidRPr="00587424">
              <w:rPr>
                <w:rFonts w:ascii="Times New Roman" w:hAnsi="Times New Roman"/>
                <w:bCs/>
                <w:sz w:val="20"/>
              </w:rPr>
              <w:br/>
              <w:t>GSO-J2</w:t>
            </w:r>
          </w:p>
        </w:tc>
      </w:tr>
      <w:tr w:rsidR="00DE11E9" w:rsidRPr="00DE11E9" w14:paraId="71B1FA3D" w14:textId="77777777" w:rsidTr="00DE11E9">
        <w:trPr>
          <w:jc w:val="center"/>
        </w:trPr>
        <w:tc>
          <w:tcPr>
            <w:tcW w:w="1195" w:type="pct"/>
            <w:vAlign w:val="center"/>
          </w:tcPr>
          <w:p w14:paraId="5017B488" w14:textId="6683EC5A" w:rsidR="00DE11E9" w:rsidRPr="00DE11E9" w:rsidRDefault="00DE11E9" w:rsidP="00DE11E9">
            <w:pPr>
              <w:pStyle w:val="Tabletext"/>
              <w:jc w:val="left"/>
              <w:rPr>
                <w:rFonts w:ascii="Times New Roman" w:hAnsi="Times New Roman"/>
                <w:sz w:val="20"/>
              </w:rPr>
            </w:pPr>
            <w:r w:rsidRPr="00587424">
              <w:rPr>
                <w:rFonts w:ascii="Times New Roman" w:hAnsi="Times New Roman"/>
                <w:sz w:val="20"/>
              </w:rPr>
              <w:t>Ouverture du faisceau à −3</w:t>
            </w:r>
            <w:r>
              <w:rPr>
                <w:rFonts w:ascii="Times New Roman" w:hAnsi="Times New Roman"/>
                <w:sz w:val="20"/>
              </w:rPr>
              <w:t> </w:t>
            </w:r>
            <w:r w:rsidRPr="00587424">
              <w:rPr>
                <w:rFonts w:ascii="Times New Roman" w:hAnsi="Times New Roman"/>
                <w:sz w:val="20"/>
              </w:rPr>
              <w:t>dB (degrés)</w:t>
            </w:r>
          </w:p>
        </w:tc>
        <w:tc>
          <w:tcPr>
            <w:tcW w:w="761" w:type="pct"/>
            <w:vAlign w:val="center"/>
          </w:tcPr>
          <w:p w14:paraId="3875B041" w14:textId="6E0F36B9" w:rsidR="00DE11E9" w:rsidRPr="00DE11E9" w:rsidRDefault="00DE11E9" w:rsidP="00DE11E9">
            <w:pPr>
              <w:pStyle w:val="Tabletext"/>
              <w:jc w:val="center"/>
              <w:rPr>
                <w:rFonts w:ascii="Times New Roman" w:hAnsi="Times New Roman"/>
                <w:sz w:val="20"/>
              </w:rPr>
            </w:pPr>
            <w:r w:rsidRPr="00DE11E9">
              <w:rPr>
                <w:rFonts w:ascii="Times New Roman" w:hAnsi="Times New Roman"/>
                <w:sz w:val="20"/>
              </w:rPr>
              <w:t>0,45</w:t>
            </w:r>
          </w:p>
        </w:tc>
        <w:tc>
          <w:tcPr>
            <w:tcW w:w="761" w:type="pct"/>
            <w:vAlign w:val="center"/>
          </w:tcPr>
          <w:p w14:paraId="15F78834" w14:textId="58B344FA" w:rsidR="00DE11E9" w:rsidRPr="00DE11E9" w:rsidRDefault="00DE11E9" w:rsidP="00DE11E9">
            <w:pPr>
              <w:pStyle w:val="Tabletext"/>
              <w:jc w:val="center"/>
              <w:rPr>
                <w:rFonts w:ascii="Times New Roman" w:hAnsi="Times New Roman"/>
                <w:sz w:val="20"/>
              </w:rPr>
            </w:pPr>
            <w:r w:rsidRPr="00DE11E9">
              <w:rPr>
                <w:rFonts w:ascii="Times New Roman" w:hAnsi="Times New Roman"/>
                <w:sz w:val="20"/>
              </w:rPr>
              <w:t>0,5</w:t>
            </w:r>
          </w:p>
        </w:tc>
        <w:tc>
          <w:tcPr>
            <w:tcW w:w="761" w:type="pct"/>
            <w:vAlign w:val="center"/>
          </w:tcPr>
          <w:p w14:paraId="5430FD85" w14:textId="706A08B4" w:rsidR="00DE11E9" w:rsidRPr="00DE11E9" w:rsidRDefault="00DE11E9" w:rsidP="00DE11E9">
            <w:pPr>
              <w:pStyle w:val="Tabletext"/>
              <w:jc w:val="center"/>
              <w:rPr>
                <w:rFonts w:ascii="Times New Roman" w:hAnsi="Times New Roman"/>
                <w:sz w:val="20"/>
              </w:rPr>
            </w:pPr>
            <w:r w:rsidRPr="00DE11E9">
              <w:rPr>
                <w:rFonts w:ascii="Times New Roman" w:hAnsi="Times New Roman"/>
                <w:sz w:val="20"/>
              </w:rPr>
              <w:t>2,7</w:t>
            </w:r>
          </w:p>
        </w:tc>
        <w:tc>
          <w:tcPr>
            <w:tcW w:w="761" w:type="pct"/>
            <w:vAlign w:val="center"/>
          </w:tcPr>
          <w:p w14:paraId="767AADDB" w14:textId="2EDCD216" w:rsidR="00DE11E9" w:rsidRPr="00DE11E9" w:rsidRDefault="00DE11E9" w:rsidP="00DE11E9">
            <w:pPr>
              <w:pStyle w:val="Tabletext"/>
              <w:jc w:val="center"/>
              <w:rPr>
                <w:rFonts w:ascii="Times New Roman" w:hAnsi="Times New Roman"/>
                <w:sz w:val="20"/>
              </w:rPr>
            </w:pPr>
            <w:r w:rsidRPr="00DE11E9">
              <w:rPr>
                <w:rFonts w:ascii="Times New Roman" w:hAnsi="Times New Roman"/>
                <w:sz w:val="20"/>
              </w:rPr>
              <w:t>0,09</w:t>
            </w:r>
          </w:p>
        </w:tc>
        <w:tc>
          <w:tcPr>
            <w:tcW w:w="761" w:type="pct"/>
            <w:vAlign w:val="center"/>
          </w:tcPr>
          <w:p w14:paraId="5B6CA2E4" w14:textId="687450A9" w:rsidR="00DE11E9" w:rsidRPr="00DE11E9" w:rsidRDefault="00DE11E9" w:rsidP="00DE11E9">
            <w:pPr>
              <w:pStyle w:val="Tabletext"/>
              <w:jc w:val="center"/>
              <w:rPr>
                <w:rFonts w:ascii="Times New Roman" w:hAnsi="Times New Roman"/>
                <w:sz w:val="20"/>
              </w:rPr>
            </w:pPr>
            <w:r w:rsidRPr="00DE11E9">
              <w:rPr>
                <w:rFonts w:ascii="Times New Roman" w:hAnsi="Times New Roman"/>
                <w:sz w:val="20"/>
              </w:rPr>
              <w:t>0,08</w:t>
            </w:r>
          </w:p>
        </w:tc>
      </w:tr>
      <w:tr w:rsidR="00EB2A18" w:rsidRPr="00EB2A18" w14:paraId="7548C2A3" w14:textId="77777777" w:rsidTr="00DE11E9">
        <w:trPr>
          <w:jc w:val="center"/>
        </w:trPr>
        <w:tc>
          <w:tcPr>
            <w:tcW w:w="1195" w:type="pct"/>
            <w:vAlign w:val="center"/>
          </w:tcPr>
          <w:p w14:paraId="19E494EF" w14:textId="72855723" w:rsidR="00EB2A18" w:rsidRPr="00EB2A18" w:rsidRDefault="00EB2A18" w:rsidP="00D60CE5">
            <w:pPr>
              <w:pStyle w:val="Tablehead"/>
              <w:jc w:val="left"/>
              <w:rPr>
                <w:b w:val="0"/>
                <w:bCs/>
                <w:sz w:val="20"/>
              </w:rPr>
            </w:pPr>
            <w:r w:rsidRPr="00EB2A18">
              <w:rPr>
                <w:rFonts w:ascii="Times New Roman" w:hAnsi="Times New Roman"/>
                <w:b w:val="0"/>
                <w:bCs/>
                <w:sz w:val="20"/>
              </w:rPr>
              <w:t>Champ de visibilité instantané (km)</w:t>
            </w:r>
          </w:p>
        </w:tc>
        <w:tc>
          <w:tcPr>
            <w:tcW w:w="761" w:type="pct"/>
            <w:vAlign w:val="center"/>
          </w:tcPr>
          <w:p w14:paraId="006CC338" w14:textId="77777777" w:rsidR="00EB2A18" w:rsidRPr="00EB2A18" w:rsidRDefault="00EB2A18" w:rsidP="00D60CE5">
            <w:pPr>
              <w:pStyle w:val="Tabletext"/>
              <w:jc w:val="center"/>
              <w:rPr>
                <w:rFonts w:ascii="Times New Roman" w:hAnsi="Times New Roman"/>
                <w:bCs/>
                <w:sz w:val="20"/>
                <w:szCs w:val="18"/>
              </w:rPr>
            </w:pPr>
            <w:r w:rsidRPr="00EB2A18">
              <w:rPr>
                <w:rFonts w:ascii="Times New Roman" w:hAnsi="Times New Roman"/>
                <w:bCs/>
                <w:sz w:val="20"/>
                <w:szCs w:val="18"/>
              </w:rPr>
              <w:t>13 × 30</w:t>
            </w:r>
          </w:p>
          <w:p w14:paraId="71325DCD" w14:textId="6DEE5BDF" w:rsidR="00EB2A18" w:rsidRPr="00EB2A18" w:rsidRDefault="00EB2A18" w:rsidP="00D60CE5">
            <w:pPr>
              <w:pStyle w:val="Tablehead"/>
              <w:rPr>
                <w:b w:val="0"/>
                <w:bCs/>
                <w:sz w:val="20"/>
              </w:rPr>
            </w:pPr>
            <w:r w:rsidRPr="00EB2A18">
              <w:rPr>
                <w:rFonts w:ascii="Times New Roman" w:hAnsi="Times New Roman"/>
                <w:b w:val="0"/>
                <w:bCs/>
                <w:sz w:val="20"/>
                <w:szCs w:val="18"/>
              </w:rPr>
              <w:t>(302,4</w:t>
            </w:r>
            <w:r w:rsidR="00BB482D">
              <w:rPr>
                <w:rFonts w:ascii="Times New Roman" w:hAnsi="Times New Roman"/>
                <w:b w:val="0"/>
                <w:bCs/>
                <w:sz w:val="20"/>
                <w:szCs w:val="18"/>
              </w:rPr>
              <w:t> </w:t>
            </w:r>
            <w:r w:rsidRPr="00EB2A18">
              <w:rPr>
                <w:rFonts w:ascii="Times New Roman" w:hAnsi="Times New Roman"/>
                <w:b w:val="0"/>
                <w:bCs/>
                <w:sz w:val="20"/>
                <w:szCs w:val="18"/>
              </w:rPr>
              <w:t>km²)</w:t>
            </w:r>
          </w:p>
        </w:tc>
        <w:tc>
          <w:tcPr>
            <w:tcW w:w="761" w:type="pct"/>
            <w:vAlign w:val="center"/>
          </w:tcPr>
          <w:p w14:paraId="34457E87" w14:textId="302BD084" w:rsidR="00EB2A18" w:rsidRPr="00EB2A18" w:rsidRDefault="00EB2A18" w:rsidP="00D60CE5">
            <w:pPr>
              <w:pStyle w:val="Tablehead"/>
              <w:rPr>
                <w:b w:val="0"/>
                <w:bCs/>
                <w:sz w:val="20"/>
              </w:rPr>
            </w:pPr>
            <w:r w:rsidRPr="00EB2A18">
              <w:rPr>
                <w:rFonts w:ascii="Times New Roman" w:hAnsi="Times New Roman"/>
                <w:b w:val="0"/>
                <w:bCs/>
                <w:sz w:val="20"/>
                <w:szCs w:val="18"/>
                <w:lang w:eastAsia="zh-CN"/>
              </w:rPr>
              <w:t xml:space="preserve">8,3 </w:t>
            </w:r>
            <w:r w:rsidRPr="00EB2A18">
              <w:rPr>
                <w:rFonts w:ascii="Times New Roman" w:hAnsi="Times New Roman"/>
                <w:b w:val="0"/>
                <w:bCs/>
                <w:sz w:val="20"/>
                <w:szCs w:val="18"/>
              </w:rPr>
              <w:t>×</w:t>
            </w:r>
            <w:r w:rsidRPr="00EB2A18">
              <w:rPr>
                <w:rFonts w:ascii="Times New Roman" w:hAnsi="Times New Roman"/>
                <w:b w:val="0"/>
                <w:bCs/>
                <w:sz w:val="20"/>
                <w:szCs w:val="18"/>
                <w:lang w:eastAsia="zh-CN"/>
              </w:rPr>
              <w:t xml:space="preserve"> 5,3</w:t>
            </w:r>
          </w:p>
        </w:tc>
        <w:tc>
          <w:tcPr>
            <w:tcW w:w="761" w:type="pct"/>
            <w:vAlign w:val="center"/>
          </w:tcPr>
          <w:p w14:paraId="1BEB3338" w14:textId="21C159D6" w:rsidR="00EB2A18" w:rsidRPr="00EB2A18" w:rsidRDefault="000C29DE" w:rsidP="00D60CE5">
            <w:pPr>
              <w:pStyle w:val="Tabletext"/>
              <w:jc w:val="center"/>
              <w:rPr>
                <w:rFonts w:ascii="Times New Roman" w:hAnsi="Times New Roman"/>
                <w:bCs/>
                <w:sz w:val="20"/>
                <w:szCs w:val="18"/>
              </w:rPr>
            </w:pPr>
            <w:r>
              <w:rPr>
                <w:rFonts w:ascii="Times New Roman" w:hAnsi="Times New Roman"/>
                <w:bCs/>
                <w:sz w:val="20"/>
                <w:szCs w:val="18"/>
              </w:rPr>
              <w:t>FOV au nadir</w:t>
            </w:r>
            <w:r w:rsidR="00EB2A18" w:rsidRPr="00EB2A18">
              <w:rPr>
                <w:rFonts w:ascii="Times New Roman" w:hAnsi="Times New Roman"/>
                <w:bCs/>
                <w:sz w:val="20"/>
                <w:szCs w:val="18"/>
              </w:rPr>
              <w:t>: 28</w:t>
            </w:r>
          </w:p>
          <w:p w14:paraId="2918A7F6" w14:textId="20B9D108" w:rsidR="00EB2A18" w:rsidRPr="00EB2A18" w:rsidRDefault="00EB2A18" w:rsidP="00D60CE5">
            <w:pPr>
              <w:pStyle w:val="Tabletext"/>
              <w:jc w:val="center"/>
              <w:rPr>
                <w:rFonts w:ascii="Times New Roman" w:hAnsi="Times New Roman"/>
                <w:bCs/>
                <w:sz w:val="20"/>
                <w:szCs w:val="18"/>
              </w:rPr>
            </w:pPr>
            <w:r w:rsidRPr="00EB2A18">
              <w:rPr>
                <w:rFonts w:ascii="Times New Roman" w:hAnsi="Times New Roman"/>
                <w:bCs/>
                <w:sz w:val="20"/>
                <w:szCs w:val="18"/>
              </w:rPr>
              <w:t>(618</w:t>
            </w:r>
            <w:r w:rsidR="00BB482D">
              <w:rPr>
                <w:rFonts w:ascii="Times New Roman" w:hAnsi="Times New Roman"/>
                <w:bCs/>
                <w:sz w:val="20"/>
                <w:szCs w:val="18"/>
              </w:rPr>
              <w:t> </w:t>
            </w:r>
            <w:r w:rsidRPr="00EB2A18">
              <w:rPr>
                <w:rFonts w:ascii="Times New Roman" w:hAnsi="Times New Roman"/>
                <w:bCs/>
                <w:sz w:val="20"/>
                <w:szCs w:val="18"/>
              </w:rPr>
              <w:t>km²)</w:t>
            </w:r>
            <w:r w:rsidRPr="00EB2A18">
              <w:rPr>
                <w:rFonts w:ascii="Times New Roman" w:hAnsi="Times New Roman"/>
                <w:bCs/>
                <w:sz w:val="20"/>
                <w:szCs w:val="18"/>
              </w:rPr>
              <w:br/>
              <w:t>FOV extérieur: 54 × 118</w:t>
            </w:r>
          </w:p>
          <w:p w14:paraId="6913E106" w14:textId="4B2D066B" w:rsidR="00EB2A18" w:rsidRPr="00EB2A18" w:rsidRDefault="00EB2A18" w:rsidP="00D60CE5">
            <w:pPr>
              <w:pStyle w:val="Tablehead"/>
              <w:rPr>
                <w:b w:val="0"/>
                <w:bCs/>
                <w:sz w:val="20"/>
              </w:rPr>
            </w:pPr>
            <w:r w:rsidRPr="00EB2A18">
              <w:rPr>
                <w:rFonts w:ascii="Times New Roman" w:hAnsi="Times New Roman"/>
                <w:b w:val="0"/>
                <w:bCs/>
                <w:sz w:val="20"/>
                <w:szCs w:val="18"/>
              </w:rPr>
              <w:t>(4 954</w:t>
            </w:r>
            <w:r w:rsidR="00BB482D">
              <w:rPr>
                <w:rFonts w:ascii="Times New Roman" w:hAnsi="Times New Roman"/>
                <w:b w:val="0"/>
                <w:bCs/>
                <w:sz w:val="20"/>
                <w:szCs w:val="18"/>
              </w:rPr>
              <w:t> </w:t>
            </w:r>
            <w:r w:rsidRPr="00EB2A18">
              <w:rPr>
                <w:rFonts w:ascii="Times New Roman" w:hAnsi="Times New Roman"/>
                <w:b w:val="0"/>
                <w:bCs/>
                <w:sz w:val="20"/>
                <w:szCs w:val="18"/>
              </w:rPr>
              <w:t>km²)</w:t>
            </w:r>
          </w:p>
        </w:tc>
        <w:tc>
          <w:tcPr>
            <w:tcW w:w="761" w:type="pct"/>
            <w:vAlign w:val="center"/>
          </w:tcPr>
          <w:p w14:paraId="3AAC972B" w14:textId="6DA6C06A" w:rsidR="00EB2A18" w:rsidRPr="00EB2A18" w:rsidRDefault="00EB2A18" w:rsidP="00D60CE5">
            <w:pPr>
              <w:pStyle w:val="Tablehead"/>
              <w:rPr>
                <w:b w:val="0"/>
                <w:bCs/>
                <w:sz w:val="20"/>
              </w:rPr>
            </w:pPr>
            <w:r w:rsidRPr="00EB2A18">
              <w:rPr>
                <w:rFonts w:ascii="Times New Roman" w:hAnsi="Times New Roman"/>
                <w:b w:val="0"/>
                <w:bCs/>
                <w:sz w:val="20"/>
                <w:szCs w:val="18"/>
                <w:lang w:eastAsia="zh-CN"/>
              </w:rPr>
              <w:t>N/A</w:t>
            </w:r>
          </w:p>
        </w:tc>
        <w:tc>
          <w:tcPr>
            <w:tcW w:w="761" w:type="pct"/>
            <w:vAlign w:val="center"/>
          </w:tcPr>
          <w:p w14:paraId="0A302D5B" w14:textId="31309E71" w:rsidR="00EB2A18" w:rsidRPr="00EB2A18" w:rsidRDefault="00EB2A18" w:rsidP="00D60CE5">
            <w:pPr>
              <w:pStyle w:val="Tablehead"/>
              <w:rPr>
                <w:b w:val="0"/>
                <w:bCs/>
                <w:sz w:val="20"/>
              </w:rPr>
            </w:pPr>
            <w:r w:rsidRPr="00EB2A18">
              <w:rPr>
                <w:rFonts w:ascii="Times New Roman" w:hAnsi="Times New Roman"/>
                <w:b w:val="0"/>
                <w:bCs/>
                <w:sz w:val="20"/>
                <w:szCs w:val="18"/>
                <w:lang w:eastAsia="zh-CN"/>
              </w:rPr>
              <w:t>N/A</w:t>
            </w:r>
          </w:p>
        </w:tc>
      </w:tr>
      <w:tr w:rsidR="00EB2A18" w:rsidRPr="00587424" w14:paraId="5D0854EC" w14:textId="77777777" w:rsidTr="00DE11E9">
        <w:trPr>
          <w:jc w:val="center"/>
        </w:trPr>
        <w:tc>
          <w:tcPr>
            <w:tcW w:w="1195" w:type="pct"/>
            <w:vAlign w:val="center"/>
          </w:tcPr>
          <w:p w14:paraId="7F36DFFF" w14:textId="1EE4521B" w:rsidR="00EB2A18" w:rsidRPr="00587424" w:rsidRDefault="00EB2A18" w:rsidP="00D60CE5">
            <w:pPr>
              <w:pStyle w:val="Tabletext"/>
              <w:jc w:val="left"/>
              <w:rPr>
                <w:rFonts w:ascii="Times New Roman" w:hAnsi="Times New Roman"/>
                <w:sz w:val="20"/>
              </w:rPr>
            </w:pPr>
            <w:r w:rsidRPr="00587424">
              <w:rPr>
                <w:rFonts w:ascii="Times New Roman" w:hAnsi="Times New Roman"/>
                <w:sz w:val="20"/>
              </w:rPr>
              <w:t>Angle de pointage par rapport au nadir (degrés)</w:t>
            </w:r>
          </w:p>
        </w:tc>
        <w:tc>
          <w:tcPr>
            <w:tcW w:w="761" w:type="pct"/>
            <w:vAlign w:val="center"/>
          </w:tcPr>
          <w:p w14:paraId="773C435A" w14:textId="692E719C"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53,3</w:t>
            </w:r>
          </w:p>
        </w:tc>
        <w:tc>
          <w:tcPr>
            <w:tcW w:w="761" w:type="pct"/>
            <w:vAlign w:val="center"/>
          </w:tcPr>
          <w:p w14:paraId="5DF0CE80" w14:textId="5B619C31"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46,1</w:t>
            </w:r>
          </w:p>
        </w:tc>
        <w:tc>
          <w:tcPr>
            <w:tcW w:w="761" w:type="pct"/>
            <w:vAlign w:val="center"/>
          </w:tcPr>
          <w:p w14:paraId="7A2EF99C" w14:textId="41E07269" w:rsidR="00EB2A18" w:rsidRPr="00587424" w:rsidRDefault="00EB2A18" w:rsidP="00D60CE5">
            <w:pPr>
              <w:pStyle w:val="Tabletext"/>
              <w:jc w:val="center"/>
              <w:rPr>
                <w:rFonts w:ascii="Times New Roman" w:hAnsi="Times New Roman"/>
                <w:sz w:val="20"/>
                <w:lang w:eastAsia="zh-CN"/>
              </w:rPr>
            </w:pPr>
            <w:r w:rsidRPr="00587424">
              <w:rPr>
                <w:rFonts w:ascii="Times New Roman" w:hAnsi="Times New Roman"/>
                <w:sz w:val="20"/>
              </w:rPr>
              <w:t>54,4</w:t>
            </w:r>
          </w:p>
        </w:tc>
        <w:tc>
          <w:tcPr>
            <w:tcW w:w="761" w:type="pct"/>
            <w:vAlign w:val="center"/>
          </w:tcPr>
          <w:p w14:paraId="772AD233"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761" w:type="pct"/>
            <w:vAlign w:val="center"/>
          </w:tcPr>
          <w:p w14:paraId="40CEEA89"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EB2A18" w:rsidRPr="00587424" w14:paraId="22CE14B6" w14:textId="77777777" w:rsidTr="00DE11E9">
        <w:trPr>
          <w:jc w:val="center"/>
        </w:trPr>
        <w:tc>
          <w:tcPr>
            <w:tcW w:w="1195" w:type="pct"/>
            <w:vAlign w:val="center"/>
          </w:tcPr>
          <w:p w14:paraId="23AEC2B2" w14:textId="4B62A8CC" w:rsidR="00EB2A18" w:rsidRPr="00587424" w:rsidRDefault="00EB2A18" w:rsidP="00D60CE5">
            <w:pPr>
              <w:pStyle w:val="Tabletext"/>
              <w:jc w:val="left"/>
            </w:pPr>
            <w:r w:rsidRPr="00587424">
              <w:rPr>
                <w:sz w:val="20"/>
              </w:rPr>
              <w:t>Angle d'incidence sur la Terre (degrés)</w:t>
            </w:r>
          </w:p>
        </w:tc>
        <w:tc>
          <w:tcPr>
            <w:tcW w:w="761" w:type="pct"/>
            <w:vAlign w:val="center"/>
          </w:tcPr>
          <w:p w14:paraId="026FDBCB"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65</w:t>
            </w:r>
          </w:p>
        </w:tc>
        <w:tc>
          <w:tcPr>
            <w:tcW w:w="761" w:type="pct"/>
            <w:vAlign w:val="center"/>
          </w:tcPr>
          <w:p w14:paraId="184FA5E8"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w:t>
            </w:r>
          </w:p>
        </w:tc>
        <w:tc>
          <w:tcPr>
            <w:tcW w:w="761" w:type="pct"/>
            <w:vAlign w:val="center"/>
          </w:tcPr>
          <w:p w14:paraId="429C80BD" w14:textId="129F03B9"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0 (nadir)</w:t>
            </w:r>
            <w:r w:rsidRPr="00587424">
              <w:rPr>
                <w:rFonts w:ascii="Times New Roman" w:hAnsi="Times New Roman"/>
                <w:sz w:val="20"/>
              </w:rPr>
              <w:br/>
              <w:t>62,8</w:t>
            </w:r>
          </w:p>
        </w:tc>
        <w:tc>
          <w:tcPr>
            <w:tcW w:w="761" w:type="pct"/>
            <w:vAlign w:val="center"/>
          </w:tcPr>
          <w:p w14:paraId="090399C5"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761" w:type="pct"/>
            <w:vAlign w:val="center"/>
          </w:tcPr>
          <w:p w14:paraId="6A2EDC80"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EB2A18" w:rsidRPr="00587424" w14:paraId="76792A15" w14:textId="77777777" w:rsidTr="00DE11E9">
        <w:trPr>
          <w:jc w:val="center"/>
        </w:trPr>
        <w:tc>
          <w:tcPr>
            <w:tcW w:w="1195" w:type="pct"/>
            <w:vAlign w:val="center"/>
          </w:tcPr>
          <w:p w14:paraId="56FD4768" w14:textId="23021A00" w:rsidR="00EB2A18" w:rsidRPr="00587424" w:rsidRDefault="00EB2A18" w:rsidP="00D60CE5">
            <w:pPr>
              <w:pStyle w:val="Tabletext"/>
              <w:jc w:val="left"/>
            </w:pPr>
            <w:r w:rsidRPr="00587424">
              <w:rPr>
                <w:sz w:val="20"/>
              </w:rPr>
              <w:t>Largeur de couloir (km)</w:t>
            </w:r>
          </w:p>
        </w:tc>
        <w:tc>
          <w:tcPr>
            <w:tcW w:w="761" w:type="pct"/>
            <w:vAlign w:val="center"/>
          </w:tcPr>
          <w:p w14:paraId="4DA950F3" w14:textId="712E32C5"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2</w:t>
            </w:r>
            <w:r w:rsidR="00BA6699">
              <w:rPr>
                <w:rFonts w:ascii="Times New Roman" w:hAnsi="Times New Roman"/>
                <w:sz w:val="20"/>
              </w:rPr>
              <w:t> </w:t>
            </w:r>
            <w:r w:rsidRPr="00587424">
              <w:rPr>
                <w:rFonts w:ascii="Times New Roman" w:hAnsi="Times New Roman"/>
                <w:sz w:val="20"/>
              </w:rPr>
              <w:t>200</w:t>
            </w:r>
          </w:p>
        </w:tc>
        <w:tc>
          <w:tcPr>
            <w:tcW w:w="761" w:type="pct"/>
            <w:vAlign w:val="center"/>
          </w:tcPr>
          <w:p w14:paraId="739350E4"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800</w:t>
            </w:r>
          </w:p>
        </w:tc>
        <w:tc>
          <w:tcPr>
            <w:tcW w:w="761" w:type="pct"/>
            <w:vAlign w:val="center"/>
          </w:tcPr>
          <w:p w14:paraId="75933A21" w14:textId="1E353D06"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1</w:t>
            </w:r>
            <w:r w:rsidR="00BA6699">
              <w:rPr>
                <w:rFonts w:ascii="Times New Roman" w:hAnsi="Times New Roman"/>
                <w:sz w:val="20"/>
              </w:rPr>
              <w:t> </w:t>
            </w:r>
            <w:r w:rsidRPr="00587424">
              <w:rPr>
                <w:rFonts w:ascii="Times New Roman" w:hAnsi="Times New Roman"/>
                <w:sz w:val="20"/>
              </w:rPr>
              <w:t>900</w:t>
            </w:r>
          </w:p>
        </w:tc>
        <w:tc>
          <w:tcPr>
            <w:tcW w:w="761" w:type="pct"/>
            <w:vAlign w:val="center"/>
          </w:tcPr>
          <w:p w14:paraId="2C29F535" w14:textId="100E3148"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 xml:space="preserve">8 </w:t>
            </w:r>
            <w:r>
              <w:rPr>
                <w:rFonts w:ascii="Times New Roman" w:hAnsi="Times New Roman"/>
                <w:sz w:val="20"/>
                <w:lang w:eastAsia="zh-CN"/>
              </w:rPr>
              <w:t>bandes de balayage</w:t>
            </w:r>
            <w:r w:rsidRPr="00587424">
              <w:rPr>
                <w:rFonts w:ascii="Times New Roman" w:hAnsi="Times New Roman"/>
                <w:sz w:val="20"/>
                <w:lang w:eastAsia="zh-CN"/>
              </w:rPr>
              <w:t xml:space="preserve">, </w:t>
            </w:r>
            <w:r>
              <w:rPr>
                <w:rFonts w:ascii="Times New Roman" w:hAnsi="Times New Roman"/>
                <w:sz w:val="20"/>
                <w:lang w:eastAsia="zh-CN"/>
              </w:rPr>
              <w:t>chaque bande</w:t>
            </w:r>
            <w:r w:rsidRPr="00587424">
              <w:rPr>
                <w:rFonts w:ascii="Times New Roman" w:hAnsi="Times New Roman"/>
                <w:sz w:val="20"/>
                <w:lang w:eastAsia="zh-CN"/>
              </w:rPr>
              <w:t xml:space="preserve"> 0,9</w:t>
            </w:r>
            <w:r w:rsidRPr="00587424">
              <w:rPr>
                <w:rFonts w:ascii="Times New Roman" w:hAnsi="Times New Roman"/>
                <w:sz w:val="20"/>
              </w:rPr>
              <w:t>° </w:t>
            </w:r>
            <w:r w:rsidRPr="00587424">
              <w:rPr>
                <w:rFonts w:ascii="Times New Roman" w:eastAsia="Symbol" w:hAnsi="Times New Roman"/>
                <w:sz w:val="20"/>
              </w:rPr>
              <w:t>× </w:t>
            </w:r>
            <w:r w:rsidRPr="00587424">
              <w:rPr>
                <w:rFonts w:ascii="Times New Roman" w:hAnsi="Times New Roman"/>
                <w:sz w:val="20"/>
                <w:lang w:eastAsia="zh-CN"/>
              </w:rPr>
              <w:t xml:space="preserve">7,2, </w:t>
            </w:r>
            <w:r>
              <w:rPr>
                <w:rFonts w:ascii="Times New Roman" w:hAnsi="Times New Roman"/>
                <w:sz w:val="20"/>
                <w:lang w:eastAsia="zh-CN"/>
              </w:rPr>
              <w:t>diamètre des petits cercles</w:t>
            </w:r>
            <w:r w:rsidRPr="00587424">
              <w:rPr>
                <w:rFonts w:ascii="Times New Roman" w:hAnsi="Times New Roman"/>
                <w:sz w:val="20"/>
                <w:lang w:eastAsia="zh-CN"/>
              </w:rPr>
              <w:t xml:space="preserve"> 1,1</w:t>
            </w:r>
            <w:r w:rsidRPr="00587424">
              <w:rPr>
                <w:rFonts w:ascii="Times New Roman" w:hAnsi="Times New Roman"/>
                <w:sz w:val="20"/>
              </w:rPr>
              <w:t>°</w:t>
            </w:r>
          </w:p>
        </w:tc>
        <w:tc>
          <w:tcPr>
            <w:tcW w:w="761" w:type="pct"/>
            <w:vAlign w:val="center"/>
          </w:tcPr>
          <w:p w14:paraId="60B0B769" w14:textId="4E3B48BA" w:rsidR="00EB2A18" w:rsidRPr="00587424" w:rsidRDefault="00EB2A18" w:rsidP="00D60CE5">
            <w:pPr>
              <w:pStyle w:val="Tabletext"/>
              <w:jc w:val="center"/>
              <w:rPr>
                <w:rFonts w:ascii="Times New Roman" w:hAnsi="Times New Roman"/>
                <w:sz w:val="20"/>
                <w:lang w:eastAsia="zh-CN"/>
              </w:rPr>
            </w:pPr>
            <w:r w:rsidRPr="0026025B">
              <w:rPr>
                <w:rFonts w:ascii="Times New Roman" w:hAnsi="Times New Roman"/>
                <w:sz w:val="20"/>
                <w:lang w:eastAsia="zh-CN"/>
              </w:rPr>
              <w:t>Disque complet</w:t>
            </w:r>
          </w:p>
        </w:tc>
      </w:tr>
      <w:tr w:rsidR="00EB2A18" w:rsidRPr="00587424" w14:paraId="4A05E239" w14:textId="77777777" w:rsidTr="00DE11E9">
        <w:trPr>
          <w:jc w:val="center"/>
        </w:trPr>
        <w:tc>
          <w:tcPr>
            <w:tcW w:w="1195" w:type="pct"/>
            <w:vAlign w:val="center"/>
          </w:tcPr>
          <w:p w14:paraId="215059E6" w14:textId="38120536" w:rsidR="00EB2A18" w:rsidRPr="00587424" w:rsidRDefault="00EB2A18" w:rsidP="00D60CE5">
            <w:pPr>
              <w:pStyle w:val="Tabletext"/>
              <w:jc w:val="left"/>
            </w:pPr>
            <w:r>
              <w:rPr>
                <w:sz w:val="20"/>
              </w:rPr>
              <w:t>Efficacité de l'antenne</w:t>
            </w:r>
          </w:p>
        </w:tc>
        <w:tc>
          <w:tcPr>
            <w:tcW w:w="761" w:type="pct"/>
            <w:vAlign w:val="center"/>
          </w:tcPr>
          <w:p w14:paraId="2295802F" w14:textId="5002E5FE"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0,61</w:t>
            </w:r>
          </w:p>
        </w:tc>
        <w:tc>
          <w:tcPr>
            <w:tcW w:w="761" w:type="pct"/>
            <w:vAlign w:val="center"/>
          </w:tcPr>
          <w:p w14:paraId="5C634451" w14:textId="0600E87A"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0,592</w:t>
            </w:r>
          </w:p>
        </w:tc>
        <w:tc>
          <w:tcPr>
            <w:tcW w:w="761" w:type="pct"/>
            <w:vAlign w:val="center"/>
          </w:tcPr>
          <w:p w14:paraId="6740CEEF" w14:textId="0919F5DF"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0,6</w:t>
            </w:r>
          </w:p>
        </w:tc>
        <w:tc>
          <w:tcPr>
            <w:tcW w:w="761" w:type="pct"/>
            <w:vAlign w:val="center"/>
          </w:tcPr>
          <w:p w14:paraId="3C4F9C2A" w14:textId="6D0CD64A"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0,60</w:t>
            </w:r>
          </w:p>
        </w:tc>
        <w:tc>
          <w:tcPr>
            <w:tcW w:w="761" w:type="pct"/>
            <w:vAlign w:val="center"/>
          </w:tcPr>
          <w:p w14:paraId="5526BBF7" w14:textId="44617762"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0,60</w:t>
            </w:r>
          </w:p>
        </w:tc>
      </w:tr>
      <w:tr w:rsidR="00EB2A18" w:rsidRPr="00587424" w14:paraId="59C76B11" w14:textId="77777777" w:rsidTr="00DE11E9">
        <w:trPr>
          <w:jc w:val="center"/>
        </w:trPr>
        <w:tc>
          <w:tcPr>
            <w:tcW w:w="1195" w:type="pct"/>
            <w:vAlign w:val="center"/>
          </w:tcPr>
          <w:p w14:paraId="5EC48956" w14:textId="106B353A" w:rsidR="00EB2A18" w:rsidRPr="00587424" w:rsidRDefault="00EB2A18" w:rsidP="00D60CE5">
            <w:pPr>
              <w:pStyle w:val="Tabletext"/>
              <w:jc w:val="left"/>
            </w:pPr>
            <w:r w:rsidRPr="00587424">
              <w:rPr>
                <w:sz w:val="20"/>
              </w:rPr>
              <w:t>Dynamique du faisceau</w:t>
            </w:r>
          </w:p>
        </w:tc>
        <w:tc>
          <w:tcPr>
            <w:tcW w:w="761" w:type="pct"/>
            <w:vAlign w:val="center"/>
          </w:tcPr>
          <w:p w14:paraId="34D57FE9" w14:textId="5467520C" w:rsidR="00EB2A18" w:rsidRPr="00587424" w:rsidRDefault="002C12F3" w:rsidP="00D60CE5">
            <w:pPr>
              <w:pStyle w:val="Tabletext"/>
              <w:jc w:val="center"/>
              <w:rPr>
                <w:rFonts w:ascii="Times New Roman" w:hAnsi="Times New Roman"/>
                <w:sz w:val="20"/>
              </w:rPr>
            </w:pPr>
            <w:r>
              <w:rPr>
                <w:rFonts w:ascii="Times New Roman" w:hAnsi="Times New Roman"/>
                <w:sz w:val="20"/>
              </w:rPr>
              <w:t>2,5 s/période</w:t>
            </w:r>
            <w:r w:rsidR="00EB2A18">
              <w:rPr>
                <w:rFonts w:ascii="Times New Roman" w:hAnsi="Times New Roman"/>
                <w:sz w:val="20"/>
              </w:rPr>
              <w:t xml:space="preserve"> de balayage</w:t>
            </w:r>
            <w:r w:rsidR="00EB2A18" w:rsidRPr="00587424">
              <w:rPr>
                <w:rFonts w:ascii="Times New Roman" w:hAnsi="Times New Roman"/>
                <w:sz w:val="20"/>
              </w:rPr>
              <w:t xml:space="preserve">, </w:t>
            </w:r>
            <w:r w:rsidR="00EB2A18">
              <w:rPr>
                <w:rFonts w:ascii="Times New Roman" w:hAnsi="Times New Roman"/>
                <w:sz w:val="20"/>
              </w:rPr>
              <w:t>antihoraire</w:t>
            </w:r>
          </w:p>
        </w:tc>
        <w:tc>
          <w:tcPr>
            <w:tcW w:w="761" w:type="pct"/>
            <w:vAlign w:val="center"/>
          </w:tcPr>
          <w:p w14:paraId="7D98D50C" w14:textId="3CCEB9E9"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 xml:space="preserve">30 </w:t>
            </w:r>
            <w:r>
              <w:rPr>
                <w:rFonts w:ascii="Times New Roman" w:hAnsi="Times New Roman"/>
                <w:sz w:val="20"/>
                <w:lang w:eastAsia="zh-CN"/>
              </w:rPr>
              <w:t>tours/min</w:t>
            </w:r>
          </w:p>
        </w:tc>
        <w:tc>
          <w:tcPr>
            <w:tcW w:w="761" w:type="pct"/>
            <w:vAlign w:val="center"/>
          </w:tcPr>
          <w:p w14:paraId="6B323188" w14:textId="4B0DB56D"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1,1</w:t>
            </w:r>
            <w:r w:rsidR="00BB482D">
              <w:rPr>
                <w:rFonts w:ascii="Times New Roman" w:hAnsi="Times New Roman"/>
                <w:sz w:val="20"/>
              </w:rPr>
              <w:t> </w:t>
            </w:r>
            <w:r w:rsidRPr="00587424">
              <w:rPr>
                <w:rFonts w:ascii="Times New Roman" w:hAnsi="Times New Roman"/>
                <w:sz w:val="20"/>
              </w:rPr>
              <w:t>s (45</w:t>
            </w:r>
            <w:r w:rsidR="00DE11E9">
              <w:rPr>
                <w:rFonts w:ascii="Times New Roman" w:hAnsi="Times New Roman"/>
                <w:sz w:val="20"/>
              </w:rPr>
              <w:t> </w:t>
            </w:r>
            <w:r>
              <w:rPr>
                <w:rFonts w:ascii="Times New Roman" w:hAnsi="Times New Roman"/>
                <w:sz w:val="20"/>
              </w:rPr>
              <w:t>tours/min</w:t>
            </w:r>
            <w:r w:rsidRPr="00587424">
              <w:rPr>
                <w:rFonts w:ascii="Times New Roman" w:hAnsi="Times New Roman"/>
                <w:sz w:val="20"/>
              </w:rPr>
              <w:t>)</w:t>
            </w:r>
          </w:p>
        </w:tc>
        <w:tc>
          <w:tcPr>
            <w:tcW w:w="761" w:type="pct"/>
            <w:vAlign w:val="center"/>
          </w:tcPr>
          <w:p w14:paraId="1C365195" w14:textId="0FB6CE3B" w:rsidR="00EB2A18" w:rsidRPr="00587424" w:rsidRDefault="00EB2A18" w:rsidP="00D60CE5">
            <w:pPr>
              <w:pStyle w:val="Tabletext"/>
              <w:jc w:val="center"/>
              <w:rPr>
                <w:rFonts w:ascii="Times New Roman" w:hAnsi="Times New Roman"/>
                <w:sz w:val="20"/>
              </w:rPr>
            </w:pPr>
            <w:r>
              <w:rPr>
                <w:rFonts w:ascii="Times New Roman" w:hAnsi="Times New Roman"/>
                <w:sz w:val="20"/>
                <w:lang w:eastAsia="zh-CN"/>
              </w:rPr>
              <w:t>Balayage général</w:t>
            </w:r>
            <w:r w:rsidRPr="00587424">
              <w:rPr>
                <w:rFonts w:ascii="Times New Roman" w:hAnsi="Times New Roman"/>
                <w:sz w:val="20"/>
                <w:lang w:eastAsia="zh-CN"/>
              </w:rPr>
              <w:t>:</w:t>
            </w:r>
            <w:r w:rsidR="00CB384B">
              <w:rPr>
                <w:rFonts w:ascii="Times New Roman" w:hAnsi="Times New Roman"/>
                <w:sz w:val="20"/>
                <w:lang w:eastAsia="zh-CN"/>
              </w:rPr>
              <w:br/>
            </w:r>
            <w:r w:rsidRPr="00587424">
              <w:rPr>
                <w:rFonts w:ascii="Times New Roman" w:hAnsi="Times New Roman"/>
                <w:sz w:val="20"/>
                <w:lang w:eastAsia="zh-CN"/>
              </w:rPr>
              <w:t>0,64</w:t>
            </w:r>
            <w:r w:rsidRPr="00587424">
              <w:rPr>
                <w:rFonts w:ascii="Times New Roman" w:hAnsi="Times New Roman"/>
                <w:sz w:val="20"/>
              </w:rPr>
              <w:t>°</w:t>
            </w:r>
            <w:r w:rsidRPr="00587424">
              <w:rPr>
                <w:rFonts w:ascii="Times New Roman" w:hAnsi="Times New Roman"/>
                <w:sz w:val="20"/>
                <w:lang w:eastAsia="zh-CN"/>
              </w:rPr>
              <w:t>/min</w:t>
            </w:r>
            <w:r w:rsidR="00CB384B">
              <w:rPr>
                <w:rFonts w:ascii="Times New Roman" w:hAnsi="Times New Roman"/>
                <w:sz w:val="20"/>
                <w:lang w:eastAsia="zh-CN"/>
              </w:rPr>
              <w:br/>
            </w:r>
            <w:r>
              <w:rPr>
                <w:rFonts w:ascii="Times New Roman" w:hAnsi="Times New Roman"/>
                <w:sz w:val="20"/>
                <w:lang w:eastAsia="zh-CN"/>
              </w:rPr>
              <w:t>Balayage local</w:t>
            </w:r>
            <w:r w:rsidRPr="00587424">
              <w:rPr>
                <w:rFonts w:ascii="Times New Roman" w:hAnsi="Times New Roman"/>
                <w:sz w:val="20"/>
                <w:lang w:eastAsia="zh-CN"/>
              </w:rPr>
              <w:t>:</w:t>
            </w:r>
            <w:r w:rsidR="00CB384B">
              <w:rPr>
                <w:rFonts w:ascii="Times New Roman" w:hAnsi="Times New Roman"/>
                <w:sz w:val="20"/>
                <w:lang w:eastAsia="zh-CN"/>
              </w:rPr>
              <w:br/>
            </w:r>
            <w:r w:rsidRPr="00587424">
              <w:rPr>
                <w:rFonts w:ascii="Times New Roman" w:hAnsi="Times New Roman"/>
                <w:sz w:val="20"/>
                <w:lang w:eastAsia="zh-CN"/>
              </w:rPr>
              <w:t xml:space="preserve">25,75 </w:t>
            </w:r>
            <w:r w:rsidR="0098160C">
              <w:rPr>
                <w:rFonts w:ascii="Times New Roman" w:hAnsi="Times New Roman"/>
                <w:sz w:val="20"/>
              </w:rPr>
              <w:t>tours/min</w:t>
            </w:r>
          </w:p>
        </w:tc>
        <w:tc>
          <w:tcPr>
            <w:tcW w:w="761" w:type="pct"/>
            <w:vAlign w:val="center"/>
          </w:tcPr>
          <w:p w14:paraId="6AE47773" w14:textId="4FE511FC" w:rsidR="00EB2A18" w:rsidRPr="00587424" w:rsidRDefault="00EB2A18" w:rsidP="00D60CE5">
            <w:pPr>
              <w:pStyle w:val="Tabletext"/>
              <w:jc w:val="center"/>
              <w:rPr>
                <w:rFonts w:ascii="Times New Roman" w:hAnsi="Times New Roman"/>
                <w:sz w:val="20"/>
                <w:lang w:eastAsia="zh-CN"/>
              </w:rPr>
            </w:pPr>
            <w:r w:rsidRPr="0026025B">
              <w:rPr>
                <w:rFonts w:ascii="Times New Roman" w:hAnsi="Times New Roman"/>
                <w:sz w:val="20"/>
                <w:lang w:eastAsia="zh-CN"/>
              </w:rPr>
              <w:t>Disque complet</w:t>
            </w:r>
            <w:r w:rsidRPr="00587424">
              <w:rPr>
                <w:rFonts w:ascii="Times New Roman" w:hAnsi="Times New Roman"/>
                <w:sz w:val="20"/>
                <w:lang w:eastAsia="zh-CN"/>
              </w:rPr>
              <w:t>: 10</w:t>
            </w:r>
            <w:r w:rsidR="00BB482D">
              <w:rPr>
                <w:rFonts w:ascii="Times New Roman" w:hAnsi="Times New Roman"/>
                <w:sz w:val="20"/>
                <w:lang w:eastAsia="zh-CN"/>
              </w:rPr>
              <w:t> </w:t>
            </w:r>
            <w:r w:rsidRPr="00587424">
              <w:rPr>
                <w:rFonts w:ascii="Times New Roman" w:hAnsi="Times New Roman"/>
                <w:sz w:val="20"/>
                <w:lang w:eastAsia="zh-CN"/>
              </w:rPr>
              <w:t>min</w:t>
            </w:r>
          </w:p>
        </w:tc>
      </w:tr>
      <w:tr w:rsidR="00EB2A18" w:rsidRPr="00587424" w14:paraId="56CADE18" w14:textId="77777777" w:rsidTr="00DE11E9">
        <w:trPr>
          <w:jc w:val="center"/>
        </w:trPr>
        <w:tc>
          <w:tcPr>
            <w:tcW w:w="1195" w:type="pct"/>
            <w:vAlign w:val="center"/>
          </w:tcPr>
          <w:p w14:paraId="5263416B" w14:textId="347063E4" w:rsidR="00EB2A18" w:rsidRPr="0026025B" w:rsidRDefault="00EB2A18" w:rsidP="00D60CE5">
            <w:pPr>
              <w:pStyle w:val="Tabletext"/>
              <w:jc w:val="left"/>
            </w:pPr>
            <w:r w:rsidRPr="0026025B">
              <w:rPr>
                <w:sz w:val="20"/>
              </w:rPr>
              <w:t>Diagramme de l'antenne du capteur</w:t>
            </w:r>
          </w:p>
        </w:tc>
        <w:tc>
          <w:tcPr>
            <w:tcW w:w="761" w:type="pct"/>
            <w:vAlign w:val="center"/>
          </w:tcPr>
          <w:p w14:paraId="44D18255" w14:textId="2C125F11" w:rsidR="00EB2A18" w:rsidRPr="0026025B" w:rsidRDefault="00EB2A18" w:rsidP="00D60CE5">
            <w:pPr>
              <w:pStyle w:val="Tabletext"/>
              <w:jc w:val="center"/>
              <w:rPr>
                <w:rFonts w:ascii="Times New Roman" w:hAnsi="Times New Roman"/>
                <w:sz w:val="20"/>
              </w:rPr>
            </w:pPr>
            <w:r w:rsidRPr="0026025B">
              <w:rPr>
                <w:rFonts w:ascii="Times New Roman" w:hAnsi="Times New Roman"/>
                <w:sz w:val="20"/>
              </w:rPr>
              <w:t xml:space="preserve">Voir la Rec. UIT-R </w:t>
            </w:r>
            <w:hyperlink r:id="rId48" w:history="1">
              <w:r w:rsidR="00DE11E9" w:rsidRPr="00DE11E9">
                <w:rPr>
                  <w:rFonts w:ascii="Times New Roman" w:hAnsi="Times New Roman"/>
                  <w:sz w:val="20"/>
                </w:rPr>
                <w:t>RS.1813</w:t>
              </w:r>
            </w:hyperlink>
          </w:p>
        </w:tc>
        <w:tc>
          <w:tcPr>
            <w:tcW w:w="761" w:type="pct"/>
            <w:vAlign w:val="center"/>
          </w:tcPr>
          <w:p w14:paraId="3481D643" w14:textId="120841BE" w:rsidR="00EB2A18" w:rsidRPr="0026025B" w:rsidRDefault="00EB2A18" w:rsidP="00D60CE5">
            <w:pPr>
              <w:pStyle w:val="Tabletext"/>
              <w:jc w:val="center"/>
              <w:rPr>
                <w:rFonts w:ascii="Times New Roman" w:hAnsi="Times New Roman"/>
                <w:sz w:val="20"/>
              </w:rPr>
            </w:pPr>
            <w:r w:rsidRPr="0026025B">
              <w:rPr>
                <w:rFonts w:ascii="Times New Roman" w:hAnsi="Times New Roman"/>
                <w:sz w:val="20"/>
              </w:rPr>
              <w:t xml:space="preserve">Voir la Rec. UIT-R </w:t>
            </w:r>
            <w:hyperlink r:id="rId49" w:history="1">
              <w:r w:rsidR="00DE11E9" w:rsidRPr="00DE11E9">
                <w:rPr>
                  <w:rFonts w:ascii="Times New Roman" w:hAnsi="Times New Roman"/>
                  <w:sz w:val="20"/>
                </w:rPr>
                <w:t>RS.1813</w:t>
              </w:r>
            </w:hyperlink>
          </w:p>
        </w:tc>
        <w:tc>
          <w:tcPr>
            <w:tcW w:w="761" w:type="pct"/>
            <w:vAlign w:val="center"/>
          </w:tcPr>
          <w:p w14:paraId="7405AAF1" w14:textId="5BAA9FF4" w:rsidR="00EB2A18" w:rsidRPr="0026025B" w:rsidRDefault="00EB2A18" w:rsidP="00D60CE5">
            <w:pPr>
              <w:pStyle w:val="Tabletext"/>
              <w:jc w:val="center"/>
              <w:rPr>
                <w:rFonts w:ascii="Times New Roman" w:hAnsi="Times New Roman"/>
                <w:sz w:val="20"/>
              </w:rPr>
            </w:pPr>
            <w:r w:rsidRPr="0026025B">
              <w:rPr>
                <w:rFonts w:ascii="Times New Roman" w:hAnsi="Times New Roman"/>
                <w:sz w:val="20"/>
              </w:rPr>
              <w:t>Voir la Rec. UIT-R</w:t>
            </w:r>
            <w:r w:rsidR="00224B10">
              <w:rPr>
                <w:rFonts w:ascii="Times New Roman" w:hAnsi="Times New Roman"/>
                <w:sz w:val="20"/>
              </w:rPr>
              <w:t xml:space="preserve"> </w:t>
            </w:r>
            <w:hyperlink r:id="rId50" w:history="1">
              <w:r w:rsidR="00DE11E9" w:rsidRPr="00DE11E9">
                <w:rPr>
                  <w:rFonts w:ascii="Times New Roman" w:hAnsi="Times New Roman"/>
                  <w:sz w:val="20"/>
                </w:rPr>
                <w:t>RS.1813</w:t>
              </w:r>
            </w:hyperlink>
          </w:p>
        </w:tc>
        <w:tc>
          <w:tcPr>
            <w:tcW w:w="761" w:type="pct"/>
            <w:vAlign w:val="center"/>
          </w:tcPr>
          <w:p w14:paraId="187BE141" w14:textId="775DC0E7" w:rsidR="00EB2A18" w:rsidRPr="0026025B" w:rsidRDefault="00EB2A18" w:rsidP="00D60CE5">
            <w:pPr>
              <w:pStyle w:val="Tabletext"/>
              <w:jc w:val="center"/>
              <w:rPr>
                <w:rFonts w:ascii="Times New Roman" w:hAnsi="Times New Roman"/>
                <w:sz w:val="20"/>
              </w:rPr>
            </w:pPr>
            <w:r w:rsidRPr="0026025B">
              <w:rPr>
                <w:rFonts w:ascii="Times New Roman" w:hAnsi="Times New Roman"/>
                <w:sz w:val="20"/>
              </w:rPr>
              <w:t xml:space="preserve">Voir la Rec. UIT-R </w:t>
            </w:r>
            <w:hyperlink r:id="rId51" w:history="1">
              <w:r w:rsidR="00DE11E9" w:rsidRPr="00DE11E9">
                <w:rPr>
                  <w:rFonts w:ascii="Times New Roman" w:hAnsi="Times New Roman"/>
                  <w:sz w:val="20"/>
                </w:rPr>
                <w:t>RS.1813</w:t>
              </w:r>
            </w:hyperlink>
          </w:p>
        </w:tc>
        <w:tc>
          <w:tcPr>
            <w:tcW w:w="761" w:type="pct"/>
            <w:vAlign w:val="center"/>
          </w:tcPr>
          <w:p w14:paraId="637D3E46" w14:textId="7041530A" w:rsidR="00EB2A18" w:rsidRPr="00587424" w:rsidRDefault="00EB2A18" w:rsidP="00D60CE5">
            <w:pPr>
              <w:pStyle w:val="Tabletext"/>
              <w:jc w:val="center"/>
              <w:rPr>
                <w:rFonts w:ascii="Times New Roman" w:hAnsi="Times New Roman"/>
                <w:sz w:val="20"/>
              </w:rPr>
            </w:pPr>
            <w:r w:rsidRPr="0026025B">
              <w:rPr>
                <w:rFonts w:ascii="Times New Roman" w:hAnsi="Times New Roman"/>
                <w:sz w:val="20"/>
              </w:rPr>
              <w:t xml:space="preserve">Voir la Rec. UIT-R </w:t>
            </w:r>
            <w:hyperlink r:id="rId52" w:history="1">
              <w:r w:rsidR="00DE11E9" w:rsidRPr="00DE11E9">
                <w:rPr>
                  <w:rFonts w:ascii="Times New Roman" w:hAnsi="Times New Roman"/>
                  <w:sz w:val="20"/>
                </w:rPr>
                <w:t>RS.1813</w:t>
              </w:r>
            </w:hyperlink>
          </w:p>
        </w:tc>
      </w:tr>
      <w:tr w:rsidR="00EB2A18" w:rsidRPr="00587424" w14:paraId="7F555D6B" w14:textId="77777777" w:rsidTr="00DE11E9">
        <w:trPr>
          <w:jc w:val="center"/>
        </w:trPr>
        <w:tc>
          <w:tcPr>
            <w:tcW w:w="1195" w:type="pct"/>
            <w:vAlign w:val="center"/>
          </w:tcPr>
          <w:p w14:paraId="3FB71051" w14:textId="318A9646" w:rsidR="00EB2A18" w:rsidRPr="00587424" w:rsidRDefault="00EB2A18" w:rsidP="00D60CE5">
            <w:pPr>
              <w:pStyle w:val="Tabletext"/>
              <w:jc w:val="left"/>
            </w:pPr>
            <w:r w:rsidRPr="00587424">
              <w:rPr>
                <w:sz w:val="20"/>
              </w:rPr>
              <w:t>Gain d'antenne en étalonnage froid (dBi)</w:t>
            </w:r>
          </w:p>
        </w:tc>
        <w:tc>
          <w:tcPr>
            <w:tcW w:w="761" w:type="pct"/>
            <w:vAlign w:val="center"/>
          </w:tcPr>
          <w:p w14:paraId="6CF9C5D8"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40</w:t>
            </w:r>
          </w:p>
        </w:tc>
        <w:tc>
          <w:tcPr>
            <w:tcW w:w="761" w:type="pct"/>
            <w:vAlign w:val="center"/>
          </w:tcPr>
          <w:p w14:paraId="4527E82E" w14:textId="31B480D2"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50,5</w:t>
            </w:r>
          </w:p>
        </w:tc>
        <w:tc>
          <w:tcPr>
            <w:tcW w:w="761" w:type="pct"/>
            <w:vAlign w:val="center"/>
          </w:tcPr>
          <w:p w14:paraId="2702F82A" w14:textId="5A0BE2DA"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36,8</w:t>
            </w:r>
          </w:p>
        </w:tc>
        <w:tc>
          <w:tcPr>
            <w:tcW w:w="761" w:type="pct"/>
            <w:vAlign w:val="center"/>
          </w:tcPr>
          <w:p w14:paraId="37F739BA"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226E5F93" w14:textId="77777777" w:rsidR="00EB2A18" w:rsidRPr="00587424" w:rsidRDefault="00EB2A18" w:rsidP="00D60CE5">
            <w:pPr>
              <w:pStyle w:val="Tabletext"/>
              <w:jc w:val="center"/>
              <w:rPr>
                <w:rFonts w:ascii="Times New Roman" w:hAnsi="Times New Roman"/>
                <w:sz w:val="20"/>
              </w:rPr>
            </w:pPr>
          </w:p>
        </w:tc>
      </w:tr>
      <w:tr w:rsidR="00EB2A18" w:rsidRPr="00587424" w14:paraId="4CB45365" w14:textId="77777777" w:rsidTr="00DE11E9">
        <w:trPr>
          <w:jc w:val="center"/>
        </w:trPr>
        <w:tc>
          <w:tcPr>
            <w:tcW w:w="1195" w:type="pct"/>
            <w:vAlign w:val="center"/>
          </w:tcPr>
          <w:p w14:paraId="08EDDBF8" w14:textId="464B96DF" w:rsidR="00EB2A18" w:rsidRPr="00587424" w:rsidRDefault="00EB2A18" w:rsidP="00D60CE5">
            <w:pPr>
              <w:pStyle w:val="Tabletext"/>
              <w:jc w:val="left"/>
              <w:rPr>
                <w:rFonts w:ascii="Times New Roman" w:hAnsi="Times New Roman"/>
                <w:sz w:val="20"/>
              </w:rPr>
            </w:pPr>
            <w:r>
              <w:rPr>
                <w:rFonts w:ascii="Times New Roman" w:hAnsi="Times New Roman"/>
                <w:sz w:val="20"/>
              </w:rPr>
              <w:t>Angle en étalonnage froid</w:t>
            </w:r>
            <w:r w:rsidRPr="00587424">
              <w:rPr>
                <w:rFonts w:ascii="Times New Roman" w:hAnsi="Times New Roman"/>
                <w:sz w:val="20"/>
              </w:rPr>
              <w:t xml:space="preserve"> (degrés par rapport à la trajectoire du satellite)</w:t>
            </w:r>
          </w:p>
        </w:tc>
        <w:tc>
          <w:tcPr>
            <w:tcW w:w="761" w:type="pct"/>
            <w:vAlign w:val="center"/>
          </w:tcPr>
          <w:p w14:paraId="281C6394" w14:textId="57997FC6"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315°</w:t>
            </w:r>
          </w:p>
        </w:tc>
        <w:tc>
          <w:tcPr>
            <w:tcW w:w="761" w:type="pct"/>
            <w:vAlign w:val="center"/>
          </w:tcPr>
          <w:p w14:paraId="6424FE3A" w14:textId="7157453B"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180</w:t>
            </w:r>
            <w:r w:rsidRPr="00587424">
              <w:rPr>
                <w:rFonts w:ascii="Times New Roman" w:hAnsi="Times New Roman"/>
                <w:sz w:val="20"/>
              </w:rPr>
              <w:t>°</w:t>
            </w:r>
          </w:p>
        </w:tc>
        <w:tc>
          <w:tcPr>
            <w:tcW w:w="761" w:type="pct"/>
            <w:vAlign w:val="center"/>
          </w:tcPr>
          <w:p w14:paraId="7A39F2A0" w14:textId="0EC40656" w:rsidR="00EB2A18" w:rsidRPr="00587424" w:rsidRDefault="00EB2A18" w:rsidP="00D60CE5">
            <w:pPr>
              <w:pStyle w:val="Tabletext"/>
              <w:jc w:val="center"/>
              <w:rPr>
                <w:rFonts w:ascii="Times New Roman" w:hAnsi="Times New Roman"/>
                <w:sz w:val="20"/>
                <w:lang w:eastAsia="zh-CN"/>
              </w:rPr>
            </w:pPr>
            <w:r w:rsidRPr="00587424">
              <w:rPr>
                <w:rFonts w:ascii="Times New Roman" w:hAnsi="Times New Roman"/>
                <w:sz w:val="20"/>
              </w:rPr>
              <w:t>78°</w:t>
            </w:r>
            <w:r>
              <w:rPr>
                <w:rFonts w:ascii="Times New Roman" w:hAnsi="Times New Roman"/>
                <w:sz w:val="20"/>
              </w:rPr>
              <w:t xml:space="preserve"> à </w:t>
            </w:r>
            <w:r w:rsidRPr="00587424">
              <w:rPr>
                <w:rFonts w:ascii="Times New Roman" w:hAnsi="Times New Roman"/>
                <w:sz w:val="20"/>
              </w:rPr>
              <w:t>83°</w:t>
            </w:r>
          </w:p>
        </w:tc>
        <w:tc>
          <w:tcPr>
            <w:tcW w:w="761" w:type="pct"/>
            <w:vAlign w:val="center"/>
          </w:tcPr>
          <w:p w14:paraId="1C1DD21F"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3F12BB9D" w14:textId="7777777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EB2A18" w:rsidRPr="00587424" w14:paraId="61447A09" w14:textId="77777777" w:rsidTr="00DE11E9">
        <w:trPr>
          <w:jc w:val="center"/>
        </w:trPr>
        <w:tc>
          <w:tcPr>
            <w:tcW w:w="1195" w:type="pct"/>
            <w:vAlign w:val="center"/>
          </w:tcPr>
          <w:p w14:paraId="3CF02FF8" w14:textId="3F7915E8" w:rsidR="00EB2A18" w:rsidRPr="00587424" w:rsidRDefault="00EB2A18" w:rsidP="00D60CE5">
            <w:pPr>
              <w:pStyle w:val="Tabletext"/>
              <w:jc w:val="left"/>
              <w:rPr>
                <w:rFonts w:ascii="Times New Roman" w:hAnsi="Times New Roman"/>
                <w:sz w:val="20"/>
              </w:rPr>
            </w:pPr>
            <w:r>
              <w:rPr>
                <w:rFonts w:ascii="Times New Roman" w:hAnsi="Times New Roman"/>
                <w:sz w:val="20"/>
              </w:rPr>
              <w:t>Angle en étalonnage froid</w:t>
            </w:r>
            <w:r w:rsidRPr="00587424">
              <w:rPr>
                <w:rFonts w:ascii="Times New Roman" w:hAnsi="Times New Roman"/>
                <w:sz w:val="20"/>
              </w:rPr>
              <w:t xml:space="preserve"> (degrés par rapport à la direction du nadir)</w:t>
            </w:r>
          </w:p>
        </w:tc>
        <w:tc>
          <w:tcPr>
            <w:tcW w:w="761" w:type="pct"/>
            <w:vAlign w:val="center"/>
          </w:tcPr>
          <w:p w14:paraId="656D149C" w14:textId="7545B281"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90°</w:t>
            </w:r>
          </w:p>
        </w:tc>
        <w:tc>
          <w:tcPr>
            <w:tcW w:w="761" w:type="pct"/>
            <w:vAlign w:val="center"/>
          </w:tcPr>
          <w:p w14:paraId="24BC8482" w14:textId="542003A7"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90</w:t>
            </w:r>
            <w:r w:rsidRPr="00587424">
              <w:rPr>
                <w:rFonts w:ascii="Times New Roman" w:hAnsi="Times New Roman"/>
                <w:sz w:val="20"/>
              </w:rPr>
              <w:t>°</w:t>
            </w:r>
          </w:p>
        </w:tc>
        <w:tc>
          <w:tcPr>
            <w:tcW w:w="761" w:type="pct"/>
            <w:vAlign w:val="center"/>
          </w:tcPr>
          <w:p w14:paraId="6F342EEA"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3FF8AFFC"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42841C75" w14:textId="77777777" w:rsidR="00EB2A18" w:rsidRPr="00587424" w:rsidRDefault="00EB2A18" w:rsidP="00D60CE5">
            <w:pPr>
              <w:pStyle w:val="Tabletext"/>
              <w:jc w:val="center"/>
              <w:rPr>
                <w:rFonts w:ascii="Times New Roman" w:hAnsi="Times New Roman"/>
                <w:sz w:val="20"/>
              </w:rPr>
            </w:pPr>
          </w:p>
        </w:tc>
      </w:tr>
      <w:tr w:rsidR="00EB2A18" w:rsidRPr="00587424" w14:paraId="2B7BE637" w14:textId="77777777" w:rsidTr="00DE11E9">
        <w:trPr>
          <w:jc w:val="center"/>
        </w:trPr>
        <w:tc>
          <w:tcPr>
            <w:tcW w:w="5000" w:type="pct"/>
            <w:gridSpan w:val="6"/>
            <w:vAlign w:val="center"/>
          </w:tcPr>
          <w:p w14:paraId="33179A01" w14:textId="79FC4198" w:rsidR="00EB2A18" w:rsidRPr="00587424" w:rsidRDefault="00EB2A18" w:rsidP="00D60CE5">
            <w:pPr>
              <w:pStyle w:val="Tabletext"/>
              <w:jc w:val="left"/>
              <w:rPr>
                <w:sz w:val="20"/>
              </w:rPr>
            </w:pPr>
            <w:r w:rsidRPr="00587424">
              <w:rPr>
                <w:rFonts w:ascii="Times New Roman" w:hAnsi="Times New Roman"/>
                <w:b/>
                <w:bCs/>
                <w:sz w:val="20"/>
              </w:rPr>
              <w:t>Paramètres du récepteur du capteur</w:t>
            </w:r>
          </w:p>
        </w:tc>
      </w:tr>
      <w:tr w:rsidR="00EB2A18" w:rsidRPr="00587424" w14:paraId="17E1E885" w14:textId="77777777" w:rsidTr="00DE11E9">
        <w:trPr>
          <w:jc w:val="center"/>
        </w:trPr>
        <w:tc>
          <w:tcPr>
            <w:tcW w:w="1195" w:type="pct"/>
            <w:vAlign w:val="center"/>
          </w:tcPr>
          <w:p w14:paraId="63AF5AD3" w14:textId="5E82805B" w:rsidR="00EB2A18" w:rsidRPr="00587424" w:rsidRDefault="00EB2A18" w:rsidP="00D60CE5">
            <w:pPr>
              <w:pStyle w:val="Tabletext"/>
              <w:jc w:val="left"/>
              <w:rPr>
                <w:b/>
                <w:bCs/>
                <w:sz w:val="20"/>
              </w:rPr>
            </w:pPr>
            <w:r w:rsidRPr="00587424">
              <w:rPr>
                <w:sz w:val="20"/>
              </w:rPr>
              <w:t>Temps d'intégration du capteur (ms)</w:t>
            </w:r>
          </w:p>
        </w:tc>
        <w:tc>
          <w:tcPr>
            <w:tcW w:w="761" w:type="pct"/>
            <w:vAlign w:val="center"/>
          </w:tcPr>
          <w:p w14:paraId="593C39A0" w14:textId="424C0521"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5</w:t>
            </w:r>
          </w:p>
        </w:tc>
        <w:tc>
          <w:tcPr>
            <w:tcW w:w="761" w:type="pct"/>
            <w:vAlign w:val="center"/>
          </w:tcPr>
          <w:p w14:paraId="767B9B52" w14:textId="2349233A" w:rsidR="00EB2A18" w:rsidRPr="00587424" w:rsidRDefault="00EB2A18" w:rsidP="00D60CE5">
            <w:pPr>
              <w:pStyle w:val="Tabletext"/>
              <w:jc w:val="center"/>
              <w:rPr>
                <w:rFonts w:ascii="Times New Roman" w:hAnsi="Times New Roman"/>
                <w:sz w:val="20"/>
                <w:lang w:eastAsia="zh-CN"/>
              </w:rPr>
            </w:pPr>
            <w:r w:rsidRPr="00587424">
              <w:rPr>
                <w:rFonts w:ascii="Times New Roman" w:hAnsi="Times New Roman"/>
                <w:sz w:val="20"/>
                <w:lang w:eastAsia="zh-CN"/>
              </w:rPr>
              <w:t>2,08</w:t>
            </w:r>
          </w:p>
        </w:tc>
        <w:tc>
          <w:tcPr>
            <w:tcW w:w="761" w:type="pct"/>
            <w:vAlign w:val="center"/>
          </w:tcPr>
          <w:p w14:paraId="7F027DB7" w14:textId="7DD87AAA"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2</w:t>
            </w:r>
          </w:p>
        </w:tc>
        <w:tc>
          <w:tcPr>
            <w:tcW w:w="761" w:type="pct"/>
            <w:vAlign w:val="center"/>
          </w:tcPr>
          <w:p w14:paraId="1D9DC919" w14:textId="74E6D88C"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20</w:t>
            </w:r>
          </w:p>
        </w:tc>
        <w:tc>
          <w:tcPr>
            <w:tcW w:w="761" w:type="pct"/>
            <w:vAlign w:val="center"/>
          </w:tcPr>
          <w:p w14:paraId="4938820C" w14:textId="570E5863"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20</w:t>
            </w:r>
          </w:p>
        </w:tc>
      </w:tr>
      <w:tr w:rsidR="00EB2A18" w:rsidRPr="00587424" w14:paraId="70323E3E" w14:textId="77777777" w:rsidTr="00DE11E9">
        <w:trPr>
          <w:jc w:val="center"/>
        </w:trPr>
        <w:tc>
          <w:tcPr>
            <w:tcW w:w="1195" w:type="pct"/>
            <w:vAlign w:val="center"/>
          </w:tcPr>
          <w:p w14:paraId="6D476198" w14:textId="54B06E41" w:rsidR="00EB2A18" w:rsidRPr="00587424" w:rsidRDefault="00EB2A18" w:rsidP="00D60CE5">
            <w:pPr>
              <w:pStyle w:val="Tabletext"/>
              <w:jc w:val="left"/>
              <w:rPr>
                <w:b/>
                <w:bCs/>
                <w:sz w:val="20"/>
              </w:rPr>
            </w:pPr>
            <w:r w:rsidRPr="00587424">
              <w:rPr>
                <w:sz w:val="20"/>
              </w:rPr>
              <w:t>Largeur de bande de canal (MHz)</w:t>
            </w:r>
          </w:p>
        </w:tc>
        <w:tc>
          <w:tcPr>
            <w:tcW w:w="761" w:type="pct"/>
            <w:vAlign w:val="center"/>
          </w:tcPr>
          <w:p w14:paraId="6677E65F" w14:textId="74562D9F"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400 MHz centré à 52,8, 53,3 et</w:t>
            </w:r>
            <w:r w:rsidRPr="00587424">
              <w:rPr>
                <w:rFonts w:ascii="Times New Roman" w:hAnsi="Times New Roman"/>
                <w:sz w:val="20"/>
              </w:rPr>
              <w:br/>
              <w:t>53,8 GHz</w:t>
            </w:r>
          </w:p>
        </w:tc>
        <w:tc>
          <w:tcPr>
            <w:tcW w:w="761" w:type="pct"/>
            <w:vAlign w:val="center"/>
          </w:tcPr>
          <w:p w14:paraId="20CDC8EB" w14:textId="2FAF39F3" w:rsidR="00EB2A18" w:rsidRPr="00587424" w:rsidRDefault="00EB2A18" w:rsidP="00D60CE5">
            <w:pPr>
              <w:pStyle w:val="Tabletext"/>
              <w:jc w:val="center"/>
              <w:rPr>
                <w:rFonts w:ascii="Times New Roman" w:hAnsi="Times New Roman"/>
                <w:sz w:val="20"/>
                <w:lang w:eastAsia="zh-CN"/>
              </w:rPr>
            </w:pPr>
            <w:r w:rsidRPr="00587424">
              <w:rPr>
                <w:rFonts w:ascii="Times New Roman" w:hAnsi="Times New Roman"/>
                <w:sz w:val="20"/>
              </w:rPr>
              <w:t>400 MHz centré à 52,8 GHz</w:t>
            </w:r>
            <w:r w:rsidRPr="00587424">
              <w:rPr>
                <w:rFonts w:ascii="Times New Roman" w:hAnsi="Times New Roman"/>
                <w:sz w:val="20"/>
              </w:rPr>
              <w:br/>
            </w:r>
            <w:r w:rsidRPr="00587424">
              <w:rPr>
                <w:rFonts w:ascii="Times New Roman" w:hAnsi="Times New Roman"/>
                <w:sz w:val="20"/>
              </w:rPr>
              <w:br/>
              <w:t>400 MHz centré à 5</w:t>
            </w:r>
            <w:r w:rsidRPr="00587424">
              <w:rPr>
                <w:rFonts w:ascii="Times New Roman" w:hAnsi="Times New Roman"/>
                <w:sz w:val="20"/>
                <w:lang w:eastAsia="zh-CN"/>
              </w:rPr>
              <w:t>3,24</w:t>
            </w:r>
            <w:r w:rsidRPr="00587424">
              <w:rPr>
                <w:rFonts w:ascii="Times New Roman" w:hAnsi="Times New Roman"/>
                <w:sz w:val="20"/>
              </w:rPr>
              <w:t> GHz</w:t>
            </w:r>
            <w:r w:rsidRPr="00587424">
              <w:rPr>
                <w:rFonts w:ascii="Times New Roman" w:hAnsi="Times New Roman"/>
                <w:sz w:val="20"/>
              </w:rPr>
              <w:br/>
            </w:r>
            <w:r w:rsidRPr="00587424">
              <w:rPr>
                <w:rFonts w:ascii="Times New Roman" w:hAnsi="Times New Roman"/>
                <w:sz w:val="20"/>
                <w:lang w:eastAsia="zh-CN"/>
              </w:rPr>
              <w:br/>
            </w:r>
            <w:r w:rsidRPr="00587424">
              <w:rPr>
                <w:rFonts w:ascii="Times New Roman" w:hAnsi="Times New Roman"/>
                <w:sz w:val="20"/>
              </w:rPr>
              <w:t>400 MHz centré à 5</w:t>
            </w:r>
            <w:r w:rsidRPr="00587424">
              <w:rPr>
                <w:rFonts w:ascii="Times New Roman" w:hAnsi="Times New Roman"/>
                <w:sz w:val="20"/>
                <w:lang w:eastAsia="zh-CN"/>
              </w:rPr>
              <w:t>3,75</w:t>
            </w:r>
            <w:r w:rsidRPr="00587424">
              <w:rPr>
                <w:rFonts w:ascii="Times New Roman" w:hAnsi="Times New Roman"/>
                <w:sz w:val="20"/>
              </w:rPr>
              <w:t> GHz</w:t>
            </w:r>
          </w:p>
        </w:tc>
        <w:tc>
          <w:tcPr>
            <w:tcW w:w="761" w:type="pct"/>
            <w:vAlign w:val="center"/>
          </w:tcPr>
          <w:p w14:paraId="11A1A342" w14:textId="24364755"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Voir le Tableau</w:t>
            </w:r>
            <w:r w:rsidR="0098160C">
              <w:rPr>
                <w:rFonts w:ascii="Times New Roman" w:hAnsi="Times New Roman"/>
                <w:sz w:val="20"/>
              </w:rPr>
              <w:t> </w:t>
            </w:r>
            <w:r w:rsidRPr="00587424">
              <w:rPr>
                <w:rFonts w:ascii="Times New Roman" w:hAnsi="Times New Roman"/>
                <w:sz w:val="20"/>
              </w:rPr>
              <w:t>23</w:t>
            </w:r>
          </w:p>
        </w:tc>
        <w:tc>
          <w:tcPr>
            <w:tcW w:w="761" w:type="pct"/>
            <w:vAlign w:val="center"/>
          </w:tcPr>
          <w:p w14:paraId="0100E430" w14:textId="6D29018D"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400 MHz centré à 52,8 GHz</w:t>
            </w:r>
            <w:r w:rsidRPr="00587424">
              <w:rPr>
                <w:rFonts w:ascii="Times New Roman" w:hAnsi="Times New Roman"/>
                <w:sz w:val="20"/>
              </w:rPr>
              <w:br/>
            </w:r>
            <w:r w:rsidRPr="00587424">
              <w:rPr>
                <w:rFonts w:ascii="Times New Roman" w:hAnsi="Times New Roman"/>
                <w:sz w:val="20"/>
                <w:lang w:eastAsia="zh-CN"/>
              </w:rPr>
              <w:br/>
            </w:r>
            <w:r w:rsidRPr="00587424">
              <w:rPr>
                <w:rFonts w:ascii="Times New Roman" w:hAnsi="Times New Roman"/>
                <w:sz w:val="20"/>
              </w:rPr>
              <w:t>400 MHz centré à 5</w:t>
            </w:r>
            <w:r w:rsidRPr="00587424">
              <w:rPr>
                <w:rFonts w:ascii="Times New Roman" w:hAnsi="Times New Roman"/>
                <w:sz w:val="20"/>
                <w:lang w:eastAsia="zh-CN"/>
              </w:rPr>
              <w:t>3,596</w:t>
            </w:r>
            <w:r w:rsidRPr="00587424">
              <w:rPr>
                <w:rFonts w:ascii="Times New Roman" w:hAnsi="Times New Roman"/>
                <w:sz w:val="20"/>
              </w:rPr>
              <w:t> GHz</w:t>
            </w:r>
          </w:p>
        </w:tc>
        <w:tc>
          <w:tcPr>
            <w:tcW w:w="761" w:type="pct"/>
            <w:vAlign w:val="center"/>
          </w:tcPr>
          <w:p w14:paraId="1A3EA450" w14:textId="15D009A4"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400 MHz centré à 52,8 GHz</w:t>
            </w:r>
            <w:r w:rsidRPr="00587424">
              <w:rPr>
                <w:rFonts w:ascii="Times New Roman" w:hAnsi="Times New Roman"/>
                <w:sz w:val="20"/>
              </w:rPr>
              <w:br/>
            </w:r>
            <w:r w:rsidRPr="00587424">
              <w:rPr>
                <w:rFonts w:ascii="Times New Roman" w:hAnsi="Times New Roman"/>
                <w:sz w:val="20"/>
                <w:lang w:eastAsia="zh-CN"/>
              </w:rPr>
              <w:br/>
            </w:r>
            <w:r w:rsidRPr="00587424">
              <w:rPr>
                <w:rFonts w:ascii="Times New Roman" w:hAnsi="Times New Roman"/>
                <w:sz w:val="20"/>
              </w:rPr>
              <w:t>400 MHz centré à 5</w:t>
            </w:r>
            <w:r w:rsidRPr="00587424">
              <w:rPr>
                <w:rFonts w:ascii="Times New Roman" w:hAnsi="Times New Roman"/>
                <w:sz w:val="20"/>
                <w:lang w:eastAsia="zh-CN"/>
              </w:rPr>
              <w:t>3,596</w:t>
            </w:r>
            <w:r w:rsidRPr="00587424">
              <w:rPr>
                <w:rFonts w:ascii="Times New Roman" w:hAnsi="Times New Roman"/>
                <w:sz w:val="20"/>
              </w:rPr>
              <w:t> GHz</w:t>
            </w:r>
          </w:p>
        </w:tc>
      </w:tr>
    </w:tbl>
    <w:p w14:paraId="1A2A543C" w14:textId="58177710" w:rsidR="00224B10" w:rsidRDefault="00224B10" w:rsidP="00D60CE5">
      <w:pPr>
        <w:pStyle w:val="TableNo"/>
      </w:pPr>
      <w:r w:rsidRPr="00587424">
        <w:t>TABLEAU</w:t>
      </w:r>
      <w:r>
        <w:t> </w:t>
      </w:r>
      <w:r w:rsidRPr="00587424">
        <w:t>20 (</w:t>
      </w:r>
      <w:r>
        <w:rPr>
          <w:i/>
          <w:iCs/>
        </w:rPr>
        <w:t>fin</w:t>
      </w:r>
      <w:r w:rsidRPr="00587424">
        <w:t>)</w:t>
      </w:r>
    </w:p>
    <w:tbl>
      <w:tblPr>
        <w:tblStyle w:val="TableGrid"/>
        <w:tblW w:w="9639" w:type="dxa"/>
        <w:jc w:val="center"/>
        <w:tblLayout w:type="fixed"/>
        <w:tblLook w:val="04A0" w:firstRow="1" w:lastRow="0" w:firstColumn="1" w:lastColumn="0" w:noHBand="0" w:noVBand="1"/>
      </w:tblPr>
      <w:tblGrid>
        <w:gridCol w:w="2304"/>
        <w:gridCol w:w="1467"/>
        <w:gridCol w:w="1467"/>
        <w:gridCol w:w="1467"/>
        <w:gridCol w:w="1467"/>
        <w:gridCol w:w="1467"/>
      </w:tblGrid>
      <w:tr w:rsidR="00224B10" w:rsidRPr="00587424" w14:paraId="43450A68" w14:textId="77777777" w:rsidTr="00DE11E9">
        <w:trPr>
          <w:jc w:val="center"/>
        </w:trPr>
        <w:tc>
          <w:tcPr>
            <w:tcW w:w="1195" w:type="pct"/>
            <w:vAlign w:val="center"/>
          </w:tcPr>
          <w:p w14:paraId="1441CB8B" w14:textId="77777777" w:rsidR="00224B10" w:rsidRPr="00587424" w:rsidRDefault="00224B10" w:rsidP="00D60CE5">
            <w:pPr>
              <w:pStyle w:val="Tabletext"/>
              <w:jc w:val="left"/>
              <w:rPr>
                <w:sz w:val="20"/>
              </w:rPr>
            </w:pPr>
          </w:p>
        </w:tc>
        <w:tc>
          <w:tcPr>
            <w:tcW w:w="761" w:type="pct"/>
            <w:vAlign w:val="center"/>
          </w:tcPr>
          <w:p w14:paraId="3B2A617F" w14:textId="5CB05EDB" w:rsidR="00224B10" w:rsidRPr="00224B10" w:rsidRDefault="00224B10" w:rsidP="00D60CE5">
            <w:pPr>
              <w:pStyle w:val="Tabletext"/>
              <w:jc w:val="center"/>
              <w:rPr>
                <w:b/>
                <w:sz w:val="20"/>
              </w:rPr>
            </w:pPr>
            <w:r w:rsidRPr="00224B10">
              <w:rPr>
                <w:rFonts w:ascii="Times New Roman" w:hAnsi="Times New Roman"/>
                <w:b/>
                <w:sz w:val="20"/>
              </w:rPr>
              <w:t>Capteur J7</w:t>
            </w:r>
          </w:p>
        </w:tc>
        <w:tc>
          <w:tcPr>
            <w:tcW w:w="761" w:type="pct"/>
            <w:vAlign w:val="center"/>
          </w:tcPr>
          <w:p w14:paraId="63EB2258" w14:textId="7533CD46" w:rsidR="00224B10" w:rsidRPr="00224B10" w:rsidRDefault="00224B10" w:rsidP="00D60CE5">
            <w:pPr>
              <w:pStyle w:val="Tabletext"/>
              <w:jc w:val="center"/>
              <w:rPr>
                <w:b/>
                <w:sz w:val="20"/>
                <w:lang w:eastAsia="zh-CN"/>
              </w:rPr>
            </w:pPr>
            <w:r w:rsidRPr="00224B10">
              <w:rPr>
                <w:rFonts w:ascii="Times New Roman" w:hAnsi="Times New Roman"/>
                <w:b/>
                <w:sz w:val="20"/>
              </w:rPr>
              <w:t>Capteur J</w:t>
            </w:r>
            <w:r w:rsidRPr="00224B10">
              <w:rPr>
                <w:rFonts w:ascii="Times New Roman" w:hAnsi="Times New Roman"/>
                <w:b/>
                <w:sz w:val="20"/>
                <w:lang w:eastAsia="zh-CN"/>
              </w:rPr>
              <w:t>8</w:t>
            </w:r>
          </w:p>
        </w:tc>
        <w:tc>
          <w:tcPr>
            <w:tcW w:w="761" w:type="pct"/>
            <w:vAlign w:val="center"/>
          </w:tcPr>
          <w:p w14:paraId="4E9188AC" w14:textId="5F56EED6" w:rsidR="00224B10" w:rsidRPr="00224B10" w:rsidRDefault="00224B10" w:rsidP="00D60CE5">
            <w:pPr>
              <w:pStyle w:val="Tabletext"/>
              <w:jc w:val="center"/>
              <w:rPr>
                <w:b/>
                <w:sz w:val="20"/>
              </w:rPr>
            </w:pPr>
            <w:r w:rsidRPr="00224B10">
              <w:rPr>
                <w:rFonts w:ascii="Times New Roman" w:hAnsi="Times New Roman"/>
                <w:b/>
                <w:sz w:val="20"/>
              </w:rPr>
              <w:t>Capteur J9</w:t>
            </w:r>
          </w:p>
        </w:tc>
        <w:tc>
          <w:tcPr>
            <w:tcW w:w="761" w:type="pct"/>
            <w:vAlign w:val="center"/>
          </w:tcPr>
          <w:p w14:paraId="40350E3E" w14:textId="2515840D" w:rsidR="00224B10" w:rsidRPr="00224B10" w:rsidRDefault="00224B10" w:rsidP="00D60CE5">
            <w:pPr>
              <w:pStyle w:val="Tabletext"/>
              <w:jc w:val="center"/>
              <w:rPr>
                <w:b/>
                <w:sz w:val="20"/>
                <w:lang w:eastAsia="zh-CN"/>
              </w:rPr>
            </w:pPr>
            <w:r w:rsidRPr="00224B10">
              <w:rPr>
                <w:rFonts w:ascii="Times New Roman" w:hAnsi="Times New Roman"/>
                <w:b/>
                <w:sz w:val="20"/>
              </w:rPr>
              <w:t>Capteur</w:t>
            </w:r>
            <w:r w:rsidRPr="00224B10">
              <w:rPr>
                <w:rFonts w:ascii="Times New Roman" w:hAnsi="Times New Roman"/>
                <w:b/>
                <w:sz w:val="20"/>
              </w:rPr>
              <w:br/>
              <w:t>GSO-J</w:t>
            </w:r>
            <w:r w:rsidRPr="00224B10">
              <w:rPr>
                <w:rFonts w:ascii="Times New Roman" w:hAnsi="Times New Roman"/>
                <w:b/>
                <w:sz w:val="20"/>
                <w:lang w:eastAsia="zh-CN"/>
              </w:rPr>
              <w:t>1</w:t>
            </w:r>
          </w:p>
        </w:tc>
        <w:tc>
          <w:tcPr>
            <w:tcW w:w="761" w:type="pct"/>
            <w:vAlign w:val="center"/>
          </w:tcPr>
          <w:p w14:paraId="4E703F9B" w14:textId="4577A750" w:rsidR="00224B10" w:rsidRPr="00224B10" w:rsidRDefault="00224B10" w:rsidP="00D60CE5">
            <w:pPr>
              <w:pStyle w:val="Tabletext"/>
              <w:jc w:val="center"/>
              <w:rPr>
                <w:b/>
                <w:sz w:val="20"/>
                <w:lang w:eastAsia="zh-CN"/>
              </w:rPr>
            </w:pPr>
            <w:r w:rsidRPr="00224B10">
              <w:rPr>
                <w:rFonts w:ascii="Times New Roman" w:hAnsi="Times New Roman"/>
                <w:b/>
                <w:sz w:val="20"/>
              </w:rPr>
              <w:t>Capteur</w:t>
            </w:r>
            <w:r w:rsidRPr="00224B10">
              <w:rPr>
                <w:rFonts w:ascii="Times New Roman" w:hAnsi="Times New Roman"/>
                <w:b/>
                <w:sz w:val="20"/>
              </w:rPr>
              <w:br/>
              <w:t>GSO-J2</w:t>
            </w:r>
          </w:p>
        </w:tc>
      </w:tr>
      <w:tr w:rsidR="00EB2A18" w:rsidRPr="00587424" w14:paraId="67669C33" w14:textId="77777777" w:rsidTr="00DE11E9">
        <w:trPr>
          <w:jc w:val="center"/>
        </w:trPr>
        <w:tc>
          <w:tcPr>
            <w:tcW w:w="5000" w:type="pct"/>
            <w:gridSpan w:val="6"/>
            <w:vAlign w:val="center"/>
          </w:tcPr>
          <w:p w14:paraId="62335C3E" w14:textId="5DCA217D" w:rsidR="00EB2A18" w:rsidRPr="00587424" w:rsidRDefault="00EB2A18" w:rsidP="00D60CE5">
            <w:pPr>
              <w:pStyle w:val="Tabletext"/>
              <w:jc w:val="left"/>
              <w:rPr>
                <w:sz w:val="18"/>
                <w:szCs w:val="18"/>
              </w:rPr>
            </w:pPr>
            <w:r w:rsidRPr="00587424">
              <w:rPr>
                <w:b/>
                <w:bCs/>
                <w:sz w:val="20"/>
              </w:rPr>
              <w:t>Résolution spatiale de mesure</w:t>
            </w:r>
          </w:p>
        </w:tc>
      </w:tr>
      <w:tr w:rsidR="00EB2A18" w:rsidRPr="00587424" w14:paraId="46C07FA5" w14:textId="77777777" w:rsidTr="00DE11E9">
        <w:trPr>
          <w:jc w:val="center"/>
        </w:trPr>
        <w:tc>
          <w:tcPr>
            <w:tcW w:w="1195" w:type="pct"/>
            <w:vAlign w:val="center"/>
          </w:tcPr>
          <w:p w14:paraId="29996B02" w14:textId="136BEAEB" w:rsidR="00EB2A18" w:rsidRPr="00587424" w:rsidRDefault="00EB2A18" w:rsidP="00D60CE5">
            <w:pPr>
              <w:pStyle w:val="Tabletext"/>
              <w:jc w:val="left"/>
              <w:rPr>
                <w:sz w:val="20"/>
              </w:rPr>
            </w:pPr>
            <w:r w:rsidRPr="00587424">
              <w:rPr>
                <w:sz w:val="20"/>
              </w:rPr>
              <w:t>Résolution horizontale (km)</w:t>
            </w:r>
          </w:p>
        </w:tc>
        <w:tc>
          <w:tcPr>
            <w:tcW w:w="761" w:type="pct"/>
            <w:vAlign w:val="center"/>
          </w:tcPr>
          <w:p w14:paraId="7DAAE664" w14:textId="3EEA277A"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32</w:t>
            </w:r>
          </w:p>
        </w:tc>
        <w:tc>
          <w:tcPr>
            <w:tcW w:w="761" w:type="pct"/>
            <w:vAlign w:val="center"/>
          </w:tcPr>
          <w:p w14:paraId="20559326" w14:textId="0227C85D"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9,3</w:t>
            </w:r>
          </w:p>
        </w:tc>
        <w:tc>
          <w:tcPr>
            <w:tcW w:w="761" w:type="pct"/>
            <w:vAlign w:val="center"/>
          </w:tcPr>
          <w:p w14:paraId="0DFAE65C"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6D640AD2" w14:textId="6FF2A802"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w:t>
            </w:r>
          </w:p>
        </w:tc>
        <w:tc>
          <w:tcPr>
            <w:tcW w:w="761" w:type="pct"/>
            <w:vAlign w:val="center"/>
          </w:tcPr>
          <w:p w14:paraId="32000B5B" w14:textId="4B2439BB"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 (nadir)</w:t>
            </w:r>
          </w:p>
        </w:tc>
      </w:tr>
      <w:tr w:rsidR="00EB2A18" w:rsidRPr="00587424" w14:paraId="6859B6AF" w14:textId="77777777" w:rsidTr="00DE11E9">
        <w:trPr>
          <w:jc w:val="center"/>
        </w:trPr>
        <w:tc>
          <w:tcPr>
            <w:tcW w:w="1195" w:type="pct"/>
            <w:vAlign w:val="center"/>
          </w:tcPr>
          <w:p w14:paraId="60B1ED5D" w14:textId="1867D63A" w:rsidR="00EB2A18" w:rsidRPr="00587424" w:rsidRDefault="00EB2A18" w:rsidP="00D60CE5">
            <w:pPr>
              <w:pStyle w:val="Tabletext"/>
              <w:jc w:val="left"/>
              <w:rPr>
                <w:sz w:val="20"/>
              </w:rPr>
            </w:pPr>
            <w:r w:rsidRPr="00587424">
              <w:rPr>
                <w:sz w:val="20"/>
              </w:rPr>
              <w:t>Résolution verticale (km)</w:t>
            </w:r>
          </w:p>
        </w:tc>
        <w:tc>
          <w:tcPr>
            <w:tcW w:w="761" w:type="pct"/>
            <w:vAlign w:val="center"/>
          </w:tcPr>
          <w:p w14:paraId="24EBF968" w14:textId="4DC8CB6E" w:rsidR="00EB2A18" w:rsidRPr="00587424" w:rsidRDefault="00EB2A18" w:rsidP="00D60CE5">
            <w:pPr>
              <w:pStyle w:val="Tabletext"/>
              <w:jc w:val="center"/>
              <w:rPr>
                <w:rFonts w:ascii="Times New Roman" w:hAnsi="Times New Roman"/>
                <w:sz w:val="20"/>
              </w:rPr>
            </w:pPr>
            <w:r w:rsidRPr="00587424">
              <w:rPr>
                <w:rFonts w:ascii="Times New Roman" w:hAnsi="Times New Roman"/>
                <w:sz w:val="20"/>
              </w:rPr>
              <w:t>32</w:t>
            </w:r>
          </w:p>
        </w:tc>
        <w:tc>
          <w:tcPr>
            <w:tcW w:w="761" w:type="pct"/>
            <w:vAlign w:val="center"/>
          </w:tcPr>
          <w:p w14:paraId="0BCBBE7C" w14:textId="5792A746"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8,3</w:t>
            </w:r>
          </w:p>
        </w:tc>
        <w:tc>
          <w:tcPr>
            <w:tcW w:w="761" w:type="pct"/>
            <w:vAlign w:val="center"/>
          </w:tcPr>
          <w:p w14:paraId="22575B43" w14:textId="77777777" w:rsidR="00EB2A18" w:rsidRPr="00587424" w:rsidRDefault="00EB2A18" w:rsidP="00D60CE5">
            <w:pPr>
              <w:pStyle w:val="Tabletext"/>
              <w:jc w:val="center"/>
              <w:rPr>
                <w:rFonts w:ascii="Times New Roman" w:hAnsi="Times New Roman"/>
                <w:sz w:val="20"/>
              </w:rPr>
            </w:pPr>
          </w:p>
        </w:tc>
        <w:tc>
          <w:tcPr>
            <w:tcW w:w="761" w:type="pct"/>
            <w:vAlign w:val="center"/>
          </w:tcPr>
          <w:p w14:paraId="0C54E65F" w14:textId="15D8040F"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 (nadir)</w:t>
            </w:r>
          </w:p>
        </w:tc>
        <w:tc>
          <w:tcPr>
            <w:tcW w:w="761" w:type="pct"/>
            <w:vAlign w:val="center"/>
          </w:tcPr>
          <w:p w14:paraId="30167380" w14:textId="1B207E4E" w:rsidR="00EB2A18" w:rsidRPr="00587424" w:rsidRDefault="00EB2A18" w:rsidP="00D60CE5">
            <w:pPr>
              <w:pStyle w:val="Tabletext"/>
              <w:jc w:val="center"/>
              <w:rPr>
                <w:rFonts w:ascii="Times New Roman" w:hAnsi="Times New Roman"/>
                <w:sz w:val="20"/>
              </w:rPr>
            </w:pPr>
            <w:r w:rsidRPr="00587424">
              <w:rPr>
                <w:rFonts w:ascii="Times New Roman" w:hAnsi="Times New Roman"/>
                <w:sz w:val="20"/>
                <w:lang w:eastAsia="zh-CN"/>
              </w:rPr>
              <w:t>50</w:t>
            </w:r>
          </w:p>
        </w:tc>
      </w:tr>
    </w:tbl>
    <w:p w14:paraId="3228C926" w14:textId="77777777" w:rsidR="00DE11E9" w:rsidRPr="00D5157A" w:rsidRDefault="00DE11E9" w:rsidP="00DE11E9">
      <w:pPr>
        <w:pStyle w:val="Tablefin"/>
      </w:pPr>
    </w:p>
    <w:p w14:paraId="672F7804" w14:textId="5B67E0C8" w:rsidR="006F43C2" w:rsidRPr="00587424" w:rsidRDefault="006F43C2" w:rsidP="00D60CE5">
      <w:pPr>
        <w:pStyle w:val="TableNo"/>
        <w:rPr>
          <w:caps/>
        </w:rPr>
      </w:pPr>
      <w:r w:rsidRPr="00587424">
        <w:t>TABLEAU</w:t>
      </w:r>
      <w:r w:rsidR="0098160C">
        <w:t> </w:t>
      </w:r>
      <w:r w:rsidRPr="00587424">
        <w:t>21</w:t>
      </w:r>
    </w:p>
    <w:p w14:paraId="231C13E9" w14:textId="17F8E9AA" w:rsidR="006F43C2" w:rsidRPr="00587424" w:rsidRDefault="006F43C2" w:rsidP="00D60CE5">
      <w:pPr>
        <w:pStyle w:val="Tabletitle"/>
      </w:pPr>
      <w:r w:rsidRPr="00587424">
        <w:t xml:space="preserve">Caractéristiques du capteur passif J5 </w:t>
      </w:r>
      <w:r w:rsidR="00B565C0">
        <w:t>pour les canaux compris</w:t>
      </w:r>
      <w:r w:rsidRPr="00587424">
        <w:br/>
        <w:t>entre 52,6 et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6F43C2" w:rsidRPr="00587424" w14:paraId="3CA51362" w14:textId="77777777" w:rsidTr="00BA45C7">
        <w:trPr>
          <w:trHeight w:val="227"/>
          <w:jc w:val="center"/>
        </w:trPr>
        <w:tc>
          <w:tcPr>
            <w:tcW w:w="2978" w:type="dxa"/>
            <w:vAlign w:val="center"/>
          </w:tcPr>
          <w:p w14:paraId="07349F0D" w14:textId="711667E0" w:rsidR="006F43C2" w:rsidRPr="00587424" w:rsidRDefault="006F43C2" w:rsidP="00D60CE5">
            <w:pPr>
              <w:pStyle w:val="Tablehead"/>
            </w:pPr>
            <w:r w:rsidRPr="00587424">
              <w:t>Fréquence centrale</w:t>
            </w:r>
            <w:r w:rsidRPr="00587424">
              <w:br/>
              <w:t>(GHz)</w:t>
            </w:r>
          </w:p>
        </w:tc>
        <w:tc>
          <w:tcPr>
            <w:tcW w:w="2692" w:type="dxa"/>
            <w:vAlign w:val="center"/>
          </w:tcPr>
          <w:p w14:paraId="08C65B31" w14:textId="112477BA" w:rsidR="006F43C2" w:rsidRPr="00587424" w:rsidRDefault="006F43C2" w:rsidP="00D60CE5">
            <w:pPr>
              <w:pStyle w:val="Tablehead"/>
            </w:pPr>
            <w:r w:rsidRPr="00587424">
              <w:t>Largeur de bande de canal</w:t>
            </w:r>
            <w:r w:rsidR="000A1882">
              <w:t xml:space="preserve"> </w:t>
            </w:r>
            <w:r w:rsidRPr="00587424">
              <w:t>(MHz)</w:t>
            </w:r>
          </w:p>
        </w:tc>
      </w:tr>
      <w:tr w:rsidR="006F43C2" w:rsidRPr="00587424" w14:paraId="4F066455" w14:textId="77777777" w:rsidTr="00BA45C7">
        <w:trPr>
          <w:trHeight w:val="227"/>
          <w:jc w:val="center"/>
        </w:trPr>
        <w:tc>
          <w:tcPr>
            <w:tcW w:w="2978" w:type="dxa"/>
            <w:vAlign w:val="center"/>
          </w:tcPr>
          <w:p w14:paraId="23E5735D" w14:textId="63D9F363" w:rsidR="006F43C2" w:rsidRPr="00587424" w:rsidRDefault="006F43C2" w:rsidP="00D60CE5">
            <w:pPr>
              <w:pStyle w:val="Tabletext"/>
              <w:jc w:val="center"/>
            </w:pPr>
            <w:r w:rsidRPr="00587424">
              <w:t>52,8</w:t>
            </w:r>
          </w:p>
        </w:tc>
        <w:tc>
          <w:tcPr>
            <w:tcW w:w="2692" w:type="dxa"/>
            <w:vAlign w:val="center"/>
          </w:tcPr>
          <w:p w14:paraId="34878BAE" w14:textId="77777777" w:rsidR="006F43C2" w:rsidRPr="00587424" w:rsidRDefault="006F43C2" w:rsidP="00D60CE5">
            <w:pPr>
              <w:pStyle w:val="Tabletext"/>
              <w:jc w:val="center"/>
            </w:pPr>
            <w:r w:rsidRPr="00587424">
              <w:t>400</w:t>
            </w:r>
          </w:p>
        </w:tc>
      </w:tr>
      <w:tr w:rsidR="006F43C2" w:rsidRPr="00587424" w14:paraId="3CBA3AF8" w14:textId="77777777" w:rsidTr="00BA45C7">
        <w:trPr>
          <w:trHeight w:val="227"/>
          <w:jc w:val="center"/>
        </w:trPr>
        <w:tc>
          <w:tcPr>
            <w:tcW w:w="2978" w:type="dxa"/>
            <w:vAlign w:val="center"/>
          </w:tcPr>
          <w:p w14:paraId="4343EDB7" w14:textId="17B4B7E8" w:rsidR="006F43C2" w:rsidRPr="00587424" w:rsidRDefault="006F43C2" w:rsidP="00D60CE5">
            <w:pPr>
              <w:pStyle w:val="Tabletext"/>
              <w:jc w:val="center"/>
            </w:pPr>
            <w:r w:rsidRPr="00587424">
              <w:t>53,246 ± 0,08</w:t>
            </w:r>
          </w:p>
        </w:tc>
        <w:tc>
          <w:tcPr>
            <w:tcW w:w="2692" w:type="dxa"/>
            <w:vAlign w:val="center"/>
          </w:tcPr>
          <w:p w14:paraId="20036158" w14:textId="77777777" w:rsidR="006F43C2" w:rsidRPr="00587424" w:rsidRDefault="006F43C2" w:rsidP="00D60CE5">
            <w:pPr>
              <w:pStyle w:val="Tabletext"/>
              <w:jc w:val="center"/>
            </w:pPr>
            <w:r w:rsidRPr="00587424">
              <w:t>2 × 140</w:t>
            </w:r>
          </w:p>
        </w:tc>
      </w:tr>
      <w:tr w:rsidR="006F43C2" w:rsidRPr="00587424" w14:paraId="14A5D59C" w14:textId="77777777" w:rsidTr="00BA45C7">
        <w:trPr>
          <w:trHeight w:val="227"/>
          <w:jc w:val="center"/>
        </w:trPr>
        <w:tc>
          <w:tcPr>
            <w:tcW w:w="2978" w:type="dxa"/>
            <w:vAlign w:val="center"/>
          </w:tcPr>
          <w:p w14:paraId="4F75194E" w14:textId="33910045" w:rsidR="006F43C2" w:rsidRPr="00587424" w:rsidRDefault="006F43C2" w:rsidP="00D60CE5">
            <w:pPr>
              <w:pStyle w:val="Tabletext"/>
              <w:jc w:val="center"/>
            </w:pPr>
            <w:r w:rsidRPr="00587424">
              <w:t>53,596 ± 0,115</w:t>
            </w:r>
          </w:p>
        </w:tc>
        <w:tc>
          <w:tcPr>
            <w:tcW w:w="2692" w:type="dxa"/>
            <w:vAlign w:val="center"/>
          </w:tcPr>
          <w:p w14:paraId="5A589DAD" w14:textId="77777777" w:rsidR="006F43C2" w:rsidRPr="00587424" w:rsidRDefault="006F43C2" w:rsidP="00D60CE5">
            <w:pPr>
              <w:pStyle w:val="Tabletext"/>
              <w:jc w:val="center"/>
            </w:pPr>
            <w:r w:rsidRPr="00587424">
              <w:t>2 × 170</w:t>
            </w:r>
          </w:p>
        </w:tc>
      </w:tr>
      <w:tr w:rsidR="006F43C2" w:rsidRPr="00587424" w14:paraId="3A488A0F" w14:textId="77777777" w:rsidTr="00BA45C7">
        <w:trPr>
          <w:trHeight w:val="213"/>
          <w:jc w:val="center"/>
        </w:trPr>
        <w:tc>
          <w:tcPr>
            <w:tcW w:w="2978" w:type="dxa"/>
            <w:tcBorders>
              <w:top w:val="single" w:sz="4" w:space="0" w:color="auto"/>
              <w:left w:val="single" w:sz="4" w:space="0" w:color="auto"/>
              <w:bottom w:val="single" w:sz="4" w:space="0" w:color="auto"/>
              <w:right w:val="single" w:sz="4" w:space="0" w:color="auto"/>
            </w:tcBorders>
            <w:vAlign w:val="center"/>
          </w:tcPr>
          <w:p w14:paraId="39007A65" w14:textId="31B3EF3C" w:rsidR="006F43C2" w:rsidRPr="00587424" w:rsidRDefault="006F43C2" w:rsidP="00D60CE5">
            <w:pPr>
              <w:pStyle w:val="Tabletext"/>
              <w:jc w:val="center"/>
            </w:pPr>
            <w:r w:rsidRPr="00587424">
              <w:t>53,948 ± 0,081</w:t>
            </w:r>
          </w:p>
        </w:tc>
        <w:tc>
          <w:tcPr>
            <w:tcW w:w="2692" w:type="dxa"/>
            <w:tcBorders>
              <w:top w:val="single" w:sz="4" w:space="0" w:color="auto"/>
              <w:left w:val="single" w:sz="4" w:space="0" w:color="auto"/>
              <w:bottom w:val="single" w:sz="4" w:space="0" w:color="auto"/>
              <w:right w:val="single" w:sz="4" w:space="0" w:color="auto"/>
            </w:tcBorders>
            <w:vAlign w:val="center"/>
          </w:tcPr>
          <w:p w14:paraId="62643B6C" w14:textId="77777777" w:rsidR="006F43C2" w:rsidRPr="00587424" w:rsidRDefault="006F43C2" w:rsidP="00D60CE5">
            <w:pPr>
              <w:pStyle w:val="Tabletext"/>
              <w:jc w:val="center"/>
            </w:pPr>
            <w:r w:rsidRPr="00587424">
              <w:t>2 × 142</w:t>
            </w:r>
          </w:p>
        </w:tc>
      </w:tr>
    </w:tbl>
    <w:p w14:paraId="3BE712CE" w14:textId="77777777" w:rsidR="00DE11E9" w:rsidRPr="00D5157A" w:rsidRDefault="00DE11E9" w:rsidP="00DE11E9">
      <w:pPr>
        <w:pStyle w:val="Tablefin"/>
      </w:pPr>
    </w:p>
    <w:p w14:paraId="670672AE" w14:textId="5A7FFBD8" w:rsidR="006F43C2" w:rsidRPr="00587424" w:rsidRDefault="006F43C2" w:rsidP="00D60CE5">
      <w:pPr>
        <w:pStyle w:val="TableNo"/>
      </w:pPr>
      <w:r w:rsidRPr="00587424">
        <w:t>TABLEAU</w:t>
      </w:r>
      <w:r w:rsidR="0098160C">
        <w:t> </w:t>
      </w:r>
      <w:r w:rsidRPr="00587424">
        <w:t>22</w:t>
      </w:r>
    </w:p>
    <w:p w14:paraId="7D6A5F83" w14:textId="1060D61C" w:rsidR="006F43C2" w:rsidRPr="00587424" w:rsidRDefault="006F43C2" w:rsidP="00D60CE5">
      <w:pPr>
        <w:pStyle w:val="Tabletitle"/>
      </w:pPr>
      <w:r w:rsidRPr="00587424">
        <w:t xml:space="preserve">Caractéristiques du capteur passif J6 </w:t>
      </w:r>
      <w:r w:rsidR="00B565C0">
        <w:t>pour les canaux compris</w:t>
      </w:r>
      <w:r w:rsidRPr="00587424">
        <w:br/>
        <w:t>entre 52,6 et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6F43C2" w:rsidRPr="00587424" w14:paraId="2DAC5DB7" w14:textId="77777777" w:rsidTr="00BA45C7">
        <w:trPr>
          <w:trHeight w:val="227"/>
          <w:jc w:val="center"/>
        </w:trPr>
        <w:tc>
          <w:tcPr>
            <w:tcW w:w="2978" w:type="dxa"/>
            <w:vAlign w:val="center"/>
          </w:tcPr>
          <w:p w14:paraId="74DF30C7" w14:textId="6BDC65D9" w:rsidR="006F43C2" w:rsidRPr="00055A86" w:rsidRDefault="006F43C2" w:rsidP="00055A86">
            <w:pPr>
              <w:pStyle w:val="Tablehead"/>
            </w:pPr>
            <w:r w:rsidRPr="00055A86">
              <w:t>Fréquence centrale</w:t>
            </w:r>
            <w:r w:rsidRPr="00055A86">
              <w:br/>
              <w:t>(GHz)</w:t>
            </w:r>
          </w:p>
        </w:tc>
        <w:tc>
          <w:tcPr>
            <w:tcW w:w="2692" w:type="dxa"/>
            <w:vAlign w:val="center"/>
          </w:tcPr>
          <w:p w14:paraId="315F3CCD" w14:textId="2A37073B" w:rsidR="006F43C2" w:rsidRPr="00055A86" w:rsidRDefault="006F43C2" w:rsidP="00055A86">
            <w:pPr>
              <w:pStyle w:val="Tablehead"/>
            </w:pPr>
            <w:r w:rsidRPr="00055A86">
              <w:t>Largeur de bande de canal</w:t>
            </w:r>
            <w:r w:rsidR="000A1882" w:rsidRPr="00055A86">
              <w:t xml:space="preserve"> </w:t>
            </w:r>
            <w:r w:rsidRPr="00055A86">
              <w:t>(MHz)</w:t>
            </w:r>
          </w:p>
        </w:tc>
      </w:tr>
      <w:tr w:rsidR="006F43C2" w:rsidRPr="00587424" w14:paraId="45C7118A" w14:textId="77777777" w:rsidTr="00BA45C7">
        <w:trPr>
          <w:trHeight w:val="227"/>
          <w:jc w:val="center"/>
        </w:trPr>
        <w:tc>
          <w:tcPr>
            <w:tcW w:w="2978" w:type="dxa"/>
            <w:vAlign w:val="center"/>
          </w:tcPr>
          <w:p w14:paraId="4893F5C5" w14:textId="66C7731B" w:rsidR="006F43C2" w:rsidRPr="00587424" w:rsidRDefault="006F43C2" w:rsidP="00D60CE5">
            <w:pPr>
              <w:pStyle w:val="Tabletext"/>
              <w:jc w:val="center"/>
            </w:pPr>
            <w:r w:rsidRPr="00587424">
              <w:t>52,61</w:t>
            </w:r>
          </w:p>
        </w:tc>
        <w:tc>
          <w:tcPr>
            <w:tcW w:w="2692" w:type="dxa"/>
            <w:vAlign w:val="center"/>
          </w:tcPr>
          <w:p w14:paraId="6F485A8F" w14:textId="77777777" w:rsidR="006F43C2" w:rsidRPr="00587424" w:rsidRDefault="006F43C2" w:rsidP="00D60CE5">
            <w:pPr>
              <w:pStyle w:val="Tabletext"/>
              <w:jc w:val="center"/>
            </w:pPr>
            <w:r w:rsidRPr="00587424">
              <w:t>400</w:t>
            </w:r>
          </w:p>
        </w:tc>
      </w:tr>
      <w:tr w:rsidR="006F43C2" w:rsidRPr="00587424" w14:paraId="15333CD4" w14:textId="77777777" w:rsidTr="00BA45C7">
        <w:trPr>
          <w:trHeight w:val="227"/>
          <w:jc w:val="center"/>
        </w:trPr>
        <w:tc>
          <w:tcPr>
            <w:tcW w:w="2978" w:type="dxa"/>
            <w:vAlign w:val="center"/>
          </w:tcPr>
          <w:p w14:paraId="00F8C310" w14:textId="5FA42364" w:rsidR="006F43C2" w:rsidRPr="00587424" w:rsidRDefault="006F43C2" w:rsidP="00D60CE5">
            <w:pPr>
              <w:pStyle w:val="Tabletext"/>
              <w:jc w:val="center"/>
            </w:pPr>
            <w:r w:rsidRPr="00587424">
              <w:t>53,24</w:t>
            </w:r>
          </w:p>
        </w:tc>
        <w:tc>
          <w:tcPr>
            <w:tcW w:w="2692" w:type="dxa"/>
            <w:vAlign w:val="center"/>
          </w:tcPr>
          <w:p w14:paraId="625FEDD0" w14:textId="77777777" w:rsidR="006F43C2" w:rsidRPr="00587424" w:rsidRDefault="006F43C2" w:rsidP="00D60CE5">
            <w:pPr>
              <w:pStyle w:val="Tabletext"/>
              <w:jc w:val="center"/>
            </w:pPr>
            <w:r w:rsidRPr="00587424">
              <w:t>400</w:t>
            </w:r>
          </w:p>
        </w:tc>
      </w:tr>
      <w:tr w:rsidR="006F43C2" w:rsidRPr="00587424" w14:paraId="35EEC735" w14:textId="77777777" w:rsidTr="00BA45C7">
        <w:trPr>
          <w:trHeight w:val="227"/>
          <w:jc w:val="center"/>
        </w:trPr>
        <w:tc>
          <w:tcPr>
            <w:tcW w:w="2978" w:type="dxa"/>
            <w:vAlign w:val="center"/>
          </w:tcPr>
          <w:p w14:paraId="69B13E0C" w14:textId="370D3B7F" w:rsidR="006F43C2" w:rsidRPr="00587424" w:rsidRDefault="006F43C2" w:rsidP="00D60CE5">
            <w:pPr>
              <w:pStyle w:val="Tabletext"/>
              <w:jc w:val="center"/>
            </w:pPr>
            <w:r w:rsidRPr="00587424">
              <w:t>53,75</w:t>
            </w:r>
          </w:p>
        </w:tc>
        <w:tc>
          <w:tcPr>
            <w:tcW w:w="2692" w:type="dxa"/>
            <w:vAlign w:val="center"/>
          </w:tcPr>
          <w:p w14:paraId="4FA63291" w14:textId="77777777" w:rsidR="006F43C2" w:rsidRPr="00587424" w:rsidRDefault="006F43C2" w:rsidP="00D60CE5">
            <w:pPr>
              <w:pStyle w:val="Tabletext"/>
              <w:jc w:val="center"/>
            </w:pPr>
            <w:r w:rsidRPr="00587424">
              <w:t>400</w:t>
            </w:r>
          </w:p>
        </w:tc>
      </w:tr>
    </w:tbl>
    <w:p w14:paraId="25DFD2D7" w14:textId="77777777" w:rsidR="00DE11E9" w:rsidRPr="00D5157A" w:rsidRDefault="00DE11E9" w:rsidP="00DE11E9">
      <w:pPr>
        <w:pStyle w:val="Tablefin"/>
      </w:pPr>
    </w:p>
    <w:p w14:paraId="4F5ED72F" w14:textId="09741559" w:rsidR="006F43C2" w:rsidRPr="00587424" w:rsidRDefault="006F43C2" w:rsidP="00D60CE5">
      <w:pPr>
        <w:pStyle w:val="TableNo"/>
      </w:pPr>
      <w:r w:rsidRPr="00587424">
        <w:t>TABLEAU</w:t>
      </w:r>
      <w:r w:rsidR="0098160C">
        <w:t> </w:t>
      </w:r>
      <w:r w:rsidRPr="00587424">
        <w:rPr>
          <w:caps/>
        </w:rPr>
        <w:t>23</w:t>
      </w:r>
    </w:p>
    <w:p w14:paraId="047202FD" w14:textId="776C5C0A" w:rsidR="006F43C2" w:rsidRPr="00587424" w:rsidRDefault="006F43C2" w:rsidP="00D60CE5">
      <w:pPr>
        <w:pStyle w:val="Tabletitle"/>
      </w:pPr>
      <w:r w:rsidRPr="00587424">
        <w:t xml:space="preserve">Caractéristiques du capteur passif J9 </w:t>
      </w:r>
      <w:r w:rsidR="00B565C0">
        <w:t>pour les canaux compris</w:t>
      </w:r>
      <w:r w:rsidRPr="00587424">
        <w:br/>
        <w:t>entre 52,6 et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6F43C2" w:rsidRPr="00587424" w14:paraId="696CE37B" w14:textId="77777777" w:rsidTr="00BA45C7">
        <w:trPr>
          <w:trHeight w:val="227"/>
          <w:jc w:val="center"/>
        </w:trPr>
        <w:tc>
          <w:tcPr>
            <w:tcW w:w="2978" w:type="dxa"/>
            <w:vAlign w:val="center"/>
          </w:tcPr>
          <w:p w14:paraId="24E96061" w14:textId="3F77A407" w:rsidR="006F43C2" w:rsidRPr="00587424" w:rsidRDefault="006F43C2" w:rsidP="00D60CE5">
            <w:pPr>
              <w:pStyle w:val="Tablehead"/>
            </w:pPr>
            <w:r w:rsidRPr="00587424">
              <w:t>Fréquence centrale</w:t>
            </w:r>
            <w:r w:rsidRPr="00587424">
              <w:br/>
              <w:t>(GHz)</w:t>
            </w:r>
          </w:p>
        </w:tc>
        <w:tc>
          <w:tcPr>
            <w:tcW w:w="2692" w:type="dxa"/>
            <w:vAlign w:val="center"/>
          </w:tcPr>
          <w:p w14:paraId="2823331F" w14:textId="24E6A5E9" w:rsidR="006F43C2" w:rsidRPr="00587424" w:rsidRDefault="006F43C2" w:rsidP="00D60CE5">
            <w:pPr>
              <w:pStyle w:val="Tablehead"/>
            </w:pPr>
            <w:r w:rsidRPr="00587424">
              <w:t>Largeur de bande de canal</w:t>
            </w:r>
            <w:r w:rsidR="000A1882">
              <w:t xml:space="preserve"> </w:t>
            </w:r>
            <w:r w:rsidRPr="00587424">
              <w:t>(MHz)</w:t>
            </w:r>
          </w:p>
        </w:tc>
      </w:tr>
      <w:tr w:rsidR="006F43C2" w:rsidRPr="00587424" w14:paraId="5DC7EC6E" w14:textId="77777777" w:rsidTr="00BA45C7">
        <w:trPr>
          <w:trHeight w:val="227"/>
          <w:jc w:val="center"/>
        </w:trPr>
        <w:tc>
          <w:tcPr>
            <w:tcW w:w="2978" w:type="dxa"/>
            <w:vAlign w:val="center"/>
          </w:tcPr>
          <w:p w14:paraId="115FE0DE" w14:textId="5EBF5877" w:rsidR="006F43C2" w:rsidRPr="00587424" w:rsidRDefault="006F43C2" w:rsidP="00D60CE5">
            <w:pPr>
              <w:pStyle w:val="Tabletext"/>
              <w:jc w:val="center"/>
            </w:pPr>
            <w:r w:rsidRPr="00587424">
              <w:t>52,8</w:t>
            </w:r>
          </w:p>
        </w:tc>
        <w:tc>
          <w:tcPr>
            <w:tcW w:w="2692" w:type="dxa"/>
            <w:vAlign w:val="center"/>
          </w:tcPr>
          <w:p w14:paraId="26426FCE" w14:textId="77777777" w:rsidR="006F43C2" w:rsidRPr="00587424" w:rsidRDefault="006F43C2" w:rsidP="00D60CE5">
            <w:pPr>
              <w:pStyle w:val="Tabletext"/>
              <w:jc w:val="center"/>
            </w:pPr>
            <w:r w:rsidRPr="00587424">
              <w:t>400</w:t>
            </w:r>
          </w:p>
        </w:tc>
      </w:tr>
      <w:tr w:rsidR="006F43C2" w:rsidRPr="00587424" w14:paraId="507CF96D" w14:textId="77777777" w:rsidTr="00BA45C7">
        <w:trPr>
          <w:trHeight w:val="227"/>
          <w:jc w:val="center"/>
        </w:trPr>
        <w:tc>
          <w:tcPr>
            <w:tcW w:w="2978" w:type="dxa"/>
            <w:vAlign w:val="center"/>
          </w:tcPr>
          <w:p w14:paraId="59C61372" w14:textId="20D9DF25" w:rsidR="006F43C2" w:rsidRPr="00587424" w:rsidRDefault="006F43C2" w:rsidP="00D60CE5">
            <w:pPr>
              <w:pStyle w:val="Tabletext"/>
              <w:jc w:val="center"/>
            </w:pPr>
            <w:r w:rsidRPr="00587424">
              <w:t>53,246</w:t>
            </w:r>
          </w:p>
        </w:tc>
        <w:tc>
          <w:tcPr>
            <w:tcW w:w="2692" w:type="dxa"/>
            <w:vAlign w:val="center"/>
          </w:tcPr>
          <w:p w14:paraId="1EE4F44D" w14:textId="77777777" w:rsidR="006F43C2" w:rsidRPr="00587424" w:rsidRDefault="006F43C2" w:rsidP="00D60CE5">
            <w:pPr>
              <w:pStyle w:val="Tabletext"/>
              <w:jc w:val="center"/>
            </w:pPr>
            <w:r w:rsidRPr="00587424">
              <w:t>300</w:t>
            </w:r>
          </w:p>
        </w:tc>
      </w:tr>
      <w:tr w:rsidR="006F43C2" w:rsidRPr="00587424" w14:paraId="4DECBBBB" w14:textId="77777777" w:rsidTr="00BA45C7">
        <w:trPr>
          <w:trHeight w:val="227"/>
          <w:jc w:val="center"/>
        </w:trPr>
        <w:tc>
          <w:tcPr>
            <w:tcW w:w="2978" w:type="dxa"/>
            <w:vAlign w:val="center"/>
          </w:tcPr>
          <w:p w14:paraId="6579A110" w14:textId="33E72061" w:rsidR="006F43C2" w:rsidRPr="00587424" w:rsidRDefault="006F43C2" w:rsidP="00D60CE5">
            <w:pPr>
              <w:pStyle w:val="Tabletext"/>
              <w:jc w:val="center"/>
            </w:pPr>
            <w:r w:rsidRPr="00587424">
              <w:t>53,596</w:t>
            </w:r>
          </w:p>
        </w:tc>
        <w:tc>
          <w:tcPr>
            <w:tcW w:w="2692" w:type="dxa"/>
            <w:vAlign w:val="center"/>
          </w:tcPr>
          <w:p w14:paraId="0624D42F" w14:textId="77777777" w:rsidR="006F43C2" w:rsidRPr="00587424" w:rsidRDefault="006F43C2" w:rsidP="00D60CE5">
            <w:pPr>
              <w:pStyle w:val="Tabletext"/>
              <w:jc w:val="center"/>
            </w:pPr>
            <w:r w:rsidRPr="00587424">
              <w:t>370</w:t>
            </w:r>
          </w:p>
        </w:tc>
      </w:tr>
    </w:tbl>
    <w:p w14:paraId="2BD1BDDE" w14:textId="77777777" w:rsidR="00DE11E9" w:rsidRPr="00D5157A" w:rsidRDefault="00DE11E9" w:rsidP="00DE11E9">
      <w:pPr>
        <w:pStyle w:val="Tablefin"/>
      </w:pPr>
      <w:bookmarkStart w:id="101" w:name="_Toc98410654"/>
      <w:bookmarkStart w:id="102" w:name="_Toc98956120"/>
      <w:bookmarkStart w:id="103" w:name="_Toc99111627"/>
    </w:p>
    <w:p w14:paraId="0FDD3BCB" w14:textId="60B8447A" w:rsidR="006223EE" w:rsidRPr="00587424" w:rsidRDefault="006223EE" w:rsidP="00DE11E9">
      <w:pPr>
        <w:pStyle w:val="Heading2"/>
      </w:pPr>
      <w:r w:rsidRPr="00587424">
        <w:t>6.1</w:t>
      </w:r>
      <w:r w:rsidR="006F43C2" w:rsidRPr="00587424">
        <w:t>2</w:t>
      </w:r>
      <w:r w:rsidRPr="00587424">
        <w:tab/>
        <w:t>Paramètres types des capteurs passifs fonctionnant dans la bande</w:t>
      </w:r>
      <w:r w:rsidR="005273B8">
        <w:t xml:space="preserve"> de fréquences</w:t>
      </w:r>
      <w:r w:rsidRPr="00587424">
        <w:t xml:space="preserve"> 54,25</w:t>
      </w:r>
      <w:r w:rsidR="000A1882">
        <w:noBreakHyphen/>
      </w:r>
      <w:r w:rsidRPr="00587424">
        <w:t>59</w:t>
      </w:r>
      <w:r w:rsidR="00BA6699">
        <w:t>,</w:t>
      </w:r>
      <w:r w:rsidRPr="00587424">
        <w:t>3 GHz</w:t>
      </w:r>
      <w:bookmarkEnd w:id="101"/>
      <w:bookmarkEnd w:id="102"/>
      <w:bookmarkEnd w:id="103"/>
    </w:p>
    <w:p w14:paraId="354B9D82" w14:textId="70BBF7D0" w:rsidR="006223EE" w:rsidRPr="00587424" w:rsidRDefault="006223EE" w:rsidP="00DE11E9">
      <w:pPr>
        <w:keepNext/>
        <w:keepLines/>
      </w:pPr>
      <w:r w:rsidRPr="00587424">
        <w:t xml:space="preserve">La bande </w:t>
      </w:r>
      <w:r w:rsidR="005273B8">
        <w:t>de fréquences</w:t>
      </w:r>
      <w:r w:rsidR="005273B8" w:rsidRPr="00587424">
        <w:t xml:space="preserve"> </w:t>
      </w:r>
      <w:r w:rsidRPr="00587424">
        <w:t>54,25</w:t>
      </w:r>
      <w:r w:rsidRPr="00587424">
        <w:noBreakHyphen/>
        <w:t>59,3 GHz est particulièrement intéressante pour le profilage de la température atmosphérique (raies d</w:t>
      </w:r>
      <w:r w:rsidR="002C4E2C" w:rsidRPr="00587424">
        <w:t>'</w:t>
      </w:r>
      <w:r w:rsidRPr="00587424">
        <w:t>absorption de l</w:t>
      </w:r>
      <w:r w:rsidR="002C4E2C" w:rsidRPr="00587424">
        <w:t>'</w:t>
      </w:r>
      <w:r w:rsidRPr="00587424">
        <w:t>O</w:t>
      </w:r>
      <w:r w:rsidRPr="00587424">
        <w:rPr>
          <w:vertAlign w:val="subscript"/>
        </w:rPr>
        <w:t>2</w:t>
      </w:r>
      <w:r w:rsidRPr="00587424">
        <w:t>).</w:t>
      </w:r>
      <w:r w:rsidRPr="00587424">
        <w:rPr>
          <w:lang w:eastAsia="ja-JP"/>
        </w:rPr>
        <w:t xml:space="preserve"> Le</w:t>
      </w:r>
      <w:r w:rsidR="005273B8">
        <w:rPr>
          <w:lang w:eastAsia="ja-JP"/>
        </w:rPr>
        <w:t>s</w:t>
      </w:r>
      <w:r w:rsidRPr="00587424">
        <w:rPr>
          <w:lang w:eastAsia="ja-JP"/>
        </w:rPr>
        <w:t xml:space="preserve"> Tableau</w:t>
      </w:r>
      <w:r w:rsidR="005273B8">
        <w:rPr>
          <w:lang w:eastAsia="ja-JP"/>
        </w:rPr>
        <w:t>x</w:t>
      </w:r>
      <w:r w:rsidRPr="00587424">
        <w:rPr>
          <w:lang w:eastAsia="ja-JP"/>
        </w:rPr>
        <w:t> </w:t>
      </w:r>
      <w:r w:rsidR="005273B8">
        <w:rPr>
          <w:lang w:eastAsia="ja-JP"/>
        </w:rPr>
        <w:t>2</w:t>
      </w:r>
      <w:r w:rsidRPr="00587424">
        <w:rPr>
          <w:lang w:eastAsia="ja-JP"/>
        </w:rPr>
        <w:t xml:space="preserve">4 </w:t>
      </w:r>
      <w:r w:rsidR="005273B8">
        <w:rPr>
          <w:lang w:eastAsia="ja-JP"/>
        </w:rPr>
        <w:t xml:space="preserve">et 25 contiennent </w:t>
      </w:r>
      <w:r w:rsidRPr="00587424">
        <w:rPr>
          <w:lang w:eastAsia="ja-JP"/>
        </w:rPr>
        <w:t xml:space="preserve">un récapitulatif des paramètres des capteurs passifs qui fonctionnent ou fonctionneront </w:t>
      </w:r>
      <w:r w:rsidR="00BA0B56">
        <w:rPr>
          <w:lang w:eastAsia="ja-JP"/>
        </w:rPr>
        <w:t xml:space="preserve">entre </w:t>
      </w:r>
      <w:r w:rsidRPr="00587424">
        <w:rPr>
          <w:lang w:eastAsia="ja-JP"/>
        </w:rPr>
        <w:t>54,25</w:t>
      </w:r>
      <w:r w:rsidR="00BA0B56">
        <w:rPr>
          <w:lang w:eastAsia="ja-JP"/>
        </w:rPr>
        <w:t xml:space="preserve"> et </w:t>
      </w:r>
      <w:r w:rsidRPr="00587424">
        <w:rPr>
          <w:lang w:eastAsia="ja-JP"/>
        </w:rPr>
        <w:t xml:space="preserve">59,3 GHz. La </w:t>
      </w:r>
      <w:r w:rsidR="00523E0C">
        <w:rPr>
          <w:lang w:eastAsia="ja-JP"/>
        </w:rPr>
        <w:t>gamme</w:t>
      </w:r>
      <w:r w:rsidRPr="00587424">
        <w:rPr>
          <w:lang w:eastAsia="ja-JP"/>
        </w:rPr>
        <w:t xml:space="preserve"> de fréquences 54,25</w:t>
      </w:r>
      <w:r w:rsidRPr="00587424">
        <w:rPr>
          <w:lang w:eastAsia="ja-JP"/>
        </w:rPr>
        <w:noBreakHyphen/>
        <w:t xml:space="preserve">60,3 GHz est couverte en de nombreuses bandes </w:t>
      </w:r>
      <w:r w:rsidR="005273B8">
        <w:t>de fréquences</w:t>
      </w:r>
      <w:r w:rsidR="005273B8" w:rsidRPr="00587424">
        <w:t xml:space="preserve"> </w:t>
      </w:r>
      <w:r w:rsidRPr="00587424">
        <w:rPr>
          <w:lang w:eastAsia="ja-JP"/>
        </w:rPr>
        <w:t>plus étroites avec des largeurs de bande et des polarisations variables (voir les Tableaux</w:t>
      </w:r>
      <w:r w:rsidR="0098160C">
        <w:rPr>
          <w:lang w:eastAsia="ja-JP"/>
        </w:rPr>
        <w:t> </w:t>
      </w:r>
      <w:r w:rsidR="005273B8">
        <w:rPr>
          <w:lang w:eastAsia="ja-JP"/>
        </w:rPr>
        <w:t>26</w:t>
      </w:r>
      <w:r w:rsidRPr="00587424">
        <w:rPr>
          <w:lang w:eastAsia="ja-JP"/>
        </w:rPr>
        <w:t xml:space="preserve"> </w:t>
      </w:r>
      <w:r w:rsidR="005273B8">
        <w:rPr>
          <w:lang w:eastAsia="ja-JP"/>
        </w:rPr>
        <w:t>à 32</w:t>
      </w:r>
      <w:r w:rsidRPr="00587424">
        <w:rPr>
          <w:lang w:eastAsia="ja-JP"/>
        </w:rPr>
        <w:t>).</w:t>
      </w:r>
    </w:p>
    <w:p w14:paraId="30E657FF" w14:textId="0498ACAF" w:rsidR="006223EE" w:rsidRPr="0038000F" w:rsidRDefault="006223EE" w:rsidP="00D60CE5">
      <w:pPr>
        <w:pStyle w:val="TableNo"/>
        <w:keepLines/>
      </w:pPr>
      <w:bookmarkStart w:id="104" w:name="OLE_LINK5"/>
      <w:bookmarkStart w:id="105" w:name="OLE_LINK6"/>
      <w:r w:rsidRPr="0038000F">
        <w:t>TABLEAU</w:t>
      </w:r>
      <w:r w:rsidR="0098160C" w:rsidRPr="0038000F">
        <w:t> </w:t>
      </w:r>
      <w:r w:rsidR="00C14F90" w:rsidRPr="0038000F">
        <w:t>2</w:t>
      </w:r>
      <w:r w:rsidRPr="0038000F">
        <w:t>4</w:t>
      </w:r>
    </w:p>
    <w:bookmarkEnd w:id="104"/>
    <w:bookmarkEnd w:id="105"/>
    <w:p w14:paraId="0FCAAE54" w14:textId="3AAC4E5A" w:rsidR="006223EE" w:rsidRPr="0038000F" w:rsidRDefault="006223EE" w:rsidP="00D60CE5">
      <w:pPr>
        <w:pStyle w:val="Tabletitle"/>
        <w:keepLines/>
      </w:pPr>
      <w:r w:rsidRPr="0038000F">
        <w:t>Caractéristiques des capteurs du SETS (passive) fonctionnant</w:t>
      </w:r>
      <w:r w:rsidR="00C14F90" w:rsidRPr="0038000F">
        <w:br/>
      </w:r>
      <w:r w:rsidR="00A05668" w:rsidRPr="0038000F">
        <w:t xml:space="preserve">dans la bande de fréquences </w:t>
      </w:r>
      <w:r w:rsidRPr="0038000F">
        <w:t>54</w:t>
      </w:r>
      <w:r w:rsidR="00C14F90" w:rsidRPr="0038000F">
        <w:t>,</w:t>
      </w:r>
      <w:r w:rsidRPr="0038000F">
        <w:t>25</w:t>
      </w:r>
      <w:r w:rsidR="00A05668" w:rsidRPr="0038000F">
        <w:t>-</w:t>
      </w:r>
      <w:r w:rsidRPr="0038000F">
        <w:t>59</w:t>
      </w:r>
      <w:r w:rsidR="00BA6699" w:rsidRPr="0038000F">
        <w:t>,</w:t>
      </w:r>
      <w:r w:rsidRPr="0038000F">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1736"/>
        <w:gridCol w:w="1736"/>
        <w:gridCol w:w="1736"/>
        <w:gridCol w:w="1736"/>
      </w:tblGrid>
      <w:tr w:rsidR="006223EE" w:rsidRPr="0038000F" w14:paraId="78B3BD3B" w14:textId="77777777" w:rsidTr="00076AE7">
        <w:trPr>
          <w:cantSplit/>
          <w:jc w:val="center"/>
        </w:trPr>
        <w:tc>
          <w:tcPr>
            <w:tcW w:w="2695" w:type="dxa"/>
            <w:tcBorders>
              <w:right w:val="single" w:sz="4" w:space="0" w:color="auto"/>
            </w:tcBorders>
            <w:vAlign w:val="center"/>
          </w:tcPr>
          <w:p w14:paraId="6D8E7413" w14:textId="77777777" w:rsidR="006223EE" w:rsidRPr="0038000F" w:rsidRDefault="006223EE" w:rsidP="00D60CE5">
            <w:pPr>
              <w:pStyle w:val="Tablehead"/>
              <w:keepLines/>
              <w:jc w:val="left"/>
              <w:rPr>
                <w:sz w:val="20"/>
              </w:rPr>
            </w:pPr>
          </w:p>
        </w:tc>
        <w:tc>
          <w:tcPr>
            <w:tcW w:w="1736" w:type="dxa"/>
            <w:tcBorders>
              <w:left w:val="single" w:sz="4" w:space="0" w:color="auto"/>
              <w:right w:val="single" w:sz="4" w:space="0" w:color="auto"/>
            </w:tcBorders>
            <w:vAlign w:val="center"/>
          </w:tcPr>
          <w:p w14:paraId="0D07F983" w14:textId="363C806E" w:rsidR="006223EE" w:rsidRPr="0038000F" w:rsidRDefault="006223EE" w:rsidP="00D60CE5">
            <w:pPr>
              <w:pStyle w:val="Tablehead"/>
              <w:keepLines/>
              <w:rPr>
                <w:sz w:val="20"/>
              </w:rPr>
            </w:pPr>
            <w:r w:rsidRPr="0038000F">
              <w:rPr>
                <w:sz w:val="20"/>
              </w:rPr>
              <w:t>Capteur K</w:t>
            </w:r>
            <w:r w:rsidR="00C14F90" w:rsidRPr="0038000F">
              <w:rPr>
                <w:sz w:val="20"/>
              </w:rPr>
              <w:t>2</w:t>
            </w:r>
          </w:p>
        </w:tc>
        <w:tc>
          <w:tcPr>
            <w:tcW w:w="1736" w:type="dxa"/>
            <w:tcBorders>
              <w:left w:val="single" w:sz="4" w:space="0" w:color="auto"/>
              <w:right w:val="single" w:sz="4" w:space="0" w:color="auto"/>
            </w:tcBorders>
            <w:vAlign w:val="center"/>
          </w:tcPr>
          <w:p w14:paraId="05FBCCC4" w14:textId="52CB66D2" w:rsidR="006223EE" w:rsidRPr="0038000F" w:rsidRDefault="006223EE" w:rsidP="00D60CE5">
            <w:pPr>
              <w:pStyle w:val="Tablehead"/>
              <w:keepLines/>
              <w:rPr>
                <w:sz w:val="20"/>
              </w:rPr>
            </w:pPr>
            <w:r w:rsidRPr="0038000F">
              <w:rPr>
                <w:sz w:val="20"/>
              </w:rPr>
              <w:t>Capteur K</w:t>
            </w:r>
            <w:r w:rsidR="00C14F90" w:rsidRPr="0038000F">
              <w:rPr>
                <w:sz w:val="20"/>
              </w:rPr>
              <w:t>3</w:t>
            </w:r>
          </w:p>
        </w:tc>
        <w:tc>
          <w:tcPr>
            <w:tcW w:w="1736" w:type="dxa"/>
            <w:tcBorders>
              <w:left w:val="single" w:sz="4" w:space="0" w:color="auto"/>
              <w:right w:val="single" w:sz="4" w:space="0" w:color="auto"/>
            </w:tcBorders>
            <w:vAlign w:val="center"/>
          </w:tcPr>
          <w:p w14:paraId="27EB3B32" w14:textId="772256DB" w:rsidR="006223EE" w:rsidRPr="0038000F" w:rsidRDefault="006223EE" w:rsidP="00D60CE5">
            <w:pPr>
              <w:pStyle w:val="Tablehead"/>
              <w:keepLines/>
              <w:rPr>
                <w:sz w:val="20"/>
              </w:rPr>
            </w:pPr>
            <w:r w:rsidRPr="0038000F">
              <w:rPr>
                <w:sz w:val="20"/>
              </w:rPr>
              <w:t>Capteur K</w:t>
            </w:r>
            <w:r w:rsidR="00C14F90" w:rsidRPr="0038000F">
              <w:rPr>
                <w:sz w:val="20"/>
              </w:rPr>
              <w:t>4</w:t>
            </w:r>
          </w:p>
        </w:tc>
        <w:tc>
          <w:tcPr>
            <w:tcW w:w="1736" w:type="dxa"/>
            <w:tcBorders>
              <w:left w:val="single" w:sz="4" w:space="0" w:color="auto"/>
            </w:tcBorders>
            <w:vAlign w:val="center"/>
          </w:tcPr>
          <w:p w14:paraId="064AA54A" w14:textId="6D51B9CD" w:rsidR="006223EE" w:rsidRPr="0038000F" w:rsidRDefault="006223EE" w:rsidP="00D60CE5">
            <w:pPr>
              <w:pStyle w:val="Tablehead"/>
              <w:keepLines/>
              <w:rPr>
                <w:sz w:val="20"/>
              </w:rPr>
            </w:pPr>
            <w:r w:rsidRPr="0038000F">
              <w:rPr>
                <w:sz w:val="20"/>
              </w:rPr>
              <w:t>Capteur K</w:t>
            </w:r>
            <w:r w:rsidR="00C14F90" w:rsidRPr="0038000F">
              <w:rPr>
                <w:sz w:val="20"/>
              </w:rPr>
              <w:t>5</w:t>
            </w:r>
          </w:p>
        </w:tc>
      </w:tr>
      <w:tr w:rsidR="006223EE" w:rsidRPr="00587424" w14:paraId="300EAF76" w14:textId="77777777" w:rsidTr="00076AE7">
        <w:trPr>
          <w:cantSplit/>
          <w:jc w:val="center"/>
        </w:trPr>
        <w:tc>
          <w:tcPr>
            <w:tcW w:w="2695" w:type="dxa"/>
            <w:tcBorders>
              <w:bottom w:val="single" w:sz="4" w:space="0" w:color="auto"/>
            </w:tcBorders>
            <w:vAlign w:val="center"/>
          </w:tcPr>
          <w:p w14:paraId="226F66DD" w14:textId="77777777" w:rsidR="006223EE" w:rsidRPr="0038000F" w:rsidRDefault="006223EE" w:rsidP="00D60CE5">
            <w:pPr>
              <w:pStyle w:val="Tabletext"/>
              <w:keepNext/>
              <w:keepLines/>
              <w:jc w:val="left"/>
              <w:rPr>
                <w:sz w:val="20"/>
              </w:rPr>
            </w:pPr>
            <w:r w:rsidRPr="0038000F">
              <w:rPr>
                <w:sz w:val="20"/>
              </w:rPr>
              <w:t>Type de capteur</w:t>
            </w:r>
          </w:p>
        </w:tc>
        <w:tc>
          <w:tcPr>
            <w:tcW w:w="1736" w:type="dxa"/>
            <w:tcBorders>
              <w:bottom w:val="single" w:sz="4" w:space="0" w:color="auto"/>
            </w:tcBorders>
            <w:vAlign w:val="center"/>
          </w:tcPr>
          <w:p w14:paraId="26C9EB74" w14:textId="13EA3127" w:rsidR="006223EE" w:rsidRPr="0038000F" w:rsidRDefault="00805820" w:rsidP="00D60CE5">
            <w:pPr>
              <w:pStyle w:val="Tabletext"/>
              <w:keepNext/>
              <w:keepLines/>
              <w:jc w:val="center"/>
              <w:rPr>
                <w:sz w:val="20"/>
              </w:rPr>
            </w:pPr>
            <w:r w:rsidRPr="0038000F">
              <w:rPr>
                <w:sz w:val="20"/>
              </w:rPr>
              <w:t>Balayage mécanique</w:t>
            </w:r>
            <w:r w:rsidR="00C14F90" w:rsidRPr="0038000F">
              <w:rPr>
                <w:sz w:val="20"/>
              </w:rPr>
              <w:t xml:space="preserve"> par rapport au nadir</w:t>
            </w:r>
          </w:p>
        </w:tc>
        <w:tc>
          <w:tcPr>
            <w:tcW w:w="1736" w:type="dxa"/>
            <w:tcBorders>
              <w:bottom w:val="single" w:sz="4" w:space="0" w:color="auto"/>
            </w:tcBorders>
            <w:vAlign w:val="center"/>
          </w:tcPr>
          <w:p w14:paraId="2B5A7957" w14:textId="4B5D6EEC" w:rsidR="006223EE" w:rsidRPr="0038000F" w:rsidRDefault="00805820" w:rsidP="00D60CE5">
            <w:pPr>
              <w:pStyle w:val="Tabletext"/>
              <w:keepNext/>
              <w:keepLines/>
              <w:jc w:val="center"/>
              <w:rPr>
                <w:sz w:val="20"/>
              </w:rPr>
            </w:pPr>
            <w:r w:rsidRPr="0038000F">
              <w:rPr>
                <w:sz w:val="20"/>
              </w:rPr>
              <w:t>Balayage mécanique</w:t>
            </w:r>
            <w:r w:rsidR="006223EE" w:rsidRPr="0038000F">
              <w:rPr>
                <w:sz w:val="20"/>
              </w:rPr>
              <w:t xml:space="preserve"> par rapport au nadir</w:t>
            </w:r>
          </w:p>
        </w:tc>
        <w:tc>
          <w:tcPr>
            <w:tcW w:w="1736" w:type="dxa"/>
            <w:tcBorders>
              <w:bottom w:val="single" w:sz="4" w:space="0" w:color="auto"/>
            </w:tcBorders>
            <w:vAlign w:val="center"/>
          </w:tcPr>
          <w:p w14:paraId="48EDBAEC" w14:textId="5CBEB24B" w:rsidR="006223EE" w:rsidRPr="0038000F" w:rsidRDefault="00F819AE" w:rsidP="00D60CE5">
            <w:pPr>
              <w:pStyle w:val="Tabletext"/>
              <w:keepNext/>
              <w:keepLines/>
              <w:jc w:val="center"/>
              <w:rPr>
                <w:sz w:val="20"/>
              </w:rPr>
            </w:pPr>
            <w:r w:rsidRPr="0038000F">
              <w:rPr>
                <w:sz w:val="20"/>
              </w:rPr>
              <w:t>Balayage conique</w:t>
            </w:r>
          </w:p>
        </w:tc>
        <w:tc>
          <w:tcPr>
            <w:tcW w:w="1736" w:type="dxa"/>
            <w:tcBorders>
              <w:bottom w:val="single" w:sz="4" w:space="0" w:color="auto"/>
            </w:tcBorders>
            <w:vAlign w:val="center"/>
          </w:tcPr>
          <w:p w14:paraId="6328D20A" w14:textId="73970A09" w:rsidR="006223EE" w:rsidRPr="00587424" w:rsidRDefault="00F819AE" w:rsidP="00D60CE5">
            <w:pPr>
              <w:pStyle w:val="Tabletext"/>
              <w:keepNext/>
              <w:keepLines/>
              <w:jc w:val="center"/>
              <w:rPr>
                <w:sz w:val="20"/>
              </w:rPr>
            </w:pPr>
            <w:r w:rsidRPr="0038000F">
              <w:rPr>
                <w:sz w:val="20"/>
              </w:rPr>
              <w:t>Balayage conique</w:t>
            </w:r>
          </w:p>
        </w:tc>
      </w:tr>
      <w:tr w:rsidR="006223EE" w:rsidRPr="00587424" w14:paraId="204C6A63" w14:textId="77777777" w:rsidTr="00076AE7">
        <w:trPr>
          <w:cantSplit/>
          <w:jc w:val="center"/>
        </w:trPr>
        <w:tc>
          <w:tcPr>
            <w:tcW w:w="9639" w:type="dxa"/>
            <w:gridSpan w:val="5"/>
            <w:vAlign w:val="center"/>
          </w:tcPr>
          <w:p w14:paraId="3E6E15F0" w14:textId="77777777" w:rsidR="006223EE" w:rsidRPr="00587424" w:rsidRDefault="006223EE" w:rsidP="00D60CE5">
            <w:pPr>
              <w:pStyle w:val="Tabletext"/>
              <w:keepNext/>
              <w:keepLines/>
              <w:jc w:val="left"/>
              <w:rPr>
                <w:b/>
                <w:bCs/>
                <w:sz w:val="20"/>
              </w:rPr>
            </w:pPr>
            <w:r w:rsidRPr="00587424">
              <w:rPr>
                <w:b/>
                <w:bCs/>
                <w:sz w:val="20"/>
              </w:rPr>
              <w:t>Paramètres d</w:t>
            </w:r>
            <w:r w:rsidR="002C4E2C" w:rsidRPr="00587424">
              <w:rPr>
                <w:b/>
                <w:bCs/>
                <w:sz w:val="20"/>
              </w:rPr>
              <w:t>'</w:t>
            </w:r>
            <w:r w:rsidRPr="00587424">
              <w:rPr>
                <w:b/>
                <w:bCs/>
                <w:sz w:val="20"/>
              </w:rPr>
              <w:t>orbite</w:t>
            </w:r>
          </w:p>
        </w:tc>
      </w:tr>
      <w:tr w:rsidR="00C14F90" w:rsidRPr="00587424" w14:paraId="374E4B2D" w14:textId="77777777" w:rsidTr="00076AE7">
        <w:trPr>
          <w:cantSplit/>
          <w:jc w:val="center"/>
        </w:trPr>
        <w:tc>
          <w:tcPr>
            <w:tcW w:w="2695" w:type="dxa"/>
            <w:vAlign w:val="center"/>
          </w:tcPr>
          <w:p w14:paraId="2E9A1568" w14:textId="6641B44E" w:rsidR="00C14F90" w:rsidRPr="00587424" w:rsidRDefault="00C14F90" w:rsidP="00D60CE5">
            <w:pPr>
              <w:pStyle w:val="Tabletext"/>
              <w:jc w:val="left"/>
              <w:rPr>
                <w:sz w:val="20"/>
              </w:rPr>
            </w:pPr>
            <w:r w:rsidRPr="00587424">
              <w:rPr>
                <w:sz w:val="20"/>
              </w:rPr>
              <w:t>Altitude (km)</w:t>
            </w:r>
          </w:p>
        </w:tc>
        <w:tc>
          <w:tcPr>
            <w:tcW w:w="1736" w:type="dxa"/>
            <w:vAlign w:val="center"/>
          </w:tcPr>
          <w:p w14:paraId="68340E85" w14:textId="0973CA29" w:rsidR="00C14F90" w:rsidRPr="00587424" w:rsidRDefault="00C14F90" w:rsidP="00D60CE5">
            <w:pPr>
              <w:pStyle w:val="Tabletext"/>
              <w:jc w:val="center"/>
              <w:rPr>
                <w:sz w:val="20"/>
              </w:rPr>
            </w:pPr>
            <w:r w:rsidRPr="00587424">
              <w:rPr>
                <w:sz w:val="20"/>
              </w:rPr>
              <w:t>824</w:t>
            </w:r>
          </w:p>
        </w:tc>
        <w:tc>
          <w:tcPr>
            <w:tcW w:w="1736" w:type="dxa"/>
            <w:vAlign w:val="center"/>
          </w:tcPr>
          <w:p w14:paraId="301DF90E" w14:textId="0EE414AD" w:rsidR="00C14F90" w:rsidRPr="00587424" w:rsidRDefault="00C14F90" w:rsidP="00D60CE5">
            <w:pPr>
              <w:pStyle w:val="Tabletext"/>
              <w:jc w:val="center"/>
              <w:rPr>
                <w:sz w:val="20"/>
              </w:rPr>
            </w:pPr>
            <w:r w:rsidRPr="00587424">
              <w:rPr>
                <w:sz w:val="20"/>
              </w:rPr>
              <w:t>833</w:t>
            </w:r>
            <w:r w:rsidRPr="00587424">
              <w:rPr>
                <w:sz w:val="20"/>
              </w:rPr>
              <w:br/>
              <w:t>822</w:t>
            </w:r>
            <w:r w:rsidR="00765BE5">
              <w:rPr>
                <w:sz w:val="20"/>
              </w:rPr>
              <w:t xml:space="preserve"> </w:t>
            </w:r>
            <w:r w:rsidRPr="00587424">
              <w:rPr>
                <w:sz w:val="20"/>
              </w:rPr>
              <w:t>*</w:t>
            </w:r>
          </w:p>
        </w:tc>
        <w:tc>
          <w:tcPr>
            <w:tcW w:w="1736" w:type="dxa"/>
            <w:vAlign w:val="center"/>
          </w:tcPr>
          <w:p w14:paraId="08E867C7" w14:textId="3FFE57D1" w:rsidR="00C14F90" w:rsidRPr="00587424" w:rsidRDefault="00C14F90" w:rsidP="00D60CE5">
            <w:pPr>
              <w:pStyle w:val="Tabletext"/>
              <w:jc w:val="center"/>
              <w:rPr>
                <w:sz w:val="20"/>
              </w:rPr>
            </w:pPr>
            <w:r w:rsidRPr="00587424">
              <w:rPr>
                <w:sz w:val="20"/>
              </w:rPr>
              <w:t>835</w:t>
            </w:r>
          </w:p>
        </w:tc>
        <w:tc>
          <w:tcPr>
            <w:tcW w:w="1736" w:type="dxa"/>
            <w:vAlign w:val="center"/>
          </w:tcPr>
          <w:p w14:paraId="56E20107" w14:textId="76C45C07" w:rsidR="00C14F90" w:rsidRPr="00587424" w:rsidRDefault="00C14F90" w:rsidP="00D60CE5">
            <w:pPr>
              <w:pStyle w:val="Tabletext"/>
              <w:jc w:val="center"/>
              <w:rPr>
                <w:sz w:val="20"/>
              </w:rPr>
            </w:pPr>
            <w:r w:rsidRPr="00587424">
              <w:rPr>
                <w:sz w:val="20"/>
              </w:rPr>
              <w:t>830</w:t>
            </w:r>
          </w:p>
        </w:tc>
      </w:tr>
      <w:tr w:rsidR="00FA40AE" w:rsidRPr="00587424" w14:paraId="70980423" w14:textId="77777777" w:rsidTr="00076AE7">
        <w:trPr>
          <w:cantSplit/>
          <w:jc w:val="center"/>
        </w:trPr>
        <w:tc>
          <w:tcPr>
            <w:tcW w:w="2695" w:type="dxa"/>
            <w:vAlign w:val="center"/>
          </w:tcPr>
          <w:p w14:paraId="0AB8B890" w14:textId="039BDBC4" w:rsidR="00FA40AE" w:rsidRPr="00587424" w:rsidRDefault="00FA40AE" w:rsidP="00D60CE5">
            <w:pPr>
              <w:pStyle w:val="Tabletext"/>
              <w:jc w:val="left"/>
              <w:rPr>
                <w:sz w:val="20"/>
              </w:rPr>
            </w:pPr>
            <w:r w:rsidRPr="00587424">
              <w:rPr>
                <w:sz w:val="20"/>
              </w:rPr>
              <w:t>Inclinaison (degrés)</w:t>
            </w:r>
          </w:p>
        </w:tc>
        <w:tc>
          <w:tcPr>
            <w:tcW w:w="1736" w:type="dxa"/>
            <w:vAlign w:val="center"/>
          </w:tcPr>
          <w:p w14:paraId="6B8D35AA" w14:textId="249B8CF5" w:rsidR="00FA40AE" w:rsidRPr="00587424" w:rsidRDefault="00FA40AE" w:rsidP="00D60CE5">
            <w:pPr>
              <w:pStyle w:val="Tabletext"/>
              <w:jc w:val="center"/>
              <w:rPr>
                <w:sz w:val="20"/>
              </w:rPr>
            </w:pPr>
            <w:r w:rsidRPr="00587424">
              <w:rPr>
                <w:sz w:val="20"/>
              </w:rPr>
              <w:t>98</w:t>
            </w:r>
            <w:r w:rsidR="00F65147" w:rsidRPr="00587424">
              <w:rPr>
                <w:sz w:val="20"/>
              </w:rPr>
              <w:t>,</w:t>
            </w:r>
            <w:r w:rsidRPr="00587424">
              <w:rPr>
                <w:sz w:val="20"/>
              </w:rPr>
              <w:t>7</w:t>
            </w:r>
          </w:p>
        </w:tc>
        <w:tc>
          <w:tcPr>
            <w:tcW w:w="1736" w:type="dxa"/>
            <w:vAlign w:val="center"/>
          </w:tcPr>
          <w:p w14:paraId="2350B44B" w14:textId="5E7BF2AC" w:rsidR="00FA40AE" w:rsidRPr="00587424" w:rsidRDefault="00FA40AE" w:rsidP="00D60CE5">
            <w:pPr>
              <w:pStyle w:val="Tabletext"/>
              <w:jc w:val="center"/>
              <w:rPr>
                <w:sz w:val="20"/>
              </w:rPr>
            </w:pPr>
            <w:r w:rsidRPr="00587424">
              <w:rPr>
                <w:sz w:val="20"/>
              </w:rPr>
              <w:t>98</w:t>
            </w:r>
            <w:r w:rsidR="00F65147" w:rsidRPr="00587424">
              <w:rPr>
                <w:sz w:val="20"/>
              </w:rPr>
              <w:t>,</w:t>
            </w:r>
            <w:r w:rsidRPr="00587424">
              <w:rPr>
                <w:sz w:val="20"/>
              </w:rPr>
              <w:t>6</w:t>
            </w:r>
            <w:r w:rsidRPr="00587424">
              <w:rPr>
                <w:sz w:val="20"/>
              </w:rPr>
              <w:br/>
              <w:t>98</w:t>
            </w:r>
            <w:r w:rsidR="00F65147" w:rsidRPr="00587424">
              <w:rPr>
                <w:sz w:val="20"/>
              </w:rPr>
              <w:t>,</w:t>
            </w:r>
            <w:r w:rsidRPr="00587424">
              <w:rPr>
                <w:sz w:val="20"/>
              </w:rPr>
              <w:t>7</w:t>
            </w:r>
            <w:r w:rsidR="00765BE5">
              <w:rPr>
                <w:sz w:val="20"/>
              </w:rPr>
              <w:t xml:space="preserve"> </w:t>
            </w:r>
            <w:r w:rsidRPr="00587424">
              <w:rPr>
                <w:sz w:val="20"/>
              </w:rPr>
              <w:t>*</w:t>
            </w:r>
          </w:p>
        </w:tc>
        <w:tc>
          <w:tcPr>
            <w:tcW w:w="1736" w:type="dxa"/>
            <w:vAlign w:val="center"/>
          </w:tcPr>
          <w:p w14:paraId="6A216CB2" w14:textId="45EDE78D" w:rsidR="00FA40AE" w:rsidRPr="00587424" w:rsidRDefault="00FA40AE" w:rsidP="00D60CE5">
            <w:pPr>
              <w:pStyle w:val="Tabletext"/>
              <w:jc w:val="center"/>
              <w:rPr>
                <w:sz w:val="20"/>
              </w:rPr>
            </w:pPr>
            <w:r w:rsidRPr="00587424">
              <w:rPr>
                <w:sz w:val="20"/>
              </w:rPr>
              <w:t>98</w:t>
            </w:r>
            <w:r w:rsidR="00F65147" w:rsidRPr="00587424">
              <w:rPr>
                <w:sz w:val="20"/>
              </w:rPr>
              <w:t>,</w:t>
            </w:r>
            <w:r w:rsidRPr="00587424">
              <w:rPr>
                <w:sz w:val="20"/>
              </w:rPr>
              <w:t>85</w:t>
            </w:r>
          </w:p>
        </w:tc>
        <w:tc>
          <w:tcPr>
            <w:tcW w:w="1736" w:type="dxa"/>
            <w:vAlign w:val="center"/>
          </w:tcPr>
          <w:p w14:paraId="1F53E57F" w14:textId="685A6A53" w:rsidR="00FA40AE" w:rsidRPr="00587424" w:rsidRDefault="00FA40AE" w:rsidP="00D60CE5">
            <w:pPr>
              <w:pStyle w:val="Tabletext"/>
              <w:jc w:val="center"/>
              <w:rPr>
                <w:sz w:val="20"/>
              </w:rPr>
            </w:pPr>
            <w:r w:rsidRPr="00587424">
              <w:rPr>
                <w:sz w:val="20"/>
              </w:rPr>
              <w:t>98</w:t>
            </w:r>
            <w:r w:rsidR="00F65147" w:rsidRPr="00587424">
              <w:rPr>
                <w:sz w:val="20"/>
              </w:rPr>
              <w:t>,</w:t>
            </w:r>
            <w:r w:rsidRPr="00587424">
              <w:rPr>
                <w:sz w:val="20"/>
              </w:rPr>
              <w:t>85</w:t>
            </w:r>
          </w:p>
        </w:tc>
      </w:tr>
      <w:tr w:rsidR="00FA40AE" w:rsidRPr="00587424" w14:paraId="484CCD11" w14:textId="77777777" w:rsidTr="00076AE7">
        <w:trPr>
          <w:cantSplit/>
          <w:jc w:val="center"/>
        </w:trPr>
        <w:tc>
          <w:tcPr>
            <w:tcW w:w="2695" w:type="dxa"/>
            <w:vAlign w:val="center"/>
          </w:tcPr>
          <w:p w14:paraId="36A8C8C9" w14:textId="005CDE12" w:rsidR="00FA40AE" w:rsidRPr="00587424" w:rsidRDefault="00FA40AE" w:rsidP="00D60CE5">
            <w:pPr>
              <w:pStyle w:val="Tabletext"/>
              <w:jc w:val="left"/>
              <w:rPr>
                <w:sz w:val="20"/>
              </w:rPr>
            </w:pPr>
            <w:r w:rsidRPr="00587424">
              <w:rPr>
                <w:sz w:val="20"/>
              </w:rPr>
              <w:t>Excentricité</w:t>
            </w:r>
          </w:p>
        </w:tc>
        <w:tc>
          <w:tcPr>
            <w:tcW w:w="1736" w:type="dxa"/>
            <w:vAlign w:val="center"/>
          </w:tcPr>
          <w:p w14:paraId="042BA3DC" w14:textId="4C36A195" w:rsidR="00FA40AE" w:rsidRPr="00587424" w:rsidRDefault="00FA40AE" w:rsidP="00D60CE5">
            <w:pPr>
              <w:pStyle w:val="Tabletext"/>
              <w:jc w:val="center"/>
              <w:rPr>
                <w:sz w:val="20"/>
              </w:rPr>
            </w:pPr>
            <w:r w:rsidRPr="00587424">
              <w:rPr>
                <w:sz w:val="20"/>
              </w:rPr>
              <w:t>0</w:t>
            </w:r>
          </w:p>
        </w:tc>
        <w:tc>
          <w:tcPr>
            <w:tcW w:w="1736" w:type="dxa"/>
            <w:vAlign w:val="center"/>
          </w:tcPr>
          <w:p w14:paraId="1939E46C" w14:textId="674CC50A" w:rsidR="00FA40AE" w:rsidRPr="00587424" w:rsidRDefault="00FA40AE" w:rsidP="00D60CE5">
            <w:pPr>
              <w:pStyle w:val="Tabletext"/>
              <w:jc w:val="center"/>
              <w:rPr>
                <w:sz w:val="20"/>
              </w:rPr>
            </w:pPr>
            <w:r w:rsidRPr="00587424">
              <w:rPr>
                <w:sz w:val="20"/>
              </w:rPr>
              <w:t>0</w:t>
            </w:r>
            <w:r w:rsidRPr="00587424">
              <w:rPr>
                <w:sz w:val="20"/>
              </w:rPr>
              <w:br/>
              <w:t>0</w:t>
            </w:r>
            <w:r w:rsidR="00F65147" w:rsidRPr="00587424">
              <w:rPr>
                <w:sz w:val="20"/>
              </w:rPr>
              <w:t>,</w:t>
            </w:r>
            <w:r w:rsidRPr="00587424">
              <w:rPr>
                <w:sz w:val="20"/>
              </w:rPr>
              <w:t>001</w:t>
            </w:r>
            <w:r w:rsidR="00765BE5">
              <w:rPr>
                <w:sz w:val="20"/>
              </w:rPr>
              <w:t xml:space="preserve"> </w:t>
            </w:r>
            <w:r w:rsidRPr="00587424">
              <w:rPr>
                <w:sz w:val="20"/>
              </w:rPr>
              <w:t>*</w:t>
            </w:r>
          </w:p>
        </w:tc>
        <w:tc>
          <w:tcPr>
            <w:tcW w:w="1736" w:type="dxa"/>
            <w:vAlign w:val="center"/>
          </w:tcPr>
          <w:p w14:paraId="5CFCD13C" w14:textId="7D627B7E" w:rsidR="00FA40AE" w:rsidRPr="00587424" w:rsidRDefault="00FA40AE" w:rsidP="00D60CE5">
            <w:pPr>
              <w:pStyle w:val="Tabletext"/>
              <w:jc w:val="center"/>
              <w:rPr>
                <w:sz w:val="20"/>
              </w:rPr>
            </w:pPr>
            <w:r w:rsidRPr="00587424">
              <w:rPr>
                <w:sz w:val="20"/>
              </w:rPr>
              <w:t>0</w:t>
            </w:r>
          </w:p>
        </w:tc>
        <w:tc>
          <w:tcPr>
            <w:tcW w:w="1736" w:type="dxa"/>
            <w:vAlign w:val="center"/>
          </w:tcPr>
          <w:p w14:paraId="69F3C801" w14:textId="46287E9E" w:rsidR="00FA40AE" w:rsidRPr="00587424" w:rsidRDefault="00FA40AE" w:rsidP="00D60CE5">
            <w:pPr>
              <w:pStyle w:val="Tabletext"/>
              <w:jc w:val="center"/>
              <w:rPr>
                <w:sz w:val="20"/>
              </w:rPr>
            </w:pPr>
            <w:r w:rsidRPr="00587424">
              <w:rPr>
                <w:sz w:val="20"/>
              </w:rPr>
              <w:t>0</w:t>
            </w:r>
          </w:p>
        </w:tc>
      </w:tr>
      <w:tr w:rsidR="00204ACE" w:rsidRPr="00587424" w14:paraId="0983B13C" w14:textId="77777777" w:rsidTr="00076AE7">
        <w:trPr>
          <w:cantSplit/>
          <w:jc w:val="center"/>
        </w:trPr>
        <w:tc>
          <w:tcPr>
            <w:tcW w:w="2695" w:type="dxa"/>
            <w:tcBorders>
              <w:bottom w:val="single" w:sz="4" w:space="0" w:color="auto"/>
            </w:tcBorders>
            <w:vAlign w:val="center"/>
          </w:tcPr>
          <w:p w14:paraId="77050958" w14:textId="429DF5DF" w:rsidR="00204ACE" w:rsidRPr="00587424" w:rsidRDefault="00204ACE" w:rsidP="00D60CE5">
            <w:pPr>
              <w:pStyle w:val="Tabletext"/>
              <w:jc w:val="left"/>
              <w:rPr>
                <w:sz w:val="20"/>
              </w:rPr>
            </w:pPr>
            <w:r w:rsidRPr="00587424">
              <w:rPr>
                <w:sz w:val="20"/>
              </w:rPr>
              <w:t>Période de répétition (jours)</w:t>
            </w:r>
          </w:p>
        </w:tc>
        <w:tc>
          <w:tcPr>
            <w:tcW w:w="1736" w:type="dxa"/>
            <w:tcBorders>
              <w:bottom w:val="single" w:sz="4" w:space="0" w:color="auto"/>
            </w:tcBorders>
            <w:vAlign w:val="center"/>
          </w:tcPr>
          <w:p w14:paraId="17446DE8" w14:textId="3E667D75" w:rsidR="00204ACE" w:rsidRPr="00587424" w:rsidRDefault="00204ACE" w:rsidP="00D60CE5">
            <w:pPr>
              <w:pStyle w:val="Tabletext"/>
              <w:jc w:val="center"/>
              <w:rPr>
                <w:sz w:val="20"/>
              </w:rPr>
            </w:pPr>
            <w:r w:rsidRPr="00587424">
              <w:rPr>
                <w:sz w:val="20"/>
              </w:rPr>
              <w:t>17</w:t>
            </w:r>
          </w:p>
        </w:tc>
        <w:tc>
          <w:tcPr>
            <w:tcW w:w="1736" w:type="dxa"/>
            <w:tcBorders>
              <w:bottom w:val="single" w:sz="4" w:space="0" w:color="auto"/>
            </w:tcBorders>
            <w:vAlign w:val="center"/>
          </w:tcPr>
          <w:p w14:paraId="3739175A" w14:textId="512B3B89" w:rsidR="00204ACE" w:rsidRPr="00587424" w:rsidRDefault="00204ACE" w:rsidP="00D60CE5">
            <w:pPr>
              <w:pStyle w:val="Tabletext"/>
              <w:jc w:val="center"/>
              <w:rPr>
                <w:sz w:val="20"/>
              </w:rPr>
            </w:pPr>
            <w:r w:rsidRPr="00587424">
              <w:rPr>
                <w:sz w:val="20"/>
              </w:rPr>
              <w:t>9</w:t>
            </w:r>
            <w:r>
              <w:rPr>
                <w:sz w:val="20"/>
              </w:rPr>
              <w:t> </w:t>
            </w:r>
            <w:r w:rsidRPr="00587424">
              <w:rPr>
                <w:sz w:val="20"/>
              </w:rPr>
              <w:t>jours</w:t>
            </w:r>
            <w:r w:rsidRPr="00587424">
              <w:rPr>
                <w:sz w:val="20"/>
              </w:rPr>
              <w:br/>
              <w:t>29</w:t>
            </w:r>
            <w:r>
              <w:rPr>
                <w:sz w:val="20"/>
              </w:rPr>
              <w:t> </w:t>
            </w:r>
            <w:r w:rsidRPr="00587424">
              <w:rPr>
                <w:sz w:val="20"/>
              </w:rPr>
              <w:t>jours</w:t>
            </w:r>
            <w:r w:rsidR="00765BE5">
              <w:rPr>
                <w:sz w:val="20"/>
              </w:rPr>
              <w:t xml:space="preserve"> </w:t>
            </w:r>
            <w:r w:rsidRPr="00587424">
              <w:rPr>
                <w:sz w:val="20"/>
              </w:rPr>
              <w:t>*</w:t>
            </w:r>
          </w:p>
        </w:tc>
        <w:tc>
          <w:tcPr>
            <w:tcW w:w="1736" w:type="dxa"/>
            <w:tcBorders>
              <w:bottom w:val="single" w:sz="4" w:space="0" w:color="auto"/>
            </w:tcBorders>
            <w:vAlign w:val="center"/>
          </w:tcPr>
          <w:p w14:paraId="2441A8C5" w14:textId="1DFD9F3A" w:rsidR="00204ACE" w:rsidRPr="00587424" w:rsidRDefault="00204ACE" w:rsidP="00D60CE5">
            <w:pPr>
              <w:pStyle w:val="Tabletext"/>
              <w:jc w:val="center"/>
              <w:rPr>
                <w:sz w:val="20"/>
              </w:rPr>
            </w:pPr>
          </w:p>
        </w:tc>
        <w:tc>
          <w:tcPr>
            <w:tcW w:w="1736" w:type="dxa"/>
            <w:tcBorders>
              <w:bottom w:val="single" w:sz="4" w:space="0" w:color="auto"/>
            </w:tcBorders>
            <w:vAlign w:val="center"/>
          </w:tcPr>
          <w:p w14:paraId="05F45594" w14:textId="77777777" w:rsidR="00204ACE" w:rsidRPr="00587424" w:rsidRDefault="00204ACE" w:rsidP="00D60CE5">
            <w:pPr>
              <w:pStyle w:val="Tabletext"/>
              <w:jc w:val="center"/>
              <w:rPr>
                <w:sz w:val="20"/>
              </w:rPr>
            </w:pPr>
          </w:p>
        </w:tc>
      </w:tr>
      <w:tr w:rsidR="006223EE" w:rsidRPr="00587424" w14:paraId="6E81F05F" w14:textId="77777777" w:rsidTr="00076AE7">
        <w:trPr>
          <w:cantSplit/>
          <w:jc w:val="center"/>
        </w:trPr>
        <w:tc>
          <w:tcPr>
            <w:tcW w:w="9639" w:type="dxa"/>
            <w:gridSpan w:val="5"/>
            <w:vAlign w:val="center"/>
          </w:tcPr>
          <w:p w14:paraId="1C33138E" w14:textId="77777777" w:rsidR="006223EE" w:rsidRPr="00587424" w:rsidRDefault="006223EE" w:rsidP="00D60CE5">
            <w:pPr>
              <w:pStyle w:val="Tabletext"/>
              <w:jc w:val="left"/>
              <w:rPr>
                <w:b/>
                <w:bCs/>
                <w:sz w:val="20"/>
              </w:rPr>
            </w:pPr>
            <w:r w:rsidRPr="00587424">
              <w:rPr>
                <w:b/>
                <w:bCs/>
                <w:sz w:val="20"/>
              </w:rPr>
              <w:t>Paramètres de l</w:t>
            </w:r>
            <w:r w:rsidR="002C4E2C" w:rsidRPr="00587424">
              <w:rPr>
                <w:b/>
                <w:bCs/>
                <w:sz w:val="20"/>
              </w:rPr>
              <w:t>'</w:t>
            </w:r>
            <w:r w:rsidRPr="00587424">
              <w:rPr>
                <w:b/>
                <w:bCs/>
                <w:sz w:val="20"/>
              </w:rPr>
              <w:t>antenne du capteur</w:t>
            </w:r>
          </w:p>
        </w:tc>
      </w:tr>
      <w:tr w:rsidR="00FA40AE" w:rsidRPr="00587424" w14:paraId="3F4FE46C" w14:textId="77777777" w:rsidTr="00076AE7">
        <w:trPr>
          <w:cantSplit/>
          <w:trHeight w:val="64"/>
          <w:jc w:val="center"/>
        </w:trPr>
        <w:tc>
          <w:tcPr>
            <w:tcW w:w="2695" w:type="dxa"/>
            <w:vAlign w:val="center"/>
          </w:tcPr>
          <w:p w14:paraId="0B9B5C25" w14:textId="3AA32309" w:rsidR="00FA40AE" w:rsidRPr="00587424" w:rsidRDefault="00FA40AE" w:rsidP="00D60CE5">
            <w:pPr>
              <w:pStyle w:val="Tabletext"/>
              <w:jc w:val="left"/>
              <w:rPr>
                <w:sz w:val="20"/>
              </w:rPr>
            </w:pPr>
            <w:r w:rsidRPr="00587424">
              <w:rPr>
                <w:sz w:val="20"/>
              </w:rPr>
              <w:t>Nombre de faisceaux</w:t>
            </w:r>
          </w:p>
        </w:tc>
        <w:tc>
          <w:tcPr>
            <w:tcW w:w="1736" w:type="dxa"/>
            <w:vAlign w:val="center"/>
          </w:tcPr>
          <w:p w14:paraId="622ABC26" w14:textId="47AC5904" w:rsidR="00FA40AE" w:rsidRPr="00587424" w:rsidRDefault="00FA40AE" w:rsidP="00D60CE5">
            <w:pPr>
              <w:pStyle w:val="Tabletext"/>
              <w:jc w:val="center"/>
              <w:rPr>
                <w:sz w:val="20"/>
              </w:rPr>
            </w:pPr>
            <w:r w:rsidRPr="00587424">
              <w:rPr>
                <w:sz w:val="20"/>
              </w:rPr>
              <w:t>2</w:t>
            </w:r>
          </w:p>
        </w:tc>
        <w:tc>
          <w:tcPr>
            <w:tcW w:w="1736" w:type="dxa"/>
            <w:vAlign w:val="center"/>
          </w:tcPr>
          <w:p w14:paraId="1C80ED4D" w14:textId="26367C36" w:rsidR="00FA40AE" w:rsidRPr="00587424" w:rsidRDefault="00FA40AE" w:rsidP="00D60CE5">
            <w:pPr>
              <w:pStyle w:val="Tabletext"/>
              <w:jc w:val="center"/>
              <w:rPr>
                <w:sz w:val="20"/>
              </w:rPr>
            </w:pPr>
            <w:r w:rsidRPr="00587424">
              <w:rPr>
                <w:sz w:val="20"/>
                <w:szCs w:val="18"/>
              </w:rPr>
              <w:t xml:space="preserve">30 images de la Terre par </w:t>
            </w:r>
            <w:r w:rsidR="00FA6B14">
              <w:rPr>
                <w:sz w:val="20"/>
                <w:szCs w:val="18"/>
              </w:rPr>
              <w:t>période de balayage</w:t>
            </w:r>
            <w:r w:rsidRPr="00587424">
              <w:rPr>
                <w:sz w:val="20"/>
                <w:szCs w:val="18"/>
              </w:rPr>
              <w:t xml:space="preserve"> de 8 s</w:t>
            </w:r>
          </w:p>
        </w:tc>
        <w:tc>
          <w:tcPr>
            <w:tcW w:w="1736" w:type="dxa"/>
            <w:vAlign w:val="center"/>
          </w:tcPr>
          <w:p w14:paraId="191C613E" w14:textId="63164186" w:rsidR="00FA40AE" w:rsidRPr="00587424" w:rsidRDefault="00FA40AE" w:rsidP="00D60CE5">
            <w:pPr>
              <w:pStyle w:val="Tabletext"/>
              <w:jc w:val="center"/>
              <w:rPr>
                <w:sz w:val="20"/>
              </w:rPr>
            </w:pPr>
            <w:r w:rsidRPr="00587424">
              <w:rPr>
                <w:sz w:val="20"/>
              </w:rPr>
              <w:t xml:space="preserve">Voir </w:t>
            </w:r>
            <w:r w:rsidR="00B67F11" w:rsidRPr="00587424">
              <w:rPr>
                <w:sz w:val="20"/>
              </w:rPr>
              <w:t xml:space="preserve">le </w:t>
            </w:r>
            <w:r w:rsidRPr="00587424">
              <w:rPr>
                <w:sz w:val="20"/>
              </w:rPr>
              <w:t>Tableau 28</w:t>
            </w:r>
          </w:p>
        </w:tc>
        <w:tc>
          <w:tcPr>
            <w:tcW w:w="1736" w:type="dxa"/>
            <w:vAlign w:val="center"/>
          </w:tcPr>
          <w:p w14:paraId="70CB38D3" w14:textId="55D07310" w:rsidR="00FA40AE" w:rsidRPr="00587424" w:rsidRDefault="00FA40AE" w:rsidP="00D60CE5">
            <w:pPr>
              <w:pStyle w:val="Tabletext"/>
              <w:jc w:val="center"/>
              <w:rPr>
                <w:sz w:val="20"/>
              </w:rPr>
            </w:pPr>
            <w:r w:rsidRPr="00587424">
              <w:rPr>
                <w:sz w:val="20"/>
              </w:rPr>
              <w:t xml:space="preserve">Voir </w:t>
            </w:r>
            <w:r w:rsidR="00B67F11" w:rsidRPr="00587424">
              <w:rPr>
                <w:sz w:val="20"/>
              </w:rPr>
              <w:t xml:space="preserve">le </w:t>
            </w:r>
            <w:r w:rsidRPr="00587424">
              <w:rPr>
                <w:sz w:val="20"/>
              </w:rPr>
              <w:t>Tableau 28</w:t>
            </w:r>
          </w:p>
        </w:tc>
      </w:tr>
      <w:tr w:rsidR="00FA40AE" w:rsidRPr="00587424" w14:paraId="3DE09C45" w14:textId="77777777" w:rsidTr="00076AE7">
        <w:trPr>
          <w:cantSplit/>
          <w:jc w:val="center"/>
        </w:trPr>
        <w:tc>
          <w:tcPr>
            <w:tcW w:w="2695" w:type="dxa"/>
            <w:vAlign w:val="center"/>
          </w:tcPr>
          <w:p w14:paraId="6CF09445" w14:textId="4B78F844" w:rsidR="00FA40AE" w:rsidRPr="00587424" w:rsidRDefault="00C21757" w:rsidP="00D60CE5">
            <w:pPr>
              <w:pStyle w:val="Tabletext"/>
              <w:jc w:val="left"/>
              <w:rPr>
                <w:sz w:val="20"/>
              </w:rPr>
            </w:pPr>
            <w:r>
              <w:rPr>
                <w:sz w:val="20"/>
              </w:rPr>
              <w:t>Taille de l'antenne</w:t>
            </w:r>
            <w:r w:rsidR="00FA40AE" w:rsidRPr="00587424">
              <w:rPr>
                <w:sz w:val="20"/>
              </w:rPr>
              <w:t xml:space="preserve"> (m)</w:t>
            </w:r>
          </w:p>
        </w:tc>
        <w:tc>
          <w:tcPr>
            <w:tcW w:w="1736" w:type="dxa"/>
            <w:vAlign w:val="center"/>
          </w:tcPr>
          <w:p w14:paraId="64750B3B" w14:textId="2BE553FD" w:rsidR="00FA40AE" w:rsidRPr="00587424" w:rsidRDefault="00FA40AE" w:rsidP="00D60CE5">
            <w:pPr>
              <w:pStyle w:val="Tabletext"/>
              <w:jc w:val="center"/>
              <w:rPr>
                <w:sz w:val="20"/>
              </w:rPr>
            </w:pPr>
            <w:r w:rsidRPr="00587424">
              <w:rPr>
                <w:sz w:val="20"/>
              </w:rPr>
              <w:t>0</w:t>
            </w:r>
            <w:r w:rsidR="00F65147" w:rsidRPr="00587424">
              <w:rPr>
                <w:sz w:val="20"/>
              </w:rPr>
              <w:t>,</w:t>
            </w:r>
            <w:r w:rsidRPr="00587424">
              <w:rPr>
                <w:sz w:val="20"/>
              </w:rPr>
              <w:t>203</w:t>
            </w:r>
          </w:p>
        </w:tc>
        <w:tc>
          <w:tcPr>
            <w:tcW w:w="1736" w:type="dxa"/>
            <w:vAlign w:val="center"/>
          </w:tcPr>
          <w:p w14:paraId="793CD37C" w14:textId="3474E0DE" w:rsidR="00FA40AE" w:rsidRPr="00587424" w:rsidRDefault="00FA40AE" w:rsidP="00D60CE5">
            <w:pPr>
              <w:pStyle w:val="Tabletext"/>
              <w:jc w:val="center"/>
              <w:rPr>
                <w:sz w:val="20"/>
              </w:rPr>
            </w:pPr>
            <w:r w:rsidRPr="00587424">
              <w:rPr>
                <w:sz w:val="20"/>
              </w:rPr>
              <w:t>0</w:t>
            </w:r>
            <w:r w:rsidR="00F65147" w:rsidRPr="00587424">
              <w:rPr>
                <w:sz w:val="20"/>
              </w:rPr>
              <w:t>,</w:t>
            </w:r>
            <w:r w:rsidRPr="00587424">
              <w:rPr>
                <w:sz w:val="20"/>
              </w:rPr>
              <w:t>15</w:t>
            </w:r>
          </w:p>
        </w:tc>
        <w:tc>
          <w:tcPr>
            <w:tcW w:w="1736" w:type="dxa"/>
            <w:vAlign w:val="center"/>
          </w:tcPr>
          <w:p w14:paraId="2D8A4252" w14:textId="6B0B4381" w:rsidR="00FA40AE" w:rsidRPr="00587424" w:rsidRDefault="00FA40AE" w:rsidP="00D60CE5">
            <w:pPr>
              <w:pStyle w:val="Tabletext"/>
              <w:jc w:val="center"/>
              <w:rPr>
                <w:sz w:val="20"/>
              </w:rPr>
            </w:pPr>
            <w:r w:rsidRPr="00587424">
              <w:rPr>
                <w:sz w:val="20"/>
              </w:rPr>
              <w:t>0</w:t>
            </w:r>
            <w:r w:rsidR="00F65147" w:rsidRPr="00587424">
              <w:rPr>
                <w:sz w:val="20"/>
              </w:rPr>
              <w:t>,</w:t>
            </w:r>
            <w:r w:rsidRPr="00587424">
              <w:rPr>
                <w:sz w:val="20"/>
              </w:rPr>
              <w:t>65</w:t>
            </w:r>
          </w:p>
        </w:tc>
        <w:tc>
          <w:tcPr>
            <w:tcW w:w="1736" w:type="dxa"/>
            <w:vAlign w:val="center"/>
          </w:tcPr>
          <w:p w14:paraId="2C1F0A73" w14:textId="0F96BB52" w:rsidR="00FA40AE" w:rsidRPr="00587424" w:rsidRDefault="00FA40AE" w:rsidP="00D60CE5">
            <w:pPr>
              <w:pStyle w:val="Tabletext"/>
              <w:jc w:val="center"/>
              <w:rPr>
                <w:sz w:val="20"/>
              </w:rPr>
            </w:pPr>
            <w:r w:rsidRPr="00587424">
              <w:rPr>
                <w:sz w:val="20"/>
              </w:rPr>
              <w:t>1</w:t>
            </w:r>
          </w:p>
        </w:tc>
      </w:tr>
      <w:tr w:rsidR="00FA40AE" w:rsidRPr="00587424" w14:paraId="1970B09F" w14:textId="77777777" w:rsidTr="00076AE7">
        <w:trPr>
          <w:cantSplit/>
          <w:jc w:val="center"/>
        </w:trPr>
        <w:tc>
          <w:tcPr>
            <w:tcW w:w="2695" w:type="dxa"/>
            <w:vAlign w:val="center"/>
          </w:tcPr>
          <w:p w14:paraId="76FAE11E" w14:textId="20F0244A" w:rsidR="00FA40AE" w:rsidRPr="00587424" w:rsidRDefault="00FA40AE" w:rsidP="00D60CE5">
            <w:pPr>
              <w:pStyle w:val="Tabletext"/>
              <w:jc w:val="left"/>
              <w:rPr>
                <w:sz w:val="20"/>
              </w:rPr>
            </w:pPr>
            <w:r w:rsidRPr="00587424">
              <w:rPr>
                <w:sz w:val="20"/>
              </w:rPr>
              <w:t>Gain maximal du faisceau (dBi)</w:t>
            </w:r>
          </w:p>
        </w:tc>
        <w:tc>
          <w:tcPr>
            <w:tcW w:w="1736" w:type="dxa"/>
            <w:vAlign w:val="center"/>
          </w:tcPr>
          <w:p w14:paraId="119B2C98" w14:textId="4ADE7513" w:rsidR="00FA40AE" w:rsidRPr="00587424" w:rsidRDefault="00FA40AE" w:rsidP="00D60CE5">
            <w:pPr>
              <w:pStyle w:val="Tabletext"/>
              <w:jc w:val="center"/>
              <w:rPr>
                <w:sz w:val="20"/>
              </w:rPr>
            </w:pPr>
            <w:r w:rsidRPr="00587424">
              <w:rPr>
                <w:sz w:val="20"/>
              </w:rPr>
              <w:t>37</w:t>
            </w:r>
            <w:r w:rsidR="00F65147" w:rsidRPr="00587424">
              <w:rPr>
                <w:sz w:val="20"/>
              </w:rPr>
              <w:t>,</w:t>
            </w:r>
            <w:r w:rsidRPr="00587424">
              <w:rPr>
                <w:sz w:val="20"/>
              </w:rPr>
              <w:t>9</w:t>
            </w:r>
          </w:p>
        </w:tc>
        <w:tc>
          <w:tcPr>
            <w:tcW w:w="1736" w:type="dxa"/>
            <w:vAlign w:val="center"/>
          </w:tcPr>
          <w:p w14:paraId="090A7DE4" w14:textId="17590EE9" w:rsidR="00FA40AE" w:rsidRPr="00587424" w:rsidRDefault="00FA40AE" w:rsidP="00D60CE5">
            <w:pPr>
              <w:pStyle w:val="Tabletext"/>
              <w:jc w:val="center"/>
              <w:rPr>
                <w:sz w:val="20"/>
              </w:rPr>
            </w:pPr>
            <w:r w:rsidRPr="00587424">
              <w:rPr>
                <w:sz w:val="20"/>
              </w:rPr>
              <w:t>34</w:t>
            </w:r>
            <w:r w:rsidR="00F65147" w:rsidRPr="00587424">
              <w:rPr>
                <w:sz w:val="20"/>
              </w:rPr>
              <w:t>,</w:t>
            </w:r>
            <w:r w:rsidRPr="00587424">
              <w:rPr>
                <w:sz w:val="20"/>
              </w:rPr>
              <w:t>4</w:t>
            </w:r>
          </w:p>
        </w:tc>
        <w:tc>
          <w:tcPr>
            <w:tcW w:w="1736" w:type="dxa"/>
            <w:vAlign w:val="center"/>
          </w:tcPr>
          <w:p w14:paraId="728C4FEB" w14:textId="139AF4DC" w:rsidR="00FA40AE" w:rsidRPr="00587424" w:rsidRDefault="00FA40AE" w:rsidP="00D60CE5">
            <w:pPr>
              <w:pStyle w:val="Tabletext"/>
              <w:jc w:val="center"/>
              <w:rPr>
                <w:sz w:val="20"/>
              </w:rPr>
            </w:pPr>
            <w:r w:rsidRPr="00587424">
              <w:rPr>
                <w:rFonts w:eastAsia="SimSun"/>
                <w:sz w:val="20"/>
              </w:rPr>
              <w:t>47</w:t>
            </w:r>
            <w:r w:rsidR="00F65147" w:rsidRPr="00587424">
              <w:rPr>
                <w:rFonts w:eastAsia="SimSun"/>
                <w:sz w:val="20"/>
              </w:rPr>
              <w:t>,</w:t>
            </w:r>
            <w:r w:rsidRPr="00587424">
              <w:rPr>
                <w:rFonts w:eastAsia="SimSun"/>
                <w:sz w:val="20"/>
              </w:rPr>
              <w:t>6</w:t>
            </w:r>
          </w:p>
        </w:tc>
        <w:tc>
          <w:tcPr>
            <w:tcW w:w="1736" w:type="dxa"/>
            <w:vAlign w:val="center"/>
          </w:tcPr>
          <w:p w14:paraId="0BE2DE24" w14:textId="1889B1BD" w:rsidR="00FA40AE" w:rsidRPr="00587424" w:rsidRDefault="00FA40AE" w:rsidP="00D60CE5">
            <w:pPr>
              <w:pStyle w:val="Tabletext"/>
              <w:jc w:val="center"/>
              <w:rPr>
                <w:sz w:val="20"/>
              </w:rPr>
            </w:pPr>
            <w:r w:rsidRPr="00587424">
              <w:rPr>
                <w:sz w:val="20"/>
              </w:rPr>
              <w:t>53</w:t>
            </w:r>
            <w:r w:rsidR="00F65147" w:rsidRPr="00587424">
              <w:rPr>
                <w:sz w:val="20"/>
              </w:rPr>
              <w:t>,</w:t>
            </w:r>
            <w:r w:rsidRPr="00587424">
              <w:rPr>
                <w:sz w:val="20"/>
              </w:rPr>
              <w:t>4</w:t>
            </w:r>
          </w:p>
        </w:tc>
      </w:tr>
      <w:tr w:rsidR="006223EE" w:rsidRPr="00587424" w14:paraId="7D5B6761" w14:textId="77777777" w:rsidTr="00076AE7">
        <w:trPr>
          <w:cantSplit/>
          <w:jc w:val="center"/>
        </w:trPr>
        <w:tc>
          <w:tcPr>
            <w:tcW w:w="2695" w:type="dxa"/>
            <w:vAlign w:val="center"/>
          </w:tcPr>
          <w:p w14:paraId="13347751" w14:textId="77777777" w:rsidR="006223EE" w:rsidRPr="00587424" w:rsidRDefault="006223EE" w:rsidP="00D60CE5">
            <w:pPr>
              <w:pStyle w:val="Tabletext"/>
              <w:jc w:val="left"/>
              <w:rPr>
                <w:sz w:val="20"/>
              </w:rPr>
            </w:pPr>
            <w:r w:rsidRPr="00587424">
              <w:rPr>
                <w:sz w:val="20"/>
              </w:rPr>
              <w:t>Polarisation</w:t>
            </w:r>
          </w:p>
        </w:tc>
        <w:tc>
          <w:tcPr>
            <w:tcW w:w="1736" w:type="dxa"/>
            <w:vAlign w:val="center"/>
          </w:tcPr>
          <w:p w14:paraId="5ED210B3" w14:textId="3CA6237A" w:rsidR="006223EE" w:rsidRPr="00587424" w:rsidRDefault="006223EE" w:rsidP="00D60CE5">
            <w:pPr>
              <w:pStyle w:val="Tabletext"/>
              <w:jc w:val="center"/>
              <w:rPr>
                <w:sz w:val="20"/>
              </w:rPr>
            </w:pPr>
            <w:r w:rsidRPr="00587424">
              <w:rPr>
                <w:sz w:val="20"/>
              </w:rPr>
              <w:t>Voir le Tableau</w:t>
            </w:r>
            <w:r w:rsidR="001F15AD" w:rsidRPr="00587424">
              <w:rPr>
                <w:sz w:val="20"/>
              </w:rPr>
              <w:t> </w:t>
            </w:r>
            <w:r w:rsidR="00FA40AE" w:rsidRPr="00587424">
              <w:rPr>
                <w:sz w:val="20"/>
              </w:rPr>
              <w:t>26</w:t>
            </w:r>
          </w:p>
        </w:tc>
        <w:tc>
          <w:tcPr>
            <w:tcW w:w="1736" w:type="dxa"/>
            <w:vAlign w:val="center"/>
          </w:tcPr>
          <w:p w14:paraId="3BD79EA9" w14:textId="212E2065" w:rsidR="006223EE" w:rsidRPr="00587424" w:rsidRDefault="006223EE" w:rsidP="00D60CE5">
            <w:pPr>
              <w:pStyle w:val="Tabletext"/>
              <w:jc w:val="center"/>
              <w:rPr>
                <w:sz w:val="20"/>
              </w:rPr>
            </w:pPr>
            <w:r w:rsidRPr="00587424">
              <w:rPr>
                <w:sz w:val="20"/>
              </w:rPr>
              <w:t>Voir le Tableau</w:t>
            </w:r>
            <w:r w:rsidR="001F15AD" w:rsidRPr="00587424">
              <w:rPr>
                <w:sz w:val="20"/>
              </w:rPr>
              <w:t> </w:t>
            </w:r>
            <w:r w:rsidR="00FA40AE" w:rsidRPr="00587424">
              <w:rPr>
                <w:sz w:val="20"/>
              </w:rPr>
              <w:t>27</w:t>
            </w:r>
          </w:p>
        </w:tc>
        <w:tc>
          <w:tcPr>
            <w:tcW w:w="1736" w:type="dxa"/>
            <w:vAlign w:val="center"/>
          </w:tcPr>
          <w:p w14:paraId="59EE87FE" w14:textId="3F0E78E2" w:rsidR="006223EE" w:rsidRPr="00587424" w:rsidRDefault="006223EE" w:rsidP="00D60CE5">
            <w:pPr>
              <w:pStyle w:val="Tabletext"/>
              <w:jc w:val="center"/>
              <w:rPr>
                <w:sz w:val="20"/>
              </w:rPr>
            </w:pPr>
            <w:r w:rsidRPr="00587424">
              <w:rPr>
                <w:sz w:val="20"/>
              </w:rPr>
              <w:t>Voir le Tableau</w:t>
            </w:r>
            <w:r w:rsidR="001F15AD" w:rsidRPr="00587424">
              <w:rPr>
                <w:sz w:val="20"/>
              </w:rPr>
              <w:t> </w:t>
            </w:r>
            <w:r w:rsidR="00FA40AE" w:rsidRPr="00587424">
              <w:rPr>
                <w:sz w:val="20"/>
              </w:rPr>
              <w:t>28</w:t>
            </w:r>
          </w:p>
        </w:tc>
        <w:tc>
          <w:tcPr>
            <w:tcW w:w="1736" w:type="dxa"/>
            <w:vAlign w:val="center"/>
          </w:tcPr>
          <w:p w14:paraId="2EE409DE" w14:textId="1B3AF01A" w:rsidR="006223EE" w:rsidRPr="00587424" w:rsidRDefault="006223EE" w:rsidP="00D60CE5">
            <w:pPr>
              <w:pStyle w:val="Tabletext"/>
              <w:jc w:val="center"/>
              <w:rPr>
                <w:sz w:val="20"/>
              </w:rPr>
            </w:pPr>
            <w:r w:rsidRPr="00587424">
              <w:rPr>
                <w:sz w:val="20"/>
              </w:rPr>
              <w:t>Voir le Tableau</w:t>
            </w:r>
            <w:r w:rsidR="001F15AD" w:rsidRPr="00587424">
              <w:rPr>
                <w:sz w:val="20"/>
              </w:rPr>
              <w:t> </w:t>
            </w:r>
            <w:r w:rsidR="00FA40AE" w:rsidRPr="00587424">
              <w:rPr>
                <w:sz w:val="20"/>
              </w:rPr>
              <w:t>2</w:t>
            </w:r>
            <w:r w:rsidRPr="00587424">
              <w:rPr>
                <w:sz w:val="20"/>
              </w:rPr>
              <w:t>8</w:t>
            </w:r>
          </w:p>
        </w:tc>
      </w:tr>
      <w:tr w:rsidR="00FA40AE" w:rsidRPr="00587424" w14:paraId="03FF063A" w14:textId="77777777" w:rsidTr="00076AE7">
        <w:trPr>
          <w:cantSplit/>
          <w:jc w:val="center"/>
        </w:trPr>
        <w:tc>
          <w:tcPr>
            <w:tcW w:w="2695" w:type="dxa"/>
            <w:vAlign w:val="center"/>
          </w:tcPr>
          <w:p w14:paraId="3699FD5C" w14:textId="77777777" w:rsidR="00FA40AE" w:rsidRPr="00587424" w:rsidRDefault="00FA40AE" w:rsidP="00D60CE5">
            <w:pPr>
              <w:pStyle w:val="Tabletext"/>
              <w:jc w:val="left"/>
              <w:rPr>
                <w:sz w:val="20"/>
              </w:rPr>
            </w:pPr>
            <w:r w:rsidRPr="00587424">
              <w:rPr>
                <w:sz w:val="20"/>
              </w:rPr>
              <w:t xml:space="preserve">Ouverture du faisceau à </w:t>
            </w:r>
            <w:r w:rsidRPr="00587424">
              <w:rPr>
                <w:sz w:val="20"/>
              </w:rPr>
              <w:br/>
              <w:t>–3 dB</w:t>
            </w:r>
          </w:p>
        </w:tc>
        <w:tc>
          <w:tcPr>
            <w:tcW w:w="1736" w:type="dxa"/>
            <w:vAlign w:val="center"/>
          </w:tcPr>
          <w:p w14:paraId="4C99757B" w14:textId="084D8A5D" w:rsidR="00FA40AE" w:rsidRPr="00587424" w:rsidRDefault="00FA40AE" w:rsidP="00D60CE5">
            <w:pPr>
              <w:pStyle w:val="Tabletext"/>
              <w:jc w:val="center"/>
              <w:rPr>
                <w:sz w:val="20"/>
              </w:rPr>
            </w:pPr>
            <w:r w:rsidRPr="00587424">
              <w:rPr>
                <w:sz w:val="20"/>
              </w:rPr>
              <w:t>2</w:t>
            </w:r>
            <w:r w:rsidR="00F65147" w:rsidRPr="00587424">
              <w:rPr>
                <w:sz w:val="20"/>
              </w:rPr>
              <w:t>,</w:t>
            </w:r>
            <w:r w:rsidRPr="00587424">
              <w:rPr>
                <w:sz w:val="20"/>
              </w:rPr>
              <w:t>2°</w:t>
            </w:r>
          </w:p>
        </w:tc>
        <w:tc>
          <w:tcPr>
            <w:tcW w:w="1736" w:type="dxa"/>
            <w:vAlign w:val="center"/>
          </w:tcPr>
          <w:p w14:paraId="363CDF54" w14:textId="220429A7" w:rsidR="00FA40AE" w:rsidRPr="00587424" w:rsidRDefault="00FA40AE" w:rsidP="00D60CE5">
            <w:pPr>
              <w:pStyle w:val="Tabletext"/>
              <w:jc w:val="center"/>
              <w:rPr>
                <w:sz w:val="20"/>
              </w:rPr>
            </w:pPr>
            <w:r w:rsidRPr="00587424">
              <w:rPr>
                <w:sz w:val="20"/>
              </w:rPr>
              <w:t>3</w:t>
            </w:r>
            <w:r w:rsidR="00F65147" w:rsidRPr="00587424">
              <w:rPr>
                <w:sz w:val="20"/>
              </w:rPr>
              <w:t>,</w:t>
            </w:r>
            <w:r w:rsidRPr="00587424">
              <w:rPr>
                <w:sz w:val="20"/>
              </w:rPr>
              <w:t>3</w:t>
            </w:r>
            <w:r w:rsidRPr="00587424">
              <w:rPr>
                <w:rFonts w:ascii="Symbol" w:eastAsia="Symbol" w:hAnsi="Symbol" w:cs="Symbol"/>
                <w:sz w:val="20"/>
              </w:rPr>
              <w:t></w:t>
            </w:r>
          </w:p>
        </w:tc>
        <w:tc>
          <w:tcPr>
            <w:tcW w:w="1736" w:type="dxa"/>
            <w:vAlign w:val="center"/>
          </w:tcPr>
          <w:p w14:paraId="585065B7" w14:textId="710B932E" w:rsidR="00FA40AE" w:rsidRPr="00587424" w:rsidRDefault="00FA40AE" w:rsidP="00D60CE5">
            <w:pPr>
              <w:pStyle w:val="Tabletext"/>
              <w:jc w:val="center"/>
              <w:rPr>
                <w:sz w:val="20"/>
              </w:rPr>
            </w:pPr>
            <w:r w:rsidRPr="00587424">
              <w:rPr>
                <w:sz w:val="20"/>
              </w:rPr>
              <w:t>0</w:t>
            </w:r>
            <w:r w:rsidR="00F65147" w:rsidRPr="00587424">
              <w:rPr>
                <w:sz w:val="20"/>
              </w:rPr>
              <w:t>,</w:t>
            </w:r>
            <w:r w:rsidRPr="00587424">
              <w:rPr>
                <w:sz w:val="20"/>
              </w:rPr>
              <w:t>65°</w:t>
            </w:r>
          </w:p>
        </w:tc>
        <w:tc>
          <w:tcPr>
            <w:tcW w:w="1736" w:type="dxa"/>
            <w:vAlign w:val="center"/>
          </w:tcPr>
          <w:p w14:paraId="1F5B1345" w14:textId="5B8993AC" w:rsidR="00FA40AE" w:rsidRPr="00587424" w:rsidRDefault="00FA40AE" w:rsidP="00D60CE5">
            <w:pPr>
              <w:pStyle w:val="Tabletext"/>
              <w:jc w:val="center"/>
              <w:rPr>
                <w:sz w:val="20"/>
              </w:rPr>
            </w:pPr>
            <w:r w:rsidRPr="00587424">
              <w:rPr>
                <w:sz w:val="20"/>
              </w:rPr>
              <w:t>0</w:t>
            </w:r>
            <w:r w:rsidR="00F65147" w:rsidRPr="00587424">
              <w:rPr>
                <w:sz w:val="20"/>
              </w:rPr>
              <w:t>,</w:t>
            </w:r>
            <w:r w:rsidRPr="00587424">
              <w:rPr>
                <w:sz w:val="20"/>
              </w:rPr>
              <w:t>42°</w:t>
            </w:r>
          </w:p>
        </w:tc>
      </w:tr>
      <w:tr w:rsidR="00FA40AE" w:rsidRPr="00587424" w14:paraId="2B0231C0" w14:textId="77777777" w:rsidTr="00076AE7">
        <w:trPr>
          <w:cantSplit/>
          <w:jc w:val="center"/>
        </w:trPr>
        <w:tc>
          <w:tcPr>
            <w:tcW w:w="2695" w:type="dxa"/>
            <w:vAlign w:val="center"/>
          </w:tcPr>
          <w:p w14:paraId="699E8F79" w14:textId="77777777" w:rsidR="00FA40AE" w:rsidRPr="00587424" w:rsidRDefault="00FA40AE" w:rsidP="00D60CE5">
            <w:pPr>
              <w:pStyle w:val="Tabletext"/>
              <w:jc w:val="left"/>
              <w:rPr>
                <w:sz w:val="20"/>
              </w:rPr>
            </w:pPr>
            <w:r w:rsidRPr="00587424">
              <w:rPr>
                <w:sz w:val="20"/>
              </w:rPr>
              <w:t>Champ de visibilité instantané</w:t>
            </w:r>
          </w:p>
        </w:tc>
        <w:tc>
          <w:tcPr>
            <w:tcW w:w="1736" w:type="dxa"/>
            <w:vAlign w:val="center"/>
          </w:tcPr>
          <w:p w14:paraId="02F2FBD6" w14:textId="4AEEB068" w:rsidR="00FA40AE" w:rsidRPr="00587424" w:rsidRDefault="000C29DE" w:rsidP="00D60CE5">
            <w:pPr>
              <w:pStyle w:val="Tabletext"/>
              <w:jc w:val="center"/>
              <w:rPr>
                <w:sz w:val="20"/>
              </w:rPr>
            </w:pPr>
            <w:r>
              <w:rPr>
                <w:sz w:val="20"/>
              </w:rPr>
              <w:t>FOV au nadir</w:t>
            </w:r>
            <w:r w:rsidR="00FA40AE" w:rsidRPr="00587424">
              <w:rPr>
                <w:sz w:val="20"/>
              </w:rPr>
              <w:t>: 31</w:t>
            </w:r>
            <w:r w:rsidR="00F65147" w:rsidRPr="00587424">
              <w:rPr>
                <w:sz w:val="20"/>
              </w:rPr>
              <w:t>,</w:t>
            </w:r>
            <w:r w:rsidR="00FA40AE" w:rsidRPr="00587424">
              <w:rPr>
                <w:sz w:val="20"/>
              </w:rPr>
              <w:t>6 km</w:t>
            </w:r>
            <w:r w:rsidR="00FA40AE" w:rsidRPr="00587424">
              <w:rPr>
                <w:sz w:val="20"/>
              </w:rPr>
              <w:br/>
            </w:r>
            <w:r w:rsidR="00FF5F66">
              <w:rPr>
                <w:sz w:val="20"/>
              </w:rPr>
              <w:t>FOV extérieur</w:t>
            </w:r>
            <w:r w:rsidR="00FA40AE" w:rsidRPr="00587424">
              <w:rPr>
                <w:sz w:val="20"/>
              </w:rPr>
              <w:t>: 136</w:t>
            </w:r>
            <w:r w:rsidR="00F65147" w:rsidRPr="00587424">
              <w:rPr>
                <w:sz w:val="20"/>
              </w:rPr>
              <w:t>,</w:t>
            </w:r>
            <w:r w:rsidR="00FA40AE" w:rsidRPr="00587424">
              <w:rPr>
                <w:sz w:val="20"/>
              </w:rPr>
              <w:t>7</w:t>
            </w:r>
            <w:r w:rsidR="00F65147" w:rsidRPr="00587424">
              <w:rPr>
                <w:sz w:val="20"/>
              </w:rPr>
              <w:t> </w:t>
            </w:r>
            <w:r w:rsidR="00FA40AE" w:rsidRPr="00587424">
              <w:rPr>
                <w:sz w:val="20"/>
              </w:rPr>
              <w:t>× 60 km</w:t>
            </w:r>
          </w:p>
        </w:tc>
        <w:tc>
          <w:tcPr>
            <w:tcW w:w="1736" w:type="dxa"/>
            <w:vAlign w:val="center"/>
          </w:tcPr>
          <w:p w14:paraId="3EB40347" w14:textId="092035E3" w:rsidR="00FA40AE" w:rsidRPr="00587424" w:rsidRDefault="000C29DE" w:rsidP="00D60CE5">
            <w:pPr>
              <w:pStyle w:val="Tabletext"/>
              <w:jc w:val="center"/>
              <w:rPr>
                <w:sz w:val="20"/>
              </w:rPr>
            </w:pPr>
            <w:r>
              <w:rPr>
                <w:sz w:val="20"/>
              </w:rPr>
              <w:t>FOV au nadir</w:t>
            </w:r>
            <w:r w:rsidR="00FA40AE" w:rsidRPr="00587424">
              <w:rPr>
                <w:sz w:val="20"/>
              </w:rPr>
              <w:t>: 48</w:t>
            </w:r>
            <w:r w:rsidR="00F65147" w:rsidRPr="00587424">
              <w:rPr>
                <w:sz w:val="20"/>
              </w:rPr>
              <w:t>,</w:t>
            </w:r>
            <w:r w:rsidR="00FA40AE" w:rsidRPr="00587424">
              <w:rPr>
                <w:sz w:val="20"/>
              </w:rPr>
              <w:t>5 km (3</w:t>
            </w:r>
            <w:r w:rsidR="00F65147" w:rsidRPr="00587424">
              <w:rPr>
                <w:sz w:val="20"/>
              </w:rPr>
              <w:t>,</w:t>
            </w:r>
            <w:r w:rsidR="00FA40AE" w:rsidRPr="00587424">
              <w:rPr>
                <w:sz w:val="20"/>
              </w:rPr>
              <w:t>3</w:t>
            </w:r>
            <w:r w:rsidR="00FA40AE" w:rsidRPr="00587424">
              <w:rPr>
                <w:rFonts w:ascii="Symbol" w:eastAsia="Symbol" w:hAnsi="Symbol" w:cs="Symbol"/>
                <w:sz w:val="20"/>
              </w:rPr>
              <w:t></w:t>
            </w:r>
            <w:r w:rsidR="00FA40AE" w:rsidRPr="00587424">
              <w:rPr>
                <w:sz w:val="20"/>
              </w:rPr>
              <w:t>)</w:t>
            </w:r>
            <w:r w:rsidR="00FA40AE" w:rsidRPr="00587424">
              <w:rPr>
                <w:sz w:val="20"/>
              </w:rPr>
              <w:br/>
            </w:r>
            <w:r w:rsidR="00FF5F66">
              <w:rPr>
                <w:sz w:val="20"/>
              </w:rPr>
              <w:t>FOV extérieur</w:t>
            </w:r>
            <w:r w:rsidR="00FA40AE" w:rsidRPr="00587424">
              <w:rPr>
                <w:sz w:val="20"/>
              </w:rPr>
              <w:t>: 149</w:t>
            </w:r>
            <w:r w:rsidR="00F65147" w:rsidRPr="00587424">
              <w:rPr>
                <w:sz w:val="20"/>
              </w:rPr>
              <w:t>,</w:t>
            </w:r>
            <w:r w:rsidR="00FA40AE" w:rsidRPr="00587424">
              <w:rPr>
                <w:sz w:val="20"/>
              </w:rPr>
              <w:t>1 × 79</w:t>
            </w:r>
            <w:r w:rsidR="00F65147" w:rsidRPr="00587424">
              <w:rPr>
                <w:sz w:val="20"/>
              </w:rPr>
              <w:t>,</w:t>
            </w:r>
            <w:r w:rsidR="00FA40AE" w:rsidRPr="00587424">
              <w:rPr>
                <w:sz w:val="20"/>
              </w:rPr>
              <w:t>4 km</w:t>
            </w:r>
            <w:r w:rsidR="00FA40AE" w:rsidRPr="00587424">
              <w:rPr>
                <w:sz w:val="20"/>
              </w:rPr>
              <w:br/>
              <w:t>147 × 79 km*</w:t>
            </w:r>
          </w:p>
        </w:tc>
        <w:tc>
          <w:tcPr>
            <w:tcW w:w="1736" w:type="dxa"/>
            <w:vAlign w:val="center"/>
          </w:tcPr>
          <w:p w14:paraId="1AEEA007" w14:textId="49945D47" w:rsidR="00FA40AE" w:rsidRPr="00587424" w:rsidRDefault="00FF5F66" w:rsidP="00D60CE5">
            <w:pPr>
              <w:pStyle w:val="Tabletext"/>
              <w:jc w:val="center"/>
              <w:rPr>
                <w:sz w:val="20"/>
              </w:rPr>
            </w:pPr>
            <w:r>
              <w:rPr>
                <w:sz w:val="20"/>
              </w:rPr>
              <w:t>FOV extérieur</w:t>
            </w:r>
            <w:r w:rsidR="00FA40AE" w:rsidRPr="00587424">
              <w:rPr>
                <w:sz w:val="20"/>
              </w:rPr>
              <w:t xml:space="preserve"> 18 × 43 km</w:t>
            </w:r>
          </w:p>
        </w:tc>
        <w:tc>
          <w:tcPr>
            <w:tcW w:w="1736" w:type="dxa"/>
            <w:vAlign w:val="center"/>
          </w:tcPr>
          <w:p w14:paraId="25F13D59" w14:textId="77777777" w:rsidR="00FA40AE" w:rsidRPr="00587424" w:rsidRDefault="00FA40AE" w:rsidP="00D60CE5">
            <w:pPr>
              <w:pStyle w:val="Tabletext"/>
              <w:jc w:val="center"/>
              <w:rPr>
                <w:sz w:val="20"/>
              </w:rPr>
            </w:pPr>
            <w:r w:rsidRPr="00587424">
              <w:rPr>
                <w:sz w:val="20"/>
              </w:rPr>
              <w:t>12 × 28 km</w:t>
            </w:r>
          </w:p>
          <w:p w14:paraId="4F7DDFDE" w14:textId="27E50D9F" w:rsidR="00FA40AE" w:rsidRPr="00587424" w:rsidRDefault="00FA40AE" w:rsidP="00D60CE5">
            <w:pPr>
              <w:pStyle w:val="Tabletext"/>
              <w:jc w:val="center"/>
              <w:rPr>
                <w:sz w:val="20"/>
              </w:rPr>
            </w:pPr>
            <w:r w:rsidRPr="00587424">
              <w:rPr>
                <w:sz w:val="20"/>
              </w:rPr>
              <w:t>264</w:t>
            </w:r>
            <w:r w:rsidR="00BB482D">
              <w:rPr>
                <w:sz w:val="20"/>
              </w:rPr>
              <w:t> </w:t>
            </w:r>
            <w:r w:rsidRPr="00587424">
              <w:rPr>
                <w:sz w:val="20"/>
              </w:rPr>
              <w:t>km²</w:t>
            </w:r>
          </w:p>
        </w:tc>
      </w:tr>
      <w:tr w:rsidR="00FA40AE" w:rsidRPr="00587424" w14:paraId="6C546A33" w14:textId="77777777" w:rsidTr="00076AE7">
        <w:trPr>
          <w:cantSplit/>
          <w:jc w:val="center"/>
        </w:trPr>
        <w:tc>
          <w:tcPr>
            <w:tcW w:w="2695" w:type="dxa"/>
            <w:vAlign w:val="center"/>
          </w:tcPr>
          <w:p w14:paraId="1D91786D" w14:textId="63FC2258" w:rsidR="00FA40AE" w:rsidRPr="00587424" w:rsidRDefault="00FA40AE" w:rsidP="00D60CE5">
            <w:pPr>
              <w:pStyle w:val="Tabletext"/>
              <w:jc w:val="left"/>
              <w:rPr>
                <w:sz w:val="20"/>
              </w:rPr>
            </w:pPr>
            <w:r w:rsidRPr="00587424">
              <w:rPr>
                <w:sz w:val="20"/>
              </w:rPr>
              <w:t>Angle de pointage par rapport au nadir (degrés)</w:t>
            </w:r>
          </w:p>
        </w:tc>
        <w:tc>
          <w:tcPr>
            <w:tcW w:w="1736" w:type="dxa"/>
            <w:vAlign w:val="center"/>
          </w:tcPr>
          <w:p w14:paraId="70C5BEF8" w14:textId="210B20B7" w:rsidR="00FA40AE" w:rsidRPr="00587424" w:rsidRDefault="00FA40AE" w:rsidP="00D60CE5">
            <w:pPr>
              <w:pStyle w:val="Tabletext"/>
              <w:jc w:val="center"/>
              <w:rPr>
                <w:sz w:val="20"/>
              </w:rPr>
            </w:pPr>
            <w:r w:rsidRPr="00587424">
              <w:rPr>
                <w:rFonts w:eastAsia="SimSun"/>
                <w:sz w:val="20"/>
              </w:rPr>
              <w:t>±52</w:t>
            </w:r>
            <w:r w:rsidR="00F65147" w:rsidRPr="00587424">
              <w:rPr>
                <w:rFonts w:eastAsia="SimSun"/>
                <w:sz w:val="20"/>
              </w:rPr>
              <w:t>,</w:t>
            </w:r>
            <w:r w:rsidRPr="00587424">
              <w:rPr>
                <w:rFonts w:eastAsia="SimSun"/>
                <w:sz w:val="20"/>
              </w:rPr>
              <w:t xml:space="preserve">725 </w:t>
            </w:r>
            <w:r w:rsidR="001857B5">
              <w:rPr>
                <w:rFonts w:eastAsia="SimSun"/>
                <w:sz w:val="20"/>
              </w:rPr>
              <w:t>transversalement à la trajectoire</w:t>
            </w:r>
          </w:p>
        </w:tc>
        <w:tc>
          <w:tcPr>
            <w:tcW w:w="1736" w:type="dxa"/>
            <w:vAlign w:val="center"/>
          </w:tcPr>
          <w:p w14:paraId="6D3C13F9" w14:textId="79F0DB2D" w:rsidR="00FA40AE" w:rsidRPr="00587424" w:rsidRDefault="00FA40AE" w:rsidP="00D60CE5">
            <w:pPr>
              <w:pStyle w:val="Tabletext"/>
              <w:jc w:val="center"/>
              <w:rPr>
                <w:sz w:val="20"/>
              </w:rPr>
            </w:pPr>
            <w:r w:rsidRPr="00587424">
              <w:rPr>
                <w:rFonts w:eastAsia="SimSun"/>
                <w:sz w:val="20"/>
              </w:rPr>
              <w:t>±48</w:t>
            </w:r>
            <w:r w:rsidR="00F65147" w:rsidRPr="00587424">
              <w:rPr>
                <w:rFonts w:eastAsia="SimSun"/>
                <w:sz w:val="20"/>
              </w:rPr>
              <w:t>,</w:t>
            </w:r>
            <w:r w:rsidRPr="00587424">
              <w:rPr>
                <w:rFonts w:eastAsia="SimSun"/>
                <w:sz w:val="20"/>
              </w:rPr>
              <w:t xml:space="preserve">33 </w:t>
            </w:r>
            <w:r w:rsidR="001857B5">
              <w:rPr>
                <w:rFonts w:eastAsia="SimSun"/>
                <w:sz w:val="20"/>
              </w:rPr>
              <w:t>transversalement à la trajectoire</w:t>
            </w:r>
          </w:p>
        </w:tc>
        <w:tc>
          <w:tcPr>
            <w:tcW w:w="1736" w:type="dxa"/>
            <w:vAlign w:val="center"/>
          </w:tcPr>
          <w:p w14:paraId="34D7163E" w14:textId="411A4DCD" w:rsidR="00FA40AE" w:rsidRPr="00587424" w:rsidRDefault="00FA40AE" w:rsidP="00D60CE5">
            <w:pPr>
              <w:pStyle w:val="Tabletext"/>
              <w:jc w:val="center"/>
              <w:rPr>
                <w:sz w:val="20"/>
              </w:rPr>
            </w:pPr>
            <w:r w:rsidRPr="00587424">
              <w:rPr>
                <w:sz w:val="20"/>
              </w:rPr>
              <w:t>53</w:t>
            </w:r>
            <w:r w:rsidR="00F65147" w:rsidRPr="00587424">
              <w:rPr>
                <w:sz w:val="20"/>
              </w:rPr>
              <w:t>,</w:t>
            </w:r>
            <w:r w:rsidRPr="00587424">
              <w:rPr>
                <w:sz w:val="20"/>
              </w:rPr>
              <w:t>3</w:t>
            </w:r>
          </w:p>
        </w:tc>
        <w:tc>
          <w:tcPr>
            <w:tcW w:w="1736" w:type="dxa"/>
            <w:vAlign w:val="center"/>
          </w:tcPr>
          <w:p w14:paraId="3A7D19D2" w14:textId="3019DBB1" w:rsidR="00FA40AE" w:rsidRPr="00587424" w:rsidRDefault="00FA40AE" w:rsidP="00D60CE5">
            <w:pPr>
              <w:pStyle w:val="Tabletext"/>
              <w:jc w:val="center"/>
              <w:rPr>
                <w:sz w:val="20"/>
              </w:rPr>
            </w:pPr>
            <w:r w:rsidRPr="00587424">
              <w:rPr>
                <w:sz w:val="20"/>
              </w:rPr>
              <w:t>53</w:t>
            </w:r>
            <w:r w:rsidR="00F65147" w:rsidRPr="00587424">
              <w:rPr>
                <w:sz w:val="20"/>
              </w:rPr>
              <w:t>,</w:t>
            </w:r>
            <w:r w:rsidRPr="00587424">
              <w:rPr>
                <w:sz w:val="20"/>
              </w:rPr>
              <w:t>3</w:t>
            </w:r>
          </w:p>
        </w:tc>
      </w:tr>
      <w:tr w:rsidR="00765AAE" w:rsidRPr="00587424" w14:paraId="0C721120" w14:textId="77777777" w:rsidTr="00076AE7">
        <w:trPr>
          <w:cantSplit/>
          <w:jc w:val="center"/>
        </w:trPr>
        <w:tc>
          <w:tcPr>
            <w:tcW w:w="2695" w:type="dxa"/>
            <w:vAlign w:val="center"/>
          </w:tcPr>
          <w:p w14:paraId="7F9211C7" w14:textId="6C93BC8B" w:rsidR="00765AAE" w:rsidRPr="00587424" w:rsidRDefault="00765AAE" w:rsidP="00D60CE5">
            <w:pPr>
              <w:pStyle w:val="Tabletext"/>
              <w:jc w:val="left"/>
              <w:rPr>
                <w:sz w:val="20"/>
              </w:rPr>
            </w:pPr>
            <w:r w:rsidRPr="00587424">
              <w:rPr>
                <w:sz w:val="20"/>
              </w:rPr>
              <w:t>Angle d'incidence sur la Terre</w:t>
            </w:r>
          </w:p>
        </w:tc>
        <w:tc>
          <w:tcPr>
            <w:tcW w:w="1736" w:type="dxa"/>
            <w:vAlign w:val="center"/>
          </w:tcPr>
          <w:p w14:paraId="21C0EE7D" w14:textId="164F3EBE" w:rsidR="00765AAE" w:rsidRPr="00587424" w:rsidRDefault="00765AAE" w:rsidP="00D60CE5">
            <w:pPr>
              <w:pStyle w:val="Tabletext"/>
              <w:jc w:val="center"/>
              <w:rPr>
                <w:rFonts w:eastAsia="SimSun"/>
                <w:sz w:val="20"/>
              </w:rPr>
            </w:pPr>
          </w:p>
        </w:tc>
        <w:tc>
          <w:tcPr>
            <w:tcW w:w="1736" w:type="dxa"/>
            <w:vAlign w:val="center"/>
          </w:tcPr>
          <w:p w14:paraId="0189FA2B" w14:textId="3879D8A4" w:rsidR="00765AAE" w:rsidRPr="00587424" w:rsidRDefault="00765AAE" w:rsidP="00D60CE5">
            <w:pPr>
              <w:pStyle w:val="Tabletext"/>
              <w:jc w:val="center"/>
              <w:rPr>
                <w:rFonts w:eastAsia="SimSun"/>
                <w:sz w:val="20"/>
              </w:rPr>
            </w:pPr>
            <w:r w:rsidRPr="00587424">
              <w:rPr>
                <w:rFonts w:eastAsia="SimSun"/>
                <w:sz w:val="20"/>
              </w:rPr>
              <w:t>57</w:t>
            </w:r>
            <w:r w:rsidR="00F65147" w:rsidRPr="00587424">
              <w:rPr>
                <w:rFonts w:eastAsia="SimSun"/>
                <w:sz w:val="20"/>
              </w:rPr>
              <w:t>,</w:t>
            </w:r>
            <w:r w:rsidRPr="00587424">
              <w:rPr>
                <w:rFonts w:eastAsia="SimSun"/>
                <w:sz w:val="20"/>
              </w:rPr>
              <w:t>5</w:t>
            </w:r>
            <w:r w:rsidRPr="00587424">
              <w:rPr>
                <w:rFonts w:eastAsia="Symbol"/>
                <w:sz w:val="20"/>
              </w:rPr>
              <w:t>°</w:t>
            </w:r>
            <w:r w:rsidRPr="00587424">
              <w:rPr>
                <w:rFonts w:eastAsia="SimSun"/>
                <w:sz w:val="20"/>
              </w:rPr>
              <w:t>*</w:t>
            </w:r>
          </w:p>
        </w:tc>
        <w:tc>
          <w:tcPr>
            <w:tcW w:w="1736" w:type="dxa"/>
            <w:vAlign w:val="center"/>
          </w:tcPr>
          <w:p w14:paraId="254F0569" w14:textId="5DE54625" w:rsidR="00765AAE" w:rsidRPr="00587424" w:rsidRDefault="00765AAE" w:rsidP="00D60CE5">
            <w:pPr>
              <w:pStyle w:val="Tabletext"/>
              <w:jc w:val="center"/>
              <w:rPr>
                <w:sz w:val="20"/>
              </w:rPr>
            </w:pPr>
            <w:r w:rsidRPr="00587424">
              <w:rPr>
                <w:sz w:val="20"/>
              </w:rPr>
              <w:t>65</w:t>
            </w:r>
            <w:r w:rsidRPr="00587424">
              <w:rPr>
                <w:rFonts w:ascii="Symbol" w:eastAsia="Symbol" w:hAnsi="Symbol" w:cs="Symbol"/>
                <w:sz w:val="20"/>
              </w:rPr>
              <w:t></w:t>
            </w:r>
          </w:p>
        </w:tc>
        <w:tc>
          <w:tcPr>
            <w:tcW w:w="1736" w:type="dxa"/>
            <w:vAlign w:val="center"/>
          </w:tcPr>
          <w:p w14:paraId="638F530D" w14:textId="68362C1F" w:rsidR="00765AAE" w:rsidRPr="00587424" w:rsidRDefault="00765AAE" w:rsidP="00D60CE5">
            <w:pPr>
              <w:pStyle w:val="Tabletext"/>
              <w:jc w:val="center"/>
              <w:rPr>
                <w:sz w:val="20"/>
              </w:rPr>
            </w:pPr>
            <w:r w:rsidRPr="00587424">
              <w:rPr>
                <w:sz w:val="20"/>
              </w:rPr>
              <w:t>65</w:t>
            </w:r>
            <w:r w:rsidRPr="00587424">
              <w:rPr>
                <w:rFonts w:ascii="Symbol" w:eastAsia="Symbol" w:hAnsi="Symbol" w:cs="Symbol"/>
                <w:sz w:val="20"/>
              </w:rPr>
              <w:t></w:t>
            </w:r>
          </w:p>
        </w:tc>
      </w:tr>
      <w:tr w:rsidR="00765AAE" w:rsidRPr="00587424" w14:paraId="7EF6D135" w14:textId="77777777" w:rsidTr="00076AE7">
        <w:trPr>
          <w:cantSplit/>
          <w:jc w:val="center"/>
        </w:trPr>
        <w:tc>
          <w:tcPr>
            <w:tcW w:w="2695" w:type="dxa"/>
            <w:vAlign w:val="center"/>
          </w:tcPr>
          <w:p w14:paraId="684C5854" w14:textId="7DB66746" w:rsidR="00765AAE" w:rsidRPr="00587424" w:rsidRDefault="00765AAE" w:rsidP="00D60CE5">
            <w:pPr>
              <w:pStyle w:val="Tabletext"/>
              <w:jc w:val="left"/>
              <w:rPr>
                <w:sz w:val="20"/>
              </w:rPr>
            </w:pPr>
            <w:r w:rsidRPr="00587424">
              <w:rPr>
                <w:sz w:val="20"/>
              </w:rPr>
              <w:t>Largeur de couloir (km)</w:t>
            </w:r>
          </w:p>
        </w:tc>
        <w:tc>
          <w:tcPr>
            <w:tcW w:w="1736" w:type="dxa"/>
            <w:vAlign w:val="center"/>
          </w:tcPr>
          <w:p w14:paraId="53E57085" w14:textId="016F3D9B" w:rsidR="00765AAE" w:rsidRPr="00587424" w:rsidRDefault="00765AAE" w:rsidP="00D60CE5">
            <w:pPr>
              <w:pStyle w:val="Tabletext"/>
              <w:jc w:val="center"/>
              <w:rPr>
                <w:sz w:val="20"/>
              </w:rPr>
            </w:pPr>
            <w:r w:rsidRPr="00587424">
              <w:rPr>
                <w:sz w:val="20"/>
              </w:rPr>
              <w:t>2 500</w:t>
            </w:r>
          </w:p>
        </w:tc>
        <w:tc>
          <w:tcPr>
            <w:tcW w:w="1736" w:type="dxa"/>
            <w:vAlign w:val="center"/>
          </w:tcPr>
          <w:p w14:paraId="241A8EA3" w14:textId="0FB1CF9A" w:rsidR="00765AAE" w:rsidRPr="00587424" w:rsidRDefault="00765AAE" w:rsidP="00D60CE5">
            <w:pPr>
              <w:pStyle w:val="Tabletext"/>
              <w:jc w:val="center"/>
              <w:rPr>
                <w:sz w:val="20"/>
              </w:rPr>
            </w:pPr>
            <w:r w:rsidRPr="00587424">
              <w:rPr>
                <w:sz w:val="20"/>
              </w:rPr>
              <w:t>2 343</w:t>
            </w:r>
          </w:p>
        </w:tc>
        <w:tc>
          <w:tcPr>
            <w:tcW w:w="1736" w:type="dxa"/>
            <w:vAlign w:val="center"/>
          </w:tcPr>
          <w:p w14:paraId="29DEC168" w14:textId="504FC041" w:rsidR="00765AAE" w:rsidRPr="00587424" w:rsidRDefault="00765AAE" w:rsidP="00D60CE5">
            <w:pPr>
              <w:pStyle w:val="Tabletext"/>
              <w:jc w:val="center"/>
              <w:rPr>
                <w:sz w:val="20"/>
              </w:rPr>
            </w:pPr>
            <w:r w:rsidRPr="00587424">
              <w:rPr>
                <w:sz w:val="20"/>
              </w:rPr>
              <w:t>1 600</w:t>
            </w:r>
          </w:p>
        </w:tc>
        <w:tc>
          <w:tcPr>
            <w:tcW w:w="1736" w:type="dxa"/>
            <w:vAlign w:val="center"/>
          </w:tcPr>
          <w:p w14:paraId="61AE837A" w14:textId="597AC844" w:rsidR="00765AAE" w:rsidRPr="00587424" w:rsidRDefault="00765AAE" w:rsidP="00D60CE5">
            <w:pPr>
              <w:pStyle w:val="Tabletext"/>
              <w:jc w:val="center"/>
              <w:rPr>
                <w:sz w:val="20"/>
              </w:rPr>
            </w:pPr>
            <w:r w:rsidRPr="00587424">
              <w:rPr>
                <w:sz w:val="20"/>
              </w:rPr>
              <w:t>1 600</w:t>
            </w:r>
          </w:p>
        </w:tc>
      </w:tr>
      <w:tr w:rsidR="00765AAE" w:rsidRPr="00587424" w14:paraId="20C7EF0D" w14:textId="77777777" w:rsidTr="00076AE7">
        <w:trPr>
          <w:cantSplit/>
          <w:jc w:val="center"/>
        </w:trPr>
        <w:tc>
          <w:tcPr>
            <w:tcW w:w="2695" w:type="dxa"/>
            <w:vAlign w:val="center"/>
          </w:tcPr>
          <w:p w14:paraId="2F7007B9" w14:textId="184922DD" w:rsidR="00765AAE" w:rsidRPr="00587424" w:rsidRDefault="00D61EE4" w:rsidP="00D60CE5">
            <w:pPr>
              <w:pStyle w:val="Tabletext"/>
              <w:jc w:val="left"/>
              <w:rPr>
                <w:sz w:val="20"/>
              </w:rPr>
            </w:pPr>
            <w:r>
              <w:rPr>
                <w:sz w:val="20"/>
              </w:rPr>
              <w:t>Efficacité de l'antenne</w:t>
            </w:r>
          </w:p>
        </w:tc>
        <w:tc>
          <w:tcPr>
            <w:tcW w:w="1736" w:type="dxa"/>
            <w:vAlign w:val="center"/>
          </w:tcPr>
          <w:p w14:paraId="77E51401" w14:textId="19AFB5EF" w:rsidR="00765AAE" w:rsidRPr="00587424" w:rsidRDefault="00765AAE" w:rsidP="00D60CE5">
            <w:pPr>
              <w:pStyle w:val="Tabletext"/>
              <w:jc w:val="center"/>
              <w:rPr>
                <w:sz w:val="20"/>
              </w:rPr>
            </w:pPr>
            <w:r w:rsidRPr="00587424">
              <w:rPr>
                <w:sz w:val="20"/>
              </w:rPr>
              <w:t>0</w:t>
            </w:r>
            <w:r w:rsidR="00F65147" w:rsidRPr="00587424">
              <w:rPr>
                <w:sz w:val="20"/>
              </w:rPr>
              <w:t>,</w:t>
            </w:r>
            <w:r w:rsidRPr="00587424">
              <w:rPr>
                <w:sz w:val="20"/>
              </w:rPr>
              <w:t>60</w:t>
            </w:r>
          </w:p>
        </w:tc>
        <w:tc>
          <w:tcPr>
            <w:tcW w:w="1736" w:type="dxa"/>
            <w:vAlign w:val="center"/>
          </w:tcPr>
          <w:p w14:paraId="2A3D555D" w14:textId="2032B3FC" w:rsidR="00765AAE" w:rsidRPr="00587424" w:rsidRDefault="00765AAE" w:rsidP="00D60CE5">
            <w:pPr>
              <w:pStyle w:val="Tabletext"/>
              <w:jc w:val="center"/>
              <w:rPr>
                <w:sz w:val="20"/>
              </w:rPr>
            </w:pPr>
            <w:r w:rsidRPr="00587424">
              <w:rPr>
                <w:sz w:val="20"/>
              </w:rPr>
              <w:t>0</w:t>
            </w:r>
            <w:r w:rsidR="00F65147" w:rsidRPr="00587424">
              <w:rPr>
                <w:sz w:val="20"/>
              </w:rPr>
              <w:t>,</w:t>
            </w:r>
            <w:r w:rsidRPr="00587424">
              <w:rPr>
                <w:sz w:val="20"/>
              </w:rPr>
              <w:t>60</w:t>
            </w:r>
          </w:p>
        </w:tc>
        <w:tc>
          <w:tcPr>
            <w:tcW w:w="1736" w:type="dxa"/>
            <w:vAlign w:val="center"/>
          </w:tcPr>
          <w:p w14:paraId="0E0092F3" w14:textId="10396BCD" w:rsidR="00765AAE" w:rsidRPr="00587424" w:rsidRDefault="00765AAE" w:rsidP="00D60CE5">
            <w:pPr>
              <w:pStyle w:val="Tabletext"/>
              <w:jc w:val="center"/>
              <w:rPr>
                <w:sz w:val="20"/>
              </w:rPr>
            </w:pPr>
            <w:r w:rsidRPr="00587424">
              <w:rPr>
                <w:sz w:val="20"/>
              </w:rPr>
              <w:t>1</w:t>
            </w:r>
            <w:r w:rsidR="00765BE5">
              <w:rPr>
                <w:sz w:val="20"/>
              </w:rPr>
              <w:t>,00</w:t>
            </w:r>
          </w:p>
        </w:tc>
        <w:tc>
          <w:tcPr>
            <w:tcW w:w="1736" w:type="dxa"/>
            <w:vAlign w:val="center"/>
          </w:tcPr>
          <w:p w14:paraId="471236AA" w14:textId="1890C14B" w:rsidR="00765AAE" w:rsidRPr="00587424" w:rsidRDefault="00765AAE" w:rsidP="00D60CE5">
            <w:pPr>
              <w:pStyle w:val="Tabletext"/>
              <w:jc w:val="center"/>
              <w:rPr>
                <w:sz w:val="20"/>
              </w:rPr>
            </w:pPr>
            <w:r w:rsidRPr="00587424">
              <w:rPr>
                <w:sz w:val="20"/>
              </w:rPr>
              <w:t>0</w:t>
            </w:r>
            <w:r w:rsidR="00F65147" w:rsidRPr="00587424">
              <w:rPr>
                <w:sz w:val="20"/>
              </w:rPr>
              <w:t>,</w:t>
            </w:r>
            <w:r w:rsidRPr="00587424">
              <w:rPr>
                <w:sz w:val="20"/>
              </w:rPr>
              <w:t>62</w:t>
            </w:r>
          </w:p>
        </w:tc>
      </w:tr>
    </w:tbl>
    <w:p w14:paraId="5DC4E20D" w14:textId="64D215A0" w:rsidR="003E15FE" w:rsidRPr="00587424" w:rsidRDefault="003E15FE" w:rsidP="00D60CE5">
      <w:pPr>
        <w:pStyle w:val="TableNo"/>
        <w:keepLines/>
      </w:pPr>
      <w:r w:rsidRPr="00587424">
        <w:t>TABLEAU</w:t>
      </w:r>
      <w:r w:rsidR="0098160C">
        <w:t> </w:t>
      </w:r>
      <w:r w:rsidR="00765AAE" w:rsidRPr="00587424">
        <w:t>2</w:t>
      </w:r>
      <w:r w:rsidRPr="00587424">
        <w:t>4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1736"/>
        <w:gridCol w:w="1736"/>
        <w:gridCol w:w="1736"/>
        <w:gridCol w:w="1736"/>
      </w:tblGrid>
      <w:tr w:rsidR="00765BE5" w:rsidRPr="00587424" w14:paraId="73DF1BFD" w14:textId="77777777" w:rsidTr="003E15FE">
        <w:trPr>
          <w:cantSplit/>
          <w:jc w:val="center"/>
        </w:trPr>
        <w:tc>
          <w:tcPr>
            <w:tcW w:w="2695" w:type="dxa"/>
            <w:tcBorders>
              <w:right w:val="single" w:sz="4" w:space="0" w:color="auto"/>
            </w:tcBorders>
            <w:vAlign w:val="center"/>
          </w:tcPr>
          <w:p w14:paraId="6520FA0B" w14:textId="77777777" w:rsidR="00765BE5" w:rsidRPr="00587424" w:rsidRDefault="00765BE5" w:rsidP="00765BE5">
            <w:pPr>
              <w:pStyle w:val="Tablehead"/>
              <w:keepLines/>
              <w:rPr>
                <w:sz w:val="20"/>
                <w:szCs w:val="18"/>
              </w:rPr>
            </w:pPr>
          </w:p>
        </w:tc>
        <w:tc>
          <w:tcPr>
            <w:tcW w:w="1736" w:type="dxa"/>
            <w:tcBorders>
              <w:left w:val="single" w:sz="4" w:space="0" w:color="auto"/>
              <w:right w:val="single" w:sz="4" w:space="0" w:color="auto"/>
            </w:tcBorders>
            <w:vAlign w:val="center"/>
          </w:tcPr>
          <w:p w14:paraId="3D25525C" w14:textId="60D50E78" w:rsidR="00765BE5" w:rsidRPr="00587424" w:rsidRDefault="00765BE5" w:rsidP="00765BE5">
            <w:pPr>
              <w:pStyle w:val="Tablehead"/>
              <w:keepLines/>
              <w:rPr>
                <w:sz w:val="20"/>
                <w:szCs w:val="18"/>
              </w:rPr>
            </w:pPr>
            <w:r w:rsidRPr="0038000F">
              <w:rPr>
                <w:sz w:val="20"/>
              </w:rPr>
              <w:t>Capteur K2</w:t>
            </w:r>
          </w:p>
        </w:tc>
        <w:tc>
          <w:tcPr>
            <w:tcW w:w="1736" w:type="dxa"/>
            <w:tcBorders>
              <w:left w:val="single" w:sz="4" w:space="0" w:color="auto"/>
              <w:right w:val="single" w:sz="4" w:space="0" w:color="auto"/>
            </w:tcBorders>
            <w:vAlign w:val="center"/>
          </w:tcPr>
          <w:p w14:paraId="5BD56F82" w14:textId="4D591553" w:rsidR="00765BE5" w:rsidRPr="00587424" w:rsidRDefault="00765BE5" w:rsidP="00765BE5">
            <w:pPr>
              <w:pStyle w:val="Tablehead"/>
              <w:keepLines/>
              <w:rPr>
                <w:sz w:val="20"/>
                <w:szCs w:val="18"/>
              </w:rPr>
            </w:pPr>
            <w:r w:rsidRPr="0038000F">
              <w:rPr>
                <w:sz w:val="20"/>
              </w:rPr>
              <w:t>Capteur K3</w:t>
            </w:r>
          </w:p>
        </w:tc>
        <w:tc>
          <w:tcPr>
            <w:tcW w:w="1736" w:type="dxa"/>
            <w:tcBorders>
              <w:left w:val="single" w:sz="4" w:space="0" w:color="auto"/>
              <w:right w:val="single" w:sz="4" w:space="0" w:color="auto"/>
            </w:tcBorders>
            <w:vAlign w:val="center"/>
          </w:tcPr>
          <w:p w14:paraId="2623B122" w14:textId="5E37E91E" w:rsidR="00765BE5" w:rsidRPr="00587424" w:rsidRDefault="00765BE5" w:rsidP="00765BE5">
            <w:pPr>
              <w:pStyle w:val="Tablehead"/>
              <w:keepLines/>
              <w:rPr>
                <w:sz w:val="20"/>
                <w:szCs w:val="18"/>
              </w:rPr>
            </w:pPr>
            <w:r w:rsidRPr="0038000F">
              <w:rPr>
                <w:sz w:val="20"/>
              </w:rPr>
              <w:t>Capteur K4</w:t>
            </w:r>
          </w:p>
        </w:tc>
        <w:tc>
          <w:tcPr>
            <w:tcW w:w="1736" w:type="dxa"/>
            <w:tcBorders>
              <w:left w:val="single" w:sz="4" w:space="0" w:color="auto"/>
            </w:tcBorders>
            <w:vAlign w:val="center"/>
          </w:tcPr>
          <w:p w14:paraId="424F3633" w14:textId="1D1A7A32" w:rsidR="00765BE5" w:rsidRPr="00587424" w:rsidRDefault="00765BE5" w:rsidP="00765BE5">
            <w:pPr>
              <w:pStyle w:val="Tablehead"/>
              <w:keepLines/>
              <w:rPr>
                <w:sz w:val="20"/>
                <w:szCs w:val="18"/>
              </w:rPr>
            </w:pPr>
            <w:r w:rsidRPr="0038000F">
              <w:rPr>
                <w:sz w:val="20"/>
              </w:rPr>
              <w:t>Capteur K5</w:t>
            </w:r>
          </w:p>
        </w:tc>
      </w:tr>
      <w:tr w:rsidR="000A1882" w:rsidRPr="00587424" w14:paraId="0906E8A5" w14:textId="77777777" w:rsidTr="003E15FE">
        <w:trPr>
          <w:cantSplit/>
          <w:jc w:val="center"/>
        </w:trPr>
        <w:tc>
          <w:tcPr>
            <w:tcW w:w="2695" w:type="dxa"/>
            <w:tcBorders>
              <w:right w:val="single" w:sz="4" w:space="0" w:color="auto"/>
            </w:tcBorders>
            <w:vAlign w:val="center"/>
          </w:tcPr>
          <w:p w14:paraId="20898CF7" w14:textId="4200D1ED" w:rsidR="000A1882" w:rsidRPr="000A1882" w:rsidRDefault="000A1882" w:rsidP="000A1882">
            <w:pPr>
              <w:pStyle w:val="Tabletext"/>
              <w:jc w:val="left"/>
              <w:rPr>
                <w:sz w:val="20"/>
              </w:rPr>
            </w:pPr>
            <w:r w:rsidRPr="000A1882">
              <w:rPr>
                <w:sz w:val="20"/>
              </w:rPr>
              <w:t>Dynamique du faisceau</w:t>
            </w:r>
          </w:p>
        </w:tc>
        <w:tc>
          <w:tcPr>
            <w:tcW w:w="1736" w:type="dxa"/>
            <w:tcBorders>
              <w:left w:val="single" w:sz="4" w:space="0" w:color="auto"/>
              <w:right w:val="single" w:sz="4" w:space="0" w:color="auto"/>
            </w:tcBorders>
            <w:vAlign w:val="center"/>
          </w:tcPr>
          <w:p w14:paraId="57F198D3" w14:textId="3482489D" w:rsidR="000A1882" w:rsidRPr="000A1882" w:rsidRDefault="000A1882" w:rsidP="000A1882">
            <w:pPr>
              <w:pStyle w:val="Tabletext"/>
              <w:jc w:val="center"/>
              <w:rPr>
                <w:sz w:val="20"/>
              </w:rPr>
            </w:pPr>
            <w:r w:rsidRPr="000A1882">
              <w:rPr>
                <w:sz w:val="20"/>
              </w:rPr>
              <w:t>Période de balayage de 8,3 s, trajectoire transversale; 96 images de la Terre par période de balayage</w:t>
            </w:r>
          </w:p>
        </w:tc>
        <w:tc>
          <w:tcPr>
            <w:tcW w:w="1736" w:type="dxa"/>
            <w:tcBorders>
              <w:left w:val="single" w:sz="4" w:space="0" w:color="auto"/>
              <w:right w:val="single" w:sz="4" w:space="0" w:color="auto"/>
            </w:tcBorders>
            <w:vAlign w:val="center"/>
          </w:tcPr>
          <w:p w14:paraId="6A80C039" w14:textId="05288EDF" w:rsidR="000A1882" w:rsidRPr="000A1882" w:rsidRDefault="000A1882" w:rsidP="000A1882">
            <w:pPr>
              <w:pStyle w:val="Tabletext"/>
              <w:jc w:val="center"/>
              <w:rPr>
                <w:sz w:val="20"/>
              </w:rPr>
            </w:pPr>
            <w:r w:rsidRPr="000A1882">
              <w:rPr>
                <w:sz w:val="20"/>
              </w:rPr>
              <w:t>Période de balayage de 8 s</w:t>
            </w:r>
          </w:p>
        </w:tc>
        <w:tc>
          <w:tcPr>
            <w:tcW w:w="1736" w:type="dxa"/>
            <w:tcBorders>
              <w:left w:val="single" w:sz="4" w:space="0" w:color="auto"/>
              <w:right w:val="single" w:sz="4" w:space="0" w:color="auto"/>
            </w:tcBorders>
            <w:vAlign w:val="center"/>
          </w:tcPr>
          <w:p w14:paraId="685B4849" w14:textId="7FFDC0B2" w:rsidR="000A1882" w:rsidRPr="000A1882" w:rsidRDefault="000A1882" w:rsidP="000A1882">
            <w:pPr>
              <w:pStyle w:val="Tabletext"/>
              <w:jc w:val="center"/>
              <w:rPr>
                <w:sz w:val="20"/>
              </w:rPr>
            </w:pPr>
            <w:r w:rsidRPr="000A1882">
              <w:rPr>
                <w:sz w:val="20"/>
              </w:rPr>
              <w:t>Période de balayage de 2,5 s, horaire</w:t>
            </w:r>
          </w:p>
        </w:tc>
        <w:tc>
          <w:tcPr>
            <w:tcW w:w="1736" w:type="dxa"/>
            <w:tcBorders>
              <w:left w:val="single" w:sz="4" w:space="0" w:color="auto"/>
            </w:tcBorders>
            <w:vAlign w:val="center"/>
          </w:tcPr>
          <w:p w14:paraId="10F102D9" w14:textId="44D67C00" w:rsidR="000A1882" w:rsidRPr="000A1882" w:rsidRDefault="000A1882" w:rsidP="000A1882">
            <w:pPr>
              <w:pStyle w:val="Tabletext"/>
              <w:jc w:val="center"/>
              <w:rPr>
                <w:sz w:val="20"/>
              </w:rPr>
            </w:pPr>
            <w:r w:rsidRPr="000A1882">
              <w:rPr>
                <w:sz w:val="20"/>
              </w:rPr>
              <w:t>Période de balayage de 2,5 s, horaire</w:t>
            </w:r>
          </w:p>
        </w:tc>
      </w:tr>
      <w:tr w:rsidR="000A1882" w:rsidRPr="00587424" w14:paraId="2B72171E" w14:textId="77777777" w:rsidTr="0050452A">
        <w:trPr>
          <w:cantSplit/>
          <w:jc w:val="center"/>
        </w:trPr>
        <w:tc>
          <w:tcPr>
            <w:tcW w:w="2695" w:type="dxa"/>
            <w:vAlign w:val="center"/>
          </w:tcPr>
          <w:p w14:paraId="07ABE9D1" w14:textId="77777777" w:rsidR="000A1882" w:rsidRPr="00BA45C7" w:rsidRDefault="000A1882" w:rsidP="000A1882">
            <w:pPr>
              <w:pStyle w:val="Tabletext"/>
              <w:jc w:val="left"/>
              <w:rPr>
                <w:sz w:val="20"/>
                <w:szCs w:val="18"/>
              </w:rPr>
            </w:pPr>
            <w:r w:rsidRPr="00BA45C7">
              <w:rPr>
                <w:sz w:val="20"/>
                <w:szCs w:val="18"/>
              </w:rPr>
              <w:t>Diagramme de l'antenne du capteur</w:t>
            </w:r>
          </w:p>
        </w:tc>
        <w:tc>
          <w:tcPr>
            <w:tcW w:w="1736" w:type="dxa"/>
            <w:vAlign w:val="center"/>
          </w:tcPr>
          <w:p w14:paraId="6935B2CB" w14:textId="515D5F8D" w:rsidR="000A1882" w:rsidRPr="00BA45C7" w:rsidRDefault="000A1882" w:rsidP="000A1882">
            <w:pPr>
              <w:pStyle w:val="Tabletext"/>
              <w:jc w:val="center"/>
              <w:rPr>
                <w:sz w:val="20"/>
                <w:szCs w:val="18"/>
              </w:rPr>
            </w:pPr>
            <w:r w:rsidRPr="00BA45C7">
              <w:rPr>
                <w:sz w:val="20"/>
              </w:rPr>
              <w:t>Voir la Rec. UIT</w:t>
            </w:r>
            <w:r>
              <w:rPr>
                <w:sz w:val="20"/>
              </w:rPr>
              <w:noBreakHyphen/>
              <w:t>R RS</w:t>
            </w:r>
            <w:r w:rsidRPr="00BA45C7">
              <w:rPr>
                <w:sz w:val="20"/>
              </w:rPr>
              <w:t>.1813</w:t>
            </w:r>
          </w:p>
        </w:tc>
        <w:tc>
          <w:tcPr>
            <w:tcW w:w="1736" w:type="dxa"/>
            <w:vAlign w:val="center"/>
          </w:tcPr>
          <w:p w14:paraId="4C18F49B" w14:textId="35D6A992" w:rsidR="000A1882" w:rsidRPr="00BA45C7" w:rsidRDefault="000A1882" w:rsidP="000A1882">
            <w:pPr>
              <w:pStyle w:val="Tabletext"/>
              <w:jc w:val="center"/>
              <w:rPr>
                <w:sz w:val="20"/>
                <w:szCs w:val="18"/>
              </w:rPr>
            </w:pPr>
            <w:r w:rsidRPr="00BA45C7">
              <w:rPr>
                <w:sz w:val="20"/>
              </w:rPr>
              <w:t>Voir la Rec. UIT</w:t>
            </w:r>
            <w:r>
              <w:rPr>
                <w:sz w:val="20"/>
              </w:rPr>
              <w:noBreakHyphen/>
              <w:t>R RS</w:t>
            </w:r>
            <w:r w:rsidRPr="00BA45C7">
              <w:rPr>
                <w:sz w:val="20"/>
              </w:rPr>
              <w:t>.1813</w:t>
            </w:r>
          </w:p>
        </w:tc>
        <w:tc>
          <w:tcPr>
            <w:tcW w:w="1736" w:type="dxa"/>
            <w:vAlign w:val="center"/>
          </w:tcPr>
          <w:p w14:paraId="746CB67F" w14:textId="72877123" w:rsidR="000A1882" w:rsidRPr="00BA45C7" w:rsidRDefault="000A1882" w:rsidP="000A1882">
            <w:pPr>
              <w:pStyle w:val="Tabletext"/>
              <w:jc w:val="center"/>
              <w:rPr>
                <w:sz w:val="20"/>
              </w:rPr>
            </w:pPr>
            <w:r w:rsidRPr="00BA45C7">
              <w:rPr>
                <w:sz w:val="20"/>
              </w:rPr>
              <w:t>Voir la Rec. UIT</w:t>
            </w:r>
            <w:r>
              <w:rPr>
                <w:sz w:val="20"/>
              </w:rPr>
              <w:noBreakHyphen/>
              <w:t>R RS</w:t>
            </w:r>
            <w:r w:rsidRPr="00BA45C7">
              <w:rPr>
                <w:sz w:val="20"/>
              </w:rPr>
              <w:t>.1813</w:t>
            </w:r>
          </w:p>
        </w:tc>
        <w:tc>
          <w:tcPr>
            <w:tcW w:w="1736" w:type="dxa"/>
            <w:vAlign w:val="center"/>
          </w:tcPr>
          <w:p w14:paraId="09A21E53" w14:textId="5CE3A97C" w:rsidR="000A1882" w:rsidRPr="00587424" w:rsidRDefault="000A1882" w:rsidP="000A1882">
            <w:pPr>
              <w:pStyle w:val="Tabletext"/>
              <w:jc w:val="center"/>
              <w:rPr>
                <w:sz w:val="20"/>
              </w:rPr>
            </w:pPr>
            <w:r w:rsidRPr="00BA45C7">
              <w:rPr>
                <w:sz w:val="20"/>
              </w:rPr>
              <w:t>Voir la Rec. UIT</w:t>
            </w:r>
            <w:r>
              <w:rPr>
                <w:sz w:val="20"/>
              </w:rPr>
              <w:noBreakHyphen/>
              <w:t>R RS</w:t>
            </w:r>
            <w:r w:rsidRPr="00BA45C7">
              <w:rPr>
                <w:sz w:val="20"/>
              </w:rPr>
              <w:t>.1813</w:t>
            </w:r>
          </w:p>
        </w:tc>
      </w:tr>
      <w:tr w:rsidR="000A1882" w:rsidRPr="00587424" w14:paraId="45731F36" w14:textId="77777777" w:rsidTr="0050452A">
        <w:trPr>
          <w:cantSplit/>
          <w:jc w:val="center"/>
        </w:trPr>
        <w:tc>
          <w:tcPr>
            <w:tcW w:w="2695" w:type="dxa"/>
          </w:tcPr>
          <w:p w14:paraId="60A13EFB" w14:textId="5E029F12" w:rsidR="000A1882" w:rsidRPr="00587424" w:rsidRDefault="000A1882" w:rsidP="000A1882">
            <w:pPr>
              <w:pStyle w:val="Tabletext"/>
              <w:jc w:val="left"/>
              <w:rPr>
                <w:sz w:val="20"/>
                <w:szCs w:val="18"/>
              </w:rPr>
            </w:pPr>
            <w:r w:rsidRPr="00587424">
              <w:rPr>
                <w:sz w:val="20"/>
                <w:szCs w:val="18"/>
              </w:rPr>
              <w:t>Gain d'antenne en étalonnage froid (dBi)</w:t>
            </w:r>
          </w:p>
        </w:tc>
        <w:tc>
          <w:tcPr>
            <w:tcW w:w="1736" w:type="dxa"/>
            <w:vAlign w:val="center"/>
          </w:tcPr>
          <w:p w14:paraId="24FA1620" w14:textId="5E5EA6E3" w:rsidR="000A1882" w:rsidRPr="00587424" w:rsidRDefault="000A1882" w:rsidP="000A1882">
            <w:pPr>
              <w:pStyle w:val="Tabletext"/>
              <w:jc w:val="center"/>
              <w:rPr>
                <w:sz w:val="20"/>
                <w:szCs w:val="18"/>
              </w:rPr>
            </w:pPr>
            <w:r w:rsidRPr="00587424">
              <w:rPr>
                <w:sz w:val="20"/>
              </w:rPr>
              <w:t>37,9</w:t>
            </w:r>
          </w:p>
        </w:tc>
        <w:tc>
          <w:tcPr>
            <w:tcW w:w="1736" w:type="dxa"/>
            <w:vAlign w:val="center"/>
          </w:tcPr>
          <w:p w14:paraId="292F9587" w14:textId="44F406DC" w:rsidR="000A1882" w:rsidRPr="00587424" w:rsidRDefault="000A1882" w:rsidP="000A1882">
            <w:pPr>
              <w:pStyle w:val="Tabletext"/>
              <w:jc w:val="center"/>
              <w:rPr>
                <w:sz w:val="20"/>
                <w:szCs w:val="18"/>
              </w:rPr>
            </w:pPr>
            <w:r w:rsidRPr="00587424">
              <w:rPr>
                <w:sz w:val="20"/>
              </w:rPr>
              <w:t>34,4</w:t>
            </w:r>
          </w:p>
        </w:tc>
        <w:tc>
          <w:tcPr>
            <w:tcW w:w="1736" w:type="dxa"/>
            <w:vAlign w:val="center"/>
          </w:tcPr>
          <w:p w14:paraId="218835F6" w14:textId="774543EB" w:rsidR="000A1882" w:rsidRPr="00587424" w:rsidRDefault="000A1882" w:rsidP="000A1882">
            <w:pPr>
              <w:pStyle w:val="Tabletext"/>
              <w:jc w:val="center"/>
              <w:rPr>
                <w:sz w:val="20"/>
                <w:szCs w:val="18"/>
              </w:rPr>
            </w:pPr>
            <w:r w:rsidRPr="00587424">
              <w:rPr>
                <w:sz w:val="20"/>
              </w:rPr>
              <w:t>39</w:t>
            </w:r>
          </w:p>
        </w:tc>
        <w:tc>
          <w:tcPr>
            <w:tcW w:w="1736" w:type="dxa"/>
            <w:vAlign w:val="center"/>
          </w:tcPr>
          <w:p w14:paraId="018AD0A6" w14:textId="678FBBD2" w:rsidR="000A1882" w:rsidRPr="00587424" w:rsidRDefault="000A1882" w:rsidP="000A1882">
            <w:pPr>
              <w:pStyle w:val="Tabletext"/>
              <w:jc w:val="center"/>
              <w:rPr>
                <w:sz w:val="20"/>
                <w:szCs w:val="18"/>
              </w:rPr>
            </w:pPr>
            <w:r w:rsidRPr="00587424">
              <w:rPr>
                <w:sz w:val="20"/>
              </w:rPr>
              <w:t>40</w:t>
            </w:r>
          </w:p>
        </w:tc>
      </w:tr>
      <w:tr w:rsidR="000A1882" w:rsidRPr="00587424" w14:paraId="1D874504" w14:textId="77777777" w:rsidTr="0050452A">
        <w:trPr>
          <w:cantSplit/>
          <w:jc w:val="center"/>
        </w:trPr>
        <w:tc>
          <w:tcPr>
            <w:tcW w:w="2695" w:type="dxa"/>
          </w:tcPr>
          <w:p w14:paraId="6C812937" w14:textId="71112931" w:rsidR="000A1882" w:rsidRPr="00587424" w:rsidRDefault="000A1882" w:rsidP="000A1882">
            <w:pPr>
              <w:pStyle w:val="Tabletext"/>
              <w:jc w:val="left"/>
              <w:rPr>
                <w:sz w:val="20"/>
                <w:szCs w:val="18"/>
              </w:rPr>
            </w:pPr>
            <w:r>
              <w:rPr>
                <w:sz w:val="20"/>
                <w:szCs w:val="18"/>
              </w:rPr>
              <w:t>Angle en étalonnage froid</w:t>
            </w:r>
            <w:r w:rsidRPr="00587424">
              <w:rPr>
                <w:sz w:val="20"/>
                <w:szCs w:val="18"/>
              </w:rPr>
              <w:t xml:space="preserve"> (degrés par rapport à la trajectoire du satellite)</w:t>
            </w:r>
          </w:p>
        </w:tc>
        <w:tc>
          <w:tcPr>
            <w:tcW w:w="1736" w:type="dxa"/>
            <w:vAlign w:val="center"/>
          </w:tcPr>
          <w:p w14:paraId="32171D0A" w14:textId="36C36775" w:rsidR="000A1882" w:rsidRPr="00587424" w:rsidRDefault="000A1882" w:rsidP="000A1882">
            <w:pPr>
              <w:pStyle w:val="Tabletext"/>
              <w:jc w:val="center"/>
              <w:rPr>
                <w:sz w:val="20"/>
                <w:szCs w:val="18"/>
              </w:rPr>
            </w:pPr>
            <w:r w:rsidRPr="00587424">
              <w:rPr>
                <w:sz w:val="20"/>
              </w:rPr>
              <w:t>0</w:t>
            </w:r>
          </w:p>
        </w:tc>
        <w:tc>
          <w:tcPr>
            <w:tcW w:w="1736" w:type="dxa"/>
            <w:vAlign w:val="center"/>
          </w:tcPr>
          <w:p w14:paraId="3BC1DE6D" w14:textId="60550DF2" w:rsidR="000A1882" w:rsidRPr="00587424" w:rsidRDefault="000A1882" w:rsidP="000A1882">
            <w:pPr>
              <w:pStyle w:val="Tabletext"/>
              <w:jc w:val="center"/>
              <w:rPr>
                <w:sz w:val="20"/>
                <w:szCs w:val="18"/>
              </w:rPr>
            </w:pPr>
            <w:r w:rsidRPr="00587424">
              <w:rPr>
                <w:sz w:val="20"/>
              </w:rPr>
              <w:t>90</w:t>
            </w:r>
            <w:r w:rsidRPr="00587424">
              <w:rPr>
                <w:rFonts w:ascii="Symbol" w:eastAsia="Symbol" w:hAnsi="Symbol" w:cs="Symbol"/>
                <w:sz w:val="20"/>
              </w:rPr>
              <w:t></w:t>
            </w:r>
            <w:r w:rsidRPr="00587424">
              <w:rPr>
                <w:sz w:val="20"/>
              </w:rPr>
              <w:t>−90° ± 3,9°*</w:t>
            </w:r>
          </w:p>
        </w:tc>
        <w:tc>
          <w:tcPr>
            <w:tcW w:w="1736" w:type="dxa"/>
            <w:vAlign w:val="center"/>
          </w:tcPr>
          <w:p w14:paraId="177ED49E" w14:textId="1AC8DBA6" w:rsidR="000A1882" w:rsidRPr="00587424" w:rsidRDefault="000A1882" w:rsidP="000A1882">
            <w:pPr>
              <w:pStyle w:val="Tabletext"/>
              <w:jc w:val="center"/>
              <w:rPr>
                <w:sz w:val="20"/>
                <w:szCs w:val="18"/>
              </w:rPr>
            </w:pPr>
            <w:r w:rsidRPr="00587424">
              <w:rPr>
                <w:sz w:val="20"/>
              </w:rPr>
              <w:t>315</w:t>
            </w:r>
            <w:r w:rsidRPr="00587424">
              <w:rPr>
                <w:rFonts w:ascii="Symbol" w:eastAsia="Symbol" w:hAnsi="Symbol" w:cs="Symbol"/>
                <w:sz w:val="20"/>
              </w:rPr>
              <w:t></w:t>
            </w:r>
          </w:p>
        </w:tc>
        <w:tc>
          <w:tcPr>
            <w:tcW w:w="1736" w:type="dxa"/>
            <w:vAlign w:val="center"/>
          </w:tcPr>
          <w:p w14:paraId="77AF5CC7" w14:textId="431B87D9" w:rsidR="000A1882" w:rsidRPr="00587424" w:rsidRDefault="000A1882" w:rsidP="000A1882">
            <w:pPr>
              <w:pStyle w:val="Tabletext"/>
              <w:jc w:val="center"/>
              <w:rPr>
                <w:sz w:val="20"/>
                <w:szCs w:val="18"/>
              </w:rPr>
            </w:pPr>
            <w:r w:rsidRPr="00587424">
              <w:rPr>
                <w:sz w:val="20"/>
              </w:rPr>
              <w:t>315</w:t>
            </w:r>
            <w:r w:rsidRPr="00587424">
              <w:rPr>
                <w:rFonts w:ascii="Symbol" w:eastAsia="Symbol" w:hAnsi="Symbol" w:cs="Symbol"/>
                <w:sz w:val="20"/>
              </w:rPr>
              <w:t></w:t>
            </w:r>
          </w:p>
        </w:tc>
      </w:tr>
      <w:tr w:rsidR="000A1882" w:rsidRPr="00587424" w14:paraId="6FEA8FC9" w14:textId="77777777" w:rsidTr="0050452A">
        <w:trPr>
          <w:cantSplit/>
          <w:jc w:val="center"/>
        </w:trPr>
        <w:tc>
          <w:tcPr>
            <w:tcW w:w="2695" w:type="dxa"/>
            <w:tcBorders>
              <w:bottom w:val="single" w:sz="4" w:space="0" w:color="auto"/>
            </w:tcBorders>
          </w:tcPr>
          <w:p w14:paraId="696F74B4" w14:textId="7D50B75A" w:rsidR="000A1882" w:rsidRPr="00587424" w:rsidRDefault="000A1882" w:rsidP="000A1882">
            <w:pPr>
              <w:pStyle w:val="Tabletext"/>
              <w:jc w:val="left"/>
              <w:rPr>
                <w:sz w:val="20"/>
                <w:szCs w:val="18"/>
              </w:rPr>
            </w:pPr>
            <w:r>
              <w:rPr>
                <w:sz w:val="20"/>
                <w:szCs w:val="18"/>
              </w:rPr>
              <w:t>Angle en étalonnage froid</w:t>
            </w:r>
            <w:r w:rsidRPr="00587424">
              <w:rPr>
                <w:sz w:val="20"/>
                <w:szCs w:val="18"/>
              </w:rPr>
              <w:t xml:space="preserve"> (degrés par rapport à la direction du nadir)</w:t>
            </w:r>
          </w:p>
        </w:tc>
        <w:tc>
          <w:tcPr>
            <w:tcW w:w="1736" w:type="dxa"/>
            <w:tcBorders>
              <w:bottom w:val="single" w:sz="4" w:space="0" w:color="auto"/>
            </w:tcBorders>
            <w:vAlign w:val="center"/>
          </w:tcPr>
          <w:p w14:paraId="73DD1DD1" w14:textId="65A1700F" w:rsidR="000A1882" w:rsidRPr="00587424" w:rsidRDefault="000A1882" w:rsidP="000A1882">
            <w:pPr>
              <w:pStyle w:val="Tabletext"/>
              <w:jc w:val="center"/>
              <w:rPr>
                <w:sz w:val="20"/>
                <w:szCs w:val="18"/>
              </w:rPr>
            </w:pPr>
            <w:r w:rsidRPr="00587424">
              <w:rPr>
                <w:sz w:val="20"/>
              </w:rPr>
              <w:t>82,175</w:t>
            </w:r>
            <w:r w:rsidRPr="00587424">
              <w:rPr>
                <w:rFonts w:ascii="Symbol" w:eastAsia="Symbol" w:hAnsi="Symbol" w:cs="Symbol"/>
                <w:sz w:val="20"/>
              </w:rPr>
              <w:t></w:t>
            </w:r>
          </w:p>
        </w:tc>
        <w:tc>
          <w:tcPr>
            <w:tcW w:w="1736" w:type="dxa"/>
            <w:tcBorders>
              <w:bottom w:val="single" w:sz="4" w:space="0" w:color="auto"/>
            </w:tcBorders>
            <w:vAlign w:val="center"/>
          </w:tcPr>
          <w:p w14:paraId="04CDC182" w14:textId="3D49F90D" w:rsidR="000A1882" w:rsidRPr="00587424" w:rsidRDefault="000A1882" w:rsidP="000A1882">
            <w:pPr>
              <w:pStyle w:val="Tabletext"/>
              <w:jc w:val="center"/>
              <w:rPr>
                <w:sz w:val="20"/>
                <w:szCs w:val="18"/>
              </w:rPr>
            </w:pPr>
            <w:r w:rsidRPr="00587424">
              <w:rPr>
                <w:sz w:val="20"/>
              </w:rPr>
              <w:t>83,33</w:t>
            </w:r>
            <w:r w:rsidRPr="00587424">
              <w:rPr>
                <w:rFonts w:ascii="Symbol" w:eastAsia="Symbol" w:hAnsi="Symbol" w:cs="Symbol"/>
                <w:sz w:val="20"/>
              </w:rPr>
              <w:t></w:t>
            </w:r>
          </w:p>
        </w:tc>
        <w:tc>
          <w:tcPr>
            <w:tcW w:w="1736" w:type="dxa"/>
            <w:tcBorders>
              <w:bottom w:val="single" w:sz="4" w:space="0" w:color="auto"/>
            </w:tcBorders>
            <w:vAlign w:val="center"/>
          </w:tcPr>
          <w:p w14:paraId="64853EF6" w14:textId="03186D1A" w:rsidR="000A1882" w:rsidRPr="00587424" w:rsidRDefault="000A1882" w:rsidP="000A1882">
            <w:pPr>
              <w:pStyle w:val="Tabletext"/>
              <w:jc w:val="center"/>
              <w:rPr>
                <w:sz w:val="20"/>
                <w:szCs w:val="18"/>
              </w:rPr>
            </w:pPr>
            <w:r w:rsidRPr="00587424">
              <w:rPr>
                <w:sz w:val="20"/>
              </w:rPr>
              <w:t>90</w:t>
            </w:r>
            <w:r w:rsidRPr="00587424">
              <w:rPr>
                <w:rFonts w:ascii="Symbol" w:eastAsia="Symbol" w:hAnsi="Symbol" w:cs="Symbol"/>
                <w:sz w:val="20"/>
              </w:rPr>
              <w:t></w:t>
            </w:r>
          </w:p>
        </w:tc>
        <w:tc>
          <w:tcPr>
            <w:tcW w:w="1736" w:type="dxa"/>
            <w:tcBorders>
              <w:bottom w:val="single" w:sz="4" w:space="0" w:color="auto"/>
            </w:tcBorders>
            <w:vAlign w:val="center"/>
          </w:tcPr>
          <w:p w14:paraId="66CD600C" w14:textId="30821B81" w:rsidR="000A1882" w:rsidRPr="00587424" w:rsidRDefault="000A1882" w:rsidP="000A1882">
            <w:pPr>
              <w:pStyle w:val="Tabletext"/>
              <w:jc w:val="center"/>
              <w:rPr>
                <w:sz w:val="20"/>
                <w:szCs w:val="18"/>
              </w:rPr>
            </w:pPr>
            <w:r w:rsidRPr="00587424">
              <w:rPr>
                <w:sz w:val="20"/>
              </w:rPr>
              <w:t>90</w:t>
            </w:r>
            <w:r w:rsidRPr="00587424">
              <w:rPr>
                <w:rFonts w:ascii="Symbol" w:eastAsia="Symbol" w:hAnsi="Symbol" w:cs="Symbol"/>
                <w:sz w:val="20"/>
              </w:rPr>
              <w:t></w:t>
            </w:r>
          </w:p>
        </w:tc>
      </w:tr>
      <w:tr w:rsidR="000A1882" w:rsidRPr="00587424" w14:paraId="1C4D8413" w14:textId="77777777" w:rsidTr="001F15AD">
        <w:trPr>
          <w:cantSplit/>
          <w:jc w:val="center"/>
        </w:trPr>
        <w:tc>
          <w:tcPr>
            <w:tcW w:w="9639" w:type="dxa"/>
            <w:gridSpan w:val="5"/>
            <w:tcBorders>
              <w:bottom w:val="single" w:sz="4" w:space="0" w:color="auto"/>
            </w:tcBorders>
            <w:vAlign w:val="center"/>
          </w:tcPr>
          <w:p w14:paraId="149B13A6" w14:textId="77777777" w:rsidR="000A1882" w:rsidRPr="00587424" w:rsidRDefault="000A1882" w:rsidP="000A1882">
            <w:pPr>
              <w:pStyle w:val="Tabletext"/>
              <w:rPr>
                <w:b/>
                <w:bCs/>
                <w:sz w:val="20"/>
                <w:szCs w:val="18"/>
              </w:rPr>
            </w:pPr>
            <w:r w:rsidRPr="00587424">
              <w:rPr>
                <w:b/>
                <w:bCs/>
                <w:sz w:val="20"/>
                <w:szCs w:val="18"/>
              </w:rPr>
              <w:t>Paramètres du récepteur du capteur</w:t>
            </w:r>
          </w:p>
        </w:tc>
      </w:tr>
      <w:tr w:rsidR="000A1882" w:rsidRPr="00587424" w14:paraId="2B1B98EE" w14:textId="77777777" w:rsidTr="001F15AD">
        <w:trPr>
          <w:cantSplit/>
          <w:jc w:val="center"/>
        </w:trPr>
        <w:tc>
          <w:tcPr>
            <w:tcW w:w="2695" w:type="dxa"/>
            <w:tcBorders>
              <w:bottom w:val="single" w:sz="4" w:space="0" w:color="auto"/>
            </w:tcBorders>
            <w:vAlign w:val="center"/>
          </w:tcPr>
          <w:p w14:paraId="64D08C4A" w14:textId="72C35FC2" w:rsidR="000A1882" w:rsidRPr="00587424" w:rsidRDefault="000A1882" w:rsidP="000A1882">
            <w:pPr>
              <w:pStyle w:val="Tabletext"/>
              <w:jc w:val="left"/>
              <w:rPr>
                <w:sz w:val="20"/>
                <w:szCs w:val="18"/>
              </w:rPr>
            </w:pPr>
            <w:r w:rsidRPr="00587424">
              <w:rPr>
                <w:sz w:val="20"/>
                <w:szCs w:val="18"/>
              </w:rPr>
              <w:t>Temps d'intégration du capteur (ms)</w:t>
            </w:r>
          </w:p>
        </w:tc>
        <w:tc>
          <w:tcPr>
            <w:tcW w:w="1736" w:type="dxa"/>
            <w:tcBorders>
              <w:bottom w:val="single" w:sz="4" w:space="0" w:color="auto"/>
            </w:tcBorders>
            <w:vAlign w:val="center"/>
          </w:tcPr>
          <w:p w14:paraId="2FA2E659" w14:textId="550C41CD" w:rsidR="000A1882" w:rsidRPr="00587424" w:rsidRDefault="000A1882" w:rsidP="000A1882">
            <w:pPr>
              <w:pStyle w:val="Tabletext"/>
              <w:jc w:val="center"/>
              <w:rPr>
                <w:sz w:val="20"/>
                <w:szCs w:val="18"/>
              </w:rPr>
            </w:pPr>
            <w:r w:rsidRPr="00587424">
              <w:rPr>
                <w:sz w:val="20"/>
                <w:szCs w:val="18"/>
              </w:rPr>
              <w:t>18</w:t>
            </w:r>
          </w:p>
        </w:tc>
        <w:tc>
          <w:tcPr>
            <w:tcW w:w="1736" w:type="dxa"/>
            <w:tcBorders>
              <w:bottom w:val="single" w:sz="4" w:space="0" w:color="auto"/>
            </w:tcBorders>
            <w:vAlign w:val="center"/>
          </w:tcPr>
          <w:p w14:paraId="176BBAA7" w14:textId="1C3B263E" w:rsidR="000A1882" w:rsidRPr="00587424" w:rsidRDefault="000A1882" w:rsidP="000A1882">
            <w:pPr>
              <w:pStyle w:val="Tabletext"/>
              <w:jc w:val="center"/>
              <w:rPr>
                <w:sz w:val="20"/>
                <w:szCs w:val="18"/>
              </w:rPr>
            </w:pPr>
            <w:r w:rsidRPr="00587424">
              <w:rPr>
                <w:sz w:val="20"/>
                <w:szCs w:val="18"/>
              </w:rPr>
              <w:t>165</w:t>
            </w:r>
          </w:p>
        </w:tc>
        <w:tc>
          <w:tcPr>
            <w:tcW w:w="1736" w:type="dxa"/>
            <w:tcBorders>
              <w:bottom w:val="single" w:sz="4" w:space="0" w:color="auto"/>
            </w:tcBorders>
            <w:vAlign w:val="center"/>
          </w:tcPr>
          <w:p w14:paraId="1AE455BD" w14:textId="61B929F4" w:rsidR="000A1882" w:rsidRPr="00587424" w:rsidRDefault="000A1882" w:rsidP="000A1882">
            <w:pPr>
              <w:pStyle w:val="Tabletext"/>
              <w:jc w:val="center"/>
              <w:rPr>
                <w:sz w:val="20"/>
                <w:szCs w:val="18"/>
              </w:rPr>
            </w:pPr>
            <w:r w:rsidRPr="00587424">
              <w:rPr>
                <w:sz w:val="20"/>
              </w:rPr>
              <w:t>5</w:t>
            </w:r>
          </w:p>
        </w:tc>
        <w:tc>
          <w:tcPr>
            <w:tcW w:w="1736" w:type="dxa"/>
            <w:tcBorders>
              <w:bottom w:val="single" w:sz="4" w:space="0" w:color="auto"/>
            </w:tcBorders>
            <w:vAlign w:val="center"/>
          </w:tcPr>
          <w:p w14:paraId="44B9E88F" w14:textId="59D06CB0" w:rsidR="000A1882" w:rsidRPr="00587424" w:rsidRDefault="000A1882" w:rsidP="000A1882">
            <w:pPr>
              <w:pStyle w:val="Tabletext"/>
              <w:jc w:val="center"/>
              <w:rPr>
                <w:sz w:val="20"/>
                <w:szCs w:val="18"/>
              </w:rPr>
            </w:pPr>
            <w:r w:rsidRPr="00587424">
              <w:rPr>
                <w:sz w:val="20"/>
              </w:rPr>
              <w:t>5</w:t>
            </w:r>
          </w:p>
        </w:tc>
      </w:tr>
      <w:tr w:rsidR="000A1882" w:rsidRPr="00587424" w14:paraId="1A2DC5D2" w14:textId="77777777" w:rsidTr="001F15AD">
        <w:trPr>
          <w:cantSplit/>
          <w:jc w:val="center"/>
        </w:trPr>
        <w:tc>
          <w:tcPr>
            <w:tcW w:w="2695" w:type="dxa"/>
            <w:tcBorders>
              <w:bottom w:val="single" w:sz="4" w:space="0" w:color="auto"/>
            </w:tcBorders>
            <w:vAlign w:val="center"/>
          </w:tcPr>
          <w:p w14:paraId="5CC6BA47" w14:textId="77777777" w:rsidR="000A1882" w:rsidRPr="00587424" w:rsidRDefault="000A1882" w:rsidP="000A1882">
            <w:pPr>
              <w:pStyle w:val="Tabletext"/>
              <w:jc w:val="left"/>
              <w:rPr>
                <w:sz w:val="20"/>
                <w:szCs w:val="18"/>
              </w:rPr>
            </w:pPr>
            <w:r w:rsidRPr="00587424">
              <w:rPr>
                <w:sz w:val="20"/>
                <w:szCs w:val="18"/>
              </w:rPr>
              <w:t>Largeur de bande de canal</w:t>
            </w:r>
          </w:p>
        </w:tc>
        <w:tc>
          <w:tcPr>
            <w:tcW w:w="1736" w:type="dxa"/>
            <w:tcBorders>
              <w:bottom w:val="single" w:sz="4" w:space="0" w:color="auto"/>
            </w:tcBorders>
            <w:vAlign w:val="center"/>
          </w:tcPr>
          <w:p w14:paraId="4EE50B23" w14:textId="5A5FADEB" w:rsidR="000A1882" w:rsidRPr="00587424" w:rsidRDefault="000A1882" w:rsidP="000A1882">
            <w:pPr>
              <w:pStyle w:val="Tabletext"/>
              <w:jc w:val="center"/>
              <w:rPr>
                <w:sz w:val="20"/>
                <w:szCs w:val="18"/>
              </w:rPr>
            </w:pPr>
            <w:r w:rsidRPr="00587424">
              <w:rPr>
                <w:sz w:val="20"/>
                <w:szCs w:val="18"/>
              </w:rPr>
              <w:t>Voir le Tableau 26</w:t>
            </w:r>
          </w:p>
        </w:tc>
        <w:tc>
          <w:tcPr>
            <w:tcW w:w="1736" w:type="dxa"/>
            <w:tcBorders>
              <w:bottom w:val="single" w:sz="4" w:space="0" w:color="auto"/>
            </w:tcBorders>
            <w:vAlign w:val="center"/>
          </w:tcPr>
          <w:p w14:paraId="43E91348" w14:textId="0D176A5C" w:rsidR="000A1882" w:rsidRPr="00587424" w:rsidRDefault="000A1882" w:rsidP="000A1882">
            <w:pPr>
              <w:pStyle w:val="Tabletext"/>
              <w:jc w:val="center"/>
              <w:rPr>
                <w:sz w:val="20"/>
                <w:szCs w:val="18"/>
              </w:rPr>
            </w:pPr>
            <w:r w:rsidRPr="00587424">
              <w:rPr>
                <w:sz w:val="20"/>
                <w:szCs w:val="18"/>
              </w:rPr>
              <w:t>Voir le Tableau 27</w:t>
            </w:r>
          </w:p>
        </w:tc>
        <w:tc>
          <w:tcPr>
            <w:tcW w:w="1736" w:type="dxa"/>
            <w:tcBorders>
              <w:bottom w:val="single" w:sz="4" w:space="0" w:color="auto"/>
            </w:tcBorders>
            <w:vAlign w:val="center"/>
          </w:tcPr>
          <w:p w14:paraId="5F959BA1" w14:textId="5EE8427C" w:rsidR="000A1882" w:rsidRPr="00587424" w:rsidRDefault="000A1882" w:rsidP="000A1882">
            <w:pPr>
              <w:pStyle w:val="Tabletext"/>
              <w:jc w:val="center"/>
              <w:rPr>
                <w:sz w:val="20"/>
                <w:szCs w:val="18"/>
              </w:rPr>
            </w:pPr>
            <w:r w:rsidRPr="00587424">
              <w:rPr>
                <w:sz w:val="20"/>
                <w:szCs w:val="18"/>
              </w:rPr>
              <w:t>Voir le Tableau 28</w:t>
            </w:r>
          </w:p>
        </w:tc>
        <w:tc>
          <w:tcPr>
            <w:tcW w:w="1736" w:type="dxa"/>
            <w:tcBorders>
              <w:bottom w:val="single" w:sz="4" w:space="0" w:color="auto"/>
            </w:tcBorders>
            <w:vAlign w:val="center"/>
          </w:tcPr>
          <w:p w14:paraId="09804D9A" w14:textId="023EB59B" w:rsidR="000A1882" w:rsidRPr="00587424" w:rsidRDefault="000A1882" w:rsidP="000A1882">
            <w:pPr>
              <w:pStyle w:val="Tabletext"/>
              <w:jc w:val="center"/>
              <w:rPr>
                <w:sz w:val="20"/>
                <w:szCs w:val="18"/>
              </w:rPr>
            </w:pPr>
            <w:r w:rsidRPr="00587424">
              <w:rPr>
                <w:sz w:val="20"/>
                <w:szCs w:val="18"/>
              </w:rPr>
              <w:t>Voir le Tableau 28</w:t>
            </w:r>
          </w:p>
        </w:tc>
      </w:tr>
      <w:tr w:rsidR="000A1882" w:rsidRPr="00587424" w14:paraId="5B3225CC" w14:textId="77777777" w:rsidTr="001F15AD">
        <w:trPr>
          <w:cantSplit/>
          <w:jc w:val="center"/>
        </w:trPr>
        <w:tc>
          <w:tcPr>
            <w:tcW w:w="9639" w:type="dxa"/>
            <w:gridSpan w:val="5"/>
            <w:vAlign w:val="center"/>
          </w:tcPr>
          <w:p w14:paraId="690AB798" w14:textId="77777777" w:rsidR="000A1882" w:rsidRPr="00587424" w:rsidRDefault="000A1882" w:rsidP="000A1882">
            <w:pPr>
              <w:pStyle w:val="Tabletext"/>
              <w:rPr>
                <w:b/>
                <w:bCs/>
                <w:sz w:val="20"/>
                <w:szCs w:val="18"/>
              </w:rPr>
            </w:pPr>
            <w:r w:rsidRPr="00587424">
              <w:rPr>
                <w:b/>
                <w:bCs/>
                <w:sz w:val="20"/>
                <w:szCs w:val="18"/>
              </w:rPr>
              <w:t>Résolution spatiale de mesure</w:t>
            </w:r>
          </w:p>
        </w:tc>
      </w:tr>
      <w:tr w:rsidR="00765BE5" w:rsidRPr="00587424" w14:paraId="52D889CA" w14:textId="77777777" w:rsidTr="001F15AD">
        <w:trPr>
          <w:cantSplit/>
          <w:jc w:val="center"/>
        </w:trPr>
        <w:tc>
          <w:tcPr>
            <w:tcW w:w="2695" w:type="dxa"/>
            <w:vAlign w:val="center"/>
          </w:tcPr>
          <w:p w14:paraId="2DE0EC4F" w14:textId="6273FB67" w:rsidR="00765BE5" w:rsidRPr="00587424" w:rsidRDefault="00765BE5" w:rsidP="00765BE5">
            <w:pPr>
              <w:pStyle w:val="Tabletext"/>
              <w:jc w:val="left"/>
              <w:rPr>
                <w:sz w:val="20"/>
                <w:szCs w:val="18"/>
              </w:rPr>
            </w:pPr>
            <w:r w:rsidRPr="00587424">
              <w:rPr>
                <w:sz w:val="20"/>
                <w:szCs w:val="18"/>
              </w:rPr>
              <w:t>Résolution horizontale (km)</w:t>
            </w:r>
          </w:p>
        </w:tc>
        <w:tc>
          <w:tcPr>
            <w:tcW w:w="1736" w:type="dxa"/>
            <w:vAlign w:val="center"/>
          </w:tcPr>
          <w:p w14:paraId="28D66D70" w14:textId="31CDA9A2" w:rsidR="00765BE5" w:rsidRPr="00587424" w:rsidRDefault="00765BE5" w:rsidP="00765BE5">
            <w:pPr>
              <w:pStyle w:val="Tabletext"/>
              <w:jc w:val="center"/>
              <w:rPr>
                <w:sz w:val="20"/>
                <w:szCs w:val="18"/>
              </w:rPr>
            </w:pPr>
            <w:r w:rsidRPr="00E65D2B">
              <w:rPr>
                <w:sz w:val="20"/>
              </w:rPr>
              <w:t>32</w:t>
            </w:r>
          </w:p>
        </w:tc>
        <w:tc>
          <w:tcPr>
            <w:tcW w:w="1736" w:type="dxa"/>
            <w:vAlign w:val="center"/>
          </w:tcPr>
          <w:p w14:paraId="45313A41" w14:textId="7DEB33C7" w:rsidR="00765BE5" w:rsidRPr="00587424" w:rsidRDefault="00765BE5" w:rsidP="00765BE5">
            <w:pPr>
              <w:pStyle w:val="Tabletext"/>
              <w:jc w:val="center"/>
              <w:rPr>
                <w:sz w:val="20"/>
                <w:szCs w:val="18"/>
              </w:rPr>
            </w:pPr>
            <w:r w:rsidRPr="00E65D2B">
              <w:rPr>
                <w:rFonts w:eastAsia="SimSun"/>
                <w:sz w:val="20"/>
              </w:rPr>
              <w:t>48</w:t>
            </w:r>
          </w:p>
        </w:tc>
        <w:tc>
          <w:tcPr>
            <w:tcW w:w="1736" w:type="dxa"/>
            <w:vAlign w:val="center"/>
          </w:tcPr>
          <w:p w14:paraId="0C949DEB" w14:textId="61C1967A" w:rsidR="00765BE5" w:rsidRPr="00587424" w:rsidRDefault="00765BE5" w:rsidP="00765BE5">
            <w:pPr>
              <w:pStyle w:val="Tabletext"/>
              <w:jc w:val="center"/>
              <w:rPr>
                <w:sz w:val="20"/>
                <w:szCs w:val="18"/>
              </w:rPr>
            </w:pPr>
            <w:r w:rsidRPr="00587424">
              <w:rPr>
                <w:rFonts w:eastAsia="SimSun"/>
                <w:sz w:val="20"/>
              </w:rPr>
              <w:t>Voir le Tableau</w:t>
            </w:r>
            <w:r>
              <w:rPr>
                <w:rFonts w:eastAsia="SimSun"/>
                <w:sz w:val="20"/>
              </w:rPr>
              <w:t> </w:t>
            </w:r>
            <w:r w:rsidRPr="00587424">
              <w:rPr>
                <w:rFonts w:eastAsia="SimSun"/>
                <w:sz w:val="20"/>
              </w:rPr>
              <w:t>29</w:t>
            </w:r>
          </w:p>
        </w:tc>
        <w:tc>
          <w:tcPr>
            <w:tcW w:w="1736" w:type="dxa"/>
            <w:vAlign w:val="center"/>
          </w:tcPr>
          <w:p w14:paraId="3C7AECBB" w14:textId="5C76265E" w:rsidR="00765BE5" w:rsidRPr="00587424" w:rsidRDefault="00765BE5" w:rsidP="00765BE5">
            <w:pPr>
              <w:pStyle w:val="Tabletext"/>
              <w:jc w:val="center"/>
              <w:rPr>
                <w:sz w:val="20"/>
                <w:szCs w:val="18"/>
              </w:rPr>
            </w:pPr>
            <w:r w:rsidRPr="00587424">
              <w:rPr>
                <w:rFonts w:eastAsia="SimSun"/>
                <w:sz w:val="20"/>
              </w:rPr>
              <w:t>Voir le Tableau</w:t>
            </w:r>
            <w:r>
              <w:rPr>
                <w:rFonts w:eastAsia="SimSun"/>
                <w:sz w:val="20"/>
              </w:rPr>
              <w:t> </w:t>
            </w:r>
            <w:r w:rsidRPr="00587424">
              <w:rPr>
                <w:rFonts w:eastAsia="SimSun"/>
                <w:sz w:val="20"/>
              </w:rPr>
              <w:t>29</w:t>
            </w:r>
          </w:p>
        </w:tc>
      </w:tr>
      <w:tr w:rsidR="00765BE5" w:rsidRPr="00587424" w14:paraId="15ACC5BA" w14:textId="77777777" w:rsidTr="001F15AD">
        <w:trPr>
          <w:cantSplit/>
          <w:jc w:val="center"/>
        </w:trPr>
        <w:tc>
          <w:tcPr>
            <w:tcW w:w="2695" w:type="dxa"/>
            <w:tcBorders>
              <w:bottom w:val="single" w:sz="4" w:space="0" w:color="auto"/>
            </w:tcBorders>
            <w:vAlign w:val="center"/>
          </w:tcPr>
          <w:p w14:paraId="582AEBA3" w14:textId="717BCB38" w:rsidR="00765BE5" w:rsidRPr="00587424" w:rsidRDefault="00765BE5" w:rsidP="00765BE5">
            <w:pPr>
              <w:pStyle w:val="Tabletext"/>
              <w:jc w:val="left"/>
              <w:rPr>
                <w:sz w:val="20"/>
                <w:szCs w:val="18"/>
              </w:rPr>
            </w:pPr>
            <w:r w:rsidRPr="00587424">
              <w:rPr>
                <w:sz w:val="20"/>
                <w:szCs w:val="18"/>
              </w:rPr>
              <w:t>Résolution verticale (km)</w:t>
            </w:r>
          </w:p>
        </w:tc>
        <w:tc>
          <w:tcPr>
            <w:tcW w:w="1736" w:type="dxa"/>
            <w:tcBorders>
              <w:bottom w:val="single" w:sz="4" w:space="0" w:color="auto"/>
            </w:tcBorders>
            <w:vAlign w:val="center"/>
          </w:tcPr>
          <w:p w14:paraId="019EC394" w14:textId="618E6D17" w:rsidR="00765BE5" w:rsidRPr="00587424" w:rsidRDefault="00765BE5" w:rsidP="00765BE5">
            <w:pPr>
              <w:pStyle w:val="Tabletext"/>
              <w:jc w:val="center"/>
              <w:rPr>
                <w:sz w:val="20"/>
                <w:szCs w:val="18"/>
              </w:rPr>
            </w:pPr>
            <w:r w:rsidRPr="00E65D2B">
              <w:rPr>
                <w:sz w:val="20"/>
              </w:rPr>
              <w:t>32</w:t>
            </w:r>
          </w:p>
        </w:tc>
        <w:tc>
          <w:tcPr>
            <w:tcW w:w="1736" w:type="dxa"/>
            <w:tcBorders>
              <w:bottom w:val="single" w:sz="4" w:space="0" w:color="auto"/>
            </w:tcBorders>
            <w:vAlign w:val="center"/>
          </w:tcPr>
          <w:p w14:paraId="42C1C5CE" w14:textId="6FC5079D" w:rsidR="00765BE5" w:rsidRPr="00587424" w:rsidRDefault="00765BE5" w:rsidP="00765BE5">
            <w:pPr>
              <w:pStyle w:val="Tabletext"/>
              <w:jc w:val="center"/>
              <w:rPr>
                <w:sz w:val="20"/>
                <w:szCs w:val="18"/>
              </w:rPr>
            </w:pPr>
            <w:r w:rsidRPr="00E65D2B">
              <w:rPr>
                <w:rFonts w:eastAsia="SimSun"/>
                <w:sz w:val="20"/>
              </w:rPr>
              <w:t>48</w:t>
            </w:r>
          </w:p>
        </w:tc>
        <w:tc>
          <w:tcPr>
            <w:tcW w:w="1736" w:type="dxa"/>
            <w:tcBorders>
              <w:bottom w:val="single" w:sz="4" w:space="0" w:color="auto"/>
            </w:tcBorders>
            <w:vAlign w:val="center"/>
          </w:tcPr>
          <w:p w14:paraId="1ECE3CCA" w14:textId="5CA69971" w:rsidR="00765BE5" w:rsidRPr="00587424" w:rsidRDefault="00765BE5" w:rsidP="00765BE5">
            <w:pPr>
              <w:pStyle w:val="Tabletext"/>
              <w:jc w:val="center"/>
              <w:rPr>
                <w:sz w:val="20"/>
                <w:szCs w:val="18"/>
              </w:rPr>
            </w:pPr>
            <w:r w:rsidRPr="00587424">
              <w:rPr>
                <w:rFonts w:eastAsia="SimSun"/>
                <w:sz w:val="20"/>
              </w:rPr>
              <w:t>Voir le Tableau</w:t>
            </w:r>
            <w:r>
              <w:rPr>
                <w:rFonts w:eastAsia="SimSun"/>
                <w:sz w:val="20"/>
              </w:rPr>
              <w:t> </w:t>
            </w:r>
            <w:r w:rsidRPr="00587424">
              <w:rPr>
                <w:rFonts w:eastAsia="SimSun"/>
                <w:sz w:val="20"/>
              </w:rPr>
              <w:t>29</w:t>
            </w:r>
          </w:p>
        </w:tc>
        <w:tc>
          <w:tcPr>
            <w:tcW w:w="1736" w:type="dxa"/>
            <w:tcBorders>
              <w:bottom w:val="single" w:sz="4" w:space="0" w:color="auto"/>
            </w:tcBorders>
            <w:vAlign w:val="center"/>
          </w:tcPr>
          <w:p w14:paraId="68FEE53A" w14:textId="5685FDBD" w:rsidR="00765BE5" w:rsidRPr="00587424" w:rsidRDefault="00765BE5" w:rsidP="00765BE5">
            <w:pPr>
              <w:pStyle w:val="Tabletext"/>
              <w:jc w:val="center"/>
              <w:rPr>
                <w:sz w:val="20"/>
                <w:szCs w:val="18"/>
              </w:rPr>
            </w:pPr>
            <w:r w:rsidRPr="00587424">
              <w:rPr>
                <w:rFonts w:eastAsia="SimSun"/>
                <w:sz w:val="20"/>
              </w:rPr>
              <w:t>Voir le Tableau</w:t>
            </w:r>
            <w:r>
              <w:rPr>
                <w:rFonts w:eastAsia="SimSun"/>
                <w:sz w:val="20"/>
              </w:rPr>
              <w:t> </w:t>
            </w:r>
            <w:r w:rsidRPr="00587424">
              <w:rPr>
                <w:rFonts w:eastAsia="SimSun"/>
                <w:sz w:val="20"/>
              </w:rPr>
              <w:t>29</w:t>
            </w:r>
          </w:p>
        </w:tc>
      </w:tr>
    </w:tbl>
    <w:p w14:paraId="333962E9" w14:textId="77777777" w:rsidR="00765BE5" w:rsidRPr="00D5157A" w:rsidRDefault="00765BE5" w:rsidP="00765BE5">
      <w:pPr>
        <w:pStyle w:val="Tablefin"/>
      </w:pPr>
    </w:p>
    <w:p w14:paraId="42ECDF53" w14:textId="110A698B" w:rsidR="00B67F11" w:rsidRPr="00587424" w:rsidRDefault="00B67F11" w:rsidP="00D60CE5">
      <w:pPr>
        <w:pStyle w:val="TableNo"/>
      </w:pPr>
      <w:r w:rsidRPr="00587424">
        <w:t>TABLE</w:t>
      </w:r>
      <w:r w:rsidR="00827E16" w:rsidRPr="00587424">
        <w:t>AU</w:t>
      </w:r>
      <w:r w:rsidR="0098160C">
        <w:t> </w:t>
      </w:r>
      <w:r w:rsidRPr="00587424">
        <w:t>25</w:t>
      </w:r>
    </w:p>
    <w:p w14:paraId="144045CD" w14:textId="07FF9493" w:rsidR="00B67F11" w:rsidRPr="00587424" w:rsidRDefault="00827E16" w:rsidP="00D60CE5">
      <w:pPr>
        <w:pStyle w:val="Tabletitle"/>
      </w:pPr>
      <w:r w:rsidRPr="00587424">
        <w:t>Caractéristiques des capteurs du SETS (passive) fonctionnant</w:t>
      </w:r>
      <w:r w:rsidRPr="00587424">
        <w:br/>
      </w:r>
      <w:r w:rsidR="00136A4A" w:rsidRPr="00587424">
        <w:t>dans la bande</w:t>
      </w:r>
      <w:r w:rsidR="00136A4A">
        <w:t xml:space="preserve"> de fréquences</w:t>
      </w:r>
      <w:r w:rsidR="00136A4A" w:rsidRPr="00587424">
        <w:t xml:space="preserve"> </w:t>
      </w:r>
      <w:r w:rsidRPr="00587424">
        <w:t>54,25</w:t>
      </w:r>
      <w:r w:rsidR="00136A4A">
        <w:t>-</w:t>
      </w:r>
      <w:r w:rsidRPr="00587424">
        <w:t>59</w:t>
      </w:r>
      <w:r w:rsidR="00F65147" w:rsidRPr="00587424">
        <w:t>,</w:t>
      </w:r>
      <w:r w:rsidRPr="00587424">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2"/>
        <w:gridCol w:w="1721"/>
        <w:gridCol w:w="1722"/>
        <w:gridCol w:w="1722"/>
        <w:gridCol w:w="1722"/>
      </w:tblGrid>
      <w:tr w:rsidR="00B67F11" w:rsidRPr="00587424" w14:paraId="0CEC2792" w14:textId="77777777" w:rsidTr="00765BE5">
        <w:trPr>
          <w:cantSplit/>
          <w:trHeight w:val="20"/>
          <w:tblHeader/>
          <w:jc w:val="center"/>
        </w:trPr>
        <w:tc>
          <w:tcPr>
            <w:tcW w:w="1428" w:type="pct"/>
            <w:vAlign w:val="center"/>
          </w:tcPr>
          <w:p w14:paraId="00C28A5D" w14:textId="77777777" w:rsidR="00B67F11" w:rsidRPr="00587424" w:rsidRDefault="00B67F11" w:rsidP="00D60CE5">
            <w:pPr>
              <w:pStyle w:val="Tablehead"/>
              <w:jc w:val="left"/>
              <w:rPr>
                <w:sz w:val="20"/>
              </w:rPr>
            </w:pPr>
          </w:p>
        </w:tc>
        <w:tc>
          <w:tcPr>
            <w:tcW w:w="893" w:type="pct"/>
            <w:vAlign w:val="center"/>
          </w:tcPr>
          <w:p w14:paraId="4242D0CD" w14:textId="507D9E90" w:rsidR="00B67F11" w:rsidRPr="00055A86" w:rsidRDefault="00827E16" w:rsidP="00055A86">
            <w:pPr>
              <w:pStyle w:val="Tablehead"/>
              <w:rPr>
                <w:sz w:val="20"/>
                <w:szCs w:val="18"/>
              </w:rPr>
            </w:pPr>
            <w:r w:rsidRPr="00055A86">
              <w:rPr>
                <w:sz w:val="20"/>
                <w:szCs w:val="18"/>
              </w:rPr>
              <w:t>Capteur</w:t>
            </w:r>
            <w:r w:rsidR="00B67F11" w:rsidRPr="00055A86">
              <w:rPr>
                <w:sz w:val="20"/>
                <w:szCs w:val="18"/>
              </w:rPr>
              <w:t xml:space="preserve"> K6</w:t>
            </w:r>
          </w:p>
        </w:tc>
        <w:tc>
          <w:tcPr>
            <w:tcW w:w="893" w:type="pct"/>
            <w:vAlign w:val="center"/>
          </w:tcPr>
          <w:p w14:paraId="18511919" w14:textId="3DA2E363" w:rsidR="00B67F11" w:rsidRPr="00055A86" w:rsidRDefault="00827E16" w:rsidP="00055A86">
            <w:pPr>
              <w:pStyle w:val="Tablehead"/>
              <w:rPr>
                <w:sz w:val="20"/>
                <w:szCs w:val="18"/>
              </w:rPr>
            </w:pPr>
            <w:r w:rsidRPr="00055A86">
              <w:rPr>
                <w:sz w:val="20"/>
                <w:szCs w:val="18"/>
              </w:rPr>
              <w:t>Capteur</w:t>
            </w:r>
            <w:r w:rsidR="00B67F11" w:rsidRPr="00055A86">
              <w:rPr>
                <w:sz w:val="20"/>
                <w:szCs w:val="18"/>
              </w:rPr>
              <w:t xml:space="preserve"> K7</w:t>
            </w:r>
          </w:p>
        </w:tc>
        <w:tc>
          <w:tcPr>
            <w:tcW w:w="893" w:type="pct"/>
            <w:vAlign w:val="center"/>
          </w:tcPr>
          <w:p w14:paraId="7A3CA41A" w14:textId="079631D2" w:rsidR="00B67F11" w:rsidRPr="00055A86" w:rsidRDefault="00827E16" w:rsidP="00055A86">
            <w:pPr>
              <w:pStyle w:val="Tablehead"/>
              <w:rPr>
                <w:sz w:val="20"/>
                <w:szCs w:val="18"/>
              </w:rPr>
            </w:pPr>
            <w:r w:rsidRPr="00055A86">
              <w:rPr>
                <w:sz w:val="20"/>
                <w:szCs w:val="18"/>
              </w:rPr>
              <w:t>Capteur</w:t>
            </w:r>
            <w:r w:rsidR="000A1882" w:rsidRPr="00055A86">
              <w:rPr>
                <w:sz w:val="20"/>
                <w:szCs w:val="18"/>
              </w:rPr>
              <w:br/>
            </w:r>
            <w:r w:rsidR="00B67F11" w:rsidRPr="00055A86">
              <w:rPr>
                <w:sz w:val="20"/>
                <w:szCs w:val="18"/>
              </w:rPr>
              <w:t>GSO-K1</w:t>
            </w:r>
          </w:p>
        </w:tc>
        <w:tc>
          <w:tcPr>
            <w:tcW w:w="893" w:type="pct"/>
            <w:vAlign w:val="center"/>
          </w:tcPr>
          <w:p w14:paraId="0370795A" w14:textId="5A363E47" w:rsidR="00B67F11" w:rsidRPr="00055A86" w:rsidRDefault="00827E16" w:rsidP="00055A86">
            <w:pPr>
              <w:pStyle w:val="Tablehead"/>
              <w:rPr>
                <w:sz w:val="20"/>
                <w:szCs w:val="18"/>
              </w:rPr>
            </w:pPr>
            <w:r w:rsidRPr="00055A86">
              <w:rPr>
                <w:sz w:val="20"/>
                <w:szCs w:val="18"/>
              </w:rPr>
              <w:t>Capteur</w:t>
            </w:r>
            <w:r w:rsidR="00B67F11" w:rsidRPr="00055A86">
              <w:rPr>
                <w:sz w:val="20"/>
                <w:szCs w:val="18"/>
              </w:rPr>
              <w:br/>
              <w:t>GSO-K2</w:t>
            </w:r>
          </w:p>
        </w:tc>
      </w:tr>
      <w:tr w:rsidR="00B67F11" w:rsidRPr="00587424" w14:paraId="0F8A6E7D" w14:textId="77777777" w:rsidTr="00765BE5">
        <w:trPr>
          <w:cantSplit/>
          <w:trHeight w:val="20"/>
          <w:jc w:val="center"/>
        </w:trPr>
        <w:tc>
          <w:tcPr>
            <w:tcW w:w="1428" w:type="pct"/>
            <w:vAlign w:val="center"/>
          </w:tcPr>
          <w:p w14:paraId="5AB6D684" w14:textId="79BCE8E0" w:rsidR="00B67F11" w:rsidRPr="000218B5" w:rsidRDefault="00827E16" w:rsidP="00D60CE5">
            <w:pPr>
              <w:pStyle w:val="Tabletext"/>
              <w:jc w:val="left"/>
              <w:rPr>
                <w:sz w:val="20"/>
              </w:rPr>
            </w:pPr>
            <w:r w:rsidRPr="000218B5">
              <w:rPr>
                <w:sz w:val="20"/>
              </w:rPr>
              <w:t>Type de capteur</w:t>
            </w:r>
          </w:p>
        </w:tc>
        <w:tc>
          <w:tcPr>
            <w:tcW w:w="893" w:type="pct"/>
            <w:vAlign w:val="center"/>
          </w:tcPr>
          <w:p w14:paraId="335074EC" w14:textId="59429746" w:rsidR="00B67F11" w:rsidRPr="000218B5" w:rsidRDefault="004A0640" w:rsidP="00D60CE5">
            <w:pPr>
              <w:pStyle w:val="Tabletext"/>
              <w:jc w:val="center"/>
              <w:rPr>
                <w:sz w:val="20"/>
                <w:lang w:eastAsia="zh-CN"/>
              </w:rPr>
            </w:pPr>
            <w:r>
              <w:rPr>
                <w:sz w:val="20"/>
              </w:rPr>
              <w:t>Balayage t</w:t>
            </w:r>
            <w:r w:rsidR="001857B5" w:rsidRPr="000218B5">
              <w:rPr>
                <w:sz w:val="20"/>
              </w:rPr>
              <w:t>ransversal à la trajectoire</w:t>
            </w:r>
            <w:r w:rsidR="00B67F11" w:rsidRPr="000218B5">
              <w:rPr>
                <w:sz w:val="20"/>
              </w:rPr>
              <w:t xml:space="preserve"> </w:t>
            </w:r>
          </w:p>
        </w:tc>
        <w:tc>
          <w:tcPr>
            <w:tcW w:w="893" w:type="pct"/>
            <w:vAlign w:val="center"/>
          </w:tcPr>
          <w:p w14:paraId="30A25BF3" w14:textId="4833FD58" w:rsidR="00B67F11" w:rsidRPr="000218B5" w:rsidRDefault="00F819AE" w:rsidP="00D60CE5">
            <w:pPr>
              <w:pStyle w:val="Tabletext"/>
              <w:jc w:val="center"/>
              <w:rPr>
                <w:sz w:val="20"/>
                <w:lang w:eastAsia="zh-CN"/>
              </w:rPr>
            </w:pPr>
            <w:r w:rsidRPr="000218B5">
              <w:rPr>
                <w:sz w:val="20"/>
              </w:rPr>
              <w:t>Balayage conique</w:t>
            </w:r>
          </w:p>
        </w:tc>
        <w:tc>
          <w:tcPr>
            <w:tcW w:w="893" w:type="pct"/>
            <w:vAlign w:val="center"/>
          </w:tcPr>
          <w:p w14:paraId="5FAE476D" w14:textId="76CCC5D7" w:rsidR="00B67F11" w:rsidRPr="000218B5" w:rsidRDefault="00D50803" w:rsidP="00D60CE5">
            <w:pPr>
              <w:pStyle w:val="Tabletext"/>
              <w:jc w:val="center"/>
              <w:rPr>
                <w:sz w:val="20"/>
                <w:lang w:eastAsia="zh-CN"/>
              </w:rPr>
            </w:pPr>
            <w:r w:rsidRPr="000218B5">
              <w:rPr>
                <w:sz w:val="20"/>
                <w:lang w:eastAsia="zh-CN"/>
              </w:rPr>
              <w:t>Balayage combiné à bande large et petits cercles</w:t>
            </w:r>
          </w:p>
        </w:tc>
        <w:tc>
          <w:tcPr>
            <w:tcW w:w="893" w:type="pct"/>
            <w:vAlign w:val="center"/>
          </w:tcPr>
          <w:p w14:paraId="3BF70BBF" w14:textId="346292FF" w:rsidR="00B67F11" w:rsidRPr="00587424" w:rsidRDefault="00D47992" w:rsidP="00D60CE5">
            <w:pPr>
              <w:pStyle w:val="Tabletext"/>
              <w:jc w:val="center"/>
              <w:rPr>
                <w:sz w:val="20"/>
                <w:lang w:eastAsia="zh-CN"/>
              </w:rPr>
            </w:pPr>
            <w:r w:rsidRPr="000218B5">
              <w:rPr>
                <w:sz w:val="20"/>
                <w:lang w:eastAsia="zh-CN"/>
              </w:rPr>
              <w:t>Radiomètre interférométrique</w:t>
            </w:r>
          </w:p>
        </w:tc>
      </w:tr>
      <w:tr w:rsidR="00B67F11" w:rsidRPr="00587424" w14:paraId="19D3FEA1" w14:textId="77777777" w:rsidTr="00765BE5">
        <w:trPr>
          <w:cantSplit/>
          <w:trHeight w:val="20"/>
          <w:jc w:val="center"/>
        </w:trPr>
        <w:tc>
          <w:tcPr>
            <w:tcW w:w="5000" w:type="pct"/>
            <w:gridSpan w:val="5"/>
            <w:vAlign w:val="center"/>
          </w:tcPr>
          <w:p w14:paraId="4CBD6B8E" w14:textId="4A00DD93" w:rsidR="00B67F11" w:rsidRPr="00587424" w:rsidRDefault="00827E16" w:rsidP="00D60CE5">
            <w:pPr>
              <w:pStyle w:val="Tabletext"/>
              <w:jc w:val="left"/>
              <w:rPr>
                <w:sz w:val="20"/>
              </w:rPr>
            </w:pPr>
            <w:r w:rsidRPr="00587424">
              <w:rPr>
                <w:b/>
                <w:bCs/>
                <w:sz w:val="20"/>
              </w:rPr>
              <w:t>Paramètres d'orbite</w:t>
            </w:r>
          </w:p>
        </w:tc>
      </w:tr>
      <w:tr w:rsidR="00B67F11" w:rsidRPr="00587424" w14:paraId="7FDAEF62" w14:textId="77777777" w:rsidTr="00765BE5">
        <w:trPr>
          <w:cantSplit/>
          <w:trHeight w:val="20"/>
          <w:jc w:val="center"/>
        </w:trPr>
        <w:tc>
          <w:tcPr>
            <w:tcW w:w="1428" w:type="pct"/>
            <w:vAlign w:val="center"/>
          </w:tcPr>
          <w:p w14:paraId="74DC2A5F" w14:textId="77777777" w:rsidR="00B67F11" w:rsidRPr="00587424" w:rsidRDefault="00B67F11" w:rsidP="00D60CE5">
            <w:pPr>
              <w:pStyle w:val="Tabletext"/>
              <w:jc w:val="left"/>
              <w:rPr>
                <w:sz w:val="20"/>
              </w:rPr>
            </w:pPr>
            <w:r w:rsidRPr="00587424">
              <w:rPr>
                <w:sz w:val="20"/>
              </w:rPr>
              <w:t>Altitude (km)</w:t>
            </w:r>
          </w:p>
        </w:tc>
        <w:tc>
          <w:tcPr>
            <w:tcW w:w="893" w:type="pct"/>
            <w:vAlign w:val="center"/>
          </w:tcPr>
          <w:p w14:paraId="3D526E15" w14:textId="77777777" w:rsidR="00B67F11" w:rsidRPr="00587424" w:rsidRDefault="00B67F11" w:rsidP="00D60CE5">
            <w:pPr>
              <w:pStyle w:val="Tabletext"/>
              <w:jc w:val="center"/>
              <w:rPr>
                <w:sz w:val="20"/>
                <w:lang w:eastAsia="zh-CN"/>
              </w:rPr>
            </w:pPr>
            <w:r w:rsidRPr="00587424">
              <w:rPr>
                <w:sz w:val="20"/>
              </w:rPr>
              <w:t>595</w:t>
            </w:r>
          </w:p>
        </w:tc>
        <w:tc>
          <w:tcPr>
            <w:tcW w:w="893" w:type="pct"/>
            <w:vAlign w:val="center"/>
          </w:tcPr>
          <w:p w14:paraId="1E55E0F1" w14:textId="77777777" w:rsidR="00B67F11" w:rsidRPr="00587424" w:rsidRDefault="00B67F11" w:rsidP="00D60CE5">
            <w:pPr>
              <w:pStyle w:val="Tabletext"/>
              <w:jc w:val="center"/>
              <w:rPr>
                <w:sz w:val="20"/>
                <w:lang w:eastAsia="zh-CN"/>
              </w:rPr>
            </w:pPr>
            <w:r w:rsidRPr="00587424">
              <w:rPr>
                <w:sz w:val="20"/>
              </w:rPr>
              <w:t>830</w:t>
            </w:r>
          </w:p>
        </w:tc>
        <w:tc>
          <w:tcPr>
            <w:tcW w:w="893" w:type="pct"/>
            <w:vAlign w:val="center"/>
          </w:tcPr>
          <w:p w14:paraId="5FA331B3" w14:textId="77777777" w:rsidR="00B67F11" w:rsidRPr="00587424" w:rsidRDefault="00B67F11" w:rsidP="00D60CE5">
            <w:pPr>
              <w:pStyle w:val="Tabletext"/>
              <w:jc w:val="center"/>
              <w:rPr>
                <w:sz w:val="20"/>
                <w:lang w:eastAsia="zh-CN"/>
              </w:rPr>
            </w:pPr>
            <w:r w:rsidRPr="00587424">
              <w:rPr>
                <w:sz w:val="20"/>
                <w:lang w:eastAsia="zh-CN"/>
              </w:rPr>
              <w:t>35 800</w:t>
            </w:r>
          </w:p>
        </w:tc>
        <w:tc>
          <w:tcPr>
            <w:tcW w:w="893" w:type="pct"/>
            <w:vAlign w:val="center"/>
          </w:tcPr>
          <w:p w14:paraId="12B68A0E" w14:textId="77777777" w:rsidR="00B67F11" w:rsidRPr="00587424" w:rsidRDefault="00B67F11" w:rsidP="00D60CE5">
            <w:pPr>
              <w:pStyle w:val="Tabletext"/>
              <w:jc w:val="center"/>
              <w:rPr>
                <w:sz w:val="20"/>
                <w:lang w:eastAsia="zh-CN"/>
              </w:rPr>
            </w:pPr>
            <w:r w:rsidRPr="00587424">
              <w:rPr>
                <w:sz w:val="20"/>
                <w:lang w:eastAsia="zh-CN"/>
              </w:rPr>
              <w:t>35 800</w:t>
            </w:r>
          </w:p>
        </w:tc>
      </w:tr>
      <w:tr w:rsidR="00B67F11" w:rsidRPr="00587424" w14:paraId="0B5E6D61" w14:textId="77777777" w:rsidTr="00765BE5">
        <w:trPr>
          <w:cantSplit/>
          <w:trHeight w:val="20"/>
          <w:jc w:val="center"/>
        </w:trPr>
        <w:tc>
          <w:tcPr>
            <w:tcW w:w="1428" w:type="pct"/>
            <w:vAlign w:val="center"/>
          </w:tcPr>
          <w:p w14:paraId="0D1E7A91" w14:textId="5451C31E" w:rsidR="00B67F11" w:rsidRPr="00587424" w:rsidRDefault="00B67F11" w:rsidP="00D60CE5">
            <w:pPr>
              <w:pStyle w:val="Tabletext"/>
              <w:jc w:val="left"/>
              <w:rPr>
                <w:sz w:val="20"/>
              </w:rPr>
            </w:pPr>
            <w:r w:rsidRPr="00587424">
              <w:rPr>
                <w:sz w:val="20"/>
              </w:rPr>
              <w:t>Inclin</w:t>
            </w:r>
            <w:r w:rsidR="00827E16" w:rsidRPr="00587424">
              <w:rPr>
                <w:sz w:val="20"/>
              </w:rPr>
              <w:t>aison</w:t>
            </w:r>
            <w:r w:rsidRPr="00587424">
              <w:rPr>
                <w:sz w:val="20"/>
              </w:rPr>
              <w:t xml:space="preserve"> (degr</w:t>
            </w:r>
            <w:r w:rsidR="00827E16" w:rsidRPr="00587424">
              <w:rPr>
                <w:sz w:val="20"/>
              </w:rPr>
              <w:t>és</w:t>
            </w:r>
            <w:r w:rsidRPr="00587424">
              <w:rPr>
                <w:sz w:val="20"/>
              </w:rPr>
              <w:t>)</w:t>
            </w:r>
          </w:p>
        </w:tc>
        <w:tc>
          <w:tcPr>
            <w:tcW w:w="893" w:type="pct"/>
            <w:vAlign w:val="center"/>
          </w:tcPr>
          <w:p w14:paraId="6550B8CE" w14:textId="243A3DAA" w:rsidR="00B67F11" w:rsidRPr="00587424" w:rsidRDefault="00B67F11" w:rsidP="00D60CE5">
            <w:pPr>
              <w:pStyle w:val="Tabletext"/>
              <w:jc w:val="center"/>
              <w:rPr>
                <w:sz w:val="20"/>
              </w:rPr>
            </w:pPr>
            <w:r w:rsidRPr="00587424">
              <w:rPr>
                <w:sz w:val="20"/>
              </w:rPr>
              <w:t>97</w:t>
            </w:r>
            <w:r w:rsidR="00F65147" w:rsidRPr="00587424">
              <w:rPr>
                <w:sz w:val="20"/>
              </w:rPr>
              <w:t>,</w:t>
            </w:r>
            <w:r w:rsidRPr="00587424">
              <w:rPr>
                <w:sz w:val="20"/>
              </w:rPr>
              <w:t>79</w:t>
            </w:r>
          </w:p>
        </w:tc>
        <w:tc>
          <w:tcPr>
            <w:tcW w:w="893" w:type="pct"/>
            <w:vAlign w:val="center"/>
          </w:tcPr>
          <w:p w14:paraId="64CEB683" w14:textId="17A13F3F" w:rsidR="00B67F11" w:rsidRPr="00587424" w:rsidRDefault="00B67F11" w:rsidP="00D60CE5">
            <w:pPr>
              <w:pStyle w:val="Tabletext"/>
              <w:jc w:val="center"/>
              <w:rPr>
                <w:sz w:val="20"/>
              </w:rPr>
            </w:pPr>
            <w:r w:rsidRPr="00587424">
              <w:rPr>
                <w:sz w:val="20"/>
              </w:rPr>
              <w:t>98</w:t>
            </w:r>
            <w:r w:rsidR="00F65147" w:rsidRPr="00587424">
              <w:rPr>
                <w:sz w:val="20"/>
              </w:rPr>
              <w:t>,</w:t>
            </w:r>
            <w:r w:rsidRPr="00587424">
              <w:rPr>
                <w:sz w:val="20"/>
              </w:rPr>
              <w:t>7</w:t>
            </w:r>
          </w:p>
        </w:tc>
        <w:tc>
          <w:tcPr>
            <w:tcW w:w="893" w:type="pct"/>
            <w:vAlign w:val="center"/>
          </w:tcPr>
          <w:p w14:paraId="693CAD35" w14:textId="77777777" w:rsidR="00B67F11" w:rsidRPr="00587424" w:rsidRDefault="00B67F11" w:rsidP="00D60CE5">
            <w:pPr>
              <w:pStyle w:val="Tabletext"/>
              <w:jc w:val="center"/>
              <w:rPr>
                <w:sz w:val="20"/>
              </w:rPr>
            </w:pPr>
            <w:r w:rsidRPr="00587424">
              <w:rPr>
                <w:sz w:val="20"/>
                <w:lang w:eastAsia="zh-CN"/>
              </w:rPr>
              <w:t>N/A</w:t>
            </w:r>
          </w:p>
        </w:tc>
        <w:tc>
          <w:tcPr>
            <w:tcW w:w="893" w:type="pct"/>
            <w:vAlign w:val="center"/>
          </w:tcPr>
          <w:p w14:paraId="57CDC07D" w14:textId="77777777" w:rsidR="00B67F11" w:rsidRPr="00587424" w:rsidRDefault="00B67F11" w:rsidP="00D60CE5">
            <w:pPr>
              <w:pStyle w:val="Tabletext"/>
              <w:jc w:val="center"/>
              <w:rPr>
                <w:sz w:val="20"/>
              </w:rPr>
            </w:pPr>
            <w:r w:rsidRPr="00587424">
              <w:rPr>
                <w:sz w:val="20"/>
                <w:lang w:eastAsia="zh-CN"/>
              </w:rPr>
              <w:t>N/A</w:t>
            </w:r>
          </w:p>
        </w:tc>
      </w:tr>
      <w:tr w:rsidR="00B67F11" w:rsidRPr="00587424" w14:paraId="6433E129" w14:textId="77777777" w:rsidTr="00765BE5">
        <w:trPr>
          <w:cantSplit/>
          <w:trHeight w:val="20"/>
          <w:jc w:val="center"/>
        </w:trPr>
        <w:tc>
          <w:tcPr>
            <w:tcW w:w="1428" w:type="pct"/>
            <w:vAlign w:val="center"/>
          </w:tcPr>
          <w:p w14:paraId="4096E047" w14:textId="6FB87960" w:rsidR="00B67F11" w:rsidRPr="00587424" w:rsidRDefault="00B67F11" w:rsidP="00D60CE5">
            <w:pPr>
              <w:pStyle w:val="Tabletext"/>
              <w:jc w:val="left"/>
              <w:rPr>
                <w:sz w:val="20"/>
              </w:rPr>
            </w:pPr>
            <w:r w:rsidRPr="00587424">
              <w:rPr>
                <w:sz w:val="20"/>
              </w:rPr>
              <w:t>E</w:t>
            </w:r>
            <w:r w:rsidR="00827E16" w:rsidRPr="00587424">
              <w:rPr>
                <w:sz w:val="20"/>
              </w:rPr>
              <w:t>xcentricité</w:t>
            </w:r>
          </w:p>
        </w:tc>
        <w:tc>
          <w:tcPr>
            <w:tcW w:w="893" w:type="pct"/>
            <w:vAlign w:val="center"/>
          </w:tcPr>
          <w:p w14:paraId="7726ECEA" w14:textId="56984113" w:rsidR="00B67F11" w:rsidRPr="00587424" w:rsidRDefault="00B67F11" w:rsidP="00D60CE5">
            <w:pPr>
              <w:pStyle w:val="Tabletext"/>
              <w:jc w:val="center"/>
              <w:rPr>
                <w:sz w:val="20"/>
              </w:rPr>
            </w:pPr>
            <w:r w:rsidRPr="00587424">
              <w:rPr>
                <w:sz w:val="20"/>
              </w:rPr>
              <w:t>0</w:t>
            </w:r>
            <w:r w:rsidR="00F65147" w:rsidRPr="00587424">
              <w:rPr>
                <w:sz w:val="20"/>
              </w:rPr>
              <w:t>,</w:t>
            </w:r>
            <w:r w:rsidRPr="00587424">
              <w:rPr>
                <w:sz w:val="20"/>
              </w:rPr>
              <w:t>001</w:t>
            </w:r>
          </w:p>
        </w:tc>
        <w:tc>
          <w:tcPr>
            <w:tcW w:w="893" w:type="pct"/>
            <w:vAlign w:val="center"/>
          </w:tcPr>
          <w:p w14:paraId="2B5BC724" w14:textId="2BE49A43" w:rsidR="00B67F11" w:rsidRPr="00587424" w:rsidRDefault="00B67F11" w:rsidP="00D60CE5">
            <w:pPr>
              <w:pStyle w:val="Tabletext"/>
              <w:jc w:val="center"/>
              <w:rPr>
                <w:sz w:val="20"/>
              </w:rPr>
            </w:pPr>
            <w:r w:rsidRPr="00587424">
              <w:rPr>
                <w:sz w:val="20"/>
              </w:rPr>
              <w:t>0</w:t>
            </w:r>
            <w:r w:rsidR="00F65147" w:rsidRPr="00587424">
              <w:rPr>
                <w:sz w:val="20"/>
              </w:rPr>
              <w:t>,</w:t>
            </w:r>
            <w:r w:rsidRPr="00587424">
              <w:rPr>
                <w:sz w:val="20"/>
              </w:rPr>
              <w:t>001</w:t>
            </w:r>
          </w:p>
        </w:tc>
        <w:tc>
          <w:tcPr>
            <w:tcW w:w="893" w:type="pct"/>
            <w:vAlign w:val="center"/>
          </w:tcPr>
          <w:p w14:paraId="7AF38CE9" w14:textId="77777777" w:rsidR="00B67F11" w:rsidRPr="00587424" w:rsidRDefault="00B67F11" w:rsidP="00D60CE5">
            <w:pPr>
              <w:pStyle w:val="Tabletext"/>
              <w:jc w:val="center"/>
              <w:rPr>
                <w:sz w:val="20"/>
              </w:rPr>
            </w:pPr>
            <w:r w:rsidRPr="00587424">
              <w:rPr>
                <w:sz w:val="20"/>
                <w:lang w:eastAsia="zh-CN"/>
              </w:rPr>
              <w:t>N/A</w:t>
            </w:r>
          </w:p>
        </w:tc>
        <w:tc>
          <w:tcPr>
            <w:tcW w:w="893" w:type="pct"/>
            <w:vAlign w:val="center"/>
          </w:tcPr>
          <w:p w14:paraId="6C71C8DE" w14:textId="77777777" w:rsidR="00B67F11" w:rsidRPr="00587424" w:rsidRDefault="00B67F11" w:rsidP="00D60CE5">
            <w:pPr>
              <w:pStyle w:val="Tabletext"/>
              <w:jc w:val="center"/>
              <w:rPr>
                <w:sz w:val="20"/>
              </w:rPr>
            </w:pPr>
            <w:r w:rsidRPr="00587424">
              <w:rPr>
                <w:sz w:val="20"/>
                <w:lang w:eastAsia="zh-CN"/>
              </w:rPr>
              <w:t>N/A</w:t>
            </w:r>
          </w:p>
        </w:tc>
      </w:tr>
      <w:tr w:rsidR="00B67F11" w:rsidRPr="00587424" w14:paraId="32597459" w14:textId="77777777" w:rsidTr="00765BE5">
        <w:trPr>
          <w:cantSplit/>
          <w:trHeight w:val="20"/>
          <w:jc w:val="center"/>
        </w:trPr>
        <w:tc>
          <w:tcPr>
            <w:tcW w:w="1428" w:type="pct"/>
            <w:vAlign w:val="center"/>
          </w:tcPr>
          <w:p w14:paraId="3551CD1E" w14:textId="6F14B185" w:rsidR="00B67F11" w:rsidRPr="00587424" w:rsidRDefault="00827E16" w:rsidP="00D60CE5">
            <w:pPr>
              <w:pStyle w:val="Tabletext"/>
              <w:jc w:val="left"/>
              <w:rPr>
                <w:sz w:val="20"/>
              </w:rPr>
            </w:pPr>
            <w:r w:rsidRPr="00587424">
              <w:rPr>
                <w:sz w:val="20"/>
              </w:rPr>
              <w:t>Période de répétition</w:t>
            </w:r>
          </w:p>
        </w:tc>
        <w:tc>
          <w:tcPr>
            <w:tcW w:w="893" w:type="pct"/>
            <w:vAlign w:val="center"/>
          </w:tcPr>
          <w:p w14:paraId="1E36CEF8" w14:textId="6563DC43" w:rsidR="00B67F11" w:rsidRPr="00587424" w:rsidRDefault="00B67F11" w:rsidP="00D60CE5">
            <w:pPr>
              <w:pStyle w:val="Tabletext"/>
              <w:jc w:val="center"/>
              <w:rPr>
                <w:sz w:val="20"/>
              </w:rPr>
            </w:pPr>
            <w:r w:rsidRPr="00587424">
              <w:rPr>
                <w:sz w:val="20"/>
              </w:rPr>
              <w:t>9</w:t>
            </w:r>
            <w:r w:rsidR="00D84CD9">
              <w:rPr>
                <w:sz w:val="20"/>
              </w:rPr>
              <w:t> </w:t>
            </w:r>
            <w:r w:rsidR="00506D18">
              <w:rPr>
                <w:sz w:val="20"/>
              </w:rPr>
              <w:t>jours</w:t>
            </w:r>
            <w:r w:rsidRPr="00587424">
              <w:rPr>
                <w:sz w:val="20"/>
              </w:rPr>
              <w:t>/30</w:t>
            </w:r>
            <w:r w:rsidR="00BB482D">
              <w:rPr>
                <w:sz w:val="20"/>
              </w:rPr>
              <w:t> </w:t>
            </w:r>
            <w:r w:rsidRPr="00587424">
              <w:rPr>
                <w:sz w:val="20"/>
              </w:rPr>
              <w:t>min (satellit</w:t>
            </w:r>
            <w:r w:rsidR="00506D18">
              <w:rPr>
                <w:sz w:val="20"/>
              </w:rPr>
              <w:t>e unique</w:t>
            </w:r>
            <w:r w:rsidRPr="00587424">
              <w:rPr>
                <w:sz w:val="20"/>
              </w:rPr>
              <w:t>/</w:t>
            </w:r>
            <w:r w:rsidRPr="00587424">
              <w:rPr>
                <w:sz w:val="20"/>
              </w:rPr>
              <w:br/>
              <w:t>constellation)</w:t>
            </w:r>
          </w:p>
        </w:tc>
        <w:tc>
          <w:tcPr>
            <w:tcW w:w="893" w:type="pct"/>
            <w:vAlign w:val="center"/>
          </w:tcPr>
          <w:p w14:paraId="37AEB61E" w14:textId="48492CE2" w:rsidR="00B67F11" w:rsidRPr="00587424" w:rsidRDefault="00B67F11" w:rsidP="00D60CE5">
            <w:pPr>
              <w:pStyle w:val="Tabletext"/>
              <w:jc w:val="center"/>
              <w:rPr>
                <w:sz w:val="20"/>
              </w:rPr>
            </w:pPr>
            <w:r w:rsidRPr="00587424">
              <w:rPr>
                <w:sz w:val="20"/>
              </w:rPr>
              <w:t>29</w:t>
            </w:r>
            <w:r w:rsidR="00D84CD9">
              <w:rPr>
                <w:sz w:val="20"/>
              </w:rPr>
              <w:t> </w:t>
            </w:r>
            <w:r w:rsidR="00F65147" w:rsidRPr="00587424">
              <w:rPr>
                <w:sz w:val="20"/>
              </w:rPr>
              <w:t>jours</w:t>
            </w:r>
          </w:p>
        </w:tc>
        <w:tc>
          <w:tcPr>
            <w:tcW w:w="893" w:type="pct"/>
            <w:vAlign w:val="center"/>
          </w:tcPr>
          <w:p w14:paraId="448D7550" w14:textId="77777777" w:rsidR="00B67F11" w:rsidRPr="00587424" w:rsidRDefault="00B67F11" w:rsidP="00D60CE5">
            <w:pPr>
              <w:pStyle w:val="Tabletext"/>
              <w:jc w:val="center"/>
              <w:rPr>
                <w:sz w:val="20"/>
              </w:rPr>
            </w:pPr>
            <w:r w:rsidRPr="00587424">
              <w:rPr>
                <w:sz w:val="20"/>
                <w:lang w:eastAsia="zh-CN"/>
              </w:rPr>
              <w:t>N/A</w:t>
            </w:r>
          </w:p>
        </w:tc>
        <w:tc>
          <w:tcPr>
            <w:tcW w:w="893" w:type="pct"/>
            <w:vAlign w:val="center"/>
          </w:tcPr>
          <w:p w14:paraId="01DA64CB" w14:textId="77777777" w:rsidR="00B67F11" w:rsidRPr="00587424" w:rsidRDefault="00B67F11" w:rsidP="00D60CE5">
            <w:pPr>
              <w:pStyle w:val="Tabletext"/>
              <w:jc w:val="center"/>
              <w:rPr>
                <w:sz w:val="20"/>
              </w:rPr>
            </w:pPr>
            <w:r w:rsidRPr="00587424">
              <w:rPr>
                <w:sz w:val="20"/>
                <w:lang w:eastAsia="zh-CN"/>
              </w:rPr>
              <w:t>N/A</w:t>
            </w:r>
          </w:p>
        </w:tc>
      </w:tr>
      <w:tr w:rsidR="00B67F11" w:rsidRPr="00587424" w14:paraId="72C864FD" w14:textId="77777777" w:rsidTr="00765BE5">
        <w:trPr>
          <w:cantSplit/>
          <w:trHeight w:val="20"/>
          <w:jc w:val="center"/>
        </w:trPr>
        <w:tc>
          <w:tcPr>
            <w:tcW w:w="5000" w:type="pct"/>
            <w:gridSpan w:val="5"/>
            <w:vAlign w:val="center"/>
          </w:tcPr>
          <w:p w14:paraId="2CD14171" w14:textId="1BEEACE1" w:rsidR="00B67F11" w:rsidRPr="00587424" w:rsidRDefault="00827E16" w:rsidP="00D60CE5">
            <w:pPr>
              <w:pStyle w:val="Tabletext"/>
              <w:jc w:val="left"/>
              <w:rPr>
                <w:sz w:val="20"/>
              </w:rPr>
            </w:pPr>
            <w:r w:rsidRPr="00587424">
              <w:rPr>
                <w:b/>
                <w:bCs/>
                <w:sz w:val="20"/>
              </w:rPr>
              <w:t>Paramètres de l'antenne du capteur</w:t>
            </w:r>
          </w:p>
        </w:tc>
      </w:tr>
      <w:tr w:rsidR="00B67F11" w:rsidRPr="00587424" w14:paraId="1BEAE866" w14:textId="77777777" w:rsidTr="00765BE5">
        <w:trPr>
          <w:cantSplit/>
          <w:trHeight w:val="20"/>
          <w:jc w:val="center"/>
        </w:trPr>
        <w:tc>
          <w:tcPr>
            <w:tcW w:w="1428" w:type="pct"/>
            <w:vAlign w:val="center"/>
          </w:tcPr>
          <w:p w14:paraId="0CD72F0E" w14:textId="6EEBE329" w:rsidR="00B67F11" w:rsidRPr="00587424" w:rsidRDefault="00827E16" w:rsidP="00D60CE5">
            <w:pPr>
              <w:pStyle w:val="Tabletext"/>
              <w:jc w:val="left"/>
              <w:rPr>
                <w:sz w:val="20"/>
              </w:rPr>
            </w:pPr>
            <w:r w:rsidRPr="00587424">
              <w:rPr>
                <w:sz w:val="20"/>
              </w:rPr>
              <w:t>Nombre de faisceaux</w:t>
            </w:r>
          </w:p>
        </w:tc>
        <w:tc>
          <w:tcPr>
            <w:tcW w:w="893" w:type="pct"/>
            <w:vAlign w:val="center"/>
          </w:tcPr>
          <w:p w14:paraId="3634EA5A" w14:textId="77777777" w:rsidR="00B67F11" w:rsidRPr="00587424" w:rsidRDefault="00B67F11" w:rsidP="00D60CE5">
            <w:pPr>
              <w:pStyle w:val="Tabletext"/>
              <w:jc w:val="center"/>
              <w:rPr>
                <w:sz w:val="20"/>
              </w:rPr>
            </w:pPr>
            <w:r w:rsidRPr="00587424">
              <w:rPr>
                <w:sz w:val="20"/>
              </w:rPr>
              <w:t>1</w:t>
            </w:r>
          </w:p>
        </w:tc>
        <w:tc>
          <w:tcPr>
            <w:tcW w:w="893" w:type="pct"/>
            <w:vAlign w:val="center"/>
          </w:tcPr>
          <w:p w14:paraId="270F565D" w14:textId="77777777" w:rsidR="00B67F11" w:rsidRPr="00587424" w:rsidRDefault="00B67F11" w:rsidP="00D60CE5">
            <w:pPr>
              <w:pStyle w:val="Tabletext"/>
              <w:jc w:val="center"/>
              <w:rPr>
                <w:sz w:val="20"/>
              </w:rPr>
            </w:pPr>
            <w:r w:rsidRPr="00587424">
              <w:rPr>
                <w:sz w:val="20"/>
              </w:rPr>
              <w:t>1</w:t>
            </w:r>
          </w:p>
        </w:tc>
        <w:tc>
          <w:tcPr>
            <w:tcW w:w="893" w:type="pct"/>
            <w:vAlign w:val="center"/>
          </w:tcPr>
          <w:p w14:paraId="1270F532" w14:textId="77777777" w:rsidR="00B67F11" w:rsidRPr="00587424" w:rsidRDefault="00B67F11" w:rsidP="00D60CE5">
            <w:pPr>
              <w:pStyle w:val="Tabletext"/>
              <w:jc w:val="center"/>
              <w:rPr>
                <w:sz w:val="20"/>
              </w:rPr>
            </w:pPr>
            <w:r w:rsidRPr="00587424">
              <w:rPr>
                <w:sz w:val="20"/>
                <w:lang w:eastAsia="zh-CN"/>
              </w:rPr>
              <w:t>1</w:t>
            </w:r>
          </w:p>
        </w:tc>
        <w:tc>
          <w:tcPr>
            <w:tcW w:w="893" w:type="pct"/>
            <w:vAlign w:val="center"/>
          </w:tcPr>
          <w:p w14:paraId="127B369D" w14:textId="77777777" w:rsidR="00B67F11" w:rsidRPr="00587424" w:rsidRDefault="00B67F11" w:rsidP="00D60CE5">
            <w:pPr>
              <w:pStyle w:val="Tabletext"/>
              <w:jc w:val="center"/>
              <w:rPr>
                <w:sz w:val="20"/>
              </w:rPr>
            </w:pPr>
            <w:r w:rsidRPr="00587424">
              <w:rPr>
                <w:sz w:val="20"/>
                <w:lang w:eastAsia="zh-CN"/>
              </w:rPr>
              <w:t>1</w:t>
            </w:r>
          </w:p>
        </w:tc>
      </w:tr>
      <w:tr w:rsidR="00B67F11" w:rsidRPr="00587424" w14:paraId="02EABDF0" w14:textId="77777777" w:rsidTr="00765BE5">
        <w:trPr>
          <w:cantSplit/>
          <w:trHeight w:val="20"/>
          <w:jc w:val="center"/>
        </w:trPr>
        <w:tc>
          <w:tcPr>
            <w:tcW w:w="1428" w:type="pct"/>
            <w:vAlign w:val="center"/>
          </w:tcPr>
          <w:p w14:paraId="1DE24FD9" w14:textId="76206AE6" w:rsidR="00B67F11" w:rsidRPr="00587424" w:rsidRDefault="00C21757" w:rsidP="00D60CE5">
            <w:pPr>
              <w:pStyle w:val="Tabletext"/>
              <w:jc w:val="left"/>
              <w:rPr>
                <w:sz w:val="20"/>
              </w:rPr>
            </w:pPr>
            <w:r>
              <w:rPr>
                <w:sz w:val="20"/>
              </w:rPr>
              <w:t>Taille de l'antenne</w:t>
            </w:r>
            <w:r w:rsidR="00B67F11" w:rsidRPr="00587424">
              <w:rPr>
                <w:sz w:val="20"/>
              </w:rPr>
              <w:t xml:space="preserve"> (m)</w:t>
            </w:r>
          </w:p>
        </w:tc>
        <w:tc>
          <w:tcPr>
            <w:tcW w:w="893" w:type="pct"/>
            <w:vAlign w:val="center"/>
          </w:tcPr>
          <w:p w14:paraId="0E1DF38E" w14:textId="528D7B6A" w:rsidR="00B67F11" w:rsidRPr="00587424" w:rsidRDefault="00B67F11" w:rsidP="00D60CE5">
            <w:pPr>
              <w:pStyle w:val="Tabletext"/>
              <w:jc w:val="center"/>
              <w:rPr>
                <w:sz w:val="20"/>
              </w:rPr>
            </w:pPr>
            <w:r w:rsidRPr="00587424">
              <w:rPr>
                <w:sz w:val="20"/>
              </w:rPr>
              <w:t>0</w:t>
            </w:r>
            <w:r w:rsidR="00F65147" w:rsidRPr="00587424">
              <w:rPr>
                <w:sz w:val="20"/>
              </w:rPr>
              <w:t>,</w:t>
            </w:r>
            <w:r w:rsidRPr="00587424">
              <w:rPr>
                <w:sz w:val="20"/>
              </w:rPr>
              <w:t>16</w:t>
            </w:r>
          </w:p>
        </w:tc>
        <w:tc>
          <w:tcPr>
            <w:tcW w:w="893" w:type="pct"/>
            <w:vAlign w:val="center"/>
          </w:tcPr>
          <w:p w14:paraId="2E153926" w14:textId="41994F8A" w:rsidR="00B67F11" w:rsidRPr="00587424" w:rsidRDefault="00B67F11" w:rsidP="00D60CE5">
            <w:pPr>
              <w:pStyle w:val="Tabletext"/>
              <w:jc w:val="center"/>
              <w:rPr>
                <w:sz w:val="20"/>
              </w:rPr>
            </w:pPr>
            <w:r w:rsidRPr="00587424">
              <w:rPr>
                <w:sz w:val="20"/>
              </w:rPr>
              <w:t>0</w:t>
            </w:r>
            <w:r w:rsidR="00F65147" w:rsidRPr="00587424">
              <w:rPr>
                <w:sz w:val="20"/>
              </w:rPr>
              <w:t>,</w:t>
            </w:r>
            <w:r w:rsidRPr="00587424">
              <w:rPr>
                <w:sz w:val="20"/>
              </w:rPr>
              <w:t>35</w:t>
            </w:r>
          </w:p>
        </w:tc>
        <w:tc>
          <w:tcPr>
            <w:tcW w:w="893" w:type="pct"/>
            <w:vAlign w:val="center"/>
          </w:tcPr>
          <w:p w14:paraId="7F3E20DF" w14:textId="77777777" w:rsidR="00B67F11" w:rsidRPr="00587424" w:rsidRDefault="00B67F11" w:rsidP="00D60CE5">
            <w:pPr>
              <w:pStyle w:val="Tabletext"/>
              <w:jc w:val="center"/>
              <w:rPr>
                <w:sz w:val="20"/>
              </w:rPr>
            </w:pPr>
            <w:r w:rsidRPr="00587424">
              <w:rPr>
                <w:sz w:val="20"/>
                <w:lang w:eastAsia="zh-CN"/>
              </w:rPr>
              <w:t>5</w:t>
            </w:r>
          </w:p>
        </w:tc>
        <w:tc>
          <w:tcPr>
            <w:tcW w:w="893" w:type="pct"/>
            <w:vAlign w:val="center"/>
          </w:tcPr>
          <w:p w14:paraId="0D800273" w14:textId="77777777" w:rsidR="00B67F11" w:rsidRPr="00587424" w:rsidRDefault="00B67F11" w:rsidP="00D60CE5">
            <w:pPr>
              <w:pStyle w:val="Tabletext"/>
              <w:jc w:val="center"/>
              <w:rPr>
                <w:sz w:val="20"/>
              </w:rPr>
            </w:pPr>
            <w:r w:rsidRPr="00587424">
              <w:rPr>
                <w:sz w:val="20"/>
                <w:lang w:eastAsia="zh-CN"/>
              </w:rPr>
              <w:t>5</w:t>
            </w:r>
          </w:p>
        </w:tc>
      </w:tr>
    </w:tbl>
    <w:p w14:paraId="23EFCCDD" w14:textId="46F97936" w:rsidR="000A1882" w:rsidRDefault="000A1882" w:rsidP="000A1882">
      <w:pPr>
        <w:pStyle w:val="TableNo"/>
      </w:pPr>
      <w:r w:rsidRPr="00587424">
        <w:t>TABLEAU</w:t>
      </w:r>
      <w:r>
        <w:t> </w:t>
      </w:r>
      <w:r w:rsidRPr="00587424">
        <w:t>25</w:t>
      </w:r>
      <w:r>
        <w:t xml:space="preserve"> (</w:t>
      </w:r>
      <w:r w:rsidRPr="000A1882">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2"/>
        <w:gridCol w:w="1721"/>
        <w:gridCol w:w="1722"/>
        <w:gridCol w:w="1722"/>
        <w:gridCol w:w="1722"/>
      </w:tblGrid>
      <w:tr w:rsidR="000A1882" w:rsidRPr="00587424" w14:paraId="10BE07AC" w14:textId="77777777" w:rsidTr="00765BE5">
        <w:trPr>
          <w:cantSplit/>
          <w:trHeight w:val="20"/>
          <w:jc w:val="center"/>
        </w:trPr>
        <w:tc>
          <w:tcPr>
            <w:tcW w:w="1428" w:type="pct"/>
            <w:vAlign w:val="center"/>
          </w:tcPr>
          <w:p w14:paraId="25C08E73" w14:textId="77777777" w:rsidR="000A1882" w:rsidRPr="000A1882" w:rsidRDefault="000A1882" w:rsidP="000A1882">
            <w:pPr>
              <w:pStyle w:val="Tablehead"/>
              <w:rPr>
                <w:sz w:val="20"/>
                <w:szCs w:val="18"/>
              </w:rPr>
            </w:pPr>
          </w:p>
        </w:tc>
        <w:tc>
          <w:tcPr>
            <w:tcW w:w="893" w:type="pct"/>
            <w:vAlign w:val="center"/>
          </w:tcPr>
          <w:p w14:paraId="67259476" w14:textId="5B6EA418" w:rsidR="000A1882" w:rsidRPr="000A1882" w:rsidRDefault="000A1882" w:rsidP="000A1882">
            <w:pPr>
              <w:pStyle w:val="Tablehead"/>
              <w:rPr>
                <w:sz w:val="20"/>
                <w:szCs w:val="18"/>
              </w:rPr>
            </w:pPr>
            <w:r w:rsidRPr="000A1882">
              <w:rPr>
                <w:sz w:val="20"/>
                <w:szCs w:val="18"/>
              </w:rPr>
              <w:t>Capteur K6</w:t>
            </w:r>
          </w:p>
        </w:tc>
        <w:tc>
          <w:tcPr>
            <w:tcW w:w="893" w:type="pct"/>
            <w:vAlign w:val="center"/>
          </w:tcPr>
          <w:p w14:paraId="27BD6609" w14:textId="3E9A1911" w:rsidR="000A1882" w:rsidRPr="000A1882" w:rsidRDefault="000A1882" w:rsidP="000A1882">
            <w:pPr>
              <w:pStyle w:val="Tablehead"/>
              <w:rPr>
                <w:sz w:val="20"/>
                <w:szCs w:val="18"/>
              </w:rPr>
            </w:pPr>
            <w:r w:rsidRPr="000A1882">
              <w:rPr>
                <w:sz w:val="20"/>
                <w:szCs w:val="18"/>
              </w:rPr>
              <w:t>Capteur K7</w:t>
            </w:r>
          </w:p>
        </w:tc>
        <w:tc>
          <w:tcPr>
            <w:tcW w:w="893" w:type="pct"/>
            <w:vAlign w:val="center"/>
          </w:tcPr>
          <w:p w14:paraId="280021B7" w14:textId="1EC74327" w:rsidR="000A1882" w:rsidRPr="000A1882" w:rsidRDefault="000A1882" w:rsidP="000A1882">
            <w:pPr>
              <w:pStyle w:val="Tablehead"/>
              <w:rPr>
                <w:sz w:val="20"/>
                <w:szCs w:val="18"/>
                <w:lang w:eastAsia="zh-CN"/>
              </w:rPr>
            </w:pPr>
            <w:r w:rsidRPr="000A1882">
              <w:rPr>
                <w:sz w:val="20"/>
                <w:szCs w:val="18"/>
              </w:rPr>
              <w:t xml:space="preserve">Capteur </w:t>
            </w:r>
            <w:r w:rsidR="00765BE5">
              <w:rPr>
                <w:sz w:val="20"/>
                <w:szCs w:val="18"/>
              </w:rPr>
              <w:br/>
            </w:r>
            <w:r w:rsidRPr="000A1882">
              <w:rPr>
                <w:sz w:val="20"/>
                <w:szCs w:val="18"/>
              </w:rPr>
              <w:t>GSO-K1</w:t>
            </w:r>
          </w:p>
        </w:tc>
        <w:tc>
          <w:tcPr>
            <w:tcW w:w="893" w:type="pct"/>
            <w:vAlign w:val="center"/>
          </w:tcPr>
          <w:p w14:paraId="281A3708" w14:textId="493C7125" w:rsidR="000A1882" w:rsidRPr="000A1882" w:rsidRDefault="000A1882" w:rsidP="000A1882">
            <w:pPr>
              <w:pStyle w:val="Tablehead"/>
              <w:rPr>
                <w:sz w:val="20"/>
                <w:szCs w:val="18"/>
                <w:lang w:eastAsia="zh-CN"/>
              </w:rPr>
            </w:pPr>
            <w:r w:rsidRPr="000A1882">
              <w:rPr>
                <w:sz w:val="20"/>
                <w:szCs w:val="18"/>
              </w:rPr>
              <w:t>Capteur</w:t>
            </w:r>
            <w:r w:rsidRPr="000A1882">
              <w:rPr>
                <w:sz w:val="20"/>
                <w:szCs w:val="18"/>
              </w:rPr>
              <w:br/>
              <w:t>GSO-K2</w:t>
            </w:r>
          </w:p>
        </w:tc>
      </w:tr>
      <w:tr w:rsidR="000A1882" w:rsidRPr="00587424" w14:paraId="0308BFAF" w14:textId="77777777" w:rsidTr="00765BE5">
        <w:trPr>
          <w:cantSplit/>
          <w:trHeight w:val="20"/>
          <w:jc w:val="center"/>
        </w:trPr>
        <w:tc>
          <w:tcPr>
            <w:tcW w:w="1428" w:type="pct"/>
            <w:vAlign w:val="center"/>
          </w:tcPr>
          <w:p w14:paraId="02855098" w14:textId="4AB44E30" w:rsidR="000A1882" w:rsidRPr="00587424" w:rsidRDefault="000A1882" w:rsidP="000A1882">
            <w:pPr>
              <w:pStyle w:val="Tabletext"/>
              <w:jc w:val="left"/>
              <w:rPr>
                <w:sz w:val="20"/>
              </w:rPr>
            </w:pPr>
            <w:r w:rsidRPr="00587424">
              <w:rPr>
                <w:sz w:val="20"/>
              </w:rPr>
              <w:t>Gain maximal du faisceau (dBi)</w:t>
            </w:r>
          </w:p>
        </w:tc>
        <w:tc>
          <w:tcPr>
            <w:tcW w:w="893" w:type="pct"/>
            <w:vAlign w:val="center"/>
          </w:tcPr>
          <w:p w14:paraId="4F7197BC" w14:textId="05F249A6" w:rsidR="000A1882" w:rsidRPr="00587424" w:rsidRDefault="000A1882" w:rsidP="000A1882">
            <w:pPr>
              <w:pStyle w:val="Tabletext"/>
              <w:jc w:val="center"/>
              <w:rPr>
                <w:sz w:val="20"/>
              </w:rPr>
            </w:pPr>
            <w:r w:rsidRPr="00587424">
              <w:rPr>
                <w:sz w:val="20"/>
              </w:rPr>
              <w:t>37,4</w:t>
            </w:r>
          </w:p>
        </w:tc>
        <w:tc>
          <w:tcPr>
            <w:tcW w:w="893" w:type="pct"/>
            <w:vAlign w:val="center"/>
          </w:tcPr>
          <w:p w14:paraId="53D6E0D5" w14:textId="77777777" w:rsidR="000A1882" w:rsidRPr="00587424" w:rsidRDefault="000A1882" w:rsidP="000A1882">
            <w:pPr>
              <w:pStyle w:val="Tabletext"/>
              <w:jc w:val="center"/>
              <w:rPr>
                <w:sz w:val="20"/>
              </w:rPr>
            </w:pPr>
            <w:r w:rsidRPr="00587424">
              <w:rPr>
                <w:sz w:val="20"/>
              </w:rPr>
              <w:t>44</w:t>
            </w:r>
          </w:p>
        </w:tc>
        <w:tc>
          <w:tcPr>
            <w:tcW w:w="893" w:type="pct"/>
            <w:vAlign w:val="center"/>
          </w:tcPr>
          <w:p w14:paraId="757C1FE5" w14:textId="77777777" w:rsidR="000A1882" w:rsidRPr="00587424" w:rsidRDefault="000A1882" w:rsidP="000A1882">
            <w:pPr>
              <w:pStyle w:val="Tabletext"/>
              <w:jc w:val="center"/>
              <w:rPr>
                <w:sz w:val="20"/>
              </w:rPr>
            </w:pPr>
            <w:r w:rsidRPr="00587424">
              <w:rPr>
                <w:sz w:val="20"/>
                <w:lang w:eastAsia="zh-CN"/>
              </w:rPr>
              <w:t>66</w:t>
            </w:r>
          </w:p>
        </w:tc>
        <w:tc>
          <w:tcPr>
            <w:tcW w:w="893" w:type="pct"/>
            <w:vAlign w:val="center"/>
          </w:tcPr>
          <w:p w14:paraId="35E09033" w14:textId="1083C2A5" w:rsidR="000A1882" w:rsidRPr="00587424" w:rsidRDefault="000A1882" w:rsidP="000A1882">
            <w:pPr>
              <w:pStyle w:val="Tabletext"/>
              <w:jc w:val="center"/>
              <w:rPr>
                <w:sz w:val="20"/>
              </w:rPr>
            </w:pPr>
            <w:r w:rsidRPr="00587424">
              <w:rPr>
                <w:sz w:val="20"/>
                <w:lang w:eastAsia="zh-CN"/>
              </w:rPr>
              <w:t>67,3</w:t>
            </w:r>
          </w:p>
        </w:tc>
      </w:tr>
      <w:tr w:rsidR="000A1882" w:rsidRPr="00587424" w14:paraId="1581890B" w14:textId="77777777" w:rsidTr="00765BE5">
        <w:trPr>
          <w:cantSplit/>
          <w:trHeight w:val="20"/>
          <w:jc w:val="center"/>
        </w:trPr>
        <w:tc>
          <w:tcPr>
            <w:tcW w:w="1428" w:type="pct"/>
            <w:vAlign w:val="center"/>
          </w:tcPr>
          <w:p w14:paraId="01AE572C" w14:textId="648A170C" w:rsidR="000A1882" w:rsidRPr="00587424" w:rsidRDefault="000A1882" w:rsidP="000A1882">
            <w:pPr>
              <w:pStyle w:val="Tabletext"/>
              <w:jc w:val="left"/>
              <w:rPr>
                <w:sz w:val="20"/>
              </w:rPr>
            </w:pPr>
            <w:r w:rsidRPr="00587424">
              <w:rPr>
                <w:sz w:val="20"/>
              </w:rPr>
              <w:t>Polarisation</w:t>
            </w:r>
          </w:p>
        </w:tc>
        <w:tc>
          <w:tcPr>
            <w:tcW w:w="893" w:type="pct"/>
            <w:vAlign w:val="center"/>
          </w:tcPr>
          <w:p w14:paraId="1852E81D" w14:textId="77777777" w:rsidR="000A1882" w:rsidRPr="00587424" w:rsidRDefault="000A1882" w:rsidP="000A1882">
            <w:pPr>
              <w:pStyle w:val="Tabletext"/>
              <w:jc w:val="center"/>
              <w:rPr>
                <w:sz w:val="20"/>
              </w:rPr>
            </w:pPr>
            <w:r w:rsidRPr="00587424">
              <w:rPr>
                <w:sz w:val="20"/>
              </w:rPr>
              <w:t>QH/QV</w:t>
            </w:r>
          </w:p>
        </w:tc>
        <w:tc>
          <w:tcPr>
            <w:tcW w:w="893" w:type="pct"/>
            <w:vAlign w:val="center"/>
          </w:tcPr>
          <w:p w14:paraId="3F9F62B1" w14:textId="77777777" w:rsidR="000A1882" w:rsidRPr="00587424" w:rsidRDefault="000A1882" w:rsidP="000A1882">
            <w:pPr>
              <w:pStyle w:val="Tabletext"/>
              <w:jc w:val="center"/>
              <w:rPr>
                <w:sz w:val="20"/>
              </w:rPr>
            </w:pPr>
            <w:r w:rsidRPr="00587424">
              <w:rPr>
                <w:sz w:val="20"/>
              </w:rPr>
              <w:t>QH/QV</w:t>
            </w:r>
          </w:p>
        </w:tc>
        <w:tc>
          <w:tcPr>
            <w:tcW w:w="893" w:type="pct"/>
            <w:vAlign w:val="center"/>
          </w:tcPr>
          <w:p w14:paraId="609A016D" w14:textId="2002A2A3" w:rsidR="000A1882" w:rsidRPr="00587424" w:rsidRDefault="000A1882" w:rsidP="000A1882">
            <w:pPr>
              <w:pStyle w:val="Tabletext"/>
              <w:jc w:val="center"/>
              <w:rPr>
                <w:sz w:val="20"/>
              </w:rPr>
            </w:pPr>
            <w:r w:rsidRPr="00587424">
              <w:rPr>
                <w:sz w:val="20"/>
              </w:rPr>
              <w:t>Voir le Tableau 18</w:t>
            </w:r>
          </w:p>
        </w:tc>
        <w:tc>
          <w:tcPr>
            <w:tcW w:w="893" w:type="pct"/>
            <w:vAlign w:val="center"/>
          </w:tcPr>
          <w:p w14:paraId="0F359428" w14:textId="3A38BF21" w:rsidR="000A1882" w:rsidRPr="00587424" w:rsidRDefault="000A1882" w:rsidP="000A1882">
            <w:pPr>
              <w:pStyle w:val="Tabletext"/>
              <w:jc w:val="center"/>
              <w:rPr>
                <w:sz w:val="20"/>
              </w:rPr>
            </w:pPr>
            <w:r w:rsidRPr="00587424">
              <w:rPr>
                <w:sz w:val="20"/>
              </w:rPr>
              <w:t>Voir le Tableau 19</w:t>
            </w:r>
          </w:p>
        </w:tc>
      </w:tr>
      <w:tr w:rsidR="000A1882" w:rsidRPr="00587424" w14:paraId="7AF9D5AB" w14:textId="77777777" w:rsidTr="00765BE5">
        <w:trPr>
          <w:cantSplit/>
          <w:trHeight w:val="20"/>
          <w:jc w:val="center"/>
        </w:trPr>
        <w:tc>
          <w:tcPr>
            <w:tcW w:w="1428" w:type="pct"/>
            <w:vAlign w:val="center"/>
          </w:tcPr>
          <w:p w14:paraId="25731B8D" w14:textId="6A459D18" w:rsidR="000A1882" w:rsidRPr="00587424" w:rsidRDefault="000A1882" w:rsidP="000A1882">
            <w:pPr>
              <w:pStyle w:val="Tabletext"/>
              <w:jc w:val="left"/>
              <w:rPr>
                <w:sz w:val="20"/>
              </w:rPr>
            </w:pPr>
            <w:r w:rsidRPr="00587424">
              <w:rPr>
                <w:sz w:val="20"/>
              </w:rPr>
              <w:t>Ouverture du faisceau à</w:t>
            </w:r>
            <w:r w:rsidR="00765BE5">
              <w:rPr>
                <w:sz w:val="20"/>
              </w:rPr>
              <w:br/>
            </w:r>
            <w:r w:rsidRPr="00587424">
              <w:rPr>
                <w:sz w:val="20"/>
              </w:rPr>
              <w:t>−3</w:t>
            </w:r>
            <w:r>
              <w:rPr>
                <w:sz w:val="20"/>
              </w:rPr>
              <w:t> </w:t>
            </w:r>
            <w:r w:rsidRPr="00587424">
              <w:rPr>
                <w:sz w:val="20"/>
              </w:rPr>
              <w:t>dB (degrés)</w:t>
            </w:r>
          </w:p>
        </w:tc>
        <w:tc>
          <w:tcPr>
            <w:tcW w:w="893" w:type="pct"/>
            <w:vAlign w:val="center"/>
          </w:tcPr>
          <w:p w14:paraId="4BF4BEAC" w14:textId="3BB35582" w:rsidR="000A1882" w:rsidRPr="00587424" w:rsidRDefault="000A1882" w:rsidP="000A1882">
            <w:pPr>
              <w:pStyle w:val="Tabletext"/>
              <w:jc w:val="center"/>
              <w:rPr>
                <w:sz w:val="20"/>
              </w:rPr>
            </w:pPr>
            <w:r w:rsidRPr="00587424">
              <w:rPr>
                <w:sz w:val="20"/>
              </w:rPr>
              <w:t>2,7</w:t>
            </w:r>
          </w:p>
        </w:tc>
        <w:tc>
          <w:tcPr>
            <w:tcW w:w="893" w:type="pct"/>
            <w:vAlign w:val="center"/>
          </w:tcPr>
          <w:p w14:paraId="0743AD25" w14:textId="27B35B89" w:rsidR="000A1882" w:rsidRPr="00587424" w:rsidRDefault="000A1882" w:rsidP="000A1882">
            <w:pPr>
              <w:pStyle w:val="Tabletext"/>
              <w:jc w:val="center"/>
              <w:rPr>
                <w:sz w:val="20"/>
              </w:rPr>
            </w:pPr>
            <w:r w:rsidRPr="00587424">
              <w:rPr>
                <w:sz w:val="20"/>
              </w:rPr>
              <w:t>1,4</w:t>
            </w:r>
          </w:p>
        </w:tc>
        <w:tc>
          <w:tcPr>
            <w:tcW w:w="893" w:type="pct"/>
            <w:vAlign w:val="center"/>
          </w:tcPr>
          <w:p w14:paraId="4A56240E" w14:textId="658C5AC4" w:rsidR="000A1882" w:rsidRPr="00587424" w:rsidRDefault="000A1882" w:rsidP="000A1882">
            <w:pPr>
              <w:pStyle w:val="Tabletext"/>
              <w:jc w:val="center"/>
              <w:rPr>
                <w:sz w:val="20"/>
              </w:rPr>
            </w:pPr>
            <w:r w:rsidRPr="00587424">
              <w:rPr>
                <w:sz w:val="20"/>
                <w:lang w:eastAsia="zh-CN"/>
              </w:rPr>
              <w:t>0,09</w:t>
            </w:r>
          </w:p>
        </w:tc>
        <w:tc>
          <w:tcPr>
            <w:tcW w:w="893" w:type="pct"/>
            <w:vAlign w:val="center"/>
          </w:tcPr>
          <w:p w14:paraId="65B20F17" w14:textId="42DDD8DA" w:rsidR="000A1882" w:rsidRPr="00587424" w:rsidRDefault="000A1882" w:rsidP="000A1882">
            <w:pPr>
              <w:pStyle w:val="Tabletext"/>
              <w:jc w:val="center"/>
              <w:rPr>
                <w:sz w:val="20"/>
              </w:rPr>
            </w:pPr>
            <w:r w:rsidRPr="00587424">
              <w:rPr>
                <w:sz w:val="20"/>
                <w:lang w:eastAsia="zh-CN"/>
              </w:rPr>
              <w:t>0,074</w:t>
            </w:r>
          </w:p>
        </w:tc>
      </w:tr>
      <w:tr w:rsidR="000A1882" w:rsidRPr="00587424" w14:paraId="0C304731" w14:textId="77777777" w:rsidTr="00765BE5">
        <w:trPr>
          <w:cantSplit/>
          <w:trHeight w:val="20"/>
          <w:jc w:val="center"/>
        </w:trPr>
        <w:tc>
          <w:tcPr>
            <w:tcW w:w="1428" w:type="pct"/>
            <w:vAlign w:val="center"/>
          </w:tcPr>
          <w:p w14:paraId="06561919" w14:textId="5A83061F" w:rsidR="000A1882" w:rsidRPr="00587424" w:rsidRDefault="000A1882" w:rsidP="000A1882">
            <w:pPr>
              <w:pStyle w:val="Tabletext"/>
              <w:jc w:val="left"/>
              <w:rPr>
                <w:sz w:val="20"/>
              </w:rPr>
            </w:pPr>
            <w:r w:rsidRPr="00587424">
              <w:rPr>
                <w:sz w:val="20"/>
              </w:rPr>
              <w:t>Champ de visibilité instantané</w:t>
            </w:r>
          </w:p>
        </w:tc>
        <w:tc>
          <w:tcPr>
            <w:tcW w:w="893" w:type="pct"/>
            <w:vAlign w:val="center"/>
          </w:tcPr>
          <w:p w14:paraId="118E4039" w14:textId="67A9BC9E" w:rsidR="000A1882" w:rsidRPr="00587424" w:rsidRDefault="000A1882" w:rsidP="000A1882">
            <w:pPr>
              <w:pStyle w:val="Tabletext"/>
              <w:jc w:val="center"/>
              <w:rPr>
                <w:sz w:val="20"/>
              </w:rPr>
            </w:pPr>
            <w:r>
              <w:rPr>
                <w:sz w:val="20"/>
              </w:rPr>
              <w:t>FOV au nadir</w:t>
            </w:r>
            <w:r w:rsidRPr="00587424">
              <w:rPr>
                <w:sz w:val="20"/>
              </w:rPr>
              <w:t>: 28 km</w:t>
            </w:r>
          </w:p>
          <w:p w14:paraId="19428DEC" w14:textId="71CC5C33" w:rsidR="000A1882" w:rsidRPr="00587424" w:rsidRDefault="000A1882" w:rsidP="000A1882">
            <w:pPr>
              <w:pStyle w:val="Tabletext"/>
              <w:jc w:val="center"/>
              <w:rPr>
                <w:sz w:val="20"/>
              </w:rPr>
            </w:pPr>
            <w:r w:rsidRPr="00587424">
              <w:rPr>
                <w:sz w:val="20"/>
              </w:rPr>
              <w:t>(618</w:t>
            </w:r>
            <w:r>
              <w:rPr>
                <w:sz w:val="20"/>
              </w:rPr>
              <w:t> </w:t>
            </w:r>
            <w:r w:rsidRPr="00587424">
              <w:rPr>
                <w:sz w:val="20"/>
              </w:rPr>
              <w:t>km²)</w:t>
            </w:r>
            <w:r w:rsidRPr="00587424">
              <w:rPr>
                <w:sz w:val="20"/>
              </w:rPr>
              <w:br/>
            </w:r>
            <w:r>
              <w:rPr>
                <w:sz w:val="20"/>
              </w:rPr>
              <w:t>FOV extérieur</w:t>
            </w:r>
            <w:r w:rsidRPr="00587424">
              <w:rPr>
                <w:sz w:val="20"/>
              </w:rPr>
              <w:t>: 54 × 118 km</w:t>
            </w:r>
          </w:p>
          <w:p w14:paraId="300D9379" w14:textId="16D21D4C" w:rsidR="000A1882" w:rsidRPr="00587424" w:rsidRDefault="000A1882" w:rsidP="000A1882">
            <w:pPr>
              <w:pStyle w:val="Tabletext"/>
              <w:jc w:val="center"/>
              <w:rPr>
                <w:sz w:val="20"/>
              </w:rPr>
            </w:pPr>
            <w:r w:rsidRPr="00587424">
              <w:rPr>
                <w:sz w:val="20"/>
              </w:rPr>
              <w:t>(4 954</w:t>
            </w:r>
            <w:r>
              <w:rPr>
                <w:sz w:val="20"/>
              </w:rPr>
              <w:t> </w:t>
            </w:r>
            <w:r w:rsidRPr="00587424">
              <w:rPr>
                <w:sz w:val="20"/>
              </w:rPr>
              <w:t>km²)</w:t>
            </w:r>
          </w:p>
        </w:tc>
        <w:tc>
          <w:tcPr>
            <w:tcW w:w="893" w:type="pct"/>
            <w:vAlign w:val="center"/>
          </w:tcPr>
          <w:p w14:paraId="48062FD1" w14:textId="5C7E10EF" w:rsidR="000A1882" w:rsidRPr="00587424" w:rsidRDefault="000A1882" w:rsidP="000A1882">
            <w:pPr>
              <w:pStyle w:val="Tabletext"/>
              <w:jc w:val="center"/>
              <w:rPr>
                <w:sz w:val="20"/>
              </w:rPr>
            </w:pPr>
            <w:r>
              <w:rPr>
                <w:sz w:val="20"/>
              </w:rPr>
              <w:t>FOV au nadir</w:t>
            </w:r>
            <w:r w:rsidRPr="00587424">
              <w:rPr>
                <w:sz w:val="20"/>
              </w:rPr>
              <w:t>: 20 km</w:t>
            </w:r>
          </w:p>
          <w:p w14:paraId="3065351A" w14:textId="39A56DDF" w:rsidR="000A1882" w:rsidRPr="00587424" w:rsidRDefault="000A1882" w:rsidP="000A1882">
            <w:pPr>
              <w:pStyle w:val="Tabletext"/>
              <w:jc w:val="center"/>
              <w:rPr>
                <w:sz w:val="20"/>
              </w:rPr>
            </w:pPr>
            <w:r w:rsidRPr="00587424">
              <w:rPr>
                <w:sz w:val="20"/>
              </w:rPr>
              <w:t>(323</w:t>
            </w:r>
            <w:r>
              <w:rPr>
                <w:sz w:val="20"/>
              </w:rPr>
              <w:t> </w:t>
            </w:r>
            <w:r w:rsidRPr="00587424">
              <w:rPr>
                <w:sz w:val="20"/>
              </w:rPr>
              <w:t>km²)</w:t>
            </w:r>
            <w:r w:rsidRPr="00587424">
              <w:rPr>
                <w:sz w:val="20"/>
              </w:rPr>
              <w:br/>
            </w:r>
            <w:r>
              <w:rPr>
                <w:sz w:val="20"/>
              </w:rPr>
              <w:t>FOV extérieur</w:t>
            </w:r>
            <w:r w:rsidRPr="00587424">
              <w:rPr>
                <w:sz w:val="20"/>
              </w:rPr>
              <w:t>: 67 × 35 km</w:t>
            </w:r>
          </w:p>
          <w:p w14:paraId="13DF5610" w14:textId="6379B206" w:rsidR="000A1882" w:rsidRPr="00587424" w:rsidRDefault="000A1882" w:rsidP="000A1882">
            <w:pPr>
              <w:pStyle w:val="Tabletext"/>
              <w:jc w:val="center"/>
              <w:rPr>
                <w:sz w:val="20"/>
              </w:rPr>
            </w:pPr>
            <w:r w:rsidRPr="00587424">
              <w:rPr>
                <w:sz w:val="20"/>
              </w:rPr>
              <w:t>(1 816</w:t>
            </w:r>
            <w:r>
              <w:rPr>
                <w:sz w:val="20"/>
              </w:rPr>
              <w:t> </w:t>
            </w:r>
            <w:r w:rsidRPr="00587424">
              <w:rPr>
                <w:sz w:val="20"/>
              </w:rPr>
              <w:t>km²)</w:t>
            </w:r>
          </w:p>
        </w:tc>
        <w:tc>
          <w:tcPr>
            <w:tcW w:w="893" w:type="pct"/>
            <w:vAlign w:val="center"/>
          </w:tcPr>
          <w:p w14:paraId="79F553C3" w14:textId="2B6A2CDF" w:rsidR="000A1882" w:rsidRPr="00587424" w:rsidRDefault="000A1882" w:rsidP="000A1882">
            <w:pPr>
              <w:pStyle w:val="Tabletext"/>
              <w:jc w:val="center"/>
              <w:rPr>
                <w:sz w:val="20"/>
                <w:lang w:eastAsia="zh-CN"/>
              </w:rPr>
            </w:pPr>
            <w:r w:rsidRPr="00587424">
              <w:rPr>
                <w:sz w:val="20"/>
                <w:lang w:eastAsia="zh-CN"/>
              </w:rPr>
              <w:t>N/A</w:t>
            </w:r>
          </w:p>
        </w:tc>
        <w:tc>
          <w:tcPr>
            <w:tcW w:w="893" w:type="pct"/>
            <w:vAlign w:val="center"/>
          </w:tcPr>
          <w:p w14:paraId="539B69A2" w14:textId="23482B46" w:rsidR="000A1882" w:rsidRPr="00587424" w:rsidRDefault="000A1882" w:rsidP="000A1882">
            <w:pPr>
              <w:pStyle w:val="Tabletext"/>
              <w:jc w:val="center"/>
              <w:rPr>
                <w:sz w:val="20"/>
                <w:lang w:eastAsia="zh-CN"/>
              </w:rPr>
            </w:pPr>
            <w:r w:rsidRPr="00587424">
              <w:rPr>
                <w:sz w:val="20"/>
                <w:lang w:eastAsia="zh-CN"/>
              </w:rPr>
              <w:t>N/A</w:t>
            </w:r>
          </w:p>
        </w:tc>
      </w:tr>
      <w:tr w:rsidR="00827E16" w:rsidRPr="00587424" w14:paraId="655289B7" w14:textId="77777777" w:rsidTr="00765BE5">
        <w:trPr>
          <w:cantSplit/>
          <w:trHeight w:val="20"/>
          <w:jc w:val="center"/>
        </w:trPr>
        <w:tc>
          <w:tcPr>
            <w:tcW w:w="1428" w:type="pct"/>
            <w:vAlign w:val="center"/>
          </w:tcPr>
          <w:p w14:paraId="45F0DA53" w14:textId="2E766ACA" w:rsidR="00827E16" w:rsidRPr="00587424" w:rsidRDefault="00827E16" w:rsidP="00D60CE5">
            <w:pPr>
              <w:pStyle w:val="Tabletext"/>
              <w:jc w:val="left"/>
              <w:rPr>
                <w:sz w:val="20"/>
              </w:rPr>
            </w:pPr>
            <w:r w:rsidRPr="00587424">
              <w:rPr>
                <w:sz w:val="20"/>
              </w:rPr>
              <w:t>Angle de pointage par rapport au nadir (degrés)</w:t>
            </w:r>
          </w:p>
        </w:tc>
        <w:tc>
          <w:tcPr>
            <w:tcW w:w="893" w:type="pct"/>
            <w:vAlign w:val="center"/>
          </w:tcPr>
          <w:p w14:paraId="43F470C1" w14:textId="181293D5" w:rsidR="00827E16" w:rsidRPr="00587424" w:rsidRDefault="00827E16" w:rsidP="00D60CE5">
            <w:pPr>
              <w:pStyle w:val="Tabletext"/>
              <w:jc w:val="center"/>
              <w:rPr>
                <w:sz w:val="20"/>
              </w:rPr>
            </w:pPr>
            <w:r w:rsidRPr="00587424">
              <w:rPr>
                <w:sz w:val="20"/>
              </w:rPr>
              <w:t>54</w:t>
            </w:r>
            <w:r w:rsidR="00F65147" w:rsidRPr="00587424">
              <w:rPr>
                <w:sz w:val="20"/>
              </w:rPr>
              <w:t>,</w:t>
            </w:r>
            <w:r w:rsidRPr="00587424">
              <w:rPr>
                <w:sz w:val="20"/>
              </w:rPr>
              <w:t>4</w:t>
            </w:r>
          </w:p>
        </w:tc>
        <w:tc>
          <w:tcPr>
            <w:tcW w:w="893" w:type="pct"/>
            <w:vAlign w:val="center"/>
          </w:tcPr>
          <w:p w14:paraId="13966459" w14:textId="5CCA446C" w:rsidR="00827E16" w:rsidRPr="00587424" w:rsidRDefault="00827E16" w:rsidP="00D60CE5">
            <w:pPr>
              <w:pStyle w:val="Tabletext"/>
              <w:jc w:val="center"/>
              <w:rPr>
                <w:sz w:val="20"/>
              </w:rPr>
            </w:pPr>
            <w:r w:rsidRPr="00587424">
              <w:rPr>
                <w:sz w:val="20"/>
              </w:rPr>
              <w:t>±49</w:t>
            </w:r>
            <w:r w:rsidR="00F65147" w:rsidRPr="00587424">
              <w:rPr>
                <w:sz w:val="20"/>
              </w:rPr>
              <w:t>,</w:t>
            </w:r>
            <w:r w:rsidRPr="00587424">
              <w:rPr>
                <w:sz w:val="20"/>
              </w:rPr>
              <w:t xml:space="preserve">31 </w:t>
            </w:r>
            <w:r w:rsidR="001857B5">
              <w:rPr>
                <w:sz w:val="20"/>
              </w:rPr>
              <w:t>transversalement à la trajectoire</w:t>
            </w:r>
          </w:p>
        </w:tc>
        <w:tc>
          <w:tcPr>
            <w:tcW w:w="893" w:type="pct"/>
            <w:vAlign w:val="center"/>
          </w:tcPr>
          <w:p w14:paraId="0B9461B5" w14:textId="77777777" w:rsidR="00827E16" w:rsidRPr="00587424" w:rsidRDefault="00827E16" w:rsidP="00D60CE5">
            <w:pPr>
              <w:pStyle w:val="Tabletext"/>
              <w:jc w:val="center"/>
              <w:rPr>
                <w:sz w:val="20"/>
                <w:lang w:eastAsia="zh-CN"/>
              </w:rPr>
            </w:pPr>
          </w:p>
        </w:tc>
        <w:tc>
          <w:tcPr>
            <w:tcW w:w="893" w:type="pct"/>
            <w:vAlign w:val="center"/>
          </w:tcPr>
          <w:p w14:paraId="56751925" w14:textId="653301BA" w:rsidR="00827E16" w:rsidRPr="00587424" w:rsidRDefault="00827E16" w:rsidP="00D60CE5">
            <w:pPr>
              <w:pStyle w:val="Tabletext"/>
              <w:jc w:val="center"/>
              <w:rPr>
                <w:sz w:val="20"/>
                <w:lang w:eastAsia="zh-CN"/>
              </w:rPr>
            </w:pPr>
            <w:r w:rsidRPr="00587424">
              <w:rPr>
                <w:sz w:val="20"/>
                <w:lang w:eastAsia="zh-CN"/>
              </w:rPr>
              <w:t>N/A</w:t>
            </w:r>
          </w:p>
        </w:tc>
      </w:tr>
      <w:tr w:rsidR="00827E16" w:rsidRPr="00587424" w14:paraId="66B97355" w14:textId="77777777" w:rsidTr="00765BE5">
        <w:trPr>
          <w:cantSplit/>
          <w:trHeight w:val="20"/>
          <w:jc w:val="center"/>
        </w:trPr>
        <w:tc>
          <w:tcPr>
            <w:tcW w:w="1428" w:type="pct"/>
            <w:vAlign w:val="center"/>
          </w:tcPr>
          <w:p w14:paraId="003FB503" w14:textId="76415A1B" w:rsidR="00827E16" w:rsidRPr="00587424" w:rsidRDefault="00827E16" w:rsidP="00D60CE5">
            <w:pPr>
              <w:pStyle w:val="Tabletext"/>
              <w:jc w:val="left"/>
              <w:rPr>
                <w:sz w:val="20"/>
              </w:rPr>
            </w:pPr>
            <w:r w:rsidRPr="00587424">
              <w:rPr>
                <w:sz w:val="20"/>
              </w:rPr>
              <w:t>Angle d'incidence sur la Terre (degrés)</w:t>
            </w:r>
          </w:p>
        </w:tc>
        <w:tc>
          <w:tcPr>
            <w:tcW w:w="893" w:type="pct"/>
            <w:vAlign w:val="center"/>
          </w:tcPr>
          <w:p w14:paraId="270FE5FE" w14:textId="29C56016" w:rsidR="00827E16" w:rsidRPr="00587424" w:rsidRDefault="00827E16" w:rsidP="00D60CE5">
            <w:pPr>
              <w:pStyle w:val="Tabletext"/>
              <w:jc w:val="center"/>
              <w:rPr>
                <w:sz w:val="20"/>
              </w:rPr>
            </w:pPr>
            <w:r w:rsidRPr="00587424">
              <w:rPr>
                <w:sz w:val="20"/>
              </w:rPr>
              <w:t>0 (nadir)</w:t>
            </w:r>
            <w:r w:rsidRPr="00587424">
              <w:rPr>
                <w:sz w:val="20"/>
              </w:rPr>
              <w:br/>
              <w:t>62</w:t>
            </w:r>
            <w:r w:rsidR="00F65147" w:rsidRPr="00587424">
              <w:rPr>
                <w:sz w:val="20"/>
              </w:rPr>
              <w:t>,</w:t>
            </w:r>
            <w:r w:rsidRPr="00587424">
              <w:rPr>
                <w:sz w:val="20"/>
              </w:rPr>
              <w:t>8</w:t>
            </w:r>
          </w:p>
        </w:tc>
        <w:tc>
          <w:tcPr>
            <w:tcW w:w="893" w:type="pct"/>
            <w:vAlign w:val="center"/>
          </w:tcPr>
          <w:p w14:paraId="27F71A11" w14:textId="7627932A" w:rsidR="00827E16" w:rsidRPr="00587424" w:rsidRDefault="00827E16" w:rsidP="00D60CE5">
            <w:pPr>
              <w:pStyle w:val="Tabletext"/>
              <w:jc w:val="center"/>
              <w:rPr>
                <w:sz w:val="20"/>
              </w:rPr>
            </w:pPr>
            <w:r w:rsidRPr="00587424">
              <w:rPr>
                <w:sz w:val="20"/>
              </w:rPr>
              <w:t>0 (nadir)</w:t>
            </w:r>
            <w:r w:rsidRPr="00587424">
              <w:rPr>
                <w:sz w:val="20"/>
              </w:rPr>
              <w:br/>
              <w:t>58</w:t>
            </w:r>
            <w:r w:rsidR="00F65147" w:rsidRPr="00587424">
              <w:rPr>
                <w:sz w:val="20"/>
              </w:rPr>
              <w:t>,</w:t>
            </w:r>
            <w:r w:rsidRPr="00587424">
              <w:rPr>
                <w:sz w:val="20"/>
              </w:rPr>
              <w:t>9</w:t>
            </w:r>
          </w:p>
        </w:tc>
        <w:tc>
          <w:tcPr>
            <w:tcW w:w="893" w:type="pct"/>
            <w:vAlign w:val="center"/>
          </w:tcPr>
          <w:p w14:paraId="4DAFC967" w14:textId="2D8BCC6F" w:rsidR="00827E16" w:rsidRPr="00587424" w:rsidRDefault="00827E16" w:rsidP="00D60CE5">
            <w:pPr>
              <w:pStyle w:val="Tabletext"/>
              <w:jc w:val="center"/>
              <w:rPr>
                <w:sz w:val="20"/>
                <w:lang w:eastAsia="zh-CN"/>
              </w:rPr>
            </w:pPr>
            <w:r w:rsidRPr="00587424">
              <w:rPr>
                <w:sz w:val="20"/>
                <w:lang w:eastAsia="zh-CN"/>
              </w:rPr>
              <w:t>N/A</w:t>
            </w:r>
          </w:p>
        </w:tc>
        <w:tc>
          <w:tcPr>
            <w:tcW w:w="893" w:type="pct"/>
            <w:vAlign w:val="center"/>
          </w:tcPr>
          <w:p w14:paraId="6BCE5C57" w14:textId="672E8069" w:rsidR="00827E16" w:rsidRPr="00587424" w:rsidRDefault="00827E16" w:rsidP="00D60CE5">
            <w:pPr>
              <w:pStyle w:val="Tabletext"/>
              <w:jc w:val="center"/>
              <w:rPr>
                <w:sz w:val="20"/>
                <w:lang w:eastAsia="zh-CN"/>
              </w:rPr>
            </w:pPr>
            <w:r w:rsidRPr="00587424">
              <w:rPr>
                <w:sz w:val="20"/>
                <w:lang w:eastAsia="zh-CN"/>
              </w:rPr>
              <w:t>N/A</w:t>
            </w:r>
          </w:p>
        </w:tc>
      </w:tr>
      <w:tr w:rsidR="00827E16" w:rsidRPr="00587424" w14:paraId="23796C15" w14:textId="77777777" w:rsidTr="00765BE5">
        <w:trPr>
          <w:cantSplit/>
          <w:trHeight w:val="20"/>
          <w:jc w:val="center"/>
        </w:trPr>
        <w:tc>
          <w:tcPr>
            <w:tcW w:w="1428" w:type="pct"/>
            <w:vAlign w:val="center"/>
          </w:tcPr>
          <w:p w14:paraId="1CD1C724" w14:textId="1776F7ED" w:rsidR="00827E16" w:rsidRPr="00587424" w:rsidRDefault="00827E16" w:rsidP="00D60CE5">
            <w:pPr>
              <w:pStyle w:val="Tabletext"/>
              <w:jc w:val="left"/>
              <w:rPr>
                <w:sz w:val="20"/>
              </w:rPr>
            </w:pPr>
            <w:r w:rsidRPr="00587424">
              <w:rPr>
                <w:sz w:val="20"/>
              </w:rPr>
              <w:t>Largeur de couloir</w:t>
            </w:r>
          </w:p>
        </w:tc>
        <w:tc>
          <w:tcPr>
            <w:tcW w:w="893" w:type="pct"/>
            <w:vAlign w:val="center"/>
          </w:tcPr>
          <w:p w14:paraId="36D18353" w14:textId="45218CC9" w:rsidR="00827E16" w:rsidRPr="00587424" w:rsidRDefault="00827E16" w:rsidP="00D60CE5">
            <w:pPr>
              <w:pStyle w:val="Tabletext"/>
              <w:jc w:val="center"/>
              <w:rPr>
                <w:sz w:val="20"/>
              </w:rPr>
            </w:pPr>
            <w:r w:rsidRPr="00587424">
              <w:rPr>
                <w:sz w:val="20"/>
              </w:rPr>
              <w:t>1 900</w:t>
            </w:r>
            <w:r w:rsidR="00BB482D">
              <w:rPr>
                <w:sz w:val="20"/>
              </w:rPr>
              <w:t> </w:t>
            </w:r>
            <w:r w:rsidRPr="00587424">
              <w:rPr>
                <w:sz w:val="20"/>
              </w:rPr>
              <w:t>km</w:t>
            </w:r>
          </w:p>
        </w:tc>
        <w:tc>
          <w:tcPr>
            <w:tcW w:w="893" w:type="pct"/>
            <w:vAlign w:val="center"/>
          </w:tcPr>
          <w:p w14:paraId="1EA7D96D" w14:textId="588427BA" w:rsidR="00827E16" w:rsidRPr="00587424" w:rsidRDefault="00827E16" w:rsidP="00D60CE5">
            <w:pPr>
              <w:pStyle w:val="Tabletext"/>
              <w:jc w:val="center"/>
              <w:rPr>
                <w:sz w:val="20"/>
              </w:rPr>
            </w:pPr>
            <w:r w:rsidRPr="00587424">
              <w:rPr>
                <w:sz w:val="20"/>
              </w:rPr>
              <w:t>2 220</w:t>
            </w:r>
            <w:r w:rsidR="00BB482D">
              <w:rPr>
                <w:sz w:val="20"/>
              </w:rPr>
              <w:t> </w:t>
            </w:r>
            <w:r w:rsidRPr="00587424">
              <w:rPr>
                <w:sz w:val="20"/>
              </w:rPr>
              <w:t>km</w:t>
            </w:r>
          </w:p>
        </w:tc>
        <w:tc>
          <w:tcPr>
            <w:tcW w:w="893" w:type="pct"/>
            <w:vAlign w:val="center"/>
          </w:tcPr>
          <w:p w14:paraId="284CEF02" w14:textId="312CB9C1" w:rsidR="00827E16" w:rsidRPr="00587424" w:rsidRDefault="00827E16" w:rsidP="00D60CE5">
            <w:pPr>
              <w:pStyle w:val="Tabletext"/>
              <w:jc w:val="center"/>
              <w:rPr>
                <w:sz w:val="20"/>
                <w:lang w:eastAsia="zh-CN"/>
              </w:rPr>
            </w:pPr>
            <w:r w:rsidRPr="00587424">
              <w:rPr>
                <w:sz w:val="20"/>
                <w:lang w:eastAsia="zh-CN"/>
              </w:rPr>
              <w:t xml:space="preserve">8 </w:t>
            </w:r>
            <w:r w:rsidR="006B0E3B">
              <w:rPr>
                <w:sz w:val="20"/>
                <w:lang w:eastAsia="zh-CN"/>
              </w:rPr>
              <w:t>bandes de balayage</w:t>
            </w:r>
            <w:r w:rsidRPr="00587424">
              <w:rPr>
                <w:sz w:val="20"/>
                <w:lang w:eastAsia="zh-CN"/>
              </w:rPr>
              <w:t xml:space="preserve">, </w:t>
            </w:r>
            <w:r w:rsidR="006B0E3B">
              <w:rPr>
                <w:sz w:val="20"/>
                <w:lang w:eastAsia="zh-CN"/>
              </w:rPr>
              <w:t>chaque bande</w:t>
            </w:r>
            <w:r w:rsidRPr="00587424">
              <w:rPr>
                <w:sz w:val="20"/>
                <w:lang w:eastAsia="zh-CN"/>
              </w:rPr>
              <w:t xml:space="preserve"> 0</w:t>
            </w:r>
            <w:r w:rsidR="00F65147" w:rsidRPr="00587424">
              <w:rPr>
                <w:sz w:val="20"/>
                <w:lang w:eastAsia="zh-CN"/>
              </w:rPr>
              <w:t>,</w:t>
            </w:r>
            <w:r w:rsidRPr="00587424">
              <w:rPr>
                <w:sz w:val="20"/>
                <w:lang w:eastAsia="zh-CN"/>
              </w:rPr>
              <w:t>9</w:t>
            </w:r>
            <w:r w:rsidRPr="00587424">
              <w:rPr>
                <w:rFonts w:ascii="Symbol" w:eastAsia="Symbol" w:hAnsi="Symbol" w:cs="Symbol"/>
                <w:sz w:val="20"/>
              </w:rPr>
              <w:t></w:t>
            </w:r>
            <w:r w:rsidRPr="00587424">
              <w:rPr>
                <w:rFonts w:eastAsia="Symbol"/>
                <w:sz w:val="20"/>
              </w:rPr>
              <w:t>×</w:t>
            </w:r>
            <w:r w:rsidRPr="00587424">
              <w:rPr>
                <w:rFonts w:ascii="Symbol" w:eastAsia="Symbol" w:hAnsi="Symbol" w:cs="Symbol"/>
                <w:sz w:val="20"/>
              </w:rPr>
              <w:t></w:t>
            </w:r>
            <w:r w:rsidRPr="00587424">
              <w:rPr>
                <w:sz w:val="20"/>
                <w:lang w:eastAsia="zh-CN"/>
              </w:rPr>
              <w:t>7</w:t>
            </w:r>
            <w:r w:rsidR="00F65147" w:rsidRPr="00587424">
              <w:rPr>
                <w:sz w:val="20"/>
                <w:lang w:eastAsia="zh-CN"/>
              </w:rPr>
              <w:t>,</w:t>
            </w:r>
            <w:r w:rsidRPr="00587424">
              <w:rPr>
                <w:sz w:val="20"/>
                <w:lang w:eastAsia="zh-CN"/>
              </w:rPr>
              <w:t>2</w:t>
            </w:r>
            <w:r w:rsidRPr="00587424">
              <w:rPr>
                <w:rFonts w:ascii="Symbol" w:eastAsia="Symbol" w:hAnsi="Symbol" w:cs="Symbol"/>
                <w:sz w:val="20"/>
              </w:rPr>
              <w:t></w:t>
            </w:r>
            <w:r w:rsidRPr="00587424">
              <w:rPr>
                <w:sz w:val="20"/>
                <w:lang w:eastAsia="zh-CN"/>
              </w:rPr>
              <w:t xml:space="preserve">, </w:t>
            </w:r>
            <w:r w:rsidR="006D61D7">
              <w:rPr>
                <w:sz w:val="20"/>
                <w:lang w:eastAsia="zh-CN"/>
              </w:rPr>
              <w:t>diamètre des petits cercles</w:t>
            </w:r>
            <w:r w:rsidRPr="00587424">
              <w:rPr>
                <w:sz w:val="20"/>
                <w:lang w:eastAsia="zh-CN"/>
              </w:rPr>
              <w:t xml:space="preserve"> 1</w:t>
            </w:r>
            <w:r w:rsidR="00F65147" w:rsidRPr="00587424">
              <w:rPr>
                <w:sz w:val="20"/>
                <w:lang w:eastAsia="zh-CN"/>
              </w:rPr>
              <w:t>,</w:t>
            </w:r>
            <w:r w:rsidRPr="00587424">
              <w:rPr>
                <w:sz w:val="20"/>
                <w:lang w:eastAsia="zh-CN"/>
              </w:rPr>
              <w:t>1</w:t>
            </w:r>
            <w:r w:rsidRPr="00587424">
              <w:rPr>
                <w:rFonts w:ascii="Symbol" w:eastAsia="Symbol" w:hAnsi="Symbol" w:cs="Symbol"/>
                <w:sz w:val="20"/>
              </w:rPr>
              <w:t></w:t>
            </w:r>
          </w:p>
        </w:tc>
        <w:tc>
          <w:tcPr>
            <w:tcW w:w="893" w:type="pct"/>
            <w:vAlign w:val="center"/>
          </w:tcPr>
          <w:p w14:paraId="2A79F359" w14:textId="57E0E535" w:rsidR="00827E16" w:rsidRPr="00587424" w:rsidRDefault="006D61D7" w:rsidP="00D60CE5">
            <w:pPr>
              <w:pStyle w:val="Tabletext"/>
              <w:jc w:val="center"/>
              <w:rPr>
                <w:sz w:val="20"/>
                <w:lang w:eastAsia="zh-CN"/>
              </w:rPr>
            </w:pPr>
            <w:r w:rsidRPr="006D61D7">
              <w:rPr>
                <w:sz w:val="20"/>
                <w:lang w:eastAsia="zh-CN"/>
              </w:rPr>
              <w:t>Disque complet</w:t>
            </w:r>
          </w:p>
        </w:tc>
      </w:tr>
      <w:tr w:rsidR="00827E16" w:rsidRPr="00587424" w14:paraId="6C7763E1" w14:textId="77777777" w:rsidTr="00765BE5">
        <w:trPr>
          <w:cantSplit/>
          <w:trHeight w:val="20"/>
          <w:jc w:val="center"/>
        </w:trPr>
        <w:tc>
          <w:tcPr>
            <w:tcW w:w="1428" w:type="pct"/>
            <w:vAlign w:val="center"/>
          </w:tcPr>
          <w:p w14:paraId="64959D0E" w14:textId="39C456B0" w:rsidR="00827E16" w:rsidRPr="00587424" w:rsidRDefault="00D61EE4" w:rsidP="00D60CE5">
            <w:pPr>
              <w:pStyle w:val="Tabletext"/>
              <w:jc w:val="left"/>
              <w:rPr>
                <w:sz w:val="20"/>
              </w:rPr>
            </w:pPr>
            <w:r>
              <w:rPr>
                <w:sz w:val="20"/>
              </w:rPr>
              <w:t>Efficacité de l'antenne</w:t>
            </w:r>
          </w:p>
        </w:tc>
        <w:tc>
          <w:tcPr>
            <w:tcW w:w="893" w:type="pct"/>
            <w:vAlign w:val="center"/>
          </w:tcPr>
          <w:p w14:paraId="5AB718B2" w14:textId="58C4AFF1" w:rsidR="00827E16" w:rsidRPr="00587424" w:rsidRDefault="00827E16" w:rsidP="00D60CE5">
            <w:pPr>
              <w:pStyle w:val="Tabletext"/>
              <w:jc w:val="center"/>
              <w:rPr>
                <w:sz w:val="20"/>
              </w:rPr>
            </w:pPr>
            <w:r w:rsidRPr="00587424">
              <w:rPr>
                <w:sz w:val="20"/>
              </w:rPr>
              <w:t>0</w:t>
            </w:r>
            <w:r w:rsidR="00F65147" w:rsidRPr="00587424">
              <w:rPr>
                <w:sz w:val="20"/>
              </w:rPr>
              <w:t>,</w:t>
            </w:r>
            <w:r w:rsidRPr="00587424">
              <w:rPr>
                <w:sz w:val="20"/>
              </w:rPr>
              <w:t>6</w:t>
            </w:r>
          </w:p>
        </w:tc>
        <w:tc>
          <w:tcPr>
            <w:tcW w:w="893" w:type="pct"/>
            <w:vAlign w:val="center"/>
          </w:tcPr>
          <w:p w14:paraId="3D3B531C" w14:textId="64F74F62" w:rsidR="00827E16" w:rsidRPr="00587424" w:rsidRDefault="00827E16" w:rsidP="00D60CE5">
            <w:pPr>
              <w:pStyle w:val="Tabletext"/>
              <w:jc w:val="center"/>
              <w:rPr>
                <w:sz w:val="20"/>
              </w:rPr>
            </w:pPr>
            <w:r w:rsidRPr="00587424">
              <w:rPr>
                <w:sz w:val="20"/>
              </w:rPr>
              <w:t>0</w:t>
            </w:r>
            <w:r w:rsidR="00F65147" w:rsidRPr="00587424">
              <w:rPr>
                <w:sz w:val="20"/>
              </w:rPr>
              <w:t>,</w:t>
            </w:r>
            <w:r w:rsidRPr="00587424">
              <w:rPr>
                <w:sz w:val="20"/>
              </w:rPr>
              <w:t>6</w:t>
            </w:r>
          </w:p>
        </w:tc>
        <w:tc>
          <w:tcPr>
            <w:tcW w:w="893" w:type="pct"/>
            <w:vAlign w:val="center"/>
          </w:tcPr>
          <w:p w14:paraId="27F028F9" w14:textId="57DA8260" w:rsidR="00827E16" w:rsidRPr="00587424" w:rsidRDefault="00827E16" w:rsidP="00D60CE5">
            <w:pPr>
              <w:pStyle w:val="Tabletext"/>
              <w:jc w:val="center"/>
              <w:rPr>
                <w:sz w:val="20"/>
                <w:lang w:eastAsia="zh-CN"/>
              </w:rPr>
            </w:pPr>
            <w:r w:rsidRPr="00587424">
              <w:rPr>
                <w:sz w:val="20"/>
                <w:lang w:eastAsia="zh-CN"/>
              </w:rPr>
              <w:t>0</w:t>
            </w:r>
            <w:r w:rsidR="00F65147" w:rsidRPr="00587424">
              <w:rPr>
                <w:sz w:val="20"/>
                <w:lang w:eastAsia="zh-CN"/>
              </w:rPr>
              <w:t>,</w:t>
            </w:r>
            <w:r w:rsidRPr="00587424">
              <w:rPr>
                <w:sz w:val="20"/>
                <w:lang w:eastAsia="zh-CN"/>
              </w:rPr>
              <w:t>60</w:t>
            </w:r>
          </w:p>
        </w:tc>
        <w:tc>
          <w:tcPr>
            <w:tcW w:w="893" w:type="pct"/>
            <w:vAlign w:val="center"/>
          </w:tcPr>
          <w:p w14:paraId="43609D17" w14:textId="4BC981C5" w:rsidR="00827E16" w:rsidRPr="00587424" w:rsidRDefault="00827E16" w:rsidP="00D60CE5">
            <w:pPr>
              <w:pStyle w:val="Tabletext"/>
              <w:jc w:val="center"/>
              <w:rPr>
                <w:sz w:val="20"/>
                <w:lang w:eastAsia="zh-CN"/>
              </w:rPr>
            </w:pPr>
            <w:r w:rsidRPr="00587424">
              <w:rPr>
                <w:sz w:val="20"/>
                <w:lang w:eastAsia="zh-CN"/>
              </w:rPr>
              <w:t>0</w:t>
            </w:r>
            <w:r w:rsidR="00F65147" w:rsidRPr="00587424">
              <w:rPr>
                <w:sz w:val="20"/>
                <w:lang w:eastAsia="zh-CN"/>
              </w:rPr>
              <w:t>,</w:t>
            </w:r>
            <w:r w:rsidRPr="00587424">
              <w:rPr>
                <w:sz w:val="20"/>
                <w:lang w:eastAsia="zh-CN"/>
              </w:rPr>
              <w:t>60</w:t>
            </w:r>
          </w:p>
        </w:tc>
      </w:tr>
      <w:tr w:rsidR="00827E16" w:rsidRPr="00587424" w14:paraId="28F306EF" w14:textId="77777777" w:rsidTr="00765BE5">
        <w:trPr>
          <w:cantSplit/>
          <w:trHeight w:val="20"/>
          <w:jc w:val="center"/>
        </w:trPr>
        <w:tc>
          <w:tcPr>
            <w:tcW w:w="1428" w:type="pct"/>
            <w:vAlign w:val="center"/>
          </w:tcPr>
          <w:p w14:paraId="6CE7A697" w14:textId="65E22D10" w:rsidR="00827E16" w:rsidRPr="00587424" w:rsidRDefault="00827E16" w:rsidP="00D60CE5">
            <w:pPr>
              <w:pStyle w:val="Tabletext"/>
              <w:jc w:val="left"/>
              <w:rPr>
                <w:sz w:val="20"/>
              </w:rPr>
            </w:pPr>
            <w:r w:rsidRPr="00587424">
              <w:rPr>
                <w:sz w:val="20"/>
              </w:rPr>
              <w:t>Dynamique du faisceau</w:t>
            </w:r>
          </w:p>
        </w:tc>
        <w:tc>
          <w:tcPr>
            <w:tcW w:w="893" w:type="pct"/>
            <w:vAlign w:val="center"/>
          </w:tcPr>
          <w:p w14:paraId="0DEEEF96" w14:textId="38F05908" w:rsidR="00827E16" w:rsidRPr="00587424" w:rsidRDefault="00827E16" w:rsidP="00D60CE5">
            <w:pPr>
              <w:pStyle w:val="Tabletext"/>
              <w:jc w:val="center"/>
              <w:rPr>
                <w:sz w:val="20"/>
              </w:rPr>
            </w:pPr>
            <w:r w:rsidRPr="00587424">
              <w:rPr>
                <w:sz w:val="20"/>
              </w:rPr>
              <w:t>1</w:t>
            </w:r>
            <w:r w:rsidR="00F65147" w:rsidRPr="00587424">
              <w:rPr>
                <w:sz w:val="20"/>
              </w:rPr>
              <w:t>,</w:t>
            </w:r>
            <w:r w:rsidRPr="00587424">
              <w:rPr>
                <w:sz w:val="20"/>
              </w:rPr>
              <w:t>1 s (45</w:t>
            </w:r>
            <w:r w:rsidR="001041CF">
              <w:rPr>
                <w:sz w:val="20"/>
              </w:rPr>
              <w:t>tours/min</w:t>
            </w:r>
            <w:r w:rsidRPr="00587424">
              <w:rPr>
                <w:sz w:val="20"/>
              </w:rPr>
              <w:t>)</w:t>
            </w:r>
          </w:p>
        </w:tc>
        <w:tc>
          <w:tcPr>
            <w:tcW w:w="893" w:type="pct"/>
            <w:vAlign w:val="center"/>
          </w:tcPr>
          <w:p w14:paraId="226A035E" w14:textId="408A8BAC" w:rsidR="00827E16" w:rsidRPr="00587424" w:rsidRDefault="00827E16" w:rsidP="00D60CE5">
            <w:pPr>
              <w:pStyle w:val="Tabletext"/>
              <w:jc w:val="center"/>
              <w:rPr>
                <w:sz w:val="20"/>
              </w:rPr>
            </w:pPr>
            <w:r w:rsidRPr="00587424">
              <w:rPr>
                <w:sz w:val="20"/>
              </w:rPr>
              <w:t>2</w:t>
            </w:r>
            <w:r w:rsidR="00F65147" w:rsidRPr="00587424">
              <w:rPr>
                <w:sz w:val="20"/>
              </w:rPr>
              <w:t>,</w:t>
            </w:r>
            <w:r w:rsidRPr="00587424">
              <w:rPr>
                <w:sz w:val="20"/>
              </w:rPr>
              <w:t>254</w:t>
            </w:r>
            <w:r w:rsidR="00BB482D">
              <w:rPr>
                <w:sz w:val="20"/>
              </w:rPr>
              <w:t> </w:t>
            </w:r>
            <w:r w:rsidRPr="00587424">
              <w:rPr>
                <w:sz w:val="20"/>
              </w:rPr>
              <w:t>s</w:t>
            </w:r>
          </w:p>
        </w:tc>
        <w:tc>
          <w:tcPr>
            <w:tcW w:w="893" w:type="pct"/>
            <w:vAlign w:val="center"/>
          </w:tcPr>
          <w:p w14:paraId="6B12ACB8" w14:textId="1E8215FD" w:rsidR="00827E16" w:rsidRPr="00587424" w:rsidRDefault="005D7D6D" w:rsidP="00D60CE5">
            <w:pPr>
              <w:pStyle w:val="Tabletext"/>
              <w:jc w:val="center"/>
              <w:rPr>
                <w:sz w:val="20"/>
                <w:lang w:eastAsia="zh-CN"/>
              </w:rPr>
            </w:pPr>
            <w:r>
              <w:rPr>
                <w:sz w:val="20"/>
                <w:lang w:eastAsia="zh-CN"/>
              </w:rPr>
              <w:t>Balayage général</w:t>
            </w:r>
            <w:r w:rsidR="00827E16" w:rsidRPr="00587424">
              <w:rPr>
                <w:sz w:val="20"/>
                <w:lang w:eastAsia="zh-CN"/>
              </w:rPr>
              <w:t>:</w:t>
            </w:r>
          </w:p>
          <w:p w14:paraId="46790229" w14:textId="7CC3DD57" w:rsidR="00827E16" w:rsidRPr="00587424" w:rsidRDefault="00827E16" w:rsidP="00D60CE5">
            <w:pPr>
              <w:pStyle w:val="Tabletext"/>
              <w:jc w:val="center"/>
              <w:rPr>
                <w:sz w:val="20"/>
                <w:lang w:eastAsia="zh-CN"/>
              </w:rPr>
            </w:pPr>
            <w:r w:rsidRPr="00587424">
              <w:rPr>
                <w:sz w:val="20"/>
                <w:lang w:eastAsia="zh-CN"/>
              </w:rPr>
              <w:t>0</w:t>
            </w:r>
            <w:r w:rsidR="00F65147" w:rsidRPr="00587424">
              <w:rPr>
                <w:sz w:val="20"/>
                <w:lang w:eastAsia="zh-CN"/>
              </w:rPr>
              <w:t>,</w:t>
            </w:r>
            <w:r w:rsidRPr="00587424">
              <w:rPr>
                <w:sz w:val="20"/>
                <w:lang w:eastAsia="zh-CN"/>
              </w:rPr>
              <w:t>64</w:t>
            </w:r>
            <w:r w:rsidRPr="00587424">
              <w:rPr>
                <w:rFonts w:ascii="Symbol" w:eastAsia="Symbol" w:hAnsi="Symbol" w:cs="Symbol"/>
                <w:sz w:val="20"/>
              </w:rPr>
              <w:t></w:t>
            </w:r>
            <w:r w:rsidRPr="00587424">
              <w:rPr>
                <w:sz w:val="20"/>
                <w:lang w:eastAsia="zh-CN"/>
              </w:rPr>
              <w:t>/min</w:t>
            </w:r>
          </w:p>
          <w:p w14:paraId="2B54A75A" w14:textId="4E7937CB" w:rsidR="00827E16" w:rsidRPr="00587424" w:rsidRDefault="005D7D6D" w:rsidP="00D60CE5">
            <w:pPr>
              <w:pStyle w:val="Tabletext"/>
              <w:jc w:val="center"/>
              <w:rPr>
                <w:sz w:val="20"/>
                <w:lang w:eastAsia="zh-CN"/>
              </w:rPr>
            </w:pPr>
            <w:r>
              <w:rPr>
                <w:sz w:val="20"/>
                <w:lang w:eastAsia="zh-CN"/>
              </w:rPr>
              <w:t>Balayage local</w:t>
            </w:r>
            <w:r w:rsidR="00827E16" w:rsidRPr="00587424">
              <w:rPr>
                <w:sz w:val="20"/>
                <w:lang w:eastAsia="zh-CN"/>
              </w:rPr>
              <w:t>:</w:t>
            </w:r>
          </w:p>
          <w:p w14:paraId="580FF7A0" w14:textId="13D27E6A" w:rsidR="00827E16" w:rsidRPr="00587424" w:rsidRDefault="00827E16" w:rsidP="00D60CE5">
            <w:pPr>
              <w:pStyle w:val="Tabletext"/>
              <w:jc w:val="center"/>
              <w:rPr>
                <w:sz w:val="20"/>
                <w:lang w:eastAsia="zh-CN"/>
              </w:rPr>
            </w:pPr>
            <w:r w:rsidRPr="00587424">
              <w:rPr>
                <w:sz w:val="20"/>
                <w:lang w:eastAsia="zh-CN"/>
              </w:rPr>
              <w:t>25</w:t>
            </w:r>
            <w:r w:rsidR="00F65147" w:rsidRPr="00587424">
              <w:rPr>
                <w:sz w:val="20"/>
                <w:lang w:eastAsia="zh-CN"/>
              </w:rPr>
              <w:t>,</w:t>
            </w:r>
            <w:r w:rsidRPr="00587424">
              <w:rPr>
                <w:sz w:val="20"/>
                <w:lang w:eastAsia="zh-CN"/>
              </w:rPr>
              <w:t xml:space="preserve">75 </w:t>
            </w:r>
            <w:r w:rsidR="001041CF">
              <w:rPr>
                <w:sz w:val="20"/>
                <w:lang w:eastAsia="zh-CN"/>
              </w:rPr>
              <w:t>tours/min</w:t>
            </w:r>
          </w:p>
        </w:tc>
        <w:tc>
          <w:tcPr>
            <w:tcW w:w="893" w:type="pct"/>
            <w:vAlign w:val="center"/>
          </w:tcPr>
          <w:p w14:paraId="779BA417" w14:textId="0FD26F5E" w:rsidR="00827E16" w:rsidRPr="00587424" w:rsidRDefault="006D61D7" w:rsidP="00D60CE5">
            <w:pPr>
              <w:pStyle w:val="Tabletext"/>
              <w:jc w:val="center"/>
              <w:rPr>
                <w:sz w:val="20"/>
                <w:lang w:eastAsia="zh-CN"/>
              </w:rPr>
            </w:pPr>
            <w:r w:rsidRPr="006D61D7">
              <w:rPr>
                <w:sz w:val="20"/>
                <w:lang w:eastAsia="zh-CN"/>
              </w:rPr>
              <w:t>Disque complet</w:t>
            </w:r>
            <w:r w:rsidR="00827E16" w:rsidRPr="00587424">
              <w:rPr>
                <w:sz w:val="20"/>
                <w:lang w:eastAsia="zh-CN"/>
              </w:rPr>
              <w:t>: 10 min</w:t>
            </w:r>
          </w:p>
        </w:tc>
      </w:tr>
      <w:tr w:rsidR="00827E16" w:rsidRPr="00587424" w14:paraId="16FF6219" w14:textId="77777777" w:rsidTr="00765BE5">
        <w:trPr>
          <w:cantSplit/>
          <w:trHeight w:val="20"/>
          <w:jc w:val="center"/>
        </w:trPr>
        <w:tc>
          <w:tcPr>
            <w:tcW w:w="1428" w:type="pct"/>
            <w:vAlign w:val="center"/>
          </w:tcPr>
          <w:p w14:paraId="7265DD61" w14:textId="7ADE58C2" w:rsidR="00827E16" w:rsidRPr="00E45235" w:rsidRDefault="00965332" w:rsidP="00D60CE5">
            <w:pPr>
              <w:pStyle w:val="Tabletext"/>
              <w:jc w:val="left"/>
              <w:rPr>
                <w:sz w:val="20"/>
              </w:rPr>
            </w:pPr>
            <w:r w:rsidRPr="00E45235">
              <w:rPr>
                <w:sz w:val="20"/>
                <w:szCs w:val="18"/>
              </w:rPr>
              <w:t xml:space="preserve">Diagramme de l'antenne </w:t>
            </w:r>
            <w:r w:rsidR="00DE29A5" w:rsidRPr="00E45235">
              <w:rPr>
                <w:sz w:val="20"/>
                <w:szCs w:val="18"/>
              </w:rPr>
              <w:t>du capteur</w:t>
            </w:r>
          </w:p>
        </w:tc>
        <w:tc>
          <w:tcPr>
            <w:tcW w:w="893" w:type="pct"/>
            <w:vAlign w:val="center"/>
          </w:tcPr>
          <w:p w14:paraId="48EAC374" w14:textId="4952FE53" w:rsidR="00827E16" w:rsidRPr="00E45235" w:rsidRDefault="00827E16" w:rsidP="00D60CE5">
            <w:pPr>
              <w:pStyle w:val="Tabletext"/>
              <w:jc w:val="center"/>
              <w:rPr>
                <w:sz w:val="20"/>
              </w:rPr>
            </w:pPr>
            <w:r w:rsidRPr="00E45235">
              <w:rPr>
                <w:sz w:val="20"/>
              </w:rPr>
              <w:t xml:space="preserve">Voir la </w:t>
            </w:r>
            <w:r w:rsidR="00D10EEA" w:rsidRPr="00E45235">
              <w:rPr>
                <w:sz w:val="20"/>
              </w:rPr>
              <w:t>Rec. UIT</w:t>
            </w:r>
            <w:r w:rsidR="009F7676">
              <w:rPr>
                <w:sz w:val="20"/>
              </w:rPr>
              <w:noBreakHyphen/>
            </w:r>
            <w:r w:rsidR="00D10EEA" w:rsidRPr="00E45235">
              <w:rPr>
                <w:sz w:val="20"/>
              </w:rPr>
              <w:t>R</w:t>
            </w:r>
            <w:r w:rsidR="00E45235">
              <w:rPr>
                <w:sz w:val="20"/>
              </w:rPr>
              <w:t> </w:t>
            </w:r>
            <w:r w:rsidRPr="00E45235">
              <w:rPr>
                <w:sz w:val="20"/>
              </w:rPr>
              <w:t>RS.1813</w:t>
            </w:r>
          </w:p>
        </w:tc>
        <w:tc>
          <w:tcPr>
            <w:tcW w:w="893" w:type="pct"/>
            <w:vAlign w:val="center"/>
          </w:tcPr>
          <w:p w14:paraId="715924A9" w14:textId="1915803E" w:rsidR="00827E16" w:rsidRPr="00587424" w:rsidRDefault="00827E16" w:rsidP="00D60CE5">
            <w:pPr>
              <w:pStyle w:val="Tabletext"/>
              <w:jc w:val="center"/>
              <w:rPr>
                <w:sz w:val="20"/>
              </w:rPr>
            </w:pPr>
            <w:r w:rsidRPr="00E45235">
              <w:rPr>
                <w:sz w:val="20"/>
              </w:rPr>
              <w:t xml:space="preserve">Voir la </w:t>
            </w:r>
            <w:r w:rsidR="00D10EEA" w:rsidRPr="00E45235">
              <w:rPr>
                <w:sz w:val="20"/>
              </w:rPr>
              <w:t xml:space="preserve">Rec. </w:t>
            </w:r>
            <w:r w:rsidR="00B453A9" w:rsidRPr="00E45235">
              <w:rPr>
                <w:sz w:val="20"/>
              </w:rPr>
              <w:t>UIT</w:t>
            </w:r>
            <w:r w:rsidR="009F7676">
              <w:rPr>
                <w:sz w:val="20"/>
              </w:rPr>
              <w:noBreakHyphen/>
            </w:r>
            <w:r w:rsidR="00B453A9" w:rsidRPr="00E45235">
              <w:rPr>
                <w:sz w:val="20"/>
              </w:rPr>
              <w:t>R RS</w:t>
            </w:r>
            <w:r w:rsidRPr="00E45235">
              <w:rPr>
                <w:sz w:val="20"/>
              </w:rPr>
              <w:t>.1813</w:t>
            </w:r>
          </w:p>
        </w:tc>
        <w:tc>
          <w:tcPr>
            <w:tcW w:w="893" w:type="pct"/>
            <w:vAlign w:val="center"/>
          </w:tcPr>
          <w:p w14:paraId="03E05A57" w14:textId="77777777" w:rsidR="00827E16" w:rsidRPr="00587424" w:rsidRDefault="00827E16" w:rsidP="00D60CE5">
            <w:pPr>
              <w:pStyle w:val="Tabletext"/>
              <w:jc w:val="center"/>
              <w:rPr>
                <w:sz w:val="20"/>
                <w:lang w:eastAsia="zh-CN"/>
              </w:rPr>
            </w:pPr>
          </w:p>
        </w:tc>
        <w:tc>
          <w:tcPr>
            <w:tcW w:w="893" w:type="pct"/>
            <w:vAlign w:val="center"/>
          </w:tcPr>
          <w:p w14:paraId="50F6614B" w14:textId="77777777" w:rsidR="00827E16" w:rsidRPr="00587424" w:rsidRDefault="00827E16" w:rsidP="00D60CE5">
            <w:pPr>
              <w:pStyle w:val="Tabletext"/>
              <w:jc w:val="center"/>
              <w:rPr>
                <w:sz w:val="20"/>
                <w:lang w:eastAsia="zh-CN"/>
              </w:rPr>
            </w:pPr>
          </w:p>
        </w:tc>
      </w:tr>
      <w:tr w:rsidR="00827E16" w:rsidRPr="00587424" w14:paraId="22E00C0C" w14:textId="77777777" w:rsidTr="00765BE5">
        <w:trPr>
          <w:cantSplit/>
          <w:trHeight w:val="20"/>
          <w:jc w:val="center"/>
        </w:trPr>
        <w:tc>
          <w:tcPr>
            <w:tcW w:w="1428" w:type="pct"/>
            <w:vAlign w:val="center"/>
          </w:tcPr>
          <w:p w14:paraId="5EA07E42" w14:textId="6C309741" w:rsidR="00827E16" w:rsidRPr="00587424" w:rsidRDefault="00827E16" w:rsidP="00D60CE5">
            <w:pPr>
              <w:pStyle w:val="Tabletext"/>
              <w:jc w:val="left"/>
              <w:rPr>
                <w:sz w:val="20"/>
                <w:szCs w:val="18"/>
              </w:rPr>
            </w:pPr>
            <w:r w:rsidRPr="00587424">
              <w:rPr>
                <w:sz w:val="20"/>
                <w:szCs w:val="18"/>
              </w:rPr>
              <w:t>Gain d'antenne en étalonnage froid (dBi)</w:t>
            </w:r>
          </w:p>
        </w:tc>
        <w:tc>
          <w:tcPr>
            <w:tcW w:w="893" w:type="pct"/>
            <w:vAlign w:val="center"/>
          </w:tcPr>
          <w:p w14:paraId="4E188F21" w14:textId="5AF5BC10" w:rsidR="00827E16" w:rsidRPr="00587424" w:rsidRDefault="00827E16" w:rsidP="00D60CE5">
            <w:pPr>
              <w:pStyle w:val="Tabletext"/>
              <w:jc w:val="center"/>
              <w:rPr>
                <w:sz w:val="20"/>
              </w:rPr>
            </w:pPr>
            <w:r w:rsidRPr="00587424">
              <w:rPr>
                <w:sz w:val="20"/>
              </w:rPr>
              <w:t>37</w:t>
            </w:r>
            <w:r w:rsidR="00F65147" w:rsidRPr="00587424">
              <w:rPr>
                <w:sz w:val="20"/>
              </w:rPr>
              <w:t>,</w:t>
            </w:r>
            <w:r w:rsidRPr="00587424">
              <w:rPr>
                <w:sz w:val="20"/>
              </w:rPr>
              <w:t>4</w:t>
            </w:r>
          </w:p>
        </w:tc>
        <w:tc>
          <w:tcPr>
            <w:tcW w:w="893" w:type="pct"/>
            <w:vAlign w:val="center"/>
          </w:tcPr>
          <w:p w14:paraId="1F37C712" w14:textId="77777777" w:rsidR="00827E16" w:rsidRPr="00587424" w:rsidRDefault="00827E16" w:rsidP="00D60CE5">
            <w:pPr>
              <w:pStyle w:val="Tabletext"/>
              <w:jc w:val="center"/>
              <w:rPr>
                <w:sz w:val="20"/>
              </w:rPr>
            </w:pPr>
          </w:p>
        </w:tc>
        <w:tc>
          <w:tcPr>
            <w:tcW w:w="893" w:type="pct"/>
            <w:vAlign w:val="center"/>
          </w:tcPr>
          <w:p w14:paraId="39DCCE76" w14:textId="77777777" w:rsidR="00827E16" w:rsidRPr="00587424" w:rsidRDefault="00827E16" w:rsidP="00D60CE5">
            <w:pPr>
              <w:pStyle w:val="Tabletext"/>
              <w:jc w:val="center"/>
              <w:rPr>
                <w:sz w:val="20"/>
                <w:lang w:eastAsia="zh-CN"/>
              </w:rPr>
            </w:pPr>
          </w:p>
        </w:tc>
        <w:tc>
          <w:tcPr>
            <w:tcW w:w="893" w:type="pct"/>
            <w:vAlign w:val="center"/>
          </w:tcPr>
          <w:p w14:paraId="66E9654C" w14:textId="77777777" w:rsidR="00827E16" w:rsidRPr="00587424" w:rsidRDefault="00827E16" w:rsidP="00D60CE5">
            <w:pPr>
              <w:pStyle w:val="Tabletext"/>
              <w:jc w:val="center"/>
              <w:rPr>
                <w:sz w:val="20"/>
                <w:lang w:eastAsia="zh-CN"/>
              </w:rPr>
            </w:pPr>
          </w:p>
        </w:tc>
      </w:tr>
      <w:tr w:rsidR="00827E16" w:rsidRPr="00587424" w14:paraId="437A2341" w14:textId="77777777" w:rsidTr="00765BE5">
        <w:trPr>
          <w:cantSplit/>
          <w:trHeight w:val="20"/>
          <w:jc w:val="center"/>
        </w:trPr>
        <w:tc>
          <w:tcPr>
            <w:tcW w:w="1428" w:type="pct"/>
            <w:vAlign w:val="center"/>
          </w:tcPr>
          <w:p w14:paraId="72714EDD" w14:textId="64A8BBC8" w:rsidR="00827E16" w:rsidRPr="00587424" w:rsidRDefault="000D0D7B" w:rsidP="00D60CE5">
            <w:pPr>
              <w:pStyle w:val="Tabletext"/>
              <w:jc w:val="left"/>
              <w:rPr>
                <w:sz w:val="20"/>
                <w:szCs w:val="18"/>
              </w:rPr>
            </w:pPr>
            <w:r>
              <w:rPr>
                <w:sz w:val="20"/>
                <w:szCs w:val="18"/>
              </w:rPr>
              <w:t>Angle en étalonnage froid</w:t>
            </w:r>
            <w:r w:rsidR="00827E16" w:rsidRPr="00587424">
              <w:rPr>
                <w:sz w:val="20"/>
                <w:szCs w:val="18"/>
              </w:rPr>
              <w:t xml:space="preserve"> (degrés par rapport à la trajectoire du satellite)</w:t>
            </w:r>
          </w:p>
        </w:tc>
        <w:tc>
          <w:tcPr>
            <w:tcW w:w="893" w:type="pct"/>
            <w:vAlign w:val="center"/>
          </w:tcPr>
          <w:p w14:paraId="7FEB6D37" w14:textId="539BB58A" w:rsidR="00827E16" w:rsidRPr="00587424" w:rsidRDefault="00827E16" w:rsidP="00D60CE5">
            <w:pPr>
              <w:pStyle w:val="Tabletext"/>
              <w:jc w:val="center"/>
              <w:rPr>
                <w:sz w:val="20"/>
              </w:rPr>
            </w:pPr>
            <w:r w:rsidRPr="00587424">
              <w:rPr>
                <w:sz w:val="20"/>
              </w:rPr>
              <w:t>78°</w:t>
            </w:r>
            <w:r w:rsidR="0023269B">
              <w:rPr>
                <w:sz w:val="20"/>
              </w:rPr>
              <w:t xml:space="preserve"> à </w:t>
            </w:r>
            <w:r w:rsidRPr="00587424">
              <w:rPr>
                <w:sz w:val="20"/>
              </w:rPr>
              <w:t>83°</w:t>
            </w:r>
          </w:p>
        </w:tc>
        <w:tc>
          <w:tcPr>
            <w:tcW w:w="893" w:type="pct"/>
            <w:vAlign w:val="center"/>
          </w:tcPr>
          <w:p w14:paraId="05C9DDC8" w14:textId="18BBE28F" w:rsidR="00827E16" w:rsidRPr="00587424" w:rsidRDefault="00827E16" w:rsidP="00D60CE5">
            <w:pPr>
              <w:pStyle w:val="Tabletext"/>
              <w:jc w:val="center"/>
              <w:rPr>
                <w:sz w:val="20"/>
              </w:rPr>
            </w:pPr>
            <w:r w:rsidRPr="00587424">
              <w:rPr>
                <w:sz w:val="20"/>
              </w:rPr>
              <w:t>78°</w:t>
            </w:r>
            <w:r w:rsidR="0023269B">
              <w:rPr>
                <w:sz w:val="20"/>
              </w:rPr>
              <w:t xml:space="preserve"> à </w:t>
            </w:r>
            <w:r w:rsidRPr="00587424">
              <w:rPr>
                <w:sz w:val="20"/>
              </w:rPr>
              <w:t>83°</w:t>
            </w:r>
          </w:p>
        </w:tc>
        <w:tc>
          <w:tcPr>
            <w:tcW w:w="893" w:type="pct"/>
            <w:vAlign w:val="center"/>
          </w:tcPr>
          <w:p w14:paraId="2C4DEC71" w14:textId="77777777" w:rsidR="00827E16" w:rsidRPr="00587424" w:rsidRDefault="00827E16" w:rsidP="00D60CE5">
            <w:pPr>
              <w:pStyle w:val="Tabletext"/>
              <w:jc w:val="center"/>
              <w:rPr>
                <w:sz w:val="20"/>
                <w:lang w:eastAsia="zh-CN"/>
              </w:rPr>
            </w:pPr>
          </w:p>
        </w:tc>
        <w:tc>
          <w:tcPr>
            <w:tcW w:w="893" w:type="pct"/>
            <w:vAlign w:val="center"/>
          </w:tcPr>
          <w:p w14:paraId="44747A06" w14:textId="50638BFD" w:rsidR="00827E16" w:rsidRPr="00587424" w:rsidRDefault="00827E16" w:rsidP="00D60CE5">
            <w:pPr>
              <w:pStyle w:val="Tabletext"/>
              <w:jc w:val="center"/>
              <w:rPr>
                <w:sz w:val="20"/>
                <w:lang w:eastAsia="zh-CN"/>
              </w:rPr>
            </w:pPr>
            <w:r w:rsidRPr="00587424">
              <w:rPr>
                <w:sz w:val="20"/>
                <w:lang w:eastAsia="zh-CN"/>
              </w:rPr>
              <w:t>N/A</w:t>
            </w:r>
          </w:p>
        </w:tc>
      </w:tr>
      <w:tr w:rsidR="00827E16" w:rsidRPr="00587424" w14:paraId="0918C99B" w14:textId="77777777" w:rsidTr="00765BE5">
        <w:trPr>
          <w:cantSplit/>
          <w:trHeight w:val="20"/>
          <w:jc w:val="center"/>
        </w:trPr>
        <w:tc>
          <w:tcPr>
            <w:tcW w:w="1428" w:type="pct"/>
            <w:vAlign w:val="center"/>
          </w:tcPr>
          <w:p w14:paraId="638032D8" w14:textId="78F5E22B" w:rsidR="00827E16" w:rsidRPr="00587424" w:rsidRDefault="000D0D7B" w:rsidP="00D60CE5">
            <w:pPr>
              <w:pStyle w:val="Tabletext"/>
              <w:jc w:val="left"/>
              <w:rPr>
                <w:sz w:val="20"/>
                <w:szCs w:val="18"/>
              </w:rPr>
            </w:pPr>
            <w:r>
              <w:rPr>
                <w:sz w:val="20"/>
                <w:szCs w:val="18"/>
              </w:rPr>
              <w:t>Angle en étalonnage froid</w:t>
            </w:r>
            <w:r w:rsidR="00827E16" w:rsidRPr="00587424">
              <w:rPr>
                <w:sz w:val="20"/>
                <w:szCs w:val="18"/>
              </w:rPr>
              <w:t xml:space="preserve"> (degrés par rapport à la direction du nadir)</w:t>
            </w:r>
          </w:p>
        </w:tc>
        <w:tc>
          <w:tcPr>
            <w:tcW w:w="893" w:type="pct"/>
            <w:vAlign w:val="center"/>
          </w:tcPr>
          <w:p w14:paraId="482B82AD" w14:textId="77777777" w:rsidR="00827E16" w:rsidRPr="00587424" w:rsidRDefault="00827E16" w:rsidP="00D60CE5">
            <w:pPr>
              <w:pStyle w:val="Tabletext"/>
              <w:jc w:val="center"/>
              <w:rPr>
                <w:sz w:val="20"/>
              </w:rPr>
            </w:pPr>
          </w:p>
        </w:tc>
        <w:tc>
          <w:tcPr>
            <w:tcW w:w="893" w:type="pct"/>
            <w:vAlign w:val="center"/>
          </w:tcPr>
          <w:p w14:paraId="48410A81" w14:textId="77777777" w:rsidR="00827E16" w:rsidRPr="00587424" w:rsidRDefault="00827E16" w:rsidP="00D60CE5">
            <w:pPr>
              <w:pStyle w:val="Tabletext"/>
              <w:jc w:val="center"/>
              <w:rPr>
                <w:sz w:val="20"/>
              </w:rPr>
            </w:pPr>
          </w:p>
        </w:tc>
        <w:tc>
          <w:tcPr>
            <w:tcW w:w="893" w:type="pct"/>
            <w:vAlign w:val="center"/>
          </w:tcPr>
          <w:p w14:paraId="023CC0AC" w14:textId="77777777" w:rsidR="00827E16" w:rsidRPr="00587424" w:rsidRDefault="00827E16" w:rsidP="00D60CE5">
            <w:pPr>
              <w:pStyle w:val="Tabletext"/>
              <w:jc w:val="center"/>
              <w:rPr>
                <w:sz w:val="20"/>
                <w:lang w:eastAsia="zh-CN"/>
              </w:rPr>
            </w:pPr>
          </w:p>
        </w:tc>
        <w:tc>
          <w:tcPr>
            <w:tcW w:w="893" w:type="pct"/>
            <w:vAlign w:val="center"/>
          </w:tcPr>
          <w:p w14:paraId="6FB836BC" w14:textId="77777777" w:rsidR="00827E16" w:rsidRPr="00587424" w:rsidRDefault="00827E16" w:rsidP="00D60CE5">
            <w:pPr>
              <w:pStyle w:val="Tabletext"/>
              <w:jc w:val="center"/>
              <w:rPr>
                <w:sz w:val="20"/>
                <w:lang w:eastAsia="zh-CN"/>
              </w:rPr>
            </w:pPr>
          </w:p>
        </w:tc>
      </w:tr>
      <w:tr w:rsidR="00182DEB" w:rsidRPr="00587424" w14:paraId="6AF4D7CC" w14:textId="77777777" w:rsidTr="00765BE5">
        <w:trPr>
          <w:cantSplit/>
          <w:trHeight w:val="20"/>
          <w:jc w:val="center"/>
        </w:trPr>
        <w:tc>
          <w:tcPr>
            <w:tcW w:w="5000" w:type="pct"/>
            <w:gridSpan w:val="5"/>
            <w:vAlign w:val="center"/>
          </w:tcPr>
          <w:p w14:paraId="1A8B3ECC" w14:textId="31CFF4B6" w:rsidR="00182DEB" w:rsidRPr="00587424" w:rsidRDefault="00182DEB" w:rsidP="00D60CE5">
            <w:pPr>
              <w:pStyle w:val="Tabletext"/>
              <w:jc w:val="left"/>
              <w:rPr>
                <w:sz w:val="20"/>
                <w:lang w:eastAsia="zh-CN"/>
              </w:rPr>
            </w:pPr>
            <w:r w:rsidRPr="00587424">
              <w:rPr>
                <w:b/>
                <w:bCs/>
                <w:sz w:val="20"/>
              </w:rPr>
              <w:t>Paramètres du récepteur du capteur</w:t>
            </w:r>
          </w:p>
        </w:tc>
      </w:tr>
      <w:tr w:rsidR="00182DEB" w:rsidRPr="00587424" w14:paraId="494511B3" w14:textId="77777777" w:rsidTr="00765BE5">
        <w:trPr>
          <w:cantSplit/>
          <w:trHeight w:val="20"/>
          <w:jc w:val="center"/>
        </w:trPr>
        <w:tc>
          <w:tcPr>
            <w:tcW w:w="1428" w:type="pct"/>
            <w:vAlign w:val="center"/>
          </w:tcPr>
          <w:p w14:paraId="5F744E4E" w14:textId="4A23A0A8" w:rsidR="00182DEB" w:rsidRPr="00587424" w:rsidRDefault="00182DEB" w:rsidP="00D60CE5">
            <w:pPr>
              <w:pStyle w:val="Tabletext"/>
              <w:jc w:val="left"/>
              <w:rPr>
                <w:sz w:val="20"/>
                <w:szCs w:val="18"/>
              </w:rPr>
            </w:pPr>
            <w:r w:rsidRPr="00587424">
              <w:rPr>
                <w:sz w:val="20"/>
              </w:rPr>
              <w:t>Temps d'intégration du capteur (ms)</w:t>
            </w:r>
          </w:p>
        </w:tc>
        <w:tc>
          <w:tcPr>
            <w:tcW w:w="893" w:type="pct"/>
            <w:vAlign w:val="center"/>
          </w:tcPr>
          <w:p w14:paraId="0BECEE0A" w14:textId="3D4B108A" w:rsidR="00182DEB" w:rsidRPr="00587424" w:rsidRDefault="00182DEB" w:rsidP="00D60CE5">
            <w:pPr>
              <w:pStyle w:val="Tabletext"/>
              <w:jc w:val="center"/>
              <w:rPr>
                <w:sz w:val="20"/>
              </w:rPr>
            </w:pPr>
            <w:r w:rsidRPr="00587424">
              <w:rPr>
                <w:sz w:val="20"/>
              </w:rPr>
              <w:t>2</w:t>
            </w:r>
          </w:p>
        </w:tc>
        <w:tc>
          <w:tcPr>
            <w:tcW w:w="893" w:type="pct"/>
            <w:vAlign w:val="center"/>
          </w:tcPr>
          <w:p w14:paraId="1B74B819" w14:textId="50F3D2BD" w:rsidR="00182DEB" w:rsidRPr="00587424" w:rsidRDefault="00182DEB" w:rsidP="00D60CE5">
            <w:pPr>
              <w:pStyle w:val="Tabletext"/>
              <w:jc w:val="center"/>
              <w:rPr>
                <w:sz w:val="20"/>
              </w:rPr>
            </w:pPr>
            <w:r w:rsidRPr="00587424">
              <w:rPr>
                <w:sz w:val="20"/>
              </w:rPr>
              <w:t>13</w:t>
            </w:r>
            <w:r w:rsidR="00F65147" w:rsidRPr="00587424">
              <w:rPr>
                <w:sz w:val="20"/>
              </w:rPr>
              <w:t>,</w:t>
            </w:r>
            <w:r w:rsidRPr="00587424">
              <w:rPr>
                <w:sz w:val="20"/>
              </w:rPr>
              <w:t>7</w:t>
            </w:r>
          </w:p>
        </w:tc>
        <w:tc>
          <w:tcPr>
            <w:tcW w:w="893" w:type="pct"/>
            <w:vAlign w:val="center"/>
          </w:tcPr>
          <w:p w14:paraId="67C74EFA" w14:textId="77777777" w:rsidR="00182DEB" w:rsidRPr="00587424" w:rsidRDefault="00182DEB" w:rsidP="00D60CE5">
            <w:pPr>
              <w:pStyle w:val="Tabletext"/>
              <w:jc w:val="center"/>
              <w:rPr>
                <w:sz w:val="20"/>
                <w:lang w:eastAsia="zh-CN"/>
              </w:rPr>
            </w:pPr>
          </w:p>
        </w:tc>
        <w:tc>
          <w:tcPr>
            <w:tcW w:w="893" w:type="pct"/>
            <w:vAlign w:val="center"/>
          </w:tcPr>
          <w:p w14:paraId="642DB9FD" w14:textId="679A8620" w:rsidR="00182DEB" w:rsidRPr="00587424" w:rsidRDefault="00182DEB" w:rsidP="00D60CE5">
            <w:pPr>
              <w:pStyle w:val="Tabletext"/>
              <w:jc w:val="center"/>
              <w:rPr>
                <w:sz w:val="20"/>
                <w:lang w:eastAsia="zh-CN"/>
              </w:rPr>
            </w:pPr>
            <w:r w:rsidRPr="00587424">
              <w:rPr>
                <w:sz w:val="20"/>
                <w:lang w:eastAsia="zh-CN"/>
              </w:rPr>
              <w:t>20</w:t>
            </w:r>
          </w:p>
        </w:tc>
      </w:tr>
      <w:tr w:rsidR="00182DEB" w:rsidRPr="00587424" w14:paraId="1C5DA804" w14:textId="77777777" w:rsidTr="00765BE5">
        <w:trPr>
          <w:cantSplit/>
          <w:trHeight w:val="20"/>
          <w:jc w:val="center"/>
        </w:trPr>
        <w:tc>
          <w:tcPr>
            <w:tcW w:w="1428" w:type="pct"/>
            <w:vAlign w:val="center"/>
          </w:tcPr>
          <w:p w14:paraId="37E6936E" w14:textId="51BC1C3B" w:rsidR="00182DEB" w:rsidRPr="00587424" w:rsidRDefault="00182DEB" w:rsidP="00D60CE5">
            <w:pPr>
              <w:pStyle w:val="Tabletext"/>
              <w:jc w:val="left"/>
              <w:rPr>
                <w:sz w:val="20"/>
                <w:szCs w:val="18"/>
              </w:rPr>
            </w:pPr>
            <w:r w:rsidRPr="00587424">
              <w:rPr>
                <w:sz w:val="20"/>
              </w:rPr>
              <w:t>Largeur de bande de canal</w:t>
            </w:r>
          </w:p>
        </w:tc>
        <w:tc>
          <w:tcPr>
            <w:tcW w:w="893" w:type="pct"/>
            <w:vAlign w:val="center"/>
          </w:tcPr>
          <w:p w14:paraId="23B2BD67" w14:textId="32849DCD" w:rsidR="00182DEB" w:rsidRPr="00587424" w:rsidRDefault="00182DEB" w:rsidP="00D60CE5">
            <w:pPr>
              <w:pStyle w:val="Tabletext"/>
              <w:jc w:val="center"/>
              <w:rPr>
                <w:sz w:val="20"/>
              </w:rPr>
            </w:pPr>
            <w:r w:rsidRPr="00587424">
              <w:rPr>
                <w:sz w:val="20"/>
              </w:rPr>
              <w:t>Voir le Tableau</w:t>
            </w:r>
            <w:r w:rsidR="0098160C">
              <w:rPr>
                <w:sz w:val="20"/>
              </w:rPr>
              <w:t> </w:t>
            </w:r>
            <w:r w:rsidRPr="00587424">
              <w:rPr>
                <w:sz w:val="20"/>
              </w:rPr>
              <w:t>30</w:t>
            </w:r>
          </w:p>
        </w:tc>
        <w:tc>
          <w:tcPr>
            <w:tcW w:w="893" w:type="pct"/>
            <w:vAlign w:val="center"/>
          </w:tcPr>
          <w:p w14:paraId="1B18D51D" w14:textId="00C2FA90" w:rsidR="00182DEB" w:rsidRPr="00587424" w:rsidRDefault="00182DEB" w:rsidP="00D60CE5">
            <w:pPr>
              <w:pStyle w:val="Tabletext"/>
              <w:jc w:val="center"/>
              <w:rPr>
                <w:sz w:val="20"/>
              </w:rPr>
            </w:pPr>
            <w:r w:rsidRPr="00587424">
              <w:rPr>
                <w:sz w:val="20"/>
              </w:rPr>
              <w:t>Voir le Tableau 31</w:t>
            </w:r>
          </w:p>
        </w:tc>
        <w:tc>
          <w:tcPr>
            <w:tcW w:w="893" w:type="pct"/>
            <w:vAlign w:val="center"/>
          </w:tcPr>
          <w:p w14:paraId="22B471F5" w14:textId="411D54E9" w:rsidR="00182DEB" w:rsidRPr="00587424" w:rsidRDefault="00182DEB" w:rsidP="00D60CE5">
            <w:pPr>
              <w:pStyle w:val="Tabletext"/>
              <w:jc w:val="center"/>
              <w:rPr>
                <w:sz w:val="20"/>
                <w:lang w:eastAsia="zh-CN"/>
              </w:rPr>
            </w:pPr>
            <w:r w:rsidRPr="00587424">
              <w:rPr>
                <w:sz w:val="20"/>
              </w:rPr>
              <w:t>Voir le Tableau 32</w:t>
            </w:r>
          </w:p>
        </w:tc>
        <w:tc>
          <w:tcPr>
            <w:tcW w:w="893" w:type="pct"/>
            <w:vAlign w:val="center"/>
          </w:tcPr>
          <w:p w14:paraId="7F849539" w14:textId="52CF63A7" w:rsidR="00182DEB" w:rsidRPr="00587424" w:rsidRDefault="00182DEB" w:rsidP="00D60CE5">
            <w:pPr>
              <w:pStyle w:val="Tabletext"/>
              <w:jc w:val="center"/>
              <w:rPr>
                <w:sz w:val="20"/>
                <w:lang w:eastAsia="zh-CN"/>
              </w:rPr>
            </w:pPr>
            <w:r w:rsidRPr="00587424">
              <w:rPr>
                <w:sz w:val="20"/>
              </w:rPr>
              <w:t>Voir le Tableau 32</w:t>
            </w:r>
          </w:p>
        </w:tc>
      </w:tr>
      <w:tr w:rsidR="00182DEB" w:rsidRPr="00587424" w14:paraId="30E14AA5" w14:textId="77777777" w:rsidTr="00765BE5">
        <w:trPr>
          <w:cantSplit/>
          <w:trHeight w:val="20"/>
          <w:jc w:val="center"/>
        </w:trPr>
        <w:tc>
          <w:tcPr>
            <w:tcW w:w="5000" w:type="pct"/>
            <w:gridSpan w:val="5"/>
            <w:vAlign w:val="center"/>
          </w:tcPr>
          <w:p w14:paraId="3F9E243F" w14:textId="688217BD" w:rsidR="00182DEB" w:rsidRPr="00587424" w:rsidRDefault="00182DEB" w:rsidP="00D60CE5">
            <w:pPr>
              <w:pStyle w:val="Tabletext"/>
              <w:jc w:val="left"/>
              <w:rPr>
                <w:sz w:val="20"/>
              </w:rPr>
            </w:pPr>
            <w:r w:rsidRPr="00587424">
              <w:rPr>
                <w:b/>
                <w:bCs/>
                <w:sz w:val="20"/>
              </w:rPr>
              <w:t>Résolution spatiale de mesure</w:t>
            </w:r>
          </w:p>
        </w:tc>
      </w:tr>
      <w:tr w:rsidR="00182DEB" w:rsidRPr="00587424" w14:paraId="64A3BD82" w14:textId="77777777" w:rsidTr="00765BE5">
        <w:trPr>
          <w:cantSplit/>
          <w:trHeight w:val="20"/>
          <w:jc w:val="center"/>
        </w:trPr>
        <w:tc>
          <w:tcPr>
            <w:tcW w:w="1428" w:type="pct"/>
            <w:vAlign w:val="center"/>
          </w:tcPr>
          <w:p w14:paraId="5A85CF06" w14:textId="071C4C13" w:rsidR="00182DEB" w:rsidRPr="00587424" w:rsidRDefault="00182DEB" w:rsidP="00D60CE5">
            <w:pPr>
              <w:pStyle w:val="Tabletext"/>
              <w:jc w:val="left"/>
              <w:rPr>
                <w:sz w:val="20"/>
              </w:rPr>
            </w:pPr>
            <w:r w:rsidRPr="00587424">
              <w:rPr>
                <w:sz w:val="20"/>
              </w:rPr>
              <w:t>Résolution horizontale (km)</w:t>
            </w:r>
          </w:p>
        </w:tc>
        <w:tc>
          <w:tcPr>
            <w:tcW w:w="893" w:type="pct"/>
            <w:vAlign w:val="center"/>
          </w:tcPr>
          <w:p w14:paraId="5A63FFC1" w14:textId="77777777" w:rsidR="00182DEB" w:rsidRPr="00587424" w:rsidRDefault="00182DEB" w:rsidP="00D60CE5">
            <w:pPr>
              <w:pStyle w:val="Tabletext"/>
              <w:jc w:val="center"/>
              <w:rPr>
                <w:sz w:val="20"/>
              </w:rPr>
            </w:pPr>
          </w:p>
        </w:tc>
        <w:tc>
          <w:tcPr>
            <w:tcW w:w="893" w:type="pct"/>
            <w:vAlign w:val="center"/>
          </w:tcPr>
          <w:p w14:paraId="49578281" w14:textId="77777777" w:rsidR="00182DEB" w:rsidRPr="00587424" w:rsidRDefault="00182DEB" w:rsidP="00D60CE5">
            <w:pPr>
              <w:pStyle w:val="Tabletext"/>
              <w:jc w:val="center"/>
              <w:rPr>
                <w:sz w:val="20"/>
              </w:rPr>
            </w:pPr>
          </w:p>
        </w:tc>
        <w:tc>
          <w:tcPr>
            <w:tcW w:w="893" w:type="pct"/>
            <w:vAlign w:val="center"/>
          </w:tcPr>
          <w:p w14:paraId="3D365E36" w14:textId="66F1BC31" w:rsidR="00182DEB" w:rsidRPr="00587424" w:rsidRDefault="00182DEB" w:rsidP="00D60CE5">
            <w:pPr>
              <w:pStyle w:val="Tabletext"/>
              <w:jc w:val="center"/>
              <w:rPr>
                <w:sz w:val="20"/>
              </w:rPr>
            </w:pPr>
            <w:r w:rsidRPr="00587424">
              <w:rPr>
                <w:sz w:val="20"/>
                <w:lang w:eastAsia="zh-CN"/>
              </w:rPr>
              <w:t>50</w:t>
            </w:r>
          </w:p>
        </w:tc>
        <w:tc>
          <w:tcPr>
            <w:tcW w:w="893" w:type="pct"/>
            <w:vAlign w:val="center"/>
          </w:tcPr>
          <w:p w14:paraId="69C9252A" w14:textId="62CD8C40" w:rsidR="00182DEB" w:rsidRPr="00587424" w:rsidRDefault="00182DEB" w:rsidP="00D60CE5">
            <w:pPr>
              <w:pStyle w:val="Tabletext"/>
              <w:jc w:val="center"/>
              <w:rPr>
                <w:sz w:val="20"/>
              </w:rPr>
            </w:pPr>
            <w:r w:rsidRPr="00587424">
              <w:rPr>
                <w:sz w:val="20"/>
                <w:lang w:eastAsia="zh-CN"/>
              </w:rPr>
              <w:t>47 (nadir)</w:t>
            </w:r>
          </w:p>
        </w:tc>
      </w:tr>
      <w:tr w:rsidR="00182DEB" w:rsidRPr="00587424" w14:paraId="20B97DD9" w14:textId="77777777" w:rsidTr="00765BE5">
        <w:trPr>
          <w:cantSplit/>
          <w:trHeight w:val="20"/>
          <w:jc w:val="center"/>
        </w:trPr>
        <w:tc>
          <w:tcPr>
            <w:tcW w:w="1428" w:type="pct"/>
            <w:vAlign w:val="center"/>
          </w:tcPr>
          <w:p w14:paraId="6CBE395E" w14:textId="5DAA243C" w:rsidR="00182DEB" w:rsidRPr="00587424" w:rsidRDefault="00182DEB" w:rsidP="00D60CE5">
            <w:pPr>
              <w:pStyle w:val="Tabletext"/>
              <w:jc w:val="left"/>
              <w:rPr>
                <w:sz w:val="20"/>
              </w:rPr>
            </w:pPr>
            <w:r w:rsidRPr="00587424">
              <w:rPr>
                <w:sz w:val="20"/>
              </w:rPr>
              <w:t>Résolution verticale (km)</w:t>
            </w:r>
          </w:p>
        </w:tc>
        <w:tc>
          <w:tcPr>
            <w:tcW w:w="893" w:type="pct"/>
            <w:vAlign w:val="center"/>
          </w:tcPr>
          <w:p w14:paraId="58ABB6E5" w14:textId="77777777" w:rsidR="00182DEB" w:rsidRPr="00587424" w:rsidRDefault="00182DEB" w:rsidP="00D60CE5">
            <w:pPr>
              <w:pStyle w:val="Tabletext"/>
              <w:jc w:val="center"/>
              <w:rPr>
                <w:sz w:val="20"/>
              </w:rPr>
            </w:pPr>
          </w:p>
        </w:tc>
        <w:tc>
          <w:tcPr>
            <w:tcW w:w="893" w:type="pct"/>
            <w:vAlign w:val="center"/>
          </w:tcPr>
          <w:p w14:paraId="4E9450D3" w14:textId="77777777" w:rsidR="00182DEB" w:rsidRPr="00587424" w:rsidRDefault="00182DEB" w:rsidP="00D60CE5">
            <w:pPr>
              <w:pStyle w:val="Tabletext"/>
              <w:jc w:val="center"/>
              <w:rPr>
                <w:sz w:val="20"/>
              </w:rPr>
            </w:pPr>
          </w:p>
        </w:tc>
        <w:tc>
          <w:tcPr>
            <w:tcW w:w="893" w:type="pct"/>
            <w:vAlign w:val="center"/>
          </w:tcPr>
          <w:p w14:paraId="2AED7C21" w14:textId="0FECEF52" w:rsidR="00182DEB" w:rsidRPr="00587424" w:rsidRDefault="00182DEB" w:rsidP="00D60CE5">
            <w:pPr>
              <w:pStyle w:val="Tabletext"/>
              <w:jc w:val="center"/>
              <w:rPr>
                <w:sz w:val="20"/>
              </w:rPr>
            </w:pPr>
            <w:r w:rsidRPr="00587424">
              <w:rPr>
                <w:sz w:val="20"/>
                <w:lang w:eastAsia="zh-CN"/>
              </w:rPr>
              <w:t>50</w:t>
            </w:r>
          </w:p>
        </w:tc>
        <w:tc>
          <w:tcPr>
            <w:tcW w:w="893" w:type="pct"/>
            <w:vAlign w:val="center"/>
          </w:tcPr>
          <w:p w14:paraId="73BFD0C8" w14:textId="0FA5E759" w:rsidR="00182DEB" w:rsidRPr="00587424" w:rsidRDefault="00182DEB" w:rsidP="00D60CE5">
            <w:pPr>
              <w:pStyle w:val="Tabletext"/>
              <w:jc w:val="center"/>
              <w:rPr>
                <w:sz w:val="20"/>
              </w:rPr>
            </w:pPr>
            <w:r w:rsidRPr="00587424">
              <w:rPr>
                <w:sz w:val="20"/>
                <w:lang w:eastAsia="zh-CN"/>
              </w:rPr>
              <w:t>47 (nadir)</w:t>
            </w:r>
          </w:p>
        </w:tc>
      </w:tr>
    </w:tbl>
    <w:p w14:paraId="7FE2AC41" w14:textId="253A711C" w:rsidR="006223EE" w:rsidRPr="00587424" w:rsidRDefault="006223EE" w:rsidP="00D60CE5">
      <w:pPr>
        <w:pStyle w:val="TableNo"/>
      </w:pPr>
      <w:r w:rsidRPr="00587424">
        <w:t>TABLEAU</w:t>
      </w:r>
      <w:r w:rsidR="0098160C">
        <w:t> </w:t>
      </w:r>
      <w:r w:rsidR="00647CE9" w:rsidRPr="00587424">
        <w:t>26</w:t>
      </w:r>
    </w:p>
    <w:p w14:paraId="35F74475" w14:textId="12D477D5" w:rsidR="006223EE" w:rsidRPr="00587424" w:rsidRDefault="006223EE" w:rsidP="00D60CE5">
      <w:pPr>
        <w:pStyle w:val="Tabletitle"/>
      </w:pPr>
      <w:r w:rsidRPr="00587424">
        <w:t>Caractéristiques du capteur passif K</w:t>
      </w:r>
      <w:r w:rsidR="00647CE9" w:rsidRPr="00587424">
        <w:t>2</w:t>
      </w:r>
      <w:r w:rsidRPr="00587424">
        <w:t xml:space="preserve"> </w:t>
      </w:r>
      <w:r w:rsidR="00B565C0">
        <w:t>pour les canaux compris</w:t>
      </w:r>
      <w:r w:rsidR="00CB0E1C">
        <w:br/>
      </w:r>
      <w:r w:rsidRPr="00587424">
        <w:t xml:space="preserve">entre 54,25 et </w:t>
      </w:r>
      <w:r w:rsidR="00647CE9" w:rsidRPr="00587424">
        <w:t>59</w:t>
      </w:r>
      <w:r w:rsidRPr="00587424">
        <w:t>,</w:t>
      </w:r>
      <w:r w:rsidR="00647CE9" w:rsidRPr="00587424">
        <w:t>3</w:t>
      </w:r>
      <w:r w:rsidRPr="00587424">
        <w:t>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3185"/>
        <w:gridCol w:w="1736"/>
      </w:tblGrid>
      <w:tr w:rsidR="00647CE9" w:rsidRPr="00587424" w14:paraId="5DE5D3D0" w14:textId="77777777" w:rsidTr="00765BE5">
        <w:trPr>
          <w:jc w:val="center"/>
        </w:trPr>
        <w:tc>
          <w:tcPr>
            <w:tcW w:w="2730" w:type="dxa"/>
            <w:tcBorders>
              <w:right w:val="single" w:sz="4" w:space="0" w:color="auto"/>
            </w:tcBorders>
            <w:vAlign w:val="center"/>
          </w:tcPr>
          <w:p w14:paraId="16B86E5C" w14:textId="0C2C6DD3" w:rsidR="00647CE9" w:rsidRPr="00587424" w:rsidRDefault="00647CE9" w:rsidP="00D60CE5">
            <w:pPr>
              <w:pStyle w:val="Tablehead"/>
            </w:pPr>
            <w:r w:rsidRPr="00587424">
              <w:t>Fréquence centrale</w:t>
            </w:r>
            <w:r w:rsidRPr="00587424">
              <w:br/>
              <w:t>(GHz)</w:t>
            </w:r>
          </w:p>
        </w:tc>
        <w:tc>
          <w:tcPr>
            <w:tcW w:w="2881" w:type="dxa"/>
            <w:tcBorders>
              <w:left w:val="single" w:sz="4" w:space="0" w:color="auto"/>
              <w:right w:val="single" w:sz="4" w:space="0" w:color="auto"/>
            </w:tcBorders>
            <w:vAlign w:val="center"/>
          </w:tcPr>
          <w:p w14:paraId="3C6E6A6E" w14:textId="45F778DE" w:rsidR="00647CE9" w:rsidRPr="00587424" w:rsidRDefault="00647CE9" w:rsidP="00D60CE5">
            <w:pPr>
              <w:pStyle w:val="Tablehead"/>
            </w:pPr>
            <w:r w:rsidRPr="00587424">
              <w:t>Largeur de bande de canal</w:t>
            </w:r>
            <w:r w:rsidRPr="00587424">
              <w:br/>
              <w:t>(MHz)</w:t>
            </w:r>
          </w:p>
        </w:tc>
        <w:tc>
          <w:tcPr>
            <w:tcW w:w="1570" w:type="dxa"/>
            <w:tcBorders>
              <w:left w:val="single" w:sz="4" w:space="0" w:color="auto"/>
            </w:tcBorders>
            <w:vAlign w:val="center"/>
          </w:tcPr>
          <w:p w14:paraId="72F5E1D6" w14:textId="77777777" w:rsidR="00647CE9" w:rsidRPr="00587424" w:rsidRDefault="00647CE9" w:rsidP="00D60CE5">
            <w:pPr>
              <w:pStyle w:val="Tablehead"/>
            </w:pPr>
            <w:r w:rsidRPr="00587424">
              <w:t>Polarisation</w:t>
            </w:r>
          </w:p>
        </w:tc>
      </w:tr>
      <w:tr w:rsidR="00647CE9" w:rsidRPr="00587424" w14:paraId="754C4F40" w14:textId="77777777" w:rsidTr="00765BE5">
        <w:trPr>
          <w:jc w:val="center"/>
        </w:trPr>
        <w:tc>
          <w:tcPr>
            <w:tcW w:w="2730" w:type="dxa"/>
            <w:vAlign w:val="center"/>
          </w:tcPr>
          <w:p w14:paraId="54FBC32E" w14:textId="77777777" w:rsidR="00647CE9" w:rsidRPr="00587424" w:rsidRDefault="00647CE9" w:rsidP="00D60CE5">
            <w:pPr>
              <w:pStyle w:val="Tabletext"/>
              <w:jc w:val="center"/>
            </w:pPr>
            <w:r w:rsidRPr="00587424">
              <w:t>54,4</w:t>
            </w:r>
          </w:p>
        </w:tc>
        <w:tc>
          <w:tcPr>
            <w:tcW w:w="2881" w:type="dxa"/>
            <w:vAlign w:val="center"/>
          </w:tcPr>
          <w:p w14:paraId="597B95C6" w14:textId="77777777" w:rsidR="00647CE9" w:rsidRPr="00587424" w:rsidRDefault="00647CE9" w:rsidP="00D60CE5">
            <w:pPr>
              <w:pStyle w:val="Tabletext"/>
              <w:jc w:val="center"/>
            </w:pPr>
            <w:r w:rsidRPr="00587424">
              <w:t>400</w:t>
            </w:r>
          </w:p>
        </w:tc>
        <w:tc>
          <w:tcPr>
            <w:tcW w:w="1570" w:type="dxa"/>
            <w:vAlign w:val="center"/>
          </w:tcPr>
          <w:p w14:paraId="752DB381" w14:textId="77777777" w:rsidR="00647CE9" w:rsidRPr="00587424" w:rsidRDefault="00647CE9" w:rsidP="00D60CE5">
            <w:pPr>
              <w:pStyle w:val="Tabletext"/>
              <w:jc w:val="center"/>
            </w:pPr>
            <w:r w:rsidRPr="00587424">
              <w:t>QH</w:t>
            </w:r>
          </w:p>
        </w:tc>
      </w:tr>
      <w:tr w:rsidR="00647CE9" w:rsidRPr="00587424" w14:paraId="402CDD5F" w14:textId="77777777" w:rsidTr="00765BE5">
        <w:trPr>
          <w:jc w:val="center"/>
        </w:trPr>
        <w:tc>
          <w:tcPr>
            <w:tcW w:w="2730" w:type="dxa"/>
            <w:vAlign w:val="center"/>
          </w:tcPr>
          <w:p w14:paraId="0B893FF7" w14:textId="77777777" w:rsidR="00647CE9" w:rsidRPr="00587424" w:rsidRDefault="00647CE9" w:rsidP="00D60CE5">
            <w:pPr>
              <w:pStyle w:val="Tabletext"/>
              <w:jc w:val="center"/>
            </w:pPr>
            <w:r w:rsidRPr="00587424">
              <w:t>54,94</w:t>
            </w:r>
          </w:p>
        </w:tc>
        <w:tc>
          <w:tcPr>
            <w:tcW w:w="2881" w:type="dxa"/>
            <w:vAlign w:val="center"/>
          </w:tcPr>
          <w:p w14:paraId="2B67A7FF" w14:textId="77777777" w:rsidR="00647CE9" w:rsidRPr="00587424" w:rsidRDefault="00647CE9" w:rsidP="00D60CE5">
            <w:pPr>
              <w:pStyle w:val="Tabletext"/>
              <w:jc w:val="center"/>
            </w:pPr>
            <w:r w:rsidRPr="00587424">
              <w:t>400</w:t>
            </w:r>
          </w:p>
        </w:tc>
        <w:tc>
          <w:tcPr>
            <w:tcW w:w="1570" w:type="dxa"/>
            <w:vAlign w:val="center"/>
          </w:tcPr>
          <w:p w14:paraId="42A49D21" w14:textId="77777777" w:rsidR="00647CE9" w:rsidRPr="00587424" w:rsidRDefault="00647CE9" w:rsidP="00D60CE5">
            <w:pPr>
              <w:pStyle w:val="Tabletext"/>
              <w:jc w:val="center"/>
            </w:pPr>
            <w:r w:rsidRPr="00587424">
              <w:t>QH</w:t>
            </w:r>
          </w:p>
        </w:tc>
      </w:tr>
      <w:tr w:rsidR="00647CE9" w:rsidRPr="00587424" w14:paraId="66AF43D7" w14:textId="77777777" w:rsidTr="00765BE5">
        <w:trPr>
          <w:jc w:val="center"/>
        </w:trPr>
        <w:tc>
          <w:tcPr>
            <w:tcW w:w="2730" w:type="dxa"/>
            <w:vAlign w:val="center"/>
          </w:tcPr>
          <w:p w14:paraId="14354BF3" w14:textId="77777777" w:rsidR="00647CE9" w:rsidRPr="00587424" w:rsidRDefault="00647CE9" w:rsidP="00D60CE5">
            <w:pPr>
              <w:pStyle w:val="Tabletext"/>
              <w:jc w:val="center"/>
            </w:pPr>
            <w:r w:rsidRPr="00587424">
              <w:t>55,5</w:t>
            </w:r>
          </w:p>
        </w:tc>
        <w:tc>
          <w:tcPr>
            <w:tcW w:w="2881" w:type="dxa"/>
            <w:vAlign w:val="center"/>
          </w:tcPr>
          <w:p w14:paraId="5BAF52DC" w14:textId="77777777" w:rsidR="00647CE9" w:rsidRPr="00587424" w:rsidRDefault="00647CE9" w:rsidP="00D60CE5">
            <w:pPr>
              <w:pStyle w:val="Tabletext"/>
              <w:jc w:val="center"/>
            </w:pPr>
            <w:r w:rsidRPr="00587424">
              <w:t>330</w:t>
            </w:r>
          </w:p>
        </w:tc>
        <w:tc>
          <w:tcPr>
            <w:tcW w:w="1570" w:type="dxa"/>
            <w:vAlign w:val="center"/>
          </w:tcPr>
          <w:p w14:paraId="700ABADB" w14:textId="77777777" w:rsidR="00647CE9" w:rsidRPr="00587424" w:rsidRDefault="00647CE9" w:rsidP="00D60CE5">
            <w:pPr>
              <w:pStyle w:val="Tabletext"/>
              <w:jc w:val="center"/>
            </w:pPr>
            <w:r w:rsidRPr="00587424">
              <w:t>QH</w:t>
            </w:r>
          </w:p>
        </w:tc>
      </w:tr>
      <w:tr w:rsidR="00647CE9" w:rsidRPr="00587424" w14:paraId="242E22E9" w14:textId="77777777" w:rsidTr="00765BE5">
        <w:trPr>
          <w:jc w:val="center"/>
        </w:trPr>
        <w:tc>
          <w:tcPr>
            <w:tcW w:w="2730" w:type="dxa"/>
            <w:vAlign w:val="center"/>
          </w:tcPr>
          <w:p w14:paraId="6CCA78AD" w14:textId="77777777" w:rsidR="00647CE9" w:rsidRPr="00587424" w:rsidRDefault="00647CE9" w:rsidP="00D60CE5">
            <w:pPr>
              <w:pStyle w:val="Tabletext"/>
              <w:jc w:val="center"/>
            </w:pPr>
            <w:r w:rsidRPr="00587424">
              <w:t>57,290344</w:t>
            </w:r>
          </w:p>
        </w:tc>
        <w:tc>
          <w:tcPr>
            <w:tcW w:w="2881" w:type="dxa"/>
            <w:vAlign w:val="center"/>
          </w:tcPr>
          <w:p w14:paraId="2E84826E" w14:textId="77777777" w:rsidR="00647CE9" w:rsidRPr="00587424" w:rsidRDefault="00647CE9" w:rsidP="00D60CE5">
            <w:pPr>
              <w:pStyle w:val="Tabletext"/>
              <w:jc w:val="center"/>
            </w:pPr>
            <w:r w:rsidRPr="00587424">
              <w:t>330</w:t>
            </w:r>
          </w:p>
        </w:tc>
        <w:tc>
          <w:tcPr>
            <w:tcW w:w="1570" w:type="dxa"/>
            <w:vAlign w:val="center"/>
          </w:tcPr>
          <w:p w14:paraId="2C8C79EC" w14:textId="77777777" w:rsidR="00647CE9" w:rsidRPr="00587424" w:rsidRDefault="00647CE9" w:rsidP="00D60CE5">
            <w:pPr>
              <w:pStyle w:val="Tabletext"/>
              <w:jc w:val="center"/>
            </w:pPr>
            <w:r w:rsidRPr="00587424">
              <w:t>QH</w:t>
            </w:r>
          </w:p>
        </w:tc>
      </w:tr>
      <w:tr w:rsidR="00647CE9" w:rsidRPr="00587424" w14:paraId="0AC9511D" w14:textId="77777777" w:rsidTr="00765BE5">
        <w:trPr>
          <w:jc w:val="center"/>
        </w:trPr>
        <w:tc>
          <w:tcPr>
            <w:tcW w:w="2730" w:type="dxa"/>
            <w:vAlign w:val="center"/>
          </w:tcPr>
          <w:p w14:paraId="18FE05C3" w14:textId="77777777" w:rsidR="00647CE9" w:rsidRPr="00587424" w:rsidRDefault="00647CE9" w:rsidP="00D60CE5">
            <w:pPr>
              <w:pStyle w:val="Tabletext"/>
              <w:jc w:val="center"/>
            </w:pPr>
            <w:r w:rsidRPr="00587424">
              <w:t>57,073344; 57,507344</w:t>
            </w:r>
          </w:p>
        </w:tc>
        <w:tc>
          <w:tcPr>
            <w:tcW w:w="2881" w:type="dxa"/>
            <w:vAlign w:val="center"/>
          </w:tcPr>
          <w:p w14:paraId="642FB765" w14:textId="77777777" w:rsidR="00647CE9" w:rsidRPr="00587424" w:rsidRDefault="00647CE9" w:rsidP="00D60CE5">
            <w:pPr>
              <w:pStyle w:val="Tabletext"/>
              <w:jc w:val="center"/>
            </w:pPr>
            <w:r w:rsidRPr="00587424">
              <w:t>78</w:t>
            </w:r>
          </w:p>
        </w:tc>
        <w:tc>
          <w:tcPr>
            <w:tcW w:w="1570" w:type="dxa"/>
            <w:vAlign w:val="center"/>
          </w:tcPr>
          <w:p w14:paraId="159B8851" w14:textId="77777777" w:rsidR="00647CE9" w:rsidRPr="00587424" w:rsidRDefault="00647CE9" w:rsidP="00D60CE5">
            <w:pPr>
              <w:pStyle w:val="Tabletext"/>
              <w:jc w:val="center"/>
            </w:pPr>
            <w:r w:rsidRPr="00587424">
              <w:t>QH</w:t>
            </w:r>
          </w:p>
        </w:tc>
      </w:tr>
      <w:tr w:rsidR="00647CE9" w:rsidRPr="00587424" w14:paraId="29FC0908" w14:textId="77777777" w:rsidTr="00765BE5">
        <w:trPr>
          <w:jc w:val="center"/>
        </w:trPr>
        <w:tc>
          <w:tcPr>
            <w:tcW w:w="2730" w:type="dxa"/>
            <w:vAlign w:val="center"/>
          </w:tcPr>
          <w:p w14:paraId="68397629" w14:textId="51E23F72" w:rsidR="00647CE9" w:rsidRPr="00587424" w:rsidRDefault="00647CE9" w:rsidP="00D60CE5">
            <w:pPr>
              <w:pStyle w:val="Tabletext"/>
              <w:jc w:val="center"/>
            </w:pPr>
            <w:r w:rsidRPr="00587424">
              <w:t>57,660544; 57,564544</w:t>
            </w:r>
            <w:r w:rsidR="00530666">
              <w:t>;</w:t>
            </w:r>
            <w:r w:rsidRPr="00587424">
              <w:t xml:space="preserve"> 57,016144; 56,920144</w:t>
            </w:r>
          </w:p>
        </w:tc>
        <w:tc>
          <w:tcPr>
            <w:tcW w:w="2881" w:type="dxa"/>
            <w:vAlign w:val="center"/>
          </w:tcPr>
          <w:p w14:paraId="7F76FEAC" w14:textId="77777777" w:rsidR="00647CE9" w:rsidRPr="00587424" w:rsidRDefault="00647CE9" w:rsidP="00D60CE5">
            <w:pPr>
              <w:pStyle w:val="Tabletext"/>
              <w:jc w:val="center"/>
            </w:pPr>
            <w:r w:rsidRPr="00587424">
              <w:t>36</w:t>
            </w:r>
          </w:p>
        </w:tc>
        <w:tc>
          <w:tcPr>
            <w:tcW w:w="1570" w:type="dxa"/>
            <w:vAlign w:val="center"/>
          </w:tcPr>
          <w:p w14:paraId="13150F63" w14:textId="77777777" w:rsidR="00647CE9" w:rsidRPr="00587424" w:rsidRDefault="00647CE9" w:rsidP="00D60CE5">
            <w:pPr>
              <w:pStyle w:val="Tabletext"/>
              <w:jc w:val="center"/>
            </w:pPr>
            <w:r w:rsidRPr="00587424">
              <w:t>QH</w:t>
            </w:r>
          </w:p>
        </w:tc>
      </w:tr>
      <w:tr w:rsidR="00647CE9" w:rsidRPr="00587424" w14:paraId="01CC33F2" w14:textId="77777777" w:rsidTr="00765BE5">
        <w:trPr>
          <w:jc w:val="center"/>
        </w:trPr>
        <w:tc>
          <w:tcPr>
            <w:tcW w:w="2730" w:type="dxa"/>
            <w:vAlign w:val="center"/>
          </w:tcPr>
          <w:p w14:paraId="44F336FF" w14:textId="31401635" w:rsidR="00647CE9" w:rsidRPr="00587424" w:rsidRDefault="00647CE9" w:rsidP="00D60CE5">
            <w:pPr>
              <w:pStyle w:val="Tabletext"/>
              <w:jc w:val="center"/>
            </w:pPr>
            <w:r w:rsidRPr="00587424">
              <w:t>57,634544; 57,590544</w:t>
            </w:r>
            <w:r w:rsidR="00530666">
              <w:t>;</w:t>
            </w:r>
            <w:r w:rsidRPr="00587424">
              <w:t xml:space="preserve"> 56,990144; 56,946144</w:t>
            </w:r>
          </w:p>
        </w:tc>
        <w:tc>
          <w:tcPr>
            <w:tcW w:w="2881" w:type="dxa"/>
            <w:vAlign w:val="center"/>
          </w:tcPr>
          <w:p w14:paraId="4191AC3A" w14:textId="77777777" w:rsidR="00647CE9" w:rsidRPr="00587424" w:rsidRDefault="00647CE9" w:rsidP="00D60CE5">
            <w:pPr>
              <w:pStyle w:val="Tabletext"/>
              <w:jc w:val="center"/>
            </w:pPr>
            <w:r w:rsidRPr="00587424">
              <w:t>16</w:t>
            </w:r>
          </w:p>
        </w:tc>
        <w:tc>
          <w:tcPr>
            <w:tcW w:w="1570" w:type="dxa"/>
            <w:vAlign w:val="center"/>
          </w:tcPr>
          <w:p w14:paraId="0C8913E0" w14:textId="77777777" w:rsidR="00647CE9" w:rsidRPr="00587424" w:rsidRDefault="00647CE9" w:rsidP="00D60CE5">
            <w:pPr>
              <w:pStyle w:val="Tabletext"/>
              <w:jc w:val="center"/>
            </w:pPr>
            <w:r w:rsidRPr="00587424">
              <w:t>QH</w:t>
            </w:r>
          </w:p>
        </w:tc>
      </w:tr>
      <w:tr w:rsidR="00647CE9" w:rsidRPr="00587424" w14:paraId="653625E5" w14:textId="77777777" w:rsidTr="00765BE5">
        <w:trPr>
          <w:jc w:val="center"/>
        </w:trPr>
        <w:tc>
          <w:tcPr>
            <w:tcW w:w="2730" w:type="dxa"/>
            <w:vAlign w:val="center"/>
          </w:tcPr>
          <w:p w14:paraId="11F18DE7" w14:textId="732919F3" w:rsidR="00647CE9" w:rsidRPr="00587424" w:rsidRDefault="00647CE9" w:rsidP="00D60CE5">
            <w:pPr>
              <w:pStyle w:val="Tabletext"/>
              <w:jc w:val="center"/>
            </w:pPr>
            <w:r w:rsidRPr="00587424">
              <w:t>57,622544; 57,602544</w:t>
            </w:r>
            <w:r w:rsidR="00530666">
              <w:t>;</w:t>
            </w:r>
            <w:r w:rsidRPr="00587424">
              <w:t xml:space="preserve"> 56,978144; 56,958144</w:t>
            </w:r>
          </w:p>
        </w:tc>
        <w:tc>
          <w:tcPr>
            <w:tcW w:w="2881" w:type="dxa"/>
            <w:vAlign w:val="center"/>
          </w:tcPr>
          <w:p w14:paraId="7ADD993B" w14:textId="77777777" w:rsidR="00647CE9" w:rsidRPr="00587424" w:rsidRDefault="00647CE9" w:rsidP="00D60CE5">
            <w:pPr>
              <w:pStyle w:val="Tabletext"/>
              <w:jc w:val="center"/>
            </w:pPr>
            <w:r w:rsidRPr="00587424">
              <w:t>8</w:t>
            </w:r>
          </w:p>
        </w:tc>
        <w:tc>
          <w:tcPr>
            <w:tcW w:w="1570" w:type="dxa"/>
            <w:vAlign w:val="center"/>
          </w:tcPr>
          <w:p w14:paraId="224C53C3" w14:textId="77777777" w:rsidR="00647CE9" w:rsidRPr="00587424" w:rsidRDefault="00647CE9" w:rsidP="00D60CE5">
            <w:pPr>
              <w:pStyle w:val="Tabletext"/>
              <w:jc w:val="center"/>
            </w:pPr>
            <w:r w:rsidRPr="00587424">
              <w:t>QH</w:t>
            </w:r>
          </w:p>
        </w:tc>
      </w:tr>
      <w:tr w:rsidR="00647CE9" w:rsidRPr="00587424" w14:paraId="19B04E57" w14:textId="77777777" w:rsidTr="00765BE5">
        <w:trPr>
          <w:jc w:val="center"/>
        </w:trPr>
        <w:tc>
          <w:tcPr>
            <w:tcW w:w="2730" w:type="dxa"/>
            <w:vAlign w:val="center"/>
          </w:tcPr>
          <w:p w14:paraId="6958BC06" w14:textId="431B30E5" w:rsidR="00647CE9" w:rsidRPr="00587424" w:rsidRDefault="00647CE9" w:rsidP="00D60CE5">
            <w:pPr>
              <w:pStyle w:val="Tabletext"/>
              <w:jc w:val="center"/>
            </w:pPr>
            <w:r w:rsidRPr="00587424">
              <w:t>57,617044; 57,608044</w:t>
            </w:r>
            <w:r w:rsidR="00530666">
              <w:t>;</w:t>
            </w:r>
            <w:r w:rsidRPr="00587424">
              <w:t xml:space="preserve"> 56,972644; 56,963644</w:t>
            </w:r>
          </w:p>
        </w:tc>
        <w:tc>
          <w:tcPr>
            <w:tcW w:w="2881" w:type="dxa"/>
            <w:vAlign w:val="center"/>
          </w:tcPr>
          <w:p w14:paraId="0C32195C" w14:textId="77777777" w:rsidR="00647CE9" w:rsidRPr="00587424" w:rsidRDefault="00647CE9" w:rsidP="00D60CE5">
            <w:pPr>
              <w:pStyle w:val="Tabletext"/>
              <w:jc w:val="center"/>
            </w:pPr>
            <w:r w:rsidRPr="00587424">
              <w:t>3</w:t>
            </w:r>
          </w:p>
        </w:tc>
        <w:tc>
          <w:tcPr>
            <w:tcW w:w="1570" w:type="dxa"/>
            <w:vAlign w:val="center"/>
          </w:tcPr>
          <w:p w14:paraId="79039677" w14:textId="77777777" w:rsidR="00647CE9" w:rsidRPr="00587424" w:rsidRDefault="00647CE9" w:rsidP="00D60CE5">
            <w:pPr>
              <w:pStyle w:val="Tabletext"/>
              <w:jc w:val="center"/>
            </w:pPr>
            <w:r w:rsidRPr="00587424">
              <w:t>QH</w:t>
            </w:r>
          </w:p>
        </w:tc>
      </w:tr>
    </w:tbl>
    <w:p w14:paraId="32AD8837" w14:textId="77777777" w:rsidR="00765BE5" w:rsidRPr="00D5157A" w:rsidRDefault="00765BE5" w:rsidP="00765BE5">
      <w:pPr>
        <w:pStyle w:val="Tablefin"/>
      </w:pPr>
    </w:p>
    <w:p w14:paraId="7247A05A" w14:textId="6AEBF6A7" w:rsidR="007401FE" w:rsidRPr="00587424" w:rsidRDefault="007401FE" w:rsidP="00D60CE5">
      <w:pPr>
        <w:pStyle w:val="TableNo"/>
        <w:keepLines/>
      </w:pPr>
      <w:r w:rsidRPr="00587424">
        <w:t>TABLEAU</w:t>
      </w:r>
      <w:r w:rsidR="0098160C">
        <w:t> </w:t>
      </w:r>
      <w:r w:rsidRPr="00587424">
        <w:t>27</w:t>
      </w:r>
    </w:p>
    <w:p w14:paraId="40DF9182" w14:textId="090A66A5" w:rsidR="007401FE" w:rsidRPr="00587424" w:rsidRDefault="007401FE" w:rsidP="00D60CE5">
      <w:pPr>
        <w:pStyle w:val="Tabletitle"/>
        <w:keepLines/>
      </w:pPr>
      <w:r w:rsidRPr="00587424">
        <w:t xml:space="preserve">Caractéristiques du capteur passif K3 </w:t>
      </w:r>
      <w:r w:rsidR="00B565C0">
        <w:t>pour les canaux compris</w:t>
      </w:r>
      <w:r w:rsidR="00CB0E1C">
        <w:br/>
      </w:r>
      <w:r w:rsidRPr="00587424">
        <w:t>entre 54,25 et 59,3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071"/>
        <w:gridCol w:w="1784"/>
      </w:tblGrid>
      <w:tr w:rsidR="007401FE" w:rsidRPr="00587424" w14:paraId="429060A9" w14:textId="77777777" w:rsidTr="00765BE5">
        <w:trPr>
          <w:jc w:val="center"/>
        </w:trPr>
        <w:tc>
          <w:tcPr>
            <w:tcW w:w="2840" w:type="dxa"/>
            <w:tcBorders>
              <w:right w:val="single" w:sz="4" w:space="0" w:color="auto"/>
            </w:tcBorders>
            <w:vAlign w:val="center"/>
          </w:tcPr>
          <w:p w14:paraId="5BDE08F5" w14:textId="77777777" w:rsidR="007401FE" w:rsidRPr="00587424" w:rsidRDefault="007401FE" w:rsidP="00D60CE5">
            <w:pPr>
              <w:pStyle w:val="Tablehead"/>
              <w:keepLines/>
            </w:pPr>
            <w:r w:rsidRPr="00587424">
              <w:t>Fréquence centrale</w:t>
            </w:r>
            <w:r w:rsidRPr="00587424">
              <w:br/>
              <w:t>(GHz)</w:t>
            </w:r>
          </w:p>
        </w:tc>
        <w:tc>
          <w:tcPr>
            <w:tcW w:w="2830" w:type="dxa"/>
            <w:tcBorders>
              <w:left w:val="single" w:sz="4" w:space="0" w:color="auto"/>
              <w:right w:val="single" w:sz="4" w:space="0" w:color="auto"/>
            </w:tcBorders>
            <w:vAlign w:val="center"/>
          </w:tcPr>
          <w:p w14:paraId="700A8BF2" w14:textId="0F42C239" w:rsidR="007401FE" w:rsidRPr="00587424" w:rsidRDefault="007401FE" w:rsidP="00D60CE5">
            <w:pPr>
              <w:pStyle w:val="Tablehead"/>
              <w:keepLines/>
            </w:pPr>
            <w:r w:rsidRPr="00587424">
              <w:t>Largeur de bande de canal</w:t>
            </w:r>
            <w:r w:rsidR="002C13FF">
              <w:t xml:space="preserve"> </w:t>
            </w:r>
            <w:r w:rsidRPr="00587424">
              <w:t>(MHz)</w:t>
            </w:r>
          </w:p>
        </w:tc>
        <w:tc>
          <w:tcPr>
            <w:tcW w:w="1644" w:type="dxa"/>
            <w:tcBorders>
              <w:left w:val="single" w:sz="4" w:space="0" w:color="auto"/>
            </w:tcBorders>
            <w:vAlign w:val="center"/>
          </w:tcPr>
          <w:p w14:paraId="5FA7C729" w14:textId="77777777" w:rsidR="007401FE" w:rsidRPr="00587424" w:rsidRDefault="007401FE" w:rsidP="00D60CE5">
            <w:pPr>
              <w:pStyle w:val="Tablehead"/>
              <w:keepLines/>
            </w:pPr>
            <w:r w:rsidRPr="00587424">
              <w:t>Polarisation</w:t>
            </w:r>
          </w:p>
        </w:tc>
      </w:tr>
      <w:tr w:rsidR="007401FE" w:rsidRPr="00587424" w14:paraId="278C9419" w14:textId="77777777" w:rsidTr="00765BE5">
        <w:trPr>
          <w:jc w:val="center"/>
        </w:trPr>
        <w:tc>
          <w:tcPr>
            <w:tcW w:w="2840" w:type="dxa"/>
            <w:vAlign w:val="center"/>
          </w:tcPr>
          <w:p w14:paraId="37D91B65" w14:textId="77777777" w:rsidR="007401FE" w:rsidRPr="00587424" w:rsidRDefault="007401FE" w:rsidP="00D60CE5">
            <w:pPr>
              <w:pStyle w:val="Tabletext"/>
              <w:keepNext/>
              <w:keepLines/>
              <w:jc w:val="center"/>
            </w:pPr>
            <w:r w:rsidRPr="00587424">
              <w:t>54,4</w:t>
            </w:r>
          </w:p>
        </w:tc>
        <w:tc>
          <w:tcPr>
            <w:tcW w:w="2830" w:type="dxa"/>
            <w:vAlign w:val="center"/>
          </w:tcPr>
          <w:p w14:paraId="1EFCD007" w14:textId="77777777" w:rsidR="007401FE" w:rsidRPr="00587424" w:rsidRDefault="007401FE" w:rsidP="00D60CE5">
            <w:pPr>
              <w:pStyle w:val="Tabletext"/>
              <w:keepNext/>
              <w:keepLines/>
              <w:jc w:val="center"/>
            </w:pPr>
            <w:r w:rsidRPr="00587424">
              <w:t>400</w:t>
            </w:r>
          </w:p>
        </w:tc>
        <w:tc>
          <w:tcPr>
            <w:tcW w:w="1644" w:type="dxa"/>
            <w:vAlign w:val="center"/>
          </w:tcPr>
          <w:p w14:paraId="63C56A51" w14:textId="77777777" w:rsidR="007401FE" w:rsidRPr="00587424" w:rsidRDefault="007401FE" w:rsidP="00D60CE5">
            <w:pPr>
              <w:pStyle w:val="Tabletext"/>
              <w:keepNext/>
              <w:keepLines/>
              <w:jc w:val="center"/>
            </w:pPr>
            <w:r w:rsidRPr="00587424">
              <w:t>H, QH*</w:t>
            </w:r>
          </w:p>
        </w:tc>
      </w:tr>
      <w:tr w:rsidR="007401FE" w:rsidRPr="00587424" w14:paraId="0E6671CC" w14:textId="77777777" w:rsidTr="00765BE5">
        <w:trPr>
          <w:jc w:val="center"/>
        </w:trPr>
        <w:tc>
          <w:tcPr>
            <w:tcW w:w="2840" w:type="dxa"/>
            <w:vAlign w:val="center"/>
          </w:tcPr>
          <w:p w14:paraId="571A416C" w14:textId="77777777" w:rsidR="007401FE" w:rsidRPr="00587424" w:rsidRDefault="007401FE" w:rsidP="00D60CE5">
            <w:pPr>
              <w:pStyle w:val="Tabletext"/>
              <w:keepNext/>
              <w:keepLines/>
              <w:jc w:val="center"/>
            </w:pPr>
            <w:r w:rsidRPr="00587424">
              <w:t>54,94</w:t>
            </w:r>
          </w:p>
        </w:tc>
        <w:tc>
          <w:tcPr>
            <w:tcW w:w="2830" w:type="dxa"/>
            <w:vAlign w:val="center"/>
          </w:tcPr>
          <w:p w14:paraId="254CAADF" w14:textId="77777777" w:rsidR="007401FE" w:rsidRPr="00587424" w:rsidRDefault="007401FE" w:rsidP="00D60CE5">
            <w:pPr>
              <w:pStyle w:val="Tabletext"/>
              <w:keepNext/>
              <w:keepLines/>
              <w:jc w:val="center"/>
            </w:pPr>
            <w:r w:rsidRPr="00587424">
              <w:t>400</w:t>
            </w:r>
          </w:p>
        </w:tc>
        <w:tc>
          <w:tcPr>
            <w:tcW w:w="1644" w:type="dxa"/>
            <w:vAlign w:val="center"/>
          </w:tcPr>
          <w:p w14:paraId="0943F04D" w14:textId="77777777" w:rsidR="007401FE" w:rsidRPr="00587424" w:rsidRDefault="007401FE" w:rsidP="00D60CE5">
            <w:pPr>
              <w:pStyle w:val="Tabletext"/>
              <w:keepNext/>
              <w:keepLines/>
              <w:jc w:val="center"/>
            </w:pPr>
            <w:r w:rsidRPr="00587424">
              <w:t>V, QV*</w:t>
            </w:r>
          </w:p>
        </w:tc>
      </w:tr>
      <w:tr w:rsidR="007401FE" w:rsidRPr="00587424" w14:paraId="484DB9FC" w14:textId="77777777" w:rsidTr="00765BE5">
        <w:trPr>
          <w:jc w:val="center"/>
        </w:trPr>
        <w:tc>
          <w:tcPr>
            <w:tcW w:w="2840" w:type="dxa"/>
            <w:vAlign w:val="center"/>
          </w:tcPr>
          <w:p w14:paraId="0B285EF4" w14:textId="77777777" w:rsidR="007401FE" w:rsidRPr="00587424" w:rsidRDefault="007401FE" w:rsidP="00D60CE5">
            <w:pPr>
              <w:pStyle w:val="Tabletext"/>
              <w:keepNext/>
              <w:keepLines/>
              <w:jc w:val="center"/>
            </w:pPr>
            <w:r w:rsidRPr="00587424">
              <w:t>55,5</w:t>
            </w:r>
          </w:p>
        </w:tc>
        <w:tc>
          <w:tcPr>
            <w:tcW w:w="2830" w:type="dxa"/>
            <w:vAlign w:val="center"/>
          </w:tcPr>
          <w:p w14:paraId="26CF60D4" w14:textId="77777777" w:rsidR="007401FE" w:rsidRPr="00587424" w:rsidRDefault="007401FE" w:rsidP="00D60CE5">
            <w:pPr>
              <w:pStyle w:val="Tabletext"/>
              <w:keepNext/>
              <w:keepLines/>
              <w:jc w:val="center"/>
            </w:pPr>
            <w:r w:rsidRPr="00587424">
              <w:t>330</w:t>
            </w:r>
          </w:p>
        </w:tc>
        <w:tc>
          <w:tcPr>
            <w:tcW w:w="1644" w:type="dxa"/>
            <w:vAlign w:val="center"/>
          </w:tcPr>
          <w:p w14:paraId="7CC2629A" w14:textId="77777777" w:rsidR="007401FE" w:rsidRPr="00587424" w:rsidRDefault="007401FE" w:rsidP="00D60CE5">
            <w:pPr>
              <w:pStyle w:val="Tabletext"/>
              <w:keepNext/>
              <w:keepLines/>
              <w:jc w:val="center"/>
            </w:pPr>
            <w:r w:rsidRPr="00587424">
              <w:t>H, QH*</w:t>
            </w:r>
          </w:p>
        </w:tc>
      </w:tr>
      <w:tr w:rsidR="007401FE" w:rsidRPr="00587424" w14:paraId="6B220239" w14:textId="77777777" w:rsidTr="00765BE5">
        <w:trPr>
          <w:jc w:val="center"/>
        </w:trPr>
        <w:tc>
          <w:tcPr>
            <w:tcW w:w="2840" w:type="dxa"/>
            <w:vAlign w:val="center"/>
          </w:tcPr>
          <w:p w14:paraId="68E4E51E" w14:textId="77777777" w:rsidR="007401FE" w:rsidRPr="00587424" w:rsidRDefault="007401FE" w:rsidP="00D60CE5">
            <w:pPr>
              <w:pStyle w:val="Tabletext"/>
              <w:keepNext/>
              <w:keepLines/>
              <w:jc w:val="center"/>
            </w:pPr>
            <w:r w:rsidRPr="00587424">
              <w:t>57,290344</w:t>
            </w:r>
          </w:p>
        </w:tc>
        <w:tc>
          <w:tcPr>
            <w:tcW w:w="2830" w:type="dxa"/>
            <w:vAlign w:val="center"/>
          </w:tcPr>
          <w:p w14:paraId="3036914E" w14:textId="77777777" w:rsidR="007401FE" w:rsidRPr="00587424" w:rsidRDefault="007401FE" w:rsidP="00D60CE5">
            <w:pPr>
              <w:pStyle w:val="Tabletext"/>
              <w:keepNext/>
              <w:keepLines/>
              <w:jc w:val="center"/>
            </w:pPr>
            <w:r w:rsidRPr="00587424">
              <w:t>330</w:t>
            </w:r>
          </w:p>
        </w:tc>
        <w:tc>
          <w:tcPr>
            <w:tcW w:w="1644" w:type="dxa"/>
            <w:vAlign w:val="center"/>
          </w:tcPr>
          <w:p w14:paraId="38713C45" w14:textId="77777777" w:rsidR="007401FE" w:rsidRPr="00587424" w:rsidRDefault="007401FE" w:rsidP="00D60CE5">
            <w:pPr>
              <w:pStyle w:val="Tabletext"/>
              <w:keepNext/>
              <w:keepLines/>
              <w:jc w:val="center"/>
            </w:pPr>
            <w:r w:rsidRPr="00587424">
              <w:t>H, QH*</w:t>
            </w:r>
          </w:p>
        </w:tc>
      </w:tr>
      <w:tr w:rsidR="007401FE" w:rsidRPr="00587424" w14:paraId="59B74531" w14:textId="77777777" w:rsidTr="00765BE5">
        <w:trPr>
          <w:jc w:val="center"/>
        </w:trPr>
        <w:tc>
          <w:tcPr>
            <w:tcW w:w="2840" w:type="dxa"/>
            <w:vAlign w:val="center"/>
          </w:tcPr>
          <w:p w14:paraId="12BC38C6" w14:textId="77777777" w:rsidR="007401FE" w:rsidRPr="00587424" w:rsidRDefault="007401FE" w:rsidP="00D60CE5">
            <w:pPr>
              <w:pStyle w:val="Tabletext"/>
              <w:keepNext/>
              <w:keepLines/>
              <w:jc w:val="center"/>
            </w:pPr>
            <w:r w:rsidRPr="00587424">
              <w:t>57,073344; 57,507344</w:t>
            </w:r>
          </w:p>
        </w:tc>
        <w:tc>
          <w:tcPr>
            <w:tcW w:w="2830" w:type="dxa"/>
            <w:vAlign w:val="center"/>
          </w:tcPr>
          <w:p w14:paraId="59DAC557" w14:textId="77777777" w:rsidR="007401FE" w:rsidRPr="00587424" w:rsidRDefault="007401FE" w:rsidP="00D60CE5">
            <w:pPr>
              <w:pStyle w:val="Tabletext"/>
              <w:keepNext/>
              <w:keepLines/>
              <w:jc w:val="center"/>
            </w:pPr>
            <w:r w:rsidRPr="00587424">
              <w:t>78</w:t>
            </w:r>
          </w:p>
        </w:tc>
        <w:tc>
          <w:tcPr>
            <w:tcW w:w="1644" w:type="dxa"/>
            <w:vAlign w:val="center"/>
          </w:tcPr>
          <w:p w14:paraId="38D18A66" w14:textId="77777777" w:rsidR="007401FE" w:rsidRPr="00587424" w:rsidRDefault="007401FE" w:rsidP="00D60CE5">
            <w:pPr>
              <w:pStyle w:val="Tabletext"/>
              <w:keepNext/>
              <w:keepLines/>
              <w:jc w:val="center"/>
            </w:pPr>
            <w:r w:rsidRPr="00587424">
              <w:t>H, QH*</w:t>
            </w:r>
          </w:p>
        </w:tc>
      </w:tr>
      <w:tr w:rsidR="007401FE" w:rsidRPr="00587424" w14:paraId="3D4F0E22" w14:textId="77777777" w:rsidTr="00765BE5">
        <w:trPr>
          <w:jc w:val="center"/>
        </w:trPr>
        <w:tc>
          <w:tcPr>
            <w:tcW w:w="2840" w:type="dxa"/>
            <w:vAlign w:val="center"/>
          </w:tcPr>
          <w:p w14:paraId="66E65658" w14:textId="209D886B" w:rsidR="007401FE" w:rsidRPr="00587424" w:rsidRDefault="007401FE" w:rsidP="00D60CE5">
            <w:pPr>
              <w:pStyle w:val="Tabletext"/>
              <w:keepNext/>
              <w:keepLines/>
              <w:jc w:val="center"/>
            </w:pPr>
            <w:r w:rsidRPr="00587424">
              <w:t>57,660544; 57,564544</w:t>
            </w:r>
            <w:r w:rsidR="00530666">
              <w:t>;</w:t>
            </w:r>
            <w:r w:rsidRPr="00587424">
              <w:t xml:space="preserve"> 57,016144; 56,920144</w:t>
            </w:r>
          </w:p>
        </w:tc>
        <w:tc>
          <w:tcPr>
            <w:tcW w:w="2830" w:type="dxa"/>
            <w:vAlign w:val="center"/>
          </w:tcPr>
          <w:p w14:paraId="2D8B5D3D" w14:textId="77777777" w:rsidR="007401FE" w:rsidRPr="00587424" w:rsidRDefault="007401FE" w:rsidP="00D60CE5">
            <w:pPr>
              <w:pStyle w:val="Tabletext"/>
              <w:keepNext/>
              <w:keepLines/>
              <w:jc w:val="center"/>
            </w:pPr>
            <w:r w:rsidRPr="00587424">
              <w:t>36</w:t>
            </w:r>
          </w:p>
        </w:tc>
        <w:tc>
          <w:tcPr>
            <w:tcW w:w="1644" w:type="dxa"/>
            <w:vAlign w:val="center"/>
          </w:tcPr>
          <w:p w14:paraId="5684BCE2" w14:textId="77777777" w:rsidR="007401FE" w:rsidRPr="00587424" w:rsidRDefault="007401FE" w:rsidP="00D60CE5">
            <w:pPr>
              <w:pStyle w:val="Tabletext"/>
              <w:keepNext/>
              <w:keepLines/>
              <w:jc w:val="center"/>
            </w:pPr>
            <w:r w:rsidRPr="00587424">
              <w:t>H, QH*</w:t>
            </w:r>
          </w:p>
        </w:tc>
      </w:tr>
      <w:tr w:rsidR="007401FE" w:rsidRPr="00587424" w14:paraId="0C7EE7A3" w14:textId="77777777" w:rsidTr="00765BE5">
        <w:trPr>
          <w:jc w:val="center"/>
        </w:trPr>
        <w:tc>
          <w:tcPr>
            <w:tcW w:w="2840" w:type="dxa"/>
            <w:vAlign w:val="center"/>
          </w:tcPr>
          <w:p w14:paraId="1CDDF4A3" w14:textId="4F8FE9FC" w:rsidR="007401FE" w:rsidRPr="00587424" w:rsidRDefault="007401FE" w:rsidP="00D60CE5">
            <w:pPr>
              <w:pStyle w:val="Tabletext"/>
              <w:keepNext/>
              <w:keepLines/>
              <w:jc w:val="center"/>
            </w:pPr>
            <w:r w:rsidRPr="00587424">
              <w:t>57,63454; 57,590544</w:t>
            </w:r>
            <w:r w:rsidR="00530666">
              <w:t>;</w:t>
            </w:r>
            <w:r w:rsidRPr="00587424">
              <w:t xml:space="preserve"> 56,990144; 56,946144</w:t>
            </w:r>
          </w:p>
        </w:tc>
        <w:tc>
          <w:tcPr>
            <w:tcW w:w="2830" w:type="dxa"/>
            <w:vAlign w:val="center"/>
          </w:tcPr>
          <w:p w14:paraId="09FED33B" w14:textId="77777777" w:rsidR="007401FE" w:rsidRPr="00587424" w:rsidRDefault="007401FE" w:rsidP="00D60CE5">
            <w:pPr>
              <w:pStyle w:val="Tabletext"/>
              <w:keepNext/>
              <w:keepLines/>
              <w:jc w:val="center"/>
            </w:pPr>
            <w:r w:rsidRPr="00587424">
              <w:t>16</w:t>
            </w:r>
          </w:p>
        </w:tc>
        <w:tc>
          <w:tcPr>
            <w:tcW w:w="1644" w:type="dxa"/>
            <w:vAlign w:val="center"/>
          </w:tcPr>
          <w:p w14:paraId="0FFA32E3" w14:textId="77777777" w:rsidR="007401FE" w:rsidRPr="00587424" w:rsidRDefault="007401FE" w:rsidP="00D60CE5">
            <w:pPr>
              <w:pStyle w:val="Tabletext"/>
              <w:keepNext/>
              <w:keepLines/>
              <w:jc w:val="center"/>
            </w:pPr>
            <w:r w:rsidRPr="00587424">
              <w:t>H, QH*</w:t>
            </w:r>
          </w:p>
        </w:tc>
      </w:tr>
      <w:tr w:rsidR="007401FE" w:rsidRPr="00587424" w14:paraId="27358B5E" w14:textId="77777777" w:rsidTr="00765BE5">
        <w:trPr>
          <w:jc w:val="center"/>
        </w:trPr>
        <w:tc>
          <w:tcPr>
            <w:tcW w:w="2840" w:type="dxa"/>
            <w:vAlign w:val="center"/>
          </w:tcPr>
          <w:p w14:paraId="7B892264" w14:textId="49996053" w:rsidR="007401FE" w:rsidRPr="00587424" w:rsidRDefault="007401FE" w:rsidP="00D60CE5">
            <w:pPr>
              <w:pStyle w:val="Tabletext"/>
              <w:jc w:val="center"/>
            </w:pPr>
            <w:r w:rsidRPr="00587424">
              <w:t>57,622544; 57,602544</w:t>
            </w:r>
            <w:r w:rsidR="00530666">
              <w:t>;</w:t>
            </w:r>
            <w:r w:rsidRPr="00587424">
              <w:t xml:space="preserve"> 56,978144; 56,958144</w:t>
            </w:r>
          </w:p>
        </w:tc>
        <w:tc>
          <w:tcPr>
            <w:tcW w:w="2830" w:type="dxa"/>
            <w:vAlign w:val="center"/>
          </w:tcPr>
          <w:p w14:paraId="56F94FC9" w14:textId="77777777" w:rsidR="007401FE" w:rsidRPr="00587424" w:rsidRDefault="007401FE" w:rsidP="00D60CE5">
            <w:pPr>
              <w:pStyle w:val="Tabletext"/>
              <w:jc w:val="center"/>
            </w:pPr>
            <w:r w:rsidRPr="00587424">
              <w:t>8</w:t>
            </w:r>
          </w:p>
        </w:tc>
        <w:tc>
          <w:tcPr>
            <w:tcW w:w="1644" w:type="dxa"/>
            <w:vAlign w:val="center"/>
          </w:tcPr>
          <w:p w14:paraId="3576BCCB" w14:textId="77777777" w:rsidR="007401FE" w:rsidRPr="00587424" w:rsidRDefault="007401FE" w:rsidP="00D60CE5">
            <w:pPr>
              <w:pStyle w:val="Tabletext"/>
              <w:jc w:val="center"/>
            </w:pPr>
            <w:r w:rsidRPr="00587424">
              <w:t>H, QH*</w:t>
            </w:r>
          </w:p>
        </w:tc>
      </w:tr>
      <w:tr w:rsidR="007401FE" w:rsidRPr="00587424" w14:paraId="183DB09C" w14:textId="77777777" w:rsidTr="00765BE5">
        <w:trPr>
          <w:jc w:val="center"/>
        </w:trPr>
        <w:tc>
          <w:tcPr>
            <w:tcW w:w="2840" w:type="dxa"/>
            <w:tcBorders>
              <w:bottom w:val="single" w:sz="4" w:space="0" w:color="auto"/>
            </w:tcBorders>
            <w:vAlign w:val="center"/>
          </w:tcPr>
          <w:p w14:paraId="4C3063E6" w14:textId="39AA834B" w:rsidR="007401FE" w:rsidRPr="00587424" w:rsidRDefault="007401FE" w:rsidP="00D60CE5">
            <w:pPr>
              <w:pStyle w:val="Tabletext"/>
              <w:jc w:val="center"/>
            </w:pPr>
            <w:r w:rsidRPr="00587424">
              <w:t>57,617044; 57,608044</w:t>
            </w:r>
            <w:r w:rsidR="00530666">
              <w:t>;</w:t>
            </w:r>
            <w:r w:rsidRPr="00587424">
              <w:t xml:space="preserve"> 56,972644; 56,963644</w:t>
            </w:r>
          </w:p>
        </w:tc>
        <w:tc>
          <w:tcPr>
            <w:tcW w:w="2830" w:type="dxa"/>
            <w:tcBorders>
              <w:bottom w:val="single" w:sz="4" w:space="0" w:color="auto"/>
            </w:tcBorders>
            <w:vAlign w:val="center"/>
          </w:tcPr>
          <w:p w14:paraId="777544B8" w14:textId="77777777" w:rsidR="007401FE" w:rsidRPr="00587424" w:rsidRDefault="007401FE" w:rsidP="00D60CE5">
            <w:pPr>
              <w:pStyle w:val="Tabletext"/>
              <w:jc w:val="center"/>
            </w:pPr>
            <w:r w:rsidRPr="00587424">
              <w:t>3</w:t>
            </w:r>
          </w:p>
        </w:tc>
        <w:tc>
          <w:tcPr>
            <w:tcW w:w="1644" w:type="dxa"/>
            <w:tcBorders>
              <w:bottom w:val="single" w:sz="4" w:space="0" w:color="auto"/>
            </w:tcBorders>
            <w:vAlign w:val="center"/>
          </w:tcPr>
          <w:p w14:paraId="68DA42B3" w14:textId="77777777" w:rsidR="007401FE" w:rsidRPr="00587424" w:rsidRDefault="007401FE" w:rsidP="00D60CE5">
            <w:pPr>
              <w:pStyle w:val="Tabletext"/>
              <w:jc w:val="center"/>
            </w:pPr>
            <w:r w:rsidRPr="00587424">
              <w:t xml:space="preserve">H, QH* </w:t>
            </w:r>
          </w:p>
        </w:tc>
      </w:tr>
      <w:tr w:rsidR="007401FE" w:rsidRPr="00587424" w14:paraId="37D23CF7" w14:textId="77777777" w:rsidTr="00765BE5">
        <w:trPr>
          <w:jc w:val="center"/>
        </w:trPr>
        <w:tc>
          <w:tcPr>
            <w:tcW w:w="7314" w:type="dxa"/>
            <w:gridSpan w:val="3"/>
            <w:tcBorders>
              <w:left w:val="nil"/>
              <w:bottom w:val="nil"/>
              <w:right w:val="nil"/>
            </w:tcBorders>
            <w:vAlign w:val="center"/>
          </w:tcPr>
          <w:p w14:paraId="11AD1383" w14:textId="7650059C" w:rsidR="007401FE" w:rsidRPr="00587424" w:rsidRDefault="007401FE" w:rsidP="00D60CE5">
            <w:pPr>
              <w:pStyle w:val="Tabletext"/>
            </w:pPr>
            <w:r w:rsidRPr="00587424">
              <w:t xml:space="preserve">NOTE – * </w:t>
            </w:r>
            <w:r w:rsidR="00530666">
              <w:t>i</w:t>
            </w:r>
            <w:r w:rsidRPr="00587424">
              <w:t>ndique qu'un capteur particulier est utilisé dans différentes missions avec des paramètres d'orbite et de capteur différents.</w:t>
            </w:r>
          </w:p>
        </w:tc>
      </w:tr>
    </w:tbl>
    <w:p w14:paraId="6555C9AB" w14:textId="77777777" w:rsidR="00765BE5" w:rsidRPr="00D5157A" w:rsidRDefault="00765BE5" w:rsidP="00765BE5">
      <w:pPr>
        <w:pStyle w:val="Tablefin"/>
      </w:pPr>
    </w:p>
    <w:p w14:paraId="09CD4640" w14:textId="72421696" w:rsidR="006223EE" w:rsidRPr="00587424" w:rsidRDefault="006223EE" w:rsidP="00D60CE5">
      <w:pPr>
        <w:pStyle w:val="TableNo"/>
      </w:pPr>
      <w:r w:rsidRPr="00587424">
        <w:t>TABLEAU</w:t>
      </w:r>
      <w:r w:rsidR="0098160C">
        <w:t> </w:t>
      </w:r>
      <w:r w:rsidR="00721155" w:rsidRPr="00587424">
        <w:t>2</w:t>
      </w:r>
      <w:r w:rsidRPr="00587424">
        <w:t>8</w:t>
      </w:r>
    </w:p>
    <w:p w14:paraId="230CC53E" w14:textId="428EF4AE" w:rsidR="006223EE" w:rsidRPr="00587424" w:rsidRDefault="006223EE" w:rsidP="00D60CE5">
      <w:pPr>
        <w:pStyle w:val="Tabletitle"/>
      </w:pPr>
      <w:r w:rsidRPr="00587424">
        <w:t>Caractéristiques d</w:t>
      </w:r>
      <w:r w:rsidR="00721155" w:rsidRPr="00587424">
        <w:t>es</w:t>
      </w:r>
      <w:r w:rsidRPr="00587424">
        <w:t xml:space="preserve"> capteur</w:t>
      </w:r>
      <w:r w:rsidR="00721155" w:rsidRPr="00587424">
        <w:t>s</w:t>
      </w:r>
      <w:r w:rsidRPr="00587424">
        <w:t xml:space="preserve"> passif</w:t>
      </w:r>
      <w:r w:rsidR="00721155" w:rsidRPr="00587424">
        <w:t>s</w:t>
      </w:r>
      <w:r w:rsidRPr="00587424">
        <w:t xml:space="preserve"> K4</w:t>
      </w:r>
      <w:r w:rsidR="00721155" w:rsidRPr="00587424">
        <w:t xml:space="preserve"> et K5</w:t>
      </w:r>
      <w:r w:rsidRPr="00587424">
        <w:t xml:space="preserve"> </w:t>
      </w:r>
      <w:r w:rsidR="00B565C0">
        <w:t>pour les canaux compris</w:t>
      </w:r>
      <w:r w:rsidR="00B565C0">
        <w:br/>
      </w:r>
      <w:r w:rsidR="00345A30">
        <w:t>en</w:t>
      </w:r>
      <w:r w:rsidRPr="00587424">
        <w:t>tre 54,25 et 60,5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6"/>
        <w:gridCol w:w="1446"/>
        <w:gridCol w:w="1779"/>
        <w:gridCol w:w="1779"/>
        <w:gridCol w:w="1779"/>
      </w:tblGrid>
      <w:tr w:rsidR="00721155" w:rsidRPr="00394E87" w14:paraId="2AED3694" w14:textId="77777777" w:rsidTr="00765BE5">
        <w:trPr>
          <w:jc w:val="center"/>
        </w:trPr>
        <w:tc>
          <w:tcPr>
            <w:tcW w:w="2856" w:type="dxa"/>
            <w:tcBorders>
              <w:right w:val="single" w:sz="4" w:space="0" w:color="auto"/>
            </w:tcBorders>
            <w:vAlign w:val="center"/>
          </w:tcPr>
          <w:p w14:paraId="3BF793A5" w14:textId="03769C76" w:rsidR="00721155" w:rsidRPr="00394E87" w:rsidRDefault="00721155" w:rsidP="00D60CE5">
            <w:pPr>
              <w:pStyle w:val="Tablehead"/>
              <w:rPr>
                <w:sz w:val="20"/>
              </w:rPr>
            </w:pPr>
            <w:r w:rsidRPr="00394E87">
              <w:rPr>
                <w:sz w:val="20"/>
              </w:rPr>
              <w:t>Fréquence centrale</w:t>
            </w:r>
            <w:r w:rsidRPr="00394E87">
              <w:rPr>
                <w:sz w:val="20"/>
              </w:rPr>
              <w:br/>
              <w:t>(GHz)</w:t>
            </w:r>
          </w:p>
        </w:tc>
        <w:tc>
          <w:tcPr>
            <w:tcW w:w="1446" w:type="dxa"/>
            <w:tcBorders>
              <w:right w:val="single" w:sz="4" w:space="0" w:color="auto"/>
            </w:tcBorders>
            <w:vAlign w:val="center"/>
          </w:tcPr>
          <w:p w14:paraId="56A2CD61" w14:textId="6020D158" w:rsidR="00721155" w:rsidRPr="00394E87" w:rsidRDefault="00721155" w:rsidP="00D60CE5">
            <w:pPr>
              <w:pStyle w:val="Tablehead"/>
              <w:rPr>
                <w:sz w:val="20"/>
              </w:rPr>
            </w:pPr>
            <w:r w:rsidRPr="00394E87">
              <w:rPr>
                <w:sz w:val="20"/>
              </w:rPr>
              <w:t>Nombre de faisceaux</w:t>
            </w:r>
          </w:p>
        </w:tc>
        <w:tc>
          <w:tcPr>
            <w:tcW w:w="1779" w:type="dxa"/>
            <w:tcBorders>
              <w:left w:val="single" w:sz="4" w:space="0" w:color="auto"/>
              <w:right w:val="single" w:sz="4" w:space="0" w:color="auto"/>
            </w:tcBorders>
            <w:vAlign w:val="center"/>
          </w:tcPr>
          <w:p w14:paraId="23E7FCA8" w14:textId="3A76E626" w:rsidR="00721155" w:rsidRPr="00394E87" w:rsidRDefault="00721155" w:rsidP="00D60CE5">
            <w:pPr>
              <w:pStyle w:val="Tablehead"/>
              <w:rPr>
                <w:sz w:val="20"/>
              </w:rPr>
            </w:pPr>
            <w:r w:rsidRPr="00394E87">
              <w:rPr>
                <w:sz w:val="20"/>
              </w:rPr>
              <w:t>Largeur de bande de canal</w:t>
            </w:r>
            <w:r w:rsidR="002C13FF" w:rsidRPr="00394E87">
              <w:rPr>
                <w:sz w:val="20"/>
              </w:rPr>
              <w:t xml:space="preserve"> </w:t>
            </w:r>
            <w:r w:rsidR="00394E87">
              <w:rPr>
                <w:sz w:val="20"/>
              </w:rPr>
              <w:br/>
            </w:r>
            <w:r w:rsidRPr="00394E87">
              <w:rPr>
                <w:sz w:val="20"/>
              </w:rPr>
              <w:t>(MHz)</w:t>
            </w:r>
          </w:p>
        </w:tc>
        <w:tc>
          <w:tcPr>
            <w:tcW w:w="1779" w:type="dxa"/>
            <w:tcBorders>
              <w:left w:val="single" w:sz="4" w:space="0" w:color="auto"/>
              <w:right w:val="single" w:sz="4" w:space="0" w:color="auto"/>
            </w:tcBorders>
            <w:vAlign w:val="center"/>
          </w:tcPr>
          <w:p w14:paraId="15D47919" w14:textId="77777777" w:rsidR="00721155" w:rsidRPr="00394E87" w:rsidRDefault="00721155" w:rsidP="00D60CE5">
            <w:pPr>
              <w:pStyle w:val="Tablehead"/>
              <w:rPr>
                <w:sz w:val="20"/>
              </w:rPr>
            </w:pPr>
            <w:r w:rsidRPr="00394E87">
              <w:rPr>
                <w:sz w:val="20"/>
              </w:rPr>
              <w:t>Polarisation</w:t>
            </w:r>
          </w:p>
        </w:tc>
        <w:tc>
          <w:tcPr>
            <w:tcW w:w="1779" w:type="dxa"/>
            <w:tcBorders>
              <w:left w:val="single" w:sz="4" w:space="0" w:color="auto"/>
            </w:tcBorders>
            <w:vAlign w:val="center"/>
          </w:tcPr>
          <w:p w14:paraId="1336732D" w14:textId="0C30EB78" w:rsidR="00721155" w:rsidRPr="00394E87" w:rsidRDefault="00721155" w:rsidP="00D60CE5">
            <w:pPr>
              <w:pStyle w:val="Tablehead"/>
              <w:rPr>
                <w:sz w:val="20"/>
              </w:rPr>
            </w:pPr>
            <w:r w:rsidRPr="00394E87">
              <w:rPr>
                <w:sz w:val="20"/>
              </w:rPr>
              <w:t xml:space="preserve">Altitude pour la sensibilité maximale </w:t>
            </w:r>
            <w:r w:rsidR="00765BE5" w:rsidRPr="00394E87">
              <w:rPr>
                <w:sz w:val="20"/>
              </w:rPr>
              <w:br/>
            </w:r>
            <w:r w:rsidRPr="00394E87">
              <w:rPr>
                <w:sz w:val="20"/>
              </w:rPr>
              <w:t>(km)</w:t>
            </w:r>
          </w:p>
        </w:tc>
      </w:tr>
      <w:tr w:rsidR="00721155" w:rsidRPr="00587424" w14:paraId="0722AD28" w14:textId="77777777" w:rsidTr="00765BE5">
        <w:trPr>
          <w:jc w:val="center"/>
        </w:trPr>
        <w:tc>
          <w:tcPr>
            <w:tcW w:w="2856" w:type="dxa"/>
            <w:vAlign w:val="center"/>
          </w:tcPr>
          <w:p w14:paraId="69538C34" w14:textId="77777777" w:rsidR="00721155" w:rsidRPr="00587424" w:rsidRDefault="00721155" w:rsidP="00D60CE5">
            <w:pPr>
              <w:pStyle w:val="Tabletext"/>
              <w:jc w:val="center"/>
            </w:pPr>
            <w:r w:rsidRPr="00587424">
              <w:t>54,64</w:t>
            </w:r>
          </w:p>
        </w:tc>
        <w:tc>
          <w:tcPr>
            <w:tcW w:w="1446" w:type="dxa"/>
            <w:vAlign w:val="center"/>
          </w:tcPr>
          <w:p w14:paraId="2DB5CA64" w14:textId="6C21808D" w:rsidR="00721155" w:rsidRPr="00587424" w:rsidRDefault="00721155" w:rsidP="00D60CE5">
            <w:pPr>
              <w:pStyle w:val="Tabletext"/>
              <w:jc w:val="center"/>
            </w:pPr>
            <w:r w:rsidRPr="00587424">
              <w:t>1</w:t>
            </w:r>
          </w:p>
        </w:tc>
        <w:tc>
          <w:tcPr>
            <w:tcW w:w="1779" w:type="dxa"/>
            <w:vAlign w:val="center"/>
          </w:tcPr>
          <w:p w14:paraId="453688D2" w14:textId="05C9F3E7" w:rsidR="00721155" w:rsidRPr="00587424" w:rsidRDefault="00721155" w:rsidP="00D60CE5">
            <w:pPr>
              <w:pStyle w:val="Tabletext"/>
              <w:jc w:val="center"/>
            </w:pPr>
            <w:r w:rsidRPr="00587424">
              <w:t>400</w:t>
            </w:r>
          </w:p>
        </w:tc>
        <w:tc>
          <w:tcPr>
            <w:tcW w:w="1779" w:type="dxa"/>
            <w:vAlign w:val="center"/>
          </w:tcPr>
          <w:p w14:paraId="582BC9A3" w14:textId="77777777" w:rsidR="00721155" w:rsidRPr="00587424" w:rsidRDefault="00721155" w:rsidP="00D60CE5">
            <w:pPr>
              <w:pStyle w:val="Tabletext"/>
              <w:jc w:val="center"/>
            </w:pPr>
            <w:r w:rsidRPr="00587424">
              <w:t>V</w:t>
            </w:r>
          </w:p>
        </w:tc>
        <w:tc>
          <w:tcPr>
            <w:tcW w:w="1779" w:type="dxa"/>
            <w:vAlign w:val="center"/>
          </w:tcPr>
          <w:p w14:paraId="22E35AE4" w14:textId="77777777" w:rsidR="00721155" w:rsidRPr="00587424" w:rsidRDefault="00721155" w:rsidP="00D60CE5">
            <w:pPr>
              <w:pStyle w:val="Tabletext"/>
              <w:jc w:val="center"/>
            </w:pPr>
            <w:r w:rsidRPr="00587424">
              <w:t>10</w:t>
            </w:r>
          </w:p>
        </w:tc>
      </w:tr>
      <w:tr w:rsidR="00721155" w:rsidRPr="00587424" w14:paraId="1F265411" w14:textId="77777777" w:rsidTr="00765BE5">
        <w:trPr>
          <w:jc w:val="center"/>
        </w:trPr>
        <w:tc>
          <w:tcPr>
            <w:tcW w:w="2856" w:type="dxa"/>
            <w:vAlign w:val="center"/>
          </w:tcPr>
          <w:p w14:paraId="58598037" w14:textId="77777777" w:rsidR="00721155" w:rsidRPr="00587424" w:rsidRDefault="00721155" w:rsidP="00D60CE5">
            <w:pPr>
              <w:pStyle w:val="Tabletext"/>
              <w:jc w:val="center"/>
            </w:pPr>
            <w:r w:rsidRPr="00587424">
              <w:t>55,63</w:t>
            </w:r>
          </w:p>
        </w:tc>
        <w:tc>
          <w:tcPr>
            <w:tcW w:w="1446" w:type="dxa"/>
            <w:vAlign w:val="center"/>
          </w:tcPr>
          <w:p w14:paraId="60FD92E7" w14:textId="5C4D8E3E" w:rsidR="00721155" w:rsidRPr="00587424" w:rsidRDefault="00721155" w:rsidP="00D60CE5">
            <w:pPr>
              <w:pStyle w:val="Tabletext"/>
              <w:jc w:val="center"/>
            </w:pPr>
            <w:r w:rsidRPr="00587424">
              <w:t>1</w:t>
            </w:r>
          </w:p>
        </w:tc>
        <w:tc>
          <w:tcPr>
            <w:tcW w:w="1779" w:type="dxa"/>
            <w:vAlign w:val="center"/>
          </w:tcPr>
          <w:p w14:paraId="7C98B005" w14:textId="20E32762" w:rsidR="00721155" w:rsidRPr="00587424" w:rsidRDefault="00721155" w:rsidP="00D60CE5">
            <w:pPr>
              <w:pStyle w:val="Tabletext"/>
              <w:jc w:val="center"/>
            </w:pPr>
            <w:r w:rsidRPr="00587424">
              <w:t>400</w:t>
            </w:r>
          </w:p>
        </w:tc>
        <w:tc>
          <w:tcPr>
            <w:tcW w:w="1779" w:type="dxa"/>
            <w:vAlign w:val="center"/>
          </w:tcPr>
          <w:p w14:paraId="08A59B31" w14:textId="77777777" w:rsidR="00721155" w:rsidRPr="00587424" w:rsidRDefault="00721155" w:rsidP="00D60CE5">
            <w:pPr>
              <w:pStyle w:val="Tabletext"/>
              <w:jc w:val="center"/>
            </w:pPr>
            <w:r w:rsidRPr="00587424">
              <w:t>V</w:t>
            </w:r>
          </w:p>
        </w:tc>
        <w:tc>
          <w:tcPr>
            <w:tcW w:w="1779" w:type="dxa"/>
            <w:vAlign w:val="center"/>
          </w:tcPr>
          <w:p w14:paraId="543F6584" w14:textId="77777777" w:rsidR="00721155" w:rsidRPr="00587424" w:rsidRDefault="00721155" w:rsidP="00D60CE5">
            <w:pPr>
              <w:pStyle w:val="Tabletext"/>
              <w:jc w:val="center"/>
            </w:pPr>
            <w:r w:rsidRPr="00587424">
              <w:t>14</w:t>
            </w:r>
          </w:p>
        </w:tc>
      </w:tr>
      <w:tr w:rsidR="00721155" w:rsidRPr="00587424" w14:paraId="78682058" w14:textId="77777777" w:rsidTr="00765BE5">
        <w:trPr>
          <w:jc w:val="center"/>
        </w:trPr>
        <w:tc>
          <w:tcPr>
            <w:tcW w:w="2856" w:type="dxa"/>
            <w:vAlign w:val="center"/>
          </w:tcPr>
          <w:p w14:paraId="1C73E539" w14:textId="77777777" w:rsidR="00721155" w:rsidRPr="00587424" w:rsidRDefault="00721155" w:rsidP="00D60CE5">
            <w:pPr>
              <w:pStyle w:val="Tabletext"/>
              <w:jc w:val="center"/>
            </w:pPr>
            <w:r w:rsidRPr="00587424">
              <w:t>57,290344 ± 0,322 ± 0,1</w:t>
            </w:r>
          </w:p>
        </w:tc>
        <w:tc>
          <w:tcPr>
            <w:tcW w:w="1446" w:type="dxa"/>
            <w:vAlign w:val="center"/>
          </w:tcPr>
          <w:p w14:paraId="51FC3540" w14:textId="2656C574" w:rsidR="00721155" w:rsidRPr="00587424" w:rsidRDefault="00721155" w:rsidP="00D60CE5">
            <w:pPr>
              <w:pStyle w:val="Tabletext"/>
              <w:jc w:val="center"/>
            </w:pPr>
            <w:r w:rsidRPr="00587424">
              <w:t>4</w:t>
            </w:r>
          </w:p>
        </w:tc>
        <w:tc>
          <w:tcPr>
            <w:tcW w:w="1779" w:type="dxa"/>
            <w:vAlign w:val="center"/>
          </w:tcPr>
          <w:p w14:paraId="252D7567" w14:textId="2C0B1C5F" w:rsidR="00721155" w:rsidRPr="00587424" w:rsidRDefault="00721155" w:rsidP="00D60CE5">
            <w:pPr>
              <w:pStyle w:val="Tabletext"/>
              <w:jc w:val="center"/>
            </w:pPr>
            <w:r w:rsidRPr="00587424">
              <w:t>50</w:t>
            </w:r>
          </w:p>
        </w:tc>
        <w:tc>
          <w:tcPr>
            <w:tcW w:w="1779" w:type="dxa"/>
            <w:vAlign w:val="center"/>
          </w:tcPr>
          <w:p w14:paraId="5BFDC503" w14:textId="343DF804" w:rsidR="00721155" w:rsidRPr="00587424" w:rsidRDefault="00721155" w:rsidP="00D60CE5">
            <w:pPr>
              <w:pStyle w:val="Tabletext"/>
              <w:jc w:val="center"/>
            </w:pPr>
            <w:r w:rsidRPr="00587424">
              <w:t>H</w:t>
            </w:r>
          </w:p>
        </w:tc>
        <w:tc>
          <w:tcPr>
            <w:tcW w:w="1779" w:type="dxa"/>
            <w:vAlign w:val="center"/>
          </w:tcPr>
          <w:p w14:paraId="317BE0B4" w14:textId="77777777" w:rsidR="00721155" w:rsidRPr="00587424" w:rsidRDefault="00721155" w:rsidP="00D60CE5">
            <w:pPr>
              <w:pStyle w:val="Tabletext"/>
              <w:jc w:val="center"/>
            </w:pPr>
            <w:r w:rsidRPr="00587424">
              <w:t>20</w:t>
            </w:r>
          </w:p>
        </w:tc>
      </w:tr>
      <w:tr w:rsidR="00721155" w:rsidRPr="00587424" w14:paraId="6A7B7A9B" w14:textId="77777777" w:rsidTr="00765BE5">
        <w:trPr>
          <w:jc w:val="center"/>
        </w:trPr>
        <w:tc>
          <w:tcPr>
            <w:tcW w:w="2856" w:type="dxa"/>
            <w:vAlign w:val="center"/>
          </w:tcPr>
          <w:p w14:paraId="4DADD0B2" w14:textId="77777777" w:rsidR="00721155" w:rsidRPr="00587424" w:rsidRDefault="00721155" w:rsidP="00D60CE5">
            <w:pPr>
              <w:pStyle w:val="Tabletext"/>
              <w:jc w:val="center"/>
            </w:pPr>
            <w:r w:rsidRPr="00587424">
              <w:t>57,290344 ± 0,322 ± 0,05</w:t>
            </w:r>
          </w:p>
        </w:tc>
        <w:tc>
          <w:tcPr>
            <w:tcW w:w="1446" w:type="dxa"/>
            <w:vAlign w:val="center"/>
          </w:tcPr>
          <w:p w14:paraId="64C4E6C8" w14:textId="69E1C051" w:rsidR="00721155" w:rsidRPr="00587424" w:rsidRDefault="00721155" w:rsidP="00D60CE5">
            <w:pPr>
              <w:pStyle w:val="Tabletext"/>
              <w:jc w:val="center"/>
            </w:pPr>
            <w:r w:rsidRPr="00587424">
              <w:t>4</w:t>
            </w:r>
          </w:p>
        </w:tc>
        <w:tc>
          <w:tcPr>
            <w:tcW w:w="1779" w:type="dxa"/>
            <w:vAlign w:val="center"/>
          </w:tcPr>
          <w:p w14:paraId="202C18E7" w14:textId="769E7E2D" w:rsidR="00721155" w:rsidRPr="00587424" w:rsidRDefault="00721155" w:rsidP="00D60CE5">
            <w:pPr>
              <w:pStyle w:val="Tabletext"/>
              <w:jc w:val="center"/>
            </w:pPr>
            <w:r w:rsidRPr="00587424">
              <w:t>20</w:t>
            </w:r>
          </w:p>
        </w:tc>
        <w:tc>
          <w:tcPr>
            <w:tcW w:w="1779" w:type="dxa"/>
            <w:vAlign w:val="center"/>
          </w:tcPr>
          <w:p w14:paraId="56C42065" w14:textId="38120D58" w:rsidR="00721155" w:rsidRPr="00587424" w:rsidRDefault="00721155" w:rsidP="00D60CE5">
            <w:pPr>
              <w:pStyle w:val="Tabletext"/>
              <w:jc w:val="center"/>
            </w:pPr>
            <w:r w:rsidRPr="00587424">
              <w:t>H</w:t>
            </w:r>
          </w:p>
        </w:tc>
        <w:tc>
          <w:tcPr>
            <w:tcW w:w="1779" w:type="dxa"/>
            <w:vAlign w:val="center"/>
          </w:tcPr>
          <w:p w14:paraId="3D1BB1A9" w14:textId="77777777" w:rsidR="00721155" w:rsidRPr="00587424" w:rsidRDefault="00721155" w:rsidP="00D60CE5">
            <w:pPr>
              <w:pStyle w:val="Tabletext"/>
              <w:jc w:val="center"/>
            </w:pPr>
            <w:r w:rsidRPr="00587424">
              <w:t>25</w:t>
            </w:r>
          </w:p>
        </w:tc>
      </w:tr>
      <w:tr w:rsidR="00721155" w:rsidRPr="00587424" w14:paraId="5A377D16" w14:textId="77777777" w:rsidTr="00765BE5">
        <w:trPr>
          <w:jc w:val="center"/>
        </w:trPr>
        <w:tc>
          <w:tcPr>
            <w:tcW w:w="2856" w:type="dxa"/>
            <w:vAlign w:val="center"/>
          </w:tcPr>
          <w:p w14:paraId="1E1B80D3" w14:textId="77777777" w:rsidR="00721155" w:rsidRPr="00587424" w:rsidRDefault="00721155" w:rsidP="00D60CE5">
            <w:pPr>
              <w:pStyle w:val="Tabletext"/>
              <w:jc w:val="center"/>
            </w:pPr>
            <w:r w:rsidRPr="00587424">
              <w:t>57,290344 ± 0,322 ± 0,025</w:t>
            </w:r>
          </w:p>
        </w:tc>
        <w:tc>
          <w:tcPr>
            <w:tcW w:w="1446" w:type="dxa"/>
            <w:vAlign w:val="center"/>
          </w:tcPr>
          <w:p w14:paraId="70D83967" w14:textId="149BC0B7" w:rsidR="00721155" w:rsidRPr="00587424" w:rsidRDefault="00721155" w:rsidP="00D60CE5">
            <w:pPr>
              <w:pStyle w:val="Tabletext"/>
              <w:jc w:val="center"/>
            </w:pPr>
            <w:r w:rsidRPr="00587424">
              <w:t>4</w:t>
            </w:r>
          </w:p>
        </w:tc>
        <w:tc>
          <w:tcPr>
            <w:tcW w:w="1779" w:type="dxa"/>
            <w:vAlign w:val="center"/>
          </w:tcPr>
          <w:p w14:paraId="2029E370" w14:textId="13AD525E" w:rsidR="00721155" w:rsidRPr="00587424" w:rsidRDefault="00721155" w:rsidP="00D60CE5">
            <w:pPr>
              <w:pStyle w:val="Tabletext"/>
              <w:jc w:val="center"/>
            </w:pPr>
            <w:r w:rsidRPr="00587424">
              <w:t>10</w:t>
            </w:r>
          </w:p>
        </w:tc>
        <w:tc>
          <w:tcPr>
            <w:tcW w:w="1779" w:type="dxa"/>
            <w:vAlign w:val="center"/>
          </w:tcPr>
          <w:p w14:paraId="02070FCA" w14:textId="5E436ACB" w:rsidR="00721155" w:rsidRPr="00587424" w:rsidRDefault="00721155" w:rsidP="00D60CE5">
            <w:pPr>
              <w:pStyle w:val="Tabletext"/>
              <w:jc w:val="center"/>
            </w:pPr>
            <w:r w:rsidRPr="00587424">
              <w:t>H</w:t>
            </w:r>
          </w:p>
        </w:tc>
        <w:tc>
          <w:tcPr>
            <w:tcW w:w="1779" w:type="dxa"/>
            <w:vAlign w:val="center"/>
          </w:tcPr>
          <w:p w14:paraId="63F57286" w14:textId="77777777" w:rsidR="00721155" w:rsidRPr="00587424" w:rsidRDefault="00721155" w:rsidP="00D60CE5">
            <w:pPr>
              <w:pStyle w:val="Tabletext"/>
              <w:jc w:val="center"/>
            </w:pPr>
            <w:r w:rsidRPr="00587424">
              <w:t>29</w:t>
            </w:r>
          </w:p>
        </w:tc>
      </w:tr>
      <w:tr w:rsidR="00721155" w:rsidRPr="00587424" w14:paraId="6CD264C2" w14:textId="77777777" w:rsidTr="00765BE5">
        <w:trPr>
          <w:jc w:val="center"/>
        </w:trPr>
        <w:tc>
          <w:tcPr>
            <w:tcW w:w="2856" w:type="dxa"/>
            <w:vAlign w:val="center"/>
          </w:tcPr>
          <w:p w14:paraId="1DC68FE2" w14:textId="785E468A" w:rsidR="00721155" w:rsidRPr="00587424" w:rsidRDefault="00721155" w:rsidP="00D60CE5">
            <w:pPr>
              <w:pStyle w:val="Tabletext"/>
              <w:jc w:val="center"/>
            </w:pPr>
            <w:r w:rsidRPr="00587424">
              <w:t>57,290344 ± 0,322 ± 0,01</w:t>
            </w:r>
          </w:p>
        </w:tc>
        <w:tc>
          <w:tcPr>
            <w:tcW w:w="1446" w:type="dxa"/>
            <w:vAlign w:val="center"/>
          </w:tcPr>
          <w:p w14:paraId="6CE15B21" w14:textId="363CE56D" w:rsidR="00721155" w:rsidRPr="00587424" w:rsidRDefault="00721155" w:rsidP="00D60CE5">
            <w:pPr>
              <w:pStyle w:val="Tabletext"/>
              <w:jc w:val="center"/>
            </w:pPr>
            <w:r w:rsidRPr="00587424">
              <w:t>4</w:t>
            </w:r>
          </w:p>
        </w:tc>
        <w:tc>
          <w:tcPr>
            <w:tcW w:w="1779" w:type="dxa"/>
            <w:vAlign w:val="center"/>
          </w:tcPr>
          <w:p w14:paraId="658A913D" w14:textId="01E104EB" w:rsidR="00721155" w:rsidRPr="00587424" w:rsidRDefault="00721155" w:rsidP="00D60CE5">
            <w:pPr>
              <w:pStyle w:val="Tabletext"/>
              <w:jc w:val="center"/>
            </w:pPr>
            <w:r w:rsidRPr="00587424">
              <w:t>5</w:t>
            </w:r>
          </w:p>
        </w:tc>
        <w:tc>
          <w:tcPr>
            <w:tcW w:w="1779" w:type="dxa"/>
            <w:vAlign w:val="center"/>
          </w:tcPr>
          <w:p w14:paraId="0FF2BD96" w14:textId="43F07B2C" w:rsidR="00721155" w:rsidRPr="00587424" w:rsidRDefault="00721155" w:rsidP="00D60CE5">
            <w:pPr>
              <w:pStyle w:val="Tabletext"/>
              <w:jc w:val="center"/>
            </w:pPr>
            <w:r w:rsidRPr="00587424">
              <w:t>H</w:t>
            </w:r>
          </w:p>
        </w:tc>
        <w:tc>
          <w:tcPr>
            <w:tcW w:w="1779" w:type="dxa"/>
            <w:vAlign w:val="center"/>
          </w:tcPr>
          <w:p w14:paraId="6E5FD099" w14:textId="77777777" w:rsidR="00721155" w:rsidRPr="00587424" w:rsidRDefault="00721155" w:rsidP="00D60CE5">
            <w:pPr>
              <w:pStyle w:val="Tabletext"/>
              <w:jc w:val="center"/>
            </w:pPr>
            <w:r w:rsidRPr="00587424">
              <w:t>35</w:t>
            </w:r>
          </w:p>
        </w:tc>
      </w:tr>
      <w:tr w:rsidR="00721155" w:rsidRPr="00587424" w14:paraId="4CB9E0E8" w14:textId="77777777" w:rsidTr="00765BE5">
        <w:trPr>
          <w:jc w:val="center"/>
        </w:trPr>
        <w:tc>
          <w:tcPr>
            <w:tcW w:w="2856" w:type="dxa"/>
            <w:vAlign w:val="center"/>
          </w:tcPr>
          <w:p w14:paraId="5E7044F6" w14:textId="77777777" w:rsidR="00721155" w:rsidRPr="00587424" w:rsidRDefault="00721155" w:rsidP="00D60CE5">
            <w:pPr>
              <w:pStyle w:val="Tabletext"/>
              <w:jc w:val="center"/>
            </w:pPr>
            <w:r w:rsidRPr="00587424">
              <w:t>57,290344 ± 0,322 ± 0,005</w:t>
            </w:r>
          </w:p>
        </w:tc>
        <w:tc>
          <w:tcPr>
            <w:tcW w:w="1446" w:type="dxa"/>
            <w:vAlign w:val="center"/>
          </w:tcPr>
          <w:p w14:paraId="5D372007" w14:textId="593A623C" w:rsidR="00721155" w:rsidRPr="00587424" w:rsidRDefault="00721155" w:rsidP="00D60CE5">
            <w:pPr>
              <w:pStyle w:val="Tabletext"/>
              <w:jc w:val="center"/>
            </w:pPr>
            <w:r w:rsidRPr="00587424">
              <w:t>4</w:t>
            </w:r>
          </w:p>
        </w:tc>
        <w:tc>
          <w:tcPr>
            <w:tcW w:w="1779" w:type="dxa"/>
            <w:vAlign w:val="center"/>
          </w:tcPr>
          <w:p w14:paraId="14126D28" w14:textId="6A6F12E4" w:rsidR="00721155" w:rsidRPr="00587424" w:rsidRDefault="00721155" w:rsidP="00D60CE5">
            <w:pPr>
              <w:pStyle w:val="Tabletext"/>
              <w:jc w:val="center"/>
            </w:pPr>
            <w:r w:rsidRPr="00587424">
              <w:t>3</w:t>
            </w:r>
          </w:p>
        </w:tc>
        <w:tc>
          <w:tcPr>
            <w:tcW w:w="1779" w:type="dxa"/>
            <w:vAlign w:val="center"/>
          </w:tcPr>
          <w:p w14:paraId="21F25E91" w14:textId="7D769B3E" w:rsidR="00721155" w:rsidRPr="00587424" w:rsidRDefault="00721155" w:rsidP="00D60CE5">
            <w:pPr>
              <w:pStyle w:val="Tabletext"/>
              <w:jc w:val="center"/>
            </w:pPr>
            <w:r w:rsidRPr="00587424">
              <w:t>H</w:t>
            </w:r>
          </w:p>
        </w:tc>
        <w:tc>
          <w:tcPr>
            <w:tcW w:w="1779" w:type="dxa"/>
            <w:vAlign w:val="center"/>
          </w:tcPr>
          <w:p w14:paraId="6A229BA4" w14:textId="77777777" w:rsidR="00721155" w:rsidRPr="00587424" w:rsidRDefault="00721155" w:rsidP="00D60CE5">
            <w:pPr>
              <w:pStyle w:val="Tabletext"/>
              <w:jc w:val="center"/>
            </w:pPr>
            <w:r w:rsidRPr="00587424">
              <w:t>42</w:t>
            </w:r>
          </w:p>
        </w:tc>
      </w:tr>
    </w:tbl>
    <w:p w14:paraId="10BED671" w14:textId="77777777" w:rsidR="00765BE5" w:rsidRPr="00D5157A" w:rsidRDefault="00765BE5" w:rsidP="00765BE5">
      <w:pPr>
        <w:pStyle w:val="Tablefin"/>
      </w:pPr>
    </w:p>
    <w:p w14:paraId="02F2B17E" w14:textId="6C2A486F" w:rsidR="00721155" w:rsidRPr="00587424" w:rsidRDefault="00721155" w:rsidP="00D60CE5">
      <w:pPr>
        <w:pStyle w:val="TableNo"/>
      </w:pPr>
      <w:r w:rsidRPr="00587424">
        <w:t>TABLEAU</w:t>
      </w:r>
      <w:r w:rsidR="0098160C">
        <w:t> </w:t>
      </w:r>
      <w:r w:rsidRPr="00587424">
        <w:t>29</w:t>
      </w:r>
    </w:p>
    <w:p w14:paraId="338FEA45" w14:textId="258F642D" w:rsidR="00721155" w:rsidRPr="00587424" w:rsidRDefault="009642E0" w:rsidP="00D60CE5">
      <w:pPr>
        <w:pStyle w:val="Tabletitle"/>
      </w:pPr>
      <w:r>
        <w:t>Résolutions spatiales de mesure des capteurs passifs K4 et K5</w:t>
      </w:r>
      <w:r w:rsidR="00CB0E1C">
        <w:t xml:space="preserve"> </w:t>
      </w:r>
      <w:r>
        <w:t xml:space="preserve">pour les </w:t>
      </w:r>
      <w:r w:rsidR="00345A30">
        <w:t>canaux compris</w:t>
      </w:r>
      <w:r w:rsidR="00CB0E1C">
        <w:br/>
      </w:r>
      <w:r w:rsidR="00345A30">
        <w:t>en</w:t>
      </w:r>
      <w:r>
        <w:t>tre 54,25 et 60,5</w:t>
      </w:r>
      <w:r w:rsidR="000E7C16">
        <w:t> </w:t>
      </w:r>
      <w: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811"/>
        <w:gridCol w:w="1885"/>
        <w:gridCol w:w="1737"/>
        <w:gridCol w:w="1811"/>
      </w:tblGrid>
      <w:tr w:rsidR="00765BE5" w:rsidRPr="0057691E" w14:paraId="627D0775" w14:textId="77777777" w:rsidTr="00394E87">
        <w:trPr>
          <w:tblHeader/>
          <w:jc w:val="center"/>
        </w:trPr>
        <w:tc>
          <w:tcPr>
            <w:tcW w:w="2395" w:type="dxa"/>
            <w:vAlign w:val="center"/>
          </w:tcPr>
          <w:p w14:paraId="35F3AD14" w14:textId="77777777" w:rsidR="00765BE5" w:rsidRPr="0057691E" w:rsidRDefault="00765BE5" w:rsidP="00765BE5">
            <w:pPr>
              <w:pStyle w:val="Tablehead"/>
              <w:rPr>
                <w:sz w:val="20"/>
                <w:lang w:val="en-GB"/>
              </w:rPr>
            </w:pPr>
          </w:p>
        </w:tc>
        <w:tc>
          <w:tcPr>
            <w:tcW w:w="3696" w:type="dxa"/>
            <w:gridSpan w:val="2"/>
          </w:tcPr>
          <w:p w14:paraId="6043AAFC" w14:textId="0FE09E23" w:rsidR="00765BE5" w:rsidRPr="0057691E" w:rsidRDefault="00394E87" w:rsidP="00765BE5">
            <w:pPr>
              <w:pStyle w:val="Tablehead"/>
              <w:rPr>
                <w:sz w:val="20"/>
              </w:rPr>
            </w:pPr>
            <w:r w:rsidRPr="00394E87">
              <w:rPr>
                <w:sz w:val="20"/>
              </w:rPr>
              <w:t xml:space="preserve">Capteur </w:t>
            </w:r>
            <w:r w:rsidR="00765BE5" w:rsidRPr="0057691E">
              <w:rPr>
                <w:sz w:val="20"/>
              </w:rPr>
              <w:t>K4</w:t>
            </w:r>
          </w:p>
        </w:tc>
        <w:tc>
          <w:tcPr>
            <w:tcW w:w="3548" w:type="dxa"/>
            <w:gridSpan w:val="2"/>
          </w:tcPr>
          <w:p w14:paraId="1F0373C5" w14:textId="52EC0471" w:rsidR="00765BE5" w:rsidRPr="0057691E" w:rsidRDefault="00394E87" w:rsidP="00765BE5">
            <w:pPr>
              <w:pStyle w:val="Tablehead"/>
              <w:rPr>
                <w:sz w:val="20"/>
              </w:rPr>
            </w:pPr>
            <w:r w:rsidRPr="00394E87">
              <w:rPr>
                <w:sz w:val="20"/>
              </w:rPr>
              <w:t xml:space="preserve">Capteur </w:t>
            </w:r>
            <w:r w:rsidR="00765BE5" w:rsidRPr="0057691E">
              <w:rPr>
                <w:sz w:val="20"/>
              </w:rPr>
              <w:t>K5</w:t>
            </w:r>
          </w:p>
        </w:tc>
      </w:tr>
      <w:tr w:rsidR="009642E0" w:rsidRPr="00394E87" w14:paraId="76F029E5" w14:textId="77777777" w:rsidTr="00394E87">
        <w:trPr>
          <w:jc w:val="center"/>
        </w:trPr>
        <w:tc>
          <w:tcPr>
            <w:tcW w:w="2395" w:type="dxa"/>
            <w:vAlign w:val="center"/>
          </w:tcPr>
          <w:p w14:paraId="02798F7F" w14:textId="05072913" w:rsidR="009642E0" w:rsidRPr="00394E87" w:rsidRDefault="009642E0" w:rsidP="00CE41D2">
            <w:pPr>
              <w:pStyle w:val="Tablehead"/>
              <w:rPr>
                <w:sz w:val="20"/>
              </w:rPr>
            </w:pPr>
            <w:r w:rsidRPr="00394E87">
              <w:rPr>
                <w:sz w:val="20"/>
              </w:rPr>
              <w:t>Fréquence centrale</w:t>
            </w:r>
            <w:r w:rsidRPr="00394E87">
              <w:rPr>
                <w:sz w:val="20"/>
              </w:rPr>
              <w:br/>
              <w:t>(GHz)</w:t>
            </w:r>
          </w:p>
        </w:tc>
        <w:tc>
          <w:tcPr>
            <w:tcW w:w="1811" w:type="dxa"/>
            <w:vAlign w:val="center"/>
          </w:tcPr>
          <w:p w14:paraId="0C82B74F" w14:textId="1DDCD5E5" w:rsidR="009642E0" w:rsidRPr="00394E87" w:rsidRDefault="009642E0" w:rsidP="00CE41D2">
            <w:pPr>
              <w:pStyle w:val="Tablehead"/>
              <w:rPr>
                <w:sz w:val="20"/>
              </w:rPr>
            </w:pPr>
            <w:r w:rsidRPr="00394E87">
              <w:rPr>
                <w:sz w:val="20"/>
              </w:rPr>
              <w:t>Résolution spatiale de la mesure</w:t>
            </w:r>
            <w:r w:rsidRPr="00394E87">
              <w:rPr>
                <w:sz w:val="20"/>
              </w:rPr>
              <w:br/>
              <w:t>(horizontale)</w:t>
            </w:r>
            <w:r w:rsidRPr="00394E87">
              <w:rPr>
                <w:sz w:val="20"/>
              </w:rPr>
              <w:br/>
              <w:t>(km)</w:t>
            </w:r>
          </w:p>
        </w:tc>
        <w:tc>
          <w:tcPr>
            <w:tcW w:w="1885" w:type="dxa"/>
            <w:vAlign w:val="center"/>
          </w:tcPr>
          <w:p w14:paraId="0DBEFFB6" w14:textId="2DA6BA86" w:rsidR="009642E0" w:rsidRPr="00394E87" w:rsidRDefault="009642E0" w:rsidP="00CE41D2">
            <w:pPr>
              <w:pStyle w:val="Tablehead"/>
              <w:rPr>
                <w:sz w:val="20"/>
              </w:rPr>
            </w:pPr>
            <w:r w:rsidRPr="00394E87">
              <w:rPr>
                <w:sz w:val="20"/>
              </w:rPr>
              <w:t>Résolution spatiale de la mesure</w:t>
            </w:r>
            <w:r w:rsidRPr="00394E87">
              <w:rPr>
                <w:sz w:val="20"/>
              </w:rPr>
              <w:br/>
              <w:t>(verticale)</w:t>
            </w:r>
            <w:r w:rsidRPr="00394E87">
              <w:rPr>
                <w:sz w:val="20"/>
              </w:rPr>
              <w:br/>
              <w:t>(km)</w:t>
            </w:r>
          </w:p>
        </w:tc>
        <w:tc>
          <w:tcPr>
            <w:tcW w:w="1737" w:type="dxa"/>
            <w:vAlign w:val="center"/>
          </w:tcPr>
          <w:p w14:paraId="7364A173" w14:textId="70E3D2E2" w:rsidR="009642E0" w:rsidRPr="00394E87" w:rsidRDefault="009642E0" w:rsidP="00CE41D2">
            <w:pPr>
              <w:pStyle w:val="Tablehead"/>
              <w:rPr>
                <w:sz w:val="20"/>
              </w:rPr>
            </w:pPr>
            <w:r w:rsidRPr="00394E87">
              <w:rPr>
                <w:sz w:val="20"/>
              </w:rPr>
              <w:t>Résolution spatiale de la mesure</w:t>
            </w:r>
            <w:r w:rsidRPr="00394E87">
              <w:rPr>
                <w:sz w:val="20"/>
              </w:rPr>
              <w:br/>
              <w:t>(horizontale)</w:t>
            </w:r>
            <w:r w:rsidRPr="00394E87">
              <w:rPr>
                <w:sz w:val="20"/>
              </w:rPr>
              <w:br/>
              <w:t>(km)</w:t>
            </w:r>
          </w:p>
        </w:tc>
        <w:tc>
          <w:tcPr>
            <w:tcW w:w="1811" w:type="dxa"/>
            <w:vAlign w:val="center"/>
          </w:tcPr>
          <w:p w14:paraId="7692C082" w14:textId="6FC12F53" w:rsidR="009642E0" w:rsidRPr="00394E87" w:rsidRDefault="009642E0" w:rsidP="00CE41D2">
            <w:pPr>
              <w:pStyle w:val="Tablehead"/>
              <w:rPr>
                <w:sz w:val="20"/>
              </w:rPr>
            </w:pPr>
            <w:r w:rsidRPr="00394E87">
              <w:rPr>
                <w:sz w:val="20"/>
              </w:rPr>
              <w:t>Résolution spatiale de la mesure</w:t>
            </w:r>
            <w:r w:rsidRPr="00394E87">
              <w:rPr>
                <w:sz w:val="20"/>
              </w:rPr>
              <w:br/>
              <w:t>(verticale)</w:t>
            </w:r>
            <w:r w:rsidRPr="00394E87">
              <w:rPr>
                <w:sz w:val="20"/>
              </w:rPr>
              <w:br/>
              <w:t>(km)</w:t>
            </w:r>
          </w:p>
        </w:tc>
      </w:tr>
      <w:tr w:rsidR="00721155" w:rsidRPr="00587424" w14:paraId="5313FC52" w14:textId="77777777" w:rsidTr="00394E87">
        <w:trPr>
          <w:jc w:val="center"/>
        </w:trPr>
        <w:tc>
          <w:tcPr>
            <w:tcW w:w="2395" w:type="dxa"/>
            <w:vAlign w:val="center"/>
          </w:tcPr>
          <w:p w14:paraId="76841AF8" w14:textId="1C774902" w:rsidR="00721155" w:rsidRPr="00CE41D2" w:rsidRDefault="00721155" w:rsidP="00CE41D2">
            <w:pPr>
              <w:pStyle w:val="Tabletext"/>
              <w:jc w:val="center"/>
              <w:rPr>
                <w:sz w:val="20"/>
              </w:rPr>
            </w:pPr>
            <w:r w:rsidRPr="00CE41D2">
              <w:rPr>
                <w:sz w:val="20"/>
              </w:rPr>
              <w:t>54</w:t>
            </w:r>
            <w:r w:rsidR="000E7C16" w:rsidRPr="00CE41D2">
              <w:rPr>
                <w:sz w:val="20"/>
              </w:rPr>
              <w:t>,</w:t>
            </w:r>
            <w:r w:rsidRPr="00CE41D2">
              <w:rPr>
                <w:sz w:val="20"/>
              </w:rPr>
              <w:t>64</w:t>
            </w:r>
          </w:p>
        </w:tc>
        <w:tc>
          <w:tcPr>
            <w:tcW w:w="1811" w:type="dxa"/>
            <w:vAlign w:val="center"/>
          </w:tcPr>
          <w:p w14:paraId="450B81C5"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657E4F23"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39AED31F" w14:textId="77777777" w:rsidR="00721155" w:rsidRPr="00CE41D2" w:rsidRDefault="00721155" w:rsidP="00CE41D2">
            <w:pPr>
              <w:pStyle w:val="Tabletext"/>
              <w:jc w:val="center"/>
              <w:rPr>
                <w:sz w:val="20"/>
              </w:rPr>
            </w:pPr>
            <w:r w:rsidRPr="00CE41D2">
              <w:rPr>
                <w:sz w:val="20"/>
              </w:rPr>
              <w:t>32</w:t>
            </w:r>
          </w:p>
        </w:tc>
        <w:tc>
          <w:tcPr>
            <w:tcW w:w="1811" w:type="dxa"/>
            <w:vAlign w:val="center"/>
          </w:tcPr>
          <w:p w14:paraId="02E62B33" w14:textId="77777777" w:rsidR="00721155" w:rsidRPr="00CE41D2" w:rsidRDefault="00721155" w:rsidP="00CE41D2">
            <w:pPr>
              <w:pStyle w:val="Tabletext"/>
              <w:jc w:val="center"/>
              <w:rPr>
                <w:sz w:val="20"/>
              </w:rPr>
            </w:pPr>
            <w:r w:rsidRPr="00CE41D2">
              <w:rPr>
                <w:sz w:val="20"/>
              </w:rPr>
              <w:t>32</w:t>
            </w:r>
          </w:p>
        </w:tc>
      </w:tr>
      <w:tr w:rsidR="00721155" w:rsidRPr="00587424" w14:paraId="369F8898" w14:textId="77777777" w:rsidTr="00394E87">
        <w:trPr>
          <w:jc w:val="center"/>
        </w:trPr>
        <w:tc>
          <w:tcPr>
            <w:tcW w:w="2395" w:type="dxa"/>
            <w:vAlign w:val="center"/>
          </w:tcPr>
          <w:p w14:paraId="40C3C9DB" w14:textId="50FC8D7D" w:rsidR="00721155" w:rsidRPr="00CE41D2" w:rsidRDefault="00721155" w:rsidP="00CE41D2">
            <w:pPr>
              <w:pStyle w:val="Tabletext"/>
              <w:jc w:val="center"/>
              <w:rPr>
                <w:sz w:val="20"/>
              </w:rPr>
            </w:pPr>
            <w:r w:rsidRPr="00CE41D2">
              <w:rPr>
                <w:sz w:val="20"/>
              </w:rPr>
              <w:t>55</w:t>
            </w:r>
            <w:r w:rsidR="006559A9" w:rsidRPr="00CE41D2">
              <w:rPr>
                <w:sz w:val="20"/>
              </w:rPr>
              <w:t>,</w:t>
            </w:r>
            <w:r w:rsidRPr="00CE41D2">
              <w:rPr>
                <w:sz w:val="20"/>
              </w:rPr>
              <w:t>63</w:t>
            </w:r>
          </w:p>
        </w:tc>
        <w:tc>
          <w:tcPr>
            <w:tcW w:w="1811" w:type="dxa"/>
            <w:vAlign w:val="center"/>
          </w:tcPr>
          <w:p w14:paraId="3223AEE6"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1DF98D51"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09AF1526" w14:textId="77777777" w:rsidR="00721155" w:rsidRPr="00CE41D2" w:rsidRDefault="00721155" w:rsidP="00CE41D2">
            <w:pPr>
              <w:pStyle w:val="Tabletext"/>
              <w:jc w:val="center"/>
              <w:rPr>
                <w:sz w:val="20"/>
              </w:rPr>
            </w:pPr>
            <w:r w:rsidRPr="00CE41D2">
              <w:rPr>
                <w:sz w:val="20"/>
              </w:rPr>
              <w:t>32</w:t>
            </w:r>
          </w:p>
        </w:tc>
        <w:tc>
          <w:tcPr>
            <w:tcW w:w="1811" w:type="dxa"/>
            <w:vAlign w:val="center"/>
          </w:tcPr>
          <w:p w14:paraId="1CCB198A" w14:textId="77777777" w:rsidR="00721155" w:rsidRPr="00CE41D2" w:rsidRDefault="00721155" w:rsidP="00CE41D2">
            <w:pPr>
              <w:pStyle w:val="Tabletext"/>
              <w:jc w:val="center"/>
              <w:rPr>
                <w:sz w:val="20"/>
              </w:rPr>
            </w:pPr>
            <w:r w:rsidRPr="00CE41D2">
              <w:rPr>
                <w:sz w:val="20"/>
              </w:rPr>
              <w:t>32</w:t>
            </w:r>
          </w:p>
        </w:tc>
      </w:tr>
      <w:tr w:rsidR="00721155" w:rsidRPr="00587424" w14:paraId="6444828C" w14:textId="77777777" w:rsidTr="00394E87">
        <w:trPr>
          <w:jc w:val="center"/>
        </w:trPr>
        <w:tc>
          <w:tcPr>
            <w:tcW w:w="2395" w:type="dxa"/>
            <w:vAlign w:val="center"/>
          </w:tcPr>
          <w:p w14:paraId="2147F14F" w14:textId="49436594" w:rsidR="00721155" w:rsidRPr="00CE41D2" w:rsidRDefault="00721155" w:rsidP="00CE41D2">
            <w:pPr>
              <w:pStyle w:val="Tabletext"/>
              <w:jc w:val="center"/>
              <w:rPr>
                <w:sz w:val="20"/>
              </w:rPr>
            </w:pPr>
            <w:r w:rsidRPr="00CE41D2">
              <w:rPr>
                <w:sz w:val="20"/>
              </w:rPr>
              <w:t>57</w:t>
            </w:r>
            <w:r w:rsidR="006559A9" w:rsidRPr="00CE41D2">
              <w:rPr>
                <w:sz w:val="20"/>
              </w:rPr>
              <w:t>,</w:t>
            </w:r>
            <w:r w:rsidRPr="00CE41D2">
              <w:rPr>
                <w:sz w:val="20"/>
              </w:rPr>
              <w:t>290344 ± 0</w:t>
            </w:r>
            <w:r w:rsidR="006559A9" w:rsidRPr="00CE41D2">
              <w:rPr>
                <w:sz w:val="20"/>
              </w:rPr>
              <w:t>,</w:t>
            </w:r>
            <w:r w:rsidRPr="00CE41D2">
              <w:rPr>
                <w:sz w:val="20"/>
              </w:rPr>
              <w:t>322 ± 0</w:t>
            </w:r>
            <w:r w:rsidR="006559A9" w:rsidRPr="00CE41D2">
              <w:rPr>
                <w:sz w:val="20"/>
              </w:rPr>
              <w:t>,</w:t>
            </w:r>
            <w:r w:rsidRPr="00CE41D2">
              <w:rPr>
                <w:sz w:val="20"/>
              </w:rPr>
              <w:t>1</w:t>
            </w:r>
          </w:p>
        </w:tc>
        <w:tc>
          <w:tcPr>
            <w:tcW w:w="1811" w:type="dxa"/>
            <w:vAlign w:val="center"/>
          </w:tcPr>
          <w:p w14:paraId="60011F1E"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26139D50"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5986D09D" w14:textId="77777777" w:rsidR="00721155" w:rsidRPr="00CE41D2" w:rsidRDefault="00721155" w:rsidP="00CE41D2">
            <w:pPr>
              <w:pStyle w:val="Tabletext"/>
              <w:jc w:val="center"/>
              <w:rPr>
                <w:sz w:val="20"/>
              </w:rPr>
            </w:pPr>
            <w:r w:rsidRPr="00CE41D2">
              <w:rPr>
                <w:sz w:val="20"/>
              </w:rPr>
              <w:t>48</w:t>
            </w:r>
          </w:p>
        </w:tc>
        <w:tc>
          <w:tcPr>
            <w:tcW w:w="1811" w:type="dxa"/>
            <w:vAlign w:val="center"/>
          </w:tcPr>
          <w:p w14:paraId="23FE0CF9" w14:textId="77777777" w:rsidR="00721155" w:rsidRPr="00CE41D2" w:rsidRDefault="00721155" w:rsidP="00CE41D2">
            <w:pPr>
              <w:pStyle w:val="Tabletext"/>
              <w:jc w:val="center"/>
              <w:rPr>
                <w:sz w:val="20"/>
              </w:rPr>
            </w:pPr>
            <w:r w:rsidRPr="00CE41D2">
              <w:rPr>
                <w:sz w:val="20"/>
              </w:rPr>
              <w:t>48</w:t>
            </w:r>
          </w:p>
        </w:tc>
      </w:tr>
      <w:tr w:rsidR="00721155" w:rsidRPr="00587424" w14:paraId="6F133DD0" w14:textId="77777777" w:rsidTr="00394E87">
        <w:trPr>
          <w:jc w:val="center"/>
        </w:trPr>
        <w:tc>
          <w:tcPr>
            <w:tcW w:w="2395" w:type="dxa"/>
            <w:vAlign w:val="center"/>
          </w:tcPr>
          <w:p w14:paraId="335129C0" w14:textId="69691684" w:rsidR="00721155" w:rsidRPr="00CE41D2" w:rsidRDefault="00721155" w:rsidP="00CE41D2">
            <w:pPr>
              <w:pStyle w:val="Tabletext"/>
              <w:jc w:val="center"/>
              <w:rPr>
                <w:sz w:val="20"/>
              </w:rPr>
            </w:pPr>
            <w:r w:rsidRPr="00CE41D2">
              <w:rPr>
                <w:sz w:val="20"/>
              </w:rPr>
              <w:t>57</w:t>
            </w:r>
            <w:r w:rsidR="006559A9" w:rsidRPr="00CE41D2">
              <w:rPr>
                <w:sz w:val="20"/>
              </w:rPr>
              <w:t>,</w:t>
            </w:r>
            <w:r w:rsidRPr="00CE41D2">
              <w:rPr>
                <w:sz w:val="20"/>
              </w:rPr>
              <w:t>290344 ± 0</w:t>
            </w:r>
            <w:r w:rsidR="006559A9" w:rsidRPr="00CE41D2">
              <w:rPr>
                <w:sz w:val="20"/>
              </w:rPr>
              <w:t>,</w:t>
            </w:r>
            <w:r w:rsidRPr="00CE41D2">
              <w:rPr>
                <w:sz w:val="20"/>
              </w:rPr>
              <w:t>322 ± 0</w:t>
            </w:r>
            <w:r w:rsidR="006559A9" w:rsidRPr="00CE41D2">
              <w:rPr>
                <w:sz w:val="20"/>
              </w:rPr>
              <w:t>,</w:t>
            </w:r>
            <w:r w:rsidRPr="00CE41D2">
              <w:rPr>
                <w:sz w:val="20"/>
              </w:rPr>
              <w:t>05</w:t>
            </w:r>
          </w:p>
        </w:tc>
        <w:tc>
          <w:tcPr>
            <w:tcW w:w="1811" w:type="dxa"/>
            <w:vAlign w:val="center"/>
          </w:tcPr>
          <w:p w14:paraId="4BBB6C03"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702B90F2"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5264764B" w14:textId="77777777" w:rsidR="00721155" w:rsidRPr="00CE41D2" w:rsidRDefault="00721155" w:rsidP="00CE41D2">
            <w:pPr>
              <w:pStyle w:val="Tabletext"/>
              <w:jc w:val="center"/>
              <w:rPr>
                <w:sz w:val="20"/>
              </w:rPr>
            </w:pPr>
            <w:r w:rsidRPr="00CE41D2">
              <w:rPr>
                <w:sz w:val="20"/>
              </w:rPr>
              <w:t>48</w:t>
            </w:r>
          </w:p>
        </w:tc>
        <w:tc>
          <w:tcPr>
            <w:tcW w:w="1811" w:type="dxa"/>
            <w:vAlign w:val="center"/>
          </w:tcPr>
          <w:p w14:paraId="731B081D" w14:textId="77777777" w:rsidR="00721155" w:rsidRPr="00CE41D2" w:rsidRDefault="00721155" w:rsidP="00CE41D2">
            <w:pPr>
              <w:pStyle w:val="Tabletext"/>
              <w:jc w:val="center"/>
              <w:rPr>
                <w:sz w:val="20"/>
              </w:rPr>
            </w:pPr>
            <w:r w:rsidRPr="00CE41D2">
              <w:rPr>
                <w:sz w:val="20"/>
              </w:rPr>
              <w:t>48</w:t>
            </w:r>
          </w:p>
        </w:tc>
      </w:tr>
      <w:tr w:rsidR="00721155" w:rsidRPr="00587424" w14:paraId="0A834FD5" w14:textId="77777777" w:rsidTr="00394E87">
        <w:trPr>
          <w:jc w:val="center"/>
        </w:trPr>
        <w:tc>
          <w:tcPr>
            <w:tcW w:w="2395" w:type="dxa"/>
            <w:vAlign w:val="center"/>
          </w:tcPr>
          <w:p w14:paraId="50374960" w14:textId="3B718B6F" w:rsidR="00721155" w:rsidRPr="00CE41D2" w:rsidRDefault="00721155" w:rsidP="00CE41D2">
            <w:pPr>
              <w:pStyle w:val="Tabletext"/>
              <w:jc w:val="center"/>
              <w:rPr>
                <w:sz w:val="20"/>
              </w:rPr>
            </w:pPr>
            <w:r w:rsidRPr="00CE41D2">
              <w:rPr>
                <w:sz w:val="20"/>
              </w:rPr>
              <w:t>57</w:t>
            </w:r>
            <w:r w:rsidR="006559A9" w:rsidRPr="00CE41D2">
              <w:rPr>
                <w:sz w:val="20"/>
              </w:rPr>
              <w:t>,</w:t>
            </w:r>
            <w:r w:rsidRPr="00CE41D2">
              <w:rPr>
                <w:sz w:val="20"/>
              </w:rPr>
              <w:t>290344 ± 0</w:t>
            </w:r>
            <w:r w:rsidR="006559A9" w:rsidRPr="00CE41D2">
              <w:rPr>
                <w:sz w:val="20"/>
              </w:rPr>
              <w:t>,</w:t>
            </w:r>
            <w:r w:rsidRPr="00CE41D2">
              <w:rPr>
                <w:sz w:val="20"/>
              </w:rPr>
              <w:t>322 ± 0</w:t>
            </w:r>
            <w:r w:rsidR="006559A9" w:rsidRPr="00CE41D2">
              <w:rPr>
                <w:sz w:val="20"/>
              </w:rPr>
              <w:t>,</w:t>
            </w:r>
            <w:r w:rsidRPr="00CE41D2">
              <w:rPr>
                <w:sz w:val="20"/>
              </w:rPr>
              <w:t>025</w:t>
            </w:r>
          </w:p>
        </w:tc>
        <w:tc>
          <w:tcPr>
            <w:tcW w:w="1811" w:type="dxa"/>
            <w:vAlign w:val="center"/>
          </w:tcPr>
          <w:p w14:paraId="7406C89B"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434ACF41"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27FDCEA6" w14:textId="77777777" w:rsidR="00721155" w:rsidRPr="00CE41D2" w:rsidRDefault="00721155" w:rsidP="00CE41D2">
            <w:pPr>
              <w:pStyle w:val="Tabletext"/>
              <w:jc w:val="center"/>
              <w:rPr>
                <w:sz w:val="20"/>
              </w:rPr>
            </w:pPr>
            <w:r w:rsidRPr="00CE41D2">
              <w:rPr>
                <w:sz w:val="20"/>
              </w:rPr>
              <w:t>96</w:t>
            </w:r>
          </w:p>
        </w:tc>
        <w:tc>
          <w:tcPr>
            <w:tcW w:w="1811" w:type="dxa"/>
            <w:vAlign w:val="center"/>
          </w:tcPr>
          <w:p w14:paraId="4EED8E92" w14:textId="77777777" w:rsidR="00721155" w:rsidRPr="00CE41D2" w:rsidRDefault="00721155" w:rsidP="00CE41D2">
            <w:pPr>
              <w:pStyle w:val="Tabletext"/>
              <w:jc w:val="center"/>
              <w:rPr>
                <w:sz w:val="20"/>
              </w:rPr>
            </w:pPr>
            <w:r w:rsidRPr="00CE41D2">
              <w:rPr>
                <w:sz w:val="20"/>
              </w:rPr>
              <w:t>96</w:t>
            </w:r>
          </w:p>
        </w:tc>
      </w:tr>
      <w:tr w:rsidR="00721155" w:rsidRPr="00587424" w14:paraId="7A1F3C0D" w14:textId="77777777" w:rsidTr="00394E87">
        <w:trPr>
          <w:jc w:val="center"/>
        </w:trPr>
        <w:tc>
          <w:tcPr>
            <w:tcW w:w="2395" w:type="dxa"/>
            <w:vAlign w:val="center"/>
          </w:tcPr>
          <w:p w14:paraId="6A9A5B38" w14:textId="3EA3BBC1" w:rsidR="00721155" w:rsidRPr="00CE41D2" w:rsidRDefault="00721155" w:rsidP="00CE41D2">
            <w:pPr>
              <w:pStyle w:val="Tabletext"/>
              <w:jc w:val="center"/>
              <w:rPr>
                <w:sz w:val="20"/>
              </w:rPr>
            </w:pPr>
            <w:r w:rsidRPr="00CE41D2">
              <w:rPr>
                <w:sz w:val="20"/>
              </w:rPr>
              <w:t>57</w:t>
            </w:r>
            <w:r w:rsidR="006559A9" w:rsidRPr="00CE41D2">
              <w:rPr>
                <w:sz w:val="20"/>
              </w:rPr>
              <w:t>,</w:t>
            </w:r>
            <w:r w:rsidRPr="00CE41D2">
              <w:rPr>
                <w:sz w:val="20"/>
              </w:rPr>
              <w:t>290344 ± 0</w:t>
            </w:r>
            <w:r w:rsidR="006559A9" w:rsidRPr="00CE41D2">
              <w:rPr>
                <w:sz w:val="20"/>
              </w:rPr>
              <w:t>,</w:t>
            </w:r>
            <w:r w:rsidRPr="00CE41D2">
              <w:rPr>
                <w:sz w:val="20"/>
              </w:rPr>
              <w:t>322 ± 0</w:t>
            </w:r>
            <w:r w:rsidR="006559A9" w:rsidRPr="00CE41D2">
              <w:rPr>
                <w:sz w:val="20"/>
              </w:rPr>
              <w:t>,</w:t>
            </w:r>
            <w:r w:rsidRPr="00CE41D2">
              <w:rPr>
                <w:sz w:val="20"/>
              </w:rPr>
              <w:t>01</w:t>
            </w:r>
          </w:p>
        </w:tc>
        <w:tc>
          <w:tcPr>
            <w:tcW w:w="1811" w:type="dxa"/>
            <w:vAlign w:val="center"/>
          </w:tcPr>
          <w:p w14:paraId="3EAA6011"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29343528"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52E81639" w14:textId="77777777" w:rsidR="00721155" w:rsidRPr="00CE41D2" w:rsidRDefault="00721155" w:rsidP="00CE41D2">
            <w:pPr>
              <w:pStyle w:val="Tabletext"/>
              <w:jc w:val="center"/>
              <w:rPr>
                <w:sz w:val="20"/>
              </w:rPr>
            </w:pPr>
            <w:r w:rsidRPr="00CE41D2">
              <w:rPr>
                <w:sz w:val="20"/>
              </w:rPr>
              <w:t>96</w:t>
            </w:r>
          </w:p>
        </w:tc>
        <w:tc>
          <w:tcPr>
            <w:tcW w:w="1811" w:type="dxa"/>
            <w:vAlign w:val="center"/>
          </w:tcPr>
          <w:p w14:paraId="2CA9689E" w14:textId="77777777" w:rsidR="00721155" w:rsidRPr="00CE41D2" w:rsidRDefault="00721155" w:rsidP="00CE41D2">
            <w:pPr>
              <w:pStyle w:val="Tabletext"/>
              <w:jc w:val="center"/>
              <w:rPr>
                <w:sz w:val="20"/>
              </w:rPr>
            </w:pPr>
            <w:r w:rsidRPr="00CE41D2">
              <w:rPr>
                <w:sz w:val="20"/>
              </w:rPr>
              <w:t>96</w:t>
            </w:r>
          </w:p>
        </w:tc>
      </w:tr>
      <w:tr w:rsidR="00721155" w:rsidRPr="00587424" w14:paraId="4875DC66" w14:textId="77777777" w:rsidTr="00394E87">
        <w:trPr>
          <w:jc w:val="center"/>
        </w:trPr>
        <w:tc>
          <w:tcPr>
            <w:tcW w:w="2395" w:type="dxa"/>
            <w:vAlign w:val="center"/>
          </w:tcPr>
          <w:p w14:paraId="1B4FC9F1" w14:textId="346EC574" w:rsidR="00721155" w:rsidRPr="00CE41D2" w:rsidRDefault="00721155" w:rsidP="00CE41D2">
            <w:pPr>
              <w:pStyle w:val="Tabletext"/>
              <w:jc w:val="center"/>
              <w:rPr>
                <w:sz w:val="20"/>
              </w:rPr>
            </w:pPr>
            <w:r w:rsidRPr="00CE41D2">
              <w:rPr>
                <w:sz w:val="20"/>
              </w:rPr>
              <w:t>57</w:t>
            </w:r>
            <w:r w:rsidR="006559A9" w:rsidRPr="00CE41D2">
              <w:rPr>
                <w:sz w:val="20"/>
              </w:rPr>
              <w:t>,</w:t>
            </w:r>
            <w:r w:rsidRPr="00CE41D2">
              <w:rPr>
                <w:sz w:val="20"/>
              </w:rPr>
              <w:t>290344 ± 0</w:t>
            </w:r>
            <w:r w:rsidR="006559A9" w:rsidRPr="00CE41D2">
              <w:rPr>
                <w:sz w:val="20"/>
              </w:rPr>
              <w:t>,</w:t>
            </w:r>
            <w:r w:rsidRPr="00CE41D2">
              <w:rPr>
                <w:sz w:val="20"/>
              </w:rPr>
              <w:t>322 ± 0</w:t>
            </w:r>
            <w:r w:rsidR="006559A9" w:rsidRPr="00CE41D2">
              <w:rPr>
                <w:sz w:val="20"/>
              </w:rPr>
              <w:t>,</w:t>
            </w:r>
            <w:r w:rsidRPr="00CE41D2">
              <w:rPr>
                <w:sz w:val="20"/>
              </w:rPr>
              <w:t>005</w:t>
            </w:r>
          </w:p>
        </w:tc>
        <w:tc>
          <w:tcPr>
            <w:tcW w:w="1811" w:type="dxa"/>
            <w:vAlign w:val="center"/>
          </w:tcPr>
          <w:p w14:paraId="5F02E8E8" w14:textId="77777777" w:rsidR="00721155" w:rsidRPr="00CE41D2" w:rsidRDefault="00721155" w:rsidP="00CE41D2">
            <w:pPr>
              <w:pStyle w:val="Tabletext"/>
              <w:jc w:val="center"/>
              <w:rPr>
                <w:sz w:val="20"/>
              </w:rPr>
            </w:pPr>
            <w:r w:rsidRPr="00CE41D2">
              <w:rPr>
                <w:sz w:val="20"/>
              </w:rPr>
              <w:t>48</w:t>
            </w:r>
          </w:p>
        </w:tc>
        <w:tc>
          <w:tcPr>
            <w:tcW w:w="1885" w:type="dxa"/>
            <w:vAlign w:val="center"/>
          </w:tcPr>
          <w:p w14:paraId="0DADFBA1" w14:textId="77777777" w:rsidR="00721155" w:rsidRPr="00CE41D2" w:rsidRDefault="00721155" w:rsidP="00CE41D2">
            <w:pPr>
              <w:pStyle w:val="Tabletext"/>
              <w:jc w:val="center"/>
              <w:rPr>
                <w:sz w:val="20"/>
              </w:rPr>
            </w:pPr>
            <w:r w:rsidRPr="00CE41D2">
              <w:rPr>
                <w:sz w:val="20"/>
              </w:rPr>
              <w:t>48</w:t>
            </w:r>
          </w:p>
        </w:tc>
        <w:tc>
          <w:tcPr>
            <w:tcW w:w="1737" w:type="dxa"/>
            <w:vAlign w:val="center"/>
          </w:tcPr>
          <w:p w14:paraId="669AFFD1" w14:textId="77777777" w:rsidR="00721155" w:rsidRPr="00CE41D2" w:rsidRDefault="00721155" w:rsidP="00CE41D2">
            <w:pPr>
              <w:pStyle w:val="Tabletext"/>
              <w:jc w:val="center"/>
              <w:rPr>
                <w:sz w:val="20"/>
              </w:rPr>
            </w:pPr>
            <w:r w:rsidRPr="00CE41D2">
              <w:rPr>
                <w:sz w:val="20"/>
              </w:rPr>
              <w:t>96</w:t>
            </w:r>
          </w:p>
        </w:tc>
        <w:tc>
          <w:tcPr>
            <w:tcW w:w="1811" w:type="dxa"/>
            <w:vAlign w:val="center"/>
          </w:tcPr>
          <w:p w14:paraId="6354D4D5" w14:textId="77777777" w:rsidR="00721155" w:rsidRPr="00CE41D2" w:rsidRDefault="00721155" w:rsidP="00CE41D2">
            <w:pPr>
              <w:pStyle w:val="Tabletext"/>
              <w:jc w:val="center"/>
              <w:rPr>
                <w:sz w:val="20"/>
              </w:rPr>
            </w:pPr>
            <w:r w:rsidRPr="00CE41D2">
              <w:rPr>
                <w:sz w:val="20"/>
              </w:rPr>
              <w:t>96</w:t>
            </w:r>
          </w:p>
        </w:tc>
      </w:tr>
    </w:tbl>
    <w:p w14:paraId="1C2E580B" w14:textId="77777777" w:rsidR="00765BE5" w:rsidRPr="00D5157A" w:rsidRDefault="00765BE5" w:rsidP="00765BE5">
      <w:pPr>
        <w:pStyle w:val="Tablefin"/>
      </w:pPr>
    </w:p>
    <w:p w14:paraId="0895C86F" w14:textId="69A734CB" w:rsidR="006559A9" w:rsidRPr="00587424" w:rsidRDefault="006559A9" w:rsidP="00D60CE5">
      <w:pPr>
        <w:pStyle w:val="TableNo"/>
        <w:rPr>
          <w:lang w:eastAsia="zh-CN"/>
        </w:rPr>
      </w:pPr>
      <w:r w:rsidRPr="00587424">
        <w:t>TABLEAU </w:t>
      </w:r>
      <w:r w:rsidRPr="00587424">
        <w:rPr>
          <w:lang w:eastAsia="zh-CN"/>
        </w:rPr>
        <w:t>30</w:t>
      </w:r>
    </w:p>
    <w:p w14:paraId="7536FDB9" w14:textId="4CDEA521" w:rsidR="006559A9" w:rsidRPr="00587424" w:rsidRDefault="006559A9" w:rsidP="00D60CE5">
      <w:pPr>
        <w:pStyle w:val="Tabletitle"/>
      </w:pPr>
      <w:r w:rsidRPr="00587424">
        <w:t xml:space="preserve">Caractéristiques du capteur passif K6 </w:t>
      </w:r>
      <w:r w:rsidR="00B565C0">
        <w:t>pour les canaux compris</w:t>
      </w:r>
      <w:r w:rsidR="00CB0E1C">
        <w:br/>
      </w:r>
      <w:r w:rsidR="00345A30">
        <w:t>en</w:t>
      </w:r>
      <w:r w:rsidRPr="00587424">
        <w:t>tre 54,25 et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657"/>
        <w:gridCol w:w="2258"/>
      </w:tblGrid>
      <w:tr w:rsidR="006559A9" w:rsidRPr="00587424" w14:paraId="321C9095" w14:textId="77777777" w:rsidTr="00394E87">
        <w:trPr>
          <w:jc w:val="center"/>
        </w:trPr>
        <w:tc>
          <w:tcPr>
            <w:tcW w:w="2313" w:type="dxa"/>
            <w:vAlign w:val="center"/>
          </w:tcPr>
          <w:p w14:paraId="59B09346" w14:textId="0F21B87C" w:rsidR="006559A9" w:rsidRPr="00587424" w:rsidRDefault="00E54CF2" w:rsidP="00D60CE5">
            <w:pPr>
              <w:pStyle w:val="Tablehead"/>
              <w:keepLines/>
            </w:pPr>
            <w:r w:rsidRPr="00587424">
              <w:t>Fréquence centrale</w:t>
            </w:r>
            <w:r w:rsidR="006559A9" w:rsidRPr="00587424">
              <w:br/>
              <w:t>(GHz)</w:t>
            </w:r>
          </w:p>
        </w:tc>
        <w:tc>
          <w:tcPr>
            <w:tcW w:w="2502" w:type="dxa"/>
            <w:vAlign w:val="center"/>
          </w:tcPr>
          <w:p w14:paraId="660EC203" w14:textId="5AD43262" w:rsidR="006559A9" w:rsidRPr="00587424" w:rsidRDefault="006559A9" w:rsidP="00D60CE5">
            <w:pPr>
              <w:pStyle w:val="Tablehead"/>
              <w:keepLines/>
            </w:pPr>
            <w:r w:rsidRPr="00587424">
              <w:t>Largeur de bande canal</w:t>
            </w:r>
            <w:r w:rsidR="002C13FF">
              <w:t xml:space="preserve"> </w:t>
            </w:r>
            <w:r w:rsidRPr="00587424">
              <w:t>(MHz)</w:t>
            </w:r>
          </w:p>
        </w:tc>
        <w:tc>
          <w:tcPr>
            <w:tcW w:w="2126" w:type="dxa"/>
            <w:vAlign w:val="center"/>
          </w:tcPr>
          <w:p w14:paraId="5F35E845" w14:textId="7225A10A" w:rsidR="006559A9" w:rsidRPr="00587424" w:rsidRDefault="006559A9" w:rsidP="00D60CE5">
            <w:pPr>
              <w:pStyle w:val="Tablehead"/>
              <w:keepLines/>
            </w:pPr>
            <w:r w:rsidRPr="00587424">
              <w:t>Polarisation</w:t>
            </w:r>
          </w:p>
        </w:tc>
      </w:tr>
      <w:tr w:rsidR="006559A9" w:rsidRPr="00587424" w14:paraId="7DC234B4" w14:textId="77777777" w:rsidTr="00394E87">
        <w:trPr>
          <w:jc w:val="center"/>
        </w:trPr>
        <w:tc>
          <w:tcPr>
            <w:tcW w:w="2313" w:type="dxa"/>
            <w:vAlign w:val="center"/>
          </w:tcPr>
          <w:p w14:paraId="0CE38517" w14:textId="49AA1712" w:rsidR="006559A9" w:rsidRPr="00587424" w:rsidRDefault="006559A9" w:rsidP="00D60CE5">
            <w:pPr>
              <w:pStyle w:val="Tabletext"/>
              <w:jc w:val="center"/>
            </w:pPr>
            <w:r w:rsidRPr="00587424">
              <w:t>54,40</w:t>
            </w:r>
          </w:p>
        </w:tc>
        <w:tc>
          <w:tcPr>
            <w:tcW w:w="2502" w:type="dxa"/>
            <w:vAlign w:val="center"/>
          </w:tcPr>
          <w:p w14:paraId="0F75787C" w14:textId="77777777" w:rsidR="006559A9" w:rsidRPr="00587424" w:rsidRDefault="006559A9" w:rsidP="00D60CE5">
            <w:pPr>
              <w:pStyle w:val="Tabletext"/>
              <w:jc w:val="center"/>
            </w:pPr>
            <w:r w:rsidRPr="00587424">
              <w:t>400</w:t>
            </w:r>
          </w:p>
        </w:tc>
        <w:tc>
          <w:tcPr>
            <w:tcW w:w="2126" w:type="dxa"/>
          </w:tcPr>
          <w:p w14:paraId="289BD835" w14:textId="77777777" w:rsidR="006559A9" w:rsidRPr="00587424" w:rsidRDefault="006559A9" w:rsidP="00D60CE5">
            <w:pPr>
              <w:pStyle w:val="Tabletext"/>
              <w:jc w:val="center"/>
            </w:pPr>
            <w:r w:rsidRPr="00587424">
              <w:t>H</w:t>
            </w:r>
          </w:p>
        </w:tc>
      </w:tr>
      <w:tr w:rsidR="006559A9" w:rsidRPr="00587424" w14:paraId="07D70A3B" w14:textId="77777777" w:rsidTr="00394E87">
        <w:trPr>
          <w:jc w:val="center"/>
        </w:trPr>
        <w:tc>
          <w:tcPr>
            <w:tcW w:w="2313" w:type="dxa"/>
            <w:vAlign w:val="center"/>
          </w:tcPr>
          <w:p w14:paraId="1E6CDA39" w14:textId="346FFF11" w:rsidR="006559A9" w:rsidRPr="00587424" w:rsidRDefault="006559A9" w:rsidP="00D60CE5">
            <w:pPr>
              <w:pStyle w:val="Tabletext"/>
              <w:jc w:val="center"/>
            </w:pPr>
            <w:r w:rsidRPr="00587424">
              <w:t>54,94</w:t>
            </w:r>
          </w:p>
        </w:tc>
        <w:tc>
          <w:tcPr>
            <w:tcW w:w="2502" w:type="dxa"/>
            <w:vAlign w:val="center"/>
          </w:tcPr>
          <w:p w14:paraId="50FC87DC" w14:textId="77777777" w:rsidR="006559A9" w:rsidRPr="00587424" w:rsidRDefault="006559A9" w:rsidP="00D60CE5">
            <w:pPr>
              <w:pStyle w:val="Tabletext"/>
              <w:jc w:val="center"/>
            </w:pPr>
            <w:r w:rsidRPr="00587424">
              <w:t>400</w:t>
            </w:r>
          </w:p>
        </w:tc>
        <w:tc>
          <w:tcPr>
            <w:tcW w:w="2126" w:type="dxa"/>
          </w:tcPr>
          <w:p w14:paraId="02F4E3E2" w14:textId="77777777" w:rsidR="006559A9" w:rsidRPr="00587424" w:rsidRDefault="006559A9" w:rsidP="00D60CE5">
            <w:pPr>
              <w:pStyle w:val="Tabletext"/>
              <w:jc w:val="center"/>
            </w:pPr>
            <w:r w:rsidRPr="00587424">
              <w:t>H</w:t>
            </w:r>
          </w:p>
        </w:tc>
      </w:tr>
      <w:tr w:rsidR="006559A9" w:rsidRPr="00587424" w14:paraId="0A4F78E5" w14:textId="77777777" w:rsidTr="00394E87">
        <w:trPr>
          <w:jc w:val="center"/>
        </w:trPr>
        <w:tc>
          <w:tcPr>
            <w:tcW w:w="2313" w:type="dxa"/>
            <w:vAlign w:val="center"/>
          </w:tcPr>
          <w:p w14:paraId="5FB02498" w14:textId="146B1316" w:rsidR="006559A9" w:rsidRPr="00587424" w:rsidRDefault="006559A9" w:rsidP="00D60CE5">
            <w:pPr>
              <w:pStyle w:val="Tabletext"/>
              <w:jc w:val="center"/>
            </w:pPr>
            <w:r w:rsidRPr="00587424">
              <w:t>55,50</w:t>
            </w:r>
          </w:p>
        </w:tc>
        <w:tc>
          <w:tcPr>
            <w:tcW w:w="2502" w:type="dxa"/>
            <w:vAlign w:val="center"/>
          </w:tcPr>
          <w:p w14:paraId="0378BDAB" w14:textId="77777777" w:rsidR="006559A9" w:rsidRPr="00587424" w:rsidRDefault="006559A9" w:rsidP="00D60CE5">
            <w:pPr>
              <w:pStyle w:val="Tabletext"/>
              <w:jc w:val="center"/>
            </w:pPr>
            <w:r w:rsidRPr="00587424">
              <w:t>330</w:t>
            </w:r>
          </w:p>
        </w:tc>
        <w:tc>
          <w:tcPr>
            <w:tcW w:w="2126" w:type="dxa"/>
          </w:tcPr>
          <w:p w14:paraId="4A11073D" w14:textId="77777777" w:rsidR="006559A9" w:rsidRPr="00587424" w:rsidRDefault="006559A9" w:rsidP="00D60CE5">
            <w:pPr>
              <w:pStyle w:val="Tabletext"/>
              <w:jc w:val="center"/>
            </w:pPr>
            <w:r w:rsidRPr="00587424">
              <w:t>H</w:t>
            </w:r>
          </w:p>
        </w:tc>
      </w:tr>
      <w:tr w:rsidR="006559A9" w:rsidRPr="00587424" w14:paraId="1A4D475E" w14:textId="77777777" w:rsidTr="00394E87">
        <w:trPr>
          <w:jc w:val="center"/>
        </w:trPr>
        <w:tc>
          <w:tcPr>
            <w:tcW w:w="2313" w:type="dxa"/>
            <w:vAlign w:val="center"/>
          </w:tcPr>
          <w:p w14:paraId="25DD927B" w14:textId="5EFDEDF8" w:rsidR="006559A9" w:rsidRPr="00587424" w:rsidRDefault="006559A9" w:rsidP="00D60CE5">
            <w:pPr>
              <w:pStyle w:val="Tabletext"/>
              <w:jc w:val="center"/>
            </w:pPr>
            <w:r w:rsidRPr="00587424">
              <w:t>57,290344</w:t>
            </w:r>
          </w:p>
        </w:tc>
        <w:tc>
          <w:tcPr>
            <w:tcW w:w="2502" w:type="dxa"/>
            <w:vAlign w:val="center"/>
          </w:tcPr>
          <w:p w14:paraId="40492F62" w14:textId="77777777" w:rsidR="006559A9" w:rsidRPr="00587424" w:rsidRDefault="006559A9" w:rsidP="00D60CE5">
            <w:pPr>
              <w:pStyle w:val="Tabletext"/>
              <w:jc w:val="center"/>
            </w:pPr>
            <w:r w:rsidRPr="00587424">
              <w:t>330</w:t>
            </w:r>
          </w:p>
        </w:tc>
        <w:tc>
          <w:tcPr>
            <w:tcW w:w="2126" w:type="dxa"/>
          </w:tcPr>
          <w:p w14:paraId="52AB8D01" w14:textId="77777777" w:rsidR="006559A9" w:rsidRPr="00587424" w:rsidRDefault="006559A9" w:rsidP="00D60CE5">
            <w:pPr>
              <w:pStyle w:val="Tabletext"/>
              <w:jc w:val="center"/>
            </w:pPr>
            <w:r w:rsidRPr="00587424">
              <w:t>H</w:t>
            </w:r>
          </w:p>
        </w:tc>
      </w:tr>
    </w:tbl>
    <w:p w14:paraId="3A9A0481" w14:textId="39BA63A7" w:rsidR="006559A9" w:rsidRPr="00587424" w:rsidRDefault="006559A9" w:rsidP="00D60CE5">
      <w:pPr>
        <w:pStyle w:val="TableNo"/>
      </w:pPr>
      <w:r w:rsidRPr="00587424">
        <w:t>TABLE</w:t>
      </w:r>
      <w:r w:rsidR="002F166B" w:rsidRPr="00587424">
        <w:t>AU</w:t>
      </w:r>
      <w:r w:rsidR="0098160C">
        <w:t> </w:t>
      </w:r>
      <w:r w:rsidRPr="00587424">
        <w:t>31</w:t>
      </w:r>
    </w:p>
    <w:p w14:paraId="41AB954A" w14:textId="6DAD3CEC" w:rsidR="006559A9" w:rsidRPr="00587424" w:rsidRDefault="006559A9" w:rsidP="00D60CE5">
      <w:pPr>
        <w:pStyle w:val="Tabletitle"/>
      </w:pPr>
      <w:r w:rsidRPr="00587424">
        <w:t xml:space="preserve">Caractéristiques du capteur passif K7 </w:t>
      </w:r>
      <w:r w:rsidR="00B565C0">
        <w:t>pour les canaux compris</w:t>
      </w:r>
      <w:r w:rsidR="00CB0E1C">
        <w:br/>
      </w:r>
      <w:r w:rsidR="00345A30">
        <w:t>en</w:t>
      </w:r>
      <w:r w:rsidRPr="00587424">
        <w:t>tre 54,25 et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3686"/>
      </w:tblGrid>
      <w:tr w:rsidR="006559A9" w:rsidRPr="00587424" w14:paraId="71A3F4F8" w14:textId="77777777" w:rsidTr="00394E87">
        <w:trPr>
          <w:trHeight w:val="227"/>
          <w:jc w:val="center"/>
        </w:trPr>
        <w:tc>
          <w:tcPr>
            <w:tcW w:w="2835" w:type="dxa"/>
            <w:vAlign w:val="center"/>
          </w:tcPr>
          <w:p w14:paraId="6E8B1C36" w14:textId="3FFEDC0D" w:rsidR="006559A9" w:rsidRPr="00587424" w:rsidRDefault="006559A9" w:rsidP="00D60CE5">
            <w:pPr>
              <w:pStyle w:val="Tablehead"/>
              <w:keepLines/>
            </w:pPr>
            <w:r w:rsidRPr="00587424">
              <w:t>Fréquence centrale</w:t>
            </w:r>
            <w:r w:rsidRPr="00587424">
              <w:br/>
              <w:t>(GHz)</w:t>
            </w:r>
          </w:p>
        </w:tc>
        <w:tc>
          <w:tcPr>
            <w:tcW w:w="2835" w:type="dxa"/>
            <w:vAlign w:val="center"/>
          </w:tcPr>
          <w:p w14:paraId="69C625C5" w14:textId="71DDC893" w:rsidR="006559A9" w:rsidRPr="00587424" w:rsidRDefault="006559A9" w:rsidP="00D60CE5">
            <w:pPr>
              <w:pStyle w:val="Tablehead"/>
              <w:keepLines/>
            </w:pPr>
            <w:r w:rsidRPr="00587424">
              <w:t>Largeur de bande de canal</w:t>
            </w:r>
            <w:r w:rsidRPr="00587424">
              <w:br/>
              <w:t>(MHz)</w:t>
            </w:r>
          </w:p>
        </w:tc>
      </w:tr>
      <w:tr w:rsidR="006559A9" w:rsidRPr="00587424" w14:paraId="78683052" w14:textId="77777777" w:rsidTr="00394E87">
        <w:trPr>
          <w:trHeight w:val="227"/>
          <w:jc w:val="center"/>
        </w:trPr>
        <w:tc>
          <w:tcPr>
            <w:tcW w:w="2835" w:type="dxa"/>
            <w:vAlign w:val="center"/>
          </w:tcPr>
          <w:p w14:paraId="39F9B858" w14:textId="7D5258CE" w:rsidR="006559A9" w:rsidRPr="00587424" w:rsidRDefault="006559A9" w:rsidP="00D60CE5">
            <w:pPr>
              <w:pStyle w:val="Tabletext"/>
              <w:jc w:val="center"/>
            </w:pPr>
            <w:r w:rsidRPr="00587424">
              <w:t>54,4</w:t>
            </w:r>
          </w:p>
        </w:tc>
        <w:tc>
          <w:tcPr>
            <w:tcW w:w="2835" w:type="dxa"/>
            <w:vAlign w:val="center"/>
          </w:tcPr>
          <w:p w14:paraId="3C21D153" w14:textId="77777777" w:rsidR="006559A9" w:rsidRPr="00587424" w:rsidRDefault="006559A9" w:rsidP="00D60CE5">
            <w:pPr>
              <w:pStyle w:val="Tabletext"/>
              <w:jc w:val="center"/>
            </w:pPr>
            <w:r w:rsidRPr="00587424">
              <w:t>400</w:t>
            </w:r>
          </w:p>
        </w:tc>
      </w:tr>
      <w:tr w:rsidR="006559A9" w:rsidRPr="00587424" w14:paraId="3101BC63" w14:textId="77777777" w:rsidTr="00394E87">
        <w:trPr>
          <w:trHeight w:val="227"/>
          <w:jc w:val="center"/>
        </w:trPr>
        <w:tc>
          <w:tcPr>
            <w:tcW w:w="2835" w:type="dxa"/>
            <w:vAlign w:val="center"/>
          </w:tcPr>
          <w:p w14:paraId="5012AB74" w14:textId="7207DE7F" w:rsidR="006559A9" w:rsidRPr="00587424" w:rsidRDefault="006559A9" w:rsidP="00D60CE5">
            <w:pPr>
              <w:pStyle w:val="Tabletext"/>
              <w:jc w:val="center"/>
            </w:pPr>
            <w:r w:rsidRPr="00587424">
              <w:t>54,94</w:t>
            </w:r>
          </w:p>
        </w:tc>
        <w:tc>
          <w:tcPr>
            <w:tcW w:w="2835" w:type="dxa"/>
            <w:vAlign w:val="center"/>
          </w:tcPr>
          <w:p w14:paraId="7748701B" w14:textId="77777777" w:rsidR="006559A9" w:rsidRPr="00587424" w:rsidRDefault="006559A9" w:rsidP="00D60CE5">
            <w:pPr>
              <w:pStyle w:val="Tabletext"/>
              <w:jc w:val="center"/>
            </w:pPr>
            <w:r w:rsidRPr="00587424">
              <w:t>400</w:t>
            </w:r>
          </w:p>
        </w:tc>
      </w:tr>
      <w:tr w:rsidR="006559A9" w:rsidRPr="00587424" w14:paraId="510ED0AC" w14:textId="77777777" w:rsidTr="00394E87">
        <w:trPr>
          <w:trHeight w:val="227"/>
          <w:jc w:val="center"/>
        </w:trPr>
        <w:tc>
          <w:tcPr>
            <w:tcW w:w="2835" w:type="dxa"/>
            <w:vAlign w:val="center"/>
          </w:tcPr>
          <w:p w14:paraId="2AA4F01E" w14:textId="1DDFF987" w:rsidR="006559A9" w:rsidRPr="00587424" w:rsidRDefault="006559A9" w:rsidP="00D60CE5">
            <w:pPr>
              <w:pStyle w:val="Tabletext"/>
              <w:jc w:val="center"/>
            </w:pPr>
            <w:r w:rsidRPr="00587424">
              <w:t>55,5</w:t>
            </w:r>
          </w:p>
        </w:tc>
        <w:tc>
          <w:tcPr>
            <w:tcW w:w="2835" w:type="dxa"/>
            <w:vAlign w:val="center"/>
          </w:tcPr>
          <w:p w14:paraId="149C73B0" w14:textId="77777777" w:rsidR="006559A9" w:rsidRPr="00587424" w:rsidRDefault="006559A9" w:rsidP="00D60CE5">
            <w:pPr>
              <w:pStyle w:val="Tabletext"/>
              <w:jc w:val="center"/>
            </w:pPr>
            <w:r w:rsidRPr="00587424">
              <w:t>330</w:t>
            </w:r>
          </w:p>
        </w:tc>
      </w:tr>
      <w:tr w:rsidR="006559A9" w:rsidRPr="00587424" w14:paraId="56B7954F"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6836FE" w14:textId="73791030" w:rsidR="006559A9" w:rsidRPr="00587424" w:rsidRDefault="006559A9" w:rsidP="00D60CE5">
            <w:pPr>
              <w:pStyle w:val="Tabletext"/>
              <w:jc w:val="center"/>
            </w:pPr>
            <w:r w:rsidRPr="00587424">
              <w:t>57,290344</w:t>
            </w:r>
          </w:p>
        </w:tc>
        <w:tc>
          <w:tcPr>
            <w:tcW w:w="2835" w:type="dxa"/>
            <w:tcBorders>
              <w:top w:val="single" w:sz="4" w:space="0" w:color="auto"/>
              <w:left w:val="single" w:sz="4" w:space="0" w:color="auto"/>
              <w:bottom w:val="single" w:sz="4" w:space="0" w:color="auto"/>
              <w:right w:val="single" w:sz="4" w:space="0" w:color="auto"/>
            </w:tcBorders>
            <w:vAlign w:val="center"/>
          </w:tcPr>
          <w:p w14:paraId="79128650" w14:textId="77777777" w:rsidR="006559A9" w:rsidRPr="00587424" w:rsidRDefault="006559A9" w:rsidP="00D60CE5">
            <w:pPr>
              <w:pStyle w:val="Tabletext"/>
              <w:jc w:val="center"/>
            </w:pPr>
            <w:r w:rsidRPr="00587424">
              <w:t>330</w:t>
            </w:r>
          </w:p>
        </w:tc>
      </w:tr>
      <w:tr w:rsidR="006559A9" w:rsidRPr="00587424" w14:paraId="74D1BC4C"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5BE7E76A" w14:textId="15B494F6" w:rsidR="006559A9" w:rsidRPr="00587424" w:rsidRDefault="006559A9" w:rsidP="00D60CE5">
            <w:pPr>
              <w:pStyle w:val="Tabletext"/>
              <w:jc w:val="center"/>
            </w:pPr>
            <w:r w:rsidRPr="00587424">
              <w:t>57,290344 ± 0,217</w:t>
            </w:r>
          </w:p>
        </w:tc>
        <w:tc>
          <w:tcPr>
            <w:tcW w:w="2835" w:type="dxa"/>
            <w:tcBorders>
              <w:top w:val="single" w:sz="4" w:space="0" w:color="auto"/>
              <w:left w:val="single" w:sz="4" w:space="0" w:color="auto"/>
              <w:bottom w:val="single" w:sz="4" w:space="0" w:color="auto"/>
              <w:right w:val="single" w:sz="4" w:space="0" w:color="auto"/>
            </w:tcBorders>
            <w:vAlign w:val="center"/>
          </w:tcPr>
          <w:p w14:paraId="6AA5C70A" w14:textId="77777777" w:rsidR="006559A9" w:rsidRPr="00587424" w:rsidRDefault="006559A9" w:rsidP="00D60CE5">
            <w:pPr>
              <w:pStyle w:val="Tabletext"/>
              <w:jc w:val="center"/>
            </w:pPr>
            <w:r w:rsidRPr="00587424">
              <w:t>2 × 78</w:t>
            </w:r>
          </w:p>
        </w:tc>
      </w:tr>
      <w:tr w:rsidR="006559A9" w:rsidRPr="00587424" w14:paraId="3B4A9A72"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D319E81" w14:textId="0DF4F5B4" w:rsidR="006559A9" w:rsidRPr="00587424" w:rsidRDefault="006559A9" w:rsidP="00D60CE5">
            <w:pPr>
              <w:pStyle w:val="Tabletext"/>
              <w:jc w:val="center"/>
            </w:pPr>
            <w:r w:rsidRPr="00587424">
              <w:t>57,290344 ± 0,3222 ± 0,048</w:t>
            </w:r>
          </w:p>
        </w:tc>
        <w:tc>
          <w:tcPr>
            <w:tcW w:w="2835" w:type="dxa"/>
            <w:tcBorders>
              <w:top w:val="single" w:sz="4" w:space="0" w:color="auto"/>
              <w:left w:val="single" w:sz="4" w:space="0" w:color="auto"/>
              <w:bottom w:val="single" w:sz="4" w:space="0" w:color="auto"/>
              <w:right w:val="single" w:sz="4" w:space="0" w:color="auto"/>
            </w:tcBorders>
            <w:vAlign w:val="center"/>
          </w:tcPr>
          <w:p w14:paraId="639A8E1B" w14:textId="77777777" w:rsidR="006559A9" w:rsidRPr="00587424" w:rsidRDefault="006559A9" w:rsidP="00D60CE5">
            <w:pPr>
              <w:pStyle w:val="Tabletext"/>
              <w:jc w:val="center"/>
            </w:pPr>
            <w:r w:rsidRPr="00587424">
              <w:t>4 × 36</w:t>
            </w:r>
          </w:p>
        </w:tc>
      </w:tr>
      <w:tr w:rsidR="006559A9" w:rsidRPr="00587424" w14:paraId="2C92192E"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13CBD3" w14:textId="5EF3242E" w:rsidR="006559A9" w:rsidRPr="00587424" w:rsidRDefault="006559A9" w:rsidP="00D60CE5">
            <w:pPr>
              <w:pStyle w:val="Tabletext"/>
              <w:jc w:val="center"/>
            </w:pPr>
            <w:r w:rsidRPr="00587424">
              <w:t>57,290344 ± 0,3222 ± 0,022</w:t>
            </w:r>
          </w:p>
        </w:tc>
        <w:tc>
          <w:tcPr>
            <w:tcW w:w="2835" w:type="dxa"/>
            <w:tcBorders>
              <w:top w:val="single" w:sz="4" w:space="0" w:color="auto"/>
              <w:left w:val="single" w:sz="4" w:space="0" w:color="auto"/>
              <w:bottom w:val="single" w:sz="4" w:space="0" w:color="auto"/>
              <w:right w:val="single" w:sz="4" w:space="0" w:color="auto"/>
            </w:tcBorders>
            <w:vAlign w:val="center"/>
          </w:tcPr>
          <w:p w14:paraId="6A7F3145" w14:textId="77777777" w:rsidR="006559A9" w:rsidRPr="00587424" w:rsidRDefault="006559A9" w:rsidP="00D60CE5">
            <w:pPr>
              <w:pStyle w:val="Tabletext"/>
              <w:jc w:val="center"/>
            </w:pPr>
            <w:r w:rsidRPr="00587424">
              <w:t>4 × 16</w:t>
            </w:r>
          </w:p>
        </w:tc>
      </w:tr>
      <w:tr w:rsidR="006559A9" w:rsidRPr="00587424" w14:paraId="1A1E7B04"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BDCCFE0" w14:textId="2A028D92" w:rsidR="006559A9" w:rsidRPr="00587424" w:rsidRDefault="006559A9" w:rsidP="00D60CE5">
            <w:pPr>
              <w:pStyle w:val="Tabletext"/>
              <w:jc w:val="center"/>
            </w:pPr>
            <w:r w:rsidRPr="00587424">
              <w:t>57,290344 ± 0,3222 ± 0,010</w:t>
            </w:r>
          </w:p>
        </w:tc>
        <w:tc>
          <w:tcPr>
            <w:tcW w:w="2835" w:type="dxa"/>
            <w:tcBorders>
              <w:top w:val="single" w:sz="4" w:space="0" w:color="auto"/>
              <w:left w:val="single" w:sz="4" w:space="0" w:color="auto"/>
              <w:bottom w:val="single" w:sz="4" w:space="0" w:color="auto"/>
              <w:right w:val="single" w:sz="4" w:space="0" w:color="auto"/>
            </w:tcBorders>
            <w:vAlign w:val="center"/>
          </w:tcPr>
          <w:p w14:paraId="611FC03B" w14:textId="77777777" w:rsidR="006559A9" w:rsidRPr="00587424" w:rsidRDefault="006559A9" w:rsidP="00D60CE5">
            <w:pPr>
              <w:pStyle w:val="Tabletext"/>
              <w:jc w:val="center"/>
            </w:pPr>
            <w:r w:rsidRPr="00587424">
              <w:t>4 × 8</w:t>
            </w:r>
          </w:p>
        </w:tc>
      </w:tr>
      <w:tr w:rsidR="006559A9" w:rsidRPr="00587424" w14:paraId="72B6DC53" w14:textId="77777777" w:rsidTr="00394E87">
        <w:trPr>
          <w:trHeight w:val="21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E620B4B" w14:textId="6130AA3D" w:rsidR="006559A9" w:rsidRPr="00587424" w:rsidRDefault="006559A9" w:rsidP="00D60CE5">
            <w:pPr>
              <w:pStyle w:val="Tabletext"/>
              <w:jc w:val="center"/>
            </w:pPr>
            <w:r w:rsidRPr="00587424">
              <w:t>57,290344 ± 0,3222 ± 0,0045</w:t>
            </w:r>
          </w:p>
        </w:tc>
        <w:tc>
          <w:tcPr>
            <w:tcW w:w="2835" w:type="dxa"/>
            <w:tcBorders>
              <w:top w:val="single" w:sz="4" w:space="0" w:color="auto"/>
              <w:left w:val="single" w:sz="4" w:space="0" w:color="auto"/>
              <w:bottom w:val="single" w:sz="4" w:space="0" w:color="auto"/>
              <w:right w:val="single" w:sz="4" w:space="0" w:color="auto"/>
            </w:tcBorders>
            <w:vAlign w:val="center"/>
          </w:tcPr>
          <w:p w14:paraId="3257F09F" w14:textId="77777777" w:rsidR="006559A9" w:rsidRPr="00587424" w:rsidRDefault="006559A9" w:rsidP="00D60CE5">
            <w:pPr>
              <w:pStyle w:val="Tabletext"/>
              <w:jc w:val="center"/>
            </w:pPr>
            <w:r w:rsidRPr="00587424">
              <w:t>4 × 3</w:t>
            </w:r>
          </w:p>
        </w:tc>
      </w:tr>
    </w:tbl>
    <w:p w14:paraId="64BF8F87" w14:textId="77777777" w:rsidR="00765BE5" w:rsidRPr="00D5157A" w:rsidRDefault="00765BE5" w:rsidP="00765BE5">
      <w:pPr>
        <w:pStyle w:val="Tablefin"/>
      </w:pPr>
    </w:p>
    <w:p w14:paraId="6E3C34B8" w14:textId="1AB1B678" w:rsidR="006559A9" w:rsidRPr="00587424" w:rsidRDefault="006559A9" w:rsidP="00D60CE5">
      <w:pPr>
        <w:pStyle w:val="TableNo"/>
        <w:rPr>
          <w:lang w:eastAsia="zh-CN"/>
        </w:rPr>
      </w:pPr>
      <w:r w:rsidRPr="00587424">
        <w:t>TABLEAU 3</w:t>
      </w:r>
      <w:r w:rsidRPr="00587424">
        <w:rPr>
          <w:lang w:eastAsia="zh-CN"/>
        </w:rPr>
        <w:t>2</w:t>
      </w:r>
    </w:p>
    <w:p w14:paraId="53054C69" w14:textId="2C180FE7" w:rsidR="006559A9" w:rsidRPr="00587424" w:rsidRDefault="006559A9" w:rsidP="00D60CE5">
      <w:pPr>
        <w:pStyle w:val="Tabletitle"/>
      </w:pPr>
      <w:r w:rsidRPr="00587424">
        <w:t xml:space="preserve">Caractéristiques des capteurs passifs GSO-K1 et GSO-K2 pour </w:t>
      </w:r>
      <w:r w:rsidR="00CB0E1C">
        <w:t xml:space="preserve">les </w:t>
      </w:r>
      <w:r w:rsidRPr="00587424">
        <w:t>canaux</w:t>
      </w:r>
      <w:r w:rsidR="00CB0E1C">
        <w:t xml:space="preserve"> compris</w:t>
      </w:r>
      <w:r w:rsidRPr="00587424">
        <w:br/>
        <w:t>entre 54,25 et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7"/>
        <w:gridCol w:w="2790"/>
        <w:gridCol w:w="1564"/>
      </w:tblGrid>
      <w:tr w:rsidR="006559A9" w:rsidRPr="00587424" w14:paraId="7E9BCFD2" w14:textId="77777777" w:rsidTr="00394E87">
        <w:trPr>
          <w:jc w:val="center"/>
        </w:trPr>
        <w:tc>
          <w:tcPr>
            <w:tcW w:w="3017" w:type="dxa"/>
            <w:vAlign w:val="center"/>
          </w:tcPr>
          <w:p w14:paraId="48A32BFD" w14:textId="36741B6F" w:rsidR="006559A9" w:rsidRPr="00587424" w:rsidRDefault="006559A9" w:rsidP="00D60CE5">
            <w:pPr>
              <w:pStyle w:val="Tablehead"/>
              <w:keepLines/>
            </w:pPr>
            <w:r w:rsidRPr="00587424">
              <w:t>Fréquence centrale</w:t>
            </w:r>
            <w:r w:rsidRPr="00587424">
              <w:br/>
              <w:t>(GHz)</w:t>
            </w:r>
          </w:p>
        </w:tc>
        <w:tc>
          <w:tcPr>
            <w:tcW w:w="2790" w:type="dxa"/>
            <w:vAlign w:val="center"/>
          </w:tcPr>
          <w:p w14:paraId="36DB5D21" w14:textId="2B158051" w:rsidR="006559A9" w:rsidRPr="00587424" w:rsidRDefault="006559A9" w:rsidP="00D60CE5">
            <w:pPr>
              <w:pStyle w:val="Tablehead"/>
              <w:keepLines/>
            </w:pPr>
            <w:r w:rsidRPr="00587424">
              <w:t>Largeur de bande de canal</w:t>
            </w:r>
            <w:r w:rsidR="002C13FF">
              <w:t xml:space="preserve"> </w:t>
            </w:r>
            <w:r w:rsidRPr="00587424">
              <w:t>(MHz)</w:t>
            </w:r>
          </w:p>
        </w:tc>
        <w:tc>
          <w:tcPr>
            <w:tcW w:w="1564" w:type="dxa"/>
            <w:vAlign w:val="center"/>
          </w:tcPr>
          <w:p w14:paraId="18909B20" w14:textId="72E86A88" w:rsidR="006559A9" w:rsidRPr="00587424" w:rsidRDefault="006559A9" w:rsidP="00D60CE5">
            <w:pPr>
              <w:pStyle w:val="Tablehead"/>
              <w:keepLines/>
            </w:pPr>
            <w:r w:rsidRPr="00587424">
              <w:t>Polarisation</w:t>
            </w:r>
          </w:p>
        </w:tc>
      </w:tr>
      <w:tr w:rsidR="006559A9" w:rsidRPr="00587424" w14:paraId="746DCB4D" w14:textId="77777777" w:rsidTr="00394E87">
        <w:trPr>
          <w:jc w:val="center"/>
        </w:trPr>
        <w:tc>
          <w:tcPr>
            <w:tcW w:w="3017" w:type="dxa"/>
            <w:vAlign w:val="center"/>
          </w:tcPr>
          <w:p w14:paraId="3A80AA25" w14:textId="5D700CC9" w:rsidR="006559A9" w:rsidRPr="00587424" w:rsidRDefault="006559A9" w:rsidP="00D60CE5">
            <w:pPr>
              <w:pStyle w:val="Tabletext"/>
              <w:jc w:val="center"/>
            </w:pPr>
            <w:r w:rsidRPr="00587424">
              <w:t>57,290344 ± 0,217</w:t>
            </w:r>
          </w:p>
        </w:tc>
        <w:tc>
          <w:tcPr>
            <w:tcW w:w="2790" w:type="dxa"/>
            <w:vAlign w:val="center"/>
          </w:tcPr>
          <w:p w14:paraId="750C14D8" w14:textId="77777777" w:rsidR="006559A9" w:rsidRPr="00587424" w:rsidRDefault="006559A9" w:rsidP="00D60CE5">
            <w:pPr>
              <w:pStyle w:val="Tabletext"/>
              <w:jc w:val="center"/>
            </w:pPr>
            <w:r w:rsidRPr="00587424">
              <w:t>80</w:t>
            </w:r>
          </w:p>
        </w:tc>
        <w:tc>
          <w:tcPr>
            <w:tcW w:w="1564" w:type="dxa"/>
            <w:vAlign w:val="center"/>
          </w:tcPr>
          <w:p w14:paraId="6B88A6A4" w14:textId="77777777" w:rsidR="006559A9" w:rsidRPr="00587424" w:rsidRDefault="006559A9" w:rsidP="00D60CE5">
            <w:pPr>
              <w:pStyle w:val="Tabletext"/>
              <w:jc w:val="center"/>
            </w:pPr>
            <w:r w:rsidRPr="00587424">
              <w:t>H</w:t>
            </w:r>
          </w:p>
        </w:tc>
      </w:tr>
      <w:tr w:rsidR="006559A9" w:rsidRPr="00587424" w14:paraId="6DF7725F" w14:textId="77777777" w:rsidTr="00394E87">
        <w:trPr>
          <w:jc w:val="center"/>
        </w:trPr>
        <w:tc>
          <w:tcPr>
            <w:tcW w:w="3017" w:type="dxa"/>
            <w:vAlign w:val="center"/>
          </w:tcPr>
          <w:p w14:paraId="331D2E34" w14:textId="14B6538C" w:rsidR="006559A9" w:rsidRPr="00587424" w:rsidRDefault="006559A9" w:rsidP="00D60CE5">
            <w:pPr>
              <w:pStyle w:val="Tabletext"/>
              <w:jc w:val="center"/>
            </w:pPr>
            <w:r w:rsidRPr="00587424">
              <w:t>57,290344 ± 0,322 ± 0,048</w:t>
            </w:r>
          </w:p>
        </w:tc>
        <w:tc>
          <w:tcPr>
            <w:tcW w:w="2790" w:type="dxa"/>
            <w:vAlign w:val="center"/>
          </w:tcPr>
          <w:p w14:paraId="018243A8" w14:textId="77777777" w:rsidR="006559A9" w:rsidRPr="00587424" w:rsidRDefault="006559A9" w:rsidP="00D60CE5">
            <w:pPr>
              <w:pStyle w:val="Tabletext"/>
              <w:jc w:val="center"/>
            </w:pPr>
            <w:r w:rsidRPr="00587424">
              <w:t>40</w:t>
            </w:r>
          </w:p>
        </w:tc>
        <w:tc>
          <w:tcPr>
            <w:tcW w:w="1564" w:type="dxa"/>
            <w:vAlign w:val="center"/>
          </w:tcPr>
          <w:p w14:paraId="7D6A316F" w14:textId="77777777" w:rsidR="006559A9" w:rsidRPr="00587424" w:rsidRDefault="006559A9" w:rsidP="00D60CE5">
            <w:pPr>
              <w:pStyle w:val="Tabletext"/>
              <w:jc w:val="center"/>
            </w:pPr>
            <w:r w:rsidRPr="00587424">
              <w:t>H</w:t>
            </w:r>
          </w:p>
        </w:tc>
      </w:tr>
      <w:tr w:rsidR="006559A9" w:rsidRPr="00587424" w14:paraId="3AF09E41" w14:textId="77777777" w:rsidTr="00394E87">
        <w:trPr>
          <w:jc w:val="center"/>
        </w:trPr>
        <w:tc>
          <w:tcPr>
            <w:tcW w:w="3017" w:type="dxa"/>
            <w:vAlign w:val="center"/>
          </w:tcPr>
          <w:p w14:paraId="48EBA66A" w14:textId="4707205A" w:rsidR="006559A9" w:rsidRPr="00587424" w:rsidRDefault="006559A9" w:rsidP="00D60CE5">
            <w:pPr>
              <w:pStyle w:val="Tabletext"/>
              <w:jc w:val="center"/>
            </w:pPr>
            <w:r w:rsidRPr="00587424">
              <w:t>57,290344 ± 0,322 ± 0,022</w:t>
            </w:r>
          </w:p>
        </w:tc>
        <w:tc>
          <w:tcPr>
            <w:tcW w:w="2790" w:type="dxa"/>
            <w:vAlign w:val="center"/>
          </w:tcPr>
          <w:p w14:paraId="135C0CBF" w14:textId="77777777" w:rsidR="006559A9" w:rsidRPr="00587424" w:rsidRDefault="006559A9" w:rsidP="00D60CE5">
            <w:pPr>
              <w:pStyle w:val="Tabletext"/>
              <w:jc w:val="center"/>
            </w:pPr>
            <w:r w:rsidRPr="00587424">
              <w:t>20</w:t>
            </w:r>
          </w:p>
        </w:tc>
        <w:tc>
          <w:tcPr>
            <w:tcW w:w="1564" w:type="dxa"/>
            <w:vAlign w:val="center"/>
          </w:tcPr>
          <w:p w14:paraId="4D61C5DD" w14:textId="77777777" w:rsidR="006559A9" w:rsidRPr="00587424" w:rsidRDefault="006559A9" w:rsidP="00D60CE5">
            <w:pPr>
              <w:pStyle w:val="Tabletext"/>
              <w:jc w:val="center"/>
            </w:pPr>
            <w:r w:rsidRPr="00587424">
              <w:t>H</w:t>
            </w:r>
          </w:p>
        </w:tc>
      </w:tr>
      <w:tr w:rsidR="006559A9" w:rsidRPr="00587424" w14:paraId="070D5FE2" w14:textId="77777777" w:rsidTr="00394E87">
        <w:trPr>
          <w:jc w:val="center"/>
        </w:trPr>
        <w:tc>
          <w:tcPr>
            <w:tcW w:w="3017" w:type="dxa"/>
            <w:vAlign w:val="center"/>
          </w:tcPr>
          <w:p w14:paraId="3BF3FDD4" w14:textId="287FC2FC" w:rsidR="006559A9" w:rsidRPr="00587424" w:rsidRDefault="006559A9" w:rsidP="00D60CE5">
            <w:pPr>
              <w:pStyle w:val="Tabletext"/>
              <w:jc w:val="center"/>
            </w:pPr>
            <w:r w:rsidRPr="00587424">
              <w:t>57,290344 ± 0,322 ± 0,010</w:t>
            </w:r>
          </w:p>
        </w:tc>
        <w:tc>
          <w:tcPr>
            <w:tcW w:w="2790" w:type="dxa"/>
            <w:vAlign w:val="center"/>
          </w:tcPr>
          <w:p w14:paraId="1A5D7C2B" w14:textId="77777777" w:rsidR="006559A9" w:rsidRPr="00587424" w:rsidRDefault="006559A9" w:rsidP="00D60CE5">
            <w:pPr>
              <w:pStyle w:val="Tabletext"/>
              <w:jc w:val="center"/>
            </w:pPr>
            <w:r w:rsidRPr="00587424">
              <w:t>10</w:t>
            </w:r>
          </w:p>
        </w:tc>
        <w:tc>
          <w:tcPr>
            <w:tcW w:w="1564" w:type="dxa"/>
            <w:vAlign w:val="center"/>
          </w:tcPr>
          <w:p w14:paraId="0F714269" w14:textId="77777777" w:rsidR="006559A9" w:rsidRPr="00587424" w:rsidRDefault="006559A9" w:rsidP="00D60CE5">
            <w:pPr>
              <w:pStyle w:val="Tabletext"/>
              <w:jc w:val="center"/>
            </w:pPr>
            <w:r w:rsidRPr="00587424">
              <w:t>H</w:t>
            </w:r>
          </w:p>
        </w:tc>
      </w:tr>
      <w:tr w:rsidR="006559A9" w:rsidRPr="00587424" w14:paraId="55792489" w14:textId="77777777" w:rsidTr="00394E87">
        <w:trPr>
          <w:jc w:val="center"/>
        </w:trPr>
        <w:tc>
          <w:tcPr>
            <w:tcW w:w="3017" w:type="dxa"/>
            <w:vAlign w:val="center"/>
          </w:tcPr>
          <w:p w14:paraId="27241B3F" w14:textId="2830CD0E" w:rsidR="006559A9" w:rsidRPr="00587424" w:rsidRDefault="006559A9" w:rsidP="00D60CE5">
            <w:pPr>
              <w:pStyle w:val="Tabletext"/>
              <w:jc w:val="center"/>
            </w:pPr>
            <w:r w:rsidRPr="00587424">
              <w:t>57,290344 ± 0,322 ± 0,0045</w:t>
            </w:r>
          </w:p>
        </w:tc>
        <w:tc>
          <w:tcPr>
            <w:tcW w:w="2790" w:type="dxa"/>
            <w:vAlign w:val="center"/>
          </w:tcPr>
          <w:p w14:paraId="2F3617EE" w14:textId="77777777" w:rsidR="006559A9" w:rsidRPr="00587424" w:rsidRDefault="006559A9" w:rsidP="00D60CE5">
            <w:pPr>
              <w:pStyle w:val="Tabletext"/>
              <w:jc w:val="center"/>
            </w:pPr>
            <w:r w:rsidRPr="00587424">
              <w:t>5</w:t>
            </w:r>
          </w:p>
        </w:tc>
        <w:tc>
          <w:tcPr>
            <w:tcW w:w="1564" w:type="dxa"/>
            <w:vAlign w:val="center"/>
          </w:tcPr>
          <w:p w14:paraId="4940C959" w14:textId="77777777" w:rsidR="006559A9" w:rsidRPr="00587424" w:rsidRDefault="006559A9" w:rsidP="00D60CE5">
            <w:pPr>
              <w:pStyle w:val="Tabletext"/>
              <w:jc w:val="center"/>
            </w:pPr>
            <w:r w:rsidRPr="00587424">
              <w:t>H</w:t>
            </w:r>
          </w:p>
        </w:tc>
      </w:tr>
    </w:tbl>
    <w:p w14:paraId="1C324BF6" w14:textId="77777777" w:rsidR="00765BE5" w:rsidRPr="00D5157A" w:rsidRDefault="00765BE5" w:rsidP="00765BE5">
      <w:pPr>
        <w:pStyle w:val="Tablefin"/>
      </w:pPr>
      <w:bookmarkStart w:id="106" w:name="_Toc98410655"/>
      <w:bookmarkStart w:id="107" w:name="_Toc98956121"/>
      <w:bookmarkStart w:id="108" w:name="_Toc99111628"/>
    </w:p>
    <w:p w14:paraId="268CECA4" w14:textId="598FE6F5" w:rsidR="006223EE" w:rsidRPr="00587424" w:rsidRDefault="006223EE" w:rsidP="00D60CE5">
      <w:pPr>
        <w:pStyle w:val="Heading2"/>
      </w:pPr>
      <w:r w:rsidRPr="00587424">
        <w:t>6.1</w:t>
      </w:r>
      <w:r w:rsidR="006559A9" w:rsidRPr="00587424">
        <w:t>3</w:t>
      </w:r>
      <w:r w:rsidRPr="00587424">
        <w:tab/>
        <w:t xml:space="preserve">Paramètres types des capteurs passifs fonctionnant dans la bande </w:t>
      </w:r>
      <w:r w:rsidR="002E258B">
        <w:t xml:space="preserve">de fréquences </w:t>
      </w:r>
      <w:r w:rsidR="009875A8">
        <w:t>86</w:t>
      </w:r>
      <w:r w:rsidR="009875A8">
        <w:noBreakHyphen/>
      </w:r>
      <w:r w:rsidRPr="00587424">
        <w:t>92 GHz</w:t>
      </w:r>
      <w:bookmarkEnd w:id="106"/>
      <w:bookmarkEnd w:id="107"/>
      <w:bookmarkEnd w:id="108"/>
    </w:p>
    <w:p w14:paraId="075F1471" w14:textId="4D6B72B3" w:rsidR="006223EE" w:rsidRPr="00587424" w:rsidRDefault="006223EE" w:rsidP="00D60CE5">
      <w:r w:rsidRPr="00587424">
        <w:t>La bande</w:t>
      </w:r>
      <w:r w:rsidR="002E258B" w:rsidRPr="002E258B">
        <w:t xml:space="preserve"> </w:t>
      </w:r>
      <w:r w:rsidR="002E258B">
        <w:t>de fréquences</w:t>
      </w:r>
      <w:r w:rsidRPr="00587424">
        <w:t xml:space="preserve"> 86-92 GHz est essentielle pour les mesures des nuages, des nappes de pétrole, de la glace, de la neige et de la pluie. Elle est également utilisée comme fenêtre de référence pour les </w:t>
      </w:r>
      <w:r w:rsidRPr="00B37AD5">
        <w:t>sondages</w:t>
      </w:r>
      <w:r w:rsidRPr="00587424">
        <w:t xml:space="preserve"> de température au voisinage de 118 GHz. </w:t>
      </w:r>
      <w:r w:rsidRPr="00587424">
        <w:rPr>
          <w:lang w:eastAsia="ja-JP"/>
        </w:rPr>
        <w:t>Le</w:t>
      </w:r>
      <w:r w:rsidR="00B37AD5">
        <w:rPr>
          <w:lang w:eastAsia="ja-JP"/>
        </w:rPr>
        <w:t>s</w:t>
      </w:r>
      <w:r w:rsidRPr="00587424">
        <w:rPr>
          <w:lang w:eastAsia="ja-JP"/>
        </w:rPr>
        <w:t xml:space="preserve"> Tableau</w:t>
      </w:r>
      <w:r w:rsidR="00B37AD5">
        <w:rPr>
          <w:lang w:eastAsia="ja-JP"/>
        </w:rPr>
        <w:t>x</w:t>
      </w:r>
      <w:r w:rsidRPr="00587424">
        <w:rPr>
          <w:lang w:eastAsia="ja-JP"/>
        </w:rPr>
        <w:t> </w:t>
      </w:r>
      <w:r w:rsidR="00B37AD5">
        <w:rPr>
          <w:lang w:eastAsia="ja-JP"/>
        </w:rPr>
        <w:t>33 et 34</w:t>
      </w:r>
      <w:r w:rsidRPr="00587424">
        <w:rPr>
          <w:lang w:eastAsia="ja-JP"/>
        </w:rPr>
        <w:t xml:space="preserve"> contien</w:t>
      </w:r>
      <w:r w:rsidR="00B37AD5">
        <w:rPr>
          <w:lang w:eastAsia="ja-JP"/>
        </w:rPr>
        <w:t>nent</w:t>
      </w:r>
      <w:r w:rsidRPr="00587424">
        <w:rPr>
          <w:lang w:eastAsia="ja-JP"/>
        </w:rPr>
        <w:t xml:space="preserve"> un récapitulatif des paramètres des capteurs passifs qui fonctionnent ou fonctionneront </w:t>
      </w:r>
      <w:r w:rsidR="00B37AD5" w:rsidRPr="00587424">
        <w:t xml:space="preserve">dans la bande </w:t>
      </w:r>
      <w:r w:rsidR="00B37AD5">
        <w:t xml:space="preserve">de fréquences </w:t>
      </w:r>
      <w:r w:rsidRPr="00587424">
        <w:rPr>
          <w:lang w:eastAsia="ja-JP"/>
        </w:rPr>
        <w:t>86</w:t>
      </w:r>
      <w:r w:rsidR="00B37AD5">
        <w:rPr>
          <w:lang w:eastAsia="ja-JP"/>
        </w:rPr>
        <w:t>-</w:t>
      </w:r>
      <w:r w:rsidRPr="00587424">
        <w:rPr>
          <w:lang w:eastAsia="ja-JP"/>
        </w:rPr>
        <w:t>92 GHz.</w:t>
      </w:r>
    </w:p>
    <w:p w14:paraId="659FE3C1" w14:textId="77777777" w:rsidR="006223EE" w:rsidRPr="00587424" w:rsidRDefault="006223EE" w:rsidP="00D60CE5"/>
    <w:p w14:paraId="41F13F80" w14:textId="77777777" w:rsidR="006223EE" w:rsidRPr="00587424" w:rsidRDefault="006223EE" w:rsidP="00D60CE5">
      <w:pPr>
        <w:sectPr w:rsidR="006223EE" w:rsidRPr="00587424" w:rsidSect="00497023">
          <w:headerReference w:type="even" r:id="rId53"/>
          <w:headerReference w:type="default" r:id="rId54"/>
          <w:pgSz w:w="11909" w:h="16834" w:code="9"/>
          <w:pgMar w:top="1418" w:right="1134" w:bottom="1134" w:left="1134" w:header="720" w:footer="482" w:gutter="0"/>
          <w:cols w:space="720"/>
        </w:sectPr>
      </w:pPr>
    </w:p>
    <w:p w14:paraId="5F1DE9EA" w14:textId="0841D6C3" w:rsidR="006223EE" w:rsidRPr="00CE41D2" w:rsidRDefault="006223EE" w:rsidP="00CE41D2">
      <w:pPr>
        <w:pStyle w:val="TableNo"/>
      </w:pPr>
      <w:bookmarkStart w:id="109" w:name="OLE_LINK7"/>
      <w:bookmarkStart w:id="110" w:name="_Hlk98395947"/>
      <w:r w:rsidRPr="00CE41D2">
        <w:t>TABLEAU</w:t>
      </w:r>
      <w:r w:rsidR="0098160C" w:rsidRPr="00CE41D2">
        <w:t> </w:t>
      </w:r>
      <w:r w:rsidR="006559A9" w:rsidRPr="00CE41D2">
        <w:t>33</w:t>
      </w:r>
    </w:p>
    <w:bookmarkEnd w:id="109"/>
    <w:p w14:paraId="19A39CBD" w14:textId="4C48DDB5" w:rsidR="006223EE" w:rsidRPr="00587424" w:rsidRDefault="006223EE" w:rsidP="00D60CE5">
      <w:pPr>
        <w:pStyle w:val="Tabletitle"/>
      </w:pPr>
      <w:r w:rsidRPr="00587424">
        <w:t xml:space="preserve">Caractéristiques des capteurs du SETS (passive) fonctionnant </w:t>
      </w:r>
      <w:r w:rsidR="002C650A" w:rsidRPr="00587424">
        <w:t xml:space="preserve">dans la bande </w:t>
      </w:r>
      <w:r w:rsidR="002C650A">
        <w:t xml:space="preserve">de fréquences </w:t>
      </w:r>
      <w:r w:rsidRPr="00587424">
        <w:t>86</w:t>
      </w:r>
      <w:r w:rsidR="002C650A">
        <w:t>-</w:t>
      </w:r>
      <w:r w:rsidRPr="00587424">
        <w:t>92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6"/>
        <w:gridCol w:w="1567"/>
        <w:gridCol w:w="1568"/>
        <w:gridCol w:w="1568"/>
        <w:gridCol w:w="1568"/>
        <w:gridCol w:w="1568"/>
        <w:gridCol w:w="1568"/>
        <w:gridCol w:w="1568"/>
        <w:gridCol w:w="1568"/>
      </w:tblGrid>
      <w:tr w:rsidR="00F9731F" w:rsidRPr="00587424" w14:paraId="009C12E7" w14:textId="77777777" w:rsidTr="00EE2148">
        <w:trPr>
          <w:cantSplit/>
          <w:jc w:val="center"/>
        </w:trPr>
        <w:tc>
          <w:tcPr>
            <w:tcW w:w="1916" w:type="dxa"/>
            <w:tcBorders>
              <w:right w:val="single" w:sz="4" w:space="0" w:color="auto"/>
            </w:tcBorders>
            <w:vAlign w:val="center"/>
          </w:tcPr>
          <w:p w14:paraId="34C0B343" w14:textId="77777777" w:rsidR="006223EE" w:rsidRPr="00587424" w:rsidRDefault="006223EE" w:rsidP="00D60CE5">
            <w:pPr>
              <w:pStyle w:val="Tablehead"/>
              <w:keepNext w:val="0"/>
              <w:spacing w:before="20" w:after="20"/>
              <w:jc w:val="left"/>
              <w:rPr>
                <w:sz w:val="20"/>
              </w:rPr>
            </w:pPr>
          </w:p>
        </w:tc>
        <w:tc>
          <w:tcPr>
            <w:tcW w:w="1567" w:type="dxa"/>
            <w:tcBorders>
              <w:left w:val="single" w:sz="4" w:space="0" w:color="auto"/>
              <w:right w:val="single" w:sz="4" w:space="0" w:color="auto"/>
            </w:tcBorders>
            <w:vAlign w:val="center"/>
          </w:tcPr>
          <w:p w14:paraId="5FA9D872" w14:textId="77777777"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L1</w:t>
            </w:r>
          </w:p>
        </w:tc>
        <w:tc>
          <w:tcPr>
            <w:tcW w:w="1568" w:type="dxa"/>
            <w:tcBorders>
              <w:left w:val="single" w:sz="4" w:space="0" w:color="auto"/>
              <w:right w:val="single" w:sz="4" w:space="0" w:color="auto"/>
            </w:tcBorders>
            <w:vAlign w:val="center"/>
          </w:tcPr>
          <w:p w14:paraId="11E175B8" w14:textId="59ED91A7"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w:t>
            </w:r>
            <w:r w:rsidR="00337945" w:rsidRPr="00587424">
              <w:rPr>
                <w:sz w:val="20"/>
              </w:rPr>
              <w:t>4</w:t>
            </w:r>
          </w:p>
        </w:tc>
        <w:tc>
          <w:tcPr>
            <w:tcW w:w="1568" w:type="dxa"/>
            <w:tcBorders>
              <w:left w:val="single" w:sz="4" w:space="0" w:color="auto"/>
              <w:right w:val="single" w:sz="4" w:space="0" w:color="auto"/>
            </w:tcBorders>
            <w:vAlign w:val="center"/>
          </w:tcPr>
          <w:p w14:paraId="116DC154" w14:textId="5EC2C0DA"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w:t>
            </w:r>
            <w:r w:rsidR="00337945" w:rsidRPr="00587424">
              <w:rPr>
                <w:sz w:val="20"/>
              </w:rPr>
              <w:t>5</w:t>
            </w:r>
          </w:p>
        </w:tc>
        <w:tc>
          <w:tcPr>
            <w:tcW w:w="1568" w:type="dxa"/>
            <w:tcBorders>
              <w:left w:val="single" w:sz="4" w:space="0" w:color="auto"/>
              <w:right w:val="single" w:sz="4" w:space="0" w:color="auto"/>
            </w:tcBorders>
            <w:vAlign w:val="center"/>
          </w:tcPr>
          <w:p w14:paraId="3A9E70CF" w14:textId="653A7D22"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w:t>
            </w:r>
            <w:r w:rsidR="00337945" w:rsidRPr="00587424">
              <w:rPr>
                <w:sz w:val="20"/>
              </w:rPr>
              <w:t>6</w:t>
            </w:r>
          </w:p>
        </w:tc>
        <w:tc>
          <w:tcPr>
            <w:tcW w:w="1568" w:type="dxa"/>
            <w:tcBorders>
              <w:left w:val="single" w:sz="4" w:space="0" w:color="auto"/>
              <w:right w:val="single" w:sz="4" w:space="0" w:color="auto"/>
            </w:tcBorders>
            <w:vAlign w:val="center"/>
          </w:tcPr>
          <w:p w14:paraId="6B5A7F00" w14:textId="09196B78"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w:t>
            </w:r>
            <w:r w:rsidR="00337945" w:rsidRPr="00587424">
              <w:rPr>
                <w:sz w:val="20"/>
              </w:rPr>
              <w:t>7</w:t>
            </w:r>
          </w:p>
        </w:tc>
        <w:tc>
          <w:tcPr>
            <w:tcW w:w="1568" w:type="dxa"/>
            <w:tcBorders>
              <w:left w:val="single" w:sz="4" w:space="0" w:color="auto"/>
              <w:right w:val="single" w:sz="4" w:space="0" w:color="auto"/>
            </w:tcBorders>
            <w:vAlign w:val="center"/>
          </w:tcPr>
          <w:p w14:paraId="09C71FFC" w14:textId="716034B3" w:rsidR="006223EE" w:rsidRPr="00587424" w:rsidRDefault="006223EE" w:rsidP="00D60CE5">
            <w:pPr>
              <w:pStyle w:val="Tablehead"/>
              <w:spacing w:before="20" w:after="20"/>
              <w:rPr>
                <w:sz w:val="20"/>
              </w:rPr>
            </w:pPr>
            <w:r w:rsidRPr="00587424">
              <w:rPr>
                <w:sz w:val="20"/>
              </w:rPr>
              <w:t>Capteur</w:t>
            </w:r>
            <w:r w:rsidR="0041427C" w:rsidRPr="00587424">
              <w:rPr>
                <w:sz w:val="20"/>
              </w:rPr>
              <w:t> </w:t>
            </w:r>
            <w:r w:rsidRPr="00587424">
              <w:rPr>
                <w:sz w:val="20"/>
              </w:rPr>
              <w:t>L</w:t>
            </w:r>
            <w:r w:rsidR="00337945" w:rsidRPr="00587424">
              <w:rPr>
                <w:sz w:val="20"/>
              </w:rPr>
              <w:t>8</w:t>
            </w:r>
          </w:p>
        </w:tc>
        <w:tc>
          <w:tcPr>
            <w:tcW w:w="1568" w:type="dxa"/>
            <w:tcBorders>
              <w:left w:val="single" w:sz="4" w:space="0" w:color="auto"/>
              <w:right w:val="single" w:sz="4" w:space="0" w:color="auto"/>
            </w:tcBorders>
            <w:vAlign w:val="center"/>
          </w:tcPr>
          <w:p w14:paraId="3722B920" w14:textId="74477A68" w:rsidR="006223EE" w:rsidRPr="00587424" w:rsidRDefault="006223EE" w:rsidP="00D60CE5">
            <w:pPr>
              <w:pStyle w:val="Tablehead"/>
              <w:rPr>
                <w:sz w:val="20"/>
              </w:rPr>
            </w:pPr>
            <w:r w:rsidRPr="00587424">
              <w:rPr>
                <w:sz w:val="20"/>
              </w:rPr>
              <w:t>Capteur</w:t>
            </w:r>
            <w:r w:rsidR="0041427C" w:rsidRPr="00587424">
              <w:rPr>
                <w:sz w:val="20"/>
              </w:rPr>
              <w:t> </w:t>
            </w:r>
            <w:r w:rsidRPr="00587424">
              <w:rPr>
                <w:sz w:val="20"/>
              </w:rPr>
              <w:t>L</w:t>
            </w:r>
            <w:r w:rsidR="00337945" w:rsidRPr="00587424">
              <w:rPr>
                <w:sz w:val="20"/>
              </w:rPr>
              <w:t>9</w:t>
            </w:r>
          </w:p>
        </w:tc>
        <w:tc>
          <w:tcPr>
            <w:tcW w:w="1568" w:type="dxa"/>
            <w:tcBorders>
              <w:left w:val="single" w:sz="4" w:space="0" w:color="auto"/>
            </w:tcBorders>
            <w:vAlign w:val="center"/>
          </w:tcPr>
          <w:p w14:paraId="4A24CB67" w14:textId="78986777" w:rsidR="006223EE" w:rsidRPr="00587424" w:rsidRDefault="006223EE" w:rsidP="00D60CE5">
            <w:pPr>
              <w:pStyle w:val="Tablehead"/>
              <w:rPr>
                <w:sz w:val="20"/>
              </w:rPr>
            </w:pPr>
            <w:r w:rsidRPr="00587424">
              <w:rPr>
                <w:sz w:val="20"/>
              </w:rPr>
              <w:t>Capteur</w:t>
            </w:r>
            <w:r w:rsidR="0041427C" w:rsidRPr="00587424">
              <w:rPr>
                <w:sz w:val="20"/>
              </w:rPr>
              <w:t> </w:t>
            </w:r>
            <w:r w:rsidRPr="00587424">
              <w:rPr>
                <w:sz w:val="20"/>
              </w:rPr>
              <w:t>L</w:t>
            </w:r>
            <w:r w:rsidR="00337945" w:rsidRPr="00587424">
              <w:rPr>
                <w:sz w:val="20"/>
              </w:rPr>
              <w:t>10</w:t>
            </w:r>
          </w:p>
        </w:tc>
      </w:tr>
      <w:tr w:rsidR="00337945" w:rsidRPr="00587424" w14:paraId="6651F397" w14:textId="77777777" w:rsidTr="00EE2148">
        <w:trPr>
          <w:cantSplit/>
          <w:jc w:val="center"/>
        </w:trPr>
        <w:tc>
          <w:tcPr>
            <w:tcW w:w="1916" w:type="dxa"/>
            <w:tcBorders>
              <w:right w:val="single" w:sz="4" w:space="0" w:color="auto"/>
            </w:tcBorders>
            <w:vAlign w:val="center"/>
          </w:tcPr>
          <w:p w14:paraId="21309A7D" w14:textId="5279453B" w:rsidR="00337945" w:rsidRPr="002C650A" w:rsidRDefault="00337945" w:rsidP="00D60CE5">
            <w:pPr>
              <w:pStyle w:val="Tabletext"/>
              <w:jc w:val="left"/>
              <w:rPr>
                <w:sz w:val="20"/>
              </w:rPr>
            </w:pPr>
            <w:r w:rsidRPr="002C650A">
              <w:rPr>
                <w:sz w:val="20"/>
              </w:rPr>
              <w:t>Type de capteur</w:t>
            </w:r>
          </w:p>
        </w:tc>
        <w:tc>
          <w:tcPr>
            <w:tcW w:w="1567" w:type="dxa"/>
            <w:tcBorders>
              <w:left w:val="single" w:sz="4" w:space="0" w:color="auto"/>
              <w:right w:val="single" w:sz="4" w:space="0" w:color="auto"/>
            </w:tcBorders>
            <w:vAlign w:val="center"/>
          </w:tcPr>
          <w:p w14:paraId="60A3721E" w14:textId="28498D16" w:rsidR="00337945" w:rsidRPr="002C650A" w:rsidRDefault="00F819AE" w:rsidP="00D60CE5">
            <w:pPr>
              <w:pStyle w:val="Tabletext"/>
              <w:jc w:val="center"/>
              <w:rPr>
                <w:sz w:val="20"/>
              </w:rPr>
            </w:pPr>
            <w:r w:rsidRPr="002C650A">
              <w:rPr>
                <w:sz w:val="20"/>
              </w:rPr>
              <w:t>Balayage conique</w:t>
            </w:r>
          </w:p>
        </w:tc>
        <w:tc>
          <w:tcPr>
            <w:tcW w:w="1568" w:type="dxa"/>
            <w:tcBorders>
              <w:left w:val="single" w:sz="4" w:space="0" w:color="auto"/>
              <w:right w:val="single" w:sz="4" w:space="0" w:color="auto"/>
            </w:tcBorders>
            <w:vAlign w:val="center"/>
          </w:tcPr>
          <w:p w14:paraId="795DD863" w14:textId="5B3CFF44" w:rsidR="00337945" w:rsidRPr="002C650A" w:rsidRDefault="00805820" w:rsidP="00D60CE5">
            <w:pPr>
              <w:pStyle w:val="Tabletext"/>
              <w:jc w:val="center"/>
              <w:rPr>
                <w:sz w:val="20"/>
              </w:rPr>
            </w:pPr>
            <w:r w:rsidRPr="002C650A">
              <w:rPr>
                <w:sz w:val="20"/>
              </w:rPr>
              <w:t>Balayage mécanique</w:t>
            </w:r>
            <w:r w:rsidR="00337945" w:rsidRPr="002C650A">
              <w:rPr>
                <w:sz w:val="20"/>
              </w:rPr>
              <w:t xml:space="preserve"> par rapport au nadir</w:t>
            </w:r>
          </w:p>
        </w:tc>
        <w:tc>
          <w:tcPr>
            <w:tcW w:w="1568" w:type="dxa"/>
            <w:tcBorders>
              <w:left w:val="single" w:sz="4" w:space="0" w:color="auto"/>
              <w:right w:val="single" w:sz="4" w:space="0" w:color="auto"/>
            </w:tcBorders>
            <w:vAlign w:val="center"/>
          </w:tcPr>
          <w:p w14:paraId="204358F6" w14:textId="49D302CA" w:rsidR="00337945" w:rsidRPr="002C650A" w:rsidRDefault="00805820" w:rsidP="00D60CE5">
            <w:pPr>
              <w:pStyle w:val="Tabletext"/>
              <w:jc w:val="center"/>
              <w:rPr>
                <w:sz w:val="20"/>
              </w:rPr>
            </w:pPr>
            <w:r w:rsidRPr="002C650A">
              <w:rPr>
                <w:sz w:val="20"/>
              </w:rPr>
              <w:t>Balayage mécanique</w:t>
            </w:r>
            <w:r w:rsidR="00337945" w:rsidRPr="002C650A">
              <w:rPr>
                <w:sz w:val="20"/>
              </w:rPr>
              <w:t xml:space="preserve"> par rapport au nadir</w:t>
            </w:r>
          </w:p>
        </w:tc>
        <w:tc>
          <w:tcPr>
            <w:tcW w:w="1568" w:type="dxa"/>
            <w:tcBorders>
              <w:left w:val="single" w:sz="4" w:space="0" w:color="auto"/>
              <w:right w:val="single" w:sz="4" w:space="0" w:color="auto"/>
            </w:tcBorders>
            <w:vAlign w:val="center"/>
          </w:tcPr>
          <w:p w14:paraId="52B886BE" w14:textId="1D7A71A4" w:rsidR="00337945" w:rsidRPr="002C650A" w:rsidRDefault="00805820" w:rsidP="00D60CE5">
            <w:pPr>
              <w:pStyle w:val="Tabletext"/>
              <w:jc w:val="center"/>
              <w:rPr>
                <w:sz w:val="20"/>
              </w:rPr>
            </w:pPr>
            <w:r w:rsidRPr="002C650A">
              <w:rPr>
                <w:sz w:val="20"/>
              </w:rPr>
              <w:t>Balayage mécanique</w:t>
            </w:r>
            <w:r w:rsidR="00337945" w:rsidRPr="002C650A">
              <w:rPr>
                <w:sz w:val="20"/>
              </w:rPr>
              <w:t xml:space="preserve"> par rapport au nadir</w:t>
            </w:r>
          </w:p>
        </w:tc>
        <w:tc>
          <w:tcPr>
            <w:tcW w:w="1568" w:type="dxa"/>
            <w:tcBorders>
              <w:left w:val="single" w:sz="4" w:space="0" w:color="auto"/>
              <w:right w:val="single" w:sz="4" w:space="0" w:color="auto"/>
            </w:tcBorders>
            <w:vAlign w:val="center"/>
          </w:tcPr>
          <w:p w14:paraId="0C161BC4" w14:textId="74CEA0AA" w:rsidR="00337945" w:rsidRPr="002C650A" w:rsidRDefault="00F819AE" w:rsidP="00D60CE5">
            <w:pPr>
              <w:pStyle w:val="Tabletext"/>
              <w:jc w:val="center"/>
              <w:rPr>
                <w:sz w:val="20"/>
              </w:rPr>
            </w:pPr>
            <w:r w:rsidRPr="002C650A">
              <w:rPr>
                <w:sz w:val="20"/>
              </w:rPr>
              <w:t>Balayage conique</w:t>
            </w:r>
          </w:p>
        </w:tc>
        <w:tc>
          <w:tcPr>
            <w:tcW w:w="1568" w:type="dxa"/>
            <w:tcBorders>
              <w:left w:val="single" w:sz="4" w:space="0" w:color="auto"/>
              <w:right w:val="single" w:sz="4" w:space="0" w:color="auto"/>
            </w:tcBorders>
            <w:vAlign w:val="center"/>
          </w:tcPr>
          <w:p w14:paraId="4733E187" w14:textId="4E1EBF54" w:rsidR="00337945" w:rsidRPr="002C650A" w:rsidRDefault="00F819AE" w:rsidP="00D60CE5">
            <w:pPr>
              <w:pStyle w:val="Tabletext"/>
              <w:jc w:val="center"/>
              <w:rPr>
                <w:sz w:val="20"/>
              </w:rPr>
            </w:pPr>
            <w:r w:rsidRPr="002C650A">
              <w:rPr>
                <w:sz w:val="20"/>
              </w:rPr>
              <w:t>Balayage conique</w:t>
            </w:r>
          </w:p>
        </w:tc>
        <w:tc>
          <w:tcPr>
            <w:tcW w:w="1568" w:type="dxa"/>
            <w:tcBorders>
              <w:left w:val="single" w:sz="4" w:space="0" w:color="auto"/>
              <w:right w:val="single" w:sz="4" w:space="0" w:color="auto"/>
            </w:tcBorders>
            <w:vAlign w:val="center"/>
          </w:tcPr>
          <w:p w14:paraId="2C5FE225" w14:textId="5ADE614E" w:rsidR="00337945" w:rsidRPr="002C650A" w:rsidRDefault="00805820" w:rsidP="00D60CE5">
            <w:pPr>
              <w:pStyle w:val="Tabletext"/>
              <w:jc w:val="center"/>
              <w:rPr>
                <w:sz w:val="20"/>
              </w:rPr>
            </w:pPr>
            <w:r w:rsidRPr="002C650A">
              <w:rPr>
                <w:sz w:val="20"/>
              </w:rPr>
              <w:t>Balayage mécanique</w:t>
            </w:r>
            <w:r w:rsidR="00337945" w:rsidRPr="002C650A">
              <w:rPr>
                <w:sz w:val="20"/>
              </w:rPr>
              <w:t xml:space="preserve"> par rapport au nadir</w:t>
            </w:r>
          </w:p>
        </w:tc>
        <w:tc>
          <w:tcPr>
            <w:tcW w:w="1568" w:type="dxa"/>
            <w:tcBorders>
              <w:left w:val="single" w:sz="4" w:space="0" w:color="auto"/>
            </w:tcBorders>
            <w:vAlign w:val="center"/>
          </w:tcPr>
          <w:p w14:paraId="757360B5" w14:textId="4222529F" w:rsidR="00337945" w:rsidRPr="00587424" w:rsidRDefault="00F819AE" w:rsidP="00D60CE5">
            <w:pPr>
              <w:pStyle w:val="Tabletext"/>
              <w:jc w:val="center"/>
              <w:rPr>
                <w:sz w:val="20"/>
              </w:rPr>
            </w:pPr>
            <w:r w:rsidRPr="002C650A">
              <w:rPr>
                <w:sz w:val="20"/>
              </w:rPr>
              <w:t>Balayage conique</w:t>
            </w:r>
          </w:p>
        </w:tc>
      </w:tr>
      <w:tr w:rsidR="00724CBF" w:rsidRPr="00587424" w14:paraId="226DE668" w14:textId="77777777" w:rsidTr="00EE2148">
        <w:trPr>
          <w:cantSplit/>
          <w:jc w:val="center"/>
        </w:trPr>
        <w:tc>
          <w:tcPr>
            <w:tcW w:w="14459" w:type="dxa"/>
            <w:gridSpan w:val="9"/>
            <w:vAlign w:val="center"/>
          </w:tcPr>
          <w:p w14:paraId="1346E939" w14:textId="54F3E50B" w:rsidR="00724CBF" w:rsidRPr="00587424" w:rsidRDefault="00724CBF" w:rsidP="00D60CE5">
            <w:pPr>
              <w:pStyle w:val="Tabletext"/>
              <w:jc w:val="left"/>
              <w:rPr>
                <w:sz w:val="20"/>
              </w:rPr>
            </w:pPr>
            <w:r w:rsidRPr="00587424">
              <w:rPr>
                <w:b/>
                <w:bCs/>
                <w:sz w:val="20"/>
              </w:rPr>
              <w:t>Paramètres d'orbite</w:t>
            </w:r>
          </w:p>
        </w:tc>
      </w:tr>
      <w:tr w:rsidR="00337945" w:rsidRPr="00587424" w14:paraId="0C964585" w14:textId="77777777" w:rsidTr="00EE2148">
        <w:trPr>
          <w:cantSplit/>
          <w:jc w:val="center"/>
        </w:trPr>
        <w:tc>
          <w:tcPr>
            <w:tcW w:w="1916" w:type="dxa"/>
            <w:tcBorders>
              <w:right w:val="single" w:sz="4" w:space="0" w:color="auto"/>
            </w:tcBorders>
            <w:vAlign w:val="center"/>
          </w:tcPr>
          <w:p w14:paraId="3B542778" w14:textId="4F9BCA0A" w:rsidR="00337945" w:rsidRPr="00587424" w:rsidRDefault="00337945" w:rsidP="00D60CE5">
            <w:pPr>
              <w:pStyle w:val="Tabletext"/>
              <w:jc w:val="left"/>
              <w:rPr>
                <w:sz w:val="20"/>
              </w:rPr>
            </w:pPr>
            <w:r w:rsidRPr="00587424">
              <w:rPr>
                <w:sz w:val="20"/>
              </w:rPr>
              <w:t>Altitude (km)</w:t>
            </w:r>
          </w:p>
        </w:tc>
        <w:tc>
          <w:tcPr>
            <w:tcW w:w="1567" w:type="dxa"/>
            <w:tcBorders>
              <w:left w:val="single" w:sz="4" w:space="0" w:color="auto"/>
              <w:right w:val="single" w:sz="4" w:space="0" w:color="auto"/>
            </w:tcBorders>
            <w:vAlign w:val="center"/>
          </w:tcPr>
          <w:p w14:paraId="267B0468" w14:textId="26A2C19E" w:rsidR="00337945" w:rsidRPr="00587424" w:rsidRDefault="00337945" w:rsidP="00D60CE5">
            <w:pPr>
              <w:pStyle w:val="Tabletext"/>
              <w:jc w:val="center"/>
              <w:rPr>
                <w:sz w:val="20"/>
              </w:rPr>
            </w:pPr>
            <w:r w:rsidRPr="00587424">
              <w:rPr>
                <w:sz w:val="20"/>
              </w:rPr>
              <w:t>867</w:t>
            </w:r>
          </w:p>
        </w:tc>
        <w:tc>
          <w:tcPr>
            <w:tcW w:w="1568" w:type="dxa"/>
            <w:tcBorders>
              <w:left w:val="single" w:sz="4" w:space="0" w:color="auto"/>
              <w:right w:val="single" w:sz="4" w:space="0" w:color="auto"/>
            </w:tcBorders>
            <w:vAlign w:val="center"/>
          </w:tcPr>
          <w:p w14:paraId="5864CD24" w14:textId="1F9D7D6C" w:rsidR="00337945" w:rsidRPr="00587424" w:rsidRDefault="00337945" w:rsidP="00D60CE5">
            <w:pPr>
              <w:pStyle w:val="Tabletext"/>
              <w:jc w:val="center"/>
              <w:rPr>
                <w:sz w:val="20"/>
              </w:rPr>
            </w:pPr>
            <w:r w:rsidRPr="00587424">
              <w:rPr>
                <w:sz w:val="20"/>
              </w:rPr>
              <w:t>833</w:t>
            </w:r>
            <w:r w:rsidRPr="00587424">
              <w:rPr>
                <w:sz w:val="20"/>
              </w:rPr>
              <w:br/>
              <w:t>822</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2E1EC33C" w14:textId="0581CDC1" w:rsidR="00337945" w:rsidRPr="00587424" w:rsidRDefault="00337945" w:rsidP="00D60CE5">
            <w:pPr>
              <w:pStyle w:val="Tabletext"/>
              <w:jc w:val="center"/>
              <w:rPr>
                <w:sz w:val="20"/>
              </w:rPr>
            </w:pPr>
            <w:r w:rsidRPr="00587424">
              <w:rPr>
                <w:sz w:val="20"/>
              </w:rPr>
              <w:t>833</w:t>
            </w:r>
            <w:r w:rsidRPr="00587424">
              <w:rPr>
                <w:sz w:val="20"/>
              </w:rPr>
              <w:br/>
              <w:t>822</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6D349083" w14:textId="1DAEC3AA" w:rsidR="00337945" w:rsidRPr="00587424" w:rsidRDefault="00337945" w:rsidP="00D60CE5">
            <w:pPr>
              <w:pStyle w:val="Tabletext"/>
              <w:jc w:val="center"/>
              <w:rPr>
                <w:sz w:val="20"/>
              </w:rPr>
            </w:pPr>
            <w:r w:rsidRPr="00587424">
              <w:rPr>
                <w:sz w:val="20"/>
              </w:rPr>
              <w:t>824</w:t>
            </w:r>
          </w:p>
        </w:tc>
        <w:tc>
          <w:tcPr>
            <w:tcW w:w="1568" w:type="dxa"/>
            <w:tcBorders>
              <w:left w:val="single" w:sz="4" w:space="0" w:color="auto"/>
              <w:right w:val="single" w:sz="4" w:space="0" w:color="auto"/>
            </w:tcBorders>
            <w:vAlign w:val="center"/>
          </w:tcPr>
          <w:p w14:paraId="1498E8E1" w14:textId="5495226E" w:rsidR="00337945" w:rsidRPr="00587424" w:rsidRDefault="00337945" w:rsidP="00D60CE5">
            <w:pPr>
              <w:pStyle w:val="Tabletext"/>
              <w:jc w:val="center"/>
              <w:rPr>
                <w:sz w:val="20"/>
              </w:rPr>
            </w:pPr>
            <w:r w:rsidRPr="00587424">
              <w:rPr>
                <w:sz w:val="20"/>
              </w:rPr>
              <w:t>835</w:t>
            </w:r>
          </w:p>
        </w:tc>
        <w:tc>
          <w:tcPr>
            <w:tcW w:w="1568" w:type="dxa"/>
            <w:tcBorders>
              <w:left w:val="single" w:sz="4" w:space="0" w:color="auto"/>
              <w:right w:val="single" w:sz="4" w:space="0" w:color="auto"/>
            </w:tcBorders>
            <w:vAlign w:val="center"/>
          </w:tcPr>
          <w:p w14:paraId="492AB9CF" w14:textId="7856AF59" w:rsidR="00337945" w:rsidRPr="00587424" w:rsidRDefault="00337945" w:rsidP="00D60CE5">
            <w:pPr>
              <w:pStyle w:val="Tabletext"/>
              <w:jc w:val="center"/>
              <w:rPr>
                <w:sz w:val="20"/>
              </w:rPr>
            </w:pPr>
            <w:r w:rsidRPr="00587424">
              <w:rPr>
                <w:sz w:val="20"/>
              </w:rPr>
              <w:t>700</w:t>
            </w:r>
          </w:p>
        </w:tc>
        <w:tc>
          <w:tcPr>
            <w:tcW w:w="1568" w:type="dxa"/>
            <w:tcBorders>
              <w:left w:val="single" w:sz="4" w:space="0" w:color="auto"/>
              <w:right w:val="single" w:sz="4" w:space="0" w:color="auto"/>
            </w:tcBorders>
            <w:vAlign w:val="center"/>
          </w:tcPr>
          <w:p w14:paraId="07270B47" w14:textId="3091DDEC" w:rsidR="00337945" w:rsidRPr="00587424" w:rsidRDefault="00337945" w:rsidP="00D60CE5">
            <w:pPr>
              <w:pStyle w:val="Tabletext"/>
              <w:jc w:val="center"/>
              <w:rPr>
                <w:sz w:val="20"/>
              </w:rPr>
            </w:pPr>
            <w:r w:rsidRPr="00587424">
              <w:rPr>
                <w:sz w:val="20"/>
              </w:rPr>
              <w:t>83</w:t>
            </w:r>
          </w:p>
        </w:tc>
        <w:tc>
          <w:tcPr>
            <w:tcW w:w="1568" w:type="dxa"/>
            <w:tcBorders>
              <w:left w:val="single" w:sz="4" w:space="0" w:color="auto"/>
            </w:tcBorders>
            <w:vAlign w:val="center"/>
          </w:tcPr>
          <w:p w14:paraId="7FE8446F" w14:textId="66FB727C" w:rsidR="00337945" w:rsidRPr="00587424" w:rsidRDefault="00337945" w:rsidP="00D60CE5">
            <w:pPr>
              <w:pStyle w:val="Tabletext"/>
              <w:jc w:val="center"/>
              <w:rPr>
                <w:sz w:val="20"/>
              </w:rPr>
            </w:pPr>
            <w:r w:rsidRPr="00587424">
              <w:rPr>
                <w:sz w:val="20"/>
              </w:rPr>
              <w:t>830</w:t>
            </w:r>
          </w:p>
        </w:tc>
      </w:tr>
      <w:tr w:rsidR="00337945" w:rsidRPr="00587424" w14:paraId="7DD04785" w14:textId="77777777" w:rsidTr="00EE2148">
        <w:trPr>
          <w:cantSplit/>
          <w:jc w:val="center"/>
        </w:trPr>
        <w:tc>
          <w:tcPr>
            <w:tcW w:w="1916" w:type="dxa"/>
            <w:tcBorders>
              <w:right w:val="single" w:sz="4" w:space="0" w:color="auto"/>
            </w:tcBorders>
            <w:vAlign w:val="center"/>
          </w:tcPr>
          <w:p w14:paraId="1FECA320" w14:textId="54028671" w:rsidR="00337945" w:rsidRPr="00587424" w:rsidRDefault="00337945" w:rsidP="00D60CE5">
            <w:pPr>
              <w:pStyle w:val="Tabletext"/>
              <w:jc w:val="left"/>
              <w:rPr>
                <w:sz w:val="20"/>
              </w:rPr>
            </w:pPr>
            <w:r w:rsidRPr="00587424">
              <w:rPr>
                <w:sz w:val="20"/>
              </w:rPr>
              <w:t>Inclinaison (degrés)</w:t>
            </w:r>
          </w:p>
        </w:tc>
        <w:tc>
          <w:tcPr>
            <w:tcW w:w="1567" w:type="dxa"/>
            <w:tcBorders>
              <w:left w:val="single" w:sz="4" w:space="0" w:color="auto"/>
              <w:right w:val="single" w:sz="4" w:space="0" w:color="auto"/>
            </w:tcBorders>
            <w:vAlign w:val="center"/>
          </w:tcPr>
          <w:p w14:paraId="543AD27F" w14:textId="47C1505D" w:rsidR="00337945" w:rsidRPr="00587424" w:rsidRDefault="00337945" w:rsidP="00D60CE5">
            <w:pPr>
              <w:pStyle w:val="Tabletext"/>
              <w:jc w:val="center"/>
              <w:rPr>
                <w:sz w:val="20"/>
              </w:rPr>
            </w:pPr>
            <w:r w:rsidRPr="00587424">
              <w:rPr>
                <w:sz w:val="20"/>
              </w:rPr>
              <w:t>20</w:t>
            </w:r>
          </w:p>
        </w:tc>
        <w:tc>
          <w:tcPr>
            <w:tcW w:w="1568" w:type="dxa"/>
            <w:tcBorders>
              <w:left w:val="single" w:sz="4" w:space="0" w:color="auto"/>
              <w:right w:val="single" w:sz="4" w:space="0" w:color="auto"/>
            </w:tcBorders>
            <w:vAlign w:val="center"/>
          </w:tcPr>
          <w:p w14:paraId="6FAA441A" w14:textId="71A8C9A3"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6</w:t>
            </w:r>
            <w:r w:rsidRPr="00587424">
              <w:rPr>
                <w:sz w:val="20"/>
              </w:rPr>
              <w:br/>
              <w:t>98</w:t>
            </w:r>
            <w:r w:rsidR="00253375" w:rsidRPr="00587424">
              <w:rPr>
                <w:sz w:val="20"/>
              </w:rPr>
              <w:t>,</w:t>
            </w:r>
            <w:r w:rsidRPr="00587424">
              <w:rPr>
                <w:sz w:val="20"/>
              </w:rPr>
              <w:t>7</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72037DD9" w14:textId="6700BBB9"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6</w:t>
            </w:r>
            <w:r w:rsidRPr="00587424">
              <w:rPr>
                <w:sz w:val="20"/>
              </w:rPr>
              <w:br/>
              <w:t>98</w:t>
            </w:r>
            <w:r w:rsidR="00253375" w:rsidRPr="00587424">
              <w:rPr>
                <w:sz w:val="20"/>
              </w:rPr>
              <w:t>,</w:t>
            </w:r>
            <w:r w:rsidRPr="00587424">
              <w:rPr>
                <w:sz w:val="20"/>
              </w:rPr>
              <w:t>7</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0AFFD6F6" w14:textId="409FFE41"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7</w:t>
            </w:r>
          </w:p>
        </w:tc>
        <w:tc>
          <w:tcPr>
            <w:tcW w:w="1568" w:type="dxa"/>
            <w:tcBorders>
              <w:left w:val="single" w:sz="4" w:space="0" w:color="auto"/>
              <w:right w:val="single" w:sz="4" w:space="0" w:color="auto"/>
            </w:tcBorders>
            <w:vAlign w:val="center"/>
          </w:tcPr>
          <w:p w14:paraId="13E648DA" w14:textId="2CBEA759"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85</w:t>
            </w:r>
          </w:p>
        </w:tc>
        <w:tc>
          <w:tcPr>
            <w:tcW w:w="1568" w:type="dxa"/>
            <w:tcBorders>
              <w:left w:val="single" w:sz="4" w:space="0" w:color="auto"/>
              <w:right w:val="single" w:sz="4" w:space="0" w:color="auto"/>
            </w:tcBorders>
            <w:vAlign w:val="center"/>
          </w:tcPr>
          <w:p w14:paraId="0485907E" w14:textId="4DD93086"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2</w:t>
            </w:r>
          </w:p>
        </w:tc>
        <w:tc>
          <w:tcPr>
            <w:tcW w:w="1568" w:type="dxa"/>
            <w:tcBorders>
              <w:left w:val="single" w:sz="4" w:space="0" w:color="auto"/>
              <w:right w:val="single" w:sz="4" w:space="0" w:color="auto"/>
            </w:tcBorders>
            <w:vAlign w:val="center"/>
          </w:tcPr>
          <w:p w14:paraId="1304D538" w14:textId="23A68BDE"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7</w:t>
            </w:r>
          </w:p>
        </w:tc>
        <w:tc>
          <w:tcPr>
            <w:tcW w:w="1568" w:type="dxa"/>
            <w:tcBorders>
              <w:left w:val="single" w:sz="4" w:space="0" w:color="auto"/>
            </w:tcBorders>
            <w:vAlign w:val="center"/>
          </w:tcPr>
          <w:p w14:paraId="3B747599" w14:textId="76A04527" w:rsidR="00337945" w:rsidRPr="00587424" w:rsidRDefault="00337945" w:rsidP="00D60CE5">
            <w:pPr>
              <w:pStyle w:val="Tabletext"/>
              <w:jc w:val="center"/>
              <w:rPr>
                <w:sz w:val="20"/>
              </w:rPr>
            </w:pPr>
            <w:r w:rsidRPr="00587424">
              <w:rPr>
                <w:sz w:val="20"/>
              </w:rPr>
              <w:t>98</w:t>
            </w:r>
            <w:r w:rsidR="00253375" w:rsidRPr="00587424">
              <w:rPr>
                <w:sz w:val="20"/>
              </w:rPr>
              <w:t>,</w:t>
            </w:r>
            <w:r w:rsidRPr="00587424">
              <w:rPr>
                <w:sz w:val="20"/>
              </w:rPr>
              <w:t>7</w:t>
            </w:r>
          </w:p>
        </w:tc>
      </w:tr>
      <w:tr w:rsidR="00337945" w:rsidRPr="00587424" w14:paraId="65790E85" w14:textId="77777777" w:rsidTr="00EE2148">
        <w:trPr>
          <w:cantSplit/>
          <w:jc w:val="center"/>
        </w:trPr>
        <w:tc>
          <w:tcPr>
            <w:tcW w:w="1916" w:type="dxa"/>
            <w:tcBorders>
              <w:right w:val="single" w:sz="4" w:space="0" w:color="auto"/>
            </w:tcBorders>
            <w:vAlign w:val="center"/>
          </w:tcPr>
          <w:p w14:paraId="7FC51B3F" w14:textId="40D15761" w:rsidR="00337945" w:rsidRPr="00587424" w:rsidRDefault="00337945" w:rsidP="00D60CE5">
            <w:pPr>
              <w:pStyle w:val="Tabletext"/>
              <w:jc w:val="left"/>
              <w:rPr>
                <w:sz w:val="20"/>
              </w:rPr>
            </w:pPr>
            <w:r w:rsidRPr="00587424">
              <w:rPr>
                <w:sz w:val="20"/>
              </w:rPr>
              <w:t>Excentricité</w:t>
            </w:r>
          </w:p>
        </w:tc>
        <w:tc>
          <w:tcPr>
            <w:tcW w:w="1567" w:type="dxa"/>
            <w:tcBorders>
              <w:left w:val="single" w:sz="4" w:space="0" w:color="auto"/>
              <w:right w:val="single" w:sz="4" w:space="0" w:color="auto"/>
            </w:tcBorders>
            <w:vAlign w:val="center"/>
          </w:tcPr>
          <w:p w14:paraId="47B34BB4" w14:textId="76DBECF0" w:rsidR="00337945" w:rsidRPr="00587424" w:rsidRDefault="00337945" w:rsidP="00D60CE5">
            <w:pPr>
              <w:pStyle w:val="Tabletext"/>
              <w:jc w:val="center"/>
              <w:rPr>
                <w:sz w:val="20"/>
              </w:rPr>
            </w:pPr>
            <w:r w:rsidRPr="00587424">
              <w:rPr>
                <w:sz w:val="20"/>
              </w:rPr>
              <w:t>0</w:t>
            </w:r>
          </w:p>
        </w:tc>
        <w:tc>
          <w:tcPr>
            <w:tcW w:w="1568" w:type="dxa"/>
            <w:tcBorders>
              <w:left w:val="single" w:sz="4" w:space="0" w:color="auto"/>
              <w:right w:val="single" w:sz="4" w:space="0" w:color="auto"/>
            </w:tcBorders>
            <w:vAlign w:val="center"/>
          </w:tcPr>
          <w:p w14:paraId="446C1022" w14:textId="14C70782" w:rsidR="00337945" w:rsidRPr="00587424" w:rsidRDefault="00337945" w:rsidP="00D60CE5">
            <w:pPr>
              <w:pStyle w:val="Tabletext"/>
              <w:jc w:val="center"/>
              <w:rPr>
                <w:sz w:val="20"/>
              </w:rPr>
            </w:pPr>
            <w:r w:rsidRPr="00587424">
              <w:rPr>
                <w:sz w:val="20"/>
              </w:rPr>
              <w:t>0</w:t>
            </w:r>
            <w:r w:rsidRPr="00587424">
              <w:rPr>
                <w:sz w:val="20"/>
              </w:rPr>
              <w:br/>
              <w:t>0</w:t>
            </w:r>
            <w:r w:rsidR="00253375" w:rsidRPr="00587424">
              <w:rPr>
                <w:sz w:val="20"/>
              </w:rPr>
              <w:t>,</w:t>
            </w:r>
            <w:r w:rsidRPr="00587424">
              <w:rPr>
                <w:sz w:val="20"/>
              </w:rPr>
              <w:t>001</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00B3B6BB" w14:textId="5FB03B45" w:rsidR="00337945" w:rsidRPr="00587424" w:rsidRDefault="00337945" w:rsidP="00D60CE5">
            <w:pPr>
              <w:pStyle w:val="Tabletext"/>
              <w:jc w:val="center"/>
              <w:rPr>
                <w:sz w:val="20"/>
              </w:rPr>
            </w:pPr>
            <w:r w:rsidRPr="00587424">
              <w:rPr>
                <w:sz w:val="20"/>
              </w:rPr>
              <w:t>0</w:t>
            </w:r>
            <w:r w:rsidRPr="00587424">
              <w:rPr>
                <w:sz w:val="20"/>
              </w:rPr>
              <w:br/>
              <w:t>0</w:t>
            </w:r>
            <w:r w:rsidR="00253375" w:rsidRPr="00587424">
              <w:rPr>
                <w:sz w:val="20"/>
              </w:rPr>
              <w:t>,</w:t>
            </w:r>
            <w:r w:rsidRPr="00587424">
              <w:rPr>
                <w:sz w:val="20"/>
              </w:rPr>
              <w:t>001</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0975D743" w14:textId="395FFCCB" w:rsidR="00337945" w:rsidRPr="00587424" w:rsidRDefault="00337945" w:rsidP="00D60CE5">
            <w:pPr>
              <w:pStyle w:val="Tabletext"/>
              <w:jc w:val="center"/>
              <w:rPr>
                <w:sz w:val="20"/>
              </w:rPr>
            </w:pPr>
            <w:r w:rsidRPr="00587424">
              <w:rPr>
                <w:sz w:val="20"/>
              </w:rPr>
              <w:t>0</w:t>
            </w:r>
          </w:p>
        </w:tc>
        <w:tc>
          <w:tcPr>
            <w:tcW w:w="1568" w:type="dxa"/>
            <w:tcBorders>
              <w:left w:val="single" w:sz="4" w:space="0" w:color="auto"/>
              <w:right w:val="single" w:sz="4" w:space="0" w:color="auto"/>
            </w:tcBorders>
            <w:vAlign w:val="center"/>
          </w:tcPr>
          <w:p w14:paraId="08CFE914" w14:textId="3271CBD1" w:rsidR="00337945" w:rsidRPr="00587424" w:rsidRDefault="00337945" w:rsidP="00D60CE5">
            <w:pPr>
              <w:pStyle w:val="Tabletext"/>
              <w:jc w:val="center"/>
              <w:rPr>
                <w:sz w:val="20"/>
              </w:rPr>
            </w:pPr>
            <w:r w:rsidRPr="00587424">
              <w:rPr>
                <w:sz w:val="20"/>
              </w:rPr>
              <w:t>0</w:t>
            </w:r>
          </w:p>
        </w:tc>
        <w:tc>
          <w:tcPr>
            <w:tcW w:w="1568" w:type="dxa"/>
            <w:tcBorders>
              <w:left w:val="single" w:sz="4" w:space="0" w:color="auto"/>
              <w:right w:val="single" w:sz="4" w:space="0" w:color="auto"/>
            </w:tcBorders>
            <w:vAlign w:val="center"/>
          </w:tcPr>
          <w:p w14:paraId="2B2D6B09" w14:textId="274A0A3A" w:rsidR="00337945" w:rsidRPr="00587424" w:rsidRDefault="00337945" w:rsidP="00D60CE5">
            <w:pPr>
              <w:pStyle w:val="Tabletext"/>
              <w:jc w:val="center"/>
              <w:rPr>
                <w:sz w:val="20"/>
              </w:rPr>
            </w:pPr>
            <w:r w:rsidRPr="00587424">
              <w:rPr>
                <w:sz w:val="20"/>
              </w:rPr>
              <w:t>0</w:t>
            </w:r>
            <w:r w:rsidR="00253375" w:rsidRPr="00587424">
              <w:rPr>
                <w:sz w:val="20"/>
              </w:rPr>
              <w:t>,</w:t>
            </w:r>
            <w:r w:rsidRPr="00587424">
              <w:rPr>
                <w:sz w:val="20"/>
              </w:rPr>
              <w:t>002</w:t>
            </w:r>
          </w:p>
        </w:tc>
        <w:tc>
          <w:tcPr>
            <w:tcW w:w="1568" w:type="dxa"/>
            <w:tcBorders>
              <w:left w:val="single" w:sz="4" w:space="0" w:color="auto"/>
              <w:right w:val="single" w:sz="4" w:space="0" w:color="auto"/>
            </w:tcBorders>
            <w:vAlign w:val="center"/>
          </w:tcPr>
          <w:p w14:paraId="08701466" w14:textId="1A81C0A9" w:rsidR="00337945" w:rsidRPr="00587424" w:rsidRDefault="00337945" w:rsidP="00D60CE5">
            <w:pPr>
              <w:pStyle w:val="Tabletext"/>
              <w:jc w:val="center"/>
              <w:rPr>
                <w:sz w:val="20"/>
              </w:rPr>
            </w:pPr>
            <w:r w:rsidRPr="00587424">
              <w:rPr>
                <w:sz w:val="20"/>
              </w:rPr>
              <w:t>0</w:t>
            </w:r>
            <w:r w:rsidR="00253375" w:rsidRPr="00587424">
              <w:rPr>
                <w:sz w:val="20"/>
              </w:rPr>
              <w:t>,</w:t>
            </w:r>
            <w:r w:rsidRPr="00587424">
              <w:rPr>
                <w:sz w:val="20"/>
              </w:rPr>
              <w:t>001</w:t>
            </w:r>
          </w:p>
        </w:tc>
        <w:tc>
          <w:tcPr>
            <w:tcW w:w="1568" w:type="dxa"/>
            <w:tcBorders>
              <w:left w:val="single" w:sz="4" w:space="0" w:color="auto"/>
            </w:tcBorders>
            <w:vAlign w:val="center"/>
          </w:tcPr>
          <w:p w14:paraId="4ECB39E6" w14:textId="22883722" w:rsidR="00337945" w:rsidRPr="00587424" w:rsidRDefault="00337945" w:rsidP="00D60CE5">
            <w:pPr>
              <w:pStyle w:val="Tabletext"/>
              <w:jc w:val="center"/>
              <w:rPr>
                <w:sz w:val="20"/>
              </w:rPr>
            </w:pPr>
            <w:r w:rsidRPr="00587424">
              <w:rPr>
                <w:sz w:val="20"/>
              </w:rPr>
              <w:t>0</w:t>
            </w:r>
            <w:r w:rsidR="00253375" w:rsidRPr="00587424">
              <w:rPr>
                <w:sz w:val="20"/>
              </w:rPr>
              <w:t>,</w:t>
            </w:r>
            <w:r w:rsidRPr="00587424">
              <w:rPr>
                <w:sz w:val="20"/>
              </w:rPr>
              <w:t>001</w:t>
            </w:r>
          </w:p>
        </w:tc>
      </w:tr>
      <w:tr w:rsidR="00337945" w:rsidRPr="00587424" w14:paraId="70A35950" w14:textId="77777777" w:rsidTr="00EE2148">
        <w:trPr>
          <w:cantSplit/>
          <w:jc w:val="center"/>
        </w:trPr>
        <w:tc>
          <w:tcPr>
            <w:tcW w:w="1916" w:type="dxa"/>
            <w:tcBorders>
              <w:right w:val="single" w:sz="4" w:space="0" w:color="auto"/>
            </w:tcBorders>
            <w:vAlign w:val="center"/>
          </w:tcPr>
          <w:p w14:paraId="1283668A" w14:textId="022C2D4C" w:rsidR="00337945" w:rsidRPr="00587424" w:rsidRDefault="00337945" w:rsidP="00D60CE5">
            <w:pPr>
              <w:pStyle w:val="Tabletext"/>
              <w:jc w:val="left"/>
              <w:rPr>
                <w:sz w:val="20"/>
              </w:rPr>
            </w:pPr>
            <w:r w:rsidRPr="00587424">
              <w:rPr>
                <w:sz w:val="20"/>
              </w:rPr>
              <w:t>Période de répétition (jours)</w:t>
            </w:r>
          </w:p>
        </w:tc>
        <w:tc>
          <w:tcPr>
            <w:tcW w:w="1567" w:type="dxa"/>
            <w:tcBorders>
              <w:left w:val="single" w:sz="4" w:space="0" w:color="auto"/>
              <w:right w:val="single" w:sz="4" w:space="0" w:color="auto"/>
            </w:tcBorders>
            <w:vAlign w:val="center"/>
          </w:tcPr>
          <w:p w14:paraId="5601771A" w14:textId="090DC526" w:rsidR="00337945" w:rsidRPr="00587424" w:rsidRDefault="00337945" w:rsidP="00D60CE5">
            <w:pPr>
              <w:pStyle w:val="Tabletext"/>
              <w:jc w:val="center"/>
              <w:rPr>
                <w:sz w:val="20"/>
              </w:rPr>
            </w:pPr>
            <w:r w:rsidRPr="00587424">
              <w:rPr>
                <w:sz w:val="20"/>
              </w:rPr>
              <w:t>7</w:t>
            </w:r>
          </w:p>
        </w:tc>
        <w:tc>
          <w:tcPr>
            <w:tcW w:w="1568" w:type="dxa"/>
            <w:tcBorders>
              <w:left w:val="single" w:sz="4" w:space="0" w:color="auto"/>
              <w:right w:val="single" w:sz="4" w:space="0" w:color="auto"/>
            </w:tcBorders>
            <w:vAlign w:val="center"/>
          </w:tcPr>
          <w:p w14:paraId="1142F86A" w14:textId="59F15D7C" w:rsidR="00337945" w:rsidRPr="00587424" w:rsidRDefault="00337945" w:rsidP="00D60CE5">
            <w:pPr>
              <w:pStyle w:val="Tabletext"/>
              <w:jc w:val="center"/>
              <w:rPr>
                <w:sz w:val="20"/>
              </w:rPr>
            </w:pPr>
            <w:r w:rsidRPr="00587424">
              <w:rPr>
                <w:sz w:val="20"/>
              </w:rPr>
              <w:t>9</w:t>
            </w:r>
            <w:r w:rsidRPr="00587424">
              <w:rPr>
                <w:sz w:val="20"/>
              </w:rPr>
              <w:br/>
              <w:t>29</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5140B76C" w14:textId="777AFC7B" w:rsidR="00337945" w:rsidRPr="00587424" w:rsidRDefault="00337945" w:rsidP="00D60CE5">
            <w:pPr>
              <w:pStyle w:val="Tabletext"/>
              <w:jc w:val="center"/>
              <w:rPr>
                <w:sz w:val="20"/>
              </w:rPr>
            </w:pPr>
            <w:r w:rsidRPr="00587424">
              <w:rPr>
                <w:sz w:val="20"/>
              </w:rPr>
              <w:t>9</w:t>
            </w:r>
            <w:r w:rsidRPr="00587424">
              <w:rPr>
                <w:sz w:val="20"/>
              </w:rPr>
              <w:br/>
              <w:t>29</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3AC99DED" w14:textId="66332666" w:rsidR="00337945" w:rsidRPr="00587424" w:rsidRDefault="00337945" w:rsidP="00D60CE5">
            <w:pPr>
              <w:pStyle w:val="Tabletext"/>
              <w:jc w:val="center"/>
              <w:rPr>
                <w:sz w:val="20"/>
              </w:rPr>
            </w:pPr>
            <w:r w:rsidRPr="00587424">
              <w:rPr>
                <w:sz w:val="20"/>
              </w:rPr>
              <w:t>9</w:t>
            </w:r>
          </w:p>
        </w:tc>
        <w:tc>
          <w:tcPr>
            <w:tcW w:w="1568" w:type="dxa"/>
            <w:tcBorders>
              <w:left w:val="single" w:sz="4" w:space="0" w:color="auto"/>
              <w:right w:val="single" w:sz="4" w:space="0" w:color="auto"/>
            </w:tcBorders>
            <w:vAlign w:val="center"/>
          </w:tcPr>
          <w:p w14:paraId="63BC51F4" w14:textId="77777777" w:rsidR="00337945" w:rsidRPr="00587424" w:rsidRDefault="00337945" w:rsidP="00D60CE5">
            <w:pPr>
              <w:pStyle w:val="Tabletext"/>
              <w:jc w:val="center"/>
              <w:rPr>
                <w:sz w:val="20"/>
              </w:rPr>
            </w:pPr>
          </w:p>
        </w:tc>
        <w:tc>
          <w:tcPr>
            <w:tcW w:w="1568" w:type="dxa"/>
            <w:tcBorders>
              <w:left w:val="single" w:sz="4" w:space="0" w:color="auto"/>
              <w:right w:val="single" w:sz="4" w:space="0" w:color="auto"/>
            </w:tcBorders>
            <w:vAlign w:val="center"/>
          </w:tcPr>
          <w:p w14:paraId="4AA0FB12" w14:textId="5354F53D" w:rsidR="00337945" w:rsidRPr="00587424" w:rsidRDefault="00337945" w:rsidP="00D60CE5">
            <w:pPr>
              <w:pStyle w:val="Tabletext"/>
              <w:jc w:val="center"/>
              <w:rPr>
                <w:sz w:val="20"/>
              </w:rPr>
            </w:pPr>
            <w:r w:rsidRPr="00587424">
              <w:rPr>
                <w:sz w:val="20"/>
              </w:rPr>
              <w:t>16</w:t>
            </w:r>
          </w:p>
        </w:tc>
        <w:tc>
          <w:tcPr>
            <w:tcW w:w="1568" w:type="dxa"/>
            <w:tcBorders>
              <w:left w:val="single" w:sz="4" w:space="0" w:color="auto"/>
              <w:right w:val="single" w:sz="4" w:space="0" w:color="auto"/>
            </w:tcBorders>
            <w:vAlign w:val="center"/>
          </w:tcPr>
          <w:p w14:paraId="1CCCBDEE" w14:textId="7D510B5C" w:rsidR="00337945" w:rsidRPr="00587424" w:rsidRDefault="00337945" w:rsidP="00D60CE5">
            <w:pPr>
              <w:pStyle w:val="Tabletext"/>
              <w:jc w:val="center"/>
              <w:rPr>
                <w:sz w:val="20"/>
              </w:rPr>
            </w:pPr>
            <w:r w:rsidRPr="00587424">
              <w:rPr>
                <w:sz w:val="20"/>
              </w:rPr>
              <w:t>29</w:t>
            </w:r>
          </w:p>
        </w:tc>
        <w:tc>
          <w:tcPr>
            <w:tcW w:w="1568" w:type="dxa"/>
            <w:tcBorders>
              <w:left w:val="single" w:sz="4" w:space="0" w:color="auto"/>
            </w:tcBorders>
            <w:vAlign w:val="center"/>
          </w:tcPr>
          <w:p w14:paraId="759F0583" w14:textId="292DBF56" w:rsidR="00337945" w:rsidRPr="00587424" w:rsidRDefault="00337945" w:rsidP="00D60CE5">
            <w:pPr>
              <w:pStyle w:val="Tabletext"/>
              <w:jc w:val="center"/>
              <w:rPr>
                <w:sz w:val="20"/>
              </w:rPr>
            </w:pPr>
            <w:r w:rsidRPr="00587424">
              <w:rPr>
                <w:sz w:val="20"/>
              </w:rPr>
              <w:t>29</w:t>
            </w:r>
          </w:p>
        </w:tc>
      </w:tr>
      <w:tr w:rsidR="005959DE" w:rsidRPr="00587424" w14:paraId="242B9BA5" w14:textId="77777777" w:rsidTr="00EE2148">
        <w:trPr>
          <w:cantSplit/>
          <w:jc w:val="center"/>
        </w:trPr>
        <w:tc>
          <w:tcPr>
            <w:tcW w:w="14459" w:type="dxa"/>
            <w:gridSpan w:val="9"/>
            <w:vAlign w:val="center"/>
          </w:tcPr>
          <w:p w14:paraId="65450708" w14:textId="4C03B82E" w:rsidR="005959DE" w:rsidRPr="00587424" w:rsidRDefault="005959DE" w:rsidP="00D60CE5">
            <w:pPr>
              <w:pStyle w:val="Tabletext"/>
              <w:jc w:val="left"/>
              <w:rPr>
                <w:sz w:val="20"/>
              </w:rPr>
            </w:pPr>
            <w:r w:rsidRPr="00587424">
              <w:rPr>
                <w:b/>
                <w:bCs/>
                <w:sz w:val="20"/>
              </w:rPr>
              <w:t>Paramètres de l'antenne du capteur</w:t>
            </w:r>
          </w:p>
        </w:tc>
      </w:tr>
      <w:tr w:rsidR="005959DE" w:rsidRPr="00587424" w14:paraId="41C3A95C" w14:textId="77777777" w:rsidTr="00EE2148">
        <w:trPr>
          <w:cantSplit/>
          <w:jc w:val="center"/>
        </w:trPr>
        <w:tc>
          <w:tcPr>
            <w:tcW w:w="1916" w:type="dxa"/>
            <w:tcBorders>
              <w:right w:val="single" w:sz="4" w:space="0" w:color="auto"/>
            </w:tcBorders>
            <w:vAlign w:val="center"/>
          </w:tcPr>
          <w:p w14:paraId="791E1FD8" w14:textId="3D550B49" w:rsidR="005959DE" w:rsidRPr="00587424" w:rsidRDefault="005959DE" w:rsidP="00D60CE5">
            <w:pPr>
              <w:pStyle w:val="Tabletext"/>
              <w:jc w:val="left"/>
              <w:rPr>
                <w:sz w:val="20"/>
              </w:rPr>
            </w:pPr>
            <w:r w:rsidRPr="00587424">
              <w:rPr>
                <w:sz w:val="20"/>
              </w:rPr>
              <w:t>Nombre de faisceaux</w:t>
            </w:r>
          </w:p>
        </w:tc>
        <w:tc>
          <w:tcPr>
            <w:tcW w:w="1567" w:type="dxa"/>
            <w:tcBorders>
              <w:left w:val="single" w:sz="4" w:space="0" w:color="auto"/>
              <w:right w:val="single" w:sz="4" w:space="0" w:color="auto"/>
            </w:tcBorders>
            <w:vAlign w:val="center"/>
          </w:tcPr>
          <w:p w14:paraId="13B89529" w14:textId="151F6B94" w:rsidR="005959DE" w:rsidRPr="00587424" w:rsidRDefault="001A5968" w:rsidP="00D60CE5">
            <w:pPr>
              <w:pStyle w:val="Tabletext"/>
              <w:jc w:val="center"/>
              <w:rPr>
                <w:sz w:val="20"/>
              </w:rPr>
            </w:pPr>
            <w:r>
              <w:rPr>
                <w:sz w:val="20"/>
              </w:rPr>
              <w:t>1</w:t>
            </w:r>
          </w:p>
        </w:tc>
        <w:tc>
          <w:tcPr>
            <w:tcW w:w="1568" w:type="dxa"/>
            <w:tcBorders>
              <w:left w:val="single" w:sz="4" w:space="0" w:color="auto"/>
              <w:right w:val="single" w:sz="4" w:space="0" w:color="auto"/>
            </w:tcBorders>
            <w:vAlign w:val="center"/>
          </w:tcPr>
          <w:p w14:paraId="2B3F0AC1" w14:textId="21BB373F" w:rsidR="005959DE" w:rsidRPr="00587424" w:rsidRDefault="005959DE" w:rsidP="001A5968">
            <w:pPr>
              <w:pStyle w:val="Tabletext"/>
              <w:spacing w:before="20" w:after="20"/>
              <w:jc w:val="center"/>
              <w:rPr>
                <w:sz w:val="20"/>
              </w:rPr>
            </w:pPr>
            <w:r w:rsidRPr="00587424">
              <w:rPr>
                <w:sz w:val="20"/>
              </w:rPr>
              <w:t xml:space="preserve">30 images de la Terre par </w:t>
            </w:r>
            <w:r w:rsidR="00FA6B14">
              <w:rPr>
                <w:sz w:val="20"/>
              </w:rPr>
              <w:t>période de balayage</w:t>
            </w:r>
            <w:r w:rsidRPr="00587424">
              <w:rPr>
                <w:sz w:val="20"/>
              </w:rPr>
              <w:t xml:space="preserve"> de 8 s</w:t>
            </w:r>
          </w:p>
        </w:tc>
        <w:tc>
          <w:tcPr>
            <w:tcW w:w="1568" w:type="dxa"/>
            <w:tcBorders>
              <w:left w:val="single" w:sz="4" w:space="0" w:color="auto"/>
              <w:right w:val="single" w:sz="4" w:space="0" w:color="auto"/>
            </w:tcBorders>
            <w:vAlign w:val="center"/>
          </w:tcPr>
          <w:p w14:paraId="11C9DBEA" w14:textId="77777777" w:rsidR="001A5968" w:rsidRPr="00587424" w:rsidRDefault="001A5968" w:rsidP="001A5968">
            <w:pPr>
              <w:pStyle w:val="Tabletext"/>
              <w:spacing w:before="20" w:after="20"/>
              <w:jc w:val="center"/>
              <w:rPr>
                <w:sz w:val="20"/>
              </w:rPr>
            </w:pPr>
            <w:r w:rsidRPr="00587424">
              <w:rPr>
                <w:sz w:val="20"/>
              </w:rPr>
              <w:t xml:space="preserve">30 images de la Terre par </w:t>
            </w:r>
            <w:r>
              <w:rPr>
                <w:sz w:val="20"/>
              </w:rPr>
              <w:t>période de balayage</w:t>
            </w:r>
            <w:r w:rsidRPr="00587424">
              <w:rPr>
                <w:sz w:val="20"/>
              </w:rPr>
              <w:t xml:space="preserve"> de 8 s</w:t>
            </w:r>
          </w:p>
          <w:p w14:paraId="2C8C652E" w14:textId="041D9295" w:rsidR="005959DE" w:rsidRPr="00587424" w:rsidRDefault="001A5968" w:rsidP="001A5968">
            <w:pPr>
              <w:pStyle w:val="Tabletext"/>
              <w:jc w:val="center"/>
              <w:rPr>
                <w:sz w:val="20"/>
              </w:rPr>
            </w:pPr>
            <w:r w:rsidRPr="00587424">
              <w:rPr>
                <w:sz w:val="20"/>
              </w:rPr>
              <w:br/>
              <w:t>1 faisceau (orientable pendant les 90</w:t>
            </w:r>
            <w:r>
              <w:rPr>
                <w:sz w:val="20"/>
              </w:rPr>
              <w:t> </w:t>
            </w:r>
            <w:r w:rsidRPr="00587424">
              <w:rPr>
                <w:sz w:val="20"/>
              </w:rPr>
              <w:t xml:space="preserve">images de la Terre par </w:t>
            </w:r>
            <w:r>
              <w:rPr>
                <w:sz w:val="20"/>
              </w:rPr>
              <w:t>période de balayage</w:t>
            </w:r>
            <w:r w:rsidRPr="00587424">
              <w:rPr>
                <w:sz w:val="20"/>
              </w:rPr>
              <w:t>)</w:t>
            </w:r>
            <w:r>
              <w:rPr>
                <w:sz w:val="20"/>
              </w:rPr>
              <w:t xml:space="preserve"> </w:t>
            </w:r>
            <w:r w:rsidRPr="00587424">
              <w:rPr>
                <w:sz w:val="20"/>
              </w:rPr>
              <w:t>*</w:t>
            </w:r>
          </w:p>
        </w:tc>
        <w:tc>
          <w:tcPr>
            <w:tcW w:w="1568" w:type="dxa"/>
            <w:tcBorders>
              <w:left w:val="single" w:sz="4" w:space="0" w:color="auto"/>
              <w:right w:val="single" w:sz="4" w:space="0" w:color="auto"/>
            </w:tcBorders>
            <w:vAlign w:val="center"/>
          </w:tcPr>
          <w:p w14:paraId="2112721A" w14:textId="0ED25EC1" w:rsidR="005959DE" w:rsidRPr="00587424" w:rsidRDefault="005959DE" w:rsidP="00D60CE5">
            <w:pPr>
              <w:pStyle w:val="Tabletext"/>
              <w:jc w:val="center"/>
              <w:rPr>
                <w:sz w:val="20"/>
              </w:rPr>
            </w:pPr>
            <w:r w:rsidRPr="00587424">
              <w:rPr>
                <w:sz w:val="20"/>
              </w:rPr>
              <w:t>2</w:t>
            </w:r>
          </w:p>
        </w:tc>
        <w:tc>
          <w:tcPr>
            <w:tcW w:w="1568" w:type="dxa"/>
            <w:tcBorders>
              <w:left w:val="single" w:sz="4" w:space="0" w:color="auto"/>
              <w:right w:val="single" w:sz="4" w:space="0" w:color="auto"/>
            </w:tcBorders>
            <w:vAlign w:val="center"/>
          </w:tcPr>
          <w:p w14:paraId="5BB0017F" w14:textId="2BEB0AB5" w:rsidR="005959DE" w:rsidRPr="00587424" w:rsidRDefault="005959DE" w:rsidP="00D60CE5">
            <w:pPr>
              <w:pStyle w:val="Tabletext"/>
              <w:jc w:val="center"/>
              <w:rPr>
                <w:sz w:val="20"/>
              </w:rPr>
            </w:pPr>
            <w:r w:rsidRPr="00587424">
              <w:rPr>
                <w:sz w:val="20"/>
              </w:rPr>
              <w:t>2</w:t>
            </w:r>
          </w:p>
        </w:tc>
        <w:tc>
          <w:tcPr>
            <w:tcW w:w="1568" w:type="dxa"/>
            <w:tcBorders>
              <w:left w:val="single" w:sz="4" w:space="0" w:color="auto"/>
              <w:right w:val="single" w:sz="4" w:space="0" w:color="auto"/>
            </w:tcBorders>
            <w:vAlign w:val="center"/>
          </w:tcPr>
          <w:p w14:paraId="0A364BDE" w14:textId="549247A7" w:rsidR="005959DE" w:rsidRPr="00587424" w:rsidRDefault="001A5968" w:rsidP="00D60CE5">
            <w:pPr>
              <w:pStyle w:val="Tabletext"/>
              <w:jc w:val="center"/>
              <w:rPr>
                <w:sz w:val="20"/>
              </w:rPr>
            </w:pPr>
            <w:r>
              <w:rPr>
                <w:sz w:val="20"/>
              </w:rPr>
              <w:t>2</w:t>
            </w:r>
          </w:p>
        </w:tc>
        <w:tc>
          <w:tcPr>
            <w:tcW w:w="1568" w:type="dxa"/>
            <w:tcBorders>
              <w:left w:val="single" w:sz="4" w:space="0" w:color="auto"/>
              <w:right w:val="single" w:sz="4" w:space="0" w:color="auto"/>
            </w:tcBorders>
            <w:vAlign w:val="center"/>
          </w:tcPr>
          <w:p w14:paraId="6009383F" w14:textId="77FEEA76" w:rsidR="005959DE" w:rsidRPr="00587424" w:rsidRDefault="005959DE" w:rsidP="00D60CE5">
            <w:pPr>
              <w:pStyle w:val="Tabletext"/>
              <w:jc w:val="center"/>
              <w:rPr>
                <w:sz w:val="20"/>
              </w:rPr>
            </w:pPr>
            <w:r w:rsidRPr="00587424">
              <w:rPr>
                <w:sz w:val="20"/>
              </w:rPr>
              <w:t>1</w:t>
            </w:r>
          </w:p>
        </w:tc>
        <w:tc>
          <w:tcPr>
            <w:tcW w:w="1568" w:type="dxa"/>
            <w:tcBorders>
              <w:left w:val="single" w:sz="4" w:space="0" w:color="auto"/>
            </w:tcBorders>
            <w:vAlign w:val="center"/>
          </w:tcPr>
          <w:p w14:paraId="5CBFB65B" w14:textId="4D951AC0" w:rsidR="005959DE" w:rsidRPr="00587424" w:rsidRDefault="001A5968" w:rsidP="00D60CE5">
            <w:pPr>
              <w:pStyle w:val="Tabletext"/>
              <w:jc w:val="center"/>
              <w:rPr>
                <w:sz w:val="20"/>
              </w:rPr>
            </w:pPr>
            <w:r>
              <w:rPr>
                <w:sz w:val="20"/>
              </w:rPr>
              <w:t>1</w:t>
            </w:r>
          </w:p>
        </w:tc>
      </w:tr>
      <w:tr w:rsidR="005959DE" w:rsidRPr="00587424" w14:paraId="59A9DC40" w14:textId="77777777" w:rsidTr="00EE2148">
        <w:trPr>
          <w:cantSplit/>
          <w:jc w:val="center"/>
        </w:trPr>
        <w:tc>
          <w:tcPr>
            <w:tcW w:w="1916" w:type="dxa"/>
            <w:tcBorders>
              <w:right w:val="single" w:sz="4" w:space="0" w:color="auto"/>
            </w:tcBorders>
            <w:vAlign w:val="center"/>
          </w:tcPr>
          <w:p w14:paraId="3AC7275B" w14:textId="4A3D5F6E" w:rsidR="005959DE" w:rsidRPr="00587424" w:rsidRDefault="00C21757" w:rsidP="00D60CE5">
            <w:pPr>
              <w:pStyle w:val="Tabletext"/>
              <w:jc w:val="left"/>
              <w:rPr>
                <w:sz w:val="20"/>
              </w:rPr>
            </w:pPr>
            <w:r>
              <w:rPr>
                <w:sz w:val="20"/>
              </w:rPr>
              <w:t>Taille de l'antenne</w:t>
            </w:r>
            <w:r w:rsidR="005959DE" w:rsidRPr="00587424">
              <w:rPr>
                <w:sz w:val="20"/>
              </w:rPr>
              <w:t xml:space="preserve"> (m)</w:t>
            </w:r>
          </w:p>
        </w:tc>
        <w:tc>
          <w:tcPr>
            <w:tcW w:w="1567" w:type="dxa"/>
            <w:tcBorders>
              <w:left w:val="single" w:sz="4" w:space="0" w:color="auto"/>
              <w:right w:val="single" w:sz="4" w:space="0" w:color="auto"/>
            </w:tcBorders>
            <w:vAlign w:val="center"/>
          </w:tcPr>
          <w:p w14:paraId="053D9D90" w14:textId="3716B5BC" w:rsidR="005959DE" w:rsidRPr="00587424" w:rsidRDefault="005959DE" w:rsidP="00D60CE5">
            <w:pPr>
              <w:pStyle w:val="Tabletext"/>
              <w:jc w:val="center"/>
              <w:rPr>
                <w:sz w:val="20"/>
              </w:rPr>
            </w:pPr>
            <w:r w:rsidRPr="00587424">
              <w:rPr>
                <w:sz w:val="20"/>
              </w:rPr>
              <w:t>0</w:t>
            </w:r>
            <w:r w:rsidR="00253375" w:rsidRPr="00587424">
              <w:rPr>
                <w:sz w:val="20"/>
              </w:rPr>
              <w:t>,</w:t>
            </w:r>
            <w:r w:rsidRPr="00587424">
              <w:rPr>
                <w:sz w:val="20"/>
              </w:rPr>
              <w:t>65</w:t>
            </w:r>
          </w:p>
        </w:tc>
        <w:tc>
          <w:tcPr>
            <w:tcW w:w="1568" w:type="dxa"/>
            <w:tcBorders>
              <w:left w:val="single" w:sz="4" w:space="0" w:color="auto"/>
              <w:right w:val="single" w:sz="4" w:space="0" w:color="auto"/>
            </w:tcBorders>
            <w:vAlign w:val="center"/>
          </w:tcPr>
          <w:p w14:paraId="27D24613" w14:textId="1BB4C508" w:rsidR="005959DE" w:rsidRPr="00587424" w:rsidRDefault="005959DE" w:rsidP="00D60CE5">
            <w:pPr>
              <w:pStyle w:val="Tabletext"/>
              <w:spacing w:before="20" w:after="20"/>
              <w:jc w:val="center"/>
              <w:rPr>
                <w:sz w:val="20"/>
              </w:rPr>
            </w:pPr>
            <w:r w:rsidRPr="00587424">
              <w:rPr>
                <w:sz w:val="20"/>
              </w:rPr>
              <w:t>0</w:t>
            </w:r>
            <w:r w:rsidR="00253375" w:rsidRPr="00587424">
              <w:rPr>
                <w:sz w:val="20"/>
              </w:rPr>
              <w:t>,</w:t>
            </w:r>
            <w:r w:rsidRPr="00587424">
              <w:rPr>
                <w:sz w:val="20"/>
              </w:rPr>
              <w:t>15</w:t>
            </w:r>
          </w:p>
        </w:tc>
        <w:tc>
          <w:tcPr>
            <w:tcW w:w="1568" w:type="dxa"/>
            <w:tcBorders>
              <w:left w:val="single" w:sz="4" w:space="0" w:color="auto"/>
              <w:right w:val="single" w:sz="4" w:space="0" w:color="auto"/>
            </w:tcBorders>
            <w:vAlign w:val="center"/>
          </w:tcPr>
          <w:p w14:paraId="48D7198C" w14:textId="78A67C1E" w:rsidR="005959DE" w:rsidRPr="00587424" w:rsidRDefault="005959DE" w:rsidP="00D60CE5">
            <w:pPr>
              <w:pStyle w:val="Tabletext"/>
              <w:jc w:val="center"/>
              <w:rPr>
                <w:sz w:val="20"/>
              </w:rPr>
            </w:pPr>
            <w:r w:rsidRPr="00587424">
              <w:rPr>
                <w:sz w:val="20"/>
              </w:rPr>
              <w:t>0</w:t>
            </w:r>
            <w:r w:rsidR="00253375" w:rsidRPr="00587424">
              <w:rPr>
                <w:sz w:val="20"/>
              </w:rPr>
              <w:t>,</w:t>
            </w:r>
            <w:r w:rsidRPr="00587424">
              <w:rPr>
                <w:sz w:val="20"/>
              </w:rPr>
              <w:t>3</w:t>
            </w:r>
            <w:r w:rsidRPr="00587424">
              <w:rPr>
                <w:sz w:val="20"/>
              </w:rPr>
              <w:br/>
              <w:t>0</w:t>
            </w:r>
            <w:r w:rsidR="00253375" w:rsidRPr="00587424">
              <w:rPr>
                <w:sz w:val="20"/>
              </w:rPr>
              <w:t>,</w:t>
            </w:r>
            <w:r w:rsidRPr="00587424">
              <w:rPr>
                <w:sz w:val="20"/>
              </w:rPr>
              <w:t>22</w:t>
            </w:r>
            <w:r w:rsidR="001A5968">
              <w:rPr>
                <w:sz w:val="20"/>
              </w:rPr>
              <w:t xml:space="preserve"> </w:t>
            </w:r>
            <w:r w:rsidRPr="00587424">
              <w:rPr>
                <w:sz w:val="20"/>
              </w:rPr>
              <w:t>*</w:t>
            </w:r>
          </w:p>
        </w:tc>
        <w:tc>
          <w:tcPr>
            <w:tcW w:w="1568" w:type="dxa"/>
            <w:tcBorders>
              <w:left w:val="single" w:sz="4" w:space="0" w:color="auto"/>
              <w:right w:val="single" w:sz="4" w:space="0" w:color="auto"/>
            </w:tcBorders>
            <w:vAlign w:val="center"/>
          </w:tcPr>
          <w:p w14:paraId="7EFBF71B" w14:textId="524B620E" w:rsidR="005959DE" w:rsidRPr="00587424" w:rsidRDefault="005959DE" w:rsidP="00D60CE5">
            <w:pPr>
              <w:pStyle w:val="Tabletext"/>
              <w:jc w:val="center"/>
              <w:rPr>
                <w:sz w:val="20"/>
              </w:rPr>
            </w:pPr>
            <w:r w:rsidRPr="00587424">
              <w:rPr>
                <w:sz w:val="20"/>
              </w:rPr>
              <w:t>0</w:t>
            </w:r>
            <w:r w:rsidR="00253375" w:rsidRPr="00587424">
              <w:rPr>
                <w:sz w:val="20"/>
              </w:rPr>
              <w:t>,</w:t>
            </w:r>
            <w:r w:rsidRPr="00587424">
              <w:rPr>
                <w:sz w:val="20"/>
              </w:rPr>
              <w:t>203</w:t>
            </w:r>
          </w:p>
        </w:tc>
        <w:tc>
          <w:tcPr>
            <w:tcW w:w="1568" w:type="dxa"/>
            <w:tcBorders>
              <w:left w:val="single" w:sz="4" w:space="0" w:color="auto"/>
              <w:right w:val="single" w:sz="4" w:space="0" w:color="auto"/>
            </w:tcBorders>
            <w:vAlign w:val="center"/>
          </w:tcPr>
          <w:p w14:paraId="2343D28D" w14:textId="4632AD65" w:rsidR="005959DE" w:rsidRPr="00587424" w:rsidRDefault="005959DE" w:rsidP="00D60CE5">
            <w:pPr>
              <w:pStyle w:val="Tabletext"/>
              <w:jc w:val="center"/>
              <w:rPr>
                <w:sz w:val="20"/>
              </w:rPr>
            </w:pPr>
            <w:r w:rsidRPr="00587424">
              <w:rPr>
                <w:sz w:val="20"/>
              </w:rPr>
              <w:t>0</w:t>
            </w:r>
            <w:r w:rsidR="00253375" w:rsidRPr="00587424">
              <w:rPr>
                <w:sz w:val="20"/>
              </w:rPr>
              <w:t>,</w:t>
            </w:r>
            <w:r w:rsidRPr="00587424">
              <w:rPr>
                <w:sz w:val="20"/>
              </w:rPr>
              <w:t>65</w:t>
            </w:r>
          </w:p>
        </w:tc>
        <w:tc>
          <w:tcPr>
            <w:tcW w:w="1568" w:type="dxa"/>
            <w:tcBorders>
              <w:left w:val="single" w:sz="4" w:space="0" w:color="auto"/>
              <w:right w:val="single" w:sz="4" w:space="0" w:color="auto"/>
            </w:tcBorders>
            <w:vAlign w:val="center"/>
          </w:tcPr>
          <w:p w14:paraId="7BF13BEB" w14:textId="30025964" w:rsidR="005959DE" w:rsidRPr="00587424" w:rsidRDefault="005959DE" w:rsidP="00D60CE5">
            <w:pPr>
              <w:pStyle w:val="Tabletext"/>
              <w:jc w:val="center"/>
              <w:rPr>
                <w:sz w:val="20"/>
              </w:rPr>
            </w:pPr>
            <w:r w:rsidRPr="00587424">
              <w:rPr>
                <w:sz w:val="20"/>
                <w:lang w:eastAsia="ja-JP"/>
              </w:rPr>
              <w:t>2</w:t>
            </w:r>
          </w:p>
        </w:tc>
        <w:tc>
          <w:tcPr>
            <w:tcW w:w="1568" w:type="dxa"/>
            <w:tcBorders>
              <w:left w:val="single" w:sz="4" w:space="0" w:color="auto"/>
              <w:right w:val="single" w:sz="4" w:space="0" w:color="auto"/>
            </w:tcBorders>
            <w:vAlign w:val="center"/>
          </w:tcPr>
          <w:p w14:paraId="70949842" w14:textId="6398959C" w:rsidR="005959DE" w:rsidRPr="00587424" w:rsidRDefault="005959DE" w:rsidP="00D60CE5">
            <w:pPr>
              <w:pStyle w:val="Tabletext"/>
              <w:jc w:val="center"/>
              <w:rPr>
                <w:sz w:val="20"/>
              </w:rPr>
            </w:pPr>
            <w:r w:rsidRPr="00587424">
              <w:rPr>
                <w:sz w:val="20"/>
              </w:rPr>
              <w:t>0</w:t>
            </w:r>
            <w:r w:rsidR="00253375" w:rsidRPr="00587424">
              <w:rPr>
                <w:sz w:val="20"/>
              </w:rPr>
              <w:t>,</w:t>
            </w:r>
            <w:r w:rsidRPr="00587424">
              <w:rPr>
                <w:sz w:val="20"/>
              </w:rPr>
              <w:t>35</w:t>
            </w:r>
          </w:p>
        </w:tc>
        <w:tc>
          <w:tcPr>
            <w:tcW w:w="1568" w:type="dxa"/>
            <w:tcBorders>
              <w:left w:val="single" w:sz="4" w:space="0" w:color="auto"/>
            </w:tcBorders>
            <w:vAlign w:val="center"/>
          </w:tcPr>
          <w:p w14:paraId="0FA21FC7" w14:textId="5C153DDD" w:rsidR="005959DE" w:rsidRPr="00587424" w:rsidRDefault="005959DE" w:rsidP="00D60CE5">
            <w:pPr>
              <w:pStyle w:val="Tabletext"/>
              <w:jc w:val="center"/>
              <w:rPr>
                <w:sz w:val="20"/>
              </w:rPr>
            </w:pPr>
            <w:r w:rsidRPr="00587424">
              <w:rPr>
                <w:sz w:val="20"/>
                <w:lang w:eastAsia="ja-JP"/>
              </w:rPr>
              <w:t>0</w:t>
            </w:r>
            <w:r w:rsidR="00253375" w:rsidRPr="00587424">
              <w:rPr>
                <w:sz w:val="20"/>
                <w:lang w:eastAsia="ja-JP"/>
              </w:rPr>
              <w:t>,</w:t>
            </w:r>
            <w:r w:rsidRPr="00587424">
              <w:rPr>
                <w:sz w:val="20"/>
                <w:lang w:eastAsia="ja-JP"/>
              </w:rPr>
              <w:t>76</w:t>
            </w:r>
          </w:p>
        </w:tc>
      </w:tr>
    </w:tbl>
    <w:p w14:paraId="445E4081" w14:textId="04A5F288" w:rsidR="005959DE" w:rsidRPr="00587424" w:rsidRDefault="005959DE" w:rsidP="00D60CE5">
      <w:pPr>
        <w:pStyle w:val="TableNo"/>
      </w:pPr>
      <w:r w:rsidRPr="00587424">
        <w:t>TABLEAU</w:t>
      </w:r>
      <w:r w:rsidR="0098160C">
        <w:t> </w:t>
      </w:r>
      <w:r w:rsidRPr="00587424">
        <w:t>33 (</w:t>
      </w:r>
      <w:r w:rsidRPr="00587424">
        <w:rPr>
          <w:i/>
          <w:iCs/>
        </w:rPr>
        <w:t>suite</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6"/>
        <w:gridCol w:w="1567"/>
        <w:gridCol w:w="1568"/>
        <w:gridCol w:w="1568"/>
        <w:gridCol w:w="1568"/>
        <w:gridCol w:w="1568"/>
        <w:gridCol w:w="1568"/>
        <w:gridCol w:w="1568"/>
        <w:gridCol w:w="1568"/>
      </w:tblGrid>
      <w:tr w:rsidR="00724CBF" w:rsidRPr="00587424" w14:paraId="3655C1E8" w14:textId="77777777" w:rsidTr="00EE2148">
        <w:trPr>
          <w:cantSplit/>
          <w:jc w:val="center"/>
        </w:trPr>
        <w:tc>
          <w:tcPr>
            <w:tcW w:w="1916" w:type="dxa"/>
            <w:vAlign w:val="center"/>
          </w:tcPr>
          <w:p w14:paraId="2E7BD4D3" w14:textId="77777777" w:rsidR="00724CBF" w:rsidRPr="00587424" w:rsidRDefault="00724CBF" w:rsidP="00D60CE5">
            <w:pPr>
              <w:pStyle w:val="Tablehead"/>
              <w:jc w:val="left"/>
              <w:rPr>
                <w:bCs/>
                <w:sz w:val="20"/>
              </w:rPr>
            </w:pPr>
          </w:p>
        </w:tc>
        <w:tc>
          <w:tcPr>
            <w:tcW w:w="1567" w:type="dxa"/>
            <w:vAlign w:val="center"/>
          </w:tcPr>
          <w:p w14:paraId="5FA0688F" w14:textId="7FF14AA6" w:rsidR="00724CBF" w:rsidRPr="00587424" w:rsidRDefault="00724CBF" w:rsidP="00D60CE5">
            <w:pPr>
              <w:pStyle w:val="Tablehead"/>
              <w:rPr>
                <w:bCs/>
                <w:sz w:val="20"/>
              </w:rPr>
            </w:pPr>
            <w:r w:rsidRPr="00587424">
              <w:rPr>
                <w:sz w:val="20"/>
              </w:rPr>
              <w:t>Capteur L1</w:t>
            </w:r>
          </w:p>
        </w:tc>
        <w:tc>
          <w:tcPr>
            <w:tcW w:w="1568" w:type="dxa"/>
            <w:vAlign w:val="center"/>
          </w:tcPr>
          <w:p w14:paraId="27D821D9" w14:textId="649F6DE7" w:rsidR="00724CBF" w:rsidRPr="00587424" w:rsidRDefault="00724CBF" w:rsidP="00D60CE5">
            <w:pPr>
              <w:pStyle w:val="Tablehead"/>
              <w:rPr>
                <w:bCs/>
                <w:sz w:val="20"/>
              </w:rPr>
            </w:pPr>
            <w:r w:rsidRPr="00587424">
              <w:rPr>
                <w:sz w:val="20"/>
              </w:rPr>
              <w:t>Capteur L4</w:t>
            </w:r>
          </w:p>
        </w:tc>
        <w:tc>
          <w:tcPr>
            <w:tcW w:w="1568" w:type="dxa"/>
            <w:vAlign w:val="center"/>
          </w:tcPr>
          <w:p w14:paraId="29974AE4" w14:textId="0EF9D12D" w:rsidR="00724CBF" w:rsidRPr="00587424" w:rsidRDefault="00724CBF" w:rsidP="00D60CE5">
            <w:pPr>
              <w:pStyle w:val="Tablehead"/>
              <w:rPr>
                <w:bCs/>
                <w:sz w:val="20"/>
              </w:rPr>
            </w:pPr>
            <w:r w:rsidRPr="00587424">
              <w:rPr>
                <w:sz w:val="20"/>
              </w:rPr>
              <w:t>Capteur L5</w:t>
            </w:r>
          </w:p>
        </w:tc>
        <w:tc>
          <w:tcPr>
            <w:tcW w:w="1568" w:type="dxa"/>
            <w:vAlign w:val="center"/>
          </w:tcPr>
          <w:p w14:paraId="2C20C420" w14:textId="776E540D" w:rsidR="00724CBF" w:rsidRPr="00587424" w:rsidRDefault="00724CBF" w:rsidP="00D60CE5">
            <w:pPr>
              <w:pStyle w:val="Tablehead"/>
              <w:rPr>
                <w:bCs/>
                <w:sz w:val="20"/>
              </w:rPr>
            </w:pPr>
            <w:r w:rsidRPr="00587424">
              <w:rPr>
                <w:sz w:val="20"/>
              </w:rPr>
              <w:t>Capteur L6</w:t>
            </w:r>
          </w:p>
        </w:tc>
        <w:tc>
          <w:tcPr>
            <w:tcW w:w="1568" w:type="dxa"/>
            <w:vAlign w:val="center"/>
          </w:tcPr>
          <w:p w14:paraId="0010DB6B" w14:textId="0A6DF39C" w:rsidR="00724CBF" w:rsidRPr="00587424" w:rsidRDefault="00724CBF" w:rsidP="00D60CE5">
            <w:pPr>
              <w:pStyle w:val="Tablehead"/>
              <w:rPr>
                <w:bCs/>
                <w:sz w:val="20"/>
              </w:rPr>
            </w:pPr>
            <w:r w:rsidRPr="00587424">
              <w:rPr>
                <w:sz w:val="20"/>
              </w:rPr>
              <w:t>Capteur L7</w:t>
            </w:r>
          </w:p>
        </w:tc>
        <w:tc>
          <w:tcPr>
            <w:tcW w:w="1568" w:type="dxa"/>
            <w:vAlign w:val="center"/>
          </w:tcPr>
          <w:p w14:paraId="21BE388B" w14:textId="79FAC854" w:rsidR="00724CBF" w:rsidRPr="00587424" w:rsidRDefault="00724CBF" w:rsidP="00D60CE5">
            <w:pPr>
              <w:pStyle w:val="Tablehead"/>
              <w:rPr>
                <w:bCs/>
                <w:sz w:val="20"/>
              </w:rPr>
            </w:pPr>
            <w:r w:rsidRPr="00587424">
              <w:rPr>
                <w:sz w:val="20"/>
              </w:rPr>
              <w:t>Capteur L8</w:t>
            </w:r>
          </w:p>
        </w:tc>
        <w:tc>
          <w:tcPr>
            <w:tcW w:w="1568" w:type="dxa"/>
            <w:vAlign w:val="center"/>
          </w:tcPr>
          <w:p w14:paraId="198BE778" w14:textId="6418C113" w:rsidR="00724CBF" w:rsidRPr="00587424" w:rsidRDefault="00724CBF" w:rsidP="00D60CE5">
            <w:pPr>
              <w:pStyle w:val="Tablehead"/>
              <w:rPr>
                <w:bCs/>
                <w:sz w:val="20"/>
              </w:rPr>
            </w:pPr>
            <w:r w:rsidRPr="00587424">
              <w:rPr>
                <w:sz w:val="20"/>
              </w:rPr>
              <w:t>Capteur L9</w:t>
            </w:r>
          </w:p>
        </w:tc>
        <w:tc>
          <w:tcPr>
            <w:tcW w:w="1568" w:type="dxa"/>
            <w:vAlign w:val="center"/>
          </w:tcPr>
          <w:p w14:paraId="273BA5D6" w14:textId="220D13FF" w:rsidR="00724CBF" w:rsidRPr="00587424" w:rsidRDefault="00724CBF" w:rsidP="00D60CE5">
            <w:pPr>
              <w:pStyle w:val="Tablehead"/>
              <w:rPr>
                <w:bCs/>
                <w:sz w:val="20"/>
                <w:lang w:eastAsia="ja-JP"/>
              </w:rPr>
            </w:pPr>
            <w:r w:rsidRPr="00587424">
              <w:rPr>
                <w:sz w:val="20"/>
              </w:rPr>
              <w:t>Capteur L10</w:t>
            </w:r>
          </w:p>
        </w:tc>
      </w:tr>
      <w:tr w:rsidR="005959DE" w:rsidRPr="00587424" w14:paraId="61DD6BD6" w14:textId="77777777" w:rsidTr="00EE2148">
        <w:trPr>
          <w:cantSplit/>
          <w:jc w:val="center"/>
        </w:trPr>
        <w:tc>
          <w:tcPr>
            <w:tcW w:w="1916" w:type="dxa"/>
            <w:vAlign w:val="center"/>
          </w:tcPr>
          <w:p w14:paraId="5F64C1D9" w14:textId="5F927BC9" w:rsidR="005959DE" w:rsidRPr="00587424" w:rsidRDefault="005959DE" w:rsidP="00D60CE5">
            <w:pPr>
              <w:pStyle w:val="Tabletext"/>
              <w:spacing w:before="20" w:after="20"/>
              <w:jc w:val="left"/>
              <w:rPr>
                <w:sz w:val="20"/>
              </w:rPr>
            </w:pPr>
            <w:r w:rsidRPr="00587424">
              <w:rPr>
                <w:sz w:val="20"/>
              </w:rPr>
              <w:t>Gain maximal du faisceau (dBi)</w:t>
            </w:r>
          </w:p>
        </w:tc>
        <w:tc>
          <w:tcPr>
            <w:tcW w:w="1567" w:type="dxa"/>
            <w:vAlign w:val="center"/>
          </w:tcPr>
          <w:p w14:paraId="376D90E0" w14:textId="06C22385" w:rsidR="005959DE" w:rsidRPr="00587424" w:rsidRDefault="005959DE" w:rsidP="00D60CE5">
            <w:pPr>
              <w:pStyle w:val="Tabletext"/>
              <w:spacing w:before="20" w:after="20"/>
              <w:jc w:val="center"/>
              <w:rPr>
                <w:sz w:val="20"/>
              </w:rPr>
            </w:pPr>
            <w:r w:rsidRPr="00587424">
              <w:rPr>
                <w:sz w:val="20"/>
              </w:rPr>
              <w:t>50</w:t>
            </w:r>
          </w:p>
        </w:tc>
        <w:tc>
          <w:tcPr>
            <w:tcW w:w="1568" w:type="dxa"/>
            <w:vAlign w:val="center"/>
          </w:tcPr>
          <w:p w14:paraId="015BC290" w14:textId="6CA2F3CD" w:rsidR="005959DE" w:rsidRPr="00587424" w:rsidRDefault="005959DE" w:rsidP="00D60CE5">
            <w:pPr>
              <w:pStyle w:val="Tabletext"/>
              <w:spacing w:before="20" w:after="20"/>
              <w:jc w:val="center"/>
              <w:rPr>
                <w:sz w:val="20"/>
              </w:rPr>
            </w:pPr>
            <w:r w:rsidRPr="00587424">
              <w:rPr>
                <w:sz w:val="20"/>
              </w:rPr>
              <w:t>34</w:t>
            </w:r>
            <w:r w:rsidR="00253375" w:rsidRPr="00587424">
              <w:rPr>
                <w:sz w:val="20"/>
              </w:rPr>
              <w:t>,</w:t>
            </w:r>
            <w:r w:rsidRPr="00587424">
              <w:rPr>
                <w:sz w:val="20"/>
              </w:rPr>
              <w:t>4</w:t>
            </w:r>
          </w:p>
        </w:tc>
        <w:tc>
          <w:tcPr>
            <w:tcW w:w="1568" w:type="dxa"/>
            <w:vAlign w:val="center"/>
          </w:tcPr>
          <w:p w14:paraId="3843B1FB" w14:textId="557C13CD" w:rsidR="005959DE" w:rsidRPr="00587424" w:rsidRDefault="005959DE" w:rsidP="00D60CE5">
            <w:pPr>
              <w:pStyle w:val="Tabletext"/>
              <w:spacing w:before="20" w:after="20"/>
              <w:jc w:val="center"/>
              <w:rPr>
                <w:sz w:val="20"/>
              </w:rPr>
            </w:pPr>
            <w:r w:rsidRPr="00587424">
              <w:rPr>
                <w:sz w:val="20"/>
              </w:rPr>
              <w:t>47</w:t>
            </w:r>
            <w:r w:rsidRPr="00587424">
              <w:rPr>
                <w:sz w:val="20"/>
              </w:rPr>
              <w:br/>
              <w:t>44</w:t>
            </w:r>
            <w:r w:rsidR="00253375" w:rsidRPr="00587424">
              <w:rPr>
                <w:sz w:val="20"/>
              </w:rPr>
              <w:t>,</w:t>
            </w:r>
            <w:r w:rsidRPr="00587424">
              <w:rPr>
                <w:sz w:val="20"/>
              </w:rPr>
              <w:t>8</w:t>
            </w:r>
            <w:r w:rsidR="001A5968">
              <w:rPr>
                <w:sz w:val="20"/>
              </w:rPr>
              <w:t xml:space="preserve"> </w:t>
            </w:r>
            <w:r w:rsidRPr="00587424">
              <w:rPr>
                <w:sz w:val="20"/>
              </w:rPr>
              <w:t>*</w:t>
            </w:r>
          </w:p>
        </w:tc>
        <w:tc>
          <w:tcPr>
            <w:tcW w:w="1568" w:type="dxa"/>
            <w:vAlign w:val="center"/>
          </w:tcPr>
          <w:p w14:paraId="180FAF59" w14:textId="40660970" w:rsidR="005959DE" w:rsidRPr="00587424" w:rsidRDefault="005959DE" w:rsidP="00D60CE5">
            <w:pPr>
              <w:pStyle w:val="Tabletext"/>
              <w:spacing w:before="20" w:after="20"/>
              <w:jc w:val="center"/>
              <w:rPr>
                <w:sz w:val="20"/>
              </w:rPr>
            </w:pPr>
            <w:r w:rsidRPr="00587424">
              <w:rPr>
                <w:sz w:val="20"/>
              </w:rPr>
              <w:t>37</w:t>
            </w:r>
            <w:r w:rsidR="00253375" w:rsidRPr="00587424">
              <w:rPr>
                <w:sz w:val="20"/>
              </w:rPr>
              <w:t>,</w:t>
            </w:r>
            <w:r w:rsidRPr="00587424">
              <w:rPr>
                <w:sz w:val="20"/>
              </w:rPr>
              <w:t>9</w:t>
            </w:r>
          </w:p>
        </w:tc>
        <w:tc>
          <w:tcPr>
            <w:tcW w:w="1568" w:type="dxa"/>
            <w:vAlign w:val="center"/>
          </w:tcPr>
          <w:p w14:paraId="2CC69B03" w14:textId="753A68A7" w:rsidR="005959DE" w:rsidRPr="00587424" w:rsidRDefault="005959DE" w:rsidP="00D60CE5">
            <w:pPr>
              <w:pStyle w:val="Tabletext"/>
              <w:spacing w:before="20" w:after="20"/>
              <w:jc w:val="center"/>
              <w:rPr>
                <w:sz w:val="20"/>
              </w:rPr>
            </w:pPr>
            <w:r w:rsidRPr="00587424">
              <w:rPr>
                <w:sz w:val="20"/>
              </w:rPr>
              <w:t>52</w:t>
            </w:r>
            <w:r w:rsidR="00253375" w:rsidRPr="00587424">
              <w:rPr>
                <w:sz w:val="20"/>
              </w:rPr>
              <w:t>,</w:t>
            </w:r>
            <w:r w:rsidRPr="00587424">
              <w:rPr>
                <w:sz w:val="20"/>
              </w:rPr>
              <w:t>5</w:t>
            </w:r>
          </w:p>
        </w:tc>
        <w:tc>
          <w:tcPr>
            <w:tcW w:w="1568" w:type="dxa"/>
            <w:vAlign w:val="center"/>
          </w:tcPr>
          <w:p w14:paraId="5A3585F9" w14:textId="5EDF2ED3" w:rsidR="005959DE" w:rsidRPr="00587424" w:rsidRDefault="005959DE" w:rsidP="00D60CE5">
            <w:pPr>
              <w:pStyle w:val="Tabletext"/>
              <w:spacing w:before="20" w:after="20"/>
              <w:jc w:val="center"/>
              <w:rPr>
                <w:sz w:val="20"/>
              </w:rPr>
            </w:pPr>
            <w:r w:rsidRPr="00587424">
              <w:rPr>
                <w:sz w:val="20"/>
                <w:lang w:eastAsia="ja-JP"/>
              </w:rPr>
              <w:t>62</w:t>
            </w:r>
            <w:r w:rsidR="00253375" w:rsidRPr="00587424">
              <w:rPr>
                <w:sz w:val="20"/>
                <w:lang w:eastAsia="ja-JP"/>
              </w:rPr>
              <w:t>,</w:t>
            </w:r>
            <w:r w:rsidRPr="00587424">
              <w:rPr>
                <w:sz w:val="20"/>
                <w:lang w:eastAsia="ja-JP"/>
              </w:rPr>
              <w:t>4</w:t>
            </w:r>
          </w:p>
        </w:tc>
        <w:tc>
          <w:tcPr>
            <w:tcW w:w="1568" w:type="dxa"/>
            <w:vAlign w:val="center"/>
          </w:tcPr>
          <w:p w14:paraId="52619106" w14:textId="2C317FAA" w:rsidR="005959DE" w:rsidRPr="00587424" w:rsidRDefault="005959DE" w:rsidP="00D60CE5">
            <w:pPr>
              <w:pStyle w:val="Tabletext"/>
              <w:spacing w:after="20"/>
              <w:jc w:val="center"/>
              <w:rPr>
                <w:sz w:val="20"/>
              </w:rPr>
            </w:pPr>
            <w:r w:rsidRPr="00587424">
              <w:rPr>
                <w:sz w:val="20"/>
              </w:rPr>
              <w:t>43</w:t>
            </w:r>
          </w:p>
        </w:tc>
        <w:tc>
          <w:tcPr>
            <w:tcW w:w="1568" w:type="dxa"/>
            <w:vAlign w:val="center"/>
          </w:tcPr>
          <w:p w14:paraId="04057EC8" w14:textId="28680806" w:rsidR="005959DE" w:rsidRPr="00587424" w:rsidRDefault="005959DE" w:rsidP="00D60CE5">
            <w:pPr>
              <w:pStyle w:val="Tabletext"/>
              <w:spacing w:after="20"/>
              <w:jc w:val="center"/>
              <w:rPr>
                <w:sz w:val="20"/>
                <w:lang w:eastAsia="ja-JP"/>
              </w:rPr>
            </w:pPr>
            <w:r w:rsidRPr="00587424">
              <w:rPr>
                <w:sz w:val="20"/>
              </w:rPr>
              <w:t>55</w:t>
            </w:r>
            <w:r w:rsidR="00253375" w:rsidRPr="00587424">
              <w:rPr>
                <w:sz w:val="20"/>
              </w:rPr>
              <w:t>,</w:t>
            </w:r>
            <w:r w:rsidRPr="00587424">
              <w:rPr>
                <w:sz w:val="20"/>
              </w:rPr>
              <w:t>1</w:t>
            </w:r>
          </w:p>
        </w:tc>
      </w:tr>
      <w:tr w:rsidR="005959DE" w:rsidRPr="00587424" w14:paraId="44F44050" w14:textId="77777777" w:rsidTr="00EE2148">
        <w:trPr>
          <w:cantSplit/>
          <w:jc w:val="center"/>
        </w:trPr>
        <w:tc>
          <w:tcPr>
            <w:tcW w:w="1916" w:type="dxa"/>
            <w:vAlign w:val="center"/>
          </w:tcPr>
          <w:p w14:paraId="3CF6F8B4" w14:textId="52D0A2E3" w:rsidR="005959DE" w:rsidRPr="00587424" w:rsidRDefault="005959DE" w:rsidP="00D60CE5">
            <w:pPr>
              <w:pStyle w:val="Tabletext"/>
              <w:spacing w:before="20" w:after="20"/>
              <w:jc w:val="left"/>
              <w:rPr>
                <w:sz w:val="20"/>
              </w:rPr>
            </w:pPr>
            <w:r w:rsidRPr="00587424">
              <w:rPr>
                <w:sz w:val="20"/>
              </w:rPr>
              <w:t>Polarisation</w:t>
            </w:r>
          </w:p>
        </w:tc>
        <w:tc>
          <w:tcPr>
            <w:tcW w:w="1567" w:type="dxa"/>
            <w:vAlign w:val="center"/>
          </w:tcPr>
          <w:p w14:paraId="69AFF2B8" w14:textId="0DB40FD7" w:rsidR="005959DE" w:rsidRPr="00587424" w:rsidRDefault="005959DE" w:rsidP="00D60CE5">
            <w:pPr>
              <w:pStyle w:val="Tabletext"/>
              <w:spacing w:before="20" w:after="20"/>
              <w:jc w:val="center"/>
              <w:rPr>
                <w:sz w:val="20"/>
              </w:rPr>
            </w:pPr>
            <w:r w:rsidRPr="00587424">
              <w:rPr>
                <w:sz w:val="20"/>
              </w:rPr>
              <w:t>H, V</w:t>
            </w:r>
          </w:p>
        </w:tc>
        <w:tc>
          <w:tcPr>
            <w:tcW w:w="1568" w:type="dxa"/>
            <w:vAlign w:val="center"/>
          </w:tcPr>
          <w:p w14:paraId="1DFF7B2D" w14:textId="306E48EA" w:rsidR="005959DE" w:rsidRPr="00587424" w:rsidRDefault="005959DE" w:rsidP="00D60CE5">
            <w:pPr>
              <w:pStyle w:val="Tabletext"/>
              <w:spacing w:before="20" w:after="20"/>
              <w:jc w:val="center"/>
              <w:rPr>
                <w:sz w:val="20"/>
              </w:rPr>
            </w:pPr>
            <w:r w:rsidRPr="00587424">
              <w:rPr>
                <w:sz w:val="20"/>
              </w:rPr>
              <w:t>H</w:t>
            </w:r>
            <w:r w:rsidRPr="00587424">
              <w:rPr>
                <w:sz w:val="20"/>
              </w:rPr>
              <w:br/>
              <w:t>QV</w:t>
            </w:r>
            <w:r w:rsidR="001A5968">
              <w:rPr>
                <w:sz w:val="20"/>
              </w:rPr>
              <w:t xml:space="preserve"> </w:t>
            </w:r>
            <w:r w:rsidRPr="00587424">
              <w:rPr>
                <w:sz w:val="20"/>
              </w:rPr>
              <w:t>*</w:t>
            </w:r>
          </w:p>
        </w:tc>
        <w:tc>
          <w:tcPr>
            <w:tcW w:w="1568" w:type="dxa"/>
            <w:vAlign w:val="center"/>
          </w:tcPr>
          <w:p w14:paraId="6D252A43" w14:textId="2EC73D01" w:rsidR="005959DE" w:rsidRPr="00587424" w:rsidRDefault="005959DE" w:rsidP="00D60CE5">
            <w:pPr>
              <w:pStyle w:val="Tabletext"/>
              <w:spacing w:before="20" w:after="20"/>
              <w:jc w:val="center"/>
              <w:rPr>
                <w:sz w:val="20"/>
              </w:rPr>
            </w:pPr>
            <w:r w:rsidRPr="00587424">
              <w:rPr>
                <w:sz w:val="20"/>
              </w:rPr>
              <w:t>H</w:t>
            </w:r>
            <w:r w:rsidRPr="00587424">
              <w:rPr>
                <w:sz w:val="20"/>
              </w:rPr>
              <w:br/>
              <w:t>QV</w:t>
            </w:r>
            <w:r w:rsidR="001A5968">
              <w:rPr>
                <w:sz w:val="20"/>
              </w:rPr>
              <w:t xml:space="preserve"> </w:t>
            </w:r>
            <w:r w:rsidRPr="00587424">
              <w:rPr>
                <w:sz w:val="20"/>
              </w:rPr>
              <w:t>*</w:t>
            </w:r>
          </w:p>
        </w:tc>
        <w:tc>
          <w:tcPr>
            <w:tcW w:w="1568" w:type="dxa"/>
            <w:vAlign w:val="center"/>
          </w:tcPr>
          <w:p w14:paraId="45D34007" w14:textId="6FD4FABD" w:rsidR="005959DE" w:rsidRPr="00587424" w:rsidRDefault="005959DE" w:rsidP="00D60CE5">
            <w:pPr>
              <w:pStyle w:val="Tabletext"/>
              <w:spacing w:before="20" w:after="20"/>
              <w:jc w:val="center"/>
              <w:rPr>
                <w:sz w:val="20"/>
              </w:rPr>
            </w:pPr>
            <w:r w:rsidRPr="00587424">
              <w:rPr>
                <w:sz w:val="20"/>
              </w:rPr>
              <w:t>QV</w:t>
            </w:r>
          </w:p>
        </w:tc>
        <w:tc>
          <w:tcPr>
            <w:tcW w:w="1568" w:type="dxa"/>
            <w:vAlign w:val="center"/>
          </w:tcPr>
          <w:p w14:paraId="544C37C4" w14:textId="58A407DD" w:rsidR="005959DE" w:rsidRPr="00587424" w:rsidRDefault="005959DE" w:rsidP="00D60CE5">
            <w:pPr>
              <w:pStyle w:val="Tabletext"/>
              <w:spacing w:before="20" w:after="20"/>
              <w:jc w:val="center"/>
              <w:rPr>
                <w:sz w:val="20"/>
              </w:rPr>
            </w:pPr>
            <w:r w:rsidRPr="00587424">
              <w:rPr>
                <w:sz w:val="20"/>
              </w:rPr>
              <w:t>H, V</w:t>
            </w:r>
          </w:p>
        </w:tc>
        <w:tc>
          <w:tcPr>
            <w:tcW w:w="1568" w:type="dxa"/>
            <w:vAlign w:val="center"/>
          </w:tcPr>
          <w:p w14:paraId="0B043146" w14:textId="27CE9602" w:rsidR="005959DE" w:rsidRPr="00587424" w:rsidRDefault="005959DE" w:rsidP="00D60CE5">
            <w:pPr>
              <w:pStyle w:val="Tabletext"/>
              <w:spacing w:before="20" w:after="20"/>
              <w:jc w:val="center"/>
              <w:rPr>
                <w:sz w:val="20"/>
                <w:lang w:eastAsia="ja-JP"/>
              </w:rPr>
            </w:pPr>
            <w:r w:rsidRPr="00587424">
              <w:rPr>
                <w:sz w:val="20"/>
              </w:rPr>
              <w:t>H, V</w:t>
            </w:r>
          </w:p>
        </w:tc>
        <w:tc>
          <w:tcPr>
            <w:tcW w:w="1568" w:type="dxa"/>
            <w:vAlign w:val="center"/>
          </w:tcPr>
          <w:p w14:paraId="3AE30074" w14:textId="3B5D93B5" w:rsidR="005959DE" w:rsidRPr="00587424" w:rsidRDefault="005959DE" w:rsidP="00D60CE5">
            <w:pPr>
              <w:pStyle w:val="Tabletext"/>
              <w:spacing w:after="20"/>
              <w:jc w:val="center"/>
              <w:rPr>
                <w:sz w:val="20"/>
              </w:rPr>
            </w:pPr>
            <w:r w:rsidRPr="00587424">
              <w:rPr>
                <w:sz w:val="20"/>
              </w:rPr>
              <w:t>QH/QV</w:t>
            </w:r>
          </w:p>
        </w:tc>
        <w:tc>
          <w:tcPr>
            <w:tcW w:w="1568" w:type="dxa"/>
            <w:vAlign w:val="center"/>
          </w:tcPr>
          <w:p w14:paraId="31953A8F" w14:textId="0FF85D73" w:rsidR="005959DE" w:rsidRPr="00587424" w:rsidRDefault="005959DE" w:rsidP="00D60CE5">
            <w:pPr>
              <w:pStyle w:val="Tabletext"/>
              <w:spacing w:after="20"/>
              <w:jc w:val="center"/>
              <w:rPr>
                <w:sz w:val="20"/>
              </w:rPr>
            </w:pPr>
            <w:r w:rsidRPr="00587424">
              <w:rPr>
                <w:sz w:val="20"/>
              </w:rPr>
              <w:t>V, H</w:t>
            </w:r>
          </w:p>
        </w:tc>
      </w:tr>
      <w:tr w:rsidR="005959DE" w:rsidRPr="00587424" w14:paraId="4B3A2F9A" w14:textId="77777777" w:rsidTr="00EE2148">
        <w:trPr>
          <w:cantSplit/>
          <w:jc w:val="center"/>
        </w:trPr>
        <w:tc>
          <w:tcPr>
            <w:tcW w:w="1916" w:type="dxa"/>
            <w:vAlign w:val="center"/>
          </w:tcPr>
          <w:p w14:paraId="19340A66" w14:textId="051C85FD" w:rsidR="005959DE" w:rsidRPr="00587424" w:rsidRDefault="005959DE" w:rsidP="00D60CE5">
            <w:pPr>
              <w:pStyle w:val="Tabletext"/>
              <w:spacing w:before="20" w:after="20"/>
              <w:jc w:val="left"/>
              <w:rPr>
                <w:sz w:val="20"/>
              </w:rPr>
            </w:pPr>
            <w:r w:rsidRPr="00587424">
              <w:rPr>
                <w:sz w:val="20"/>
              </w:rPr>
              <w:t xml:space="preserve">Ouverture du faisceau à </w:t>
            </w:r>
            <w:r w:rsidR="001A5968" w:rsidRPr="001A5968">
              <w:rPr>
                <w:sz w:val="20"/>
              </w:rPr>
              <w:t>–</w:t>
            </w:r>
            <w:r w:rsidRPr="00587424">
              <w:rPr>
                <w:sz w:val="20"/>
              </w:rPr>
              <w:t>3</w:t>
            </w:r>
            <w:r w:rsidR="00BB482D">
              <w:rPr>
                <w:sz w:val="20"/>
              </w:rPr>
              <w:t> </w:t>
            </w:r>
            <w:r w:rsidRPr="00587424">
              <w:rPr>
                <w:sz w:val="20"/>
              </w:rPr>
              <w:t>dB</w:t>
            </w:r>
          </w:p>
        </w:tc>
        <w:tc>
          <w:tcPr>
            <w:tcW w:w="1567" w:type="dxa"/>
            <w:vAlign w:val="center"/>
          </w:tcPr>
          <w:p w14:paraId="7C7FA891" w14:textId="7806064A" w:rsidR="005959DE" w:rsidRPr="00587424" w:rsidRDefault="005959DE" w:rsidP="00D60CE5">
            <w:pPr>
              <w:pStyle w:val="Tabletext"/>
              <w:spacing w:before="20" w:after="20"/>
              <w:jc w:val="center"/>
              <w:rPr>
                <w:sz w:val="20"/>
              </w:rPr>
            </w:pPr>
            <w:r w:rsidRPr="00587424">
              <w:rPr>
                <w:sz w:val="20"/>
              </w:rPr>
              <w:t>0</w:t>
            </w:r>
            <w:r w:rsidR="00253375" w:rsidRPr="00587424">
              <w:rPr>
                <w:sz w:val="20"/>
              </w:rPr>
              <w:t>,</w:t>
            </w:r>
            <w:r w:rsidRPr="00587424">
              <w:rPr>
                <w:sz w:val="20"/>
              </w:rPr>
              <w:t>43</w:t>
            </w:r>
          </w:p>
        </w:tc>
        <w:tc>
          <w:tcPr>
            <w:tcW w:w="1568" w:type="dxa"/>
            <w:vAlign w:val="center"/>
          </w:tcPr>
          <w:p w14:paraId="4872C7C0" w14:textId="2D3867C6" w:rsidR="005959DE" w:rsidRPr="00587424" w:rsidRDefault="005959DE" w:rsidP="00D60CE5">
            <w:pPr>
              <w:pStyle w:val="Tabletext"/>
              <w:spacing w:before="20" w:after="20"/>
              <w:jc w:val="center"/>
              <w:rPr>
                <w:sz w:val="20"/>
              </w:rPr>
            </w:pPr>
            <w:r w:rsidRPr="00587424">
              <w:rPr>
                <w:sz w:val="20"/>
              </w:rPr>
              <w:t>3</w:t>
            </w:r>
            <w:r w:rsidR="00253375" w:rsidRPr="00587424">
              <w:rPr>
                <w:sz w:val="20"/>
              </w:rPr>
              <w:t>,</w:t>
            </w:r>
            <w:r w:rsidRPr="00587424">
              <w:rPr>
                <w:sz w:val="20"/>
              </w:rPr>
              <w:t>3</w:t>
            </w:r>
          </w:p>
        </w:tc>
        <w:tc>
          <w:tcPr>
            <w:tcW w:w="1568" w:type="dxa"/>
            <w:vAlign w:val="center"/>
          </w:tcPr>
          <w:p w14:paraId="7665DB00" w14:textId="482A21AD" w:rsidR="005959DE" w:rsidRPr="00587424" w:rsidRDefault="005959DE" w:rsidP="00D60CE5">
            <w:pPr>
              <w:pStyle w:val="Tabletext"/>
              <w:spacing w:before="20" w:after="20"/>
              <w:jc w:val="center"/>
              <w:rPr>
                <w:sz w:val="20"/>
              </w:rPr>
            </w:pPr>
            <w:r w:rsidRPr="00587424">
              <w:rPr>
                <w:sz w:val="20"/>
              </w:rPr>
              <w:t>1</w:t>
            </w:r>
            <w:r w:rsidR="00253375" w:rsidRPr="00587424">
              <w:rPr>
                <w:sz w:val="20"/>
              </w:rPr>
              <w:t>,</w:t>
            </w:r>
            <w:r w:rsidRPr="00587424">
              <w:rPr>
                <w:sz w:val="20"/>
              </w:rPr>
              <w:t>1</w:t>
            </w:r>
          </w:p>
        </w:tc>
        <w:tc>
          <w:tcPr>
            <w:tcW w:w="1568" w:type="dxa"/>
            <w:vAlign w:val="center"/>
          </w:tcPr>
          <w:p w14:paraId="3C8F8F6D" w14:textId="1E31502B" w:rsidR="005959DE" w:rsidRPr="00587424" w:rsidRDefault="005959DE" w:rsidP="00D60CE5">
            <w:pPr>
              <w:pStyle w:val="Tabletext"/>
              <w:spacing w:before="20" w:after="20"/>
              <w:jc w:val="center"/>
              <w:rPr>
                <w:sz w:val="20"/>
              </w:rPr>
            </w:pPr>
            <w:r w:rsidRPr="00587424">
              <w:rPr>
                <w:sz w:val="20"/>
              </w:rPr>
              <w:t>2</w:t>
            </w:r>
            <w:r w:rsidR="00253375" w:rsidRPr="00587424">
              <w:rPr>
                <w:sz w:val="20"/>
              </w:rPr>
              <w:t>,</w:t>
            </w:r>
            <w:r w:rsidRPr="00587424">
              <w:rPr>
                <w:sz w:val="20"/>
              </w:rPr>
              <w:t>2</w:t>
            </w:r>
          </w:p>
        </w:tc>
        <w:tc>
          <w:tcPr>
            <w:tcW w:w="1568" w:type="dxa"/>
            <w:vAlign w:val="center"/>
          </w:tcPr>
          <w:p w14:paraId="6A7E2F52" w14:textId="193BC45D" w:rsidR="005959DE" w:rsidRPr="00587424" w:rsidRDefault="005959DE" w:rsidP="00D60CE5">
            <w:pPr>
              <w:pStyle w:val="Tabletext"/>
              <w:spacing w:before="20" w:after="20"/>
              <w:jc w:val="center"/>
              <w:rPr>
                <w:sz w:val="20"/>
              </w:rPr>
            </w:pPr>
            <w:r w:rsidRPr="00587424">
              <w:rPr>
                <w:sz w:val="20"/>
              </w:rPr>
              <w:t>0</w:t>
            </w:r>
            <w:r w:rsidR="00253375" w:rsidRPr="00587424">
              <w:rPr>
                <w:sz w:val="20"/>
              </w:rPr>
              <w:t>,</w:t>
            </w:r>
            <w:r w:rsidRPr="00587424">
              <w:rPr>
                <w:sz w:val="20"/>
              </w:rPr>
              <w:t>6</w:t>
            </w:r>
          </w:p>
        </w:tc>
        <w:tc>
          <w:tcPr>
            <w:tcW w:w="1568" w:type="dxa"/>
            <w:vAlign w:val="center"/>
          </w:tcPr>
          <w:p w14:paraId="05EA5E1F" w14:textId="1537C443" w:rsidR="005959DE" w:rsidRPr="00587424" w:rsidRDefault="005959DE" w:rsidP="00D60CE5">
            <w:pPr>
              <w:pStyle w:val="Tabletext"/>
              <w:spacing w:before="20" w:after="20"/>
              <w:jc w:val="center"/>
              <w:rPr>
                <w:sz w:val="20"/>
              </w:rPr>
            </w:pPr>
            <w:r w:rsidRPr="00587424">
              <w:rPr>
                <w:sz w:val="20"/>
              </w:rPr>
              <w:t>0</w:t>
            </w:r>
            <w:r w:rsidR="00253375" w:rsidRPr="00587424">
              <w:rPr>
                <w:sz w:val="20"/>
              </w:rPr>
              <w:t>,</w:t>
            </w:r>
            <w:r w:rsidRPr="00587424">
              <w:rPr>
                <w:sz w:val="20"/>
              </w:rPr>
              <w:t>1</w:t>
            </w:r>
            <w:r w:rsidRPr="00587424">
              <w:rPr>
                <w:sz w:val="20"/>
                <w:lang w:eastAsia="ja-JP"/>
              </w:rPr>
              <w:t>5</w:t>
            </w:r>
          </w:p>
        </w:tc>
        <w:tc>
          <w:tcPr>
            <w:tcW w:w="1568" w:type="dxa"/>
            <w:vAlign w:val="center"/>
          </w:tcPr>
          <w:p w14:paraId="0B296C02" w14:textId="6558354F" w:rsidR="005959DE" w:rsidRPr="00587424" w:rsidRDefault="005959DE" w:rsidP="00D60CE5">
            <w:pPr>
              <w:pStyle w:val="Tabletext"/>
              <w:spacing w:after="20"/>
              <w:jc w:val="center"/>
              <w:rPr>
                <w:sz w:val="20"/>
              </w:rPr>
            </w:pPr>
            <w:r w:rsidRPr="00587424">
              <w:rPr>
                <w:sz w:val="20"/>
              </w:rPr>
              <w:t>1</w:t>
            </w:r>
            <w:r w:rsidR="00253375" w:rsidRPr="00587424">
              <w:rPr>
                <w:sz w:val="20"/>
              </w:rPr>
              <w:t>,</w:t>
            </w:r>
            <w:r w:rsidRPr="00587424">
              <w:rPr>
                <w:sz w:val="20"/>
              </w:rPr>
              <w:t>15</w:t>
            </w:r>
          </w:p>
        </w:tc>
        <w:tc>
          <w:tcPr>
            <w:tcW w:w="1568" w:type="dxa"/>
            <w:vAlign w:val="center"/>
          </w:tcPr>
          <w:p w14:paraId="4F214AAA" w14:textId="47E299F9" w:rsidR="005959DE" w:rsidRPr="00587424" w:rsidRDefault="005959DE" w:rsidP="00D60CE5">
            <w:pPr>
              <w:pStyle w:val="Tabletext"/>
              <w:spacing w:after="20"/>
              <w:jc w:val="center"/>
              <w:rPr>
                <w:sz w:val="20"/>
              </w:rPr>
            </w:pPr>
            <w:r w:rsidRPr="00587424">
              <w:rPr>
                <w:sz w:val="20"/>
                <w:lang w:eastAsia="ja-JP"/>
              </w:rPr>
              <w:t>1</w:t>
            </w:r>
          </w:p>
        </w:tc>
      </w:tr>
      <w:tr w:rsidR="005959DE" w:rsidRPr="00587424" w14:paraId="0D05A7F8" w14:textId="77777777" w:rsidTr="00EE2148">
        <w:trPr>
          <w:cantSplit/>
          <w:jc w:val="center"/>
        </w:trPr>
        <w:tc>
          <w:tcPr>
            <w:tcW w:w="1916" w:type="dxa"/>
            <w:vAlign w:val="center"/>
          </w:tcPr>
          <w:p w14:paraId="12410A9A" w14:textId="45A404FD" w:rsidR="005959DE" w:rsidRPr="00587424" w:rsidRDefault="005959DE" w:rsidP="00D60CE5">
            <w:pPr>
              <w:pStyle w:val="Tabletext"/>
              <w:spacing w:before="20" w:after="20"/>
              <w:jc w:val="left"/>
              <w:rPr>
                <w:sz w:val="20"/>
              </w:rPr>
            </w:pPr>
            <w:r w:rsidRPr="00587424">
              <w:rPr>
                <w:sz w:val="20"/>
              </w:rPr>
              <w:t>Champ de visibilité instantané (km)</w:t>
            </w:r>
          </w:p>
        </w:tc>
        <w:tc>
          <w:tcPr>
            <w:tcW w:w="1567" w:type="dxa"/>
            <w:vAlign w:val="center"/>
          </w:tcPr>
          <w:p w14:paraId="64407FBF" w14:textId="6CEB0FD7" w:rsidR="005959DE" w:rsidRPr="00587424" w:rsidRDefault="005959DE" w:rsidP="00D60CE5">
            <w:pPr>
              <w:pStyle w:val="Tabletext"/>
              <w:spacing w:before="20" w:after="20"/>
              <w:jc w:val="center"/>
              <w:rPr>
                <w:sz w:val="20"/>
              </w:rPr>
            </w:pPr>
            <w:r w:rsidRPr="00587424">
              <w:rPr>
                <w:sz w:val="20"/>
              </w:rPr>
              <w:t xml:space="preserve">10 km </w:t>
            </w:r>
            <w:r w:rsidRPr="00587424">
              <w:rPr>
                <w:sz w:val="20"/>
                <w:lang w:eastAsia="ja-JP"/>
              </w:rPr>
              <w:t>×</w:t>
            </w:r>
            <w:r w:rsidRPr="00587424">
              <w:rPr>
                <w:sz w:val="20"/>
              </w:rPr>
              <w:t xml:space="preserve"> 17 km</w:t>
            </w:r>
          </w:p>
        </w:tc>
        <w:tc>
          <w:tcPr>
            <w:tcW w:w="1568" w:type="dxa"/>
            <w:vAlign w:val="center"/>
          </w:tcPr>
          <w:p w14:paraId="7118C033" w14:textId="567B9630" w:rsidR="005959DE" w:rsidRPr="00587424" w:rsidRDefault="000C29DE" w:rsidP="00D60CE5">
            <w:pPr>
              <w:pStyle w:val="Tabletext"/>
              <w:jc w:val="center"/>
              <w:rPr>
                <w:sz w:val="20"/>
              </w:rPr>
            </w:pPr>
            <w:r>
              <w:rPr>
                <w:sz w:val="20"/>
              </w:rPr>
              <w:t>FOV au nadir</w:t>
            </w:r>
            <w:r w:rsidR="005959DE" w:rsidRPr="00587424">
              <w:rPr>
                <w:sz w:val="20"/>
              </w:rPr>
              <w:t>:</w:t>
            </w:r>
            <w:r w:rsidR="00253375" w:rsidRPr="00587424">
              <w:rPr>
                <w:sz w:val="20"/>
              </w:rPr>
              <w:t xml:space="preserve"> </w:t>
            </w:r>
            <w:r w:rsidR="005959DE" w:rsidRPr="00587424">
              <w:rPr>
                <w:sz w:val="20"/>
              </w:rPr>
              <w:t>48</w:t>
            </w:r>
            <w:r w:rsidR="00253375" w:rsidRPr="00587424">
              <w:rPr>
                <w:sz w:val="20"/>
              </w:rPr>
              <w:t>,</w:t>
            </w:r>
            <w:r w:rsidR="005959DE" w:rsidRPr="00587424">
              <w:rPr>
                <w:sz w:val="20"/>
              </w:rPr>
              <w:t>5 km</w:t>
            </w:r>
          </w:p>
          <w:p w14:paraId="1971BF5F" w14:textId="5553D6CB" w:rsidR="005959DE" w:rsidRPr="00587424" w:rsidRDefault="00FF5F66" w:rsidP="00D60CE5">
            <w:pPr>
              <w:pStyle w:val="Tabletext"/>
              <w:spacing w:before="20" w:after="20"/>
              <w:jc w:val="center"/>
              <w:rPr>
                <w:sz w:val="20"/>
                <w:lang w:eastAsia="ja-JP"/>
              </w:rPr>
            </w:pPr>
            <w:r>
              <w:rPr>
                <w:sz w:val="20"/>
              </w:rPr>
              <w:t>FOV extérieur</w:t>
            </w:r>
            <w:r w:rsidR="005959DE" w:rsidRPr="00587424">
              <w:rPr>
                <w:sz w:val="20"/>
              </w:rPr>
              <w:t>: 149</w:t>
            </w:r>
            <w:r w:rsidR="00253375" w:rsidRPr="00587424">
              <w:rPr>
                <w:sz w:val="20"/>
              </w:rPr>
              <w:t>,</w:t>
            </w:r>
            <w:r w:rsidR="005959DE" w:rsidRPr="00587424">
              <w:rPr>
                <w:sz w:val="20"/>
              </w:rPr>
              <w:t>1</w:t>
            </w:r>
            <w:r w:rsidR="007A5888" w:rsidRPr="00587424">
              <w:rPr>
                <w:sz w:val="20"/>
              </w:rPr>
              <w:t xml:space="preserve"> </w:t>
            </w:r>
            <w:r w:rsidR="005959DE" w:rsidRPr="00587424">
              <w:rPr>
                <w:sz w:val="20"/>
              </w:rPr>
              <w:t>× 79</w:t>
            </w:r>
            <w:r w:rsidR="00253375" w:rsidRPr="00587424">
              <w:rPr>
                <w:sz w:val="20"/>
              </w:rPr>
              <w:t>,</w:t>
            </w:r>
            <w:r w:rsidR="005959DE" w:rsidRPr="00587424">
              <w:rPr>
                <w:sz w:val="20"/>
              </w:rPr>
              <w:t>4 km</w:t>
            </w:r>
            <w:r w:rsidR="005959DE" w:rsidRPr="00587424">
              <w:rPr>
                <w:sz w:val="20"/>
              </w:rPr>
              <w:br/>
              <w:t>147 × 79 km*</w:t>
            </w:r>
          </w:p>
        </w:tc>
        <w:tc>
          <w:tcPr>
            <w:tcW w:w="1568" w:type="dxa"/>
            <w:vAlign w:val="center"/>
          </w:tcPr>
          <w:p w14:paraId="3BC75217" w14:textId="6885CB5C" w:rsidR="005959DE" w:rsidRPr="00587424" w:rsidRDefault="000C29DE" w:rsidP="00D60CE5">
            <w:pPr>
              <w:pStyle w:val="Tabletext"/>
              <w:spacing w:before="20" w:after="20"/>
              <w:jc w:val="center"/>
              <w:rPr>
                <w:sz w:val="20"/>
              </w:rPr>
            </w:pPr>
            <w:r>
              <w:rPr>
                <w:sz w:val="20"/>
              </w:rPr>
              <w:t>FOV au nadir</w:t>
            </w:r>
            <w:r w:rsidR="005959DE" w:rsidRPr="00587424">
              <w:rPr>
                <w:sz w:val="20"/>
              </w:rPr>
              <w:t>: 16 km (1</w:t>
            </w:r>
            <w:r w:rsidR="00253375" w:rsidRPr="00587424">
              <w:rPr>
                <w:sz w:val="20"/>
              </w:rPr>
              <w:t>,</w:t>
            </w:r>
            <w:r w:rsidR="005959DE" w:rsidRPr="00587424">
              <w:rPr>
                <w:sz w:val="20"/>
              </w:rPr>
              <w:t>1°)</w:t>
            </w:r>
            <w:r w:rsidR="005959DE" w:rsidRPr="00587424">
              <w:rPr>
                <w:sz w:val="20"/>
              </w:rPr>
              <w:br/>
            </w:r>
            <w:r w:rsidR="00FF5F66">
              <w:rPr>
                <w:sz w:val="20"/>
              </w:rPr>
              <w:t>FOV extérieur</w:t>
            </w:r>
            <w:r w:rsidR="005959DE" w:rsidRPr="00587424">
              <w:rPr>
                <w:sz w:val="20"/>
              </w:rPr>
              <w:t>: 53 × 27 km</w:t>
            </w:r>
            <w:r w:rsidR="001A5968">
              <w:rPr>
                <w:sz w:val="20"/>
              </w:rPr>
              <w:t xml:space="preserve"> </w:t>
            </w:r>
            <w:r w:rsidR="005959DE" w:rsidRPr="00587424">
              <w:rPr>
                <w:sz w:val="20"/>
              </w:rPr>
              <w:t>*</w:t>
            </w:r>
          </w:p>
        </w:tc>
        <w:tc>
          <w:tcPr>
            <w:tcW w:w="1568" w:type="dxa"/>
            <w:tcMar>
              <w:left w:w="57" w:type="dxa"/>
              <w:right w:w="57" w:type="dxa"/>
            </w:tcMar>
            <w:vAlign w:val="center"/>
          </w:tcPr>
          <w:p w14:paraId="7A7ADEEB" w14:textId="12919FA2" w:rsidR="005959DE" w:rsidRPr="00587424" w:rsidRDefault="000C29DE" w:rsidP="00D60CE5">
            <w:pPr>
              <w:pStyle w:val="Tabletext"/>
              <w:jc w:val="center"/>
              <w:rPr>
                <w:sz w:val="20"/>
              </w:rPr>
            </w:pPr>
            <w:r>
              <w:rPr>
                <w:sz w:val="20"/>
              </w:rPr>
              <w:t>FOV au nadir</w:t>
            </w:r>
            <w:r w:rsidR="005959DE" w:rsidRPr="00587424">
              <w:rPr>
                <w:sz w:val="20"/>
              </w:rPr>
              <w:t>: 31</w:t>
            </w:r>
            <w:r w:rsidR="00253375" w:rsidRPr="00587424">
              <w:rPr>
                <w:sz w:val="20"/>
              </w:rPr>
              <w:t>,</w:t>
            </w:r>
            <w:r w:rsidR="005959DE" w:rsidRPr="00587424">
              <w:rPr>
                <w:sz w:val="20"/>
              </w:rPr>
              <w:t xml:space="preserve">6 km </w:t>
            </w:r>
            <w:r w:rsidR="005959DE" w:rsidRPr="00587424">
              <w:rPr>
                <w:sz w:val="20"/>
                <w:lang w:eastAsia="ja-JP"/>
              </w:rPr>
              <w:t>×</w:t>
            </w:r>
            <w:r w:rsidR="005959DE" w:rsidRPr="00587424">
              <w:rPr>
                <w:sz w:val="20"/>
              </w:rPr>
              <w:t xml:space="preserve"> 31</w:t>
            </w:r>
            <w:r w:rsidR="00253375" w:rsidRPr="00587424">
              <w:rPr>
                <w:sz w:val="20"/>
              </w:rPr>
              <w:t>,</w:t>
            </w:r>
            <w:r w:rsidR="005959DE" w:rsidRPr="00587424">
              <w:rPr>
                <w:sz w:val="20"/>
              </w:rPr>
              <w:t>6 km</w:t>
            </w:r>
          </w:p>
          <w:p w14:paraId="1E0F87D5" w14:textId="0E7D9ACE" w:rsidR="005959DE" w:rsidRPr="00587424" w:rsidRDefault="00FF5F66" w:rsidP="00D60CE5">
            <w:pPr>
              <w:pStyle w:val="Tabletext"/>
              <w:spacing w:before="20" w:after="20"/>
              <w:jc w:val="center"/>
              <w:rPr>
                <w:sz w:val="20"/>
              </w:rPr>
            </w:pPr>
            <w:r>
              <w:rPr>
                <w:sz w:val="20"/>
              </w:rPr>
              <w:t>FOV extérieur</w:t>
            </w:r>
            <w:r w:rsidR="005959DE" w:rsidRPr="00587424">
              <w:rPr>
                <w:sz w:val="20"/>
              </w:rPr>
              <w:t>: 136</w:t>
            </w:r>
            <w:r w:rsidR="00253375" w:rsidRPr="00587424">
              <w:rPr>
                <w:sz w:val="20"/>
              </w:rPr>
              <w:t>,</w:t>
            </w:r>
            <w:r w:rsidR="005959DE" w:rsidRPr="00587424">
              <w:rPr>
                <w:sz w:val="20"/>
              </w:rPr>
              <w:t>7 × 60 km</w:t>
            </w:r>
          </w:p>
        </w:tc>
        <w:tc>
          <w:tcPr>
            <w:tcW w:w="1568" w:type="dxa"/>
            <w:vAlign w:val="center"/>
          </w:tcPr>
          <w:p w14:paraId="54DAC01B" w14:textId="248AE2DA" w:rsidR="005959DE" w:rsidRPr="00587424" w:rsidRDefault="005959DE" w:rsidP="00D60CE5">
            <w:pPr>
              <w:pStyle w:val="Tabletext"/>
              <w:spacing w:before="20" w:after="20"/>
              <w:jc w:val="center"/>
              <w:rPr>
                <w:sz w:val="20"/>
              </w:rPr>
            </w:pPr>
            <w:r w:rsidRPr="00587424">
              <w:rPr>
                <w:sz w:val="20"/>
              </w:rPr>
              <w:t>17 km × 40 km</w:t>
            </w:r>
          </w:p>
        </w:tc>
        <w:tc>
          <w:tcPr>
            <w:tcW w:w="1568" w:type="dxa"/>
            <w:vAlign w:val="center"/>
          </w:tcPr>
          <w:p w14:paraId="56007259" w14:textId="059E090A" w:rsidR="005959DE" w:rsidRPr="00D60CE5" w:rsidRDefault="005959DE" w:rsidP="00D60CE5">
            <w:pPr>
              <w:pStyle w:val="Tabletext"/>
              <w:spacing w:before="20" w:after="20"/>
              <w:jc w:val="center"/>
              <w:rPr>
                <w:sz w:val="20"/>
                <w:lang w:val="en-GB"/>
              </w:rPr>
            </w:pPr>
            <w:r w:rsidRPr="00D60CE5">
              <w:rPr>
                <w:sz w:val="20"/>
                <w:lang w:val="en-GB" w:eastAsia="ja-JP"/>
              </w:rPr>
              <w:t>A: 5</w:t>
            </w:r>
            <w:r w:rsidR="00253375" w:rsidRPr="00D60CE5">
              <w:rPr>
                <w:sz w:val="20"/>
                <w:lang w:val="en-GB" w:eastAsia="ja-JP"/>
              </w:rPr>
              <w:t>,</w:t>
            </w:r>
            <w:r w:rsidRPr="00D60CE5">
              <w:rPr>
                <w:sz w:val="20"/>
                <w:lang w:val="en-GB" w:eastAsia="ja-JP"/>
              </w:rPr>
              <w:t>1</w:t>
            </w:r>
            <w:r w:rsidRPr="00D60CE5">
              <w:rPr>
                <w:sz w:val="20"/>
                <w:lang w:val="en-GB"/>
              </w:rPr>
              <w:t xml:space="preserve"> km × </w:t>
            </w:r>
            <w:r w:rsidRPr="00D60CE5">
              <w:rPr>
                <w:sz w:val="20"/>
                <w:lang w:val="en-GB" w:eastAsia="ja-JP"/>
              </w:rPr>
              <w:t>2</w:t>
            </w:r>
            <w:r w:rsidR="00253375" w:rsidRPr="00D60CE5">
              <w:rPr>
                <w:sz w:val="20"/>
                <w:lang w:val="en-GB" w:eastAsia="ja-JP"/>
              </w:rPr>
              <w:t>,</w:t>
            </w:r>
            <w:r w:rsidRPr="00D60CE5">
              <w:rPr>
                <w:sz w:val="20"/>
                <w:lang w:val="en-GB" w:eastAsia="ja-JP"/>
              </w:rPr>
              <w:t>9 km</w:t>
            </w:r>
            <w:r w:rsidRPr="00D60CE5">
              <w:rPr>
                <w:sz w:val="20"/>
                <w:lang w:val="en-GB" w:eastAsia="ja-JP"/>
              </w:rPr>
              <w:br/>
              <w:t>B: 5</w:t>
            </w:r>
            <w:r w:rsidR="00253375" w:rsidRPr="00D60CE5">
              <w:rPr>
                <w:sz w:val="20"/>
                <w:lang w:val="en-GB" w:eastAsia="ja-JP"/>
              </w:rPr>
              <w:t>,</w:t>
            </w:r>
            <w:r w:rsidRPr="00D60CE5">
              <w:rPr>
                <w:sz w:val="20"/>
                <w:lang w:val="en-GB" w:eastAsia="ja-JP"/>
              </w:rPr>
              <w:t>0 km × 2</w:t>
            </w:r>
            <w:r w:rsidR="00253375" w:rsidRPr="00D60CE5">
              <w:rPr>
                <w:sz w:val="20"/>
                <w:lang w:val="en-GB" w:eastAsia="ja-JP"/>
              </w:rPr>
              <w:t>,</w:t>
            </w:r>
            <w:r w:rsidRPr="00D60CE5">
              <w:rPr>
                <w:sz w:val="20"/>
                <w:lang w:val="en-GB" w:eastAsia="ja-JP"/>
              </w:rPr>
              <w:t>9 km</w:t>
            </w:r>
          </w:p>
        </w:tc>
        <w:tc>
          <w:tcPr>
            <w:tcW w:w="1568" w:type="dxa"/>
            <w:vAlign w:val="center"/>
          </w:tcPr>
          <w:p w14:paraId="0804605D" w14:textId="2BE176C0" w:rsidR="005959DE" w:rsidRPr="00587424" w:rsidRDefault="000C29DE" w:rsidP="00D60CE5">
            <w:pPr>
              <w:pStyle w:val="Tabletext"/>
              <w:jc w:val="center"/>
              <w:rPr>
                <w:sz w:val="20"/>
              </w:rPr>
            </w:pPr>
            <w:r>
              <w:rPr>
                <w:sz w:val="20"/>
              </w:rPr>
              <w:t>FOV au nadir</w:t>
            </w:r>
            <w:r w:rsidR="005959DE" w:rsidRPr="00587424">
              <w:rPr>
                <w:sz w:val="20"/>
              </w:rPr>
              <w:t>: 17 km</w:t>
            </w:r>
          </w:p>
          <w:p w14:paraId="2AF192B3" w14:textId="1AF06ECA" w:rsidR="005959DE" w:rsidRPr="00587424" w:rsidRDefault="005959DE" w:rsidP="00D60CE5">
            <w:pPr>
              <w:pStyle w:val="Tabletext"/>
              <w:jc w:val="center"/>
              <w:rPr>
                <w:sz w:val="20"/>
              </w:rPr>
            </w:pPr>
            <w:r w:rsidRPr="00587424">
              <w:rPr>
                <w:sz w:val="20"/>
              </w:rPr>
              <w:t>(218</w:t>
            </w:r>
            <w:r w:rsidR="00BB482D">
              <w:rPr>
                <w:sz w:val="20"/>
              </w:rPr>
              <w:t> </w:t>
            </w:r>
            <w:r w:rsidRPr="00587424">
              <w:rPr>
                <w:sz w:val="20"/>
              </w:rPr>
              <w:t>km²)</w:t>
            </w:r>
            <w:r w:rsidRPr="00587424">
              <w:rPr>
                <w:sz w:val="20"/>
              </w:rPr>
              <w:br/>
            </w:r>
            <w:r w:rsidR="00FF5F66">
              <w:rPr>
                <w:sz w:val="20"/>
              </w:rPr>
              <w:t>FOV extérieur</w:t>
            </w:r>
            <w:r w:rsidRPr="00587424">
              <w:rPr>
                <w:sz w:val="20"/>
              </w:rPr>
              <w:t>: 55 × 28 km</w:t>
            </w:r>
          </w:p>
          <w:p w14:paraId="6A2FB119" w14:textId="684815D5" w:rsidR="005959DE" w:rsidRPr="00587424" w:rsidRDefault="005959DE" w:rsidP="00D60CE5">
            <w:pPr>
              <w:pStyle w:val="Tabletext"/>
              <w:spacing w:after="20"/>
              <w:jc w:val="center"/>
              <w:rPr>
                <w:sz w:val="20"/>
              </w:rPr>
            </w:pPr>
            <w:r w:rsidRPr="00587424">
              <w:rPr>
                <w:sz w:val="20"/>
              </w:rPr>
              <w:t>(1 225</w:t>
            </w:r>
            <w:r w:rsidR="00BB482D">
              <w:rPr>
                <w:sz w:val="20"/>
              </w:rPr>
              <w:t> </w:t>
            </w:r>
            <w:r w:rsidRPr="00587424">
              <w:rPr>
                <w:sz w:val="20"/>
              </w:rPr>
              <w:t>km²)</w:t>
            </w:r>
          </w:p>
        </w:tc>
        <w:tc>
          <w:tcPr>
            <w:tcW w:w="1568" w:type="dxa"/>
            <w:vAlign w:val="center"/>
          </w:tcPr>
          <w:p w14:paraId="5712ADAD" w14:textId="4BCCA94A" w:rsidR="005959DE" w:rsidRPr="00587424" w:rsidRDefault="005959DE" w:rsidP="00D60CE5">
            <w:pPr>
              <w:pStyle w:val="Tabletext"/>
              <w:jc w:val="center"/>
              <w:rPr>
                <w:sz w:val="20"/>
                <w:lang w:eastAsia="ja-JP"/>
              </w:rPr>
            </w:pPr>
            <w:r w:rsidRPr="00587424">
              <w:rPr>
                <w:sz w:val="20"/>
                <w:lang w:eastAsia="ja-JP"/>
              </w:rPr>
              <w:t>22 × 36</w:t>
            </w:r>
            <w:r w:rsidR="00BB482D">
              <w:rPr>
                <w:sz w:val="20"/>
                <w:lang w:eastAsia="ja-JP"/>
              </w:rPr>
              <w:t> </w:t>
            </w:r>
            <w:r w:rsidRPr="00587424">
              <w:rPr>
                <w:sz w:val="20"/>
                <w:lang w:eastAsia="ja-JP"/>
              </w:rPr>
              <w:t>km</w:t>
            </w:r>
          </w:p>
          <w:p w14:paraId="42A9F415" w14:textId="4CD78DCB" w:rsidR="005959DE" w:rsidRPr="00587424" w:rsidRDefault="005959DE" w:rsidP="00D60CE5">
            <w:pPr>
              <w:pStyle w:val="Tabletext"/>
              <w:spacing w:after="20"/>
              <w:jc w:val="center"/>
              <w:rPr>
                <w:bCs/>
                <w:sz w:val="20"/>
                <w:lang w:eastAsia="ja-JP"/>
              </w:rPr>
            </w:pPr>
            <w:r w:rsidRPr="00587424">
              <w:rPr>
                <w:sz w:val="20"/>
                <w:lang w:eastAsia="ja-JP"/>
              </w:rPr>
              <w:t>(625</w:t>
            </w:r>
            <w:r w:rsidR="00BB482D">
              <w:rPr>
                <w:sz w:val="20"/>
                <w:lang w:eastAsia="ja-JP"/>
              </w:rPr>
              <w:t> </w:t>
            </w:r>
            <w:r w:rsidRPr="00587424">
              <w:rPr>
                <w:sz w:val="20"/>
                <w:lang w:eastAsia="ja-JP"/>
              </w:rPr>
              <w:t>km²)</w:t>
            </w:r>
          </w:p>
        </w:tc>
      </w:tr>
      <w:tr w:rsidR="007A5888" w:rsidRPr="00587424" w14:paraId="631AC98E" w14:textId="77777777" w:rsidTr="00EE2148">
        <w:trPr>
          <w:cantSplit/>
          <w:jc w:val="center"/>
        </w:trPr>
        <w:tc>
          <w:tcPr>
            <w:tcW w:w="1916" w:type="dxa"/>
            <w:vAlign w:val="center"/>
          </w:tcPr>
          <w:p w14:paraId="0338696F" w14:textId="4D5DA7FF" w:rsidR="007A5888" w:rsidRPr="00587424" w:rsidRDefault="007A5888" w:rsidP="00D60CE5">
            <w:pPr>
              <w:pStyle w:val="Tabletext"/>
              <w:spacing w:before="20" w:after="20"/>
              <w:jc w:val="left"/>
              <w:rPr>
                <w:sz w:val="20"/>
              </w:rPr>
            </w:pPr>
            <w:r w:rsidRPr="00587424">
              <w:rPr>
                <w:sz w:val="20"/>
              </w:rPr>
              <w:t>Angle de pointage par rapport au nadir (degrés)</w:t>
            </w:r>
          </w:p>
        </w:tc>
        <w:tc>
          <w:tcPr>
            <w:tcW w:w="1567" w:type="dxa"/>
            <w:vAlign w:val="center"/>
          </w:tcPr>
          <w:p w14:paraId="26317B40" w14:textId="58013648" w:rsidR="007A5888" w:rsidRPr="00587424" w:rsidRDefault="007A5888" w:rsidP="00D60CE5">
            <w:pPr>
              <w:pStyle w:val="Tabletext"/>
              <w:spacing w:before="20" w:after="20"/>
              <w:jc w:val="center"/>
              <w:rPr>
                <w:sz w:val="20"/>
              </w:rPr>
            </w:pPr>
            <w:r w:rsidRPr="00587424">
              <w:rPr>
                <w:sz w:val="20"/>
              </w:rPr>
              <w:t>44</w:t>
            </w:r>
            <w:r w:rsidR="00253375" w:rsidRPr="00587424">
              <w:rPr>
                <w:sz w:val="20"/>
              </w:rPr>
              <w:t>,</w:t>
            </w:r>
            <w:r w:rsidRPr="00587424">
              <w:rPr>
                <w:sz w:val="20"/>
              </w:rPr>
              <w:t>5</w:t>
            </w:r>
          </w:p>
        </w:tc>
        <w:tc>
          <w:tcPr>
            <w:tcW w:w="1568" w:type="dxa"/>
            <w:vAlign w:val="center"/>
          </w:tcPr>
          <w:p w14:paraId="53521B5F" w14:textId="05661D1A" w:rsidR="007A5888" w:rsidRPr="00587424" w:rsidRDefault="007A5888" w:rsidP="00D60CE5">
            <w:pPr>
              <w:pStyle w:val="Tabletext"/>
              <w:jc w:val="center"/>
              <w:rPr>
                <w:sz w:val="20"/>
              </w:rPr>
            </w:pPr>
            <w:r w:rsidRPr="00587424">
              <w:rPr>
                <w:sz w:val="20"/>
              </w:rPr>
              <w:t>±48</w:t>
            </w:r>
            <w:r w:rsidR="00253375" w:rsidRPr="00587424">
              <w:rPr>
                <w:sz w:val="20"/>
              </w:rPr>
              <w:t>,</w:t>
            </w:r>
            <w:r w:rsidRPr="00587424">
              <w:rPr>
                <w:sz w:val="20"/>
              </w:rPr>
              <w:t xml:space="preserve">33 </w:t>
            </w:r>
            <w:r w:rsidR="001857B5">
              <w:rPr>
                <w:sz w:val="20"/>
              </w:rPr>
              <w:t>transversale</w:t>
            </w:r>
            <w:r w:rsidR="00BB24E2">
              <w:rPr>
                <w:sz w:val="20"/>
              </w:rPr>
              <w:t>-</w:t>
            </w:r>
            <w:r w:rsidR="001857B5">
              <w:rPr>
                <w:sz w:val="20"/>
              </w:rPr>
              <w:t>ment à la trajectoire</w:t>
            </w:r>
          </w:p>
        </w:tc>
        <w:tc>
          <w:tcPr>
            <w:tcW w:w="1568" w:type="dxa"/>
            <w:vAlign w:val="center"/>
          </w:tcPr>
          <w:p w14:paraId="0FF0E32E" w14:textId="6E021808" w:rsidR="007A5888" w:rsidRPr="00587424" w:rsidRDefault="007A5888" w:rsidP="00D60CE5">
            <w:pPr>
              <w:pStyle w:val="Tabletext"/>
              <w:spacing w:before="20" w:after="20"/>
              <w:jc w:val="center"/>
              <w:rPr>
                <w:sz w:val="20"/>
              </w:rPr>
            </w:pPr>
            <w:r w:rsidRPr="00587424">
              <w:rPr>
                <w:sz w:val="20"/>
              </w:rPr>
              <w:t>±48</w:t>
            </w:r>
            <w:r w:rsidR="00253375" w:rsidRPr="00587424">
              <w:rPr>
                <w:sz w:val="20"/>
              </w:rPr>
              <w:t>,</w:t>
            </w:r>
            <w:r w:rsidRPr="00587424">
              <w:rPr>
                <w:sz w:val="20"/>
              </w:rPr>
              <w:t>95</w:t>
            </w:r>
            <w:r w:rsidRPr="00587424">
              <w:rPr>
                <w:sz w:val="20"/>
              </w:rPr>
              <w:br/>
              <w:t>49</w:t>
            </w:r>
            <w:r w:rsidR="00253375" w:rsidRPr="00587424">
              <w:rPr>
                <w:sz w:val="20"/>
              </w:rPr>
              <w:t>,</w:t>
            </w:r>
            <w:r w:rsidRPr="00587424">
              <w:rPr>
                <w:sz w:val="20"/>
              </w:rPr>
              <w:t>4</w:t>
            </w:r>
            <w:r w:rsidR="001A5968">
              <w:rPr>
                <w:sz w:val="20"/>
              </w:rPr>
              <w:t xml:space="preserve"> </w:t>
            </w:r>
            <w:r w:rsidRPr="00587424">
              <w:rPr>
                <w:sz w:val="20"/>
              </w:rPr>
              <w:t>*</w:t>
            </w:r>
          </w:p>
        </w:tc>
        <w:tc>
          <w:tcPr>
            <w:tcW w:w="1568" w:type="dxa"/>
            <w:tcMar>
              <w:left w:w="57" w:type="dxa"/>
              <w:right w:w="57" w:type="dxa"/>
            </w:tcMar>
            <w:vAlign w:val="center"/>
          </w:tcPr>
          <w:p w14:paraId="2748231F" w14:textId="4BDF0DBC" w:rsidR="007A5888" w:rsidRPr="00587424" w:rsidRDefault="007A5888" w:rsidP="00D60CE5">
            <w:pPr>
              <w:pStyle w:val="Tabletext"/>
              <w:jc w:val="center"/>
              <w:rPr>
                <w:sz w:val="20"/>
              </w:rPr>
            </w:pPr>
            <w:r w:rsidRPr="00587424">
              <w:rPr>
                <w:sz w:val="20"/>
              </w:rPr>
              <w:t>±52</w:t>
            </w:r>
            <w:r w:rsidR="00253375" w:rsidRPr="00587424">
              <w:rPr>
                <w:sz w:val="20"/>
              </w:rPr>
              <w:t>,</w:t>
            </w:r>
            <w:r w:rsidRPr="00587424">
              <w:rPr>
                <w:sz w:val="20"/>
              </w:rPr>
              <w:t xml:space="preserve">725 </w:t>
            </w:r>
            <w:r w:rsidR="001857B5">
              <w:rPr>
                <w:sz w:val="20"/>
              </w:rPr>
              <w:t>transversalement à la trajectoire</w:t>
            </w:r>
          </w:p>
        </w:tc>
        <w:tc>
          <w:tcPr>
            <w:tcW w:w="1568" w:type="dxa"/>
            <w:vAlign w:val="center"/>
          </w:tcPr>
          <w:p w14:paraId="157813B6" w14:textId="59A0985E" w:rsidR="007A5888" w:rsidRPr="00587424" w:rsidRDefault="007A5888" w:rsidP="00D60CE5">
            <w:pPr>
              <w:pStyle w:val="Tabletext"/>
              <w:spacing w:before="20" w:after="20"/>
              <w:jc w:val="center"/>
              <w:rPr>
                <w:sz w:val="20"/>
              </w:rPr>
            </w:pPr>
            <w:r w:rsidRPr="00587424">
              <w:rPr>
                <w:sz w:val="20"/>
              </w:rPr>
              <w:t>53</w:t>
            </w:r>
            <w:r w:rsidR="00253375" w:rsidRPr="00587424">
              <w:rPr>
                <w:sz w:val="20"/>
              </w:rPr>
              <w:t>,</w:t>
            </w:r>
            <w:r w:rsidRPr="00587424">
              <w:rPr>
                <w:sz w:val="20"/>
              </w:rPr>
              <w:t>3</w:t>
            </w:r>
          </w:p>
        </w:tc>
        <w:tc>
          <w:tcPr>
            <w:tcW w:w="1568" w:type="dxa"/>
            <w:vAlign w:val="center"/>
          </w:tcPr>
          <w:p w14:paraId="3A98F07A" w14:textId="6A29E1A5" w:rsidR="007A5888" w:rsidRPr="00587424" w:rsidRDefault="007A5888" w:rsidP="00D60CE5">
            <w:pPr>
              <w:pStyle w:val="Tabletext"/>
              <w:spacing w:before="20" w:after="20"/>
              <w:jc w:val="center"/>
              <w:rPr>
                <w:sz w:val="20"/>
                <w:lang w:eastAsia="ja-JP"/>
              </w:rPr>
            </w:pPr>
            <w:r w:rsidRPr="00587424">
              <w:rPr>
                <w:sz w:val="20"/>
              </w:rPr>
              <w:t>47</w:t>
            </w:r>
            <w:r w:rsidR="00253375" w:rsidRPr="00587424">
              <w:rPr>
                <w:sz w:val="20"/>
              </w:rPr>
              <w:t>,</w:t>
            </w:r>
            <w:r w:rsidRPr="00587424">
              <w:rPr>
                <w:sz w:val="20"/>
              </w:rPr>
              <w:t>5°</w:t>
            </w:r>
          </w:p>
        </w:tc>
        <w:tc>
          <w:tcPr>
            <w:tcW w:w="1568" w:type="dxa"/>
            <w:vAlign w:val="center"/>
          </w:tcPr>
          <w:p w14:paraId="184E5D7A" w14:textId="397712DC" w:rsidR="007A5888" w:rsidRPr="00587424" w:rsidRDefault="007A5888" w:rsidP="00D60CE5">
            <w:pPr>
              <w:pStyle w:val="Tabletext"/>
              <w:jc w:val="center"/>
              <w:rPr>
                <w:sz w:val="20"/>
              </w:rPr>
            </w:pPr>
            <w:r w:rsidRPr="00587424">
              <w:rPr>
                <w:sz w:val="20"/>
              </w:rPr>
              <w:t>±49</w:t>
            </w:r>
            <w:r w:rsidR="00253375" w:rsidRPr="00587424">
              <w:rPr>
                <w:sz w:val="20"/>
              </w:rPr>
              <w:t>,</w:t>
            </w:r>
            <w:r w:rsidRPr="00587424">
              <w:rPr>
                <w:sz w:val="20"/>
              </w:rPr>
              <w:t xml:space="preserve">31 </w:t>
            </w:r>
            <w:r w:rsidR="001857B5">
              <w:rPr>
                <w:sz w:val="20"/>
              </w:rPr>
              <w:t>transversale</w:t>
            </w:r>
            <w:r w:rsidR="00BB24E2">
              <w:rPr>
                <w:sz w:val="20"/>
              </w:rPr>
              <w:t>-</w:t>
            </w:r>
            <w:r w:rsidR="001857B5">
              <w:rPr>
                <w:sz w:val="20"/>
              </w:rPr>
              <w:t>ment à la trajectoire</w:t>
            </w:r>
          </w:p>
        </w:tc>
        <w:tc>
          <w:tcPr>
            <w:tcW w:w="1568" w:type="dxa"/>
            <w:vAlign w:val="center"/>
          </w:tcPr>
          <w:p w14:paraId="1164CD0B" w14:textId="15BCF294" w:rsidR="007A5888" w:rsidRPr="00587424" w:rsidRDefault="007A5888" w:rsidP="00D60CE5">
            <w:pPr>
              <w:pStyle w:val="Tabletext"/>
              <w:jc w:val="center"/>
              <w:rPr>
                <w:sz w:val="20"/>
                <w:lang w:eastAsia="ja-JP"/>
              </w:rPr>
            </w:pPr>
            <w:r w:rsidRPr="00587424">
              <w:rPr>
                <w:sz w:val="20"/>
                <w:lang w:eastAsia="ja-JP"/>
              </w:rPr>
              <w:t>44</w:t>
            </w:r>
            <w:r w:rsidR="00253375" w:rsidRPr="00587424">
              <w:rPr>
                <w:sz w:val="20"/>
                <w:lang w:eastAsia="ja-JP"/>
              </w:rPr>
              <w:t>,</w:t>
            </w:r>
            <w:r w:rsidRPr="00587424">
              <w:rPr>
                <w:sz w:val="20"/>
                <w:lang w:eastAsia="ja-JP"/>
              </w:rPr>
              <w:t>8</w:t>
            </w:r>
          </w:p>
        </w:tc>
      </w:tr>
      <w:tr w:rsidR="004E452F" w:rsidRPr="00587424" w14:paraId="3147ACD4" w14:textId="77777777" w:rsidTr="00EE2148">
        <w:trPr>
          <w:cantSplit/>
          <w:jc w:val="center"/>
        </w:trPr>
        <w:tc>
          <w:tcPr>
            <w:tcW w:w="1916" w:type="dxa"/>
            <w:vAlign w:val="center"/>
          </w:tcPr>
          <w:p w14:paraId="618A955F" w14:textId="6D578A50" w:rsidR="004E452F" w:rsidRPr="00587424" w:rsidRDefault="004E452F" w:rsidP="00D60CE5">
            <w:pPr>
              <w:pStyle w:val="Tabletext"/>
              <w:spacing w:before="20" w:after="20"/>
              <w:jc w:val="left"/>
              <w:rPr>
                <w:sz w:val="20"/>
              </w:rPr>
            </w:pPr>
            <w:r w:rsidRPr="00587424">
              <w:rPr>
                <w:sz w:val="20"/>
              </w:rPr>
              <w:t>Angle d'incidence sur la Terre</w:t>
            </w:r>
            <w:r w:rsidR="001A5968">
              <w:rPr>
                <w:sz w:val="20"/>
              </w:rPr>
              <w:t xml:space="preserve"> </w:t>
            </w:r>
            <w:r w:rsidR="001A5968" w:rsidRPr="00587424">
              <w:rPr>
                <w:sz w:val="20"/>
              </w:rPr>
              <w:t>(degrés)</w:t>
            </w:r>
          </w:p>
        </w:tc>
        <w:tc>
          <w:tcPr>
            <w:tcW w:w="1567" w:type="dxa"/>
            <w:vAlign w:val="center"/>
          </w:tcPr>
          <w:p w14:paraId="1C9141B1" w14:textId="2181E908" w:rsidR="004E452F" w:rsidRPr="00587424" w:rsidRDefault="004E452F" w:rsidP="00D60CE5">
            <w:pPr>
              <w:pStyle w:val="Tabletext"/>
              <w:spacing w:before="20" w:after="20"/>
              <w:jc w:val="center"/>
              <w:rPr>
                <w:sz w:val="20"/>
              </w:rPr>
            </w:pPr>
            <w:r w:rsidRPr="00587424">
              <w:rPr>
                <w:sz w:val="20"/>
              </w:rPr>
              <w:t>53</w:t>
            </w:r>
            <w:r w:rsidR="00253375" w:rsidRPr="00587424">
              <w:rPr>
                <w:sz w:val="20"/>
              </w:rPr>
              <w:t>,</w:t>
            </w:r>
            <w:r w:rsidRPr="00587424">
              <w:rPr>
                <w:sz w:val="20"/>
              </w:rPr>
              <w:t>5°</w:t>
            </w:r>
          </w:p>
        </w:tc>
        <w:tc>
          <w:tcPr>
            <w:tcW w:w="1568" w:type="dxa"/>
            <w:vAlign w:val="center"/>
          </w:tcPr>
          <w:p w14:paraId="0B91F786" w14:textId="66679EB2" w:rsidR="004E452F" w:rsidRPr="00587424" w:rsidRDefault="004E452F" w:rsidP="00D60CE5">
            <w:pPr>
              <w:pStyle w:val="Tabletext"/>
              <w:jc w:val="center"/>
              <w:rPr>
                <w:sz w:val="20"/>
              </w:rPr>
            </w:pPr>
            <w:r w:rsidRPr="00587424">
              <w:rPr>
                <w:sz w:val="20"/>
              </w:rPr>
              <w:t>30 positions</w:t>
            </w:r>
            <w:r w:rsidRPr="00587424">
              <w:rPr>
                <w:sz w:val="20"/>
              </w:rPr>
              <w:br/>
              <w:t>57,5°</w:t>
            </w:r>
            <w:r w:rsidR="001A5968">
              <w:rPr>
                <w:sz w:val="20"/>
              </w:rPr>
              <w:t xml:space="preserve"> </w:t>
            </w:r>
            <w:r w:rsidRPr="00587424">
              <w:rPr>
                <w:sz w:val="20"/>
              </w:rPr>
              <w:t>*</w:t>
            </w:r>
          </w:p>
        </w:tc>
        <w:tc>
          <w:tcPr>
            <w:tcW w:w="1568" w:type="dxa"/>
            <w:vAlign w:val="center"/>
          </w:tcPr>
          <w:p w14:paraId="79D18972" w14:textId="7FF25B63" w:rsidR="004E452F" w:rsidRPr="00587424" w:rsidRDefault="004A0640" w:rsidP="00D60CE5">
            <w:pPr>
              <w:pStyle w:val="Tabletext"/>
              <w:spacing w:before="20" w:after="20"/>
              <w:jc w:val="center"/>
              <w:rPr>
                <w:sz w:val="20"/>
              </w:rPr>
            </w:pPr>
            <w:r>
              <w:rPr>
                <w:sz w:val="20"/>
              </w:rPr>
              <w:t xml:space="preserve">Divers angles de </w:t>
            </w:r>
            <w:r w:rsidR="004E452F" w:rsidRPr="00587424">
              <w:rPr>
                <w:sz w:val="20"/>
              </w:rPr>
              <w:t xml:space="preserve">0° </w:t>
            </w:r>
            <w:r w:rsidR="004E452F" w:rsidRPr="00587424">
              <w:rPr>
                <w:sz w:val="20"/>
              </w:rPr>
              <w:br/>
              <w:t>59°</w:t>
            </w:r>
            <w:r w:rsidR="001A5968">
              <w:rPr>
                <w:sz w:val="20"/>
              </w:rPr>
              <w:t xml:space="preserve"> </w:t>
            </w:r>
            <w:r w:rsidR="004E452F" w:rsidRPr="00587424">
              <w:rPr>
                <w:sz w:val="20"/>
              </w:rPr>
              <w:t>*</w:t>
            </w:r>
          </w:p>
        </w:tc>
        <w:tc>
          <w:tcPr>
            <w:tcW w:w="1568" w:type="dxa"/>
            <w:tcMar>
              <w:left w:w="57" w:type="dxa"/>
              <w:right w:w="57" w:type="dxa"/>
            </w:tcMar>
            <w:vAlign w:val="center"/>
          </w:tcPr>
          <w:p w14:paraId="7692DC56" w14:textId="77777777" w:rsidR="004E452F" w:rsidRPr="00587424" w:rsidRDefault="004E452F" w:rsidP="00D60CE5">
            <w:pPr>
              <w:pStyle w:val="Tabletext"/>
              <w:jc w:val="center"/>
              <w:rPr>
                <w:sz w:val="20"/>
              </w:rPr>
            </w:pPr>
          </w:p>
        </w:tc>
        <w:tc>
          <w:tcPr>
            <w:tcW w:w="1568" w:type="dxa"/>
            <w:vAlign w:val="center"/>
          </w:tcPr>
          <w:p w14:paraId="7B1BCE3E" w14:textId="444E5861" w:rsidR="004E452F" w:rsidRPr="00587424" w:rsidRDefault="004E452F" w:rsidP="00D60CE5">
            <w:pPr>
              <w:pStyle w:val="Tabletext"/>
              <w:spacing w:before="20" w:after="20"/>
              <w:jc w:val="center"/>
              <w:rPr>
                <w:sz w:val="20"/>
              </w:rPr>
            </w:pPr>
            <w:r w:rsidRPr="00587424">
              <w:rPr>
                <w:sz w:val="20"/>
              </w:rPr>
              <w:t>65°</w:t>
            </w:r>
          </w:p>
        </w:tc>
        <w:tc>
          <w:tcPr>
            <w:tcW w:w="1568" w:type="dxa"/>
            <w:vAlign w:val="center"/>
          </w:tcPr>
          <w:p w14:paraId="74C41C3A" w14:textId="0CA16D23" w:rsidR="004E452F" w:rsidRPr="00587424" w:rsidRDefault="004E452F" w:rsidP="00D60CE5">
            <w:pPr>
              <w:pStyle w:val="Tabletext"/>
              <w:spacing w:before="20" w:after="20"/>
              <w:jc w:val="center"/>
              <w:rPr>
                <w:sz w:val="20"/>
              </w:rPr>
            </w:pPr>
            <w:r w:rsidRPr="00587424">
              <w:rPr>
                <w:sz w:val="20"/>
                <w:lang w:eastAsia="ja-JP"/>
              </w:rPr>
              <w:t>55°</w:t>
            </w:r>
          </w:p>
        </w:tc>
        <w:tc>
          <w:tcPr>
            <w:tcW w:w="1568" w:type="dxa"/>
            <w:vAlign w:val="center"/>
          </w:tcPr>
          <w:p w14:paraId="227BD914" w14:textId="10C3A415" w:rsidR="004E452F" w:rsidRPr="00587424" w:rsidRDefault="004E452F" w:rsidP="00D60CE5">
            <w:pPr>
              <w:pStyle w:val="Tabletext"/>
              <w:jc w:val="center"/>
              <w:rPr>
                <w:sz w:val="20"/>
              </w:rPr>
            </w:pPr>
            <w:r w:rsidRPr="00587424">
              <w:rPr>
                <w:sz w:val="20"/>
              </w:rPr>
              <w:t>0° (nadir)</w:t>
            </w:r>
            <w:r w:rsidRPr="00587424">
              <w:rPr>
                <w:sz w:val="20"/>
              </w:rPr>
              <w:br/>
              <w:t>58</w:t>
            </w:r>
            <w:r w:rsidR="00253375" w:rsidRPr="00587424">
              <w:rPr>
                <w:sz w:val="20"/>
              </w:rPr>
              <w:t>,</w:t>
            </w:r>
            <w:r w:rsidRPr="00587424">
              <w:rPr>
                <w:sz w:val="20"/>
              </w:rPr>
              <w:t>9°</w:t>
            </w:r>
          </w:p>
        </w:tc>
        <w:tc>
          <w:tcPr>
            <w:tcW w:w="1568" w:type="dxa"/>
            <w:vAlign w:val="center"/>
          </w:tcPr>
          <w:p w14:paraId="04439F6C" w14:textId="1607B32B" w:rsidR="004E452F" w:rsidRPr="00587424" w:rsidRDefault="004E452F" w:rsidP="00D60CE5">
            <w:pPr>
              <w:pStyle w:val="Tabletext"/>
              <w:jc w:val="center"/>
              <w:rPr>
                <w:sz w:val="20"/>
                <w:lang w:eastAsia="ja-JP"/>
              </w:rPr>
            </w:pPr>
            <w:r w:rsidRPr="00587424">
              <w:rPr>
                <w:sz w:val="20"/>
                <w:lang w:eastAsia="ja-JP"/>
              </w:rPr>
              <w:t>52</w:t>
            </w:r>
            <w:r w:rsidR="00253375" w:rsidRPr="00587424">
              <w:rPr>
                <w:sz w:val="20"/>
                <w:lang w:eastAsia="ja-JP"/>
              </w:rPr>
              <w:t>,</w:t>
            </w:r>
            <w:r w:rsidRPr="00587424">
              <w:rPr>
                <w:sz w:val="20"/>
                <w:lang w:eastAsia="ja-JP"/>
              </w:rPr>
              <w:t>8°</w:t>
            </w:r>
          </w:p>
        </w:tc>
      </w:tr>
      <w:tr w:rsidR="004E452F" w:rsidRPr="00587424" w14:paraId="57031877" w14:textId="77777777" w:rsidTr="00EE2148">
        <w:trPr>
          <w:cantSplit/>
          <w:jc w:val="center"/>
        </w:trPr>
        <w:tc>
          <w:tcPr>
            <w:tcW w:w="1916" w:type="dxa"/>
            <w:vAlign w:val="center"/>
          </w:tcPr>
          <w:p w14:paraId="76F7B5B1" w14:textId="164354E4" w:rsidR="004E452F" w:rsidRPr="00587424" w:rsidRDefault="004E452F" w:rsidP="00D60CE5">
            <w:pPr>
              <w:pStyle w:val="Tabletext"/>
              <w:spacing w:before="20" w:after="20"/>
              <w:jc w:val="left"/>
              <w:rPr>
                <w:sz w:val="20"/>
              </w:rPr>
            </w:pPr>
            <w:r w:rsidRPr="00587424">
              <w:rPr>
                <w:sz w:val="20"/>
              </w:rPr>
              <w:t>Largeur de couloir</w:t>
            </w:r>
            <w:r w:rsidR="001A5968">
              <w:rPr>
                <w:sz w:val="20"/>
              </w:rPr>
              <w:t xml:space="preserve"> </w:t>
            </w:r>
            <w:r w:rsidR="001A5968" w:rsidRPr="006E0C02">
              <w:rPr>
                <w:sz w:val="20"/>
              </w:rPr>
              <w:t>(km)</w:t>
            </w:r>
          </w:p>
        </w:tc>
        <w:tc>
          <w:tcPr>
            <w:tcW w:w="1567" w:type="dxa"/>
            <w:vAlign w:val="center"/>
          </w:tcPr>
          <w:p w14:paraId="18023320" w14:textId="41AA0C86" w:rsidR="004E452F" w:rsidRPr="00587424" w:rsidRDefault="004E452F" w:rsidP="00D60CE5">
            <w:pPr>
              <w:pStyle w:val="Tabletext"/>
              <w:spacing w:before="20" w:after="20"/>
              <w:jc w:val="center"/>
              <w:rPr>
                <w:sz w:val="20"/>
              </w:rPr>
            </w:pPr>
            <w:r w:rsidRPr="00587424">
              <w:rPr>
                <w:sz w:val="20"/>
              </w:rPr>
              <w:t>1 700</w:t>
            </w:r>
          </w:p>
        </w:tc>
        <w:tc>
          <w:tcPr>
            <w:tcW w:w="1568" w:type="dxa"/>
            <w:vAlign w:val="center"/>
          </w:tcPr>
          <w:p w14:paraId="277014CA" w14:textId="1126A63B" w:rsidR="004E452F" w:rsidRPr="00587424" w:rsidRDefault="004E452F" w:rsidP="00D60CE5">
            <w:pPr>
              <w:pStyle w:val="Tabletext"/>
              <w:jc w:val="center"/>
              <w:rPr>
                <w:sz w:val="20"/>
              </w:rPr>
            </w:pPr>
            <w:r w:rsidRPr="00587424">
              <w:rPr>
                <w:sz w:val="20"/>
              </w:rPr>
              <w:t>2</w:t>
            </w:r>
            <w:r w:rsidR="00BA6699">
              <w:rPr>
                <w:sz w:val="20"/>
              </w:rPr>
              <w:t> </w:t>
            </w:r>
            <w:r w:rsidRPr="00587424">
              <w:rPr>
                <w:sz w:val="20"/>
              </w:rPr>
              <w:t>343 </w:t>
            </w:r>
            <w:r w:rsidRPr="00587424">
              <w:rPr>
                <w:sz w:val="20"/>
              </w:rPr>
              <w:br/>
              <w:t>2 186</w:t>
            </w:r>
            <w:r w:rsidR="001A5968">
              <w:rPr>
                <w:sz w:val="20"/>
              </w:rPr>
              <w:t xml:space="preserve"> </w:t>
            </w:r>
            <w:r w:rsidRPr="00587424">
              <w:rPr>
                <w:sz w:val="20"/>
              </w:rPr>
              <w:t>*</w:t>
            </w:r>
          </w:p>
        </w:tc>
        <w:tc>
          <w:tcPr>
            <w:tcW w:w="1568" w:type="dxa"/>
            <w:vAlign w:val="center"/>
          </w:tcPr>
          <w:p w14:paraId="11DA4BC6" w14:textId="4117A09C" w:rsidR="004E452F" w:rsidRPr="00587424" w:rsidRDefault="004E452F" w:rsidP="00D60CE5">
            <w:pPr>
              <w:pStyle w:val="Tabletext"/>
              <w:spacing w:before="20" w:after="20"/>
              <w:jc w:val="center"/>
              <w:rPr>
                <w:sz w:val="20"/>
              </w:rPr>
            </w:pPr>
            <w:r w:rsidRPr="00587424">
              <w:rPr>
                <w:sz w:val="20"/>
              </w:rPr>
              <w:t>2</w:t>
            </w:r>
            <w:r w:rsidR="00BA6699">
              <w:rPr>
                <w:sz w:val="20"/>
              </w:rPr>
              <w:t> </w:t>
            </w:r>
            <w:r w:rsidRPr="00587424">
              <w:rPr>
                <w:sz w:val="20"/>
              </w:rPr>
              <w:t>343</w:t>
            </w:r>
            <w:r w:rsidRPr="00587424">
              <w:rPr>
                <w:sz w:val="20"/>
              </w:rPr>
              <w:br/>
              <w:t>2 193</w:t>
            </w:r>
            <w:r w:rsidR="001A5968">
              <w:rPr>
                <w:sz w:val="20"/>
              </w:rPr>
              <w:t xml:space="preserve"> </w:t>
            </w:r>
            <w:r w:rsidRPr="00587424">
              <w:rPr>
                <w:sz w:val="20"/>
              </w:rPr>
              <w:t>*</w:t>
            </w:r>
          </w:p>
        </w:tc>
        <w:tc>
          <w:tcPr>
            <w:tcW w:w="1568" w:type="dxa"/>
            <w:tcMar>
              <w:left w:w="57" w:type="dxa"/>
              <w:right w:w="57" w:type="dxa"/>
            </w:tcMar>
            <w:vAlign w:val="center"/>
          </w:tcPr>
          <w:p w14:paraId="7E999BDB" w14:textId="26C02F88" w:rsidR="004E452F" w:rsidRPr="00587424" w:rsidRDefault="004E452F" w:rsidP="00D60CE5">
            <w:pPr>
              <w:pStyle w:val="Tabletext"/>
              <w:jc w:val="center"/>
              <w:rPr>
                <w:sz w:val="20"/>
              </w:rPr>
            </w:pPr>
            <w:r w:rsidRPr="00587424">
              <w:rPr>
                <w:sz w:val="20"/>
              </w:rPr>
              <w:t>2 500</w:t>
            </w:r>
          </w:p>
        </w:tc>
        <w:tc>
          <w:tcPr>
            <w:tcW w:w="1568" w:type="dxa"/>
            <w:vAlign w:val="center"/>
          </w:tcPr>
          <w:p w14:paraId="65FD11D9" w14:textId="2F38C17E" w:rsidR="004E452F" w:rsidRPr="00587424" w:rsidRDefault="004E452F" w:rsidP="00D60CE5">
            <w:pPr>
              <w:pStyle w:val="Tabletext"/>
              <w:spacing w:before="20" w:after="20"/>
              <w:jc w:val="center"/>
              <w:rPr>
                <w:sz w:val="20"/>
              </w:rPr>
            </w:pPr>
            <w:r w:rsidRPr="00587424">
              <w:rPr>
                <w:sz w:val="20"/>
              </w:rPr>
              <w:t>1 600</w:t>
            </w:r>
          </w:p>
        </w:tc>
        <w:tc>
          <w:tcPr>
            <w:tcW w:w="1568" w:type="dxa"/>
            <w:vAlign w:val="center"/>
          </w:tcPr>
          <w:p w14:paraId="38A2A440" w14:textId="6BD5BD0E" w:rsidR="004E452F" w:rsidRPr="00587424" w:rsidRDefault="004E452F" w:rsidP="00D60CE5">
            <w:pPr>
              <w:pStyle w:val="Tabletext"/>
              <w:spacing w:before="20" w:after="20"/>
              <w:jc w:val="center"/>
              <w:rPr>
                <w:sz w:val="20"/>
              </w:rPr>
            </w:pPr>
            <w:r w:rsidRPr="00587424">
              <w:rPr>
                <w:sz w:val="20"/>
                <w:lang w:eastAsia="ja-JP"/>
              </w:rPr>
              <w:t>1 450</w:t>
            </w:r>
          </w:p>
        </w:tc>
        <w:tc>
          <w:tcPr>
            <w:tcW w:w="1568" w:type="dxa"/>
            <w:vAlign w:val="center"/>
          </w:tcPr>
          <w:p w14:paraId="5283ECBD" w14:textId="77F87B41" w:rsidR="004E452F" w:rsidRPr="00587424" w:rsidRDefault="004E452F" w:rsidP="00D60CE5">
            <w:pPr>
              <w:pStyle w:val="Tabletext"/>
              <w:jc w:val="center"/>
              <w:rPr>
                <w:sz w:val="20"/>
              </w:rPr>
            </w:pPr>
            <w:r w:rsidRPr="00587424">
              <w:rPr>
                <w:sz w:val="20"/>
              </w:rPr>
              <w:t>2 220</w:t>
            </w:r>
          </w:p>
        </w:tc>
        <w:tc>
          <w:tcPr>
            <w:tcW w:w="1568" w:type="dxa"/>
            <w:vAlign w:val="center"/>
          </w:tcPr>
          <w:p w14:paraId="2A1DDF0F" w14:textId="129D5D62" w:rsidR="004E452F" w:rsidRPr="00587424" w:rsidRDefault="004E452F" w:rsidP="00D60CE5">
            <w:pPr>
              <w:pStyle w:val="Tabletext"/>
              <w:jc w:val="center"/>
              <w:rPr>
                <w:sz w:val="20"/>
                <w:lang w:eastAsia="ja-JP"/>
              </w:rPr>
            </w:pPr>
            <w:r w:rsidRPr="00587424">
              <w:rPr>
                <w:sz w:val="20"/>
                <w:lang w:eastAsia="ja-JP"/>
              </w:rPr>
              <w:t>1 700</w:t>
            </w:r>
          </w:p>
        </w:tc>
      </w:tr>
      <w:tr w:rsidR="004E452F" w:rsidRPr="00587424" w14:paraId="2EEE3154" w14:textId="77777777" w:rsidTr="00EE2148">
        <w:trPr>
          <w:cantSplit/>
          <w:jc w:val="center"/>
        </w:trPr>
        <w:tc>
          <w:tcPr>
            <w:tcW w:w="1916" w:type="dxa"/>
            <w:vAlign w:val="center"/>
          </w:tcPr>
          <w:p w14:paraId="760F6D58" w14:textId="42358E19" w:rsidR="004E452F" w:rsidRPr="00587424" w:rsidRDefault="00D61EE4" w:rsidP="00D60CE5">
            <w:pPr>
              <w:pStyle w:val="Tabletext"/>
              <w:spacing w:before="20" w:after="20"/>
              <w:jc w:val="left"/>
              <w:rPr>
                <w:sz w:val="20"/>
              </w:rPr>
            </w:pPr>
            <w:r>
              <w:rPr>
                <w:sz w:val="20"/>
              </w:rPr>
              <w:t>Efficacité de l'antenne</w:t>
            </w:r>
          </w:p>
        </w:tc>
        <w:tc>
          <w:tcPr>
            <w:tcW w:w="1567" w:type="dxa"/>
            <w:vAlign w:val="center"/>
          </w:tcPr>
          <w:p w14:paraId="48E2AE0C" w14:textId="579E6277" w:rsidR="004E452F" w:rsidRPr="00587424" w:rsidRDefault="004E452F" w:rsidP="00D60CE5">
            <w:pPr>
              <w:pStyle w:val="Tabletext"/>
              <w:spacing w:before="20" w:after="20"/>
              <w:jc w:val="center"/>
              <w:rPr>
                <w:sz w:val="20"/>
              </w:rPr>
            </w:pPr>
            <w:r w:rsidRPr="00587424">
              <w:rPr>
                <w:sz w:val="20"/>
              </w:rPr>
              <w:t>0</w:t>
            </w:r>
            <w:r w:rsidR="00253375" w:rsidRPr="00587424">
              <w:rPr>
                <w:sz w:val="20"/>
              </w:rPr>
              <w:t>,</w:t>
            </w:r>
            <w:r w:rsidRPr="00587424">
              <w:rPr>
                <w:sz w:val="20"/>
              </w:rPr>
              <w:t>27</w:t>
            </w:r>
          </w:p>
        </w:tc>
        <w:tc>
          <w:tcPr>
            <w:tcW w:w="1568" w:type="dxa"/>
            <w:vAlign w:val="center"/>
          </w:tcPr>
          <w:p w14:paraId="3B3BDD8C" w14:textId="5CE971EE" w:rsidR="004E452F" w:rsidRPr="00587424" w:rsidRDefault="004E452F" w:rsidP="00D60CE5">
            <w:pPr>
              <w:pStyle w:val="Tabletext"/>
              <w:jc w:val="center"/>
              <w:rPr>
                <w:sz w:val="20"/>
              </w:rPr>
            </w:pPr>
            <w:r w:rsidRPr="00587424">
              <w:rPr>
                <w:sz w:val="20"/>
              </w:rPr>
              <w:t>0</w:t>
            </w:r>
            <w:r w:rsidR="00253375" w:rsidRPr="00587424">
              <w:rPr>
                <w:sz w:val="20"/>
              </w:rPr>
              <w:t>,</w:t>
            </w:r>
            <w:r w:rsidRPr="00587424">
              <w:rPr>
                <w:sz w:val="20"/>
              </w:rPr>
              <w:t>14</w:t>
            </w:r>
          </w:p>
        </w:tc>
        <w:tc>
          <w:tcPr>
            <w:tcW w:w="1568" w:type="dxa"/>
            <w:vAlign w:val="center"/>
          </w:tcPr>
          <w:p w14:paraId="02AF1FE0" w14:textId="4DCCDD31" w:rsidR="004E452F" w:rsidRPr="00587424" w:rsidRDefault="004E452F" w:rsidP="00D60CE5">
            <w:pPr>
              <w:pStyle w:val="Tabletext"/>
              <w:spacing w:before="20" w:after="20"/>
              <w:jc w:val="center"/>
              <w:rPr>
                <w:sz w:val="20"/>
              </w:rPr>
            </w:pPr>
            <w:r w:rsidRPr="00587424">
              <w:rPr>
                <w:sz w:val="20"/>
              </w:rPr>
              <w:t>0</w:t>
            </w:r>
            <w:r w:rsidR="00253375" w:rsidRPr="00587424">
              <w:rPr>
                <w:sz w:val="20"/>
              </w:rPr>
              <w:t>,</w:t>
            </w:r>
            <w:r w:rsidRPr="00587424">
              <w:rPr>
                <w:sz w:val="20"/>
              </w:rPr>
              <w:t>64</w:t>
            </w:r>
          </w:p>
        </w:tc>
        <w:tc>
          <w:tcPr>
            <w:tcW w:w="1568" w:type="dxa"/>
            <w:tcMar>
              <w:left w:w="57" w:type="dxa"/>
              <w:right w:w="57" w:type="dxa"/>
            </w:tcMar>
            <w:vAlign w:val="center"/>
          </w:tcPr>
          <w:p w14:paraId="136689F4" w14:textId="2828953D" w:rsidR="004E452F" w:rsidRPr="00587424" w:rsidRDefault="004E452F" w:rsidP="00D60CE5">
            <w:pPr>
              <w:pStyle w:val="Tabletext"/>
              <w:jc w:val="center"/>
              <w:rPr>
                <w:sz w:val="20"/>
              </w:rPr>
            </w:pPr>
            <w:r w:rsidRPr="00587424">
              <w:rPr>
                <w:sz w:val="20"/>
              </w:rPr>
              <w:t>0</w:t>
            </w:r>
            <w:r w:rsidR="00253375" w:rsidRPr="00587424">
              <w:rPr>
                <w:sz w:val="20"/>
              </w:rPr>
              <w:t>,</w:t>
            </w:r>
            <w:r w:rsidRPr="00587424">
              <w:rPr>
                <w:sz w:val="20"/>
              </w:rPr>
              <w:t>17</w:t>
            </w:r>
          </w:p>
        </w:tc>
        <w:tc>
          <w:tcPr>
            <w:tcW w:w="1568" w:type="dxa"/>
            <w:vAlign w:val="center"/>
          </w:tcPr>
          <w:p w14:paraId="5FC7043F" w14:textId="5C09D249" w:rsidR="004E452F" w:rsidRPr="00587424" w:rsidRDefault="004E452F" w:rsidP="00D60CE5">
            <w:pPr>
              <w:pStyle w:val="Tabletext"/>
              <w:spacing w:before="20" w:after="20"/>
              <w:jc w:val="center"/>
              <w:rPr>
                <w:sz w:val="20"/>
              </w:rPr>
            </w:pPr>
            <w:r w:rsidRPr="00587424">
              <w:rPr>
                <w:sz w:val="20"/>
              </w:rPr>
              <w:t>0</w:t>
            </w:r>
            <w:r w:rsidR="00253375" w:rsidRPr="00587424">
              <w:rPr>
                <w:sz w:val="20"/>
              </w:rPr>
              <w:t>,</w:t>
            </w:r>
            <w:r w:rsidRPr="00587424">
              <w:rPr>
                <w:sz w:val="20"/>
              </w:rPr>
              <w:t>81</w:t>
            </w:r>
          </w:p>
        </w:tc>
        <w:tc>
          <w:tcPr>
            <w:tcW w:w="1568" w:type="dxa"/>
            <w:vAlign w:val="center"/>
          </w:tcPr>
          <w:p w14:paraId="70FAD4FA" w14:textId="2FDC182B" w:rsidR="004E452F" w:rsidRPr="00587424" w:rsidRDefault="004E452F" w:rsidP="00D60CE5">
            <w:pPr>
              <w:pStyle w:val="Tabletext"/>
              <w:spacing w:before="20" w:after="20"/>
              <w:jc w:val="center"/>
              <w:rPr>
                <w:sz w:val="20"/>
              </w:rPr>
            </w:pPr>
            <w:r w:rsidRPr="00587424">
              <w:rPr>
                <w:sz w:val="20"/>
              </w:rPr>
              <w:t>0</w:t>
            </w:r>
            <w:r w:rsidR="00253375" w:rsidRPr="00587424">
              <w:rPr>
                <w:sz w:val="20"/>
              </w:rPr>
              <w:t>,</w:t>
            </w:r>
            <w:r w:rsidRPr="00587424">
              <w:rPr>
                <w:sz w:val="20"/>
              </w:rPr>
              <w:t>5</w:t>
            </w:r>
            <w:r w:rsidRPr="00587424">
              <w:rPr>
                <w:rFonts w:eastAsia="MS Mincho"/>
                <w:sz w:val="20"/>
                <w:lang w:eastAsia="ja-JP"/>
              </w:rPr>
              <w:t>2</w:t>
            </w:r>
          </w:p>
        </w:tc>
        <w:tc>
          <w:tcPr>
            <w:tcW w:w="1568" w:type="dxa"/>
            <w:vAlign w:val="center"/>
          </w:tcPr>
          <w:p w14:paraId="61C970D5" w14:textId="45CFAE4D" w:rsidR="004E452F" w:rsidRPr="00587424" w:rsidRDefault="004E452F" w:rsidP="00D60CE5">
            <w:pPr>
              <w:pStyle w:val="Tabletext"/>
              <w:jc w:val="center"/>
              <w:rPr>
                <w:sz w:val="20"/>
              </w:rPr>
            </w:pPr>
            <w:r w:rsidRPr="00587424">
              <w:rPr>
                <w:sz w:val="20"/>
                <w:lang w:eastAsia="ja-JP"/>
              </w:rPr>
              <w:t>0</w:t>
            </w:r>
            <w:r w:rsidR="00253375" w:rsidRPr="00587424">
              <w:rPr>
                <w:sz w:val="20"/>
                <w:lang w:eastAsia="ja-JP"/>
              </w:rPr>
              <w:t>,</w:t>
            </w:r>
            <w:r w:rsidRPr="00587424">
              <w:rPr>
                <w:sz w:val="20"/>
                <w:lang w:eastAsia="ja-JP"/>
              </w:rPr>
              <w:t>6</w:t>
            </w:r>
          </w:p>
        </w:tc>
        <w:tc>
          <w:tcPr>
            <w:tcW w:w="1568" w:type="dxa"/>
            <w:vAlign w:val="center"/>
          </w:tcPr>
          <w:p w14:paraId="07FA7885" w14:textId="06A45939" w:rsidR="004E452F" w:rsidRPr="00587424" w:rsidRDefault="004E452F" w:rsidP="00D60CE5">
            <w:pPr>
              <w:pStyle w:val="Tabletext"/>
              <w:jc w:val="center"/>
              <w:rPr>
                <w:sz w:val="20"/>
                <w:lang w:eastAsia="ja-JP"/>
              </w:rPr>
            </w:pPr>
            <w:r w:rsidRPr="00587424">
              <w:rPr>
                <w:sz w:val="20"/>
                <w:lang w:eastAsia="ja-JP"/>
              </w:rPr>
              <w:t>0</w:t>
            </w:r>
            <w:r w:rsidR="00253375" w:rsidRPr="00587424">
              <w:rPr>
                <w:sz w:val="20"/>
                <w:lang w:eastAsia="ja-JP"/>
              </w:rPr>
              <w:t>,</w:t>
            </w:r>
            <w:r w:rsidRPr="00587424">
              <w:rPr>
                <w:sz w:val="20"/>
                <w:lang w:eastAsia="ja-JP"/>
              </w:rPr>
              <w:t>6</w:t>
            </w:r>
          </w:p>
        </w:tc>
      </w:tr>
      <w:tr w:rsidR="004E452F" w:rsidRPr="00587424" w14:paraId="3F19039F" w14:textId="77777777" w:rsidTr="00EE2148">
        <w:trPr>
          <w:cantSplit/>
          <w:jc w:val="center"/>
        </w:trPr>
        <w:tc>
          <w:tcPr>
            <w:tcW w:w="1916" w:type="dxa"/>
            <w:vAlign w:val="center"/>
          </w:tcPr>
          <w:p w14:paraId="3071ED7A" w14:textId="20C9433D" w:rsidR="004E452F" w:rsidRPr="00587424" w:rsidRDefault="004E452F" w:rsidP="00D60CE5">
            <w:pPr>
              <w:pStyle w:val="Tabletext"/>
              <w:spacing w:before="20" w:after="20"/>
              <w:jc w:val="left"/>
              <w:rPr>
                <w:sz w:val="20"/>
              </w:rPr>
            </w:pPr>
            <w:r w:rsidRPr="00587424">
              <w:rPr>
                <w:sz w:val="20"/>
              </w:rPr>
              <w:t>Dynamique du faisceau</w:t>
            </w:r>
          </w:p>
        </w:tc>
        <w:tc>
          <w:tcPr>
            <w:tcW w:w="1567" w:type="dxa"/>
            <w:vAlign w:val="center"/>
          </w:tcPr>
          <w:p w14:paraId="1DB02CED" w14:textId="2BF224BD" w:rsidR="004E452F" w:rsidRPr="00587424" w:rsidRDefault="004E452F" w:rsidP="00D60CE5">
            <w:pPr>
              <w:pStyle w:val="Tabletext"/>
              <w:spacing w:before="20" w:after="20"/>
              <w:jc w:val="center"/>
              <w:rPr>
                <w:sz w:val="20"/>
              </w:rPr>
            </w:pPr>
            <w:r w:rsidRPr="00587424">
              <w:rPr>
                <w:sz w:val="20"/>
              </w:rPr>
              <w:t xml:space="preserve">20 </w:t>
            </w:r>
            <w:r w:rsidR="001041CF">
              <w:rPr>
                <w:sz w:val="20"/>
              </w:rPr>
              <w:t>tours/min</w:t>
            </w:r>
          </w:p>
        </w:tc>
        <w:tc>
          <w:tcPr>
            <w:tcW w:w="1568" w:type="dxa"/>
            <w:vAlign w:val="center"/>
          </w:tcPr>
          <w:p w14:paraId="0AB83E24" w14:textId="0EDAAFCA" w:rsidR="004E452F" w:rsidRPr="00587424" w:rsidRDefault="005D4C82" w:rsidP="00D60CE5">
            <w:pPr>
              <w:pStyle w:val="Tabletext"/>
              <w:jc w:val="center"/>
              <w:rPr>
                <w:sz w:val="20"/>
              </w:rPr>
            </w:pPr>
            <w:r>
              <w:rPr>
                <w:sz w:val="20"/>
              </w:rPr>
              <w:t>P</w:t>
            </w:r>
            <w:r w:rsidR="00FA6B14">
              <w:rPr>
                <w:sz w:val="20"/>
              </w:rPr>
              <w:t>ériode</w:t>
            </w:r>
            <w:r>
              <w:rPr>
                <w:sz w:val="20"/>
              </w:rPr>
              <w:t xml:space="preserve"> </w:t>
            </w:r>
            <w:r w:rsidR="00FA6B14">
              <w:rPr>
                <w:sz w:val="20"/>
              </w:rPr>
              <w:t>de balayage</w:t>
            </w:r>
            <w:r w:rsidR="00FE435D">
              <w:rPr>
                <w:sz w:val="20"/>
              </w:rPr>
              <w:t xml:space="preserve"> de </w:t>
            </w:r>
            <w:r w:rsidR="00FE435D" w:rsidRPr="00587424">
              <w:rPr>
                <w:sz w:val="20"/>
              </w:rPr>
              <w:t>8</w:t>
            </w:r>
            <w:r w:rsidR="00FE435D">
              <w:rPr>
                <w:sz w:val="20"/>
              </w:rPr>
              <w:t> </w:t>
            </w:r>
            <w:r w:rsidR="00FE435D" w:rsidRPr="00587424">
              <w:rPr>
                <w:sz w:val="20"/>
              </w:rPr>
              <w:t>s</w:t>
            </w:r>
          </w:p>
        </w:tc>
        <w:tc>
          <w:tcPr>
            <w:tcW w:w="1568" w:type="dxa"/>
            <w:vAlign w:val="center"/>
          </w:tcPr>
          <w:p w14:paraId="5934ADD7" w14:textId="744FC7D1" w:rsidR="004E452F" w:rsidRPr="00587424" w:rsidRDefault="005D4C82" w:rsidP="00D60CE5">
            <w:pPr>
              <w:pStyle w:val="Tabletext"/>
              <w:spacing w:before="20" w:after="20"/>
              <w:jc w:val="center"/>
              <w:rPr>
                <w:sz w:val="20"/>
              </w:rPr>
            </w:pPr>
            <w:r>
              <w:rPr>
                <w:sz w:val="20"/>
              </w:rPr>
              <w:t>P</w:t>
            </w:r>
            <w:r w:rsidR="00FA6B14">
              <w:rPr>
                <w:sz w:val="20"/>
              </w:rPr>
              <w:t>ériode</w:t>
            </w:r>
            <w:r>
              <w:rPr>
                <w:sz w:val="20"/>
              </w:rPr>
              <w:t xml:space="preserve"> </w:t>
            </w:r>
            <w:r w:rsidR="00FA6B14">
              <w:rPr>
                <w:sz w:val="20"/>
              </w:rPr>
              <w:t>de balayage</w:t>
            </w:r>
            <w:r w:rsidR="00FE435D">
              <w:rPr>
                <w:sz w:val="20"/>
              </w:rPr>
              <w:t xml:space="preserve"> de </w:t>
            </w:r>
            <w:r w:rsidR="00FE435D" w:rsidRPr="00587424">
              <w:rPr>
                <w:sz w:val="20"/>
              </w:rPr>
              <w:t>8</w:t>
            </w:r>
            <w:r w:rsidR="00FE435D">
              <w:rPr>
                <w:sz w:val="20"/>
              </w:rPr>
              <w:t> </w:t>
            </w:r>
            <w:r w:rsidR="00FE435D" w:rsidRPr="00587424">
              <w:rPr>
                <w:sz w:val="20"/>
              </w:rPr>
              <w:t>s</w:t>
            </w:r>
          </w:p>
        </w:tc>
        <w:tc>
          <w:tcPr>
            <w:tcW w:w="1568" w:type="dxa"/>
            <w:tcMar>
              <w:left w:w="57" w:type="dxa"/>
              <w:right w:w="57" w:type="dxa"/>
            </w:tcMar>
            <w:vAlign w:val="center"/>
          </w:tcPr>
          <w:p w14:paraId="54FDE4E0" w14:textId="02C5D4C2" w:rsidR="004E452F" w:rsidRPr="00587424" w:rsidRDefault="005D4C82" w:rsidP="00D60CE5">
            <w:pPr>
              <w:pStyle w:val="Tabletext"/>
              <w:jc w:val="center"/>
              <w:rPr>
                <w:sz w:val="20"/>
              </w:rPr>
            </w:pPr>
            <w:r>
              <w:rPr>
                <w:sz w:val="20"/>
              </w:rPr>
              <w:t>P</w:t>
            </w:r>
            <w:r w:rsidR="00FA6B14">
              <w:rPr>
                <w:sz w:val="20"/>
              </w:rPr>
              <w:t>ériode</w:t>
            </w:r>
            <w:r>
              <w:rPr>
                <w:sz w:val="20"/>
              </w:rPr>
              <w:t xml:space="preserve"> </w:t>
            </w:r>
            <w:r w:rsidR="00FA6B14">
              <w:rPr>
                <w:sz w:val="20"/>
              </w:rPr>
              <w:t>de balayage</w:t>
            </w:r>
            <w:r w:rsidR="004E452F" w:rsidRPr="00587424">
              <w:rPr>
                <w:sz w:val="20"/>
              </w:rPr>
              <w:t xml:space="preserve"> transversal</w:t>
            </w:r>
            <w:r w:rsidR="00FE435D">
              <w:rPr>
                <w:sz w:val="20"/>
              </w:rPr>
              <w:t xml:space="preserve"> à la trajectoire de </w:t>
            </w:r>
            <w:r w:rsidR="00FE435D" w:rsidRPr="00587424">
              <w:rPr>
                <w:sz w:val="20"/>
              </w:rPr>
              <w:t>8/3</w:t>
            </w:r>
            <w:r w:rsidR="00FE435D">
              <w:rPr>
                <w:sz w:val="20"/>
              </w:rPr>
              <w:t> </w:t>
            </w:r>
            <w:r w:rsidR="00FE435D" w:rsidRPr="00587424">
              <w:rPr>
                <w:sz w:val="20"/>
              </w:rPr>
              <w:t>s</w:t>
            </w:r>
            <w:r w:rsidR="004E452F" w:rsidRPr="00587424">
              <w:rPr>
                <w:sz w:val="20"/>
              </w:rPr>
              <w:t xml:space="preserve">; </w:t>
            </w:r>
            <w:r w:rsidR="004E452F" w:rsidRPr="00587424">
              <w:rPr>
                <w:sz w:val="20"/>
              </w:rPr>
              <w:br/>
              <w:t>96</w:t>
            </w:r>
            <w:r w:rsidR="00CB384B">
              <w:rPr>
                <w:sz w:val="20"/>
              </w:rPr>
              <w:t> </w:t>
            </w:r>
            <w:r w:rsidR="004E452F" w:rsidRPr="00587424">
              <w:rPr>
                <w:sz w:val="20"/>
              </w:rPr>
              <w:t xml:space="preserve">images de la Terre par </w:t>
            </w:r>
            <w:r w:rsidR="00FA6B14">
              <w:rPr>
                <w:sz w:val="20"/>
              </w:rPr>
              <w:t>période de balayage</w:t>
            </w:r>
          </w:p>
        </w:tc>
        <w:tc>
          <w:tcPr>
            <w:tcW w:w="1568" w:type="dxa"/>
            <w:vAlign w:val="center"/>
          </w:tcPr>
          <w:p w14:paraId="2B424210" w14:textId="57343C2B" w:rsidR="004E452F" w:rsidRPr="00587424" w:rsidRDefault="005D4C82" w:rsidP="00D60CE5">
            <w:pPr>
              <w:pStyle w:val="Tabletext"/>
              <w:spacing w:before="20" w:after="20"/>
              <w:jc w:val="center"/>
              <w:rPr>
                <w:sz w:val="20"/>
              </w:rPr>
            </w:pPr>
            <w:r>
              <w:rPr>
                <w:sz w:val="20"/>
              </w:rPr>
              <w:t>P</w:t>
            </w:r>
            <w:r w:rsidR="002C12F3">
              <w:rPr>
                <w:sz w:val="20"/>
              </w:rPr>
              <w:t>ériode</w:t>
            </w:r>
            <w:r>
              <w:rPr>
                <w:sz w:val="20"/>
              </w:rPr>
              <w:t xml:space="preserve"> </w:t>
            </w:r>
            <w:r w:rsidR="00DE29A5">
              <w:rPr>
                <w:sz w:val="20"/>
              </w:rPr>
              <w:t>de balayage</w:t>
            </w:r>
            <w:r w:rsidR="00FE435D">
              <w:rPr>
                <w:sz w:val="20"/>
              </w:rPr>
              <w:t xml:space="preserve"> de 2,5 s</w:t>
            </w:r>
            <w:r w:rsidR="004E452F" w:rsidRPr="00587424">
              <w:rPr>
                <w:sz w:val="20"/>
              </w:rPr>
              <w:t xml:space="preserve">, </w:t>
            </w:r>
            <w:r w:rsidR="00DE29A5">
              <w:rPr>
                <w:sz w:val="20"/>
              </w:rPr>
              <w:t>horaire</w:t>
            </w:r>
          </w:p>
        </w:tc>
        <w:tc>
          <w:tcPr>
            <w:tcW w:w="1568" w:type="dxa"/>
            <w:vAlign w:val="center"/>
          </w:tcPr>
          <w:p w14:paraId="27ED2DBD" w14:textId="33F6A6B6" w:rsidR="004E452F" w:rsidRPr="00587424" w:rsidRDefault="004E452F" w:rsidP="00D60CE5">
            <w:pPr>
              <w:pStyle w:val="Tabletext"/>
              <w:spacing w:before="20" w:after="20"/>
              <w:jc w:val="center"/>
              <w:rPr>
                <w:sz w:val="20"/>
              </w:rPr>
            </w:pPr>
            <w:r w:rsidRPr="00587424">
              <w:rPr>
                <w:sz w:val="20"/>
                <w:lang w:eastAsia="ja-JP"/>
              </w:rPr>
              <w:t xml:space="preserve">40 </w:t>
            </w:r>
            <w:r w:rsidR="001041CF">
              <w:rPr>
                <w:sz w:val="20"/>
                <w:lang w:eastAsia="ja-JP"/>
              </w:rPr>
              <w:t>tours/min</w:t>
            </w:r>
          </w:p>
        </w:tc>
        <w:tc>
          <w:tcPr>
            <w:tcW w:w="1568" w:type="dxa"/>
            <w:vAlign w:val="center"/>
          </w:tcPr>
          <w:p w14:paraId="510081E7" w14:textId="4FA52796" w:rsidR="004E452F" w:rsidRPr="00587424" w:rsidRDefault="004E452F" w:rsidP="00D60CE5">
            <w:pPr>
              <w:pStyle w:val="Tabletext"/>
              <w:jc w:val="center"/>
              <w:rPr>
                <w:sz w:val="20"/>
                <w:lang w:eastAsia="ja-JP"/>
              </w:rPr>
            </w:pPr>
            <w:r w:rsidRPr="00587424">
              <w:rPr>
                <w:sz w:val="20"/>
              </w:rPr>
              <w:t>2</w:t>
            </w:r>
            <w:r w:rsidR="00253375" w:rsidRPr="00587424">
              <w:rPr>
                <w:sz w:val="20"/>
              </w:rPr>
              <w:t>,</w:t>
            </w:r>
            <w:r w:rsidRPr="00587424">
              <w:rPr>
                <w:sz w:val="20"/>
              </w:rPr>
              <w:t>254</w:t>
            </w:r>
            <w:r w:rsidR="00BB482D">
              <w:rPr>
                <w:sz w:val="20"/>
              </w:rPr>
              <w:t> </w:t>
            </w:r>
            <w:r w:rsidRPr="00587424">
              <w:rPr>
                <w:sz w:val="20"/>
              </w:rPr>
              <w:t>s</w:t>
            </w:r>
          </w:p>
        </w:tc>
        <w:tc>
          <w:tcPr>
            <w:tcW w:w="1568" w:type="dxa"/>
            <w:vAlign w:val="center"/>
          </w:tcPr>
          <w:p w14:paraId="1B845762" w14:textId="2C9521AD" w:rsidR="004E452F" w:rsidRPr="00587424" w:rsidRDefault="004E452F" w:rsidP="00D60CE5">
            <w:pPr>
              <w:pStyle w:val="Tabletext"/>
              <w:jc w:val="center"/>
              <w:rPr>
                <w:sz w:val="20"/>
                <w:lang w:eastAsia="ja-JP"/>
              </w:rPr>
            </w:pPr>
            <w:r w:rsidRPr="00587424">
              <w:rPr>
                <w:sz w:val="20"/>
                <w:lang w:eastAsia="ja-JP"/>
              </w:rPr>
              <w:t xml:space="preserve">45 </w:t>
            </w:r>
            <w:r w:rsidR="001041CF">
              <w:rPr>
                <w:sz w:val="20"/>
                <w:lang w:eastAsia="ja-JP"/>
              </w:rPr>
              <w:t>tours/min</w:t>
            </w:r>
            <w:r w:rsidRPr="00587424">
              <w:rPr>
                <w:sz w:val="20"/>
                <w:lang w:eastAsia="ja-JP"/>
              </w:rPr>
              <w:t xml:space="preserve"> (1</w:t>
            </w:r>
            <w:r w:rsidR="00253375" w:rsidRPr="00587424">
              <w:rPr>
                <w:sz w:val="20"/>
                <w:lang w:eastAsia="ja-JP"/>
              </w:rPr>
              <w:t>,</w:t>
            </w:r>
            <w:r w:rsidRPr="00587424">
              <w:rPr>
                <w:sz w:val="20"/>
                <w:lang w:eastAsia="ja-JP"/>
              </w:rPr>
              <w:t>33 s)</w:t>
            </w:r>
          </w:p>
        </w:tc>
      </w:tr>
      <w:tr w:rsidR="009E7008" w:rsidRPr="00587424" w14:paraId="05E888FE" w14:textId="77777777" w:rsidTr="00EE2148">
        <w:trPr>
          <w:cantSplit/>
          <w:jc w:val="center"/>
        </w:trPr>
        <w:tc>
          <w:tcPr>
            <w:tcW w:w="1916" w:type="dxa"/>
            <w:vAlign w:val="center"/>
          </w:tcPr>
          <w:p w14:paraId="76365940" w14:textId="00729DDB" w:rsidR="009E7008" w:rsidRPr="00765E9A" w:rsidRDefault="00965332" w:rsidP="00D60CE5">
            <w:pPr>
              <w:pStyle w:val="Tabletext"/>
              <w:spacing w:before="20" w:after="20"/>
              <w:jc w:val="left"/>
              <w:rPr>
                <w:sz w:val="20"/>
              </w:rPr>
            </w:pPr>
            <w:r w:rsidRPr="00765E9A">
              <w:rPr>
                <w:sz w:val="20"/>
                <w:szCs w:val="18"/>
              </w:rPr>
              <w:t xml:space="preserve">Diagramme de l'antenne </w:t>
            </w:r>
            <w:r w:rsidR="00DE29A5" w:rsidRPr="00765E9A">
              <w:rPr>
                <w:sz w:val="20"/>
                <w:szCs w:val="18"/>
              </w:rPr>
              <w:t>du capteur</w:t>
            </w:r>
          </w:p>
        </w:tc>
        <w:tc>
          <w:tcPr>
            <w:tcW w:w="1567" w:type="dxa"/>
            <w:vAlign w:val="center"/>
          </w:tcPr>
          <w:p w14:paraId="1E0AE290" w14:textId="77777777" w:rsidR="009E7008" w:rsidRPr="00765E9A" w:rsidRDefault="009E7008" w:rsidP="00D60CE5">
            <w:pPr>
              <w:pStyle w:val="Tabletext"/>
              <w:spacing w:before="20" w:after="20"/>
              <w:jc w:val="center"/>
              <w:rPr>
                <w:sz w:val="20"/>
              </w:rPr>
            </w:pPr>
          </w:p>
        </w:tc>
        <w:tc>
          <w:tcPr>
            <w:tcW w:w="1568" w:type="dxa"/>
            <w:vAlign w:val="center"/>
          </w:tcPr>
          <w:p w14:paraId="22A280F6" w14:textId="77777777" w:rsidR="009E7008" w:rsidRPr="00765E9A" w:rsidRDefault="009E7008" w:rsidP="00D60CE5">
            <w:pPr>
              <w:pStyle w:val="Tabletext"/>
              <w:jc w:val="center"/>
              <w:rPr>
                <w:sz w:val="20"/>
              </w:rPr>
            </w:pPr>
          </w:p>
        </w:tc>
        <w:tc>
          <w:tcPr>
            <w:tcW w:w="1568" w:type="dxa"/>
            <w:vAlign w:val="center"/>
          </w:tcPr>
          <w:p w14:paraId="4F3A1E41" w14:textId="77777777" w:rsidR="009E7008" w:rsidRPr="00765E9A" w:rsidRDefault="009E7008" w:rsidP="00D60CE5">
            <w:pPr>
              <w:pStyle w:val="Tabletext"/>
              <w:spacing w:before="20" w:after="20"/>
              <w:jc w:val="center"/>
              <w:rPr>
                <w:sz w:val="20"/>
              </w:rPr>
            </w:pPr>
          </w:p>
        </w:tc>
        <w:tc>
          <w:tcPr>
            <w:tcW w:w="1568" w:type="dxa"/>
            <w:tcMar>
              <w:left w:w="57" w:type="dxa"/>
              <w:right w:w="57" w:type="dxa"/>
            </w:tcMar>
            <w:vAlign w:val="center"/>
          </w:tcPr>
          <w:p w14:paraId="03A788FF" w14:textId="77777777" w:rsidR="009E7008" w:rsidRPr="00765E9A" w:rsidRDefault="009E7008" w:rsidP="00D60CE5">
            <w:pPr>
              <w:pStyle w:val="Tabletext"/>
              <w:jc w:val="center"/>
              <w:rPr>
                <w:sz w:val="20"/>
              </w:rPr>
            </w:pPr>
          </w:p>
        </w:tc>
        <w:tc>
          <w:tcPr>
            <w:tcW w:w="1568" w:type="dxa"/>
            <w:vAlign w:val="center"/>
          </w:tcPr>
          <w:p w14:paraId="4D3F48E5" w14:textId="77777777" w:rsidR="009E7008" w:rsidRPr="00765E9A" w:rsidRDefault="009E7008" w:rsidP="00D60CE5">
            <w:pPr>
              <w:pStyle w:val="Tabletext"/>
              <w:spacing w:before="20" w:after="20"/>
              <w:jc w:val="center"/>
              <w:rPr>
                <w:sz w:val="20"/>
              </w:rPr>
            </w:pPr>
          </w:p>
        </w:tc>
        <w:tc>
          <w:tcPr>
            <w:tcW w:w="1568" w:type="dxa"/>
            <w:vAlign w:val="center"/>
          </w:tcPr>
          <w:p w14:paraId="0FDC641E" w14:textId="77777777" w:rsidR="009E7008" w:rsidRPr="00765E9A" w:rsidRDefault="009E7008" w:rsidP="00D60CE5">
            <w:pPr>
              <w:pStyle w:val="Tabletext"/>
              <w:spacing w:before="20" w:after="20"/>
              <w:jc w:val="center"/>
              <w:rPr>
                <w:sz w:val="20"/>
                <w:lang w:eastAsia="ja-JP"/>
              </w:rPr>
            </w:pPr>
          </w:p>
        </w:tc>
        <w:tc>
          <w:tcPr>
            <w:tcW w:w="1568" w:type="dxa"/>
            <w:vAlign w:val="center"/>
          </w:tcPr>
          <w:p w14:paraId="14F98E18" w14:textId="4EAB34D4" w:rsidR="009E7008" w:rsidRPr="00765E9A" w:rsidRDefault="009E7008" w:rsidP="00D60CE5">
            <w:pPr>
              <w:pStyle w:val="Tabletext"/>
              <w:jc w:val="center"/>
              <w:rPr>
                <w:sz w:val="20"/>
              </w:rPr>
            </w:pPr>
            <w:r w:rsidRPr="00765E9A">
              <w:rPr>
                <w:sz w:val="20"/>
              </w:rPr>
              <w:t xml:space="preserve">Voir la </w:t>
            </w:r>
            <w:r w:rsidR="00D10EEA" w:rsidRPr="00765E9A">
              <w:rPr>
                <w:sz w:val="20"/>
              </w:rPr>
              <w:t xml:space="preserve">Rec. </w:t>
            </w:r>
            <w:r w:rsidR="00B453A9" w:rsidRPr="00765E9A">
              <w:rPr>
                <w:sz w:val="20"/>
              </w:rPr>
              <w:t>UIT-R RS</w:t>
            </w:r>
            <w:r w:rsidRPr="00765E9A">
              <w:rPr>
                <w:sz w:val="20"/>
              </w:rPr>
              <w:t>.1813</w:t>
            </w:r>
          </w:p>
        </w:tc>
        <w:tc>
          <w:tcPr>
            <w:tcW w:w="1568" w:type="dxa"/>
            <w:vAlign w:val="center"/>
          </w:tcPr>
          <w:p w14:paraId="44CCF53A" w14:textId="0E1A2F15" w:rsidR="009E7008" w:rsidRPr="00587424" w:rsidRDefault="009E7008" w:rsidP="00D60CE5">
            <w:pPr>
              <w:pStyle w:val="Tabletext"/>
              <w:jc w:val="center"/>
              <w:rPr>
                <w:sz w:val="20"/>
                <w:lang w:eastAsia="ja-JP"/>
              </w:rPr>
            </w:pPr>
            <w:r w:rsidRPr="00765E9A">
              <w:rPr>
                <w:sz w:val="20"/>
              </w:rPr>
              <w:t xml:space="preserve">Voir la </w:t>
            </w:r>
            <w:r w:rsidR="00D10EEA" w:rsidRPr="00765E9A">
              <w:rPr>
                <w:sz w:val="20"/>
              </w:rPr>
              <w:t xml:space="preserve">Rec. </w:t>
            </w:r>
            <w:r w:rsidR="00B453A9" w:rsidRPr="00765E9A">
              <w:rPr>
                <w:sz w:val="20"/>
              </w:rPr>
              <w:t>UIT-R RS</w:t>
            </w:r>
            <w:r w:rsidRPr="00765E9A">
              <w:rPr>
                <w:sz w:val="20"/>
              </w:rPr>
              <w:t>.1813</w:t>
            </w:r>
          </w:p>
        </w:tc>
      </w:tr>
    </w:tbl>
    <w:p w14:paraId="2D097C82" w14:textId="3CD78D96" w:rsidR="00193391" w:rsidRPr="00587424" w:rsidRDefault="009E7008" w:rsidP="00D60CE5">
      <w:pPr>
        <w:pStyle w:val="TableNo"/>
      </w:pPr>
      <w:r w:rsidRPr="00587424">
        <w:t>TABLEAU</w:t>
      </w:r>
      <w:r w:rsidR="0098160C">
        <w:t> </w:t>
      </w:r>
      <w:r w:rsidRPr="00587424">
        <w:t>33 (</w:t>
      </w:r>
      <w:r w:rsidRPr="00587424">
        <w:rPr>
          <w:i/>
          <w:iCs/>
        </w:rPr>
        <w:t>fin</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6"/>
        <w:gridCol w:w="1567"/>
        <w:gridCol w:w="1568"/>
        <w:gridCol w:w="1568"/>
        <w:gridCol w:w="1568"/>
        <w:gridCol w:w="1568"/>
        <w:gridCol w:w="1568"/>
        <w:gridCol w:w="1568"/>
        <w:gridCol w:w="1568"/>
      </w:tblGrid>
      <w:tr w:rsidR="00724CBF" w:rsidRPr="00587424" w14:paraId="67C45ED4" w14:textId="77777777" w:rsidTr="00765E9A">
        <w:trPr>
          <w:cantSplit/>
          <w:jc w:val="center"/>
        </w:trPr>
        <w:tc>
          <w:tcPr>
            <w:tcW w:w="1916" w:type="dxa"/>
            <w:vAlign w:val="center"/>
          </w:tcPr>
          <w:p w14:paraId="72B3174B" w14:textId="77777777" w:rsidR="00724CBF" w:rsidRPr="00587424" w:rsidRDefault="00724CBF" w:rsidP="00D60CE5">
            <w:pPr>
              <w:pStyle w:val="Tablehead"/>
              <w:jc w:val="left"/>
              <w:rPr>
                <w:bCs/>
                <w:sz w:val="20"/>
              </w:rPr>
            </w:pPr>
          </w:p>
        </w:tc>
        <w:tc>
          <w:tcPr>
            <w:tcW w:w="1567" w:type="dxa"/>
            <w:vAlign w:val="center"/>
          </w:tcPr>
          <w:p w14:paraId="5B919620" w14:textId="27AFD36E" w:rsidR="00724CBF" w:rsidRPr="00587424" w:rsidRDefault="00724CBF" w:rsidP="00D60CE5">
            <w:pPr>
              <w:pStyle w:val="Tablehead"/>
              <w:rPr>
                <w:bCs/>
                <w:sz w:val="20"/>
              </w:rPr>
            </w:pPr>
            <w:r w:rsidRPr="00587424">
              <w:rPr>
                <w:sz w:val="20"/>
              </w:rPr>
              <w:t>Capteur L1</w:t>
            </w:r>
          </w:p>
        </w:tc>
        <w:tc>
          <w:tcPr>
            <w:tcW w:w="1568" w:type="dxa"/>
            <w:vAlign w:val="center"/>
          </w:tcPr>
          <w:p w14:paraId="7B392974" w14:textId="30B8BF03" w:rsidR="00724CBF" w:rsidRPr="00587424" w:rsidRDefault="00724CBF" w:rsidP="00D60CE5">
            <w:pPr>
              <w:pStyle w:val="Tablehead"/>
              <w:rPr>
                <w:bCs/>
                <w:sz w:val="20"/>
              </w:rPr>
            </w:pPr>
            <w:r w:rsidRPr="00587424">
              <w:rPr>
                <w:sz w:val="20"/>
              </w:rPr>
              <w:t>Capteur L4</w:t>
            </w:r>
          </w:p>
        </w:tc>
        <w:tc>
          <w:tcPr>
            <w:tcW w:w="1568" w:type="dxa"/>
            <w:vAlign w:val="center"/>
          </w:tcPr>
          <w:p w14:paraId="5AF8538E" w14:textId="0EFC5388" w:rsidR="00724CBF" w:rsidRPr="00587424" w:rsidRDefault="00724CBF" w:rsidP="00D60CE5">
            <w:pPr>
              <w:pStyle w:val="Tablehead"/>
              <w:rPr>
                <w:bCs/>
                <w:sz w:val="20"/>
              </w:rPr>
            </w:pPr>
            <w:r w:rsidRPr="00587424">
              <w:rPr>
                <w:sz w:val="20"/>
              </w:rPr>
              <w:t>Capteur L5</w:t>
            </w:r>
          </w:p>
        </w:tc>
        <w:tc>
          <w:tcPr>
            <w:tcW w:w="1568" w:type="dxa"/>
            <w:tcMar>
              <w:left w:w="57" w:type="dxa"/>
              <w:right w:w="57" w:type="dxa"/>
            </w:tcMar>
            <w:vAlign w:val="center"/>
          </w:tcPr>
          <w:p w14:paraId="03AA57B7" w14:textId="5D3DF45A" w:rsidR="00724CBF" w:rsidRPr="00587424" w:rsidRDefault="00724CBF" w:rsidP="00D60CE5">
            <w:pPr>
              <w:pStyle w:val="Tablehead"/>
              <w:rPr>
                <w:bCs/>
                <w:sz w:val="20"/>
              </w:rPr>
            </w:pPr>
            <w:r w:rsidRPr="00587424">
              <w:rPr>
                <w:sz w:val="20"/>
              </w:rPr>
              <w:t>Capteur L6</w:t>
            </w:r>
          </w:p>
        </w:tc>
        <w:tc>
          <w:tcPr>
            <w:tcW w:w="1568" w:type="dxa"/>
            <w:vAlign w:val="center"/>
          </w:tcPr>
          <w:p w14:paraId="38F3B4E3" w14:textId="5F94C4FC" w:rsidR="00724CBF" w:rsidRPr="00587424" w:rsidRDefault="00724CBF" w:rsidP="00D60CE5">
            <w:pPr>
              <w:pStyle w:val="Tablehead"/>
              <w:rPr>
                <w:bCs/>
                <w:sz w:val="20"/>
              </w:rPr>
            </w:pPr>
            <w:r w:rsidRPr="00587424">
              <w:rPr>
                <w:sz w:val="20"/>
              </w:rPr>
              <w:t>Capteur L7</w:t>
            </w:r>
          </w:p>
        </w:tc>
        <w:tc>
          <w:tcPr>
            <w:tcW w:w="1568" w:type="dxa"/>
            <w:vAlign w:val="center"/>
          </w:tcPr>
          <w:p w14:paraId="786F4526" w14:textId="1E1D5FD1" w:rsidR="00724CBF" w:rsidRPr="00587424" w:rsidRDefault="00724CBF" w:rsidP="00D60CE5">
            <w:pPr>
              <w:pStyle w:val="Tablehead"/>
              <w:rPr>
                <w:bCs/>
                <w:sz w:val="20"/>
                <w:lang w:eastAsia="ja-JP"/>
              </w:rPr>
            </w:pPr>
            <w:r w:rsidRPr="00587424">
              <w:rPr>
                <w:sz w:val="20"/>
              </w:rPr>
              <w:t>Capteur L8</w:t>
            </w:r>
          </w:p>
        </w:tc>
        <w:tc>
          <w:tcPr>
            <w:tcW w:w="1568" w:type="dxa"/>
            <w:vAlign w:val="center"/>
          </w:tcPr>
          <w:p w14:paraId="5FBCB717" w14:textId="3C071B2E" w:rsidR="00724CBF" w:rsidRPr="00587424" w:rsidRDefault="00724CBF" w:rsidP="00D60CE5">
            <w:pPr>
              <w:pStyle w:val="Tablehead"/>
              <w:rPr>
                <w:bCs/>
                <w:sz w:val="20"/>
              </w:rPr>
            </w:pPr>
            <w:r w:rsidRPr="00587424">
              <w:rPr>
                <w:sz w:val="20"/>
              </w:rPr>
              <w:t>Capteur L9</w:t>
            </w:r>
          </w:p>
        </w:tc>
        <w:tc>
          <w:tcPr>
            <w:tcW w:w="1568" w:type="dxa"/>
            <w:vAlign w:val="center"/>
          </w:tcPr>
          <w:p w14:paraId="65C8E9F6" w14:textId="642D9598" w:rsidR="00724CBF" w:rsidRPr="00587424" w:rsidRDefault="00724CBF" w:rsidP="00D60CE5">
            <w:pPr>
              <w:pStyle w:val="Tablehead"/>
              <w:rPr>
                <w:bCs/>
                <w:sz w:val="20"/>
                <w:lang w:eastAsia="ja-JP"/>
              </w:rPr>
            </w:pPr>
            <w:r w:rsidRPr="00587424">
              <w:rPr>
                <w:sz w:val="20"/>
              </w:rPr>
              <w:t>Capteur L10</w:t>
            </w:r>
          </w:p>
        </w:tc>
      </w:tr>
      <w:tr w:rsidR="009E7008" w:rsidRPr="00587424" w14:paraId="4A9F0F72" w14:textId="77777777" w:rsidTr="00765E9A">
        <w:trPr>
          <w:cantSplit/>
          <w:jc w:val="center"/>
        </w:trPr>
        <w:tc>
          <w:tcPr>
            <w:tcW w:w="1916" w:type="dxa"/>
            <w:vAlign w:val="center"/>
          </w:tcPr>
          <w:p w14:paraId="536790C9" w14:textId="02EC208D" w:rsidR="009E7008" w:rsidRPr="00587424" w:rsidRDefault="009E7008" w:rsidP="00D60CE5">
            <w:pPr>
              <w:pStyle w:val="Tabletext"/>
              <w:spacing w:before="20" w:after="20"/>
              <w:jc w:val="left"/>
              <w:rPr>
                <w:sz w:val="20"/>
              </w:rPr>
            </w:pPr>
            <w:r w:rsidRPr="00587424">
              <w:rPr>
                <w:sz w:val="20"/>
              </w:rPr>
              <w:t>Gain d'antenne en étalonnage froid (dBi)</w:t>
            </w:r>
          </w:p>
        </w:tc>
        <w:tc>
          <w:tcPr>
            <w:tcW w:w="1567" w:type="dxa"/>
            <w:vAlign w:val="center"/>
          </w:tcPr>
          <w:p w14:paraId="472A61BC" w14:textId="0AF6E0E1" w:rsidR="009E7008" w:rsidRPr="00587424" w:rsidRDefault="009E7008" w:rsidP="00D60CE5">
            <w:pPr>
              <w:pStyle w:val="Tabletext"/>
              <w:spacing w:before="20" w:after="20"/>
              <w:jc w:val="center"/>
              <w:rPr>
                <w:sz w:val="20"/>
              </w:rPr>
            </w:pPr>
            <w:r w:rsidRPr="00587424">
              <w:rPr>
                <w:sz w:val="20"/>
              </w:rPr>
              <w:t>N/A</w:t>
            </w:r>
          </w:p>
        </w:tc>
        <w:tc>
          <w:tcPr>
            <w:tcW w:w="1568" w:type="dxa"/>
            <w:vAlign w:val="center"/>
          </w:tcPr>
          <w:p w14:paraId="3FF446A8" w14:textId="46205029" w:rsidR="009E7008" w:rsidRPr="00587424" w:rsidRDefault="009E7008" w:rsidP="00D60CE5">
            <w:pPr>
              <w:pStyle w:val="Tabletext"/>
              <w:spacing w:before="20" w:after="20"/>
              <w:jc w:val="center"/>
              <w:rPr>
                <w:sz w:val="20"/>
              </w:rPr>
            </w:pPr>
            <w:r w:rsidRPr="00587424">
              <w:rPr>
                <w:sz w:val="20"/>
              </w:rPr>
              <w:t>34</w:t>
            </w:r>
            <w:r w:rsidR="00253375" w:rsidRPr="00587424">
              <w:rPr>
                <w:sz w:val="20"/>
              </w:rPr>
              <w:t>,</w:t>
            </w:r>
            <w:r w:rsidRPr="00587424">
              <w:rPr>
                <w:sz w:val="20"/>
              </w:rPr>
              <w:t>4</w:t>
            </w:r>
          </w:p>
        </w:tc>
        <w:tc>
          <w:tcPr>
            <w:tcW w:w="1568" w:type="dxa"/>
            <w:vAlign w:val="center"/>
          </w:tcPr>
          <w:p w14:paraId="19478150" w14:textId="2B5CC4EF" w:rsidR="009E7008" w:rsidRPr="00587424" w:rsidRDefault="009E7008" w:rsidP="00D60CE5">
            <w:pPr>
              <w:pStyle w:val="Tabletext"/>
              <w:spacing w:before="20" w:after="20"/>
              <w:jc w:val="center"/>
              <w:rPr>
                <w:sz w:val="20"/>
              </w:rPr>
            </w:pPr>
            <w:r w:rsidRPr="00587424">
              <w:rPr>
                <w:sz w:val="20"/>
              </w:rPr>
              <w:t>34</w:t>
            </w:r>
            <w:r w:rsidR="00253375" w:rsidRPr="00587424">
              <w:rPr>
                <w:sz w:val="20"/>
              </w:rPr>
              <w:t>,</w:t>
            </w:r>
            <w:r w:rsidRPr="00587424">
              <w:rPr>
                <w:sz w:val="20"/>
              </w:rPr>
              <w:t>4</w:t>
            </w:r>
            <w:r w:rsidRPr="00587424">
              <w:rPr>
                <w:sz w:val="20"/>
              </w:rPr>
              <w:br/>
              <w:t>44</w:t>
            </w:r>
            <w:r w:rsidR="00253375" w:rsidRPr="00587424">
              <w:rPr>
                <w:sz w:val="20"/>
              </w:rPr>
              <w:t>,</w:t>
            </w:r>
            <w:r w:rsidRPr="00587424">
              <w:rPr>
                <w:sz w:val="20"/>
              </w:rPr>
              <w:t>8</w:t>
            </w:r>
            <w:r w:rsidR="001A5968">
              <w:rPr>
                <w:sz w:val="20"/>
              </w:rPr>
              <w:t xml:space="preserve"> </w:t>
            </w:r>
            <w:r w:rsidRPr="00587424">
              <w:rPr>
                <w:sz w:val="20"/>
              </w:rPr>
              <w:t>*</w:t>
            </w:r>
          </w:p>
        </w:tc>
        <w:tc>
          <w:tcPr>
            <w:tcW w:w="1568" w:type="dxa"/>
            <w:tcMar>
              <w:left w:w="57" w:type="dxa"/>
              <w:right w:w="57" w:type="dxa"/>
            </w:tcMar>
            <w:vAlign w:val="center"/>
          </w:tcPr>
          <w:p w14:paraId="67388B37" w14:textId="0DBCB787" w:rsidR="009E7008" w:rsidRPr="00587424" w:rsidRDefault="009E7008" w:rsidP="00D60CE5">
            <w:pPr>
              <w:pStyle w:val="Tabletext"/>
              <w:spacing w:before="20" w:after="20"/>
              <w:jc w:val="center"/>
              <w:rPr>
                <w:sz w:val="20"/>
              </w:rPr>
            </w:pPr>
            <w:r w:rsidRPr="00587424">
              <w:rPr>
                <w:sz w:val="20"/>
              </w:rPr>
              <w:t>37</w:t>
            </w:r>
            <w:r w:rsidR="00253375" w:rsidRPr="00587424">
              <w:rPr>
                <w:sz w:val="20"/>
              </w:rPr>
              <w:t>,</w:t>
            </w:r>
            <w:r w:rsidRPr="00587424">
              <w:rPr>
                <w:sz w:val="20"/>
              </w:rPr>
              <w:t>9</w:t>
            </w:r>
          </w:p>
        </w:tc>
        <w:tc>
          <w:tcPr>
            <w:tcW w:w="1568" w:type="dxa"/>
            <w:vAlign w:val="center"/>
          </w:tcPr>
          <w:p w14:paraId="7F419CCF" w14:textId="517E4C32" w:rsidR="009E7008" w:rsidRPr="00587424" w:rsidRDefault="009E7008" w:rsidP="00D60CE5">
            <w:pPr>
              <w:pStyle w:val="Tabletext"/>
              <w:spacing w:before="20" w:after="20"/>
              <w:jc w:val="center"/>
              <w:rPr>
                <w:sz w:val="20"/>
              </w:rPr>
            </w:pPr>
            <w:r w:rsidRPr="00587424">
              <w:rPr>
                <w:sz w:val="20"/>
              </w:rPr>
              <w:t>44</w:t>
            </w:r>
          </w:p>
        </w:tc>
        <w:tc>
          <w:tcPr>
            <w:tcW w:w="1568" w:type="dxa"/>
            <w:vAlign w:val="center"/>
          </w:tcPr>
          <w:p w14:paraId="1329BD9E" w14:textId="019783A0" w:rsidR="009E7008" w:rsidRPr="00587424" w:rsidRDefault="009E7008" w:rsidP="00D60CE5">
            <w:pPr>
              <w:pStyle w:val="Tabletext"/>
              <w:spacing w:before="20" w:after="20"/>
              <w:jc w:val="center"/>
              <w:rPr>
                <w:sz w:val="20"/>
              </w:rPr>
            </w:pPr>
            <w:r w:rsidRPr="00587424">
              <w:rPr>
                <w:sz w:val="20"/>
                <w:lang w:eastAsia="ja-JP"/>
              </w:rPr>
              <w:t>43</w:t>
            </w:r>
            <w:r w:rsidR="00253375" w:rsidRPr="00587424">
              <w:rPr>
                <w:sz w:val="20"/>
                <w:lang w:eastAsia="ja-JP"/>
              </w:rPr>
              <w:t>,</w:t>
            </w:r>
            <w:r w:rsidRPr="00587424">
              <w:rPr>
                <w:sz w:val="20"/>
                <w:lang w:eastAsia="ja-JP"/>
              </w:rPr>
              <w:t>4</w:t>
            </w:r>
          </w:p>
        </w:tc>
        <w:tc>
          <w:tcPr>
            <w:tcW w:w="1568" w:type="dxa"/>
            <w:vAlign w:val="center"/>
          </w:tcPr>
          <w:p w14:paraId="435C1929" w14:textId="0CE3B159" w:rsidR="009E7008" w:rsidRPr="00587424" w:rsidRDefault="009E7008" w:rsidP="00D60CE5">
            <w:pPr>
              <w:pStyle w:val="Tabletext"/>
              <w:spacing w:after="20"/>
              <w:jc w:val="center"/>
              <w:rPr>
                <w:sz w:val="20"/>
              </w:rPr>
            </w:pPr>
          </w:p>
        </w:tc>
        <w:tc>
          <w:tcPr>
            <w:tcW w:w="1568" w:type="dxa"/>
            <w:vAlign w:val="center"/>
          </w:tcPr>
          <w:p w14:paraId="3F3E0DAA" w14:textId="16175DC7" w:rsidR="009E7008" w:rsidRPr="00587424" w:rsidRDefault="009E7008" w:rsidP="00D60CE5">
            <w:pPr>
              <w:pStyle w:val="Tabletext"/>
              <w:spacing w:after="20"/>
              <w:jc w:val="center"/>
              <w:rPr>
                <w:sz w:val="20"/>
                <w:lang w:eastAsia="ja-JP"/>
              </w:rPr>
            </w:pPr>
          </w:p>
        </w:tc>
      </w:tr>
      <w:tr w:rsidR="001A5968" w:rsidRPr="00587424" w14:paraId="78DB9A79" w14:textId="77777777" w:rsidTr="00765E9A">
        <w:trPr>
          <w:cantSplit/>
          <w:jc w:val="center"/>
        </w:trPr>
        <w:tc>
          <w:tcPr>
            <w:tcW w:w="1916" w:type="dxa"/>
            <w:vAlign w:val="center"/>
          </w:tcPr>
          <w:p w14:paraId="53205657" w14:textId="7474BD9B" w:rsidR="001A5968" w:rsidRPr="00587424" w:rsidRDefault="001A5968" w:rsidP="001A5968">
            <w:pPr>
              <w:pStyle w:val="Tabletext"/>
              <w:spacing w:before="20" w:after="20"/>
              <w:jc w:val="left"/>
              <w:rPr>
                <w:sz w:val="20"/>
              </w:rPr>
            </w:pPr>
            <w:r>
              <w:rPr>
                <w:sz w:val="20"/>
              </w:rPr>
              <w:t>Angle en étalonnage froid</w:t>
            </w:r>
            <w:r w:rsidRPr="00587424">
              <w:rPr>
                <w:sz w:val="20"/>
              </w:rPr>
              <w:t xml:space="preserve"> (degrés par rapport à la trajectoire du satellite)</w:t>
            </w:r>
          </w:p>
        </w:tc>
        <w:tc>
          <w:tcPr>
            <w:tcW w:w="1567" w:type="dxa"/>
            <w:vAlign w:val="center"/>
          </w:tcPr>
          <w:p w14:paraId="1A9D1DDA" w14:textId="77777777" w:rsidR="001A5968" w:rsidRPr="00587424" w:rsidRDefault="001A5968" w:rsidP="001A5968">
            <w:pPr>
              <w:pStyle w:val="Tabletext"/>
              <w:spacing w:before="20" w:after="20"/>
              <w:jc w:val="center"/>
              <w:rPr>
                <w:sz w:val="20"/>
              </w:rPr>
            </w:pPr>
            <w:r w:rsidRPr="00587424">
              <w:rPr>
                <w:sz w:val="20"/>
              </w:rPr>
              <w:t>N/A</w:t>
            </w:r>
          </w:p>
        </w:tc>
        <w:tc>
          <w:tcPr>
            <w:tcW w:w="1568" w:type="dxa"/>
            <w:vAlign w:val="center"/>
          </w:tcPr>
          <w:p w14:paraId="188EEA4C" w14:textId="43640783" w:rsidR="001A5968" w:rsidRPr="00587424" w:rsidRDefault="001A5968" w:rsidP="001A5968">
            <w:pPr>
              <w:pStyle w:val="Tabletext"/>
              <w:spacing w:before="20" w:after="20"/>
              <w:jc w:val="center"/>
              <w:rPr>
                <w:sz w:val="20"/>
                <w:lang w:eastAsia="ja-JP"/>
              </w:rPr>
            </w:pPr>
            <w:r w:rsidRPr="00587424">
              <w:rPr>
                <w:sz w:val="20"/>
              </w:rPr>
              <w:t>90°</w:t>
            </w:r>
            <w:r w:rsidRPr="00587424">
              <w:rPr>
                <w:sz w:val="20"/>
              </w:rPr>
              <w:br/>
              <w:t>−90° ± 3,9°*</w:t>
            </w:r>
          </w:p>
        </w:tc>
        <w:tc>
          <w:tcPr>
            <w:tcW w:w="1568" w:type="dxa"/>
            <w:vAlign w:val="center"/>
          </w:tcPr>
          <w:p w14:paraId="3DBF1EA1" w14:textId="7D7D3137" w:rsidR="001A5968" w:rsidRPr="00587424" w:rsidRDefault="001A5968" w:rsidP="001A5968">
            <w:pPr>
              <w:pStyle w:val="Tabletext"/>
              <w:spacing w:before="20" w:after="20"/>
              <w:jc w:val="center"/>
              <w:rPr>
                <w:sz w:val="20"/>
              </w:rPr>
            </w:pPr>
            <w:r w:rsidRPr="00587424">
              <w:rPr>
                <w:sz w:val="20"/>
              </w:rPr>
              <w:t xml:space="preserve">Fin </w:t>
            </w:r>
            <w:r>
              <w:rPr>
                <w:sz w:val="20"/>
              </w:rPr>
              <w:t>de balayage</w:t>
            </w:r>
            <w:r w:rsidRPr="00587424">
              <w:rPr>
                <w:sz w:val="20"/>
              </w:rPr>
              <w:t xml:space="preserve"> (à 48,95</w:t>
            </w:r>
            <w:r w:rsidRPr="00587424">
              <w:rPr>
                <w:sz w:val="20"/>
              </w:rPr>
              <w:sym w:font="Symbol" w:char="F0B0"/>
            </w:r>
            <w:r w:rsidRPr="00587424">
              <w:rPr>
                <w:sz w:val="20"/>
              </w:rPr>
              <w:t>)</w:t>
            </w:r>
            <w:r w:rsidRPr="00587424">
              <w:rPr>
                <w:sz w:val="20"/>
              </w:rPr>
              <w:br/>
              <w:t>−90° ± 3,9°*</w:t>
            </w:r>
          </w:p>
        </w:tc>
        <w:tc>
          <w:tcPr>
            <w:tcW w:w="1568" w:type="dxa"/>
            <w:tcMar>
              <w:left w:w="57" w:type="dxa"/>
              <w:right w:w="57" w:type="dxa"/>
            </w:tcMar>
            <w:vAlign w:val="center"/>
          </w:tcPr>
          <w:p w14:paraId="6806E917" w14:textId="08EF3C04" w:rsidR="001A5968" w:rsidRPr="00587424" w:rsidRDefault="001A5968" w:rsidP="001A5968">
            <w:pPr>
              <w:pStyle w:val="Tabletext"/>
              <w:spacing w:before="20" w:after="20"/>
              <w:jc w:val="center"/>
              <w:rPr>
                <w:sz w:val="20"/>
              </w:rPr>
            </w:pPr>
            <w:r w:rsidRPr="00587424">
              <w:rPr>
                <w:sz w:val="20"/>
              </w:rPr>
              <w:t>0</w:t>
            </w:r>
          </w:p>
        </w:tc>
        <w:tc>
          <w:tcPr>
            <w:tcW w:w="1568" w:type="dxa"/>
            <w:vAlign w:val="center"/>
          </w:tcPr>
          <w:p w14:paraId="6C29190E" w14:textId="4F98E242" w:rsidR="001A5968" w:rsidRPr="00587424" w:rsidRDefault="001A5968" w:rsidP="001A5968">
            <w:pPr>
              <w:pStyle w:val="Tabletext"/>
              <w:spacing w:before="20" w:after="20"/>
              <w:jc w:val="center"/>
              <w:rPr>
                <w:sz w:val="20"/>
              </w:rPr>
            </w:pPr>
            <w:r w:rsidRPr="00587424">
              <w:rPr>
                <w:sz w:val="20"/>
              </w:rPr>
              <w:t>315°</w:t>
            </w:r>
          </w:p>
        </w:tc>
        <w:tc>
          <w:tcPr>
            <w:tcW w:w="1568" w:type="dxa"/>
            <w:vAlign w:val="center"/>
          </w:tcPr>
          <w:p w14:paraId="7FB31808" w14:textId="6F95D31B" w:rsidR="001A5968" w:rsidRPr="00587424" w:rsidRDefault="001A5968" w:rsidP="001A5968">
            <w:pPr>
              <w:pStyle w:val="Tabletext"/>
              <w:spacing w:before="20" w:after="20"/>
              <w:jc w:val="center"/>
              <w:rPr>
                <w:sz w:val="20"/>
              </w:rPr>
            </w:pPr>
            <w:r w:rsidRPr="00587424">
              <w:rPr>
                <w:sz w:val="20"/>
                <w:lang w:eastAsia="ja-JP"/>
              </w:rPr>
              <w:t>115,5</w:t>
            </w:r>
            <w:r w:rsidRPr="00587424">
              <w:rPr>
                <w:sz w:val="20"/>
              </w:rPr>
              <w:t>°</w:t>
            </w:r>
          </w:p>
        </w:tc>
        <w:tc>
          <w:tcPr>
            <w:tcW w:w="1568" w:type="dxa"/>
            <w:vAlign w:val="center"/>
          </w:tcPr>
          <w:p w14:paraId="14ADE51E" w14:textId="2C7CC396" w:rsidR="001A5968" w:rsidRPr="00587424" w:rsidRDefault="001A5968" w:rsidP="001A5968">
            <w:pPr>
              <w:pStyle w:val="Tabletext"/>
              <w:spacing w:after="20"/>
              <w:jc w:val="center"/>
              <w:rPr>
                <w:sz w:val="20"/>
              </w:rPr>
            </w:pPr>
            <w:r w:rsidRPr="00587424">
              <w:rPr>
                <w:sz w:val="20"/>
              </w:rPr>
              <w:t>78°</w:t>
            </w:r>
            <w:r>
              <w:rPr>
                <w:sz w:val="20"/>
              </w:rPr>
              <w:t xml:space="preserve"> à </w:t>
            </w:r>
            <w:r w:rsidRPr="00587424">
              <w:rPr>
                <w:sz w:val="20"/>
              </w:rPr>
              <w:t>83°</w:t>
            </w:r>
          </w:p>
        </w:tc>
        <w:tc>
          <w:tcPr>
            <w:tcW w:w="1568" w:type="dxa"/>
            <w:vAlign w:val="center"/>
          </w:tcPr>
          <w:p w14:paraId="6E3B6D43" w14:textId="2CC7E646" w:rsidR="001A5968" w:rsidRPr="00587424" w:rsidRDefault="001A5968" w:rsidP="001A5968">
            <w:pPr>
              <w:pStyle w:val="Tabletext"/>
              <w:spacing w:after="20"/>
              <w:jc w:val="center"/>
              <w:rPr>
                <w:sz w:val="20"/>
                <w:lang w:eastAsia="ja-JP"/>
              </w:rPr>
            </w:pPr>
            <w:r w:rsidRPr="001A5968">
              <w:rPr>
                <w:sz w:val="20"/>
              </w:rPr>
              <w:t>165</w:t>
            </w:r>
            <w:r>
              <w:rPr>
                <w:sz w:val="20"/>
              </w:rPr>
              <w:t>,</w:t>
            </w:r>
            <w:r w:rsidRPr="001A5968">
              <w:rPr>
                <w:sz w:val="20"/>
              </w:rPr>
              <w:t xml:space="preserve">5° </w:t>
            </w:r>
            <w:r>
              <w:rPr>
                <w:sz w:val="20"/>
              </w:rPr>
              <w:t>à</w:t>
            </w:r>
            <w:r w:rsidRPr="001A5968">
              <w:rPr>
                <w:sz w:val="20"/>
              </w:rPr>
              <w:t xml:space="preserve"> 203°</w:t>
            </w:r>
          </w:p>
        </w:tc>
      </w:tr>
      <w:tr w:rsidR="009E7008" w:rsidRPr="00587424" w14:paraId="46724063" w14:textId="77777777" w:rsidTr="00765E9A">
        <w:trPr>
          <w:cantSplit/>
          <w:jc w:val="center"/>
        </w:trPr>
        <w:tc>
          <w:tcPr>
            <w:tcW w:w="1916" w:type="dxa"/>
            <w:vAlign w:val="center"/>
          </w:tcPr>
          <w:p w14:paraId="1BC20CF8" w14:textId="75E6BAA6" w:rsidR="009E7008" w:rsidRPr="00587424" w:rsidRDefault="000D0D7B" w:rsidP="00D60CE5">
            <w:pPr>
              <w:pStyle w:val="Tabletext"/>
              <w:spacing w:before="20" w:after="20"/>
              <w:jc w:val="left"/>
              <w:rPr>
                <w:sz w:val="20"/>
              </w:rPr>
            </w:pPr>
            <w:r>
              <w:rPr>
                <w:sz w:val="20"/>
              </w:rPr>
              <w:t>Angle en étalonnage froid</w:t>
            </w:r>
            <w:r w:rsidR="009E7008" w:rsidRPr="00587424">
              <w:rPr>
                <w:sz w:val="20"/>
              </w:rPr>
              <w:t xml:space="preserve"> (degrés par rapport à la direction du nadir)</w:t>
            </w:r>
          </w:p>
        </w:tc>
        <w:tc>
          <w:tcPr>
            <w:tcW w:w="1567" w:type="dxa"/>
            <w:vAlign w:val="center"/>
          </w:tcPr>
          <w:p w14:paraId="7E78470E" w14:textId="17FEF48E" w:rsidR="009E7008" w:rsidRPr="00587424" w:rsidRDefault="009E7008" w:rsidP="00D60CE5">
            <w:pPr>
              <w:pStyle w:val="Tabletext"/>
              <w:spacing w:before="20" w:after="20"/>
              <w:jc w:val="center"/>
              <w:rPr>
                <w:sz w:val="20"/>
              </w:rPr>
            </w:pPr>
            <w:r w:rsidRPr="00587424">
              <w:rPr>
                <w:sz w:val="20"/>
              </w:rPr>
              <w:t>N/A</w:t>
            </w:r>
          </w:p>
        </w:tc>
        <w:tc>
          <w:tcPr>
            <w:tcW w:w="1568" w:type="dxa"/>
            <w:vAlign w:val="center"/>
          </w:tcPr>
          <w:p w14:paraId="674AD06E" w14:textId="6107728C" w:rsidR="009E7008" w:rsidRPr="00587424" w:rsidRDefault="009E7008" w:rsidP="00D60CE5">
            <w:pPr>
              <w:pStyle w:val="Tabletext"/>
              <w:spacing w:before="20" w:after="20"/>
              <w:jc w:val="center"/>
              <w:rPr>
                <w:sz w:val="20"/>
                <w:lang w:eastAsia="ja-JP"/>
              </w:rPr>
            </w:pPr>
            <w:r w:rsidRPr="00587424">
              <w:rPr>
                <w:sz w:val="20"/>
              </w:rPr>
              <w:t>83</w:t>
            </w:r>
            <w:r w:rsidR="00253375" w:rsidRPr="00587424">
              <w:rPr>
                <w:sz w:val="20"/>
              </w:rPr>
              <w:t>,</w:t>
            </w:r>
            <w:r w:rsidRPr="00587424">
              <w:rPr>
                <w:sz w:val="20"/>
              </w:rPr>
              <w:t>33°</w:t>
            </w:r>
          </w:p>
        </w:tc>
        <w:tc>
          <w:tcPr>
            <w:tcW w:w="1568" w:type="dxa"/>
            <w:vAlign w:val="center"/>
          </w:tcPr>
          <w:p w14:paraId="2F5EA2BB" w14:textId="378A861A" w:rsidR="009E7008" w:rsidRPr="00587424" w:rsidRDefault="009E7008" w:rsidP="00D60CE5">
            <w:pPr>
              <w:pStyle w:val="Tabletext"/>
              <w:jc w:val="center"/>
              <w:rPr>
                <w:sz w:val="20"/>
              </w:rPr>
            </w:pPr>
            <w:r w:rsidRPr="00587424">
              <w:rPr>
                <w:sz w:val="20"/>
              </w:rPr>
              <w:t>83</w:t>
            </w:r>
            <w:r w:rsidR="00253375" w:rsidRPr="00587424">
              <w:rPr>
                <w:sz w:val="20"/>
              </w:rPr>
              <w:t>,</w:t>
            </w:r>
            <w:r w:rsidRPr="00587424">
              <w:rPr>
                <w:sz w:val="20"/>
              </w:rPr>
              <w:t>33°</w:t>
            </w:r>
          </w:p>
          <w:p w14:paraId="3C2AFEFA" w14:textId="000618A4" w:rsidR="009E7008" w:rsidRPr="00587424" w:rsidRDefault="009E7008" w:rsidP="00D60CE5">
            <w:pPr>
              <w:pStyle w:val="Tabletext"/>
              <w:spacing w:before="20" w:after="20"/>
              <w:jc w:val="center"/>
              <w:rPr>
                <w:sz w:val="20"/>
              </w:rPr>
            </w:pPr>
            <w:r w:rsidRPr="00587424">
              <w:rPr>
                <w:sz w:val="20"/>
              </w:rPr>
              <w:t>73</w:t>
            </w:r>
            <w:r w:rsidR="00253375" w:rsidRPr="00587424">
              <w:rPr>
                <w:sz w:val="20"/>
              </w:rPr>
              <w:t>,</w:t>
            </w:r>
            <w:r w:rsidRPr="00587424">
              <w:rPr>
                <w:sz w:val="20"/>
              </w:rPr>
              <w:t>6</w:t>
            </w:r>
            <w:r w:rsidRPr="00587424">
              <w:rPr>
                <w:sz w:val="20"/>
              </w:rPr>
              <w:br/>
              <w:t>(66°</w:t>
            </w:r>
            <w:r w:rsidR="0023269B">
              <w:rPr>
                <w:sz w:val="20"/>
              </w:rPr>
              <w:t xml:space="preserve"> à </w:t>
            </w:r>
            <w:r w:rsidRPr="00587424">
              <w:rPr>
                <w:sz w:val="20"/>
              </w:rPr>
              <w:t>81°)*</w:t>
            </w:r>
          </w:p>
        </w:tc>
        <w:tc>
          <w:tcPr>
            <w:tcW w:w="1568" w:type="dxa"/>
            <w:tcMar>
              <w:left w:w="57" w:type="dxa"/>
              <w:right w:w="57" w:type="dxa"/>
            </w:tcMar>
            <w:vAlign w:val="center"/>
          </w:tcPr>
          <w:p w14:paraId="58848FB1" w14:textId="717F2862" w:rsidR="009E7008" w:rsidRPr="00587424" w:rsidRDefault="009E7008" w:rsidP="00D60CE5">
            <w:pPr>
              <w:pStyle w:val="Tabletext"/>
              <w:spacing w:before="20" w:after="20"/>
              <w:jc w:val="center"/>
              <w:rPr>
                <w:sz w:val="20"/>
              </w:rPr>
            </w:pPr>
            <w:r w:rsidRPr="00587424">
              <w:rPr>
                <w:sz w:val="20"/>
              </w:rPr>
              <w:t>82</w:t>
            </w:r>
            <w:r w:rsidR="00253375" w:rsidRPr="00587424">
              <w:rPr>
                <w:sz w:val="20"/>
              </w:rPr>
              <w:t>,</w:t>
            </w:r>
            <w:r w:rsidRPr="00587424">
              <w:rPr>
                <w:sz w:val="20"/>
              </w:rPr>
              <w:t>175°</w:t>
            </w:r>
          </w:p>
        </w:tc>
        <w:tc>
          <w:tcPr>
            <w:tcW w:w="1568" w:type="dxa"/>
            <w:vAlign w:val="center"/>
          </w:tcPr>
          <w:p w14:paraId="5EAC24BB" w14:textId="4DCFEB64" w:rsidR="009E7008" w:rsidRPr="00587424" w:rsidRDefault="009E7008" w:rsidP="00D60CE5">
            <w:pPr>
              <w:pStyle w:val="Tabletext"/>
              <w:spacing w:before="20" w:after="20"/>
              <w:jc w:val="center"/>
              <w:rPr>
                <w:sz w:val="20"/>
              </w:rPr>
            </w:pPr>
            <w:r w:rsidRPr="00587424">
              <w:rPr>
                <w:sz w:val="20"/>
              </w:rPr>
              <w:t>90</w:t>
            </w:r>
            <w:r w:rsidR="001A5968" w:rsidRPr="00587424">
              <w:rPr>
                <w:sz w:val="20"/>
              </w:rPr>
              <w:t>°</w:t>
            </w:r>
          </w:p>
        </w:tc>
        <w:tc>
          <w:tcPr>
            <w:tcW w:w="1568" w:type="dxa"/>
            <w:vAlign w:val="center"/>
          </w:tcPr>
          <w:p w14:paraId="0D0A120C" w14:textId="44E89EBC" w:rsidR="009E7008" w:rsidRPr="00587424" w:rsidRDefault="009E7008" w:rsidP="00D60CE5">
            <w:pPr>
              <w:pStyle w:val="Tabletext"/>
              <w:spacing w:before="20" w:after="20"/>
              <w:jc w:val="center"/>
              <w:rPr>
                <w:sz w:val="20"/>
              </w:rPr>
            </w:pPr>
            <w:r w:rsidRPr="00587424">
              <w:rPr>
                <w:sz w:val="20"/>
                <w:lang w:eastAsia="ja-JP"/>
              </w:rPr>
              <w:t>97</w:t>
            </w:r>
            <w:r w:rsidR="00253375" w:rsidRPr="00587424">
              <w:rPr>
                <w:sz w:val="20"/>
                <w:lang w:eastAsia="ja-JP"/>
              </w:rPr>
              <w:t>,</w:t>
            </w:r>
            <w:r w:rsidRPr="00587424">
              <w:rPr>
                <w:sz w:val="20"/>
                <w:lang w:eastAsia="ja-JP"/>
              </w:rPr>
              <w:t>0</w:t>
            </w:r>
            <w:r w:rsidR="001A5968" w:rsidRPr="00587424">
              <w:rPr>
                <w:sz w:val="20"/>
              </w:rPr>
              <w:t>°</w:t>
            </w:r>
          </w:p>
        </w:tc>
        <w:tc>
          <w:tcPr>
            <w:tcW w:w="1568" w:type="dxa"/>
            <w:vAlign w:val="center"/>
          </w:tcPr>
          <w:p w14:paraId="5663105A" w14:textId="34DEAFB5" w:rsidR="009E7008" w:rsidRPr="00587424" w:rsidRDefault="009E7008" w:rsidP="00D60CE5">
            <w:pPr>
              <w:pStyle w:val="Tabletext"/>
              <w:spacing w:after="20"/>
              <w:jc w:val="center"/>
              <w:rPr>
                <w:sz w:val="20"/>
              </w:rPr>
            </w:pPr>
          </w:p>
        </w:tc>
        <w:tc>
          <w:tcPr>
            <w:tcW w:w="1568" w:type="dxa"/>
            <w:vAlign w:val="center"/>
          </w:tcPr>
          <w:p w14:paraId="31773D2A" w14:textId="5E077B95" w:rsidR="009E7008" w:rsidRPr="00587424" w:rsidRDefault="009E7008" w:rsidP="00D60CE5">
            <w:pPr>
              <w:pStyle w:val="Tabletext"/>
              <w:spacing w:after="20"/>
              <w:jc w:val="center"/>
              <w:rPr>
                <w:sz w:val="20"/>
                <w:lang w:eastAsia="ja-JP"/>
              </w:rPr>
            </w:pPr>
          </w:p>
        </w:tc>
      </w:tr>
      <w:tr w:rsidR="009E7008" w:rsidRPr="00587424" w14:paraId="6AB0F3D1" w14:textId="77777777" w:rsidTr="00765E9A">
        <w:trPr>
          <w:cantSplit/>
          <w:jc w:val="center"/>
        </w:trPr>
        <w:tc>
          <w:tcPr>
            <w:tcW w:w="14459" w:type="dxa"/>
            <w:gridSpan w:val="9"/>
            <w:vAlign w:val="center"/>
          </w:tcPr>
          <w:p w14:paraId="7050E6BE" w14:textId="293EC4DE" w:rsidR="009E7008" w:rsidRPr="00587424" w:rsidRDefault="009E7008" w:rsidP="00D60CE5">
            <w:pPr>
              <w:pStyle w:val="Tabletext"/>
              <w:spacing w:after="20"/>
              <w:jc w:val="left"/>
              <w:rPr>
                <w:sz w:val="20"/>
                <w:lang w:eastAsia="ja-JP"/>
              </w:rPr>
            </w:pPr>
            <w:r w:rsidRPr="00587424">
              <w:rPr>
                <w:b/>
                <w:bCs/>
                <w:sz w:val="20"/>
              </w:rPr>
              <w:t>Paramètres du récepteur du capteur</w:t>
            </w:r>
          </w:p>
        </w:tc>
      </w:tr>
      <w:tr w:rsidR="00253375" w:rsidRPr="00587424" w14:paraId="592436B1" w14:textId="77777777" w:rsidTr="00765E9A">
        <w:trPr>
          <w:cantSplit/>
          <w:jc w:val="center"/>
        </w:trPr>
        <w:tc>
          <w:tcPr>
            <w:tcW w:w="1916" w:type="dxa"/>
            <w:vAlign w:val="center"/>
          </w:tcPr>
          <w:p w14:paraId="3A3409F3" w14:textId="537103B8" w:rsidR="00253375" w:rsidRPr="00587424" w:rsidRDefault="00253375" w:rsidP="00D60CE5">
            <w:pPr>
              <w:pStyle w:val="Tabletext"/>
              <w:spacing w:before="20" w:after="20"/>
              <w:jc w:val="left"/>
              <w:rPr>
                <w:sz w:val="20"/>
              </w:rPr>
            </w:pPr>
            <w:r w:rsidRPr="00587424">
              <w:rPr>
                <w:sz w:val="20"/>
              </w:rPr>
              <w:t>Temps d'intégration du capteur (ms)</w:t>
            </w:r>
          </w:p>
        </w:tc>
        <w:tc>
          <w:tcPr>
            <w:tcW w:w="1567" w:type="dxa"/>
            <w:vAlign w:val="center"/>
          </w:tcPr>
          <w:p w14:paraId="796E878A" w14:textId="6F001D30" w:rsidR="00253375" w:rsidRPr="00587424" w:rsidRDefault="00253375" w:rsidP="00D60CE5">
            <w:pPr>
              <w:pStyle w:val="Tabletext"/>
              <w:spacing w:before="20" w:after="20"/>
              <w:jc w:val="center"/>
              <w:rPr>
                <w:sz w:val="20"/>
              </w:rPr>
            </w:pPr>
            <w:r w:rsidRPr="00587424">
              <w:rPr>
                <w:sz w:val="20"/>
              </w:rPr>
              <w:t>2</w:t>
            </w:r>
          </w:p>
        </w:tc>
        <w:tc>
          <w:tcPr>
            <w:tcW w:w="1568" w:type="dxa"/>
            <w:vAlign w:val="center"/>
          </w:tcPr>
          <w:p w14:paraId="2052B84A" w14:textId="229FECC0" w:rsidR="00253375" w:rsidRPr="00587424" w:rsidRDefault="00253375" w:rsidP="00D60CE5">
            <w:pPr>
              <w:pStyle w:val="Tabletext"/>
              <w:spacing w:before="20" w:after="20"/>
              <w:jc w:val="center"/>
              <w:rPr>
                <w:sz w:val="20"/>
              </w:rPr>
            </w:pPr>
            <w:r w:rsidRPr="00587424">
              <w:rPr>
                <w:sz w:val="20"/>
              </w:rPr>
              <w:t>180</w:t>
            </w:r>
            <w:r w:rsidRPr="00587424">
              <w:rPr>
                <w:sz w:val="20"/>
              </w:rPr>
              <w:br/>
              <w:t>165</w:t>
            </w:r>
            <w:r w:rsidR="001A5968">
              <w:rPr>
                <w:sz w:val="20"/>
              </w:rPr>
              <w:t xml:space="preserve"> </w:t>
            </w:r>
            <w:r w:rsidRPr="00587424">
              <w:rPr>
                <w:sz w:val="20"/>
              </w:rPr>
              <w:t>*</w:t>
            </w:r>
          </w:p>
        </w:tc>
        <w:tc>
          <w:tcPr>
            <w:tcW w:w="1568" w:type="dxa"/>
            <w:vAlign w:val="center"/>
          </w:tcPr>
          <w:p w14:paraId="2074ABCD" w14:textId="2C3B61E2" w:rsidR="00253375" w:rsidRPr="00587424" w:rsidRDefault="00253375" w:rsidP="00D60CE5">
            <w:pPr>
              <w:pStyle w:val="Tabletext"/>
              <w:jc w:val="center"/>
              <w:rPr>
                <w:sz w:val="20"/>
              </w:rPr>
            </w:pPr>
            <w:r w:rsidRPr="00587424">
              <w:rPr>
                <w:sz w:val="20"/>
              </w:rPr>
              <w:t>185</w:t>
            </w:r>
            <w:r w:rsidRPr="00587424">
              <w:rPr>
                <w:sz w:val="20"/>
              </w:rPr>
              <w:br/>
              <w:t>18</w:t>
            </w:r>
            <w:r w:rsidR="001A5968">
              <w:rPr>
                <w:sz w:val="20"/>
              </w:rPr>
              <w:t xml:space="preserve"> </w:t>
            </w:r>
            <w:r w:rsidRPr="00587424">
              <w:rPr>
                <w:sz w:val="20"/>
              </w:rPr>
              <w:t>*</w:t>
            </w:r>
          </w:p>
        </w:tc>
        <w:tc>
          <w:tcPr>
            <w:tcW w:w="1568" w:type="dxa"/>
            <w:tcMar>
              <w:left w:w="57" w:type="dxa"/>
              <w:right w:w="57" w:type="dxa"/>
            </w:tcMar>
            <w:vAlign w:val="center"/>
          </w:tcPr>
          <w:p w14:paraId="36EFA4CD" w14:textId="7995F5FD" w:rsidR="00253375" w:rsidRPr="00587424" w:rsidRDefault="00253375" w:rsidP="00D60CE5">
            <w:pPr>
              <w:pStyle w:val="Tabletext"/>
              <w:spacing w:before="20" w:after="20"/>
              <w:jc w:val="center"/>
              <w:rPr>
                <w:sz w:val="20"/>
              </w:rPr>
            </w:pPr>
            <w:r w:rsidRPr="00587424">
              <w:rPr>
                <w:sz w:val="20"/>
              </w:rPr>
              <w:t>18</w:t>
            </w:r>
          </w:p>
        </w:tc>
        <w:tc>
          <w:tcPr>
            <w:tcW w:w="1568" w:type="dxa"/>
            <w:vAlign w:val="center"/>
          </w:tcPr>
          <w:p w14:paraId="22921155" w14:textId="090AEF89" w:rsidR="00253375" w:rsidRPr="00587424" w:rsidRDefault="00253375" w:rsidP="00D60CE5">
            <w:pPr>
              <w:pStyle w:val="Tabletext"/>
              <w:spacing w:before="20" w:after="20"/>
              <w:jc w:val="center"/>
              <w:rPr>
                <w:sz w:val="20"/>
              </w:rPr>
            </w:pPr>
            <w:r w:rsidRPr="00587424">
              <w:rPr>
                <w:sz w:val="20"/>
              </w:rPr>
              <w:t>5</w:t>
            </w:r>
          </w:p>
        </w:tc>
        <w:tc>
          <w:tcPr>
            <w:tcW w:w="1568" w:type="dxa"/>
            <w:vAlign w:val="center"/>
          </w:tcPr>
          <w:p w14:paraId="58AFC0F2" w14:textId="121D8D9E" w:rsidR="00253375" w:rsidRPr="00587424" w:rsidRDefault="00253375" w:rsidP="00D60CE5">
            <w:pPr>
              <w:pStyle w:val="Tabletext"/>
              <w:spacing w:before="20" w:after="20"/>
              <w:jc w:val="center"/>
              <w:rPr>
                <w:sz w:val="20"/>
                <w:lang w:eastAsia="ja-JP"/>
              </w:rPr>
            </w:pPr>
            <w:r w:rsidRPr="00587424">
              <w:rPr>
                <w:sz w:val="20"/>
              </w:rPr>
              <w:t>1,2</w:t>
            </w:r>
          </w:p>
        </w:tc>
        <w:tc>
          <w:tcPr>
            <w:tcW w:w="1568" w:type="dxa"/>
            <w:vAlign w:val="center"/>
          </w:tcPr>
          <w:p w14:paraId="6989E04C" w14:textId="193A2BD6" w:rsidR="00253375" w:rsidRPr="00587424" w:rsidRDefault="00253375" w:rsidP="00D60CE5">
            <w:pPr>
              <w:pStyle w:val="Tabletext"/>
              <w:spacing w:after="20"/>
              <w:jc w:val="center"/>
              <w:rPr>
                <w:sz w:val="20"/>
              </w:rPr>
            </w:pPr>
            <w:r w:rsidRPr="00587424">
              <w:rPr>
                <w:sz w:val="20"/>
              </w:rPr>
              <w:t>13,7</w:t>
            </w:r>
          </w:p>
        </w:tc>
        <w:tc>
          <w:tcPr>
            <w:tcW w:w="1568" w:type="dxa"/>
            <w:vAlign w:val="center"/>
          </w:tcPr>
          <w:p w14:paraId="696EC263" w14:textId="78063D19" w:rsidR="00253375" w:rsidRPr="00587424" w:rsidRDefault="00851158" w:rsidP="00D60CE5">
            <w:pPr>
              <w:pStyle w:val="Tabletext"/>
              <w:spacing w:after="20"/>
              <w:jc w:val="center"/>
              <w:rPr>
                <w:sz w:val="20"/>
                <w:lang w:eastAsia="ja-JP"/>
              </w:rPr>
            </w:pPr>
            <w:r>
              <w:rPr>
                <w:sz w:val="20"/>
                <w:lang w:eastAsia="ja-JP"/>
              </w:rPr>
              <w:t>1 à</w:t>
            </w:r>
            <w:r w:rsidR="00253375" w:rsidRPr="00587424">
              <w:rPr>
                <w:sz w:val="20"/>
                <w:lang w:eastAsia="ja-JP"/>
              </w:rPr>
              <w:t xml:space="preserve"> 8</w:t>
            </w:r>
          </w:p>
        </w:tc>
      </w:tr>
      <w:tr w:rsidR="00253375" w:rsidRPr="00587424" w14:paraId="5CC21882" w14:textId="77777777" w:rsidTr="00765E9A">
        <w:trPr>
          <w:cantSplit/>
          <w:jc w:val="center"/>
        </w:trPr>
        <w:tc>
          <w:tcPr>
            <w:tcW w:w="1916" w:type="dxa"/>
            <w:vAlign w:val="center"/>
          </w:tcPr>
          <w:p w14:paraId="7093750E" w14:textId="11B310C8" w:rsidR="00253375" w:rsidRPr="00587424" w:rsidRDefault="00253375" w:rsidP="00D60CE5">
            <w:pPr>
              <w:pStyle w:val="Tabletext"/>
              <w:spacing w:before="20" w:after="20"/>
              <w:jc w:val="left"/>
              <w:rPr>
                <w:sz w:val="20"/>
              </w:rPr>
            </w:pPr>
            <w:r w:rsidRPr="00587424">
              <w:rPr>
                <w:sz w:val="20"/>
              </w:rPr>
              <w:t>Largeur de bande de canal (MHz)</w:t>
            </w:r>
          </w:p>
        </w:tc>
        <w:tc>
          <w:tcPr>
            <w:tcW w:w="1567" w:type="dxa"/>
            <w:vAlign w:val="center"/>
          </w:tcPr>
          <w:p w14:paraId="63FE9544" w14:textId="63C54A1C" w:rsidR="00253375" w:rsidRPr="00587424" w:rsidRDefault="00253375" w:rsidP="00D60CE5">
            <w:pPr>
              <w:pStyle w:val="Tabletext"/>
              <w:spacing w:before="20" w:after="20"/>
              <w:jc w:val="center"/>
              <w:rPr>
                <w:sz w:val="20"/>
              </w:rPr>
            </w:pPr>
            <w:r w:rsidRPr="00587424">
              <w:rPr>
                <w:sz w:val="20"/>
              </w:rPr>
              <w:t>2 700 MHz centré à 89 GHz</w:t>
            </w:r>
          </w:p>
        </w:tc>
        <w:tc>
          <w:tcPr>
            <w:tcW w:w="1568" w:type="dxa"/>
            <w:vAlign w:val="center"/>
          </w:tcPr>
          <w:p w14:paraId="38B14338" w14:textId="5ACEEF3B" w:rsidR="00253375" w:rsidRPr="00587424" w:rsidRDefault="00253375" w:rsidP="00D60CE5">
            <w:pPr>
              <w:pStyle w:val="Tabletext"/>
              <w:spacing w:before="20" w:after="20"/>
              <w:jc w:val="center"/>
              <w:rPr>
                <w:sz w:val="20"/>
              </w:rPr>
            </w:pPr>
            <w:r w:rsidRPr="00587424">
              <w:rPr>
                <w:sz w:val="20"/>
              </w:rPr>
              <w:t>6 000 MHz centré à 89 GHz</w:t>
            </w:r>
          </w:p>
        </w:tc>
        <w:tc>
          <w:tcPr>
            <w:tcW w:w="1568" w:type="dxa"/>
            <w:vAlign w:val="center"/>
          </w:tcPr>
          <w:p w14:paraId="036C9C4E" w14:textId="49C98FBA" w:rsidR="00253375" w:rsidRPr="00587424" w:rsidRDefault="00253375" w:rsidP="00D60CE5">
            <w:pPr>
              <w:pStyle w:val="Tabletext"/>
              <w:jc w:val="center"/>
              <w:rPr>
                <w:sz w:val="20"/>
              </w:rPr>
            </w:pPr>
            <w:r w:rsidRPr="00587424">
              <w:rPr>
                <w:sz w:val="20"/>
              </w:rPr>
              <w:t xml:space="preserve">Centré à 89 GHz </w:t>
            </w:r>
            <w:r w:rsidRPr="00587424">
              <w:rPr>
                <w:sz w:val="20"/>
              </w:rPr>
              <w:br/>
            </w:r>
            <w:r w:rsidRPr="00587424">
              <w:rPr>
                <w:sz w:val="20"/>
              </w:rPr>
              <w:sym w:font="Symbol" w:char="F0B1"/>
            </w:r>
            <w:r w:rsidRPr="00587424">
              <w:rPr>
                <w:sz w:val="20"/>
              </w:rPr>
              <w:t xml:space="preserve"> 500 MHz, chacun av</w:t>
            </w:r>
            <w:r w:rsidR="00E54CF2" w:rsidRPr="00587424">
              <w:rPr>
                <w:sz w:val="20"/>
              </w:rPr>
              <w:t>e</w:t>
            </w:r>
            <w:r w:rsidRPr="00587424">
              <w:rPr>
                <w:sz w:val="20"/>
              </w:rPr>
              <w:t>c une largeur de bande de 1 000 MHz</w:t>
            </w:r>
            <w:r w:rsidRPr="00587424">
              <w:rPr>
                <w:sz w:val="20"/>
              </w:rPr>
              <w:br/>
              <w:t>2 800 MHz centré à 89 GHz*</w:t>
            </w:r>
          </w:p>
        </w:tc>
        <w:tc>
          <w:tcPr>
            <w:tcW w:w="1568" w:type="dxa"/>
            <w:tcMar>
              <w:left w:w="57" w:type="dxa"/>
              <w:right w:w="57" w:type="dxa"/>
            </w:tcMar>
            <w:vAlign w:val="center"/>
          </w:tcPr>
          <w:p w14:paraId="78B51175" w14:textId="749FF0E2" w:rsidR="00253375" w:rsidRPr="00587424" w:rsidRDefault="00253375" w:rsidP="00D60CE5">
            <w:pPr>
              <w:pStyle w:val="Tabletext"/>
              <w:spacing w:before="20" w:after="20"/>
              <w:jc w:val="center"/>
              <w:rPr>
                <w:sz w:val="20"/>
              </w:rPr>
            </w:pPr>
            <w:r w:rsidRPr="00587424">
              <w:rPr>
                <w:sz w:val="20"/>
              </w:rPr>
              <w:t>2 000 MHz centré à 87</w:t>
            </w:r>
            <w:r w:rsidRPr="00587424">
              <w:rPr>
                <w:sz w:val="20"/>
              </w:rPr>
              <w:noBreakHyphen/>
              <w:t>91,9 GHz</w:t>
            </w:r>
          </w:p>
        </w:tc>
        <w:tc>
          <w:tcPr>
            <w:tcW w:w="1568" w:type="dxa"/>
            <w:vAlign w:val="center"/>
          </w:tcPr>
          <w:p w14:paraId="556BAD63" w14:textId="65B3F2E9" w:rsidR="00253375" w:rsidRPr="00587424" w:rsidRDefault="00253375" w:rsidP="00D60CE5">
            <w:pPr>
              <w:pStyle w:val="Tabletext"/>
              <w:spacing w:before="20" w:after="20"/>
              <w:jc w:val="center"/>
              <w:rPr>
                <w:sz w:val="20"/>
              </w:rPr>
            </w:pPr>
            <w:r w:rsidRPr="00587424">
              <w:rPr>
                <w:sz w:val="20"/>
              </w:rPr>
              <w:t>2,5 GHz centré à 91,655 GHz</w:t>
            </w:r>
          </w:p>
        </w:tc>
        <w:tc>
          <w:tcPr>
            <w:tcW w:w="1568" w:type="dxa"/>
            <w:vAlign w:val="center"/>
          </w:tcPr>
          <w:p w14:paraId="1EE7A0C9" w14:textId="6EC39FC7" w:rsidR="00253375" w:rsidRPr="00587424" w:rsidRDefault="00253375" w:rsidP="00D60CE5">
            <w:pPr>
              <w:pStyle w:val="Tabletext"/>
              <w:spacing w:before="20" w:after="20"/>
              <w:jc w:val="center"/>
              <w:rPr>
                <w:sz w:val="20"/>
                <w:lang w:eastAsia="ja-JP"/>
              </w:rPr>
            </w:pPr>
            <w:r w:rsidRPr="00587424">
              <w:rPr>
                <w:sz w:val="20"/>
              </w:rPr>
              <w:t>3 000 MHz centré à 89 GHz</w:t>
            </w:r>
          </w:p>
        </w:tc>
        <w:tc>
          <w:tcPr>
            <w:tcW w:w="1568" w:type="dxa"/>
            <w:vAlign w:val="center"/>
          </w:tcPr>
          <w:p w14:paraId="370FEF20" w14:textId="622E0E9F" w:rsidR="00253375" w:rsidRPr="00587424" w:rsidRDefault="00253375" w:rsidP="001A5968">
            <w:pPr>
              <w:pStyle w:val="Tabletext"/>
              <w:jc w:val="center"/>
              <w:rPr>
                <w:sz w:val="20"/>
              </w:rPr>
            </w:pPr>
            <w:r w:rsidRPr="00587424">
              <w:rPr>
                <w:sz w:val="20"/>
              </w:rPr>
              <w:t>4 000 MHz</w:t>
            </w:r>
            <w:r w:rsidR="001A5968">
              <w:rPr>
                <w:sz w:val="20"/>
              </w:rPr>
              <w:t xml:space="preserve"> </w:t>
            </w:r>
            <w:r w:rsidRPr="00587424">
              <w:rPr>
                <w:sz w:val="20"/>
              </w:rPr>
              <w:t>centré à 89 GHz</w:t>
            </w:r>
          </w:p>
        </w:tc>
        <w:tc>
          <w:tcPr>
            <w:tcW w:w="1568" w:type="dxa"/>
            <w:vAlign w:val="center"/>
          </w:tcPr>
          <w:p w14:paraId="795569A0" w14:textId="131C4D2D" w:rsidR="00253375" w:rsidRPr="00587424" w:rsidRDefault="00253375" w:rsidP="00D60CE5">
            <w:pPr>
              <w:pStyle w:val="Tabletext"/>
              <w:spacing w:after="20"/>
              <w:jc w:val="center"/>
              <w:rPr>
                <w:sz w:val="20"/>
                <w:lang w:eastAsia="ja-JP"/>
              </w:rPr>
            </w:pPr>
            <w:r w:rsidRPr="00587424">
              <w:rPr>
                <w:sz w:val="20"/>
                <w:lang w:eastAsia="zh-CN"/>
              </w:rPr>
              <w:t>4 000 MHz</w:t>
            </w:r>
            <w:r w:rsidRPr="00587424">
              <w:rPr>
                <w:sz w:val="20"/>
              </w:rPr>
              <w:t xml:space="preserve"> centré à 89 GHz</w:t>
            </w:r>
          </w:p>
        </w:tc>
      </w:tr>
      <w:tr w:rsidR="00253375" w:rsidRPr="00587424" w14:paraId="0F47CBD2" w14:textId="77777777" w:rsidTr="00765E9A">
        <w:trPr>
          <w:cantSplit/>
          <w:jc w:val="center"/>
        </w:trPr>
        <w:tc>
          <w:tcPr>
            <w:tcW w:w="14459" w:type="dxa"/>
            <w:gridSpan w:val="9"/>
            <w:vAlign w:val="center"/>
          </w:tcPr>
          <w:p w14:paraId="52B545E9" w14:textId="1E952723" w:rsidR="00253375" w:rsidRPr="00587424" w:rsidRDefault="00253375" w:rsidP="00D60CE5">
            <w:pPr>
              <w:pStyle w:val="Tabletext"/>
              <w:spacing w:after="20"/>
              <w:jc w:val="left"/>
              <w:rPr>
                <w:sz w:val="20"/>
                <w:lang w:eastAsia="ja-JP"/>
              </w:rPr>
            </w:pPr>
            <w:r w:rsidRPr="00587424">
              <w:rPr>
                <w:b/>
                <w:bCs/>
                <w:sz w:val="20"/>
              </w:rPr>
              <w:t>Résolution spatiale de mesure</w:t>
            </w:r>
          </w:p>
        </w:tc>
      </w:tr>
      <w:tr w:rsidR="00253375" w:rsidRPr="00587424" w14:paraId="20604DE6" w14:textId="77777777" w:rsidTr="00765E9A">
        <w:trPr>
          <w:cantSplit/>
          <w:jc w:val="center"/>
        </w:trPr>
        <w:tc>
          <w:tcPr>
            <w:tcW w:w="1916" w:type="dxa"/>
            <w:tcBorders>
              <w:bottom w:val="single" w:sz="4" w:space="0" w:color="auto"/>
            </w:tcBorders>
            <w:vAlign w:val="center"/>
          </w:tcPr>
          <w:p w14:paraId="7726C8A5" w14:textId="2A896CD2" w:rsidR="00253375" w:rsidRPr="00587424" w:rsidRDefault="00253375" w:rsidP="00D60CE5">
            <w:pPr>
              <w:pStyle w:val="Tabletext"/>
              <w:spacing w:before="20" w:after="20"/>
              <w:jc w:val="left"/>
              <w:rPr>
                <w:b/>
                <w:bCs/>
                <w:sz w:val="20"/>
              </w:rPr>
            </w:pPr>
            <w:r w:rsidRPr="00587424">
              <w:rPr>
                <w:sz w:val="20"/>
              </w:rPr>
              <w:t>Résolution horizontale (km)</w:t>
            </w:r>
          </w:p>
        </w:tc>
        <w:tc>
          <w:tcPr>
            <w:tcW w:w="1567" w:type="dxa"/>
            <w:tcBorders>
              <w:bottom w:val="single" w:sz="4" w:space="0" w:color="auto"/>
            </w:tcBorders>
            <w:vAlign w:val="center"/>
          </w:tcPr>
          <w:p w14:paraId="25EC696A" w14:textId="75069903" w:rsidR="00253375" w:rsidRPr="00587424" w:rsidRDefault="00253375" w:rsidP="00D60CE5">
            <w:pPr>
              <w:pStyle w:val="Tabletext"/>
              <w:spacing w:before="20" w:after="20"/>
              <w:jc w:val="center"/>
              <w:rPr>
                <w:sz w:val="20"/>
              </w:rPr>
            </w:pPr>
            <w:r w:rsidRPr="00587424">
              <w:rPr>
                <w:sz w:val="20"/>
              </w:rPr>
              <w:t>10</w:t>
            </w:r>
          </w:p>
        </w:tc>
        <w:tc>
          <w:tcPr>
            <w:tcW w:w="1568" w:type="dxa"/>
            <w:tcBorders>
              <w:bottom w:val="single" w:sz="4" w:space="0" w:color="auto"/>
            </w:tcBorders>
            <w:vAlign w:val="center"/>
          </w:tcPr>
          <w:p w14:paraId="7994CA91" w14:textId="45584135" w:rsidR="00253375" w:rsidRPr="00587424" w:rsidRDefault="00253375" w:rsidP="00D60CE5">
            <w:pPr>
              <w:pStyle w:val="Tabletext"/>
              <w:spacing w:before="20" w:after="20"/>
              <w:jc w:val="center"/>
              <w:rPr>
                <w:sz w:val="20"/>
              </w:rPr>
            </w:pPr>
            <w:r w:rsidRPr="00587424">
              <w:rPr>
                <w:sz w:val="20"/>
              </w:rPr>
              <w:t>40,5</w:t>
            </w:r>
            <w:r w:rsidRPr="00587424">
              <w:rPr>
                <w:sz w:val="20"/>
              </w:rPr>
              <w:br/>
              <w:t>48</w:t>
            </w:r>
            <w:r w:rsidR="001A5968">
              <w:rPr>
                <w:sz w:val="20"/>
              </w:rPr>
              <w:t xml:space="preserve"> </w:t>
            </w:r>
            <w:r w:rsidRPr="00587424">
              <w:rPr>
                <w:sz w:val="20"/>
              </w:rPr>
              <w:t>*</w:t>
            </w:r>
          </w:p>
        </w:tc>
        <w:tc>
          <w:tcPr>
            <w:tcW w:w="1568" w:type="dxa"/>
            <w:tcBorders>
              <w:bottom w:val="single" w:sz="4" w:space="0" w:color="auto"/>
            </w:tcBorders>
            <w:vAlign w:val="center"/>
          </w:tcPr>
          <w:p w14:paraId="5C2C0C51" w14:textId="5C2EE349" w:rsidR="00253375" w:rsidRPr="00587424" w:rsidRDefault="00253375" w:rsidP="00D60CE5">
            <w:pPr>
              <w:pStyle w:val="Tabletext"/>
              <w:jc w:val="center"/>
              <w:rPr>
                <w:sz w:val="20"/>
              </w:rPr>
            </w:pPr>
            <w:r w:rsidRPr="00587424">
              <w:rPr>
                <w:sz w:val="20"/>
              </w:rPr>
              <w:t>40,5</w:t>
            </w:r>
            <w:r w:rsidRPr="00587424">
              <w:rPr>
                <w:sz w:val="20"/>
              </w:rPr>
              <w:br/>
              <w:t>16</w:t>
            </w:r>
            <w:r w:rsidR="001A5968">
              <w:rPr>
                <w:sz w:val="20"/>
              </w:rPr>
              <w:t xml:space="preserve"> </w:t>
            </w:r>
            <w:r w:rsidRPr="00587424">
              <w:rPr>
                <w:sz w:val="20"/>
              </w:rPr>
              <w:t>*</w:t>
            </w:r>
          </w:p>
        </w:tc>
        <w:tc>
          <w:tcPr>
            <w:tcW w:w="1568" w:type="dxa"/>
            <w:tcBorders>
              <w:bottom w:val="single" w:sz="4" w:space="0" w:color="auto"/>
            </w:tcBorders>
            <w:tcMar>
              <w:left w:w="57" w:type="dxa"/>
              <w:right w:w="57" w:type="dxa"/>
            </w:tcMar>
            <w:vAlign w:val="center"/>
          </w:tcPr>
          <w:p w14:paraId="20E17225" w14:textId="4A16C0AA" w:rsidR="00253375" w:rsidRPr="00587424" w:rsidRDefault="00253375" w:rsidP="00D60CE5">
            <w:pPr>
              <w:pStyle w:val="Tabletext"/>
              <w:spacing w:before="20" w:after="20"/>
              <w:jc w:val="center"/>
              <w:rPr>
                <w:sz w:val="20"/>
              </w:rPr>
            </w:pPr>
            <w:r w:rsidRPr="00587424">
              <w:rPr>
                <w:sz w:val="20"/>
              </w:rPr>
              <w:t>32</w:t>
            </w:r>
          </w:p>
        </w:tc>
        <w:tc>
          <w:tcPr>
            <w:tcW w:w="1568" w:type="dxa"/>
            <w:tcBorders>
              <w:bottom w:val="single" w:sz="4" w:space="0" w:color="auto"/>
            </w:tcBorders>
            <w:vAlign w:val="center"/>
          </w:tcPr>
          <w:p w14:paraId="03E4AC71" w14:textId="65EA0A9A" w:rsidR="00253375" w:rsidRPr="00587424" w:rsidRDefault="00253375" w:rsidP="00D60CE5">
            <w:pPr>
              <w:pStyle w:val="Tabletext"/>
              <w:spacing w:before="20" w:after="20"/>
              <w:jc w:val="center"/>
              <w:rPr>
                <w:sz w:val="20"/>
              </w:rPr>
            </w:pPr>
            <w:r w:rsidRPr="00587424">
              <w:rPr>
                <w:sz w:val="20"/>
              </w:rPr>
              <w:t>16</w:t>
            </w:r>
          </w:p>
        </w:tc>
        <w:tc>
          <w:tcPr>
            <w:tcW w:w="1568" w:type="dxa"/>
            <w:tcBorders>
              <w:bottom w:val="single" w:sz="4" w:space="0" w:color="auto"/>
            </w:tcBorders>
            <w:vAlign w:val="center"/>
          </w:tcPr>
          <w:p w14:paraId="76B82AF6" w14:textId="3BD9FC31" w:rsidR="00253375" w:rsidRPr="00587424" w:rsidRDefault="00253375" w:rsidP="00D60CE5">
            <w:pPr>
              <w:pStyle w:val="Tabletext"/>
              <w:spacing w:before="20" w:after="20"/>
              <w:jc w:val="center"/>
              <w:rPr>
                <w:sz w:val="20"/>
                <w:lang w:eastAsia="ja-JP"/>
              </w:rPr>
            </w:pPr>
            <w:r w:rsidRPr="00587424">
              <w:rPr>
                <w:sz w:val="20"/>
              </w:rPr>
              <w:t>2,9</w:t>
            </w:r>
          </w:p>
        </w:tc>
        <w:tc>
          <w:tcPr>
            <w:tcW w:w="1568" w:type="dxa"/>
            <w:tcBorders>
              <w:bottom w:val="single" w:sz="4" w:space="0" w:color="auto"/>
            </w:tcBorders>
            <w:vAlign w:val="center"/>
          </w:tcPr>
          <w:p w14:paraId="12551D40" w14:textId="77777777" w:rsidR="00253375" w:rsidRPr="00587424" w:rsidRDefault="00253375" w:rsidP="00D60CE5">
            <w:pPr>
              <w:pStyle w:val="Tabletext"/>
              <w:spacing w:after="20"/>
              <w:jc w:val="center"/>
              <w:rPr>
                <w:sz w:val="20"/>
              </w:rPr>
            </w:pPr>
          </w:p>
        </w:tc>
        <w:tc>
          <w:tcPr>
            <w:tcW w:w="1568" w:type="dxa"/>
            <w:tcBorders>
              <w:bottom w:val="single" w:sz="4" w:space="0" w:color="auto"/>
            </w:tcBorders>
            <w:vAlign w:val="center"/>
          </w:tcPr>
          <w:p w14:paraId="664FD9B8" w14:textId="77777777" w:rsidR="00253375" w:rsidRPr="00587424" w:rsidRDefault="00253375" w:rsidP="00D60CE5">
            <w:pPr>
              <w:pStyle w:val="Tabletext"/>
              <w:spacing w:after="20"/>
              <w:jc w:val="center"/>
              <w:rPr>
                <w:sz w:val="20"/>
                <w:lang w:eastAsia="ja-JP"/>
              </w:rPr>
            </w:pPr>
          </w:p>
        </w:tc>
      </w:tr>
      <w:tr w:rsidR="00253375" w:rsidRPr="00587424" w14:paraId="571AD812" w14:textId="77777777" w:rsidTr="00765E9A">
        <w:trPr>
          <w:cantSplit/>
          <w:jc w:val="center"/>
        </w:trPr>
        <w:tc>
          <w:tcPr>
            <w:tcW w:w="1916" w:type="dxa"/>
            <w:tcBorders>
              <w:bottom w:val="single" w:sz="4" w:space="0" w:color="auto"/>
            </w:tcBorders>
            <w:vAlign w:val="center"/>
          </w:tcPr>
          <w:p w14:paraId="1ED10DD2" w14:textId="7162D2C6" w:rsidR="00253375" w:rsidRPr="00587424" w:rsidRDefault="00253375" w:rsidP="00D60CE5">
            <w:pPr>
              <w:pStyle w:val="Tabletext"/>
              <w:spacing w:before="20" w:after="20"/>
              <w:jc w:val="left"/>
              <w:rPr>
                <w:b/>
                <w:bCs/>
                <w:sz w:val="20"/>
              </w:rPr>
            </w:pPr>
            <w:r w:rsidRPr="00587424">
              <w:rPr>
                <w:sz w:val="20"/>
              </w:rPr>
              <w:t>Résolution verticale (km)</w:t>
            </w:r>
          </w:p>
        </w:tc>
        <w:tc>
          <w:tcPr>
            <w:tcW w:w="1567" w:type="dxa"/>
            <w:tcBorders>
              <w:bottom w:val="single" w:sz="4" w:space="0" w:color="auto"/>
            </w:tcBorders>
            <w:vAlign w:val="center"/>
          </w:tcPr>
          <w:p w14:paraId="550BFA1E" w14:textId="163B4220" w:rsidR="00253375" w:rsidRPr="00587424" w:rsidRDefault="00253375" w:rsidP="00D60CE5">
            <w:pPr>
              <w:pStyle w:val="Tabletext"/>
              <w:spacing w:before="20" w:after="20"/>
              <w:jc w:val="center"/>
              <w:rPr>
                <w:sz w:val="20"/>
              </w:rPr>
            </w:pPr>
            <w:r w:rsidRPr="00587424">
              <w:rPr>
                <w:sz w:val="20"/>
              </w:rPr>
              <w:t>N/A</w:t>
            </w:r>
          </w:p>
        </w:tc>
        <w:tc>
          <w:tcPr>
            <w:tcW w:w="1568" w:type="dxa"/>
            <w:tcBorders>
              <w:bottom w:val="single" w:sz="4" w:space="0" w:color="auto"/>
            </w:tcBorders>
            <w:vAlign w:val="center"/>
          </w:tcPr>
          <w:p w14:paraId="47874004" w14:textId="7A648D41" w:rsidR="00253375" w:rsidRPr="00587424" w:rsidRDefault="00253375" w:rsidP="00D60CE5">
            <w:pPr>
              <w:pStyle w:val="Tabletext"/>
              <w:spacing w:before="20" w:after="20"/>
              <w:jc w:val="center"/>
              <w:rPr>
                <w:sz w:val="20"/>
              </w:rPr>
            </w:pPr>
            <w:r w:rsidRPr="00587424">
              <w:rPr>
                <w:sz w:val="20"/>
              </w:rPr>
              <w:t>48</w:t>
            </w:r>
          </w:p>
        </w:tc>
        <w:tc>
          <w:tcPr>
            <w:tcW w:w="1568" w:type="dxa"/>
            <w:tcBorders>
              <w:bottom w:val="single" w:sz="4" w:space="0" w:color="auto"/>
            </w:tcBorders>
            <w:vAlign w:val="center"/>
          </w:tcPr>
          <w:p w14:paraId="2AAFC19B" w14:textId="7E8BE953" w:rsidR="00253375" w:rsidRPr="00587424" w:rsidRDefault="00253375" w:rsidP="00D60CE5">
            <w:pPr>
              <w:pStyle w:val="Tabletext"/>
              <w:jc w:val="center"/>
              <w:rPr>
                <w:sz w:val="20"/>
              </w:rPr>
            </w:pPr>
            <w:r w:rsidRPr="00587424">
              <w:rPr>
                <w:sz w:val="20"/>
              </w:rPr>
              <w:t>16</w:t>
            </w:r>
          </w:p>
        </w:tc>
        <w:tc>
          <w:tcPr>
            <w:tcW w:w="1568" w:type="dxa"/>
            <w:tcBorders>
              <w:bottom w:val="single" w:sz="4" w:space="0" w:color="auto"/>
            </w:tcBorders>
            <w:tcMar>
              <w:left w:w="57" w:type="dxa"/>
              <w:right w:w="57" w:type="dxa"/>
            </w:tcMar>
            <w:vAlign w:val="center"/>
          </w:tcPr>
          <w:p w14:paraId="33A31D38" w14:textId="588318F3" w:rsidR="00253375" w:rsidRPr="00587424" w:rsidRDefault="00253375" w:rsidP="00D60CE5">
            <w:pPr>
              <w:pStyle w:val="Tabletext"/>
              <w:spacing w:before="20" w:after="20"/>
              <w:jc w:val="center"/>
              <w:rPr>
                <w:sz w:val="20"/>
              </w:rPr>
            </w:pPr>
            <w:r w:rsidRPr="00587424">
              <w:rPr>
                <w:sz w:val="20"/>
              </w:rPr>
              <w:t>32</w:t>
            </w:r>
          </w:p>
        </w:tc>
        <w:tc>
          <w:tcPr>
            <w:tcW w:w="1568" w:type="dxa"/>
            <w:tcBorders>
              <w:bottom w:val="single" w:sz="4" w:space="0" w:color="auto"/>
            </w:tcBorders>
            <w:vAlign w:val="center"/>
          </w:tcPr>
          <w:p w14:paraId="13A4B2E1" w14:textId="38610F99" w:rsidR="00253375" w:rsidRPr="00587424" w:rsidRDefault="00253375" w:rsidP="00D60CE5">
            <w:pPr>
              <w:pStyle w:val="Tabletext"/>
              <w:spacing w:before="20" w:after="20"/>
              <w:jc w:val="center"/>
              <w:rPr>
                <w:sz w:val="20"/>
              </w:rPr>
            </w:pPr>
            <w:r w:rsidRPr="00587424">
              <w:rPr>
                <w:sz w:val="20"/>
              </w:rPr>
              <w:t>16</w:t>
            </w:r>
          </w:p>
        </w:tc>
        <w:tc>
          <w:tcPr>
            <w:tcW w:w="1568" w:type="dxa"/>
            <w:tcBorders>
              <w:bottom w:val="single" w:sz="4" w:space="0" w:color="auto"/>
            </w:tcBorders>
            <w:vAlign w:val="center"/>
          </w:tcPr>
          <w:p w14:paraId="306F2ACB" w14:textId="623BEB04" w:rsidR="00253375" w:rsidRPr="00587424" w:rsidRDefault="00253375" w:rsidP="00D60CE5">
            <w:pPr>
              <w:pStyle w:val="Tabletext"/>
              <w:spacing w:before="20" w:after="20"/>
              <w:jc w:val="center"/>
              <w:rPr>
                <w:sz w:val="20"/>
                <w:lang w:eastAsia="ja-JP"/>
              </w:rPr>
            </w:pPr>
            <w:r w:rsidRPr="00587424">
              <w:rPr>
                <w:sz w:val="20"/>
              </w:rPr>
              <w:t>5,1</w:t>
            </w:r>
          </w:p>
        </w:tc>
        <w:tc>
          <w:tcPr>
            <w:tcW w:w="1568" w:type="dxa"/>
            <w:tcBorders>
              <w:bottom w:val="single" w:sz="4" w:space="0" w:color="auto"/>
            </w:tcBorders>
            <w:vAlign w:val="center"/>
          </w:tcPr>
          <w:p w14:paraId="33C98B68" w14:textId="77777777" w:rsidR="00253375" w:rsidRPr="00587424" w:rsidRDefault="00253375" w:rsidP="00D60CE5">
            <w:pPr>
              <w:pStyle w:val="Tabletext"/>
              <w:spacing w:after="20"/>
              <w:jc w:val="center"/>
              <w:rPr>
                <w:sz w:val="20"/>
              </w:rPr>
            </w:pPr>
          </w:p>
        </w:tc>
        <w:tc>
          <w:tcPr>
            <w:tcW w:w="1568" w:type="dxa"/>
            <w:tcBorders>
              <w:bottom w:val="single" w:sz="4" w:space="0" w:color="auto"/>
            </w:tcBorders>
            <w:vAlign w:val="center"/>
          </w:tcPr>
          <w:p w14:paraId="55F5F091" w14:textId="77777777" w:rsidR="00253375" w:rsidRPr="00587424" w:rsidRDefault="00253375" w:rsidP="00D60CE5">
            <w:pPr>
              <w:pStyle w:val="Tabletext"/>
              <w:spacing w:after="20"/>
              <w:jc w:val="center"/>
              <w:rPr>
                <w:sz w:val="20"/>
                <w:lang w:eastAsia="ja-JP"/>
              </w:rPr>
            </w:pPr>
          </w:p>
        </w:tc>
      </w:tr>
      <w:tr w:rsidR="00253375" w:rsidRPr="00587424" w14:paraId="5A19142C" w14:textId="77777777" w:rsidTr="00765E9A">
        <w:trPr>
          <w:cantSplit/>
          <w:jc w:val="center"/>
        </w:trPr>
        <w:tc>
          <w:tcPr>
            <w:tcW w:w="14459" w:type="dxa"/>
            <w:gridSpan w:val="9"/>
            <w:tcBorders>
              <w:top w:val="single" w:sz="4" w:space="0" w:color="auto"/>
              <w:left w:val="nil"/>
              <w:bottom w:val="nil"/>
              <w:right w:val="nil"/>
            </w:tcBorders>
            <w:vAlign w:val="center"/>
          </w:tcPr>
          <w:p w14:paraId="0FA222AE" w14:textId="1961F84A" w:rsidR="00253375" w:rsidRPr="00587424" w:rsidRDefault="00253375" w:rsidP="001A5968">
            <w:pPr>
              <w:pStyle w:val="Tabletext"/>
              <w:rPr>
                <w:sz w:val="20"/>
                <w:lang w:eastAsia="ja-JP"/>
              </w:rPr>
            </w:pPr>
            <w:r w:rsidRPr="00587424">
              <w:rPr>
                <w:sz w:val="20"/>
              </w:rPr>
              <w:t xml:space="preserve">NOTE – * </w:t>
            </w:r>
            <w:r w:rsidR="00530666">
              <w:rPr>
                <w:sz w:val="20"/>
              </w:rPr>
              <w:t>i</w:t>
            </w:r>
            <w:r w:rsidRPr="00587424">
              <w:rPr>
                <w:sz w:val="20"/>
              </w:rPr>
              <w:t>ndique qu'un capteur particulier est utilisé dans différentes missions avec des paramètres d'orbite et de capteur différents.</w:t>
            </w:r>
          </w:p>
        </w:tc>
      </w:tr>
      <w:bookmarkEnd w:id="110"/>
    </w:tbl>
    <w:p w14:paraId="4F0176A6" w14:textId="039E5D60" w:rsidR="001A5968" w:rsidRDefault="001A5968" w:rsidP="001A5968">
      <w:pPr>
        <w:pStyle w:val="Tablefin"/>
      </w:pPr>
    </w:p>
    <w:p w14:paraId="6D70D35C" w14:textId="77777777" w:rsidR="001A5968" w:rsidRPr="001A5968" w:rsidRDefault="001A5968" w:rsidP="001A5968">
      <w:pPr>
        <w:rPr>
          <w:lang w:val="en-GB"/>
        </w:rPr>
      </w:pPr>
    </w:p>
    <w:p w14:paraId="2BFFD5B3" w14:textId="77777777" w:rsidR="001A5968" w:rsidRDefault="001A5968" w:rsidP="001A5968">
      <w:pPr>
        <w:rPr>
          <w:sz w:val="20"/>
        </w:rPr>
        <w:sectPr w:rsidR="001A5968" w:rsidSect="00497023">
          <w:headerReference w:type="even" r:id="rId55"/>
          <w:headerReference w:type="default" r:id="rId56"/>
          <w:pgSz w:w="16834" w:h="11909" w:orient="landscape" w:code="9"/>
          <w:pgMar w:top="1134" w:right="1418" w:bottom="1134" w:left="1134" w:header="720" w:footer="482" w:gutter="0"/>
          <w:cols w:space="720"/>
        </w:sectPr>
      </w:pPr>
    </w:p>
    <w:p w14:paraId="6181E6DD" w14:textId="5BB353D0" w:rsidR="00724CBF" w:rsidRPr="00587424" w:rsidRDefault="00724CBF" w:rsidP="00D60CE5">
      <w:pPr>
        <w:pStyle w:val="TableNo"/>
      </w:pPr>
      <w:r w:rsidRPr="00587424">
        <w:t>TABLE</w:t>
      </w:r>
      <w:r w:rsidR="006A38DE" w:rsidRPr="00587424">
        <w:t>AU</w:t>
      </w:r>
      <w:r w:rsidR="0098160C">
        <w:t> </w:t>
      </w:r>
      <w:r w:rsidRPr="00587424">
        <w:t>34</w:t>
      </w:r>
    </w:p>
    <w:p w14:paraId="75C773D9" w14:textId="7DAA6CDC" w:rsidR="00B915C0" w:rsidRPr="00587424" w:rsidRDefault="00B915C0" w:rsidP="00D60CE5">
      <w:pPr>
        <w:pStyle w:val="Tabletitle"/>
      </w:pPr>
      <w:r w:rsidRPr="00587424">
        <w:t xml:space="preserve">Caractéristiques des capteurs du SETS (passive) fonctionnant </w:t>
      </w:r>
      <w:r w:rsidR="00894797" w:rsidRPr="00587424">
        <w:t xml:space="preserve">dans la bande </w:t>
      </w:r>
      <w:r w:rsidR="00894797">
        <w:t xml:space="preserve">de fréquences </w:t>
      </w:r>
      <w:r w:rsidRPr="00587424">
        <w:t>86</w:t>
      </w:r>
      <w:r w:rsidR="00894797">
        <w:t>-</w:t>
      </w:r>
      <w:r w:rsidRPr="00587424">
        <w:t>92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3"/>
        <w:gridCol w:w="1396"/>
        <w:gridCol w:w="1397"/>
        <w:gridCol w:w="1397"/>
        <w:gridCol w:w="1397"/>
        <w:gridCol w:w="1400"/>
        <w:gridCol w:w="1397"/>
        <w:gridCol w:w="1397"/>
        <w:gridCol w:w="1397"/>
        <w:gridCol w:w="1408"/>
      </w:tblGrid>
      <w:tr w:rsidR="00724CBF" w:rsidRPr="00587424" w14:paraId="0AC4F0EF" w14:textId="77777777" w:rsidTr="00B27733">
        <w:trPr>
          <w:cantSplit/>
          <w:tblHeader/>
          <w:jc w:val="center"/>
        </w:trPr>
        <w:tc>
          <w:tcPr>
            <w:tcW w:w="648" w:type="pct"/>
            <w:vAlign w:val="center"/>
          </w:tcPr>
          <w:p w14:paraId="61D577F4" w14:textId="77777777" w:rsidR="00724CBF" w:rsidRPr="00587424" w:rsidRDefault="00724CBF" w:rsidP="00D60CE5">
            <w:pPr>
              <w:pStyle w:val="Tablehead"/>
              <w:jc w:val="left"/>
              <w:rPr>
                <w:sz w:val="18"/>
                <w:szCs w:val="18"/>
              </w:rPr>
            </w:pPr>
          </w:p>
        </w:tc>
        <w:tc>
          <w:tcPr>
            <w:tcW w:w="483" w:type="pct"/>
            <w:vAlign w:val="center"/>
          </w:tcPr>
          <w:p w14:paraId="5567B297" w14:textId="0CC34BEB" w:rsidR="00724CBF" w:rsidRPr="00587424" w:rsidRDefault="00724CBF" w:rsidP="00D60CE5">
            <w:pPr>
              <w:pStyle w:val="Tablehead"/>
              <w:rPr>
                <w:sz w:val="18"/>
                <w:szCs w:val="18"/>
              </w:rPr>
            </w:pPr>
            <w:r w:rsidRPr="00587424">
              <w:rPr>
                <w:sz w:val="18"/>
                <w:szCs w:val="18"/>
              </w:rPr>
              <w:t>Capteur L11</w:t>
            </w:r>
          </w:p>
        </w:tc>
        <w:tc>
          <w:tcPr>
            <w:tcW w:w="483" w:type="pct"/>
            <w:vAlign w:val="center"/>
          </w:tcPr>
          <w:p w14:paraId="063B3ABA" w14:textId="56C91141" w:rsidR="00724CBF" w:rsidRPr="00587424" w:rsidRDefault="00724CBF" w:rsidP="00D60CE5">
            <w:pPr>
              <w:pStyle w:val="Tablehead"/>
              <w:rPr>
                <w:sz w:val="18"/>
                <w:szCs w:val="18"/>
              </w:rPr>
            </w:pPr>
            <w:r w:rsidRPr="00587424">
              <w:rPr>
                <w:sz w:val="18"/>
                <w:szCs w:val="18"/>
              </w:rPr>
              <w:t>Capteur L12</w:t>
            </w:r>
          </w:p>
        </w:tc>
        <w:tc>
          <w:tcPr>
            <w:tcW w:w="483" w:type="pct"/>
            <w:vAlign w:val="center"/>
          </w:tcPr>
          <w:p w14:paraId="2948AC51" w14:textId="55BBEBD9" w:rsidR="00724CBF" w:rsidRPr="00587424" w:rsidRDefault="00724CBF" w:rsidP="00D60CE5">
            <w:pPr>
              <w:pStyle w:val="Tablehead"/>
              <w:rPr>
                <w:sz w:val="18"/>
                <w:szCs w:val="18"/>
              </w:rPr>
            </w:pPr>
            <w:r w:rsidRPr="00587424">
              <w:rPr>
                <w:sz w:val="18"/>
                <w:szCs w:val="18"/>
              </w:rPr>
              <w:t>Capteur L13</w:t>
            </w:r>
          </w:p>
        </w:tc>
        <w:tc>
          <w:tcPr>
            <w:tcW w:w="483" w:type="pct"/>
            <w:vAlign w:val="center"/>
          </w:tcPr>
          <w:p w14:paraId="6407627C" w14:textId="543D0CD4" w:rsidR="00724CBF" w:rsidRPr="00587424" w:rsidRDefault="00724CBF" w:rsidP="00D60CE5">
            <w:pPr>
              <w:pStyle w:val="Tablehead"/>
              <w:rPr>
                <w:sz w:val="18"/>
                <w:szCs w:val="18"/>
              </w:rPr>
            </w:pPr>
            <w:r w:rsidRPr="00587424">
              <w:rPr>
                <w:sz w:val="18"/>
                <w:szCs w:val="18"/>
              </w:rPr>
              <w:t>Capteur L14</w:t>
            </w:r>
          </w:p>
        </w:tc>
        <w:tc>
          <w:tcPr>
            <w:tcW w:w="484" w:type="pct"/>
            <w:vAlign w:val="center"/>
          </w:tcPr>
          <w:p w14:paraId="0A5A1EB2" w14:textId="02F2AE2A" w:rsidR="00724CBF" w:rsidRPr="00587424" w:rsidRDefault="00724CBF" w:rsidP="00D60CE5">
            <w:pPr>
              <w:pStyle w:val="Tablehead"/>
              <w:rPr>
                <w:sz w:val="18"/>
                <w:szCs w:val="18"/>
              </w:rPr>
            </w:pPr>
            <w:r w:rsidRPr="00587424">
              <w:rPr>
                <w:sz w:val="18"/>
                <w:szCs w:val="18"/>
              </w:rPr>
              <w:t>Capteur L15</w:t>
            </w:r>
          </w:p>
        </w:tc>
        <w:tc>
          <w:tcPr>
            <w:tcW w:w="483" w:type="pct"/>
            <w:vAlign w:val="center"/>
          </w:tcPr>
          <w:p w14:paraId="3E583881" w14:textId="199F611B" w:rsidR="00724CBF" w:rsidRPr="00587424" w:rsidRDefault="00724CBF" w:rsidP="00D60CE5">
            <w:pPr>
              <w:pStyle w:val="Tablehead"/>
              <w:rPr>
                <w:sz w:val="18"/>
                <w:szCs w:val="18"/>
              </w:rPr>
            </w:pPr>
            <w:r w:rsidRPr="00587424">
              <w:rPr>
                <w:sz w:val="18"/>
                <w:szCs w:val="18"/>
              </w:rPr>
              <w:t>Capteur L16</w:t>
            </w:r>
          </w:p>
        </w:tc>
        <w:tc>
          <w:tcPr>
            <w:tcW w:w="483" w:type="pct"/>
            <w:vAlign w:val="center"/>
          </w:tcPr>
          <w:p w14:paraId="597C7C49" w14:textId="1587F52A" w:rsidR="00724CBF" w:rsidRPr="00587424" w:rsidRDefault="00724CBF" w:rsidP="00D60CE5">
            <w:pPr>
              <w:pStyle w:val="Tablehead"/>
              <w:rPr>
                <w:sz w:val="18"/>
                <w:szCs w:val="18"/>
              </w:rPr>
            </w:pPr>
            <w:r w:rsidRPr="00587424">
              <w:rPr>
                <w:sz w:val="18"/>
                <w:szCs w:val="18"/>
              </w:rPr>
              <w:t>Capteur L17</w:t>
            </w:r>
          </w:p>
        </w:tc>
        <w:tc>
          <w:tcPr>
            <w:tcW w:w="483" w:type="pct"/>
            <w:vAlign w:val="center"/>
          </w:tcPr>
          <w:p w14:paraId="17B8EB0B" w14:textId="2A9F75CD" w:rsidR="00724CBF" w:rsidRPr="00587424" w:rsidRDefault="00724CBF" w:rsidP="00D60CE5">
            <w:pPr>
              <w:pStyle w:val="Tablehead"/>
              <w:rPr>
                <w:sz w:val="18"/>
                <w:szCs w:val="18"/>
              </w:rPr>
            </w:pPr>
            <w:r w:rsidRPr="00587424">
              <w:rPr>
                <w:sz w:val="18"/>
                <w:szCs w:val="18"/>
              </w:rPr>
              <w:t>Capteur</w:t>
            </w:r>
            <w:r w:rsidRPr="00587424">
              <w:rPr>
                <w:sz w:val="18"/>
                <w:szCs w:val="18"/>
              </w:rPr>
              <w:br/>
              <w:t>GSO-L1</w:t>
            </w:r>
          </w:p>
        </w:tc>
        <w:tc>
          <w:tcPr>
            <w:tcW w:w="487" w:type="pct"/>
            <w:vAlign w:val="center"/>
          </w:tcPr>
          <w:p w14:paraId="2C1DB567" w14:textId="1CF4C385" w:rsidR="00724CBF" w:rsidRPr="00587424" w:rsidRDefault="00724CBF" w:rsidP="00D60CE5">
            <w:pPr>
              <w:pStyle w:val="Tablehead"/>
              <w:rPr>
                <w:sz w:val="18"/>
                <w:szCs w:val="18"/>
              </w:rPr>
            </w:pPr>
            <w:r w:rsidRPr="00587424">
              <w:rPr>
                <w:sz w:val="18"/>
                <w:szCs w:val="18"/>
              </w:rPr>
              <w:t>Capteur</w:t>
            </w:r>
            <w:r w:rsidRPr="00587424">
              <w:rPr>
                <w:sz w:val="18"/>
                <w:szCs w:val="18"/>
              </w:rPr>
              <w:br/>
              <w:t>GSO-L2</w:t>
            </w:r>
          </w:p>
        </w:tc>
      </w:tr>
      <w:tr w:rsidR="00724CBF" w:rsidRPr="00587424" w14:paraId="2E6E37A8" w14:textId="77777777" w:rsidTr="002A4DB1">
        <w:trPr>
          <w:cantSplit/>
          <w:jc w:val="center"/>
        </w:trPr>
        <w:tc>
          <w:tcPr>
            <w:tcW w:w="648" w:type="pct"/>
            <w:vAlign w:val="center"/>
          </w:tcPr>
          <w:p w14:paraId="405BC35C" w14:textId="57DD0BA2" w:rsidR="00724CBF" w:rsidRPr="006628AD" w:rsidRDefault="00724CBF" w:rsidP="00D60CE5">
            <w:pPr>
              <w:pStyle w:val="Tabletext"/>
              <w:jc w:val="left"/>
              <w:rPr>
                <w:sz w:val="18"/>
                <w:szCs w:val="18"/>
              </w:rPr>
            </w:pPr>
            <w:r w:rsidRPr="006628AD">
              <w:rPr>
                <w:sz w:val="18"/>
                <w:szCs w:val="18"/>
              </w:rPr>
              <w:t>Type de capteur</w:t>
            </w:r>
          </w:p>
        </w:tc>
        <w:tc>
          <w:tcPr>
            <w:tcW w:w="483" w:type="pct"/>
            <w:vAlign w:val="center"/>
          </w:tcPr>
          <w:p w14:paraId="1B6285A7" w14:textId="1A06E002" w:rsidR="00724CBF" w:rsidRPr="006628AD" w:rsidRDefault="00F819AE" w:rsidP="00D60CE5">
            <w:pPr>
              <w:pStyle w:val="Tabletext"/>
              <w:jc w:val="center"/>
              <w:rPr>
                <w:sz w:val="18"/>
                <w:szCs w:val="18"/>
              </w:rPr>
            </w:pPr>
            <w:r w:rsidRPr="006628AD">
              <w:rPr>
                <w:sz w:val="18"/>
                <w:szCs w:val="18"/>
              </w:rPr>
              <w:t>Balayage conique</w:t>
            </w:r>
          </w:p>
        </w:tc>
        <w:tc>
          <w:tcPr>
            <w:tcW w:w="483" w:type="pct"/>
            <w:vAlign w:val="center"/>
          </w:tcPr>
          <w:p w14:paraId="2DAE1A5B" w14:textId="03BB0CB7" w:rsidR="00724CBF" w:rsidRPr="006628AD" w:rsidRDefault="00F819AE" w:rsidP="00D60CE5">
            <w:pPr>
              <w:pStyle w:val="Tabletext"/>
              <w:jc w:val="center"/>
              <w:rPr>
                <w:sz w:val="18"/>
                <w:szCs w:val="18"/>
              </w:rPr>
            </w:pPr>
            <w:r w:rsidRPr="006628AD">
              <w:rPr>
                <w:sz w:val="18"/>
                <w:szCs w:val="18"/>
              </w:rPr>
              <w:t>Balayage conique</w:t>
            </w:r>
          </w:p>
        </w:tc>
        <w:tc>
          <w:tcPr>
            <w:tcW w:w="483" w:type="pct"/>
            <w:vAlign w:val="center"/>
          </w:tcPr>
          <w:p w14:paraId="0B35E1DD" w14:textId="4BCDB153" w:rsidR="00724CBF" w:rsidRPr="006628AD" w:rsidRDefault="001857B5" w:rsidP="00D60CE5">
            <w:pPr>
              <w:pStyle w:val="Tabletext"/>
              <w:jc w:val="center"/>
              <w:rPr>
                <w:sz w:val="18"/>
                <w:szCs w:val="18"/>
              </w:rPr>
            </w:pPr>
            <w:r w:rsidRPr="006628AD">
              <w:rPr>
                <w:sz w:val="18"/>
                <w:szCs w:val="18"/>
              </w:rPr>
              <w:t>Transversale</w:t>
            </w:r>
            <w:r w:rsidR="00AA0918">
              <w:rPr>
                <w:sz w:val="18"/>
                <w:szCs w:val="18"/>
              </w:rPr>
              <w:t>-</w:t>
            </w:r>
            <w:r w:rsidRPr="006628AD">
              <w:rPr>
                <w:sz w:val="18"/>
                <w:szCs w:val="18"/>
              </w:rPr>
              <w:t>ment à la trajectoire</w:t>
            </w:r>
            <w:r w:rsidR="00724CBF" w:rsidRPr="006628AD">
              <w:rPr>
                <w:sz w:val="18"/>
                <w:szCs w:val="18"/>
              </w:rPr>
              <w:t xml:space="preserve"> </w:t>
            </w:r>
            <w:r w:rsidR="00AA0918" w:rsidRPr="00AA0918">
              <w:rPr>
                <w:sz w:val="18"/>
                <w:szCs w:val="18"/>
              </w:rPr>
              <w:t>de balayage au nadir</w:t>
            </w:r>
          </w:p>
        </w:tc>
        <w:tc>
          <w:tcPr>
            <w:tcW w:w="483" w:type="pct"/>
            <w:vAlign w:val="center"/>
          </w:tcPr>
          <w:p w14:paraId="2D2695BB" w14:textId="687BA7A3" w:rsidR="00724CBF" w:rsidRPr="006628AD" w:rsidRDefault="00F819AE" w:rsidP="00D60CE5">
            <w:pPr>
              <w:pStyle w:val="Tabletext"/>
              <w:jc w:val="center"/>
              <w:rPr>
                <w:sz w:val="18"/>
                <w:szCs w:val="18"/>
              </w:rPr>
            </w:pPr>
            <w:r w:rsidRPr="006628AD">
              <w:rPr>
                <w:sz w:val="18"/>
                <w:szCs w:val="18"/>
              </w:rPr>
              <w:t>Balayage conique</w:t>
            </w:r>
          </w:p>
        </w:tc>
        <w:tc>
          <w:tcPr>
            <w:tcW w:w="484" w:type="pct"/>
            <w:vAlign w:val="center"/>
          </w:tcPr>
          <w:p w14:paraId="3C4AF47C" w14:textId="787FC1C5" w:rsidR="00724CBF" w:rsidRPr="006628AD" w:rsidRDefault="00805820" w:rsidP="00D60CE5">
            <w:pPr>
              <w:pStyle w:val="Tabletext"/>
              <w:jc w:val="center"/>
              <w:rPr>
                <w:sz w:val="18"/>
                <w:szCs w:val="18"/>
              </w:rPr>
            </w:pPr>
            <w:r w:rsidRPr="006628AD">
              <w:rPr>
                <w:sz w:val="18"/>
                <w:szCs w:val="18"/>
              </w:rPr>
              <w:t>Balayage mécanique</w:t>
            </w:r>
            <w:r w:rsidR="00724CBF" w:rsidRPr="006628AD">
              <w:rPr>
                <w:sz w:val="18"/>
                <w:szCs w:val="18"/>
              </w:rPr>
              <w:t xml:space="preserve"> par rapport au nadir</w:t>
            </w:r>
          </w:p>
        </w:tc>
        <w:tc>
          <w:tcPr>
            <w:tcW w:w="483" w:type="pct"/>
            <w:vAlign w:val="center"/>
          </w:tcPr>
          <w:p w14:paraId="229212D0" w14:textId="77777777" w:rsidR="00724CBF" w:rsidRPr="006628AD" w:rsidRDefault="00724CBF" w:rsidP="00D60CE5">
            <w:pPr>
              <w:pStyle w:val="Tabletext"/>
              <w:jc w:val="center"/>
              <w:rPr>
                <w:sz w:val="18"/>
                <w:szCs w:val="18"/>
              </w:rPr>
            </w:pPr>
            <w:r w:rsidRPr="006628AD">
              <w:rPr>
                <w:sz w:val="18"/>
                <w:szCs w:val="18"/>
              </w:rPr>
              <w:t>Nadir</w:t>
            </w:r>
          </w:p>
        </w:tc>
        <w:tc>
          <w:tcPr>
            <w:tcW w:w="483" w:type="pct"/>
            <w:vAlign w:val="center"/>
          </w:tcPr>
          <w:p w14:paraId="58E88044" w14:textId="705BE887" w:rsidR="00724CBF" w:rsidRPr="006628AD" w:rsidRDefault="00F819AE" w:rsidP="00D60CE5">
            <w:pPr>
              <w:pStyle w:val="Tabletext"/>
              <w:jc w:val="center"/>
              <w:rPr>
                <w:sz w:val="18"/>
                <w:szCs w:val="18"/>
              </w:rPr>
            </w:pPr>
            <w:r w:rsidRPr="006628AD">
              <w:rPr>
                <w:sz w:val="18"/>
                <w:szCs w:val="18"/>
              </w:rPr>
              <w:t>Balayage conique</w:t>
            </w:r>
          </w:p>
        </w:tc>
        <w:tc>
          <w:tcPr>
            <w:tcW w:w="483" w:type="pct"/>
            <w:vAlign w:val="center"/>
          </w:tcPr>
          <w:p w14:paraId="6A8D8E36" w14:textId="45EC19A0" w:rsidR="00724CBF" w:rsidRPr="006628AD" w:rsidRDefault="00D50803" w:rsidP="00D60CE5">
            <w:pPr>
              <w:pStyle w:val="Tabletext"/>
              <w:jc w:val="center"/>
              <w:rPr>
                <w:sz w:val="18"/>
                <w:szCs w:val="18"/>
              </w:rPr>
            </w:pPr>
            <w:r w:rsidRPr="006628AD">
              <w:rPr>
                <w:sz w:val="18"/>
                <w:szCs w:val="18"/>
              </w:rPr>
              <w:t>Radiomètre à balayage combiné à bande large et petits cercles</w:t>
            </w:r>
          </w:p>
        </w:tc>
        <w:tc>
          <w:tcPr>
            <w:tcW w:w="487" w:type="pct"/>
            <w:vAlign w:val="center"/>
          </w:tcPr>
          <w:p w14:paraId="5395A1D5" w14:textId="1DDEEAF9" w:rsidR="00724CBF" w:rsidRPr="00587424" w:rsidRDefault="00D47992" w:rsidP="00D60CE5">
            <w:pPr>
              <w:pStyle w:val="Tabletext"/>
              <w:jc w:val="center"/>
              <w:rPr>
                <w:sz w:val="18"/>
                <w:szCs w:val="18"/>
              </w:rPr>
            </w:pPr>
            <w:r w:rsidRPr="006628AD">
              <w:rPr>
                <w:sz w:val="18"/>
                <w:szCs w:val="18"/>
              </w:rPr>
              <w:t>Radiomètre interférométri</w:t>
            </w:r>
            <w:r w:rsidR="00B27733">
              <w:rPr>
                <w:sz w:val="18"/>
                <w:szCs w:val="18"/>
              </w:rPr>
              <w:t>-</w:t>
            </w:r>
            <w:r w:rsidRPr="006628AD">
              <w:rPr>
                <w:sz w:val="18"/>
                <w:szCs w:val="18"/>
              </w:rPr>
              <w:t>que</w:t>
            </w:r>
          </w:p>
        </w:tc>
      </w:tr>
      <w:tr w:rsidR="00724CBF" w:rsidRPr="00587424" w14:paraId="74499042" w14:textId="77777777" w:rsidTr="002A4DB1">
        <w:trPr>
          <w:cantSplit/>
          <w:jc w:val="center"/>
        </w:trPr>
        <w:tc>
          <w:tcPr>
            <w:tcW w:w="5000" w:type="pct"/>
            <w:gridSpan w:val="10"/>
            <w:vAlign w:val="center"/>
          </w:tcPr>
          <w:p w14:paraId="5559E240" w14:textId="6FEA5969" w:rsidR="00724CBF" w:rsidRPr="00587424" w:rsidRDefault="00724CBF" w:rsidP="00D60CE5">
            <w:pPr>
              <w:pStyle w:val="Tabletext"/>
              <w:jc w:val="left"/>
              <w:rPr>
                <w:b/>
                <w:bCs/>
                <w:sz w:val="18"/>
                <w:szCs w:val="18"/>
              </w:rPr>
            </w:pPr>
            <w:r w:rsidRPr="00587424">
              <w:rPr>
                <w:b/>
                <w:bCs/>
                <w:sz w:val="18"/>
                <w:szCs w:val="18"/>
              </w:rPr>
              <w:t>Paramètres d'orbite</w:t>
            </w:r>
          </w:p>
        </w:tc>
      </w:tr>
      <w:tr w:rsidR="00724CBF" w:rsidRPr="00587424" w14:paraId="3CF00169" w14:textId="77777777" w:rsidTr="002A4DB1">
        <w:trPr>
          <w:cantSplit/>
          <w:jc w:val="center"/>
        </w:trPr>
        <w:tc>
          <w:tcPr>
            <w:tcW w:w="648" w:type="pct"/>
            <w:vAlign w:val="center"/>
          </w:tcPr>
          <w:p w14:paraId="45301A1B" w14:textId="77777777" w:rsidR="00724CBF" w:rsidRPr="00587424" w:rsidRDefault="00724CBF" w:rsidP="00D60CE5">
            <w:pPr>
              <w:pStyle w:val="Tabletext"/>
              <w:jc w:val="left"/>
              <w:rPr>
                <w:sz w:val="18"/>
                <w:szCs w:val="18"/>
              </w:rPr>
            </w:pPr>
            <w:r w:rsidRPr="00587424">
              <w:rPr>
                <w:sz w:val="18"/>
                <w:szCs w:val="18"/>
              </w:rPr>
              <w:t>Altitude (km)</w:t>
            </w:r>
          </w:p>
        </w:tc>
        <w:tc>
          <w:tcPr>
            <w:tcW w:w="483" w:type="pct"/>
            <w:vAlign w:val="center"/>
          </w:tcPr>
          <w:p w14:paraId="61664776" w14:textId="77777777" w:rsidR="00724CBF" w:rsidRPr="00587424" w:rsidRDefault="00724CBF" w:rsidP="00D60CE5">
            <w:pPr>
              <w:pStyle w:val="Tabletext"/>
              <w:jc w:val="center"/>
              <w:rPr>
                <w:sz w:val="18"/>
                <w:szCs w:val="18"/>
              </w:rPr>
            </w:pPr>
            <w:r w:rsidRPr="00587424">
              <w:rPr>
                <w:sz w:val="18"/>
                <w:szCs w:val="18"/>
              </w:rPr>
              <w:t>830</w:t>
            </w:r>
          </w:p>
        </w:tc>
        <w:tc>
          <w:tcPr>
            <w:tcW w:w="483" w:type="pct"/>
            <w:vAlign w:val="center"/>
          </w:tcPr>
          <w:p w14:paraId="2BD068EA" w14:textId="77777777" w:rsidR="00724CBF" w:rsidRPr="00587424" w:rsidRDefault="00724CBF" w:rsidP="00D60CE5">
            <w:pPr>
              <w:pStyle w:val="Tabletext"/>
              <w:jc w:val="center"/>
              <w:rPr>
                <w:sz w:val="18"/>
                <w:szCs w:val="18"/>
              </w:rPr>
            </w:pPr>
            <w:r w:rsidRPr="00587424">
              <w:rPr>
                <w:sz w:val="18"/>
                <w:szCs w:val="18"/>
                <w:lang w:eastAsia="zh-CN"/>
              </w:rPr>
              <w:t>407</w:t>
            </w:r>
          </w:p>
        </w:tc>
        <w:tc>
          <w:tcPr>
            <w:tcW w:w="483" w:type="pct"/>
            <w:vAlign w:val="center"/>
          </w:tcPr>
          <w:p w14:paraId="755593D3" w14:textId="77777777" w:rsidR="00724CBF" w:rsidRPr="00587424" w:rsidRDefault="00724CBF" w:rsidP="00D60CE5">
            <w:pPr>
              <w:pStyle w:val="Tabletext"/>
              <w:jc w:val="center"/>
              <w:rPr>
                <w:sz w:val="18"/>
                <w:szCs w:val="18"/>
              </w:rPr>
            </w:pPr>
            <w:r w:rsidRPr="00587424">
              <w:rPr>
                <w:sz w:val="18"/>
                <w:szCs w:val="18"/>
              </w:rPr>
              <w:t>595</w:t>
            </w:r>
          </w:p>
        </w:tc>
        <w:tc>
          <w:tcPr>
            <w:tcW w:w="483" w:type="pct"/>
            <w:vAlign w:val="center"/>
          </w:tcPr>
          <w:p w14:paraId="6F14F60B" w14:textId="77777777" w:rsidR="00724CBF" w:rsidRPr="00587424" w:rsidRDefault="00724CBF" w:rsidP="00D60CE5">
            <w:pPr>
              <w:pStyle w:val="Tabletext"/>
              <w:jc w:val="center"/>
              <w:rPr>
                <w:sz w:val="18"/>
                <w:szCs w:val="18"/>
              </w:rPr>
            </w:pPr>
            <w:r w:rsidRPr="00587424">
              <w:rPr>
                <w:sz w:val="18"/>
                <w:szCs w:val="18"/>
                <w:lang w:eastAsia="zh-CN"/>
              </w:rPr>
              <w:t>407</w:t>
            </w:r>
          </w:p>
        </w:tc>
        <w:tc>
          <w:tcPr>
            <w:tcW w:w="484" w:type="pct"/>
            <w:vAlign w:val="center"/>
          </w:tcPr>
          <w:p w14:paraId="122FEF85" w14:textId="77777777" w:rsidR="00724CBF" w:rsidRPr="00587424" w:rsidRDefault="00724CBF" w:rsidP="00D60CE5">
            <w:pPr>
              <w:pStyle w:val="Tabletext"/>
              <w:jc w:val="center"/>
              <w:rPr>
                <w:sz w:val="18"/>
                <w:szCs w:val="18"/>
              </w:rPr>
            </w:pPr>
            <w:r w:rsidRPr="00587424">
              <w:rPr>
                <w:sz w:val="18"/>
                <w:szCs w:val="18"/>
                <w:lang w:eastAsia="zh-CN"/>
              </w:rPr>
              <w:t>550</w:t>
            </w:r>
          </w:p>
        </w:tc>
        <w:tc>
          <w:tcPr>
            <w:tcW w:w="483" w:type="pct"/>
            <w:vAlign w:val="center"/>
          </w:tcPr>
          <w:p w14:paraId="54048DF8" w14:textId="0EA389EA" w:rsidR="00724CBF" w:rsidRPr="00587424" w:rsidRDefault="00724CBF" w:rsidP="00D60CE5">
            <w:pPr>
              <w:pStyle w:val="Tabletext"/>
              <w:jc w:val="center"/>
              <w:rPr>
                <w:sz w:val="18"/>
                <w:szCs w:val="18"/>
              </w:rPr>
            </w:pPr>
            <w:r w:rsidRPr="00587424">
              <w:rPr>
                <w:sz w:val="18"/>
                <w:szCs w:val="18"/>
                <w:lang w:eastAsia="zh-CN"/>
              </w:rPr>
              <w:t>1</w:t>
            </w:r>
            <w:r w:rsidR="00B915C0" w:rsidRPr="00587424">
              <w:rPr>
                <w:sz w:val="18"/>
                <w:szCs w:val="18"/>
                <w:lang w:eastAsia="zh-CN"/>
              </w:rPr>
              <w:t> </w:t>
            </w:r>
            <w:r w:rsidRPr="00587424">
              <w:rPr>
                <w:sz w:val="18"/>
                <w:szCs w:val="18"/>
                <w:lang w:eastAsia="zh-CN"/>
              </w:rPr>
              <w:t>336</w:t>
            </w:r>
          </w:p>
        </w:tc>
        <w:tc>
          <w:tcPr>
            <w:tcW w:w="483" w:type="pct"/>
            <w:vAlign w:val="center"/>
          </w:tcPr>
          <w:p w14:paraId="4DC735F7" w14:textId="1101ACF5" w:rsidR="00724CBF" w:rsidRPr="00587424" w:rsidRDefault="00724CBF" w:rsidP="00D60CE5">
            <w:pPr>
              <w:pStyle w:val="Tabletext"/>
              <w:jc w:val="center"/>
              <w:rPr>
                <w:sz w:val="18"/>
                <w:szCs w:val="18"/>
              </w:rPr>
            </w:pPr>
            <w:r w:rsidRPr="00587424">
              <w:rPr>
                <w:sz w:val="18"/>
                <w:szCs w:val="18"/>
                <w:lang w:eastAsia="ja-JP"/>
              </w:rPr>
              <w:t>665</w:t>
            </w:r>
            <w:r w:rsidR="00B915C0" w:rsidRPr="00587424">
              <w:rPr>
                <w:sz w:val="18"/>
                <w:szCs w:val="18"/>
                <w:lang w:eastAsia="ja-JP"/>
              </w:rPr>
              <w:t>,</w:t>
            </w:r>
            <w:r w:rsidRPr="00587424">
              <w:rPr>
                <w:sz w:val="18"/>
                <w:szCs w:val="18"/>
                <w:lang w:eastAsia="ja-JP"/>
              </w:rPr>
              <w:t>96</w:t>
            </w:r>
          </w:p>
        </w:tc>
        <w:tc>
          <w:tcPr>
            <w:tcW w:w="483" w:type="pct"/>
            <w:vAlign w:val="center"/>
          </w:tcPr>
          <w:p w14:paraId="6E6E1A85" w14:textId="2831ADA2" w:rsidR="00724CBF" w:rsidRPr="00587424" w:rsidRDefault="00724CBF" w:rsidP="00D60CE5">
            <w:pPr>
              <w:pStyle w:val="Tabletext"/>
              <w:jc w:val="center"/>
              <w:rPr>
                <w:sz w:val="18"/>
                <w:szCs w:val="18"/>
              </w:rPr>
            </w:pPr>
            <w:r w:rsidRPr="00587424">
              <w:rPr>
                <w:sz w:val="18"/>
                <w:szCs w:val="18"/>
                <w:lang w:eastAsia="zh-CN"/>
              </w:rPr>
              <w:t>35</w:t>
            </w:r>
            <w:r w:rsidR="00B915C0" w:rsidRPr="00587424">
              <w:rPr>
                <w:sz w:val="18"/>
                <w:szCs w:val="18"/>
                <w:lang w:eastAsia="zh-CN"/>
              </w:rPr>
              <w:t> </w:t>
            </w:r>
            <w:r w:rsidRPr="00587424">
              <w:rPr>
                <w:sz w:val="18"/>
                <w:szCs w:val="18"/>
                <w:lang w:eastAsia="zh-CN"/>
              </w:rPr>
              <w:t>800</w:t>
            </w:r>
          </w:p>
        </w:tc>
        <w:tc>
          <w:tcPr>
            <w:tcW w:w="487" w:type="pct"/>
            <w:vAlign w:val="center"/>
          </w:tcPr>
          <w:p w14:paraId="10FC5FB3" w14:textId="7DA62BB3" w:rsidR="00724CBF" w:rsidRPr="00587424" w:rsidRDefault="00724CBF" w:rsidP="00D60CE5">
            <w:pPr>
              <w:pStyle w:val="Tabletext"/>
              <w:jc w:val="center"/>
              <w:rPr>
                <w:sz w:val="18"/>
                <w:szCs w:val="18"/>
              </w:rPr>
            </w:pPr>
            <w:r w:rsidRPr="00587424">
              <w:rPr>
                <w:sz w:val="18"/>
                <w:szCs w:val="18"/>
                <w:lang w:eastAsia="zh-CN"/>
              </w:rPr>
              <w:t>35</w:t>
            </w:r>
            <w:r w:rsidR="00B915C0" w:rsidRPr="00587424">
              <w:rPr>
                <w:sz w:val="18"/>
                <w:szCs w:val="18"/>
                <w:lang w:eastAsia="zh-CN"/>
              </w:rPr>
              <w:t> </w:t>
            </w:r>
            <w:r w:rsidRPr="00587424">
              <w:rPr>
                <w:sz w:val="18"/>
                <w:szCs w:val="18"/>
                <w:lang w:eastAsia="zh-CN"/>
              </w:rPr>
              <w:t>800</w:t>
            </w:r>
          </w:p>
        </w:tc>
      </w:tr>
      <w:tr w:rsidR="00724CBF" w:rsidRPr="00587424" w14:paraId="72872778" w14:textId="77777777" w:rsidTr="002A4DB1">
        <w:trPr>
          <w:cantSplit/>
          <w:jc w:val="center"/>
        </w:trPr>
        <w:tc>
          <w:tcPr>
            <w:tcW w:w="648" w:type="pct"/>
            <w:vAlign w:val="center"/>
          </w:tcPr>
          <w:p w14:paraId="5E72F980" w14:textId="7E7A48AB" w:rsidR="00724CBF" w:rsidRPr="00587424" w:rsidRDefault="00724CBF" w:rsidP="00D60CE5">
            <w:pPr>
              <w:pStyle w:val="Tabletext"/>
              <w:jc w:val="left"/>
              <w:rPr>
                <w:sz w:val="18"/>
                <w:szCs w:val="18"/>
              </w:rPr>
            </w:pPr>
            <w:r w:rsidRPr="00587424">
              <w:rPr>
                <w:sz w:val="18"/>
                <w:szCs w:val="18"/>
              </w:rPr>
              <w:t>Inclinaison (deg</w:t>
            </w:r>
            <w:r w:rsidR="00B915C0" w:rsidRPr="00587424">
              <w:rPr>
                <w:sz w:val="18"/>
                <w:szCs w:val="18"/>
              </w:rPr>
              <w:t>rés</w:t>
            </w:r>
            <w:r w:rsidRPr="00587424">
              <w:rPr>
                <w:sz w:val="18"/>
                <w:szCs w:val="18"/>
              </w:rPr>
              <w:t>)</w:t>
            </w:r>
          </w:p>
        </w:tc>
        <w:tc>
          <w:tcPr>
            <w:tcW w:w="483" w:type="pct"/>
            <w:vAlign w:val="center"/>
          </w:tcPr>
          <w:p w14:paraId="7BDA93F7" w14:textId="3E59B47E" w:rsidR="00724CBF" w:rsidRPr="00587424" w:rsidRDefault="00724CBF" w:rsidP="00D60CE5">
            <w:pPr>
              <w:pStyle w:val="Tabletext"/>
              <w:jc w:val="center"/>
              <w:rPr>
                <w:sz w:val="18"/>
                <w:szCs w:val="18"/>
              </w:rPr>
            </w:pPr>
            <w:r w:rsidRPr="00587424">
              <w:rPr>
                <w:sz w:val="18"/>
                <w:szCs w:val="18"/>
              </w:rPr>
              <w:t>98</w:t>
            </w:r>
            <w:r w:rsidR="00B915C0" w:rsidRPr="00587424">
              <w:rPr>
                <w:sz w:val="18"/>
                <w:szCs w:val="18"/>
              </w:rPr>
              <w:t>,</w:t>
            </w:r>
            <w:r w:rsidRPr="00587424">
              <w:rPr>
                <w:sz w:val="18"/>
                <w:szCs w:val="18"/>
              </w:rPr>
              <w:t>85</w:t>
            </w:r>
          </w:p>
        </w:tc>
        <w:tc>
          <w:tcPr>
            <w:tcW w:w="483" w:type="pct"/>
            <w:vAlign w:val="center"/>
          </w:tcPr>
          <w:p w14:paraId="0B6B5D39" w14:textId="77777777" w:rsidR="00724CBF" w:rsidRPr="00587424" w:rsidRDefault="00724CBF" w:rsidP="00D60CE5">
            <w:pPr>
              <w:pStyle w:val="Tabletext"/>
              <w:jc w:val="center"/>
              <w:rPr>
                <w:sz w:val="18"/>
                <w:szCs w:val="18"/>
              </w:rPr>
            </w:pPr>
            <w:r w:rsidRPr="00587424">
              <w:rPr>
                <w:sz w:val="18"/>
                <w:szCs w:val="18"/>
                <w:lang w:eastAsia="zh-CN"/>
              </w:rPr>
              <w:t>50</w:t>
            </w:r>
          </w:p>
        </w:tc>
        <w:tc>
          <w:tcPr>
            <w:tcW w:w="483" w:type="pct"/>
            <w:vAlign w:val="center"/>
          </w:tcPr>
          <w:p w14:paraId="30E41C2A" w14:textId="22E57C8F" w:rsidR="00724CBF" w:rsidRPr="00587424" w:rsidRDefault="00724CBF" w:rsidP="00D60CE5">
            <w:pPr>
              <w:pStyle w:val="Tabletext"/>
              <w:jc w:val="center"/>
              <w:rPr>
                <w:sz w:val="18"/>
                <w:szCs w:val="18"/>
              </w:rPr>
            </w:pPr>
            <w:r w:rsidRPr="00587424">
              <w:rPr>
                <w:sz w:val="18"/>
                <w:szCs w:val="18"/>
              </w:rPr>
              <w:t>97</w:t>
            </w:r>
            <w:r w:rsidR="00B915C0" w:rsidRPr="00587424">
              <w:rPr>
                <w:sz w:val="18"/>
                <w:szCs w:val="18"/>
              </w:rPr>
              <w:t>,</w:t>
            </w:r>
            <w:r w:rsidRPr="00587424">
              <w:rPr>
                <w:sz w:val="18"/>
                <w:szCs w:val="18"/>
              </w:rPr>
              <w:t>79</w:t>
            </w:r>
          </w:p>
        </w:tc>
        <w:tc>
          <w:tcPr>
            <w:tcW w:w="483" w:type="pct"/>
            <w:vAlign w:val="center"/>
          </w:tcPr>
          <w:p w14:paraId="3A194389" w14:textId="77777777" w:rsidR="00724CBF" w:rsidRPr="00587424" w:rsidRDefault="00724CBF" w:rsidP="00D60CE5">
            <w:pPr>
              <w:pStyle w:val="Tabletext"/>
              <w:jc w:val="center"/>
              <w:rPr>
                <w:sz w:val="18"/>
                <w:szCs w:val="18"/>
              </w:rPr>
            </w:pPr>
            <w:r w:rsidRPr="00587424">
              <w:rPr>
                <w:sz w:val="18"/>
                <w:szCs w:val="18"/>
                <w:lang w:eastAsia="zh-CN"/>
              </w:rPr>
              <w:t>65</w:t>
            </w:r>
          </w:p>
        </w:tc>
        <w:tc>
          <w:tcPr>
            <w:tcW w:w="484" w:type="pct"/>
            <w:vAlign w:val="center"/>
          </w:tcPr>
          <w:p w14:paraId="7640B529" w14:textId="77777777" w:rsidR="00724CBF" w:rsidRPr="00587424" w:rsidRDefault="00724CBF" w:rsidP="00D60CE5">
            <w:pPr>
              <w:pStyle w:val="Tabletext"/>
              <w:jc w:val="center"/>
              <w:rPr>
                <w:sz w:val="18"/>
                <w:szCs w:val="18"/>
              </w:rPr>
            </w:pPr>
            <w:r w:rsidRPr="00587424">
              <w:rPr>
                <w:sz w:val="18"/>
                <w:szCs w:val="18"/>
                <w:lang w:eastAsia="zh-CN"/>
              </w:rPr>
              <w:t>30</w:t>
            </w:r>
          </w:p>
        </w:tc>
        <w:tc>
          <w:tcPr>
            <w:tcW w:w="483" w:type="pct"/>
            <w:vAlign w:val="center"/>
          </w:tcPr>
          <w:p w14:paraId="2B72D04B" w14:textId="77777777" w:rsidR="00724CBF" w:rsidRPr="00587424" w:rsidRDefault="00724CBF" w:rsidP="00D60CE5">
            <w:pPr>
              <w:pStyle w:val="Tabletext"/>
              <w:jc w:val="center"/>
              <w:rPr>
                <w:sz w:val="18"/>
                <w:szCs w:val="18"/>
              </w:rPr>
            </w:pPr>
            <w:r w:rsidRPr="00587424">
              <w:rPr>
                <w:sz w:val="18"/>
                <w:szCs w:val="18"/>
                <w:lang w:eastAsia="zh-CN"/>
              </w:rPr>
              <w:t>66</w:t>
            </w:r>
          </w:p>
        </w:tc>
        <w:tc>
          <w:tcPr>
            <w:tcW w:w="483" w:type="pct"/>
            <w:vAlign w:val="center"/>
          </w:tcPr>
          <w:p w14:paraId="6EADA463" w14:textId="5FB5EE2A" w:rsidR="00724CBF" w:rsidRPr="00587424" w:rsidRDefault="00724CBF" w:rsidP="00D60CE5">
            <w:pPr>
              <w:pStyle w:val="Tabletext"/>
              <w:jc w:val="center"/>
              <w:rPr>
                <w:sz w:val="18"/>
                <w:szCs w:val="18"/>
              </w:rPr>
            </w:pPr>
            <w:r w:rsidRPr="00587424">
              <w:rPr>
                <w:sz w:val="18"/>
                <w:szCs w:val="18"/>
                <w:lang w:eastAsia="ja-JP"/>
              </w:rPr>
              <w:t>98</w:t>
            </w:r>
            <w:r w:rsidR="00B915C0" w:rsidRPr="00587424">
              <w:rPr>
                <w:sz w:val="18"/>
                <w:szCs w:val="18"/>
                <w:lang w:eastAsia="ja-JP"/>
              </w:rPr>
              <w:t>,</w:t>
            </w:r>
            <w:r w:rsidRPr="00587424">
              <w:rPr>
                <w:sz w:val="18"/>
                <w:szCs w:val="18"/>
                <w:lang w:eastAsia="ja-JP"/>
              </w:rPr>
              <w:t>06</w:t>
            </w:r>
          </w:p>
        </w:tc>
        <w:tc>
          <w:tcPr>
            <w:tcW w:w="483" w:type="pct"/>
            <w:vAlign w:val="center"/>
          </w:tcPr>
          <w:p w14:paraId="16884D53" w14:textId="77777777" w:rsidR="00724CBF" w:rsidRPr="00587424" w:rsidRDefault="00724CBF" w:rsidP="00D60CE5">
            <w:pPr>
              <w:pStyle w:val="Tabletext"/>
              <w:jc w:val="center"/>
              <w:rPr>
                <w:sz w:val="18"/>
                <w:szCs w:val="18"/>
              </w:rPr>
            </w:pPr>
            <w:r w:rsidRPr="00587424">
              <w:rPr>
                <w:sz w:val="18"/>
                <w:szCs w:val="18"/>
                <w:lang w:eastAsia="zh-CN"/>
              </w:rPr>
              <w:t>N/A</w:t>
            </w:r>
          </w:p>
        </w:tc>
        <w:tc>
          <w:tcPr>
            <w:tcW w:w="487" w:type="pct"/>
            <w:vAlign w:val="center"/>
          </w:tcPr>
          <w:p w14:paraId="060B173D" w14:textId="77777777" w:rsidR="00724CBF" w:rsidRPr="00587424" w:rsidRDefault="00724CBF" w:rsidP="00D60CE5">
            <w:pPr>
              <w:pStyle w:val="Tabletext"/>
              <w:jc w:val="center"/>
              <w:rPr>
                <w:sz w:val="18"/>
                <w:szCs w:val="18"/>
              </w:rPr>
            </w:pPr>
            <w:r w:rsidRPr="00587424">
              <w:rPr>
                <w:sz w:val="18"/>
                <w:szCs w:val="18"/>
                <w:lang w:eastAsia="zh-CN"/>
              </w:rPr>
              <w:t>N/A</w:t>
            </w:r>
          </w:p>
        </w:tc>
      </w:tr>
      <w:tr w:rsidR="00724CBF" w:rsidRPr="00587424" w14:paraId="038F2701" w14:textId="77777777" w:rsidTr="002A4DB1">
        <w:trPr>
          <w:cantSplit/>
          <w:jc w:val="center"/>
        </w:trPr>
        <w:tc>
          <w:tcPr>
            <w:tcW w:w="648" w:type="pct"/>
            <w:vAlign w:val="center"/>
          </w:tcPr>
          <w:p w14:paraId="41620700" w14:textId="787E2AA9" w:rsidR="00724CBF" w:rsidRPr="00587424" w:rsidRDefault="00724CBF" w:rsidP="00D60CE5">
            <w:pPr>
              <w:pStyle w:val="Tabletext"/>
              <w:jc w:val="left"/>
              <w:rPr>
                <w:sz w:val="18"/>
                <w:szCs w:val="18"/>
              </w:rPr>
            </w:pPr>
            <w:r w:rsidRPr="00587424">
              <w:rPr>
                <w:sz w:val="18"/>
                <w:szCs w:val="18"/>
              </w:rPr>
              <w:t>Excentricité</w:t>
            </w:r>
          </w:p>
        </w:tc>
        <w:tc>
          <w:tcPr>
            <w:tcW w:w="483" w:type="pct"/>
            <w:vAlign w:val="center"/>
          </w:tcPr>
          <w:p w14:paraId="68B35181" w14:textId="3AF75291" w:rsidR="00724CBF" w:rsidRPr="00587424" w:rsidRDefault="00724CBF" w:rsidP="00D60CE5">
            <w:pPr>
              <w:pStyle w:val="Tabletext"/>
              <w:jc w:val="center"/>
              <w:rPr>
                <w:sz w:val="18"/>
                <w:szCs w:val="18"/>
              </w:rPr>
            </w:pPr>
            <w:r w:rsidRPr="00587424">
              <w:rPr>
                <w:sz w:val="18"/>
                <w:szCs w:val="18"/>
              </w:rPr>
              <w:t>0</w:t>
            </w:r>
          </w:p>
        </w:tc>
        <w:tc>
          <w:tcPr>
            <w:tcW w:w="483" w:type="pct"/>
            <w:vAlign w:val="center"/>
          </w:tcPr>
          <w:p w14:paraId="424ABF25" w14:textId="50C6231E" w:rsidR="00724CBF" w:rsidRPr="00587424" w:rsidRDefault="00724CBF"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003</w:t>
            </w:r>
          </w:p>
        </w:tc>
        <w:tc>
          <w:tcPr>
            <w:tcW w:w="483" w:type="pct"/>
            <w:vAlign w:val="center"/>
          </w:tcPr>
          <w:p w14:paraId="4893BCE4" w14:textId="52ACA5D1" w:rsidR="00724CBF" w:rsidRPr="00587424" w:rsidRDefault="00724CBF" w:rsidP="00D60CE5">
            <w:pPr>
              <w:pStyle w:val="Tabletext"/>
              <w:jc w:val="center"/>
              <w:rPr>
                <w:sz w:val="18"/>
                <w:szCs w:val="18"/>
              </w:rPr>
            </w:pPr>
            <w:r w:rsidRPr="00587424">
              <w:rPr>
                <w:sz w:val="18"/>
                <w:szCs w:val="18"/>
              </w:rPr>
              <w:t>0</w:t>
            </w:r>
            <w:r w:rsidR="00B915C0" w:rsidRPr="00587424">
              <w:rPr>
                <w:sz w:val="18"/>
                <w:szCs w:val="18"/>
              </w:rPr>
              <w:t>,</w:t>
            </w:r>
            <w:r w:rsidRPr="00587424">
              <w:rPr>
                <w:sz w:val="18"/>
                <w:szCs w:val="18"/>
              </w:rPr>
              <w:t>001</w:t>
            </w:r>
          </w:p>
        </w:tc>
        <w:tc>
          <w:tcPr>
            <w:tcW w:w="483" w:type="pct"/>
            <w:vAlign w:val="center"/>
          </w:tcPr>
          <w:p w14:paraId="66C2577C" w14:textId="011A5274" w:rsidR="00724CBF" w:rsidRPr="00587424" w:rsidRDefault="00724CBF" w:rsidP="00D60CE5">
            <w:pPr>
              <w:pStyle w:val="Tabletext"/>
              <w:jc w:val="center"/>
              <w:rPr>
                <w:sz w:val="18"/>
                <w:szCs w:val="18"/>
                <w:lang w:eastAsia="zh-CN"/>
              </w:rPr>
            </w:pPr>
            <w:r w:rsidRPr="00587424">
              <w:rPr>
                <w:sz w:val="18"/>
                <w:szCs w:val="18"/>
                <w:lang w:eastAsia="zh-CN"/>
              </w:rPr>
              <w:t>0</w:t>
            </w:r>
          </w:p>
        </w:tc>
        <w:tc>
          <w:tcPr>
            <w:tcW w:w="484" w:type="pct"/>
            <w:vAlign w:val="center"/>
          </w:tcPr>
          <w:p w14:paraId="48A31606" w14:textId="69D9ECE0" w:rsidR="00724CBF" w:rsidRPr="00587424" w:rsidRDefault="00724CBF" w:rsidP="00D60CE5">
            <w:pPr>
              <w:pStyle w:val="Tabletext"/>
              <w:jc w:val="center"/>
              <w:rPr>
                <w:sz w:val="18"/>
                <w:szCs w:val="18"/>
                <w:lang w:eastAsia="zh-CN"/>
              </w:rPr>
            </w:pPr>
            <w:r w:rsidRPr="00587424">
              <w:rPr>
                <w:sz w:val="18"/>
                <w:szCs w:val="18"/>
                <w:lang w:eastAsia="zh-CN"/>
              </w:rPr>
              <w:t>0</w:t>
            </w:r>
          </w:p>
        </w:tc>
        <w:tc>
          <w:tcPr>
            <w:tcW w:w="483" w:type="pct"/>
            <w:vAlign w:val="center"/>
          </w:tcPr>
          <w:p w14:paraId="3390C630" w14:textId="68614B2E" w:rsidR="00724CBF" w:rsidRPr="00587424" w:rsidRDefault="00724CBF" w:rsidP="00D60CE5">
            <w:pPr>
              <w:pStyle w:val="Tabletext"/>
              <w:jc w:val="center"/>
              <w:rPr>
                <w:sz w:val="18"/>
                <w:szCs w:val="18"/>
                <w:lang w:eastAsia="zh-CN"/>
              </w:rPr>
            </w:pPr>
            <w:r w:rsidRPr="00587424">
              <w:rPr>
                <w:sz w:val="18"/>
                <w:szCs w:val="18"/>
                <w:lang w:eastAsia="zh-CN"/>
              </w:rPr>
              <w:t>0</w:t>
            </w:r>
          </w:p>
        </w:tc>
        <w:tc>
          <w:tcPr>
            <w:tcW w:w="483" w:type="pct"/>
            <w:vAlign w:val="center"/>
          </w:tcPr>
          <w:p w14:paraId="540FE964" w14:textId="03131B96" w:rsidR="00724CBF" w:rsidRPr="00587424" w:rsidRDefault="00724CBF" w:rsidP="00D60CE5">
            <w:pPr>
              <w:pStyle w:val="Tabletext"/>
              <w:jc w:val="center"/>
              <w:rPr>
                <w:sz w:val="18"/>
                <w:szCs w:val="18"/>
                <w:lang w:eastAsia="ja-JP"/>
              </w:rPr>
            </w:pPr>
            <w:r w:rsidRPr="00587424">
              <w:rPr>
                <w:sz w:val="18"/>
                <w:szCs w:val="18"/>
                <w:lang w:eastAsia="ja-JP"/>
              </w:rPr>
              <w:t>0</w:t>
            </w:r>
            <w:r w:rsidR="00B915C0" w:rsidRPr="00587424">
              <w:rPr>
                <w:sz w:val="18"/>
                <w:szCs w:val="18"/>
                <w:lang w:eastAsia="ja-JP"/>
              </w:rPr>
              <w:t>,</w:t>
            </w:r>
            <w:r w:rsidRPr="00587424">
              <w:rPr>
                <w:sz w:val="18"/>
                <w:szCs w:val="18"/>
                <w:lang w:eastAsia="ja-JP"/>
              </w:rPr>
              <w:t>0015</w:t>
            </w:r>
          </w:p>
        </w:tc>
        <w:tc>
          <w:tcPr>
            <w:tcW w:w="483" w:type="pct"/>
            <w:vAlign w:val="center"/>
          </w:tcPr>
          <w:p w14:paraId="017985E3" w14:textId="1ED749CB" w:rsidR="00724CBF" w:rsidRPr="00587424" w:rsidRDefault="00724CBF" w:rsidP="00D60CE5">
            <w:pPr>
              <w:pStyle w:val="Tabletext"/>
              <w:jc w:val="center"/>
              <w:rPr>
                <w:sz w:val="18"/>
                <w:szCs w:val="18"/>
                <w:lang w:eastAsia="zh-CN"/>
              </w:rPr>
            </w:pPr>
            <w:r w:rsidRPr="00587424">
              <w:rPr>
                <w:sz w:val="18"/>
                <w:szCs w:val="18"/>
                <w:lang w:eastAsia="zh-CN"/>
              </w:rPr>
              <w:t>N/A</w:t>
            </w:r>
          </w:p>
        </w:tc>
        <w:tc>
          <w:tcPr>
            <w:tcW w:w="487" w:type="pct"/>
            <w:vAlign w:val="center"/>
          </w:tcPr>
          <w:p w14:paraId="2E11FFCD" w14:textId="4436A26C" w:rsidR="00724CBF" w:rsidRPr="00587424" w:rsidRDefault="00724CBF" w:rsidP="00D60CE5">
            <w:pPr>
              <w:pStyle w:val="Tabletext"/>
              <w:jc w:val="center"/>
              <w:rPr>
                <w:sz w:val="18"/>
                <w:szCs w:val="18"/>
                <w:lang w:eastAsia="zh-CN"/>
              </w:rPr>
            </w:pPr>
            <w:r w:rsidRPr="00587424">
              <w:rPr>
                <w:sz w:val="18"/>
                <w:szCs w:val="18"/>
                <w:lang w:eastAsia="zh-CN"/>
              </w:rPr>
              <w:t>N/A</w:t>
            </w:r>
          </w:p>
        </w:tc>
      </w:tr>
      <w:tr w:rsidR="00724CBF" w:rsidRPr="00587424" w14:paraId="121CF268" w14:textId="77777777" w:rsidTr="002A4DB1">
        <w:trPr>
          <w:cantSplit/>
          <w:jc w:val="center"/>
        </w:trPr>
        <w:tc>
          <w:tcPr>
            <w:tcW w:w="648" w:type="pct"/>
            <w:vAlign w:val="center"/>
          </w:tcPr>
          <w:p w14:paraId="55E12EF4" w14:textId="11ECEA67" w:rsidR="00724CBF" w:rsidRPr="00587424" w:rsidRDefault="00724CBF" w:rsidP="00D60CE5">
            <w:pPr>
              <w:pStyle w:val="Tabletext"/>
              <w:jc w:val="left"/>
              <w:rPr>
                <w:sz w:val="18"/>
                <w:szCs w:val="18"/>
              </w:rPr>
            </w:pPr>
            <w:r w:rsidRPr="00587424">
              <w:rPr>
                <w:sz w:val="18"/>
                <w:szCs w:val="18"/>
              </w:rPr>
              <w:t>Période de répétition</w:t>
            </w:r>
          </w:p>
        </w:tc>
        <w:tc>
          <w:tcPr>
            <w:tcW w:w="483" w:type="pct"/>
            <w:vAlign w:val="center"/>
          </w:tcPr>
          <w:p w14:paraId="3AD3378F" w14:textId="77777777" w:rsidR="00724CBF" w:rsidRPr="00587424" w:rsidRDefault="00724CBF" w:rsidP="00D60CE5">
            <w:pPr>
              <w:pStyle w:val="Tabletext"/>
              <w:jc w:val="center"/>
              <w:rPr>
                <w:sz w:val="18"/>
                <w:szCs w:val="18"/>
              </w:rPr>
            </w:pPr>
          </w:p>
        </w:tc>
        <w:tc>
          <w:tcPr>
            <w:tcW w:w="483" w:type="pct"/>
            <w:vAlign w:val="center"/>
          </w:tcPr>
          <w:p w14:paraId="54073886" w14:textId="77777777" w:rsidR="00724CBF" w:rsidRPr="00587424" w:rsidRDefault="00724CBF" w:rsidP="00D60CE5">
            <w:pPr>
              <w:pStyle w:val="Tabletext"/>
              <w:jc w:val="center"/>
              <w:rPr>
                <w:sz w:val="18"/>
                <w:szCs w:val="18"/>
                <w:lang w:eastAsia="zh-CN"/>
              </w:rPr>
            </w:pPr>
          </w:p>
        </w:tc>
        <w:tc>
          <w:tcPr>
            <w:tcW w:w="483" w:type="pct"/>
            <w:vAlign w:val="center"/>
          </w:tcPr>
          <w:p w14:paraId="341042C6" w14:textId="5D90B060" w:rsidR="00724CBF" w:rsidRPr="00587424" w:rsidRDefault="0051627F" w:rsidP="00D60CE5">
            <w:pPr>
              <w:pStyle w:val="Tabletext"/>
              <w:jc w:val="center"/>
              <w:rPr>
                <w:sz w:val="18"/>
                <w:szCs w:val="18"/>
              </w:rPr>
            </w:pPr>
            <w:r>
              <w:rPr>
                <w:sz w:val="18"/>
                <w:szCs w:val="18"/>
              </w:rPr>
              <w:t>9</w:t>
            </w:r>
            <w:r w:rsidR="00D84CD9">
              <w:rPr>
                <w:sz w:val="18"/>
                <w:szCs w:val="18"/>
              </w:rPr>
              <w:t> </w:t>
            </w:r>
            <w:r>
              <w:rPr>
                <w:sz w:val="18"/>
                <w:szCs w:val="18"/>
              </w:rPr>
              <w:t>jours/30</w:t>
            </w:r>
            <w:r w:rsidR="00BB482D">
              <w:rPr>
                <w:sz w:val="18"/>
                <w:szCs w:val="18"/>
              </w:rPr>
              <w:t> </w:t>
            </w:r>
            <w:r>
              <w:rPr>
                <w:sz w:val="18"/>
                <w:szCs w:val="18"/>
              </w:rPr>
              <w:t>min (satellite unique/</w:t>
            </w:r>
            <w:r w:rsidR="00D642EE">
              <w:rPr>
                <w:sz w:val="18"/>
                <w:szCs w:val="18"/>
              </w:rPr>
              <w:t>constellation</w:t>
            </w:r>
            <w:r>
              <w:rPr>
                <w:sz w:val="18"/>
                <w:szCs w:val="18"/>
              </w:rPr>
              <w:t>)</w:t>
            </w:r>
          </w:p>
        </w:tc>
        <w:tc>
          <w:tcPr>
            <w:tcW w:w="483" w:type="pct"/>
            <w:vAlign w:val="center"/>
          </w:tcPr>
          <w:p w14:paraId="6EDE7474" w14:textId="0CFC5E14" w:rsidR="00724CBF" w:rsidRPr="00587424" w:rsidRDefault="00724CBF" w:rsidP="00D60CE5">
            <w:pPr>
              <w:pStyle w:val="Tabletext"/>
              <w:jc w:val="center"/>
              <w:rPr>
                <w:sz w:val="18"/>
                <w:szCs w:val="18"/>
                <w:lang w:eastAsia="zh-CN"/>
              </w:rPr>
            </w:pPr>
            <w:r w:rsidRPr="00587424">
              <w:rPr>
                <w:sz w:val="18"/>
                <w:szCs w:val="18"/>
                <w:lang w:eastAsia="zh-CN"/>
              </w:rPr>
              <w:t>43</w:t>
            </w:r>
            <w:r w:rsidR="00B915C0" w:rsidRPr="00587424">
              <w:rPr>
                <w:sz w:val="18"/>
                <w:szCs w:val="18"/>
                <w:lang w:eastAsia="zh-CN"/>
              </w:rPr>
              <w:t>,</w:t>
            </w:r>
            <w:r w:rsidRPr="00587424">
              <w:rPr>
                <w:sz w:val="18"/>
                <w:szCs w:val="18"/>
                <w:lang w:eastAsia="zh-CN"/>
              </w:rPr>
              <w:t>5</w:t>
            </w:r>
            <w:r w:rsidR="00D84CD9">
              <w:rPr>
                <w:sz w:val="18"/>
                <w:szCs w:val="18"/>
                <w:lang w:eastAsia="zh-CN"/>
              </w:rPr>
              <w:t> </w:t>
            </w:r>
            <w:r w:rsidR="00FB13F3" w:rsidRPr="00587424">
              <w:rPr>
                <w:sz w:val="18"/>
                <w:szCs w:val="18"/>
                <w:lang w:eastAsia="zh-CN"/>
              </w:rPr>
              <w:t>jours</w:t>
            </w:r>
          </w:p>
        </w:tc>
        <w:tc>
          <w:tcPr>
            <w:tcW w:w="484" w:type="pct"/>
            <w:vAlign w:val="center"/>
          </w:tcPr>
          <w:p w14:paraId="67266DC4" w14:textId="7B8F2DF2" w:rsidR="00724CBF" w:rsidRPr="00587424" w:rsidRDefault="00724CBF" w:rsidP="00D60CE5">
            <w:pPr>
              <w:pStyle w:val="Tabletext"/>
              <w:jc w:val="center"/>
              <w:rPr>
                <w:sz w:val="18"/>
                <w:szCs w:val="18"/>
                <w:lang w:eastAsia="zh-CN"/>
              </w:rPr>
            </w:pPr>
            <w:r w:rsidRPr="00587424">
              <w:rPr>
                <w:sz w:val="18"/>
                <w:szCs w:val="18"/>
                <w:lang w:eastAsia="zh-CN"/>
              </w:rPr>
              <w:t>18</w:t>
            </w:r>
            <w:r w:rsidR="00B915C0" w:rsidRPr="00587424">
              <w:rPr>
                <w:sz w:val="18"/>
                <w:szCs w:val="18"/>
                <w:lang w:eastAsia="zh-CN"/>
              </w:rPr>
              <w:t>,</w:t>
            </w:r>
            <w:r w:rsidRPr="00587424">
              <w:rPr>
                <w:sz w:val="18"/>
                <w:szCs w:val="18"/>
                <w:lang w:eastAsia="zh-CN"/>
              </w:rPr>
              <w:t>6</w:t>
            </w:r>
            <w:r w:rsidR="00D84CD9">
              <w:rPr>
                <w:sz w:val="18"/>
                <w:szCs w:val="18"/>
                <w:lang w:eastAsia="zh-CN"/>
              </w:rPr>
              <w:t> </w:t>
            </w:r>
            <w:r w:rsidR="00FB13F3" w:rsidRPr="00587424">
              <w:rPr>
                <w:sz w:val="18"/>
                <w:szCs w:val="18"/>
                <w:lang w:eastAsia="zh-CN"/>
              </w:rPr>
              <w:t>jours</w:t>
            </w:r>
          </w:p>
        </w:tc>
        <w:tc>
          <w:tcPr>
            <w:tcW w:w="483" w:type="pct"/>
            <w:vAlign w:val="center"/>
          </w:tcPr>
          <w:p w14:paraId="484DDA22" w14:textId="0BCB8198" w:rsidR="00724CBF" w:rsidRPr="00587424" w:rsidRDefault="00724CBF" w:rsidP="00D60CE5">
            <w:pPr>
              <w:pStyle w:val="Tabletext"/>
              <w:jc w:val="center"/>
              <w:rPr>
                <w:sz w:val="18"/>
                <w:szCs w:val="18"/>
                <w:lang w:eastAsia="zh-CN"/>
              </w:rPr>
            </w:pPr>
            <w:r w:rsidRPr="00587424">
              <w:rPr>
                <w:sz w:val="18"/>
                <w:szCs w:val="18"/>
                <w:lang w:eastAsia="zh-CN"/>
              </w:rPr>
              <w:t>9</w:t>
            </w:r>
            <w:r w:rsidR="00B915C0" w:rsidRPr="00587424">
              <w:rPr>
                <w:sz w:val="18"/>
                <w:szCs w:val="18"/>
                <w:lang w:eastAsia="zh-CN"/>
              </w:rPr>
              <w:t>,</w:t>
            </w:r>
            <w:r w:rsidRPr="00587424">
              <w:rPr>
                <w:sz w:val="18"/>
                <w:szCs w:val="18"/>
                <w:lang w:eastAsia="zh-CN"/>
              </w:rPr>
              <w:t>92</w:t>
            </w:r>
            <w:r w:rsidR="00D84CD9">
              <w:rPr>
                <w:sz w:val="18"/>
                <w:szCs w:val="18"/>
                <w:lang w:eastAsia="zh-CN"/>
              </w:rPr>
              <w:t> </w:t>
            </w:r>
            <w:r w:rsidR="00FB13F3" w:rsidRPr="00587424">
              <w:rPr>
                <w:sz w:val="18"/>
                <w:szCs w:val="18"/>
                <w:lang w:eastAsia="zh-CN"/>
              </w:rPr>
              <w:t>jour</w:t>
            </w:r>
            <w:r w:rsidRPr="00587424">
              <w:rPr>
                <w:sz w:val="18"/>
                <w:szCs w:val="18"/>
                <w:lang w:eastAsia="zh-CN"/>
              </w:rPr>
              <w:t>s</w:t>
            </w:r>
          </w:p>
        </w:tc>
        <w:tc>
          <w:tcPr>
            <w:tcW w:w="483" w:type="pct"/>
            <w:vAlign w:val="center"/>
          </w:tcPr>
          <w:p w14:paraId="6DB633B3" w14:textId="6C04F3BC" w:rsidR="00724CBF" w:rsidRPr="00587424" w:rsidRDefault="00724CBF" w:rsidP="00D60CE5">
            <w:pPr>
              <w:pStyle w:val="Tabletext"/>
              <w:jc w:val="center"/>
              <w:rPr>
                <w:sz w:val="18"/>
                <w:szCs w:val="18"/>
                <w:lang w:eastAsia="ja-JP"/>
              </w:rPr>
            </w:pPr>
            <w:r w:rsidRPr="00587424">
              <w:rPr>
                <w:sz w:val="18"/>
                <w:szCs w:val="18"/>
                <w:lang w:eastAsia="ja-JP"/>
              </w:rPr>
              <w:t>3</w:t>
            </w:r>
            <w:r w:rsidR="00D84CD9">
              <w:rPr>
                <w:sz w:val="18"/>
                <w:szCs w:val="18"/>
              </w:rPr>
              <w:t> </w:t>
            </w:r>
            <w:r w:rsidR="00FB13F3" w:rsidRPr="00587424">
              <w:rPr>
                <w:sz w:val="18"/>
                <w:szCs w:val="18"/>
              </w:rPr>
              <w:t>jours</w:t>
            </w:r>
          </w:p>
        </w:tc>
        <w:tc>
          <w:tcPr>
            <w:tcW w:w="483" w:type="pct"/>
            <w:vAlign w:val="center"/>
          </w:tcPr>
          <w:p w14:paraId="01EA42B5" w14:textId="718EAE4E" w:rsidR="00724CBF" w:rsidRPr="00587424" w:rsidRDefault="00724CBF" w:rsidP="00D60CE5">
            <w:pPr>
              <w:pStyle w:val="Tabletext"/>
              <w:jc w:val="center"/>
              <w:rPr>
                <w:sz w:val="18"/>
                <w:szCs w:val="18"/>
                <w:lang w:eastAsia="zh-CN"/>
              </w:rPr>
            </w:pPr>
            <w:r w:rsidRPr="00587424">
              <w:rPr>
                <w:sz w:val="18"/>
                <w:szCs w:val="18"/>
                <w:lang w:eastAsia="zh-CN"/>
              </w:rPr>
              <w:t>N/A</w:t>
            </w:r>
          </w:p>
        </w:tc>
        <w:tc>
          <w:tcPr>
            <w:tcW w:w="487" w:type="pct"/>
            <w:vAlign w:val="center"/>
          </w:tcPr>
          <w:p w14:paraId="130DC3CB" w14:textId="09C1DE4D" w:rsidR="00724CBF" w:rsidRPr="00587424" w:rsidRDefault="00724CBF" w:rsidP="00D60CE5">
            <w:pPr>
              <w:pStyle w:val="Tabletext"/>
              <w:jc w:val="center"/>
              <w:rPr>
                <w:sz w:val="18"/>
                <w:szCs w:val="18"/>
                <w:lang w:eastAsia="zh-CN"/>
              </w:rPr>
            </w:pPr>
            <w:r w:rsidRPr="00587424">
              <w:rPr>
                <w:sz w:val="18"/>
                <w:szCs w:val="18"/>
                <w:lang w:eastAsia="zh-CN"/>
              </w:rPr>
              <w:t>N/A</w:t>
            </w:r>
          </w:p>
        </w:tc>
      </w:tr>
      <w:tr w:rsidR="006A38DE" w:rsidRPr="00587424" w14:paraId="064F8F22" w14:textId="77777777" w:rsidTr="002A4DB1">
        <w:trPr>
          <w:cantSplit/>
          <w:jc w:val="center"/>
        </w:trPr>
        <w:tc>
          <w:tcPr>
            <w:tcW w:w="5000" w:type="pct"/>
            <w:gridSpan w:val="10"/>
            <w:vAlign w:val="center"/>
          </w:tcPr>
          <w:p w14:paraId="3FAA60C7" w14:textId="2B6DE99F" w:rsidR="006A38DE" w:rsidRPr="00587424" w:rsidRDefault="006A38DE" w:rsidP="00D60CE5">
            <w:pPr>
              <w:pStyle w:val="Tabletext"/>
              <w:jc w:val="left"/>
              <w:rPr>
                <w:sz w:val="18"/>
                <w:szCs w:val="18"/>
                <w:lang w:eastAsia="zh-CN"/>
              </w:rPr>
            </w:pPr>
            <w:r w:rsidRPr="00587424">
              <w:rPr>
                <w:b/>
                <w:bCs/>
                <w:sz w:val="18"/>
                <w:szCs w:val="18"/>
              </w:rPr>
              <w:t>Paramètres de l'antenne du capteur</w:t>
            </w:r>
          </w:p>
        </w:tc>
      </w:tr>
      <w:tr w:rsidR="006A38DE" w:rsidRPr="00587424" w14:paraId="3280378A" w14:textId="77777777" w:rsidTr="002A4DB1">
        <w:trPr>
          <w:cantSplit/>
          <w:jc w:val="center"/>
        </w:trPr>
        <w:tc>
          <w:tcPr>
            <w:tcW w:w="648" w:type="pct"/>
            <w:vAlign w:val="center"/>
          </w:tcPr>
          <w:p w14:paraId="49067FC3" w14:textId="68F0E5F4" w:rsidR="006A38DE" w:rsidRPr="00587424" w:rsidRDefault="006A38DE" w:rsidP="00D60CE5">
            <w:pPr>
              <w:pStyle w:val="Tabletext"/>
              <w:jc w:val="left"/>
              <w:rPr>
                <w:sz w:val="18"/>
                <w:szCs w:val="18"/>
              </w:rPr>
            </w:pPr>
            <w:r w:rsidRPr="00587424">
              <w:rPr>
                <w:sz w:val="18"/>
                <w:szCs w:val="18"/>
              </w:rPr>
              <w:t>Nombre de faisceaux</w:t>
            </w:r>
          </w:p>
        </w:tc>
        <w:tc>
          <w:tcPr>
            <w:tcW w:w="483" w:type="pct"/>
            <w:vAlign w:val="center"/>
          </w:tcPr>
          <w:p w14:paraId="196043B1" w14:textId="3AA7B638" w:rsidR="006A38DE" w:rsidRPr="00587424" w:rsidRDefault="006A38DE" w:rsidP="00D60CE5">
            <w:pPr>
              <w:pStyle w:val="Tabletext"/>
              <w:jc w:val="center"/>
              <w:rPr>
                <w:sz w:val="18"/>
                <w:szCs w:val="18"/>
              </w:rPr>
            </w:pPr>
            <w:r w:rsidRPr="00587424">
              <w:rPr>
                <w:sz w:val="18"/>
                <w:szCs w:val="18"/>
              </w:rPr>
              <w:t>2</w:t>
            </w:r>
          </w:p>
        </w:tc>
        <w:tc>
          <w:tcPr>
            <w:tcW w:w="483" w:type="pct"/>
            <w:vAlign w:val="center"/>
          </w:tcPr>
          <w:p w14:paraId="1D11ADB4" w14:textId="4F0663D3"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3" w:type="pct"/>
            <w:vAlign w:val="center"/>
          </w:tcPr>
          <w:p w14:paraId="4A41820B" w14:textId="43307B8E" w:rsidR="006A38DE" w:rsidRPr="00587424" w:rsidRDefault="006A38DE" w:rsidP="00D60CE5">
            <w:pPr>
              <w:pStyle w:val="Tabletext"/>
              <w:jc w:val="center"/>
              <w:rPr>
                <w:sz w:val="18"/>
                <w:szCs w:val="18"/>
              </w:rPr>
            </w:pPr>
            <w:r w:rsidRPr="00587424">
              <w:rPr>
                <w:sz w:val="18"/>
                <w:szCs w:val="18"/>
              </w:rPr>
              <w:t>1</w:t>
            </w:r>
          </w:p>
        </w:tc>
        <w:tc>
          <w:tcPr>
            <w:tcW w:w="483" w:type="pct"/>
            <w:vAlign w:val="center"/>
          </w:tcPr>
          <w:p w14:paraId="4E26CDEA" w14:textId="3600D1A0"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4" w:type="pct"/>
            <w:vAlign w:val="center"/>
          </w:tcPr>
          <w:p w14:paraId="41B675C1" w14:textId="5876B533"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3" w:type="pct"/>
            <w:vAlign w:val="center"/>
          </w:tcPr>
          <w:p w14:paraId="0FD04E99" w14:textId="5D1249B4"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3" w:type="pct"/>
            <w:vAlign w:val="center"/>
          </w:tcPr>
          <w:p w14:paraId="4564031F" w14:textId="21A278FA" w:rsidR="006A38DE" w:rsidRPr="00587424" w:rsidRDefault="006A38DE" w:rsidP="00D60CE5">
            <w:pPr>
              <w:pStyle w:val="Tabletext"/>
              <w:jc w:val="center"/>
              <w:rPr>
                <w:sz w:val="18"/>
                <w:szCs w:val="18"/>
                <w:lang w:eastAsia="ja-JP"/>
              </w:rPr>
            </w:pPr>
            <w:r w:rsidRPr="00587424">
              <w:rPr>
                <w:sz w:val="18"/>
                <w:szCs w:val="18"/>
                <w:lang w:eastAsia="ja-JP"/>
              </w:rPr>
              <w:t>2</w:t>
            </w:r>
          </w:p>
        </w:tc>
        <w:tc>
          <w:tcPr>
            <w:tcW w:w="483" w:type="pct"/>
            <w:vAlign w:val="center"/>
          </w:tcPr>
          <w:p w14:paraId="28D8974D" w14:textId="7107C896"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7" w:type="pct"/>
            <w:vAlign w:val="center"/>
          </w:tcPr>
          <w:p w14:paraId="1831330D" w14:textId="52A7246B" w:rsidR="006A38DE" w:rsidRPr="00587424" w:rsidRDefault="006A38DE" w:rsidP="00D60CE5">
            <w:pPr>
              <w:pStyle w:val="Tabletext"/>
              <w:jc w:val="center"/>
              <w:rPr>
                <w:sz w:val="18"/>
                <w:szCs w:val="18"/>
                <w:lang w:eastAsia="zh-CN"/>
              </w:rPr>
            </w:pPr>
            <w:r w:rsidRPr="00587424">
              <w:rPr>
                <w:sz w:val="18"/>
                <w:szCs w:val="18"/>
                <w:lang w:eastAsia="zh-CN"/>
              </w:rPr>
              <w:t>1</w:t>
            </w:r>
          </w:p>
        </w:tc>
      </w:tr>
      <w:tr w:rsidR="006A38DE" w:rsidRPr="00587424" w14:paraId="3D24125E" w14:textId="77777777" w:rsidTr="002A4DB1">
        <w:trPr>
          <w:cantSplit/>
          <w:jc w:val="center"/>
        </w:trPr>
        <w:tc>
          <w:tcPr>
            <w:tcW w:w="648" w:type="pct"/>
            <w:vAlign w:val="center"/>
          </w:tcPr>
          <w:p w14:paraId="4FD094E8" w14:textId="4BA40C8C" w:rsidR="006A38DE" w:rsidRPr="00587424" w:rsidRDefault="00C21757" w:rsidP="00D60CE5">
            <w:pPr>
              <w:pStyle w:val="Tabletext"/>
              <w:jc w:val="left"/>
              <w:rPr>
                <w:sz w:val="18"/>
                <w:szCs w:val="18"/>
              </w:rPr>
            </w:pPr>
            <w:r>
              <w:rPr>
                <w:sz w:val="18"/>
                <w:szCs w:val="18"/>
              </w:rPr>
              <w:t>Taille de l'antenne</w:t>
            </w:r>
            <w:r w:rsidR="006A38DE" w:rsidRPr="00587424">
              <w:rPr>
                <w:sz w:val="18"/>
                <w:szCs w:val="18"/>
              </w:rPr>
              <w:t xml:space="preserve"> (m)</w:t>
            </w:r>
          </w:p>
        </w:tc>
        <w:tc>
          <w:tcPr>
            <w:tcW w:w="483" w:type="pct"/>
            <w:vAlign w:val="center"/>
          </w:tcPr>
          <w:p w14:paraId="0FED5F5A" w14:textId="712CF582" w:rsidR="006A38DE" w:rsidRPr="00587424" w:rsidRDefault="006A38DE" w:rsidP="00D60CE5">
            <w:pPr>
              <w:pStyle w:val="Tabletext"/>
              <w:jc w:val="center"/>
              <w:rPr>
                <w:sz w:val="18"/>
                <w:szCs w:val="18"/>
              </w:rPr>
            </w:pPr>
            <w:r w:rsidRPr="00587424">
              <w:rPr>
                <w:sz w:val="18"/>
                <w:szCs w:val="18"/>
              </w:rPr>
              <w:t>1</w:t>
            </w:r>
          </w:p>
        </w:tc>
        <w:tc>
          <w:tcPr>
            <w:tcW w:w="483" w:type="pct"/>
            <w:vAlign w:val="center"/>
          </w:tcPr>
          <w:p w14:paraId="206FB5B9" w14:textId="5F64A4ED" w:rsidR="006A38DE" w:rsidRPr="00587424" w:rsidRDefault="006A38DE" w:rsidP="00D60CE5">
            <w:pPr>
              <w:pStyle w:val="Tabletext"/>
              <w:jc w:val="center"/>
              <w:rPr>
                <w:sz w:val="18"/>
                <w:szCs w:val="18"/>
                <w:lang w:eastAsia="zh-CN"/>
              </w:rPr>
            </w:pPr>
            <w:r w:rsidRPr="00587424">
              <w:rPr>
                <w:sz w:val="18"/>
                <w:szCs w:val="18"/>
                <w:lang w:eastAsia="zh-CN"/>
              </w:rPr>
              <w:t>1</w:t>
            </w:r>
            <w:r w:rsidR="00B915C0" w:rsidRPr="00587424">
              <w:rPr>
                <w:sz w:val="18"/>
                <w:szCs w:val="18"/>
                <w:lang w:eastAsia="zh-CN"/>
              </w:rPr>
              <w:t>,</w:t>
            </w:r>
            <w:r w:rsidRPr="00587424">
              <w:rPr>
                <w:sz w:val="18"/>
                <w:szCs w:val="18"/>
                <w:lang w:eastAsia="zh-CN"/>
              </w:rPr>
              <w:t>1</w:t>
            </w:r>
          </w:p>
        </w:tc>
        <w:tc>
          <w:tcPr>
            <w:tcW w:w="483" w:type="pct"/>
            <w:vAlign w:val="center"/>
          </w:tcPr>
          <w:p w14:paraId="789B2C42" w14:textId="3DAB5C2E" w:rsidR="006A38DE" w:rsidRPr="00587424" w:rsidRDefault="006A38DE" w:rsidP="00D60CE5">
            <w:pPr>
              <w:pStyle w:val="Tabletext"/>
              <w:jc w:val="center"/>
              <w:rPr>
                <w:sz w:val="18"/>
                <w:szCs w:val="18"/>
              </w:rPr>
            </w:pPr>
            <w:r w:rsidRPr="00587424">
              <w:rPr>
                <w:sz w:val="18"/>
                <w:szCs w:val="18"/>
              </w:rPr>
              <w:t>0</w:t>
            </w:r>
            <w:r w:rsidR="00B915C0" w:rsidRPr="00587424">
              <w:rPr>
                <w:sz w:val="18"/>
                <w:szCs w:val="18"/>
              </w:rPr>
              <w:t>,</w:t>
            </w:r>
            <w:r w:rsidRPr="00587424">
              <w:rPr>
                <w:sz w:val="18"/>
                <w:szCs w:val="18"/>
              </w:rPr>
              <w:t>16</w:t>
            </w:r>
          </w:p>
        </w:tc>
        <w:tc>
          <w:tcPr>
            <w:tcW w:w="483" w:type="pct"/>
            <w:vAlign w:val="center"/>
          </w:tcPr>
          <w:p w14:paraId="73FDC6B3" w14:textId="726C2FB8" w:rsidR="006A38DE" w:rsidRPr="00587424" w:rsidRDefault="006A38DE" w:rsidP="00D60CE5">
            <w:pPr>
              <w:pStyle w:val="Tabletext"/>
              <w:jc w:val="center"/>
              <w:rPr>
                <w:sz w:val="18"/>
                <w:szCs w:val="18"/>
                <w:lang w:eastAsia="zh-CN"/>
              </w:rPr>
            </w:pPr>
            <w:r w:rsidRPr="00587424">
              <w:rPr>
                <w:sz w:val="18"/>
                <w:szCs w:val="18"/>
                <w:lang w:eastAsia="zh-CN"/>
              </w:rPr>
              <w:t>1</w:t>
            </w:r>
            <w:r w:rsidR="00B915C0" w:rsidRPr="00587424">
              <w:rPr>
                <w:sz w:val="18"/>
                <w:szCs w:val="18"/>
                <w:lang w:eastAsia="zh-CN"/>
              </w:rPr>
              <w:t>,</w:t>
            </w:r>
            <w:r w:rsidRPr="00587424">
              <w:rPr>
                <w:sz w:val="18"/>
                <w:szCs w:val="18"/>
                <w:lang w:eastAsia="zh-CN"/>
              </w:rPr>
              <w:t>22</w:t>
            </w:r>
          </w:p>
        </w:tc>
        <w:tc>
          <w:tcPr>
            <w:tcW w:w="484" w:type="pct"/>
            <w:vAlign w:val="center"/>
          </w:tcPr>
          <w:p w14:paraId="69BCC26D" w14:textId="43818048"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083</w:t>
            </w:r>
          </w:p>
        </w:tc>
        <w:tc>
          <w:tcPr>
            <w:tcW w:w="483" w:type="pct"/>
            <w:vAlign w:val="center"/>
          </w:tcPr>
          <w:p w14:paraId="097BC41D" w14:textId="0F127567" w:rsidR="006A38DE" w:rsidRPr="00587424" w:rsidRDefault="006A38DE" w:rsidP="00D60CE5">
            <w:pPr>
              <w:pStyle w:val="Tabletext"/>
              <w:jc w:val="center"/>
              <w:rPr>
                <w:sz w:val="18"/>
                <w:szCs w:val="18"/>
                <w:lang w:eastAsia="zh-CN"/>
              </w:rPr>
            </w:pPr>
            <w:r w:rsidRPr="00587424">
              <w:rPr>
                <w:sz w:val="18"/>
                <w:szCs w:val="18"/>
                <w:lang w:eastAsia="zh-CN"/>
              </w:rPr>
              <w:t>1</w:t>
            </w:r>
          </w:p>
        </w:tc>
        <w:tc>
          <w:tcPr>
            <w:tcW w:w="483" w:type="pct"/>
            <w:vAlign w:val="center"/>
          </w:tcPr>
          <w:p w14:paraId="6C1F5151" w14:textId="522EAC49" w:rsidR="006A38DE" w:rsidRPr="00587424" w:rsidRDefault="006A38DE" w:rsidP="00D60CE5">
            <w:pPr>
              <w:pStyle w:val="Tabletext"/>
              <w:jc w:val="center"/>
              <w:rPr>
                <w:sz w:val="18"/>
                <w:szCs w:val="18"/>
                <w:lang w:eastAsia="ja-JP"/>
              </w:rPr>
            </w:pPr>
            <w:r w:rsidRPr="00587424">
              <w:rPr>
                <w:sz w:val="18"/>
                <w:szCs w:val="18"/>
                <w:lang w:eastAsia="ja-JP"/>
              </w:rPr>
              <w:t>2</w:t>
            </w:r>
          </w:p>
        </w:tc>
        <w:tc>
          <w:tcPr>
            <w:tcW w:w="483" w:type="pct"/>
            <w:vAlign w:val="center"/>
          </w:tcPr>
          <w:p w14:paraId="087F86E4" w14:textId="63944B60" w:rsidR="006A38DE" w:rsidRPr="00587424" w:rsidRDefault="006A38DE" w:rsidP="00D60CE5">
            <w:pPr>
              <w:pStyle w:val="Tabletext"/>
              <w:jc w:val="center"/>
              <w:rPr>
                <w:sz w:val="18"/>
                <w:szCs w:val="18"/>
                <w:lang w:eastAsia="zh-CN"/>
              </w:rPr>
            </w:pPr>
            <w:r w:rsidRPr="00587424">
              <w:rPr>
                <w:sz w:val="18"/>
                <w:szCs w:val="18"/>
                <w:lang w:eastAsia="zh-CN"/>
              </w:rPr>
              <w:t>5</w:t>
            </w:r>
          </w:p>
        </w:tc>
        <w:tc>
          <w:tcPr>
            <w:tcW w:w="487" w:type="pct"/>
            <w:vAlign w:val="center"/>
          </w:tcPr>
          <w:p w14:paraId="1F66930D" w14:textId="4B1CA06E" w:rsidR="006A38DE" w:rsidRPr="00587424" w:rsidRDefault="006A38DE" w:rsidP="00D60CE5">
            <w:pPr>
              <w:pStyle w:val="Tabletext"/>
              <w:jc w:val="center"/>
              <w:rPr>
                <w:sz w:val="18"/>
                <w:szCs w:val="18"/>
                <w:lang w:eastAsia="zh-CN"/>
              </w:rPr>
            </w:pPr>
            <w:r w:rsidRPr="00587424">
              <w:rPr>
                <w:sz w:val="18"/>
                <w:szCs w:val="18"/>
                <w:lang w:eastAsia="zh-CN"/>
              </w:rPr>
              <w:t>5</w:t>
            </w:r>
          </w:p>
        </w:tc>
      </w:tr>
      <w:tr w:rsidR="006A38DE" w:rsidRPr="00587424" w14:paraId="67A6649D" w14:textId="77777777" w:rsidTr="002A4DB1">
        <w:trPr>
          <w:cantSplit/>
          <w:jc w:val="center"/>
        </w:trPr>
        <w:tc>
          <w:tcPr>
            <w:tcW w:w="648" w:type="pct"/>
            <w:vAlign w:val="center"/>
          </w:tcPr>
          <w:p w14:paraId="0ECE0E19" w14:textId="0036A6B5" w:rsidR="006A38DE" w:rsidRPr="00587424" w:rsidRDefault="006A38DE" w:rsidP="00D60CE5">
            <w:pPr>
              <w:pStyle w:val="Tabletext"/>
              <w:jc w:val="left"/>
              <w:rPr>
                <w:sz w:val="18"/>
                <w:szCs w:val="18"/>
              </w:rPr>
            </w:pPr>
            <w:r w:rsidRPr="00587424">
              <w:rPr>
                <w:sz w:val="18"/>
                <w:szCs w:val="18"/>
              </w:rPr>
              <w:t>Gain maximal du faisceau (dBi)</w:t>
            </w:r>
          </w:p>
        </w:tc>
        <w:tc>
          <w:tcPr>
            <w:tcW w:w="483" w:type="pct"/>
            <w:vAlign w:val="center"/>
          </w:tcPr>
          <w:p w14:paraId="11FF8FD4" w14:textId="10BE6419" w:rsidR="006A38DE" w:rsidRPr="00587424" w:rsidRDefault="006A38DE" w:rsidP="00D60CE5">
            <w:pPr>
              <w:pStyle w:val="Tabletext"/>
              <w:jc w:val="center"/>
              <w:rPr>
                <w:sz w:val="18"/>
                <w:szCs w:val="18"/>
              </w:rPr>
            </w:pPr>
            <w:r w:rsidRPr="00587424">
              <w:rPr>
                <w:sz w:val="18"/>
                <w:szCs w:val="18"/>
              </w:rPr>
              <w:t>57</w:t>
            </w:r>
            <w:r w:rsidR="00B915C0" w:rsidRPr="00587424">
              <w:rPr>
                <w:sz w:val="18"/>
                <w:szCs w:val="18"/>
              </w:rPr>
              <w:t>,</w:t>
            </w:r>
            <w:r w:rsidRPr="00587424">
              <w:rPr>
                <w:sz w:val="18"/>
                <w:szCs w:val="18"/>
              </w:rPr>
              <w:t>4</w:t>
            </w:r>
          </w:p>
        </w:tc>
        <w:tc>
          <w:tcPr>
            <w:tcW w:w="483" w:type="pct"/>
            <w:vAlign w:val="center"/>
          </w:tcPr>
          <w:p w14:paraId="143D7B14" w14:textId="52AB617C" w:rsidR="006A38DE" w:rsidRPr="00587424" w:rsidRDefault="006A38DE" w:rsidP="00D60CE5">
            <w:pPr>
              <w:pStyle w:val="Tabletext"/>
              <w:jc w:val="center"/>
              <w:rPr>
                <w:sz w:val="18"/>
                <w:szCs w:val="18"/>
                <w:lang w:eastAsia="zh-CN"/>
              </w:rPr>
            </w:pPr>
            <w:r w:rsidRPr="00587424">
              <w:rPr>
                <w:sz w:val="18"/>
                <w:szCs w:val="18"/>
                <w:lang w:eastAsia="zh-CN"/>
              </w:rPr>
              <w:t>58</w:t>
            </w:r>
          </w:p>
        </w:tc>
        <w:tc>
          <w:tcPr>
            <w:tcW w:w="483" w:type="pct"/>
            <w:vAlign w:val="center"/>
          </w:tcPr>
          <w:p w14:paraId="15A7778C" w14:textId="32219014" w:rsidR="006A38DE" w:rsidRPr="00587424" w:rsidRDefault="006A38DE" w:rsidP="00D60CE5">
            <w:pPr>
              <w:pStyle w:val="Tabletext"/>
              <w:jc w:val="center"/>
              <w:rPr>
                <w:sz w:val="18"/>
                <w:szCs w:val="18"/>
              </w:rPr>
            </w:pPr>
            <w:r w:rsidRPr="00587424">
              <w:rPr>
                <w:sz w:val="18"/>
                <w:szCs w:val="18"/>
              </w:rPr>
              <w:t>41</w:t>
            </w:r>
            <w:r w:rsidR="00B915C0" w:rsidRPr="00587424">
              <w:rPr>
                <w:sz w:val="18"/>
                <w:szCs w:val="18"/>
              </w:rPr>
              <w:t>,</w:t>
            </w:r>
            <w:r w:rsidRPr="00587424">
              <w:rPr>
                <w:sz w:val="18"/>
                <w:szCs w:val="18"/>
              </w:rPr>
              <w:t>3</w:t>
            </w:r>
          </w:p>
        </w:tc>
        <w:tc>
          <w:tcPr>
            <w:tcW w:w="483" w:type="pct"/>
            <w:vAlign w:val="center"/>
          </w:tcPr>
          <w:p w14:paraId="54A2020F" w14:textId="7052B076" w:rsidR="006A38DE" w:rsidRPr="00587424" w:rsidRDefault="006A38DE" w:rsidP="00D60CE5">
            <w:pPr>
              <w:pStyle w:val="Tabletext"/>
              <w:jc w:val="center"/>
              <w:rPr>
                <w:sz w:val="18"/>
                <w:szCs w:val="18"/>
                <w:lang w:eastAsia="zh-CN"/>
              </w:rPr>
            </w:pPr>
            <w:r w:rsidRPr="00587424">
              <w:rPr>
                <w:sz w:val="18"/>
                <w:szCs w:val="18"/>
                <w:lang w:eastAsia="zh-CN"/>
              </w:rPr>
              <w:t>53</w:t>
            </w:r>
            <w:r w:rsidR="00B915C0" w:rsidRPr="00587424">
              <w:rPr>
                <w:sz w:val="18"/>
                <w:szCs w:val="18"/>
                <w:lang w:eastAsia="zh-CN"/>
              </w:rPr>
              <w:t>,</w:t>
            </w:r>
            <w:r w:rsidRPr="00587424">
              <w:rPr>
                <w:sz w:val="18"/>
                <w:szCs w:val="18"/>
                <w:lang w:eastAsia="zh-CN"/>
              </w:rPr>
              <w:t>8</w:t>
            </w:r>
          </w:p>
        </w:tc>
        <w:tc>
          <w:tcPr>
            <w:tcW w:w="484" w:type="pct"/>
            <w:vAlign w:val="center"/>
          </w:tcPr>
          <w:p w14:paraId="6635EF3C" w14:textId="10A3A05C" w:rsidR="006A38DE" w:rsidRPr="00587424" w:rsidRDefault="006A38DE" w:rsidP="00D60CE5">
            <w:pPr>
              <w:pStyle w:val="Tabletext"/>
              <w:jc w:val="center"/>
              <w:rPr>
                <w:sz w:val="18"/>
                <w:szCs w:val="18"/>
                <w:lang w:eastAsia="zh-CN"/>
              </w:rPr>
            </w:pPr>
            <w:r w:rsidRPr="00587424">
              <w:rPr>
                <w:sz w:val="18"/>
                <w:szCs w:val="18"/>
                <w:lang w:eastAsia="zh-CN"/>
              </w:rPr>
              <w:t>35</w:t>
            </w:r>
            <w:r w:rsidR="00B915C0" w:rsidRPr="00587424">
              <w:rPr>
                <w:sz w:val="18"/>
                <w:szCs w:val="18"/>
                <w:lang w:eastAsia="zh-CN"/>
              </w:rPr>
              <w:t>,</w:t>
            </w:r>
            <w:r w:rsidRPr="00587424">
              <w:rPr>
                <w:sz w:val="18"/>
                <w:szCs w:val="18"/>
                <w:lang w:eastAsia="zh-CN"/>
              </w:rPr>
              <w:t>0</w:t>
            </w:r>
          </w:p>
        </w:tc>
        <w:tc>
          <w:tcPr>
            <w:tcW w:w="483" w:type="pct"/>
            <w:vAlign w:val="center"/>
          </w:tcPr>
          <w:p w14:paraId="3E27BF51" w14:textId="218101B3" w:rsidR="006A38DE" w:rsidRPr="00587424" w:rsidRDefault="006A38DE" w:rsidP="00D60CE5">
            <w:pPr>
              <w:pStyle w:val="Tabletext"/>
              <w:jc w:val="center"/>
              <w:rPr>
                <w:sz w:val="18"/>
                <w:szCs w:val="18"/>
                <w:lang w:eastAsia="zh-CN"/>
              </w:rPr>
            </w:pPr>
            <w:r w:rsidRPr="00587424">
              <w:rPr>
                <w:sz w:val="18"/>
                <w:szCs w:val="18"/>
                <w:lang w:eastAsia="zh-CN"/>
              </w:rPr>
              <w:t>57</w:t>
            </w:r>
            <w:r w:rsidR="00B915C0" w:rsidRPr="00587424">
              <w:rPr>
                <w:sz w:val="18"/>
                <w:szCs w:val="18"/>
                <w:lang w:eastAsia="zh-CN"/>
              </w:rPr>
              <w:t>,</w:t>
            </w:r>
            <w:r w:rsidRPr="00587424">
              <w:rPr>
                <w:sz w:val="18"/>
                <w:szCs w:val="18"/>
                <w:lang w:eastAsia="zh-CN"/>
              </w:rPr>
              <w:t>0</w:t>
            </w:r>
          </w:p>
        </w:tc>
        <w:tc>
          <w:tcPr>
            <w:tcW w:w="483" w:type="pct"/>
            <w:vAlign w:val="center"/>
          </w:tcPr>
          <w:p w14:paraId="15E35D32" w14:textId="25D32A95" w:rsidR="006A38DE" w:rsidRPr="00587424" w:rsidRDefault="006A38DE" w:rsidP="00D60CE5">
            <w:pPr>
              <w:pStyle w:val="Tabletext"/>
              <w:jc w:val="center"/>
              <w:rPr>
                <w:sz w:val="18"/>
                <w:szCs w:val="18"/>
                <w:lang w:eastAsia="ja-JP"/>
              </w:rPr>
            </w:pPr>
            <w:r w:rsidRPr="00587424">
              <w:rPr>
                <w:sz w:val="18"/>
                <w:szCs w:val="18"/>
                <w:lang w:eastAsia="ja-JP"/>
              </w:rPr>
              <w:t>62</w:t>
            </w:r>
            <w:r w:rsidR="00B915C0" w:rsidRPr="00587424">
              <w:rPr>
                <w:sz w:val="18"/>
                <w:szCs w:val="18"/>
                <w:lang w:eastAsia="ja-JP"/>
              </w:rPr>
              <w:t>,</w:t>
            </w:r>
            <w:r w:rsidRPr="00587424">
              <w:rPr>
                <w:sz w:val="18"/>
                <w:szCs w:val="18"/>
                <w:lang w:eastAsia="ja-JP"/>
              </w:rPr>
              <w:t>4</w:t>
            </w:r>
          </w:p>
        </w:tc>
        <w:tc>
          <w:tcPr>
            <w:tcW w:w="483" w:type="pct"/>
            <w:vAlign w:val="center"/>
          </w:tcPr>
          <w:p w14:paraId="4E7B07AD" w14:textId="1C86E503" w:rsidR="006A38DE" w:rsidRPr="00587424" w:rsidRDefault="006A38DE" w:rsidP="00D60CE5">
            <w:pPr>
              <w:pStyle w:val="Tabletext"/>
              <w:jc w:val="center"/>
              <w:rPr>
                <w:sz w:val="18"/>
                <w:szCs w:val="18"/>
                <w:lang w:eastAsia="zh-CN"/>
              </w:rPr>
            </w:pPr>
            <w:r w:rsidRPr="00587424">
              <w:rPr>
                <w:sz w:val="18"/>
                <w:szCs w:val="18"/>
                <w:lang w:eastAsia="zh-CN"/>
              </w:rPr>
              <w:t>69</w:t>
            </w:r>
            <w:r w:rsidR="00B915C0" w:rsidRPr="00587424">
              <w:rPr>
                <w:sz w:val="18"/>
                <w:szCs w:val="18"/>
                <w:lang w:eastAsia="zh-CN"/>
              </w:rPr>
              <w:t>,</w:t>
            </w:r>
            <w:r w:rsidRPr="00587424">
              <w:rPr>
                <w:sz w:val="18"/>
                <w:szCs w:val="18"/>
                <w:lang w:eastAsia="zh-CN"/>
              </w:rPr>
              <w:t>5</w:t>
            </w:r>
          </w:p>
        </w:tc>
        <w:tc>
          <w:tcPr>
            <w:tcW w:w="487" w:type="pct"/>
            <w:vAlign w:val="center"/>
          </w:tcPr>
          <w:p w14:paraId="60E260BF" w14:textId="3D344892" w:rsidR="006A38DE" w:rsidRPr="00587424" w:rsidRDefault="006A38DE" w:rsidP="00D60CE5">
            <w:pPr>
              <w:pStyle w:val="Tabletext"/>
              <w:jc w:val="center"/>
              <w:rPr>
                <w:sz w:val="18"/>
                <w:szCs w:val="18"/>
                <w:lang w:eastAsia="zh-CN"/>
              </w:rPr>
            </w:pPr>
            <w:r w:rsidRPr="00587424">
              <w:rPr>
                <w:sz w:val="18"/>
                <w:szCs w:val="18"/>
                <w:lang w:eastAsia="zh-CN"/>
              </w:rPr>
              <w:t>71</w:t>
            </w:r>
            <w:r w:rsidR="00B915C0" w:rsidRPr="00587424">
              <w:rPr>
                <w:sz w:val="18"/>
                <w:szCs w:val="18"/>
                <w:lang w:eastAsia="zh-CN"/>
              </w:rPr>
              <w:t>,</w:t>
            </w:r>
            <w:r w:rsidRPr="00587424">
              <w:rPr>
                <w:sz w:val="18"/>
                <w:szCs w:val="18"/>
                <w:lang w:eastAsia="zh-CN"/>
              </w:rPr>
              <w:t>1</w:t>
            </w:r>
          </w:p>
        </w:tc>
      </w:tr>
      <w:tr w:rsidR="006A38DE" w:rsidRPr="00587424" w14:paraId="48D63F07" w14:textId="77777777" w:rsidTr="002A4DB1">
        <w:trPr>
          <w:cantSplit/>
          <w:jc w:val="center"/>
        </w:trPr>
        <w:tc>
          <w:tcPr>
            <w:tcW w:w="648" w:type="pct"/>
            <w:vAlign w:val="center"/>
          </w:tcPr>
          <w:p w14:paraId="55B3B838" w14:textId="4BA61B16" w:rsidR="006A38DE" w:rsidRPr="00587424" w:rsidRDefault="006A38DE" w:rsidP="00D60CE5">
            <w:pPr>
              <w:pStyle w:val="Tabletext"/>
              <w:jc w:val="left"/>
              <w:rPr>
                <w:sz w:val="18"/>
                <w:szCs w:val="18"/>
              </w:rPr>
            </w:pPr>
            <w:r w:rsidRPr="00587424">
              <w:rPr>
                <w:sz w:val="18"/>
                <w:szCs w:val="18"/>
              </w:rPr>
              <w:t>Polarisation</w:t>
            </w:r>
          </w:p>
        </w:tc>
        <w:tc>
          <w:tcPr>
            <w:tcW w:w="483" w:type="pct"/>
            <w:vAlign w:val="center"/>
          </w:tcPr>
          <w:p w14:paraId="6AAF1BF3" w14:textId="0C3A15DF" w:rsidR="006A38DE" w:rsidRPr="00587424" w:rsidRDefault="006A38DE" w:rsidP="00D60CE5">
            <w:pPr>
              <w:pStyle w:val="Tabletext"/>
              <w:jc w:val="center"/>
              <w:rPr>
                <w:sz w:val="18"/>
                <w:szCs w:val="18"/>
              </w:rPr>
            </w:pPr>
            <w:r w:rsidRPr="00587424">
              <w:rPr>
                <w:sz w:val="18"/>
                <w:szCs w:val="18"/>
              </w:rPr>
              <w:t>V, H</w:t>
            </w:r>
          </w:p>
        </w:tc>
        <w:tc>
          <w:tcPr>
            <w:tcW w:w="483" w:type="pct"/>
            <w:vAlign w:val="center"/>
          </w:tcPr>
          <w:p w14:paraId="5AD030C9" w14:textId="2B65D4B2" w:rsidR="006A38DE" w:rsidRPr="00587424" w:rsidRDefault="006A38DE" w:rsidP="00D60CE5">
            <w:pPr>
              <w:pStyle w:val="Tabletext"/>
              <w:jc w:val="center"/>
              <w:rPr>
                <w:sz w:val="18"/>
                <w:szCs w:val="18"/>
                <w:lang w:eastAsia="zh-CN"/>
              </w:rPr>
            </w:pPr>
            <w:r w:rsidRPr="00587424">
              <w:rPr>
                <w:sz w:val="18"/>
                <w:szCs w:val="18"/>
                <w:lang w:eastAsia="zh-CN"/>
              </w:rPr>
              <w:t>H, V</w:t>
            </w:r>
          </w:p>
        </w:tc>
        <w:tc>
          <w:tcPr>
            <w:tcW w:w="483" w:type="pct"/>
            <w:vAlign w:val="center"/>
          </w:tcPr>
          <w:p w14:paraId="7FEC845B" w14:textId="7C9D6B7B" w:rsidR="006A38DE" w:rsidRPr="00587424" w:rsidRDefault="006A38DE" w:rsidP="00D60CE5">
            <w:pPr>
              <w:pStyle w:val="Tabletext"/>
              <w:jc w:val="center"/>
              <w:rPr>
                <w:sz w:val="18"/>
                <w:szCs w:val="18"/>
              </w:rPr>
            </w:pPr>
            <w:r w:rsidRPr="00587424">
              <w:rPr>
                <w:sz w:val="18"/>
                <w:szCs w:val="18"/>
              </w:rPr>
              <w:t>QH/QV</w:t>
            </w:r>
          </w:p>
        </w:tc>
        <w:tc>
          <w:tcPr>
            <w:tcW w:w="483" w:type="pct"/>
            <w:vAlign w:val="center"/>
          </w:tcPr>
          <w:p w14:paraId="2F9E8222" w14:textId="3E313E14" w:rsidR="006A38DE" w:rsidRPr="00587424" w:rsidRDefault="006A38DE" w:rsidP="00D60CE5">
            <w:pPr>
              <w:pStyle w:val="Tabletext"/>
              <w:jc w:val="center"/>
              <w:rPr>
                <w:sz w:val="18"/>
                <w:szCs w:val="18"/>
                <w:lang w:eastAsia="zh-CN"/>
              </w:rPr>
            </w:pPr>
            <w:r w:rsidRPr="00587424">
              <w:rPr>
                <w:sz w:val="18"/>
                <w:szCs w:val="18"/>
                <w:lang w:eastAsia="zh-CN"/>
              </w:rPr>
              <w:t>H/V</w:t>
            </w:r>
          </w:p>
        </w:tc>
        <w:tc>
          <w:tcPr>
            <w:tcW w:w="484" w:type="pct"/>
            <w:vAlign w:val="center"/>
          </w:tcPr>
          <w:p w14:paraId="6EF31B8E" w14:textId="02274A6E" w:rsidR="006A38DE" w:rsidRPr="00587424" w:rsidRDefault="006A38DE" w:rsidP="00D60CE5">
            <w:pPr>
              <w:pStyle w:val="Tabletext"/>
              <w:jc w:val="center"/>
              <w:rPr>
                <w:sz w:val="18"/>
                <w:szCs w:val="18"/>
                <w:lang w:eastAsia="zh-CN"/>
              </w:rPr>
            </w:pPr>
            <w:r w:rsidRPr="00587424">
              <w:rPr>
                <w:sz w:val="18"/>
                <w:szCs w:val="18"/>
                <w:lang w:eastAsia="zh-CN"/>
              </w:rPr>
              <w:t>H/V</w:t>
            </w:r>
          </w:p>
        </w:tc>
        <w:tc>
          <w:tcPr>
            <w:tcW w:w="483" w:type="pct"/>
            <w:vAlign w:val="center"/>
          </w:tcPr>
          <w:p w14:paraId="7F75022E" w14:textId="106433D2" w:rsidR="006A38DE" w:rsidRPr="00587424" w:rsidRDefault="006628AD" w:rsidP="00D60CE5">
            <w:pPr>
              <w:pStyle w:val="Tabletext"/>
              <w:jc w:val="center"/>
              <w:rPr>
                <w:sz w:val="18"/>
                <w:szCs w:val="18"/>
                <w:lang w:eastAsia="zh-CN"/>
              </w:rPr>
            </w:pPr>
            <w:r>
              <w:rPr>
                <w:sz w:val="18"/>
                <w:szCs w:val="18"/>
                <w:lang w:eastAsia="zh-CN"/>
              </w:rPr>
              <w:t>Linéaire simple</w:t>
            </w:r>
          </w:p>
        </w:tc>
        <w:tc>
          <w:tcPr>
            <w:tcW w:w="483" w:type="pct"/>
            <w:vAlign w:val="center"/>
          </w:tcPr>
          <w:p w14:paraId="46E1989F" w14:textId="302FFE41" w:rsidR="006A38DE" w:rsidRPr="00587424" w:rsidRDefault="006A38DE" w:rsidP="00D60CE5">
            <w:pPr>
              <w:pStyle w:val="Tabletext"/>
              <w:jc w:val="center"/>
              <w:rPr>
                <w:sz w:val="18"/>
                <w:szCs w:val="18"/>
                <w:lang w:eastAsia="ja-JP"/>
              </w:rPr>
            </w:pPr>
            <w:r w:rsidRPr="00587424">
              <w:rPr>
                <w:sz w:val="18"/>
                <w:szCs w:val="18"/>
              </w:rPr>
              <w:t>H, V</w:t>
            </w:r>
          </w:p>
        </w:tc>
        <w:tc>
          <w:tcPr>
            <w:tcW w:w="483" w:type="pct"/>
            <w:vAlign w:val="center"/>
          </w:tcPr>
          <w:p w14:paraId="57A8D39E" w14:textId="3C39CE2B" w:rsidR="006A38DE" w:rsidRPr="00587424" w:rsidRDefault="006A38DE" w:rsidP="00D60CE5">
            <w:pPr>
              <w:pStyle w:val="Tabletext"/>
              <w:jc w:val="center"/>
              <w:rPr>
                <w:sz w:val="18"/>
                <w:szCs w:val="18"/>
                <w:lang w:eastAsia="zh-CN"/>
              </w:rPr>
            </w:pPr>
            <w:r w:rsidRPr="00587424">
              <w:rPr>
                <w:sz w:val="18"/>
                <w:szCs w:val="18"/>
                <w:lang w:eastAsia="zh-CN"/>
              </w:rPr>
              <w:t>V</w:t>
            </w:r>
          </w:p>
        </w:tc>
        <w:tc>
          <w:tcPr>
            <w:tcW w:w="487" w:type="pct"/>
            <w:vAlign w:val="center"/>
          </w:tcPr>
          <w:p w14:paraId="02CB35A9" w14:textId="10A71733" w:rsidR="006A38DE" w:rsidRPr="00587424" w:rsidRDefault="006A38DE" w:rsidP="00D60CE5">
            <w:pPr>
              <w:pStyle w:val="Tabletext"/>
              <w:jc w:val="center"/>
              <w:rPr>
                <w:sz w:val="18"/>
                <w:szCs w:val="18"/>
                <w:lang w:eastAsia="zh-CN"/>
              </w:rPr>
            </w:pPr>
            <w:r w:rsidRPr="00587424">
              <w:rPr>
                <w:sz w:val="18"/>
                <w:szCs w:val="18"/>
                <w:lang w:eastAsia="zh-CN"/>
              </w:rPr>
              <w:t>V</w:t>
            </w:r>
          </w:p>
        </w:tc>
      </w:tr>
      <w:tr w:rsidR="006A38DE" w:rsidRPr="00587424" w14:paraId="534AC24E" w14:textId="77777777" w:rsidTr="002A4DB1">
        <w:trPr>
          <w:cantSplit/>
          <w:jc w:val="center"/>
        </w:trPr>
        <w:tc>
          <w:tcPr>
            <w:tcW w:w="648" w:type="pct"/>
            <w:vAlign w:val="center"/>
          </w:tcPr>
          <w:p w14:paraId="268ED556" w14:textId="22068DCE" w:rsidR="006A38DE" w:rsidRPr="00587424" w:rsidRDefault="006A38DE" w:rsidP="00D60CE5">
            <w:pPr>
              <w:pStyle w:val="Tabletext"/>
              <w:jc w:val="left"/>
              <w:rPr>
                <w:sz w:val="18"/>
                <w:szCs w:val="18"/>
              </w:rPr>
            </w:pPr>
            <w:r w:rsidRPr="00587424">
              <w:rPr>
                <w:sz w:val="18"/>
                <w:szCs w:val="18"/>
              </w:rPr>
              <w:t xml:space="preserve">Ouverture du faisceau à </w:t>
            </w:r>
            <w:r w:rsidR="00B27733" w:rsidRPr="00B27733">
              <w:rPr>
                <w:sz w:val="18"/>
                <w:szCs w:val="18"/>
              </w:rPr>
              <w:t>–</w:t>
            </w:r>
            <w:r w:rsidRPr="00587424">
              <w:rPr>
                <w:sz w:val="18"/>
                <w:szCs w:val="18"/>
              </w:rPr>
              <w:t>3</w:t>
            </w:r>
            <w:r w:rsidR="00BB482D">
              <w:rPr>
                <w:sz w:val="18"/>
                <w:szCs w:val="18"/>
              </w:rPr>
              <w:t> </w:t>
            </w:r>
            <w:r w:rsidRPr="00587424">
              <w:rPr>
                <w:sz w:val="18"/>
                <w:szCs w:val="18"/>
              </w:rPr>
              <w:t>dB</w:t>
            </w:r>
          </w:p>
        </w:tc>
        <w:tc>
          <w:tcPr>
            <w:tcW w:w="483" w:type="pct"/>
            <w:vAlign w:val="center"/>
          </w:tcPr>
          <w:p w14:paraId="509B19E2" w14:textId="27636F33" w:rsidR="006A38DE" w:rsidRPr="00587424" w:rsidRDefault="006A38DE" w:rsidP="00D60CE5">
            <w:pPr>
              <w:pStyle w:val="Tabletext"/>
              <w:jc w:val="center"/>
              <w:rPr>
                <w:sz w:val="18"/>
                <w:szCs w:val="18"/>
              </w:rPr>
            </w:pPr>
            <w:r w:rsidRPr="00587424">
              <w:rPr>
                <w:sz w:val="18"/>
                <w:szCs w:val="18"/>
              </w:rPr>
              <w:t>0</w:t>
            </w:r>
            <w:r w:rsidR="00B915C0" w:rsidRPr="00587424">
              <w:rPr>
                <w:sz w:val="18"/>
                <w:szCs w:val="18"/>
              </w:rPr>
              <w:t>,</w:t>
            </w:r>
            <w:r w:rsidRPr="00587424">
              <w:rPr>
                <w:sz w:val="18"/>
                <w:szCs w:val="18"/>
              </w:rPr>
              <w:t>27</w:t>
            </w:r>
          </w:p>
        </w:tc>
        <w:tc>
          <w:tcPr>
            <w:tcW w:w="483" w:type="pct"/>
            <w:vAlign w:val="center"/>
          </w:tcPr>
          <w:p w14:paraId="693CE48A" w14:textId="1E944AE1"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4</w:t>
            </w:r>
          </w:p>
        </w:tc>
        <w:tc>
          <w:tcPr>
            <w:tcW w:w="483" w:type="pct"/>
            <w:vAlign w:val="center"/>
          </w:tcPr>
          <w:p w14:paraId="6018827C" w14:textId="1702CDAF" w:rsidR="006A38DE" w:rsidRPr="00587424" w:rsidRDefault="006A38DE" w:rsidP="00D60CE5">
            <w:pPr>
              <w:pStyle w:val="Tabletext"/>
              <w:jc w:val="center"/>
              <w:rPr>
                <w:sz w:val="18"/>
                <w:szCs w:val="18"/>
              </w:rPr>
            </w:pPr>
            <w:r w:rsidRPr="00587424">
              <w:rPr>
                <w:sz w:val="18"/>
                <w:szCs w:val="18"/>
              </w:rPr>
              <w:t>1</w:t>
            </w:r>
            <w:r w:rsidR="00B915C0" w:rsidRPr="00587424">
              <w:rPr>
                <w:sz w:val="18"/>
                <w:szCs w:val="18"/>
              </w:rPr>
              <w:t>,</w:t>
            </w:r>
            <w:r w:rsidRPr="00587424">
              <w:rPr>
                <w:sz w:val="18"/>
                <w:szCs w:val="18"/>
              </w:rPr>
              <w:t>75</w:t>
            </w:r>
          </w:p>
        </w:tc>
        <w:tc>
          <w:tcPr>
            <w:tcW w:w="483" w:type="pct"/>
            <w:vAlign w:val="center"/>
          </w:tcPr>
          <w:p w14:paraId="2752AEA8" w14:textId="54F29223"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38</w:t>
            </w:r>
          </w:p>
        </w:tc>
        <w:tc>
          <w:tcPr>
            <w:tcW w:w="484" w:type="pct"/>
            <w:vAlign w:val="center"/>
          </w:tcPr>
          <w:p w14:paraId="2A03342E" w14:textId="55360242" w:rsidR="006A38DE" w:rsidRPr="00587424" w:rsidRDefault="006A38DE" w:rsidP="00D60CE5">
            <w:pPr>
              <w:pStyle w:val="Tabletext"/>
              <w:jc w:val="center"/>
              <w:rPr>
                <w:sz w:val="18"/>
                <w:szCs w:val="18"/>
                <w:lang w:eastAsia="zh-CN"/>
              </w:rPr>
            </w:pPr>
            <w:r w:rsidRPr="00587424">
              <w:rPr>
                <w:sz w:val="18"/>
                <w:szCs w:val="18"/>
                <w:lang w:eastAsia="zh-CN"/>
              </w:rPr>
              <w:t>2</w:t>
            </w:r>
            <w:r w:rsidR="00B915C0" w:rsidRPr="00587424">
              <w:rPr>
                <w:sz w:val="18"/>
                <w:szCs w:val="18"/>
                <w:lang w:eastAsia="zh-CN"/>
              </w:rPr>
              <w:t>,</w:t>
            </w:r>
            <w:r w:rsidRPr="00587424">
              <w:rPr>
                <w:sz w:val="18"/>
                <w:szCs w:val="18"/>
                <w:lang w:eastAsia="zh-CN"/>
              </w:rPr>
              <w:t>89</w:t>
            </w:r>
          </w:p>
        </w:tc>
        <w:tc>
          <w:tcPr>
            <w:tcW w:w="483" w:type="pct"/>
            <w:vAlign w:val="center"/>
          </w:tcPr>
          <w:p w14:paraId="57F597AF" w14:textId="19F94099"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31</w:t>
            </w:r>
          </w:p>
        </w:tc>
        <w:tc>
          <w:tcPr>
            <w:tcW w:w="483" w:type="pct"/>
            <w:vAlign w:val="center"/>
          </w:tcPr>
          <w:p w14:paraId="03C8FFA7" w14:textId="6A3B89B9" w:rsidR="006A38DE" w:rsidRPr="00587424" w:rsidRDefault="006A38DE" w:rsidP="00D60CE5">
            <w:pPr>
              <w:pStyle w:val="Tabletext"/>
              <w:jc w:val="center"/>
              <w:rPr>
                <w:sz w:val="18"/>
                <w:szCs w:val="18"/>
                <w:lang w:eastAsia="ja-JP"/>
              </w:rPr>
            </w:pPr>
            <w:r w:rsidRPr="00587424">
              <w:rPr>
                <w:sz w:val="18"/>
                <w:szCs w:val="18"/>
                <w:lang w:eastAsia="ja-JP"/>
              </w:rPr>
              <w:t>0</w:t>
            </w:r>
            <w:r w:rsidR="00B915C0" w:rsidRPr="00587424">
              <w:rPr>
                <w:sz w:val="18"/>
                <w:szCs w:val="18"/>
                <w:lang w:eastAsia="ja-JP"/>
              </w:rPr>
              <w:t>,</w:t>
            </w:r>
            <w:r w:rsidRPr="00587424">
              <w:rPr>
                <w:sz w:val="18"/>
                <w:szCs w:val="18"/>
                <w:lang w:eastAsia="ja-JP"/>
              </w:rPr>
              <w:t>15</w:t>
            </w:r>
          </w:p>
        </w:tc>
        <w:tc>
          <w:tcPr>
            <w:tcW w:w="483" w:type="pct"/>
            <w:vAlign w:val="center"/>
          </w:tcPr>
          <w:p w14:paraId="51044C6F" w14:textId="146FFFCA"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07</w:t>
            </w:r>
          </w:p>
        </w:tc>
        <w:tc>
          <w:tcPr>
            <w:tcW w:w="487" w:type="pct"/>
            <w:vAlign w:val="center"/>
          </w:tcPr>
          <w:p w14:paraId="2CF522F4" w14:textId="59BD36B6" w:rsidR="006A38DE" w:rsidRPr="00587424" w:rsidRDefault="006A38DE" w:rsidP="00D60CE5">
            <w:pPr>
              <w:pStyle w:val="Tabletext"/>
              <w:jc w:val="center"/>
              <w:rPr>
                <w:sz w:val="18"/>
                <w:szCs w:val="18"/>
                <w:lang w:eastAsia="zh-CN"/>
              </w:rPr>
            </w:pPr>
            <w:r w:rsidRPr="00587424">
              <w:rPr>
                <w:sz w:val="18"/>
                <w:szCs w:val="18"/>
                <w:lang w:eastAsia="zh-CN"/>
              </w:rPr>
              <w:t>0</w:t>
            </w:r>
            <w:r w:rsidR="00B915C0" w:rsidRPr="00587424">
              <w:rPr>
                <w:sz w:val="18"/>
                <w:szCs w:val="18"/>
                <w:lang w:eastAsia="zh-CN"/>
              </w:rPr>
              <w:t>,</w:t>
            </w:r>
            <w:r w:rsidRPr="00587424">
              <w:rPr>
                <w:sz w:val="18"/>
                <w:szCs w:val="18"/>
                <w:lang w:eastAsia="zh-CN"/>
              </w:rPr>
              <w:t>05</w:t>
            </w:r>
          </w:p>
        </w:tc>
      </w:tr>
      <w:tr w:rsidR="006A38DE" w:rsidRPr="00587424" w14:paraId="2D254418" w14:textId="77777777" w:rsidTr="002A4DB1">
        <w:trPr>
          <w:cantSplit/>
          <w:jc w:val="center"/>
        </w:trPr>
        <w:tc>
          <w:tcPr>
            <w:tcW w:w="648" w:type="pct"/>
            <w:vAlign w:val="center"/>
          </w:tcPr>
          <w:p w14:paraId="2BEAB5BB" w14:textId="722FF158" w:rsidR="006A38DE" w:rsidRPr="00587424" w:rsidRDefault="006A38DE" w:rsidP="00D60CE5">
            <w:pPr>
              <w:pStyle w:val="Tabletext"/>
              <w:jc w:val="left"/>
              <w:rPr>
                <w:sz w:val="18"/>
                <w:szCs w:val="18"/>
              </w:rPr>
            </w:pPr>
            <w:r w:rsidRPr="00587424">
              <w:rPr>
                <w:sz w:val="18"/>
                <w:szCs w:val="18"/>
              </w:rPr>
              <w:t>Champ de visibilité instantané (km)</w:t>
            </w:r>
          </w:p>
        </w:tc>
        <w:tc>
          <w:tcPr>
            <w:tcW w:w="483" w:type="pct"/>
            <w:vAlign w:val="center"/>
          </w:tcPr>
          <w:p w14:paraId="478BCE6C" w14:textId="77777777" w:rsidR="006A38DE" w:rsidRPr="00587424" w:rsidRDefault="006A38DE" w:rsidP="00D60CE5">
            <w:pPr>
              <w:pStyle w:val="Tabletext"/>
              <w:jc w:val="center"/>
              <w:rPr>
                <w:sz w:val="18"/>
                <w:szCs w:val="18"/>
              </w:rPr>
            </w:pPr>
            <w:r w:rsidRPr="00587424">
              <w:rPr>
                <w:sz w:val="18"/>
                <w:szCs w:val="18"/>
              </w:rPr>
              <w:t>8 × 18</w:t>
            </w:r>
          </w:p>
          <w:p w14:paraId="664A90D0" w14:textId="43362FF1" w:rsidR="006A38DE" w:rsidRPr="00587424" w:rsidRDefault="006A38DE" w:rsidP="00D60CE5">
            <w:pPr>
              <w:pStyle w:val="Tabletext"/>
              <w:jc w:val="center"/>
              <w:rPr>
                <w:sz w:val="18"/>
                <w:szCs w:val="18"/>
              </w:rPr>
            </w:pPr>
            <w:r w:rsidRPr="00587424">
              <w:rPr>
                <w:sz w:val="18"/>
                <w:szCs w:val="18"/>
              </w:rPr>
              <w:t>(105</w:t>
            </w:r>
            <w:r w:rsidR="00BB482D">
              <w:rPr>
                <w:sz w:val="18"/>
                <w:szCs w:val="18"/>
              </w:rPr>
              <w:t> </w:t>
            </w:r>
            <w:r w:rsidRPr="00587424">
              <w:rPr>
                <w:sz w:val="18"/>
                <w:szCs w:val="18"/>
              </w:rPr>
              <w:t>km²)</w:t>
            </w:r>
          </w:p>
        </w:tc>
        <w:tc>
          <w:tcPr>
            <w:tcW w:w="483" w:type="pct"/>
            <w:vAlign w:val="center"/>
          </w:tcPr>
          <w:p w14:paraId="55A25926" w14:textId="2636492A" w:rsidR="006A38DE" w:rsidRPr="00587424" w:rsidRDefault="006A38DE" w:rsidP="00D60CE5">
            <w:pPr>
              <w:pStyle w:val="Tabletext"/>
              <w:jc w:val="center"/>
              <w:rPr>
                <w:sz w:val="18"/>
                <w:szCs w:val="18"/>
                <w:lang w:eastAsia="zh-CN"/>
              </w:rPr>
            </w:pPr>
            <w:r w:rsidRPr="00587424">
              <w:rPr>
                <w:sz w:val="18"/>
                <w:szCs w:val="18"/>
                <w:lang w:eastAsia="zh-CN"/>
              </w:rPr>
              <w:t>7</w:t>
            </w:r>
            <w:r w:rsidR="00B915C0" w:rsidRPr="00587424">
              <w:rPr>
                <w:sz w:val="18"/>
                <w:szCs w:val="18"/>
                <w:lang w:eastAsia="zh-CN"/>
              </w:rPr>
              <w:t>,</w:t>
            </w:r>
            <w:r w:rsidRPr="00587424">
              <w:rPr>
                <w:sz w:val="18"/>
                <w:szCs w:val="18"/>
                <w:lang w:eastAsia="zh-CN"/>
              </w:rPr>
              <w:t xml:space="preserve">5 </w:t>
            </w:r>
            <w:r w:rsidRPr="00587424">
              <w:rPr>
                <w:sz w:val="18"/>
                <w:szCs w:val="18"/>
              </w:rPr>
              <w:t>×</w:t>
            </w:r>
            <w:r w:rsidRPr="00587424">
              <w:rPr>
                <w:sz w:val="18"/>
                <w:szCs w:val="18"/>
                <w:lang w:eastAsia="zh-CN"/>
              </w:rPr>
              <w:t xml:space="preserve"> 4</w:t>
            </w:r>
            <w:r w:rsidR="00B915C0" w:rsidRPr="00587424">
              <w:rPr>
                <w:sz w:val="18"/>
                <w:szCs w:val="18"/>
                <w:lang w:eastAsia="zh-CN"/>
              </w:rPr>
              <w:t>,</w:t>
            </w:r>
            <w:r w:rsidRPr="00587424">
              <w:rPr>
                <w:sz w:val="18"/>
                <w:szCs w:val="18"/>
                <w:lang w:eastAsia="zh-CN"/>
              </w:rPr>
              <w:t>5</w:t>
            </w:r>
          </w:p>
        </w:tc>
        <w:tc>
          <w:tcPr>
            <w:tcW w:w="483" w:type="pct"/>
            <w:vAlign w:val="center"/>
          </w:tcPr>
          <w:p w14:paraId="5913297B" w14:textId="16C0F565" w:rsidR="006A38DE" w:rsidRPr="00587424" w:rsidRDefault="000C29DE" w:rsidP="00D60CE5">
            <w:pPr>
              <w:pStyle w:val="Tabletext"/>
              <w:jc w:val="center"/>
              <w:rPr>
                <w:sz w:val="18"/>
                <w:szCs w:val="18"/>
              </w:rPr>
            </w:pPr>
            <w:r>
              <w:rPr>
                <w:sz w:val="18"/>
                <w:szCs w:val="18"/>
              </w:rPr>
              <w:t>FOV au nadir</w:t>
            </w:r>
            <w:r w:rsidR="006A38DE" w:rsidRPr="00587424">
              <w:rPr>
                <w:sz w:val="18"/>
                <w:szCs w:val="18"/>
              </w:rPr>
              <w:t>: 18</w:t>
            </w:r>
          </w:p>
          <w:p w14:paraId="4F2B3E62" w14:textId="0647BE10" w:rsidR="006A38DE" w:rsidRPr="00587424" w:rsidRDefault="006A38DE" w:rsidP="00D60CE5">
            <w:pPr>
              <w:pStyle w:val="Tabletext"/>
              <w:jc w:val="center"/>
              <w:rPr>
                <w:sz w:val="18"/>
                <w:szCs w:val="18"/>
              </w:rPr>
            </w:pPr>
            <w:r w:rsidRPr="00587424">
              <w:rPr>
                <w:sz w:val="18"/>
                <w:szCs w:val="18"/>
              </w:rPr>
              <w:t>(259</w:t>
            </w:r>
            <w:r w:rsidR="00BB482D">
              <w:rPr>
                <w:sz w:val="18"/>
                <w:szCs w:val="18"/>
              </w:rPr>
              <w:t> </w:t>
            </w:r>
            <w:r w:rsidRPr="00587424">
              <w:rPr>
                <w:sz w:val="18"/>
                <w:szCs w:val="18"/>
              </w:rPr>
              <w:t>km²)</w:t>
            </w:r>
            <w:r w:rsidRPr="00587424">
              <w:rPr>
                <w:sz w:val="18"/>
                <w:szCs w:val="18"/>
              </w:rPr>
              <w:br/>
            </w:r>
            <w:r w:rsidR="00FF5F66">
              <w:rPr>
                <w:sz w:val="18"/>
                <w:szCs w:val="18"/>
              </w:rPr>
              <w:t>FOV extérieur</w:t>
            </w:r>
            <w:r w:rsidRPr="00587424">
              <w:rPr>
                <w:sz w:val="18"/>
                <w:szCs w:val="18"/>
              </w:rPr>
              <w:t>: 35 × 76</w:t>
            </w:r>
          </w:p>
          <w:p w14:paraId="5042DB9F" w14:textId="3DE166F7" w:rsidR="006A38DE" w:rsidRPr="00587424" w:rsidRDefault="006A38DE" w:rsidP="00D60CE5">
            <w:pPr>
              <w:pStyle w:val="Tabletext"/>
              <w:jc w:val="center"/>
              <w:rPr>
                <w:sz w:val="18"/>
                <w:szCs w:val="18"/>
              </w:rPr>
            </w:pPr>
            <w:r w:rsidRPr="00587424">
              <w:rPr>
                <w:sz w:val="18"/>
                <w:szCs w:val="18"/>
              </w:rPr>
              <w:t>(2 076</w:t>
            </w:r>
            <w:r w:rsidR="00BB482D">
              <w:rPr>
                <w:sz w:val="18"/>
                <w:szCs w:val="18"/>
              </w:rPr>
              <w:t> </w:t>
            </w:r>
            <w:r w:rsidRPr="00587424">
              <w:rPr>
                <w:sz w:val="18"/>
                <w:szCs w:val="18"/>
              </w:rPr>
              <w:t>km²)</w:t>
            </w:r>
          </w:p>
        </w:tc>
        <w:tc>
          <w:tcPr>
            <w:tcW w:w="483" w:type="pct"/>
            <w:vAlign w:val="center"/>
          </w:tcPr>
          <w:p w14:paraId="2FF05448" w14:textId="144053A9" w:rsidR="006A38DE" w:rsidRPr="00587424" w:rsidRDefault="006A38DE" w:rsidP="00D60CE5">
            <w:pPr>
              <w:pStyle w:val="Tabletext"/>
              <w:jc w:val="center"/>
              <w:rPr>
                <w:sz w:val="18"/>
                <w:szCs w:val="18"/>
                <w:lang w:eastAsia="zh-CN"/>
              </w:rPr>
            </w:pPr>
            <w:r w:rsidRPr="00587424">
              <w:rPr>
                <w:sz w:val="18"/>
                <w:szCs w:val="18"/>
              </w:rPr>
              <w:t>7</w:t>
            </w:r>
            <w:r w:rsidR="00B915C0" w:rsidRPr="00587424">
              <w:rPr>
                <w:sz w:val="18"/>
                <w:szCs w:val="18"/>
              </w:rPr>
              <w:t>,</w:t>
            </w:r>
            <w:r w:rsidRPr="00587424">
              <w:rPr>
                <w:sz w:val="18"/>
                <w:szCs w:val="18"/>
              </w:rPr>
              <w:t>2 × 4</w:t>
            </w:r>
            <w:r w:rsidR="00B915C0" w:rsidRPr="00587424">
              <w:rPr>
                <w:sz w:val="18"/>
                <w:szCs w:val="18"/>
              </w:rPr>
              <w:t>,</w:t>
            </w:r>
            <w:r w:rsidRPr="00587424">
              <w:rPr>
                <w:sz w:val="18"/>
                <w:szCs w:val="18"/>
              </w:rPr>
              <w:t>4</w:t>
            </w:r>
          </w:p>
        </w:tc>
        <w:tc>
          <w:tcPr>
            <w:tcW w:w="484" w:type="pct"/>
            <w:vAlign w:val="center"/>
          </w:tcPr>
          <w:p w14:paraId="511A4CD7" w14:textId="6341616B" w:rsidR="006A38DE" w:rsidRPr="00587424" w:rsidRDefault="00EB6FF0" w:rsidP="00D60CE5">
            <w:pPr>
              <w:pStyle w:val="Tabletext"/>
              <w:jc w:val="center"/>
              <w:rPr>
                <w:sz w:val="18"/>
                <w:szCs w:val="18"/>
              </w:rPr>
            </w:pPr>
            <w:r>
              <w:rPr>
                <w:sz w:val="18"/>
                <w:szCs w:val="18"/>
              </w:rPr>
              <w:t>IFOV au nadir</w:t>
            </w:r>
            <w:r w:rsidR="006A38DE" w:rsidRPr="00587424">
              <w:rPr>
                <w:sz w:val="18"/>
                <w:szCs w:val="18"/>
              </w:rPr>
              <w:t>: 27</w:t>
            </w:r>
            <w:r w:rsidR="00B915C0" w:rsidRPr="00587424">
              <w:rPr>
                <w:sz w:val="18"/>
                <w:szCs w:val="18"/>
              </w:rPr>
              <w:t>,</w:t>
            </w:r>
            <w:r w:rsidR="006A38DE" w:rsidRPr="00587424">
              <w:rPr>
                <w:sz w:val="18"/>
                <w:szCs w:val="18"/>
              </w:rPr>
              <w:t>7</w:t>
            </w:r>
          </w:p>
          <w:p w14:paraId="31DE08C0" w14:textId="32365780" w:rsidR="006A38DE" w:rsidRPr="00587424" w:rsidRDefault="00EB6FF0" w:rsidP="00D60CE5">
            <w:pPr>
              <w:pStyle w:val="Tabletext"/>
              <w:jc w:val="center"/>
              <w:rPr>
                <w:sz w:val="18"/>
                <w:szCs w:val="18"/>
                <w:lang w:eastAsia="zh-CN"/>
              </w:rPr>
            </w:pPr>
            <w:r>
              <w:rPr>
                <w:sz w:val="18"/>
                <w:szCs w:val="18"/>
              </w:rPr>
              <w:t>IFOV extérieur</w:t>
            </w:r>
            <w:r w:rsidR="006A38DE" w:rsidRPr="00587424">
              <w:rPr>
                <w:sz w:val="18"/>
                <w:szCs w:val="18"/>
              </w:rPr>
              <w:t>: 195</w:t>
            </w:r>
            <w:r w:rsidR="00B915C0" w:rsidRPr="00587424">
              <w:rPr>
                <w:sz w:val="18"/>
                <w:szCs w:val="18"/>
              </w:rPr>
              <w:t>,</w:t>
            </w:r>
            <w:r w:rsidR="006A38DE" w:rsidRPr="00587424">
              <w:rPr>
                <w:sz w:val="18"/>
                <w:szCs w:val="18"/>
              </w:rPr>
              <w:t>6 × 65</w:t>
            </w:r>
            <w:r w:rsidR="00B915C0" w:rsidRPr="00587424">
              <w:rPr>
                <w:sz w:val="18"/>
                <w:szCs w:val="18"/>
              </w:rPr>
              <w:t>,</w:t>
            </w:r>
            <w:r w:rsidR="006A38DE" w:rsidRPr="00587424">
              <w:rPr>
                <w:sz w:val="18"/>
                <w:szCs w:val="18"/>
              </w:rPr>
              <w:t>6</w:t>
            </w:r>
          </w:p>
        </w:tc>
        <w:tc>
          <w:tcPr>
            <w:tcW w:w="483" w:type="pct"/>
            <w:vAlign w:val="center"/>
          </w:tcPr>
          <w:p w14:paraId="2E02893D" w14:textId="5779F213" w:rsidR="006A38DE" w:rsidRPr="00587424" w:rsidRDefault="006A38DE" w:rsidP="00D60CE5">
            <w:pPr>
              <w:pStyle w:val="Tabletext"/>
              <w:jc w:val="center"/>
              <w:rPr>
                <w:sz w:val="18"/>
                <w:szCs w:val="18"/>
                <w:lang w:eastAsia="zh-CN"/>
              </w:rPr>
            </w:pPr>
            <w:r w:rsidRPr="00587424">
              <w:rPr>
                <w:sz w:val="18"/>
                <w:szCs w:val="18"/>
                <w:lang w:eastAsia="zh-CN"/>
              </w:rPr>
              <w:t xml:space="preserve">7 </w:t>
            </w:r>
            <w:r w:rsidRPr="00587424">
              <w:rPr>
                <w:sz w:val="18"/>
                <w:szCs w:val="18"/>
              </w:rPr>
              <w:t>×</w:t>
            </w:r>
            <w:r w:rsidRPr="00587424">
              <w:rPr>
                <w:sz w:val="18"/>
                <w:szCs w:val="18"/>
                <w:lang w:eastAsia="zh-CN"/>
              </w:rPr>
              <w:t xml:space="preserve"> 7</w:t>
            </w:r>
          </w:p>
        </w:tc>
        <w:tc>
          <w:tcPr>
            <w:tcW w:w="483" w:type="pct"/>
            <w:vAlign w:val="center"/>
          </w:tcPr>
          <w:p w14:paraId="3257BAAF" w14:textId="17E23D29" w:rsidR="006A38DE" w:rsidRPr="00587424" w:rsidRDefault="006A38DE" w:rsidP="00D60CE5">
            <w:pPr>
              <w:pStyle w:val="Tabletext"/>
              <w:jc w:val="center"/>
              <w:rPr>
                <w:sz w:val="18"/>
                <w:szCs w:val="18"/>
                <w:lang w:eastAsia="ja-JP"/>
              </w:rPr>
            </w:pPr>
            <w:r w:rsidRPr="00587424">
              <w:rPr>
                <w:bCs/>
                <w:sz w:val="18"/>
                <w:szCs w:val="18"/>
                <w:lang w:eastAsia="ja-JP"/>
              </w:rPr>
              <w:t>A: 5</w:t>
            </w:r>
            <w:r w:rsidRPr="00587424">
              <w:rPr>
                <w:bCs/>
                <w:sz w:val="18"/>
                <w:szCs w:val="18"/>
              </w:rPr>
              <w:t xml:space="preserve"> × </w:t>
            </w:r>
            <w:r w:rsidRPr="00587424">
              <w:rPr>
                <w:bCs/>
                <w:sz w:val="18"/>
                <w:szCs w:val="18"/>
                <w:lang w:eastAsia="ja-JP"/>
              </w:rPr>
              <w:t>3</w:t>
            </w:r>
            <w:r w:rsidRPr="00587424">
              <w:rPr>
                <w:bCs/>
                <w:sz w:val="18"/>
                <w:szCs w:val="18"/>
                <w:lang w:eastAsia="ja-JP"/>
              </w:rPr>
              <w:br/>
              <w:t>B: 5 × 3</w:t>
            </w:r>
          </w:p>
        </w:tc>
        <w:tc>
          <w:tcPr>
            <w:tcW w:w="483" w:type="pct"/>
            <w:vAlign w:val="center"/>
          </w:tcPr>
          <w:p w14:paraId="6AA19706" w14:textId="7C48A774" w:rsidR="006A38DE" w:rsidRPr="00587424" w:rsidRDefault="006A38DE" w:rsidP="00D60CE5">
            <w:pPr>
              <w:pStyle w:val="Tabletext"/>
              <w:jc w:val="center"/>
              <w:rPr>
                <w:sz w:val="18"/>
                <w:szCs w:val="18"/>
                <w:lang w:eastAsia="zh-CN"/>
              </w:rPr>
            </w:pPr>
            <w:r w:rsidRPr="00587424">
              <w:rPr>
                <w:sz w:val="18"/>
                <w:szCs w:val="18"/>
                <w:lang w:eastAsia="zh-CN"/>
              </w:rPr>
              <w:t xml:space="preserve">39 </w:t>
            </w:r>
            <w:r w:rsidRPr="00587424">
              <w:rPr>
                <w:sz w:val="18"/>
                <w:szCs w:val="18"/>
              </w:rPr>
              <w:t>×</w:t>
            </w:r>
            <w:r w:rsidRPr="00587424">
              <w:rPr>
                <w:sz w:val="18"/>
                <w:szCs w:val="18"/>
                <w:lang w:eastAsia="zh-CN"/>
              </w:rPr>
              <w:t xml:space="preserve"> 39</w:t>
            </w:r>
          </w:p>
        </w:tc>
        <w:tc>
          <w:tcPr>
            <w:tcW w:w="487" w:type="pct"/>
            <w:vAlign w:val="center"/>
          </w:tcPr>
          <w:p w14:paraId="542BBE02" w14:textId="0C20B7F9" w:rsidR="006A38DE" w:rsidRPr="00587424" w:rsidRDefault="006A38DE" w:rsidP="00D60CE5">
            <w:pPr>
              <w:pStyle w:val="Tabletext"/>
              <w:jc w:val="center"/>
              <w:rPr>
                <w:sz w:val="18"/>
                <w:szCs w:val="18"/>
                <w:lang w:eastAsia="zh-CN"/>
              </w:rPr>
            </w:pPr>
            <w:r w:rsidRPr="00587424">
              <w:rPr>
                <w:sz w:val="18"/>
                <w:szCs w:val="18"/>
                <w:lang w:eastAsia="zh-CN"/>
              </w:rPr>
              <w:t>N/A</w:t>
            </w:r>
          </w:p>
        </w:tc>
      </w:tr>
      <w:tr w:rsidR="006A38DE" w:rsidRPr="00587424" w14:paraId="70C4F41D" w14:textId="77777777" w:rsidTr="002A4DB1">
        <w:trPr>
          <w:cantSplit/>
          <w:jc w:val="center"/>
        </w:trPr>
        <w:tc>
          <w:tcPr>
            <w:tcW w:w="648" w:type="pct"/>
            <w:vAlign w:val="center"/>
          </w:tcPr>
          <w:p w14:paraId="3E5137E9" w14:textId="0B5D71E6" w:rsidR="006A38DE" w:rsidRPr="00587424" w:rsidRDefault="006A38DE" w:rsidP="00D60CE5">
            <w:pPr>
              <w:pStyle w:val="Tabletext"/>
              <w:jc w:val="left"/>
              <w:rPr>
                <w:sz w:val="18"/>
                <w:szCs w:val="18"/>
              </w:rPr>
            </w:pPr>
            <w:r w:rsidRPr="00587424">
              <w:rPr>
                <w:sz w:val="18"/>
                <w:szCs w:val="18"/>
              </w:rPr>
              <w:t>Angle de pointage par rapport au nadir (degrés)</w:t>
            </w:r>
          </w:p>
        </w:tc>
        <w:tc>
          <w:tcPr>
            <w:tcW w:w="483" w:type="pct"/>
            <w:vAlign w:val="center"/>
          </w:tcPr>
          <w:p w14:paraId="4CDAC70D" w14:textId="66B82A70" w:rsidR="006A38DE" w:rsidRPr="00587424" w:rsidRDefault="006A38DE" w:rsidP="00D60CE5">
            <w:pPr>
              <w:pStyle w:val="Tabletext"/>
              <w:jc w:val="center"/>
              <w:rPr>
                <w:sz w:val="18"/>
                <w:szCs w:val="18"/>
              </w:rPr>
            </w:pPr>
            <w:r w:rsidRPr="00587424">
              <w:rPr>
                <w:sz w:val="18"/>
                <w:szCs w:val="18"/>
              </w:rPr>
              <w:t>53</w:t>
            </w:r>
            <w:r w:rsidR="00B915C0" w:rsidRPr="00587424">
              <w:rPr>
                <w:sz w:val="18"/>
                <w:szCs w:val="18"/>
              </w:rPr>
              <w:t>,</w:t>
            </w:r>
            <w:r w:rsidRPr="00587424">
              <w:rPr>
                <w:sz w:val="18"/>
                <w:szCs w:val="18"/>
              </w:rPr>
              <w:t>3</w:t>
            </w:r>
          </w:p>
        </w:tc>
        <w:tc>
          <w:tcPr>
            <w:tcW w:w="483" w:type="pct"/>
            <w:vAlign w:val="center"/>
          </w:tcPr>
          <w:p w14:paraId="00131CA9" w14:textId="1691F755" w:rsidR="006A38DE" w:rsidRPr="00587424" w:rsidRDefault="006A38DE" w:rsidP="00D60CE5">
            <w:pPr>
              <w:pStyle w:val="Tabletext"/>
              <w:jc w:val="center"/>
              <w:rPr>
                <w:sz w:val="18"/>
                <w:szCs w:val="18"/>
                <w:lang w:eastAsia="zh-CN"/>
              </w:rPr>
            </w:pPr>
            <w:r w:rsidRPr="00587424">
              <w:rPr>
                <w:sz w:val="18"/>
                <w:szCs w:val="18"/>
                <w:lang w:eastAsia="zh-CN"/>
              </w:rPr>
              <w:t>48</w:t>
            </w:r>
            <w:r w:rsidR="00B915C0" w:rsidRPr="00587424">
              <w:rPr>
                <w:sz w:val="18"/>
                <w:szCs w:val="18"/>
                <w:lang w:eastAsia="zh-CN"/>
              </w:rPr>
              <w:t>,</w:t>
            </w:r>
            <w:r w:rsidRPr="00587424">
              <w:rPr>
                <w:sz w:val="18"/>
                <w:szCs w:val="18"/>
                <w:lang w:eastAsia="zh-CN"/>
              </w:rPr>
              <w:t>6</w:t>
            </w:r>
          </w:p>
        </w:tc>
        <w:tc>
          <w:tcPr>
            <w:tcW w:w="483" w:type="pct"/>
            <w:vAlign w:val="center"/>
          </w:tcPr>
          <w:p w14:paraId="783F3830" w14:textId="00B71F2C" w:rsidR="006A38DE" w:rsidRPr="00587424" w:rsidRDefault="006A38DE" w:rsidP="00D60CE5">
            <w:pPr>
              <w:pStyle w:val="Tabletext"/>
              <w:jc w:val="center"/>
              <w:rPr>
                <w:sz w:val="18"/>
                <w:szCs w:val="18"/>
              </w:rPr>
            </w:pPr>
            <w:r w:rsidRPr="00587424">
              <w:rPr>
                <w:sz w:val="18"/>
                <w:szCs w:val="18"/>
              </w:rPr>
              <w:t>54</w:t>
            </w:r>
            <w:r w:rsidR="00B915C0" w:rsidRPr="00587424">
              <w:rPr>
                <w:sz w:val="18"/>
                <w:szCs w:val="18"/>
              </w:rPr>
              <w:t>,</w:t>
            </w:r>
            <w:r w:rsidRPr="00587424">
              <w:rPr>
                <w:sz w:val="18"/>
                <w:szCs w:val="18"/>
              </w:rPr>
              <w:t>4</w:t>
            </w:r>
          </w:p>
        </w:tc>
        <w:tc>
          <w:tcPr>
            <w:tcW w:w="483" w:type="pct"/>
            <w:vAlign w:val="center"/>
          </w:tcPr>
          <w:p w14:paraId="2C5B7D81" w14:textId="3068DC7E" w:rsidR="006A38DE" w:rsidRPr="00587424" w:rsidRDefault="006A38DE" w:rsidP="00D60CE5">
            <w:pPr>
              <w:pStyle w:val="Tabletext"/>
              <w:jc w:val="center"/>
              <w:rPr>
                <w:sz w:val="18"/>
                <w:szCs w:val="18"/>
                <w:lang w:eastAsia="zh-CN"/>
              </w:rPr>
            </w:pPr>
            <w:r w:rsidRPr="00587424">
              <w:rPr>
                <w:sz w:val="18"/>
                <w:szCs w:val="18"/>
                <w:lang w:eastAsia="zh-CN"/>
              </w:rPr>
              <w:t>48</w:t>
            </w:r>
            <w:r w:rsidR="00B915C0" w:rsidRPr="00587424">
              <w:rPr>
                <w:sz w:val="18"/>
                <w:szCs w:val="18"/>
                <w:lang w:eastAsia="zh-CN"/>
              </w:rPr>
              <w:t>,</w:t>
            </w:r>
            <w:r w:rsidRPr="00587424">
              <w:rPr>
                <w:sz w:val="18"/>
                <w:szCs w:val="18"/>
                <w:lang w:eastAsia="zh-CN"/>
              </w:rPr>
              <w:t>5</w:t>
            </w:r>
          </w:p>
        </w:tc>
        <w:tc>
          <w:tcPr>
            <w:tcW w:w="484" w:type="pct"/>
            <w:vAlign w:val="center"/>
          </w:tcPr>
          <w:p w14:paraId="4CEA8CEA" w14:textId="5C15E743" w:rsidR="006A38DE" w:rsidRPr="00587424" w:rsidRDefault="006A38DE" w:rsidP="00D60CE5">
            <w:pPr>
              <w:pStyle w:val="Tabletext"/>
              <w:jc w:val="center"/>
              <w:rPr>
                <w:sz w:val="18"/>
                <w:szCs w:val="18"/>
                <w:lang w:eastAsia="zh-CN"/>
              </w:rPr>
            </w:pPr>
            <w:r w:rsidRPr="00587424">
              <w:rPr>
                <w:sz w:val="18"/>
                <w:szCs w:val="18"/>
                <w:lang w:eastAsia="zh-CN"/>
              </w:rPr>
              <w:t xml:space="preserve">±60 </w:t>
            </w:r>
            <w:r w:rsidR="001857B5">
              <w:rPr>
                <w:sz w:val="18"/>
                <w:szCs w:val="18"/>
                <w:lang w:eastAsia="zh-CN"/>
              </w:rPr>
              <w:t>transversale</w:t>
            </w:r>
            <w:r w:rsidR="001C5721">
              <w:rPr>
                <w:sz w:val="18"/>
                <w:szCs w:val="18"/>
                <w:lang w:eastAsia="zh-CN"/>
              </w:rPr>
              <w:t>-</w:t>
            </w:r>
            <w:r w:rsidR="001857B5">
              <w:rPr>
                <w:sz w:val="18"/>
                <w:szCs w:val="18"/>
                <w:lang w:eastAsia="zh-CN"/>
              </w:rPr>
              <w:t>ment à la trajectoire</w:t>
            </w:r>
          </w:p>
        </w:tc>
        <w:tc>
          <w:tcPr>
            <w:tcW w:w="483" w:type="pct"/>
            <w:vAlign w:val="center"/>
          </w:tcPr>
          <w:p w14:paraId="5D2CB8AF" w14:textId="5DD953F3" w:rsidR="006A38DE" w:rsidRPr="00587424" w:rsidRDefault="006A38DE" w:rsidP="00D60CE5">
            <w:pPr>
              <w:pStyle w:val="Tabletext"/>
              <w:jc w:val="center"/>
              <w:rPr>
                <w:sz w:val="18"/>
                <w:szCs w:val="18"/>
                <w:lang w:eastAsia="zh-CN"/>
              </w:rPr>
            </w:pPr>
            <w:r w:rsidRPr="00587424">
              <w:rPr>
                <w:sz w:val="18"/>
                <w:szCs w:val="18"/>
                <w:lang w:eastAsia="zh-CN"/>
              </w:rPr>
              <w:t>3</w:t>
            </w:r>
            <w:r w:rsidR="00B915C0" w:rsidRPr="00587424">
              <w:rPr>
                <w:sz w:val="18"/>
                <w:szCs w:val="18"/>
                <w:lang w:eastAsia="zh-CN"/>
              </w:rPr>
              <w:t>,</w:t>
            </w:r>
            <w:r w:rsidRPr="00587424">
              <w:rPr>
                <w:sz w:val="18"/>
                <w:szCs w:val="18"/>
                <w:lang w:eastAsia="zh-CN"/>
              </w:rPr>
              <w:t xml:space="preserve">4 </w:t>
            </w:r>
            <w:r w:rsidR="00CC4544">
              <w:rPr>
                <w:sz w:val="18"/>
                <w:szCs w:val="18"/>
                <w:lang w:eastAsia="zh-CN"/>
              </w:rPr>
              <w:t>le long de la trajectoire</w:t>
            </w:r>
          </w:p>
        </w:tc>
        <w:tc>
          <w:tcPr>
            <w:tcW w:w="483" w:type="pct"/>
            <w:vAlign w:val="center"/>
          </w:tcPr>
          <w:p w14:paraId="17B5FCF3" w14:textId="29AA248A" w:rsidR="006A38DE" w:rsidRPr="00587424" w:rsidRDefault="006A38DE" w:rsidP="00D60CE5">
            <w:pPr>
              <w:pStyle w:val="Tabletext"/>
              <w:jc w:val="center"/>
              <w:rPr>
                <w:sz w:val="18"/>
                <w:szCs w:val="18"/>
                <w:lang w:eastAsia="ja-JP"/>
              </w:rPr>
            </w:pPr>
            <w:r w:rsidRPr="00587424">
              <w:rPr>
                <w:sz w:val="18"/>
                <w:szCs w:val="18"/>
                <w:lang w:eastAsia="ja-JP"/>
              </w:rPr>
              <w:t>47</w:t>
            </w:r>
            <w:r w:rsidR="00B915C0" w:rsidRPr="00587424">
              <w:rPr>
                <w:sz w:val="18"/>
                <w:szCs w:val="18"/>
                <w:lang w:eastAsia="ja-JP"/>
              </w:rPr>
              <w:t>,</w:t>
            </w:r>
            <w:r w:rsidRPr="00587424">
              <w:rPr>
                <w:sz w:val="18"/>
                <w:szCs w:val="18"/>
                <w:lang w:eastAsia="ja-JP"/>
              </w:rPr>
              <w:t>7</w:t>
            </w:r>
          </w:p>
        </w:tc>
        <w:tc>
          <w:tcPr>
            <w:tcW w:w="483" w:type="pct"/>
            <w:vAlign w:val="center"/>
          </w:tcPr>
          <w:p w14:paraId="3BB5B4EB" w14:textId="46D95C5E" w:rsidR="006A38DE" w:rsidRPr="00587424" w:rsidRDefault="006A38DE" w:rsidP="00D60CE5">
            <w:pPr>
              <w:pStyle w:val="Tabletext"/>
              <w:jc w:val="center"/>
              <w:rPr>
                <w:sz w:val="18"/>
                <w:szCs w:val="18"/>
                <w:lang w:eastAsia="zh-CN"/>
              </w:rPr>
            </w:pPr>
            <w:r w:rsidRPr="00587424">
              <w:rPr>
                <w:sz w:val="18"/>
                <w:szCs w:val="18"/>
                <w:lang w:eastAsia="zh-CN"/>
              </w:rPr>
              <w:t>N/A</w:t>
            </w:r>
          </w:p>
        </w:tc>
        <w:tc>
          <w:tcPr>
            <w:tcW w:w="487" w:type="pct"/>
            <w:vAlign w:val="center"/>
          </w:tcPr>
          <w:p w14:paraId="44EA6F84" w14:textId="1BB96282" w:rsidR="006A38DE" w:rsidRPr="00587424" w:rsidRDefault="006A38DE" w:rsidP="00D60CE5">
            <w:pPr>
              <w:pStyle w:val="Tabletext"/>
              <w:jc w:val="center"/>
              <w:rPr>
                <w:sz w:val="18"/>
                <w:szCs w:val="18"/>
                <w:lang w:eastAsia="zh-CN"/>
              </w:rPr>
            </w:pPr>
            <w:r w:rsidRPr="00587424">
              <w:rPr>
                <w:sz w:val="18"/>
                <w:szCs w:val="18"/>
                <w:lang w:eastAsia="zh-CN"/>
              </w:rPr>
              <w:t>N/A</w:t>
            </w:r>
          </w:p>
        </w:tc>
      </w:tr>
    </w:tbl>
    <w:p w14:paraId="74379AF6" w14:textId="4340EFC0" w:rsidR="006A38DE" w:rsidRPr="00587424" w:rsidRDefault="006A38DE" w:rsidP="00D60CE5">
      <w:pPr>
        <w:pStyle w:val="TableNo"/>
      </w:pPr>
      <w:r w:rsidRPr="00587424">
        <w:t>TABLEAU</w:t>
      </w:r>
      <w:r w:rsidR="0098160C">
        <w:t> </w:t>
      </w:r>
      <w:r w:rsidRPr="00587424">
        <w:t>34 (</w:t>
      </w:r>
      <w:r w:rsidRPr="00587424">
        <w:rPr>
          <w:i/>
          <w:iCs/>
        </w:rPr>
        <w:t>suite</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1396"/>
        <w:gridCol w:w="1397"/>
        <w:gridCol w:w="1397"/>
        <w:gridCol w:w="1397"/>
        <w:gridCol w:w="1397"/>
        <w:gridCol w:w="1397"/>
        <w:gridCol w:w="1397"/>
        <w:gridCol w:w="1397"/>
        <w:gridCol w:w="1408"/>
      </w:tblGrid>
      <w:tr w:rsidR="00B915C0" w:rsidRPr="00587424" w14:paraId="0CE5D36A" w14:textId="77777777" w:rsidTr="00B27733">
        <w:trPr>
          <w:cantSplit/>
          <w:jc w:val="center"/>
        </w:trPr>
        <w:tc>
          <w:tcPr>
            <w:tcW w:w="649" w:type="pct"/>
            <w:vAlign w:val="center"/>
          </w:tcPr>
          <w:p w14:paraId="08FF5468" w14:textId="77777777" w:rsidR="00B915C0" w:rsidRPr="00587424" w:rsidRDefault="00B915C0" w:rsidP="00D60CE5">
            <w:pPr>
              <w:pStyle w:val="Tablehead"/>
              <w:jc w:val="left"/>
              <w:rPr>
                <w:bCs/>
                <w:sz w:val="18"/>
              </w:rPr>
            </w:pPr>
          </w:p>
        </w:tc>
        <w:tc>
          <w:tcPr>
            <w:tcW w:w="483" w:type="pct"/>
            <w:vAlign w:val="center"/>
          </w:tcPr>
          <w:p w14:paraId="4655BC79" w14:textId="1AF73917" w:rsidR="00B915C0" w:rsidRPr="00587424" w:rsidRDefault="00B915C0" w:rsidP="00D60CE5">
            <w:pPr>
              <w:pStyle w:val="Tablehead"/>
              <w:rPr>
                <w:bCs/>
                <w:sz w:val="18"/>
                <w:szCs w:val="18"/>
              </w:rPr>
            </w:pPr>
            <w:r w:rsidRPr="00587424">
              <w:rPr>
                <w:bCs/>
                <w:sz w:val="18"/>
                <w:szCs w:val="18"/>
              </w:rPr>
              <w:t>Capteur L11</w:t>
            </w:r>
          </w:p>
        </w:tc>
        <w:tc>
          <w:tcPr>
            <w:tcW w:w="483" w:type="pct"/>
            <w:vAlign w:val="center"/>
          </w:tcPr>
          <w:p w14:paraId="622C4B9E" w14:textId="1955E95F" w:rsidR="00B915C0" w:rsidRPr="00587424" w:rsidRDefault="00B915C0" w:rsidP="00D60CE5">
            <w:pPr>
              <w:pStyle w:val="Tablehead"/>
              <w:rPr>
                <w:bCs/>
                <w:sz w:val="18"/>
                <w:szCs w:val="18"/>
                <w:lang w:eastAsia="zh-CN"/>
              </w:rPr>
            </w:pPr>
            <w:r w:rsidRPr="00587424">
              <w:rPr>
                <w:bCs/>
                <w:sz w:val="18"/>
                <w:szCs w:val="18"/>
              </w:rPr>
              <w:t>Capteur L12</w:t>
            </w:r>
          </w:p>
        </w:tc>
        <w:tc>
          <w:tcPr>
            <w:tcW w:w="483" w:type="pct"/>
            <w:vAlign w:val="center"/>
          </w:tcPr>
          <w:p w14:paraId="585DC82F" w14:textId="0FE6A177" w:rsidR="00B915C0" w:rsidRPr="00587424" w:rsidRDefault="00B915C0" w:rsidP="00D60CE5">
            <w:pPr>
              <w:pStyle w:val="Tablehead"/>
              <w:rPr>
                <w:bCs/>
                <w:sz w:val="18"/>
                <w:szCs w:val="18"/>
              </w:rPr>
            </w:pPr>
            <w:r w:rsidRPr="00587424">
              <w:rPr>
                <w:bCs/>
                <w:sz w:val="18"/>
                <w:szCs w:val="18"/>
              </w:rPr>
              <w:t>Capteur L13</w:t>
            </w:r>
          </w:p>
        </w:tc>
        <w:tc>
          <w:tcPr>
            <w:tcW w:w="483" w:type="pct"/>
            <w:vAlign w:val="center"/>
          </w:tcPr>
          <w:p w14:paraId="20D5A079" w14:textId="1DCD1A0D" w:rsidR="00B915C0" w:rsidRPr="00587424" w:rsidRDefault="00B915C0" w:rsidP="00D60CE5">
            <w:pPr>
              <w:pStyle w:val="Tablehead"/>
              <w:rPr>
                <w:bCs/>
                <w:sz w:val="18"/>
                <w:szCs w:val="18"/>
                <w:lang w:eastAsia="zh-CN"/>
              </w:rPr>
            </w:pPr>
            <w:r w:rsidRPr="00587424">
              <w:rPr>
                <w:bCs/>
                <w:sz w:val="18"/>
                <w:szCs w:val="18"/>
              </w:rPr>
              <w:t>Capteur L14</w:t>
            </w:r>
          </w:p>
        </w:tc>
        <w:tc>
          <w:tcPr>
            <w:tcW w:w="483" w:type="pct"/>
            <w:vAlign w:val="center"/>
          </w:tcPr>
          <w:p w14:paraId="3E79FCED" w14:textId="606D2F50" w:rsidR="00B915C0" w:rsidRPr="00587424" w:rsidRDefault="00B915C0" w:rsidP="00D60CE5">
            <w:pPr>
              <w:pStyle w:val="Tablehead"/>
              <w:rPr>
                <w:bCs/>
                <w:sz w:val="18"/>
                <w:szCs w:val="18"/>
                <w:lang w:eastAsia="zh-CN"/>
              </w:rPr>
            </w:pPr>
            <w:r w:rsidRPr="00587424">
              <w:rPr>
                <w:bCs/>
                <w:sz w:val="18"/>
                <w:szCs w:val="18"/>
              </w:rPr>
              <w:t>Capteur L15</w:t>
            </w:r>
          </w:p>
        </w:tc>
        <w:tc>
          <w:tcPr>
            <w:tcW w:w="483" w:type="pct"/>
            <w:vAlign w:val="center"/>
          </w:tcPr>
          <w:p w14:paraId="68E8E810" w14:textId="57BCF64D" w:rsidR="00B915C0" w:rsidRPr="00587424" w:rsidRDefault="00B915C0" w:rsidP="00D60CE5">
            <w:pPr>
              <w:pStyle w:val="Tablehead"/>
              <w:rPr>
                <w:bCs/>
                <w:sz w:val="18"/>
                <w:szCs w:val="18"/>
                <w:lang w:eastAsia="zh-CN"/>
              </w:rPr>
            </w:pPr>
            <w:r w:rsidRPr="00587424">
              <w:rPr>
                <w:bCs/>
                <w:sz w:val="18"/>
                <w:szCs w:val="18"/>
              </w:rPr>
              <w:t>Capteur L16</w:t>
            </w:r>
          </w:p>
        </w:tc>
        <w:tc>
          <w:tcPr>
            <w:tcW w:w="483" w:type="pct"/>
            <w:vAlign w:val="center"/>
          </w:tcPr>
          <w:p w14:paraId="4A1B9118" w14:textId="0741CF3A" w:rsidR="00B915C0" w:rsidRPr="00587424" w:rsidRDefault="00B915C0" w:rsidP="00D60CE5">
            <w:pPr>
              <w:pStyle w:val="Tablehead"/>
              <w:rPr>
                <w:bCs/>
                <w:sz w:val="18"/>
                <w:szCs w:val="18"/>
                <w:lang w:eastAsia="ja-JP"/>
              </w:rPr>
            </w:pPr>
            <w:r w:rsidRPr="00587424">
              <w:rPr>
                <w:bCs/>
                <w:sz w:val="18"/>
                <w:szCs w:val="18"/>
              </w:rPr>
              <w:t>Capteur L17</w:t>
            </w:r>
          </w:p>
        </w:tc>
        <w:tc>
          <w:tcPr>
            <w:tcW w:w="483" w:type="pct"/>
            <w:vAlign w:val="center"/>
          </w:tcPr>
          <w:p w14:paraId="1E9A130C" w14:textId="02B7A317" w:rsidR="00B915C0" w:rsidRPr="00587424" w:rsidRDefault="00B915C0" w:rsidP="00D60CE5">
            <w:pPr>
              <w:pStyle w:val="Tablehead"/>
              <w:rPr>
                <w:bCs/>
                <w:sz w:val="18"/>
                <w:szCs w:val="18"/>
                <w:lang w:eastAsia="zh-CN"/>
              </w:rPr>
            </w:pPr>
            <w:r w:rsidRPr="00587424">
              <w:rPr>
                <w:bCs/>
                <w:sz w:val="18"/>
                <w:szCs w:val="18"/>
              </w:rPr>
              <w:t xml:space="preserve">Capteur </w:t>
            </w:r>
            <w:r w:rsidRPr="00587424">
              <w:rPr>
                <w:bCs/>
                <w:sz w:val="18"/>
                <w:szCs w:val="18"/>
              </w:rPr>
              <w:br/>
              <w:t>GSO-L1</w:t>
            </w:r>
          </w:p>
        </w:tc>
        <w:tc>
          <w:tcPr>
            <w:tcW w:w="484" w:type="pct"/>
            <w:vAlign w:val="center"/>
          </w:tcPr>
          <w:p w14:paraId="17D97839" w14:textId="59F8539D" w:rsidR="00B915C0" w:rsidRPr="00587424" w:rsidRDefault="00B915C0" w:rsidP="00D60CE5">
            <w:pPr>
              <w:pStyle w:val="Tablehead"/>
              <w:rPr>
                <w:bCs/>
                <w:sz w:val="18"/>
                <w:szCs w:val="18"/>
                <w:lang w:eastAsia="zh-CN"/>
              </w:rPr>
            </w:pPr>
            <w:r w:rsidRPr="00587424">
              <w:rPr>
                <w:bCs/>
                <w:sz w:val="18"/>
                <w:szCs w:val="18"/>
              </w:rPr>
              <w:t xml:space="preserve">Capteur </w:t>
            </w:r>
            <w:r w:rsidRPr="00587424">
              <w:rPr>
                <w:bCs/>
                <w:sz w:val="18"/>
                <w:szCs w:val="18"/>
              </w:rPr>
              <w:br/>
              <w:t>GSO-L2</w:t>
            </w:r>
          </w:p>
        </w:tc>
      </w:tr>
      <w:tr w:rsidR="002A4DB1" w:rsidRPr="002A4DB1" w14:paraId="4DD0278E" w14:textId="77777777" w:rsidTr="00371BBD">
        <w:trPr>
          <w:cantSplit/>
          <w:jc w:val="center"/>
        </w:trPr>
        <w:tc>
          <w:tcPr>
            <w:tcW w:w="649" w:type="pct"/>
            <w:vAlign w:val="center"/>
          </w:tcPr>
          <w:p w14:paraId="6D27B79B" w14:textId="16ACF4AE" w:rsidR="002A4DB1" w:rsidRPr="002A4DB1" w:rsidRDefault="002A4DB1" w:rsidP="00D60CE5">
            <w:pPr>
              <w:pStyle w:val="Tablehead"/>
              <w:jc w:val="left"/>
              <w:rPr>
                <w:b w:val="0"/>
                <w:bCs/>
                <w:sz w:val="18"/>
              </w:rPr>
            </w:pPr>
            <w:r w:rsidRPr="002A4DB1">
              <w:rPr>
                <w:b w:val="0"/>
                <w:bCs/>
                <w:sz w:val="18"/>
              </w:rPr>
              <w:t>Angle d'incidence sur la Terre (degrés)</w:t>
            </w:r>
          </w:p>
        </w:tc>
        <w:tc>
          <w:tcPr>
            <w:tcW w:w="483" w:type="pct"/>
            <w:vAlign w:val="center"/>
          </w:tcPr>
          <w:p w14:paraId="27BB9BF6" w14:textId="04336C7D" w:rsidR="002A4DB1" w:rsidRPr="002A4DB1" w:rsidRDefault="002A4DB1" w:rsidP="00D60CE5">
            <w:pPr>
              <w:pStyle w:val="Tablehead"/>
              <w:rPr>
                <w:b w:val="0"/>
                <w:bCs/>
                <w:sz w:val="18"/>
                <w:szCs w:val="18"/>
              </w:rPr>
            </w:pPr>
            <w:r w:rsidRPr="002A4DB1">
              <w:rPr>
                <w:b w:val="0"/>
                <w:bCs/>
                <w:sz w:val="18"/>
                <w:szCs w:val="18"/>
              </w:rPr>
              <w:t>65</w:t>
            </w:r>
          </w:p>
        </w:tc>
        <w:tc>
          <w:tcPr>
            <w:tcW w:w="483" w:type="pct"/>
            <w:vAlign w:val="center"/>
          </w:tcPr>
          <w:p w14:paraId="635B0083" w14:textId="43D5B081" w:rsidR="002A4DB1" w:rsidRPr="002A4DB1" w:rsidRDefault="002A4DB1" w:rsidP="00D60CE5">
            <w:pPr>
              <w:pStyle w:val="Tablehead"/>
              <w:rPr>
                <w:b w:val="0"/>
                <w:bCs/>
                <w:sz w:val="18"/>
                <w:szCs w:val="18"/>
              </w:rPr>
            </w:pPr>
            <w:r w:rsidRPr="002A4DB1">
              <w:rPr>
                <w:b w:val="0"/>
                <w:bCs/>
                <w:sz w:val="18"/>
                <w:szCs w:val="18"/>
                <w:lang w:eastAsia="zh-CN"/>
              </w:rPr>
              <w:t>53</w:t>
            </w:r>
          </w:p>
        </w:tc>
        <w:tc>
          <w:tcPr>
            <w:tcW w:w="483" w:type="pct"/>
            <w:vAlign w:val="center"/>
          </w:tcPr>
          <w:p w14:paraId="352F7AC1" w14:textId="77E12E6F" w:rsidR="002A4DB1" w:rsidRPr="002A4DB1" w:rsidRDefault="002A4DB1" w:rsidP="00D60CE5">
            <w:pPr>
              <w:pStyle w:val="Tablehead"/>
              <w:rPr>
                <w:b w:val="0"/>
                <w:bCs/>
                <w:sz w:val="18"/>
                <w:szCs w:val="18"/>
              </w:rPr>
            </w:pPr>
            <w:r w:rsidRPr="002A4DB1">
              <w:rPr>
                <w:b w:val="0"/>
                <w:bCs/>
                <w:sz w:val="18"/>
                <w:szCs w:val="18"/>
              </w:rPr>
              <w:t>0 (nadir)</w:t>
            </w:r>
            <w:r w:rsidRPr="002A4DB1">
              <w:rPr>
                <w:b w:val="0"/>
                <w:bCs/>
                <w:sz w:val="18"/>
                <w:szCs w:val="18"/>
              </w:rPr>
              <w:br/>
              <w:t>62,8</w:t>
            </w:r>
          </w:p>
        </w:tc>
        <w:tc>
          <w:tcPr>
            <w:tcW w:w="483" w:type="pct"/>
            <w:vAlign w:val="center"/>
          </w:tcPr>
          <w:p w14:paraId="79851DCB" w14:textId="14BF55E8" w:rsidR="002A4DB1" w:rsidRPr="002A4DB1" w:rsidRDefault="002A4DB1" w:rsidP="00D60CE5">
            <w:pPr>
              <w:pStyle w:val="Tablehead"/>
              <w:rPr>
                <w:b w:val="0"/>
                <w:bCs/>
                <w:sz w:val="18"/>
                <w:szCs w:val="18"/>
              </w:rPr>
            </w:pPr>
            <w:r w:rsidRPr="002A4DB1">
              <w:rPr>
                <w:b w:val="0"/>
                <w:bCs/>
                <w:sz w:val="18"/>
                <w:szCs w:val="18"/>
                <w:lang w:eastAsia="zh-CN"/>
              </w:rPr>
              <w:t>52,8</w:t>
            </w:r>
          </w:p>
        </w:tc>
        <w:tc>
          <w:tcPr>
            <w:tcW w:w="483" w:type="pct"/>
            <w:vAlign w:val="center"/>
          </w:tcPr>
          <w:p w14:paraId="02D4F33B" w14:textId="0B4F693F" w:rsidR="002A4DB1" w:rsidRPr="002A4DB1" w:rsidRDefault="002A4DB1" w:rsidP="00D60CE5">
            <w:pPr>
              <w:pStyle w:val="Tablehead"/>
              <w:rPr>
                <w:b w:val="0"/>
                <w:bCs/>
                <w:sz w:val="18"/>
                <w:szCs w:val="18"/>
              </w:rPr>
            </w:pPr>
            <w:r w:rsidRPr="002A4DB1">
              <w:rPr>
                <w:b w:val="0"/>
                <w:bCs/>
                <w:sz w:val="18"/>
                <w:szCs w:val="18"/>
                <w:lang w:eastAsia="zh-CN"/>
              </w:rPr>
              <w:t>≤ 70,2</w:t>
            </w:r>
          </w:p>
        </w:tc>
        <w:tc>
          <w:tcPr>
            <w:tcW w:w="483" w:type="pct"/>
            <w:vAlign w:val="center"/>
          </w:tcPr>
          <w:p w14:paraId="3E83C2ED" w14:textId="00853FB3" w:rsidR="002A4DB1" w:rsidRPr="002A4DB1" w:rsidRDefault="002A4DB1" w:rsidP="00D60CE5">
            <w:pPr>
              <w:pStyle w:val="Tablehead"/>
              <w:rPr>
                <w:b w:val="0"/>
                <w:bCs/>
                <w:sz w:val="18"/>
                <w:szCs w:val="18"/>
              </w:rPr>
            </w:pPr>
            <w:r w:rsidRPr="002A4DB1">
              <w:rPr>
                <w:b w:val="0"/>
                <w:bCs/>
                <w:sz w:val="18"/>
                <w:szCs w:val="18"/>
                <w:lang w:eastAsia="zh-CN"/>
              </w:rPr>
              <w:t>4,1</w:t>
            </w:r>
          </w:p>
        </w:tc>
        <w:tc>
          <w:tcPr>
            <w:tcW w:w="483" w:type="pct"/>
            <w:vAlign w:val="center"/>
          </w:tcPr>
          <w:p w14:paraId="5FD9C32F" w14:textId="12E97725" w:rsidR="002A4DB1" w:rsidRPr="002A4DB1" w:rsidRDefault="002A4DB1" w:rsidP="00D60CE5">
            <w:pPr>
              <w:pStyle w:val="Tablehead"/>
              <w:rPr>
                <w:b w:val="0"/>
                <w:bCs/>
                <w:sz w:val="18"/>
                <w:szCs w:val="18"/>
              </w:rPr>
            </w:pPr>
            <w:r w:rsidRPr="002A4DB1">
              <w:rPr>
                <w:b w:val="0"/>
                <w:bCs/>
                <w:sz w:val="18"/>
                <w:szCs w:val="18"/>
                <w:lang w:eastAsia="ja-JP"/>
              </w:rPr>
              <w:t>55</w:t>
            </w:r>
          </w:p>
        </w:tc>
        <w:tc>
          <w:tcPr>
            <w:tcW w:w="483" w:type="pct"/>
            <w:vAlign w:val="center"/>
          </w:tcPr>
          <w:p w14:paraId="4021BEB0" w14:textId="218C7400" w:rsidR="002A4DB1" w:rsidRPr="002A4DB1" w:rsidRDefault="002A4DB1" w:rsidP="00D60CE5">
            <w:pPr>
              <w:pStyle w:val="Tablehead"/>
              <w:rPr>
                <w:b w:val="0"/>
                <w:bCs/>
                <w:sz w:val="18"/>
                <w:szCs w:val="18"/>
              </w:rPr>
            </w:pPr>
            <w:r w:rsidRPr="002A4DB1">
              <w:rPr>
                <w:b w:val="0"/>
                <w:bCs/>
                <w:sz w:val="18"/>
                <w:szCs w:val="18"/>
                <w:lang w:eastAsia="zh-CN"/>
              </w:rPr>
              <w:t>N/A</w:t>
            </w:r>
          </w:p>
        </w:tc>
        <w:tc>
          <w:tcPr>
            <w:tcW w:w="484" w:type="pct"/>
            <w:vAlign w:val="center"/>
          </w:tcPr>
          <w:p w14:paraId="699D2CE4" w14:textId="244AF3C3" w:rsidR="002A4DB1" w:rsidRPr="002A4DB1" w:rsidRDefault="002A4DB1" w:rsidP="00D60CE5">
            <w:pPr>
              <w:pStyle w:val="Tablehead"/>
              <w:rPr>
                <w:b w:val="0"/>
                <w:bCs/>
                <w:sz w:val="18"/>
                <w:szCs w:val="18"/>
              </w:rPr>
            </w:pPr>
            <w:r w:rsidRPr="002A4DB1">
              <w:rPr>
                <w:b w:val="0"/>
                <w:bCs/>
                <w:sz w:val="18"/>
                <w:szCs w:val="18"/>
                <w:lang w:eastAsia="zh-CN"/>
              </w:rPr>
              <w:t>N/A</w:t>
            </w:r>
          </w:p>
        </w:tc>
      </w:tr>
      <w:tr w:rsidR="002A4DB1" w:rsidRPr="00587424" w14:paraId="53EDC844" w14:textId="77777777" w:rsidTr="00371BBD">
        <w:trPr>
          <w:cantSplit/>
          <w:jc w:val="center"/>
        </w:trPr>
        <w:tc>
          <w:tcPr>
            <w:tcW w:w="649" w:type="pct"/>
            <w:vAlign w:val="center"/>
          </w:tcPr>
          <w:p w14:paraId="4A372294" w14:textId="71613E81" w:rsidR="002A4DB1" w:rsidRPr="00587424" w:rsidRDefault="002A4DB1" w:rsidP="00D60CE5">
            <w:pPr>
              <w:pStyle w:val="Tabletext"/>
              <w:jc w:val="left"/>
              <w:rPr>
                <w:sz w:val="18"/>
                <w:szCs w:val="18"/>
              </w:rPr>
            </w:pPr>
            <w:r w:rsidRPr="00587424">
              <w:rPr>
                <w:sz w:val="18"/>
              </w:rPr>
              <w:t>Largeur de couloir</w:t>
            </w:r>
            <w:r w:rsidR="00B27733" w:rsidRPr="00B05E9D">
              <w:rPr>
                <w:sz w:val="18"/>
                <w:szCs w:val="18"/>
              </w:rPr>
              <w:t xml:space="preserve"> (km)</w:t>
            </w:r>
          </w:p>
        </w:tc>
        <w:tc>
          <w:tcPr>
            <w:tcW w:w="483" w:type="pct"/>
            <w:vAlign w:val="center"/>
          </w:tcPr>
          <w:p w14:paraId="4036686C" w14:textId="6AE6B063" w:rsidR="002A4DB1" w:rsidRPr="00587424" w:rsidRDefault="002A4DB1" w:rsidP="00D60CE5">
            <w:pPr>
              <w:pStyle w:val="Tabletext"/>
              <w:jc w:val="center"/>
              <w:rPr>
                <w:sz w:val="18"/>
                <w:szCs w:val="18"/>
              </w:rPr>
            </w:pPr>
            <w:r w:rsidRPr="00587424">
              <w:rPr>
                <w:sz w:val="18"/>
                <w:szCs w:val="18"/>
              </w:rPr>
              <w:t>2 200</w:t>
            </w:r>
          </w:p>
        </w:tc>
        <w:tc>
          <w:tcPr>
            <w:tcW w:w="483" w:type="pct"/>
            <w:vAlign w:val="center"/>
          </w:tcPr>
          <w:p w14:paraId="0250DD37" w14:textId="2F09A37A" w:rsidR="002A4DB1" w:rsidRPr="00587424" w:rsidRDefault="002A4DB1" w:rsidP="00D60CE5">
            <w:pPr>
              <w:pStyle w:val="Tabletext"/>
              <w:jc w:val="center"/>
              <w:rPr>
                <w:sz w:val="18"/>
                <w:szCs w:val="18"/>
                <w:lang w:eastAsia="zh-CN"/>
              </w:rPr>
            </w:pPr>
            <w:r w:rsidRPr="00587424">
              <w:rPr>
                <w:sz w:val="18"/>
                <w:szCs w:val="18"/>
                <w:lang w:eastAsia="zh-CN"/>
              </w:rPr>
              <w:t>800</w:t>
            </w:r>
          </w:p>
        </w:tc>
        <w:tc>
          <w:tcPr>
            <w:tcW w:w="483" w:type="pct"/>
            <w:vAlign w:val="center"/>
          </w:tcPr>
          <w:p w14:paraId="7343429F" w14:textId="1FD14D2C" w:rsidR="002A4DB1" w:rsidRPr="00587424" w:rsidRDefault="002A4DB1" w:rsidP="00D60CE5">
            <w:pPr>
              <w:pStyle w:val="Tabletext"/>
              <w:jc w:val="center"/>
              <w:rPr>
                <w:sz w:val="18"/>
                <w:szCs w:val="18"/>
              </w:rPr>
            </w:pPr>
            <w:r w:rsidRPr="00587424">
              <w:rPr>
                <w:sz w:val="18"/>
                <w:szCs w:val="18"/>
              </w:rPr>
              <w:t>1 900</w:t>
            </w:r>
          </w:p>
        </w:tc>
        <w:tc>
          <w:tcPr>
            <w:tcW w:w="483" w:type="pct"/>
            <w:vAlign w:val="center"/>
          </w:tcPr>
          <w:p w14:paraId="765FBE14" w14:textId="3B8A6042" w:rsidR="002A4DB1" w:rsidRPr="00587424" w:rsidRDefault="002A4DB1" w:rsidP="00D60CE5">
            <w:pPr>
              <w:pStyle w:val="Tabletext"/>
              <w:jc w:val="center"/>
              <w:rPr>
                <w:sz w:val="18"/>
                <w:szCs w:val="18"/>
                <w:lang w:eastAsia="zh-CN"/>
              </w:rPr>
            </w:pPr>
            <w:r w:rsidRPr="00587424">
              <w:rPr>
                <w:sz w:val="18"/>
                <w:szCs w:val="18"/>
                <w:lang w:eastAsia="zh-CN"/>
              </w:rPr>
              <w:t>921</w:t>
            </w:r>
          </w:p>
        </w:tc>
        <w:tc>
          <w:tcPr>
            <w:tcW w:w="483" w:type="pct"/>
            <w:vAlign w:val="center"/>
          </w:tcPr>
          <w:p w14:paraId="520C00D2" w14:textId="559DAC13" w:rsidR="002A4DB1" w:rsidRPr="00587424" w:rsidRDefault="002A4DB1" w:rsidP="00D60CE5">
            <w:pPr>
              <w:pStyle w:val="Tabletext"/>
              <w:jc w:val="center"/>
              <w:rPr>
                <w:sz w:val="18"/>
                <w:szCs w:val="18"/>
                <w:lang w:eastAsia="zh-CN"/>
              </w:rPr>
            </w:pPr>
            <w:r w:rsidRPr="00587424">
              <w:rPr>
                <w:sz w:val="18"/>
                <w:szCs w:val="18"/>
                <w:lang w:eastAsia="zh-CN"/>
              </w:rPr>
              <w:t>2</w:t>
            </w:r>
            <w:r>
              <w:rPr>
                <w:sz w:val="18"/>
                <w:szCs w:val="18"/>
                <w:lang w:eastAsia="zh-CN"/>
              </w:rPr>
              <w:t> </w:t>
            </w:r>
            <w:r w:rsidRPr="00587424">
              <w:rPr>
                <w:sz w:val="18"/>
                <w:szCs w:val="18"/>
                <w:lang w:eastAsia="zh-CN"/>
              </w:rPr>
              <w:t>480</w:t>
            </w:r>
          </w:p>
        </w:tc>
        <w:tc>
          <w:tcPr>
            <w:tcW w:w="483" w:type="pct"/>
            <w:vAlign w:val="center"/>
          </w:tcPr>
          <w:p w14:paraId="3188665C" w14:textId="5C04E0F5" w:rsidR="002A4DB1" w:rsidRPr="00587424" w:rsidRDefault="002A4DB1" w:rsidP="00D60CE5">
            <w:pPr>
              <w:pStyle w:val="Tabletext"/>
              <w:jc w:val="center"/>
              <w:rPr>
                <w:sz w:val="18"/>
                <w:szCs w:val="18"/>
                <w:lang w:eastAsia="zh-CN"/>
              </w:rPr>
            </w:pPr>
            <w:r w:rsidRPr="00587424">
              <w:rPr>
                <w:sz w:val="18"/>
                <w:szCs w:val="18"/>
                <w:lang w:eastAsia="zh-CN"/>
              </w:rPr>
              <w:t>7</w:t>
            </w:r>
          </w:p>
        </w:tc>
        <w:tc>
          <w:tcPr>
            <w:tcW w:w="483" w:type="pct"/>
            <w:vAlign w:val="center"/>
          </w:tcPr>
          <w:p w14:paraId="58CBAABE" w14:textId="6B2CFCFC" w:rsidR="002A4DB1" w:rsidRPr="00587424" w:rsidRDefault="002A4DB1" w:rsidP="00D60CE5">
            <w:pPr>
              <w:pStyle w:val="Tabletext"/>
              <w:jc w:val="center"/>
              <w:rPr>
                <w:sz w:val="18"/>
                <w:szCs w:val="18"/>
                <w:lang w:eastAsia="ja-JP"/>
              </w:rPr>
            </w:pPr>
            <w:r w:rsidRPr="00587424">
              <w:rPr>
                <w:sz w:val="18"/>
                <w:szCs w:val="18"/>
                <w:lang w:eastAsia="ja-JP"/>
              </w:rPr>
              <w:t>1</w:t>
            </w:r>
            <w:r w:rsidR="00B27733">
              <w:rPr>
                <w:sz w:val="18"/>
                <w:szCs w:val="18"/>
                <w:lang w:eastAsia="ja-JP"/>
              </w:rPr>
              <w:t> </w:t>
            </w:r>
            <w:r w:rsidRPr="00587424">
              <w:rPr>
                <w:sz w:val="18"/>
                <w:szCs w:val="18"/>
                <w:lang w:eastAsia="ja-JP"/>
              </w:rPr>
              <w:t>535</w:t>
            </w:r>
          </w:p>
        </w:tc>
        <w:tc>
          <w:tcPr>
            <w:tcW w:w="483" w:type="pct"/>
            <w:vAlign w:val="center"/>
          </w:tcPr>
          <w:p w14:paraId="18621444" w14:textId="543D0097" w:rsidR="002A4DB1" w:rsidRPr="00587424" w:rsidRDefault="002A4DB1" w:rsidP="00D60CE5">
            <w:pPr>
              <w:pStyle w:val="Tabletext"/>
              <w:jc w:val="center"/>
              <w:rPr>
                <w:sz w:val="18"/>
                <w:szCs w:val="18"/>
                <w:lang w:eastAsia="zh-CN"/>
              </w:rPr>
            </w:pPr>
            <w:r w:rsidRPr="00587424">
              <w:rPr>
                <w:sz w:val="18"/>
                <w:szCs w:val="18"/>
                <w:lang w:eastAsia="zh-CN"/>
              </w:rPr>
              <w:t xml:space="preserve">8 </w:t>
            </w:r>
            <w:r>
              <w:rPr>
                <w:sz w:val="18"/>
                <w:szCs w:val="18"/>
                <w:lang w:eastAsia="zh-CN"/>
              </w:rPr>
              <w:t>bandes de balayage</w:t>
            </w:r>
            <w:r w:rsidRPr="00587424">
              <w:rPr>
                <w:sz w:val="18"/>
                <w:szCs w:val="18"/>
                <w:lang w:eastAsia="zh-CN"/>
              </w:rPr>
              <w:t xml:space="preserve">, </w:t>
            </w:r>
            <w:r>
              <w:rPr>
                <w:sz w:val="18"/>
                <w:szCs w:val="18"/>
                <w:lang w:eastAsia="zh-CN"/>
              </w:rPr>
              <w:t>chaque bande</w:t>
            </w:r>
            <w:r w:rsidRPr="00587424">
              <w:rPr>
                <w:sz w:val="18"/>
                <w:szCs w:val="18"/>
                <w:lang w:eastAsia="zh-CN"/>
              </w:rPr>
              <w:t xml:space="preserve"> 0,9</w:t>
            </w:r>
            <w:r w:rsidRPr="00587424">
              <w:rPr>
                <w:sz w:val="18"/>
              </w:rPr>
              <w:t>°</w:t>
            </w:r>
            <w:r w:rsidRPr="00587424">
              <w:rPr>
                <w:rFonts w:eastAsia="Symbol"/>
                <w:sz w:val="18"/>
                <w:szCs w:val="18"/>
              </w:rPr>
              <w:t>× </w:t>
            </w:r>
            <w:r w:rsidRPr="00587424">
              <w:rPr>
                <w:sz w:val="18"/>
                <w:szCs w:val="18"/>
                <w:lang w:eastAsia="zh-CN"/>
              </w:rPr>
              <w:t>7,2</w:t>
            </w:r>
            <w:r w:rsidRPr="00587424">
              <w:rPr>
                <w:sz w:val="18"/>
              </w:rPr>
              <w:t>°</w:t>
            </w:r>
            <w:r w:rsidRPr="00587424">
              <w:rPr>
                <w:sz w:val="18"/>
                <w:szCs w:val="18"/>
                <w:lang w:eastAsia="zh-CN"/>
              </w:rPr>
              <w:t>,</w:t>
            </w:r>
            <w:r w:rsidRPr="00587424">
              <w:rPr>
                <w:sz w:val="18"/>
                <w:szCs w:val="18"/>
                <w:lang w:eastAsia="zh-CN"/>
              </w:rPr>
              <w:br/>
            </w:r>
            <w:r>
              <w:rPr>
                <w:sz w:val="18"/>
                <w:szCs w:val="18"/>
                <w:lang w:eastAsia="zh-CN"/>
              </w:rPr>
              <w:t>diamètre des petits cercles</w:t>
            </w:r>
            <w:r w:rsidRPr="00587424">
              <w:rPr>
                <w:sz w:val="18"/>
                <w:szCs w:val="18"/>
                <w:lang w:eastAsia="zh-CN"/>
              </w:rPr>
              <w:t xml:space="preserve"> 1,1</w:t>
            </w:r>
            <w:r w:rsidRPr="00587424">
              <w:rPr>
                <w:sz w:val="18"/>
              </w:rPr>
              <w:t>°</w:t>
            </w:r>
          </w:p>
        </w:tc>
        <w:tc>
          <w:tcPr>
            <w:tcW w:w="484" w:type="pct"/>
            <w:vAlign w:val="center"/>
          </w:tcPr>
          <w:p w14:paraId="05B034FF" w14:textId="782CD58D" w:rsidR="002A4DB1" w:rsidRPr="00587424" w:rsidRDefault="002A4DB1" w:rsidP="00D60CE5">
            <w:pPr>
              <w:pStyle w:val="Tabletext"/>
              <w:jc w:val="center"/>
              <w:rPr>
                <w:sz w:val="18"/>
                <w:szCs w:val="18"/>
                <w:lang w:eastAsia="zh-CN"/>
              </w:rPr>
            </w:pPr>
            <w:r w:rsidRPr="006D61D7">
              <w:rPr>
                <w:sz w:val="18"/>
                <w:szCs w:val="18"/>
                <w:lang w:eastAsia="zh-CN"/>
              </w:rPr>
              <w:t>Disque complet</w:t>
            </w:r>
          </w:p>
        </w:tc>
      </w:tr>
      <w:tr w:rsidR="002A4DB1" w:rsidRPr="00587424" w14:paraId="328C1069" w14:textId="77777777" w:rsidTr="00371BBD">
        <w:trPr>
          <w:cantSplit/>
          <w:jc w:val="center"/>
        </w:trPr>
        <w:tc>
          <w:tcPr>
            <w:tcW w:w="649" w:type="pct"/>
            <w:vAlign w:val="center"/>
          </w:tcPr>
          <w:p w14:paraId="16E0E367" w14:textId="5EAE6164" w:rsidR="002A4DB1" w:rsidRPr="00587424" w:rsidRDefault="002A4DB1" w:rsidP="00D60CE5">
            <w:pPr>
              <w:pStyle w:val="Tabletext"/>
              <w:jc w:val="left"/>
              <w:rPr>
                <w:sz w:val="18"/>
              </w:rPr>
            </w:pPr>
            <w:r>
              <w:rPr>
                <w:sz w:val="18"/>
                <w:szCs w:val="18"/>
              </w:rPr>
              <w:t>Efficacité de l'antenne</w:t>
            </w:r>
          </w:p>
        </w:tc>
        <w:tc>
          <w:tcPr>
            <w:tcW w:w="483" w:type="pct"/>
            <w:vAlign w:val="center"/>
          </w:tcPr>
          <w:p w14:paraId="4C8091BA" w14:textId="35F80D35" w:rsidR="002A4DB1" w:rsidRPr="00587424" w:rsidRDefault="002A4DB1" w:rsidP="00D60CE5">
            <w:pPr>
              <w:pStyle w:val="Tabletext"/>
              <w:jc w:val="center"/>
              <w:rPr>
                <w:sz w:val="18"/>
                <w:szCs w:val="18"/>
              </w:rPr>
            </w:pPr>
            <w:r w:rsidRPr="00587424">
              <w:rPr>
                <w:sz w:val="18"/>
                <w:szCs w:val="18"/>
              </w:rPr>
              <w:t>0,63</w:t>
            </w:r>
          </w:p>
        </w:tc>
        <w:tc>
          <w:tcPr>
            <w:tcW w:w="483" w:type="pct"/>
            <w:vAlign w:val="center"/>
          </w:tcPr>
          <w:p w14:paraId="7B6365F5" w14:textId="3BD0A1C1" w:rsidR="002A4DB1" w:rsidRPr="00587424" w:rsidRDefault="002A4DB1" w:rsidP="00D60CE5">
            <w:pPr>
              <w:pStyle w:val="Tabletext"/>
              <w:jc w:val="center"/>
              <w:rPr>
                <w:sz w:val="18"/>
                <w:szCs w:val="18"/>
                <w:lang w:eastAsia="zh-CN"/>
              </w:rPr>
            </w:pPr>
            <w:r w:rsidRPr="00587424">
              <w:rPr>
                <w:sz w:val="18"/>
                <w:szCs w:val="18"/>
              </w:rPr>
              <w:t>0,60</w:t>
            </w:r>
          </w:p>
        </w:tc>
        <w:tc>
          <w:tcPr>
            <w:tcW w:w="483" w:type="pct"/>
            <w:vAlign w:val="center"/>
          </w:tcPr>
          <w:p w14:paraId="2F4B5C98" w14:textId="77777777" w:rsidR="002A4DB1" w:rsidRPr="00587424" w:rsidRDefault="002A4DB1" w:rsidP="00D60CE5">
            <w:pPr>
              <w:pStyle w:val="Tabletext"/>
              <w:jc w:val="center"/>
              <w:rPr>
                <w:sz w:val="18"/>
                <w:szCs w:val="18"/>
              </w:rPr>
            </w:pPr>
          </w:p>
        </w:tc>
        <w:tc>
          <w:tcPr>
            <w:tcW w:w="483" w:type="pct"/>
            <w:vAlign w:val="center"/>
          </w:tcPr>
          <w:p w14:paraId="792BFEF8" w14:textId="77777777" w:rsidR="002A4DB1" w:rsidRPr="00587424" w:rsidRDefault="002A4DB1" w:rsidP="00D60CE5">
            <w:pPr>
              <w:pStyle w:val="Tabletext"/>
              <w:jc w:val="center"/>
              <w:rPr>
                <w:sz w:val="18"/>
                <w:szCs w:val="18"/>
                <w:lang w:eastAsia="zh-CN"/>
              </w:rPr>
            </w:pPr>
          </w:p>
        </w:tc>
        <w:tc>
          <w:tcPr>
            <w:tcW w:w="483" w:type="pct"/>
            <w:vAlign w:val="center"/>
          </w:tcPr>
          <w:p w14:paraId="27E16270" w14:textId="48056ACC" w:rsidR="002A4DB1" w:rsidRPr="00587424" w:rsidRDefault="002A4DB1" w:rsidP="00D60CE5">
            <w:pPr>
              <w:pStyle w:val="Tabletext"/>
              <w:jc w:val="center"/>
              <w:rPr>
                <w:sz w:val="18"/>
                <w:szCs w:val="18"/>
                <w:lang w:eastAsia="zh-CN"/>
              </w:rPr>
            </w:pPr>
            <w:r w:rsidRPr="00587424">
              <w:rPr>
                <w:sz w:val="18"/>
                <w:szCs w:val="18"/>
                <w:lang w:eastAsia="zh-CN"/>
              </w:rPr>
              <w:t>0,53</w:t>
            </w:r>
          </w:p>
        </w:tc>
        <w:tc>
          <w:tcPr>
            <w:tcW w:w="483" w:type="pct"/>
            <w:vAlign w:val="center"/>
          </w:tcPr>
          <w:p w14:paraId="0C8A1D5C" w14:textId="0D7813A9" w:rsidR="002A4DB1" w:rsidRPr="00587424" w:rsidRDefault="002A4DB1" w:rsidP="00D60CE5">
            <w:pPr>
              <w:pStyle w:val="Tabletext"/>
              <w:jc w:val="center"/>
              <w:rPr>
                <w:sz w:val="18"/>
                <w:szCs w:val="18"/>
                <w:lang w:eastAsia="zh-CN"/>
              </w:rPr>
            </w:pPr>
            <w:r w:rsidRPr="00587424">
              <w:rPr>
                <w:sz w:val="18"/>
                <w:szCs w:val="18"/>
                <w:lang w:eastAsia="zh-CN"/>
              </w:rPr>
              <w:t>0,56</w:t>
            </w:r>
          </w:p>
        </w:tc>
        <w:tc>
          <w:tcPr>
            <w:tcW w:w="483" w:type="pct"/>
            <w:vAlign w:val="center"/>
          </w:tcPr>
          <w:p w14:paraId="29950E84" w14:textId="02B1DB61" w:rsidR="002A4DB1" w:rsidRPr="00587424" w:rsidRDefault="002A4DB1" w:rsidP="00D60CE5">
            <w:pPr>
              <w:pStyle w:val="Tabletext"/>
              <w:jc w:val="center"/>
              <w:rPr>
                <w:sz w:val="18"/>
                <w:szCs w:val="18"/>
                <w:lang w:eastAsia="ja-JP"/>
              </w:rPr>
            </w:pPr>
            <w:r w:rsidRPr="00587424">
              <w:rPr>
                <w:sz w:val="18"/>
                <w:szCs w:val="18"/>
                <w:lang w:eastAsia="ja-JP"/>
              </w:rPr>
              <w:t>0,50</w:t>
            </w:r>
          </w:p>
        </w:tc>
        <w:tc>
          <w:tcPr>
            <w:tcW w:w="483" w:type="pct"/>
            <w:vAlign w:val="center"/>
          </w:tcPr>
          <w:p w14:paraId="565AAB5A" w14:textId="4EA55009" w:rsidR="002A4DB1" w:rsidRPr="00587424" w:rsidRDefault="002A4DB1" w:rsidP="00D60CE5">
            <w:pPr>
              <w:pStyle w:val="Tabletext"/>
              <w:jc w:val="center"/>
              <w:rPr>
                <w:sz w:val="18"/>
                <w:szCs w:val="18"/>
                <w:lang w:eastAsia="zh-CN"/>
              </w:rPr>
            </w:pPr>
            <w:r w:rsidRPr="00587424">
              <w:rPr>
                <w:sz w:val="18"/>
                <w:szCs w:val="18"/>
              </w:rPr>
              <w:t>0,60</w:t>
            </w:r>
          </w:p>
        </w:tc>
        <w:tc>
          <w:tcPr>
            <w:tcW w:w="484" w:type="pct"/>
            <w:vAlign w:val="center"/>
          </w:tcPr>
          <w:p w14:paraId="6F6C8DE2" w14:textId="0839C8BE" w:rsidR="002A4DB1" w:rsidRPr="00587424" w:rsidRDefault="002A4DB1" w:rsidP="00D60CE5">
            <w:pPr>
              <w:pStyle w:val="Tabletext"/>
              <w:jc w:val="center"/>
              <w:rPr>
                <w:sz w:val="18"/>
                <w:szCs w:val="18"/>
                <w:lang w:eastAsia="zh-CN"/>
              </w:rPr>
            </w:pPr>
            <w:r w:rsidRPr="00587424">
              <w:rPr>
                <w:sz w:val="18"/>
                <w:szCs w:val="18"/>
              </w:rPr>
              <w:t>0,60</w:t>
            </w:r>
          </w:p>
        </w:tc>
      </w:tr>
      <w:tr w:rsidR="002A4DB1" w:rsidRPr="00587424" w14:paraId="23BE53CD" w14:textId="77777777" w:rsidTr="00371BBD">
        <w:trPr>
          <w:cantSplit/>
          <w:jc w:val="center"/>
        </w:trPr>
        <w:tc>
          <w:tcPr>
            <w:tcW w:w="649" w:type="pct"/>
            <w:vAlign w:val="center"/>
          </w:tcPr>
          <w:p w14:paraId="7A1FC687" w14:textId="4EFE08FD" w:rsidR="002A4DB1" w:rsidRPr="00587424" w:rsidRDefault="002A4DB1" w:rsidP="00D60CE5">
            <w:pPr>
              <w:pStyle w:val="Tabletext"/>
              <w:jc w:val="left"/>
              <w:rPr>
                <w:sz w:val="18"/>
              </w:rPr>
            </w:pPr>
            <w:r w:rsidRPr="00587424">
              <w:rPr>
                <w:sz w:val="18"/>
              </w:rPr>
              <w:t>Dynamique du faisceau</w:t>
            </w:r>
          </w:p>
        </w:tc>
        <w:tc>
          <w:tcPr>
            <w:tcW w:w="483" w:type="pct"/>
            <w:vAlign w:val="center"/>
          </w:tcPr>
          <w:p w14:paraId="30101803" w14:textId="25863DFB" w:rsidR="002A4DB1" w:rsidRPr="00587424" w:rsidRDefault="002C12F3" w:rsidP="00D60CE5">
            <w:pPr>
              <w:pStyle w:val="Tabletext"/>
              <w:jc w:val="center"/>
              <w:rPr>
                <w:sz w:val="18"/>
                <w:szCs w:val="18"/>
              </w:rPr>
            </w:pPr>
            <w:r>
              <w:rPr>
                <w:sz w:val="18"/>
                <w:szCs w:val="18"/>
              </w:rPr>
              <w:t>2,5 s/période</w:t>
            </w:r>
            <w:r w:rsidR="002A4DB1">
              <w:rPr>
                <w:sz w:val="18"/>
                <w:szCs w:val="18"/>
              </w:rPr>
              <w:t xml:space="preserve"> de balayage</w:t>
            </w:r>
            <w:r w:rsidR="002A4DB1" w:rsidRPr="00587424">
              <w:rPr>
                <w:sz w:val="18"/>
                <w:szCs w:val="18"/>
              </w:rPr>
              <w:t xml:space="preserve">, </w:t>
            </w:r>
            <w:r w:rsidR="002A4DB1">
              <w:rPr>
                <w:sz w:val="18"/>
                <w:szCs w:val="18"/>
              </w:rPr>
              <w:t>antihoraire</w:t>
            </w:r>
          </w:p>
        </w:tc>
        <w:tc>
          <w:tcPr>
            <w:tcW w:w="483" w:type="pct"/>
            <w:vAlign w:val="center"/>
          </w:tcPr>
          <w:p w14:paraId="74760560" w14:textId="1484F511" w:rsidR="002A4DB1" w:rsidRPr="00587424" w:rsidRDefault="002A4DB1" w:rsidP="00D60CE5">
            <w:pPr>
              <w:pStyle w:val="Tabletext"/>
              <w:jc w:val="center"/>
              <w:rPr>
                <w:sz w:val="18"/>
                <w:szCs w:val="18"/>
                <w:lang w:eastAsia="zh-CN"/>
              </w:rPr>
            </w:pPr>
            <w:r w:rsidRPr="00587424">
              <w:rPr>
                <w:sz w:val="18"/>
                <w:szCs w:val="18"/>
                <w:lang w:eastAsia="zh-CN"/>
              </w:rPr>
              <w:t xml:space="preserve">30 </w:t>
            </w:r>
            <w:r>
              <w:rPr>
                <w:sz w:val="18"/>
                <w:szCs w:val="18"/>
                <w:lang w:eastAsia="zh-CN"/>
              </w:rPr>
              <w:t>tours/min</w:t>
            </w:r>
          </w:p>
        </w:tc>
        <w:tc>
          <w:tcPr>
            <w:tcW w:w="483" w:type="pct"/>
            <w:vAlign w:val="center"/>
          </w:tcPr>
          <w:p w14:paraId="6EB92F5B" w14:textId="4B9E4130" w:rsidR="002A4DB1" w:rsidRPr="00587424" w:rsidRDefault="002A4DB1" w:rsidP="00D60CE5">
            <w:pPr>
              <w:pStyle w:val="Tabletext"/>
              <w:jc w:val="center"/>
              <w:rPr>
                <w:sz w:val="18"/>
                <w:szCs w:val="18"/>
              </w:rPr>
            </w:pPr>
            <w:r w:rsidRPr="00587424">
              <w:rPr>
                <w:sz w:val="18"/>
                <w:szCs w:val="18"/>
              </w:rPr>
              <w:t>1,1</w:t>
            </w:r>
            <w:r>
              <w:rPr>
                <w:sz w:val="18"/>
                <w:szCs w:val="18"/>
              </w:rPr>
              <w:t> </w:t>
            </w:r>
            <w:r w:rsidRPr="00587424">
              <w:rPr>
                <w:sz w:val="18"/>
                <w:szCs w:val="18"/>
              </w:rPr>
              <w:t>s (45</w:t>
            </w:r>
            <w:r w:rsidR="00400DAF">
              <w:rPr>
                <w:sz w:val="18"/>
                <w:szCs w:val="18"/>
              </w:rPr>
              <w:t> </w:t>
            </w:r>
            <w:r>
              <w:rPr>
                <w:sz w:val="18"/>
                <w:szCs w:val="18"/>
                <w:lang w:eastAsia="zh-CN"/>
              </w:rPr>
              <w:t>tours/min</w:t>
            </w:r>
            <w:r w:rsidRPr="00587424">
              <w:rPr>
                <w:sz w:val="18"/>
                <w:szCs w:val="18"/>
              </w:rPr>
              <w:t>)</w:t>
            </w:r>
          </w:p>
        </w:tc>
        <w:tc>
          <w:tcPr>
            <w:tcW w:w="483" w:type="pct"/>
            <w:vAlign w:val="center"/>
          </w:tcPr>
          <w:p w14:paraId="515A9D16" w14:textId="374FC246" w:rsidR="002A4DB1" w:rsidRPr="00587424" w:rsidRDefault="002A4DB1" w:rsidP="00D60CE5">
            <w:pPr>
              <w:pStyle w:val="Tabletext"/>
              <w:jc w:val="center"/>
              <w:rPr>
                <w:sz w:val="18"/>
                <w:szCs w:val="18"/>
                <w:lang w:eastAsia="zh-CN"/>
              </w:rPr>
            </w:pPr>
            <w:r w:rsidRPr="00587424">
              <w:rPr>
                <w:sz w:val="18"/>
                <w:szCs w:val="18"/>
                <w:lang w:eastAsia="zh-CN"/>
              </w:rPr>
              <w:t xml:space="preserve">32 </w:t>
            </w:r>
            <w:r>
              <w:rPr>
                <w:sz w:val="18"/>
                <w:szCs w:val="18"/>
                <w:lang w:eastAsia="zh-CN"/>
              </w:rPr>
              <w:t>tours/min</w:t>
            </w:r>
          </w:p>
        </w:tc>
        <w:tc>
          <w:tcPr>
            <w:tcW w:w="483" w:type="pct"/>
            <w:vAlign w:val="center"/>
          </w:tcPr>
          <w:p w14:paraId="1C49258B" w14:textId="2E48BD4B" w:rsidR="002A4DB1" w:rsidRPr="00587424" w:rsidRDefault="005D4C82" w:rsidP="00D60CE5">
            <w:pPr>
              <w:pStyle w:val="Tabletext"/>
              <w:jc w:val="center"/>
              <w:rPr>
                <w:sz w:val="18"/>
                <w:szCs w:val="18"/>
                <w:lang w:eastAsia="zh-CN"/>
              </w:rPr>
            </w:pPr>
            <w:r>
              <w:rPr>
                <w:sz w:val="18"/>
                <w:szCs w:val="18"/>
                <w:lang w:eastAsia="zh-CN"/>
              </w:rPr>
              <w:t>P</w:t>
            </w:r>
            <w:r w:rsidR="002A4DB1">
              <w:rPr>
                <w:sz w:val="18"/>
                <w:szCs w:val="18"/>
                <w:lang w:eastAsia="zh-CN"/>
              </w:rPr>
              <w:t>ériode</w:t>
            </w:r>
            <w:r>
              <w:rPr>
                <w:sz w:val="18"/>
                <w:szCs w:val="18"/>
                <w:lang w:eastAsia="zh-CN"/>
              </w:rPr>
              <w:t xml:space="preserve"> </w:t>
            </w:r>
            <w:r w:rsidR="002A4DB1">
              <w:rPr>
                <w:sz w:val="18"/>
                <w:szCs w:val="18"/>
                <w:lang w:eastAsia="zh-CN"/>
              </w:rPr>
              <w:t>de balayage</w:t>
            </w:r>
            <w:r w:rsidR="001B7518">
              <w:rPr>
                <w:sz w:val="18"/>
                <w:szCs w:val="18"/>
                <w:lang w:eastAsia="zh-CN"/>
              </w:rPr>
              <w:t xml:space="preserve"> de </w:t>
            </w:r>
            <w:r w:rsidR="001B7518" w:rsidRPr="00587424">
              <w:rPr>
                <w:sz w:val="18"/>
                <w:szCs w:val="18"/>
                <w:lang w:eastAsia="zh-CN"/>
              </w:rPr>
              <w:t>2</w:t>
            </w:r>
            <w:r w:rsidR="001B7518">
              <w:rPr>
                <w:sz w:val="18"/>
                <w:szCs w:val="18"/>
                <w:lang w:eastAsia="zh-CN"/>
              </w:rPr>
              <w:t> s</w:t>
            </w:r>
          </w:p>
        </w:tc>
        <w:tc>
          <w:tcPr>
            <w:tcW w:w="483" w:type="pct"/>
            <w:vAlign w:val="center"/>
          </w:tcPr>
          <w:p w14:paraId="3D320316" w14:textId="299A135F" w:rsidR="002A4DB1" w:rsidRPr="00587424" w:rsidRDefault="002A4DB1" w:rsidP="00D60CE5">
            <w:pPr>
              <w:pStyle w:val="Tabletext"/>
              <w:jc w:val="center"/>
              <w:rPr>
                <w:sz w:val="18"/>
                <w:szCs w:val="18"/>
                <w:lang w:eastAsia="zh-CN"/>
              </w:rPr>
            </w:pPr>
            <w:r w:rsidRPr="00587424">
              <w:rPr>
                <w:sz w:val="18"/>
                <w:szCs w:val="18"/>
                <w:lang w:eastAsia="zh-CN"/>
              </w:rPr>
              <w:t>N/A</w:t>
            </w:r>
          </w:p>
        </w:tc>
        <w:tc>
          <w:tcPr>
            <w:tcW w:w="483" w:type="pct"/>
            <w:vAlign w:val="center"/>
          </w:tcPr>
          <w:p w14:paraId="42AD48AC" w14:textId="75D11E32" w:rsidR="002A4DB1" w:rsidRPr="00587424" w:rsidRDefault="002A4DB1" w:rsidP="00D60CE5">
            <w:pPr>
              <w:pStyle w:val="Tabletext"/>
              <w:jc w:val="center"/>
              <w:rPr>
                <w:sz w:val="18"/>
                <w:szCs w:val="18"/>
                <w:lang w:eastAsia="ja-JP"/>
              </w:rPr>
            </w:pPr>
            <w:r w:rsidRPr="00587424">
              <w:rPr>
                <w:sz w:val="18"/>
                <w:szCs w:val="18"/>
                <w:lang w:eastAsia="ja-JP"/>
              </w:rPr>
              <w:t xml:space="preserve">40 </w:t>
            </w:r>
            <w:r>
              <w:rPr>
                <w:sz w:val="18"/>
                <w:szCs w:val="18"/>
                <w:lang w:eastAsia="zh-CN"/>
              </w:rPr>
              <w:t>tours/min</w:t>
            </w:r>
          </w:p>
        </w:tc>
        <w:tc>
          <w:tcPr>
            <w:tcW w:w="483" w:type="pct"/>
            <w:vAlign w:val="center"/>
          </w:tcPr>
          <w:p w14:paraId="0EA88938" w14:textId="28B52A89" w:rsidR="002A4DB1" w:rsidRPr="00587424" w:rsidRDefault="002A4DB1" w:rsidP="00D60CE5">
            <w:pPr>
              <w:pStyle w:val="Tabletext"/>
              <w:jc w:val="center"/>
              <w:rPr>
                <w:sz w:val="18"/>
                <w:szCs w:val="18"/>
                <w:lang w:eastAsia="zh-CN"/>
              </w:rPr>
            </w:pPr>
            <w:r>
              <w:rPr>
                <w:sz w:val="18"/>
                <w:szCs w:val="18"/>
                <w:lang w:eastAsia="zh-CN"/>
              </w:rPr>
              <w:t>Balayage général</w:t>
            </w:r>
            <w:r w:rsidRPr="00587424">
              <w:rPr>
                <w:sz w:val="18"/>
                <w:szCs w:val="18"/>
                <w:lang w:eastAsia="zh-CN"/>
              </w:rPr>
              <w:t>:</w:t>
            </w:r>
          </w:p>
          <w:p w14:paraId="72A4D5A0" w14:textId="5F77872D" w:rsidR="002A4DB1" w:rsidRPr="00587424" w:rsidRDefault="002A4DB1" w:rsidP="00D60CE5">
            <w:pPr>
              <w:pStyle w:val="Tabletext"/>
              <w:jc w:val="center"/>
              <w:rPr>
                <w:sz w:val="18"/>
                <w:szCs w:val="18"/>
                <w:lang w:eastAsia="zh-CN"/>
              </w:rPr>
            </w:pPr>
            <w:r w:rsidRPr="00587424">
              <w:rPr>
                <w:sz w:val="18"/>
                <w:szCs w:val="18"/>
                <w:lang w:eastAsia="zh-CN"/>
              </w:rPr>
              <w:t>0,64</w:t>
            </w:r>
            <w:r w:rsidRPr="00587424">
              <w:rPr>
                <w:rFonts w:ascii="Symbol" w:eastAsia="Symbol" w:hAnsi="Symbol" w:cs="Symbol"/>
                <w:sz w:val="18"/>
                <w:szCs w:val="18"/>
              </w:rPr>
              <w:t></w:t>
            </w:r>
            <w:r w:rsidRPr="00587424">
              <w:rPr>
                <w:sz w:val="18"/>
                <w:szCs w:val="18"/>
                <w:lang w:eastAsia="zh-CN"/>
              </w:rPr>
              <w:t>/min</w:t>
            </w:r>
          </w:p>
          <w:p w14:paraId="38A44261" w14:textId="09483306" w:rsidR="002A4DB1" w:rsidRPr="00587424" w:rsidRDefault="002A4DB1" w:rsidP="00D60CE5">
            <w:pPr>
              <w:pStyle w:val="Tabletext"/>
              <w:jc w:val="center"/>
              <w:rPr>
                <w:sz w:val="18"/>
                <w:szCs w:val="18"/>
                <w:lang w:eastAsia="zh-CN"/>
              </w:rPr>
            </w:pPr>
            <w:r>
              <w:rPr>
                <w:sz w:val="18"/>
                <w:szCs w:val="18"/>
                <w:lang w:eastAsia="zh-CN"/>
              </w:rPr>
              <w:t>Balayage local</w:t>
            </w:r>
            <w:r w:rsidRPr="00587424">
              <w:rPr>
                <w:sz w:val="18"/>
                <w:szCs w:val="18"/>
                <w:lang w:eastAsia="zh-CN"/>
              </w:rPr>
              <w:t>:</w:t>
            </w:r>
          </w:p>
          <w:p w14:paraId="0CC9B49F" w14:textId="38DC377E" w:rsidR="002A4DB1" w:rsidRPr="00587424" w:rsidRDefault="002A4DB1" w:rsidP="00D60CE5">
            <w:pPr>
              <w:pStyle w:val="Tabletext"/>
              <w:jc w:val="center"/>
              <w:rPr>
                <w:sz w:val="18"/>
                <w:szCs w:val="18"/>
                <w:lang w:eastAsia="zh-CN"/>
              </w:rPr>
            </w:pPr>
            <w:r w:rsidRPr="00587424">
              <w:rPr>
                <w:sz w:val="18"/>
                <w:szCs w:val="18"/>
                <w:lang w:eastAsia="zh-CN"/>
              </w:rPr>
              <w:t>25</w:t>
            </w:r>
            <w:r w:rsidR="00371BBD">
              <w:rPr>
                <w:sz w:val="18"/>
                <w:szCs w:val="18"/>
                <w:lang w:eastAsia="zh-CN"/>
              </w:rPr>
              <w:t>,</w:t>
            </w:r>
            <w:r w:rsidRPr="00587424">
              <w:rPr>
                <w:sz w:val="18"/>
                <w:szCs w:val="18"/>
                <w:lang w:eastAsia="zh-CN"/>
              </w:rPr>
              <w:t>75</w:t>
            </w:r>
            <w:r w:rsidR="00371BBD">
              <w:rPr>
                <w:sz w:val="18"/>
                <w:szCs w:val="18"/>
                <w:lang w:eastAsia="zh-CN"/>
              </w:rPr>
              <w:t> </w:t>
            </w:r>
            <w:r>
              <w:rPr>
                <w:sz w:val="18"/>
                <w:szCs w:val="18"/>
                <w:lang w:eastAsia="zh-CN"/>
              </w:rPr>
              <w:t>tours/min</w:t>
            </w:r>
          </w:p>
        </w:tc>
        <w:tc>
          <w:tcPr>
            <w:tcW w:w="484" w:type="pct"/>
            <w:vAlign w:val="center"/>
          </w:tcPr>
          <w:p w14:paraId="3122EBD7" w14:textId="0E5064DE" w:rsidR="002A4DB1" w:rsidRPr="00587424" w:rsidRDefault="002A4DB1" w:rsidP="00D60CE5">
            <w:pPr>
              <w:pStyle w:val="Tabletext"/>
              <w:jc w:val="center"/>
              <w:rPr>
                <w:sz w:val="18"/>
                <w:szCs w:val="18"/>
                <w:lang w:eastAsia="zh-CN"/>
              </w:rPr>
            </w:pPr>
            <w:r w:rsidRPr="006D61D7">
              <w:rPr>
                <w:sz w:val="18"/>
                <w:szCs w:val="18"/>
                <w:lang w:eastAsia="zh-CN"/>
              </w:rPr>
              <w:t>Disque complet</w:t>
            </w:r>
            <w:r w:rsidRPr="00587424">
              <w:rPr>
                <w:sz w:val="18"/>
                <w:szCs w:val="18"/>
                <w:lang w:eastAsia="zh-CN"/>
              </w:rPr>
              <w:t>: 10</w:t>
            </w:r>
            <w:r>
              <w:rPr>
                <w:sz w:val="18"/>
                <w:szCs w:val="18"/>
                <w:lang w:eastAsia="zh-CN"/>
              </w:rPr>
              <w:t> </w:t>
            </w:r>
            <w:r w:rsidRPr="00587424">
              <w:rPr>
                <w:sz w:val="18"/>
                <w:szCs w:val="18"/>
                <w:lang w:eastAsia="zh-CN"/>
              </w:rPr>
              <w:t>min</w:t>
            </w:r>
          </w:p>
        </w:tc>
      </w:tr>
      <w:tr w:rsidR="002A4DB1" w:rsidRPr="00587424" w14:paraId="00A28542" w14:textId="77777777" w:rsidTr="00371BBD">
        <w:trPr>
          <w:cantSplit/>
          <w:jc w:val="center"/>
        </w:trPr>
        <w:tc>
          <w:tcPr>
            <w:tcW w:w="649" w:type="pct"/>
            <w:vAlign w:val="center"/>
          </w:tcPr>
          <w:p w14:paraId="6874D814" w14:textId="31DFB8EF" w:rsidR="002A4DB1" w:rsidRPr="002A4DB1" w:rsidRDefault="002A4DB1" w:rsidP="00D60CE5">
            <w:pPr>
              <w:pStyle w:val="Tabletext"/>
              <w:jc w:val="left"/>
              <w:rPr>
                <w:sz w:val="18"/>
              </w:rPr>
            </w:pPr>
            <w:r w:rsidRPr="002A4DB1">
              <w:rPr>
                <w:sz w:val="18"/>
              </w:rPr>
              <w:t>Diagramme de l'antenne du capteur</w:t>
            </w:r>
          </w:p>
        </w:tc>
        <w:tc>
          <w:tcPr>
            <w:tcW w:w="483" w:type="pct"/>
            <w:vAlign w:val="center"/>
          </w:tcPr>
          <w:p w14:paraId="65926B54" w14:textId="6DDAF6BE" w:rsidR="002A4DB1" w:rsidRPr="002A4DB1" w:rsidRDefault="002A4DB1" w:rsidP="00D60CE5">
            <w:pPr>
              <w:pStyle w:val="Tabletext"/>
              <w:jc w:val="center"/>
              <w:rPr>
                <w:sz w:val="18"/>
              </w:rPr>
            </w:pPr>
            <w:r w:rsidRPr="002A4DB1">
              <w:rPr>
                <w:sz w:val="18"/>
              </w:rPr>
              <w:t>Voir la Rec. UIT</w:t>
            </w:r>
            <w:r>
              <w:rPr>
                <w:sz w:val="18"/>
              </w:rPr>
              <w:noBreakHyphen/>
            </w:r>
            <w:r w:rsidRPr="002A4DB1">
              <w:rPr>
                <w:sz w:val="18"/>
              </w:rPr>
              <w:t>R RS.1813</w:t>
            </w:r>
          </w:p>
        </w:tc>
        <w:tc>
          <w:tcPr>
            <w:tcW w:w="483" w:type="pct"/>
            <w:vAlign w:val="center"/>
          </w:tcPr>
          <w:p w14:paraId="3D2C5D38" w14:textId="407C36A8" w:rsidR="002A4DB1" w:rsidRPr="002A4DB1" w:rsidRDefault="002A4DB1" w:rsidP="00D60CE5">
            <w:pPr>
              <w:pStyle w:val="Tabletext"/>
              <w:jc w:val="center"/>
              <w:rPr>
                <w:sz w:val="18"/>
                <w:lang w:eastAsia="zh-CN"/>
              </w:rPr>
            </w:pPr>
            <w:r w:rsidRPr="002A4DB1">
              <w:rPr>
                <w:sz w:val="18"/>
              </w:rPr>
              <w:t>Voir la Rec. UIT</w:t>
            </w:r>
            <w:r>
              <w:rPr>
                <w:sz w:val="18"/>
              </w:rPr>
              <w:noBreakHyphen/>
            </w:r>
            <w:r w:rsidRPr="002A4DB1">
              <w:rPr>
                <w:sz w:val="18"/>
              </w:rPr>
              <w:t>R RS.1813</w:t>
            </w:r>
          </w:p>
        </w:tc>
        <w:tc>
          <w:tcPr>
            <w:tcW w:w="483" w:type="pct"/>
            <w:vAlign w:val="center"/>
          </w:tcPr>
          <w:p w14:paraId="6A00EFCE" w14:textId="1F539C90" w:rsidR="002A4DB1" w:rsidRPr="002A4DB1" w:rsidRDefault="002A4DB1" w:rsidP="00D60CE5">
            <w:pPr>
              <w:pStyle w:val="Tabletext"/>
              <w:jc w:val="center"/>
              <w:rPr>
                <w:sz w:val="18"/>
              </w:rPr>
            </w:pPr>
            <w:r w:rsidRPr="002A4DB1">
              <w:rPr>
                <w:sz w:val="18"/>
              </w:rPr>
              <w:t>Voir la Rec. UIT</w:t>
            </w:r>
            <w:r>
              <w:rPr>
                <w:sz w:val="18"/>
              </w:rPr>
              <w:noBreakHyphen/>
            </w:r>
            <w:r w:rsidRPr="002A4DB1">
              <w:rPr>
                <w:sz w:val="18"/>
              </w:rPr>
              <w:t>R</w:t>
            </w:r>
            <w:r w:rsidR="00400DAF">
              <w:rPr>
                <w:sz w:val="18"/>
              </w:rPr>
              <w:t> </w:t>
            </w:r>
            <w:r w:rsidRPr="002A4DB1">
              <w:rPr>
                <w:sz w:val="18"/>
              </w:rPr>
              <w:t>RS.1813</w:t>
            </w:r>
          </w:p>
        </w:tc>
        <w:tc>
          <w:tcPr>
            <w:tcW w:w="483" w:type="pct"/>
            <w:vAlign w:val="center"/>
          </w:tcPr>
          <w:p w14:paraId="40FC9019" w14:textId="6C6A20D3" w:rsidR="002A4DB1" w:rsidRPr="002A4DB1" w:rsidRDefault="002A4DB1" w:rsidP="00D60CE5">
            <w:pPr>
              <w:pStyle w:val="Tabletext"/>
              <w:jc w:val="center"/>
              <w:rPr>
                <w:sz w:val="18"/>
                <w:lang w:eastAsia="zh-CN"/>
              </w:rPr>
            </w:pPr>
            <w:r w:rsidRPr="002A4DB1">
              <w:rPr>
                <w:sz w:val="18"/>
              </w:rPr>
              <w:t>Voir la Rec. UIT-R RS.1813</w:t>
            </w:r>
          </w:p>
        </w:tc>
        <w:tc>
          <w:tcPr>
            <w:tcW w:w="483" w:type="pct"/>
            <w:vAlign w:val="center"/>
          </w:tcPr>
          <w:p w14:paraId="3430D5E4" w14:textId="71F852D1" w:rsidR="002A4DB1" w:rsidRPr="002A4DB1" w:rsidRDefault="002A4DB1" w:rsidP="00D60CE5">
            <w:pPr>
              <w:pStyle w:val="Tabletext"/>
              <w:jc w:val="center"/>
              <w:rPr>
                <w:sz w:val="18"/>
                <w:lang w:eastAsia="zh-CN"/>
              </w:rPr>
            </w:pPr>
            <w:r w:rsidRPr="002A4DB1">
              <w:rPr>
                <w:sz w:val="18"/>
              </w:rPr>
              <w:t>Voir la Rec. UIT-R RS.1813</w:t>
            </w:r>
          </w:p>
        </w:tc>
        <w:tc>
          <w:tcPr>
            <w:tcW w:w="483" w:type="pct"/>
            <w:vAlign w:val="center"/>
          </w:tcPr>
          <w:p w14:paraId="508A5841" w14:textId="0DF68303" w:rsidR="002A4DB1" w:rsidRPr="002A4DB1" w:rsidRDefault="002A4DB1" w:rsidP="00D60CE5">
            <w:pPr>
              <w:pStyle w:val="Tabletext"/>
              <w:jc w:val="center"/>
              <w:rPr>
                <w:sz w:val="18"/>
                <w:lang w:eastAsia="zh-CN"/>
              </w:rPr>
            </w:pPr>
            <w:r w:rsidRPr="002A4DB1">
              <w:rPr>
                <w:sz w:val="18"/>
              </w:rPr>
              <w:t>Voir la Rec. UIT-R RS.1813</w:t>
            </w:r>
          </w:p>
        </w:tc>
        <w:tc>
          <w:tcPr>
            <w:tcW w:w="483" w:type="pct"/>
            <w:vAlign w:val="center"/>
          </w:tcPr>
          <w:p w14:paraId="666899F1" w14:textId="1330681A" w:rsidR="002A4DB1" w:rsidRPr="002A4DB1" w:rsidRDefault="002A4DB1" w:rsidP="00D60CE5">
            <w:pPr>
              <w:pStyle w:val="Tabletext"/>
              <w:jc w:val="center"/>
              <w:rPr>
                <w:sz w:val="18"/>
                <w:lang w:eastAsia="ja-JP"/>
              </w:rPr>
            </w:pPr>
            <w:r w:rsidRPr="002A4DB1">
              <w:rPr>
                <w:sz w:val="18"/>
              </w:rPr>
              <w:t>Voir la Rec. UIT-R RS.1813</w:t>
            </w:r>
          </w:p>
        </w:tc>
        <w:tc>
          <w:tcPr>
            <w:tcW w:w="483" w:type="pct"/>
            <w:vAlign w:val="center"/>
          </w:tcPr>
          <w:p w14:paraId="55E694B5" w14:textId="4FCFCA08" w:rsidR="002A4DB1" w:rsidRPr="002A4DB1" w:rsidRDefault="002A4DB1" w:rsidP="00D60CE5">
            <w:pPr>
              <w:pStyle w:val="Tabletext"/>
              <w:jc w:val="center"/>
              <w:rPr>
                <w:sz w:val="18"/>
                <w:lang w:eastAsia="zh-CN"/>
              </w:rPr>
            </w:pPr>
            <w:r w:rsidRPr="002A4DB1">
              <w:rPr>
                <w:sz w:val="18"/>
              </w:rPr>
              <w:t>Voir la Rec. UIT-R RS.1813</w:t>
            </w:r>
          </w:p>
        </w:tc>
        <w:tc>
          <w:tcPr>
            <w:tcW w:w="484" w:type="pct"/>
            <w:vAlign w:val="center"/>
          </w:tcPr>
          <w:p w14:paraId="09E3BBA6" w14:textId="57148FE5" w:rsidR="002A4DB1" w:rsidRPr="00587424" w:rsidRDefault="002A4DB1" w:rsidP="00D60CE5">
            <w:pPr>
              <w:pStyle w:val="Tabletext"/>
              <w:jc w:val="center"/>
              <w:rPr>
                <w:sz w:val="18"/>
                <w:lang w:eastAsia="zh-CN"/>
              </w:rPr>
            </w:pPr>
            <w:r w:rsidRPr="002A4DB1">
              <w:rPr>
                <w:sz w:val="18"/>
              </w:rPr>
              <w:t>Voir la Rec. UIT-R RS</w:t>
            </w:r>
            <w:r w:rsidR="00192BF6">
              <w:rPr>
                <w:sz w:val="18"/>
              </w:rPr>
              <w:t>.</w:t>
            </w:r>
            <w:r w:rsidRPr="002A4DB1">
              <w:rPr>
                <w:sz w:val="18"/>
              </w:rPr>
              <w:t>1813</w:t>
            </w:r>
          </w:p>
        </w:tc>
      </w:tr>
      <w:tr w:rsidR="002A4DB1" w:rsidRPr="00587424" w14:paraId="2900BED7" w14:textId="77777777" w:rsidTr="00371BBD">
        <w:trPr>
          <w:cantSplit/>
          <w:jc w:val="center"/>
        </w:trPr>
        <w:tc>
          <w:tcPr>
            <w:tcW w:w="649" w:type="pct"/>
            <w:vAlign w:val="center"/>
          </w:tcPr>
          <w:p w14:paraId="2318D95A" w14:textId="09BA436D" w:rsidR="002A4DB1" w:rsidRPr="00587424" w:rsidRDefault="002A4DB1" w:rsidP="00D60CE5">
            <w:pPr>
              <w:pStyle w:val="Tabletext"/>
              <w:jc w:val="left"/>
              <w:rPr>
                <w:sz w:val="18"/>
              </w:rPr>
            </w:pPr>
            <w:r w:rsidRPr="00587424">
              <w:rPr>
                <w:sz w:val="18"/>
              </w:rPr>
              <w:t>Gain d'antenne en étalonnage froid (dBi)</w:t>
            </w:r>
          </w:p>
        </w:tc>
        <w:tc>
          <w:tcPr>
            <w:tcW w:w="483" w:type="pct"/>
            <w:vAlign w:val="center"/>
          </w:tcPr>
          <w:p w14:paraId="0B5714F2" w14:textId="363EE067" w:rsidR="002A4DB1" w:rsidRPr="00587424" w:rsidRDefault="002A4DB1" w:rsidP="00D60CE5">
            <w:pPr>
              <w:pStyle w:val="Tabletext"/>
              <w:jc w:val="center"/>
              <w:rPr>
                <w:sz w:val="18"/>
              </w:rPr>
            </w:pPr>
            <w:r w:rsidRPr="00587424">
              <w:rPr>
                <w:sz w:val="18"/>
              </w:rPr>
              <w:t>45</w:t>
            </w:r>
          </w:p>
        </w:tc>
        <w:tc>
          <w:tcPr>
            <w:tcW w:w="483" w:type="pct"/>
            <w:vAlign w:val="center"/>
          </w:tcPr>
          <w:p w14:paraId="26CB4F6F" w14:textId="2533AA62" w:rsidR="002A4DB1" w:rsidRPr="00587424" w:rsidRDefault="002A4DB1" w:rsidP="00D60CE5">
            <w:pPr>
              <w:pStyle w:val="Tabletext"/>
              <w:jc w:val="center"/>
              <w:rPr>
                <w:sz w:val="18"/>
                <w:lang w:eastAsia="zh-CN"/>
              </w:rPr>
            </w:pPr>
            <w:r w:rsidRPr="00587424">
              <w:rPr>
                <w:sz w:val="18"/>
                <w:lang w:eastAsia="zh-CN"/>
              </w:rPr>
              <w:t>55</w:t>
            </w:r>
          </w:p>
        </w:tc>
        <w:tc>
          <w:tcPr>
            <w:tcW w:w="483" w:type="pct"/>
            <w:vAlign w:val="center"/>
          </w:tcPr>
          <w:p w14:paraId="60B32A67" w14:textId="78A955E0" w:rsidR="002A4DB1" w:rsidRPr="00587424" w:rsidRDefault="002A4DB1" w:rsidP="00D60CE5">
            <w:pPr>
              <w:pStyle w:val="Tabletext"/>
              <w:jc w:val="center"/>
              <w:rPr>
                <w:sz w:val="18"/>
              </w:rPr>
            </w:pPr>
            <w:r w:rsidRPr="00587424">
              <w:rPr>
                <w:sz w:val="18"/>
              </w:rPr>
              <w:t>41,3</w:t>
            </w:r>
          </w:p>
        </w:tc>
        <w:tc>
          <w:tcPr>
            <w:tcW w:w="483" w:type="pct"/>
            <w:vAlign w:val="center"/>
          </w:tcPr>
          <w:p w14:paraId="546EA824" w14:textId="0FE6ADEA" w:rsidR="002A4DB1" w:rsidRPr="00587424" w:rsidRDefault="002A4DB1" w:rsidP="00D60CE5">
            <w:pPr>
              <w:pStyle w:val="Tabletext"/>
              <w:jc w:val="center"/>
              <w:rPr>
                <w:sz w:val="18"/>
                <w:lang w:eastAsia="zh-CN"/>
              </w:rPr>
            </w:pPr>
            <w:r w:rsidRPr="00587424">
              <w:rPr>
                <w:sz w:val="18"/>
                <w:lang w:eastAsia="zh-CN"/>
              </w:rPr>
              <w:t>37,7</w:t>
            </w:r>
          </w:p>
        </w:tc>
        <w:tc>
          <w:tcPr>
            <w:tcW w:w="483" w:type="pct"/>
            <w:vAlign w:val="center"/>
          </w:tcPr>
          <w:p w14:paraId="343552D5" w14:textId="6E62DB7C" w:rsidR="002A4DB1" w:rsidRPr="00587424" w:rsidRDefault="002A4DB1" w:rsidP="00D60CE5">
            <w:pPr>
              <w:pStyle w:val="Tabletext"/>
              <w:jc w:val="center"/>
              <w:rPr>
                <w:sz w:val="18"/>
                <w:lang w:eastAsia="zh-CN"/>
              </w:rPr>
            </w:pPr>
            <w:r w:rsidRPr="00587424">
              <w:rPr>
                <w:sz w:val="18"/>
                <w:lang w:eastAsia="zh-CN"/>
              </w:rPr>
              <w:t>35,0</w:t>
            </w:r>
          </w:p>
        </w:tc>
        <w:tc>
          <w:tcPr>
            <w:tcW w:w="483" w:type="pct"/>
            <w:vAlign w:val="center"/>
          </w:tcPr>
          <w:p w14:paraId="7CB7827A" w14:textId="66563D16" w:rsidR="002A4DB1" w:rsidRPr="00587424" w:rsidRDefault="002A4DB1" w:rsidP="00D60CE5">
            <w:pPr>
              <w:pStyle w:val="Tabletext"/>
              <w:jc w:val="center"/>
              <w:rPr>
                <w:sz w:val="18"/>
                <w:lang w:eastAsia="zh-CN"/>
              </w:rPr>
            </w:pPr>
            <w:r w:rsidRPr="00587424">
              <w:rPr>
                <w:sz w:val="18"/>
                <w:lang w:eastAsia="zh-CN"/>
              </w:rPr>
              <w:t>N/A</w:t>
            </w:r>
          </w:p>
        </w:tc>
        <w:tc>
          <w:tcPr>
            <w:tcW w:w="483" w:type="pct"/>
            <w:vAlign w:val="center"/>
          </w:tcPr>
          <w:p w14:paraId="27157F01" w14:textId="309EACB9" w:rsidR="002A4DB1" w:rsidRPr="00587424" w:rsidRDefault="002A4DB1" w:rsidP="00D60CE5">
            <w:pPr>
              <w:pStyle w:val="Tabletext"/>
              <w:jc w:val="center"/>
              <w:rPr>
                <w:sz w:val="18"/>
                <w:lang w:eastAsia="ja-JP"/>
              </w:rPr>
            </w:pPr>
            <w:r w:rsidRPr="00587424">
              <w:rPr>
                <w:sz w:val="18"/>
                <w:lang w:eastAsia="ja-JP"/>
              </w:rPr>
              <w:t>43,4</w:t>
            </w:r>
          </w:p>
        </w:tc>
        <w:tc>
          <w:tcPr>
            <w:tcW w:w="483" w:type="pct"/>
            <w:vAlign w:val="center"/>
          </w:tcPr>
          <w:p w14:paraId="7EB6066D" w14:textId="77777777" w:rsidR="002A4DB1" w:rsidRPr="00587424" w:rsidRDefault="002A4DB1" w:rsidP="00D60CE5">
            <w:pPr>
              <w:pStyle w:val="Tabletext"/>
              <w:jc w:val="center"/>
              <w:rPr>
                <w:sz w:val="18"/>
                <w:lang w:eastAsia="zh-CN"/>
              </w:rPr>
            </w:pPr>
          </w:p>
        </w:tc>
        <w:tc>
          <w:tcPr>
            <w:tcW w:w="484" w:type="pct"/>
            <w:vAlign w:val="center"/>
          </w:tcPr>
          <w:p w14:paraId="2821853A" w14:textId="77777777" w:rsidR="002A4DB1" w:rsidRPr="00587424" w:rsidRDefault="002A4DB1" w:rsidP="00D60CE5">
            <w:pPr>
              <w:pStyle w:val="Tabletext"/>
              <w:jc w:val="center"/>
              <w:rPr>
                <w:sz w:val="18"/>
                <w:lang w:eastAsia="zh-CN"/>
              </w:rPr>
            </w:pPr>
          </w:p>
        </w:tc>
      </w:tr>
      <w:tr w:rsidR="002A4DB1" w:rsidRPr="00587424" w14:paraId="2AC9CFA1" w14:textId="77777777" w:rsidTr="00371BBD">
        <w:trPr>
          <w:cantSplit/>
          <w:jc w:val="center"/>
        </w:trPr>
        <w:tc>
          <w:tcPr>
            <w:tcW w:w="649" w:type="pct"/>
            <w:vAlign w:val="center"/>
          </w:tcPr>
          <w:p w14:paraId="4A885E6C" w14:textId="7C6A682C" w:rsidR="002A4DB1" w:rsidRPr="00587424" w:rsidRDefault="002A4DB1" w:rsidP="00D60CE5">
            <w:pPr>
              <w:pStyle w:val="Tabletext"/>
              <w:jc w:val="left"/>
              <w:rPr>
                <w:sz w:val="18"/>
              </w:rPr>
            </w:pPr>
            <w:r>
              <w:rPr>
                <w:sz w:val="18"/>
              </w:rPr>
              <w:t>Angle en étalonnage froid</w:t>
            </w:r>
            <w:r w:rsidRPr="00587424">
              <w:rPr>
                <w:sz w:val="18"/>
              </w:rPr>
              <w:t xml:space="preserve"> (degrés par rapport à la trajectoire du satellite)</w:t>
            </w:r>
          </w:p>
        </w:tc>
        <w:tc>
          <w:tcPr>
            <w:tcW w:w="483" w:type="pct"/>
            <w:vAlign w:val="center"/>
          </w:tcPr>
          <w:p w14:paraId="6C9B2974" w14:textId="638AE39E" w:rsidR="002A4DB1" w:rsidRPr="00587424" w:rsidRDefault="002A4DB1" w:rsidP="00D60CE5">
            <w:pPr>
              <w:pStyle w:val="Tabletext"/>
              <w:jc w:val="center"/>
              <w:rPr>
                <w:sz w:val="18"/>
              </w:rPr>
            </w:pPr>
            <w:r w:rsidRPr="00587424">
              <w:rPr>
                <w:sz w:val="18"/>
              </w:rPr>
              <w:t>315°</w:t>
            </w:r>
          </w:p>
        </w:tc>
        <w:tc>
          <w:tcPr>
            <w:tcW w:w="483" w:type="pct"/>
            <w:vAlign w:val="center"/>
          </w:tcPr>
          <w:p w14:paraId="17922747" w14:textId="624B1AEF" w:rsidR="002A4DB1" w:rsidRPr="00587424" w:rsidRDefault="002A4DB1" w:rsidP="00D60CE5">
            <w:pPr>
              <w:pStyle w:val="Tabletext"/>
              <w:jc w:val="center"/>
              <w:rPr>
                <w:sz w:val="18"/>
                <w:lang w:eastAsia="zh-CN"/>
              </w:rPr>
            </w:pPr>
            <w:r w:rsidRPr="00587424">
              <w:rPr>
                <w:sz w:val="18"/>
                <w:lang w:eastAsia="zh-CN"/>
              </w:rPr>
              <w:t>180</w:t>
            </w:r>
            <w:r w:rsidRPr="00587424">
              <w:rPr>
                <w:sz w:val="18"/>
              </w:rPr>
              <w:t>°</w:t>
            </w:r>
          </w:p>
        </w:tc>
        <w:tc>
          <w:tcPr>
            <w:tcW w:w="483" w:type="pct"/>
            <w:vAlign w:val="center"/>
          </w:tcPr>
          <w:p w14:paraId="5CF98411" w14:textId="6C2053B5" w:rsidR="002A4DB1" w:rsidRPr="00587424" w:rsidRDefault="002A4DB1" w:rsidP="00D60CE5">
            <w:pPr>
              <w:pStyle w:val="Tabletext"/>
              <w:jc w:val="center"/>
              <w:rPr>
                <w:sz w:val="18"/>
              </w:rPr>
            </w:pPr>
            <w:r w:rsidRPr="00587424">
              <w:rPr>
                <w:sz w:val="18"/>
              </w:rPr>
              <w:t>78°</w:t>
            </w:r>
            <w:r>
              <w:rPr>
                <w:sz w:val="18"/>
              </w:rPr>
              <w:t xml:space="preserve"> à </w:t>
            </w:r>
            <w:r w:rsidRPr="00587424">
              <w:rPr>
                <w:sz w:val="18"/>
              </w:rPr>
              <w:t>83°</w:t>
            </w:r>
          </w:p>
        </w:tc>
        <w:tc>
          <w:tcPr>
            <w:tcW w:w="483" w:type="pct"/>
            <w:vAlign w:val="center"/>
          </w:tcPr>
          <w:p w14:paraId="6B4C5FA2" w14:textId="45BD7F0F" w:rsidR="002A4DB1" w:rsidRPr="00587424" w:rsidRDefault="002A4DB1" w:rsidP="00D60CE5">
            <w:pPr>
              <w:pStyle w:val="Tabletext"/>
              <w:jc w:val="center"/>
              <w:rPr>
                <w:sz w:val="18"/>
                <w:lang w:eastAsia="zh-CN"/>
              </w:rPr>
            </w:pPr>
            <w:r w:rsidRPr="00587424">
              <w:rPr>
                <w:sz w:val="18"/>
                <w:lang w:eastAsia="zh-CN"/>
              </w:rPr>
              <w:t>206,7° (</w:t>
            </w:r>
            <w:r w:rsidRPr="000B2C16">
              <w:rPr>
                <w:sz w:val="18"/>
                <w:lang w:eastAsia="zh-CN"/>
              </w:rPr>
              <w:t>antihoraire</w:t>
            </w:r>
            <w:r w:rsidRPr="00587424">
              <w:rPr>
                <w:sz w:val="18"/>
                <w:lang w:eastAsia="zh-CN"/>
              </w:rPr>
              <w:t>)</w:t>
            </w:r>
          </w:p>
        </w:tc>
        <w:tc>
          <w:tcPr>
            <w:tcW w:w="483" w:type="pct"/>
            <w:vAlign w:val="center"/>
          </w:tcPr>
          <w:p w14:paraId="6BFDB36C" w14:textId="2FB6D874" w:rsidR="002A4DB1" w:rsidRPr="00587424" w:rsidRDefault="002A4DB1" w:rsidP="00D60CE5">
            <w:pPr>
              <w:pStyle w:val="Tabletext"/>
              <w:jc w:val="center"/>
              <w:rPr>
                <w:sz w:val="18"/>
                <w:lang w:eastAsia="zh-CN"/>
              </w:rPr>
            </w:pPr>
            <w:r w:rsidRPr="00587424">
              <w:rPr>
                <w:sz w:val="18"/>
                <w:lang w:eastAsia="ja-JP"/>
              </w:rPr>
              <w:t>0°</w:t>
            </w:r>
          </w:p>
        </w:tc>
        <w:tc>
          <w:tcPr>
            <w:tcW w:w="483" w:type="pct"/>
            <w:vAlign w:val="center"/>
          </w:tcPr>
          <w:p w14:paraId="7ED933E3" w14:textId="149A9FD4" w:rsidR="002A4DB1" w:rsidRPr="00587424" w:rsidRDefault="002A4DB1" w:rsidP="00D60CE5">
            <w:pPr>
              <w:pStyle w:val="Tabletext"/>
              <w:jc w:val="center"/>
              <w:rPr>
                <w:sz w:val="18"/>
                <w:lang w:eastAsia="zh-CN"/>
              </w:rPr>
            </w:pPr>
            <w:r w:rsidRPr="00587424">
              <w:rPr>
                <w:sz w:val="18"/>
                <w:lang w:eastAsia="zh-CN"/>
              </w:rPr>
              <w:t>N/A</w:t>
            </w:r>
          </w:p>
        </w:tc>
        <w:tc>
          <w:tcPr>
            <w:tcW w:w="483" w:type="pct"/>
            <w:vAlign w:val="center"/>
          </w:tcPr>
          <w:p w14:paraId="6DA87CD4" w14:textId="4F6C119C" w:rsidR="002A4DB1" w:rsidRPr="00587424" w:rsidRDefault="002A4DB1" w:rsidP="00D60CE5">
            <w:pPr>
              <w:pStyle w:val="Tabletext"/>
              <w:jc w:val="center"/>
              <w:rPr>
                <w:sz w:val="18"/>
                <w:lang w:eastAsia="ja-JP"/>
              </w:rPr>
            </w:pPr>
            <w:r w:rsidRPr="00587424">
              <w:rPr>
                <w:sz w:val="18"/>
                <w:lang w:eastAsia="ja-JP"/>
              </w:rPr>
              <w:t>118,7</w:t>
            </w:r>
            <w:r w:rsidR="00B27733" w:rsidRPr="00587424">
              <w:rPr>
                <w:sz w:val="18"/>
                <w:lang w:eastAsia="ja-JP"/>
              </w:rPr>
              <w:t>°</w:t>
            </w:r>
          </w:p>
        </w:tc>
        <w:tc>
          <w:tcPr>
            <w:tcW w:w="483" w:type="pct"/>
            <w:vAlign w:val="center"/>
          </w:tcPr>
          <w:p w14:paraId="73C9CA79" w14:textId="77777777" w:rsidR="002A4DB1" w:rsidRPr="00587424" w:rsidRDefault="002A4DB1" w:rsidP="00D60CE5">
            <w:pPr>
              <w:pStyle w:val="Tabletext"/>
              <w:jc w:val="center"/>
              <w:rPr>
                <w:sz w:val="18"/>
                <w:lang w:eastAsia="zh-CN"/>
              </w:rPr>
            </w:pPr>
          </w:p>
        </w:tc>
        <w:tc>
          <w:tcPr>
            <w:tcW w:w="484" w:type="pct"/>
            <w:vAlign w:val="center"/>
          </w:tcPr>
          <w:p w14:paraId="1F696EBB" w14:textId="0973E75D" w:rsidR="002A4DB1" w:rsidRPr="00587424" w:rsidRDefault="002A4DB1" w:rsidP="00D60CE5">
            <w:pPr>
              <w:pStyle w:val="Tabletext"/>
              <w:jc w:val="center"/>
              <w:rPr>
                <w:sz w:val="18"/>
                <w:lang w:eastAsia="zh-CN"/>
              </w:rPr>
            </w:pPr>
            <w:r w:rsidRPr="00587424">
              <w:rPr>
                <w:sz w:val="18"/>
                <w:lang w:eastAsia="zh-CN"/>
              </w:rPr>
              <w:t>N/A</w:t>
            </w:r>
          </w:p>
        </w:tc>
      </w:tr>
      <w:tr w:rsidR="002A4DB1" w:rsidRPr="00587424" w14:paraId="1B267E08" w14:textId="77777777" w:rsidTr="00371BBD">
        <w:trPr>
          <w:cantSplit/>
          <w:jc w:val="center"/>
        </w:trPr>
        <w:tc>
          <w:tcPr>
            <w:tcW w:w="649" w:type="pct"/>
            <w:vAlign w:val="center"/>
          </w:tcPr>
          <w:p w14:paraId="25CDFA5D" w14:textId="2DD41D41" w:rsidR="002A4DB1" w:rsidRPr="00587424" w:rsidRDefault="002A4DB1" w:rsidP="00D60CE5">
            <w:pPr>
              <w:pStyle w:val="Tabletext"/>
              <w:jc w:val="left"/>
              <w:rPr>
                <w:sz w:val="18"/>
              </w:rPr>
            </w:pPr>
            <w:r>
              <w:rPr>
                <w:sz w:val="18"/>
              </w:rPr>
              <w:t>Angle en étalonnage froid</w:t>
            </w:r>
            <w:r w:rsidRPr="00587424">
              <w:rPr>
                <w:sz w:val="18"/>
              </w:rPr>
              <w:t xml:space="preserve"> (degrés par rapport à la direction du nadir)</w:t>
            </w:r>
          </w:p>
        </w:tc>
        <w:tc>
          <w:tcPr>
            <w:tcW w:w="483" w:type="pct"/>
            <w:vAlign w:val="center"/>
          </w:tcPr>
          <w:p w14:paraId="6A0A8598" w14:textId="3E7F90F5" w:rsidR="002A4DB1" w:rsidRPr="00587424" w:rsidRDefault="002A4DB1" w:rsidP="00D60CE5">
            <w:pPr>
              <w:pStyle w:val="Tabletext"/>
              <w:jc w:val="center"/>
              <w:rPr>
                <w:sz w:val="18"/>
              </w:rPr>
            </w:pPr>
            <w:r w:rsidRPr="00587424">
              <w:rPr>
                <w:sz w:val="18"/>
              </w:rPr>
              <w:t>90°</w:t>
            </w:r>
          </w:p>
        </w:tc>
        <w:tc>
          <w:tcPr>
            <w:tcW w:w="483" w:type="pct"/>
            <w:vAlign w:val="center"/>
          </w:tcPr>
          <w:p w14:paraId="30B400D2" w14:textId="3EE8ED5B" w:rsidR="002A4DB1" w:rsidRPr="00587424" w:rsidRDefault="002A4DB1" w:rsidP="00D60CE5">
            <w:pPr>
              <w:pStyle w:val="Tabletext"/>
              <w:jc w:val="center"/>
              <w:rPr>
                <w:sz w:val="18"/>
                <w:lang w:eastAsia="zh-CN"/>
              </w:rPr>
            </w:pPr>
            <w:r w:rsidRPr="00587424">
              <w:rPr>
                <w:sz w:val="18"/>
                <w:lang w:eastAsia="zh-CN"/>
              </w:rPr>
              <w:t>90</w:t>
            </w:r>
            <w:r w:rsidRPr="00587424">
              <w:rPr>
                <w:sz w:val="18"/>
              </w:rPr>
              <w:t>°</w:t>
            </w:r>
          </w:p>
        </w:tc>
        <w:tc>
          <w:tcPr>
            <w:tcW w:w="483" w:type="pct"/>
            <w:vAlign w:val="center"/>
          </w:tcPr>
          <w:p w14:paraId="049041A6" w14:textId="77777777" w:rsidR="002A4DB1" w:rsidRPr="00587424" w:rsidRDefault="002A4DB1" w:rsidP="00D60CE5">
            <w:pPr>
              <w:pStyle w:val="Tabletext"/>
              <w:jc w:val="center"/>
              <w:rPr>
                <w:sz w:val="18"/>
              </w:rPr>
            </w:pPr>
          </w:p>
        </w:tc>
        <w:tc>
          <w:tcPr>
            <w:tcW w:w="483" w:type="pct"/>
            <w:vAlign w:val="center"/>
          </w:tcPr>
          <w:p w14:paraId="2D332A1D" w14:textId="264AAB45" w:rsidR="002A4DB1" w:rsidRPr="00587424" w:rsidRDefault="002A4DB1" w:rsidP="00D60CE5">
            <w:pPr>
              <w:pStyle w:val="Tabletext"/>
              <w:jc w:val="center"/>
              <w:rPr>
                <w:sz w:val="18"/>
                <w:lang w:eastAsia="zh-CN"/>
              </w:rPr>
            </w:pPr>
            <w:r w:rsidRPr="00587424">
              <w:rPr>
                <w:sz w:val="18"/>
                <w:lang w:eastAsia="ja-JP"/>
              </w:rPr>
              <w:t>107,5°</w:t>
            </w:r>
          </w:p>
        </w:tc>
        <w:tc>
          <w:tcPr>
            <w:tcW w:w="483" w:type="pct"/>
            <w:vAlign w:val="center"/>
          </w:tcPr>
          <w:p w14:paraId="1EE365D7" w14:textId="11C3A236" w:rsidR="002A4DB1" w:rsidRPr="00587424" w:rsidRDefault="002A4DB1" w:rsidP="00D60CE5">
            <w:pPr>
              <w:pStyle w:val="Tabletext"/>
              <w:jc w:val="center"/>
              <w:rPr>
                <w:sz w:val="18"/>
                <w:lang w:eastAsia="zh-CN"/>
              </w:rPr>
            </w:pPr>
            <w:r w:rsidRPr="00587424">
              <w:rPr>
                <w:sz w:val="18"/>
                <w:lang w:eastAsia="ja-JP"/>
              </w:rPr>
              <w:t>120°</w:t>
            </w:r>
          </w:p>
        </w:tc>
        <w:tc>
          <w:tcPr>
            <w:tcW w:w="483" w:type="pct"/>
            <w:vAlign w:val="center"/>
          </w:tcPr>
          <w:p w14:paraId="14C6B1A4" w14:textId="1932B1AF" w:rsidR="002A4DB1" w:rsidRPr="00587424" w:rsidRDefault="002A4DB1" w:rsidP="00D60CE5">
            <w:pPr>
              <w:pStyle w:val="Tabletext"/>
              <w:jc w:val="center"/>
              <w:rPr>
                <w:sz w:val="18"/>
                <w:lang w:eastAsia="zh-CN"/>
              </w:rPr>
            </w:pPr>
            <w:r w:rsidRPr="00587424">
              <w:rPr>
                <w:sz w:val="18"/>
                <w:lang w:eastAsia="zh-CN"/>
              </w:rPr>
              <w:t>N/A</w:t>
            </w:r>
          </w:p>
        </w:tc>
        <w:tc>
          <w:tcPr>
            <w:tcW w:w="483" w:type="pct"/>
            <w:vAlign w:val="center"/>
          </w:tcPr>
          <w:p w14:paraId="25998D76" w14:textId="52A483F5" w:rsidR="002A4DB1" w:rsidRPr="00587424" w:rsidRDefault="002A4DB1" w:rsidP="00D60CE5">
            <w:pPr>
              <w:pStyle w:val="Tabletext"/>
              <w:jc w:val="center"/>
              <w:rPr>
                <w:sz w:val="18"/>
                <w:lang w:eastAsia="ja-JP"/>
              </w:rPr>
            </w:pPr>
            <w:r w:rsidRPr="00587424">
              <w:rPr>
                <w:sz w:val="18"/>
                <w:lang w:eastAsia="ja-JP"/>
              </w:rPr>
              <w:t>94,6</w:t>
            </w:r>
            <w:r w:rsidR="00B27733" w:rsidRPr="00587424">
              <w:rPr>
                <w:sz w:val="18"/>
                <w:lang w:eastAsia="ja-JP"/>
              </w:rPr>
              <w:t>°</w:t>
            </w:r>
          </w:p>
        </w:tc>
        <w:tc>
          <w:tcPr>
            <w:tcW w:w="483" w:type="pct"/>
            <w:vAlign w:val="center"/>
          </w:tcPr>
          <w:p w14:paraId="0ED4BA24" w14:textId="77777777" w:rsidR="002A4DB1" w:rsidRPr="00587424" w:rsidRDefault="002A4DB1" w:rsidP="00D60CE5">
            <w:pPr>
              <w:pStyle w:val="Tabletext"/>
              <w:jc w:val="center"/>
              <w:rPr>
                <w:sz w:val="18"/>
                <w:lang w:eastAsia="zh-CN"/>
              </w:rPr>
            </w:pPr>
          </w:p>
        </w:tc>
        <w:tc>
          <w:tcPr>
            <w:tcW w:w="484" w:type="pct"/>
            <w:vAlign w:val="center"/>
          </w:tcPr>
          <w:p w14:paraId="11F5BB7E" w14:textId="77777777" w:rsidR="002A4DB1" w:rsidRPr="00587424" w:rsidRDefault="002A4DB1" w:rsidP="00D60CE5">
            <w:pPr>
              <w:pStyle w:val="Tabletext"/>
              <w:jc w:val="center"/>
              <w:rPr>
                <w:sz w:val="18"/>
                <w:lang w:eastAsia="zh-CN"/>
              </w:rPr>
            </w:pPr>
          </w:p>
        </w:tc>
      </w:tr>
      <w:tr w:rsidR="002A4DB1" w:rsidRPr="0088185B" w14:paraId="119866A6" w14:textId="77777777" w:rsidTr="00371BBD">
        <w:trPr>
          <w:cantSplit/>
          <w:jc w:val="center"/>
        </w:trPr>
        <w:tc>
          <w:tcPr>
            <w:tcW w:w="5000" w:type="pct"/>
            <w:gridSpan w:val="10"/>
            <w:vAlign w:val="center"/>
          </w:tcPr>
          <w:p w14:paraId="4C2DBC2A" w14:textId="1E2C0856" w:rsidR="002A4DB1" w:rsidRPr="0088185B" w:rsidRDefault="002A4DB1" w:rsidP="00D60CE5">
            <w:pPr>
              <w:pStyle w:val="Tabletext"/>
              <w:jc w:val="left"/>
              <w:rPr>
                <w:b/>
                <w:bCs/>
                <w:sz w:val="18"/>
              </w:rPr>
            </w:pPr>
            <w:r w:rsidRPr="0088185B">
              <w:rPr>
                <w:b/>
                <w:bCs/>
                <w:sz w:val="18"/>
              </w:rPr>
              <w:t>Paramètres du récepteur du capteur</w:t>
            </w:r>
          </w:p>
        </w:tc>
      </w:tr>
      <w:tr w:rsidR="002A4DB1" w:rsidRPr="00587424" w14:paraId="5D632054" w14:textId="77777777" w:rsidTr="00371BBD">
        <w:trPr>
          <w:cantSplit/>
          <w:jc w:val="center"/>
        </w:trPr>
        <w:tc>
          <w:tcPr>
            <w:tcW w:w="649" w:type="pct"/>
            <w:vAlign w:val="center"/>
          </w:tcPr>
          <w:p w14:paraId="34673F1D" w14:textId="28A3568C" w:rsidR="002A4DB1" w:rsidRPr="00587424" w:rsidRDefault="002A4DB1" w:rsidP="00D60CE5">
            <w:pPr>
              <w:pStyle w:val="Tabletext"/>
              <w:jc w:val="left"/>
              <w:rPr>
                <w:sz w:val="18"/>
              </w:rPr>
            </w:pPr>
            <w:r w:rsidRPr="00587424">
              <w:rPr>
                <w:sz w:val="18"/>
              </w:rPr>
              <w:t>Temps d'intégration du capteur (ms)</w:t>
            </w:r>
          </w:p>
        </w:tc>
        <w:tc>
          <w:tcPr>
            <w:tcW w:w="483" w:type="pct"/>
            <w:vAlign w:val="center"/>
          </w:tcPr>
          <w:p w14:paraId="77ED1B24" w14:textId="49DC0880" w:rsidR="002A4DB1" w:rsidRPr="00587424" w:rsidRDefault="002A4DB1" w:rsidP="00D60CE5">
            <w:pPr>
              <w:pStyle w:val="Tabletext"/>
              <w:jc w:val="center"/>
              <w:rPr>
                <w:sz w:val="18"/>
                <w:szCs w:val="18"/>
              </w:rPr>
            </w:pPr>
            <w:r w:rsidRPr="00587424">
              <w:rPr>
                <w:sz w:val="18"/>
                <w:szCs w:val="18"/>
              </w:rPr>
              <w:t>5</w:t>
            </w:r>
          </w:p>
        </w:tc>
        <w:tc>
          <w:tcPr>
            <w:tcW w:w="483" w:type="pct"/>
            <w:vAlign w:val="center"/>
          </w:tcPr>
          <w:p w14:paraId="5E372B96" w14:textId="72C985DE" w:rsidR="002A4DB1" w:rsidRPr="00587424" w:rsidRDefault="002A4DB1" w:rsidP="00D60CE5">
            <w:pPr>
              <w:pStyle w:val="Tabletext"/>
              <w:jc w:val="center"/>
              <w:rPr>
                <w:sz w:val="18"/>
                <w:szCs w:val="18"/>
                <w:lang w:eastAsia="zh-CN"/>
              </w:rPr>
            </w:pPr>
            <w:r w:rsidRPr="00587424">
              <w:rPr>
                <w:sz w:val="18"/>
                <w:szCs w:val="18"/>
                <w:lang w:eastAsia="zh-CN"/>
              </w:rPr>
              <w:t>2,08</w:t>
            </w:r>
          </w:p>
        </w:tc>
        <w:tc>
          <w:tcPr>
            <w:tcW w:w="483" w:type="pct"/>
            <w:vAlign w:val="center"/>
          </w:tcPr>
          <w:p w14:paraId="05900EE9" w14:textId="1F5A827C" w:rsidR="002A4DB1" w:rsidRPr="00587424" w:rsidRDefault="002A4DB1" w:rsidP="00D60CE5">
            <w:pPr>
              <w:pStyle w:val="Tabletext"/>
              <w:jc w:val="center"/>
              <w:rPr>
                <w:sz w:val="18"/>
                <w:szCs w:val="18"/>
              </w:rPr>
            </w:pPr>
            <w:r w:rsidRPr="00587424">
              <w:rPr>
                <w:sz w:val="18"/>
                <w:szCs w:val="18"/>
              </w:rPr>
              <w:t>2</w:t>
            </w:r>
          </w:p>
        </w:tc>
        <w:tc>
          <w:tcPr>
            <w:tcW w:w="483" w:type="pct"/>
            <w:vAlign w:val="center"/>
          </w:tcPr>
          <w:p w14:paraId="0298A5F7" w14:textId="7967F5FE" w:rsidR="002A4DB1" w:rsidRPr="00587424" w:rsidRDefault="002A4DB1" w:rsidP="00D60CE5">
            <w:pPr>
              <w:pStyle w:val="Tabletext"/>
              <w:jc w:val="center"/>
              <w:rPr>
                <w:sz w:val="18"/>
                <w:szCs w:val="18"/>
                <w:lang w:eastAsia="zh-CN"/>
              </w:rPr>
            </w:pPr>
            <w:r w:rsidRPr="00587424">
              <w:rPr>
                <w:sz w:val="18"/>
                <w:szCs w:val="18"/>
              </w:rPr>
              <w:t>3,6</w:t>
            </w:r>
          </w:p>
        </w:tc>
        <w:tc>
          <w:tcPr>
            <w:tcW w:w="483" w:type="pct"/>
            <w:vAlign w:val="center"/>
          </w:tcPr>
          <w:p w14:paraId="35239361" w14:textId="6F699D08" w:rsidR="002A4DB1" w:rsidRPr="00587424" w:rsidRDefault="002A4DB1" w:rsidP="00D60CE5">
            <w:pPr>
              <w:pStyle w:val="Tabletext"/>
              <w:jc w:val="center"/>
              <w:rPr>
                <w:sz w:val="18"/>
                <w:szCs w:val="18"/>
                <w:lang w:eastAsia="zh-CN"/>
              </w:rPr>
            </w:pPr>
            <w:r w:rsidRPr="00587424">
              <w:rPr>
                <w:sz w:val="18"/>
                <w:szCs w:val="18"/>
                <w:lang w:eastAsia="zh-CN"/>
              </w:rPr>
              <w:t>8,3</w:t>
            </w:r>
          </w:p>
        </w:tc>
        <w:tc>
          <w:tcPr>
            <w:tcW w:w="483" w:type="pct"/>
            <w:vAlign w:val="center"/>
          </w:tcPr>
          <w:p w14:paraId="30D9AEE2" w14:textId="3082BBD1" w:rsidR="002A4DB1" w:rsidRPr="00587424" w:rsidRDefault="002A4DB1" w:rsidP="00D60CE5">
            <w:pPr>
              <w:pStyle w:val="Tabletext"/>
              <w:jc w:val="center"/>
              <w:rPr>
                <w:sz w:val="18"/>
                <w:szCs w:val="18"/>
                <w:lang w:eastAsia="zh-CN"/>
              </w:rPr>
            </w:pPr>
            <w:r w:rsidRPr="00587424">
              <w:rPr>
                <w:sz w:val="18"/>
                <w:szCs w:val="18"/>
                <w:lang w:eastAsia="zh-CN"/>
              </w:rPr>
              <w:t>125</w:t>
            </w:r>
          </w:p>
        </w:tc>
        <w:tc>
          <w:tcPr>
            <w:tcW w:w="483" w:type="pct"/>
            <w:vAlign w:val="center"/>
          </w:tcPr>
          <w:p w14:paraId="2A16D8E3" w14:textId="1F0002C0" w:rsidR="002A4DB1" w:rsidRPr="00587424" w:rsidRDefault="002A4DB1" w:rsidP="00D60CE5">
            <w:pPr>
              <w:pStyle w:val="Tabletext"/>
              <w:jc w:val="center"/>
              <w:rPr>
                <w:sz w:val="18"/>
                <w:szCs w:val="18"/>
                <w:lang w:eastAsia="ja-JP"/>
              </w:rPr>
            </w:pPr>
            <w:r w:rsidRPr="00587424">
              <w:rPr>
                <w:sz w:val="18"/>
                <w:szCs w:val="18"/>
                <w:lang w:eastAsia="ja-JP"/>
              </w:rPr>
              <w:t>1,2</w:t>
            </w:r>
          </w:p>
        </w:tc>
        <w:tc>
          <w:tcPr>
            <w:tcW w:w="483" w:type="pct"/>
            <w:vAlign w:val="center"/>
          </w:tcPr>
          <w:p w14:paraId="498B4C90" w14:textId="77777777" w:rsidR="002A4DB1" w:rsidRPr="00587424" w:rsidRDefault="002A4DB1" w:rsidP="00D60CE5">
            <w:pPr>
              <w:pStyle w:val="Tabletext"/>
              <w:jc w:val="center"/>
              <w:rPr>
                <w:sz w:val="18"/>
                <w:szCs w:val="18"/>
                <w:lang w:eastAsia="zh-CN"/>
              </w:rPr>
            </w:pPr>
          </w:p>
        </w:tc>
        <w:tc>
          <w:tcPr>
            <w:tcW w:w="484" w:type="pct"/>
            <w:vAlign w:val="center"/>
          </w:tcPr>
          <w:p w14:paraId="000510D3" w14:textId="28F53B3F" w:rsidR="002A4DB1" w:rsidRPr="00587424" w:rsidRDefault="002A4DB1" w:rsidP="00D60CE5">
            <w:pPr>
              <w:pStyle w:val="Tabletext"/>
              <w:jc w:val="center"/>
              <w:rPr>
                <w:sz w:val="18"/>
                <w:szCs w:val="18"/>
                <w:lang w:eastAsia="zh-CN"/>
              </w:rPr>
            </w:pPr>
            <w:r w:rsidRPr="00587424">
              <w:rPr>
                <w:sz w:val="18"/>
                <w:szCs w:val="18"/>
                <w:lang w:eastAsia="zh-CN"/>
              </w:rPr>
              <w:t>20</w:t>
            </w:r>
          </w:p>
        </w:tc>
      </w:tr>
    </w:tbl>
    <w:p w14:paraId="0E9F6C96" w14:textId="6FFCB2DE" w:rsidR="0088185B" w:rsidRDefault="0088185B" w:rsidP="00D60CE5">
      <w:r>
        <w:br w:type="page"/>
      </w:r>
    </w:p>
    <w:p w14:paraId="240E3122" w14:textId="5E73AD08" w:rsidR="0088185B" w:rsidRPr="00587424" w:rsidRDefault="0088185B" w:rsidP="00D60CE5">
      <w:pPr>
        <w:pStyle w:val="TableNo"/>
      </w:pPr>
      <w:r w:rsidRPr="00587424">
        <w:t>TABLEAU</w:t>
      </w:r>
      <w:r>
        <w:t> </w:t>
      </w:r>
      <w:r w:rsidRPr="00587424">
        <w:t>34 (</w:t>
      </w:r>
      <w:r>
        <w:rPr>
          <w:i/>
          <w:iCs/>
        </w:rPr>
        <w:t>fin</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1396"/>
        <w:gridCol w:w="1397"/>
        <w:gridCol w:w="1397"/>
        <w:gridCol w:w="1397"/>
        <w:gridCol w:w="1397"/>
        <w:gridCol w:w="1397"/>
        <w:gridCol w:w="1397"/>
        <w:gridCol w:w="1397"/>
        <w:gridCol w:w="1408"/>
      </w:tblGrid>
      <w:tr w:rsidR="0088185B" w:rsidRPr="0088185B" w14:paraId="1D3A88FC" w14:textId="77777777" w:rsidTr="00B27733">
        <w:trPr>
          <w:cantSplit/>
          <w:jc w:val="center"/>
        </w:trPr>
        <w:tc>
          <w:tcPr>
            <w:tcW w:w="649" w:type="pct"/>
            <w:vAlign w:val="center"/>
          </w:tcPr>
          <w:p w14:paraId="125218AB" w14:textId="77777777" w:rsidR="0088185B" w:rsidRPr="0088185B" w:rsidRDefault="0088185B" w:rsidP="00D60CE5">
            <w:pPr>
              <w:pStyle w:val="Tabletext"/>
              <w:jc w:val="left"/>
              <w:rPr>
                <w:b/>
                <w:sz w:val="18"/>
              </w:rPr>
            </w:pPr>
          </w:p>
        </w:tc>
        <w:tc>
          <w:tcPr>
            <w:tcW w:w="483" w:type="pct"/>
            <w:vAlign w:val="center"/>
          </w:tcPr>
          <w:p w14:paraId="728916E9" w14:textId="7505A13F" w:rsidR="0088185B" w:rsidRPr="0088185B" w:rsidRDefault="0088185B" w:rsidP="00D60CE5">
            <w:pPr>
              <w:pStyle w:val="Tabletext"/>
              <w:jc w:val="center"/>
              <w:rPr>
                <w:b/>
                <w:sz w:val="18"/>
                <w:szCs w:val="18"/>
              </w:rPr>
            </w:pPr>
            <w:r w:rsidRPr="0088185B">
              <w:rPr>
                <w:b/>
                <w:sz w:val="18"/>
                <w:szCs w:val="18"/>
              </w:rPr>
              <w:t>Capteur L11</w:t>
            </w:r>
          </w:p>
        </w:tc>
        <w:tc>
          <w:tcPr>
            <w:tcW w:w="483" w:type="pct"/>
            <w:vAlign w:val="center"/>
          </w:tcPr>
          <w:p w14:paraId="1040CABB" w14:textId="7407EDF0" w:rsidR="0088185B" w:rsidRPr="0088185B" w:rsidRDefault="0088185B" w:rsidP="00D60CE5">
            <w:pPr>
              <w:pStyle w:val="Tabletext"/>
              <w:jc w:val="center"/>
              <w:rPr>
                <w:b/>
                <w:sz w:val="18"/>
                <w:szCs w:val="18"/>
                <w:lang w:eastAsia="zh-CN"/>
              </w:rPr>
            </w:pPr>
            <w:r w:rsidRPr="0088185B">
              <w:rPr>
                <w:b/>
                <w:sz w:val="18"/>
                <w:szCs w:val="18"/>
              </w:rPr>
              <w:t>Capteur L12</w:t>
            </w:r>
          </w:p>
        </w:tc>
        <w:tc>
          <w:tcPr>
            <w:tcW w:w="483" w:type="pct"/>
            <w:vAlign w:val="center"/>
          </w:tcPr>
          <w:p w14:paraId="20AE1292" w14:textId="6F3FFA5C" w:rsidR="0088185B" w:rsidRPr="0088185B" w:rsidRDefault="0088185B" w:rsidP="00D60CE5">
            <w:pPr>
              <w:pStyle w:val="Tabletext"/>
              <w:jc w:val="center"/>
              <w:rPr>
                <w:b/>
                <w:sz w:val="18"/>
                <w:szCs w:val="18"/>
                <w:lang w:eastAsia="zh-CN"/>
              </w:rPr>
            </w:pPr>
            <w:r w:rsidRPr="0088185B">
              <w:rPr>
                <w:b/>
                <w:sz w:val="18"/>
                <w:szCs w:val="18"/>
              </w:rPr>
              <w:t>Capteur L13</w:t>
            </w:r>
          </w:p>
        </w:tc>
        <w:tc>
          <w:tcPr>
            <w:tcW w:w="483" w:type="pct"/>
            <w:vAlign w:val="center"/>
          </w:tcPr>
          <w:p w14:paraId="510B2C13" w14:textId="0474841A" w:rsidR="0088185B" w:rsidRPr="0088185B" w:rsidRDefault="0088185B" w:rsidP="00D60CE5">
            <w:pPr>
              <w:pStyle w:val="Tabletext"/>
              <w:jc w:val="center"/>
              <w:rPr>
                <w:b/>
                <w:sz w:val="18"/>
                <w:szCs w:val="18"/>
                <w:lang w:eastAsia="zh-CN"/>
              </w:rPr>
            </w:pPr>
            <w:r w:rsidRPr="0088185B">
              <w:rPr>
                <w:b/>
                <w:sz w:val="18"/>
                <w:szCs w:val="18"/>
              </w:rPr>
              <w:t>Capteur L14</w:t>
            </w:r>
          </w:p>
        </w:tc>
        <w:tc>
          <w:tcPr>
            <w:tcW w:w="483" w:type="pct"/>
            <w:vAlign w:val="center"/>
          </w:tcPr>
          <w:p w14:paraId="34A6C838" w14:textId="04FC837C" w:rsidR="0088185B" w:rsidRPr="0088185B" w:rsidRDefault="0088185B" w:rsidP="00D60CE5">
            <w:pPr>
              <w:pStyle w:val="Tabletext"/>
              <w:jc w:val="center"/>
              <w:rPr>
                <w:b/>
                <w:sz w:val="18"/>
                <w:szCs w:val="18"/>
                <w:lang w:eastAsia="zh-CN"/>
              </w:rPr>
            </w:pPr>
            <w:r w:rsidRPr="0088185B">
              <w:rPr>
                <w:b/>
                <w:sz w:val="18"/>
                <w:szCs w:val="18"/>
              </w:rPr>
              <w:t>Capteur L15</w:t>
            </w:r>
          </w:p>
        </w:tc>
        <w:tc>
          <w:tcPr>
            <w:tcW w:w="483" w:type="pct"/>
            <w:vAlign w:val="center"/>
          </w:tcPr>
          <w:p w14:paraId="7D5BD4B9" w14:textId="664CDBB3" w:rsidR="0088185B" w:rsidRPr="0088185B" w:rsidRDefault="0088185B" w:rsidP="00D60CE5">
            <w:pPr>
              <w:pStyle w:val="Tabletext"/>
              <w:jc w:val="center"/>
              <w:rPr>
                <w:b/>
                <w:sz w:val="18"/>
                <w:szCs w:val="18"/>
                <w:lang w:eastAsia="zh-CN"/>
              </w:rPr>
            </w:pPr>
            <w:r w:rsidRPr="0088185B">
              <w:rPr>
                <w:b/>
                <w:sz w:val="18"/>
                <w:szCs w:val="18"/>
              </w:rPr>
              <w:t>Capteur L16</w:t>
            </w:r>
          </w:p>
        </w:tc>
        <w:tc>
          <w:tcPr>
            <w:tcW w:w="483" w:type="pct"/>
            <w:vAlign w:val="center"/>
          </w:tcPr>
          <w:p w14:paraId="46FCA8E1" w14:textId="2D954FF3" w:rsidR="0088185B" w:rsidRPr="0088185B" w:rsidRDefault="0088185B" w:rsidP="00D60CE5">
            <w:pPr>
              <w:pStyle w:val="Tabletext"/>
              <w:jc w:val="center"/>
              <w:rPr>
                <w:b/>
                <w:sz w:val="18"/>
                <w:szCs w:val="18"/>
              </w:rPr>
            </w:pPr>
            <w:r w:rsidRPr="0088185B">
              <w:rPr>
                <w:b/>
                <w:sz w:val="18"/>
                <w:szCs w:val="18"/>
              </w:rPr>
              <w:t>Capteur L17</w:t>
            </w:r>
          </w:p>
        </w:tc>
        <w:tc>
          <w:tcPr>
            <w:tcW w:w="483" w:type="pct"/>
            <w:vAlign w:val="center"/>
          </w:tcPr>
          <w:p w14:paraId="65E79A53" w14:textId="5428E2A9" w:rsidR="0088185B" w:rsidRPr="0088185B" w:rsidRDefault="0088185B" w:rsidP="00D60CE5">
            <w:pPr>
              <w:pStyle w:val="Tabletext"/>
              <w:jc w:val="center"/>
              <w:rPr>
                <w:b/>
                <w:sz w:val="18"/>
                <w:szCs w:val="18"/>
                <w:lang w:eastAsia="zh-CN"/>
              </w:rPr>
            </w:pPr>
            <w:r w:rsidRPr="0088185B">
              <w:rPr>
                <w:b/>
                <w:sz w:val="18"/>
                <w:szCs w:val="18"/>
              </w:rPr>
              <w:t xml:space="preserve">Capteur </w:t>
            </w:r>
            <w:r w:rsidRPr="0088185B">
              <w:rPr>
                <w:b/>
                <w:sz w:val="18"/>
                <w:szCs w:val="18"/>
              </w:rPr>
              <w:br/>
              <w:t>GSO-L1</w:t>
            </w:r>
          </w:p>
        </w:tc>
        <w:tc>
          <w:tcPr>
            <w:tcW w:w="487" w:type="pct"/>
            <w:vAlign w:val="center"/>
          </w:tcPr>
          <w:p w14:paraId="01185326" w14:textId="3F8C4EE0" w:rsidR="0088185B" w:rsidRPr="0088185B" w:rsidRDefault="0088185B" w:rsidP="00D60CE5">
            <w:pPr>
              <w:pStyle w:val="Tabletext"/>
              <w:jc w:val="center"/>
              <w:rPr>
                <w:b/>
                <w:sz w:val="18"/>
                <w:szCs w:val="18"/>
                <w:lang w:eastAsia="zh-CN"/>
              </w:rPr>
            </w:pPr>
            <w:r w:rsidRPr="0088185B">
              <w:rPr>
                <w:b/>
                <w:sz w:val="18"/>
                <w:szCs w:val="18"/>
              </w:rPr>
              <w:t xml:space="preserve">Capteur </w:t>
            </w:r>
            <w:r w:rsidRPr="0088185B">
              <w:rPr>
                <w:b/>
                <w:sz w:val="18"/>
                <w:szCs w:val="18"/>
              </w:rPr>
              <w:br/>
              <w:t>GSO-L2</w:t>
            </w:r>
          </w:p>
        </w:tc>
      </w:tr>
      <w:tr w:rsidR="0088185B" w:rsidRPr="00587424" w14:paraId="4AB41E13" w14:textId="77777777" w:rsidTr="00B27733">
        <w:trPr>
          <w:cantSplit/>
          <w:jc w:val="center"/>
        </w:trPr>
        <w:tc>
          <w:tcPr>
            <w:tcW w:w="649" w:type="pct"/>
            <w:vAlign w:val="center"/>
          </w:tcPr>
          <w:p w14:paraId="09F3E4D2" w14:textId="74DE48E5" w:rsidR="0088185B" w:rsidRPr="00587424" w:rsidRDefault="0088185B" w:rsidP="00D60CE5">
            <w:pPr>
              <w:pStyle w:val="Tabletext"/>
              <w:jc w:val="left"/>
              <w:rPr>
                <w:sz w:val="18"/>
              </w:rPr>
            </w:pPr>
            <w:r w:rsidRPr="00587424">
              <w:rPr>
                <w:sz w:val="18"/>
              </w:rPr>
              <w:t>Largeur de bande de canal</w:t>
            </w:r>
          </w:p>
        </w:tc>
        <w:tc>
          <w:tcPr>
            <w:tcW w:w="483" w:type="pct"/>
            <w:vAlign w:val="center"/>
          </w:tcPr>
          <w:p w14:paraId="6C9DF19A" w14:textId="3DA5F3AB" w:rsidR="0088185B" w:rsidRPr="00587424" w:rsidRDefault="0088185B" w:rsidP="00D60CE5">
            <w:pPr>
              <w:pStyle w:val="Tabletext"/>
              <w:jc w:val="center"/>
              <w:rPr>
                <w:sz w:val="18"/>
                <w:szCs w:val="18"/>
              </w:rPr>
            </w:pPr>
            <w:r w:rsidRPr="00587424">
              <w:rPr>
                <w:sz w:val="18"/>
                <w:szCs w:val="18"/>
              </w:rPr>
              <w:t>2,5 GHz centré à 91,655 GHz</w:t>
            </w:r>
          </w:p>
        </w:tc>
        <w:tc>
          <w:tcPr>
            <w:tcW w:w="483" w:type="pct"/>
            <w:vAlign w:val="center"/>
          </w:tcPr>
          <w:p w14:paraId="024A8C52" w14:textId="14D797EC" w:rsidR="0088185B" w:rsidRPr="00587424" w:rsidRDefault="0088185B" w:rsidP="00D60CE5">
            <w:pPr>
              <w:pStyle w:val="Tabletext"/>
              <w:jc w:val="center"/>
              <w:rPr>
                <w:sz w:val="18"/>
                <w:szCs w:val="18"/>
                <w:lang w:eastAsia="zh-CN"/>
              </w:rPr>
            </w:pPr>
            <w:r w:rsidRPr="00587424">
              <w:rPr>
                <w:sz w:val="18"/>
                <w:szCs w:val="18"/>
                <w:lang w:eastAsia="zh-CN"/>
              </w:rPr>
              <w:t>3</w:t>
            </w:r>
            <w:r>
              <w:rPr>
                <w:sz w:val="18"/>
                <w:szCs w:val="18"/>
                <w:lang w:eastAsia="zh-CN"/>
              </w:rPr>
              <w:t> </w:t>
            </w:r>
            <w:r w:rsidRPr="00587424">
              <w:rPr>
                <w:sz w:val="18"/>
                <w:szCs w:val="18"/>
                <w:lang w:eastAsia="zh-CN"/>
              </w:rPr>
              <w:t>0</w:t>
            </w:r>
            <w:r w:rsidRPr="00587424">
              <w:rPr>
                <w:sz w:val="18"/>
                <w:szCs w:val="18"/>
              </w:rPr>
              <w:t xml:space="preserve">00 MHz centré à </w:t>
            </w:r>
            <w:r w:rsidRPr="00587424">
              <w:rPr>
                <w:sz w:val="18"/>
                <w:szCs w:val="18"/>
                <w:lang w:eastAsia="zh-CN"/>
              </w:rPr>
              <w:t>89</w:t>
            </w:r>
            <w:r w:rsidRPr="00587424">
              <w:rPr>
                <w:sz w:val="18"/>
                <w:szCs w:val="18"/>
              </w:rPr>
              <w:t> GHz</w:t>
            </w:r>
          </w:p>
        </w:tc>
        <w:tc>
          <w:tcPr>
            <w:tcW w:w="483" w:type="pct"/>
            <w:vAlign w:val="center"/>
          </w:tcPr>
          <w:p w14:paraId="00F5E482" w14:textId="4B16649C" w:rsidR="0088185B" w:rsidRPr="00587424" w:rsidRDefault="0088185B" w:rsidP="00D60CE5">
            <w:pPr>
              <w:pStyle w:val="Tabletext"/>
              <w:jc w:val="center"/>
              <w:rPr>
                <w:sz w:val="18"/>
                <w:szCs w:val="18"/>
              </w:rPr>
            </w:pPr>
            <w:r w:rsidRPr="00587424">
              <w:rPr>
                <w:sz w:val="18"/>
                <w:szCs w:val="18"/>
                <w:lang w:eastAsia="zh-CN"/>
              </w:rPr>
              <w:t>4 000</w:t>
            </w:r>
            <w:r>
              <w:rPr>
                <w:sz w:val="18"/>
                <w:szCs w:val="18"/>
                <w:lang w:eastAsia="zh-CN"/>
              </w:rPr>
              <w:t> </w:t>
            </w:r>
            <w:r w:rsidRPr="00587424">
              <w:rPr>
                <w:sz w:val="18"/>
                <w:szCs w:val="18"/>
                <w:lang w:eastAsia="zh-CN"/>
              </w:rPr>
              <w:t xml:space="preserve">MHz </w:t>
            </w:r>
            <w:r w:rsidRPr="00587424">
              <w:rPr>
                <w:sz w:val="18"/>
                <w:szCs w:val="18"/>
              </w:rPr>
              <w:t>centré à</w:t>
            </w:r>
            <w:r w:rsidRPr="00587424">
              <w:rPr>
                <w:sz w:val="18"/>
                <w:szCs w:val="18"/>
                <w:lang w:eastAsia="zh-CN"/>
              </w:rPr>
              <w:t xml:space="preserve"> 89</w:t>
            </w:r>
            <w:r>
              <w:rPr>
                <w:sz w:val="18"/>
                <w:szCs w:val="18"/>
                <w:lang w:eastAsia="zh-CN"/>
              </w:rPr>
              <w:t> </w:t>
            </w:r>
            <w:r w:rsidRPr="00587424">
              <w:rPr>
                <w:sz w:val="18"/>
                <w:szCs w:val="18"/>
                <w:lang w:eastAsia="zh-CN"/>
              </w:rPr>
              <w:t>GHz</w:t>
            </w:r>
          </w:p>
        </w:tc>
        <w:tc>
          <w:tcPr>
            <w:tcW w:w="483" w:type="pct"/>
            <w:vAlign w:val="center"/>
          </w:tcPr>
          <w:p w14:paraId="744C03FA" w14:textId="68BBDBA0" w:rsidR="0088185B" w:rsidRPr="00587424" w:rsidRDefault="0088185B" w:rsidP="00D60CE5">
            <w:pPr>
              <w:pStyle w:val="Tabletext"/>
              <w:jc w:val="center"/>
              <w:rPr>
                <w:sz w:val="18"/>
                <w:szCs w:val="18"/>
                <w:lang w:eastAsia="zh-CN"/>
              </w:rPr>
            </w:pPr>
            <w:r w:rsidRPr="00587424">
              <w:rPr>
                <w:sz w:val="18"/>
                <w:szCs w:val="18"/>
                <w:lang w:eastAsia="zh-CN"/>
              </w:rPr>
              <w:t>6 000</w:t>
            </w:r>
            <w:r>
              <w:rPr>
                <w:sz w:val="18"/>
                <w:szCs w:val="18"/>
                <w:lang w:eastAsia="zh-CN"/>
              </w:rPr>
              <w:t> </w:t>
            </w:r>
            <w:r w:rsidRPr="00587424">
              <w:rPr>
                <w:sz w:val="18"/>
                <w:szCs w:val="18"/>
                <w:lang w:eastAsia="zh-CN"/>
              </w:rPr>
              <w:t xml:space="preserve">MHz </w:t>
            </w:r>
            <w:r w:rsidRPr="00587424">
              <w:rPr>
                <w:sz w:val="18"/>
                <w:szCs w:val="18"/>
              </w:rPr>
              <w:t>centré à</w:t>
            </w:r>
            <w:r w:rsidRPr="00587424">
              <w:rPr>
                <w:sz w:val="18"/>
                <w:szCs w:val="18"/>
                <w:lang w:eastAsia="zh-CN"/>
              </w:rPr>
              <w:t xml:space="preserve"> 89</w:t>
            </w:r>
            <w:r>
              <w:rPr>
                <w:sz w:val="18"/>
                <w:szCs w:val="18"/>
                <w:lang w:eastAsia="zh-CN"/>
              </w:rPr>
              <w:t> </w:t>
            </w:r>
            <w:r w:rsidRPr="00587424">
              <w:rPr>
                <w:sz w:val="18"/>
                <w:szCs w:val="18"/>
                <w:lang w:eastAsia="zh-CN"/>
              </w:rPr>
              <w:t>GHz</w:t>
            </w:r>
          </w:p>
        </w:tc>
        <w:tc>
          <w:tcPr>
            <w:tcW w:w="483" w:type="pct"/>
            <w:vAlign w:val="center"/>
          </w:tcPr>
          <w:p w14:paraId="234179DD" w14:textId="4746DDC0" w:rsidR="0088185B" w:rsidRPr="00587424" w:rsidRDefault="0088185B" w:rsidP="00D60CE5">
            <w:pPr>
              <w:pStyle w:val="Tabletext"/>
              <w:jc w:val="center"/>
              <w:rPr>
                <w:sz w:val="18"/>
                <w:szCs w:val="18"/>
                <w:lang w:eastAsia="zh-CN"/>
              </w:rPr>
            </w:pPr>
            <w:r w:rsidRPr="00587424">
              <w:rPr>
                <w:sz w:val="18"/>
                <w:szCs w:val="18"/>
                <w:lang w:eastAsia="zh-CN"/>
              </w:rPr>
              <w:t>1 000</w:t>
            </w:r>
            <w:r>
              <w:rPr>
                <w:sz w:val="18"/>
                <w:szCs w:val="18"/>
                <w:lang w:eastAsia="zh-CN"/>
              </w:rPr>
              <w:t> </w:t>
            </w:r>
            <w:r w:rsidRPr="00587424">
              <w:rPr>
                <w:sz w:val="18"/>
                <w:szCs w:val="18"/>
                <w:lang w:eastAsia="zh-CN"/>
              </w:rPr>
              <w:t xml:space="preserve">MHz </w:t>
            </w:r>
            <w:r w:rsidRPr="00587424">
              <w:rPr>
                <w:sz w:val="18"/>
                <w:szCs w:val="18"/>
              </w:rPr>
              <w:t>centré à</w:t>
            </w:r>
            <w:r w:rsidRPr="00587424">
              <w:rPr>
                <w:sz w:val="18"/>
                <w:szCs w:val="18"/>
                <w:lang w:eastAsia="zh-CN"/>
              </w:rPr>
              <w:t xml:space="preserve"> 90,256</w:t>
            </w:r>
            <w:r>
              <w:rPr>
                <w:sz w:val="18"/>
                <w:szCs w:val="18"/>
                <w:lang w:eastAsia="zh-CN"/>
              </w:rPr>
              <w:t> </w:t>
            </w:r>
            <w:r w:rsidRPr="00587424">
              <w:rPr>
                <w:sz w:val="18"/>
                <w:szCs w:val="18"/>
                <w:lang w:eastAsia="zh-CN"/>
              </w:rPr>
              <w:t>GHz</w:t>
            </w:r>
          </w:p>
        </w:tc>
        <w:tc>
          <w:tcPr>
            <w:tcW w:w="483" w:type="pct"/>
            <w:vAlign w:val="center"/>
          </w:tcPr>
          <w:p w14:paraId="21ECD73F" w14:textId="1BBB0C66" w:rsidR="0088185B" w:rsidRPr="00587424" w:rsidRDefault="0088185B" w:rsidP="00D60CE5">
            <w:pPr>
              <w:pStyle w:val="Tabletext"/>
              <w:jc w:val="center"/>
              <w:rPr>
                <w:sz w:val="18"/>
                <w:szCs w:val="18"/>
                <w:lang w:eastAsia="zh-CN"/>
              </w:rPr>
            </w:pPr>
            <w:r w:rsidRPr="00587424">
              <w:rPr>
                <w:sz w:val="18"/>
                <w:szCs w:val="18"/>
                <w:lang w:eastAsia="zh-CN"/>
              </w:rPr>
              <w:t>5</w:t>
            </w:r>
            <w:r>
              <w:rPr>
                <w:sz w:val="18"/>
                <w:szCs w:val="18"/>
                <w:lang w:eastAsia="zh-CN"/>
              </w:rPr>
              <w:t> </w:t>
            </w:r>
            <w:r w:rsidRPr="00587424">
              <w:rPr>
                <w:sz w:val="18"/>
                <w:szCs w:val="18"/>
                <w:lang w:eastAsia="zh-CN"/>
              </w:rPr>
              <w:t xml:space="preserve">GHz </w:t>
            </w:r>
            <w:r w:rsidRPr="00587424">
              <w:rPr>
                <w:sz w:val="18"/>
                <w:szCs w:val="18"/>
              </w:rPr>
              <w:t>centré à</w:t>
            </w:r>
            <w:r w:rsidRPr="00587424">
              <w:rPr>
                <w:sz w:val="18"/>
                <w:szCs w:val="18"/>
                <w:lang w:eastAsia="zh-CN"/>
              </w:rPr>
              <w:t xml:space="preserve"> 90 GHz</w:t>
            </w:r>
          </w:p>
        </w:tc>
        <w:tc>
          <w:tcPr>
            <w:tcW w:w="483" w:type="pct"/>
            <w:vAlign w:val="center"/>
          </w:tcPr>
          <w:p w14:paraId="160A5C10" w14:textId="3E1590D1" w:rsidR="0088185B" w:rsidRPr="00587424" w:rsidRDefault="0088185B" w:rsidP="00D60CE5">
            <w:pPr>
              <w:pStyle w:val="Tabletext"/>
              <w:jc w:val="center"/>
              <w:rPr>
                <w:sz w:val="18"/>
                <w:szCs w:val="18"/>
                <w:lang w:eastAsia="ja-JP"/>
              </w:rPr>
            </w:pPr>
            <w:r w:rsidRPr="00587424">
              <w:rPr>
                <w:sz w:val="18"/>
                <w:szCs w:val="18"/>
              </w:rPr>
              <w:t>3</w:t>
            </w:r>
            <w:r>
              <w:rPr>
                <w:sz w:val="18"/>
                <w:szCs w:val="18"/>
              </w:rPr>
              <w:t> </w:t>
            </w:r>
            <w:r w:rsidRPr="00587424">
              <w:rPr>
                <w:sz w:val="18"/>
                <w:szCs w:val="18"/>
              </w:rPr>
              <w:t>000 MHz centré à 89 GHz</w:t>
            </w:r>
          </w:p>
        </w:tc>
        <w:tc>
          <w:tcPr>
            <w:tcW w:w="483" w:type="pct"/>
            <w:vAlign w:val="center"/>
          </w:tcPr>
          <w:p w14:paraId="267A92ED" w14:textId="0E217672" w:rsidR="0088185B" w:rsidRPr="00587424" w:rsidRDefault="0088185B" w:rsidP="00D60CE5">
            <w:pPr>
              <w:pStyle w:val="Tabletext"/>
              <w:jc w:val="center"/>
              <w:rPr>
                <w:sz w:val="18"/>
                <w:szCs w:val="18"/>
                <w:lang w:eastAsia="zh-CN"/>
              </w:rPr>
            </w:pPr>
            <w:r w:rsidRPr="00587424">
              <w:rPr>
                <w:sz w:val="18"/>
                <w:szCs w:val="18"/>
                <w:lang w:eastAsia="zh-CN"/>
              </w:rPr>
              <w:t>2</w:t>
            </w:r>
            <w:r>
              <w:rPr>
                <w:sz w:val="18"/>
                <w:szCs w:val="18"/>
                <w:lang w:eastAsia="zh-CN"/>
              </w:rPr>
              <w:t> </w:t>
            </w:r>
            <w:r w:rsidRPr="00587424">
              <w:rPr>
                <w:sz w:val="18"/>
                <w:szCs w:val="18"/>
                <w:lang w:eastAsia="zh-CN"/>
              </w:rPr>
              <w:t>0</w:t>
            </w:r>
            <w:r w:rsidRPr="00587424">
              <w:rPr>
                <w:sz w:val="18"/>
                <w:szCs w:val="18"/>
              </w:rPr>
              <w:t>00 MHz centré à</w:t>
            </w:r>
            <w:r w:rsidRPr="00587424">
              <w:rPr>
                <w:sz w:val="18"/>
                <w:szCs w:val="18"/>
                <w:lang w:eastAsia="zh-CN"/>
              </w:rPr>
              <w:t xml:space="preserve"> 88,2</w:t>
            </w:r>
            <w:r w:rsidRPr="00587424">
              <w:rPr>
                <w:sz w:val="18"/>
                <w:szCs w:val="18"/>
              </w:rPr>
              <w:t> GHz</w:t>
            </w:r>
          </w:p>
        </w:tc>
        <w:tc>
          <w:tcPr>
            <w:tcW w:w="487" w:type="pct"/>
            <w:vAlign w:val="center"/>
          </w:tcPr>
          <w:p w14:paraId="47636204" w14:textId="10EFBF1E" w:rsidR="0088185B" w:rsidRPr="00587424" w:rsidRDefault="0088185B" w:rsidP="00D60CE5">
            <w:pPr>
              <w:pStyle w:val="Tabletext"/>
              <w:jc w:val="center"/>
              <w:rPr>
                <w:sz w:val="18"/>
                <w:szCs w:val="18"/>
                <w:lang w:eastAsia="zh-CN"/>
              </w:rPr>
            </w:pPr>
            <w:r w:rsidRPr="00587424">
              <w:rPr>
                <w:sz w:val="18"/>
                <w:szCs w:val="18"/>
                <w:lang w:eastAsia="zh-CN"/>
              </w:rPr>
              <w:t>2</w:t>
            </w:r>
            <w:r>
              <w:rPr>
                <w:sz w:val="18"/>
                <w:szCs w:val="18"/>
                <w:lang w:eastAsia="zh-CN"/>
              </w:rPr>
              <w:t> </w:t>
            </w:r>
            <w:r w:rsidRPr="00587424">
              <w:rPr>
                <w:sz w:val="18"/>
                <w:szCs w:val="18"/>
                <w:lang w:eastAsia="zh-CN"/>
              </w:rPr>
              <w:t>0</w:t>
            </w:r>
            <w:r w:rsidRPr="00587424">
              <w:rPr>
                <w:sz w:val="18"/>
                <w:szCs w:val="18"/>
              </w:rPr>
              <w:t>00 MHz centré à</w:t>
            </w:r>
            <w:r w:rsidRPr="00587424">
              <w:rPr>
                <w:sz w:val="18"/>
                <w:szCs w:val="18"/>
                <w:lang w:eastAsia="zh-CN"/>
              </w:rPr>
              <w:t xml:space="preserve"> 88,2</w:t>
            </w:r>
            <w:r w:rsidRPr="00587424">
              <w:rPr>
                <w:sz w:val="18"/>
                <w:szCs w:val="18"/>
              </w:rPr>
              <w:t> GHz</w:t>
            </w:r>
          </w:p>
        </w:tc>
      </w:tr>
      <w:tr w:rsidR="0088185B" w:rsidRPr="00587424" w14:paraId="110A2FAC" w14:textId="77777777" w:rsidTr="000B2C16">
        <w:trPr>
          <w:cantSplit/>
          <w:jc w:val="center"/>
        </w:trPr>
        <w:tc>
          <w:tcPr>
            <w:tcW w:w="5000" w:type="pct"/>
            <w:gridSpan w:val="10"/>
            <w:vAlign w:val="center"/>
          </w:tcPr>
          <w:p w14:paraId="7953705A" w14:textId="0D9FAD0B" w:rsidR="0088185B" w:rsidRPr="00587424" w:rsidRDefault="0088185B" w:rsidP="00D60CE5">
            <w:pPr>
              <w:pStyle w:val="Tabletext"/>
              <w:jc w:val="left"/>
              <w:rPr>
                <w:b/>
                <w:bCs/>
                <w:sz w:val="18"/>
                <w:szCs w:val="18"/>
                <w:lang w:eastAsia="zh-CN"/>
              </w:rPr>
            </w:pPr>
            <w:r w:rsidRPr="00587424">
              <w:rPr>
                <w:b/>
                <w:bCs/>
                <w:sz w:val="18"/>
              </w:rPr>
              <w:t>Résolution spatiale de mesure</w:t>
            </w:r>
          </w:p>
        </w:tc>
      </w:tr>
      <w:tr w:rsidR="0088185B" w:rsidRPr="00587424" w14:paraId="01524BE2" w14:textId="77777777" w:rsidTr="00B27733">
        <w:trPr>
          <w:cantSplit/>
          <w:jc w:val="center"/>
        </w:trPr>
        <w:tc>
          <w:tcPr>
            <w:tcW w:w="649" w:type="pct"/>
            <w:vAlign w:val="center"/>
          </w:tcPr>
          <w:p w14:paraId="79EBE7DA" w14:textId="5B3566C6" w:rsidR="0088185B" w:rsidRPr="00587424" w:rsidRDefault="0088185B" w:rsidP="00D60CE5">
            <w:pPr>
              <w:pStyle w:val="Tabletext"/>
              <w:jc w:val="left"/>
              <w:rPr>
                <w:sz w:val="18"/>
              </w:rPr>
            </w:pPr>
            <w:r w:rsidRPr="00587424">
              <w:rPr>
                <w:sz w:val="18"/>
              </w:rPr>
              <w:t>Résolution horizontale (km)</w:t>
            </w:r>
          </w:p>
        </w:tc>
        <w:tc>
          <w:tcPr>
            <w:tcW w:w="483" w:type="pct"/>
            <w:vAlign w:val="center"/>
          </w:tcPr>
          <w:p w14:paraId="6A2AA096" w14:textId="049FCCB6" w:rsidR="0088185B" w:rsidRPr="00587424" w:rsidRDefault="0088185B" w:rsidP="00D60CE5">
            <w:pPr>
              <w:pStyle w:val="Tabletext"/>
              <w:jc w:val="center"/>
              <w:rPr>
                <w:sz w:val="18"/>
                <w:szCs w:val="18"/>
              </w:rPr>
            </w:pPr>
            <w:r w:rsidRPr="00587424">
              <w:rPr>
                <w:sz w:val="18"/>
                <w:szCs w:val="18"/>
              </w:rPr>
              <w:t>16</w:t>
            </w:r>
          </w:p>
        </w:tc>
        <w:tc>
          <w:tcPr>
            <w:tcW w:w="483" w:type="pct"/>
            <w:vAlign w:val="center"/>
          </w:tcPr>
          <w:p w14:paraId="005F8738" w14:textId="3EEFCE44" w:rsidR="0088185B" w:rsidRPr="00587424" w:rsidRDefault="0088185B" w:rsidP="00D60CE5">
            <w:pPr>
              <w:pStyle w:val="Tabletext"/>
              <w:jc w:val="center"/>
              <w:rPr>
                <w:sz w:val="18"/>
                <w:szCs w:val="18"/>
                <w:lang w:eastAsia="zh-CN"/>
              </w:rPr>
            </w:pPr>
            <w:r w:rsidRPr="00587424">
              <w:rPr>
                <w:sz w:val="18"/>
                <w:szCs w:val="18"/>
                <w:lang w:eastAsia="zh-CN"/>
              </w:rPr>
              <w:t>8,7</w:t>
            </w:r>
          </w:p>
        </w:tc>
        <w:tc>
          <w:tcPr>
            <w:tcW w:w="483" w:type="pct"/>
            <w:vAlign w:val="center"/>
          </w:tcPr>
          <w:p w14:paraId="6BD311F5" w14:textId="77777777" w:rsidR="0088185B" w:rsidRPr="00587424" w:rsidRDefault="0088185B" w:rsidP="00D60CE5">
            <w:pPr>
              <w:pStyle w:val="Tabletext"/>
              <w:jc w:val="center"/>
              <w:rPr>
                <w:sz w:val="18"/>
                <w:szCs w:val="18"/>
              </w:rPr>
            </w:pPr>
          </w:p>
        </w:tc>
        <w:tc>
          <w:tcPr>
            <w:tcW w:w="483" w:type="pct"/>
            <w:vAlign w:val="center"/>
          </w:tcPr>
          <w:p w14:paraId="1B64E110" w14:textId="0335FEE0" w:rsidR="0088185B" w:rsidRPr="00587424" w:rsidRDefault="0088185B" w:rsidP="00D60CE5">
            <w:pPr>
              <w:pStyle w:val="Tabletext"/>
              <w:jc w:val="center"/>
              <w:rPr>
                <w:sz w:val="18"/>
                <w:szCs w:val="18"/>
                <w:lang w:eastAsia="zh-CN"/>
              </w:rPr>
            </w:pPr>
            <w:r w:rsidRPr="00587424">
              <w:rPr>
                <w:sz w:val="18"/>
                <w:szCs w:val="18"/>
              </w:rPr>
              <w:t>4,4</w:t>
            </w:r>
          </w:p>
        </w:tc>
        <w:tc>
          <w:tcPr>
            <w:tcW w:w="483" w:type="pct"/>
            <w:vAlign w:val="center"/>
          </w:tcPr>
          <w:p w14:paraId="081AEAD3" w14:textId="3A275F97" w:rsidR="0088185B" w:rsidRPr="00587424" w:rsidRDefault="0088185B" w:rsidP="00D60CE5">
            <w:pPr>
              <w:pStyle w:val="Tabletext"/>
              <w:jc w:val="center"/>
              <w:rPr>
                <w:sz w:val="18"/>
                <w:szCs w:val="18"/>
                <w:lang w:eastAsia="zh-CN"/>
              </w:rPr>
            </w:pPr>
            <w:r w:rsidRPr="00587424">
              <w:rPr>
                <w:sz w:val="18"/>
                <w:szCs w:val="18"/>
              </w:rPr>
              <w:t>27,7</w:t>
            </w:r>
          </w:p>
        </w:tc>
        <w:tc>
          <w:tcPr>
            <w:tcW w:w="483" w:type="pct"/>
            <w:vAlign w:val="center"/>
          </w:tcPr>
          <w:p w14:paraId="0BAF431F" w14:textId="57BA27BC" w:rsidR="0088185B" w:rsidRPr="00587424" w:rsidRDefault="0088185B" w:rsidP="00D60CE5">
            <w:pPr>
              <w:pStyle w:val="Tabletext"/>
              <w:jc w:val="center"/>
              <w:rPr>
                <w:sz w:val="18"/>
                <w:szCs w:val="18"/>
                <w:lang w:eastAsia="zh-CN"/>
              </w:rPr>
            </w:pPr>
            <w:r w:rsidRPr="00587424">
              <w:rPr>
                <w:sz w:val="18"/>
                <w:szCs w:val="18"/>
                <w:lang w:eastAsia="zh-CN"/>
              </w:rPr>
              <w:t>7</w:t>
            </w:r>
          </w:p>
        </w:tc>
        <w:tc>
          <w:tcPr>
            <w:tcW w:w="483" w:type="pct"/>
            <w:vAlign w:val="center"/>
          </w:tcPr>
          <w:p w14:paraId="5DAEC504" w14:textId="1B9329CC" w:rsidR="0088185B" w:rsidRPr="00587424" w:rsidRDefault="0088185B" w:rsidP="00D60CE5">
            <w:pPr>
              <w:pStyle w:val="Tabletext"/>
              <w:jc w:val="center"/>
              <w:rPr>
                <w:sz w:val="18"/>
                <w:szCs w:val="18"/>
                <w:lang w:eastAsia="ja-JP"/>
              </w:rPr>
            </w:pPr>
            <w:r w:rsidRPr="00587424">
              <w:rPr>
                <w:sz w:val="18"/>
                <w:szCs w:val="18"/>
                <w:lang w:eastAsia="ja-JP"/>
              </w:rPr>
              <w:t>3</w:t>
            </w:r>
          </w:p>
        </w:tc>
        <w:tc>
          <w:tcPr>
            <w:tcW w:w="483" w:type="pct"/>
            <w:vAlign w:val="center"/>
          </w:tcPr>
          <w:p w14:paraId="14C9129B" w14:textId="77B72A0F" w:rsidR="0088185B" w:rsidRPr="00587424" w:rsidRDefault="0088185B" w:rsidP="00D60CE5">
            <w:pPr>
              <w:pStyle w:val="Tabletext"/>
              <w:jc w:val="center"/>
              <w:rPr>
                <w:sz w:val="18"/>
                <w:szCs w:val="18"/>
                <w:lang w:eastAsia="zh-CN"/>
              </w:rPr>
            </w:pPr>
            <w:r w:rsidRPr="00587424">
              <w:rPr>
                <w:sz w:val="18"/>
                <w:szCs w:val="18"/>
                <w:lang w:eastAsia="zh-CN"/>
              </w:rPr>
              <w:t>39 (nadir)</w:t>
            </w:r>
          </w:p>
        </w:tc>
        <w:tc>
          <w:tcPr>
            <w:tcW w:w="487" w:type="pct"/>
            <w:vAlign w:val="center"/>
          </w:tcPr>
          <w:p w14:paraId="00DB8A39" w14:textId="48D56F12" w:rsidR="0088185B" w:rsidRPr="00587424" w:rsidRDefault="0088185B" w:rsidP="00D60CE5">
            <w:pPr>
              <w:pStyle w:val="Tabletext"/>
              <w:jc w:val="center"/>
              <w:rPr>
                <w:sz w:val="18"/>
                <w:szCs w:val="18"/>
                <w:lang w:eastAsia="zh-CN"/>
              </w:rPr>
            </w:pPr>
            <w:r w:rsidRPr="00587424">
              <w:rPr>
                <w:sz w:val="18"/>
                <w:szCs w:val="18"/>
                <w:lang w:eastAsia="zh-CN"/>
              </w:rPr>
              <w:t>30 (nadir)</w:t>
            </w:r>
          </w:p>
        </w:tc>
      </w:tr>
      <w:tr w:rsidR="0088185B" w:rsidRPr="00587424" w14:paraId="7EBB411C" w14:textId="77777777" w:rsidTr="00B27733">
        <w:trPr>
          <w:cantSplit/>
          <w:jc w:val="center"/>
        </w:trPr>
        <w:tc>
          <w:tcPr>
            <w:tcW w:w="649" w:type="pct"/>
            <w:vAlign w:val="center"/>
          </w:tcPr>
          <w:p w14:paraId="751DC252" w14:textId="2AB491D2" w:rsidR="0088185B" w:rsidRPr="00587424" w:rsidRDefault="0088185B" w:rsidP="00D60CE5">
            <w:pPr>
              <w:pStyle w:val="Tabletext"/>
              <w:jc w:val="left"/>
              <w:rPr>
                <w:sz w:val="18"/>
              </w:rPr>
            </w:pPr>
            <w:r w:rsidRPr="00587424">
              <w:rPr>
                <w:sz w:val="18"/>
              </w:rPr>
              <w:t>Résolution verticale (km)</w:t>
            </w:r>
          </w:p>
        </w:tc>
        <w:tc>
          <w:tcPr>
            <w:tcW w:w="483" w:type="pct"/>
            <w:vAlign w:val="center"/>
          </w:tcPr>
          <w:p w14:paraId="11B4C305" w14:textId="3F12D57D" w:rsidR="0088185B" w:rsidRPr="00587424" w:rsidRDefault="0088185B" w:rsidP="00D60CE5">
            <w:pPr>
              <w:pStyle w:val="Tabletext"/>
              <w:jc w:val="center"/>
              <w:rPr>
                <w:sz w:val="18"/>
                <w:szCs w:val="18"/>
              </w:rPr>
            </w:pPr>
            <w:r w:rsidRPr="00587424">
              <w:rPr>
                <w:sz w:val="18"/>
                <w:szCs w:val="18"/>
              </w:rPr>
              <w:t>16</w:t>
            </w:r>
          </w:p>
        </w:tc>
        <w:tc>
          <w:tcPr>
            <w:tcW w:w="483" w:type="pct"/>
            <w:vAlign w:val="center"/>
          </w:tcPr>
          <w:p w14:paraId="5EAA5AC6" w14:textId="3D727601" w:rsidR="0088185B" w:rsidRPr="00587424" w:rsidRDefault="0088185B" w:rsidP="00D60CE5">
            <w:pPr>
              <w:pStyle w:val="Tabletext"/>
              <w:jc w:val="center"/>
              <w:rPr>
                <w:sz w:val="18"/>
                <w:szCs w:val="18"/>
                <w:lang w:eastAsia="zh-CN"/>
              </w:rPr>
            </w:pPr>
            <w:r w:rsidRPr="00587424">
              <w:rPr>
                <w:sz w:val="18"/>
                <w:szCs w:val="18"/>
                <w:lang w:eastAsia="zh-CN"/>
              </w:rPr>
              <w:t>7,5</w:t>
            </w:r>
          </w:p>
        </w:tc>
        <w:tc>
          <w:tcPr>
            <w:tcW w:w="483" w:type="pct"/>
            <w:vAlign w:val="center"/>
          </w:tcPr>
          <w:p w14:paraId="48695477" w14:textId="77777777" w:rsidR="0088185B" w:rsidRPr="00587424" w:rsidRDefault="0088185B" w:rsidP="00D60CE5">
            <w:pPr>
              <w:pStyle w:val="Tabletext"/>
              <w:jc w:val="center"/>
              <w:rPr>
                <w:sz w:val="18"/>
                <w:szCs w:val="18"/>
              </w:rPr>
            </w:pPr>
          </w:p>
        </w:tc>
        <w:tc>
          <w:tcPr>
            <w:tcW w:w="483" w:type="pct"/>
            <w:vAlign w:val="center"/>
          </w:tcPr>
          <w:p w14:paraId="0BDA40B6" w14:textId="2873AF6D" w:rsidR="0088185B" w:rsidRPr="00587424" w:rsidRDefault="0088185B" w:rsidP="00D60CE5">
            <w:pPr>
              <w:pStyle w:val="Tabletext"/>
              <w:jc w:val="center"/>
              <w:rPr>
                <w:sz w:val="18"/>
                <w:szCs w:val="18"/>
                <w:lang w:eastAsia="zh-CN"/>
              </w:rPr>
            </w:pPr>
            <w:r w:rsidRPr="00587424">
              <w:rPr>
                <w:sz w:val="18"/>
                <w:szCs w:val="18"/>
              </w:rPr>
              <w:t>7,2</w:t>
            </w:r>
          </w:p>
        </w:tc>
        <w:tc>
          <w:tcPr>
            <w:tcW w:w="483" w:type="pct"/>
            <w:vAlign w:val="center"/>
          </w:tcPr>
          <w:p w14:paraId="4EF133AC" w14:textId="0083505F" w:rsidR="0088185B" w:rsidRPr="00587424" w:rsidRDefault="0088185B" w:rsidP="00D60CE5">
            <w:pPr>
              <w:pStyle w:val="Tabletext"/>
              <w:jc w:val="center"/>
              <w:rPr>
                <w:sz w:val="18"/>
                <w:szCs w:val="18"/>
                <w:lang w:eastAsia="zh-CN"/>
              </w:rPr>
            </w:pPr>
            <w:r w:rsidRPr="00587424">
              <w:rPr>
                <w:sz w:val="18"/>
                <w:szCs w:val="18"/>
              </w:rPr>
              <w:t>27,7</w:t>
            </w:r>
          </w:p>
        </w:tc>
        <w:tc>
          <w:tcPr>
            <w:tcW w:w="483" w:type="pct"/>
            <w:vAlign w:val="center"/>
          </w:tcPr>
          <w:p w14:paraId="1658381C" w14:textId="004DA730" w:rsidR="0088185B" w:rsidRPr="00587424" w:rsidRDefault="0088185B" w:rsidP="00D60CE5">
            <w:pPr>
              <w:pStyle w:val="Tabletext"/>
              <w:jc w:val="center"/>
              <w:rPr>
                <w:sz w:val="18"/>
                <w:szCs w:val="18"/>
                <w:lang w:eastAsia="zh-CN"/>
              </w:rPr>
            </w:pPr>
            <w:r w:rsidRPr="00587424">
              <w:rPr>
                <w:sz w:val="18"/>
                <w:szCs w:val="18"/>
                <w:lang w:eastAsia="zh-CN"/>
              </w:rPr>
              <w:t>7</w:t>
            </w:r>
          </w:p>
        </w:tc>
        <w:tc>
          <w:tcPr>
            <w:tcW w:w="483" w:type="pct"/>
            <w:vAlign w:val="center"/>
          </w:tcPr>
          <w:p w14:paraId="516D4FDB" w14:textId="3E137E28" w:rsidR="0088185B" w:rsidRPr="00587424" w:rsidRDefault="0088185B" w:rsidP="00D60CE5">
            <w:pPr>
              <w:pStyle w:val="Tabletext"/>
              <w:jc w:val="center"/>
              <w:rPr>
                <w:sz w:val="18"/>
                <w:szCs w:val="18"/>
                <w:lang w:eastAsia="ja-JP"/>
              </w:rPr>
            </w:pPr>
            <w:r w:rsidRPr="00587424">
              <w:rPr>
                <w:sz w:val="18"/>
                <w:szCs w:val="18"/>
                <w:lang w:eastAsia="ja-JP"/>
              </w:rPr>
              <w:t>5</w:t>
            </w:r>
          </w:p>
        </w:tc>
        <w:tc>
          <w:tcPr>
            <w:tcW w:w="483" w:type="pct"/>
            <w:vAlign w:val="center"/>
          </w:tcPr>
          <w:p w14:paraId="699D5B8C" w14:textId="0CDB9456" w:rsidR="0088185B" w:rsidRPr="00587424" w:rsidRDefault="0088185B" w:rsidP="00D60CE5">
            <w:pPr>
              <w:pStyle w:val="Tabletext"/>
              <w:jc w:val="center"/>
              <w:rPr>
                <w:sz w:val="18"/>
                <w:szCs w:val="18"/>
                <w:lang w:eastAsia="zh-CN"/>
              </w:rPr>
            </w:pPr>
            <w:r w:rsidRPr="00587424">
              <w:rPr>
                <w:sz w:val="18"/>
                <w:szCs w:val="18"/>
                <w:lang w:eastAsia="zh-CN"/>
              </w:rPr>
              <w:t>39 (nadir)</w:t>
            </w:r>
          </w:p>
        </w:tc>
        <w:tc>
          <w:tcPr>
            <w:tcW w:w="487" w:type="pct"/>
            <w:vAlign w:val="center"/>
          </w:tcPr>
          <w:p w14:paraId="54CE05A4" w14:textId="5ED653E6" w:rsidR="0088185B" w:rsidRPr="00587424" w:rsidRDefault="0088185B" w:rsidP="00D60CE5">
            <w:pPr>
              <w:pStyle w:val="Tabletext"/>
              <w:jc w:val="center"/>
              <w:rPr>
                <w:sz w:val="18"/>
                <w:szCs w:val="18"/>
                <w:lang w:eastAsia="zh-CN"/>
              </w:rPr>
            </w:pPr>
            <w:r w:rsidRPr="00587424">
              <w:rPr>
                <w:sz w:val="18"/>
                <w:szCs w:val="18"/>
                <w:lang w:eastAsia="zh-CN"/>
              </w:rPr>
              <w:t>30 (nadir)</w:t>
            </w:r>
          </w:p>
        </w:tc>
      </w:tr>
    </w:tbl>
    <w:p w14:paraId="07583ABB" w14:textId="77777777" w:rsidR="00B27733" w:rsidRDefault="00B27733" w:rsidP="00B27733">
      <w:pPr>
        <w:pStyle w:val="Tablefin"/>
      </w:pPr>
      <w:bookmarkStart w:id="111" w:name="_Toc98410656"/>
      <w:bookmarkStart w:id="112" w:name="_Toc98956122"/>
      <w:bookmarkStart w:id="113" w:name="_Toc99111629"/>
    </w:p>
    <w:p w14:paraId="5B7A5D68" w14:textId="52D29F21" w:rsidR="00B915C0" w:rsidRPr="00587424" w:rsidRDefault="00B915C0" w:rsidP="00D60CE5">
      <w:pPr>
        <w:pStyle w:val="Heading2"/>
      </w:pPr>
      <w:r w:rsidRPr="00587424">
        <w:t>6.14</w:t>
      </w:r>
      <w:r w:rsidRPr="00587424">
        <w:tab/>
        <w:t xml:space="preserve">Paramètres types des capteurs passifs fonctionnant </w:t>
      </w:r>
      <w:r w:rsidR="0088185B">
        <w:t>dans la bande de fréquences</w:t>
      </w:r>
      <w:r w:rsidRPr="00587424">
        <w:t xml:space="preserve"> 114,25</w:t>
      </w:r>
      <w:r w:rsidR="0088185B">
        <w:t>-</w:t>
      </w:r>
      <w:r w:rsidRPr="00587424">
        <w:t>122,25 GHz</w:t>
      </w:r>
      <w:bookmarkEnd w:id="111"/>
      <w:bookmarkEnd w:id="112"/>
      <w:bookmarkEnd w:id="113"/>
    </w:p>
    <w:p w14:paraId="2E0EF8EA" w14:textId="57CA2DC1" w:rsidR="00724CBF" w:rsidRPr="00587424" w:rsidRDefault="00B915C0" w:rsidP="00D60CE5">
      <w:r w:rsidRPr="00587424">
        <w:t xml:space="preserve">La bande </w:t>
      </w:r>
      <w:r w:rsidR="0088185B">
        <w:t>de fréquences</w:t>
      </w:r>
      <w:r w:rsidR="0088185B" w:rsidRPr="00587424">
        <w:t xml:space="preserve"> </w:t>
      </w:r>
      <w:r w:rsidRPr="00587424">
        <w:t>114,25</w:t>
      </w:r>
      <w:r w:rsidRPr="00587424">
        <w:noBreakHyphen/>
        <w:t>122,25</w:t>
      </w:r>
      <w:r w:rsidR="0088185B">
        <w:t> GHz</w:t>
      </w:r>
      <w:r w:rsidRPr="00587424">
        <w:t xml:space="preserve"> est </w:t>
      </w:r>
      <w:r w:rsidR="00D31725" w:rsidRPr="00587424">
        <w:t>particulièrement</w:t>
      </w:r>
      <w:r w:rsidRPr="00587424">
        <w:t xml:space="preserve"> intéressante pour le profilage de la température atmosphérique (raie d'absorption de l'O</w:t>
      </w:r>
      <w:r w:rsidRPr="00587424">
        <w:rPr>
          <w:vertAlign w:val="subscript"/>
        </w:rPr>
        <w:t>2</w:t>
      </w:r>
      <w:r w:rsidRPr="00587424">
        <w:t xml:space="preserve">). </w:t>
      </w:r>
      <w:r w:rsidRPr="00587424">
        <w:rPr>
          <w:lang w:eastAsia="ja-JP"/>
        </w:rPr>
        <w:t>Le Tableau </w:t>
      </w:r>
      <w:r w:rsidR="0088185B">
        <w:rPr>
          <w:lang w:eastAsia="ja-JP"/>
        </w:rPr>
        <w:t>35</w:t>
      </w:r>
      <w:r w:rsidRPr="00587424">
        <w:rPr>
          <w:lang w:eastAsia="ja-JP"/>
        </w:rPr>
        <w:t xml:space="preserve"> contient un récapitulatif des paramètres des capteurs passifs qui fonctionnent ou fonctionneront </w:t>
      </w:r>
      <w:r w:rsidR="0088185B">
        <w:rPr>
          <w:lang w:eastAsia="ja-JP"/>
        </w:rPr>
        <w:t xml:space="preserve">dans la bande </w:t>
      </w:r>
      <w:r w:rsidR="0088185B">
        <w:t>de fréquences</w:t>
      </w:r>
      <w:r w:rsidR="0088185B">
        <w:rPr>
          <w:lang w:eastAsia="ja-JP"/>
        </w:rPr>
        <w:t xml:space="preserve"> </w:t>
      </w:r>
      <w:r w:rsidRPr="00587424">
        <w:rPr>
          <w:lang w:eastAsia="ja-JP"/>
        </w:rPr>
        <w:t>114,25</w:t>
      </w:r>
      <w:r w:rsidR="0088185B">
        <w:rPr>
          <w:lang w:eastAsia="ja-JP"/>
        </w:rPr>
        <w:t>-</w:t>
      </w:r>
      <w:r w:rsidRPr="00587424">
        <w:rPr>
          <w:lang w:eastAsia="ja-JP"/>
        </w:rPr>
        <w:t>122,25 GHz.</w:t>
      </w:r>
    </w:p>
    <w:p w14:paraId="1E5466FE" w14:textId="77777777" w:rsidR="006223EE" w:rsidRPr="00587424" w:rsidRDefault="006223EE" w:rsidP="00B27733"/>
    <w:p w14:paraId="3091CE08" w14:textId="27D12A67" w:rsidR="00B915C0" w:rsidRPr="00587424" w:rsidRDefault="00B915C0" w:rsidP="00B27733">
      <w:pPr>
        <w:sectPr w:rsidR="00B915C0" w:rsidRPr="00587424" w:rsidSect="00497023">
          <w:pgSz w:w="16834" w:h="11909" w:orient="landscape" w:code="9"/>
          <w:pgMar w:top="1134" w:right="1418" w:bottom="1134" w:left="1134" w:header="720" w:footer="482" w:gutter="0"/>
          <w:cols w:space="720"/>
        </w:sectPr>
      </w:pPr>
    </w:p>
    <w:p w14:paraId="5F94B8C4" w14:textId="4CC5C4C5" w:rsidR="00BB09F1" w:rsidRPr="00587424" w:rsidRDefault="00BB09F1" w:rsidP="00D60CE5">
      <w:pPr>
        <w:pStyle w:val="TableNo"/>
      </w:pPr>
      <w:r w:rsidRPr="00587424">
        <w:t>TABLEAU</w:t>
      </w:r>
      <w:r w:rsidR="0098160C">
        <w:t> </w:t>
      </w:r>
      <w:r w:rsidRPr="00587424">
        <w:t>35</w:t>
      </w:r>
    </w:p>
    <w:p w14:paraId="228CF5A3" w14:textId="2959291D" w:rsidR="00BB09F1" w:rsidRPr="00587424" w:rsidRDefault="00BB09F1" w:rsidP="00D60CE5">
      <w:pPr>
        <w:pStyle w:val="Tabletitle"/>
      </w:pPr>
      <w:r w:rsidRPr="00587424">
        <w:t xml:space="preserve">Caractéristiques des capteurs du SETS (passive) fonctionnant </w:t>
      </w:r>
      <w:r w:rsidR="00FC3FA8">
        <w:t>dans la bande de fréquences</w:t>
      </w:r>
      <w:r w:rsidR="00FC3FA8" w:rsidRPr="00587424">
        <w:t xml:space="preserve"> </w:t>
      </w:r>
      <w:r w:rsidRPr="00587424">
        <w:t>114,25</w:t>
      </w:r>
      <w:r w:rsidR="00FC3FA8">
        <w:t>-</w:t>
      </w:r>
      <w:r w:rsidRPr="00587424">
        <w:t>122,25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11"/>
        <w:gridCol w:w="1474"/>
        <w:gridCol w:w="11"/>
        <w:gridCol w:w="1474"/>
        <w:gridCol w:w="12"/>
        <w:gridCol w:w="1475"/>
        <w:gridCol w:w="12"/>
        <w:gridCol w:w="1475"/>
        <w:gridCol w:w="12"/>
        <w:gridCol w:w="1475"/>
        <w:gridCol w:w="12"/>
        <w:gridCol w:w="1475"/>
        <w:gridCol w:w="12"/>
        <w:gridCol w:w="1475"/>
        <w:gridCol w:w="12"/>
        <w:gridCol w:w="1481"/>
      </w:tblGrid>
      <w:tr w:rsidR="00BB09F1" w:rsidRPr="00587424" w14:paraId="5835DDB1" w14:textId="77777777" w:rsidTr="00C052C0">
        <w:trPr>
          <w:cantSplit/>
          <w:tblHeader/>
          <w:jc w:val="center"/>
        </w:trPr>
        <w:tc>
          <w:tcPr>
            <w:tcW w:w="886" w:type="pct"/>
            <w:vAlign w:val="center"/>
          </w:tcPr>
          <w:p w14:paraId="5FED2858" w14:textId="77777777" w:rsidR="00BB09F1" w:rsidRPr="00587424" w:rsidRDefault="00BB09F1" w:rsidP="00D60CE5">
            <w:pPr>
              <w:pStyle w:val="Tablehead"/>
              <w:jc w:val="left"/>
              <w:rPr>
                <w:sz w:val="18"/>
                <w:szCs w:val="18"/>
              </w:rPr>
            </w:pPr>
          </w:p>
        </w:tc>
        <w:tc>
          <w:tcPr>
            <w:tcW w:w="514" w:type="pct"/>
            <w:gridSpan w:val="2"/>
            <w:vAlign w:val="center"/>
          </w:tcPr>
          <w:p w14:paraId="2831A391" w14:textId="5509B328" w:rsidR="00BB09F1" w:rsidRPr="00587424" w:rsidRDefault="00BB09F1" w:rsidP="00D60CE5">
            <w:pPr>
              <w:pStyle w:val="Tablehead"/>
              <w:rPr>
                <w:sz w:val="18"/>
                <w:szCs w:val="18"/>
              </w:rPr>
            </w:pPr>
            <w:r w:rsidRPr="00587424">
              <w:rPr>
                <w:sz w:val="18"/>
                <w:szCs w:val="18"/>
              </w:rPr>
              <w:t>Capteur M1</w:t>
            </w:r>
          </w:p>
        </w:tc>
        <w:tc>
          <w:tcPr>
            <w:tcW w:w="514" w:type="pct"/>
            <w:gridSpan w:val="2"/>
            <w:vAlign w:val="center"/>
          </w:tcPr>
          <w:p w14:paraId="135CC539" w14:textId="3C56CDF0"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2</w:t>
            </w:r>
          </w:p>
        </w:tc>
        <w:tc>
          <w:tcPr>
            <w:tcW w:w="514" w:type="pct"/>
            <w:gridSpan w:val="2"/>
            <w:vAlign w:val="center"/>
          </w:tcPr>
          <w:p w14:paraId="6906E37C" w14:textId="23CB5AA8"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3</w:t>
            </w:r>
          </w:p>
        </w:tc>
        <w:tc>
          <w:tcPr>
            <w:tcW w:w="514" w:type="pct"/>
            <w:gridSpan w:val="2"/>
            <w:vAlign w:val="center"/>
          </w:tcPr>
          <w:p w14:paraId="48520CB3" w14:textId="7B5D9E74"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4</w:t>
            </w:r>
          </w:p>
        </w:tc>
        <w:tc>
          <w:tcPr>
            <w:tcW w:w="514" w:type="pct"/>
            <w:gridSpan w:val="2"/>
            <w:vAlign w:val="center"/>
          </w:tcPr>
          <w:p w14:paraId="0EBE0426" w14:textId="5207DE9C" w:rsidR="00BB09F1" w:rsidRPr="00587424" w:rsidRDefault="00BB09F1" w:rsidP="00D60CE5">
            <w:pPr>
              <w:pStyle w:val="Tablehead"/>
              <w:rPr>
                <w:sz w:val="18"/>
                <w:szCs w:val="18"/>
              </w:rPr>
            </w:pPr>
            <w:r w:rsidRPr="00587424">
              <w:rPr>
                <w:sz w:val="18"/>
                <w:szCs w:val="18"/>
              </w:rPr>
              <w:t>Capteur M5</w:t>
            </w:r>
          </w:p>
        </w:tc>
        <w:tc>
          <w:tcPr>
            <w:tcW w:w="514" w:type="pct"/>
            <w:gridSpan w:val="2"/>
            <w:vAlign w:val="center"/>
          </w:tcPr>
          <w:p w14:paraId="2AB1E678" w14:textId="34B04875" w:rsidR="00BB09F1" w:rsidRPr="00587424" w:rsidRDefault="00BB09F1" w:rsidP="00D60CE5">
            <w:pPr>
              <w:pStyle w:val="Tablehead"/>
              <w:rPr>
                <w:sz w:val="18"/>
                <w:szCs w:val="18"/>
              </w:rPr>
            </w:pPr>
            <w:r w:rsidRPr="00587424">
              <w:rPr>
                <w:sz w:val="18"/>
                <w:szCs w:val="18"/>
              </w:rPr>
              <w:t>Capteur M6</w:t>
            </w:r>
          </w:p>
        </w:tc>
        <w:tc>
          <w:tcPr>
            <w:tcW w:w="514" w:type="pct"/>
            <w:gridSpan w:val="2"/>
            <w:vAlign w:val="center"/>
          </w:tcPr>
          <w:p w14:paraId="05E35A12" w14:textId="4B982B79" w:rsidR="00BB09F1" w:rsidRPr="00587424" w:rsidRDefault="00BB09F1" w:rsidP="00D60CE5">
            <w:pPr>
              <w:pStyle w:val="Tablehead"/>
              <w:rPr>
                <w:sz w:val="18"/>
                <w:szCs w:val="18"/>
              </w:rPr>
            </w:pPr>
            <w:r w:rsidRPr="00587424">
              <w:rPr>
                <w:sz w:val="18"/>
                <w:szCs w:val="18"/>
              </w:rPr>
              <w:t xml:space="preserve">Capteur </w:t>
            </w:r>
            <w:r w:rsidR="00B27733">
              <w:rPr>
                <w:sz w:val="18"/>
                <w:szCs w:val="18"/>
              </w:rPr>
              <w:br/>
            </w:r>
            <w:r w:rsidRPr="00587424">
              <w:rPr>
                <w:sz w:val="18"/>
                <w:szCs w:val="18"/>
              </w:rPr>
              <w:t>GSO-M</w:t>
            </w:r>
            <w:r w:rsidRPr="00587424">
              <w:rPr>
                <w:sz w:val="18"/>
                <w:szCs w:val="18"/>
                <w:lang w:eastAsia="zh-CN"/>
              </w:rPr>
              <w:t>1</w:t>
            </w:r>
          </w:p>
        </w:tc>
        <w:tc>
          <w:tcPr>
            <w:tcW w:w="516" w:type="pct"/>
            <w:gridSpan w:val="2"/>
            <w:vAlign w:val="center"/>
          </w:tcPr>
          <w:p w14:paraId="7E031B29" w14:textId="1A4C9834" w:rsidR="00BB09F1" w:rsidRPr="00587424" w:rsidRDefault="00BB09F1" w:rsidP="00D60CE5">
            <w:pPr>
              <w:pStyle w:val="Tablehead"/>
              <w:rPr>
                <w:sz w:val="18"/>
                <w:szCs w:val="18"/>
              </w:rPr>
            </w:pPr>
            <w:r w:rsidRPr="00587424">
              <w:rPr>
                <w:sz w:val="18"/>
                <w:szCs w:val="18"/>
              </w:rPr>
              <w:t xml:space="preserve">Capteur </w:t>
            </w:r>
            <w:r w:rsidR="00B27733">
              <w:rPr>
                <w:sz w:val="18"/>
                <w:szCs w:val="18"/>
              </w:rPr>
              <w:br/>
            </w:r>
            <w:r w:rsidRPr="00587424">
              <w:rPr>
                <w:sz w:val="18"/>
                <w:szCs w:val="18"/>
              </w:rPr>
              <w:t>GSO-M2</w:t>
            </w:r>
          </w:p>
        </w:tc>
      </w:tr>
      <w:tr w:rsidR="00BB09F1" w:rsidRPr="00587424" w14:paraId="46572F41" w14:textId="77777777" w:rsidTr="00C052C0">
        <w:trPr>
          <w:cantSplit/>
          <w:jc w:val="center"/>
        </w:trPr>
        <w:tc>
          <w:tcPr>
            <w:tcW w:w="886" w:type="pct"/>
            <w:vAlign w:val="center"/>
          </w:tcPr>
          <w:p w14:paraId="2586BB6D" w14:textId="25C3C11E" w:rsidR="00BB09F1" w:rsidRPr="006C4810" w:rsidRDefault="00BB09F1" w:rsidP="00D60CE5">
            <w:pPr>
              <w:pStyle w:val="Tabletext"/>
              <w:jc w:val="left"/>
              <w:rPr>
                <w:sz w:val="18"/>
                <w:szCs w:val="18"/>
              </w:rPr>
            </w:pPr>
            <w:r w:rsidRPr="006C4810">
              <w:rPr>
                <w:sz w:val="18"/>
                <w:szCs w:val="18"/>
              </w:rPr>
              <w:t>Type de capteur</w:t>
            </w:r>
          </w:p>
        </w:tc>
        <w:tc>
          <w:tcPr>
            <w:tcW w:w="514" w:type="pct"/>
            <w:gridSpan w:val="2"/>
            <w:vAlign w:val="center"/>
          </w:tcPr>
          <w:p w14:paraId="3CD0FC32" w14:textId="5DF2B5CA" w:rsidR="00BB09F1" w:rsidRPr="006C4810" w:rsidRDefault="006C4810" w:rsidP="00D60CE5">
            <w:pPr>
              <w:pStyle w:val="Tabletext"/>
              <w:jc w:val="center"/>
              <w:rPr>
                <w:sz w:val="18"/>
                <w:szCs w:val="18"/>
              </w:rPr>
            </w:pPr>
            <w:r>
              <w:rPr>
                <w:sz w:val="18"/>
                <w:szCs w:val="18"/>
              </w:rPr>
              <w:t>Dispositif de sondage du limbe</w:t>
            </w:r>
          </w:p>
        </w:tc>
        <w:tc>
          <w:tcPr>
            <w:tcW w:w="514" w:type="pct"/>
            <w:gridSpan w:val="2"/>
            <w:vAlign w:val="center"/>
          </w:tcPr>
          <w:p w14:paraId="3867DB76" w14:textId="4E381FDC" w:rsidR="00BB09F1" w:rsidRPr="006C4810" w:rsidRDefault="00F819AE" w:rsidP="00D60CE5">
            <w:pPr>
              <w:pStyle w:val="Tabletext"/>
              <w:jc w:val="center"/>
              <w:rPr>
                <w:sz w:val="18"/>
                <w:szCs w:val="18"/>
              </w:rPr>
            </w:pPr>
            <w:r w:rsidRPr="006C4810">
              <w:rPr>
                <w:sz w:val="18"/>
                <w:szCs w:val="18"/>
              </w:rPr>
              <w:t>Balayage conique</w:t>
            </w:r>
          </w:p>
        </w:tc>
        <w:tc>
          <w:tcPr>
            <w:tcW w:w="514" w:type="pct"/>
            <w:gridSpan w:val="2"/>
            <w:vAlign w:val="center"/>
          </w:tcPr>
          <w:p w14:paraId="035B1AC8" w14:textId="412A35A0" w:rsidR="00BB09F1" w:rsidRPr="006C4810" w:rsidRDefault="00F819AE" w:rsidP="00D60CE5">
            <w:pPr>
              <w:pStyle w:val="Tabletext"/>
              <w:jc w:val="center"/>
              <w:rPr>
                <w:sz w:val="18"/>
                <w:szCs w:val="18"/>
              </w:rPr>
            </w:pPr>
            <w:r w:rsidRPr="006C4810">
              <w:rPr>
                <w:sz w:val="18"/>
                <w:szCs w:val="18"/>
              </w:rPr>
              <w:t>Balayage conique</w:t>
            </w:r>
          </w:p>
        </w:tc>
        <w:tc>
          <w:tcPr>
            <w:tcW w:w="514" w:type="pct"/>
            <w:gridSpan w:val="2"/>
            <w:vAlign w:val="center"/>
          </w:tcPr>
          <w:p w14:paraId="591F271F" w14:textId="77155807" w:rsidR="00BB09F1" w:rsidRPr="006C4810" w:rsidRDefault="00934A75" w:rsidP="00D60CE5">
            <w:pPr>
              <w:pStyle w:val="Tabletext"/>
              <w:jc w:val="center"/>
              <w:rPr>
                <w:sz w:val="18"/>
                <w:szCs w:val="18"/>
              </w:rPr>
            </w:pPr>
            <w:r>
              <w:rPr>
                <w:sz w:val="18"/>
                <w:szCs w:val="18"/>
                <w:lang w:eastAsia="zh-CN"/>
              </w:rPr>
              <w:t>B</w:t>
            </w:r>
            <w:r w:rsidRPr="00934A75">
              <w:rPr>
                <w:sz w:val="18"/>
                <w:szCs w:val="18"/>
                <w:lang w:eastAsia="zh-CN"/>
              </w:rPr>
              <w:t>alayage au nadir</w:t>
            </w:r>
          </w:p>
        </w:tc>
        <w:tc>
          <w:tcPr>
            <w:tcW w:w="514" w:type="pct"/>
            <w:gridSpan w:val="2"/>
            <w:vAlign w:val="center"/>
          </w:tcPr>
          <w:p w14:paraId="1B2CC082" w14:textId="5416D507" w:rsidR="00BB09F1" w:rsidRPr="006C4810" w:rsidRDefault="00805820" w:rsidP="00D60CE5">
            <w:pPr>
              <w:pStyle w:val="Tabletext"/>
              <w:jc w:val="center"/>
              <w:rPr>
                <w:sz w:val="18"/>
                <w:szCs w:val="18"/>
                <w:lang w:eastAsia="zh-CN"/>
              </w:rPr>
            </w:pPr>
            <w:r w:rsidRPr="006C4810">
              <w:rPr>
                <w:sz w:val="18"/>
                <w:szCs w:val="18"/>
              </w:rPr>
              <w:t>Balayage mécanique</w:t>
            </w:r>
            <w:r w:rsidR="00BB09F1" w:rsidRPr="006C4810">
              <w:rPr>
                <w:sz w:val="18"/>
                <w:szCs w:val="18"/>
              </w:rPr>
              <w:t xml:space="preserve"> par rapport au nadir</w:t>
            </w:r>
          </w:p>
        </w:tc>
        <w:tc>
          <w:tcPr>
            <w:tcW w:w="514" w:type="pct"/>
            <w:gridSpan w:val="2"/>
            <w:vAlign w:val="center"/>
          </w:tcPr>
          <w:p w14:paraId="1EE1F273" w14:textId="4C90C042" w:rsidR="00BB09F1" w:rsidRPr="006C4810" w:rsidRDefault="00F819AE" w:rsidP="00D60CE5">
            <w:pPr>
              <w:pStyle w:val="Tabletext"/>
              <w:jc w:val="center"/>
              <w:rPr>
                <w:sz w:val="18"/>
                <w:szCs w:val="18"/>
                <w:lang w:eastAsia="zh-CN"/>
              </w:rPr>
            </w:pPr>
            <w:r w:rsidRPr="006C4810">
              <w:rPr>
                <w:sz w:val="18"/>
                <w:szCs w:val="18"/>
              </w:rPr>
              <w:t>Balayage conique</w:t>
            </w:r>
          </w:p>
        </w:tc>
        <w:tc>
          <w:tcPr>
            <w:tcW w:w="514" w:type="pct"/>
            <w:gridSpan w:val="2"/>
            <w:vAlign w:val="center"/>
          </w:tcPr>
          <w:p w14:paraId="5D1EFA98" w14:textId="04F35B79" w:rsidR="00BB09F1" w:rsidRPr="006C4810" w:rsidRDefault="00C47D8D" w:rsidP="00D60CE5">
            <w:pPr>
              <w:pStyle w:val="Tabletext"/>
              <w:jc w:val="center"/>
              <w:rPr>
                <w:sz w:val="18"/>
                <w:szCs w:val="18"/>
              </w:rPr>
            </w:pPr>
            <w:r>
              <w:rPr>
                <w:sz w:val="18"/>
                <w:szCs w:val="18"/>
                <w:lang w:eastAsia="zh-CN"/>
              </w:rPr>
              <w:t>Balayage de trame</w:t>
            </w:r>
          </w:p>
        </w:tc>
        <w:tc>
          <w:tcPr>
            <w:tcW w:w="516" w:type="pct"/>
            <w:gridSpan w:val="2"/>
            <w:vAlign w:val="center"/>
          </w:tcPr>
          <w:p w14:paraId="08808ABD" w14:textId="237556E8" w:rsidR="00BB09F1" w:rsidRPr="00587424" w:rsidRDefault="00D50803" w:rsidP="00D60CE5">
            <w:pPr>
              <w:pStyle w:val="Tabletext"/>
              <w:jc w:val="center"/>
              <w:rPr>
                <w:sz w:val="18"/>
                <w:szCs w:val="18"/>
              </w:rPr>
            </w:pPr>
            <w:r w:rsidRPr="006C4810">
              <w:rPr>
                <w:sz w:val="18"/>
                <w:szCs w:val="18"/>
                <w:lang w:eastAsia="zh-CN"/>
              </w:rPr>
              <w:t>Balayage combiné à bande large et petits cercles</w:t>
            </w:r>
          </w:p>
        </w:tc>
      </w:tr>
      <w:tr w:rsidR="00BB09F1" w:rsidRPr="00587424" w14:paraId="762332F7" w14:textId="77777777" w:rsidTr="00CE41D2">
        <w:trPr>
          <w:cantSplit/>
          <w:jc w:val="center"/>
        </w:trPr>
        <w:tc>
          <w:tcPr>
            <w:tcW w:w="5000" w:type="pct"/>
            <w:gridSpan w:val="17"/>
            <w:vAlign w:val="center"/>
          </w:tcPr>
          <w:p w14:paraId="19BCAC1A" w14:textId="2C8ADE4B" w:rsidR="00BB09F1" w:rsidRPr="00587424" w:rsidRDefault="00BB09F1" w:rsidP="00D60CE5">
            <w:pPr>
              <w:pStyle w:val="Tabletext"/>
              <w:jc w:val="left"/>
              <w:rPr>
                <w:b/>
                <w:bCs/>
                <w:sz w:val="18"/>
                <w:szCs w:val="18"/>
              </w:rPr>
            </w:pPr>
            <w:r w:rsidRPr="00587424">
              <w:rPr>
                <w:b/>
                <w:bCs/>
                <w:sz w:val="18"/>
                <w:szCs w:val="18"/>
              </w:rPr>
              <w:t>Paramètres d'orbite</w:t>
            </w:r>
          </w:p>
        </w:tc>
      </w:tr>
      <w:tr w:rsidR="00BB09F1" w:rsidRPr="00587424" w14:paraId="33F7CC35" w14:textId="77777777" w:rsidTr="00C052C0">
        <w:trPr>
          <w:cantSplit/>
          <w:jc w:val="center"/>
        </w:trPr>
        <w:tc>
          <w:tcPr>
            <w:tcW w:w="886" w:type="pct"/>
            <w:vAlign w:val="center"/>
          </w:tcPr>
          <w:p w14:paraId="3F671F8C" w14:textId="258DB929" w:rsidR="00BB09F1" w:rsidRPr="00587424" w:rsidRDefault="00BB09F1" w:rsidP="00D60CE5">
            <w:pPr>
              <w:pStyle w:val="Tabletext"/>
              <w:jc w:val="left"/>
              <w:rPr>
                <w:sz w:val="18"/>
                <w:szCs w:val="18"/>
              </w:rPr>
            </w:pPr>
            <w:r w:rsidRPr="00587424">
              <w:rPr>
                <w:sz w:val="18"/>
                <w:szCs w:val="18"/>
              </w:rPr>
              <w:t>Altitude (km)</w:t>
            </w:r>
          </w:p>
        </w:tc>
        <w:tc>
          <w:tcPr>
            <w:tcW w:w="514" w:type="pct"/>
            <w:gridSpan w:val="2"/>
            <w:vAlign w:val="center"/>
          </w:tcPr>
          <w:p w14:paraId="72321466" w14:textId="77777777" w:rsidR="00BB09F1" w:rsidRPr="00587424" w:rsidRDefault="00BB09F1" w:rsidP="00D60CE5">
            <w:pPr>
              <w:pStyle w:val="Tabletext"/>
              <w:jc w:val="center"/>
              <w:rPr>
                <w:sz w:val="18"/>
                <w:szCs w:val="18"/>
              </w:rPr>
            </w:pPr>
            <w:r w:rsidRPr="00587424">
              <w:rPr>
                <w:sz w:val="18"/>
                <w:szCs w:val="18"/>
              </w:rPr>
              <w:t>705</w:t>
            </w:r>
          </w:p>
        </w:tc>
        <w:tc>
          <w:tcPr>
            <w:tcW w:w="514" w:type="pct"/>
            <w:gridSpan w:val="2"/>
            <w:vAlign w:val="center"/>
          </w:tcPr>
          <w:p w14:paraId="06458565" w14:textId="77777777" w:rsidR="00BB09F1" w:rsidRPr="00587424" w:rsidRDefault="00BB09F1" w:rsidP="00D60CE5">
            <w:pPr>
              <w:pStyle w:val="Tabletext"/>
              <w:jc w:val="center"/>
              <w:rPr>
                <w:sz w:val="18"/>
                <w:szCs w:val="18"/>
              </w:rPr>
            </w:pPr>
            <w:r w:rsidRPr="00587424">
              <w:rPr>
                <w:sz w:val="18"/>
                <w:szCs w:val="18"/>
                <w:lang w:eastAsia="zh-CN"/>
              </w:rPr>
              <w:t>407</w:t>
            </w:r>
          </w:p>
        </w:tc>
        <w:tc>
          <w:tcPr>
            <w:tcW w:w="514" w:type="pct"/>
            <w:gridSpan w:val="2"/>
            <w:vAlign w:val="center"/>
          </w:tcPr>
          <w:p w14:paraId="341B1C61" w14:textId="77777777" w:rsidR="00BB09F1" w:rsidRPr="00587424" w:rsidRDefault="00BB09F1" w:rsidP="00D60CE5">
            <w:pPr>
              <w:pStyle w:val="Tabletext"/>
              <w:jc w:val="center"/>
              <w:rPr>
                <w:sz w:val="18"/>
                <w:szCs w:val="18"/>
              </w:rPr>
            </w:pPr>
            <w:r w:rsidRPr="00587424">
              <w:rPr>
                <w:sz w:val="18"/>
                <w:szCs w:val="18"/>
                <w:lang w:eastAsia="zh-CN"/>
              </w:rPr>
              <w:t>836</w:t>
            </w:r>
          </w:p>
        </w:tc>
        <w:tc>
          <w:tcPr>
            <w:tcW w:w="514" w:type="pct"/>
            <w:gridSpan w:val="2"/>
            <w:vAlign w:val="center"/>
          </w:tcPr>
          <w:p w14:paraId="0F1C80EB" w14:textId="77777777" w:rsidR="00BB09F1" w:rsidRPr="00587424" w:rsidRDefault="00BB09F1" w:rsidP="00D60CE5">
            <w:pPr>
              <w:pStyle w:val="Tabletext"/>
              <w:jc w:val="center"/>
              <w:rPr>
                <w:sz w:val="18"/>
                <w:szCs w:val="18"/>
              </w:rPr>
            </w:pPr>
            <w:r w:rsidRPr="00587424">
              <w:rPr>
                <w:sz w:val="18"/>
                <w:szCs w:val="18"/>
                <w:lang w:eastAsia="zh-CN"/>
              </w:rPr>
              <w:t>836</w:t>
            </w:r>
          </w:p>
        </w:tc>
        <w:tc>
          <w:tcPr>
            <w:tcW w:w="514" w:type="pct"/>
            <w:gridSpan w:val="2"/>
            <w:vAlign w:val="center"/>
          </w:tcPr>
          <w:p w14:paraId="538A7C61" w14:textId="77777777" w:rsidR="00BB09F1" w:rsidRPr="00587424" w:rsidRDefault="00BB09F1" w:rsidP="00D60CE5">
            <w:pPr>
              <w:pStyle w:val="Tabletext"/>
              <w:jc w:val="center"/>
              <w:rPr>
                <w:sz w:val="18"/>
                <w:szCs w:val="18"/>
                <w:lang w:eastAsia="zh-CN"/>
              </w:rPr>
            </w:pPr>
            <w:r w:rsidRPr="00587424">
              <w:rPr>
                <w:sz w:val="18"/>
                <w:szCs w:val="18"/>
                <w:lang w:eastAsia="zh-CN"/>
              </w:rPr>
              <w:t>550</w:t>
            </w:r>
          </w:p>
        </w:tc>
        <w:tc>
          <w:tcPr>
            <w:tcW w:w="514" w:type="pct"/>
            <w:gridSpan w:val="2"/>
            <w:vAlign w:val="center"/>
          </w:tcPr>
          <w:p w14:paraId="02D27A3F" w14:textId="77777777" w:rsidR="00BB09F1" w:rsidRPr="00587424" w:rsidRDefault="00BB09F1" w:rsidP="00D60CE5">
            <w:pPr>
              <w:pStyle w:val="Tabletext"/>
              <w:jc w:val="center"/>
              <w:rPr>
                <w:sz w:val="18"/>
                <w:szCs w:val="18"/>
                <w:lang w:eastAsia="zh-CN"/>
              </w:rPr>
            </w:pPr>
            <w:r w:rsidRPr="00587424">
              <w:rPr>
                <w:sz w:val="18"/>
                <w:szCs w:val="18"/>
              </w:rPr>
              <w:t>830</w:t>
            </w:r>
          </w:p>
        </w:tc>
        <w:tc>
          <w:tcPr>
            <w:tcW w:w="514" w:type="pct"/>
            <w:gridSpan w:val="2"/>
            <w:vAlign w:val="center"/>
          </w:tcPr>
          <w:p w14:paraId="5FA870AB" w14:textId="105DFF26" w:rsidR="00BB09F1" w:rsidRPr="00587424" w:rsidRDefault="00BB09F1" w:rsidP="00D60CE5">
            <w:pPr>
              <w:pStyle w:val="Tabletext"/>
              <w:jc w:val="center"/>
              <w:rPr>
                <w:sz w:val="18"/>
                <w:szCs w:val="18"/>
              </w:rPr>
            </w:pPr>
            <w:r w:rsidRPr="00587424">
              <w:rPr>
                <w:sz w:val="18"/>
                <w:szCs w:val="18"/>
                <w:lang w:eastAsia="zh-CN"/>
              </w:rPr>
              <w:t>35</w:t>
            </w:r>
            <w:r w:rsidR="00BA6699">
              <w:rPr>
                <w:sz w:val="18"/>
                <w:szCs w:val="18"/>
                <w:lang w:eastAsia="zh-CN"/>
              </w:rPr>
              <w:t> </w:t>
            </w:r>
            <w:r w:rsidRPr="00587424">
              <w:rPr>
                <w:sz w:val="18"/>
                <w:szCs w:val="18"/>
                <w:lang w:eastAsia="zh-CN"/>
              </w:rPr>
              <w:t>800</w:t>
            </w:r>
          </w:p>
        </w:tc>
        <w:tc>
          <w:tcPr>
            <w:tcW w:w="516" w:type="pct"/>
            <w:gridSpan w:val="2"/>
            <w:vAlign w:val="center"/>
          </w:tcPr>
          <w:p w14:paraId="5BF72949" w14:textId="4B214BDE" w:rsidR="00BB09F1" w:rsidRPr="00587424" w:rsidRDefault="00BB09F1" w:rsidP="00D60CE5">
            <w:pPr>
              <w:pStyle w:val="Tabletext"/>
              <w:jc w:val="center"/>
              <w:rPr>
                <w:sz w:val="18"/>
                <w:szCs w:val="18"/>
              </w:rPr>
            </w:pPr>
            <w:r w:rsidRPr="00587424">
              <w:rPr>
                <w:sz w:val="18"/>
                <w:szCs w:val="18"/>
                <w:lang w:eastAsia="zh-CN"/>
              </w:rPr>
              <w:t>35</w:t>
            </w:r>
            <w:r w:rsidR="00BA6699">
              <w:rPr>
                <w:sz w:val="18"/>
                <w:szCs w:val="18"/>
                <w:lang w:eastAsia="zh-CN"/>
              </w:rPr>
              <w:t> </w:t>
            </w:r>
            <w:r w:rsidRPr="00587424">
              <w:rPr>
                <w:sz w:val="18"/>
                <w:szCs w:val="18"/>
                <w:lang w:eastAsia="zh-CN"/>
              </w:rPr>
              <w:t>800</w:t>
            </w:r>
          </w:p>
        </w:tc>
      </w:tr>
      <w:tr w:rsidR="00BB09F1" w:rsidRPr="00587424" w14:paraId="7728FADE" w14:textId="77777777" w:rsidTr="00C052C0">
        <w:trPr>
          <w:cantSplit/>
          <w:jc w:val="center"/>
        </w:trPr>
        <w:tc>
          <w:tcPr>
            <w:tcW w:w="886" w:type="pct"/>
            <w:vAlign w:val="center"/>
          </w:tcPr>
          <w:p w14:paraId="4461DC4E" w14:textId="63E15008" w:rsidR="00BB09F1" w:rsidRPr="00587424" w:rsidRDefault="00BB09F1" w:rsidP="00D60CE5">
            <w:pPr>
              <w:pStyle w:val="Tabletext"/>
              <w:jc w:val="left"/>
              <w:rPr>
                <w:sz w:val="18"/>
                <w:szCs w:val="18"/>
              </w:rPr>
            </w:pPr>
            <w:r w:rsidRPr="00587424">
              <w:rPr>
                <w:sz w:val="18"/>
                <w:szCs w:val="18"/>
              </w:rPr>
              <w:t>Inclinaison (degrés)</w:t>
            </w:r>
          </w:p>
        </w:tc>
        <w:tc>
          <w:tcPr>
            <w:tcW w:w="514" w:type="pct"/>
            <w:gridSpan w:val="2"/>
            <w:vAlign w:val="center"/>
          </w:tcPr>
          <w:p w14:paraId="794D6803" w14:textId="2C048A7F" w:rsidR="00BB09F1" w:rsidRPr="00587424" w:rsidRDefault="00BB09F1" w:rsidP="00D60CE5">
            <w:pPr>
              <w:pStyle w:val="Tabletext"/>
              <w:jc w:val="center"/>
              <w:rPr>
                <w:sz w:val="18"/>
                <w:szCs w:val="18"/>
              </w:rPr>
            </w:pPr>
            <w:r w:rsidRPr="00587424">
              <w:rPr>
                <w:sz w:val="18"/>
                <w:szCs w:val="18"/>
              </w:rPr>
              <w:t>98,2</w:t>
            </w:r>
          </w:p>
        </w:tc>
        <w:tc>
          <w:tcPr>
            <w:tcW w:w="514" w:type="pct"/>
            <w:gridSpan w:val="2"/>
            <w:vAlign w:val="center"/>
          </w:tcPr>
          <w:p w14:paraId="299C2677" w14:textId="77777777" w:rsidR="00BB09F1" w:rsidRPr="00587424" w:rsidRDefault="00BB09F1" w:rsidP="00D60CE5">
            <w:pPr>
              <w:pStyle w:val="Tabletext"/>
              <w:jc w:val="center"/>
              <w:rPr>
                <w:sz w:val="18"/>
                <w:szCs w:val="18"/>
              </w:rPr>
            </w:pPr>
            <w:r w:rsidRPr="00587424">
              <w:rPr>
                <w:sz w:val="18"/>
                <w:szCs w:val="18"/>
                <w:lang w:eastAsia="zh-CN"/>
              </w:rPr>
              <w:t>50</w:t>
            </w:r>
          </w:p>
        </w:tc>
        <w:tc>
          <w:tcPr>
            <w:tcW w:w="514" w:type="pct"/>
            <w:gridSpan w:val="2"/>
            <w:vAlign w:val="center"/>
          </w:tcPr>
          <w:p w14:paraId="667C61F2" w14:textId="0CFC0966" w:rsidR="00BB09F1" w:rsidRPr="00587424" w:rsidRDefault="00BB09F1" w:rsidP="00D60CE5">
            <w:pPr>
              <w:pStyle w:val="Tabletext"/>
              <w:jc w:val="center"/>
              <w:rPr>
                <w:sz w:val="18"/>
                <w:szCs w:val="18"/>
              </w:rPr>
            </w:pPr>
            <w:r w:rsidRPr="00587424">
              <w:rPr>
                <w:sz w:val="18"/>
                <w:szCs w:val="18"/>
                <w:lang w:eastAsia="zh-CN"/>
              </w:rPr>
              <w:t>98,75</w:t>
            </w:r>
          </w:p>
        </w:tc>
        <w:tc>
          <w:tcPr>
            <w:tcW w:w="514" w:type="pct"/>
            <w:gridSpan w:val="2"/>
            <w:vAlign w:val="center"/>
          </w:tcPr>
          <w:p w14:paraId="4CC65C07" w14:textId="160B1DCA" w:rsidR="00BB09F1" w:rsidRPr="00587424" w:rsidRDefault="00BB09F1" w:rsidP="00D60CE5">
            <w:pPr>
              <w:pStyle w:val="Tabletext"/>
              <w:jc w:val="center"/>
              <w:rPr>
                <w:sz w:val="18"/>
                <w:szCs w:val="18"/>
              </w:rPr>
            </w:pPr>
            <w:r w:rsidRPr="00587424">
              <w:rPr>
                <w:sz w:val="18"/>
                <w:szCs w:val="18"/>
                <w:lang w:eastAsia="zh-CN"/>
              </w:rPr>
              <w:t>98,75</w:t>
            </w:r>
          </w:p>
        </w:tc>
        <w:tc>
          <w:tcPr>
            <w:tcW w:w="514" w:type="pct"/>
            <w:gridSpan w:val="2"/>
            <w:vAlign w:val="center"/>
          </w:tcPr>
          <w:p w14:paraId="70C54D95" w14:textId="77777777" w:rsidR="00BB09F1" w:rsidRPr="00587424" w:rsidRDefault="00BB09F1" w:rsidP="00D60CE5">
            <w:pPr>
              <w:pStyle w:val="Tabletext"/>
              <w:jc w:val="center"/>
              <w:rPr>
                <w:sz w:val="18"/>
                <w:szCs w:val="18"/>
                <w:lang w:eastAsia="zh-CN"/>
              </w:rPr>
            </w:pPr>
            <w:r w:rsidRPr="00587424">
              <w:rPr>
                <w:sz w:val="18"/>
                <w:szCs w:val="18"/>
                <w:lang w:eastAsia="zh-CN"/>
              </w:rPr>
              <w:t>30</w:t>
            </w:r>
          </w:p>
        </w:tc>
        <w:tc>
          <w:tcPr>
            <w:tcW w:w="514" w:type="pct"/>
            <w:gridSpan w:val="2"/>
            <w:vAlign w:val="center"/>
          </w:tcPr>
          <w:p w14:paraId="5C3E538D" w14:textId="02E48DC4" w:rsidR="00BB09F1" w:rsidRPr="00587424" w:rsidRDefault="00BB09F1" w:rsidP="00D60CE5">
            <w:pPr>
              <w:pStyle w:val="Tabletext"/>
              <w:jc w:val="center"/>
              <w:rPr>
                <w:sz w:val="18"/>
                <w:szCs w:val="18"/>
                <w:lang w:eastAsia="zh-CN"/>
              </w:rPr>
            </w:pPr>
            <w:r w:rsidRPr="00587424">
              <w:rPr>
                <w:sz w:val="18"/>
                <w:szCs w:val="18"/>
              </w:rPr>
              <w:t>98,7</w:t>
            </w:r>
          </w:p>
        </w:tc>
        <w:tc>
          <w:tcPr>
            <w:tcW w:w="514" w:type="pct"/>
            <w:gridSpan w:val="2"/>
            <w:vAlign w:val="center"/>
          </w:tcPr>
          <w:p w14:paraId="5E181CF7" w14:textId="77777777" w:rsidR="00BB09F1" w:rsidRPr="00587424" w:rsidRDefault="00BB09F1" w:rsidP="00D60CE5">
            <w:pPr>
              <w:pStyle w:val="Tabletext"/>
              <w:jc w:val="center"/>
              <w:rPr>
                <w:sz w:val="18"/>
                <w:szCs w:val="18"/>
              </w:rPr>
            </w:pPr>
            <w:r w:rsidRPr="00587424">
              <w:rPr>
                <w:sz w:val="18"/>
                <w:szCs w:val="18"/>
                <w:lang w:eastAsia="zh-CN"/>
              </w:rPr>
              <w:t>N/A</w:t>
            </w:r>
          </w:p>
        </w:tc>
        <w:tc>
          <w:tcPr>
            <w:tcW w:w="516" w:type="pct"/>
            <w:gridSpan w:val="2"/>
            <w:vAlign w:val="center"/>
          </w:tcPr>
          <w:p w14:paraId="5E1C1A47" w14:textId="77777777" w:rsidR="00BB09F1" w:rsidRPr="00587424" w:rsidRDefault="00BB09F1" w:rsidP="00D60CE5">
            <w:pPr>
              <w:pStyle w:val="Tabletext"/>
              <w:jc w:val="center"/>
              <w:rPr>
                <w:sz w:val="18"/>
                <w:szCs w:val="18"/>
              </w:rPr>
            </w:pPr>
            <w:r w:rsidRPr="00587424">
              <w:rPr>
                <w:sz w:val="18"/>
                <w:szCs w:val="18"/>
                <w:lang w:eastAsia="zh-CN"/>
              </w:rPr>
              <w:t>N/A</w:t>
            </w:r>
          </w:p>
        </w:tc>
      </w:tr>
      <w:tr w:rsidR="00BB09F1" w:rsidRPr="00587424" w14:paraId="713A2E20" w14:textId="77777777" w:rsidTr="00C052C0">
        <w:trPr>
          <w:cantSplit/>
          <w:jc w:val="center"/>
        </w:trPr>
        <w:tc>
          <w:tcPr>
            <w:tcW w:w="886" w:type="pct"/>
            <w:vAlign w:val="center"/>
          </w:tcPr>
          <w:p w14:paraId="7A2D181F" w14:textId="7D61CABF" w:rsidR="00BB09F1" w:rsidRPr="00587424" w:rsidRDefault="00BB09F1" w:rsidP="00D60CE5">
            <w:pPr>
              <w:pStyle w:val="Tabletext"/>
              <w:jc w:val="left"/>
              <w:rPr>
                <w:sz w:val="18"/>
                <w:szCs w:val="18"/>
              </w:rPr>
            </w:pPr>
            <w:r w:rsidRPr="00587424">
              <w:rPr>
                <w:sz w:val="18"/>
                <w:szCs w:val="18"/>
              </w:rPr>
              <w:t>Excentricité</w:t>
            </w:r>
          </w:p>
        </w:tc>
        <w:tc>
          <w:tcPr>
            <w:tcW w:w="514" w:type="pct"/>
            <w:gridSpan w:val="2"/>
            <w:vAlign w:val="center"/>
          </w:tcPr>
          <w:p w14:paraId="2F0358AC" w14:textId="77777777" w:rsidR="00BB09F1" w:rsidRPr="00587424" w:rsidRDefault="00BB09F1" w:rsidP="00D60CE5">
            <w:pPr>
              <w:pStyle w:val="Tabletext"/>
              <w:jc w:val="center"/>
              <w:rPr>
                <w:sz w:val="18"/>
                <w:szCs w:val="18"/>
              </w:rPr>
            </w:pPr>
            <w:r w:rsidRPr="00587424">
              <w:rPr>
                <w:sz w:val="18"/>
                <w:szCs w:val="18"/>
              </w:rPr>
              <w:t>0</w:t>
            </w:r>
          </w:p>
        </w:tc>
        <w:tc>
          <w:tcPr>
            <w:tcW w:w="514" w:type="pct"/>
            <w:gridSpan w:val="2"/>
            <w:vAlign w:val="center"/>
          </w:tcPr>
          <w:p w14:paraId="2E6D7841" w14:textId="6EBDCBD4" w:rsidR="00BB09F1" w:rsidRPr="00587424" w:rsidRDefault="00BB09F1" w:rsidP="00D60CE5">
            <w:pPr>
              <w:pStyle w:val="Tabletext"/>
              <w:jc w:val="center"/>
              <w:rPr>
                <w:sz w:val="18"/>
                <w:szCs w:val="18"/>
              </w:rPr>
            </w:pPr>
            <w:r w:rsidRPr="00587424">
              <w:rPr>
                <w:sz w:val="18"/>
                <w:szCs w:val="18"/>
                <w:lang w:eastAsia="zh-CN"/>
              </w:rPr>
              <w:t>0,003</w:t>
            </w:r>
          </w:p>
        </w:tc>
        <w:tc>
          <w:tcPr>
            <w:tcW w:w="514" w:type="pct"/>
            <w:gridSpan w:val="2"/>
            <w:vAlign w:val="center"/>
          </w:tcPr>
          <w:p w14:paraId="38AB312D" w14:textId="24386429" w:rsidR="00BB09F1" w:rsidRPr="00587424" w:rsidRDefault="00BB09F1" w:rsidP="00D60CE5">
            <w:pPr>
              <w:pStyle w:val="Tabletext"/>
              <w:jc w:val="center"/>
              <w:rPr>
                <w:sz w:val="18"/>
                <w:szCs w:val="18"/>
              </w:rPr>
            </w:pPr>
            <w:r w:rsidRPr="00587424">
              <w:rPr>
                <w:sz w:val="18"/>
                <w:szCs w:val="18"/>
                <w:lang w:eastAsia="zh-CN"/>
              </w:rPr>
              <w:t>0,003</w:t>
            </w:r>
          </w:p>
        </w:tc>
        <w:tc>
          <w:tcPr>
            <w:tcW w:w="514" w:type="pct"/>
            <w:gridSpan w:val="2"/>
            <w:vAlign w:val="center"/>
          </w:tcPr>
          <w:p w14:paraId="1A8A63D7" w14:textId="708A82B8" w:rsidR="00BB09F1" w:rsidRPr="00587424" w:rsidRDefault="00BB09F1" w:rsidP="00D60CE5">
            <w:pPr>
              <w:pStyle w:val="Tabletext"/>
              <w:jc w:val="center"/>
              <w:rPr>
                <w:sz w:val="18"/>
                <w:szCs w:val="18"/>
              </w:rPr>
            </w:pPr>
            <w:r w:rsidRPr="00587424">
              <w:rPr>
                <w:sz w:val="18"/>
                <w:szCs w:val="18"/>
                <w:lang w:eastAsia="zh-CN"/>
              </w:rPr>
              <w:t>0,003</w:t>
            </w:r>
          </w:p>
        </w:tc>
        <w:tc>
          <w:tcPr>
            <w:tcW w:w="514" w:type="pct"/>
            <w:gridSpan w:val="2"/>
            <w:vAlign w:val="center"/>
          </w:tcPr>
          <w:p w14:paraId="4A24F670" w14:textId="77777777" w:rsidR="00BB09F1" w:rsidRPr="00587424" w:rsidRDefault="00BB09F1" w:rsidP="00D60CE5">
            <w:pPr>
              <w:pStyle w:val="Tabletext"/>
              <w:jc w:val="center"/>
              <w:rPr>
                <w:sz w:val="18"/>
                <w:szCs w:val="18"/>
                <w:lang w:eastAsia="zh-CN"/>
              </w:rPr>
            </w:pPr>
            <w:r w:rsidRPr="00587424">
              <w:rPr>
                <w:sz w:val="18"/>
                <w:szCs w:val="18"/>
                <w:lang w:eastAsia="zh-CN"/>
              </w:rPr>
              <w:t>0</w:t>
            </w:r>
          </w:p>
        </w:tc>
        <w:tc>
          <w:tcPr>
            <w:tcW w:w="514" w:type="pct"/>
            <w:gridSpan w:val="2"/>
            <w:vAlign w:val="center"/>
          </w:tcPr>
          <w:p w14:paraId="070EFD88" w14:textId="1A949FE7" w:rsidR="00BB09F1" w:rsidRPr="00587424" w:rsidRDefault="00BB09F1" w:rsidP="00D60CE5">
            <w:pPr>
              <w:pStyle w:val="Tabletext"/>
              <w:jc w:val="center"/>
              <w:rPr>
                <w:sz w:val="18"/>
                <w:szCs w:val="18"/>
                <w:lang w:eastAsia="zh-CN"/>
              </w:rPr>
            </w:pPr>
            <w:r w:rsidRPr="00587424">
              <w:rPr>
                <w:sz w:val="18"/>
                <w:szCs w:val="18"/>
              </w:rPr>
              <w:t>0,001</w:t>
            </w:r>
          </w:p>
        </w:tc>
        <w:tc>
          <w:tcPr>
            <w:tcW w:w="514" w:type="pct"/>
            <w:gridSpan w:val="2"/>
            <w:vAlign w:val="center"/>
          </w:tcPr>
          <w:p w14:paraId="652111E3" w14:textId="77777777" w:rsidR="00BB09F1" w:rsidRPr="00587424" w:rsidRDefault="00BB09F1" w:rsidP="00D60CE5">
            <w:pPr>
              <w:pStyle w:val="Tabletext"/>
              <w:jc w:val="center"/>
              <w:rPr>
                <w:sz w:val="18"/>
                <w:szCs w:val="18"/>
              </w:rPr>
            </w:pPr>
            <w:r w:rsidRPr="00587424">
              <w:rPr>
                <w:sz w:val="18"/>
                <w:szCs w:val="18"/>
                <w:lang w:eastAsia="zh-CN"/>
              </w:rPr>
              <w:t>N/A</w:t>
            </w:r>
          </w:p>
        </w:tc>
        <w:tc>
          <w:tcPr>
            <w:tcW w:w="516" w:type="pct"/>
            <w:gridSpan w:val="2"/>
            <w:vAlign w:val="center"/>
          </w:tcPr>
          <w:p w14:paraId="40B8163E" w14:textId="77777777" w:rsidR="00BB09F1" w:rsidRPr="00587424" w:rsidRDefault="00BB09F1" w:rsidP="00D60CE5">
            <w:pPr>
              <w:pStyle w:val="Tabletext"/>
              <w:jc w:val="center"/>
              <w:rPr>
                <w:sz w:val="18"/>
                <w:szCs w:val="18"/>
              </w:rPr>
            </w:pPr>
            <w:r w:rsidRPr="00587424">
              <w:rPr>
                <w:sz w:val="18"/>
                <w:szCs w:val="18"/>
                <w:lang w:eastAsia="zh-CN"/>
              </w:rPr>
              <w:t>N/A</w:t>
            </w:r>
          </w:p>
        </w:tc>
      </w:tr>
      <w:tr w:rsidR="00BB09F1" w:rsidRPr="00587424" w14:paraId="5DBBD965" w14:textId="77777777" w:rsidTr="00C052C0">
        <w:trPr>
          <w:cantSplit/>
          <w:jc w:val="center"/>
        </w:trPr>
        <w:tc>
          <w:tcPr>
            <w:tcW w:w="886" w:type="pct"/>
            <w:vAlign w:val="center"/>
          </w:tcPr>
          <w:p w14:paraId="60086727" w14:textId="54102A92" w:rsidR="00BB09F1" w:rsidRPr="00587424" w:rsidRDefault="00BB09F1" w:rsidP="00D60CE5">
            <w:pPr>
              <w:pStyle w:val="Tabletext"/>
              <w:jc w:val="left"/>
              <w:rPr>
                <w:sz w:val="18"/>
                <w:szCs w:val="18"/>
              </w:rPr>
            </w:pPr>
            <w:r w:rsidRPr="00587424">
              <w:rPr>
                <w:sz w:val="18"/>
                <w:szCs w:val="18"/>
              </w:rPr>
              <w:t>Période de répétition</w:t>
            </w:r>
            <w:r w:rsidR="00B27733">
              <w:rPr>
                <w:sz w:val="18"/>
                <w:szCs w:val="18"/>
              </w:rPr>
              <w:t xml:space="preserve"> (jours)</w:t>
            </w:r>
          </w:p>
        </w:tc>
        <w:tc>
          <w:tcPr>
            <w:tcW w:w="514" w:type="pct"/>
            <w:gridSpan w:val="2"/>
            <w:vAlign w:val="center"/>
          </w:tcPr>
          <w:p w14:paraId="3D6A21CE" w14:textId="21CF7155" w:rsidR="00BB09F1" w:rsidRPr="00587424" w:rsidRDefault="00BB09F1" w:rsidP="00D60CE5">
            <w:pPr>
              <w:pStyle w:val="Tabletext"/>
              <w:jc w:val="center"/>
              <w:rPr>
                <w:sz w:val="18"/>
                <w:szCs w:val="18"/>
              </w:rPr>
            </w:pPr>
            <w:r w:rsidRPr="00587424">
              <w:rPr>
                <w:sz w:val="18"/>
                <w:szCs w:val="18"/>
              </w:rPr>
              <w:t>16</w:t>
            </w:r>
          </w:p>
        </w:tc>
        <w:tc>
          <w:tcPr>
            <w:tcW w:w="514" w:type="pct"/>
            <w:gridSpan w:val="2"/>
            <w:vAlign w:val="center"/>
          </w:tcPr>
          <w:p w14:paraId="2B9F9F20" w14:textId="77777777" w:rsidR="00BB09F1" w:rsidRPr="00587424" w:rsidRDefault="00BB09F1" w:rsidP="00D60CE5">
            <w:pPr>
              <w:pStyle w:val="Tabletext"/>
              <w:jc w:val="center"/>
              <w:rPr>
                <w:sz w:val="18"/>
                <w:szCs w:val="18"/>
              </w:rPr>
            </w:pPr>
          </w:p>
        </w:tc>
        <w:tc>
          <w:tcPr>
            <w:tcW w:w="514" w:type="pct"/>
            <w:gridSpan w:val="2"/>
            <w:vAlign w:val="center"/>
          </w:tcPr>
          <w:p w14:paraId="25A84673" w14:textId="6BA42452" w:rsidR="00BB09F1" w:rsidRPr="00587424" w:rsidRDefault="00BB09F1" w:rsidP="00D60CE5">
            <w:pPr>
              <w:pStyle w:val="Tabletext"/>
              <w:jc w:val="center"/>
              <w:rPr>
                <w:sz w:val="18"/>
                <w:szCs w:val="18"/>
              </w:rPr>
            </w:pPr>
            <w:r w:rsidRPr="00587424">
              <w:rPr>
                <w:sz w:val="18"/>
                <w:szCs w:val="18"/>
                <w:lang w:eastAsia="zh-CN"/>
              </w:rPr>
              <w:t>5,5</w:t>
            </w:r>
          </w:p>
        </w:tc>
        <w:tc>
          <w:tcPr>
            <w:tcW w:w="514" w:type="pct"/>
            <w:gridSpan w:val="2"/>
            <w:vAlign w:val="center"/>
          </w:tcPr>
          <w:p w14:paraId="43A3699E" w14:textId="1312511B" w:rsidR="00BB09F1" w:rsidRPr="00587424" w:rsidRDefault="00BB09F1" w:rsidP="00D60CE5">
            <w:pPr>
              <w:pStyle w:val="Tabletext"/>
              <w:jc w:val="center"/>
              <w:rPr>
                <w:sz w:val="18"/>
                <w:szCs w:val="18"/>
              </w:rPr>
            </w:pPr>
            <w:r w:rsidRPr="00587424">
              <w:rPr>
                <w:sz w:val="18"/>
                <w:szCs w:val="18"/>
                <w:lang w:eastAsia="zh-CN"/>
              </w:rPr>
              <w:t>5,5</w:t>
            </w:r>
          </w:p>
        </w:tc>
        <w:tc>
          <w:tcPr>
            <w:tcW w:w="514" w:type="pct"/>
            <w:gridSpan w:val="2"/>
            <w:vAlign w:val="center"/>
          </w:tcPr>
          <w:p w14:paraId="6F17A2F2" w14:textId="40BE4144" w:rsidR="00BB09F1" w:rsidRPr="00587424" w:rsidRDefault="00BB09F1" w:rsidP="00D60CE5">
            <w:pPr>
              <w:pStyle w:val="Tabletext"/>
              <w:jc w:val="center"/>
              <w:rPr>
                <w:sz w:val="18"/>
                <w:szCs w:val="18"/>
                <w:lang w:eastAsia="zh-CN"/>
              </w:rPr>
            </w:pPr>
            <w:r w:rsidRPr="00587424">
              <w:rPr>
                <w:sz w:val="18"/>
                <w:szCs w:val="18"/>
                <w:lang w:eastAsia="zh-CN"/>
              </w:rPr>
              <w:t>18,6</w:t>
            </w:r>
          </w:p>
        </w:tc>
        <w:tc>
          <w:tcPr>
            <w:tcW w:w="514" w:type="pct"/>
            <w:gridSpan w:val="2"/>
            <w:vAlign w:val="center"/>
          </w:tcPr>
          <w:p w14:paraId="78D301DE" w14:textId="5DDA99FB" w:rsidR="00BB09F1" w:rsidRPr="00587424" w:rsidRDefault="00BB09F1" w:rsidP="00D60CE5">
            <w:pPr>
              <w:pStyle w:val="Tabletext"/>
              <w:jc w:val="center"/>
              <w:rPr>
                <w:sz w:val="18"/>
                <w:szCs w:val="18"/>
                <w:lang w:eastAsia="zh-CN"/>
              </w:rPr>
            </w:pPr>
            <w:r w:rsidRPr="00587424">
              <w:rPr>
                <w:sz w:val="18"/>
                <w:szCs w:val="18"/>
              </w:rPr>
              <w:t>29</w:t>
            </w:r>
          </w:p>
        </w:tc>
        <w:tc>
          <w:tcPr>
            <w:tcW w:w="514" w:type="pct"/>
            <w:gridSpan w:val="2"/>
            <w:vAlign w:val="center"/>
          </w:tcPr>
          <w:p w14:paraId="51FB877A" w14:textId="77777777" w:rsidR="00BB09F1" w:rsidRPr="00587424" w:rsidRDefault="00BB09F1" w:rsidP="00D60CE5">
            <w:pPr>
              <w:pStyle w:val="Tabletext"/>
              <w:jc w:val="center"/>
              <w:rPr>
                <w:sz w:val="18"/>
                <w:szCs w:val="18"/>
              </w:rPr>
            </w:pPr>
            <w:r w:rsidRPr="00587424">
              <w:rPr>
                <w:sz w:val="18"/>
                <w:szCs w:val="18"/>
                <w:lang w:eastAsia="zh-CN"/>
              </w:rPr>
              <w:t>N/A</w:t>
            </w:r>
          </w:p>
        </w:tc>
        <w:tc>
          <w:tcPr>
            <w:tcW w:w="516" w:type="pct"/>
            <w:gridSpan w:val="2"/>
            <w:vAlign w:val="center"/>
          </w:tcPr>
          <w:p w14:paraId="39892777" w14:textId="77777777" w:rsidR="00BB09F1" w:rsidRPr="00587424" w:rsidRDefault="00BB09F1" w:rsidP="00D60CE5">
            <w:pPr>
              <w:pStyle w:val="Tabletext"/>
              <w:jc w:val="center"/>
              <w:rPr>
                <w:sz w:val="18"/>
                <w:szCs w:val="18"/>
              </w:rPr>
            </w:pPr>
            <w:r w:rsidRPr="00587424">
              <w:rPr>
                <w:sz w:val="18"/>
                <w:szCs w:val="18"/>
                <w:lang w:eastAsia="zh-CN"/>
              </w:rPr>
              <w:t>N/A</w:t>
            </w:r>
          </w:p>
        </w:tc>
      </w:tr>
      <w:tr w:rsidR="00BB09F1" w:rsidRPr="00587424" w14:paraId="4B4655FE" w14:textId="77777777" w:rsidTr="00CE41D2">
        <w:trPr>
          <w:cantSplit/>
          <w:jc w:val="center"/>
        </w:trPr>
        <w:tc>
          <w:tcPr>
            <w:tcW w:w="5000" w:type="pct"/>
            <w:gridSpan w:val="17"/>
            <w:vAlign w:val="center"/>
          </w:tcPr>
          <w:p w14:paraId="0A8FD761" w14:textId="257D5438" w:rsidR="00BB09F1" w:rsidRPr="00587424" w:rsidRDefault="00BB09F1" w:rsidP="00D60CE5">
            <w:pPr>
              <w:pStyle w:val="Tabletext"/>
              <w:jc w:val="left"/>
              <w:rPr>
                <w:b/>
                <w:bCs/>
                <w:sz w:val="18"/>
                <w:szCs w:val="18"/>
              </w:rPr>
            </w:pPr>
            <w:r w:rsidRPr="00587424">
              <w:rPr>
                <w:b/>
                <w:bCs/>
                <w:sz w:val="18"/>
                <w:szCs w:val="18"/>
              </w:rPr>
              <w:t>Paramètres de l'antenne du capteur</w:t>
            </w:r>
          </w:p>
        </w:tc>
      </w:tr>
      <w:tr w:rsidR="00BB09F1" w:rsidRPr="00587424" w14:paraId="396C8EB1" w14:textId="77777777" w:rsidTr="00C052C0">
        <w:trPr>
          <w:cantSplit/>
          <w:jc w:val="center"/>
        </w:trPr>
        <w:tc>
          <w:tcPr>
            <w:tcW w:w="886" w:type="pct"/>
            <w:vAlign w:val="center"/>
          </w:tcPr>
          <w:p w14:paraId="645DBC20" w14:textId="3A3F6432" w:rsidR="00BB09F1" w:rsidRPr="00587424" w:rsidRDefault="00BB09F1" w:rsidP="00D60CE5">
            <w:pPr>
              <w:pStyle w:val="Tabletext"/>
              <w:jc w:val="left"/>
              <w:rPr>
                <w:sz w:val="18"/>
                <w:szCs w:val="18"/>
              </w:rPr>
            </w:pPr>
            <w:r w:rsidRPr="00587424">
              <w:rPr>
                <w:sz w:val="18"/>
                <w:szCs w:val="18"/>
              </w:rPr>
              <w:t>Nombre de faisceaux</w:t>
            </w:r>
          </w:p>
        </w:tc>
        <w:tc>
          <w:tcPr>
            <w:tcW w:w="514" w:type="pct"/>
            <w:gridSpan w:val="2"/>
            <w:vAlign w:val="center"/>
          </w:tcPr>
          <w:p w14:paraId="7B070312" w14:textId="77777777" w:rsidR="00BB09F1" w:rsidRPr="00587424" w:rsidRDefault="00BB09F1" w:rsidP="00D60CE5">
            <w:pPr>
              <w:pStyle w:val="Tabletext"/>
              <w:jc w:val="center"/>
              <w:rPr>
                <w:sz w:val="18"/>
                <w:szCs w:val="18"/>
              </w:rPr>
            </w:pPr>
            <w:r w:rsidRPr="00587424">
              <w:rPr>
                <w:sz w:val="18"/>
                <w:szCs w:val="18"/>
              </w:rPr>
              <w:t>1</w:t>
            </w:r>
          </w:p>
        </w:tc>
        <w:tc>
          <w:tcPr>
            <w:tcW w:w="514" w:type="pct"/>
            <w:gridSpan w:val="2"/>
            <w:vAlign w:val="center"/>
          </w:tcPr>
          <w:p w14:paraId="570DB582" w14:textId="77777777" w:rsidR="00BB09F1" w:rsidRPr="00587424" w:rsidRDefault="00BB09F1" w:rsidP="00D60CE5">
            <w:pPr>
              <w:pStyle w:val="Tabletext"/>
              <w:jc w:val="center"/>
              <w:rPr>
                <w:sz w:val="18"/>
                <w:szCs w:val="18"/>
              </w:rPr>
            </w:pPr>
            <w:r w:rsidRPr="00587424">
              <w:rPr>
                <w:sz w:val="18"/>
                <w:szCs w:val="18"/>
                <w:lang w:eastAsia="zh-CN"/>
              </w:rPr>
              <w:t>1</w:t>
            </w:r>
          </w:p>
        </w:tc>
        <w:tc>
          <w:tcPr>
            <w:tcW w:w="514" w:type="pct"/>
            <w:gridSpan w:val="2"/>
            <w:vAlign w:val="center"/>
          </w:tcPr>
          <w:p w14:paraId="43F932B0" w14:textId="77777777" w:rsidR="00BB09F1" w:rsidRPr="00587424" w:rsidRDefault="00BB09F1" w:rsidP="00D60CE5">
            <w:pPr>
              <w:pStyle w:val="Tabletext"/>
              <w:jc w:val="center"/>
              <w:rPr>
                <w:sz w:val="18"/>
                <w:szCs w:val="18"/>
              </w:rPr>
            </w:pPr>
            <w:r w:rsidRPr="00587424">
              <w:rPr>
                <w:sz w:val="18"/>
                <w:szCs w:val="18"/>
                <w:lang w:eastAsia="zh-CN"/>
              </w:rPr>
              <w:t>1</w:t>
            </w:r>
          </w:p>
        </w:tc>
        <w:tc>
          <w:tcPr>
            <w:tcW w:w="514" w:type="pct"/>
            <w:gridSpan w:val="2"/>
            <w:vAlign w:val="center"/>
          </w:tcPr>
          <w:p w14:paraId="4A1A6A72" w14:textId="77777777" w:rsidR="00BB09F1" w:rsidRPr="00587424" w:rsidRDefault="00BB09F1" w:rsidP="00D60CE5">
            <w:pPr>
              <w:pStyle w:val="Tabletext"/>
              <w:jc w:val="center"/>
              <w:rPr>
                <w:sz w:val="18"/>
                <w:szCs w:val="18"/>
              </w:rPr>
            </w:pPr>
            <w:r w:rsidRPr="00587424">
              <w:rPr>
                <w:sz w:val="18"/>
                <w:szCs w:val="18"/>
                <w:lang w:eastAsia="zh-CN"/>
              </w:rPr>
              <w:t>1</w:t>
            </w:r>
          </w:p>
        </w:tc>
        <w:tc>
          <w:tcPr>
            <w:tcW w:w="514" w:type="pct"/>
            <w:gridSpan w:val="2"/>
            <w:vAlign w:val="center"/>
          </w:tcPr>
          <w:p w14:paraId="72726F74" w14:textId="77777777" w:rsidR="00BB09F1" w:rsidRPr="00587424" w:rsidRDefault="00BB09F1" w:rsidP="00D60CE5">
            <w:pPr>
              <w:pStyle w:val="Tabletext"/>
              <w:jc w:val="center"/>
              <w:rPr>
                <w:sz w:val="18"/>
                <w:szCs w:val="18"/>
                <w:lang w:eastAsia="zh-CN"/>
              </w:rPr>
            </w:pPr>
            <w:r w:rsidRPr="00587424">
              <w:rPr>
                <w:sz w:val="18"/>
                <w:szCs w:val="18"/>
                <w:lang w:eastAsia="zh-CN"/>
              </w:rPr>
              <w:t>1</w:t>
            </w:r>
          </w:p>
        </w:tc>
        <w:tc>
          <w:tcPr>
            <w:tcW w:w="514" w:type="pct"/>
            <w:gridSpan w:val="2"/>
            <w:vAlign w:val="center"/>
          </w:tcPr>
          <w:p w14:paraId="2B2A9F64" w14:textId="77777777" w:rsidR="00BB09F1" w:rsidRPr="00587424" w:rsidRDefault="00BB09F1" w:rsidP="00D60CE5">
            <w:pPr>
              <w:pStyle w:val="Tabletext"/>
              <w:jc w:val="center"/>
              <w:rPr>
                <w:sz w:val="18"/>
                <w:szCs w:val="18"/>
                <w:lang w:eastAsia="zh-CN"/>
              </w:rPr>
            </w:pPr>
            <w:r w:rsidRPr="00587424">
              <w:rPr>
                <w:sz w:val="18"/>
                <w:szCs w:val="18"/>
                <w:lang w:eastAsia="zh-CN"/>
              </w:rPr>
              <w:t>1</w:t>
            </w:r>
          </w:p>
        </w:tc>
        <w:tc>
          <w:tcPr>
            <w:tcW w:w="514" w:type="pct"/>
            <w:gridSpan w:val="2"/>
            <w:vAlign w:val="center"/>
          </w:tcPr>
          <w:p w14:paraId="1D3188AF" w14:textId="77777777" w:rsidR="00BB09F1" w:rsidRPr="00587424" w:rsidRDefault="00BB09F1" w:rsidP="00D60CE5">
            <w:pPr>
              <w:pStyle w:val="Tabletext"/>
              <w:jc w:val="center"/>
              <w:rPr>
                <w:sz w:val="18"/>
                <w:szCs w:val="18"/>
              </w:rPr>
            </w:pPr>
            <w:r w:rsidRPr="00587424">
              <w:rPr>
                <w:sz w:val="18"/>
                <w:szCs w:val="18"/>
                <w:lang w:eastAsia="zh-CN"/>
              </w:rPr>
              <w:t>1</w:t>
            </w:r>
          </w:p>
        </w:tc>
        <w:tc>
          <w:tcPr>
            <w:tcW w:w="516" w:type="pct"/>
            <w:gridSpan w:val="2"/>
            <w:vAlign w:val="center"/>
          </w:tcPr>
          <w:p w14:paraId="105574BF" w14:textId="77777777" w:rsidR="00BB09F1" w:rsidRPr="00587424" w:rsidRDefault="00BB09F1" w:rsidP="00D60CE5">
            <w:pPr>
              <w:pStyle w:val="Tabletext"/>
              <w:jc w:val="center"/>
              <w:rPr>
                <w:sz w:val="18"/>
                <w:szCs w:val="18"/>
              </w:rPr>
            </w:pPr>
            <w:r w:rsidRPr="00587424">
              <w:rPr>
                <w:sz w:val="18"/>
                <w:szCs w:val="18"/>
                <w:lang w:eastAsia="zh-CN"/>
              </w:rPr>
              <w:t>1</w:t>
            </w:r>
          </w:p>
        </w:tc>
      </w:tr>
      <w:tr w:rsidR="00BB09F1" w:rsidRPr="00587424" w14:paraId="151DE2E5" w14:textId="77777777" w:rsidTr="00C052C0">
        <w:trPr>
          <w:cantSplit/>
          <w:jc w:val="center"/>
        </w:trPr>
        <w:tc>
          <w:tcPr>
            <w:tcW w:w="886" w:type="pct"/>
            <w:vAlign w:val="center"/>
          </w:tcPr>
          <w:p w14:paraId="14AAE4D6" w14:textId="70DAF177" w:rsidR="00BB09F1" w:rsidRPr="00587424" w:rsidRDefault="00C21757" w:rsidP="00D60CE5">
            <w:pPr>
              <w:pStyle w:val="Tabletext"/>
              <w:jc w:val="left"/>
              <w:rPr>
                <w:sz w:val="18"/>
                <w:szCs w:val="18"/>
              </w:rPr>
            </w:pPr>
            <w:r>
              <w:rPr>
                <w:sz w:val="18"/>
                <w:szCs w:val="18"/>
              </w:rPr>
              <w:t>Taille de l'antenne</w:t>
            </w:r>
            <w:r w:rsidR="00BB09F1" w:rsidRPr="00587424">
              <w:rPr>
                <w:sz w:val="18"/>
                <w:szCs w:val="18"/>
              </w:rPr>
              <w:t xml:space="preserve"> (m)</w:t>
            </w:r>
          </w:p>
        </w:tc>
        <w:tc>
          <w:tcPr>
            <w:tcW w:w="514" w:type="pct"/>
            <w:gridSpan w:val="2"/>
            <w:vAlign w:val="center"/>
          </w:tcPr>
          <w:p w14:paraId="7B19929F" w14:textId="002C3964" w:rsidR="00BB09F1" w:rsidRPr="00587424" w:rsidRDefault="00BB09F1" w:rsidP="00D60CE5">
            <w:pPr>
              <w:pStyle w:val="Tabletext"/>
              <w:jc w:val="center"/>
              <w:rPr>
                <w:sz w:val="18"/>
                <w:szCs w:val="18"/>
              </w:rPr>
            </w:pPr>
            <w:r w:rsidRPr="00587424">
              <w:rPr>
                <w:sz w:val="18"/>
                <w:szCs w:val="18"/>
              </w:rPr>
              <w:t>1,6 (V) × 0,8 (H)</w:t>
            </w:r>
          </w:p>
        </w:tc>
        <w:tc>
          <w:tcPr>
            <w:tcW w:w="514" w:type="pct"/>
            <w:gridSpan w:val="2"/>
            <w:vAlign w:val="center"/>
          </w:tcPr>
          <w:p w14:paraId="1F1AD666" w14:textId="6155353F" w:rsidR="00BB09F1" w:rsidRPr="00587424" w:rsidRDefault="00BB09F1" w:rsidP="00D60CE5">
            <w:pPr>
              <w:pStyle w:val="Tabletext"/>
              <w:jc w:val="center"/>
              <w:rPr>
                <w:sz w:val="18"/>
                <w:szCs w:val="18"/>
              </w:rPr>
            </w:pPr>
            <w:r w:rsidRPr="00587424">
              <w:rPr>
                <w:sz w:val="18"/>
                <w:szCs w:val="18"/>
                <w:lang w:eastAsia="zh-CN"/>
              </w:rPr>
              <w:t>1,1</w:t>
            </w:r>
          </w:p>
        </w:tc>
        <w:tc>
          <w:tcPr>
            <w:tcW w:w="514" w:type="pct"/>
            <w:gridSpan w:val="2"/>
            <w:vAlign w:val="center"/>
          </w:tcPr>
          <w:p w14:paraId="639FCB9D" w14:textId="243902B9" w:rsidR="00BB09F1" w:rsidRPr="00587424" w:rsidRDefault="00BB09F1" w:rsidP="00D60CE5">
            <w:pPr>
              <w:pStyle w:val="Tabletext"/>
              <w:jc w:val="center"/>
              <w:rPr>
                <w:sz w:val="18"/>
                <w:szCs w:val="18"/>
              </w:rPr>
            </w:pPr>
            <w:r w:rsidRPr="00587424">
              <w:rPr>
                <w:sz w:val="18"/>
                <w:szCs w:val="18"/>
                <w:lang w:eastAsia="zh-CN"/>
              </w:rPr>
              <w:t>1,1</w:t>
            </w:r>
          </w:p>
        </w:tc>
        <w:tc>
          <w:tcPr>
            <w:tcW w:w="514" w:type="pct"/>
            <w:gridSpan w:val="2"/>
            <w:vAlign w:val="center"/>
          </w:tcPr>
          <w:p w14:paraId="04532799" w14:textId="7F1D8D9A" w:rsidR="00BB09F1" w:rsidRPr="00587424" w:rsidRDefault="00BB09F1" w:rsidP="00D60CE5">
            <w:pPr>
              <w:pStyle w:val="Tabletext"/>
              <w:jc w:val="center"/>
              <w:rPr>
                <w:sz w:val="18"/>
                <w:szCs w:val="18"/>
              </w:rPr>
            </w:pPr>
            <w:r w:rsidRPr="00587424">
              <w:rPr>
                <w:sz w:val="18"/>
                <w:szCs w:val="18"/>
                <w:lang w:eastAsia="zh-CN"/>
              </w:rPr>
              <w:t>0,22</w:t>
            </w:r>
          </w:p>
        </w:tc>
        <w:tc>
          <w:tcPr>
            <w:tcW w:w="514" w:type="pct"/>
            <w:gridSpan w:val="2"/>
            <w:vAlign w:val="center"/>
          </w:tcPr>
          <w:p w14:paraId="0522B8BB" w14:textId="2649E758" w:rsidR="00BB09F1" w:rsidRPr="00587424" w:rsidRDefault="00BB09F1" w:rsidP="00D60CE5">
            <w:pPr>
              <w:pStyle w:val="Tabletext"/>
              <w:jc w:val="center"/>
              <w:rPr>
                <w:sz w:val="18"/>
                <w:szCs w:val="18"/>
                <w:lang w:eastAsia="zh-CN"/>
              </w:rPr>
            </w:pPr>
            <w:r w:rsidRPr="00587424">
              <w:rPr>
                <w:sz w:val="18"/>
                <w:szCs w:val="18"/>
                <w:lang w:eastAsia="zh-CN"/>
              </w:rPr>
              <w:t>0,083</w:t>
            </w:r>
          </w:p>
        </w:tc>
        <w:tc>
          <w:tcPr>
            <w:tcW w:w="514" w:type="pct"/>
            <w:gridSpan w:val="2"/>
            <w:vAlign w:val="center"/>
          </w:tcPr>
          <w:p w14:paraId="20158E7D" w14:textId="46F6387D" w:rsidR="00BB09F1" w:rsidRPr="00587424" w:rsidRDefault="00BB09F1" w:rsidP="00D60CE5">
            <w:pPr>
              <w:pStyle w:val="Tabletext"/>
              <w:jc w:val="center"/>
              <w:rPr>
                <w:sz w:val="18"/>
                <w:szCs w:val="18"/>
                <w:lang w:eastAsia="zh-CN"/>
              </w:rPr>
            </w:pPr>
            <w:r w:rsidRPr="00587424">
              <w:rPr>
                <w:sz w:val="18"/>
                <w:szCs w:val="18"/>
                <w:lang w:eastAsia="ja-JP"/>
              </w:rPr>
              <w:t>0,76</w:t>
            </w:r>
          </w:p>
        </w:tc>
        <w:tc>
          <w:tcPr>
            <w:tcW w:w="514" w:type="pct"/>
            <w:gridSpan w:val="2"/>
            <w:vAlign w:val="center"/>
          </w:tcPr>
          <w:p w14:paraId="76081FDB" w14:textId="77777777" w:rsidR="00BB09F1" w:rsidRPr="00587424" w:rsidRDefault="00BB09F1" w:rsidP="00D60CE5">
            <w:pPr>
              <w:pStyle w:val="Tabletext"/>
              <w:jc w:val="center"/>
              <w:rPr>
                <w:sz w:val="18"/>
                <w:szCs w:val="18"/>
              </w:rPr>
            </w:pPr>
            <w:r w:rsidRPr="00587424">
              <w:rPr>
                <w:sz w:val="18"/>
                <w:szCs w:val="18"/>
                <w:lang w:eastAsia="zh-CN"/>
              </w:rPr>
              <w:t>3</w:t>
            </w:r>
          </w:p>
        </w:tc>
        <w:tc>
          <w:tcPr>
            <w:tcW w:w="516" w:type="pct"/>
            <w:gridSpan w:val="2"/>
            <w:vAlign w:val="center"/>
          </w:tcPr>
          <w:p w14:paraId="30BB1B95" w14:textId="77777777" w:rsidR="00BB09F1" w:rsidRPr="00587424" w:rsidRDefault="00BB09F1" w:rsidP="00D60CE5">
            <w:pPr>
              <w:pStyle w:val="Tabletext"/>
              <w:jc w:val="center"/>
              <w:rPr>
                <w:sz w:val="18"/>
                <w:szCs w:val="18"/>
              </w:rPr>
            </w:pPr>
            <w:r w:rsidRPr="00587424">
              <w:rPr>
                <w:sz w:val="18"/>
                <w:szCs w:val="18"/>
                <w:lang w:eastAsia="zh-CN"/>
              </w:rPr>
              <w:t>5</w:t>
            </w:r>
          </w:p>
        </w:tc>
      </w:tr>
      <w:tr w:rsidR="00BB09F1" w:rsidRPr="00587424" w14:paraId="31CED216" w14:textId="77777777" w:rsidTr="00C052C0">
        <w:trPr>
          <w:cantSplit/>
          <w:jc w:val="center"/>
        </w:trPr>
        <w:tc>
          <w:tcPr>
            <w:tcW w:w="886" w:type="pct"/>
            <w:vAlign w:val="center"/>
          </w:tcPr>
          <w:p w14:paraId="369634C6" w14:textId="7495103E" w:rsidR="00BB09F1" w:rsidRPr="00587424" w:rsidRDefault="00BB09F1" w:rsidP="00D60CE5">
            <w:pPr>
              <w:pStyle w:val="Tabletext"/>
              <w:jc w:val="left"/>
              <w:rPr>
                <w:sz w:val="18"/>
                <w:szCs w:val="18"/>
              </w:rPr>
            </w:pPr>
            <w:r w:rsidRPr="00587424">
              <w:rPr>
                <w:sz w:val="18"/>
                <w:szCs w:val="18"/>
              </w:rPr>
              <w:t>Gain maximal du faisceau (dBi)</w:t>
            </w:r>
          </w:p>
        </w:tc>
        <w:tc>
          <w:tcPr>
            <w:tcW w:w="514" w:type="pct"/>
            <w:gridSpan w:val="2"/>
            <w:vAlign w:val="center"/>
          </w:tcPr>
          <w:p w14:paraId="3B7351A4" w14:textId="77777777" w:rsidR="00BB09F1" w:rsidRPr="00587424" w:rsidRDefault="00BB09F1" w:rsidP="00D60CE5">
            <w:pPr>
              <w:pStyle w:val="Tabletext"/>
              <w:jc w:val="center"/>
              <w:rPr>
                <w:sz w:val="18"/>
                <w:szCs w:val="18"/>
              </w:rPr>
            </w:pPr>
            <w:r w:rsidRPr="00587424">
              <w:rPr>
                <w:sz w:val="18"/>
                <w:szCs w:val="18"/>
              </w:rPr>
              <w:t>62</w:t>
            </w:r>
          </w:p>
        </w:tc>
        <w:tc>
          <w:tcPr>
            <w:tcW w:w="514" w:type="pct"/>
            <w:gridSpan w:val="2"/>
            <w:vAlign w:val="center"/>
          </w:tcPr>
          <w:p w14:paraId="520FE5E1" w14:textId="69FBDD14" w:rsidR="00BB09F1" w:rsidRPr="00587424" w:rsidRDefault="00BB09F1" w:rsidP="00D60CE5">
            <w:pPr>
              <w:pStyle w:val="Tabletext"/>
              <w:jc w:val="center"/>
              <w:rPr>
                <w:sz w:val="18"/>
                <w:szCs w:val="18"/>
              </w:rPr>
            </w:pPr>
            <w:r w:rsidRPr="00587424">
              <w:rPr>
                <w:sz w:val="18"/>
                <w:szCs w:val="18"/>
                <w:lang w:eastAsia="zh-CN"/>
              </w:rPr>
              <w:t>60,5</w:t>
            </w:r>
          </w:p>
        </w:tc>
        <w:tc>
          <w:tcPr>
            <w:tcW w:w="514" w:type="pct"/>
            <w:gridSpan w:val="2"/>
            <w:vAlign w:val="center"/>
          </w:tcPr>
          <w:p w14:paraId="46F2D8C2" w14:textId="59171345" w:rsidR="00BB09F1" w:rsidRPr="00587424" w:rsidRDefault="00BB09F1" w:rsidP="00D60CE5">
            <w:pPr>
              <w:pStyle w:val="Tabletext"/>
              <w:jc w:val="center"/>
              <w:rPr>
                <w:sz w:val="18"/>
                <w:szCs w:val="18"/>
              </w:rPr>
            </w:pPr>
            <w:r w:rsidRPr="00587424">
              <w:rPr>
                <w:sz w:val="18"/>
                <w:szCs w:val="18"/>
                <w:lang w:eastAsia="zh-CN"/>
              </w:rPr>
              <w:t>60,5</w:t>
            </w:r>
          </w:p>
        </w:tc>
        <w:tc>
          <w:tcPr>
            <w:tcW w:w="514" w:type="pct"/>
            <w:gridSpan w:val="2"/>
            <w:vAlign w:val="center"/>
          </w:tcPr>
          <w:p w14:paraId="6D725328" w14:textId="0C6276A6" w:rsidR="00BB09F1" w:rsidRPr="00587424" w:rsidRDefault="00BB09F1" w:rsidP="00D60CE5">
            <w:pPr>
              <w:pStyle w:val="Tabletext"/>
              <w:jc w:val="center"/>
              <w:rPr>
                <w:sz w:val="18"/>
                <w:szCs w:val="18"/>
              </w:rPr>
            </w:pPr>
            <w:r w:rsidRPr="00587424">
              <w:rPr>
                <w:sz w:val="18"/>
                <w:szCs w:val="18"/>
                <w:lang w:eastAsia="zh-CN"/>
              </w:rPr>
              <w:t>46,5</w:t>
            </w:r>
          </w:p>
        </w:tc>
        <w:tc>
          <w:tcPr>
            <w:tcW w:w="514" w:type="pct"/>
            <w:gridSpan w:val="2"/>
            <w:vAlign w:val="center"/>
          </w:tcPr>
          <w:p w14:paraId="55ED06B6" w14:textId="7E6C2A35" w:rsidR="00BB09F1" w:rsidRPr="00587424" w:rsidRDefault="00BB09F1" w:rsidP="00D60CE5">
            <w:pPr>
              <w:pStyle w:val="Tabletext"/>
              <w:jc w:val="center"/>
              <w:rPr>
                <w:sz w:val="18"/>
                <w:szCs w:val="18"/>
                <w:lang w:eastAsia="zh-CN"/>
              </w:rPr>
            </w:pPr>
            <w:r w:rsidRPr="00587424">
              <w:rPr>
                <w:sz w:val="18"/>
                <w:szCs w:val="18"/>
                <w:lang w:eastAsia="zh-CN"/>
              </w:rPr>
              <w:t>37,8</w:t>
            </w:r>
          </w:p>
        </w:tc>
        <w:tc>
          <w:tcPr>
            <w:tcW w:w="514" w:type="pct"/>
            <w:gridSpan w:val="2"/>
            <w:vAlign w:val="center"/>
          </w:tcPr>
          <w:p w14:paraId="01276497" w14:textId="7F8BF6F9" w:rsidR="00BB09F1" w:rsidRPr="00587424" w:rsidRDefault="00BB09F1" w:rsidP="00D60CE5">
            <w:pPr>
              <w:pStyle w:val="Tabletext"/>
              <w:jc w:val="center"/>
              <w:rPr>
                <w:sz w:val="18"/>
                <w:szCs w:val="18"/>
                <w:lang w:eastAsia="zh-CN"/>
              </w:rPr>
            </w:pPr>
            <w:r w:rsidRPr="00587424">
              <w:rPr>
                <w:sz w:val="18"/>
                <w:szCs w:val="18"/>
              </w:rPr>
              <w:t>55,5</w:t>
            </w:r>
          </w:p>
        </w:tc>
        <w:tc>
          <w:tcPr>
            <w:tcW w:w="514" w:type="pct"/>
            <w:gridSpan w:val="2"/>
            <w:vAlign w:val="center"/>
          </w:tcPr>
          <w:p w14:paraId="5F4A9A9E" w14:textId="790E6CDC" w:rsidR="00BB09F1" w:rsidRPr="00587424" w:rsidRDefault="00BB09F1" w:rsidP="00D60CE5">
            <w:pPr>
              <w:pStyle w:val="Tabletext"/>
              <w:jc w:val="center"/>
              <w:rPr>
                <w:sz w:val="18"/>
                <w:szCs w:val="18"/>
              </w:rPr>
            </w:pPr>
            <w:r w:rsidRPr="00587424">
              <w:rPr>
                <w:sz w:val="18"/>
                <w:szCs w:val="18"/>
                <w:lang w:eastAsia="zh-CN"/>
              </w:rPr>
              <w:t>69,2</w:t>
            </w:r>
          </w:p>
        </w:tc>
        <w:tc>
          <w:tcPr>
            <w:tcW w:w="516" w:type="pct"/>
            <w:gridSpan w:val="2"/>
            <w:vAlign w:val="center"/>
          </w:tcPr>
          <w:p w14:paraId="4C1A8E38" w14:textId="10594758" w:rsidR="00BB09F1" w:rsidRPr="00587424" w:rsidRDefault="00BB09F1" w:rsidP="00D60CE5">
            <w:pPr>
              <w:pStyle w:val="Tabletext"/>
              <w:jc w:val="center"/>
              <w:rPr>
                <w:sz w:val="18"/>
                <w:szCs w:val="18"/>
              </w:rPr>
            </w:pPr>
            <w:r w:rsidRPr="00587424">
              <w:rPr>
                <w:sz w:val="18"/>
                <w:szCs w:val="18"/>
                <w:lang w:eastAsia="zh-CN"/>
              </w:rPr>
              <w:t>70,5</w:t>
            </w:r>
          </w:p>
        </w:tc>
      </w:tr>
      <w:tr w:rsidR="00BB09F1" w:rsidRPr="00587424" w14:paraId="692B32F1" w14:textId="77777777" w:rsidTr="00C052C0">
        <w:trPr>
          <w:cantSplit/>
          <w:jc w:val="center"/>
        </w:trPr>
        <w:tc>
          <w:tcPr>
            <w:tcW w:w="886" w:type="pct"/>
            <w:vAlign w:val="center"/>
          </w:tcPr>
          <w:p w14:paraId="665E645D" w14:textId="47B25C55" w:rsidR="00BB09F1" w:rsidRPr="00587424" w:rsidRDefault="00BB09F1" w:rsidP="00D60CE5">
            <w:pPr>
              <w:pStyle w:val="Tabletext"/>
              <w:jc w:val="left"/>
              <w:rPr>
                <w:sz w:val="18"/>
                <w:szCs w:val="18"/>
              </w:rPr>
            </w:pPr>
            <w:r w:rsidRPr="00587424">
              <w:rPr>
                <w:sz w:val="18"/>
                <w:szCs w:val="18"/>
              </w:rPr>
              <w:t>Polarisation</w:t>
            </w:r>
          </w:p>
        </w:tc>
        <w:tc>
          <w:tcPr>
            <w:tcW w:w="514" w:type="pct"/>
            <w:gridSpan w:val="2"/>
            <w:vAlign w:val="center"/>
          </w:tcPr>
          <w:p w14:paraId="4E3D43D6" w14:textId="77777777" w:rsidR="00BB09F1" w:rsidRPr="00587424" w:rsidRDefault="00BB09F1" w:rsidP="00D60CE5">
            <w:pPr>
              <w:pStyle w:val="Tabletext"/>
              <w:jc w:val="center"/>
              <w:rPr>
                <w:sz w:val="18"/>
                <w:szCs w:val="18"/>
              </w:rPr>
            </w:pPr>
            <w:r w:rsidRPr="00587424">
              <w:rPr>
                <w:sz w:val="18"/>
                <w:szCs w:val="18"/>
              </w:rPr>
              <w:t>H, V</w:t>
            </w:r>
          </w:p>
        </w:tc>
        <w:tc>
          <w:tcPr>
            <w:tcW w:w="514" w:type="pct"/>
            <w:gridSpan w:val="2"/>
            <w:vAlign w:val="center"/>
          </w:tcPr>
          <w:p w14:paraId="1F6052D8" w14:textId="77777777" w:rsidR="00BB09F1" w:rsidRPr="00587424" w:rsidRDefault="00BB09F1" w:rsidP="00D60CE5">
            <w:pPr>
              <w:pStyle w:val="Tabletext"/>
              <w:jc w:val="center"/>
              <w:rPr>
                <w:sz w:val="18"/>
                <w:szCs w:val="18"/>
              </w:rPr>
            </w:pPr>
            <w:r w:rsidRPr="00587424">
              <w:rPr>
                <w:sz w:val="18"/>
                <w:szCs w:val="18"/>
                <w:lang w:eastAsia="zh-CN"/>
              </w:rPr>
              <w:t>V</w:t>
            </w:r>
          </w:p>
        </w:tc>
        <w:tc>
          <w:tcPr>
            <w:tcW w:w="514" w:type="pct"/>
            <w:gridSpan w:val="2"/>
            <w:vAlign w:val="center"/>
          </w:tcPr>
          <w:p w14:paraId="4D56E3BD" w14:textId="77777777" w:rsidR="00BB09F1" w:rsidRPr="00587424" w:rsidRDefault="00BB09F1" w:rsidP="00D60CE5">
            <w:pPr>
              <w:pStyle w:val="Tabletext"/>
              <w:jc w:val="center"/>
              <w:rPr>
                <w:sz w:val="18"/>
                <w:szCs w:val="18"/>
              </w:rPr>
            </w:pPr>
            <w:r w:rsidRPr="00587424">
              <w:rPr>
                <w:sz w:val="18"/>
                <w:szCs w:val="18"/>
                <w:lang w:eastAsia="zh-CN"/>
              </w:rPr>
              <w:t>V</w:t>
            </w:r>
          </w:p>
        </w:tc>
        <w:tc>
          <w:tcPr>
            <w:tcW w:w="514" w:type="pct"/>
            <w:gridSpan w:val="2"/>
            <w:vAlign w:val="center"/>
          </w:tcPr>
          <w:p w14:paraId="196B9724" w14:textId="77777777" w:rsidR="00BB09F1" w:rsidRPr="00587424" w:rsidRDefault="00BB09F1" w:rsidP="00D60CE5">
            <w:pPr>
              <w:pStyle w:val="Tabletext"/>
              <w:jc w:val="center"/>
              <w:rPr>
                <w:sz w:val="18"/>
                <w:szCs w:val="18"/>
              </w:rPr>
            </w:pPr>
            <w:r w:rsidRPr="00587424">
              <w:rPr>
                <w:sz w:val="18"/>
                <w:szCs w:val="18"/>
                <w:lang w:eastAsia="zh-CN"/>
              </w:rPr>
              <w:t>H</w:t>
            </w:r>
          </w:p>
        </w:tc>
        <w:tc>
          <w:tcPr>
            <w:tcW w:w="514" w:type="pct"/>
            <w:gridSpan w:val="2"/>
            <w:vAlign w:val="center"/>
          </w:tcPr>
          <w:p w14:paraId="4F91EC83" w14:textId="77777777" w:rsidR="00BB09F1" w:rsidRPr="00587424" w:rsidRDefault="00BB09F1" w:rsidP="00D60CE5">
            <w:pPr>
              <w:pStyle w:val="Tabletext"/>
              <w:jc w:val="center"/>
              <w:rPr>
                <w:sz w:val="18"/>
                <w:szCs w:val="18"/>
                <w:lang w:eastAsia="zh-CN"/>
              </w:rPr>
            </w:pPr>
            <w:r w:rsidRPr="00587424">
              <w:rPr>
                <w:sz w:val="18"/>
                <w:szCs w:val="18"/>
                <w:lang w:eastAsia="zh-CN"/>
              </w:rPr>
              <w:t>H/V</w:t>
            </w:r>
          </w:p>
        </w:tc>
        <w:tc>
          <w:tcPr>
            <w:tcW w:w="514" w:type="pct"/>
            <w:gridSpan w:val="2"/>
            <w:vAlign w:val="center"/>
          </w:tcPr>
          <w:p w14:paraId="2C2B2C6A" w14:textId="77777777" w:rsidR="00BB09F1" w:rsidRPr="00587424" w:rsidRDefault="00BB09F1" w:rsidP="00D60CE5">
            <w:pPr>
              <w:pStyle w:val="Tabletext"/>
              <w:jc w:val="center"/>
              <w:rPr>
                <w:sz w:val="18"/>
                <w:szCs w:val="18"/>
                <w:lang w:eastAsia="zh-CN"/>
              </w:rPr>
            </w:pPr>
            <w:r w:rsidRPr="00587424">
              <w:rPr>
                <w:sz w:val="18"/>
                <w:szCs w:val="18"/>
                <w:lang w:eastAsia="zh-CN"/>
              </w:rPr>
              <w:t>V</w:t>
            </w:r>
          </w:p>
        </w:tc>
        <w:tc>
          <w:tcPr>
            <w:tcW w:w="514" w:type="pct"/>
            <w:gridSpan w:val="2"/>
            <w:vAlign w:val="center"/>
          </w:tcPr>
          <w:p w14:paraId="0F53BBA6" w14:textId="77777777" w:rsidR="00BB09F1" w:rsidRPr="00587424" w:rsidRDefault="00BB09F1" w:rsidP="00D60CE5">
            <w:pPr>
              <w:pStyle w:val="Tabletext"/>
              <w:jc w:val="center"/>
              <w:rPr>
                <w:sz w:val="18"/>
                <w:szCs w:val="18"/>
              </w:rPr>
            </w:pPr>
            <w:r w:rsidRPr="00587424">
              <w:rPr>
                <w:sz w:val="18"/>
                <w:szCs w:val="18"/>
                <w:lang w:eastAsia="zh-CN"/>
              </w:rPr>
              <w:t>H</w:t>
            </w:r>
          </w:p>
        </w:tc>
        <w:tc>
          <w:tcPr>
            <w:tcW w:w="516" w:type="pct"/>
            <w:gridSpan w:val="2"/>
            <w:vAlign w:val="center"/>
          </w:tcPr>
          <w:p w14:paraId="1A527A51" w14:textId="77777777" w:rsidR="00BB09F1" w:rsidRPr="00587424" w:rsidRDefault="00BB09F1" w:rsidP="00D60CE5">
            <w:pPr>
              <w:pStyle w:val="Tabletext"/>
              <w:jc w:val="center"/>
              <w:rPr>
                <w:sz w:val="18"/>
                <w:szCs w:val="18"/>
              </w:rPr>
            </w:pPr>
            <w:r w:rsidRPr="00587424">
              <w:rPr>
                <w:sz w:val="18"/>
                <w:szCs w:val="18"/>
                <w:lang w:eastAsia="zh-CN"/>
              </w:rPr>
              <w:t>H</w:t>
            </w:r>
          </w:p>
        </w:tc>
      </w:tr>
      <w:tr w:rsidR="00BB09F1" w:rsidRPr="00587424" w14:paraId="6632ED67" w14:textId="77777777" w:rsidTr="00C052C0">
        <w:trPr>
          <w:cantSplit/>
          <w:jc w:val="center"/>
        </w:trPr>
        <w:tc>
          <w:tcPr>
            <w:tcW w:w="886" w:type="pct"/>
            <w:vAlign w:val="center"/>
          </w:tcPr>
          <w:p w14:paraId="394E2643" w14:textId="7CE30DBE" w:rsidR="00BB09F1" w:rsidRPr="00587424" w:rsidRDefault="00BB09F1" w:rsidP="00D60CE5">
            <w:pPr>
              <w:pStyle w:val="Tabletext"/>
              <w:jc w:val="left"/>
              <w:rPr>
                <w:sz w:val="18"/>
                <w:szCs w:val="18"/>
              </w:rPr>
            </w:pPr>
            <w:r w:rsidRPr="00587424">
              <w:rPr>
                <w:sz w:val="18"/>
                <w:szCs w:val="18"/>
              </w:rPr>
              <w:t xml:space="preserve">Ouverture du faisceau à </w:t>
            </w:r>
            <w:r w:rsidR="00B27733" w:rsidRPr="00B27733">
              <w:rPr>
                <w:sz w:val="18"/>
                <w:szCs w:val="18"/>
              </w:rPr>
              <w:t>–</w:t>
            </w:r>
            <w:r w:rsidRPr="00587424">
              <w:rPr>
                <w:sz w:val="18"/>
                <w:szCs w:val="18"/>
              </w:rPr>
              <w:t>3</w:t>
            </w:r>
            <w:r w:rsidR="00BB482D">
              <w:rPr>
                <w:sz w:val="18"/>
                <w:szCs w:val="18"/>
              </w:rPr>
              <w:t> </w:t>
            </w:r>
            <w:r w:rsidRPr="00587424">
              <w:rPr>
                <w:sz w:val="18"/>
                <w:szCs w:val="18"/>
              </w:rPr>
              <w:t>dB</w:t>
            </w:r>
          </w:p>
        </w:tc>
        <w:tc>
          <w:tcPr>
            <w:tcW w:w="514" w:type="pct"/>
            <w:gridSpan w:val="2"/>
            <w:vAlign w:val="center"/>
          </w:tcPr>
          <w:p w14:paraId="061EA299" w14:textId="6541D1C8" w:rsidR="00BB09F1" w:rsidRPr="00587424" w:rsidRDefault="00BB09F1" w:rsidP="00D60CE5">
            <w:pPr>
              <w:pStyle w:val="Tabletext"/>
              <w:jc w:val="center"/>
              <w:rPr>
                <w:sz w:val="18"/>
                <w:szCs w:val="18"/>
              </w:rPr>
            </w:pPr>
            <w:r w:rsidRPr="00587424">
              <w:rPr>
                <w:sz w:val="18"/>
                <w:szCs w:val="18"/>
              </w:rPr>
              <w:t>0,119 × 0,245</w:t>
            </w:r>
          </w:p>
        </w:tc>
        <w:tc>
          <w:tcPr>
            <w:tcW w:w="514" w:type="pct"/>
            <w:gridSpan w:val="2"/>
            <w:vAlign w:val="center"/>
          </w:tcPr>
          <w:p w14:paraId="60507B48" w14:textId="5E24622A" w:rsidR="00BB09F1" w:rsidRPr="00587424" w:rsidRDefault="00BB09F1" w:rsidP="00D60CE5">
            <w:pPr>
              <w:pStyle w:val="Tabletext"/>
              <w:jc w:val="center"/>
              <w:rPr>
                <w:sz w:val="18"/>
                <w:szCs w:val="18"/>
              </w:rPr>
            </w:pPr>
            <w:r w:rsidRPr="00587424">
              <w:rPr>
                <w:sz w:val="18"/>
                <w:szCs w:val="18"/>
                <w:lang w:eastAsia="zh-CN"/>
              </w:rPr>
              <w:t>0,35</w:t>
            </w:r>
          </w:p>
        </w:tc>
        <w:tc>
          <w:tcPr>
            <w:tcW w:w="514" w:type="pct"/>
            <w:gridSpan w:val="2"/>
            <w:vAlign w:val="center"/>
          </w:tcPr>
          <w:p w14:paraId="0A965FBD" w14:textId="325EBADA" w:rsidR="00BB09F1" w:rsidRPr="00587424" w:rsidRDefault="00BB09F1" w:rsidP="00D60CE5">
            <w:pPr>
              <w:pStyle w:val="Tabletext"/>
              <w:jc w:val="center"/>
              <w:rPr>
                <w:sz w:val="18"/>
                <w:szCs w:val="18"/>
              </w:rPr>
            </w:pPr>
            <w:r w:rsidRPr="00587424">
              <w:rPr>
                <w:sz w:val="18"/>
                <w:szCs w:val="18"/>
                <w:lang w:eastAsia="zh-CN"/>
              </w:rPr>
              <w:t>0,35</w:t>
            </w:r>
          </w:p>
        </w:tc>
        <w:tc>
          <w:tcPr>
            <w:tcW w:w="514" w:type="pct"/>
            <w:gridSpan w:val="2"/>
            <w:vAlign w:val="center"/>
          </w:tcPr>
          <w:p w14:paraId="45E37C53" w14:textId="7C6F584D" w:rsidR="00BB09F1" w:rsidRPr="00587424" w:rsidRDefault="00BB09F1" w:rsidP="00D60CE5">
            <w:pPr>
              <w:pStyle w:val="Tabletext"/>
              <w:jc w:val="center"/>
              <w:rPr>
                <w:sz w:val="18"/>
                <w:szCs w:val="18"/>
              </w:rPr>
            </w:pPr>
            <w:r w:rsidRPr="00587424">
              <w:rPr>
                <w:sz w:val="18"/>
                <w:szCs w:val="18"/>
                <w:lang w:eastAsia="zh-CN"/>
              </w:rPr>
              <w:t>1,8</w:t>
            </w:r>
          </w:p>
        </w:tc>
        <w:tc>
          <w:tcPr>
            <w:tcW w:w="514" w:type="pct"/>
            <w:gridSpan w:val="2"/>
            <w:vAlign w:val="center"/>
          </w:tcPr>
          <w:p w14:paraId="43254B80" w14:textId="28423A0F" w:rsidR="00BB09F1" w:rsidRPr="00587424" w:rsidRDefault="00BB09F1" w:rsidP="00D60CE5">
            <w:pPr>
              <w:pStyle w:val="Tabletext"/>
              <w:jc w:val="center"/>
              <w:rPr>
                <w:sz w:val="18"/>
                <w:szCs w:val="18"/>
                <w:lang w:eastAsia="zh-CN"/>
              </w:rPr>
            </w:pPr>
            <w:r w:rsidRPr="00587424">
              <w:rPr>
                <w:sz w:val="18"/>
                <w:szCs w:val="18"/>
                <w:lang w:eastAsia="zh-CN"/>
              </w:rPr>
              <w:t>2,41</w:t>
            </w:r>
          </w:p>
        </w:tc>
        <w:tc>
          <w:tcPr>
            <w:tcW w:w="514" w:type="pct"/>
            <w:gridSpan w:val="2"/>
            <w:vAlign w:val="center"/>
          </w:tcPr>
          <w:p w14:paraId="08CE550E" w14:textId="733E3183" w:rsidR="00BB09F1" w:rsidRPr="00587424" w:rsidRDefault="00BB09F1" w:rsidP="00D60CE5">
            <w:pPr>
              <w:pStyle w:val="Tabletext"/>
              <w:jc w:val="center"/>
              <w:rPr>
                <w:sz w:val="18"/>
                <w:szCs w:val="18"/>
                <w:lang w:eastAsia="zh-CN"/>
              </w:rPr>
            </w:pPr>
            <w:r w:rsidRPr="00587424">
              <w:rPr>
                <w:sz w:val="18"/>
                <w:szCs w:val="18"/>
                <w:lang w:eastAsia="zh-CN"/>
              </w:rPr>
              <w:t>0,33</w:t>
            </w:r>
          </w:p>
        </w:tc>
        <w:tc>
          <w:tcPr>
            <w:tcW w:w="514" w:type="pct"/>
            <w:gridSpan w:val="2"/>
            <w:vAlign w:val="center"/>
          </w:tcPr>
          <w:p w14:paraId="6EA1AE9C" w14:textId="3EABC46F" w:rsidR="00BB09F1" w:rsidRPr="00587424" w:rsidRDefault="00BB09F1" w:rsidP="00D60CE5">
            <w:pPr>
              <w:pStyle w:val="Tabletext"/>
              <w:jc w:val="center"/>
              <w:rPr>
                <w:sz w:val="18"/>
                <w:szCs w:val="18"/>
              </w:rPr>
            </w:pPr>
            <w:r w:rsidRPr="00587424">
              <w:rPr>
                <w:sz w:val="18"/>
                <w:szCs w:val="18"/>
                <w:lang w:eastAsia="zh-CN"/>
              </w:rPr>
              <w:t>0,06</w:t>
            </w:r>
          </w:p>
        </w:tc>
        <w:tc>
          <w:tcPr>
            <w:tcW w:w="516" w:type="pct"/>
            <w:gridSpan w:val="2"/>
            <w:vAlign w:val="center"/>
          </w:tcPr>
          <w:p w14:paraId="4BB47D2C" w14:textId="140A40B8" w:rsidR="00BB09F1" w:rsidRPr="00587424" w:rsidRDefault="00BB09F1" w:rsidP="00D60CE5">
            <w:pPr>
              <w:pStyle w:val="Tabletext"/>
              <w:jc w:val="center"/>
              <w:rPr>
                <w:sz w:val="18"/>
                <w:szCs w:val="18"/>
              </w:rPr>
            </w:pPr>
            <w:r w:rsidRPr="00587424">
              <w:rPr>
                <w:sz w:val="18"/>
                <w:szCs w:val="18"/>
                <w:lang w:eastAsia="zh-CN"/>
              </w:rPr>
              <w:t>0,055</w:t>
            </w:r>
          </w:p>
        </w:tc>
      </w:tr>
      <w:tr w:rsidR="00BB09F1" w:rsidRPr="00587424" w14:paraId="46513ECF" w14:textId="77777777" w:rsidTr="00C052C0">
        <w:trPr>
          <w:cantSplit/>
          <w:jc w:val="center"/>
        </w:trPr>
        <w:tc>
          <w:tcPr>
            <w:tcW w:w="886" w:type="pct"/>
            <w:vAlign w:val="center"/>
          </w:tcPr>
          <w:p w14:paraId="4ACA8240" w14:textId="700D3F84" w:rsidR="00BB09F1" w:rsidRPr="00587424" w:rsidRDefault="00BB09F1" w:rsidP="00D60CE5">
            <w:pPr>
              <w:pStyle w:val="Tabletext"/>
              <w:jc w:val="left"/>
              <w:rPr>
                <w:sz w:val="18"/>
                <w:szCs w:val="18"/>
              </w:rPr>
            </w:pPr>
            <w:r w:rsidRPr="00587424">
              <w:rPr>
                <w:sz w:val="18"/>
                <w:szCs w:val="18"/>
              </w:rPr>
              <w:t>Champ de visibilité instantané (km)</w:t>
            </w:r>
          </w:p>
        </w:tc>
        <w:tc>
          <w:tcPr>
            <w:tcW w:w="514" w:type="pct"/>
            <w:gridSpan w:val="2"/>
            <w:vAlign w:val="center"/>
          </w:tcPr>
          <w:p w14:paraId="55F3B86D" w14:textId="02DA8D67" w:rsidR="00BB09F1" w:rsidRPr="00587424" w:rsidRDefault="00BB09F1" w:rsidP="00D60CE5">
            <w:pPr>
              <w:pStyle w:val="Tabletext"/>
              <w:jc w:val="center"/>
              <w:rPr>
                <w:sz w:val="18"/>
                <w:szCs w:val="18"/>
              </w:rPr>
            </w:pPr>
            <w:r w:rsidRPr="00587424">
              <w:rPr>
                <w:sz w:val="18"/>
                <w:szCs w:val="18"/>
              </w:rPr>
              <w:t>6,5 × 13</w:t>
            </w:r>
          </w:p>
        </w:tc>
        <w:tc>
          <w:tcPr>
            <w:tcW w:w="514" w:type="pct"/>
            <w:gridSpan w:val="2"/>
            <w:vAlign w:val="center"/>
          </w:tcPr>
          <w:p w14:paraId="01F70C03" w14:textId="1E26B5EA" w:rsidR="00BB09F1" w:rsidRPr="00587424" w:rsidRDefault="00BB09F1" w:rsidP="00D60CE5">
            <w:pPr>
              <w:pStyle w:val="Tabletext"/>
              <w:jc w:val="center"/>
              <w:rPr>
                <w:sz w:val="18"/>
                <w:szCs w:val="18"/>
                <w:lang w:eastAsia="ja-JP"/>
              </w:rPr>
            </w:pPr>
            <w:r w:rsidRPr="00587424">
              <w:rPr>
                <w:sz w:val="18"/>
                <w:szCs w:val="18"/>
                <w:lang w:eastAsia="zh-CN"/>
              </w:rPr>
              <w:t xml:space="preserve">5,8 </w:t>
            </w:r>
            <w:r w:rsidRPr="00587424">
              <w:rPr>
                <w:sz w:val="18"/>
                <w:szCs w:val="18"/>
              </w:rPr>
              <w:t>×</w:t>
            </w:r>
            <w:r w:rsidRPr="00587424">
              <w:rPr>
                <w:sz w:val="18"/>
                <w:szCs w:val="18"/>
                <w:lang w:eastAsia="zh-CN"/>
              </w:rPr>
              <w:t xml:space="preserve"> 3,7</w:t>
            </w:r>
          </w:p>
        </w:tc>
        <w:tc>
          <w:tcPr>
            <w:tcW w:w="514" w:type="pct"/>
            <w:gridSpan w:val="2"/>
            <w:vAlign w:val="center"/>
          </w:tcPr>
          <w:p w14:paraId="7D947D78" w14:textId="0A762A29" w:rsidR="00BB09F1" w:rsidRPr="00587424" w:rsidRDefault="00BB09F1" w:rsidP="00D60CE5">
            <w:pPr>
              <w:pStyle w:val="Tabletext"/>
              <w:jc w:val="center"/>
              <w:rPr>
                <w:sz w:val="18"/>
                <w:szCs w:val="18"/>
              </w:rPr>
            </w:pPr>
            <w:r w:rsidRPr="00587424">
              <w:rPr>
                <w:sz w:val="18"/>
                <w:szCs w:val="18"/>
                <w:lang w:eastAsia="zh-CN"/>
              </w:rPr>
              <w:t xml:space="preserve">11,5 </w:t>
            </w:r>
            <w:r w:rsidRPr="00587424">
              <w:rPr>
                <w:sz w:val="18"/>
                <w:szCs w:val="18"/>
              </w:rPr>
              <w:t>×</w:t>
            </w:r>
            <w:r w:rsidRPr="00587424">
              <w:rPr>
                <w:sz w:val="18"/>
                <w:szCs w:val="18"/>
                <w:lang w:eastAsia="zh-CN"/>
              </w:rPr>
              <w:t xml:space="preserve"> 7,4</w:t>
            </w:r>
          </w:p>
        </w:tc>
        <w:tc>
          <w:tcPr>
            <w:tcW w:w="514" w:type="pct"/>
            <w:gridSpan w:val="2"/>
            <w:tcMar>
              <w:left w:w="57" w:type="dxa"/>
              <w:right w:w="57" w:type="dxa"/>
            </w:tcMar>
            <w:vAlign w:val="center"/>
          </w:tcPr>
          <w:p w14:paraId="449E4F25" w14:textId="26520894" w:rsidR="00BB09F1" w:rsidRPr="00587424" w:rsidRDefault="00BB09F1" w:rsidP="00D60CE5">
            <w:pPr>
              <w:pStyle w:val="Tabletext"/>
              <w:jc w:val="center"/>
              <w:rPr>
                <w:sz w:val="18"/>
                <w:szCs w:val="18"/>
              </w:rPr>
            </w:pPr>
            <w:r w:rsidRPr="00587424">
              <w:rPr>
                <w:sz w:val="18"/>
                <w:szCs w:val="18"/>
                <w:lang w:eastAsia="zh-CN"/>
              </w:rPr>
              <w:t>Nadir: 26</w:t>
            </w:r>
          </w:p>
        </w:tc>
        <w:tc>
          <w:tcPr>
            <w:tcW w:w="514" w:type="pct"/>
            <w:gridSpan w:val="2"/>
            <w:vAlign w:val="center"/>
          </w:tcPr>
          <w:p w14:paraId="5CC81ACF" w14:textId="1A5EDA97" w:rsidR="00BB09F1" w:rsidRPr="00587424" w:rsidRDefault="00EB6FF0" w:rsidP="00192BF6">
            <w:pPr>
              <w:pStyle w:val="Tabletext"/>
              <w:jc w:val="center"/>
              <w:rPr>
                <w:sz w:val="18"/>
                <w:szCs w:val="18"/>
                <w:lang w:eastAsia="zh-CN"/>
              </w:rPr>
            </w:pPr>
            <w:r>
              <w:rPr>
                <w:sz w:val="18"/>
                <w:szCs w:val="18"/>
              </w:rPr>
              <w:t>IFOV au nadir</w:t>
            </w:r>
            <w:r w:rsidR="00BB09F1" w:rsidRPr="00587424">
              <w:rPr>
                <w:sz w:val="18"/>
                <w:szCs w:val="18"/>
              </w:rPr>
              <w:t>: 23,1</w:t>
            </w:r>
            <w:r w:rsidR="00192BF6">
              <w:rPr>
                <w:sz w:val="18"/>
                <w:szCs w:val="18"/>
              </w:rPr>
              <w:br/>
            </w:r>
            <w:r>
              <w:rPr>
                <w:sz w:val="18"/>
                <w:szCs w:val="18"/>
              </w:rPr>
              <w:t>IFOV extérieur</w:t>
            </w:r>
            <w:r w:rsidR="00BB09F1" w:rsidRPr="00587424">
              <w:rPr>
                <w:sz w:val="18"/>
                <w:szCs w:val="18"/>
              </w:rPr>
              <w:t>: 162,6 × 54,7</w:t>
            </w:r>
          </w:p>
        </w:tc>
        <w:tc>
          <w:tcPr>
            <w:tcW w:w="514" w:type="pct"/>
            <w:gridSpan w:val="2"/>
            <w:vAlign w:val="center"/>
          </w:tcPr>
          <w:p w14:paraId="03B96F50" w14:textId="77777777" w:rsidR="00BB09F1" w:rsidRPr="00587424" w:rsidRDefault="00BB09F1" w:rsidP="00D60CE5">
            <w:pPr>
              <w:pStyle w:val="Tabletext"/>
              <w:jc w:val="center"/>
              <w:rPr>
                <w:sz w:val="18"/>
                <w:szCs w:val="18"/>
                <w:lang w:eastAsia="ja-JP"/>
              </w:rPr>
            </w:pPr>
            <w:r w:rsidRPr="00587424">
              <w:rPr>
                <w:sz w:val="18"/>
                <w:szCs w:val="18"/>
                <w:lang w:eastAsia="ja-JP"/>
              </w:rPr>
              <w:t>7 × 12</w:t>
            </w:r>
          </w:p>
          <w:p w14:paraId="7BF00A0E" w14:textId="4605AFD4" w:rsidR="00BB09F1" w:rsidRPr="00587424" w:rsidRDefault="00BB09F1" w:rsidP="00D60CE5">
            <w:pPr>
              <w:pStyle w:val="Tabletext"/>
              <w:jc w:val="center"/>
              <w:rPr>
                <w:sz w:val="18"/>
                <w:szCs w:val="18"/>
                <w:lang w:eastAsia="ja-JP"/>
              </w:rPr>
            </w:pPr>
            <w:r w:rsidRPr="00587424">
              <w:rPr>
                <w:sz w:val="18"/>
                <w:szCs w:val="18"/>
                <w:lang w:eastAsia="ja-JP"/>
              </w:rPr>
              <w:t>(68</w:t>
            </w:r>
            <w:r w:rsidR="00BB482D">
              <w:rPr>
                <w:sz w:val="18"/>
                <w:szCs w:val="18"/>
                <w:lang w:eastAsia="ja-JP"/>
              </w:rPr>
              <w:t> </w:t>
            </w:r>
            <w:r w:rsidRPr="00587424">
              <w:rPr>
                <w:sz w:val="18"/>
                <w:szCs w:val="18"/>
                <w:lang w:eastAsia="ja-JP"/>
              </w:rPr>
              <w:t>km²)</w:t>
            </w:r>
          </w:p>
        </w:tc>
        <w:tc>
          <w:tcPr>
            <w:tcW w:w="514" w:type="pct"/>
            <w:gridSpan w:val="2"/>
            <w:vAlign w:val="center"/>
          </w:tcPr>
          <w:p w14:paraId="42BEAB8E" w14:textId="341FD9CD" w:rsidR="00BB09F1" w:rsidRPr="00587424" w:rsidRDefault="00BB09F1" w:rsidP="00D60CE5">
            <w:pPr>
              <w:pStyle w:val="Tabletext"/>
              <w:jc w:val="center"/>
              <w:rPr>
                <w:sz w:val="18"/>
                <w:szCs w:val="18"/>
              </w:rPr>
            </w:pPr>
            <w:r w:rsidRPr="00587424">
              <w:rPr>
                <w:sz w:val="18"/>
                <w:szCs w:val="18"/>
                <w:lang w:eastAsia="zh-CN"/>
              </w:rPr>
              <w:t>Nadir: 37</w:t>
            </w:r>
          </w:p>
        </w:tc>
        <w:tc>
          <w:tcPr>
            <w:tcW w:w="516" w:type="pct"/>
            <w:gridSpan w:val="2"/>
            <w:vAlign w:val="center"/>
          </w:tcPr>
          <w:p w14:paraId="27C832CA" w14:textId="44F3649D" w:rsidR="00BB09F1" w:rsidRPr="00587424" w:rsidRDefault="00BB09F1" w:rsidP="00D60CE5">
            <w:pPr>
              <w:pStyle w:val="Tabletext"/>
              <w:jc w:val="center"/>
              <w:rPr>
                <w:sz w:val="18"/>
                <w:szCs w:val="18"/>
              </w:rPr>
            </w:pPr>
            <w:r w:rsidRPr="00587424">
              <w:rPr>
                <w:sz w:val="18"/>
                <w:szCs w:val="18"/>
                <w:lang w:eastAsia="zh-CN"/>
              </w:rPr>
              <w:t>Nadir: 34</w:t>
            </w:r>
          </w:p>
        </w:tc>
      </w:tr>
      <w:tr w:rsidR="00BB09F1" w:rsidRPr="00587424" w14:paraId="0FED1D6D" w14:textId="77777777" w:rsidTr="00C052C0">
        <w:trPr>
          <w:cantSplit/>
          <w:jc w:val="center"/>
        </w:trPr>
        <w:tc>
          <w:tcPr>
            <w:tcW w:w="886" w:type="pct"/>
            <w:vAlign w:val="center"/>
          </w:tcPr>
          <w:p w14:paraId="35E3535B" w14:textId="57EDF7E8" w:rsidR="00BB09F1" w:rsidRPr="00587424" w:rsidDel="00815122" w:rsidRDefault="00BB09F1" w:rsidP="00D60CE5">
            <w:pPr>
              <w:pStyle w:val="Tabletext"/>
              <w:jc w:val="left"/>
              <w:rPr>
                <w:sz w:val="18"/>
                <w:szCs w:val="18"/>
              </w:rPr>
            </w:pPr>
            <w:r w:rsidRPr="00587424">
              <w:rPr>
                <w:sz w:val="18"/>
                <w:szCs w:val="18"/>
              </w:rPr>
              <w:t>Angle de pointage par rapport au nadir (degrés)</w:t>
            </w:r>
          </w:p>
        </w:tc>
        <w:tc>
          <w:tcPr>
            <w:tcW w:w="514" w:type="pct"/>
            <w:gridSpan w:val="2"/>
            <w:vAlign w:val="center"/>
          </w:tcPr>
          <w:p w14:paraId="6D01A0D3" w14:textId="62122ADD" w:rsidR="00BB09F1" w:rsidRPr="00587424" w:rsidDel="00815122" w:rsidRDefault="00BB09F1" w:rsidP="00D60CE5">
            <w:pPr>
              <w:pStyle w:val="Tabletext"/>
              <w:jc w:val="center"/>
              <w:rPr>
                <w:sz w:val="18"/>
                <w:szCs w:val="18"/>
              </w:rPr>
            </w:pPr>
            <w:r w:rsidRPr="00587424">
              <w:rPr>
                <w:sz w:val="18"/>
                <w:szCs w:val="18"/>
              </w:rPr>
              <w:t>Limb</w:t>
            </w:r>
            <w:r w:rsidR="00F506C0">
              <w:rPr>
                <w:sz w:val="18"/>
                <w:szCs w:val="18"/>
              </w:rPr>
              <w:t>e</w:t>
            </w:r>
          </w:p>
        </w:tc>
        <w:tc>
          <w:tcPr>
            <w:tcW w:w="514" w:type="pct"/>
            <w:gridSpan w:val="2"/>
            <w:vAlign w:val="center"/>
          </w:tcPr>
          <w:p w14:paraId="7283A587" w14:textId="15624E5B" w:rsidR="00BB09F1" w:rsidRPr="00587424" w:rsidDel="00815122" w:rsidRDefault="00BB09F1" w:rsidP="00D60CE5">
            <w:pPr>
              <w:pStyle w:val="Tabletext"/>
              <w:jc w:val="center"/>
              <w:rPr>
                <w:sz w:val="18"/>
                <w:szCs w:val="18"/>
                <w:lang w:eastAsia="ja-JP"/>
              </w:rPr>
            </w:pPr>
            <w:r w:rsidRPr="00587424">
              <w:rPr>
                <w:sz w:val="18"/>
                <w:szCs w:val="18"/>
                <w:lang w:eastAsia="zh-CN"/>
              </w:rPr>
              <w:t>46,1</w:t>
            </w:r>
            <w:r w:rsidRPr="00587424">
              <w:rPr>
                <w:rFonts w:eastAsia="Symbol"/>
                <w:sz w:val="18"/>
                <w:szCs w:val="18"/>
              </w:rPr>
              <w:t>°</w:t>
            </w:r>
          </w:p>
        </w:tc>
        <w:tc>
          <w:tcPr>
            <w:tcW w:w="514" w:type="pct"/>
            <w:gridSpan w:val="2"/>
            <w:vAlign w:val="center"/>
          </w:tcPr>
          <w:p w14:paraId="3F721505" w14:textId="6DBD041C" w:rsidR="00BB09F1" w:rsidRPr="00587424" w:rsidDel="00815122" w:rsidRDefault="00BB09F1" w:rsidP="00D60CE5">
            <w:pPr>
              <w:pStyle w:val="Tabletext"/>
              <w:jc w:val="center"/>
              <w:rPr>
                <w:sz w:val="18"/>
                <w:szCs w:val="18"/>
              </w:rPr>
            </w:pPr>
            <w:r w:rsidRPr="00587424">
              <w:rPr>
                <w:sz w:val="18"/>
                <w:szCs w:val="18"/>
                <w:lang w:eastAsia="zh-CN"/>
              </w:rPr>
              <w:t>42,6</w:t>
            </w:r>
            <w:r w:rsidRPr="00587424">
              <w:rPr>
                <w:rFonts w:eastAsia="Symbol"/>
                <w:sz w:val="18"/>
                <w:szCs w:val="18"/>
              </w:rPr>
              <w:t>°</w:t>
            </w:r>
          </w:p>
        </w:tc>
        <w:tc>
          <w:tcPr>
            <w:tcW w:w="514" w:type="pct"/>
            <w:gridSpan w:val="2"/>
            <w:vAlign w:val="center"/>
          </w:tcPr>
          <w:p w14:paraId="169D26BA" w14:textId="0BA8BEE9" w:rsidR="00BB09F1" w:rsidRPr="00587424" w:rsidDel="00815122" w:rsidRDefault="00BB09F1" w:rsidP="00D60CE5">
            <w:pPr>
              <w:pStyle w:val="Tabletext"/>
              <w:jc w:val="center"/>
              <w:rPr>
                <w:sz w:val="18"/>
                <w:szCs w:val="18"/>
              </w:rPr>
            </w:pPr>
            <w:r w:rsidRPr="00587424">
              <w:rPr>
                <w:sz w:val="18"/>
                <w:szCs w:val="18"/>
              </w:rPr>
              <w:t>±</w:t>
            </w:r>
            <w:r w:rsidRPr="00587424">
              <w:rPr>
                <w:sz w:val="18"/>
                <w:szCs w:val="18"/>
                <w:lang w:eastAsia="zh-CN"/>
              </w:rPr>
              <w:t>53,35</w:t>
            </w:r>
            <w:r w:rsidRPr="00587424">
              <w:rPr>
                <w:sz w:val="18"/>
                <w:szCs w:val="18"/>
              </w:rPr>
              <w:t>°</w:t>
            </w:r>
            <w:r w:rsidR="00192BF6">
              <w:rPr>
                <w:sz w:val="18"/>
                <w:szCs w:val="18"/>
              </w:rPr>
              <w:br/>
            </w:r>
            <w:r w:rsidR="001857B5">
              <w:rPr>
                <w:sz w:val="18"/>
                <w:szCs w:val="18"/>
              </w:rPr>
              <w:t>transversalement à la trajectoire</w:t>
            </w:r>
          </w:p>
        </w:tc>
        <w:tc>
          <w:tcPr>
            <w:tcW w:w="514" w:type="pct"/>
            <w:gridSpan w:val="2"/>
            <w:vAlign w:val="center"/>
          </w:tcPr>
          <w:p w14:paraId="25E3731B" w14:textId="0CFF0F22" w:rsidR="00BB09F1" w:rsidRPr="00587424" w:rsidRDefault="00BB09F1" w:rsidP="00D60CE5">
            <w:pPr>
              <w:pStyle w:val="Tabletext"/>
              <w:jc w:val="center"/>
              <w:rPr>
                <w:sz w:val="18"/>
                <w:szCs w:val="18"/>
                <w:lang w:eastAsia="zh-CN"/>
              </w:rPr>
            </w:pPr>
            <w:r w:rsidRPr="00587424">
              <w:rPr>
                <w:sz w:val="18"/>
                <w:szCs w:val="18"/>
                <w:lang w:eastAsia="zh-CN"/>
              </w:rPr>
              <w:t>±60°</w:t>
            </w:r>
            <w:r w:rsidR="00192BF6">
              <w:rPr>
                <w:sz w:val="18"/>
                <w:szCs w:val="18"/>
                <w:lang w:eastAsia="zh-CN"/>
              </w:rPr>
              <w:br/>
            </w:r>
            <w:r w:rsidR="001857B5">
              <w:rPr>
                <w:sz w:val="18"/>
                <w:szCs w:val="18"/>
                <w:lang w:eastAsia="zh-CN"/>
              </w:rPr>
              <w:t>transversalement à la trajectoire</w:t>
            </w:r>
          </w:p>
        </w:tc>
        <w:tc>
          <w:tcPr>
            <w:tcW w:w="514" w:type="pct"/>
            <w:gridSpan w:val="2"/>
            <w:vAlign w:val="center"/>
          </w:tcPr>
          <w:p w14:paraId="21C39BDE" w14:textId="362FBB31" w:rsidR="00BB09F1" w:rsidRPr="00587424" w:rsidRDefault="00BB09F1" w:rsidP="00D60CE5">
            <w:pPr>
              <w:pStyle w:val="Tabletext"/>
              <w:jc w:val="center"/>
              <w:rPr>
                <w:sz w:val="18"/>
                <w:szCs w:val="18"/>
                <w:lang w:eastAsia="zh-CN"/>
              </w:rPr>
            </w:pPr>
            <w:r w:rsidRPr="00587424">
              <w:rPr>
                <w:sz w:val="18"/>
                <w:szCs w:val="18"/>
                <w:lang w:eastAsia="ja-JP"/>
              </w:rPr>
              <w:t>44,8°</w:t>
            </w:r>
          </w:p>
        </w:tc>
        <w:tc>
          <w:tcPr>
            <w:tcW w:w="514" w:type="pct"/>
            <w:gridSpan w:val="2"/>
            <w:vAlign w:val="center"/>
          </w:tcPr>
          <w:p w14:paraId="683F4AF2" w14:textId="77777777" w:rsidR="00BB09F1" w:rsidRPr="00587424" w:rsidDel="00815122" w:rsidRDefault="00BB09F1" w:rsidP="00D60CE5">
            <w:pPr>
              <w:pStyle w:val="Tabletext"/>
              <w:jc w:val="center"/>
              <w:rPr>
                <w:sz w:val="18"/>
                <w:szCs w:val="18"/>
              </w:rPr>
            </w:pPr>
            <w:r w:rsidRPr="00587424">
              <w:rPr>
                <w:sz w:val="18"/>
                <w:szCs w:val="18"/>
                <w:lang w:eastAsia="zh-CN"/>
              </w:rPr>
              <w:t>N/A</w:t>
            </w:r>
          </w:p>
        </w:tc>
        <w:tc>
          <w:tcPr>
            <w:tcW w:w="516" w:type="pct"/>
            <w:gridSpan w:val="2"/>
            <w:vAlign w:val="center"/>
          </w:tcPr>
          <w:p w14:paraId="5F2B01B3" w14:textId="77777777" w:rsidR="00BB09F1" w:rsidRPr="00587424" w:rsidDel="00815122" w:rsidRDefault="00BB09F1" w:rsidP="00D60CE5">
            <w:pPr>
              <w:pStyle w:val="Tabletext"/>
              <w:jc w:val="center"/>
              <w:rPr>
                <w:sz w:val="18"/>
                <w:szCs w:val="18"/>
              </w:rPr>
            </w:pPr>
            <w:r w:rsidRPr="00587424">
              <w:rPr>
                <w:sz w:val="18"/>
                <w:szCs w:val="18"/>
                <w:lang w:eastAsia="zh-CN"/>
              </w:rPr>
              <w:t>N/A</w:t>
            </w:r>
          </w:p>
        </w:tc>
      </w:tr>
      <w:tr w:rsidR="00BB09F1" w:rsidRPr="00587424" w14:paraId="65788FA6" w14:textId="77777777" w:rsidTr="00C052C0">
        <w:trPr>
          <w:cantSplit/>
          <w:jc w:val="center"/>
        </w:trPr>
        <w:tc>
          <w:tcPr>
            <w:tcW w:w="886" w:type="pct"/>
            <w:vAlign w:val="center"/>
          </w:tcPr>
          <w:p w14:paraId="168E9992" w14:textId="535B29A4" w:rsidR="00BB09F1" w:rsidRPr="00587424" w:rsidRDefault="00BB09F1" w:rsidP="00D60CE5">
            <w:pPr>
              <w:pStyle w:val="Tabletext"/>
              <w:jc w:val="left"/>
              <w:rPr>
                <w:sz w:val="18"/>
                <w:szCs w:val="18"/>
              </w:rPr>
            </w:pPr>
            <w:r w:rsidRPr="00587424">
              <w:rPr>
                <w:sz w:val="18"/>
              </w:rPr>
              <w:t>Angle d'incidence sur la Terre (degrés)</w:t>
            </w:r>
          </w:p>
        </w:tc>
        <w:tc>
          <w:tcPr>
            <w:tcW w:w="514" w:type="pct"/>
            <w:gridSpan w:val="2"/>
            <w:vAlign w:val="center"/>
          </w:tcPr>
          <w:p w14:paraId="77A627A3" w14:textId="77777777" w:rsidR="00BB09F1" w:rsidRPr="00587424" w:rsidRDefault="00BB09F1" w:rsidP="00D60CE5">
            <w:pPr>
              <w:pStyle w:val="Tabletext"/>
              <w:jc w:val="center"/>
              <w:rPr>
                <w:sz w:val="18"/>
                <w:szCs w:val="18"/>
              </w:rPr>
            </w:pPr>
            <w:r w:rsidRPr="00587424">
              <w:rPr>
                <w:sz w:val="18"/>
                <w:szCs w:val="18"/>
              </w:rPr>
              <w:t>N/A</w:t>
            </w:r>
          </w:p>
        </w:tc>
        <w:tc>
          <w:tcPr>
            <w:tcW w:w="514" w:type="pct"/>
            <w:gridSpan w:val="2"/>
            <w:vAlign w:val="center"/>
          </w:tcPr>
          <w:p w14:paraId="3C4BA1DC" w14:textId="77777777" w:rsidR="00BB09F1" w:rsidRPr="00587424" w:rsidRDefault="00BB09F1" w:rsidP="00D60CE5">
            <w:pPr>
              <w:pStyle w:val="Tabletext"/>
              <w:jc w:val="center"/>
              <w:rPr>
                <w:sz w:val="18"/>
                <w:szCs w:val="18"/>
                <w:lang w:eastAsia="ja-JP"/>
              </w:rPr>
            </w:pPr>
            <w:r w:rsidRPr="00587424">
              <w:rPr>
                <w:sz w:val="18"/>
                <w:szCs w:val="18"/>
                <w:lang w:eastAsia="zh-CN"/>
              </w:rPr>
              <w:t>50</w:t>
            </w:r>
          </w:p>
        </w:tc>
        <w:tc>
          <w:tcPr>
            <w:tcW w:w="514" w:type="pct"/>
            <w:gridSpan w:val="2"/>
            <w:vAlign w:val="center"/>
          </w:tcPr>
          <w:p w14:paraId="3C8D4253" w14:textId="77777777" w:rsidR="00BB09F1" w:rsidRPr="00587424" w:rsidRDefault="00BB09F1" w:rsidP="00D60CE5">
            <w:pPr>
              <w:pStyle w:val="Tabletext"/>
              <w:jc w:val="center"/>
              <w:rPr>
                <w:sz w:val="18"/>
                <w:szCs w:val="18"/>
              </w:rPr>
            </w:pPr>
            <w:r w:rsidRPr="00587424">
              <w:rPr>
                <w:sz w:val="18"/>
                <w:szCs w:val="18"/>
                <w:lang w:eastAsia="zh-CN"/>
              </w:rPr>
              <w:t>50</w:t>
            </w:r>
          </w:p>
        </w:tc>
        <w:tc>
          <w:tcPr>
            <w:tcW w:w="514" w:type="pct"/>
            <w:gridSpan w:val="2"/>
            <w:vAlign w:val="center"/>
          </w:tcPr>
          <w:p w14:paraId="123635FC" w14:textId="77777777" w:rsidR="00BB09F1" w:rsidRPr="00587424" w:rsidRDefault="00BB09F1" w:rsidP="00D60CE5">
            <w:pPr>
              <w:pStyle w:val="Tabletext"/>
              <w:jc w:val="center"/>
              <w:rPr>
                <w:sz w:val="18"/>
                <w:szCs w:val="18"/>
              </w:rPr>
            </w:pPr>
            <w:r w:rsidRPr="00587424">
              <w:rPr>
                <w:sz w:val="18"/>
                <w:szCs w:val="18"/>
                <w:lang w:eastAsia="zh-CN"/>
              </w:rPr>
              <w:t>0 (nadir)</w:t>
            </w:r>
          </w:p>
        </w:tc>
        <w:tc>
          <w:tcPr>
            <w:tcW w:w="514" w:type="pct"/>
            <w:gridSpan w:val="2"/>
            <w:vAlign w:val="center"/>
          </w:tcPr>
          <w:p w14:paraId="44C1B121" w14:textId="3CC5F6B6" w:rsidR="00BB09F1" w:rsidRPr="00587424" w:rsidRDefault="00BB09F1" w:rsidP="00D60CE5">
            <w:pPr>
              <w:pStyle w:val="Tabletext"/>
              <w:jc w:val="center"/>
              <w:rPr>
                <w:sz w:val="18"/>
                <w:szCs w:val="18"/>
                <w:lang w:eastAsia="zh-CN"/>
              </w:rPr>
            </w:pPr>
            <w:r w:rsidRPr="00587424">
              <w:rPr>
                <w:sz w:val="18"/>
                <w:szCs w:val="18"/>
                <w:lang w:eastAsia="zh-CN"/>
              </w:rPr>
              <w:t>≤ 70,2</w:t>
            </w:r>
          </w:p>
        </w:tc>
        <w:tc>
          <w:tcPr>
            <w:tcW w:w="514" w:type="pct"/>
            <w:gridSpan w:val="2"/>
            <w:vAlign w:val="center"/>
          </w:tcPr>
          <w:p w14:paraId="55B51BC0" w14:textId="527CB36E" w:rsidR="00BB09F1" w:rsidRPr="00587424" w:rsidRDefault="00BB09F1" w:rsidP="00D60CE5">
            <w:pPr>
              <w:pStyle w:val="Tabletext"/>
              <w:jc w:val="center"/>
              <w:rPr>
                <w:sz w:val="18"/>
                <w:szCs w:val="18"/>
                <w:lang w:eastAsia="zh-CN"/>
              </w:rPr>
            </w:pPr>
            <w:r w:rsidRPr="00587424">
              <w:rPr>
                <w:sz w:val="18"/>
                <w:szCs w:val="18"/>
                <w:lang w:eastAsia="ja-JP"/>
              </w:rPr>
              <w:t>52,8</w:t>
            </w:r>
          </w:p>
        </w:tc>
        <w:tc>
          <w:tcPr>
            <w:tcW w:w="514" w:type="pct"/>
            <w:gridSpan w:val="2"/>
            <w:vAlign w:val="center"/>
          </w:tcPr>
          <w:p w14:paraId="1FF669A5" w14:textId="77777777" w:rsidR="00BB09F1" w:rsidRPr="00587424" w:rsidRDefault="00BB09F1" w:rsidP="00D60CE5">
            <w:pPr>
              <w:pStyle w:val="Tabletext"/>
              <w:jc w:val="center"/>
              <w:rPr>
                <w:sz w:val="18"/>
                <w:szCs w:val="18"/>
              </w:rPr>
            </w:pPr>
            <w:r w:rsidRPr="00587424">
              <w:rPr>
                <w:sz w:val="18"/>
                <w:szCs w:val="18"/>
                <w:lang w:eastAsia="zh-CN"/>
              </w:rPr>
              <w:t>N/A</w:t>
            </w:r>
          </w:p>
        </w:tc>
        <w:tc>
          <w:tcPr>
            <w:tcW w:w="516" w:type="pct"/>
            <w:gridSpan w:val="2"/>
            <w:vAlign w:val="center"/>
          </w:tcPr>
          <w:p w14:paraId="4B3FB110" w14:textId="77777777" w:rsidR="00BB09F1" w:rsidRPr="00587424" w:rsidRDefault="00BB09F1" w:rsidP="00D60CE5">
            <w:pPr>
              <w:pStyle w:val="Tabletext"/>
              <w:jc w:val="center"/>
              <w:rPr>
                <w:sz w:val="18"/>
                <w:szCs w:val="18"/>
              </w:rPr>
            </w:pPr>
            <w:r w:rsidRPr="00587424">
              <w:rPr>
                <w:sz w:val="18"/>
                <w:szCs w:val="18"/>
                <w:lang w:eastAsia="zh-CN"/>
              </w:rPr>
              <w:t>N/A</w:t>
            </w:r>
          </w:p>
        </w:tc>
      </w:tr>
      <w:tr w:rsidR="00C052C0" w:rsidRPr="00587424" w14:paraId="7EC8BA1B" w14:textId="77777777" w:rsidTr="00C052C0">
        <w:trPr>
          <w:cantSplit/>
          <w:jc w:val="center"/>
        </w:trPr>
        <w:tc>
          <w:tcPr>
            <w:tcW w:w="890" w:type="pct"/>
            <w:gridSpan w:val="2"/>
            <w:vAlign w:val="center"/>
          </w:tcPr>
          <w:p w14:paraId="3D12AD88" w14:textId="77777777" w:rsidR="00C052C0" w:rsidRPr="00587424" w:rsidRDefault="00C052C0" w:rsidP="00A27DAF">
            <w:pPr>
              <w:pStyle w:val="Tabletext"/>
              <w:jc w:val="left"/>
              <w:rPr>
                <w:sz w:val="18"/>
                <w:szCs w:val="18"/>
              </w:rPr>
            </w:pPr>
            <w:r w:rsidRPr="00587424">
              <w:rPr>
                <w:sz w:val="18"/>
                <w:szCs w:val="18"/>
              </w:rPr>
              <w:t>Largeur de couloir (km)</w:t>
            </w:r>
          </w:p>
        </w:tc>
        <w:tc>
          <w:tcPr>
            <w:tcW w:w="514" w:type="pct"/>
            <w:gridSpan w:val="2"/>
            <w:vAlign w:val="center"/>
          </w:tcPr>
          <w:p w14:paraId="10981200" w14:textId="77777777" w:rsidR="00C052C0" w:rsidRPr="00587424" w:rsidRDefault="00C052C0" w:rsidP="00A27DAF">
            <w:pPr>
              <w:pStyle w:val="Tabletext"/>
              <w:jc w:val="center"/>
              <w:rPr>
                <w:sz w:val="18"/>
                <w:szCs w:val="18"/>
              </w:rPr>
            </w:pPr>
            <w:r w:rsidRPr="00587424">
              <w:rPr>
                <w:sz w:val="18"/>
                <w:szCs w:val="18"/>
              </w:rPr>
              <w:t>N/A</w:t>
            </w:r>
          </w:p>
        </w:tc>
        <w:tc>
          <w:tcPr>
            <w:tcW w:w="514" w:type="pct"/>
            <w:gridSpan w:val="2"/>
            <w:vAlign w:val="center"/>
          </w:tcPr>
          <w:p w14:paraId="34F74A70" w14:textId="77777777" w:rsidR="00C052C0" w:rsidRPr="00587424" w:rsidRDefault="00C052C0" w:rsidP="00A27DAF">
            <w:pPr>
              <w:pStyle w:val="Tabletext"/>
              <w:jc w:val="center"/>
              <w:rPr>
                <w:sz w:val="18"/>
                <w:szCs w:val="18"/>
              </w:rPr>
            </w:pPr>
            <w:r w:rsidRPr="00587424">
              <w:rPr>
                <w:sz w:val="18"/>
                <w:szCs w:val="18"/>
                <w:lang w:eastAsia="zh-CN"/>
              </w:rPr>
              <w:t>800</w:t>
            </w:r>
          </w:p>
        </w:tc>
        <w:tc>
          <w:tcPr>
            <w:tcW w:w="514" w:type="pct"/>
            <w:gridSpan w:val="2"/>
            <w:vAlign w:val="center"/>
          </w:tcPr>
          <w:p w14:paraId="0DEF8C9F" w14:textId="77777777" w:rsidR="00C052C0" w:rsidRPr="00587424" w:rsidRDefault="00C052C0" w:rsidP="00A27DAF">
            <w:pPr>
              <w:pStyle w:val="Tabletext"/>
              <w:jc w:val="center"/>
              <w:rPr>
                <w:sz w:val="18"/>
                <w:szCs w:val="18"/>
              </w:rPr>
            </w:pPr>
            <w:r w:rsidRPr="00587424">
              <w:rPr>
                <w:sz w:val="18"/>
                <w:szCs w:val="18"/>
                <w:lang w:eastAsia="zh-CN"/>
              </w:rPr>
              <w:t>1 400</w:t>
            </w:r>
          </w:p>
        </w:tc>
        <w:tc>
          <w:tcPr>
            <w:tcW w:w="514" w:type="pct"/>
            <w:gridSpan w:val="2"/>
            <w:vAlign w:val="center"/>
          </w:tcPr>
          <w:p w14:paraId="39F272C0" w14:textId="77777777" w:rsidR="00C052C0" w:rsidRPr="00587424" w:rsidRDefault="00C052C0" w:rsidP="00A27DAF">
            <w:pPr>
              <w:pStyle w:val="Tabletext"/>
              <w:jc w:val="center"/>
              <w:rPr>
                <w:sz w:val="18"/>
                <w:szCs w:val="18"/>
              </w:rPr>
            </w:pPr>
            <w:r w:rsidRPr="00587424">
              <w:rPr>
                <w:sz w:val="18"/>
                <w:szCs w:val="18"/>
                <w:lang w:eastAsia="zh-CN"/>
              </w:rPr>
              <w:t>2 000</w:t>
            </w:r>
          </w:p>
        </w:tc>
        <w:tc>
          <w:tcPr>
            <w:tcW w:w="514" w:type="pct"/>
            <w:gridSpan w:val="2"/>
            <w:vAlign w:val="center"/>
          </w:tcPr>
          <w:p w14:paraId="2528F210" w14:textId="77777777" w:rsidR="00C052C0" w:rsidRPr="00587424" w:rsidRDefault="00C052C0" w:rsidP="00A27DAF">
            <w:pPr>
              <w:pStyle w:val="Tabletext"/>
              <w:jc w:val="center"/>
              <w:rPr>
                <w:sz w:val="18"/>
                <w:szCs w:val="18"/>
                <w:lang w:eastAsia="zh-CN"/>
              </w:rPr>
            </w:pPr>
            <w:r w:rsidRPr="00587424">
              <w:rPr>
                <w:sz w:val="18"/>
                <w:szCs w:val="18"/>
                <w:lang w:eastAsia="zh-CN"/>
              </w:rPr>
              <w:t>2 480</w:t>
            </w:r>
          </w:p>
        </w:tc>
        <w:tc>
          <w:tcPr>
            <w:tcW w:w="514" w:type="pct"/>
            <w:gridSpan w:val="2"/>
            <w:vAlign w:val="center"/>
          </w:tcPr>
          <w:p w14:paraId="2EDB2023" w14:textId="77777777" w:rsidR="00C052C0" w:rsidRPr="00587424" w:rsidRDefault="00C052C0" w:rsidP="00A27DAF">
            <w:pPr>
              <w:pStyle w:val="Tabletext"/>
              <w:jc w:val="center"/>
              <w:rPr>
                <w:sz w:val="18"/>
                <w:szCs w:val="18"/>
                <w:lang w:eastAsia="zh-CN"/>
              </w:rPr>
            </w:pPr>
            <w:r w:rsidRPr="00587424">
              <w:rPr>
                <w:sz w:val="18"/>
                <w:szCs w:val="18"/>
                <w:lang w:eastAsia="ja-JP"/>
              </w:rPr>
              <w:t>1 700</w:t>
            </w:r>
          </w:p>
        </w:tc>
        <w:tc>
          <w:tcPr>
            <w:tcW w:w="514" w:type="pct"/>
            <w:gridSpan w:val="2"/>
            <w:vAlign w:val="center"/>
          </w:tcPr>
          <w:p w14:paraId="276CADC4" w14:textId="77777777" w:rsidR="00C052C0" w:rsidRPr="00587424" w:rsidRDefault="00C052C0" w:rsidP="00A27DAF">
            <w:pPr>
              <w:pStyle w:val="Tabletext"/>
              <w:jc w:val="center"/>
              <w:rPr>
                <w:sz w:val="18"/>
                <w:szCs w:val="18"/>
              </w:rPr>
            </w:pPr>
            <w:r w:rsidRPr="006D61D7">
              <w:rPr>
                <w:sz w:val="18"/>
                <w:szCs w:val="18"/>
                <w:lang w:eastAsia="zh-CN"/>
              </w:rPr>
              <w:t>Disque complet</w:t>
            </w:r>
          </w:p>
        </w:tc>
        <w:tc>
          <w:tcPr>
            <w:tcW w:w="512" w:type="pct"/>
            <w:vAlign w:val="center"/>
          </w:tcPr>
          <w:p w14:paraId="0F5303E2" w14:textId="77777777" w:rsidR="00C052C0" w:rsidRPr="00587424" w:rsidRDefault="00C052C0" w:rsidP="00A27DAF">
            <w:pPr>
              <w:pStyle w:val="Tabletext"/>
              <w:jc w:val="center"/>
              <w:rPr>
                <w:sz w:val="18"/>
                <w:szCs w:val="18"/>
              </w:rPr>
            </w:pPr>
            <w:r w:rsidRPr="00587424">
              <w:rPr>
                <w:sz w:val="18"/>
                <w:szCs w:val="18"/>
                <w:lang w:eastAsia="zh-CN"/>
              </w:rPr>
              <w:t xml:space="preserve">8 </w:t>
            </w:r>
            <w:r>
              <w:rPr>
                <w:sz w:val="18"/>
                <w:szCs w:val="18"/>
                <w:lang w:eastAsia="zh-CN"/>
              </w:rPr>
              <w:t>bandes de balayage</w:t>
            </w:r>
            <w:r w:rsidRPr="00587424">
              <w:rPr>
                <w:sz w:val="18"/>
                <w:szCs w:val="18"/>
                <w:lang w:eastAsia="zh-CN"/>
              </w:rPr>
              <w:t xml:space="preserve">, </w:t>
            </w:r>
            <w:r>
              <w:rPr>
                <w:sz w:val="18"/>
                <w:szCs w:val="18"/>
                <w:lang w:eastAsia="zh-CN"/>
              </w:rPr>
              <w:t>chaque bande</w:t>
            </w:r>
            <w:r w:rsidRPr="00587424">
              <w:rPr>
                <w:sz w:val="18"/>
                <w:szCs w:val="18"/>
                <w:lang w:eastAsia="zh-CN"/>
              </w:rPr>
              <w:t xml:space="preserve"> 0,9</w:t>
            </w:r>
            <w:r w:rsidRPr="00587424">
              <w:rPr>
                <w:rFonts w:ascii="Symbol" w:eastAsia="Symbol" w:hAnsi="Symbol"/>
                <w:sz w:val="18"/>
                <w:szCs w:val="18"/>
              </w:rPr>
              <w:t></w:t>
            </w:r>
            <w:r w:rsidRPr="00587424">
              <w:rPr>
                <w:rFonts w:ascii="Symbol" w:eastAsia="Symbol" w:hAnsi="Symbol"/>
                <w:sz w:val="18"/>
                <w:szCs w:val="18"/>
              </w:rPr>
              <w:t></w:t>
            </w:r>
            <w:r w:rsidRPr="00587424">
              <w:rPr>
                <w:rFonts w:eastAsia="Symbol"/>
                <w:sz w:val="18"/>
                <w:szCs w:val="18"/>
              </w:rPr>
              <w:t>×</w:t>
            </w:r>
            <w:r w:rsidRPr="00587424">
              <w:rPr>
                <w:rFonts w:ascii="Symbol" w:eastAsia="Symbol" w:hAnsi="Symbol"/>
                <w:sz w:val="18"/>
                <w:szCs w:val="18"/>
              </w:rPr>
              <w:t></w:t>
            </w:r>
            <w:r w:rsidRPr="00587424">
              <w:rPr>
                <w:sz w:val="18"/>
                <w:szCs w:val="18"/>
                <w:lang w:eastAsia="zh-CN"/>
              </w:rPr>
              <w:t>7,2</w:t>
            </w:r>
            <w:r w:rsidRPr="00587424">
              <w:rPr>
                <w:rFonts w:ascii="Symbol" w:eastAsia="Symbol" w:hAnsi="Symbol"/>
                <w:sz w:val="18"/>
                <w:szCs w:val="18"/>
              </w:rPr>
              <w:t></w:t>
            </w:r>
            <w:r w:rsidRPr="00587424">
              <w:rPr>
                <w:sz w:val="18"/>
                <w:szCs w:val="18"/>
                <w:lang w:eastAsia="zh-CN"/>
              </w:rPr>
              <w:t xml:space="preserve">, </w:t>
            </w:r>
            <w:r>
              <w:rPr>
                <w:sz w:val="18"/>
                <w:szCs w:val="18"/>
                <w:lang w:eastAsia="zh-CN"/>
              </w:rPr>
              <w:t>diamètre des petits cercles</w:t>
            </w:r>
            <w:r w:rsidRPr="00587424">
              <w:rPr>
                <w:sz w:val="18"/>
                <w:szCs w:val="18"/>
                <w:lang w:eastAsia="zh-CN"/>
              </w:rPr>
              <w:t xml:space="preserve"> 1,1</w:t>
            </w:r>
            <w:r w:rsidRPr="00587424">
              <w:rPr>
                <w:rFonts w:ascii="Symbol" w:eastAsia="Symbol" w:hAnsi="Symbol"/>
                <w:sz w:val="18"/>
                <w:szCs w:val="18"/>
              </w:rPr>
              <w:t></w:t>
            </w:r>
          </w:p>
        </w:tc>
      </w:tr>
    </w:tbl>
    <w:p w14:paraId="61635DE4" w14:textId="61F6A8DE" w:rsidR="00BB09F1" w:rsidRPr="00666F93" w:rsidRDefault="00BB09F1" w:rsidP="00666F93">
      <w:pPr>
        <w:pStyle w:val="TableNo"/>
      </w:pPr>
      <w:r w:rsidRPr="00666F93">
        <w:t>TABLE</w:t>
      </w:r>
      <w:r w:rsidR="002F166B" w:rsidRPr="00666F93">
        <w:t>AU</w:t>
      </w:r>
      <w:r w:rsidR="0098160C" w:rsidRPr="00666F93">
        <w:t> </w:t>
      </w:r>
      <w:r w:rsidRPr="00666F93">
        <w:t>35 (</w:t>
      </w:r>
      <w:r w:rsidR="002F166B" w:rsidRPr="00666F93">
        <w:rPr>
          <w:i/>
          <w:iCs/>
        </w:rPr>
        <w:t>fin</w:t>
      </w:r>
      <w:r w:rsidRPr="00666F9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4"/>
        <w:gridCol w:w="1665"/>
        <w:gridCol w:w="1368"/>
        <w:gridCol w:w="1478"/>
        <w:gridCol w:w="1478"/>
        <w:gridCol w:w="1478"/>
        <w:gridCol w:w="1478"/>
        <w:gridCol w:w="1478"/>
        <w:gridCol w:w="1472"/>
      </w:tblGrid>
      <w:tr w:rsidR="00BB09F1" w:rsidRPr="00587424" w14:paraId="40469CBF" w14:textId="77777777" w:rsidTr="00C052C0">
        <w:trPr>
          <w:cantSplit/>
          <w:tblHeader/>
          <w:jc w:val="center"/>
        </w:trPr>
        <w:tc>
          <w:tcPr>
            <w:tcW w:w="887" w:type="pct"/>
            <w:vAlign w:val="center"/>
          </w:tcPr>
          <w:p w14:paraId="3C15D203" w14:textId="77777777" w:rsidR="00BB09F1" w:rsidRPr="00587424" w:rsidRDefault="00BB09F1" w:rsidP="00D60CE5">
            <w:pPr>
              <w:pStyle w:val="Tablehead"/>
              <w:jc w:val="left"/>
              <w:rPr>
                <w:sz w:val="18"/>
                <w:szCs w:val="18"/>
              </w:rPr>
            </w:pPr>
          </w:p>
        </w:tc>
        <w:tc>
          <w:tcPr>
            <w:tcW w:w="576" w:type="pct"/>
            <w:vAlign w:val="center"/>
          </w:tcPr>
          <w:p w14:paraId="2C26A34B" w14:textId="610AB363" w:rsidR="00BB09F1" w:rsidRPr="00587424" w:rsidRDefault="00BB09F1" w:rsidP="00D60CE5">
            <w:pPr>
              <w:pStyle w:val="Tablehead"/>
              <w:rPr>
                <w:sz w:val="18"/>
                <w:szCs w:val="18"/>
              </w:rPr>
            </w:pPr>
            <w:r w:rsidRPr="00587424">
              <w:rPr>
                <w:sz w:val="18"/>
                <w:szCs w:val="18"/>
              </w:rPr>
              <w:t>Capteur M1</w:t>
            </w:r>
          </w:p>
        </w:tc>
        <w:tc>
          <w:tcPr>
            <w:tcW w:w="473" w:type="pct"/>
            <w:vAlign w:val="center"/>
          </w:tcPr>
          <w:p w14:paraId="615344CB" w14:textId="37415018"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2</w:t>
            </w:r>
          </w:p>
        </w:tc>
        <w:tc>
          <w:tcPr>
            <w:tcW w:w="511" w:type="pct"/>
            <w:vAlign w:val="center"/>
          </w:tcPr>
          <w:p w14:paraId="528303B3" w14:textId="2B2BBBF3"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3</w:t>
            </w:r>
          </w:p>
        </w:tc>
        <w:tc>
          <w:tcPr>
            <w:tcW w:w="511" w:type="pct"/>
            <w:vAlign w:val="center"/>
          </w:tcPr>
          <w:p w14:paraId="0731CFB5" w14:textId="7F00DCBD" w:rsidR="00BB09F1" w:rsidRPr="00587424" w:rsidRDefault="00BB09F1" w:rsidP="00D60CE5">
            <w:pPr>
              <w:pStyle w:val="Tablehead"/>
              <w:rPr>
                <w:sz w:val="18"/>
                <w:szCs w:val="18"/>
              </w:rPr>
            </w:pPr>
            <w:r w:rsidRPr="00587424">
              <w:rPr>
                <w:sz w:val="18"/>
                <w:szCs w:val="18"/>
              </w:rPr>
              <w:t>Capteur M</w:t>
            </w:r>
            <w:r w:rsidRPr="00587424">
              <w:rPr>
                <w:sz w:val="18"/>
                <w:szCs w:val="18"/>
                <w:lang w:eastAsia="zh-CN"/>
              </w:rPr>
              <w:t>4</w:t>
            </w:r>
          </w:p>
        </w:tc>
        <w:tc>
          <w:tcPr>
            <w:tcW w:w="511" w:type="pct"/>
            <w:vAlign w:val="center"/>
          </w:tcPr>
          <w:p w14:paraId="1CFA18E4" w14:textId="1B192327" w:rsidR="00BB09F1" w:rsidRPr="00587424" w:rsidRDefault="00BB09F1" w:rsidP="00D60CE5">
            <w:pPr>
              <w:pStyle w:val="Tablehead"/>
              <w:rPr>
                <w:sz w:val="18"/>
                <w:szCs w:val="18"/>
              </w:rPr>
            </w:pPr>
            <w:r w:rsidRPr="00587424">
              <w:rPr>
                <w:sz w:val="18"/>
                <w:szCs w:val="18"/>
              </w:rPr>
              <w:t>Capteur M5</w:t>
            </w:r>
          </w:p>
        </w:tc>
        <w:tc>
          <w:tcPr>
            <w:tcW w:w="511" w:type="pct"/>
            <w:vAlign w:val="center"/>
          </w:tcPr>
          <w:p w14:paraId="419996E7" w14:textId="77EAB032" w:rsidR="00BB09F1" w:rsidRPr="00587424" w:rsidRDefault="00BB09F1" w:rsidP="00D60CE5">
            <w:pPr>
              <w:pStyle w:val="Tablehead"/>
              <w:rPr>
                <w:sz w:val="18"/>
                <w:szCs w:val="18"/>
              </w:rPr>
            </w:pPr>
            <w:r w:rsidRPr="00587424">
              <w:rPr>
                <w:sz w:val="18"/>
                <w:szCs w:val="18"/>
              </w:rPr>
              <w:t>Capteur M6</w:t>
            </w:r>
          </w:p>
        </w:tc>
        <w:tc>
          <w:tcPr>
            <w:tcW w:w="511" w:type="pct"/>
            <w:vAlign w:val="center"/>
          </w:tcPr>
          <w:p w14:paraId="3C3EFEF9" w14:textId="362E4685" w:rsidR="00BB09F1" w:rsidRPr="00587424" w:rsidRDefault="00BB09F1" w:rsidP="00D60CE5">
            <w:pPr>
              <w:pStyle w:val="Tablehead"/>
              <w:rPr>
                <w:sz w:val="18"/>
                <w:szCs w:val="18"/>
              </w:rPr>
            </w:pPr>
            <w:r w:rsidRPr="00587424">
              <w:rPr>
                <w:sz w:val="18"/>
                <w:szCs w:val="18"/>
              </w:rPr>
              <w:t xml:space="preserve">Capteur </w:t>
            </w:r>
            <w:r w:rsidR="00B27733">
              <w:rPr>
                <w:sz w:val="18"/>
                <w:szCs w:val="18"/>
              </w:rPr>
              <w:br/>
            </w:r>
            <w:r w:rsidRPr="00587424">
              <w:rPr>
                <w:sz w:val="18"/>
                <w:szCs w:val="18"/>
              </w:rPr>
              <w:t>GSO-M</w:t>
            </w:r>
            <w:r w:rsidRPr="00587424">
              <w:rPr>
                <w:sz w:val="18"/>
                <w:szCs w:val="18"/>
                <w:lang w:eastAsia="zh-CN"/>
              </w:rPr>
              <w:t>1</w:t>
            </w:r>
          </w:p>
        </w:tc>
        <w:tc>
          <w:tcPr>
            <w:tcW w:w="508" w:type="pct"/>
            <w:vAlign w:val="center"/>
          </w:tcPr>
          <w:p w14:paraId="57C8753D" w14:textId="3815BF7F" w:rsidR="00BB09F1" w:rsidRPr="00587424" w:rsidRDefault="00BB09F1" w:rsidP="00D60CE5">
            <w:pPr>
              <w:pStyle w:val="Tablehead"/>
              <w:rPr>
                <w:sz w:val="18"/>
                <w:szCs w:val="18"/>
              </w:rPr>
            </w:pPr>
            <w:r w:rsidRPr="00587424">
              <w:rPr>
                <w:sz w:val="18"/>
                <w:szCs w:val="18"/>
              </w:rPr>
              <w:t xml:space="preserve">Capteur </w:t>
            </w:r>
            <w:r w:rsidR="00B27733">
              <w:rPr>
                <w:sz w:val="18"/>
                <w:szCs w:val="18"/>
              </w:rPr>
              <w:br/>
            </w:r>
            <w:r w:rsidRPr="00587424">
              <w:rPr>
                <w:sz w:val="18"/>
                <w:szCs w:val="18"/>
              </w:rPr>
              <w:t>GSO-M2</w:t>
            </w:r>
          </w:p>
        </w:tc>
      </w:tr>
      <w:tr w:rsidR="00AA0918" w:rsidRPr="00587424" w14:paraId="352B246C" w14:textId="77777777" w:rsidTr="00C052C0">
        <w:trPr>
          <w:cantSplit/>
          <w:jc w:val="center"/>
        </w:trPr>
        <w:tc>
          <w:tcPr>
            <w:tcW w:w="887" w:type="pct"/>
            <w:vAlign w:val="center"/>
          </w:tcPr>
          <w:p w14:paraId="03609C3D" w14:textId="56F3EB63" w:rsidR="00AA0918" w:rsidRPr="00587424" w:rsidRDefault="00AA0918" w:rsidP="00D60CE5">
            <w:pPr>
              <w:pStyle w:val="Tabletext"/>
              <w:jc w:val="left"/>
              <w:rPr>
                <w:sz w:val="18"/>
                <w:szCs w:val="18"/>
              </w:rPr>
            </w:pPr>
            <w:r>
              <w:rPr>
                <w:sz w:val="18"/>
                <w:szCs w:val="18"/>
              </w:rPr>
              <w:t>Efficacité de l'antenne</w:t>
            </w:r>
          </w:p>
        </w:tc>
        <w:tc>
          <w:tcPr>
            <w:tcW w:w="576" w:type="pct"/>
            <w:vAlign w:val="center"/>
          </w:tcPr>
          <w:p w14:paraId="2C568E94" w14:textId="4130AFBF" w:rsidR="00AA0918" w:rsidRPr="00587424" w:rsidRDefault="00AA0918" w:rsidP="00D60CE5">
            <w:pPr>
              <w:pStyle w:val="Tabletext"/>
              <w:jc w:val="center"/>
              <w:rPr>
                <w:sz w:val="18"/>
                <w:szCs w:val="18"/>
              </w:rPr>
            </w:pPr>
            <w:r w:rsidRPr="00587424">
              <w:rPr>
                <w:sz w:val="18"/>
                <w:szCs w:val="18"/>
              </w:rPr>
              <w:t>0,80</w:t>
            </w:r>
          </w:p>
        </w:tc>
        <w:tc>
          <w:tcPr>
            <w:tcW w:w="473" w:type="pct"/>
            <w:vAlign w:val="center"/>
          </w:tcPr>
          <w:p w14:paraId="0FA88302" w14:textId="5301994F" w:rsidR="00AA0918" w:rsidRPr="00587424" w:rsidRDefault="00AA0918" w:rsidP="00D60CE5">
            <w:pPr>
              <w:pStyle w:val="Tabletext"/>
              <w:jc w:val="center"/>
              <w:rPr>
                <w:sz w:val="18"/>
                <w:szCs w:val="18"/>
                <w:lang w:eastAsia="ja-JP"/>
              </w:rPr>
            </w:pPr>
            <w:r w:rsidRPr="00587424">
              <w:rPr>
                <w:sz w:val="18"/>
                <w:szCs w:val="18"/>
                <w:lang w:eastAsia="zh-CN"/>
              </w:rPr>
              <w:t>0,604</w:t>
            </w:r>
          </w:p>
        </w:tc>
        <w:tc>
          <w:tcPr>
            <w:tcW w:w="511" w:type="pct"/>
            <w:vAlign w:val="center"/>
          </w:tcPr>
          <w:p w14:paraId="4EB6A2E4" w14:textId="212CF140" w:rsidR="00AA0918" w:rsidRPr="00587424" w:rsidRDefault="00AA0918" w:rsidP="00D60CE5">
            <w:pPr>
              <w:pStyle w:val="Tabletext"/>
              <w:jc w:val="center"/>
              <w:rPr>
                <w:sz w:val="18"/>
                <w:szCs w:val="18"/>
              </w:rPr>
            </w:pPr>
            <w:r w:rsidRPr="00587424">
              <w:rPr>
                <w:sz w:val="18"/>
                <w:szCs w:val="18"/>
                <w:lang w:eastAsia="zh-CN"/>
              </w:rPr>
              <w:t>0,604</w:t>
            </w:r>
          </w:p>
        </w:tc>
        <w:tc>
          <w:tcPr>
            <w:tcW w:w="511" w:type="pct"/>
            <w:vAlign w:val="center"/>
          </w:tcPr>
          <w:p w14:paraId="4F93E363" w14:textId="4EF19883" w:rsidR="00AA0918" w:rsidRPr="00587424" w:rsidRDefault="00AA0918" w:rsidP="00D60CE5">
            <w:pPr>
              <w:pStyle w:val="Tabletext"/>
              <w:jc w:val="center"/>
              <w:rPr>
                <w:sz w:val="18"/>
                <w:szCs w:val="18"/>
              </w:rPr>
            </w:pPr>
            <w:r w:rsidRPr="00587424">
              <w:rPr>
                <w:sz w:val="18"/>
                <w:szCs w:val="18"/>
                <w:lang w:eastAsia="zh-CN"/>
              </w:rPr>
              <w:t>0,604</w:t>
            </w:r>
          </w:p>
        </w:tc>
        <w:tc>
          <w:tcPr>
            <w:tcW w:w="511" w:type="pct"/>
            <w:vAlign w:val="center"/>
          </w:tcPr>
          <w:p w14:paraId="77872FA4" w14:textId="09311358" w:rsidR="00AA0918" w:rsidRPr="00587424" w:rsidRDefault="00AA0918" w:rsidP="00D60CE5">
            <w:pPr>
              <w:pStyle w:val="Tabletext"/>
              <w:jc w:val="center"/>
              <w:rPr>
                <w:sz w:val="18"/>
                <w:szCs w:val="18"/>
              </w:rPr>
            </w:pPr>
            <w:r w:rsidRPr="00587424">
              <w:rPr>
                <w:sz w:val="18"/>
                <w:szCs w:val="18"/>
                <w:lang w:eastAsia="zh-CN"/>
              </w:rPr>
              <w:t>0,56</w:t>
            </w:r>
          </w:p>
        </w:tc>
        <w:tc>
          <w:tcPr>
            <w:tcW w:w="511" w:type="pct"/>
            <w:vAlign w:val="center"/>
          </w:tcPr>
          <w:p w14:paraId="183BAF40" w14:textId="6A47CEC6" w:rsidR="00AA0918" w:rsidRPr="00587424" w:rsidRDefault="00AA0918" w:rsidP="00D60CE5">
            <w:pPr>
              <w:pStyle w:val="Tabletext"/>
              <w:jc w:val="center"/>
              <w:rPr>
                <w:sz w:val="18"/>
                <w:szCs w:val="18"/>
              </w:rPr>
            </w:pPr>
            <w:r w:rsidRPr="00587424">
              <w:rPr>
                <w:sz w:val="18"/>
                <w:szCs w:val="18"/>
                <w:lang w:eastAsia="ja-JP"/>
              </w:rPr>
              <w:t>0,6</w:t>
            </w:r>
          </w:p>
        </w:tc>
        <w:tc>
          <w:tcPr>
            <w:tcW w:w="511" w:type="pct"/>
            <w:vAlign w:val="center"/>
          </w:tcPr>
          <w:p w14:paraId="44BEE9B7" w14:textId="74ED76E7" w:rsidR="00AA0918" w:rsidRPr="00587424" w:rsidRDefault="00AA0918" w:rsidP="00D60CE5">
            <w:pPr>
              <w:pStyle w:val="Tabletext"/>
              <w:jc w:val="center"/>
              <w:rPr>
                <w:sz w:val="18"/>
                <w:szCs w:val="18"/>
              </w:rPr>
            </w:pPr>
            <w:r w:rsidRPr="00587424">
              <w:rPr>
                <w:sz w:val="18"/>
                <w:szCs w:val="18"/>
              </w:rPr>
              <w:t>0,60</w:t>
            </w:r>
          </w:p>
        </w:tc>
        <w:tc>
          <w:tcPr>
            <w:tcW w:w="508" w:type="pct"/>
            <w:vAlign w:val="center"/>
          </w:tcPr>
          <w:p w14:paraId="6B18E58C" w14:textId="337E98BC" w:rsidR="00AA0918" w:rsidRPr="00587424" w:rsidRDefault="00AA0918" w:rsidP="00D60CE5">
            <w:pPr>
              <w:pStyle w:val="Tabletext"/>
              <w:jc w:val="center"/>
              <w:rPr>
                <w:sz w:val="18"/>
                <w:szCs w:val="18"/>
              </w:rPr>
            </w:pPr>
            <w:r w:rsidRPr="00587424">
              <w:rPr>
                <w:sz w:val="18"/>
                <w:szCs w:val="18"/>
              </w:rPr>
              <w:t>0,60</w:t>
            </w:r>
          </w:p>
        </w:tc>
      </w:tr>
      <w:tr w:rsidR="00C052C0" w:rsidRPr="00587424" w14:paraId="01AB2BE5" w14:textId="77777777" w:rsidTr="00C052C0">
        <w:trPr>
          <w:cantSplit/>
          <w:jc w:val="center"/>
        </w:trPr>
        <w:tc>
          <w:tcPr>
            <w:tcW w:w="887" w:type="pct"/>
            <w:vAlign w:val="center"/>
          </w:tcPr>
          <w:p w14:paraId="1722961E" w14:textId="521CD113" w:rsidR="00C052C0" w:rsidRDefault="00C052C0" w:rsidP="00C052C0">
            <w:pPr>
              <w:pStyle w:val="Tabletext"/>
              <w:jc w:val="left"/>
              <w:rPr>
                <w:sz w:val="18"/>
                <w:szCs w:val="18"/>
              </w:rPr>
            </w:pPr>
            <w:r w:rsidRPr="00587424">
              <w:rPr>
                <w:sz w:val="18"/>
              </w:rPr>
              <w:t>Dynamique du faisceau</w:t>
            </w:r>
          </w:p>
        </w:tc>
        <w:tc>
          <w:tcPr>
            <w:tcW w:w="576" w:type="pct"/>
            <w:vAlign w:val="center"/>
          </w:tcPr>
          <w:p w14:paraId="24E5AAAE" w14:textId="4EBF50BC" w:rsidR="00C052C0" w:rsidRPr="00587424" w:rsidRDefault="00C052C0" w:rsidP="00C052C0">
            <w:pPr>
              <w:pStyle w:val="Tabletext"/>
              <w:jc w:val="center"/>
              <w:rPr>
                <w:sz w:val="18"/>
                <w:szCs w:val="18"/>
              </w:rPr>
            </w:pPr>
            <w:r w:rsidRPr="00C052C0">
              <w:rPr>
                <w:sz w:val="18"/>
                <w:szCs w:val="18"/>
              </w:rPr>
              <w:t>Balayage continu en hauteur tangente de la surface à ~92</w:t>
            </w:r>
            <w:r>
              <w:rPr>
                <w:sz w:val="18"/>
                <w:szCs w:val="18"/>
              </w:rPr>
              <w:t> </w:t>
            </w:r>
            <w:r w:rsidRPr="00C052C0">
              <w:rPr>
                <w:sz w:val="18"/>
                <w:szCs w:val="18"/>
              </w:rPr>
              <w:t>km en 24,7</w:t>
            </w:r>
            <w:r>
              <w:rPr>
                <w:sz w:val="18"/>
                <w:szCs w:val="18"/>
              </w:rPr>
              <w:t> </w:t>
            </w:r>
            <w:r w:rsidRPr="00C052C0">
              <w:rPr>
                <w:sz w:val="18"/>
                <w:szCs w:val="18"/>
              </w:rPr>
              <w:t xml:space="preserve">s, 240 balayages </w:t>
            </w:r>
            <w:r>
              <w:rPr>
                <w:sz w:val="18"/>
                <w:szCs w:val="18"/>
              </w:rPr>
              <w:br/>
            </w:r>
            <w:r w:rsidRPr="00C052C0">
              <w:rPr>
                <w:sz w:val="18"/>
                <w:szCs w:val="18"/>
              </w:rPr>
              <w:t>par orbite.</w:t>
            </w:r>
          </w:p>
        </w:tc>
        <w:tc>
          <w:tcPr>
            <w:tcW w:w="473" w:type="pct"/>
            <w:vAlign w:val="center"/>
          </w:tcPr>
          <w:p w14:paraId="19D1AE61" w14:textId="759746C4" w:rsidR="00C052C0" w:rsidRPr="00587424" w:rsidRDefault="00C052C0" w:rsidP="00C052C0">
            <w:pPr>
              <w:pStyle w:val="Tabletext"/>
              <w:jc w:val="center"/>
              <w:rPr>
                <w:sz w:val="18"/>
                <w:szCs w:val="18"/>
                <w:lang w:eastAsia="zh-CN"/>
              </w:rPr>
            </w:pPr>
            <w:r w:rsidRPr="00587424">
              <w:rPr>
                <w:sz w:val="18"/>
                <w:szCs w:val="18"/>
                <w:lang w:eastAsia="zh-CN"/>
              </w:rPr>
              <w:t xml:space="preserve">30 </w:t>
            </w:r>
            <w:r>
              <w:rPr>
                <w:sz w:val="18"/>
                <w:szCs w:val="18"/>
                <w:lang w:eastAsia="zh-CN"/>
              </w:rPr>
              <w:t>tours/min</w:t>
            </w:r>
          </w:p>
        </w:tc>
        <w:tc>
          <w:tcPr>
            <w:tcW w:w="511" w:type="pct"/>
            <w:vAlign w:val="center"/>
          </w:tcPr>
          <w:p w14:paraId="1C1B7890" w14:textId="3FAC467D" w:rsidR="00C052C0" w:rsidRPr="00587424" w:rsidRDefault="00C052C0" w:rsidP="00C052C0">
            <w:pPr>
              <w:pStyle w:val="Tabletext"/>
              <w:jc w:val="center"/>
              <w:rPr>
                <w:sz w:val="18"/>
                <w:szCs w:val="18"/>
                <w:lang w:eastAsia="zh-CN"/>
              </w:rPr>
            </w:pPr>
            <w:r w:rsidRPr="00587424">
              <w:rPr>
                <w:sz w:val="18"/>
                <w:szCs w:val="18"/>
                <w:lang w:eastAsia="zh-CN"/>
              </w:rPr>
              <w:t xml:space="preserve">30 </w:t>
            </w:r>
            <w:r>
              <w:rPr>
                <w:sz w:val="18"/>
                <w:szCs w:val="18"/>
                <w:lang w:eastAsia="zh-CN"/>
              </w:rPr>
              <w:t>tours/min</w:t>
            </w:r>
          </w:p>
        </w:tc>
        <w:tc>
          <w:tcPr>
            <w:tcW w:w="511" w:type="pct"/>
            <w:vAlign w:val="center"/>
          </w:tcPr>
          <w:p w14:paraId="5FAC8157" w14:textId="0E8CEF9C" w:rsidR="00C052C0" w:rsidRPr="00C052C0" w:rsidRDefault="00C052C0" w:rsidP="00C052C0">
            <w:pPr>
              <w:pStyle w:val="Tabletext"/>
              <w:jc w:val="center"/>
              <w:rPr>
                <w:sz w:val="18"/>
                <w:szCs w:val="18"/>
                <w:lang w:eastAsia="zh-CN"/>
              </w:rPr>
            </w:pPr>
            <w:r w:rsidRPr="00C052C0">
              <w:rPr>
                <w:sz w:val="18"/>
                <w:szCs w:val="18"/>
                <w:lang w:eastAsia="zh-CN"/>
              </w:rPr>
              <w:t>Période de balayage de 8/3</w:t>
            </w:r>
            <w:r>
              <w:rPr>
                <w:sz w:val="18"/>
                <w:szCs w:val="18"/>
                <w:lang w:eastAsia="zh-CN"/>
              </w:rPr>
              <w:t> </w:t>
            </w:r>
            <w:r w:rsidRPr="00C052C0">
              <w:rPr>
                <w:sz w:val="18"/>
                <w:szCs w:val="18"/>
                <w:lang w:eastAsia="zh-CN"/>
              </w:rPr>
              <w:t>s</w:t>
            </w:r>
          </w:p>
          <w:p w14:paraId="64ECDE10" w14:textId="77EAE0E3" w:rsidR="00C052C0" w:rsidRPr="00587424" w:rsidRDefault="00C052C0" w:rsidP="00C052C0">
            <w:pPr>
              <w:pStyle w:val="Tabletext"/>
              <w:jc w:val="center"/>
              <w:rPr>
                <w:sz w:val="18"/>
                <w:szCs w:val="18"/>
                <w:lang w:eastAsia="zh-CN"/>
              </w:rPr>
            </w:pPr>
            <w:r w:rsidRPr="00C052C0">
              <w:rPr>
                <w:sz w:val="18"/>
                <w:szCs w:val="18"/>
                <w:lang w:eastAsia="zh-CN"/>
              </w:rPr>
              <w:t>1,71 s pour 96 champs terrestres par période de balayage</w:t>
            </w:r>
          </w:p>
        </w:tc>
        <w:tc>
          <w:tcPr>
            <w:tcW w:w="511" w:type="pct"/>
            <w:vAlign w:val="center"/>
          </w:tcPr>
          <w:p w14:paraId="6E0FFD07" w14:textId="171C24A0" w:rsidR="00C052C0" w:rsidRPr="00587424" w:rsidRDefault="00C052C0" w:rsidP="00C052C0">
            <w:pPr>
              <w:pStyle w:val="Tabletext"/>
              <w:jc w:val="center"/>
              <w:rPr>
                <w:sz w:val="18"/>
                <w:szCs w:val="18"/>
                <w:lang w:eastAsia="zh-CN"/>
              </w:rPr>
            </w:pPr>
            <w:r>
              <w:rPr>
                <w:sz w:val="18"/>
                <w:szCs w:val="18"/>
                <w:lang w:eastAsia="zh-CN"/>
              </w:rPr>
              <w:t xml:space="preserve">Période de balayage de </w:t>
            </w:r>
            <w:r w:rsidRPr="00587424">
              <w:rPr>
                <w:sz w:val="18"/>
                <w:szCs w:val="18"/>
                <w:lang w:eastAsia="zh-CN"/>
              </w:rPr>
              <w:t>2</w:t>
            </w:r>
            <w:r>
              <w:rPr>
                <w:sz w:val="18"/>
                <w:szCs w:val="18"/>
                <w:lang w:eastAsia="zh-CN"/>
              </w:rPr>
              <w:t> s</w:t>
            </w:r>
          </w:p>
        </w:tc>
        <w:tc>
          <w:tcPr>
            <w:tcW w:w="511" w:type="pct"/>
            <w:vAlign w:val="center"/>
          </w:tcPr>
          <w:p w14:paraId="766AE0FD" w14:textId="51395953" w:rsidR="00C052C0" w:rsidRPr="00587424" w:rsidRDefault="00C052C0" w:rsidP="00C052C0">
            <w:pPr>
              <w:pStyle w:val="Tabletext"/>
              <w:jc w:val="center"/>
              <w:rPr>
                <w:sz w:val="18"/>
                <w:szCs w:val="18"/>
                <w:lang w:eastAsia="ja-JP"/>
              </w:rPr>
            </w:pPr>
            <w:r>
              <w:rPr>
                <w:sz w:val="18"/>
                <w:szCs w:val="18"/>
                <w:lang w:eastAsia="zh-CN"/>
              </w:rPr>
              <w:t>45</w:t>
            </w:r>
            <w:r w:rsidRPr="00587424">
              <w:rPr>
                <w:sz w:val="18"/>
                <w:szCs w:val="18"/>
                <w:lang w:eastAsia="zh-CN"/>
              </w:rPr>
              <w:t xml:space="preserve"> </w:t>
            </w:r>
            <w:r>
              <w:rPr>
                <w:sz w:val="18"/>
                <w:szCs w:val="18"/>
                <w:lang w:eastAsia="zh-CN"/>
              </w:rPr>
              <w:t>tours/min</w:t>
            </w:r>
            <w:r>
              <w:rPr>
                <w:sz w:val="18"/>
                <w:szCs w:val="18"/>
                <w:lang w:eastAsia="zh-CN"/>
              </w:rPr>
              <w:br/>
            </w:r>
            <w:r>
              <w:rPr>
                <w:sz w:val="18"/>
                <w:szCs w:val="18"/>
                <w:lang w:eastAsia="ja-JP"/>
              </w:rPr>
              <w:t>(1,33 s)</w:t>
            </w:r>
          </w:p>
        </w:tc>
        <w:tc>
          <w:tcPr>
            <w:tcW w:w="511" w:type="pct"/>
            <w:vAlign w:val="center"/>
          </w:tcPr>
          <w:p w14:paraId="7D463607" w14:textId="7871C3D8" w:rsidR="00C052C0" w:rsidRPr="00587424" w:rsidRDefault="00C052C0" w:rsidP="00C052C0">
            <w:pPr>
              <w:pStyle w:val="Tabletext"/>
              <w:jc w:val="center"/>
              <w:rPr>
                <w:sz w:val="18"/>
                <w:szCs w:val="18"/>
              </w:rPr>
            </w:pPr>
            <w:r w:rsidRPr="00C052C0">
              <w:rPr>
                <w:sz w:val="18"/>
                <w:szCs w:val="18"/>
                <w:lang w:eastAsia="ja-JP"/>
              </w:rPr>
              <w:t xml:space="preserve">Disque complet </w:t>
            </w:r>
            <w:r w:rsidRPr="00587424">
              <w:rPr>
                <w:sz w:val="18"/>
                <w:szCs w:val="18"/>
                <w:lang w:eastAsia="ja-JP"/>
              </w:rPr>
              <w:t>4</w:t>
            </w:r>
            <w:r>
              <w:rPr>
                <w:sz w:val="18"/>
                <w:szCs w:val="18"/>
                <w:lang w:eastAsia="ja-JP"/>
              </w:rPr>
              <w:t>5 </w:t>
            </w:r>
            <w:r>
              <w:rPr>
                <w:sz w:val="18"/>
                <w:szCs w:val="18"/>
                <w:lang w:eastAsia="zh-CN"/>
              </w:rPr>
              <w:t>min</w:t>
            </w:r>
          </w:p>
        </w:tc>
        <w:tc>
          <w:tcPr>
            <w:tcW w:w="508" w:type="pct"/>
            <w:vAlign w:val="center"/>
          </w:tcPr>
          <w:p w14:paraId="0016BE5F" w14:textId="77777777" w:rsidR="00C052C0" w:rsidRPr="00587424" w:rsidRDefault="00C052C0" w:rsidP="00C052C0">
            <w:pPr>
              <w:pStyle w:val="Tabletext"/>
              <w:jc w:val="center"/>
              <w:rPr>
                <w:sz w:val="18"/>
                <w:szCs w:val="18"/>
                <w:lang w:eastAsia="zh-CN"/>
              </w:rPr>
            </w:pPr>
            <w:r>
              <w:rPr>
                <w:sz w:val="18"/>
                <w:szCs w:val="18"/>
                <w:lang w:eastAsia="zh-CN"/>
              </w:rPr>
              <w:t>Balayage général</w:t>
            </w:r>
            <w:r w:rsidRPr="00587424">
              <w:rPr>
                <w:sz w:val="18"/>
                <w:szCs w:val="18"/>
                <w:lang w:eastAsia="zh-CN"/>
              </w:rPr>
              <w:t>:</w:t>
            </w:r>
          </w:p>
          <w:p w14:paraId="0391E249" w14:textId="77777777" w:rsidR="00C052C0" w:rsidRPr="00587424" w:rsidRDefault="00C052C0" w:rsidP="00C052C0">
            <w:pPr>
              <w:pStyle w:val="Tabletext"/>
              <w:jc w:val="center"/>
              <w:rPr>
                <w:sz w:val="18"/>
                <w:szCs w:val="18"/>
                <w:lang w:eastAsia="zh-CN"/>
              </w:rPr>
            </w:pPr>
            <w:r w:rsidRPr="00587424">
              <w:rPr>
                <w:sz w:val="18"/>
                <w:szCs w:val="18"/>
                <w:lang w:eastAsia="zh-CN"/>
              </w:rPr>
              <w:t>0,64</w:t>
            </w:r>
            <w:r w:rsidRPr="00587424">
              <w:rPr>
                <w:rFonts w:ascii="Symbol" w:eastAsia="Symbol" w:hAnsi="Symbol" w:cs="Symbol"/>
                <w:sz w:val="18"/>
                <w:szCs w:val="18"/>
              </w:rPr>
              <w:t></w:t>
            </w:r>
            <w:r w:rsidRPr="00587424">
              <w:rPr>
                <w:sz w:val="18"/>
                <w:szCs w:val="18"/>
                <w:lang w:eastAsia="zh-CN"/>
              </w:rPr>
              <w:t>/min</w:t>
            </w:r>
          </w:p>
          <w:p w14:paraId="0EA2BE99" w14:textId="77777777" w:rsidR="00C052C0" w:rsidRPr="00587424" w:rsidRDefault="00C052C0" w:rsidP="00C052C0">
            <w:pPr>
              <w:pStyle w:val="Tabletext"/>
              <w:jc w:val="center"/>
              <w:rPr>
                <w:sz w:val="18"/>
                <w:szCs w:val="18"/>
                <w:lang w:eastAsia="zh-CN"/>
              </w:rPr>
            </w:pPr>
            <w:r>
              <w:rPr>
                <w:sz w:val="18"/>
                <w:szCs w:val="18"/>
                <w:lang w:eastAsia="zh-CN"/>
              </w:rPr>
              <w:t>Balayage local</w:t>
            </w:r>
            <w:r w:rsidRPr="00587424">
              <w:rPr>
                <w:sz w:val="18"/>
                <w:szCs w:val="18"/>
                <w:lang w:eastAsia="zh-CN"/>
              </w:rPr>
              <w:t>:</w:t>
            </w:r>
          </w:p>
          <w:p w14:paraId="0993AEF2" w14:textId="1476BDEF" w:rsidR="00C052C0" w:rsidRPr="00587424" w:rsidRDefault="00C052C0" w:rsidP="00C052C0">
            <w:pPr>
              <w:pStyle w:val="Tabletext"/>
              <w:jc w:val="center"/>
              <w:rPr>
                <w:sz w:val="18"/>
                <w:szCs w:val="18"/>
              </w:rPr>
            </w:pPr>
            <w:r w:rsidRPr="00587424">
              <w:rPr>
                <w:sz w:val="18"/>
                <w:szCs w:val="18"/>
                <w:lang w:eastAsia="zh-CN"/>
              </w:rPr>
              <w:t>25</w:t>
            </w:r>
            <w:r>
              <w:rPr>
                <w:sz w:val="18"/>
                <w:szCs w:val="18"/>
                <w:lang w:eastAsia="zh-CN"/>
              </w:rPr>
              <w:t>,</w:t>
            </w:r>
            <w:r w:rsidRPr="00587424">
              <w:rPr>
                <w:sz w:val="18"/>
                <w:szCs w:val="18"/>
                <w:lang w:eastAsia="zh-CN"/>
              </w:rPr>
              <w:t>75</w:t>
            </w:r>
            <w:r>
              <w:rPr>
                <w:sz w:val="18"/>
                <w:szCs w:val="18"/>
                <w:lang w:eastAsia="zh-CN"/>
              </w:rPr>
              <w:t> tours/min</w:t>
            </w:r>
          </w:p>
        </w:tc>
      </w:tr>
      <w:tr w:rsidR="00C052C0" w:rsidRPr="00587424" w14:paraId="78C9090B" w14:textId="77777777" w:rsidTr="00C052C0">
        <w:trPr>
          <w:cantSplit/>
          <w:jc w:val="center"/>
        </w:trPr>
        <w:tc>
          <w:tcPr>
            <w:tcW w:w="887" w:type="pct"/>
            <w:vAlign w:val="center"/>
          </w:tcPr>
          <w:p w14:paraId="75790A25" w14:textId="2A612CA5" w:rsidR="00C052C0" w:rsidRDefault="00C052C0" w:rsidP="00C052C0">
            <w:pPr>
              <w:pStyle w:val="Tabletext"/>
              <w:jc w:val="left"/>
              <w:rPr>
                <w:sz w:val="18"/>
                <w:szCs w:val="18"/>
              </w:rPr>
            </w:pPr>
            <w:r w:rsidRPr="002A4DB1">
              <w:rPr>
                <w:sz w:val="18"/>
              </w:rPr>
              <w:t>Diagramme de l'antenne du capteur</w:t>
            </w:r>
          </w:p>
        </w:tc>
        <w:tc>
          <w:tcPr>
            <w:tcW w:w="576" w:type="pct"/>
            <w:vAlign w:val="center"/>
          </w:tcPr>
          <w:p w14:paraId="3F872673" w14:textId="1D980CBC" w:rsidR="00C052C0" w:rsidRPr="00587424" w:rsidRDefault="00C052C0" w:rsidP="00C052C0">
            <w:pPr>
              <w:pStyle w:val="Tabletext"/>
              <w:jc w:val="center"/>
              <w:rPr>
                <w:sz w:val="18"/>
                <w:szCs w:val="18"/>
              </w:rPr>
            </w:pPr>
            <w:r w:rsidRPr="002A4DB1">
              <w:rPr>
                <w:sz w:val="18"/>
              </w:rPr>
              <w:t>Voir la Rec. UIT</w:t>
            </w:r>
            <w:r>
              <w:rPr>
                <w:sz w:val="18"/>
              </w:rPr>
              <w:noBreakHyphen/>
            </w:r>
            <w:r w:rsidRPr="002A4DB1">
              <w:rPr>
                <w:sz w:val="18"/>
              </w:rPr>
              <w:t>R RS.1813</w:t>
            </w:r>
            <w:r>
              <w:rPr>
                <w:sz w:val="18"/>
              </w:rPr>
              <w:t xml:space="preserve"> </w:t>
            </w:r>
            <w:r w:rsidRPr="00C052C0">
              <w:rPr>
                <w:sz w:val="18"/>
                <w:szCs w:val="18"/>
                <w:lang w:val="en-GB"/>
              </w:rPr>
              <w:t>avec des modifications mineures (voir NOTE ci-dessous)</w:t>
            </w:r>
          </w:p>
        </w:tc>
        <w:tc>
          <w:tcPr>
            <w:tcW w:w="473" w:type="pct"/>
            <w:vAlign w:val="center"/>
          </w:tcPr>
          <w:p w14:paraId="3EDAF11B" w14:textId="631DD8C4" w:rsidR="00C052C0" w:rsidRPr="00587424" w:rsidRDefault="00C052C0" w:rsidP="00C052C0">
            <w:pPr>
              <w:pStyle w:val="Tabletext"/>
              <w:jc w:val="center"/>
              <w:rPr>
                <w:sz w:val="18"/>
                <w:szCs w:val="18"/>
                <w:lang w:eastAsia="zh-CN"/>
              </w:rPr>
            </w:pPr>
            <w:r w:rsidRPr="002A4DB1">
              <w:rPr>
                <w:sz w:val="18"/>
              </w:rPr>
              <w:t>Voir la Rec. UIT</w:t>
            </w:r>
            <w:r>
              <w:rPr>
                <w:sz w:val="18"/>
              </w:rPr>
              <w:noBreakHyphen/>
            </w:r>
            <w:r w:rsidRPr="002A4DB1">
              <w:rPr>
                <w:sz w:val="18"/>
              </w:rPr>
              <w:t>R RS.1813</w:t>
            </w:r>
          </w:p>
        </w:tc>
        <w:tc>
          <w:tcPr>
            <w:tcW w:w="511" w:type="pct"/>
            <w:vAlign w:val="center"/>
          </w:tcPr>
          <w:p w14:paraId="70605ECA" w14:textId="0B11D084" w:rsidR="00C052C0" w:rsidRPr="00587424" w:rsidRDefault="00C052C0" w:rsidP="00C052C0">
            <w:pPr>
              <w:pStyle w:val="Tabletext"/>
              <w:jc w:val="center"/>
              <w:rPr>
                <w:sz w:val="18"/>
                <w:szCs w:val="18"/>
                <w:lang w:eastAsia="zh-CN"/>
              </w:rPr>
            </w:pPr>
            <w:r w:rsidRPr="002A4DB1">
              <w:rPr>
                <w:sz w:val="18"/>
              </w:rPr>
              <w:t>Voir la Rec. UIT</w:t>
            </w:r>
            <w:r>
              <w:rPr>
                <w:sz w:val="18"/>
              </w:rPr>
              <w:noBreakHyphen/>
            </w:r>
            <w:r w:rsidRPr="002A4DB1">
              <w:rPr>
                <w:sz w:val="18"/>
              </w:rPr>
              <w:t>R</w:t>
            </w:r>
            <w:r>
              <w:rPr>
                <w:sz w:val="18"/>
              </w:rPr>
              <w:t> </w:t>
            </w:r>
            <w:r w:rsidRPr="002A4DB1">
              <w:rPr>
                <w:sz w:val="18"/>
              </w:rPr>
              <w:t>RS.1813</w:t>
            </w:r>
          </w:p>
        </w:tc>
        <w:tc>
          <w:tcPr>
            <w:tcW w:w="511" w:type="pct"/>
            <w:vAlign w:val="center"/>
          </w:tcPr>
          <w:p w14:paraId="3C215E40" w14:textId="45790E5A" w:rsidR="00C052C0" w:rsidRPr="00587424" w:rsidRDefault="00C052C0" w:rsidP="00C052C0">
            <w:pPr>
              <w:pStyle w:val="Tabletext"/>
              <w:jc w:val="center"/>
              <w:rPr>
                <w:sz w:val="18"/>
                <w:szCs w:val="18"/>
                <w:lang w:eastAsia="zh-CN"/>
              </w:rPr>
            </w:pPr>
            <w:r w:rsidRPr="002A4DB1">
              <w:rPr>
                <w:sz w:val="18"/>
              </w:rPr>
              <w:t>Voir la Rec. UIT-R RS.1813</w:t>
            </w:r>
          </w:p>
        </w:tc>
        <w:tc>
          <w:tcPr>
            <w:tcW w:w="511" w:type="pct"/>
            <w:vAlign w:val="center"/>
          </w:tcPr>
          <w:p w14:paraId="67298242" w14:textId="50286797" w:rsidR="00C052C0" w:rsidRPr="00587424" w:rsidRDefault="00C052C0" w:rsidP="00C052C0">
            <w:pPr>
              <w:pStyle w:val="Tabletext"/>
              <w:jc w:val="center"/>
              <w:rPr>
                <w:sz w:val="18"/>
                <w:szCs w:val="18"/>
                <w:lang w:eastAsia="zh-CN"/>
              </w:rPr>
            </w:pPr>
            <w:r w:rsidRPr="002A4DB1">
              <w:rPr>
                <w:sz w:val="18"/>
              </w:rPr>
              <w:t>Voir la Rec. UIT-R RS.1813</w:t>
            </w:r>
          </w:p>
        </w:tc>
        <w:tc>
          <w:tcPr>
            <w:tcW w:w="511" w:type="pct"/>
            <w:vAlign w:val="center"/>
          </w:tcPr>
          <w:p w14:paraId="3E7702FB" w14:textId="391ADDFA" w:rsidR="00C052C0" w:rsidRPr="00587424" w:rsidRDefault="00C052C0" w:rsidP="00C052C0">
            <w:pPr>
              <w:pStyle w:val="Tabletext"/>
              <w:jc w:val="center"/>
              <w:rPr>
                <w:sz w:val="18"/>
                <w:szCs w:val="18"/>
                <w:lang w:eastAsia="ja-JP"/>
              </w:rPr>
            </w:pPr>
            <w:r w:rsidRPr="002A4DB1">
              <w:rPr>
                <w:sz w:val="18"/>
              </w:rPr>
              <w:t>Voir la Rec. UIT-R RS.1813</w:t>
            </w:r>
          </w:p>
        </w:tc>
        <w:tc>
          <w:tcPr>
            <w:tcW w:w="511" w:type="pct"/>
            <w:vAlign w:val="center"/>
          </w:tcPr>
          <w:p w14:paraId="76BA2B53" w14:textId="56C29CA8" w:rsidR="00C052C0" w:rsidRPr="00587424" w:rsidRDefault="00C052C0" w:rsidP="00C052C0">
            <w:pPr>
              <w:pStyle w:val="Tabletext"/>
              <w:jc w:val="center"/>
              <w:rPr>
                <w:sz w:val="18"/>
                <w:szCs w:val="18"/>
              </w:rPr>
            </w:pPr>
            <w:r w:rsidRPr="002A4DB1">
              <w:rPr>
                <w:sz w:val="18"/>
              </w:rPr>
              <w:t>Voir la Rec. UIT-R RS.1813</w:t>
            </w:r>
          </w:p>
        </w:tc>
        <w:tc>
          <w:tcPr>
            <w:tcW w:w="508" w:type="pct"/>
            <w:vAlign w:val="center"/>
          </w:tcPr>
          <w:p w14:paraId="5F1D0EAE" w14:textId="0300B4E6" w:rsidR="00C052C0" w:rsidRPr="00587424" w:rsidRDefault="00C052C0" w:rsidP="00C052C0">
            <w:pPr>
              <w:pStyle w:val="Tabletext"/>
              <w:jc w:val="center"/>
              <w:rPr>
                <w:sz w:val="18"/>
                <w:szCs w:val="18"/>
              </w:rPr>
            </w:pPr>
            <w:r w:rsidRPr="002A4DB1">
              <w:rPr>
                <w:sz w:val="18"/>
              </w:rPr>
              <w:t>Voir la Rec. UIT-R RS.1813</w:t>
            </w:r>
          </w:p>
        </w:tc>
      </w:tr>
      <w:tr w:rsidR="00AA0918" w:rsidRPr="00587424" w14:paraId="4511E33F" w14:textId="77777777" w:rsidTr="00C052C0">
        <w:trPr>
          <w:cantSplit/>
          <w:jc w:val="center"/>
        </w:trPr>
        <w:tc>
          <w:tcPr>
            <w:tcW w:w="887" w:type="pct"/>
            <w:vAlign w:val="center"/>
          </w:tcPr>
          <w:p w14:paraId="532100C0" w14:textId="2EDB24C4" w:rsidR="00AA0918" w:rsidRPr="00587424" w:rsidRDefault="00AA0918" w:rsidP="00D60CE5">
            <w:pPr>
              <w:pStyle w:val="Tabletext"/>
              <w:jc w:val="left"/>
              <w:rPr>
                <w:sz w:val="18"/>
                <w:szCs w:val="18"/>
              </w:rPr>
            </w:pPr>
            <w:r w:rsidRPr="00587424">
              <w:rPr>
                <w:sz w:val="18"/>
              </w:rPr>
              <w:t>Gain d'antenne en étalonnage froid (dBi)</w:t>
            </w:r>
          </w:p>
        </w:tc>
        <w:tc>
          <w:tcPr>
            <w:tcW w:w="576" w:type="pct"/>
            <w:vAlign w:val="center"/>
          </w:tcPr>
          <w:p w14:paraId="3426A476" w14:textId="77777777" w:rsidR="00AA0918" w:rsidRPr="00587424" w:rsidRDefault="00AA0918" w:rsidP="00D60CE5">
            <w:pPr>
              <w:pStyle w:val="Tabletext"/>
              <w:jc w:val="center"/>
              <w:rPr>
                <w:sz w:val="18"/>
                <w:szCs w:val="18"/>
              </w:rPr>
            </w:pPr>
            <w:r w:rsidRPr="00587424">
              <w:rPr>
                <w:sz w:val="18"/>
                <w:szCs w:val="18"/>
              </w:rPr>
              <w:t>N/A</w:t>
            </w:r>
          </w:p>
        </w:tc>
        <w:tc>
          <w:tcPr>
            <w:tcW w:w="473" w:type="pct"/>
            <w:vAlign w:val="center"/>
          </w:tcPr>
          <w:p w14:paraId="49800D1F" w14:textId="618AFCA9" w:rsidR="00AA0918" w:rsidRPr="00587424" w:rsidRDefault="00AA0918" w:rsidP="00D60CE5">
            <w:pPr>
              <w:pStyle w:val="Tabletext"/>
              <w:jc w:val="center"/>
              <w:rPr>
                <w:sz w:val="18"/>
                <w:szCs w:val="18"/>
                <w:lang w:eastAsia="ja-JP"/>
              </w:rPr>
            </w:pPr>
            <w:r w:rsidRPr="00587424">
              <w:rPr>
                <w:sz w:val="18"/>
                <w:szCs w:val="18"/>
                <w:lang w:eastAsia="zh-CN"/>
              </w:rPr>
              <w:t>57,5</w:t>
            </w:r>
          </w:p>
        </w:tc>
        <w:tc>
          <w:tcPr>
            <w:tcW w:w="511" w:type="pct"/>
            <w:vAlign w:val="center"/>
          </w:tcPr>
          <w:p w14:paraId="50843853" w14:textId="11597C48" w:rsidR="00AA0918" w:rsidRPr="00587424" w:rsidRDefault="00AA0918" w:rsidP="00D60CE5">
            <w:pPr>
              <w:pStyle w:val="Tabletext"/>
              <w:jc w:val="center"/>
              <w:rPr>
                <w:sz w:val="18"/>
                <w:szCs w:val="18"/>
              </w:rPr>
            </w:pPr>
            <w:r w:rsidRPr="00587424">
              <w:rPr>
                <w:sz w:val="18"/>
                <w:szCs w:val="18"/>
                <w:lang w:eastAsia="zh-CN"/>
              </w:rPr>
              <w:t>57,5</w:t>
            </w:r>
          </w:p>
        </w:tc>
        <w:tc>
          <w:tcPr>
            <w:tcW w:w="511" w:type="pct"/>
            <w:vAlign w:val="center"/>
          </w:tcPr>
          <w:p w14:paraId="7B71AEBA" w14:textId="260C3ADE" w:rsidR="00AA0918" w:rsidRPr="00587424" w:rsidRDefault="00AA0918" w:rsidP="00D60CE5">
            <w:pPr>
              <w:pStyle w:val="Tabletext"/>
              <w:jc w:val="center"/>
              <w:rPr>
                <w:sz w:val="18"/>
                <w:szCs w:val="18"/>
              </w:rPr>
            </w:pPr>
            <w:r w:rsidRPr="00587424">
              <w:rPr>
                <w:sz w:val="18"/>
                <w:szCs w:val="18"/>
                <w:lang w:eastAsia="zh-CN"/>
              </w:rPr>
              <w:t>46,5</w:t>
            </w:r>
          </w:p>
        </w:tc>
        <w:tc>
          <w:tcPr>
            <w:tcW w:w="511" w:type="pct"/>
            <w:vAlign w:val="center"/>
          </w:tcPr>
          <w:p w14:paraId="534908F6" w14:textId="7B25721A" w:rsidR="00AA0918" w:rsidRPr="00587424" w:rsidRDefault="00AA0918" w:rsidP="00D60CE5">
            <w:pPr>
              <w:pStyle w:val="Tabletext"/>
              <w:jc w:val="center"/>
              <w:rPr>
                <w:sz w:val="18"/>
                <w:szCs w:val="18"/>
              </w:rPr>
            </w:pPr>
            <w:r w:rsidRPr="00587424">
              <w:rPr>
                <w:sz w:val="18"/>
                <w:szCs w:val="18"/>
                <w:lang w:eastAsia="zh-CN"/>
              </w:rPr>
              <w:t>37,8</w:t>
            </w:r>
          </w:p>
        </w:tc>
        <w:tc>
          <w:tcPr>
            <w:tcW w:w="511" w:type="pct"/>
            <w:vAlign w:val="center"/>
          </w:tcPr>
          <w:p w14:paraId="33E994B8" w14:textId="77777777" w:rsidR="00AA0918" w:rsidRPr="00587424" w:rsidRDefault="00AA0918" w:rsidP="00D60CE5">
            <w:pPr>
              <w:pStyle w:val="Tabletext"/>
              <w:jc w:val="center"/>
              <w:rPr>
                <w:sz w:val="18"/>
                <w:szCs w:val="18"/>
              </w:rPr>
            </w:pPr>
          </w:p>
        </w:tc>
        <w:tc>
          <w:tcPr>
            <w:tcW w:w="511" w:type="pct"/>
            <w:vAlign w:val="center"/>
          </w:tcPr>
          <w:p w14:paraId="22FB1809" w14:textId="77777777" w:rsidR="00AA0918" w:rsidRPr="00587424" w:rsidRDefault="00AA0918" w:rsidP="00D60CE5">
            <w:pPr>
              <w:pStyle w:val="Tabletext"/>
              <w:jc w:val="center"/>
              <w:rPr>
                <w:sz w:val="18"/>
                <w:szCs w:val="18"/>
              </w:rPr>
            </w:pPr>
          </w:p>
        </w:tc>
        <w:tc>
          <w:tcPr>
            <w:tcW w:w="508" w:type="pct"/>
            <w:vAlign w:val="center"/>
          </w:tcPr>
          <w:p w14:paraId="15D5C5CC" w14:textId="77777777" w:rsidR="00AA0918" w:rsidRPr="00587424" w:rsidRDefault="00AA0918" w:rsidP="00D60CE5">
            <w:pPr>
              <w:pStyle w:val="Tabletext"/>
              <w:jc w:val="center"/>
              <w:rPr>
                <w:sz w:val="18"/>
                <w:szCs w:val="18"/>
              </w:rPr>
            </w:pPr>
          </w:p>
        </w:tc>
      </w:tr>
      <w:tr w:rsidR="00AA0918" w:rsidRPr="00587424" w14:paraId="239A7266" w14:textId="77777777" w:rsidTr="00C052C0">
        <w:trPr>
          <w:cantSplit/>
          <w:jc w:val="center"/>
        </w:trPr>
        <w:tc>
          <w:tcPr>
            <w:tcW w:w="887" w:type="pct"/>
            <w:vAlign w:val="center"/>
          </w:tcPr>
          <w:p w14:paraId="5A47D44F" w14:textId="4ABE67FC" w:rsidR="00AA0918" w:rsidRPr="00587424" w:rsidRDefault="00AA0918" w:rsidP="00D60CE5">
            <w:pPr>
              <w:pStyle w:val="Tabletext"/>
              <w:jc w:val="left"/>
              <w:rPr>
                <w:sz w:val="18"/>
                <w:szCs w:val="18"/>
              </w:rPr>
            </w:pPr>
            <w:r>
              <w:rPr>
                <w:sz w:val="18"/>
              </w:rPr>
              <w:t>Angle en étalonnage froid</w:t>
            </w:r>
            <w:r w:rsidRPr="00587424">
              <w:rPr>
                <w:sz w:val="18"/>
              </w:rPr>
              <w:t xml:space="preserve"> (degrés par rapport à la trajectoire du satellite)</w:t>
            </w:r>
          </w:p>
        </w:tc>
        <w:tc>
          <w:tcPr>
            <w:tcW w:w="576" w:type="pct"/>
            <w:vAlign w:val="center"/>
          </w:tcPr>
          <w:p w14:paraId="10A8AE2C" w14:textId="77777777" w:rsidR="00AA0918" w:rsidRPr="00587424" w:rsidRDefault="00AA0918" w:rsidP="00D60CE5">
            <w:pPr>
              <w:pStyle w:val="Tabletext"/>
              <w:jc w:val="center"/>
              <w:rPr>
                <w:sz w:val="18"/>
                <w:szCs w:val="18"/>
              </w:rPr>
            </w:pPr>
            <w:r w:rsidRPr="00587424">
              <w:rPr>
                <w:sz w:val="18"/>
                <w:szCs w:val="18"/>
              </w:rPr>
              <w:t>N/A</w:t>
            </w:r>
          </w:p>
        </w:tc>
        <w:tc>
          <w:tcPr>
            <w:tcW w:w="473" w:type="pct"/>
            <w:vAlign w:val="center"/>
          </w:tcPr>
          <w:p w14:paraId="322E8ECC" w14:textId="77777777" w:rsidR="00AA0918" w:rsidRPr="00587424" w:rsidRDefault="00AA0918" w:rsidP="00D60CE5">
            <w:pPr>
              <w:pStyle w:val="Tabletext"/>
              <w:jc w:val="center"/>
              <w:rPr>
                <w:sz w:val="18"/>
                <w:szCs w:val="18"/>
                <w:lang w:eastAsia="ja-JP"/>
              </w:rPr>
            </w:pPr>
            <w:r w:rsidRPr="00587424">
              <w:rPr>
                <w:sz w:val="18"/>
                <w:szCs w:val="18"/>
                <w:lang w:eastAsia="zh-CN"/>
              </w:rPr>
              <w:t>180</w:t>
            </w:r>
            <w:r w:rsidRPr="00587424">
              <w:rPr>
                <w:sz w:val="18"/>
                <w:szCs w:val="18"/>
              </w:rPr>
              <w:t>°</w:t>
            </w:r>
          </w:p>
        </w:tc>
        <w:tc>
          <w:tcPr>
            <w:tcW w:w="511" w:type="pct"/>
            <w:vAlign w:val="center"/>
          </w:tcPr>
          <w:p w14:paraId="3F290685" w14:textId="77777777" w:rsidR="00AA0918" w:rsidRPr="00587424" w:rsidRDefault="00AA0918" w:rsidP="00D60CE5">
            <w:pPr>
              <w:pStyle w:val="Tabletext"/>
              <w:jc w:val="center"/>
              <w:rPr>
                <w:sz w:val="18"/>
                <w:szCs w:val="18"/>
              </w:rPr>
            </w:pPr>
            <w:r w:rsidRPr="00587424">
              <w:rPr>
                <w:sz w:val="18"/>
                <w:szCs w:val="18"/>
                <w:lang w:eastAsia="zh-CN"/>
              </w:rPr>
              <w:t>180</w:t>
            </w:r>
            <w:r w:rsidRPr="00587424">
              <w:rPr>
                <w:sz w:val="18"/>
                <w:szCs w:val="18"/>
              </w:rPr>
              <w:t>°</w:t>
            </w:r>
          </w:p>
        </w:tc>
        <w:tc>
          <w:tcPr>
            <w:tcW w:w="511" w:type="pct"/>
            <w:vAlign w:val="center"/>
          </w:tcPr>
          <w:p w14:paraId="23EBF110" w14:textId="77777777" w:rsidR="00AA0918" w:rsidRPr="00587424" w:rsidRDefault="00AA0918" w:rsidP="00D60CE5">
            <w:pPr>
              <w:pStyle w:val="Tabletext"/>
              <w:jc w:val="center"/>
              <w:rPr>
                <w:sz w:val="18"/>
                <w:szCs w:val="18"/>
              </w:rPr>
            </w:pPr>
            <w:r w:rsidRPr="00587424">
              <w:rPr>
                <w:sz w:val="18"/>
                <w:szCs w:val="18"/>
                <w:lang w:eastAsia="zh-CN"/>
              </w:rPr>
              <w:t>90</w:t>
            </w:r>
            <w:r w:rsidRPr="00587424">
              <w:rPr>
                <w:sz w:val="18"/>
                <w:szCs w:val="18"/>
              </w:rPr>
              <w:t>°</w:t>
            </w:r>
          </w:p>
        </w:tc>
        <w:tc>
          <w:tcPr>
            <w:tcW w:w="511" w:type="pct"/>
            <w:vAlign w:val="center"/>
          </w:tcPr>
          <w:p w14:paraId="2D8BB700" w14:textId="77777777" w:rsidR="00AA0918" w:rsidRPr="00587424" w:rsidRDefault="00AA0918" w:rsidP="00D60CE5">
            <w:pPr>
              <w:pStyle w:val="Tabletext"/>
              <w:jc w:val="center"/>
              <w:rPr>
                <w:sz w:val="18"/>
                <w:szCs w:val="18"/>
                <w:lang w:eastAsia="zh-CN"/>
              </w:rPr>
            </w:pPr>
            <w:r w:rsidRPr="00587424">
              <w:rPr>
                <w:sz w:val="18"/>
                <w:szCs w:val="18"/>
                <w:lang w:eastAsia="ja-JP"/>
              </w:rPr>
              <w:t>0°</w:t>
            </w:r>
          </w:p>
        </w:tc>
        <w:tc>
          <w:tcPr>
            <w:tcW w:w="511" w:type="pct"/>
            <w:vAlign w:val="center"/>
          </w:tcPr>
          <w:p w14:paraId="63F839B7" w14:textId="5C58A988" w:rsidR="00AA0918" w:rsidRPr="00587424" w:rsidRDefault="00AA0918" w:rsidP="00D60CE5">
            <w:pPr>
              <w:pStyle w:val="Tabletext"/>
              <w:jc w:val="center"/>
              <w:rPr>
                <w:sz w:val="18"/>
                <w:szCs w:val="18"/>
                <w:lang w:eastAsia="zh-CN"/>
              </w:rPr>
            </w:pPr>
            <w:r w:rsidRPr="00587424">
              <w:rPr>
                <w:sz w:val="18"/>
                <w:szCs w:val="18"/>
                <w:lang w:eastAsia="ja-JP"/>
              </w:rPr>
              <w:t>165,5°</w:t>
            </w:r>
            <w:r>
              <w:rPr>
                <w:sz w:val="18"/>
                <w:szCs w:val="18"/>
                <w:lang w:eastAsia="ja-JP"/>
              </w:rPr>
              <w:t xml:space="preserve"> à </w:t>
            </w:r>
            <w:r w:rsidRPr="00587424">
              <w:rPr>
                <w:sz w:val="18"/>
                <w:szCs w:val="18"/>
                <w:lang w:eastAsia="ja-JP"/>
              </w:rPr>
              <w:t>203°</w:t>
            </w:r>
          </w:p>
        </w:tc>
        <w:tc>
          <w:tcPr>
            <w:tcW w:w="511" w:type="pct"/>
            <w:vAlign w:val="center"/>
          </w:tcPr>
          <w:p w14:paraId="44CAFC98" w14:textId="77777777" w:rsidR="00AA0918" w:rsidRPr="00587424" w:rsidRDefault="00AA0918" w:rsidP="00D60CE5">
            <w:pPr>
              <w:pStyle w:val="Tabletext"/>
              <w:jc w:val="center"/>
              <w:rPr>
                <w:sz w:val="18"/>
                <w:szCs w:val="18"/>
              </w:rPr>
            </w:pPr>
            <w:r w:rsidRPr="00587424">
              <w:rPr>
                <w:sz w:val="18"/>
                <w:szCs w:val="18"/>
                <w:lang w:eastAsia="zh-CN"/>
              </w:rPr>
              <w:t>N/A</w:t>
            </w:r>
          </w:p>
        </w:tc>
        <w:tc>
          <w:tcPr>
            <w:tcW w:w="508" w:type="pct"/>
            <w:vAlign w:val="center"/>
          </w:tcPr>
          <w:p w14:paraId="3A492843" w14:textId="77777777" w:rsidR="00AA0918" w:rsidRPr="00587424" w:rsidRDefault="00AA0918" w:rsidP="00D60CE5">
            <w:pPr>
              <w:pStyle w:val="Tabletext"/>
              <w:jc w:val="center"/>
              <w:rPr>
                <w:sz w:val="18"/>
                <w:szCs w:val="18"/>
              </w:rPr>
            </w:pPr>
          </w:p>
        </w:tc>
      </w:tr>
      <w:tr w:rsidR="00AA0918" w:rsidRPr="00587424" w14:paraId="5E9F2F36" w14:textId="77777777" w:rsidTr="00C052C0">
        <w:trPr>
          <w:cantSplit/>
          <w:jc w:val="center"/>
        </w:trPr>
        <w:tc>
          <w:tcPr>
            <w:tcW w:w="887" w:type="pct"/>
            <w:vAlign w:val="center"/>
          </w:tcPr>
          <w:p w14:paraId="772387A5" w14:textId="1C089C1C" w:rsidR="00AA0918" w:rsidRPr="00587424" w:rsidRDefault="00AA0918" w:rsidP="00D60CE5">
            <w:pPr>
              <w:pStyle w:val="Tabletext"/>
              <w:jc w:val="left"/>
              <w:rPr>
                <w:sz w:val="18"/>
                <w:szCs w:val="18"/>
              </w:rPr>
            </w:pPr>
            <w:r>
              <w:rPr>
                <w:sz w:val="18"/>
              </w:rPr>
              <w:t>Angle en étalonnage froid</w:t>
            </w:r>
            <w:r w:rsidRPr="00587424">
              <w:rPr>
                <w:sz w:val="18"/>
              </w:rPr>
              <w:t xml:space="preserve"> (degrés par rapport à la direction du nadir)</w:t>
            </w:r>
          </w:p>
        </w:tc>
        <w:tc>
          <w:tcPr>
            <w:tcW w:w="576" w:type="pct"/>
            <w:vAlign w:val="center"/>
          </w:tcPr>
          <w:p w14:paraId="2917C7EB" w14:textId="77777777" w:rsidR="00AA0918" w:rsidRPr="00587424" w:rsidRDefault="00AA0918" w:rsidP="00D60CE5">
            <w:pPr>
              <w:pStyle w:val="Tabletext"/>
              <w:jc w:val="center"/>
              <w:rPr>
                <w:sz w:val="18"/>
                <w:szCs w:val="18"/>
              </w:rPr>
            </w:pPr>
            <w:r w:rsidRPr="00587424">
              <w:rPr>
                <w:sz w:val="18"/>
                <w:szCs w:val="18"/>
              </w:rPr>
              <w:t>N/A</w:t>
            </w:r>
          </w:p>
        </w:tc>
        <w:tc>
          <w:tcPr>
            <w:tcW w:w="473" w:type="pct"/>
            <w:vAlign w:val="center"/>
          </w:tcPr>
          <w:p w14:paraId="105D4955" w14:textId="77777777" w:rsidR="00AA0918" w:rsidRPr="00587424" w:rsidRDefault="00AA0918" w:rsidP="00D60CE5">
            <w:pPr>
              <w:pStyle w:val="Tabletext"/>
              <w:jc w:val="center"/>
              <w:rPr>
                <w:sz w:val="18"/>
                <w:szCs w:val="18"/>
                <w:lang w:eastAsia="ja-JP"/>
              </w:rPr>
            </w:pPr>
            <w:r w:rsidRPr="00587424">
              <w:rPr>
                <w:sz w:val="18"/>
                <w:szCs w:val="18"/>
                <w:lang w:eastAsia="zh-CN"/>
              </w:rPr>
              <w:t>90</w:t>
            </w:r>
            <w:r w:rsidRPr="00587424">
              <w:rPr>
                <w:sz w:val="18"/>
                <w:szCs w:val="18"/>
              </w:rPr>
              <w:t>°</w:t>
            </w:r>
          </w:p>
        </w:tc>
        <w:tc>
          <w:tcPr>
            <w:tcW w:w="511" w:type="pct"/>
            <w:vAlign w:val="center"/>
          </w:tcPr>
          <w:p w14:paraId="65D2F5E1" w14:textId="77777777" w:rsidR="00AA0918" w:rsidRPr="00587424" w:rsidRDefault="00AA0918" w:rsidP="00D60CE5">
            <w:pPr>
              <w:pStyle w:val="Tabletext"/>
              <w:jc w:val="center"/>
              <w:rPr>
                <w:sz w:val="18"/>
                <w:szCs w:val="18"/>
              </w:rPr>
            </w:pPr>
            <w:r w:rsidRPr="00587424">
              <w:rPr>
                <w:sz w:val="18"/>
                <w:szCs w:val="18"/>
                <w:lang w:eastAsia="zh-CN"/>
              </w:rPr>
              <w:t>90</w:t>
            </w:r>
            <w:r w:rsidRPr="00587424">
              <w:rPr>
                <w:sz w:val="18"/>
                <w:szCs w:val="18"/>
              </w:rPr>
              <w:t>°</w:t>
            </w:r>
          </w:p>
        </w:tc>
        <w:tc>
          <w:tcPr>
            <w:tcW w:w="511" w:type="pct"/>
            <w:vAlign w:val="center"/>
          </w:tcPr>
          <w:p w14:paraId="692F94D3" w14:textId="77777777" w:rsidR="00AA0918" w:rsidRPr="00587424" w:rsidRDefault="00AA0918" w:rsidP="00D60CE5">
            <w:pPr>
              <w:pStyle w:val="Tabletext"/>
              <w:jc w:val="center"/>
              <w:rPr>
                <w:sz w:val="18"/>
                <w:szCs w:val="18"/>
              </w:rPr>
            </w:pPr>
            <w:r w:rsidRPr="00587424">
              <w:rPr>
                <w:sz w:val="18"/>
                <w:szCs w:val="18"/>
                <w:lang w:eastAsia="zh-CN"/>
              </w:rPr>
              <w:t>74</w:t>
            </w:r>
            <w:r w:rsidRPr="00587424">
              <w:rPr>
                <w:sz w:val="18"/>
                <w:szCs w:val="18"/>
              </w:rPr>
              <w:t>°</w:t>
            </w:r>
          </w:p>
        </w:tc>
        <w:tc>
          <w:tcPr>
            <w:tcW w:w="511" w:type="pct"/>
            <w:vAlign w:val="center"/>
          </w:tcPr>
          <w:p w14:paraId="616D458E" w14:textId="77777777" w:rsidR="00AA0918" w:rsidRPr="00587424" w:rsidRDefault="00AA0918" w:rsidP="00D60CE5">
            <w:pPr>
              <w:pStyle w:val="Tabletext"/>
              <w:jc w:val="center"/>
              <w:rPr>
                <w:sz w:val="18"/>
                <w:szCs w:val="18"/>
              </w:rPr>
            </w:pPr>
            <w:r w:rsidRPr="00587424">
              <w:rPr>
                <w:sz w:val="18"/>
                <w:szCs w:val="18"/>
                <w:lang w:eastAsia="ja-JP"/>
              </w:rPr>
              <w:t>120°</w:t>
            </w:r>
          </w:p>
        </w:tc>
        <w:tc>
          <w:tcPr>
            <w:tcW w:w="511" w:type="pct"/>
            <w:vAlign w:val="center"/>
          </w:tcPr>
          <w:p w14:paraId="38124FCC" w14:textId="77777777" w:rsidR="00AA0918" w:rsidRPr="00587424" w:rsidRDefault="00AA0918" w:rsidP="00D60CE5">
            <w:pPr>
              <w:pStyle w:val="Tabletext"/>
              <w:jc w:val="center"/>
              <w:rPr>
                <w:sz w:val="18"/>
                <w:szCs w:val="18"/>
              </w:rPr>
            </w:pPr>
          </w:p>
        </w:tc>
        <w:tc>
          <w:tcPr>
            <w:tcW w:w="511" w:type="pct"/>
            <w:vAlign w:val="center"/>
          </w:tcPr>
          <w:p w14:paraId="318C1E93" w14:textId="77777777" w:rsidR="00AA0918" w:rsidRPr="00587424" w:rsidRDefault="00AA0918" w:rsidP="00D60CE5">
            <w:pPr>
              <w:pStyle w:val="Tabletext"/>
              <w:jc w:val="center"/>
              <w:rPr>
                <w:sz w:val="18"/>
                <w:szCs w:val="18"/>
              </w:rPr>
            </w:pPr>
          </w:p>
        </w:tc>
        <w:tc>
          <w:tcPr>
            <w:tcW w:w="508" w:type="pct"/>
            <w:vAlign w:val="center"/>
          </w:tcPr>
          <w:p w14:paraId="677DC298" w14:textId="77777777" w:rsidR="00AA0918" w:rsidRPr="00587424" w:rsidRDefault="00AA0918" w:rsidP="00D60CE5">
            <w:pPr>
              <w:pStyle w:val="Tabletext"/>
              <w:jc w:val="center"/>
              <w:rPr>
                <w:sz w:val="18"/>
                <w:szCs w:val="18"/>
              </w:rPr>
            </w:pPr>
          </w:p>
        </w:tc>
      </w:tr>
      <w:tr w:rsidR="00AA0918" w:rsidRPr="00587424" w14:paraId="72E9233D" w14:textId="77777777" w:rsidTr="00C052C0">
        <w:trPr>
          <w:cantSplit/>
          <w:jc w:val="center"/>
        </w:trPr>
        <w:tc>
          <w:tcPr>
            <w:tcW w:w="5000" w:type="pct"/>
            <w:gridSpan w:val="9"/>
            <w:vAlign w:val="center"/>
          </w:tcPr>
          <w:p w14:paraId="1BE31D56" w14:textId="57E9A359" w:rsidR="00AA0918" w:rsidRPr="00587424" w:rsidRDefault="00AA0918" w:rsidP="00D60CE5">
            <w:pPr>
              <w:pStyle w:val="Tabletext"/>
              <w:jc w:val="left"/>
              <w:rPr>
                <w:b/>
                <w:bCs/>
                <w:sz w:val="18"/>
                <w:szCs w:val="18"/>
              </w:rPr>
            </w:pPr>
            <w:r w:rsidRPr="00587424">
              <w:rPr>
                <w:b/>
                <w:bCs/>
                <w:sz w:val="20"/>
              </w:rPr>
              <w:t>Paramètres du récepteur du capteur</w:t>
            </w:r>
          </w:p>
        </w:tc>
      </w:tr>
      <w:tr w:rsidR="00AA0918" w:rsidRPr="00587424" w14:paraId="446406E3" w14:textId="77777777" w:rsidTr="00C052C0">
        <w:trPr>
          <w:cantSplit/>
          <w:jc w:val="center"/>
        </w:trPr>
        <w:tc>
          <w:tcPr>
            <w:tcW w:w="887" w:type="pct"/>
            <w:vAlign w:val="center"/>
          </w:tcPr>
          <w:p w14:paraId="74F9C16F" w14:textId="547D2680" w:rsidR="00AA0918" w:rsidRPr="00587424" w:rsidRDefault="00AA0918" w:rsidP="00D60CE5">
            <w:pPr>
              <w:pStyle w:val="Tabletext"/>
              <w:jc w:val="left"/>
              <w:rPr>
                <w:sz w:val="18"/>
                <w:szCs w:val="18"/>
              </w:rPr>
            </w:pPr>
            <w:r w:rsidRPr="00587424">
              <w:rPr>
                <w:sz w:val="18"/>
              </w:rPr>
              <w:t>Temps d'intégration du capteur</w:t>
            </w:r>
          </w:p>
        </w:tc>
        <w:tc>
          <w:tcPr>
            <w:tcW w:w="576" w:type="pct"/>
            <w:vAlign w:val="center"/>
          </w:tcPr>
          <w:p w14:paraId="2C7EBD48" w14:textId="3FDDE2A8" w:rsidR="00AA0918" w:rsidRPr="00587424" w:rsidRDefault="00AA0918" w:rsidP="00D60CE5">
            <w:pPr>
              <w:pStyle w:val="Tabletext"/>
              <w:jc w:val="center"/>
              <w:rPr>
                <w:sz w:val="18"/>
                <w:szCs w:val="18"/>
              </w:rPr>
            </w:pPr>
            <w:r w:rsidRPr="00587424">
              <w:rPr>
                <w:sz w:val="18"/>
                <w:szCs w:val="18"/>
              </w:rPr>
              <w:t>0,166</w:t>
            </w:r>
            <w:r>
              <w:rPr>
                <w:sz w:val="18"/>
                <w:szCs w:val="18"/>
              </w:rPr>
              <w:t> </w:t>
            </w:r>
            <w:r w:rsidRPr="00587424">
              <w:rPr>
                <w:sz w:val="18"/>
                <w:szCs w:val="18"/>
              </w:rPr>
              <w:t>s</w:t>
            </w:r>
          </w:p>
        </w:tc>
        <w:tc>
          <w:tcPr>
            <w:tcW w:w="473" w:type="pct"/>
            <w:vAlign w:val="center"/>
          </w:tcPr>
          <w:p w14:paraId="153033AC" w14:textId="425C0450" w:rsidR="00AA0918" w:rsidRPr="00587424" w:rsidRDefault="00AA0918" w:rsidP="00D60CE5">
            <w:pPr>
              <w:pStyle w:val="Tabletext"/>
              <w:jc w:val="center"/>
              <w:rPr>
                <w:sz w:val="18"/>
                <w:szCs w:val="18"/>
              </w:rPr>
            </w:pPr>
            <w:r w:rsidRPr="00587424">
              <w:rPr>
                <w:sz w:val="18"/>
                <w:szCs w:val="18"/>
                <w:lang w:eastAsia="zh-CN"/>
              </w:rPr>
              <w:t>2,08</w:t>
            </w:r>
            <w:r>
              <w:rPr>
                <w:sz w:val="18"/>
                <w:szCs w:val="18"/>
                <w:lang w:eastAsia="zh-CN"/>
              </w:rPr>
              <w:t> </w:t>
            </w:r>
            <w:r w:rsidRPr="00587424">
              <w:rPr>
                <w:sz w:val="18"/>
                <w:szCs w:val="18"/>
                <w:lang w:eastAsia="zh-CN"/>
              </w:rPr>
              <w:t>ms</w:t>
            </w:r>
          </w:p>
        </w:tc>
        <w:tc>
          <w:tcPr>
            <w:tcW w:w="511" w:type="pct"/>
            <w:vAlign w:val="center"/>
          </w:tcPr>
          <w:p w14:paraId="753B1005" w14:textId="1CBC8ED8" w:rsidR="00AA0918" w:rsidRPr="00587424" w:rsidRDefault="00AA0918" w:rsidP="00D60CE5">
            <w:pPr>
              <w:pStyle w:val="Tabletext"/>
              <w:jc w:val="center"/>
              <w:rPr>
                <w:sz w:val="18"/>
                <w:szCs w:val="18"/>
              </w:rPr>
            </w:pPr>
            <w:r w:rsidRPr="00587424">
              <w:rPr>
                <w:sz w:val="18"/>
                <w:szCs w:val="18"/>
                <w:lang w:eastAsia="zh-CN"/>
              </w:rPr>
              <w:t>2,08</w:t>
            </w:r>
            <w:r>
              <w:rPr>
                <w:sz w:val="18"/>
                <w:szCs w:val="18"/>
                <w:lang w:eastAsia="zh-CN"/>
              </w:rPr>
              <w:t> </w:t>
            </w:r>
            <w:r w:rsidRPr="00587424">
              <w:rPr>
                <w:sz w:val="18"/>
                <w:szCs w:val="18"/>
                <w:lang w:eastAsia="zh-CN"/>
              </w:rPr>
              <w:t>ms</w:t>
            </w:r>
          </w:p>
        </w:tc>
        <w:tc>
          <w:tcPr>
            <w:tcW w:w="511" w:type="pct"/>
            <w:vAlign w:val="center"/>
          </w:tcPr>
          <w:p w14:paraId="75E2750B" w14:textId="15C64156" w:rsidR="00AA0918" w:rsidRPr="00587424" w:rsidRDefault="00AA0918" w:rsidP="00D60CE5">
            <w:pPr>
              <w:pStyle w:val="Tabletext"/>
              <w:jc w:val="center"/>
              <w:rPr>
                <w:sz w:val="18"/>
                <w:szCs w:val="18"/>
              </w:rPr>
            </w:pPr>
            <w:r w:rsidRPr="00587424">
              <w:rPr>
                <w:sz w:val="18"/>
                <w:szCs w:val="18"/>
                <w:lang w:eastAsia="zh-CN"/>
              </w:rPr>
              <w:t>17</w:t>
            </w:r>
            <w:r>
              <w:rPr>
                <w:sz w:val="18"/>
                <w:szCs w:val="18"/>
                <w:lang w:eastAsia="zh-CN"/>
              </w:rPr>
              <w:t> </w:t>
            </w:r>
            <w:r w:rsidRPr="00587424">
              <w:rPr>
                <w:sz w:val="18"/>
                <w:szCs w:val="18"/>
                <w:lang w:eastAsia="zh-CN"/>
              </w:rPr>
              <w:t>ms</w:t>
            </w:r>
          </w:p>
        </w:tc>
        <w:tc>
          <w:tcPr>
            <w:tcW w:w="511" w:type="pct"/>
            <w:vAlign w:val="center"/>
          </w:tcPr>
          <w:p w14:paraId="0BB11020" w14:textId="55B274F1" w:rsidR="00AA0918" w:rsidRPr="00587424" w:rsidRDefault="00AA0918" w:rsidP="00D60CE5">
            <w:pPr>
              <w:pStyle w:val="Tabletext"/>
              <w:jc w:val="center"/>
              <w:rPr>
                <w:sz w:val="18"/>
                <w:szCs w:val="18"/>
                <w:lang w:eastAsia="zh-CN"/>
              </w:rPr>
            </w:pPr>
            <w:r w:rsidRPr="00587424">
              <w:rPr>
                <w:sz w:val="18"/>
                <w:szCs w:val="18"/>
                <w:lang w:eastAsia="zh-CN"/>
              </w:rPr>
              <w:t>8,3</w:t>
            </w:r>
            <w:r>
              <w:rPr>
                <w:sz w:val="18"/>
                <w:szCs w:val="18"/>
                <w:lang w:eastAsia="zh-CN"/>
              </w:rPr>
              <w:t> </w:t>
            </w:r>
            <w:r w:rsidRPr="00587424">
              <w:rPr>
                <w:sz w:val="18"/>
                <w:szCs w:val="18"/>
                <w:lang w:eastAsia="zh-CN"/>
              </w:rPr>
              <w:t>ms</w:t>
            </w:r>
          </w:p>
        </w:tc>
        <w:tc>
          <w:tcPr>
            <w:tcW w:w="511" w:type="pct"/>
            <w:vAlign w:val="center"/>
          </w:tcPr>
          <w:p w14:paraId="22C4491C" w14:textId="22407826" w:rsidR="00AA0918" w:rsidRPr="00587424" w:rsidRDefault="00AA0918" w:rsidP="00D60CE5">
            <w:pPr>
              <w:pStyle w:val="Tabletext"/>
              <w:jc w:val="center"/>
              <w:rPr>
                <w:sz w:val="18"/>
                <w:szCs w:val="18"/>
                <w:lang w:eastAsia="zh-CN"/>
              </w:rPr>
            </w:pPr>
            <w:r>
              <w:rPr>
                <w:sz w:val="18"/>
                <w:szCs w:val="18"/>
                <w:lang w:eastAsia="ja-JP"/>
              </w:rPr>
              <w:t>1 à</w:t>
            </w:r>
            <w:r w:rsidRPr="00587424">
              <w:rPr>
                <w:sz w:val="18"/>
                <w:szCs w:val="18"/>
                <w:lang w:eastAsia="ja-JP"/>
              </w:rPr>
              <w:t xml:space="preserve"> 8</w:t>
            </w:r>
            <w:r>
              <w:rPr>
                <w:sz w:val="18"/>
                <w:szCs w:val="18"/>
                <w:lang w:eastAsia="ja-JP"/>
              </w:rPr>
              <w:t> </w:t>
            </w:r>
            <w:r w:rsidRPr="00587424">
              <w:rPr>
                <w:sz w:val="18"/>
                <w:szCs w:val="18"/>
                <w:lang w:eastAsia="ja-JP"/>
              </w:rPr>
              <w:t>ms</w:t>
            </w:r>
          </w:p>
        </w:tc>
        <w:tc>
          <w:tcPr>
            <w:tcW w:w="511" w:type="pct"/>
            <w:vAlign w:val="center"/>
          </w:tcPr>
          <w:p w14:paraId="5F357476" w14:textId="41FBC5A6" w:rsidR="00AA0918" w:rsidRPr="00587424" w:rsidRDefault="00AA0918" w:rsidP="00D60CE5">
            <w:pPr>
              <w:pStyle w:val="Tabletext"/>
              <w:jc w:val="center"/>
              <w:rPr>
                <w:sz w:val="18"/>
                <w:szCs w:val="18"/>
              </w:rPr>
            </w:pPr>
            <w:r w:rsidRPr="00587424">
              <w:rPr>
                <w:sz w:val="18"/>
                <w:szCs w:val="18"/>
                <w:lang w:eastAsia="zh-CN"/>
              </w:rPr>
              <w:t>10</w:t>
            </w:r>
            <w:r>
              <w:rPr>
                <w:sz w:val="18"/>
                <w:szCs w:val="18"/>
                <w:lang w:eastAsia="zh-CN"/>
              </w:rPr>
              <w:t> </w:t>
            </w:r>
            <w:r w:rsidRPr="00587424">
              <w:rPr>
                <w:sz w:val="18"/>
                <w:szCs w:val="18"/>
                <w:lang w:eastAsia="zh-CN"/>
              </w:rPr>
              <w:t>ms</w:t>
            </w:r>
          </w:p>
        </w:tc>
        <w:tc>
          <w:tcPr>
            <w:tcW w:w="508" w:type="pct"/>
            <w:vAlign w:val="center"/>
          </w:tcPr>
          <w:p w14:paraId="20C1C309" w14:textId="77777777" w:rsidR="00AA0918" w:rsidRPr="00587424" w:rsidRDefault="00AA0918" w:rsidP="00D60CE5">
            <w:pPr>
              <w:pStyle w:val="Tabletext"/>
              <w:jc w:val="center"/>
              <w:rPr>
                <w:sz w:val="18"/>
                <w:szCs w:val="18"/>
              </w:rPr>
            </w:pPr>
          </w:p>
        </w:tc>
      </w:tr>
      <w:tr w:rsidR="00AA0918" w:rsidRPr="00587424" w14:paraId="00057E03" w14:textId="77777777" w:rsidTr="00C052C0">
        <w:trPr>
          <w:cantSplit/>
          <w:jc w:val="center"/>
        </w:trPr>
        <w:tc>
          <w:tcPr>
            <w:tcW w:w="887" w:type="pct"/>
            <w:vAlign w:val="center"/>
          </w:tcPr>
          <w:p w14:paraId="4C690B67" w14:textId="65CCDB63" w:rsidR="00AA0918" w:rsidRPr="00587424" w:rsidRDefault="00AA0918" w:rsidP="00D60CE5">
            <w:pPr>
              <w:pStyle w:val="Tabletext"/>
              <w:jc w:val="left"/>
              <w:rPr>
                <w:sz w:val="18"/>
                <w:szCs w:val="18"/>
              </w:rPr>
            </w:pPr>
            <w:r w:rsidRPr="00587424">
              <w:rPr>
                <w:sz w:val="18"/>
              </w:rPr>
              <w:t>Largeur de bande de canal</w:t>
            </w:r>
          </w:p>
        </w:tc>
        <w:tc>
          <w:tcPr>
            <w:tcW w:w="576" w:type="pct"/>
            <w:vAlign w:val="center"/>
          </w:tcPr>
          <w:p w14:paraId="74E75F8F" w14:textId="55A46F35"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36</w:t>
            </w:r>
          </w:p>
        </w:tc>
        <w:tc>
          <w:tcPr>
            <w:tcW w:w="473" w:type="pct"/>
            <w:vAlign w:val="center"/>
          </w:tcPr>
          <w:p w14:paraId="6B49D56D" w14:textId="75F72FE1"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37</w:t>
            </w:r>
          </w:p>
        </w:tc>
        <w:tc>
          <w:tcPr>
            <w:tcW w:w="511" w:type="pct"/>
            <w:vAlign w:val="center"/>
          </w:tcPr>
          <w:p w14:paraId="0A8DA6C5" w14:textId="2742814D"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37</w:t>
            </w:r>
          </w:p>
        </w:tc>
        <w:tc>
          <w:tcPr>
            <w:tcW w:w="511" w:type="pct"/>
            <w:vAlign w:val="center"/>
          </w:tcPr>
          <w:p w14:paraId="774383E4" w14:textId="51815CF7"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38</w:t>
            </w:r>
          </w:p>
        </w:tc>
        <w:tc>
          <w:tcPr>
            <w:tcW w:w="511" w:type="pct"/>
            <w:vAlign w:val="center"/>
          </w:tcPr>
          <w:p w14:paraId="7427C819" w14:textId="760A2E8B" w:rsidR="00AA0918" w:rsidRPr="00587424" w:rsidRDefault="00AA0918" w:rsidP="00D60CE5">
            <w:pPr>
              <w:pStyle w:val="Tabletext"/>
              <w:jc w:val="center"/>
              <w:rPr>
                <w:sz w:val="18"/>
                <w:szCs w:val="18"/>
                <w:lang w:eastAsia="zh-CN"/>
              </w:rPr>
            </w:pPr>
            <w:r w:rsidRPr="00587424">
              <w:rPr>
                <w:sz w:val="18"/>
                <w:szCs w:val="18"/>
                <w:lang w:eastAsia="zh-CN"/>
              </w:rPr>
              <w:t>Voir le Tableau</w:t>
            </w:r>
            <w:r>
              <w:rPr>
                <w:sz w:val="18"/>
                <w:szCs w:val="18"/>
                <w:lang w:eastAsia="zh-CN"/>
              </w:rPr>
              <w:t> </w:t>
            </w:r>
            <w:r w:rsidRPr="00587424">
              <w:rPr>
                <w:sz w:val="18"/>
                <w:szCs w:val="18"/>
                <w:lang w:eastAsia="zh-CN"/>
              </w:rPr>
              <w:t>39</w:t>
            </w:r>
          </w:p>
        </w:tc>
        <w:tc>
          <w:tcPr>
            <w:tcW w:w="511" w:type="pct"/>
            <w:vAlign w:val="center"/>
          </w:tcPr>
          <w:p w14:paraId="3534541B" w14:textId="6E38C1DC" w:rsidR="00AA0918" w:rsidRPr="00587424" w:rsidRDefault="00AA0918" w:rsidP="00D60CE5">
            <w:pPr>
              <w:pStyle w:val="Tabletext"/>
              <w:jc w:val="center"/>
              <w:rPr>
                <w:sz w:val="18"/>
                <w:szCs w:val="18"/>
                <w:lang w:eastAsia="zh-CN"/>
              </w:rPr>
            </w:pPr>
            <w:r w:rsidRPr="00587424">
              <w:rPr>
                <w:sz w:val="18"/>
                <w:szCs w:val="18"/>
                <w:lang w:eastAsia="zh-CN"/>
              </w:rPr>
              <w:t>Voir le Tableau</w:t>
            </w:r>
            <w:r>
              <w:rPr>
                <w:sz w:val="18"/>
                <w:szCs w:val="18"/>
                <w:lang w:eastAsia="zh-CN"/>
              </w:rPr>
              <w:t> </w:t>
            </w:r>
            <w:r w:rsidRPr="00587424">
              <w:rPr>
                <w:sz w:val="18"/>
                <w:szCs w:val="18"/>
                <w:lang w:eastAsia="zh-CN"/>
              </w:rPr>
              <w:t>40</w:t>
            </w:r>
          </w:p>
        </w:tc>
        <w:tc>
          <w:tcPr>
            <w:tcW w:w="511" w:type="pct"/>
            <w:vAlign w:val="center"/>
          </w:tcPr>
          <w:p w14:paraId="338B4E60" w14:textId="531FE50A"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38</w:t>
            </w:r>
          </w:p>
        </w:tc>
        <w:tc>
          <w:tcPr>
            <w:tcW w:w="508" w:type="pct"/>
            <w:vAlign w:val="center"/>
          </w:tcPr>
          <w:p w14:paraId="024A860E" w14:textId="22381840" w:rsidR="00AA0918" w:rsidRPr="00587424" w:rsidRDefault="00AA0918" w:rsidP="00D60CE5">
            <w:pPr>
              <w:pStyle w:val="Tabletext"/>
              <w:jc w:val="center"/>
              <w:rPr>
                <w:sz w:val="18"/>
                <w:szCs w:val="18"/>
              </w:rPr>
            </w:pPr>
            <w:r w:rsidRPr="00587424">
              <w:rPr>
                <w:sz w:val="18"/>
                <w:szCs w:val="18"/>
                <w:lang w:eastAsia="zh-CN"/>
              </w:rPr>
              <w:t>Voir le Tableau</w:t>
            </w:r>
            <w:r>
              <w:rPr>
                <w:sz w:val="18"/>
                <w:szCs w:val="18"/>
                <w:lang w:eastAsia="zh-CN"/>
              </w:rPr>
              <w:t> </w:t>
            </w:r>
            <w:r w:rsidRPr="00587424">
              <w:rPr>
                <w:sz w:val="18"/>
                <w:szCs w:val="18"/>
                <w:lang w:eastAsia="zh-CN"/>
              </w:rPr>
              <w:t>41</w:t>
            </w:r>
          </w:p>
        </w:tc>
      </w:tr>
      <w:tr w:rsidR="00AA0918" w:rsidRPr="00587424" w14:paraId="77B535E7" w14:textId="77777777" w:rsidTr="00C052C0">
        <w:trPr>
          <w:cantSplit/>
          <w:jc w:val="center"/>
        </w:trPr>
        <w:tc>
          <w:tcPr>
            <w:tcW w:w="5000" w:type="pct"/>
            <w:gridSpan w:val="9"/>
            <w:vAlign w:val="center"/>
          </w:tcPr>
          <w:p w14:paraId="6DBFF209" w14:textId="1A1DC39B" w:rsidR="00AA0918" w:rsidRPr="00587424" w:rsidRDefault="00AA0918" w:rsidP="00D60CE5">
            <w:pPr>
              <w:pStyle w:val="Tabletext"/>
              <w:jc w:val="left"/>
              <w:rPr>
                <w:b/>
                <w:bCs/>
                <w:sz w:val="18"/>
                <w:szCs w:val="18"/>
              </w:rPr>
            </w:pPr>
            <w:r w:rsidRPr="00587424">
              <w:rPr>
                <w:b/>
                <w:bCs/>
                <w:sz w:val="18"/>
              </w:rPr>
              <w:t>Résolution spatiale de mesure</w:t>
            </w:r>
          </w:p>
        </w:tc>
      </w:tr>
      <w:tr w:rsidR="00AA0918" w:rsidRPr="00587424" w14:paraId="16590311" w14:textId="77777777" w:rsidTr="00C052C0">
        <w:trPr>
          <w:cantSplit/>
          <w:jc w:val="center"/>
        </w:trPr>
        <w:tc>
          <w:tcPr>
            <w:tcW w:w="887" w:type="pct"/>
            <w:vAlign w:val="center"/>
          </w:tcPr>
          <w:p w14:paraId="7DE1CAE3" w14:textId="4433DF42" w:rsidR="00AA0918" w:rsidRPr="00587424" w:rsidRDefault="00AA0918" w:rsidP="00D60CE5">
            <w:pPr>
              <w:pStyle w:val="Tabletext"/>
              <w:jc w:val="left"/>
              <w:rPr>
                <w:sz w:val="18"/>
                <w:szCs w:val="18"/>
              </w:rPr>
            </w:pPr>
            <w:r w:rsidRPr="00587424">
              <w:rPr>
                <w:sz w:val="18"/>
              </w:rPr>
              <w:t>Résolution horizontale (km)</w:t>
            </w:r>
          </w:p>
        </w:tc>
        <w:tc>
          <w:tcPr>
            <w:tcW w:w="576" w:type="pct"/>
            <w:vAlign w:val="center"/>
          </w:tcPr>
          <w:p w14:paraId="5A315CED" w14:textId="77777777" w:rsidR="00AA0918" w:rsidRPr="00587424" w:rsidRDefault="00AA0918" w:rsidP="00D60CE5">
            <w:pPr>
              <w:pStyle w:val="Tabletext"/>
              <w:jc w:val="center"/>
              <w:rPr>
                <w:sz w:val="18"/>
                <w:szCs w:val="18"/>
              </w:rPr>
            </w:pPr>
            <w:r w:rsidRPr="00587424">
              <w:rPr>
                <w:sz w:val="18"/>
                <w:szCs w:val="18"/>
              </w:rPr>
              <w:t>13</w:t>
            </w:r>
          </w:p>
        </w:tc>
        <w:tc>
          <w:tcPr>
            <w:tcW w:w="473" w:type="pct"/>
            <w:vAlign w:val="center"/>
          </w:tcPr>
          <w:p w14:paraId="32C6D0AE" w14:textId="1DE58204" w:rsidR="00AA0918" w:rsidRPr="00587424" w:rsidRDefault="00AA0918" w:rsidP="00D60CE5">
            <w:pPr>
              <w:pStyle w:val="Tabletext"/>
              <w:jc w:val="center"/>
              <w:rPr>
                <w:sz w:val="18"/>
                <w:szCs w:val="18"/>
              </w:rPr>
            </w:pPr>
            <w:r w:rsidRPr="00587424">
              <w:rPr>
                <w:sz w:val="18"/>
                <w:szCs w:val="18"/>
                <w:lang w:eastAsia="zh-CN"/>
              </w:rPr>
              <w:t>7,7</w:t>
            </w:r>
          </w:p>
        </w:tc>
        <w:tc>
          <w:tcPr>
            <w:tcW w:w="511" w:type="pct"/>
            <w:vAlign w:val="center"/>
          </w:tcPr>
          <w:p w14:paraId="10408239" w14:textId="52DE6E96" w:rsidR="00AA0918" w:rsidRPr="00587424" w:rsidRDefault="00AA0918" w:rsidP="00D60CE5">
            <w:pPr>
              <w:pStyle w:val="Tabletext"/>
              <w:jc w:val="center"/>
              <w:rPr>
                <w:sz w:val="18"/>
                <w:szCs w:val="18"/>
              </w:rPr>
            </w:pPr>
            <w:r w:rsidRPr="00587424">
              <w:rPr>
                <w:sz w:val="18"/>
                <w:szCs w:val="18"/>
                <w:lang w:eastAsia="zh-CN"/>
              </w:rPr>
              <w:t>15,3</w:t>
            </w:r>
          </w:p>
        </w:tc>
        <w:tc>
          <w:tcPr>
            <w:tcW w:w="511" w:type="pct"/>
            <w:vAlign w:val="center"/>
          </w:tcPr>
          <w:p w14:paraId="15D08479" w14:textId="77777777" w:rsidR="00AA0918" w:rsidRPr="00587424" w:rsidRDefault="00AA0918" w:rsidP="00D60CE5">
            <w:pPr>
              <w:pStyle w:val="Tabletext"/>
              <w:jc w:val="center"/>
              <w:rPr>
                <w:sz w:val="18"/>
                <w:szCs w:val="18"/>
              </w:rPr>
            </w:pPr>
            <w:r w:rsidRPr="00587424">
              <w:rPr>
                <w:sz w:val="18"/>
                <w:szCs w:val="18"/>
                <w:lang w:eastAsia="zh-CN"/>
              </w:rPr>
              <w:t>42 (nadir)</w:t>
            </w:r>
          </w:p>
        </w:tc>
        <w:tc>
          <w:tcPr>
            <w:tcW w:w="511" w:type="pct"/>
            <w:vAlign w:val="center"/>
          </w:tcPr>
          <w:p w14:paraId="7B76DF89" w14:textId="0FDF8971" w:rsidR="00AA0918" w:rsidRPr="00587424" w:rsidRDefault="00AA0918" w:rsidP="00D60CE5">
            <w:pPr>
              <w:pStyle w:val="Tabletext"/>
              <w:jc w:val="center"/>
              <w:rPr>
                <w:sz w:val="18"/>
                <w:szCs w:val="18"/>
                <w:lang w:eastAsia="zh-CN"/>
              </w:rPr>
            </w:pPr>
            <w:r w:rsidRPr="00587424">
              <w:rPr>
                <w:sz w:val="18"/>
                <w:szCs w:val="18"/>
              </w:rPr>
              <w:t>23,1</w:t>
            </w:r>
          </w:p>
        </w:tc>
        <w:tc>
          <w:tcPr>
            <w:tcW w:w="511" w:type="pct"/>
            <w:vAlign w:val="center"/>
          </w:tcPr>
          <w:p w14:paraId="1A6A72D9" w14:textId="77777777" w:rsidR="00AA0918" w:rsidRPr="00587424" w:rsidRDefault="00AA0918" w:rsidP="00D60CE5">
            <w:pPr>
              <w:pStyle w:val="Tabletext"/>
              <w:jc w:val="center"/>
              <w:rPr>
                <w:sz w:val="18"/>
                <w:szCs w:val="18"/>
                <w:lang w:eastAsia="zh-CN"/>
              </w:rPr>
            </w:pPr>
          </w:p>
        </w:tc>
        <w:tc>
          <w:tcPr>
            <w:tcW w:w="511" w:type="pct"/>
            <w:vAlign w:val="center"/>
          </w:tcPr>
          <w:p w14:paraId="00C4ADDA" w14:textId="77777777" w:rsidR="00AA0918" w:rsidRPr="00587424" w:rsidRDefault="00AA0918" w:rsidP="00D60CE5">
            <w:pPr>
              <w:pStyle w:val="Tabletext"/>
              <w:jc w:val="center"/>
              <w:rPr>
                <w:sz w:val="18"/>
                <w:szCs w:val="18"/>
              </w:rPr>
            </w:pPr>
            <w:r w:rsidRPr="00587424">
              <w:rPr>
                <w:sz w:val="18"/>
                <w:szCs w:val="18"/>
                <w:lang w:eastAsia="zh-CN"/>
              </w:rPr>
              <w:t>49 (nadir)</w:t>
            </w:r>
          </w:p>
        </w:tc>
        <w:tc>
          <w:tcPr>
            <w:tcW w:w="508" w:type="pct"/>
            <w:vAlign w:val="center"/>
          </w:tcPr>
          <w:p w14:paraId="144E2E75" w14:textId="77777777" w:rsidR="00AA0918" w:rsidRPr="00587424" w:rsidRDefault="00AA0918" w:rsidP="00D60CE5">
            <w:pPr>
              <w:pStyle w:val="Tabletext"/>
              <w:jc w:val="center"/>
              <w:rPr>
                <w:sz w:val="18"/>
                <w:szCs w:val="18"/>
              </w:rPr>
            </w:pPr>
          </w:p>
        </w:tc>
      </w:tr>
      <w:tr w:rsidR="00AA0918" w:rsidRPr="00587424" w14:paraId="6975C68C" w14:textId="77777777" w:rsidTr="00C052C0">
        <w:trPr>
          <w:cantSplit/>
          <w:jc w:val="center"/>
        </w:trPr>
        <w:tc>
          <w:tcPr>
            <w:tcW w:w="887" w:type="pct"/>
            <w:vAlign w:val="center"/>
          </w:tcPr>
          <w:p w14:paraId="6FD769DE" w14:textId="0E975B0C" w:rsidR="00AA0918" w:rsidRPr="00587424" w:rsidRDefault="00AA0918" w:rsidP="00D60CE5">
            <w:pPr>
              <w:pStyle w:val="Tabletext"/>
              <w:jc w:val="left"/>
              <w:rPr>
                <w:sz w:val="18"/>
                <w:szCs w:val="18"/>
              </w:rPr>
            </w:pPr>
            <w:r w:rsidRPr="00587424">
              <w:rPr>
                <w:sz w:val="18"/>
              </w:rPr>
              <w:t>Résolution verticale (km)</w:t>
            </w:r>
          </w:p>
        </w:tc>
        <w:tc>
          <w:tcPr>
            <w:tcW w:w="576" w:type="pct"/>
            <w:vAlign w:val="center"/>
          </w:tcPr>
          <w:p w14:paraId="3605652B" w14:textId="5AD6918D" w:rsidR="00AA0918" w:rsidRPr="00587424" w:rsidRDefault="00AA0918" w:rsidP="00D60CE5">
            <w:pPr>
              <w:pStyle w:val="Tabletext"/>
              <w:jc w:val="center"/>
              <w:rPr>
                <w:sz w:val="18"/>
                <w:szCs w:val="18"/>
              </w:rPr>
            </w:pPr>
            <w:r w:rsidRPr="00587424">
              <w:rPr>
                <w:sz w:val="18"/>
                <w:szCs w:val="18"/>
              </w:rPr>
              <w:t>6,5</w:t>
            </w:r>
          </w:p>
        </w:tc>
        <w:tc>
          <w:tcPr>
            <w:tcW w:w="473" w:type="pct"/>
            <w:vAlign w:val="center"/>
          </w:tcPr>
          <w:p w14:paraId="0806FA11" w14:textId="6B708804" w:rsidR="00AA0918" w:rsidRPr="00587424" w:rsidRDefault="00AA0918" w:rsidP="00D60CE5">
            <w:pPr>
              <w:pStyle w:val="Tabletext"/>
              <w:jc w:val="center"/>
              <w:rPr>
                <w:sz w:val="18"/>
                <w:szCs w:val="18"/>
              </w:rPr>
            </w:pPr>
            <w:r w:rsidRPr="00587424">
              <w:rPr>
                <w:sz w:val="18"/>
                <w:szCs w:val="18"/>
                <w:lang w:eastAsia="zh-CN"/>
              </w:rPr>
              <w:t>5,8</w:t>
            </w:r>
          </w:p>
        </w:tc>
        <w:tc>
          <w:tcPr>
            <w:tcW w:w="511" w:type="pct"/>
            <w:vAlign w:val="center"/>
          </w:tcPr>
          <w:p w14:paraId="0EB410AE" w14:textId="5C02569B" w:rsidR="00AA0918" w:rsidRPr="00587424" w:rsidRDefault="00AA0918" w:rsidP="00D60CE5">
            <w:pPr>
              <w:pStyle w:val="Tabletext"/>
              <w:jc w:val="center"/>
              <w:rPr>
                <w:sz w:val="18"/>
                <w:szCs w:val="18"/>
              </w:rPr>
            </w:pPr>
            <w:r w:rsidRPr="00587424">
              <w:rPr>
                <w:sz w:val="18"/>
                <w:szCs w:val="18"/>
                <w:lang w:eastAsia="zh-CN"/>
              </w:rPr>
              <w:t>11,5</w:t>
            </w:r>
          </w:p>
        </w:tc>
        <w:tc>
          <w:tcPr>
            <w:tcW w:w="511" w:type="pct"/>
            <w:vAlign w:val="center"/>
          </w:tcPr>
          <w:p w14:paraId="2CF0A706" w14:textId="77777777" w:rsidR="00AA0918" w:rsidRPr="00587424" w:rsidRDefault="00AA0918" w:rsidP="00D60CE5">
            <w:pPr>
              <w:pStyle w:val="Tabletext"/>
              <w:jc w:val="center"/>
              <w:rPr>
                <w:sz w:val="18"/>
                <w:szCs w:val="18"/>
              </w:rPr>
            </w:pPr>
            <w:r w:rsidRPr="00587424">
              <w:rPr>
                <w:sz w:val="18"/>
                <w:szCs w:val="18"/>
                <w:lang w:eastAsia="zh-CN"/>
              </w:rPr>
              <w:t>26 (nadir)</w:t>
            </w:r>
          </w:p>
        </w:tc>
        <w:tc>
          <w:tcPr>
            <w:tcW w:w="511" w:type="pct"/>
            <w:vAlign w:val="center"/>
          </w:tcPr>
          <w:p w14:paraId="2744536B" w14:textId="0285ED45" w:rsidR="00AA0918" w:rsidRPr="00587424" w:rsidRDefault="00AA0918" w:rsidP="00D60CE5">
            <w:pPr>
              <w:pStyle w:val="Tabletext"/>
              <w:jc w:val="center"/>
              <w:rPr>
                <w:sz w:val="18"/>
                <w:szCs w:val="18"/>
                <w:lang w:eastAsia="zh-CN"/>
              </w:rPr>
            </w:pPr>
            <w:r w:rsidRPr="00587424">
              <w:rPr>
                <w:sz w:val="18"/>
                <w:szCs w:val="18"/>
              </w:rPr>
              <w:t>23,1</w:t>
            </w:r>
          </w:p>
        </w:tc>
        <w:tc>
          <w:tcPr>
            <w:tcW w:w="511" w:type="pct"/>
            <w:vAlign w:val="center"/>
          </w:tcPr>
          <w:p w14:paraId="0340F93B" w14:textId="77777777" w:rsidR="00AA0918" w:rsidRPr="00587424" w:rsidRDefault="00AA0918" w:rsidP="00D60CE5">
            <w:pPr>
              <w:pStyle w:val="Tabletext"/>
              <w:jc w:val="center"/>
              <w:rPr>
                <w:sz w:val="18"/>
                <w:szCs w:val="18"/>
                <w:lang w:eastAsia="zh-CN"/>
              </w:rPr>
            </w:pPr>
          </w:p>
        </w:tc>
        <w:tc>
          <w:tcPr>
            <w:tcW w:w="511" w:type="pct"/>
            <w:vAlign w:val="center"/>
          </w:tcPr>
          <w:p w14:paraId="6EA5F93D" w14:textId="77777777" w:rsidR="00AA0918" w:rsidRPr="00587424" w:rsidRDefault="00AA0918" w:rsidP="00D60CE5">
            <w:pPr>
              <w:pStyle w:val="Tabletext"/>
              <w:jc w:val="center"/>
              <w:rPr>
                <w:sz w:val="18"/>
                <w:szCs w:val="18"/>
              </w:rPr>
            </w:pPr>
            <w:r w:rsidRPr="00587424">
              <w:rPr>
                <w:sz w:val="18"/>
                <w:szCs w:val="18"/>
                <w:lang w:eastAsia="zh-CN"/>
              </w:rPr>
              <w:t>37 (nadir)</w:t>
            </w:r>
          </w:p>
        </w:tc>
        <w:tc>
          <w:tcPr>
            <w:tcW w:w="508" w:type="pct"/>
            <w:vAlign w:val="center"/>
          </w:tcPr>
          <w:p w14:paraId="70578AD3" w14:textId="77777777" w:rsidR="00AA0918" w:rsidRPr="00587424" w:rsidRDefault="00AA0918" w:rsidP="00D60CE5">
            <w:pPr>
              <w:pStyle w:val="Tabletext"/>
              <w:jc w:val="center"/>
              <w:rPr>
                <w:sz w:val="18"/>
                <w:szCs w:val="18"/>
              </w:rPr>
            </w:pPr>
          </w:p>
        </w:tc>
      </w:tr>
    </w:tbl>
    <w:p w14:paraId="79F9F762" w14:textId="4AB496B0" w:rsidR="00BB09F1" w:rsidRPr="00587424" w:rsidRDefault="00BB09F1" w:rsidP="00C052C0">
      <w:pPr>
        <w:pStyle w:val="FootnoteText"/>
        <w:spacing w:before="60"/>
        <w:rPr>
          <w:sz w:val="18"/>
          <w:szCs w:val="18"/>
        </w:rPr>
      </w:pPr>
      <w:r w:rsidRPr="00587424">
        <w:rPr>
          <w:sz w:val="18"/>
          <w:szCs w:val="18"/>
        </w:rPr>
        <w:t xml:space="preserve">NOTE – </w:t>
      </w:r>
      <w:r w:rsidR="001E1145" w:rsidRPr="001E1145">
        <w:rPr>
          <w:sz w:val="18"/>
          <w:szCs w:val="18"/>
        </w:rPr>
        <w:t>Le modèle d'antenne de la Recommandation UIT-R RS.1813-1 peut être adapté pour prendre en charge les réflecteurs elliptiques avec les modifications suivantes</w:t>
      </w:r>
      <w:r w:rsidRPr="00587424">
        <w:rPr>
          <w:sz w:val="18"/>
          <w:szCs w:val="18"/>
        </w:rPr>
        <w:t>:</w:t>
      </w:r>
    </w:p>
    <w:p w14:paraId="0594512F" w14:textId="1D38C213" w:rsidR="00BB09F1" w:rsidRPr="00587424" w:rsidRDefault="00BB09F1" w:rsidP="00C052C0">
      <w:pPr>
        <w:pStyle w:val="FootnoteText"/>
        <w:spacing w:before="60"/>
        <w:rPr>
          <w:sz w:val="18"/>
          <w:szCs w:val="18"/>
        </w:rPr>
      </w:pPr>
      <w:r w:rsidRPr="00587424">
        <w:rPr>
          <w:sz w:val="18"/>
          <w:szCs w:val="18"/>
        </w:rPr>
        <w:t>•</w:t>
      </w:r>
      <w:r w:rsidRPr="00587424">
        <w:rPr>
          <w:sz w:val="18"/>
          <w:szCs w:val="18"/>
        </w:rPr>
        <w:tab/>
      </w:r>
      <w:r w:rsidR="001E1145" w:rsidRPr="001E1145">
        <w:rPr>
          <w:sz w:val="18"/>
          <w:szCs w:val="18"/>
        </w:rPr>
        <w:t>Le gain maximal de l'antenne est défini comme suit</w:t>
      </w:r>
      <w:r w:rsidRPr="00587424">
        <w:rPr>
          <w:sz w:val="18"/>
          <w:szCs w:val="18"/>
        </w:rPr>
        <w:t xml:space="preserve">: </w:t>
      </w:r>
      <m:oMath>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r>
          <w:rPr>
            <w:rFonts w:ascii="Cambria Math" w:hAnsi="Cambria Math"/>
            <w:sz w:val="18"/>
            <w:szCs w:val="18"/>
          </w:rPr>
          <m:t>=10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e>
              <m:sub>
                <m:r>
                  <w:rPr>
                    <w:rFonts w:ascii="Cambria Math" w:hAnsi="Cambria Math"/>
                    <w:sz w:val="18"/>
                    <w:szCs w:val="18"/>
                  </w:rPr>
                  <m:t>10</m:t>
                </m:r>
              </m:sub>
            </m:sSub>
          </m:fName>
          <m:e>
            <m:d>
              <m:dPr>
                <m:ctrlPr>
                  <w:rPr>
                    <w:rFonts w:ascii="Cambria Math" w:hAnsi="Cambria Math"/>
                    <w:i/>
                    <w:sz w:val="18"/>
                    <w:szCs w:val="18"/>
                  </w:rPr>
                </m:ctrlPr>
              </m:dPr>
              <m:e>
                <m:r>
                  <w:rPr>
                    <w:rFonts w:ascii="Cambria Math" w:hAnsi="Cambria Math"/>
                    <w:sz w:val="18"/>
                    <w:szCs w:val="18"/>
                  </w:rPr>
                  <m:t>η</m:t>
                </m:r>
                <m:sSup>
                  <m:sSupPr>
                    <m:ctrlPr>
                      <w:rPr>
                        <w:rFonts w:ascii="Cambria Math" w:hAnsi="Cambria Math"/>
                        <w:iCs/>
                        <w:sz w:val="18"/>
                        <w:szCs w:val="18"/>
                      </w:rPr>
                    </m:ctrlPr>
                  </m:sSupPr>
                  <m:e>
                    <m:r>
                      <m:rPr>
                        <m:sty m:val="p"/>
                      </m:rPr>
                      <w:rPr>
                        <w:rFonts w:ascii="Cambria Math" w:hAnsi="Cambria Math"/>
                        <w:sz w:val="18"/>
                        <w:szCs w:val="18"/>
                      </w:rPr>
                      <m:t>π</m:t>
                    </m:r>
                  </m:e>
                  <m:sup>
                    <m:r>
                      <m:rPr>
                        <m:sty m:val="p"/>
                      </m:rPr>
                      <w:rPr>
                        <w:rFonts w:ascii="Cambria Math" w:hAnsi="Cambria Math"/>
                        <w:sz w:val="18"/>
                        <w:szCs w:val="18"/>
                      </w:rPr>
                      <m:t>2</m:t>
                    </m:r>
                  </m:sup>
                </m:s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max</m:t>
                        </m:r>
                      </m:sub>
                    </m:s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min</m:t>
                        </m:r>
                      </m:sub>
                    </m:sSub>
                  </m:num>
                  <m:den>
                    <m:sSup>
                      <m:sSupPr>
                        <m:ctrlPr>
                          <w:rPr>
                            <w:rFonts w:ascii="Cambria Math" w:hAnsi="Cambria Math"/>
                            <w:i/>
                            <w:sz w:val="18"/>
                            <w:szCs w:val="18"/>
                          </w:rPr>
                        </m:ctrlPr>
                      </m:sSupPr>
                      <m:e>
                        <m:r>
                          <m:rPr>
                            <m:sty m:val="p"/>
                          </m:rPr>
                          <w:rPr>
                            <w:rFonts w:ascii="Cambria Math" w:hAnsi="Cambria Math"/>
                            <w:sz w:val="18"/>
                            <w:szCs w:val="18"/>
                          </w:rPr>
                          <m:t>λ</m:t>
                        </m:r>
                      </m:e>
                      <m:sup>
                        <m:r>
                          <w:rPr>
                            <w:rFonts w:ascii="Cambria Math" w:hAnsi="Cambria Math"/>
                            <w:sz w:val="18"/>
                            <w:szCs w:val="18"/>
                          </w:rPr>
                          <m:t>2</m:t>
                        </m:r>
                      </m:sup>
                    </m:sSup>
                  </m:den>
                </m:f>
              </m:e>
            </m:d>
          </m:e>
        </m:func>
      </m:oMath>
      <w:r w:rsidRPr="00587424">
        <w:rPr>
          <w:sz w:val="18"/>
          <w:szCs w:val="18"/>
        </w:rPr>
        <w:t>.</w:t>
      </w:r>
    </w:p>
    <w:p w14:paraId="0BAD56B5" w14:textId="77777777" w:rsidR="000A12A3" w:rsidRDefault="00BB09F1" w:rsidP="00C052C0">
      <w:pPr>
        <w:pStyle w:val="FootnoteText"/>
        <w:spacing w:before="60"/>
        <w:rPr>
          <w:sz w:val="18"/>
          <w:szCs w:val="18"/>
        </w:rPr>
      </w:pPr>
      <w:r w:rsidRPr="00587424">
        <w:rPr>
          <w:sz w:val="18"/>
          <w:szCs w:val="18"/>
        </w:rPr>
        <w:t>•</w:t>
      </w:r>
      <w:r w:rsidRPr="00587424">
        <w:rPr>
          <w:sz w:val="18"/>
          <w:szCs w:val="18"/>
        </w:rPr>
        <w:tab/>
      </w:r>
      <w:r w:rsidR="001E1145" w:rsidRPr="001E1145">
        <w:rPr>
          <w:sz w:val="18"/>
          <w:szCs w:val="18"/>
        </w:rPr>
        <w:t>Le diamètre de l'antenne est défini comme suit</w:t>
      </w:r>
      <w:r w:rsidRPr="00587424">
        <w:rPr>
          <w:sz w:val="18"/>
          <w:szCs w:val="18"/>
        </w:rPr>
        <w:t xml:space="preserve">: </w:t>
      </w:r>
      <m:oMath>
        <m:r>
          <w:rPr>
            <w:rFonts w:ascii="Cambria Math" w:hAnsi="Cambria Math"/>
            <w:sz w:val="18"/>
            <w:szCs w:val="18"/>
          </w:rPr>
          <m:t>D(α)=</m:t>
        </m:r>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D</m:t>
                </m:r>
              </m:e>
              <m:sub>
                <m:r>
                  <w:rPr>
                    <w:rFonts w:ascii="Cambria Math" w:hAnsi="Cambria Math"/>
                    <w:sz w:val="18"/>
                    <w:szCs w:val="18"/>
                  </w:rPr>
                  <m:t>max</m:t>
                </m:r>
              </m:sub>
              <m:sup>
                <m:r>
                  <w:rPr>
                    <w:rFonts w:ascii="Cambria Math" w:hAnsi="Cambria Math"/>
                    <w:sz w:val="18"/>
                    <w:szCs w:val="18"/>
                  </w:rPr>
                  <m:t>2</m:t>
                </m:r>
              </m:sup>
            </m:sSubSup>
            <m:sSup>
              <m:sSupPr>
                <m:ctrlPr>
                  <w:rPr>
                    <w:rFonts w:ascii="Cambria Math" w:hAnsi="Cambria Math"/>
                    <w:i/>
                    <w:sz w:val="18"/>
                    <w:szCs w:val="18"/>
                  </w:rPr>
                </m:ctrlPr>
              </m:sSupPr>
              <m:e>
                <m:r>
                  <m:rPr>
                    <m:sty m:val="p"/>
                  </m:rPr>
                  <w:rPr>
                    <w:rFonts w:ascii="Cambria Math" w:hAnsi="Cambria Math"/>
                    <w:sz w:val="18"/>
                    <w:szCs w:val="18"/>
                  </w:rPr>
                  <m:t>cos</m:t>
                </m:r>
              </m:e>
              <m:sup>
                <m:r>
                  <w:rPr>
                    <w:rFonts w:ascii="Cambria Math" w:hAnsi="Cambria Math"/>
                    <w:sz w:val="18"/>
                    <w:szCs w:val="18"/>
                  </w:rPr>
                  <m:t>2</m:t>
                </m:r>
              </m:sup>
            </m:sSup>
            <m:d>
              <m:dPr>
                <m:ctrlPr>
                  <w:rPr>
                    <w:rFonts w:ascii="Cambria Math" w:hAnsi="Cambria Math"/>
                    <w:i/>
                    <w:sz w:val="18"/>
                    <w:szCs w:val="18"/>
                  </w:rPr>
                </m:ctrlPr>
              </m:dPr>
              <m:e>
                <m:r>
                  <w:rPr>
                    <w:rFonts w:ascii="Cambria Math" w:hAnsi="Cambria Math"/>
                    <w:sz w:val="18"/>
                    <w:szCs w:val="18"/>
                  </w:rPr>
                  <m:t>α</m:t>
                </m:r>
              </m:e>
            </m:d>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D</m:t>
                </m:r>
              </m:e>
              <m:sub>
                <m:r>
                  <w:rPr>
                    <w:rFonts w:ascii="Cambria Math" w:hAnsi="Cambria Math"/>
                    <w:sz w:val="18"/>
                    <w:szCs w:val="18"/>
                  </w:rPr>
                  <m:t>min</m:t>
                </m:r>
              </m:sub>
              <m:sup>
                <m:r>
                  <w:rPr>
                    <w:rFonts w:ascii="Cambria Math" w:hAnsi="Cambria Math"/>
                    <w:sz w:val="18"/>
                    <w:szCs w:val="18"/>
                  </w:rPr>
                  <m:t>2</m:t>
                </m:r>
              </m:sup>
            </m:sSubSup>
            <m:sSup>
              <m:sSupPr>
                <m:ctrlPr>
                  <w:rPr>
                    <w:rFonts w:ascii="Cambria Math" w:hAnsi="Cambria Math"/>
                    <w:i/>
                    <w:sz w:val="18"/>
                    <w:szCs w:val="18"/>
                  </w:rPr>
                </m:ctrlPr>
              </m:sSupPr>
              <m:e>
                <m:r>
                  <m:rPr>
                    <m:sty m:val="p"/>
                  </m:rPr>
                  <w:rPr>
                    <w:rFonts w:ascii="Cambria Math" w:hAnsi="Cambria Math"/>
                    <w:sz w:val="18"/>
                    <w:szCs w:val="18"/>
                  </w:rPr>
                  <m:t>sin</m:t>
                </m:r>
              </m:e>
              <m:sup>
                <m:r>
                  <w:rPr>
                    <w:rFonts w:ascii="Cambria Math" w:hAnsi="Cambria Math"/>
                    <w:sz w:val="18"/>
                    <w:szCs w:val="18"/>
                  </w:rPr>
                  <m:t>2</m:t>
                </m:r>
              </m:sup>
            </m:sSup>
            <m:d>
              <m:dPr>
                <m:ctrlPr>
                  <w:rPr>
                    <w:rFonts w:ascii="Cambria Math" w:hAnsi="Cambria Math"/>
                    <w:i/>
                    <w:sz w:val="18"/>
                    <w:szCs w:val="18"/>
                  </w:rPr>
                </m:ctrlPr>
              </m:dPr>
              <m:e>
                <m:r>
                  <m:rPr>
                    <m:sty m:val="p"/>
                  </m:rPr>
                  <w:rPr>
                    <w:rFonts w:ascii="Cambria Math" w:hAnsi="Cambria Math"/>
                    <w:sz w:val="18"/>
                    <w:szCs w:val="18"/>
                  </w:rPr>
                  <m:t>α</m:t>
                </m:r>
              </m:e>
            </m:d>
          </m:e>
        </m:rad>
      </m:oMath>
      <w:r w:rsidRPr="00587424">
        <w:rPr>
          <w:sz w:val="18"/>
          <w:szCs w:val="18"/>
        </w:rPr>
        <w:t xml:space="preserve">. </w:t>
      </w:r>
      <w:r w:rsidR="001E1145" w:rsidRPr="001E1145">
        <w:rPr>
          <w:sz w:val="18"/>
          <w:szCs w:val="18"/>
        </w:rPr>
        <w:t xml:space="preserve">Par conséquent, le diamètre de l'antenne devient une fonction de l'angle </w:t>
      </w:r>
      <w:r w:rsidRPr="00587424">
        <w:rPr>
          <w:sz w:val="18"/>
          <w:szCs w:val="18"/>
        </w:rPr>
        <w:t xml:space="preserve">(α ϵ [0°, 90°]) </w:t>
      </w:r>
      <w:r w:rsidR="001E1145" w:rsidRPr="001E1145">
        <w:rPr>
          <w:sz w:val="18"/>
          <w:szCs w:val="18"/>
        </w:rPr>
        <w:t>dans le plan perpendiculaire au vecteur de visée de l'antenne et entre la direction d'émission prévue et le grand axe du faisceau de l'antenne.</w:t>
      </w:r>
    </w:p>
    <w:p w14:paraId="7C611AD6" w14:textId="03112E01" w:rsidR="00C052C0" w:rsidRPr="00666F93" w:rsidRDefault="000A12A3" w:rsidP="00C052C0">
      <w:pPr>
        <w:pStyle w:val="FootnoteText"/>
        <w:spacing w:before="60"/>
        <w:rPr>
          <w:sz w:val="18"/>
          <w:szCs w:val="18"/>
        </w:rPr>
      </w:pPr>
      <w:r w:rsidRPr="00587424">
        <w:rPr>
          <w:sz w:val="18"/>
          <w:szCs w:val="18"/>
        </w:rPr>
        <w:t>•</w:t>
      </w:r>
      <w:r w:rsidRPr="00587424">
        <w:rPr>
          <w:sz w:val="18"/>
          <w:szCs w:val="18"/>
        </w:rPr>
        <w:tab/>
      </w:r>
      <w:r w:rsidR="001E1145" w:rsidRPr="001E1145">
        <w:rPr>
          <w:sz w:val="18"/>
          <w:szCs w:val="18"/>
        </w:rPr>
        <w:t xml:space="preserve">Les fonctions existantes pour </w:t>
      </w:r>
      <w:r w:rsidR="00BB09F1" w:rsidRPr="00587424">
        <w:rPr>
          <w:sz w:val="18"/>
          <w:szCs w:val="18"/>
        </w:rPr>
        <w:t xml:space="preserve">G(φ) </w:t>
      </w:r>
      <w:r w:rsidR="001E1145">
        <w:rPr>
          <w:sz w:val="18"/>
          <w:szCs w:val="18"/>
        </w:rPr>
        <w:t>et</w:t>
      </w:r>
      <w:r w:rsidR="00BB09F1" w:rsidRPr="00587424">
        <w:rPr>
          <w:sz w:val="18"/>
          <w:szCs w:val="18"/>
        </w:rPr>
        <w:t xml:space="preserve"> φ</w:t>
      </w:r>
      <w:r w:rsidR="00BB09F1" w:rsidRPr="00587424">
        <w:rPr>
          <w:sz w:val="18"/>
          <w:szCs w:val="18"/>
          <w:vertAlign w:val="subscript"/>
        </w:rPr>
        <w:t>m</w:t>
      </w:r>
      <w:r w:rsidR="00BB09F1" w:rsidRPr="00587424">
        <w:rPr>
          <w:sz w:val="18"/>
          <w:szCs w:val="18"/>
        </w:rPr>
        <w:t xml:space="preserve"> </w:t>
      </w:r>
      <w:r w:rsidR="001E1145" w:rsidRPr="001E1145">
        <w:rPr>
          <w:sz w:val="18"/>
          <w:szCs w:val="18"/>
        </w:rPr>
        <w:t>doivent être évaluées pour chaque point de l'espace alpha/phi</w:t>
      </w:r>
      <w:r w:rsidR="00BB09F1" w:rsidRPr="00587424">
        <w:rPr>
          <w:sz w:val="18"/>
          <w:szCs w:val="18"/>
        </w:rPr>
        <w:t>.</w:t>
      </w:r>
    </w:p>
    <w:p w14:paraId="285B5F86" w14:textId="093FA827" w:rsidR="00B915C0" w:rsidRPr="00587424" w:rsidRDefault="00B915C0" w:rsidP="00D60CE5">
      <w:pPr>
        <w:sectPr w:rsidR="00B915C0" w:rsidRPr="00587424" w:rsidSect="00B915C0">
          <w:headerReference w:type="first" r:id="rId57"/>
          <w:footerReference w:type="first" r:id="rId58"/>
          <w:pgSz w:w="16834" w:h="11907" w:orient="landscape" w:code="9"/>
          <w:pgMar w:top="1134" w:right="1418" w:bottom="1134" w:left="1134" w:header="720" w:footer="482" w:gutter="0"/>
          <w:cols w:space="720"/>
          <w:docGrid w:linePitch="326"/>
        </w:sectPr>
      </w:pPr>
    </w:p>
    <w:p w14:paraId="63DD787E" w14:textId="7E0FE566" w:rsidR="006E735E" w:rsidRPr="00587424" w:rsidRDefault="006E735E" w:rsidP="00D60CE5">
      <w:pPr>
        <w:pStyle w:val="TableNo"/>
        <w:rPr>
          <w:lang w:eastAsia="zh-CN"/>
        </w:rPr>
      </w:pPr>
      <w:r w:rsidRPr="00587424">
        <w:t>TABLEAU </w:t>
      </w:r>
      <w:r w:rsidRPr="00587424">
        <w:rPr>
          <w:lang w:eastAsia="zh-CN"/>
        </w:rPr>
        <w:t>36</w:t>
      </w:r>
    </w:p>
    <w:p w14:paraId="42645556" w14:textId="0380CABC" w:rsidR="006E735E" w:rsidRPr="00587424" w:rsidRDefault="006E735E" w:rsidP="00D60CE5">
      <w:pPr>
        <w:pStyle w:val="Tabletitle"/>
      </w:pPr>
      <w:r w:rsidRPr="00587424">
        <w:t xml:space="preserve">Caractéristiques du capteur passif M1 </w:t>
      </w:r>
      <w:r w:rsidR="00B565C0">
        <w:t>pour les canaux compris</w:t>
      </w:r>
      <w:r w:rsidR="00CB0E1C">
        <w:br/>
      </w:r>
      <w:r w:rsidRPr="00587424">
        <w:t>entre 114,25 et 122,25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3821"/>
      </w:tblGrid>
      <w:tr w:rsidR="006E735E" w:rsidRPr="00587424" w14:paraId="469A401A" w14:textId="77777777" w:rsidTr="00685543">
        <w:trPr>
          <w:jc w:val="center"/>
        </w:trPr>
        <w:tc>
          <w:tcPr>
            <w:tcW w:w="2731" w:type="dxa"/>
            <w:vAlign w:val="center"/>
          </w:tcPr>
          <w:p w14:paraId="1E2AAA99" w14:textId="5706FC83" w:rsidR="006E735E" w:rsidRPr="00587424" w:rsidRDefault="006E735E" w:rsidP="00D60CE5">
            <w:pPr>
              <w:pStyle w:val="Tablehead"/>
            </w:pPr>
            <w:r w:rsidRPr="00587424">
              <w:t>Fréquence centrale</w:t>
            </w:r>
            <w:r w:rsidRPr="00587424">
              <w:br/>
              <w:t>(GHz)</w:t>
            </w:r>
          </w:p>
        </w:tc>
        <w:tc>
          <w:tcPr>
            <w:tcW w:w="2939" w:type="dxa"/>
            <w:vAlign w:val="center"/>
          </w:tcPr>
          <w:p w14:paraId="65DF67B4" w14:textId="2CA246D5" w:rsidR="006E735E" w:rsidRPr="00587424" w:rsidRDefault="006E735E" w:rsidP="00D60CE5">
            <w:pPr>
              <w:pStyle w:val="Tablehead"/>
            </w:pPr>
            <w:r w:rsidRPr="00587424">
              <w:t>Largeur de bande de</w:t>
            </w:r>
            <w:r w:rsidR="00685543">
              <w:t xml:space="preserve"> </w:t>
            </w:r>
            <w:r w:rsidRPr="00587424">
              <w:t>canal</w:t>
            </w:r>
            <w:r w:rsidR="00666F93">
              <w:t xml:space="preserve"> </w:t>
            </w:r>
            <w:r w:rsidR="00685543">
              <w:br/>
            </w:r>
            <w:r w:rsidRPr="00587424">
              <w:t>(MHz)</w:t>
            </w:r>
          </w:p>
        </w:tc>
      </w:tr>
      <w:tr w:rsidR="006E735E" w:rsidRPr="00587424" w14:paraId="18E35FD3" w14:textId="77777777" w:rsidTr="00685543">
        <w:trPr>
          <w:jc w:val="center"/>
        </w:trPr>
        <w:tc>
          <w:tcPr>
            <w:tcW w:w="2731" w:type="dxa"/>
            <w:vAlign w:val="center"/>
          </w:tcPr>
          <w:p w14:paraId="269A0BE0" w14:textId="02822187" w:rsidR="006E735E" w:rsidRPr="00587424" w:rsidRDefault="006E735E" w:rsidP="00D60CE5">
            <w:pPr>
              <w:pStyle w:val="Tabletext"/>
              <w:jc w:val="center"/>
              <w:rPr>
                <w:lang w:eastAsia="zh-CN"/>
              </w:rPr>
            </w:pPr>
            <w:r w:rsidRPr="00587424">
              <w:rPr>
                <w:lang w:eastAsia="zh-CN"/>
              </w:rPr>
              <w:t>115,3</w:t>
            </w:r>
          </w:p>
        </w:tc>
        <w:tc>
          <w:tcPr>
            <w:tcW w:w="2939" w:type="dxa"/>
            <w:vAlign w:val="center"/>
          </w:tcPr>
          <w:p w14:paraId="7EC64F76" w14:textId="77777777" w:rsidR="006E735E" w:rsidRPr="00587424" w:rsidRDefault="006E735E" w:rsidP="00D60CE5">
            <w:pPr>
              <w:pStyle w:val="Tabletext"/>
              <w:jc w:val="center"/>
            </w:pPr>
            <w:r w:rsidRPr="00587424">
              <w:rPr>
                <w:lang w:eastAsia="zh-CN"/>
              </w:rPr>
              <w:t>500</w:t>
            </w:r>
          </w:p>
        </w:tc>
      </w:tr>
      <w:tr w:rsidR="006E735E" w:rsidRPr="00587424" w14:paraId="2F6739C3" w14:textId="77777777" w:rsidTr="00685543">
        <w:trPr>
          <w:jc w:val="center"/>
        </w:trPr>
        <w:tc>
          <w:tcPr>
            <w:tcW w:w="2731" w:type="dxa"/>
            <w:vAlign w:val="center"/>
          </w:tcPr>
          <w:p w14:paraId="65DFE22A" w14:textId="77777777" w:rsidR="006E735E" w:rsidRPr="00587424" w:rsidRDefault="006E735E" w:rsidP="00D60CE5">
            <w:pPr>
              <w:pStyle w:val="Tabletext"/>
              <w:jc w:val="center"/>
              <w:rPr>
                <w:lang w:eastAsia="zh-CN"/>
              </w:rPr>
            </w:pPr>
            <w:r w:rsidRPr="00587424">
              <w:rPr>
                <w:lang w:eastAsia="zh-CN"/>
              </w:rPr>
              <w:t>117</w:t>
            </w:r>
          </w:p>
        </w:tc>
        <w:tc>
          <w:tcPr>
            <w:tcW w:w="2939" w:type="dxa"/>
            <w:vAlign w:val="center"/>
          </w:tcPr>
          <w:p w14:paraId="58F44E28" w14:textId="77777777" w:rsidR="006E735E" w:rsidRPr="00587424" w:rsidRDefault="006E735E" w:rsidP="00D60CE5">
            <w:pPr>
              <w:pStyle w:val="Tabletext"/>
              <w:jc w:val="center"/>
            </w:pPr>
            <w:r w:rsidRPr="00587424">
              <w:rPr>
                <w:lang w:eastAsia="zh-CN"/>
              </w:rPr>
              <w:t>500</w:t>
            </w:r>
          </w:p>
        </w:tc>
      </w:tr>
      <w:tr w:rsidR="006E735E" w:rsidRPr="00587424" w14:paraId="0107FA48" w14:textId="77777777" w:rsidTr="00685543">
        <w:trPr>
          <w:jc w:val="center"/>
        </w:trPr>
        <w:tc>
          <w:tcPr>
            <w:tcW w:w="2731" w:type="dxa"/>
            <w:vAlign w:val="center"/>
          </w:tcPr>
          <w:p w14:paraId="261FB087" w14:textId="28060AD0" w:rsidR="006E735E" w:rsidRPr="00587424" w:rsidRDefault="006E735E" w:rsidP="00D60CE5">
            <w:pPr>
              <w:pStyle w:val="Tabletext"/>
              <w:jc w:val="center"/>
              <w:rPr>
                <w:lang w:eastAsia="zh-CN"/>
              </w:rPr>
            </w:pPr>
            <w:r w:rsidRPr="00587424">
              <w:rPr>
                <w:lang w:eastAsia="zh-CN"/>
              </w:rPr>
              <w:t>118,753</w:t>
            </w:r>
          </w:p>
        </w:tc>
        <w:tc>
          <w:tcPr>
            <w:tcW w:w="2939" w:type="dxa"/>
            <w:vAlign w:val="center"/>
          </w:tcPr>
          <w:p w14:paraId="28C3F7D9" w14:textId="77777777" w:rsidR="006E735E" w:rsidRPr="00587424" w:rsidRDefault="006E735E" w:rsidP="00D60CE5">
            <w:pPr>
              <w:pStyle w:val="Tabletext"/>
              <w:jc w:val="center"/>
            </w:pPr>
            <w:r w:rsidRPr="00587424">
              <w:rPr>
                <w:lang w:eastAsia="zh-CN"/>
              </w:rPr>
              <w:t>10</w:t>
            </w:r>
          </w:p>
        </w:tc>
      </w:tr>
      <w:tr w:rsidR="006E735E" w:rsidRPr="00587424" w14:paraId="0240E282" w14:textId="77777777" w:rsidTr="00685543">
        <w:trPr>
          <w:jc w:val="center"/>
        </w:trPr>
        <w:tc>
          <w:tcPr>
            <w:tcW w:w="2731" w:type="dxa"/>
            <w:vAlign w:val="center"/>
          </w:tcPr>
          <w:p w14:paraId="2A194358" w14:textId="1C41860E" w:rsidR="006E735E" w:rsidRPr="00587424" w:rsidRDefault="006E735E" w:rsidP="00D60CE5">
            <w:pPr>
              <w:pStyle w:val="Tabletext"/>
              <w:jc w:val="center"/>
              <w:rPr>
                <w:lang w:eastAsia="zh-CN"/>
              </w:rPr>
            </w:pPr>
            <w:r w:rsidRPr="00587424">
              <w:rPr>
                <w:lang w:eastAsia="zh-CN"/>
              </w:rPr>
              <w:t>118,753</w:t>
            </w:r>
          </w:p>
        </w:tc>
        <w:tc>
          <w:tcPr>
            <w:tcW w:w="2939" w:type="dxa"/>
            <w:vAlign w:val="center"/>
          </w:tcPr>
          <w:p w14:paraId="263960BC" w14:textId="34EA8060" w:rsidR="006E735E" w:rsidRPr="00587424" w:rsidRDefault="006E735E" w:rsidP="00D60CE5">
            <w:pPr>
              <w:pStyle w:val="Tabletext"/>
              <w:jc w:val="center"/>
            </w:pPr>
            <w:r w:rsidRPr="00587424">
              <w:rPr>
                <w:lang w:eastAsia="zh-CN"/>
              </w:rPr>
              <w:t>1</w:t>
            </w:r>
            <w:r w:rsidR="00BA6699">
              <w:rPr>
                <w:lang w:eastAsia="zh-CN"/>
              </w:rPr>
              <w:t> </w:t>
            </w:r>
            <w:r w:rsidRPr="00587424">
              <w:rPr>
                <w:lang w:eastAsia="zh-CN"/>
              </w:rPr>
              <w:t>250</w:t>
            </w:r>
          </w:p>
        </w:tc>
      </w:tr>
      <w:tr w:rsidR="006E735E" w:rsidRPr="00587424" w14:paraId="0820F775" w14:textId="77777777" w:rsidTr="00685543">
        <w:trPr>
          <w:jc w:val="center"/>
        </w:trPr>
        <w:tc>
          <w:tcPr>
            <w:tcW w:w="2731" w:type="dxa"/>
            <w:vAlign w:val="center"/>
          </w:tcPr>
          <w:p w14:paraId="0E3E34AA" w14:textId="2554233A" w:rsidR="006E735E" w:rsidRPr="00587424" w:rsidRDefault="006E735E" w:rsidP="00D60CE5">
            <w:pPr>
              <w:pStyle w:val="Tabletext"/>
              <w:jc w:val="center"/>
              <w:rPr>
                <w:lang w:eastAsia="zh-CN"/>
              </w:rPr>
            </w:pPr>
            <w:r w:rsidRPr="00587424">
              <w:rPr>
                <w:lang w:eastAsia="zh-CN"/>
              </w:rPr>
              <w:t>120,5</w:t>
            </w:r>
          </w:p>
        </w:tc>
        <w:tc>
          <w:tcPr>
            <w:tcW w:w="2939" w:type="dxa"/>
            <w:vAlign w:val="center"/>
          </w:tcPr>
          <w:p w14:paraId="037705AA" w14:textId="77777777" w:rsidR="006E735E" w:rsidRPr="00587424" w:rsidRDefault="006E735E" w:rsidP="00D60CE5">
            <w:pPr>
              <w:pStyle w:val="Tabletext"/>
              <w:jc w:val="center"/>
            </w:pPr>
            <w:r w:rsidRPr="00587424">
              <w:rPr>
                <w:lang w:eastAsia="zh-CN"/>
              </w:rPr>
              <w:t>500</w:t>
            </w:r>
          </w:p>
        </w:tc>
      </w:tr>
      <w:tr w:rsidR="006E735E" w:rsidRPr="00587424" w14:paraId="366AB889" w14:textId="77777777" w:rsidTr="00685543">
        <w:trPr>
          <w:jc w:val="center"/>
        </w:trPr>
        <w:tc>
          <w:tcPr>
            <w:tcW w:w="2731" w:type="dxa"/>
            <w:vAlign w:val="center"/>
          </w:tcPr>
          <w:p w14:paraId="73C1F12B" w14:textId="77777777" w:rsidR="006E735E" w:rsidRPr="00587424" w:rsidRDefault="006E735E" w:rsidP="00D60CE5">
            <w:pPr>
              <w:pStyle w:val="Tabletext"/>
              <w:jc w:val="center"/>
              <w:rPr>
                <w:lang w:eastAsia="zh-CN"/>
              </w:rPr>
            </w:pPr>
            <w:r w:rsidRPr="00587424">
              <w:rPr>
                <w:lang w:eastAsia="zh-CN"/>
              </w:rPr>
              <w:t>122</w:t>
            </w:r>
          </w:p>
        </w:tc>
        <w:tc>
          <w:tcPr>
            <w:tcW w:w="2939" w:type="dxa"/>
            <w:vAlign w:val="center"/>
          </w:tcPr>
          <w:p w14:paraId="724E06E0" w14:textId="77777777" w:rsidR="006E735E" w:rsidRPr="00587424" w:rsidRDefault="006E735E" w:rsidP="00D60CE5">
            <w:pPr>
              <w:pStyle w:val="Tabletext"/>
              <w:jc w:val="center"/>
            </w:pPr>
            <w:r w:rsidRPr="00587424">
              <w:rPr>
                <w:lang w:eastAsia="zh-CN"/>
              </w:rPr>
              <w:t>500</w:t>
            </w:r>
          </w:p>
        </w:tc>
      </w:tr>
    </w:tbl>
    <w:p w14:paraId="7C98D847" w14:textId="77777777" w:rsidR="00685543" w:rsidRDefault="00685543" w:rsidP="00685543">
      <w:pPr>
        <w:pStyle w:val="Tablefin"/>
      </w:pPr>
    </w:p>
    <w:p w14:paraId="34A93A3A" w14:textId="7E24BDBF" w:rsidR="006E735E" w:rsidRPr="00587424" w:rsidRDefault="006E735E" w:rsidP="00D60CE5">
      <w:pPr>
        <w:pStyle w:val="TableNo"/>
        <w:rPr>
          <w:lang w:eastAsia="zh-CN"/>
        </w:rPr>
      </w:pPr>
      <w:r w:rsidRPr="00587424">
        <w:t>TABLEAU </w:t>
      </w:r>
      <w:r w:rsidRPr="00587424">
        <w:rPr>
          <w:lang w:eastAsia="zh-CN"/>
        </w:rPr>
        <w:t>37</w:t>
      </w:r>
    </w:p>
    <w:p w14:paraId="5B2B9052" w14:textId="1A3CB1DB" w:rsidR="006E735E" w:rsidRPr="00587424" w:rsidRDefault="006E735E" w:rsidP="00D60CE5">
      <w:pPr>
        <w:pStyle w:val="Tabletitle"/>
      </w:pPr>
      <w:r w:rsidRPr="00587424">
        <w:t xml:space="preserve">Caractéristiques des capteurs passifs M2 et M3 </w:t>
      </w:r>
      <w:r w:rsidR="00B565C0">
        <w:t>pour les canaux compris</w:t>
      </w:r>
      <w:r w:rsidRPr="00587424">
        <w:br/>
        <w:t>entre 114,25 et 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3097"/>
        <w:gridCol w:w="1989"/>
      </w:tblGrid>
      <w:tr w:rsidR="006E735E" w:rsidRPr="00587424" w14:paraId="2B23D1EE" w14:textId="77777777" w:rsidTr="00685543">
        <w:trPr>
          <w:jc w:val="center"/>
        </w:trPr>
        <w:tc>
          <w:tcPr>
            <w:tcW w:w="3419" w:type="dxa"/>
            <w:vAlign w:val="center"/>
          </w:tcPr>
          <w:p w14:paraId="314C7E0B" w14:textId="09163788" w:rsidR="006E735E" w:rsidRPr="00587424" w:rsidRDefault="006E735E" w:rsidP="00D60CE5">
            <w:pPr>
              <w:pStyle w:val="Tablehead"/>
            </w:pPr>
            <w:r w:rsidRPr="00587424">
              <w:t>Fréquence centrale</w:t>
            </w:r>
            <w:r w:rsidRPr="00587424">
              <w:br/>
              <w:t>(GHz)</w:t>
            </w:r>
          </w:p>
        </w:tc>
        <w:tc>
          <w:tcPr>
            <w:tcW w:w="3097" w:type="dxa"/>
            <w:vAlign w:val="center"/>
          </w:tcPr>
          <w:p w14:paraId="5E8C472F" w14:textId="3370E4BE" w:rsidR="006E735E" w:rsidRPr="00587424" w:rsidRDefault="006E735E" w:rsidP="00D60CE5">
            <w:pPr>
              <w:pStyle w:val="Tablehead"/>
            </w:pPr>
            <w:r w:rsidRPr="00587424">
              <w:t>Largeur de bande de</w:t>
            </w:r>
            <w:r w:rsidR="00685543">
              <w:t xml:space="preserve"> </w:t>
            </w:r>
            <w:r w:rsidRPr="00587424">
              <w:t>canal</w:t>
            </w:r>
            <w:r w:rsidR="00666F93">
              <w:t xml:space="preserve"> </w:t>
            </w:r>
            <w:r w:rsidRPr="00587424">
              <w:t>(MHz)</w:t>
            </w:r>
          </w:p>
        </w:tc>
        <w:tc>
          <w:tcPr>
            <w:tcW w:w="1989" w:type="dxa"/>
            <w:vAlign w:val="center"/>
          </w:tcPr>
          <w:p w14:paraId="4693B216" w14:textId="63BF8B56" w:rsidR="006E735E" w:rsidRPr="00587424" w:rsidRDefault="006E735E" w:rsidP="00D60CE5">
            <w:pPr>
              <w:pStyle w:val="Tablehead"/>
            </w:pPr>
            <w:r w:rsidRPr="00587424">
              <w:t>Polarisation</w:t>
            </w:r>
          </w:p>
        </w:tc>
      </w:tr>
      <w:tr w:rsidR="006E735E" w:rsidRPr="00587424" w14:paraId="57E73CEC" w14:textId="77777777" w:rsidTr="00685543">
        <w:trPr>
          <w:jc w:val="center"/>
        </w:trPr>
        <w:tc>
          <w:tcPr>
            <w:tcW w:w="3419" w:type="dxa"/>
            <w:vAlign w:val="center"/>
          </w:tcPr>
          <w:p w14:paraId="18396C6F" w14:textId="4889E202"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3,2</w:t>
            </w:r>
          </w:p>
        </w:tc>
        <w:tc>
          <w:tcPr>
            <w:tcW w:w="3097" w:type="dxa"/>
            <w:vAlign w:val="center"/>
          </w:tcPr>
          <w:p w14:paraId="6E01910C" w14:textId="77777777" w:rsidR="006E735E" w:rsidRPr="00587424" w:rsidRDefault="006E735E" w:rsidP="00D60CE5">
            <w:pPr>
              <w:pStyle w:val="Tabletext"/>
              <w:jc w:val="center"/>
            </w:pPr>
            <w:r w:rsidRPr="00587424">
              <w:t>1 000</w:t>
            </w:r>
          </w:p>
        </w:tc>
        <w:tc>
          <w:tcPr>
            <w:tcW w:w="1989" w:type="dxa"/>
            <w:vAlign w:val="center"/>
          </w:tcPr>
          <w:p w14:paraId="4D267870" w14:textId="77777777" w:rsidR="006E735E" w:rsidRPr="00587424" w:rsidRDefault="006E735E" w:rsidP="00D60CE5">
            <w:pPr>
              <w:pStyle w:val="Tabletext"/>
              <w:jc w:val="center"/>
              <w:rPr>
                <w:lang w:eastAsia="zh-CN"/>
              </w:rPr>
            </w:pPr>
            <w:r w:rsidRPr="00587424">
              <w:rPr>
                <w:lang w:eastAsia="zh-CN"/>
              </w:rPr>
              <w:t>V</w:t>
            </w:r>
          </w:p>
        </w:tc>
      </w:tr>
      <w:tr w:rsidR="006E735E" w:rsidRPr="00587424" w14:paraId="7D2253B8" w14:textId="77777777" w:rsidTr="00685543">
        <w:trPr>
          <w:jc w:val="center"/>
        </w:trPr>
        <w:tc>
          <w:tcPr>
            <w:tcW w:w="3419" w:type="dxa"/>
          </w:tcPr>
          <w:p w14:paraId="5D191A93" w14:textId="452CB75B"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2,1</w:t>
            </w:r>
          </w:p>
        </w:tc>
        <w:tc>
          <w:tcPr>
            <w:tcW w:w="3097" w:type="dxa"/>
            <w:vAlign w:val="center"/>
          </w:tcPr>
          <w:p w14:paraId="271D685F" w14:textId="77777777" w:rsidR="006E735E" w:rsidRPr="00587424" w:rsidRDefault="006E735E" w:rsidP="00D60CE5">
            <w:pPr>
              <w:pStyle w:val="Tabletext"/>
              <w:jc w:val="center"/>
            </w:pPr>
            <w:r w:rsidRPr="00587424">
              <w:rPr>
                <w:lang w:eastAsia="zh-CN"/>
              </w:rPr>
              <w:t>800</w:t>
            </w:r>
          </w:p>
        </w:tc>
        <w:tc>
          <w:tcPr>
            <w:tcW w:w="1989" w:type="dxa"/>
            <w:vAlign w:val="center"/>
          </w:tcPr>
          <w:p w14:paraId="2E39DEBA" w14:textId="77777777" w:rsidR="006E735E" w:rsidRPr="00587424" w:rsidRDefault="006E735E" w:rsidP="00D60CE5">
            <w:pPr>
              <w:pStyle w:val="Tabletext"/>
              <w:jc w:val="center"/>
              <w:rPr>
                <w:lang w:eastAsia="zh-CN"/>
              </w:rPr>
            </w:pPr>
            <w:r w:rsidRPr="00587424">
              <w:rPr>
                <w:lang w:eastAsia="zh-CN"/>
              </w:rPr>
              <w:t>V</w:t>
            </w:r>
          </w:p>
        </w:tc>
      </w:tr>
      <w:tr w:rsidR="006E735E" w:rsidRPr="00587424" w14:paraId="69F108C9" w14:textId="77777777" w:rsidTr="00685543">
        <w:trPr>
          <w:jc w:val="center"/>
        </w:trPr>
        <w:tc>
          <w:tcPr>
            <w:tcW w:w="3419" w:type="dxa"/>
          </w:tcPr>
          <w:p w14:paraId="28F2A4FE" w14:textId="3D3395AC"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1,4</w:t>
            </w:r>
          </w:p>
        </w:tc>
        <w:tc>
          <w:tcPr>
            <w:tcW w:w="3097" w:type="dxa"/>
            <w:vAlign w:val="center"/>
          </w:tcPr>
          <w:p w14:paraId="7FB07485" w14:textId="77777777" w:rsidR="006E735E" w:rsidRPr="00587424" w:rsidRDefault="006E735E" w:rsidP="00D60CE5">
            <w:pPr>
              <w:pStyle w:val="Tabletext"/>
              <w:jc w:val="center"/>
            </w:pPr>
            <w:r w:rsidRPr="00587424">
              <w:rPr>
                <w:lang w:eastAsia="zh-CN"/>
              </w:rPr>
              <w:t>800</w:t>
            </w:r>
          </w:p>
        </w:tc>
        <w:tc>
          <w:tcPr>
            <w:tcW w:w="1989" w:type="dxa"/>
            <w:vAlign w:val="center"/>
          </w:tcPr>
          <w:p w14:paraId="2F7300C3" w14:textId="77777777" w:rsidR="006E735E" w:rsidRPr="00587424" w:rsidRDefault="006E735E" w:rsidP="00D60CE5">
            <w:pPr>
              <w:pStyle w:val="Tabletext"/>
              <w:jc w:val="center"/>
              <w:rPr>
                <w:lang w:eastAsia="zh-CN"/>
              </w:rPr>
            </w:pPr>
            <w:r w:rsidRPr="00587424">
              <w:rPr>
                <w:lang w:eastAsia="zh-CN"/>
              </w:rPr>
              <w:t>V</w:t>
            </w:r>
          </w:p>
        </w:tc>
      </w:tr>
      <w:tr w:rsidR="006E735E" w:rsidRPr="00587424" w14:paraId="2E79840C" w14:textId="77777777" w:rsidTr="00685543">
        <w:trPr>
          <w:jc w:val="center"/>
        </w:trPr>
        <w:tc>
          <w:tcPr>
            <w:tcW w:w="3419" w:type="dxa"/>
          </w:tcPr>
          <w:p w14:paraId="5EEAFFF4" w14:textId="357CEE3E"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1,2</w:t>
            </w:r>
          </w:p>
        </w:tc>
        <w:tc>
          <w:tcPr>
            <w:tcW w:w="3097" w:type="dxa"/>
            <w:vAlign w:val="center"/>
          </w:tcPr>
          <w:p w14:paraId="786A13EC" w14:textId="77777777" w:rsidR="006E735E" w:rsidRPr="00587424" w:rsidRDefault="006E735E" w:rsidP="00D60CE5">
            <w:pPr>
              <w:pStyle w:val="Tabletext"/>
              <w:jc w:val="center"/>
            </w:pPr>
            <w:r w:rsidRPr="00587424">
              <w:rPr>
                <w:lang w:eastAsia="zh-CN"/>
              </w:rPr>
              <w:t>800</w:t>
            </w:r>
          </w:p>
        </w:tc>
        <w:tc>
          <w:tcPr>
            <w:tcW w:w="1989" w:type="dxa"/>
            <w:vAlign w:val="center"/>
          </w:tcPr>
          <w:p w14:paraId="188B2E3C" w14:textId="77777777" w:rsidR="006E735E" w:rsidRPr="00587424" w:rsidRDefault="006E735E" w:rsidP="00D60CE5">
            <w:pPr>
              <w:pStyle w:val="Tabletext"/>
              <w:jc w:val="center"/>
              <w:rPr>
                <w:lang w:eastAsia="zh-CN"/>
              </w:rPr>
            </w:pPr>
            <w:r w:rsidRPr="00587424">
              <w:rPr>
                <w:lang w:eastAsia="zh-CN"/>
              </w:rPr>
              <w:t>V</w:t>
            </w:r>
          </w:p>
        </w:tc>
      </w:tr>
    </w:tbl>
    <w:p w14:paraId="62CDFF7F" w14:textId="77777777" w:rsidR="00685543" w:rsidRDefault="00685543" w:rsidP="00685543">
      <w:pPr>
        <w:pStyle w:val="Tablefin"/>
      </w:pPr>
    </w:p>
    <w:p w14:paraId="493E26D9" w14:textId="33DF29DE" w:rsidR="006E735E" w:rsidRPr="00587424" w:rsidRDefault="006E735E" w:rsidP="00D60CE5">
      <w:pPr>
        <w:pStyle w:val="TableNo"/>
        <w:rPr>
          <w:lang w:eastAsia="zh-CN"/>
        </w:rPr>
      </w:pPr>
      <w:r w:rsidRPr="00587424">
        <w:rPr>
          <w:lang w:eastAsia="zh-CN"/>
        </w:rPr>
        <w:t>TABLEAU 38</w:t>
      </w:r>
    </w:p>
    <w:p w14:paraId="26E6699D" w14:textId="35897F58" w:rsidR="006E735E" w:rsidRPr="00587424" w:rsidRDefault="006E735E" w:rsidP="00D60CE5">
      <w:pPr>
        <w:pStyle w:val="Tabletitle"/>
      </w:pPr>
      <w:r w:rsidRPr="00587424">
        <w:t xml:space="preserve">Caractéristiques des capteurs passifs M4 et GSO-M1 </w:t>
      </w:r>
      <w:r w:rsidR="00B565C0">
        <w:t>pour les canaux compris</w:t>
      </w:r>
      <w:r w:rsidRPr="00587424">
        <w:br/>
        <w:t>entre 114,25 et 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971"/>
        <w:gridCol w:w="2556"/>
      </w:tblGrid>
      <w:tr w:rsidR="006E735E" w:rsidRPr="00587424" w14:paraId="7F90EC61" w14:textId="77777777" w:rsidTr="00685543">
        <w:trPr>
          <w:jc w:val="center"/>
        </w:trPr>
        <w:tc>
          <w:tcPr>
            <w:tcW w:w="2978" w:type="dxa"/>
            <w:vAlign w:val="center"/>
          </w:tcPr>
          <w:p w14:paraId="7701D68A" w14:textId="39CBB7F9" w:rsidR="006E735E" w:rsidRPr="00587424" w:rsidRDefault="006E735E" w:rsidP="00D60CE5">
            <w:pPr>
              <w:pStyle w:val="Tablehead"/>
            </w:pPr>
            <w:r w:rsidRPr="00587424">
              <w:t>Fréquence centrale</w:t>
            </w:r>
            <w:r w:rsidRPr="00587424">
              <w:br/>
              <w:t>(GHz)</w:t>
            </w:r>
          </w:p>
        </w:tc>
        <w:tc>
          <w:tcPr>
            <w:tcW w:w="2971" w:type="dxa"/>
            <w:vAlign w:val="center"/>
          </w:tcPr>
          <w:p w14:paraId="1C9054F6" w14:textId="2192316A" w:rsidR="006E735E" w:rsidRPr="00587424" w:rsidRDefault="006E735E" w:rsidP="00D60CE5">
            <w:pPr>
              <w:pStyle w:val="Tablehead"/>
            </w:pPr>
            <w:r w:rsidRPr="00587424">
              <w:t>Largeur de bande de</w:t>
            </w:r>
            <w:r w:rsidR="00685543">
              <w:t xml:space="preserve"> </w:t>
            </w:r>
            <w:r w:rsidRPr="00587424">
              <w:t>canal</w:t>
            </w:r>
            <w:r w:rsidR="00666F93">
              <w:t xml:space="preserve"> </w:t>
            </w:r>
            <w:r w:rsidRPr="00587424">
              <w:t>(MHz)</w:t>
            </w:r>
          </w:p>
        </w:tc>
        <w:tc>
          <w:tcPr>
            <w:tcW w:w="2556" w:type="dxa"/>
            <w:vAlign w:val="center"/>
          </w:tcPr>
          <w:p w14:paraId="68181956" w14:textId="31744DB6" w:rsidR="006E735E" w:rsidRPr="00587424" w:rsidRDefault="006E735E" w:rsidP="00D60CE5">
            <w:pPr>
              <w:pStyle w:val="Tablehead"/>
            </w:pPr>
            <w:r w:rsidRPr="00587424">
              <w:t>Polarisation</w:t>
            </w:r>
          </w:p>
        </w:tc>
      </w:tr>
      <w:tr w:rsidR="006E735E" w:rsidRPr="00587424" w14:paraId="5406D91F" w14:textId="77777777" w:rsidTr="00685543">
        <w:trPr>
          <w:jc w:val="center"/>
        </w:trPr>
        <w:tc>
          <w:tcPr>
            <w:tcW w:w="2978" w:type="dxa"/>
            <w:vAlign w:val="center"/>
          </w:tcPr>
          <w:p w14:paraId="75C933E8" w14:textId="6F3457BC"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0,08</w:t>
            </w:r>
          </w:p>
        </w:tc>
        <w:tc>
          <w:tcPr>
            <w:tcW w:w="2971" w:type="dxa"/>
            <w:vAlign w:val="center"/>
          </w:tcPr>
          <w:p w14:paraId="42D9300F" w14:textId="77777777" w:rsidR="006E735E" w:rsidRPr="00587424" w:rsidRDefault="006E735E" w:rsidP="00D60CE5">
            <w:pPr>
              <w:pStyle w:val="Tabletext"/>
              <w:jc w:val="center"/>
            </w:pPr>
            <w:r w:rsidRPr="00587424">
              <w:rPr>
                <w:lang w:eastAsia="zh-CN"/>
              </w:rPr>
              <w:t>40</w:t>
            </w:r>
          </w:p>
        </w:tc>
        <w:tc>
          <w:tcPr>
            <w:tcW w:w="2556" w:type="dxa"/>
            <w:vAlign w:val="center"/>
          </w:tcPr>
          <w:p w14:paraId="21159521"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1887B1CF" w14:textId="77777777" w:rsidTr="00685543">
        <w:trPr>
          <w:jc w:val="center"/>
        </w:trPr>
        <w:tc>
          <w:tcPr>
            <w:tcW w:w="2978" w:type="dxa"/>
          </w:tcPr>
          <w:p w14:paraId="25C454B4" w14:textId="04D54D94"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0,2</w:t>
            </w:r>
          </w:p>
        </w:tc>
        <w:tc>
          <w:tcPr>
            <w:tcW w:w="2971" w:type="dxa"/>
            <w:vAlign w:val="center"/>
          </w:tcPr>
          <w:p w14:paraId="77F23A14" w14:textId="77777777" w:rsidR="006E735E" w:rsidRPr="00587424" w:rsidRDefault="006E735E" w:rsidP="00D60CE5">
            <w:pPr>
              <w:pStyle w:val="Tabletext"/>
              <w:jc w:val="center"/>
            </w:pPr>
            <w:r w:rsidRPr="00587424">
              <w:rPr>
                <w:lang w:eastAsia="zh-CN"/>
              </w:rPr>
              <w:t>200</w:t>
            </w:r>
          </w:p>
        </w:tc>
        <w:tc>
          <w:tcPr>
            <w:tcW w:w="2556" w:type="dxa"/>
          </w:tcPr>
          <w:p w14:paraId="22AB166A"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1F1D5872" w14:textId="77777777" w:rsidTr="00685543">
        <w:trPr>
          <w:jc w:val="center"/>
        </w:trPr>
        <w:tc>
          <w:tcPr>
            <w:tcW w:w="2978" w:type="dxa"/>
          </w:tcPr>
          <w:p w14:paraId="28BD08C0" w14:textId="6E7194DF"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0,3</w:t>
            </w:r>
          </w:p>
        </w:tc>
        <w:tc>
          <w:tcPr>
            <w:tcW w:w="2971" w:type="dxa"/>
            <w:vAlign w:val="center"/>
          </w:tcPr>
          <w:p w14:paraId="77056A37" w14:textId="77777777" w:rsidR="006E735E" w:rsidRPr="00587424" w:rsidRDefault="006E735E" w:rsidP="00D60CE5">
            <w:pPr>
              <w:pStyle w:val="Tabletext"/>
              <w:jc w:val="center"/>
            </w:pPr>
            <w:r w:rsidRPr="00587424">
              <w:rPr>
                <w:lang w:eastAsia="zh-CN"/>
              </w:rPr>
              <w:t>330</w:t>
            </w:r>
          </w:p>
        </w:tc>
        <w:tc>
          <w:tcPr>
            <w:tcW w:w="2556" w:type="dxa"/>
          </w:tcPr>
          <w:p w14:paraId="25C8B03A"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2476682F" w14:textId="77777777" w:rsidTr="00685543">
        <w:trPr>
          <w:jc w:val="center"/>
        </w:trPr>
        <w:tc>
          <w:tcPr>
            <w:tcW w:w="2978" w:type="dxa"/>
          </w:tcPr>
          <w:p w14:paraId="43D6C9CE" w14:textId="2AF8F10B"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0,8</w:t>
            </w:r>
          </w:p>
        </w:tc>
        <w:tc>
          <w:tcPr>
            <w:tcW w:w="2971" w:type="dxa"/>
            <w:vAlign w:val="center"/>
          </w:tcPr>
          <w:p w14:paraId="2208CD1D" w14:textId="77777777" w:rsidR="006E735E" w:rsidRPr="00587424" w:rsidRDefault="006E735E" w:rsidP="00D60CE5">
            <w:pPr>
              <w:pStyle w:val="Tabletext"/>
              <w:jc w:val="center"/>
            </w:pPr>
            <w:r w:rsidRPr="00587424">
              <w:rPr>
                <w:lang w:eastAsia="zh-CN"/>
              </w:rPr>
              <w:t>400</w:t>
            </w:r>
          </w:p>
        </w:tc>
        <w:tc>
          <w:tcPr>
            <w:tcW w:w="2556" w:type="dxa"/>
          </w:tcPr>
          <w:p w14:paraId="46B18CE1"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0A609DD5" w14:textId="77777777" w:rsidTr="00685543">
        <w:trPr>
          <w:jc w:val="center"/>
        </w:trPr>
        <w:tc>
          <w:tcPr>
            <w:tcW w:w="2978" w:type="dxa"/>
            <w:vAlign w:val="center"/>
          </w:tcPr>
          <w:p w14:paraId="6D87A1BF" w14:textId="2BE6C813"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1,1</w:t>
            </w:r>
          </w:p>
        </w:tc>
        <w:tc>
          <w:tcPr>
            <w:tcW w:w="2971" w:type="dxa"/>
            <w:vAlign w:val="center"/>
          </w:tcPr>
          <w:p w14:paraId="075511F4" w14:textId="77777777" w:rsidR="006E735E" w:rsidRPr="00587424" w:rsidRDefault="006E735E" w:rsidP="00D60CE5">
            <w:pPr>
              <w:pStyle w:val="Tabletext"/>
              <w:jc w:val="center"/>
              <w:rPr>
                <w:lang w:eastAsia="zh-CN"/>
              </w:rPr>
            </w:pPr>
            <w:r w:rsidRPr="00587424">
              <w:rPr>
                <w:lang w:eastAsia="zh-CN"/>
              </w:rPr>
              <w:t>400</w:t>
            </w:r>
          </w:p>
        </w:tc>
        <w:tc>
          <w:tcPr>
            <w:tcW w:w="2556" w:type="dxa"/>
          </w:tcPr>
          <w:p w14:paraId="659E70F7"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3BB42FF7" w14:textId="77777777" w:rsidTr="00685543">
        <w:trPr>
          <w:jc w:val="center"/>
        </w:trPr>
        <w:tc>
          <w:tcPr>
            <w:tcW w:w="2978" w:type="dxa"/>
          </w:tcPr>
          <w:p w14:paraId="3793AFA6" w14:textId="562A55C5"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2,5</w:t>
            </w:r>
          </w:p>
        </w:tc>
        <w:tc>
          <w:tcPr>
            <w:tcW w:w="2971" w:type="dxa"/>
            <w:vAlign w:val="center"/>
          </w:tcPr>
          <w:p w14:paraId="37C640C8" w14:textId="77777777" w:rsidR="006E735E" w:rsidRPr="00587424" w:rsidRDefault="006E735E" w:rsidP="00D60CE5">
            <w:pPr>
              <w:pStyle w:val="Tabletext"/>
              <w:jc w:val="center"/>
              <w:rPr>
                <w:lang w:eastAsia="zh-CN"/>
              </w:rPr>
            </w:pPr>
            <w:r w:rsidRPr="00587424">
              <w:rPr>
                <w:lang w:eastAsia="zh-CN"/>
              </w:rPr>
              <w:t>4</w:t>
            </w:r>
            <w:r w:rsidRPr="00587424">
              <w:t>0</w:t>
            </w:r>
            <w:r w:rsidRPr="00587424">
              <w:rPr>
                <w:lang w:eastAsia="zh-CN"/>
              </w:rPr>
              <w:t>0</w:t>
            </w:r>
          </w:p>
        </w:tc>
        <w:tc>
          <w:tcPr>
            <w:tcW w:w="2556" w:type="dxa"/>
          </w:tcPr>
          <w:p w14:paraId="4BB00B74"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78B7C75F" w14:textId="77777777" w:rsidTr="00685543">
        <w:trPr>
          <w:jc w:val="center"/>
        </w:trPr>
        <w:tc>
          <w:tcPr>
            <w:tcW w:w="2978" w:type="dxa"/>
          </w:tcPr>
          <w:p w14:paraId="0AA0F3DF" w14:textId="22522F9F"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3</w:t>
            </w:r>
            <w:r w:rsidR="00685543">
              <w:rPr>
                <w:lang w:eastAsia="zh-CN"/>
              </w:rPr>
              <w:t>,0</w:t>
            </w:r>
          </w:p>
        </w:tc>
        <w:tc>
          <w:tcPr>
            <w:tcW w:w="2971" w:type="dxa"/>
            <w:vAlign w:val="center"/>
          </w:tcPr>
          <w:p w14:paraId="5BB85D05" w14:textId="77777777" w:rsidR="006E735E" w:rsidRPr="00587424" w:rsidRDefault="006E735E" w:rsidP="00D60CE5">
            <w:pPr>
              <w:pStyle w:val="Tabletext"/>
              <w:jc w:val="center"/>
              <w:rPr>
                <w:lang w:eastAsia="zh-CN"/>
              </w:rPr>
            </w:pPr>
            <w:r w:rsidRPr="00587424">
              <w:rPr>
                <w:lang w:eastAsia="zh-CN"/>
              </w:rPr>
              <w:t>2 00</w:t>
            </w:r>
            <w:r w:rsidRPr="00587424">
              <w:t>0</w:t>
            </w:r>
          </w:p>
        </w:tc>
        <w:tc>
          <w:tcPr>
            <w:tcW w:w="2556" w:type="dxa"/>
          </w:tcPr>
          <w:p w14:paraId="4AD56CB2" w14:textId="77777777" w:rsidR="006E735E" w:rsidRPr="00587424" w:rsidRDefault="006E735E" w:rsidP="00D60CE5">
            <w:pPr>
              <w:pStyle w:val="Tabletext"/>
              <w:jc w:val="center"/>
              <w:rPr>
                <w:lang w:eastAsia="zh-CN"/>
              </w:rPr>
            </w:pPr>
            <w:r w:rsidRPr="00587424">
              <w:rPr>
                <w:lang w:eastAsia="zh-CN"/>
              </w:rPr>
              <w:t>H</w:t>
            </w:r>
          </w:p>
        </w:tc>
      </w:tr>
    </w:tbl>
    <w:p w14:paraId="23C476EC" w14:textId="77777777" w:rsidR="00685543" w:rsidRDefault="00685543" w:rsidP="00685543">
      <w:pPr>
        <w:pStyle w:val="Tablefin"/>
      </w:pPr>
    </w:p>
    <w:p w14:paraId="6BD56420" w14:textId="53E55987" w:rsidR="006E735E" w:rsidRPr="00587424" w:rsidRDefault="006E735E" w:rsidP="00D60CE5">
      <w:pPr>
        <w:pStyle w:val="TableNo"/>
        <w:rPr>
          <w:lang w:eastAsia="zh-CN"/>
        </w:rPr>
      </w:pPr>
      <w:r w:rsidRPr="00587424">
        <w:rPr>
          <w:lang w:eastAsia="zh-CN"/>
        </w:rPr>
        <w:t>TABLEAU 39</w:t>
      </w:r>
    </w:p>
    <w:p w14:paraId="7759986F" w14:textId="1DF6AFA4" w:rsidR="006E735E" w:rsidRPr="00587424" w:rsidRDefault="006E735E" w:rsidP="00D60CE5">
      <w:pPr>
        <w:pStyle w:val="Tabletitle"/>
      </w:pPr>
      <w:r w:rsidRPr="00587424">
        <w:t>Caractéristiques du capteur passif M</w:t>
      </w:r>
      <w:r w:rsidR="00806CE2" w:rsidRPr="00587424">
        <w:t>5</w:t>
      </w:r>
      <w:r w:rsidRPr="00587424">
        <w:t xml:space="preserve"> </w:t>
      </w:r>
      <w:r w:rsidR="00B565C0">
        <w:t>pour les canaux compris</w:t>
      </w:r>
      <w:r w:rsidRPr="00587424">
        <w:br/>
        <w:t>entre 114,25 et 122,25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2869"/>
      </w:tblGrid>
      <w:tr w:rsidR="006E735E" w:rsidRPr="00587424" w14:paraId="40482BE7" w14:textId="77777777" w:rsidTr="00685543">
        <w:trPr>
          <w:jc w:val="center"/>
        </w:trPr>
        <w:tc>
          <w:tcPr>
            <w:tcW w:w="2729" w:type="dxa"/>
            <w:vAlign w:val="center"/>
          </w:tcPr>
          <w:p w14:paraId="63591A0A" w14:textId="17ECD902" w:rsidR="006E735E" w:rsidRPr="00587424" w:rsidRDefault="006E735E" w:rsidP="00D60CE5">
            <w:pPr>
              <w:pStyle w:val="Tablehead"/>
            </w:pPr>
            <w:r w:rsidRPr="00587424">
              <w:t>Fréquence centrale</w:t>
            </w:r>
            <w:r w:rsidRPr="00587424">
              <w:br/>
              <w:t>(GHz)</w:t>
            </w:r>
          </w:p>
        </w:tc>
        <w:tc>
          <w:tcPr>
            <w:tcW w:w="2795" w:type="dxa"/>
            <w:vAlign w:val="center"/>
          </w:tcPr>
          <w:p w14:paraId="6C48CF5E" w14:textId="4E87BA58" w:rsidR="006E735E" w:rsidRPr="00587424" w:rsidRDefault="00FB13F3" w:rsidP="00D60CE5">
            <w:pPr>
              <w:pStyle w:val="Tablehead"/>
            </w:pPr>
            <w:r w:rsidRPr="00587424">
              <w:t>Largeur de bande de canal</w:t>
            </w:r>
            <w:r w:rsidRPr="00587424">
              <w:br/>
              <w:t>(MHz)</w:t>
            </w:r>
          </w:p>
        </w:tc>
      </w:tr>
      <w:tr w:rsidR="006E735E" w:rsidRPr="00587424" w14:paraId="0A78AE75" w14:textId="77777777" w:rsidTr="00685543">
        <w:trPr>
          <w:jc w:val="center"/>
        </w:trPr>
        <w:tc>
          <w:tcPr>
            <w:tcW w:w="2729" w:type="dxa"/>
            <w:vAlign w:val="center"/>
          </w:tcPr>
          <w:p w14:paraId="2BC92658" w14:textId="27F705E9" w:rsidR="006E735E" w:rsidRPr="00587424" w:rsidRDefault="006E735E" w:rsidP="00D60CE5">
            <w:pPr>
              <w:pStyle w:val="Tabletext"/>
              <w:jc w:val="center"/>
              <w:rPr>
                <w:lang w:eastAsia="zh-CN"/>
              </w:rPr>
            </w:pPr>
            <w:r w:rsidRPr="00587424">
              <w:rPr>
                <w:lang w:eastAsia="zh-CN"/>
              </w:rPr>
              <w:t>114,5</w:t>
            </w:r>
          </w:p>
        </w:tc>
        <w:tc>
          <w:tcPr>
            <w:tcW w:w="2795" w:type="dxa"/>
            <w:vAlign w:val="center"/>
          </w:tcPr>
          <w:p w14:paraId="5ED0C73F" w14:textId="0CCA077F" w:rsidR="006E735E" w:rsidRPr="00587424" w:rsidRDefault="006E735E" w:rsidP="00D60CE5">
            <w:pPr>
              <w:pStyle w:val="Tabletext"/>
              <w:jc w:val="center"/>
              <w:rPr>
                <w:lang w:eastAsia="zh-CN"/>
              </w:rPr>
            </w:pPr>
            <w:r w:rsidRPr="00587424">
              <w:rPr>
                <w:lang w:eastAsia="zh-CN"/>
              </w:rPr>
              <w:t>1</w:t>
            </w:r>
            <w:r w:rsidR="00BA6699">
              <w:rPr>
                <w:lang w:eastAsia="zh-CN"/>
              </w:rPr>
              <w:t> </w:t>
            </w:r>
            <w:r w:rsidRPr="00587424">
              <w:rPr>
                <w:lang w:eastAsia="zh-CN"/>
              </w:rPr>
              <w:t>000</w:t>
            </w:r>
          </w:p>
        </w:tc>
      </w:tr>
      <w:tr w:rsidR="006E735E" w:rsidRPr="00587424" w14:paraId="202EDB26" w14:textId="77777777" w:rsidTr="00685543">
        <w:trPr>
          <w:jc w:val="center"/>
        </w:trPr>
        <w:tc>
          <w:tcPr>
            <w:tcW w:w="2729" w:type="dxa"/>
            <w:vAlign w:val="center"/>
          </w:tcPr>
          <w:p w14:paraId="52C96790" w14:textId="0A6CA7CC" w:rsidR="006E735E" w:rsidRPr="00587424" w:rsidRDefault="006E735E" w:rsidP="00D60CE5">
            <w:pPr>
              <w:pStyle w:val="Tabletext"/>
              <w:jc w:val="center"/>
              <w:rPr>
                <w:lang w:eastAsia="zh-CN"/>
              </w:rPr>
            </w:pPr>
            <w:r w:rsidRPr="00587424">
              <w:rPr>
                <w:lang w:eastAsia="zh-CN"/>
              </w:rPr>
              <w:t>115,95</w:t>
            </w:r>
          </w:p>
        </w:tc>
        <w:tc>
          <w:tcPr>
            <w:tcW w:w="2795" w:type="dxa"/>
            <w:vAlign w:val="center"/>
          </w:tcPr>
          <w:p w14:paraId="1396EDD6" w14:textId="77777777" w:rsidR="006E735E" w:rsidRPr="00587424" w:rsidRDefault="006E735E" w:rsidP="00D60CE5">
            <w:pPr>
              <w:pStyle w:val="Tabletext"/>
              <w:jc w:val="center"/>
              <w:rPr>
                <w:lang w:eastAsia="zh-CN"/>
              </w:rPr>
            </w:pPr>
            <w:r w:rsidRPr="00587424">
              <w:rPr>
                <w:lang w:eastAsia="zh-CN"/>
              </w:rPr>
              <w:t>800</w:t>
            </w:r>
          </w:p>
        </w:tc>
      </w:tr>
      <w:tr w:rsidR="006E735E" w:rsidRPr="00587424" w14:paraId="55A27A61" w14:textId="77777777" w:rsidTr="00685543">
        <w:trPr>
          <w:jc w:val="center"/>
        </w:trPr>
        <w:tc>
          <w:tcPr>
            <w:tcW w:w="2729" w:type="dxa"/>
            <w:vAlign w:val="center"/>
          </w:tcPr>
          <w:p w14:paraId="409A0151" w14:textId="639154BC" w:rsidR="006E735E" w:rsidRPr="00587424" w:rsidRDefault="006E735E" w:rsidP="00D60CE5">
            <w:pPr>
              <w:pStyle w:val="Tabletext"/>
              <w:jc w:val="center"/>
              <w:rPr>
                <w:lang w:eastAsia="zh-CN"/>
              </w:rPr>
            </w:pPr>
            <w:r w:rsidRPr="00587424">
              <w:rPr>
                <w:lang w:eastAsia="zh-CN"/>
              </w:rPr>
              <w:t>116,65</w:t>
            </w:r>
          </w:p>
        </w:tc>
        <w:tc>
          <w:tcPr>
            <w:tcW w:w="2795" w:type="dxa"/>
            <w:vAlign w:val="center"/>
          </w:tcPr>
          <w:p w14:paraId="6F316953" w14:textId="77777777" w:rsidR="006E735E" w:rsidRPr="00587424" w:rsidRDefault="006E735E" w:rsidP="00D60CE5">
            <w:pPr>
              <w:pStyle w:val="Tabletext"/>
              <w:jc w:val="center"/>
              <w:rPr>
                <w:lang w:eastAsia="zh-CN"/>
              </w:rPr>
            </w:pPr>
            <w:r w:rsidRPr="00587424">
              <w:rPr>
                <w:lang w:eastAsia="zh-CN"/>
              </w:rPr>
              <w:t>600</w:t>
            </w:r>
          </w:p>
        </w:tc>
      </w:tr>
      <w:tr w:rsidR="006E735E" w:rsidRPr="00587424" w14:paraId="2FFFDF46" w14:textId="77777777" w:rsidTr="00685543">
        <w:trPr>
          <w:jc w:val="center"/>
        </w:trPr>
        <w:tc>
          <w:tcPr>
            <w:tcW w:w="2729" w:type="dxa"/>
            <w:vAlign w:val="center"/>
          </w:tcPr>
          <w:p w14:paraId="553DC45D" w14:textId="5490DC52" w:rsidR="006E735E" w:rsidRPr="00587424" w:rsidRDefault="006E735E" w:rsidP="00D60CE5">
            <w:pPr>
              <w:pStyle w:val="Tabletext"/>
              <w:jc w:val="center"/>
              <w:rPr>
                <w:lang w:eastAsia="zh-CN"/>
              </w:rPr>
            </w:pPr>
            <w:r w:rsidRPr="00587424">
              <w:rPr>
                <w:lang w:eastAsia="zh-CN"/>
              </w:rPr>
              <w:t>117,25</w:t>
            </w:r>
          </w:p>
        </w:tc>
        <w:tc>
          <w:tcPr>
            <w:tcW w:w="2795" w:type="dxa"/>
            <w:vAlign w:val="center"/>
          </w:tcPr>
          <w:p w14:paraId="3DA2F78E" w14:textId="77777777" w:rsidR="006E735E" w:rsidRPr="00587424" w:rsidRDefault="006E735E" w:rsidP="00D60CE5">
            <w:pPr>
              <w:pStyle w:val="Tabletext"/>
              <w:jc w:val="center"/>
              <w:rPr>
                <w:lang w:eastAsia="zh-CN"/>
              </w:rPr>
            </w:pPr>
            <w:r w:rsidRPr="00587424">
              <w:rPr>
                <w:lang w:eastAsia="zh-CN"/>
              </w:rPr>
              <w:t>600</w:t>
            </w:r>
          </w:p>
        </w:tc>
      </w:tr>
      <w:tr w:rsidR="006E735E" w:rsidRPr="00587424" w14:paraId="718C996E" w14:textId="77777777" w:rsidTr="00685543">
        <w:trPr>
          <w:jc w:val="center"/>
        </w:trPr>
        <w:tc>
          <w:tcPr>
            <w:tcW w:w="2729" w:type="dxa"/>
            <w:vAlign w:val="center"/>
          </w:tcPr>
          <w:p w14:paraId="06254E5C" w14:textId="2D2F57C7" w:rsidR="006E735E" w:rsidRPr="00587424" w:rsidRDefault="006E735E" w:rsidP="00D60CE5">
            <w:pPr>
              <w:pStyle w:val="Tabletext"/>
              <w:jc w:val="center"/>
              <w:rPr>
                <w:lang w:eastAsia="zh-CN"/>
              </w:rPr>
            </w:pPr>
            <w:r w:rsidRPr="00587424">
              <w:rPr>
                <w:lang w:eastAsia="zh-CN"/>
              </w:rPr>
              <w:t>117,8</w:t>
            </w:r>
          </w:p>
        </w:tc>
        <w:tc>
          <w:tcPr>
            <w:tcW w:w="2795" w:type="dxa"/>
            <w:vAlign w:val="center"/>
          </w:tcPr>
          <w:p w14:paraId="603BCF4D" w14:textId="77777777" w:rsidR="006E735E" w:rsidRPr="00587424" w:rsidRDefault="006E735E" w:rsidP="00D60CE5">
            <w:pPr>
              <w:pStyle w:val="Tabletext"/>
              <w:jc w:val="center"/>
              <w:rPr>
                <w:lang w:eastAsia="zh-CN"/>
              </w:rPr>
            </w:pPr>
            <w:r w:rsidRPr="00587424">
              <w:rPr>
                <w:lang w:eastAsia="zh-CN"/>
              </w:rPr>
              <w:t>500</w:t>
            </w:r>
          </w:p>
        </w:tc>
      </w:tr>
      <w:tr w:rsidR="006E735E" w:rsidRPr="00587424" w14:paraId="64A084A1" w14:textId="77777777" w:rsidTr="00685543">
        <w:trPr>
          <w:jc w:val="center"/>
        </w:trPr>
        <w:tc>
          <w:tcPr>
            <w:tcW w:w="2729" w:type="dxa"/>
            <w:vAlign w:val="center"/>
          </w:tcPr>
          <w:p w14:paraId="39E716B5" w14:textId="236FCCD2" w:rsidR="006E735E" w:rsidRPr="00587424" w:rsidRDefault="006E735E" w:rsidP="00D60CE5">
            <w:pPr>
              <w:pStyle w:val="Tabletext"/>
              <w:jc w:val="center"/>
              <w:rPr>
                <w:lang w:eastAsia="zh-CN"/>
              </w:rPr>
            </w:pPr>
            <w:r w:rsidRPr="00587424">
              <w:rPr>
                <w:lang w:eastAsia="zh-CN"/>
              </w:rPr>
              <w:t>118,24</w:t>
            </w:r>
          </w:p>
        </w:tc>
        <w:tc>
          <w:tcPr>
            <w:tcW w:w="2795" w:type="dxa"/>
            <w:vAlign w:val="center"/>
          </w:tcPr>
          <w:p w14:paraId="715F006F" w14:textId="77777777" w:rsidR="006E735E" w:rsidRPr="00587424" w:rsidRDefault="006E735E" w:rsidP="00D60CE5">
            <w:pPr>
              <w:pStyle w:val="Tabletext"/>
              <w:jc w:val="center"/>
              <w:rPr>
                <w:lang w:eastAsia="zh-CN"/>
              </w:rPr>
            </w:pPr>
            <w:r w:rsidRPr="00587424">
              <w:rPr>
                <w:lang w:eastAsia="zh-CN"/>
              </w:rPr>
              <w:t>380</w:t>
            </w:r>
          </w:p>
        </w:tc>
      </w:tr>
      <w:tr w:rsidR="006E735E" w:rsidRPr="00587424" w14:paraId="719DDF7B" w14:textId="77777777" w:rsidTr="00685543">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D0CFA50" w14:textId="6A783757" w:rsidR="006E735E" w:rsidRPr="00587424" w:rsidRDefault="006E735E" w:rsidP="00D60CE5">
            <w:pPr>
              <w:pStyle w:val="Tabletext"/>
              <w:jc w:val="center"/>
              <w:rPr>
                <w:lang w:eastAsia="zh-CN"/>
              </w:rPr>
            </w:pPr>
            <w:r w:rsidRPr="00587424">
              <w:rPr>
                <w:lang w:eastAsia="zh-CN"/>
              </w:rPr>
              <w:t>118,58</w:t>
            </w:r>
          </w:p>
        </w:tc>
        <w:tc>
          <w:tcPr>
            <w:tcW w:w="2795" w:type="dxa"/>
            <w:tcBorders>
              <w:top w:val="single" w:sz="4" w:space="0" w:color="auto"/>
              <w:left w:val="single" w:sz="4" w:space="0" w:color="auto"/>
              <w:bottom w:val="single" w:sz="4" w:space="0" w:color="auto"/>
              <w:right w:val="single" w:sz="4" w:space="0" w:color="auto"/>
            </w:tcBorders>
            <w:vAlign w:val="center"/>
          </w:tcPr>
          <w:p w14:paraId="75EBC97E" w14:textId="77777777" w:rsidR="006E735E" w:rsidRPr="00587424" w:rsidRDefault="006E735E" w:rsidP="00D60CE5">
            <w:pPr>
              <w:pStyle w:val="Tabletext"/>
              <w:jc w:val="center"/>
              <w:rPr>
                <w:lang w:eastAsia="zh-CN"/>
              </w:rPr>
            </w:pPr>
            <w:r w:rsidRPr="00587424">
              <w:rPr>
                <w:lang w:eastAsia="zh-CN"/>
              </w:rPr>
              <w:t>300</w:t>
            </w:r>
          </w:p>
        </w:tc>
      </w:tr>
    </w:tbl>
    <w:p w14:paraId="4F142D31" w14:textId="77777777" w:rsidR="00685543" w:rsidRDefault="00685543" w:rsidP="00685543">
      <w:pPr>
        <w:pStyle w:val="Tablefin"/>
      </w:pPr>
    </w:p>
    <w:p w14:paraId="415CFC0B" w14:textId="290E1B8C" w:rsidR="006E735E" w:rsidRPr="00587424" w:rsidRDefault="006E735E" w:rsidP="00D60CE5">
      <w:pPr>
        <w:pStyle w:val="TableNo"/>
        <w:rPr>
          <w:lang w:eastAsia="zh-CN"/>
        </w:rPr>
      </w:pPr>
      <w:r w:rsidRPr="00587424">
        <w:rPr>
          <w:lang w:eastAsia="zh-CN"/>
        </w:rPr>
        <w:t>TABLE</w:t>
      </w:r>
      <w:r w:rsidR="00806CE2" w:rsidRPr="00587424">
        <w:rPr>
          <w:lang w:eastAsia="zh-CN"/>
        </w:rPr>
        <w:t>AU</w:t>
      </w:r>
      <w:r w:rsidRPr="00587424">
        <w:rPr>
          <w:lang w:eastAsia="zh-CN"/>
        </w:rPr>
        <w:t> 40</w:t>
      </w:r>
    </w:p>
    <w:p w14:paraId="4A0FF3CE" w14:textId="38C68895" w:rsidR="00806CE2" w:rsidRPr="00587424" w:rsidRDefault="00806CE2" w:rsidP="00D60CE5">
      <w:pPr>
        <w:pStyle w:val="Tabletitle"/>
      </w:pPr>
      <w:r w:rsidRPr="00587424">
        <w:t xml:space="preserve">Caractéristiques du capteur passif M6 </w:t>
      </w:r>
      <w:r w:rsidR="00B565C0">
        <w:t>pour les canaux compris</w:t>
      </w:r>
      <w:r w:rsidRPr="00587424">
        <w:br/>
        <w:t>entre 114,25 et 122,25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1"/>
        <w:gridCol w:w="2939"/>
      </w:tblGrid>
      <w:tr w:rsidR="006E735E" w:rsidRPr="00587424" w14:paraId="02B7C17E" w14:textId="77777777" w:rsidTr="00685543">
        <w:trPr>
          <w:jc w:val="center"/>
        </w:trPr>
        <w:tc>
          <w:tcPr>
            <w:tcW w:w="2729" w:type="dxa"/>
            <w:vAlign w:val="center"/>
          </w:tcPr>
          <w:p w14:paraId="112B0FFF" w14:textId="6C4D4C29" w:rsidR="006E735E" w:rsidRPr="00587424" w:rsidRDefault="006E735E" w:rsidP="00D60CE5">
            <w:pPr>
              <w:pStyle w:val="Tablehead"/>
            </w:pPr>
            <w:r w:rsidRPr="00587424">
              <w:t>Fréquence centrale</w:t>
            </w:r>
            <w:r w:rsidRPr="00587424">
              <w:br/>
              <w:t>(GHz)</w:t>
            </w:r>
          </w:p>
        </w:tc>
        <w:tc>
          <w:tcPr>
            <w:tcW w:w="2936" w:type="dxa"/>
            <w:vAlign w:val="center"/>
          </w:tcPr>
          <w:p w14:paraId="3C116761" w14:textId="7A34FCF5" w:rsidR="006E735E" w:rsidRPr="00587424" w:rsidRDefault="006E735E" w:rsidP="00D60CE5">
            <w:pPr>
              <w:pStyle w:val="Tablehead"/>
            </w:pPr>
            <w:r w:rsidRPr="00587424">
              <w:t>Largeur de bande de</w:t>
            </w:r>
            <w:r w:rsidR="00FB13F3" w:rsidRPr="00587424">
              <w:t xml:space="preserve"> </w:t>
            </w:r>
            <w:r w:rsidRPr="00587424">
              <w:t>canal</w:t>
            </w:r>
            <w:r w:rsidRPr="00587424">
              <w:br/>
              <w:t>(MHz)</w:t>
            </w:r>
          </w:p>
        </w:tc>
      </w:tr>
      <w:tr w:rsidR="006E735E" w:rsidRPr="00587424" w14:paraId="1D2B56EE" w14:textId="77777777" w:rsidTr="00685543">
        <w:trPr>
          <w:jc w:val="center"/>
        </w:trPr>
        <w:tc>
          <w:tcPr>
            <w:tcW w:w="2729" w:type="dxa"/>
            <w:vAlign w:val="center"/>
          </w:tcPr>
          <w:p w14:paraId="5E86BCAA" w14:textId="5E97423B" w:rsidR="006E735E" w:rsidRPr="00587424" w:rsidRDefault="006E735E" w:rsidP="00D60CE5">
            <w:pPr>
              <w:pStyle w:val="Tabletext"/>
              <w:jc w:val="center"/>
              <w:rPr>
                <w:lang w:eastAsia="zh-CN"/>
              </w:rPr>
            </w:pPr>
            <w:r w:rsidRPr="00587424">
              <w:rPr>
                <w:lang w:eastAsia="zh-CN"/>
              </w:rPr>
              <w:t>118,75</w:t>
            </w:r>
            <w:r w:rsidRPr="00587424">
              <w:t xml:space="preserve"> ± </w:t>
            </w:r>
            <w:r w:rsidRPr="00587424">
              <w:rPr>
                <w:lang w:eastAsia="zh-CN"/>
              </w:rPr>
              <w:t>3,2</w:t>
            </w:r>
          </w:p>
        </w:tc>
        <w:tc>
          <w:tcPr>
            <w:tcW w:w="2936" w:type="dxa"/>
            <w:vAlign w:val="center"/>
          </w:tcPr>
          <w:p w14:paraId="7200A0F2" w14:textId="77777777" w:rsidR="006E735E" w:rsidRPr="00587424" w:rsidRDefault="006E735E" w:rsidP="00D60CE5">
            <w:pPr>
              <w:pStyle w:val="Tabletext"/>
              <w:jc w:val="center"/>
            </w:pPr>
            <w:r w:rsidRPr="00587424">
              <w:rPr>
                <w:lang w:eastAsia="zh-CN"/>
              </w:rPr>
              <w:t>2 × 500</w:t>
            </w:r>
          </w:p>
        </w:tc>
      </w:tr>
      <w:tr w:rsidR="006E735E" w:rsidRPr="00587424" w14:paraId="64C6E663" w14:textId="77777777" w:rsidTr="00685543">
        <w:trPr>
          <w:jc w:val="center"/>
        </w:trPr>
        <w:tc>
          <w:tcPr>
            <w:tcW w:w="2729" w:type="dxa"/>
            <w:vAlign w:val="center"/>
          </w:tcPr>
          <w:p w14:paraId="22B2BB69" w14:textId="38A4BE96" w:rsidR="006E735E" w:rsidRPr="00587424" w:rsidRDefault="006E735E" w:rsidP="00D60CE5">
            <w:pPr>
              <w:pStyle w:val="Tabletext"/>
              <w:jc w:val="center"/>
              <w:rPr>
                <w:lang w:eastAsia="zh-CN"/>
              </w:rPr>
            </w:pPr>
            <w:r w:rsidRPr="00587424">
              <w:rPr>
                <w:lang w:eastAsia="zh-CN"/>
              </w:rPr>
              <w:t>118,75</w:t>
            </w:r>
            <w:r w:rsidRPr="00587424">
              <w:t xml:space="preserve"> ± </w:t>
            </w:r>
            <w:r w:rsidRPr="00587424">
              <w:rPr>
                <w:lang w:eastAsia="zh-CN"/>
              </w:rPr>
              <w:t>2,1</w:t>
            </w:r>
          </w:p>
        </w:tc>
        <w:tc>
          <w:tcPr>
            <w:tcW w:w="2936" w:type="dxa"/>
            <w:vAlign w:val="center"/>
          </w:tcPr>
          <w:p w14:paraId="3DCC618B" w14:textId="77777777" w:rsidR="006E735E" w:rsidRPr="00587424" w:rsidRDefault="006E735E" w:rsidP="00D60CE5">
            <w:pPr>
              <w:pStyle w:val="Tabletext"/>
              <w:jc w:val="center"/>
            </w:pPr>
            <w:r w:rsidRPr="00587424">
              <w:rPr>
                <w:lang w:eastAsia="zh-CN"/>
              </w:rPr>
              <w:t>2 × 400</w:t>
            </w:r>
          </w:p>
        </w:tc>
      </w:tr>
      <w:tr w:rsidR="006E735E" w:rsidRPr="00587424" w14:paraId="5C2056E5" w14:textId="77777777" w:rsidTr="00685543">
        <w:trPr>
          <w:jc w:val="center"/>
        </w:trPr>
        <w:tc>
          <w:tcPr>
            <w:tcW w:w="2729" w:type="dxa"/>
            <w:vAlign w:val="center"/>
          </w:tcPr>
          <w:p w14:paraId="3D815C73" w14:textId="057A8463" w:rsidR="006E735E" w:rsidRPr="00587424" w:rsidRDefault="006E735E" w:rsidP="00D60CE5">
            <w:pPr>
              <w:pStyle w:val="Tabletext"/>
              <w:jc w:val="center"/>
              <w:rPr>
                <w:lang w:eastAsia="zh-CN"/>
              </w:rPr>
            </w:pPr>
            <w:r w:rsidRPr="00587424">
              <w:rPr>
                <w:lang w:eastAsia="zh-CN"/>
              </w:rPr>
              <w:t>118,75</w:t>
            </w:r>
            <w:r w:rsidRPr="00587424">
              <w:t xml:space="preserve"> ± </w:t>
            </w:r>
            <w:r w:rsidRPr="00587424">
              <w:rPr>
                <w:lang w:eastAsia="zh-CN"/>
              </w:rPr>
              <w:t>1,4</w:t>
            </w:r>
          </w:p>
        </w:tc>
        <w:tc>
          <w:tcPr>
            <w:tcW w:w="2936" w:type="dxa"/>
            <w:vAlign w:val="center"/>
          </w:tcPr>
          <w:p w14:paraId="26C4849E" w14:textId="77777777" w:rsidR="006E735E" w:rsidRPr="00587424" w:rsidRDefault="006E735E" w:rsidP="00D60CE5">
            <w:pPr>
              <w:pStyle w:val="Tabletext"/>
              <w:jc w:val="center"/>
            </w:pPr>
            <w:r w:rsidRPr="00587424">
              <w:rPr>
                <w:lang w:eastAsia="zh-CN"/>
              </w:rPr>
              <w:t>2 × 400</w:t>
            </w:r>
          </w:p>
        </w:tc>
      </w:tr>
      <w:tr w:rsidR="006E735E" w:rsidRPr="00587424" w14:paraId="32CA5973" w14:textId="77777777" w:rsidTr="00685543">
        <w:trPr>
          <w:jc w:val="center"/>
        </w:trPr>
        <w:tc>
          <w:tcPr>
            <w:tcW w:w="2729" w:type="dxa"/>
            <w:vAlign w:val="center"/>
          </w:tcPr>
          <w:p w14:paraId="5FB2838E" w14:textId="01BFA29C" w:rsidR="006E735E" w:rsidRPr="00587424" w:rsidRDefault="006E735E" w:rsidP="00D60CE5">
            <w:pPr>
              <w:pStyle w:val="Tabletext"/>
              <w:jc w:val="center"/>
              <w:rPr>
                <w:lang w:eastAsia="zh-CN"/>
              </w:rPr>
            </w:pPr>
            <w:r w:rsidRPr="00587424">
              <w:rPr>
                <w:lang w:eastAsia="zh-CN"/>
              </w:rPr>
              <w:t>118,75</w:t>
            </w:r>
            <w:r w:rsidRPr="00587424">
              <w:t xml:space="preserve"> ± </w:t>
            </w:r>
            <w:r w:rsidRPr="00587424">
              <w:rPr>
                <w:lang w:eastAsia="zh-CN"/>
              </w:rPr>
              <w:t>1,2</w:t>
            </w:r>
          </w:p>
        </w:tc>
        <w:tc>
          <w:tcPr>
            <w:tcW w:w="2936" w:type="dxa"/>
            <w:vAlign w:val="center"/>
          </w:tcPr>
          <w:p w14:paraId="5E6DBBCC" w14:textId="77777777" w:rsidR="006E735E" w:rsidRPr="00587424" w:rsidRDefault="006E735E" w:rsidP="00D60CE5">
            <w:pPr>
              <w:pStyle w:val="Tabletext"/>
              <w:jc w:val="center"/>
            </w:pPr>
            <w:r w:rsidRPr="00587424">
              <w:rPr>
                <w:lang w:eastAsia="zh-CN"/>
              </w:rPr>
              <w:t>2 × 400</w:t>
            </w:r>
          </w:p>
        </w:tc>
      </w:tr>
    </w:tbl>
    <w:p w14:paraId="12FE8973" w14:textId="77777777" w:rsidR="00685543" w:rsidRDefault="00685543" w:rsidP="00685543">
      <w:pPr>
        <w:pStyle w:val="Tablefin"/>
      </w:pPr>
    </w:p>
    <w:p w14:paraId="18A816DB" w14:textId="7F8A4EDF" w:rsidR="006E735E" w:rsidRPr="00587424" w:rsidRDefault="006E735E" w:rsidP="00D60CE5">
      <w:pPr>
        <w:pStyle w:val="TableNo"/>
        <w:rPr>
          <w:lang w:eastAsia="zh-CN"/>
        </w:rPr>
      </w:pPr>
      <w:r w:rsidRPr="00587424">
        <w:rPr>
          <w:lang w:eastAsia="zh-CN"/>
        </w:rPr>
        <w:t>TABLE</w:t>
      </w:r>
      <w:r w:rsidR="00806CE2" w:rsidRPr="00587424">
        <w:rPr>
          <w:lang w:eastAsia="zh-CN"/>
        </w:rPr>
        <w:t>AU</w:t>
      </w:r>
      <w:r w:rsidRPr="00587424">
        <w:rPr>
          <w:lang w:eastAsia="zh-CN"/>
        </w:rPr>
        <w:t> 41</w:t>
      </w:r>
    </w:p>
    <w:p w14:paraId="0381964B" w14:textId="4F434D81" w:rsidR="006E735E" w:rsidRPr="00587424" w:rsidRDefault="00806CE2" w:rsidP="00D60CE5">
      <w:pPr>
        <w:pStyle w:val="Tabletitle"/>
      </w:pPr>
      <w:r w:rsidRPr="00587424">
        <w:t xml:space="preserve">Caractéristiques du capteur passif GSO-M2 </w:t>
      </w:r>
      <w:r w:rsidR="00B565C0">
        <w:t>pour les canaux compris</w:t>
      </w:r>
      <w:r w:rsidRPr="00587424">
        <w:br/>
        <w:t>entre 114,25 et 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5"/>
        <w:gridCol w:w="2997"/>
        <w:gridCol w:w="2583"/>
      </w:tblGrid>
      <w:tr w:rsidR="006E735E" w:rsidRPr="00587424" w14:paraId="7DE11DE0" w14:textId="77777777" w:rsidTr="00685543">
        <w:trPr>
          <w:jc w:val="center"/>
        </w:trPr>
        <w:tc>
          <w:tcPr>
            <w:tcW w:w="2729" w:type="dxa"/>
            <w:vAlign w:val="center"/>
          </w:tcPr>
          <w:p w14:paraId="1D6F80B5" w14:textId="0B17AB08" w:rsidR="006E735E" w:rsidRPr="00587424" w:rsidRDefault="006E735E" w:rsidP="00D60CE5">
            <w:pPr>
              <w:pStyle w:val="Tablehead"/>
            </w:pPr>
            <w:r w:rsidRPr="00587424">
              <w:t>Fréquence centrale</w:t>
            </w:r>
            <w:r w:rsidRPr="00587424">
              <w:br/>
              <w:t>(GHz)</w:t>
            </w:r>
          </w:p>
        </w:tc>
        <w:tc>
          <w:tcPr>
            <w:tcW w:w="2795" w:type="dxa"/>
            <w:vAlign w:val="center"/>
          </w:tcPr>
          <w:p w14:paraId="59A961D7" w14:textId="7247B7F9" w:rsidR="006E735E" w:rsidRPr="00587424" w:rsidRDefault="00FB13F3" w:rsidP="00D60CE5">
            <w:pPr>
              <w:pStyle w:val="Tablehead"/>
            </w:pPr>
            <w:r w:rsidRPr="00587424">
              <w:t>Largeur de bande de canal</w:t>
            </w:r>
            <w:r w:rsidRPr="00587424">
              <w:br/>
              <w:t>(MHz)</w:t>
            </w:r>
          </w:p>
        </w:tc>
        <w:tc>
          <w:tcPr>
            <w:tcW w:w="2409" w:type="dxa"/>
            <w:vAlign w:val="center"/>
          </w:tcPr>
          <w:p w14:paraId="521B56E3" w14:textId="4895D846" w:rsidR="006E735E" w:rsidRPr="00587424" w:rsidRDefault="006E735E" w:rsidP="00D60CE5">
            <w:pPr>
              <w:pStyle w:val="Tablehead"/>
            </w:pPr>
            <w:r w:rsidRPr="00587424">
              <w:t>Polari</w:t>
            </w:r>
            <w:r w:rsidR="00806CE2" w:rsidRPr="00587424">
              <w:t>s</w:t>
            </w:r>
            <w:r w:rsidRPr="00587424">
              <w:t>ation</w:t>
            </w:r>
          </w:p>
        </w:tc>
      </w:tr>
      <w:tr w:rsidR="006E735E" w:rsidRPr="00587424" w14:paraId="71B7E104" w14:textId="77777777" w:rsidTr="00685543">
        <w:trPr>
          <w:trHeight w:val="60"/>
          <w:jc w:val="center"/>
        </w:trPr>
        <w:tc>
          <w:tcPr>
            <w:tcW w:w="2729" w:type="dxa"/>
            <w:vAlign w:val="center"/>
          </w:tcPr>
          <w:p w14:paraId="40440B4B" w14:textId="5861F445"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0,08</w:t>
            </w:r>
          </w:p>
        </w:tc>
        <w:tc>
          <w:tcPr>
            <w:tcW w:w="2795" w:type="dxa"/>
            <w:vAlign w:val="center"/>
          </w:tcPr>
          <w:p w14:paraId="0D720BE6" w14:textId="77777777" w:rsidR="006E735E" w:rsidRPr="00587424" w:rsidRDefault="006E735E" w:rsidP="00D60CE5">
            <w:pPr>
              <w:pStyle w:val="Tabletext"/>
              <w:jc w:val="center"/>
            </w:pPr>
            <w:r w:rsidRPr="00587424">
              <w:rPr>
                <w:lang w:eastAsia="zh-CN"/>
              </w:rPr>
              <w:t>40</w:t>
            </w:r>
          </w:p>
        </w:tc>
        <w:tc>
          <w:tcPr>
            <w:tcW w:w="2409" w:type="dxa"/>
            <w:vAlign w:val="center"/>
          </w:tcPr>
          <w:p w14:paraId="6B3F2D40"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3DE3B57B" w14:textId="77777777" w:rsidTr="00685543">
        <w:trPr>
          <w:jc w:val="center"/>
        </w:trPr>
        <w:tc>
          <w:tcPr>
            <w:tcW w:w="2729" w:type="dxa"/>
          </w:tcPr>
          <w:p w14:paraId="36403E88" w14:textId="3CA7A360"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0,2</w:t>
            </w:r>
          </w:p>
        </w:tc>
        <w:tc>
          <w:tcPr>
            <w:tcW w:w="2795" w:type="dxa"/>
            <w:vAlign w:val="center"/>
          </w:tcPr>
          <w:p w14:paraId="59ABA66B" w14:textId="77777777" w:rsidR="006E735E" w:rsidRPr="00587424" w:rsidRDefault="006E735E" w:rsidP="00D60CE5">
            <w:pPr>
              <w:pStyle w:val="Tabletext"/>
              <w:jc w:val="center"/>
            </w:pPr>
            <w:r w:rsidRPr="00587424">
              <w:rPr>
                <w:lang w:eastAsia="zh-CN"/>
              </w:rPr>
              <w:t>2</w:t>
            </w:r>
            <w:r w:rsidRPr="00587424">
              <w:t>0</w:t>
            </w:r>
            <w:r w:rsidRPr="00587424">
              <w:rPr>
                <w:lang w:eastAsia="zh-CN"/>
              </w:rPr>
              <w:t>0</w:t>
            </w:r>
          </w:p>
        </w:tc>
        <w:tc>
          <w:tcPr>
            <w:tcW w:w="2409" w:type="dxa"/>
          </w:tcPr>
          <w:p w14:paraId="291C4DDC"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75526019" w14:textId="77777777" w:rsidTr="00685543">
        <w:trPr>
          <w:jc w:val="center"/>
        </w:trPr>
        <w:tc>
          <w:tcPr>
            <w:tcW w:w="2729" w:type="dxa"/>
          </w:tcPr>
          <w:p w14:paraId="63B6113D" w14:textId="3AF9EFBA"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0,3</w:t>
            </w:r>
          </w:p>
        </w:tc>
        <w:tc>
          <w:tcPr>
            <w:tcW w:w="2795" w:type="dxa"/>
            <w:vAlign w:val="center"/>
          </w:tcPr>
          <w:p w14:paraId="5AC03E08" w14:textId="77777777" w:rsidR="006E735E" w:rsidRPr="00587424" w:rsidRDefault="006E735E" w:rsidP="00D60CE5">
            <w:pPr>
              <w:pStyle w:val="Tabletext"/>
              <w:jc w:val="center"/>
            </w:pPr>
            <w:r w:rsidRPr="00587424">
              <w:rPr>
                <w:lang w:eastAsia="zh-CN"/>
              </w:rPr>
              <w:t>330</w:t>
            </w:r>
          </w:p>
        </w:tc>
        <w:tc>
          <w:tcPr>
            <w:tcW w:w="2409" w:type="dxa"/>
          </w:tcPr>
          <w:p w14:paraId="1C188FD3"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7DAD9633" w14:textId="77777777" w:rsidTr="00685543">
        <w:trPr>
          <w:jc w:val="center"/>
        </w:trPr>
        <w:tc>
          <w:tcPr>
            <w:tcW w:w="2729" w:type="dxa"/>
          </w:tcPr>
          <w:p w14:paraId="743DA61A" w14:textId="525167A9"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0,8</w:t>
            </w:r>
          </w:p>
        </w:tc>
        <w:tc>
          <w:tcPr>
            <w:tcW w:w="2795" w:type="dxa"/>
            <w:vAlign w:val="center"/>
          </w:tcPr>
          <w:p w14:paraId="7C1A1992" w14:textId="77777777" w:rsidR="006E735E" w:rsidRPr="00587424" w:rsidRDefault="006E735E" w:rsidP="00D60CE5">
            <w:pPr>
              <w:pStyle w:val="Tabletext"/>
              <w:jc w:val="center"/>
            </w:pPr>
            <w:r w:rsidRPr="00587424">
              <w:rPr>
                <w:lang w:eastAsia="zh-CN"/>
              </w:rPr>
              <w:t>400</w:t>
            </w:r>
          </w:p>
        </w:tc>
        <w:tc>
          <w:tcPr>
            <w:tcW w:w="2409" w:type="dxa"/>
          </w:tcPr>
          <w:p w14:paraId="1053E60F"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0CF5ABC4" w14:textId="77777777" w:rsidTr="00685543">
        <w:trPr>
          <w:jc w:val="center"/>
        </w:trPr>
        <w:tc>
          <w:tcPr>
            <w:tcW w:w="2729" w:type="dxa"/>
            <w:vAlign w:val="center"/>
          </w:tcPr>
          <w:p w14:paraId="0768310B" w14:textId="5F52E903"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1,1</w:t>
            </w:r>
          </w:p>
        </w:tc>
        <w:tc>
          <w:tcPr>
            <w:tcW w:w="2795" w:type="dxa"/>
            <w:vAlign w:val="center"/>
          </w:tcPr>
          <w:p w14:paraId="432E390E" w14:textId="77777777" w:rsidR="006E735E" w:rsidRPr="00587424" w:rsidRDefault="006E735E" w:rsidP="00D60CE5">
            <w:pPr>
              <w:pStyle w:val="Tabletext"/>
              <w:jc w:val="center"/>
              <w:rPr>
                <w:lang w:eastAsia="zh-CN"/>
              </w:rPr>
            </w:pPr>
            <w:r w:rsidRPr="00587424">
              <w:rPr>
                <w:lang w:eastAsia="zh-CN"/>
              </w:rPr>
              <w:t>40</w:t>
            </w:r>
            <w:r w:rsidRPr="00587424">
              <w:t>0</w:t>
            </w:r>
          </w:p>
        </w:tc>
        <w:tc>
          <w:tcPr>
            <w:tcW w:w="2409" w:type="dxa"/>
          </w:tcPr>
          <w:p w14:paraId="5F4FA18E"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5F8E405E" w14:textId="77777777" w:rsidTr="00685543">
        <w:trPr>
          <w:jc w:val="center"/>
        </w:trPr>
        <w:tc>
          <w:tcPr>
            <w:tcW w:w="2729" w:type="dxa"/>
          </w:tcPr>
          <w:p w14:paraId="47CB3640" w14:textId="579400C9"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2,5</w:t>
            </w:r>
          </w:p>
        </w:tc>
        <w:tc>
          <w:tcPr>
            <w:tcW w:w="2795" w:type="dxa"/>
            <w:vAlign w:val="center"/>
          </w:tcPr>
          <w:p w14:paraId="59ED09FE" w14:textId="77777777" w:rsidR="006E735E" w:rsidRPr="00587424" w:rsidRDefault="006E735E" w:rsidP="00D60CE5">
            <w:pPr>
              <w:pStyle w:val="Tabletext"/>
              <w:jc w:val="center"/>
              <w:rPr>
                <w:lang w:eastAsia="zh-CN"/>
              </w:rPr>
            </w:pPr>
            <w:r w:rsidRPr="00587424">
              <w:rPr>
                <w:lang w:eastAsia="zh-CN"/>
              </w:rPr>
              <w:t>4</w:t>
            </w:r>
            <w:r w:rsidRPr="00587424">
              <w:t>0</w:t>
            </w:r>
            <w:r w:rsidRPr="00587424">
              <w:rPr>
                <w:lang w:eastAsia="zh-CN"/>
              </w:rPr>
              <w:t>0</w:t>
            </w:r>
          </w:p>
        </w:tc>
        <w:tc>
          <w:tcPr>
            <w:tcW w:w="2409" w:type="dxa"/>
          </w:tcPr>
          <w:p w14:paraId="75A53FD2"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0CF87732" w14:textId="77777777" w:rsidTr="00685543">
        <w:trPr>
          <w:jc w:val="center"/>
        </w:trPr>
        <w:tc>
          <w:tcPr>
            <w:tcW w:w="2729" w:type="dxa"/>
          </w:tcPr>
          <w:p w14:paraId="6F483155" w14:textId="00EB608C"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3</w:t>
            </w:r>
            <w:r w:rsidR="00685543">
              <w:rPr>
                <w:lang w:eastAsia="zh-CN"/>
              </w:rPr>
              <w:t>,0</w:t>
            </w:r>
          </w:p>
        </w:tc>
        <w:tc>
          <w:tcPr>
            <w:tcW w:w="2795" w:type="dxa"/>
            <w:vAlign w:val="center"/>
          </w:tcPr>
          <w:p w14:paraId="3F998C41" w14:textId="77777777" w:rsidR="006E735E" w:rsidRPr="00587424" w:rsidRDefault="006E735E" w:rsidP="00D60CE5">
            <w:pPr>
              <w:pStyle w:val="Tabletext"/>
              <w:jc w:val="center"/>
              <w:rPr>
                <w:lang w:eastAsia="zh-CN"/>
              </w:rPr>
            </w:pPr>
            <w:r w:rsidRPr="00587424">
              <w:rPr>
                <w:lang w:eastAsia="zh-CN"/>
              </w:rPr>
              <w:t>2 00</w:t>
            </w:r>
            <w:r w:rsidRPr="00587424">
              <w:t>0</w:t>
            </w:r>
          </w:p>
        </w:tc>
        <w:tc>
          <w:tcPr>
            <w:tcW w:w="2409" w:type="dxa"/>
          </w:tcPr>
          <w:p w14:paraId="00A6758E" w14:textId="77777777" w:rsidR="006E735E" w:rsidRPr="00587424" w:rsidRDefault="006E735E" w:rsidP="00D60CE5">
            <w:pPr>
              <w:pStyle w:val="Tabletext"/>
              <w:jc w:val="center"/>
              <w:rPr>
                <w:lang w:eastAsia="zh-CN"/>
              </w:rPr>
            </w:pPr>
            <w:r w:rsidRPr="00587424">
              <w:rPr>
                <w:lang w:eastAsia="zh-CN"/>
              </w:rPr>
              <w:t>H</w:t>
            </w:r>
          </w:p>
        </w:tc>
      </w:tr>
      <w:tr w:rsidR="006E735E" w:rsidRPr="00587424" w14:paraId="2B7DD708" w14:textId="77777777" w:rsidTr="00685543">
        <w:trPr>
          <w:jc w:val="center"/>
        </w:trPr>
        <w:tc>
          <w:tcPr>
            <w:tcW w:w="2729" w:type="dxa"/>
          </w:tcPr>
          <w:p w14:paraId="33016BE5" w14:textId="1F03E8D1" w:rsidR="006E735E" w:rsidRPr="00587424" w:rsidRDefault="006E735E" w:rsidP="00D60CE5">
            <w:pPr>
              <w:pStyle w:val="Tabletext"/>
              <w:jc w:val="center"/>
              <w:rPr>
                <w:lang w:eastAsia="zh-CN"/>
              </w:rPr>
            </w:pPr>
            <w:r w:rsidRPr="00587424">
              <w:rPr>
                <w:lang w:eastAsia="zh-CN"/>
              </w:rPr>
              <w:t>118,7503</w:t>
            </w:r>
            <w:r w:rsidRPr="00587424">
              <w:t xml:space="preserve"> ± </w:t>
            </w:r>
            <w:r w:rsidRPr="00587424">
              <w:rPr>
                <w:lang w:eastAsia="zh-CN"/>
              </w:rPr>
              <w:t>5</w:t>
            </w:r>
            <w:r w:rsidR="00685543">
              <w:rPr>
                <w:lang w:eastAsia="zh-CN"/>
              </w:rPr>
              <w:t>,0</w:t>
            </w:r>
          </w:p>
        </w:tc>
        <w:tc>
          <w:tcPr>
            <w:tcW w:w="2795" w:type="dxa"/>
            <w:vAlign w:val="center"/>
          </w:tcPr>
          <w:p w14:paraId="5894EE0B" w14:textId="77777777" w:rsidR="006E735E" w:rsidRPr="00587424" w:rsidRDefault="006E735E" w:rsidP="00D60CE5">
            <w:pPr>
              <w:pStyle w:val="Tabletext"/>
              <w:jc w:val="center"/>
              <w:rPr>
                <w:lang w:eastAsia="zh-CN"/>
              </w:rPr>
            </w:pPr>
            <w:r w:rsidRPr="00587424">
              <w:rPr>
                <w:lang w:eastAsia="zh-CN"/>
              </w:rPr>
              <w:t>2 00</w:t>
            </w:r>
            <w:r w:rsidRPr="00587424">
              <w:t>0</w:t>
            </w:r>
          </w:p>
        </w:tc>
        <w:tc>
          <w:tcPr>
            <w:tcW w:w="2409" w:type="dxa"/>
          </w:tcPr>
          <w:p w14:paraId="647D06E1" w14:textId="77777777" w:rsidR="006E735E" w:rsidRPr="00587424" w:rsidRDefault="006E735E" w:rsidP="00D60CE5">
            <w:pPr>
              <w:pStyle w:val="Tabletext"/>
              <w:jc w:val="center"/>
              <w:rPr>
                <w:lang w:eastAsia="zh-CN"/>
              </w:rPr>
            </w:pPr>
            <w:r w:rsidRPr="00587424">
              <w:rPr>
                <w:lang w:eastAsia="zh-CN"/>
              </w:rPr>
              <w:t>H</w:t>
            </w:r>
          </w:p>
        </w:tc>
      </w:tr>
    </w:tbl>
    <w:p w14:paraId="481D1F9F" w14:textId="77777777" w:rsidR="00685543" w:rsidRDefault="00685543" w:rsidP="00685543">
      <w:pPr>
        <w:pStyle w:val="Tablefin"/>
      </w:pPr>
      <w:bookmarkStart w:id="114" w:name="_Toc98410657"/>
      <w:bookmarkStart w:id="115" w:name="_Toc98956123"/>
      <w:bookmarkStart w:id="116" w:name="_Toc99111630"/>
    </w:p>
    <w:p w14:paraId="1B23475E" w14:textId="5E440F1F" w:rsidR="006223EE" w:rsidRPr="00587424" w:rsidRDefault="006223EE" w:rsidP="00D60CE5">
      <w:pPr>
        <w:pStyle w:val="Heading2"/>
      </w:pPr>
      <w:r w:rsidRPr="00587424">
        <w:t>6.1</w:t>
      </w:r>
      <w:r w:rsidR="00806CE2" w:rsidRPr="00587424">
        <w:t>5</w:t>
      </w:r>
      <w:r w:rsidRPr="00587424">
        <w:tab/>
        <w:t xml:space="preserve">Paramètres types des capteurs passifs fonctionnant </w:t>
      </w:r>
      <w:r w:rsidR="00B85C37">
        <w:t xml:space="preserve">dans la bande de fréquences </w:t>
      </w:r>
      <w:r w:rsidRPr="00587424">
        <w:t>148,5</w:t>
      </w:r>
      <w:r w:rsidR="00666F93">
        <w:noBreakHyphen/>
      </w:r>
      <w:r w:rsidRPr="00587424">
        <w:t>151,5 GHz</w:t>
      </w:r>
      <w:bookmarkEnd w:id="114"/>
      <w:bookmarkEnd w:id="115"/>
      <w:bookmarkEnd w:id="116"/>
    </w:p>
    <w:p w14:paraId="3375B465" w14:textId="0CD6DCC7" w:rsidR="006223EE" w:rsidRPr="00587424" w:rsidRDefault="006223EE" w:rsidP="00D60CE5">
      <w:pPr>
        <w:rPr>
          <w:lang w:eastAsia="ja-JP"/>
        </w:rPr>
      </w:pPr>
      <w:r w:rsidRPr="00587424">
        <w:rPr>
          <w:lang w:eastAsia="ja-JP"/>
        </w:rPr>
        <w:t xml:space="preserve">La bande </w:t>
      </w:r>
      <w:r w:rsidR="00B85C37">
        <w:t xml:space="preserve">de fréquences </w:t>
      </w:r>
      <w:r w:rsidRPr="00587424">
        <w:rPr>
          <w:lang w:eastAsia="ja-JP"/>
        </w:rPr>
        <w:t>148,5-151,5 GHz est essentielle pour la mesure du N</w:t>
      </w:r>
      <w:r w:rsidRPr="00587424">
        <w:rPr>
          <w:vertAlign w:val="subscript"/>
          <w:lang w:eastAsia="ja-JP"/>
        </w:rPr>
        <w:t>2</w:t>
      </w:r>
      <w:r w:rsidRPr="00587424">
        <w:rPr>
          <w:lang w:eastAsia="ja-JP"/>
        </w:rPr>
        <w:t xml:space="preserve">O, la température à la surface de la Terre et les paramètres des nuages. Elle est aussi utilisée comme fenêtre de référence pour les </w:t>
      </w:r>
      <w:r w:rsidRPr="00B85C37">
        <w:rPr>
          <w:lang w:eastAsia="ja-JP"/>
        </w:rPr>
        <w:t>sondages</w:t>
      </w:r>
      <w:r w:rsidRPr="00587424">
        <w:rPr>
          <w:lang w:eastAsia="ja-JP"/>
        </w:rPr>
        <w:t xml:space="preserve"> de température. Le Tableau </w:t>
      </w:r>
      <w:r w:rsidR="00B85C37">
        <w:rPr>
          <w:lang w:eastAsia="ja-JP"/>
        </w:rPr>
        <w:t>42</w:t>
      </w:r>
      <w:r w:rsidRPr="00587424">
        <w:rPr>
          <w:lang w:eastAsia="ja-JP"/>
        </w:rPr>
        <w:t xml:space="preserve"> contient un récapitulatif des paramètres des capteurs passifs qui fonctionnent ou fonctionneront </w:t>
      </w:r>
      <w:r w:rsidR="00B85C37">
        <w:rPr>
          <w:lang w:eastAsia="ja-JP"/>
        </w:rPr>
        <w:t xml:space="preserve">dans la bande </w:t>
      </w:r>
      <w:r w:rsidR="00B85C37">
        <w:t xml:space="preserve">de fréquences </w:t>
      </w:r>
      <w:r w:rsidRPr="00587424">
        <w:rPr>
          <w:lang w:eastAsia="ja-JP"/>
        </w:rPr>
        <w:t>148,5</w:t>
      </w:r>
      <w:r w:rsidR="00B85C37">
        <w:rPr>
          <w:lang w:eastAsia="ja-JP"/>
        </w:rPr>
        <w:t>-</w:t>
      </w:r>
      <w:r w:rsidRPr="00587424">
        <w:rPr>
          <w:lang w:eastAsia="ja-JP"/>
        </w:rPr>
        <w:t>151,5 GHz.</w:t>
      </w:r>
    </w:p>
    <w:p w14:paraId="459658F6" w14:textId="38EC7E92" w:rsidR="006223EE" w:rsidRPr="00587424" w:rsidRDefault="006223EE" w:rsidP="00D60CE5">
      <w:pPr>
        <w:pStyle w:val="TableNo"/>
      </w:pPr>
      <w:r w:rsidRPr="00587424">
        <w:t>TABLEAU</w:t>
      </w:r>
      <w:r w:rsidR="0098160C">
        <w:t> </w:t>
      </w:r>
      <w:r w:rsidR="00806CE2" w:rsidRPr="00587424">
        <w:t>42</w:t>
      </w:r>
    </w:p>
    <w:p w14:paraId="33DFC024" w14:textId="00FD85D4" w:rsidR="006223EE" w:rsidRPr="00587424" w:rsidRDefault="006223EE" w:rsidP="00D60CE5">
      <w:pPr>
        <w:pStyle w:val="Tabletitle"/>
      </w:pPr>
      <w:r w:rsidRPr="00587424">
        <w:t>Caractéristiques des capteurs du SETS (passive) fonctionnant</w:t>
      </w:r>
      <w:r w:rsidR="0062606E" w:rsidRPr="00587424">
        <w:br/>
      </w:r>
      <w:r w:rsidR="00B85C37">
        <w:rPr>
          <w:lang w:eastAsia="ja-JP"/>
        </w:rPr>
        <w:t xml:space="preserve">dans la bande </w:t>
      </w:r>
      <w:r w:rsidR="00B85C37">
        <w:t xml:space="preserve">de fréquences </w:t>
      </w:r>
      <w:r w:rsidRPr="00587424">
        <w:t>148,5</w:t>
      </w:r>
      <w:r w:rsidR="00B85C37">
        <w:t>-</w:t>
      </w:r>
      <w:r w:rsidRPr="00587424">
        <w:t>151,5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1"/>
        <w:gridCol w:w="3328"/>
      </w:tblGrid>
      <w:tr w:rsidR="006223EE" w:rsidRPr="00685543" w14:paraId="687ADD75" w14:textId="77777777" w:rsidTr="00685543">
        <w:trPr>
          <w:cantSplit/>
          <w:tblHeader/>
          <w:jc w:val="center"/>
        </w:trPr>
        <w:tc>
          <w:tcPr>
            <w:tcW w:w="6311" w:type="dxa"/>
            <w:tcBorders>
              <w:right w:val="single" w:sz="4" w:space="0" w:color="auto"/>
            </w:tcBorders>
            <w:vAlign w:val="center"/>
          </w:tcPr>
          <w:p w14:paraId="29DAF8B3" w14:textId="77777777" w:rsidR="006223EE" w:rsidRPr="00685543" w:rsidRDefault="006223EE" w:rsidP="00D60CE5">
            <w:pPr>
              <w:pStyle w:val="Tablehead"/>
              <w:rPr>
                <w:szCs w:val="22"/>
              </w:rPr>
            </w:pPr>
          </w:p>
        </w:tc>
        <w:tc>
          <w:tcPr>
            <w:tcW w:w="3328" w:type="dxa"/>
            <w:tcBorders>
              <w:left w:val="single" w:sz="4" w:space="0" w:color="auto"/>
            </w:tcBorders>
            <w:vAlign w:val="center"/>
          </w:tcPr>
          <w:p w14:paraId="5083B9C7" w14:textId="0DDB08F6" w:rsidR="006223EE" w:rsidRPr="00685543" w:rsidRDefault="006223EE" w:rsidP="00D60CE5">
            <w:pPr>
              <w:pStyle w:val="Tablehead"/>
              <w:rPr>
                <w:szCs w:val="22"/>
              </w:rPr>
            </w:pPr>
            <w:r w:rsidRPr="00685543">
              <w:rPr>
                <w:szCs w:val="22"/>
              </w:rPr>
              <w:t>Capteur N1</w:t>
            </w:r>
          </w:p>
        </w:tc>
      </w:tr>
      <w:tr w:rsidR="006223EE" w:rsidRPr="00685543" w14:paraId="65E0D754" w14:textId="77777777" w:rsidTr="00685543">
        <w:trPr>
          <w:cantSplit/>
          <w:jc w:val="center"/>
        </w:trPr>
        <w:tc>
          <w:tcPr>
            <w:tcW w:w="6311" w:type="dxa"/>
            <w:tcBorders>
              <w:bottom w:val="single" w:sz="4" w:space="0" w:color="auto"/>
            </w:tcBorders>
          </w:tcPr>
          <w:p w14:paraId="4C8ECD5C" w14:textId="77777777" w:rsidR="006223EE" w:rsidRPr="00685543" w:rsidRDefault="006223EE" w:rsidP="00D60CE5">
            <w:pPr>
              <w:pStyle w:val="Tabletext"/>
              <w:jc w:val="left"/>
              <w:rPr>
                <w:szCs w:val="22"/>
              </w:rPr>
            </w:pPr>
            <w:r w:rsidRPr="00685543">
              <w:rPr>
                <w:szCs w:val="22"/>
              </w:rPr>
              <w:t>Type de capteur</w:t>
            </w:r>
          </w:p>
        </w:tc>
        <w:tc>
          <w:tcPr>
            <w:tcW w:w="3328" w:type="dxa"/>
            <w:tcBorders>
              <w:bottom w:val="single" w:sz="4" w:space="0" w:color="auto"/>
            </w:tcBorders>
            <w:vAlign w:val="center"/>
          </w:tcPr>
          <w:p w14:paraId="1D6925EE" w14:textId="300E5723" w:rsidR="006223EE" w:rsidRPr="00685543" w:rsidRDefault="00D434DF" w:rsidP="00D60CE5">
            <w:pPr>
              <w:pStyle w:val="Tabletext"/>
              <w:jc w:val="center"/>
              <w:rPr>
                <w:szCs w:val="22"/>
              </w:rPr>
            </w:pPr>
            <w:r w:rsidRPr="00685543">
              <w:rPr>
                <w:szCs w:val="22"/>
              </w:rPr>
              <w:t>Balayage</w:t>
            </w:r>
            <w:r w:rsidR="006223EE" w:rsidRPr="00685543">
              <w:rPr>
                <w:szCs w:val="22"/>
              </w:rPr>
              <w:t xml:space="preserve"> transversal </w:t>
            </w:r>
            <w:r w:rsidR="00685543" w:rsidRPr="00685543">
              <w:rPr>
                <w:szCs w:val="22"/>
              </w:rPr>
              <w:br/>
            </w:r>
            <w:r w:rsidR="006223EE" w:rsidRPr="00685543">
              <w:rPr>
                <w:szCs w:val="22"/>
              </w:rPr>
              <w:t>par rapport au nadir</w:t>
            </w:r>
          </w:p>
        </w:tc>
      </w:tr>
      <w:tr w:rsidR="006223EE" w:rsidRPr="00685543" w14:paraId="1FFC8B11" w14:textId="77777777" w:rsidTr="00685543">
        <w:trPr>
          <w:cantSplit/>
          <w:trHeight w:val="417"/>
          <w:jc w:val="center"/>
        </w:trPr>
        <w:tc>
          <w:tcPr>
            <w:tcW w:w="9639" w:type="dxa"/>
            <w:gridSpan w:val="2"/>
          </w:tcPr>
          <w:p w14:paraId="7DB1905F" w14:textId="77777777" w:rsidR="006223EE" w:rsidRPr="00685543" w:rsidRDefault="006223EE" w:rsidP="00D60CE5">
            <w:pPr>
              <w:pStyle w:val="Tabletext"/>
              <w:jc w:val="left"/>
              <w:rPr>
                <w:b/>
                <w:bCs/>
                <w:szCs w:val="22"/>
              </w:rPr>
            </w:pPr>
            <w:r w:rsidRPr="00685543">
              <w:rPr>
                <w:b/>
                <w:bCs/>
                <w:szCs w:val="22"/>
              </w:rPr>
              <w:t>Paramètres d</w:t>
            </w:r>
            <w:r w:rsidR="002C4E2C" w:rsidRPr="00685543">
              <w:rPr>
                <w:b/>
                <w:bCs/>
                <w:szCs w:val="22"/>
              </w:rPr>
              <w:t>'</w:t>
            </w:r>
            <w:r w:rsidRPr="00685543">
              <w:rPr>
                <w:b/>
                <w:bCs/>
                <w:szCs w:val="22"/>
              </w:rPr>
              <w:t>orbite</w:t>
            </w:r>
          </w:p>
        </w:tc>
      </w:tr>
      <w:tr w:rsidR="006223EE" w:rsidRPr="00685543" w14:paraId="7897789A" w14:textId="77777777" w:rsidTr="00685543">
        <w:trPr>
          <w:cantSplit/>
          <w:jc w:val="center"/>
        </w:trPr>
        <w:tc>
          <w:tcPr>
            <w:tcW w:w="6311" w:type="dxa"/>
          </w:tcPr>
          <w:p w14:paraId="366FDD13" w14:textId="4CE632F4" w:rsidR="006223EE" w:rsidRPr="00685543" w:rsidRDefault="006223EE" w:rsidP="00D60CE5">
            <w:pPr>
              <w:pStyle w:val="Tabletext"/>
              <w:jc w:val="left"/>
              <w:rPr>
                <w:szCs w:val="22"/>
              </w:rPr>
            </w:pPr>
            <w:r w:rsidRPr="00685543">
              <w:rPr>
                <w:szCs w:val="22"/>
              </w:rPr>
              <w:t>Altitude</w:t>
            </w:r>
            <w:r w:rsidR="00806CE2" w:rsidRPr="00685543">
              <w:rPr>
                <w:szCs w:val="22"/>
              </w:rPr>
              <w:t xml:space="preserve"> (km)</w:t>
            </w:r>
          </w:p>
        </w:tc>
        <w:tc>
          <w:tcPr>
            <w:tcW w:w="3328" w:type="dxa"/>
            <w:vAlign w:val="center"/>
          </w:tcPr>
          <w:p w14:paraId="7C80E9D5" w14:textId="69D90F75" w:rsidR="006223EE" w:rsidRPr="00685543" w:rsidRDefault="006223EE" w:rsidP="00D60CE5">
            <w:pPr>
              <w:pStyle w:val="Tabletext"/>
              <w:jc w:val="center"/>
              <w:rPr>
                <w:szCs w:val="22"/>
              </w:rPr>
            </w:pPr>
            <w:r w:rsidRPr="00685543">
              <w:rPr>
                <w:szCs w:val="22"/>
              </w:rPr>
              <w:t>705</w:t>
            </w:r>
          </w:p>
        </w:tc>
      </w:tr>
      <w:tr w:rsidR="006223EE" w:rsidRPr="00685543" w14:paraId="0FCB7F64" w14:textId="77777777" w:rsidTr="00685543">
        <w:trPr>
          <w:cantSplit/>
          <w:jc w:val="center"/>
        </w:trPr>
        <w:tc>
          <w:tcPr>
            <w:tcW w:w="6311" w:type="dxa"/>
          </w:tcPr>
          <w:p w14:paraId="65FA9F42" w14:textId="03A79153" w:rsidR="006223EE" w:rsidRPr="00685543" w:rsidRDefault="006223EE" w:rsidP="00D60CE5">
            <w:pPr>
              <w:pStyle w:val="Tabletext"/>
              <w:jc w:val="left"/>
              <w:rPr>
                <w:szCs w:val="22"/>
              </w:rPr>
            </w:pPr>
            <w:r w:rsidRPr="00685543">
              <w:rPr>
                <w:szCs w:val="22"/>
              </w:rPr>
              <w:t>Inclinaison</w:t>
            </w:r>
            <w:r w:rsidR="00806CE2" w:rsidRPr="00685543">
              <w:rPr>
                <w:szCs w:val="22"/>
              </w:rPr>
              <w:t xml:space="preserve"> (degrés)</w:t>
            </w:r>
          </w:p>
        </w:tc>
        <w:tc>
          <w:tcPr>
            <w:tcW w:w="3328" w:type="dxa"/>
            <w:vAlign w:val="center"/>
          </w:tcPr>
          <w:p w14:paraId="5ABC95CB" w14:textId="4B2461EE" w:rsidR="006223EE" w:rsidRPr="00685543" w:rsidRDefault="006223EE" w:rsidP="00D60CE5">
            <w:pPr>
              <w:pStyle w:val="Tabletext"/>
              <w:jc w:val="center"/>
              <w:rPr>
                <w:szCs w:val="22"/>
              </w:rPr>
            </w:pPr>
            <w:r w:rsidRPr="00685543">
              <w:rPr>
                <w:szCs w:val="22"/>
              </w:rPr>
              <w:t>98,2</w:t>
            </w:r>
          </w:p>
        </w:tc>
      </w:tr>
      <w:tr w:rsidR="006223EE" w:rsidRPr="00685543" w14:paraId="66991FA5" w14:textId="77777777" w:rsidTr="00685543">
        <w:trPr>
          <w:cantSplit/>
          <w:jc w:val="center"/>
        </w:trPr>
        <w:tc>
          <w:tcPr>
            <w:tcW w:w="6311" w:type="dxa"/>
          </w:tcPr>
          <w:p w14:paraId="0CE2CF5C" w14:textId="77777777" w:rsidR="006223EE" w:rsidRPr="00685543" w:rsidRDefault="006223EE" w:rsidP="00D60CE5">
            <w:pPr>
              <w:pStyle w:val="Tabletext"/>
              <w:jc w:val="left"/>
              <w:rPr>
                <w:szCs w:val="22"/>
              </w:rPr>
            </w:pPr>
            <w:r w:rsidRPr="00685543">
              <w:rPr>
                <w:szCs w:val="22"/>
              </w:rPr>
              <w:t>Excentricité</w:t>
            </w:r>
          </w:p>
        </w:tc>
        <w:tc>
          <w:tcPr>
            <w:tcW w:w="3328" w:type="dxa"/>
            <w:vAlign w:val="center"/>
          </w:tcPr>
          <w:p w14:paraId="7439C074" w14:textId="77777777" w:rsidR="006223EE" w:rsidRPr="00685543" w:rsidRDefault="006223EE" w:rsidP="00D60CE5">
            <w:pPr>
              <w:pStyle w:val="Tabletext"/>
              <w:jc w:val="center"/>
              <w:rPr>
                <w:szCs w:val="22"/>
              </w:rPr>
            </w:pPr>
            <w:r w:rsidRPr="00685543">
              <w:rPr>
                <w:szCs w:val="22"/>
              </w:rPr>
              <w:t>0,0015</w:t>
            </w:r>
          </w:p>
        </w:tc>
      </w:tr>
      <w:tr w:rsidR="006223EE" w:rsidRPr="00685543" w14:paraId="6012C9E9" w14:textId="77777777" w:rsidTr="00685543">
        <w:trPr>
          <w:cantSplit/>
          <w:jc w:val="center"/>
        </w:trPr>
        <w:tc>
          <w:tcPr>
            <w:tcW w:w="6311" w:type="dxa"/>
            <w:tcBorders>
              <w:bottom w:val="single" w:sz="4" w:space="0" w:color="auto"/>
            </w:tcBorders>
          </w:tcPr>
          <w:p w14:paraId="1B5FE060" w14:textId="1D063453" w:rsidR="006223EE" w:rsidRPr="00685543" w:rsidRDefault="006223EE" w:rsidP="00D60CE5">
            <w:pPr>
              <w:pStyle w:val="Tabletext"/>
              <w:jc w:val="left"/>
              <w:rPr>
                <w:szCs w:val="22"/>
              </w:rPr>
            </w:pPr>
            <w:r w:rsidRPr="00685543">
              <w:rPr>
                <w:szCs w:val="22"/>
              </w:rPr>
              <w:t>Période de répétition</w:t>
            </w:r>
            <w:r w:rsidR="00806CE2" w:rsidRPr="00685543">
              <w:rPr>
                <w:szCs w:val="22"/>
              </w:rPr>
              <w:t xml:space="preserve"> (jours)</w:t>
            </w:r>
          </w:p>
        </w:tc>
        <w:tc>
          <w:tcPr>
            <w:tcW w:w="3328" w:type="dxa"/>
            <w:tcBorders>
              <w:bottom w:val="single" w:sz="4" w:space="0" w:color="auto"/>
            </w:tcBorders>
            <w:vAlign w:val="center"/>
          </w:tcPr>
          <w:p w14:paraId="482F77C6" w14:textId="72D41358" w:rsidR="006223EE" w:rsidRPr="00685543" w:rsidRDefault="006223EE" w:rsidP="00D60CE5">
            <w:pPr>
              <w:pStyle w:val="Tabletext"/>
              <w:jc w:val="center"/>
              <w:rPr>
                <w:szCs w:val="22"/>
              </w:rPr>
            </w:pPr>
            <w:r w:rsidRPr="00685543">
              <w:rPr>
                <w:szCs w:val="22"/>
              </w:rPr>
              <w:t>16</w:t>
            </w:r>
          </w:p>
        </w:tc>
      </w:tr>
      <w:tr w:rsidR="006223EE" w:rsidRPr="00685543" w14:paraId="5668CF36" w14:textId="77777777" w:rsidTr="00685543">
        <w:trPr>
          <w:cantSplit/>
          <w:jc w:val="center"/>
        </w:trPr>
        <w:tc>
          <w:tcPr>
            <w:tcW w:w="9639" w:type="dxa"/>
            <w:gridSpan w:val="2"/>
            <w:vAlign w:val="center"/>
          </w:tcPr>
          <w:p w14:paraId="4BD8C776" w14:textId="77777777" w:rsidR="006223EE" w:rsidRPr="00685543" w:rsidRDefault="006223EE" w:rsidP="00D60CE5">
            <w:pPr>
              <w:pStyle w:val="Tabletext"/>
              <w:jc w:val="left"/>
              <w:rPr>
                <w:b/>
                <w:bCs/>
                <w:szCs w:val="22"/>
              </w:rPr>
            </w:pPr>
            <w:r w:rsidRPr="00685543">
              <w:rPr>
                <w:b/>
                <w:bCs/>
                <w:szCs w:val="22"/>
              </w:rPr>
              <w:t>Paramètres de l</w:t>
            </w:r>
            <w:r w:rsidR="002C4E2C" w:rsidRPr="00685543">
              <w:rPr>
                <w:b/>
                <w:bCs/>
                <w:szCs w:val="22"/>
              </w:rPr>
              <w:t>'</w:t>
            </w:r>
            <w:r w:rsidRPr="00685543">
              <w:rPr>
                <w:b/>
                <w:bCs/>
                <w:szCs w:val="22"/>
              </w:rPr>
              <w:t>antenne du capteur</w:t>
            </w:r>
          </w:p>
        </w:tc>
      </w:tr>
      <w:tr w:rsidR="006223EE" w:rsidRPr="00685543" w14:paraId="1FEAF9F9" w14:textId="77777777" w:rsidTr="00685543">
        <w:trPr>
          <w:cantSplit/>
          <w:jc w:val="center"/>
        </w:trPr>
        <w:tc>
          <w:tcPr>
            <w:tcW w:w="6311" w:type="dxa"/>
            <w:vAlign w:val="center"/>
          </w:tcPr>
          <w:p w14:paraId="0DE22030" w14:textId="77777777" w:rsidR="006223EE" w:rsidRPr="00685543" w:rsidRDefault="006223EE" w:rsidP="00D60CE5">
            <w:pPr>
              <w:pStyle w:val="Tabletext"/>
              <w:jc w:val="left"/>
              <w:rPr>
                <w:szCs w:val="22"/>
              </w:rPr>
            </w:pPr>
            <w:r w:rsidRPr="00685543">
              <w:rPr>
                <w:szCs w:val="22"/>
              </w:rPr>
              <w:t>Nombre de faisceaux</w:t>
            </w:r>
          </w:p>
        </w:tc>
        <w:tc>
          <w:tcPr>
            <w:tcW w:w="3328" w:type="dxa"/>
            <w:vAlign w:val="center"/>
          </w:tcPr>
          <w:p w14:paraId="36F9958C" w14:textId="77777777" w:rsidR="006223EE" w:rsidRPr="00685543" w:rsidRDefault="006223EE" w:rsidP="00D60CE5">
            <w:pPr>
              <w:pStyle w:val="Tabletext"/>
              <w:jc w:val="center"/>
              <w:rPr>
                <w:szCs w:val="22"/>
              </w:rPr>
            </w:pPr>
            <w:r w:rsidRPr="00685543">
              <w:rPr>
                <w:szCs w:val="22"/>
              </w:rPr>
              <w:t>1</w:t>
            </w:r>
          </w:p>
        </w:tc>
      </w:tr>
      <w:tr w:rsidR="00806CE2" w:rsidRPr="00685543" w14:paraId="283EBBA8" w14:textId="77777777" w:rsidTr="00685543">
        <w:trPr>
          <w:cantSplit/>
          <w:jc w:val="center"/>
        </w:trPr>
        <w:tc>
          <w:tcPr>
            <w:tcW w:w="6311" w:type="dxa"/>
            <w:vAlign w:val="center"/>
          </w:tcPr>
          <w:p w14:paraId="14847E55" w14:textId="13C3BC1D" w:rsidR="00806CE2" w:rsidRPr="00685543" w:rsidRDefault="00C21757" w:rsidP="00D60CE5">
            <w:pPr>
              <w:pStyle w:val="Tabletext"/>
              <w:jc w:val="left"/>
              <w:rPr>
                <w:szCs w:val="22"/>
              </w:rPr>
            </w:pPr>
            <w:r w:rsidRPr="00685543">
              <w:rPr>
                <w:szCs w:val="22"/>
              </w:rPr>
              <w:t>Taille de l'antenne</w:t>
            </w:r>
            <w:r w:rsidR="00806CE2" w:rsidRPr="00685543">
              <w:rPr>
                <w:szCs w:val="22"/>
              </w:rPr>
              <w:t xml:space="preserve"> (m)</w:t>
            </w:r>
          </w:p>
        </w:tc>
        <w:tc>
          <w:tcPr>
            <w:tcW w:w="3328" w:type="dxa"/>
            <w:vAlign w:val="center"/>
          </w:tcPr>
          <w:p w14:paraId="39EF312F" w14:textId="5649BDD3" w:rsidR="00806CE2" w:rsidRPr="00685543" w:rsidRDefault="00806CE2" w:rsidP="00D60CE5">
            <w:pPr>
              <w:pStyle w:val="Tabletext"/>
              <w:jc w:val="center"/>
              <w:rPr>
                <w:szCs w:val="22"/>
              </w:rPr>
            </w:pPr>
            <w:r w:rsidRPr="00685543">
              <w:rPr>
                <w:szCs w:val="22"/>
              </w:rPr>
              <w:t>0,219</w:t>
            </w:r>
          </w:p>
        </w:tc>
      </w:tr>
      <w:tr w:rsidR="006223EE" w:rsidRPr="00685543" w14:paraId="63043F87" w14:textId="77777777" w:rsidTr="00685543">
        <w:trPr>
          <w:cantSplit/>
          <w:jc w:val="center"/>
        </w:trPr>
        <w:tc>
          <w:tcPr>
            <w:tcW w:w="6311" w:type="dxa"/>
            <w:vAlign w:val="center"/>
          </w:tcPr>
          <w:p w14:paraId="09B1DEDF" w14:textId="10FAB4FB" w:rsidR="006223EE" w:rsidRPr="00685543" w:rsidRDefault="006223EE" w:rsidP="00D60CE5">
            <w:pPr>
              <w:pStyle w:val="Tabletext"/>
              <w:jc w:val="left"/>
              <w:rPr>
                <w:szCs w:val="22"/>
              </w:rPr>
            </w:pPr>
            <w:r w:rsidRPr="00685543">
              <w:rPr>
                <w:szCs w:val="22"/>
              </w:rPr>
              <w:t>Gain maximal du faisceau</w:t>
            </w:r>
            <w:r w:rsidR="00806CE2" w:rsidRPr="00685543">
              <w:rPr>
                <w:szCs w:val="22"/>
              </w:rPr>
              <w:t xml:space="preserve"> (dB)</w:t>
            </w:r>
          </w:p>
        </w:tc>
        <w:tc>
          <w:tcPr>
            <w:tcW w:w="3328" w:type="dxa"/>
            <w:vAlign w:val="center"/>
          </w:tcPr>
          <w:p w14:paraId="07BFC564" w14:textId="4BEFE8BC" w:rsidR="006223EE" w:rsidRPr="00685543" w:rsidRDefault="006223EE" w:rsidP="00D60CE5">
            <w:pPr>
              <w:pStyle w:val="Tabletext"/>
              <w:jc w:val="center"/>
              <w:rPr>
                <w:szCs w:val="22"/>
              </w:rPr>
            </w:pPr>
            <w:r w:rsidRPr="00685543">
              <w:rPr>
                <w:szCs w:val="22"/>
              </w:rPr>
              <w:t>45</w:t>
            </w:r>
          </w:p>
        </w:tc>
      </w:tr>
      <w:tr w:rsidR="006223EE" w:rsidRPr="00685543" w14:paraId="719C1C2D" w14:textId="77777777" w:rsidTr="00685543">
        <w:trPr>
          <w:cantSplit/>
          <w:jc w:val="center"/>
        </w:trPr>
        <w:tc>
          <w:tcPr>
            <w:tcW w:w="6311" w:type="dxa"/>
            <w:vAlign w:val="center"/>
          </w:tcPr>
          <w:p w14:paraId="350612B5" w14:textId="77777777" w:rsidR="006223EE" w:rsidRPr="00685543" w:rsidRDefault="006223EE" w:rsidP="00D60CE5">
            <w:pPr>
              <w:pStyle w:val="Tabletext"/>
              <w:jc w:val="left"/>
              <w:rPr>
                <w:szCs w:val="22"/>
              </w:rPr>
            </w:pPr>
            <w:r w:rsidRPr="00685543">
              <w:rPr>
                <w:szCs w:val="22"/>
              </w:rPr>
              <w:t>Polarisation</w:t>
            </w:r>
          </w:p>
        </w:tc>
        <w:tc>
          <w:tcPr>
            <w:tcW w:w="3328" w:type="dxa"/>
            <w:vAlign w:val="center"/>
          </w:tcPr>
          <w:p w14:paraId="45087C7A" w14:textId="77777777" w:rsidR="006223EE" w:rsidRPr="00685543" w:rsidRDefault="006223EE" w:rsidP="00D60CE5">
            <w:pPr>
              <w:pStyle w:val="Tabletext"/>
              <w:jc w:val="center"/>
              <w:rPr>
                <w:szCs w:val="22"/>
              </w:rPr>
            </w:pPr>
            <w:r w:rsidRPr="00685543">
              <w:rPr>
                <w:szCs w:val="22"/>
              </w:rPr>
              <w:t>Rectiligne</w:t>
            </w:r>
          </w:p>
        </w:tc>
      </w:tr>
      <w:tr w:rsidR="006223EE" w:rsidRPr="00685543" w14:paraId="728FB97A" w14:textId="77777777" w:rsidTr="00685543">
        <w:trPr>
          <w:cantSplit/>
          <w:jc w:val="center"/>
        </w:trPr>
        <w:tc>
          <w:tcPr>
            <w:tcW w:w="6311" w:type="dxa"/>
            <w:vAlign w:val="center"/>
          </w:tcPr>
          <w:p w14:paraId="0CF1CB9C" w14:textId="0FFA2A3E" w:rsidR="006223EE" w:rsidRPr="00685543" w:rsidRDefault="006223EE" w:rsidP="00D60CE5">
            <w:pPr>
              <w:pStyle w:val="Tabletext"/>
              <w:jc w:val="left"/>
              <w:rPr>
                <w:szCs w:val="22"/>
              </w:rPr>
            </w:pPr>
            <w:r w:rsidRPr="00685543">
              <w:rPr>
                <w:szCs w:val="22"/>
              </w:rPr>
              <w:t xml:space="preserve">Ouverture du faisceau à </w:t>
            </w:r>
            <w:r w:rsidR="00806CE2" w:rsidRPr="00685543">
              <w:rPr>
                <w:szCs w:val="22"/>
              </w:rPr>
              <w:t>–</w:t>
            </w:r>
            <w:r w:rsidRPr="00685543">
              <w:rPr>
                <w:szCs w:val="22"/>
              </w:rPr>
              <w:t>3</w:t>
            </w:r>
            <w:r w:rsidR="00BB482D" w:rsidRPr="00685543">
              <w:rPr>
                <w:szCs w:val="22"/>
              </w:rPr>
              <w:t> </w:t>
            </w:r>
            <w:r w:rsidRPr="00685543">
              <w:rPr>
                <w:szCs w:val="22"/>
              </w:rPr>
              <w:t>dB</w:t>
            </w:r>
          </w:p>
        </w:tc>
        <w:tc>
          <w:tcPr>
            <w:tcW w:w="3328" w:type="dxa"/>
            <w:vAlign w:val="center"/>
          </w:tcPr>
          <w:p w14:paraId="331CCA75" w14:textId="739F2AA3" w:rsidR="006223EE" w:rsidRPr="00685543" w:rsidRDefault="006223EE" w:rsidP="00D60CE5">
            <w:pPr>
              <w:pStyle w:val="Tabletext"/>
              <w:jc w:val="center"/>
              <w:rPr>
                <w:szCs w:val="22"/>
              </w:rPr>
            </w:pPr>
            <w:r w:rsidRPr="00685543">
              <w:rPr>
                <w:szCs w:val="22"/>
              </w:rPr>
              <w:t>1,1</w:t>
            </w:r>
          </w:p>
        </w:tc>
      </w:tr>
      <w:tr w:rsidR="006223EE" w:rsidRPr="00685543" w14:paraId="7AB243C9" w14:textId="77777777" w:rsidTr="00685543">
        <w:trPr>
          <w:cantSplit/>
          <w:jc w:val="center"/>
        </w:trPr>
        <w:tc>
          <w:tcPr>
            <w:tcW w:w="6311" w:type="dxa"/>
            <w:vAlign w:val="center"/>
          </w:tcPr>
          <w:p w14:paraId="0ECB6865" w14:textId="014D81E1" w:rsidR="006223EE" w:rsidRPr="00685543" w:rsidRDefault="00806CE2" w:rsidP="00D60CE5">
            <w:pPr>
              <w:pStyle w:val="Tabletext"/>
              <w:jc w:val="left"/>
              <w:rPr>
                <w:szCs w:val="22"/>
              </w:rPr>
            </w:pPr>
            <w:r w:rsidRPr="00685543">
              <w:rPr>
                <w:szCs w:val="22"/>
              </w:rPr>
              <w:t>Champ de visibilité instantané</w:t>
            </w:r>
          </w:p>
        </w:tc>
        <w:tc>
          <w:tcPr>
            <w:tcW w:w="3328" w:type="dxa"/>
            <w:vAlign w:val="center"/>
          </w:tcPr>
          <w:p w14:paraId="2C70B3E6" w14:textId="72CBA497" w:rsidR="006223EE" w:rsidRPr="00685543" w:rsidRDefault="006223EE" w:rsidP="00D60CE5">
            <w:pPr>
              <w:pStyle w:val="Tabletext"/>
              <w:jc w:val="center"/>
              <w:rPr>
                <w:szCs w:val="22"/>
              </w:rPr>
            </w:pPr>
          </w:p>
        </w:tc>
      </w:tr>
      <w:tr w:rsidR="006223EE" w:rsidRPr="00685543" w14:paraId="1CFF95AF" w14:textId="77777777" w:rsidTr="00685543">
        <w:trPr>
          <w:cantSplit/>
          <w:jc w:val="center"/>
        </w:trPr>
        <w:tc>
          <w:tcPr>
            <w:tcW w:w="6311" w:type="dxa"/>
            <w:vAlign w:val="center"/>
          </w:tcPr>
          <w:p w14:paraId="23DF6FEE" w14:textId="4CA4801E" w:rsidR="006223EE" w:rsidRPr="00685543" w:rsidRDefault="006223EE" w:rsidP="00D60CE5">
            <w:pPr>
              <w:pStyle w:val="Tabletext"/>
              <w:jc w:val="left"/>
              <w:rPr>
                <w:szCs w:val="22"/>
              </w:rPr>
            </w:pPr>
            <w:r w:rsidRPr="00685543">
              <w:rPr>
                <w:szCs w:val="22"/>
              </w:rPr>
              <w:t>Angle de pointage par rapport au nadir</w:t>
            </w:r>
            <w:r w:rsidR="00806CE2" w:rsidRPr="00685543">
              <w:rPr>
                <w:szCs w:val="22"/>
              </w:rPr>
              <w:t xml:space="preserve"> (degrés)</w:t>
            </w:r>
          </w:p>
        </w:tc>
        <w:tc>
          <w:tcPr>
            <w:tcW w:w="3328" w:type="dxa"/>
            <w:vAlign w:val="center"/>
          </w:tcPr>
          <w:p w14:paraId="4DD5C551" w14:textId="03E8E28F" w:rsidR="006223EE" w:rsidRPr="00685543" w:rsidRDefault="006223EE" w:rsidP="00D60CE5">
            <w:pPr>
              <w:pStyle w:val="Tabletext"/>
              <w:jc w:val="center"/>
              <w:rPr>
                <w:szCs w:val="22"/>
              </w:rPr>
            </w:pPr>
            <w:r w:rsidRPr="00685543">
              <w:rPr>
                <w:szCs w:val="22"/>
              </w:rPr>
              <w:t>±48,95</w:t>
            </w:r>
          </w:p>
        </w:tc>
      </w:tr>
      <w:tr w:rsidR="00806CE2" w:rsidRPr="00685543" w14:paraId="40D4DF9F" w14:textId="77777777" w:rsidTr="00685543">
        <w:trPr>
          <w:cantSplit/>
          <w:jc w:val="center"/>
        </w:trPr>
        <w:tc>
          <w:tcPr>
            <w:tcW w:w="6311" w:type="dxa"/>
            <w:vAlign w:val="center"/>
          </w:tcPr>
          <w:p w14:paraId="45B8D245" w14:textId="1986267C" w:rsidR="00806CE2" w:rsidRPr="00685543" w:rsidRDefault="00806CE2" w:rsidP="00D60CE5">
            <w:pPr>
              <w:pStyle w:val="Tabletext"/>
              <w:jc w:val="left"/>
              <w:rPr>
                <w:szCs w:val="22"/>
              </w:rPr>
            </w:pPr>
            <w:r w:rsidRPr="00685543">
              <w:rPr>
                <w:szCs w:val="22"/>
              </w:rPr>
              <w:t>Angle d'incidence sur la Terre (degrés)</w:t>
            </w:r>
          </w:p>
        </w:tc>
        <w:tc>
          <w:tcPr>
            <w:tcW w:w="3328" w:type="dxa"/>
            <w:vAlign w:val="center"/>
          </w:tcPr>
          <w:p w14:paraId="5E676D31" w14:textId="62C0381F" w:rsidR="00806CE2" w:rsidRPr="00685543" w:rsidRDefault="00806CE2" w:rsidP="00D60CE5">
            <w:pPr>
              <w:pStyle w:val="Tabletext"/>
              <w:jc w:val="center"/>
              <w:rPr>
                <w:szCs w:val="22"/>
              </w:rPr>
            </w:pPr>
            <w:r w:rsidRPr="00685543">
              <w:rPr>
                <w:szCs w:val="22"/>
              </w:rPr>
              <w:t>56,9</w:t>
            </w:r>
          </w:p>
        </w:tc>
      </w:tr>
      <w:tr w:rsidR="00806CE2" w:rsidRPr="00685543" w14:paraId="64BC6A63" w14:textId="77777777" w:rsidTr="00685543">
        <w:trPr>
          <w:cantSplit/>
          <w:jc w:val="center"/>
        </w:trPr>
        <w:tc>
          <w:tcPr>
            <w:tcW w:w="6311" w:type="dxa"/>
            <w:vAlign w:val="center"/>
          </w:tcPr>
          <w:p w14:paraId="45EF535A" w14:textId="6B004642" w:rsidR="00806CE2" w:rsidRPr="00685543" w:rsidRDefault="00806CE2" w:rsidP="00D60CE5">
            <w:pPr>
              <w:pStyle w:val="Tabletext"/>
              <w:jc w:val="left"/>
              <w:rPr>
                <w:szCs w:val="22"/>
              </w:rPr>
            </w:pPr>
            <w:r w:rsidRPr="00685543">
              <w:rPr>
                <w:szCs w:val="22"/>
              </w:rPr>
              <w:t>Largeur de couloir (km)</w:t>
            </w:r>
          </w:p>
        </w:tc>
        <w:tc>
          <w:tcPr>
            <w:tcW w:w="3328" w:type="dxa"/>
            <w:vAlign w:val="center"/>
          </w:tcPr>
          <w:p w14:paraId="095D8B7A" w14:textId="7CAF6F88" w:rsidR="00806CE2" w:rsidRPr="00685543" w:rsidRDefault="00806CE2" w:rsidP="00D60CE5">
            <w:pPr>
              <w:pStyle w:val="Tabletext"/>
              <w:jc w:val="center"/>
              <w:rPr>
                <w:szCs w:val="22"/>
              </w:rPr>
            </w:pPr>
            <w:r w:rsidRPr="00685543">
              <w:rPr>
                <w:szCs w:val="22"/>
              </w:rPr>
              <w:t>1 650</w:t>
            </w:r>
          </w:p>
        </w:tc>
      </w:tr>
      <w:tr w:rsidR="00806CE2" w:rsidRPr="00685543" w14:paraId="1E0C3910" w14:textId="77777777" w:rsidTr="00685543">
        <w:trPr>
          <w:cantSplit/>
          <w:jc w:val="center"/>
        </w:trPr>
        <w:tc>
          <w:tcPr>
            <w:tcW w:w="6311" w:type="dxa"/>
            <w:vAlign w:val="center"/>
          </w:tcPr>
          <w:p w14:paraId="0309CDFF" w14:textId="2495D6E9" w:rsidR="00806CE2" w:rsidRPr="00685543" w:rsidRDefault="00D61EE4" w:rsidP="00D60CE5">
            <w:pPr>
              <w:pStyle w:val="Tabletext"/>
              <w:jc w:val="left"/>
              <w:rPr>
                <w:szCs w:val="22"/>
              </w:rPr>
            </w:pPr>
            <w:r w:rsidRPr="00685543">
              <w:rPr>
                <w:szCs w:val="22"/>
              </w:rPr>
              <w:t>Efficacité de l'antenne</w:t>
            </w:r>
          </w:p>
        </w:tc>
        <w:tc>
          <w:tcPr>
            <w:tcW w:w="3328" w:type="dxa"/>
            <w:vAlign w:val="center"/>
          </w:tcPr>
          <w:p w14:paraId="2A3067D6" w14:textId="6FBAC0BF" w:rsidR="00806CE2" w:rsidRPr="00685543" w:rsidRDefault="00806CE2" w:rsidP="00D60CE5">
            <w:pPr>
              <w:pStyle w:val="Tabletext"/>
              <w:jc w:val="center"/>
              <w:rPr>
                <w:szCs w:val="22"/>
              </w:rPr>
            </w:pPr>
            <w:r w:rsidRPr="00685543">
              <w:rPr>
                <w:szCs w:val="22"/>
              </w:rPr>
              <w:t>0,27</w:t>
            </w:r>
          </w:p>
        </w:tc>
      </w:tr>
      <w:tr w:rsidR="00806CE2" w:rsidRPr="00685543" w14:paraId="46DF2701" w14:textId="77777777" w:rsidTr="00685543">
        <w:trPr>
          <w:cantSplit/>
          <w:jc w:val="center"/>
        </w:trPr>
        <w:tc>
          <w:tcPr>
            <w:tcW w:w="6311" w:type="dxa"/>
            <w:vAlign w:val="center"/>
          </w:tcPr>
          <w:p w14:paraId="141E2B93" w14:textId="77777777" w:rsidR="00806CE2" w:rsidRPr="00685543" w:rsidRDefault="00806CE2" w:rsidP="00D60CE5">
            <w:pPr>
              <w:pStyle w:val="Tabletext"/>
              <w:jc w:val="left"/>
              <w:rPr>
                <w:szCs w:val="22"/>
              </w:rPr>
            </w:pPr>
            <w:r w:rsidRPr="00685543">
              <w:rPr>
                <w:szCs w:val="22"/>
              </w:rPr>
              <w:t>Dynamique du faisceau</w:t>
            </w:r>
          </w:p>
        </w:tc>
        <w:tc>
          <w:tcPr>
            <w:tcW w:w="3328" w:type="dxa"/>
            <w:vAlign w:val="center"/>
          </w:tcPr>
          <w:p w14:paraId="647A6770" w14:textId="05B26AB0" w:rsidR="00806CE2" w:rsidRPr="00685543" w:rsidRDefault="00FA6B14" w:rsidP="00D60CE5">
            <w:pPr>
              <w:pStyle w:val="Tabletext"/>
              <w:jc w:val="center"/>
              <w:rPr>
                <w:szCs w:val="22"/>
              </w:rPr>
            </w:pPr>
            <w:r w:rsidRPr="00685543">
              <w:rPr>
                <w:szCs w:val="22"/>
              </w:rPr>
              <w:t xml:space="preserve">Période de </w:t>
            </w:r>
            <w:r w:rsidR="00513B8D" w:rsidRPr="00685543">
              <w:rPr>
                <w:szCs w:val="22"/>
              </w:rPr>
              <w:t>balayage de</w:t>
            </w:r>
            <w:r w:rsidR="00CB384B" w:rsidRPr="00685543">
              <w:rPr>
                <w:szCs w:val="22"/>
              </w:rPr>
              <w:t xml:space="preserve"> </w:t>
            </w:r>
            <w:r w:rsidR="00806CE2" w:rsidRPr="00685543">
              <w:rPr>
                <w:szCs w:val="22"/>
              </w:rPr>
              <w:t>8/3 s</w:t>
            </w:r>
          </w:p>
        </w:tc>
      </w:tr>
      <w:tr w:rsidR="00806CE2" w:rsidRPr="00685543" w14:paraId="36E5376B" w14:textId="77777777" w:rsidTr="00685543">
        <w:trPr>
          <w:cantSplit/>
          <w:jc w:val="center"/>
        </w:trPr>
        <w:tc>
          <w:tcPr>
            <w:tcW w:w="6311" w:type="dxa"/>
            <w:vAlign w:val="center"/>
          </w:tcPr>
          <w:p w14:paraId="0C60DF39" w14:textId="5D4A6CB4" w:rsidR="00806CE2" w:rsidRPr="00685543" w:rsidRDefault="00965332" w:rsidP="00D60CE5">
            <w:pPr>
              <w:pStyle w:val="Tabletext"/>
              <w:jc w:val="left"/>
              <w:rPr>
                <w:szCs w:val="22"/>
              </w:rPr>
            </w:pPr>
            <w:r w:rsidRPr="00685543">
              <w:rPr>
                <w:szCs w:val="22"/>
              </w:rPr>
              <w:t xml:space="preserve">Diagramme de l'antenne </w:t>
            </w:r>
            <w:r w:rsidR="00DE29A5" w:rsidRPr="00685543">
              <w:rPr>
                <w:szCs w:val="22"/>
              </w:rPr>
              <w:t>du capteur</w:t>
            </w:r>
          </w:p>
        </w:tc>
        <w:tc>
          <w:tcPr>
            <w:tcW w:w="3328" w:type="dxa"/>
            <w:vAlign w:val="center"/>
          </w:tcPr>
          <w:p w14:paraId="7B604287" w14:textId="7B87B7CF" w:rsidR="00806CE2" w:rsidRPr="00685543" w:rsidRDefault="00806CE2" w:rsidP="00D60CE5">
            <w:pPr>
              <w:pStyle w:val="Tabletext"/>
              <w:jc w:val="center"/>
              <w:rPr>
                <w:szCs w:val="22"/>
              </w:rPr>
            </w:pPr>
            <w:r w:rsidRPr="00685543">
              <w:rPr>
                <w:szCs w:val="22"/>
              </w:rPr>
              <w:t xml:space="preserve">Voir la </w:t>
            </w:r>
            <w:r w:rsidR="005938D2" w:rsidRPr="00685543">
              <w:rPr>
                <w:szCs w:val="22"/>
              </w:rPr>
              <w:t>Fig</w:t>
            </w:r>
            <w:r w:rsidR="00685543" w:rsidRPr="00685543">
              <w:rPr>
                <w:szCs w:val="22"/>
              </w:rPr>
              <w:t>.</w:t>
            </w:r>
            <w:r w:rsidR="0098160C" w:rsidRPr="00685543">
              <w:rPr>
                <w:szCs w:val="22"/>
              </w:rPr>
              <w:t> </w:t>
            </w:r>
            <w:r w:rsidRPr="00685543">
              <w:rPr>
                <w:szCs w:val="22"/>
              </w:rPr>
              <w:t>13</w:t>
            </w:r>
          </w:p>
        </w:tc>
      </w:tr>
      <w:tr w:rsidR="00806CE2" w:rsidRPr="00685543" w14:paraId="30D293B6" w14:textId="77777777" w:rsidTr="00685543">
        <w:trPr>
          <w:cantSplit/>
          <w:jc w:val="center"/>
        </w:trPr>
        <w:tc>
          <w:tcPr>
            <w:tcW w:w="6311" w:type="dxa"/>
            <w:vAlign w:val="center"/>
          </w:tcPr>
          <w:p w14:paraId="128BDFD0" w14:textId="4922DB93" w:rsidR="00806CE2" w:rsidRPr="00685543" w:rsidRDefault="00806CE2" w:rsidP="00D60CE5">
            <w:pPr>
              <w:pStyle w:val="Tabletext"/>
              <w:jc w:val="left"/>
              <w:rPr>
                <w:szCs w:val="22"/>
              </w:rPr>
            </w:pPr>
            <w:r w:rsidRPr="00685543">
              <w:rPr>
                <w:szCs w:val="22"/>
              </w:rPr>
              <w:t>Gain d'antenne en étalonnage froid (dB)</w:t>
            </w:r>
          </w:p>
        </w:tc>
        <w:tc>
          <w:tcPr>
            <w:tcW w:w="3328" w:type="dxa"/>
            <w:vAlign w:val="center"/>
          </w:tcPr>
          <w:p w14:paraId="1B15DD2C" w14:textId="7B1786D3" w:rsidR="00806CE2" w:rsidRPr="00685543" w:rsidRDefault="00806CE2" w:rsidP="00D60CE5">
            <w:pPr>
              <w:pStyle w:val="Tabletext"/>
              <w:jc w:val="center"/>
              <w:rPr>
                <w:szCs w:val="22"/>
              </w:rPr>
            </w:pPr>
            <w:r w:rsidRPr="00685543">
              <w:rPr>
                <w:szCs w:val="22"/>
              </w:rPr>
              <w:t>45</w:t>
            </w:r>
          </w:p>
        </w:tc>
      </w:tr>
      <w:tr w:rsidR="00806CE2" w:rsidRPr="00685543" w14:paraId="128D2FE1" w14:textId="77777777" w:rsidTr="00685543">
        <w:trPr>
          <w:cantSplit/>
          <w:jc w:val="center"/>
        </w:trPr>
        <w:tc>
          <w:tcPr>
            <w:tcW w:w="6311" w:type="dxa"/>
            <w:vAlign w:val="center"/>
          </w:tcPr>
          <w:p w14:paraId="197985D6" w14:textId="0AAFE388" w:rsidR="00806CE2" w:rsidRPr="00685543" w:rsidRDefault="000D0D7B" w:rsidP="00D60CE5">
            <w:pPr>
              <w:pStyle w:val="Tabletext"/>
              <w:jc w:val="left"/>
              <w:rPr>
                <w:szCs w:val="22"/>
              </w:rPr>
            </w:pPr>
            <w:r w:rsidRPr="00685543">
              <w:rPr>
                <w:szCs w:val="22"/>
              </w:rPr>
              <w:t>Angle en étalonnage froid</w:t>
            </w:r>
            <w:r w:rsidR="00806CE2" w:rsidRPr="00685543">
              <w:rPr>
                <w:szCs w:val="22"/>
              </w:rPr>
              <w:t xml:space="preserve"> (degrés par rapport à la trajectoire du satellite)</w:t>
            </w:r>
          </w:p>
        </w:tc>
        <w:tc>
          <w:tcPr>
            <w:tcW w:w="3328" w:type="dxa"/>
            <w:vAlign w:val="center"/>
          </w:tcPr>
          <w:p w14:paraId="6610189D" w14:textId="77777777" w:rsidR="00806CE2" w:rsidRPr="00685543" w:rsidRDefault="00806CE2" w:rsidP="00D60CE5">
            <w:pPr>
              <w:pStyle w:val="Tabletext"/>
              <w:jc w:val="center"/>
              <w:rPr>
                <w:szCs w:val="22"/>
              </w:rPr>
            </w:pPr>
            <w:r w:rsidRPr="00685543">
              <w:rPr>
                <w:szCs w:val="22"/>
              </w:rPr>
              <w:t>90°</w:t>
            </w:r>
          </w:p>
        </w:tc>
      </w:tr>
      <w:tr w:rsidR="00806CE2" w:rsidRPr="00685543" w14:paraId="6381E639" w14:textId="77777777" w:rsidTr="00685543">
        <w:trPr>
          <w:cantSplit/>
          <w:jc w:val="center"/>
        </w:trPr>
        <w:tc>
          <w:tcPr>
            <w:tcW w:w="6311" w:type="dxa"/>
            <w:tcBorders>
              <w:bottom w:val="single" w:sz="4" w:space="0" w:color="auto"/>
            </w:tcBorders>
            <w:vAlign w:val="center"/>
          </w:tcPr>
          <w:p w14:paraId="4D729358" w14:textId="7E0E69E9" w:rsidR="00806CE2" w:rsidRPr="00685543" w:rsidRDefault="000D0D7B" w:rsidP="00D60CE5">
            <w:pPr>
              <w:pStyle w:val="Tabletext"/>
              <w:jc w:val="left"/>
              <w:rPr>
                <w:szCs w:val="22"/>
              </w:rPr>
            </w:pPr>
            <w:r w:rsidRPr="00685543">
              <w:rPr>
                <w:szCs w:val="22"/>
              </w:rPr>
              <w:t>Angle en étalonnage froid</w:t>
            </w:r>
            <w:r w:rsidR="00806CE2" w:rsidRPr="00685543">
              <w:rPr>
                <w:szCs w:val="22"/>
              </w:rPr>
              <w:t xml:space="preserve"> (degrés par rapport à la direction du nadir)</w:t>
            </w:r>
          </w:p>
        </w:tc>
        <w:tc>
          <w:tcPr>
            <w:tcW w:w="3328" w:type="dxa"/>
            <w:tcBorders>
              <w:bottom w:val="single" w:sz="4" w:space="0" w:color="auto"/>
            </w:tcBorders>
            <w:vAlign w:val="center"/>
          </w:tcPr>
          <w:p w14:paraId="3F8B712F" w14:textId="77777777" w:rsidR="00806CE2" w:rsidRPr="00685543" w:rsidRDefault="00806CE2" w:rsidP="00D60CE5">
            <w:pPr>
              <w:pStyle w:val="Tabletext"/>
              <w:jc w:val="center"/>
              <w:rPr>
                <w:szCs w:val="22"/>
              </w:rPr>
            </w:pPr>
            <w:r w:rsidRPr="00685543">
              <w:rPr>
                <w:szCs w:val="22"/>
              </w:rPr>
              <w:t>65-81</w:t>
            </w:r>
            <w:r w:rsidRPr="00685543">
              <w:rPr>
                <w:szCs w:val="22"/>
              </w:rPr>
              <w:sym w:font="Symbol" w:char="F0B0"/>
            </w:r>
          </w:p>
        </w:tc>
      </w:tr>
      <w:tr w:rsidR="00805777" w:rsidRPr="00685543" w14:paraId="47C525D1" w14:textId="77777777" w:rsidTr="00685543">
        <w:trPr>
          <w:cantSplit/>
          <w:jc w:val="center"/>
        </w:trPr>
        <w:tc>
          <w:tcPr>
            <w:tcW w:w="9639" w:type="dxa"/>
            <w:gridSpan w:val="2"/>
            <w:vAlign w:val="center"/>
          </w:tcPr>
          <w:p w14:paraId="30910DA4" w14:textId="0EF7F2B8" w:rsidR="00805777" w:rsidRPr="00685543" w:rsidRDefault="00805777" w:rsidP="00D60CE5">
            <w:pPr>
              <w:pStyle w:val="Tabletext"/>
              <w:jc w:val="left"/>
              <w:rPr>
                <w:szCs w:val="22"/>
              </w:rPr>
            </w:pPr>
            <w:r w:rsidRPr="00685543">
              <w:rPr>
                <w:b/>
                <w:bCs/>
                <w:szCs w:val="22"/>
              </w:rPr>
              <w:t>Paramètres du récepteur du capteur</w:t>
            </w:r>
          </w:p>
        </w:tc>
      </w:tr>
      <w:tr w:rsidR="00805777" w:rsidRPr="00685543" w14:paraId="06B772B3" w14:textId="77777777" w:rsidTr="00685543">
        <w:trPr>
          <w:cantSplit/>
          <w:jc w:val="center"/>
        </w:trPr>
        <w:tc>
          <w:tcPr>
            <w:tcW w:w="6311" w:type="dxa"/>
            <w:vAlign w:val="center"/>
          </w:tcPr>
          <w:p w14:paraId="156F6AF6" w14:textId="545EB8F6" w:rsidR="00805777" w:rsidRPr="00685543" w:rsidRDefault="00805777" w:rsidP="00D60CE5">
            <w:pPr>
              <w:pStyle w:val="Tabletext"/>
              <w:jc w:val="left"/>
              <w:rPr>
                <w:szCs w:val="22"/>
              </w:rPr>
            </w:pPr>
            <w:r w:rsidRPr="00685543">
              <w:rPr>
                <w:szCs w:val="22"/>
              </w:rPr>
              <w:t>Temps d'intégration du capteur (ms)</w:t>
            </w:r>
          </w:p>
        </w:tc>
        <w:tc>
          <w:tcPr>
            <w:tcW w:w="3328" w:type="dxa"/>
            <w:vAlign w:val="center"/>
          </w:tcPr>
          <w:p w14:paraId="6E6729B2" w14:textId="50EA9D97" w:rsidR="00805777" w:rsidRPr="00685543" w:rsidRDefault="00805777" w:rsidP="00D60CE5">
            <w:pPr>
              <w:pStyle w:val="Tabletext"/>
              <w:jc w:val="center"/>
              <w:rPr>
                <w:szCs w:val="22"/>
              </w:rPr>
            </w:pPr>
            <w:r w:rsidRPr="00685543">
              <w:rPr>
                <w:szCs w:val="22"/>
              </w:rPr>
              <w:t>18</w:t>
            </w:r>
          </w:p>
        </w:tc>
      </w:tr>
      <w:tr w:rsidR="00805777" w:rsidRPr="00685543" w14:paraId="3E9F5021" w14:textId="77777777" w:rsidTr="00685543">
        <w:trPr>
          <w:cantSplit/>
          <w:jc w:val="center"/>
        </w:trPr>
        <w:tc>
          <w:tcPr>
            <w:tcW w:w="6311" w:type="dxa"/>
            <w:vAlign w:val="center"/>
          </w:tcPr>
          <w:p w14:paraId="1DFEB001" w14:textId="77777777" w:rsidR="00805777" w:rsidRPr="00685543" w:rsidRDefault="00805777" w:rsidP="00D60CE5">
            <w:pPr>
              <w:pStyle w:val="Tabletext"/>
              <w:jc w:val="left"/>
              <w:rPr>
                <w:szCs w:val="22"/>
              </w:rPr>
            </w:pPr>
            <w:r w:rsidRPr="00685543">
              <w:rPr>
                <w:szCs w:val="22"/>
              </w:rPr>
              <w:t>Largeur de bande de canal</w:t>
            </w:r>
          </w:p>
        </w:tc>
        <w:tc>
          <w:tcPr>
            <w:tcW w:w="3328" w:type="dxa"/>
            <w:vAlign w:val="center"/>
          </w:tcPr>
          <w:p w14:paraId="4EB2DB99" w14:textId="63C0BA4D" w:rsidR="00805777" w:rsidRPr="00685543" w:rsidRDefault="00805777" w:rsidP="00D60CE5">
            <w:pPr>
              <w:pStyle w:val="Tabletext"/>
              <w:jc w:val="center"/>
              <w:rPr>
                <w:szCs w:val="22"/>
              </w:rPr>
            </w:pPr>
            <w:r w:rsidRPr="00685543">
              <w:rPr>
                <w:szCs w:val="22"/>
              </w:rPr>
              <w:t>4</w:t>
            </w:r>
            <w:r w:rsidR="00BA6699" w:rsidRPr="00685543">
              <w:rPr>
                <w:szCs w:val="22"/>
              </w:rPr>
              <w:t> </w:t>
            </w:r>
            <w:r w:rsidRPr="00685543">
              <w:rPr>
                <w:szCs w:val="22"/>
              </w:rPr>
              <w:t>000 MHz @ 150 GHz</w:t>
            </w:r>
          </w:p>
        </w:tc>
      </w:tr>
      <w:tr w:rsidR="00805777" w:rsidRPr="00685543" w14:paraId="0B3664DC" w14:textId="77777777" w:rsidTr="00685543">
        <w:trPr>
          <w:cantSplit/>
          <w:jc w:val="center"/>
        </w:trPr>
        <w:tc>
          <w:tcPr>
            <w:tcW w:w="9639" w:type="dxa"/>
            <w:gridSpan w:val="2"/>
            <w:vAlign w:val="center"/>
          </w:tcPr>
          <w:p w14:paraId="00D1C9C6" w14:textId="77777777" w:rsidR="00805777" w:rsidRPr="00685543" w:rsidRDefault="00805777" w:rsidP="00D60CE5">
            <w:pPr>
              <w:pStyle w:val="Tabletext"/>
              <w:jc w:val="left"/>
              <w:rPr>
                <w:b/>
                <w:bCs/>
                <w:szCs w:val="22"/>
              </w:rPr>
            </w:pPr>
            <w:r w:rsidRPr="00685543">
              <w:rPr>
                <w:b/>
                <w:bCs/>
                <w:szCs w:val="22"/>
              </w:rPr>
              <w:t>Résolution spatiale de mesure</w:t>
            </w:r>
          </w:p>
        </w:tc>
      </w:tr>
      <w:tr w:rsidR="00805777" w:rsidRPr="00685543" w14:paraId="43E98F09" w14:textId="77777777" w:rsidTr="00685543">
        <w:trPr>
          <w:cantSplit/>
          <w:jc w:val="center"/>
        </w:trPr>
        <w:tc>
          <w:tcPr>
            <w:tcW w:w="6311" w:type="dxa"/>
            <w:vAlign w:val="center"/>
          </w:tcPr>
          <w:p w14:paraId="40C7FAAE" w14:textId="0D06425E" w:rsidR="00805777" w:rsidRPr="00685543" w:rsidRDefault="00805777" w:rsidP="00D60CE5">
            <w:pPr>
              <w:pStyle w:val="Tabletext"/>
              <w:jc w:val="left"/>
              <w:rPr>
                <w:szCs w:val="22"/>
              </w:rPr>
            </w:pPr>
            <w:r w:rsidRPr="00685543">
              <w:rPr>
                <w:szCs w:val="22"/>
              </w:rPr>
              <w:t>Résolution horizontale (km)</w:t>
            </w:r>
          </w:p>
        </w:tc>
        <w:tc>
          <w:tcPr>
            <w:tcW w:w="3328" w:type="dxa"/>
            <w:vAlign w:val="center"/>
          </w:tcPr>
          <w:p w14:paraId="52E8B160" w14:textId="79C9A654" w:rsidR="00805777" w:rsidRPr="00685543" w:rsidRDefault="00805777" w:rsidP="00D60CE5">
            <w:pPr>
              <w:pStyle w:val="Tabletext"/>
              <w:jc w:val="center"/>
              <w:rPr>
                <w:szCs w:val="22"/>
              </w:rPr>
            </w:pPr>
            <w:r w:rsidRPr="00685543">
              <w:rPr>
                <w:szCs w:val="22"/>
              </w:rPr>
              <w:t>13,5</w:t>
            </w:r>
          </w:p>
        </w:tc>
      </w:tr>
      <w:tr w:rsidR="00805777" w:rsidRPr="00685543" w14:paraId="1D532293" w14:textId="77777777" w:rsidTr="00685543">
        <w:trPr>
          <w:cantSplit/>
          <w:jc w:val="center"/>
        </w:trPr>
        <w:tc>
          <w:tcPr>
            <w:tcW w:w="6311" w:type="dxa"/>
            <w:vAlign w:val="center"/>
          </w:tcPr>
          <w:p w14:paraId="722119F8" w14:textId="78E53871" w:rsidR="00805777" w:rsidRPr="00685543" w:rsidRDefault="00805777" w:rsidP="00D60CE5">
            <w:pPr>
              <w:pStyle w:val="Tabletext"/>
              <w:jc w:val="left"/>
              <w:rPr>
                <w:szCs w:val="22"/>
              </w:rPr>
            </w:pPr>
            <w:r w:rsidRPr="00685543">
              <w:rPr>
                <w:szCs w:val="22"/>
              </w:rPr>
              <w:t>Résolution verticale (km)</w:t>
            </w:r>
          </w:p>
        </w:tc>
        <w:tc>
          <w:tcPr>
            <w:tcW w:w="3328" w:type="dxa"/>
            <w:vAlign w:val="center"/>
          </w:tcPr>
          <w:p w14:paraId="7AEE26CB" w14:textId="5F3FC8FC" w:rsidR="00805777" w:rsidRPr="00685543" w:rsidRDefault="00805777" w:rsidP="00D60CE5">
            <w:pPr>
              <w:pStyle w:val="Tabletext"/>
              <w:jc w:val="center"/>
              <w:rPr>
                <w:szCs w:val="22"/>
              </w:rPr>
            </w:pPr>
            <w:r w:rsidRPr="00685543">
              <w:rPr>
                <w:szCs w:val="22"/>
              </w:rPr>
              <w:t>13,5</w:t>
            </w:r>
          </w:p>
        </w:tc>
      </w:tr>
    </w:tbl>
    <w:p w14:paraId="45869679" w14:textId="77777777" w:rsidR="00685543" w:rsidRDefault="00685543" w:rsidP="00685543">
      <w:pPr>
        <w:pStyle w:val="Tablefin"/>
      </w:pPr>
    </w:p>
    <w:p w14:paraId="637445A6" w14:textId="36BF2B02" w:rsidR="006223EE" w:rsidRPr="00587424" w:rsidRDefault="006223EE" w:rsidP="00D60CE5">
      <w:pPr>
        <w:pStyle w:val="FigureNo"/>
      </w:pPr>
      <w:r w:rsidRPr="00587424">
        <w:t>FIGURE</w:t>
      </w:r>
      <w:r w:rsidR="0098160C">
        <w:t> </w:t>
      </w:r>
      <w:r w:rsidRPr="00587424">
        <w:t>1</w:t>
      </w:r>
      <w:r w:rsidR="00806CE2" w:rsidRPr="00587424">
        <w:t>3</w:t>
      </w:r>
    </w:p>
    <w:p w14:paraId="7EA0DFF8" w14:textId="34D77EE0" w:rsidR="006223EE" w:rsidRPr="00587424" w:rsidRDefault="00965332" w:rsidP="00D60CE5">
      <w:pPr>
        <w:pStyle w:val="Figuretitle"/>
      </w:pPr>
      <w:r w:rsidRPr="008418C3">
        <w:t xml:space="preserve">Diagramme de l'antenne </w:t>
      </w:r>
      <w:r w:rsidR="00DE29A5" w:rsidRPr="008418C3">
        <w:t>du capteur</w:t>
      </w:r>
      <w:r w:rsidR="006223EE" w:rsidRPr="008418C3">
        <w:t xml:space="preserve"> N1 pour la bande </w:t>
      </w:r>
      <w:r w:rsidR="008418C3" w:rsidRPr="008418C3">
        <w:t xml:space="preserve">de fréquences </w:t>
      </w:r>
      <w:r w:rsidR="006223EE" w:rsidRPr="008418C3">
        <w:t>148,5</w:t>
      </w:r>
      <w:r w:rsidR="008418C3" w:rsidRPr="008418C3">
        <w:t>-</w:t>
      </w:r>
      <w:r w:rsidR="006223EE" w:rsidRPr="008418C3">
        <w:t>151,5 GHz</w:t>
      </w:r>
    </w:p>
    <w:p w14:paraId="0AB7FDD7" w14:textId="54DCBFF2" w:rsidR="00685543" w:rsidRPr="00685543" w:rsidRDefault="00685543" w:rsidP="00685543">
      <w:pPr>
        <w:pStyle w:val="Figure"/>
      </w:pPr>
      <w:r w:rsidRPr="00685543">
        <w:drawing>
          <wp:inline distT="0" distB="0" distL="0" distR="0" wp14:anchorId="33BC9A01" wp14:editId="7F62969D">
            <wp:extent cx="4642113" cy="4212345"/>
            <wp:effectExtent l="0" t="0" r="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1861-1_13F.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42113" cy="4212345"/>
                    </a:xfrm>
                    <a:prstGeom prst="rect">
                      <a:avLst/>
                    </a:prstGeom>
                  </pic:spPr>
                </pic:pic>
              </a:graphicData>
            </a:graphic>
          </wp:inline>
        </w:drawing>
      </w:r>
    </w:p>
    <w:p w14:paraId="02205B88" w14:textId="6F71D570" w:rsidR="006223EE" w:rsidRPr="00587424" w:rsidRDefault="006223EE" w:rsidP="00D60CE5">
      <w:pPr>
        <w:pStyle w:val="Heading2"/>
      </w:pPr>
      <w:bookmarkStart w:id="117" w:name="_Toc98410658"/>
      <w:bookmarkStart w:id="118" w:name="_Toc98956124"/>
      <w:bookmarkStart w:id="119" w:name="_Toc99111631"/>
      <w:r w:rsidRPr="00587424">
        <w:t>6.1</w:t>
      </w:r>
      <w:r w:rsidR="00806CE2" w:rsidRPr="00587424">
        <w:t>6</w:t>
      </w:r>
      <w:r w:rsidRPr="00587424">
        <w:tab/>
        <w:t xml:space="preserve">Paramètres types des capteurs passifs fonctionnant </w:t>
      </w:r>
      <w:r w:rsidR="00916ACA">
        <w:t>dans la bande de fréquences</w:t>
      </w:r>
      <w:r w:rsidRPr="00587424">
        <w:t xml:space="preserve"> 155,5</w:t>
      </w:r>
      <w:r w:rsidR="00666F93">
        <w:noBreakHyphen/>
      </w:r>
      <w:r w:rsidRPr="00587424">
        <w:t>158,5 GHz</w:t>
      </w:r>
      <w:bookmarkEnd w:id="117"/>
      <w:bookmarkEnd w:id="118"/>
      <w:bookmarkEnd w:id="119"/>
    </w:p>
    <w:p w14:paraId="2E6433C5" w14:textId="48AE432E" w:rsidR="006223EE" w:rsidRPr="00587424" w:rsidRDefault="006223EE" w:rsidP="00D60CE5">
      <w:pPr>
        <w:rPr>
          <w:lang w:eastAsia="ja-JP"/>
        </w:rPr>
      </w:pPr>
      <w:r w:rsidRPr="00587424">
        <w:t xml:space="preserve">La bande </w:t>
      </w:r>
      <w:r w:rsidR="00916ACA">
        <w:t>de fréquences</w:t>
      </w:r>
      <w:r w:rsidR="00916ACA" w:rsidRPr="00587424">
        <w:t xml:space="preserve"> </w:t>
      </w:r>
      <w:r w:rsidRPr="00587424">
        <w:t>155,5-158,5</w:t>
      </w:r>
      <w:r w:rsidR="00BB482D">
        <w:t> </w:t>
      </w:r>
      <w:r w:rsidRPr="00587424">
        <w:t xml:space="preserve">GHz est particulièrement intéressante pour la mesure des paramètres de la Terre et des nuages. </w:t>
      </w:r>
      <w:r w:rsidRPr="00587424">
        <w:rPr>
          <w:lang w:eastAsia="ja-JP"/>
        </w:rPr>
        <w:t>Le Tableau </w:t>
      </w:r>
      <w:r w:rsidR="00916ACA">
        <w:rPr>
          <w:lang w:eastAsia="ja-JP"/>
        </w:rPr>
        <w:t>43</w:t>
      </w:r>
      <w:r w:rsidRPr="00587424">
        <w:rPr>
          <w:lang w:eastAsia="ja-JP"/>
        </w:rPr>
        <w:t xml:space="preserve"> contient un récapitulatif des paramètres des capteurs passifs qui fonctionnent ou fonctionneront </w:t>
      </w:r>
      <w:r w:rsidR="00916ACA">
        <w:rPr>
          <w:lang w:eastAsia="ja-JP"/>
        </w:rPr>
        <w:t xml:space="preserve">dans la bande de </w:t>
      </w:r>
      <w:r w:rsidR="00916ACA">
        <w:t>fréquences</w:t>
      </w:r>
      <w:r w:rsidR="00916ACA" w:rsidRPr="00587424">
        <w:rPr>
          <w:lang w:eastAsia="ja-JP"/>
        </w:rPr>
        <w:t xml:space="preserve"> </w:t>
      </w:r>
      <w:r w:rsidRPr="00587424">
        <w:rPr>
          <w:lang w:eastAsia="ja-JP"/>
        </w:rPr>
        <w:t>155,5</w:t>
      </w:r>
      <w:r w:rsidR="00916ACA">
        <w:rPr>
          <w:lang w:eastAsia="ja-JP"/>
        </w:rPr>
        <w:t>-</w:t>
      </w:r>
      <w:r w:rsidRPr="00587424">
        <w:rPr>
          <w:lang w:eastAsia="ja-JP"/>
        </w:rPr>
        <w:t>158,5 GHz.</w:t>
      </w:r>
    </w:p>
    <w:p w14:paraId="77E89B19" w14:textId="5E703A77" w:rsidR="00806CE2" w:rsidRPr="00587424" w:rsidRDefault="00916ACA" w:rsidP="00D60CE5">
      <w:pPr>
        <w:rPr>
          <w:rFonts w:eastAsia="SimSun"/>
          <w:i/>
          <w:iCs/>
          <w:spacing w:val="-2"/>
        </w:rPr>
      </w:pPr>
      <w:r w:rsidRPr="00916ACA">
        <w:rPr>
          <w:rFonts w:eastAsia="SimSun"/>
          <w:spacing w:val="-2"/>
        </w:rPr>
        <w:t>Il a été décidé à la CMR-2000 de supprimer l'attribution au SETS (passive) dans la bande de fréquences 155,5-158,5</w:t>
      </w:r>
      <w:r w:rsidR="000E7C16">
        <w:rPr>
          <w:rFonts w:eastAsia="SimSun"/>
          <w:spacing w:val="-2"/>
        </w:rPr>
        <w:t> </w:t>
      </w:r>
      <w:r w:rsidRPr="00916ACA">
        <w:rPr>
          <w:rFonts w:eastAsia="SimSun"/>
          <w:spacing w:val="-2"/>
        </w:rPr>
        <w:t xml:space="preserve">GHz conformément au numéro </w:t>
      </w:r>
      <w:r w:rsidRPr="00916ACA">
        <w:rPr>
          <w:rFonts w:eastAsia="SimSun"/>
          <w:b/>
          <w:bCs/>
          <w:spacing w:val="-2"/>
        </w:rPr>
        <w:t>5.562F</w:t>
      </w:r>
      <w:r w:rsidRPr="00916ACA">
        <w:rPr>
          <w:rFonts w:eastAsia="SimSun"/>
          <w:spacing w:val="-2"/>
        </w:rPr>
        <w:t xml:space="preserve"> du RR</w:t>
      </w:r>
      <w:r w:rsidR="004A0640">
        <w:rPr>
          <w:rFonts w:eastAsia="SimSun"/>
          <w:spacing w:val="-2"/>
        </w:rPr>
        <w:t>.</w:t>
      </w:r>
      <w:r w:rsidR="00806CE2" w:rsidRPr="00587424">
        <w:rPr>
          <w:rFonts w:eastAsia="SimSun"/>
          <w:i/>
          <w:iCs/>
          <w:spacing w:val="-2"/>
        </w:rPr>
        <w:t xml:space="preserve"> </w:t>
      </w:r>
      <w:r w:rsidR="00805777" w:rsidRPr="00587424">
        <w:rPr>
          <w:i/>
          <w:iCs/>
        </w:rPr>
        <w:t>Dans la bande 155,5-158,5</w:t>
      </w:r>
      <w:r w:rsidR="00BB482D">
        <w:rPr>
          <w:i/>
          <w:iCs/>
        </w:rPr>
        <w:t> </w:t>
      </w:r>
      <w:r w:rsidR="00805777" w:rsidRPr="00587424">
        <w:rPr>
          <w:i/>
          <w:iCs/>
        </w:rPr>
        <w:t xml:space="preserve">GHz, l'attribution aux services </w:t>
      </w:r>
      <w:r w:rsidR="00805777" w:rsidRPr="00916ACA">
        <w:rPr>
          <w:i/>
          <w:iCs/>
        </w:rPr>
        <w:t>d'</w:t>
      </w:r>
      <w:r w:rsidR="00BC1FA1" w:rsidRPr="00916ACA">
        <w:rPr>
          <w:i/>
          <w:iCs/>
        </w:rPr>
        <w:t>exploration</w:t>
      </w:r>
      <w:r w:rsidR="00805777" w:rsidRPr="00587424">
        <w:rPr>
          <w:i/>
          <w:iCs/>
        </w:rPr>
        <w:t xml:space="preserve"> de la Terre par satellite (passive) et de recherche spatiale (passive) prendra fin le 1er</w:t>
      </w:r>
      <w:r w:rsidR="00D84CD9">
        <w:rPr>
          <w:i/>
          <w:iCs/>
        </w:rPr>
        <w:t> </w:t>
      </w:r>
      <w:r w:rsidR="00805777" w:rsidRPr="00587424">
        <w:rPr>
          <w:i/>
          <w:iCs/>
        </w:rPr>
        <w:t>janvier</w:t>
      </w:r>
      <w:r w:rsidR="00D84CD9">
        <w:rPr>
          <w:i/>
          <w:iCs/>
        </w:rPr>
        <w:t> </w:t>
      </w:r>
      <w:r w:rsidR="00805777" w:rsidRPr="00587424">
        <w:rPr>
          <w:i/>
          <w:iCs/>
        </w:rPr>
        <w:t>2018</w:t>
      </w:r>
      <w:r w:rsidR="00666F93">
        <w:rPr>
          <w:i/>
          <w:iCs/>
        </w:rPr>
        <w:t xml:space="preserve">. </w:t>
      </w:r>
      <w:r w:rsidR="00805777" w:rsidRPr="00587424">
        <w:rPr>
          <w:i/>
          <w:iCs/>
        </w:rPr>
        <w:t>(CMR-2000)</w:t>
      </w:r>
      <w:r w:rsidR="00666F93">
        <w:rPr>
          <w:i/>
          <w:iCs/>
        </w:rPr>
        <w:t>.</w:t>
      </w:r>
    </w:p>
    <w:p w14:paraId="4BEC0845" w14:textId="59E8C1CB" w:rsidR="00B93B56" w:rsidRDefault="000D3642" w:rsidP="00D60CE5">
      <w:pPr>
        <w:rPr>
          <w:rFonts w:eastAsia="SimSun"/>
        </w:rPr>
      </w:pPr>
      <w:r w:rsidRPr="000D3642">
        <w:rPr>
          <w:rFonts w:eastAsia="SimSun"/>
        </w:rPr>
        <w:t>Six satellites (passifs) du SETS équipés de capteurs fonctionnent actuellement dans cette bande de fréquences. Il est important de conserver les paramètres des capteurs dans la présente Recommandation jusqu'à ce que ces satellites ne soient plus opérationnels. Cette bande de fréquences n'est pas prévue pour la détection passive des futurs systèmes.</w:t>
      </w:r>
    </w:p>
    <w:p w14:paraId="5522CB5C" w14:textId="02F83F00" w:rsidR="00586B24" w:rsidRPr="00587424" w:rsidRDefault="00586B24" w:rsidP="00685543">
      <w:pPr>
        <w:pStyle w:val="TableNo"/>
        <w:keepLines/>
      </w:pPr>
      <w:r w:rsidRPr="00587424">
        <w:rPr>
          <w:lang w:eastAsia="ja-JP"/>
        </w:rPr>
        <w:t>TABLEAU</w:t>
      </w:r>
      <w:r w:rsidR="0098160C">
        <w:rPr>
          <w:lang w:eastAsia="ja-JP"/>
        </w:rPr>
        <w:t> </w:t>
      </w:r>
      <w:r w:rsidR="00805777" w:rsidRPr="00587424">
        <w:rPr>
          <w:lang w:eastAsia="ja-JP"/>
        </w:rPr>
        <w:t>43</w:t>
      </w:r>
    </w:p>
    <w:p w14:paraId="32E05B25" w14:textId="02805939" w:rsidR="006223EE" w:rsidRPr="00587424" w:rsidRDefault="006223EE" w:rsidP="00685543">
      <w:pPr>
        <w:pStyle w:val="Tabletitle"/>
        <w:keepLines/>
      </w:pPr>
      <w:r w:rsidRPr="00587424">
        <w:t>Caractéristiques des capteurs du SETS (passive) fonctionnant</w:t>
      </w:r>
      <w:r w:rsidR="00B93B56">
        <w:br/>
        <w:t>dans la bande de fréquences</w:t>
      </w:r>
      <w:r w:rsidRPr="00587424">
        <w:t xml:space="preserve"> 155,5</w:t>
      </w:r>
      <w:r w:rsidR="00AB1970">
        <w:t>-</w:t>
      </w:r>
      <w:r w:rsidR="00685543">
        <w:t>1</w:t>
      </w:r>
      <w:r w:rsidRPr="00587424">
        <w:t>58,5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60"/>
        <w:gridCol w:w="2489"/>
        <w:gridCol w:w="2490"/>
      </w:tblGrid>
      <w:tr w:rsidR="006223EE" w:rsidRPr="00587424" w14:paraId="2D3D9058" w14:textId="77777777" w:rsidTr="00CE41D2">
        <w:trPr>
          <w:cantSplit/>
          <w:jc w:val="center"/>
        </w:trPr>
        <w:tc>
          <w:tcPr>
            <w:tcW w:w="4303" w:type="dxa"/>
            <w:tcBorders>
              <w:right w:val="single" w:sz="4" w:space="0" w:color="auto"/>
            </w:tcBorders>
            <w:vAlign w:val="center"/>
          </w:tcPr>
          <w:p w14:paraId="6415624C" w14:textId="77777777" w:rsidR="006223EE" w:rsidRPr="00587424" w:rsidRDefault="006223EE" w:rsidP="00685543">
            <w:pPr>
              <w:pStyle w:val="Tablehead"/>
              <w:keepLines/>
              <w:jc w:val="left"/>
            </w:pPr>
          </w:p>
        </w:tc>
        <w:tc>
          <w:tcPr>
            <w:tcW w:w="2299" w:type="dxa"/>
            <w:tcBorders>
              <w:left w:val="single" w:sz="4" w:space="0" w:color="auto"/>
            </w:tcBorders>
            <w:vAlign w:val="center"/>
          </w:tcPr>
          <w:p w14:paraId="2368DEDE" w14:textId="77777777" w:rsidR="006223EE" w:rsidRPr="00587424" w:rsidRDefault="006223EE" w:rsidP="00685543">
            <w:pPr>
              <w:pStyle w:val="Tablehead"/>
              <w:keepLines/>
            </w:pPr>
            <w:r w:rsidRPr="00587424">
              <w:t>Capteur O1</w:t>
            </w:r>
          </w:p>
        </w:tc>
        <w:tc>
          <w:tcPr>
            <w:tcW w:w="2300" w:type="dxa"/>
            <w:tcBorders>
              <w:left w:val="single" w:sz="4" w:space="0" w:color="auto"/>
              <w:right w:val="single" w:sz="4" w:space="0" w:color="auto"/>
            </w:tcBorders>
            <w:vAlign w:val="center"/>
          </w:tcPr>
          <w:p w14:paraId="093ABBA6" w14:textId="77777777" w:rsidR="006223EE" w:rsidRPr="00587424" w:rsidRDefault="006223EE" w:rsidP="00685543">
            <w:pPr>
              <w:pStyle w:val="Tablehead"/>
              <w:keepLines/>
            </w:pPr>
            <w:r w:rsidRPr="00587424">
              <w:t>Capteur O2</w:t>
            </w:r>
          </w:p>
        </w:tc>
      </w:tr>
      <w:tr w:rsidR="006223EE" w:rsidRPr="00587424" w14:paraId="7BE2D1C4" w14:textId="77777777" w:rsidTr="00CE41D2">
        <w:trPr>
          <w:cantSplit/>
          <w:jc w:val="center"/>
        </w:trPr>
        <w:tc>
          <w:tcPr>
            <w:tcW w:w="4303" w:type="dxa"/>
            <w:tcBorders>
              <w:bottom w:val="single" w:sz="4" w:space="0" w:color="auto"/>
            </w:tcBorders>
            <w:vAlign w:val="center"/>
          </w:tcPr>
          <w:p w14:paraId="2DD74CEC" w14:textId="77777777" w:rsidR="006223EE" w:rsidRPr="00AB1970" w:rsidRDefault="006223EE" w:rsidP="00685543">
            <w:pPr>
              <w:pStyle w:val="Tabletext"/>
              <w:keepNext/>
              <w:keepLines/>
              <w:jc w:val="left"/>
            </w:pPr>
            <w:r w:rsidRPr="00AB1970">
              <w:t>Type de capteur</w:t>
            </w:r>
          </w:p>
        </w:tc>
        <w:tc>
          <w:tcPr>
            <w:tcW w:w="2299" w:type="dxa"/>
            <w:tcBorders>
              <w:bottom w:val="single" w:sz="4" w:space="0" w:color="auto"/>
            </w:tcBorders>
            <w:vAlign w:val="center"/>
          </w:tcPr>
          <w:p w14:paraId="37AEC21E" w14:textId="0702E7A3" w:rsidR="006223EE" w:rsidRPr="00AB1970" w:rsidRDefault="00F819AE" w:rsidP="00685543">
            <w:pPr>
              <w:pStyle w:val="Tabletext"/>
              <w:keepNext/>
              <w:keepLines/>
              <w:jc w:val="center"/>
            </w:pPr>
            <w:r w:rsidRPr="00AB1970">
              <w:t>Balayage conique</w:t>
            </w:r>
          </w:p>
        </w:tc>
        <w:tc>
          <w:tcPr>
            <w:tcW w:w="2300" w:type="dxa"/>
            <w:tcBorders>
              <w:bottom w:val="single" w:sz="4" w:space="0" w:color="auto"/>
            </w:tcBorders>
            <w:vAlign w:val="center"/>
          </w:tcPr>
          <w:p w14:paraId="4659BE35" w14:textId="54EA4FAA" w:rsidR="006223EE" w:rsidRPr="00587424" w:rsidRDefault="00B85C37" w:rsidP="00685543">
            <w:pPr>
              <w:pStyle w:val="Tabletext"/>
              <w:keepNext/>
              <w:keepLines/>
              <w:jc w:val="center"/>
            </w:pPr>
            <w:r w:rsidRPr="00AB1970">
              <w:t>Balayage</w:t>
            </w:r>
            <w:r w:rsidR="006223EE" w:rsidRPr="00AB1970">
              <w:t xml:space="preserve"> transversal par rapport au nadir</w:t>
            </w:r>
          </w:p>
        </w:tc>
      </w:tr>
      <w:tr w:rsidR="006223EE" w:rsidRPr="00587424" w14:paraId="68AB29CE" w14:textId="77777777" w:rsidTr="00CE41D2">
        <w:trPr>
          <w:cantSplit/>
          <w:trHeight w:val="390"/>
          <w:jc w:val="center"/>
        </w:trPr>
        <w:tc>
          <w:tcPr>
            <w:tcW w:w="8902" w:type="dxa"/>
            <w:gridSpan w:val="3"/>
            <w:tcBorders>
              <w:right w:val="single" w:sz="4" w:space="0" w:color="auto"/>
            </w:tcBorders>
            <w:vAlign w:val="center"/>
          </w:tcPr>
          <w:p w14:paraId="4796363A" w14:textId="77777777" w:rsidR="006223EE" w:rsidRPr="00587424" w:rsidRDefault="006223EE" w:rsidP="00685543">
            <w:pPr>
              <w:pStyle w:val="Tabletext"/>
              <w:keepNext/>
              <w:keepLines/>
              <w:jc w:val="left"/>
              <w:rPr>
                <w:b/>
                <w:bCs/>
              </w:rPr>
            </w:pPr>
            <w:r w:rsidRPr="00587424">
              <w:rPr>
                <w:b/>
                <w:bCs/>
              </w:rPr>
              <w:t>Paramètres d</w:t>
            </w:r>
            <w:r w:rsidR="002C4E2C" w:rsidRPr="00587424">
              <w:rPr>
                <w:b/>
                <w:bCs/>
              </w:rPr>
              <w:t>'</w:t>
            </w:r>
            <w:r w:rsidRPr="00587424">
              <w:rPr>
                <w:b/>
                <w:bCs/>
              </w:rPr>
              <w:t>orbite</w:t>
            </w:r>
          </w:p>
        </w:tc>
      </w:tr>
      <w:tr w:rsidR="006223EE" w:rsidRPr="00587424" w14:paraId="2AB08C5A" w14:textId="77777777" w:rsidTr="00CE41D2">
        <w:trPr>
          <w:cantSplit/>
          <w:jc w:val="center"/>
        </w:trPr>
        <w:tc>
          <w:tcPr>
            <w:tcW w:w="4303" w:type="dxa"/>
            <w:vAlign w:val="center"/>
          </w:tcPr>
          <w:p w14:paraId="096FC2C5" w14:textId="2A2DE87A" w:rsidR="006223EE" w:rsidRPr="00587424" w:rsidRDefault="006223EE" w:rsidP="00685543">
            <w:pPr>
              <w:pStyle w:val="Tabletext"/>
              <w:keepNext/>
              <w:keepLines/>
              <w:jc w:val="left"/>
            </w:pPr>
            <w:r w:rsidRPr="00587424">
              <w:t>Altitude</w:t>
            </w:r>
            <w:r w:rsidR="00805777" w:rsidRPr="00587424">
              <w:t xml:space="preserve"> (km)</w:t>
            </w:r>
          </w:p>
        </w:tc>
        <w:tc>
          <w:tcPr>
            <w:tcW w:w="2299" w:type="dxa"/>
            <w:vAlign w:val="center"/>
          </w:tcPr>
          <w:p w14:paraId="1F8FA781" w14:textId="59498887" w:rsidR="006223EE" w:rsidRPr="00587424" w:rsidRDefault="006223EE" w:rsidP="00685543">
            <w:pPr>
              <w:pStyle w:val="Tabletext"/>
              <w:keepNext/>
              <w:keepLines/>
              <w:jc w:val="center"/>
            </w:pPr>
            <w:r w:rsidRPr="00587424">
              <w:t>865</w:t>
            </w:r>
          </w:p>
        </w:tc>
        <w:tc>
          <w:tcPr>
            <w:tcW w:w="2300" w:type="dxa"/>
            <w:vAlign w:val="center"/>
          </w:tcPr>
          <w:p w14:paraId="6519D295" w14:textId="17F9AAAF" w:rsidR="006223EE" w:rsidRPr="00587424" w:rsidRDefault="006223EE" w:rsidP="00685543">
            <w:pPr>
              <w:pStyle w:val="Tabletext"/>
              <w:keepNext/>
              <w:keepLines/>
              <w:jc w:val="center"/>
            </w:pPr>
            <w:r w:rsidRPr="00587424">
              <w:t>822</w:t>
            </w:r>
          </w:p>
        </w:tc>
      </w:tr>
      <w:tr w:rsidR="006223EE" w:rsidRPr="00587424" w14:paraId="408FDC89" w14:textId="77777777" w:rsidTr="00CE41D2">
        <w:trPr>
          <w:cantSplit/>
          <w:jc w:val="center"/>
        </w:trPr>
        <w:tc>
          <w:tcPr>
            <w:tcW w:w="4303" w:type="dxa"/>
            <w:vAlign w:val="center"/>
          </w:tcPr>
          <w:p w14:paraId="52051397" w14:textId="65D0A8D5" w:rsidR="006223EE" w:rsidRPr="00587424" w:rsidRDefault="006223EE" w:rsidP="00685543">
            <w:pPr>
              <w:pStyle w:val="Tabletext"/>
              <w:keepNext/>
              <w:keepLines/>
              <w:jc w:val="left"/>
            </w:pPr>
            <w:r w:rsidRPr="00587424">
              <w:t>Inclinaison</w:t>
            </w:r>
            <w:r w:rsidR="00805777" w:rsidRPr="00587424">
              <w:t xml:space="preserve"> (degrés)</w:t>
            </w:r>
          </w:p>
        </w:tc>
        <w:tc>
          <w:tcPr>
            <w:tcW w:w="2299" w:type="dxa"/>
            <w:vAlign w:val="center"/>
          </w:tcPr>
          <w:p w14:paraId="27CD58DB" w14:textId="13AFB470" w:rsidR="006223EE" w:rsidRPr="00587424" w:rsidRDefault="006223EE" w:rsidP="00685543">
            <w:pPr>
              <w:pStyle w:val="Tabletext"/>
              <w:keepNext/>
              <w:keepLines/>
              <w:jc w:val="center"/>
            </w:pPr>
            <w:r w:rsidRPr="00587424">
              <w:t>20</w:t>
            </w:r>
          </w:p>
        </w:tc>
        <w:tc>
          <w:tcPr>
            <w:tcW w:w="2300" w:type="dxa"/>
            <w:vAlign w:val="center"/>
          </w:tcPr>
          <w:p w14:paraId="0BD68A9A" w14:textId="771F1791" w:rsidR="006223EE" w:rsidRPr="00587424" w:rsidRDefault="006223EE" w:rsidP="00685543">
            <w:pPr>
              <w:pStyle w:val="Tabletext"/>
              <w:keepNext/>
              <w:keepLines/>
              <w:jc w:val="center"/>
            </w:pPr>
            <w:r w:rsidRPr="00587424">
              <w:t>98,7</w:t>
            </w:r>
          </w:p>
        </w:tc>
      </w:tr>
      <w:tr w:rsidR="006223EE" w:rsidRPr="00587424" w14:paraId="4C2BA067" w14:textId="77777777" w:rsidTr="00CE41D2">
        <w:trPr>
          <w:cantSplit/>
          <w:jc w:val="center"/>
        </w:trPr>
        <w:tc>
          <w:tcPr>
            <w:tcW w:w="4303" w:type="dxa"/>
            <w:vAlign w:val="center"/>
          </w:tcPr>
          <w:p w14:paraId="6A0C3C26" w14:textId="77777777" w:rsidR="006223EE" w:rsidRPr="00587424" w:rsidRDefault="006223EE" w:rsidP="00685543">
            <w:pPr>
              <w:pStyle w:val="Tabletext"/>
              <w:keepNext/>
              <w:keepLines/>
              <w:jc w:val="left"/>
            </w:pPr>
            <w:r w:rsidRPr="00587424">
              <w:t>Excentricité</w:t>
            </w:r>
          </w:p>
        </w:tc>
        <w:tc>
          <w:tcPr>
            <w:tcW w:w="2299" w:type="dxa"/>
            <w:vAlign w:val="center"/>
          </w:tcPr>
          <w:p w14:paraId="726C6979" w14:textId="77777777" w:rsidR="006223EE" w:rsidRPr="00587424" w:rsidRDefault="006223EE" w:rsidP="00685543">
            <w:pPr>
              <w:pStyle w:val="Tabletext"/>
              <w:keepNext/>
              <w:keepLines/>
              <w:jc w:val="center"/>
            </w:pPr>
            <w:r w:rsidRPr="00587424">
              <w:t>0</w:t>
            </w:r>
          </w:p>
        </w:tc>
        <w:tc>
          <w:tcPr>
            <w:tcW w:w="2300" w:type="dxa"/>
            <w:vAlign w:val="center"/>
          </w:tcPr>
          <w:p w14:paraId="441747D5" w14:textId="77777777" w:rsidR="006223EE" w:rsidRPr="00587424" w:rsidRDefault="006223EE" w:rsidP="00685543">
            <w:pPr>
              <w:pStyle w:val="Tabletext"/>
              <w:keepNext/>
              <w:keepLines/>
              <w:jc w:val="center"/>
            </w:pPr>
            <w:r w:rsidRPr="00587424">
              <w:t>0,001</w:t>
            </w:r>
          </w:p>
        </w:tc>
      </w:tr>
      <w:tr w:rsidR="006223EE" w:rsidRPr="00587424" w14:paraId="51A14C1E" w14:textId="77777777" w:rsidTr="00CE41D2">
        <w:trPr>
          <w:cantSplit/>
          <w:jc w:val="center"/>
        </w:trPr>
        <w:tc>
          <w:tcPr>
            <w:tcW w:w="4303" w:type="dxa"/>
            <w:tcBorders>
              <w:bottom w:val="single" w:sz="4" w:space="0" w:color="auto"/>
            </w:tcBorders>
            <w:vAlign w:val="center"/>
          </w:tcPr>
          <w:p w14:paraId="40B56A15" w14:textId="71D07D8C" w:rsidR="006223EE" w:rsidRPr="00587424" w:rsidRDefault="006223EE" w:rsidP="00685543">
            <w:pPr>
              <w:pStyle w:val="Tabletext"/>
              <w:keepNext/>
              <w:keepLines/>
              <w:jc w:val="left"/>
            </w:pPr>
            <w:r w:rsidRPr="00587424">
              <w:t>Période de répétition</w:t>
            </w:r>
            <w:r w:rsidR="00805777" w:rsidRPr="00587424">
              <w:t xml:space="preserve"> (jours)</w:t>
            </w:r>
          </w:p>
        </w:tc>
        <w:tc>
          <w:tcPr>
            <w:tcW w:w="2299" w:type="dxa"/>
            <w:tcBorders>
              <w:bottom w:val="single" w:sz="4" w:space="0" w:color="auto"/>
            </w:tcBorders>
            <w:vAlign w:val="center"/>
          </w:tcPr>
          <w:p w14:paraId="0AB3793B" w14:textId="190D21FF" w:rsidR="006223EE" w:rsidRPr="00587424" w:rsidRDefault="006223EE" w:rsidP="00685543">
            <w:pPr>
              <w:pStyle w:val="Tabletext"/>
              <w:keepNext/>
              <w:keepLines/>
              <w:jc w:val="center"/>
            </w:pPr>
            <w:r w:rsidRPr="00587424">
              <w:t>7</w:t>
            </w:r>
          </w:p>
        </w:tc>
        <w:tc>
          <w:tcPr>
            <w:tcW w:w="2300" w:type="dxa"/>
            <w:tcBorders>
              <w:bottom w:val="single" w:sz="4" w:space="0" w:color="auto"/>
            </w:tcBorders>
            <w:vAlign w:val="center"/>
          </w:tcPr>
          <w:p w14:paraId="223E787E" w14:textId="05DA7882" w:rsidR="006223EE" w:rsidRPr="00587424" w:rsidRDefault="006223EE" w:rsidP="00685543">
            <w:pPr>
              <w:pStyle w:val="Tabletext"/>
              <w:keepNext/>
              <w:keepLines/>
              <w:jc w:val="center"/>
            </w:pPr>
            <w:r w:rsidRPr="00587424">
              <w:t>29</w:t>
            </w:r>
          </w:p>
        </w:tc>
      </w:tr>
      <w:tr w:rsidR="006223EE" w:rsidRPr="00587424" w14:paraId="67DBBF13" w14:textId="77777777" w:rsidTr="00CE41D2">
        <w:trPr>
          <w:cantSplit/>
          <w:jc w:val="center"/>
        </w:trPr>
        <w:tc>
          <w:tcPr>
            <w:tcW w:w="8902" w:type="dxa"/>
            <w:gridSpan w:val="3"/>
            <w:tcBorders>
              <w:right w:val="single" w:sz="4" w:space="0" w:color="auto"/>
            </w:tcBorders>
            <w:vAlign w:val="center"/>
          </w:tcPr>
          <w:p w14:paraId="33F20CA4" w14:textId="77777777" w:rsidR="006223EE" w:rsidRPr="00587424" w:rsidRDefault="006223EE" w:rsidP="00685543">
            <w:pPr>
              <w:pStyle w:val="Tabletext"/>
              <w:keepNext/>
              <w:keepLines/>
              <w:jc w:val="left"/>
              <w:rPr>
                <w:b/>
                <w:bCs/>
              </w:rPr>
            </w:pPr>
            <w:r w:rsidRPr="00587424">
              <w:rPr>
                <w:b/>
                <w:bCs/>
              </w:rPr>
              <w:t>Paramètres de l</w:t>
            </w:r>
            <w:r w:rsidR="002C4E2C" w:rsidRPr="00587424">
              <w:rPr>
                <w:b/>
                <w:bCs/>
              </w:rPr>
              <w:t>'</w:t>
            </w:r>
            <w:r w:rsidRPr="00587424">
              <w:rPr>
                <w:b/>
                <w:bCs/>
              </w:rPr>
              <w:t>antenne du capteur</w:t>
            </w:r>
          </w:p>
        </w:tc>
      </w:tr>
      <w:tr w:rsidR="006223EE" w:rsidRPr="00587424" w14:paraId="30FC9301" w14:textId="77777777" w:rsidTr="00CE41D2">
        <w:trPr>
          <w:cantSplit/>
          <w:jc w:val="center"/>
        </w:trPr>
        <w:tc>
          <w:tcPr>
            <w:tcW w:w="4303" w:type="dxa"/>
            <w:vAlign w:val="center"/>
          </w:tcPr>
          <w:p w14:paraId="743E3163" w14:textId="77777777" w:rsidR="006223EE" w:rsidRPr="00587424" w:rsidRDefault="006223EE" w:rsidP="00685543">
            <w:pPr>
              <w:pStyle w:val="Tabletext"/>
              <w:jc w:val="left"/>
            </w:pPr>
            <w:r w:rsidRPr="00587424">
              <w:t>Nombre de faisceaux</w:t>
            </w:r>
          </w:p>
        </w:tc>
        <w:tc>
          <w:tcPr>
            <w:tcW w:w="2299" w:type="dxa"/>
            <w:vAlign w:val="center"/>
          </w:tcPr>
          <w:p w14:paraId="10F99BFA" w14:textId="77777777" w:rsidR="006223EE" w:rsidRPr="00587424" w:rsidRDefault="006223EE" w:rsidP="00D60CE5">
            <w:pPr>
              <w:pStyle w:val="Tabletext"/>
              <w:jc w:val="center"/>
            </w:pPr>
          </w:p>
        </w:tc>
        <w:tc>
          <w:tcPr>
            <w:tcW w:w="2300" w:type="dxa"/>
            <w:vAlign w:val="center"/>
          </w:tcPr>
          <w:p w14:paraId="52E186C8" w14:textId="77777777" w:rsidR="006223EE" w:rsidRPr="00587424" w:rsidRDefault="006223EE" w:rsidP="00D60CE5">
            <w:pPr>
              <w:pStyle w:val="Tabletext"/>
              <w:jc w:val="center"/>
            </w:pPr>
            <w:r w:rsidRPr="00587424">
              <w:t>1</w:t>
            </w:r>
          </w:p>
        </w:tc>
      </w:tr>
      <w:tr w:rsidR="00805777" w:rsidRPr="00587424" w14:paraId="52BC1B99" w14:textId="77777777" w:rsidTr="00CE41D2">
        <w:trPr>
          <w:cantSplit/>
          <w:jc w:val="center"/>
        </w:trPr>
        <w:tc>
          <w:tcPr>
            <w:tcW w:w="4303" w:type="dxa"/>
            <w:vAlign w:val="center"/>
          </w:tcPr>
          <w:p w14:paraId="64A059DD" w14:textId="44DFC179" w:rsidR="00805777" w:rsidRPr="00587424" w:rsidRDefault="00C21757" w:rsidP="00685543">
            <w:pPr>
              <w:pStyle w:val="Tabletext"/>
              <w:jc w:val="left"/>
            </w:pPr>
            <w:r>
              <w:t>Taille de l'antenne</w:t>
            </w:r>
            <w:r w:rsidR="00805777" w:rsidRPr="00587424">
              <w:t xml:space="preserve"> (m)</w:t>
            </w:r>
          </w:p>
        </w:tc>
        <w:tc>
          <w:tcPr>
            <w:tcW w:w="2299" w:type="dxa"/>
            <w:vAlign w:val="center"/>
          </w:tcPr>
          <w:p w14:paraId="76A45E94" w14:textId="1283652A" w:rsidR="00805777" w:rsidRPr="00587424" w:rsidRDefault="00805777" w:rsidP="00D60CE5">
            <w:pPr>
              <w:pStyle w:val="Tabletext"/>
              <w:jc w:val="center"/>
            </w:pPr>
            <w:r w:rsidRPr="00587424">
              <w:t>0,65</w:t>
            </w:r>
          </w:p>
        </w:tc>
        <w:tc>
          <w:tcPr>
            <w:tcW w:w="2300" w:type="dxa"/>
            <w:vAlign w:val="center"/>
          </w:tcPr>
          <w:p w14:paraId="1ACD582B" w14:textId="242B412C" w:rsidR="00805777" w:rsidRPr="00587424" w:rsidRDefault="00805777" w:rsidP="00D60CE5">
            <w:pPr>
              <w:pStyle w:val="Tabletext"/>
              <w:jc w:val="center"/>
            </w:pPr>
            <w:r w:rsidRPr="00587424">
              <w:t>0,22</w:t>
            </w:r>
          </w:p>
        </w:tc>
      </w:tr>
      <w:tr w:rsidR="006223EE" w:rsidRPr="00587424" w14:paraId="5EAC4BBA" w14:textId="77777777" w:rsidTr="00CE41D2">
        <w:trPr>
          <w:cantSplit/>
          <w:jc w:val="center"/>
        </w:trPr>
        <w:tc>
          <w:tcPr>
            <w:tcW w:w="4303" w:type="dxa"/>
            <w:vAlign w:val="center"/>
          </w:tcPr>
          <w:p w14:paraId="157B9C58" w14:textId="2A6FB422" w:rsidR="006223EE" w:rsidRPr="00587424" w:rsidRDefault="006223EE" w:rsidP="00685543">
            <w:pPr>
              <w:pStyle w:val="Tabletext"/>
              <w:jc w:val="left"/>
            </w:pPr>
            <w:r w:rsidRPr="00587424">
              <w:t>Gain maximal du faisceau</w:t>
            </w:r>
            <w:r w:rsidR="00805777" w:rsidRPr="00587424">
              <w:t xml:space="preserve"> (dBi)</w:t>
            </w:r>
          </w:p>
        </w:tc>
        <w:tc>
          <w:tcPr>
            <w:tcW w:w="2299" w:type="dxa"/>
            <w:vAlign w:val="center"/>
          </w:tcPr>
          <w:p w14:paraId="422994B1" w14:textId="5045D3CA" w:rsidR="006223EE" w:rsidRPr="00587424" w:rsidRDefault="006223EE" w:rsidP="00D60CE5">
            <w:pPr>
              <w:pStyle w:val="Tabletext"/>
              <w:jc w:val="center"/>
            </w:pPr>
            <w:r w:rsidRPr="00587424">
              <w:t>6</w:t>
            </w:r>
            <w:r w:rsidR="00805777" w:rsidRPr="00587424">
              <w:t>0</w:t>
            </w:r>
          </w:p>
        </w:tc>
        <w:tc>
          <w:tcPr>
            <w:tcW w:w="2300" w:type="dxa"/>
            <w:vAlign w:val="center"/>
          </w:tcPr>
          <w:p w14:paraId="503A1108" w14:textId="79EC92C7" w:rsidR="006223EE" w:rsidRPr="00587424" w:rsidRDefault="006223EE" w:rsidP="00D60CE5">
            <w:pPr>
              <w:pStyle w:val="Tabletext"/>
              <w:jc w:val="center"/>
            </w:pPr>
            <w:r w:rsidRPr="00587424">
              <w:t>44,8</w:t>
            </w:r>
          </w:p>
        </w:tc>
      </w:tr>
      <w:tr w:rsidR="006223EE" w:rsidRPr="00587424" w14:paraId="6C553530" w14:textId="77777777" w:rsidTr="00CE41D2">
        <w:trPr>
          <w:cantSplit/>
          <w:jc w:val="center"/>
        </w:trPr>
        <w:tc>
          <w:tcPr>
            <w:tcW w:w="4303" w:type="dxa"/>
            <w:vAlign w:val="center"/>
          </w:tcPr>
          <w:p w14:paraId="12E20706" w14:textId="77777777" w:rsidR="006223EE" w:rsidRPr="00587424" w:rsidRDefault="006223EE" w:rsidP="00685543">
            <w:pPr>
              <w:pStyle w:val="Tabletext"/>
              <w:jc w:val="left"/>
            </w:pPr>
            <w:r w:rsidRPr="00587424">
              <w:t>Polarisation</w:t>
            </w:r>
          </w:p>
        </w:tc>
        <w:tc>
          <w:tcPr>
            <w:tcW w:w="2299" w:type="dxa"/>
            <w:vAlign w:val="center"/>
          </w:tcPr>
          <w:p w14:paraId="04342C9A" w14:textId="77777777" w:rsidR="006223EE" w:rsidRPr="00587424" w:rsidRDefault="006223EE" w:rsidP="00D60CE5">
            <w:pPr>
              <w:pStyle w:val="Tabletext"/>
              <w:jc w:val="center"/>
            </w:pPr>
            <w:r w:rsidRPr="00587424">
              <w:t>H, V</w:t>
            </w:r>
          </w:p>
        </w:tc>
        <w:tc>
          <w:tcPr>
            <w:tcW w:w="2300" w:type="dxa"/>
            <w:vAlign w:val="center"/>
          </w:tcPr>
          <w:p w14:paraId="609FC4FE" w14:textId="77777777" w:rsidR="006223EE" w:rsidRPr="00587424" w:rsidRDefault="006223EE" w:rsidP="00D60CE5">
            <w:pPr>
              <w:pStyle w:val="Tabletext"/>
              <w:jc w:val="center"/>
            </w:pPr>
            <w:r w:rsidRPr="00587424">
              <w:t>QV</w:t>
            </w:r>
          </w:p>
        </w:tc>
      </w:tr>
      <w:tr w:rsidR="006223EE" w:rsidRPr="00587424" w14:paraId="311F80F5" w14:textId="77777777" w:rsidTr="00CE41D2">
        <w:trPr>
          <w:cantSplit/>
          <w:jc w:val="center"/>
        </w:trPr>
        <w:tc>
          <w:tcPr>
            <w:tcW w:w="4303" w:type="dxa"/>
            <w:vAlign w:val="center"/>
          </w:tcPr>
          <w:p w14:paraId="1BE66861" w14:textId="7B439EA4" w:rsidR="006223EE" w:rsidRPr="00587424" w:rsidRDefault="006223EE" w:rsidP="00685543">
            <w:pPr>
              <w:pStyle w:val="Tabletext"/>
              <w:jc w:val="left"/>
            </w:pPr>
            <w:r w:rsidRPr="00587424">
              <w:t xml:space="preserve">Ouverture du faisceau à </w:t>
            </w:r>
            <w:r w:rsidR="00586B24" w:rsidRPr="00587424">
              <w:t>–</w:t>
            </w:r>
            <w:r w:rsidRPr="00587424">
              <w:t>3</w:t>
            </w:r>
            <w:r w:rsidR="00BB482D">
              <w:t> </w:t>
            </w:r>
            <w:r w:rsidRPr="00587424">
              <w:t>dB</w:t>
            </w:r>
            <w:r w:rsidR="00805777" w:rsidRPr="00587424">
              <w:t xml:space="preserve"> (degrés)</w:t>
            </w:r>
          </w:p>
        </w:tc>
        <w:tc>
          <w:tcPr>
            <w:tcW w:w="2299" w:type="dxa"/>
            <w:vAlign w:val="center"/>
          </w:tcPr>
          <w:p w14:paraId="713F011D" w14:textId="77777777" w:rsidR="006223EE" w:rsidRPr="00587424" w:rsidRDefault="006223EE" w:rsidP="00D60CE5">
            <w:pPr>
              <w:pStyle w:val="Tabletext"/>
              <w:jc w:val="center"/>
            </w:pPr>
          </w:p>
        </w:tc>
        <w:tc>
          <w:tcPr>
            <w:tcW w:w="2300" w:type="dxa"/>
            <w:vAlign w:val="center"/>
          </w:tcPr>
          <w:p w14:paraId="191AB85D" w14:textId="1105029B" w:rsidR="006223EE" w:rsidRPr="00587424" w:rsidRDefault="006223EE" w:rsidP="00D60CE5">
            <w:pPr>
              <w:pStyle w:val="Tabletext"/>
              <w:jc w:val="center"/>
            </w:pPr>
            <w:r w:rsidRPr="00587424">
              <w:t>1,1</w:t>
            </w:r>
          </w:p>
        </w:tc>
      </w:tr>
      <w:tr w:rsidR="00805777" w:rsidRPr="00587424" w14:paraId="59804C37" w14:textId="77777777" w:rsidTr="00CE41D2">
        <w:trPr>
          <w:cantSplit/>
          <w:jc w:val="center"/>
        </w:trPr>
        <w:tc>
          <w:tcPr>
            <w:tcW w:w="4303" w:type="dxa"/>
            <w:vAlign w:val="center"/>
          </w:tcPr>
          <w:p w14:paraId="6BACECC3" w14:textId="666E2319" w:rsidR="00805777" w:rsidRPr="00587424" w:rsidRDefault="00805777" w:rsidP="00685543">
            <w:pPr>
              <w:pStyle w:val="Tabletext"/>
              <w:jc w:val="left"/>
            </w:pPr>
            <w:r w:rsidRPr="00587424">
              <w:t>Champ de visibilité instantané</w:t>
            </w:r>
          </w:p>
        </w:tc>
        <w:tc>
          <w:tcPr>
            <w:tcW w:w="2299" w:type="dxa"/>
            <w:vAlign w:val="center"/>
          </w:tcPr>
          <w:p w14:paraId="6403DFE9" w14:textId="77777777" w:rsidR="00805777" w:rsidRPr="00587424" w:rsidRDefault="00805777" w:rsidP="00D60CE5">
            <w:pPr>
              <w:pStyle w:val="Tabletext"/>
              <w:jc w:val="center"/>
            </w:pPr>
          </w:p>
        </w:tc>
        <w:tc>
          <w:tcPr>
            <w:tcW w:w="2300" w:type="dxa"/>
            <w:vAlign w:val="center"/>
          </w:tcPr>
          <w:p w14:paraId="03B1DD37" w14:textId="7E1A6422" w:rsidR="00805777" w:rsidRPr="00587424" w:rsidRDefault="00805777" w:rsidP="00D60CE5">
            <w:pPr>
              <w:pStyle w:val="Tabletext"/>
              <w:jc w:val="center"/>
            </w:pPr>
            <w:r w:rsidRPr="00587424">
              <w:t>FOV:</w:t>
            </w:r>
            <w:r w:rsidR="00BB482D">
              <w:t xml:space="preserve"> </w:t>
            </w:r>
            <w:r w:rsidRPr="00587424">
              <w:t>du nadir 16 km</w:t>
            </w:r>
            <w:r w:rsidRPr="00587424">
              <w:br/>
              <w:t xml:space="preserve">FOV extérieur: </w:t>
            </w:r>
            <w:r w:rsidRPr="00587424">
              <w:br/>
              <w:t>53 × 27 km</w:t>
            </w:r>
          </w:p>
        </w:tc>
      </w:tr>
      <w:tr w:rsidR="00805777" w:rsidRPr="00587424" w14:paraId="447B815F" w14:textId="77777777" w:rsidTr="00CE41D2">
        <w:trPr>
          <w:cantSplit/>
          <w:jc w:val="center"/>
        </w:trPr>
        <w:tc>
          <w:tcPr>
            <w:tcW w:w="4303" w:type="dxa"/>
            <w:vAlign w:val="center"/>
          </w:tcPr>
          <w:p w14:paraId="758638EA" w14:textId="70CAF313" w:rsidR="00805777" w:rsidRPr="00587424" w:rsidRDefault="00805777" w:rsidP="00685543">
            <w:pPr>
              <w:pStyle w:val="Tabletext"/>
              <w:jc w:val="left"/>
            </w:pPr>
            <w:r w:rsidRPr="00587424">
              <w:t>Angle de pointage par rapport au nadir</w:t>
            </w:r>
          </w:p>
        </w:tc>
        <w:tc>
          <w:tcPr>
            <w:tcW w:w="2299" w:type="dxa"/>
            <w:vAlign w:val="center"/>
          </w:tcPr>
          <w:p w14:paraId="3942658A" w14:textId="69E255DF" w:rsidR="00805777" w:rsidRPr="00587424" w:rsidRDefault="00805777" w:rsidP="00D60CE5">
            <w:pPr>
              <w:pStyle w:val="Tabletext"/>
              <w:jc w:val="center"/>
            </w:pPr>
            <w:r w:rsidRPr="00587424">
              <w:t>44,5</w:t>
            </w:r>
          </w:p>
        </w:tc>
        <w:tc>
          <w:tcPr>
            <w:tcW w:w="2300" w:type="dxa"/>
            <w:vAlign w:val="center"/>
          </w:tcPr>
          <w:p w14:paraId="433E34C7" w14:textId="0BF25DEF" w:rsidR="00805777" w:rsidRPr="00587424" w:rsidRDefault="00805777" w:rsidP="00D60CE5">
            <w:pPr>
              <w:pStyle w:val="Tabletext"/>
              <w:jc w:val="center"/>
            </w:pPr>
            <w:r w:rsidRPr="00587424">
              <w:t>49,45</w:t>
            </w:r>
          </w:p>
        </w:tc>
      </w:tr>
      <w:tr w:rsidR="00805777" w:rsidRPr="00587424" w14:paraId="34966E49" w14:textId="77777777" w:rsidTr="00CE41D2">
        <w:trPr>
          <w:cantSplit/>
          <w:jc w:val="center"/>
        </w:trPr>
        <w:tc>
          <w:tcPr>
            <w:tcW w:w="4303" w:type="dxa"/>
            <w:vAlign w:val="center"/>
          </w:tcPr>
          <w:p w14:paraId="3367BF14" w14:textId="43FC116A" w:rsidR="00805777" w:rsidRPr="00587424" w:rsidRDefault="00805777" w:rsidP="00685543">
            <w:pPr>
              <w:pStyle w:val="Tabletext"/>
              <w:jc w:val="left"/>
            </w:pPr>
            <w:r w:rsidRPr="00587424">
              <w:t>Angle d'incidence sur la Terre (degrés)</w:t>
            </w:r>
          </w:p>
        </w:tc>
        <w:tc>
          <w:tcPr>
            <w:tcW w:w="2299" w:type="dxa"/>
            <w:vAlign w:val="center"/>
          </w:tcPr>
          <w:p w14:paraId="2E1A2D92" w14:textId="3DFFA6D8" w:rsidR="00805777" w:rsidRPr="00587424" w:rsidRDefault="00805777" w:rsidP="00D60CE5">
            <w:pPr>
              <w:pStyle w:val="Tabletext"/>
              <w:jc w:val="center"/>
            </w:pPr>
            <w:r w:rsidRPr="00587424">
              <w:t>52,3</w:t>
            </w:r>
          </w:p>
        </w:tc>
        <w:tc>
          <w:tcPr>
            <w:tcW w:w="2300" w:type="dxa"/>
            <w:vAlign w:val="center"/>
          </w:tcPr>
          <w:p w14:paraId="3D530292" w14:textId="6C451F2A" w:rsidR="00805777" w:rsidRPr="00587424" w:rsidRDefault="00805777" w:rsidP="00D60CE5">
            <w:pPr>
              <w:pStyle w:val="Tabletext"/>
              <w:jc w:val="center"/>
            </w:pPr>
            <w:r w:rsidRPr="00587424">
              <w:t>59</w:t>
            </w:r>
          </w:p>
        </w:tc>
      </w:tr>
      <w:tr w:rsidR="00805777" w:rsidRPr="00587424" w14:paraId="01C8BDDE" w14:textId="77777777" w:rsidTr="00CE41D2">
        <w:trPr>
          <w:cantSplit/>
          <w:jc w:val="center"/>
        </w:trPr>
        <w:tc>
          <w:tcPr>
            <w:tcW w:w="4303" w:type="dxa"/>
            <w:vAlign w:val="center"/>
          </w:tcPr>
          <w:p w14:paraId="658D5EEC" w14:textId="65A43018" w:rsidR="00805777" w:rsidRPr="00587424" w:rsidRDefault="00805777" w:rsidP="00685543">
            <w:pPr>
              <w:pStyle w:val="Tabletext"/>
              <w:jc w:val="left"/>
            </w:pPr>
            <w:r w:rsidRPr="00587424">
              <w:t>Largeur de couloir</w:t>
            </w:r>
            <w:r w:rsidR="008365E2" w:rsidRPr="00587424">
              <w:t xml:space="preserve"> (km)</w:t>
            </w:r>
          </w:p>
        </w:tc>
        <w:tc>
          <w:tcPr>
            <w:tcW w:w="2299" w:type="dxa"/>
            <w:vAlign w:val="center"/>
          </w:tcPr>
          <w:p w14:paraId="7B7F7F66" w14:textId="77777777" w:rsidR="00805777" w:rsidRPr="00587424" w:rsidRDefault="00805777" w:rsidP="00D60CE5">
            <w:pPr>
              <w:pStyle w:val="Tabletext"/>
              <w:jc w:val="center"/>
            </w:pPr>
          </w:p>
        </w:tc>
        <w:tc>
          <w:tcPr>
            <w:tcW w:w="2300" w:type="dxa"/>
            <w:vAlign w:val="center"/>
          </w:tcPr>
          <w:p w14:paraId="654777B8" w14:textId="541B32EE" w:rsidR="00805777" w:rsidRPr="00587424" w:rsidRDefault="00805777" w:rsidP="00D60CE5">
            <w:pPr>
              <w:pStyle w:val="Tabletext"/>
              <w:jc w:val="center"/>
            </w:pPr>
            <w:r w:rsidRPr="00587424">
              <w:t>2 193</w:t>
            </w:r>
          </w:p>
        </w:tc>
      </w:tr>
      <w:tr w:rsidR="00805777" w:rsidRPr="00587424" w14:paraId="5A896308" w14:textId="77777777" w:rsidTr="00CE41D2">
        <w:trPr>
          <w:cantSplit/>
          <w:jc w:val="center"/>
        </w:trPr>
        <w:tc>
          <w:tcPr>
            <w:tcW w:w="4303" w:type="dxa"/>
            <w:vAlign w:val="center"/>
          </w:tcPr>
          <w:p w14:paraId="2F182E23" w14:textId="11E786BE" w:rsidR="00805777" w:rsidRPr="00587424" w:rsidRDefault="00D61EE4" w:rsidP="00685543">
            <w:pPr>
              <w:pStyle w:val="Tabletext"/>
              <w:jc w:val="left"/>
            </w:pPr>
            <w:r>
              <w:t>Efficacité de l'antenne</w:t>
            </w:r>
          </w:p>
        </w:tc>
        <w:tc>
          <w:tcPr>
            <w:tcW w:w="2299" w:type="dxa"/>
            <w:vAlign w:val="center"/>
          </w:tcPr>
          <w:p w14:paraId="4DAEC064" w14:textId="2FCC25ED" w:rsidR="00805777" w:rsidRPr="00587424" w:rsidRDefault="00805777" w:rsidP="00D60CE5">
            <w:pPr>
              <w:pStyle w:val="Tabletext"/>
              <w:jc w:val="center"/>
            </w:pPr>
            <w:r w:rsidRPr="00587424">
              <w:t>0,88</w:t>
            </w:r>
          </w:p>
        </w:tc>
        <w:tc>
          <w:tcPr>
            <w:tcW w:w="2300" w:type="dxa"/>
            <w:vAlign w:val="center"/>
          </w:tcPr>
          <w:p w14:paraId="4417A7B3" w14:textId="15DB1E97" w:rsidR="00805777" w:rsidRPr="00587424" w:rsidRDefault="00805777" w:rsidP="00D60CE5">
            <w:pPr>
              <w:pStyle w:val="Tabletext"/>
              <w:jc w:val="center"/>
            </w:pPr>
            <w:r w:rsidRPr="00587424">
              <w:t>0,23</w:t>
            </w:r>
          </w:p>
        </w:tc>
      </w:tr>
      <w:tr w:rsidR="00805777" w:rsidRPr="00587424" w14:paraId="0947A88A" w14:textId="77777777" w:rsidTr="00CE41D2">
        <w:trPr>
          <w:cantSplit/>
          <w:jc w:val="center"/>
        </w:trPr>
        <w:tc>
          <w:tcPr>
            <w:tcW w:w="4303" w:type="dxa"/>
            <w:vAlign w:val="center"/>
          </w:tcPr>
          <w:p w14:paraId="578DE71B" w14:textId="55466DA8" w:rsidR="00805777" w:rsidRPr="00587424" w:rsidRDefault="00805777" w:rsidP="00685543">
            <w:pPr>
              <w:pStyle w:val="Tabletext"/>
              <w:jc w:val="left"/>
            </w:pPr>
            <w:r w:rsidRPr="00587424">
              <w:t>Dynamique du faisceau</w:t>
            </w:r>
          </w:p>
        </w:tc>
        <w:tc>
          <w:tcPr>
            <w:tcW w:w="2299" w:type="dxa"/>
            <w:vAlign w:val="center"/>
          </w:tcPr>
          <w:p w14:paraId="79E7EDF1" w14:textId="5D1008B7" w:rsidR="00805777" w:rsidRPr="00587424" w:rsidRDefault="00805777" w:rsidP="00D60CE5">
            <w:pPr>
              <w:pStyle w:val="Tabletext"/>
              <w:jc w:val="center"/>
            </w:pPr>
            <w:r w:rsidRPr="00587424">
              <w:t xml:space="preserve">20 </w:t>
            </w:r>
            <w:r w:rsidR="001041CF">
              <w:t>tours/min</w:t>
            </w:r>
          </w:p>
        </w:tc>
        <w:tc>
          <w:tcPr>
            <w:tcW w:w="2300" w:type="dxa"/>
            <w:vAlign w:val="center"/>
          </w:tcPr>
          <w:p w14:paraId="51A02F69" w14:textId="4F5E9D27" w:rsidR="00805777" w:rsidRPr="00587424" w:rsidRDefault="00FA6B14" w:rsidP="00D60CE5">
            <w:pPr>
              <w:pStyle w:val="Tabletext"/>
              <w:jc w:val="center"/>
            </w:pPr>
            <w:r>
              <w:t>Période de balayage</w:t>
            </w:r>
            <w:r w:rsidR="00513B8D">
              <w:t xml:space="preserve"> de </w:t>
            </w:r>
            <w:r w:rsidR="00805777" w:rsidRPr="00587424">
              <w:t>8/3</w:t>
            </w:r>
            <w:r w:rsidR="00BB482D">
              <w:t> </w:t>
            </w:r>
            <w:r w:rsidR="00805777" w:rsidRPr="00587424">
              <w:t>s</w:t>
            </w:r>
          </w:p>
        </w:tc>
      </w:tr>
      <w:tr w:rsidR="008365E2" w:rsidRPr="00587424" w14:paraId="21BE8D7B" w14:textId="77777777" w:rsidTr="00CE41D2">
        <w:trPr>
          <w:cantSplit/>
          <w:jc w:val="center"/>
        </w:trPr>
        <w:tc>
          <w:tcPr>
            <w:tcW w:w="4303" w:type="dxa"/>
            <w:vAlign w:val="center"/>
          </w:tcPr>
          <w:p w14:paraId="14D3890D" w14:textId="02E3884B" w:rsidR="008365E2" w:rsidRPr="00587424" w:rsidRDefault="00965332" w:rsidP="00685543">
            <w:pPr>
              <w:pStyle w:val="Tabletext"/>
              <w:jc w:val="left"/>
            </w:pPr>
            <w:r w:rsidRPr="00AB1970">
              <w:t xml:space="preserve">Diagramme de l'antenne </w:t>
            </w:r>
            <w:r w:rsidR="00DE29A5" w:rsidRPr="00AB1970">
              <w:t>du capteur</w:t>
            </w:r>
          </w:p>
        </w:tc>
        <w:tc>
          <w:tcPr>
            <w:tcW w:w="2299" w:type="dxa"/>
            <w:vAlign w:val="center"/>
          </w:tcPr>
          <w:p w14:paraId="123D66B5" w14:textId="77777777" w:rsidR="008365E2" w:rsidRPr="00587424" w:rsidRDefault="008365E2" w:rsidP="00D60CE5">
            <w:pPr>
              <w:pStyle w:val="Tabletext"/>
              <w:jc w:val="center"/>
            </w:pPr>
          </w:p>
        </w:tc>
        <w:tc>
          <w:tcPr>
            <w:tcW w:w="2300" w:type="dxa"/>
            <w:vAlign w:val="center"/>
          </w:tcPr>
          <w:p w14:paraId="5899DCF5" w14:textId="77777777" w:rsidR="008365E2" w:rsidRPr="00587424" w:rsidRDefault="008365E2" w:rsidP="00D60CE5">
            <w:pPr>
              <w:pStyle w:val="Tabletext"/>
              <w:jc w:val="center"/>
            </w:pPr>
          </w:p>
        </w:tc>
      </w:tr>
      <w:tr w:rsidR="008365E2" w:rsidRPr="00587424" w14:paraId="109AA35C" w14:textId="77777777" w:rsidTr="00CE41D2">
        <w:trPr>
          <w:cantSplit/>
          <w:jc w:val="center"/>
        </w:trPr>
        <w:tc>
          <w:tcPr>
            <w:tcW w:w="4303" w:type="dxa"/>
            <w:vAlign w:val="center"/>
          </w:tcPr>
          <w:p w14:paraId="32FD7104" w14:textId="18ECA71F" w:rsidR="008365E2" w:rsidRPr="00587424" w:rsidRDefault="008365E2" w:rsidP="00685543">
            <w:pPr>
              <w:pStyle w:val="Tabletext"/>
              <w:jc w:val="left"/>
            </w:pPr>
            <w:r w:rsidRPr="00587424">
              <w:t>Gain d'antenne en étalonnage froid (dBi)</w:t>
            </w:r>
          </w:p>
        </w:tc>
        <w:tc>
          <w:tcPr>
            <w:tcW w:w="2299" w:type="dxa"/>
            <w:vAlign w:val="center"/>
          </w:tcPr>
          <w:p w14:paraId="3FE565D8" w14:textId="3A81C4B2" w:rsidR="008365E2" w:rsidRPr="00587424" w:rsidRDefault="008365E2" w:rsidP="00D60CE5">
            <w:pPr>
              <w:pStyle w:val="Tabletext"/>
              <w:jc w:val="center"/>
            </w:pPr>
            <w:r w:rsidRPr="00587424">
              <w:t>N/A</w:t>
            </w:r>
          </w:p>
        </w:tc>
        <w:tc>
          <w:tcPr>
            <w:tcW w:w="2300" w:type="dxa"/>
            <w:vAlign w:val="center"/>
          </w:tcPr>
          <w:p w14:paraId="5E80DC92" w14:textId="64407DB0" w:rsidR="008365E2" w:rsidRPr="00587424" w:rsidRDefault="008365E2" w:rsidP="00D60CE5">
            <w:pPr>
              <w:pStyle w:val="Tabletext"/>
              <w:jc w:val="center"/>
            </w:pPr>
            <w:r w:rsidRPr="00587424">
              <w:t>44,8</w:t>
            </w:r>
          </w:p>
        </w:tc>
      </w:tr>
      <w:tr w:rsidR="008365E2" w:rsidRPr="00587424" w14:paraId="3DDDF054" w14:textId="77777777" w:rsidTr="00CE41D2">
        <w:trPr>
          <w:cantSplit/>
          <w:jc w:val="center"/>
        </w:trPr>
        <w:tc>
          <w:tcPr>
            <w:tcW w:w="4303" w:type="dxa"/>
            <w:vAlign w:val="center"/>
          </w:tcPr>
          <w:p w14:paraId="1DABFE5E" w14:textId="0E4BD0F5" w:rsidR="008365E2" w:rsidRPr="00587424" w:rsidRDefault="000D0D7B" w:rsidP="00685543">
            <w:pPr>
              <w:pStyle w:val="Tabletext"/>
              <w:jc w:val="left"/>
            </w:pPr>
            <w:r>
              <w:t>Angle en étalonnage froid</w:t>
            </w:r>
            <w:r w:rsidR="008365E2" w:rsidRPr="00587424">
              <w:t xml:space="preserve"> (degrés par rapport à la trajectoire du satellite)</w:t>
            </w:r>
          </w:p>
        </w:tc>
        <w:tc>
          <w:tcPr>
            <w:tcW w:w="2299" w:type="dxa"/>
            <w:vAlign w:val="center"/>
          </w:tcPr>
          <w:p w14:paraId="6A4A11CB" w14:textId="2B97F485" w:rsidR="008365E2" w:rsidRPr="00587424" w:rsidRDefault="008365E2" w:rsidP="00D60CE5">
            <w:pPr>
              <w:pStyle w:val="Tabletext"/>
              <w:jc w:val="center"/>
            </w:pPr>
            <w:r w:rsidRPr="00587424">
              <w:t>N/A</w:t>
            </w:r>
          </w:p>
        </w:tc>
        <w:tc>
          <w:tcPr>
            <w:tcW w:w="2300" w:type="dxa"/>
            <w:vAlign w:val="center"/>
          </w:tcPr>
          <w:p w14:paraId="36999B0C" w14:textId="7F8C4E2E" w:rsidR="008365E2" w:rsidRPr="00587424" w:rsidRDefault="008365E2" w:rsidP="00D60CE5">
            <w:pPr>
              <w:pStyle w:val="Tabletext"/>
              <w:jc w:val="center"/>
            </w:pPr>
            <w:r w:rsidRPr="00587424">
              <w:t>−90° ± 3,9°</w:t>
            </w:r>
          </w:p>
        </w:tc>
      </w:tr>
      <w:tr w:rsidR="008365E2" w:rsidRPr="00587424" w14:paraId="6576252A" w14:textId="77777777" w:rsidTr="00CE41D2">
        <w:trPr>
          <w:cantSplit/>
          <w:jc w:val="center"/>
        </w:trPr>
        <w:tc>
          <w:tcPr>
            <w:tcW w:w="4303" w:type="dxa"/>
            <w:vAlign w:val="center"/>
          </w:tcPr>
          <w:p w14:paraId="7157BF68" w14:textId="32F0BD59" w:rsidR="008365E2" w:rsidRPr="00587424" w:rsidRDefault="000D0D7B" w:rsidP="00685543">
            <w:pPr>
              <w:pStyle w:val="Tabletext"/>
              <w:jc w:val="left"/>
            </w:pPr>
            <w:r>
              <w:t>Angle en étalonnage froid</w:t>
            </w:r>
            <w:r w:rsidR="008365E2" w:rsidRPr="00587424">
              <w:t xml:space="preserve"> (degrés par rapport à la direction du nadir)</w:t>
            </w:r>
          </w:p>
        </w:tc>
        <w:tc>
          <w:tcPr>
            <w:tcW w:w="2299" w:type="dxa"/>
            <w:vAlign w:val="center"/>
          </w:tcPr>
          <w:p w14:paraId="4E56F47D" w14:textId="73443C70" w:rsidR="008365E2" w:rsidRPr="00587424" w:rsidRDefault="008365E2" w:rsidP="00D60CE5">
            <w:pPr>
              <w:pStyle w:val="Tabletext"/>
              <w:jc w:val="center"/>
            </w:pPr>
            <w:r w:rsidRPr="00587424">
              <w:t>N/A</w:t>
            </w:r>
          </w:p>
        </w:tc>
        <w:tc>
          <w:tcPr>
            <w:tcW w:w="2300" w:type="dxa"/>
            <w:vAlign w:val="center"/>
          </w:tcPr>
          <w:p w14:paraId="78EE350D" w14:textId="6BF00D89" w:rsidR="008365E2" w:rsidRPr="00587424" w:rsidRDefault="008365E2" w:rsidP="00D60CE5">
            <w:pPr>
              <w:pStyle w:val="Tabletext"/>
              <w:jc w:val="center"/>
            </w:pPr>
            <w:r w:rsidRPr="00587424">
              <w:t>73,6</w:t>
            </w:r>
            <w:r w:rsidRPr="00587424">
              <w:br/>
              <w:t>(66°</w:t>
            </w:r>
            <w:r w:rsidR="0023269B">
              <w:t xml:space="preserve"> à </w:t>
            </w:r>
            <w:r w:rsidRPr="00587424">
              <w:t>81°)</w:t>
            </w:r>
          </w:p>
        </w:tc>
      </w:tr>
      <w:tr w:rsidR="008365E2" w:rsidRPr="00587424" w14:paraId="7F9E105D" w14:textId="77777777" w:rsidTr="00CE41D2">
        <w:trPr>
          <w:cantSplit/>
          <w:jc w:val="center"/>
        </w:trPr>
        <w:tc>
          <w:tcPr>
            <w:tcW w:w="8902" w:type="dxa"/>
            <w:gridSpan w:val="3"/>
            <w:vAlign w:val="center"/>
          </w:tcPr>
          <w:p w14:paraId="21381583" w14:textId="2309B766" w:rsidR="008365E2" w:rsidRPr="00587424" w:rsidRDefault="008365E2" w:rsidP="00D60CE5">
            <w:pPr>
              <w:pStyle w:val="Tabletext"/>
              <w:jc w:val="left"/>
            </w:pPr>
            <w:r w:rsidRPr="00587424">
              <w:rPr>
                <w:b/>
                <w:bCs/>
              </w:rPr>
              <w:t>Paramètres du récepteur du capteur</w:t>
            </w:r>
          </w:p>
        </w:tc>
      </w:tr>
      <w:tr w:rsidR="008365E2" w:rsidRPr="00587424" w14:paraId="734003F8" w14:textId="77777777" w:rsidTr="00CE41D2">
        <w:trPr>
          <w:cantSplit/>
          <w:jc w:val="center"/>
        </w:trPr>
        <w:tc>
          <w:tcPr>
            <w:tcW w:w="4303" w:type="dxa"/>
            <w:vAlign w:val="center"/>
          </w:tcPr>
          <w:p w14:paraId="4DB4066B" w14:textId="658E07F1" w:rsidR="008365E2" w:rsidRPr="00587424" w:rsidRDefault="008365E2" w:rsidP="00D60CE5">
            <w:pPr>
              <w:pStyle w:val="Tabletext"/>
              <w:jc w:val="left"/>
            </w:pPr>
            <w:r w:rsidRPr="00587424">
              <w:t>Temps d'intégration du capteur (ms)</w:t>
            </w:r>
          </w:p>
        </w:tc>
        <w:tc>
          <w:tcPr>
            <w:tcW w:w="2299" w:type="dxa"/>
            <w:vAlign w:val="center"/>
          </w:tcPr>
          <w:p w14:paraId="0E670B18" w14:textId="3F27BCA0" w:rsidR="008365E2" w:rsidRPr="00587424" w:rsidRDefault="008365E2" w:rsidP="00D60CE5">
            <w:pPr>
              <w:pStyle w:val="Tabletext"/>
              <w:jc w:val="center"/>
            </w:pPr>
            <w:r w:rsidRPr="00587424">
              <w:t>N/A</w:t>
            </w:r>
          </w:p>
        </w:tc>
        <w:tc>
          <w:tcPr>
            <w:tcW w:w="2300" w:type="dxa"/>
            <w:vAlign w:val="center"/>
          </w:tcPr>
          <w:p w14:paraId="2221517E" w14:textId="41AB91EA" w:rsidR="008365E2" w:rsidRPr="00587424" w:rsidRDefault="008365E2" w:rsidP="00D60CE5">
            <w:pPr>
              <w:pStyle w:val="Tabletext"/>
              <w:jc w:val="center"/>
            </w:pPr>
            <w:r w:rsidRPr="00587424">
              <w:t>18</w:t>
            </w:r>
          </w:p>
        </w:tc>
      </w:tr>
      <w:tr w:rsidR="008365E2" w:rsidRPr="00587424" w14:paraId="76D318A9" w14:textId="77777777" w:rsidTr="00CE41D2">
        <w:trPr>
          <w:cantSplit/>
          <w:jc w:val="center"/>
        </w:trPr>
        <w:tc>
          <w:tcPr>
            <w:tcW w:w="4303" w:type="dxa"/>
            <w:vAlign w:val="center"/>
          </w:tcPr>
          <w:p w14:paraId="548355A8" w14:textId="74501FA7" w:rsidR="008365E2" w:rsidRPr="00587424" w:rsidRDefault="008365E2" w:rsidP="00D60CE5">
            <w:pPr>
              <w:pStyle w:val="Tabletext"/>
              <w:jc w:val="left"/>
            </w:pPr>
            <w:r w:rsidRPr="00587424">
              <w:t>Largeur de bande de canal (GHz)</w:t>
            </w:r>
          </w:p>
        </w:tc>
        <w:tc>
          <w:tcPr>
            <w:tcW w:w="2299" w:type="dxa"/>
            <w:vAlign w:val="center"/>
          </w:tcPr>
          <w:p w14:paraId="4D79FBF3" w14:textId="41024857" w:rsidR="008365E2" w:rsidRPr="00587424" w:rsidRDefault="008365E2" w:rsidP="00D60CE5">
            <w:pPr>
              <w:pStyle w:val="Tabletext"/>
              <w:jc w:val="center"/>
            </w:pPr>
            <w:r w:rsidRPr="00587424">
              <w:t>2</w:t>
            </w:r>
          </w:p>
        </w:tc>
        <w:tc>
          <w:tcPr>
            <w:tcW w:w="2300" w:type="dxa"/>
            <w:vAlign w:val="center"/>
          </w:tcPr>
          <w:p w14:paraId="5BC38506" w14:textId="62055329" w:rsidR="008365E2" w:rsidRPr="00587424" w:rsidRDefault="008365E2" w:rsidP="00D60CE5">
            <w:pPr>
              <w:pStyle w:val="Tabletext"/>
              <w:jc w:val="center"/>
            </w:pPr>
            <w:r w:rsidRPr="00587424">
              <w:t>&lt;</w:t>
            </w:r>
            <w:r w:rsidR="00835707">
              <w:t> </w:t>
            </w:r>
            <w:r w:rsidRPr="00587424">
              <w:t>2,8</w:t>
            </w:r>
          </w:p>
        </w:tc>
      </w:tr>
      <w:tr w:rsidR="006223EE" w:rsidRPr="00587424" w14:paraId="357B9AC7" w14:textId="77777777" w:rsidTr="00CE41D2">
        <w:trPr>
          <w:cantSplit/>
          <w:jc w:val="center"/>
        </w:trPr>
        <w:tc>
          <w:tcPr>
            <w:tcW w:w="8902" w:type="dxa"/>
            <w:gridSpan w:val="3"/>
            <w:tcBorders>
              <w:right w:val="single" w:sz="4" w:space="0" w:color="auto"/>
            </w:tcBorders>
            <w:vAlign w:val="center"/>
          </w:tcPr>
          <w:p w14:paraId="10A56E0D" w14:textId="77777777" w:rsidR="006223EE" w:rsidRPr="00587424" w:rsidRDefault="006223EE" w:rsidP="00D60CE5">
            <w:pPr>
              <w:pStyle w:val="Tabletext"/>
              <w:jc w:val="left"/>
              <w:rPr>
                <w:b/>
                <w:bCs/>
              </w:rPr>
            </w:pPr>
            <w:r w:rsidRPr="00587424">
              <w:rPr>
                <w:b/>
                <w:bCs/>
              </w:rPr>
              <w:t>Résolution spatiale de mesure</w:t>
            </w:r>
          </w:p>
        </w:tc>
      </w:tr>
      <w:tr w:rsidR="006223EE" w:rsidRPr="00587424" w14:paraId="70075D65" w14:textId="77777777" w:rsidTr="00CE41D2">
        <w:trPr>
          <w:cantSplit/>
          <w:jc w:val="center"/>
        </w:trPr>
        <w:tc>
          <w:tcPr>
            <w:tcW w:w="4303" w:type="dxa"/>
            <w:tcBorders>
              <w:bottom w:val="single" w:sz="4" w:space="0" w:color="auto"/>
            </w:tcBorders>
            <w:vAlign w:val="center"/>
          </w:tcPr>
          <w:p w14:paraId="61ED84A8" w14:textId="12E77782" w:rsidR="006223EE" w:rsidRPr="00587424" w:rsidRDefault="006223EE" w:rsidP="00D60CE5">
            <w:pPr>
              <w:pStyle w:val="Tabletext"/>
              <w:jc w:val="left"/>
            </w:pPr>
            <w:r w:rsidRPr="00587424">
              <w:t>Résolution horizontale</w:t>
            </w:r>
            <w:r w:rsidR="008365E2" w:rsidRPr="00587424">
              <w:t xml:space="preserve"> (km)</w:t>
            </w:r>
          </w:p>
        </w:tc>
        <w:tc>
          <w:tcPr>
            <w:tcW w:w="2299" w:type="dxa"/>
            <w:tcBorders>
              <w:bottom w:val="single" w:sz="4" w:space="0" w:color="auto"/>
            </w:tcBorders>
            <w:vAlign w:val="center"/>
          </w:tcPr>
          <w:p w14:paraId="7006FBFE" w14:textId="5A1EB6C6" w:rsidR="006223EE" w:rsidRPr="00587424" w:rsidRDefault="008365E2" w:rsidP="00D60CE5">
            <w:pPr>
              <w:pStyle w:val="Tabletext"/>
              <w:jc w:val="center"/>
            </w:pPr>
            <w:r w:rsidRPr="00587424">
              <w:t>6</w:t>
            </w:r>
          </w:p>
        </w:tc>
        <w:tc>
          <w:tcPr>
            <w:tcW w:w="2300" w:type="dxa"/>
            <w:tcBorders>
              <w:bottom w:val="single" w:sz="4" w:space="0" w:color="auto"/>
            </w:tcBorders>
            <w:vAlign w:val="center"/>
          </w:tcPr>
          <w:p w14:paraId="56FE2CBE" w14:textId="5B813DB5" w:rsidR="006223EE" w:rsidRPr="00587424" w:rsidRDefault="006223EE" w:rsidP="00D60CE5">
            <w:pPr>
              <w:pStyle w:val="Tabletext"/>
              <w:jc w:val="center"/>
            </w:pPr>
            <w:r w:rsidRPr="00587424">
              <w:t>16</w:t>
            </w:r>
          </w:p>
        </w:tc>
      </w:tr>
      <w:tr w:rsidR="006223EE" w:rsidRPr="00587424" w14:paraId="0F09D1B6" w14:textId="77777777" w:rsidTr="00CE41D2">
        <w:trPr>
          <w:cantSplit/>
          <w:jc w:val="center"/>
        </w:trPr>
        <w:tc>
          <w:tcPr>
            <w:tcW w:w="4303" w:type="dxa"/>
            <w:tcBorders>
              <w:bottom w:val="single" w:sz="4" w:space="0" w:color="auto"/>
            </w:tcBorders>
            <w:vAlign w:val="center"/>
          </w:tcPr>
          <w:p w14:paraId="6596ECDE" w14:textId="002E2139" w:rsidR="006223EE" w:rsidRPr="00587424" w:rsidRDefault="006223EE" w:rsidP="00D60CE5">
            <w:pPr>
              <w:pStyle w:val="Tabletext"/>
              <w:jc w:val="left"/>
            </w:pPr>
            <w:r w:rsidRPr="00587424">
              <w:t>Résolution verticale</w:t>
            </w:r>
            <w:r w:rsidR="008365E2" w:rsidRPr="00587424">
              <w:t xml:space="preserve"> (km)</w:t>
            </w:r>
          </w:p>
        </w:tc>
        <w:tc>
          <w:tcPr>
            <w:tcW w:w="2299" w:type="dxa"/>
            <w:tcBorders>
              <w:bottom w:val="single" w:sz="4" w:space="0" w:color="auto"/>
            </w:tcBorders>
            <w:vAlign w:val="center"/>
          </w:tcPr>
          <w:p w14:paraId="6A09E02E" w14:textId="187203BE" w:rsidR="006223EE" w:rsidRPr="00587424" w:rsidRDefault="006223EE" w:rsidP="00D60CE5">
            <w:pPr>
              <w:pStyle w:val="Tabletext"/>
              <w:jc w:val="center"/>
            </w:pPr>
            <w:r w:rsidRPr="00587424">
              <w:t>6</w:t>
            </w:r>
          </w:p>
        </w:tc>
        <w:tc>
          <w:tcPr>
            <w:tcW w:w="2300" w:type="dxa"/>
            <w:tcBorders>
              <w:bottom w:val="single" w:sz="4" w:space="0" w:color="auto"/>
            </w:tcBorders>
            <w:vAlign w:val="center"/>
          </w:tcPr>
          <w:p w14:paraId="17EA3542" w14:textId="6AF629F6" w:rsidR="006223EE" w:rsidRPr="00587424" w:rsidRDefault="006223EE" w:rsidP="00D60CE5">
            <w:pPr>
              <w:pStyle w:val="Tabletext"/>
              <w:jc w:val="center"/>
            </w:pPr>
            <w:r w:rsidRPr="00587424">
              <w:t>16</w:t>
            </w:r>
          </w:p>
        </w:tc>
      </w:tr>
    </w:tbl>
    <w:p w14:paraId="35EEEF90" w14:textId="77777777" w:rsidR="00685543" w:rsidRDefault="00685543" w:rsidP="00685543">
      <w:pPr>
        <w:pStyle w:val="Tablefin"/>
      </w:pPr>
      <w:bookmarkStart w:id="120" w:name="_Toc98410659"/>
      <w:bookmarkStart w:id="121" w:name="_Toc98956125"/>
      <w:bookmarkStart w:id="122" w:name="_Toc99111632"/>
    </w:p>
    <w:p w14:paraId="6727E9CA" w14:textId="22AE9CE5" w:rsidR="006223EE" w:rsidRPr="00587424" w:rsidRDefault="006223EE" w:rsidP="00D60CE5">
      <w:pPr>
        <w:pStyle w:val="Heading2"/>
      </w:pPr>
      <w:r w:rsidRPr="00587424">
        <w:t>6.1</w:t>
      </w:r>
      <w:r w:rsidR="00784C11" w:rsidRPr="00587424">
        <w:t>7</w:t>
      </w:r>
      <w:r w:rsidRPr="00587424">
        <w:tab/>
        <w:t xml:space="preserve">Paramètres types des capteurs passifs fonctionnant </w:t>
      </w:r>
      <w:r w:rsidR="00AB1970">
        <w:t>dans la bande de fréquences</w:t>
      </w:r>
      <w:r w:rsidR="00AB1970" w:rsidRPr="00587424">
        <w:t xml:space="preserve"> </w:t>
      </w:r>
      <w:r w:rsidRPr="00587424">
        <w:t>164</w:t>
      </w:r>
      <w:r w:rsidR="00372FD6">
        <w:noBreakHyphen/>
      </w:r>
      <w:r w:rsidRPr="00587424">
        <w:t>167 GHz</w:t>
      </w:r>
      <w:bookmarkEnd w:id="120"/>
      <w:bookmarkEnd w:id="121"/>
      <w:bookmarkEnd w:id="122"/>
    </w:p>
    <w:p w14:paraId="0140E39F" w14:textId="0CE8C61E" w:rsidR="006223EE" w:rsidRPr="00587424" w:rsidRDefault="006223EE" w:rsidP="00D60CE5">
      <w:pPr>
        <w:rPr>
          <w:lang w:eastAsia="ja-JP"/>
        </w:rPr>
      </w:pPr>
      <w:r w:rsidRPr="00587424">
        <w:t xml:space="preserve">La </w:t>
      </w:r>
      <w:r w:rsidR="00AB1970" w:rsidRPr="00AB1970">
        <w:t xml:space="preserve">bande de fréquences </w:t>
      </w:r>
      <w:r w:rsidRPr="00587424">
        <w:t>164-167</w:t>
      </w:r>
      <w:r w:rsidR="00BB482D">
        <w:t> </w:t>
      </w:r>
      <w:r w:rsidRPr="00587424">
        <w:t>GHz est particulièrement intéressante pour la mesure du N</w:t>
      </w:r>
      <w:r w:rsidRPr="00587424">
        <w:rPr>
          <w:vertAlign w:val="subscript"/>
        </w:rPr>
        <w:t>2</w:t>
      </w:r>
      <w:r w:rsidRPr="00587424">
        <w:t>O, de l</w:t>
      </w:r>
      <w:r w:rsidR="002C4E2C" w:rsidRPr="00587424">
        <w:t>'</w:t>
      </w:r>
      <w:r w:rsidRPr="00587424">
        <w:t>eau des nuages et de la glace, de la pluie, du CO</w:t>
      </w:r>
      <w:r w:rsidRPr="00587424">
        <w:rPr>
          <w:vertAlign w:val="subscript"/>
        </w:rPr>
        <w:t>2</w:t>
      </w:r>
      <w:r w:rsidRPr="00587424">
        <w:t xml:space="preserve"> et du CO. </w:t>
      </w:r>
      <w:r w:rsidRPr="00587424">
        <w:rPr>
          <w:lang w:eastAsia="ja-JP"/>
        </w:rPr>
        <w:t>Le</w:t>
      </w:r>
      <w:r w:rsidR="00AB1970">
        <w:rPr>
          <w:lang w:eastAsia="ja-JP"/>
        </w:rPr>
        <w:t>s</w:t>
      </w:r>
      <w:r w:rsidRPr="00587424">
        <w:rPr>
          <w:lang w:eastAsia="ja-JP"/>
        </w:rPr>
        <w:t xml:space="preserve"> Tableau</w:t>
      </w:r>
      <w:r w:rsidR="00AB1970">
        <w:rPr>
          <w:lang w:eastAsia="ja-JP"/>
        </w:rPr>
        <w:t>x</w:t>
      </w:r>
      <w:r w:rsidRPr="00587424">
        <w:rPr>
          <w:lang w:eastAsia="ja-JP"/>
        </w:rPr>
        <w:t> </w:t>
      </w:r>
      <w:r w:rsidR="00AB1970">
        <w:rPr>
          <w:lang w:eastAsia="ja-JP"/>
        </w:rPr>
        <w:t>44 et 45</w:t>
      </w:r>
      <w:r w:rsidRPr="00587424">
        <w:rPr>
          <w:lang w:eastAsia="ja-JP"/>
        </w:rPr>
        <w:t xml:space="preserve"> contien</w:t>
      </w:r>
      <w:r w:rsidR="00AB1970">
        <w:rPr>
          <w:lang w:eastAsia="ja-JP"/>
        </w:rPr>
        <w:t>nent</w:t>
      </w:r>
      <w:r w:rsidRPr="00587424">
        <w:rPr>
          <w:lang w:eastAsia="ja-JP"/>
        </w:rPr>
        <w:t xml:space="preserve"> un récapitulatif des paramètres des capteurs passifs qui fonctionnent ou fonctionneront </w:t>
      </w:r>
      <w:r w:rsidR="00AB1970">
        <w:t>dans la bande de fréquences</w:t>
      </w:r>
      <w:r w:rsidR="00AB1970" w:rsidRPr="00587424">
        <w:t xml:space="preserve"> </w:t>
      </w:r>
      <w:r w:rsidRPr="00587424">
        <w:rPr>
          <w:lang w:eastAsia="ja-JP"/>
        </w:rPr>
        <w:t>164</w:t>
      </w:r>
      <w:r w:rsidR="00AB1970">
        <w:rPr>
          <w:lang w:eastAsia="ja-JP"/>
        </w:rPr>
        <w:t>-</w:t>
      </w:r>
      <w:r w:rsidRPr="00587424">
        <w:rPr>
          <w:lang w:eastAsia="ja-JP"/>
        </w:rPr>
        <w:t>167 GHz.</w:t>
      </w:r>
    </w:p>
    <w:p w14:paraId="3168FA31" w14:textId="38859DE2" w:rsidR="006223EE" w:rsidRPr="00587424" w:rsidRDefault="006223EE" w:rsidP="00D60CE5">
      <w:pPr>
        <w:pStyle w:val="TableNo"/>
        <w:keepNext w:val="0"/>
      </w:pPr>
      <w:r w:rsidRPr="00587424">
        <w:t>TABLEAU</w:t>
      </w:r>
      <w:r w:rsidR="0098160C">
        <w:t> </w:t>
      </w:r>
      <w:r w:rsidR="00784C11" w:rsidRPr="00587424">
        <w:t>44</w:t>
      </w:r>
    </w:p>
    <w:p w14:paraId="235302D2" w14:textId="432EDD5A" w:rsidR="006223EE" w:rsidRPr="00587424" w:rsidRDefault="006223EE" w:rsidP="00D60CE5">
      <w:pPr>
        <w:pStyle w:val="Tabletitle"/>
        <w:keepNext w:val="0"/>
      </w:pPr>
      <w:r w:rsidRPr="00587424">
        <w:t>Caractéristiques des capteurs du SETS (passive) fonctionnant</w:t>
      </w:r>
      <w:r w:rsidR="00F5736A">
        <w:br/>
        <w:t>dans la bande de fréquences</w:t>
      </w:r>
      <w:r w:rsidR="00F5736A" w:rsidRPr="00587424">
        <w:t xml:space="preserve"> </w:t>
      </w:r>
      <w:r w:rsidRPr="00587424">
        <w:t>164</w:t>
      </w:r>
      <w:r w:rsidR="00F5736A">
        <w:t>-</w:t>
      </w:r>
      <w:r w:rsidRPr="00587424">
        <w:t>167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0"/>
        <w:gridCol w:w="1507"/>
        <w:gridCol w:w="1508"/>
        <w:gridCol w:w="1508"/>
        <w:gridCol w:w="1508"/>
        <w:gridCol w:w="1508"/>
      </w:tblGrid>
      <w:tr w:rsidR="00784C11" w:rsidRPr="00587424" w14:paraId="3DB47FB5" w14:textId="77777777" w:rsidTr="00835707">
        <w:trPr>
          <w:cantSplit/>
          <w:tblHeader/>
          <w:jc w:val="center"/>
        </w:trPr>
        <w:tc>
          <w:tcPr>
            <w:tcW w:w="1090" w:type="pct"/>
            <w:vAlign w:val="center"/>
          </w:tcPr>
          <w:p w14:paraId="09680E36" w14:textId="77777777" w:rsidR="00784C11" w:rsidRPr="00587424" w:rsidRDefault="00784C11" w:rsidP="00D60CE5">
            <w:pPr>
              <w:pStyle w:val="Tablehead"/>
              <w:jc w:val="left"/>
              <w:rPr>
                <w:sz w:val="20"/>
              </w:rPr>
            </w:pPr>
          </w:p>
        </w:tc>
        <w:tc>
          <w:tcPr>
            <w:tcW w:w="782" w:type="pct"/>
            <w:vAlign w:val="center"/>
          </w:tcPr>
          <w:p w14:paraId="77F5E0DD" w14:textId="6DCFA0D8" w:rsidR="00784C11" w:rsidRPr="00587424" w:rsidRDefault="00784C11" w:rsidP="00D60CE5">
            <w:pPr>
              <w:pStyle w:val="Tablehead"/>
              <w:rPr>
                <w:bCs/>
                <w:sz w:val="20"/>
              </w:rPr>
            </w:pPr>
            <w:r w:rsidRPr="00587424">
              <w:rPr>
                <w:bCs/>
                <w:sz w:val="20"/>
              </w:rPr>
              <w:t>Capteur P2</w:t>
            </w:r>
          </w:p>
        </w:tc>
        <w:tc>
          <w:tcPr>
            <w:tcW w:w="782" w:type="pct"/>
            <w:vAlign w:val="center"/>
          </w:tcPr>
          <w:p w14:paraId="2EC087C8" w14:textId="100C6C48" w:rsidR="00784C11" w:rsidRPr="00587424" w:rsidRDefault="00784C11" w:rsidP="00D60CE5">
            <w:pPr>
              <w:pStyle w:val="Tablehead"/>
              <w:rPr>
                <w:bCs/>
                <w:sz w:val="20"/>
              </w:rPr>
            </w:pPr>
            <w:r w:rsidRPr="00587424">
              <w:rPr>
                <w:bCs/>
                <w:sz w:val="20"/>
              </w:rPr>
              <w:t>Capteur P3</w:t>
            </w:r>
          </w:p>
        </w:tc>
        <w:tc>
          <w:tcPr>
            <w:tcW w:w="782" w:type="pct"/>
            <w:vAlign w:val="center"/>
          </w:tcPr>
          <w:p w14:paraId="2B25C31F" w14:textId="21B19BC7" w:rsidR="00784C11" w:rsidRPr="00587424" w:rsidRDefault="00784C11" w:rsidP="00D60CE5">
            <w:pPr>
              <w:pStyle w:val="Tablehead"/>
              <w:rPr>
                <w:bCs/>
                <w:sz w:val="20"/>
              </w:rPr>
            </w:pPr>
            <w:r w:rsidRPr="00587424">
              <w:rPr>
                <w:bCs/>
                <w:sz w:val="20"/>
              </w:rPr>
              <w:t xml:space="preserve">Capteur </w:t>
            </w:r>
            <w:r w:rsidRPr="00587424">
              <w:rPr>
                <w:bCs/>
                <w:sz w:val="20"/>
                <w:lang w:eastAsia="zh-CN"/>
              </w:rPr>
              <w:t>P4</w:t>
            </w:r>
          </w:p>
        </w:tc>
        <w:tc>
          <w:tcPr>
            <w:tcW w:w="782" w:type="pct"/>
            <w:vAlign w:val="center"/>
          </w:tcPr>
          <w:p w14:paraId="62BB5054" w14:textId="2586E30E" w:rsidR="00784C11" w:rsidRPr="00587424" w:rsidRDefault="00784C11" w:rsidP="00D60CE5">
            <w:pPr>
              <w:pStyle w:val="Tablehead"/>
              <w:rPr>
                <w:bCs/>
                <w:sz w:val="20"/>
              </w:rPr>
            </w:pPr>
            <w:r w:rsidRPr="00587424">
              <w:rPr>
                <w:bCs/>
                <w:sz w:val="20"/>
              </w:rPr>
              <w:t xml:space="preserve">Capteur </w:t>
            </w:r>
            <w:r w:rsidRPr="00587424">
              <w:rPr>
                <w:bCs/>
                <w:sz w:val="20"/>
                <w:lang w:eastAsia="zh-CN"/>
              </w:rPr>
              <w:t>P5</w:t>
            </w:r>
          </w:p>
        </w:tc>
        <w:tc>
          <w:tcPr>
            <w:tcW w:w="781" w:type="pct"/>
            <w:vAlign w:val="center"/>
          </w:tcPr>
          <w:p w14:paraId="47059F13" w14:textId="03FC606B" w:rsidR="00784C11" w:rsidRPr="00587424" w:rsidRDefault="00784C11" w:rsidP="00D60CE5">
            <w:pPr>
              <w:pStyle w:val="Tablehead"/>
              <w:rPr>
                <w:bCs/>
                <w:sz w:val="20"/>
              </w:rPr>
            </w:pPr>
            <w:r w:rsidRPr="00587424">
              <w:rPr>
                <w:bCs/>
                <w:sz w:val="20"/>
              </w:rPr>
              <w:t xml:space="preserve">Capteur </w:t>
            </w:r>
            <w:r w:rsidRPr="00587424">
              <w:rPr>
                <w:bCs/>
                <w:sz w:val="20"/>
                <w:lang w:eastAsia="zh-CN"/>
              </w:rPr>
              <w:t>P6</w:t>
            </w:r>
          </w:p>
        </w:tc>
      </w:tr>
      <w:tr w:rsidR="00784C11" w:rsidRPr="00587424" w14:paraId="663B2EA2" w14:textId="77777777" w:rsidTr="00835707">
        <w:trPr>
          <w:cantSplit/>
          <w:jc w:val="center"/>
        </w:trPr>
        <w:tc>
          <w:tcPr>
            <w:tcW w:w="1090" w:type="pct"/>
            <w:vAlign w:val="center"/>
          </w:tcPr>
          <w:p w14:paraId="50941A7F" w14:textId="2092328A" w:rsidR="00784C11" w:rsidRPr="00FE00B2" w:rsidRDefault="00784C11" w:rsidP="00D60CE5">
            <w:pPr>
              <w:pStyle w:val="Tabletext"/>
              <w:jc w:val="left"/>
              <w:rPr>
                <w:sz w:val="20"/>
              </w:rPr>
            </w:pPr>
            <w:r w:rsidRPr="00FE00B2">
              <w:rPr>
                <w:sz w:val="20"/>
              </w:rPr>
              <w:t>Type de capteur</w:t>
            </w:r>
          </w:p>
        </w:tc>
        <w:tc>
          <w:tcPr>
            <w:tcW w:w="782" w:type="pct"/>
            <w:vAlign w:val="center"/>
          </w:tcPr>
          <w:p w14:paraId="5CC94883" w14:textId="7A7F25F3" w:rsidR="00784C11" w:rsidRPr="00FE00B2" w:rsidRDefault="00805820" w:rsidP="00D60CE5">
            <w:pPr>
              <w:pStyle w:val="Tabletext"/>
              <w:jc w:val="center"/>
              <w:rPr>
                <w:sz w:val="20"/>
              </w:rPr>
            </w:pPr>
            <w:r w:rsidRPr="00FE00B2">
              <w:rPr>
                <w:sz w:val="20"/>
              </w:rPr>
              <w:t>Balayage mécanique</w:t>
            </w:r>
            <w:r w:rsidR="00784C11" w:rsidRPr="00FE00B2">
              <w:rPr>
                <w:sz w:val="20"/>
              </w:rPr>
              <w:t xml:space="preserve"> par rapport au nadir</w:t>
            </w:r>
          </w:p>
        </w:tc>
        <w:tc>
          <w:tcPr>
            <w:tcW w:w="782" w:type="pct"/>
            <w:vAlign w:val="center"/>
          </w:tcPr>
          <w:p w14:paraId="30EFA348" w14:textId="76E351BD" w:rsidR="00784C11" w:rsidRPr="00FE00B2" w:rsidRDefault="00F819AE" w:rsidP="00D60CE5">
            <w:pPr>
              <w:pStyle w:val="Tabletext"/>
              <w:jc w:val="center"/>
              <w:rPr>
                <w:sz w:val="20"/>
              </w:rPr>
            </w:pPr>
            <w:r w:rsidRPr="00FE00B2">
              <w:rPr>
                <w:sz w:val="20"/>
              </w:rPr>
              <w:t>Balayage conique</w:t>
            </w:r>
          </w:p>
        </w:tc>
        <w:tc>
          <w:tcPr>
            <w:tcW w:w="782" w:type="pct"/>
            <w:vAlign w:val="center"/>
          </w:tcPr>
          <w:p w14:paraId="7457C4E3" w14:textId="36EEE43C" w:rsidR="00784C11" w:rsidRPr="00FE00B2" w:rsidRDefault="00F819AE" w:rsidP="00D60CE5">
            <w:pPr>
              <w:pStyle w:val="Tabletext"/>
              <w:jc w:val="center"/>
              <w:rPr>
                <w:sz w:val="20"/>
              </w:rPr>
            </w:pPr>
            <w:r w:rsidRPr="00FE00B2">
              <w:rPr>
                <w:sz w:val="20"/>
              </w:rPr>
              <w:t>Balayage conique</w:t>
            </w:r>
          </w:p>
        </w:tc>
        <w:tc>
          <w:tcPr>
            <w:tcW w:w="782" w:type="pct"/>
            <w:vAlign w:val="center"/>
          </w:tcPr>
          <w:p w14:paraId="66294075" w14:textId="4BE07E04" w:rsidR="00784C11" w:rsidRPr="00FE00B2" w:rsidRDefault="00F819AE" w:rsidP="00D60CE5">
            <w:pPr>
              <w:pStyle w:val="Tabletext"/>
              <w:jc w:val="center"/>
              <w:rPr>
                <w:sz w:val="20"/>
              </w:rPr>
            </w:pPr>
            <w:r w:rsidRPr="00FE00B2">
              <w:rPr>
                <w:sz w:val="20"/>
              </w:rPr>
              <w:t>Balayage conique</w:t>
            </w:r>
          </w:p>
        </w:tc>
        <w:tc>
          <w:tcPr>
            <w:tcW w:w="781" w:type="pct"/>
            <w:vAlign w:val="center"/>
          </w:tcPr>
          <w:p w14:paraId="579ABC6B" w14:textId="2C82F88B" w:rsidR="00784C11" w:rsidRPr="00587424" w:rsidRDefault="00934A75" w:rsidP="00D60CE5">
            <w:pPr>
              <w:pStyle w:val="Tabletext"/>
              <w:jc w:val="center"/>
              <w:rPr>
                <w:sz w:val="20"/>
              </w:rPr>
            </w:pPr>
            <w:r w:rsidRPr="00FE00B2">
              <w:rPr>
                <w:sz w:val="20"/>
              </w:rPr>
              <w:t>Balayage au nadir</w:t>
            </w:r>
          </w:p>
        </w:tc>
      </w:tr>
      <w:tr w:rsidR="00784C11" w:rsidRPr="00587424" w14:paraId="454C2DE2" w14:textId="77777777" w:rsidTr="00FE00B2">
        <w:trPr>
          <w:cantSplit/>
          <w:jc w:val="center"/>
        </w:trPr>
        <w:tc>
          <w:tcPr>
            <w:tcW w:w="5000" w:type="pct"/>
            <w:gridSpan w:val="6"/>
            <w:vAlign w:val="center"/>
          </w:tcPr>
          <w:p w14:paraId="0778EDEC" w14:textId="3F121B28" w:rsidR="00784C11" w:rsidRPr="00587424" w:rsidRDefault="00784C11" w:rsidP="00D60CE5">
            <w:pPr>
              <w:pStyle w:val="Tabletext"/>
              <w:jc w:val="left"/>
              <w:rPr>
                <w:sz w:val="20"/>
                <w:lang w:eastAsia="zh-CN"/>
              </w:rPr>
            </w:pPr>
            <w:r w:rsidRPr="00587424">
              <w:rPr>
                <w:b/>
                <w:bCs/>
                <w:sz w:val="20"/>
              </w:rPr>
              <w:t>Paramètres d'orbite</w:t>
            </w:r>
          </w:p>
        </w:tc>
      </w:tr>
      <w:tr w:rsidR="00784C11" w:rsidRPr="00587424" w14:paraId="29366712" w14:textId="77777777" w:rsidTr="00835707">
        <w:trPr>
          <w:cantSplit/>
          <w:jc w:val="center"/>
        </w:trPr>
        <w:tc>
          <w:tcPr>
            <w:tcW w:w="1090" w:type="pct"/>
            <w:vAlign w:val="center"/>
          </w:tcPr>
          <w:p w14:paraId="168904F4" w14:textId="450A1A9B" w:rsidR="00784C11" w:rsidRPr="00587424" w:rsidRDefault="00784C11" w:rsidP="00D60CE5">
            <w:pPr>
              <w:pStyle w:val="Tabletext"/>
              <w:jc w:val="left"/>
              <w:rPr>
                <w:sz w:val="20"/>
              </w:rPr>
            </w:pPr>
            <w:r w:rsidRPr="00587424">
              <w:rPr>
                <w:sz w:val="20"/>
              </w:rPr>
              <w:t>Altitude (km)</w:t>
            </w:r>
          </w:p>
        </w:tc>
        <w:tc>
          <w:tcPr>
            <w:tcW w:w="782" w:type="pct"/>
            <w:vAlign w:val="center"/>
          </w:tcPr>
          <w:p w14:paraId="218FD3EB" w14:textId="77777777" w:rsidR="00784C11" w:rsidRPr="00587424" w:rsidRDefault="00784C11" w:rsidP="00D60CE5">
            <w:pPr>
              <w:pStyle w:val="Tabletext"/>
              <w:jc w:val="center"/>
              <w:rPr>
                <w:sz w:val="20"/>
              </w:rPr>
            </w:pPr>
            <w:r w:rsidRPr="00587424">
              <w:rPr>
                <w:sz w:val="20"/>
              </w:rPr>
              <w:t>824</w:t>
            </w:r>
          </w:p>
        </w:tc>
        <w:tc>
          <w:tcPr>
            <w:tcW w:w="782" w:type="pct"/>
            <w:vAlign w:val="center"/>
          </w:tcPr>
          <w:p w14:paraId="25C19898" w14:textId="77777777" w:rsidR="00784C11" w:rsidRPr="00587424" w:rsidRDefault="00784C11" w:rsidP="00D60CE5">
            <w:pPr>
              <w:pStyle w:val="Tabletext"/>
              <w:jc w:val="center"/>
              <w:rPr>
                <w:sz w:val="20"/>
              </w:rPr>
            </w:pPr>
            <w:r w:rsidRPr="00587424">
              <w:rPr>
                <w:sz w:val="20"/>
              </w:rPr>
              <w:t>830</w:t>
            </w:r>
          </w:p>
        </w:tc>
        <w:tc>
          <w:tcPr>
            <w:tcW w:w="782" w:type="pct"/>
            <w:vAlign w:val="center"/>
          </w:tcPr>
          <w:p w14:paraId="0F07B7DE" w14:textId="77777777" w:rsidR="00784C11" w:rsidRPr="00587424" w:rsidRDefault="00784C11" w:rsidP="00D60CE5">
            <w:pPr>
              <w:pStyle w:val="Tabletext"/>
              <w:jc w:val="center"/>
              <w:rPr>
                <w:sz w:val="20"/>
              </w:rPr>
            </w:pPr>
            <w:r w:rsidRPr="00587424">
              <w:rPr>
                <w:sz w:val="20"/>
                <w:lang w:eastAsia="zh-CN"/>
              </w:rPr>
              <w:t>407</w:t>
            </w:r>
          </w:p>
        </w:tc>
        <w:tc>
          <w:tcPr>
            <w:tcW w:w="782" w:type="pct"/>
            <w:vAlign w:val="center"/>
          </w:tcPr>
          <w:p w14:paraId="36257F6A" w14:textId="77777777" w:rsidR="00784C11" w:rsidRPr="00587424" w:rsidRDefault="00784C11" w:rsidP="00D60CE5">
            <w:pPr>
              <w:pStyle w:val="Tabletext"/>
              <w:jc w:val="center"/>
              <w:rPr>
                <w:sz w:val="20"/>
              </w:rPr>
            </w:pPr>
            <w:r w:rsidRPr="00587424">
              <w:rPr>
                <w:sz w:val="20"/>
                <w:lang w:eastAsia="zh-CN"/>
              </w:rPr>
              <w:t>836</w:t>
            </w:r>
          </w:p>
        </w:tc>
        <w:tc>
          <w:tcPr>
            <w:tcW w:w="781" w:type="pct"/>
            <w:vAlign w:val="center"/>
          </w:tcPr>
          <w:p w14:paraId="5795CF16" w14:textId="77777777" w:rsidR="00784C11" w:rsidRPr="00587424" w:rsidRDefault="00784C11" w:rsidP="00D60CE5">
            <w:pPr>
              <w:pStyle w:val="Tabletext"/>
              <w:jc w:val="center"/>
              <w:rPr>
                <w:sz w:val="20"/>
              </w:rPr>
            </w:pPr>
            <w:r w:rsidRPr="00587424">
              <w:rPr>
                <w:sz w:val="20"/>
                <w:lang w:eastAsia="zh-CN"/>
              </w:rPr>
              <w:t>836</w:t>
            </w:r>
          </w:p>
        </w:tc>
      </w:tr>
      <w:tr w:rsidR="00784C11" w:rsidRPr="00587424" w14:paraId="3DF18945" w14:textId="77777777" w:rsidTr="00835707">
        <w:trPr>
          <w:cantSplit/>
          <w:jc w:val="center"/>
        </w:trPr>
        <w:tc>
          <w:tcPr>
            <w:tcW w:w="1090" w:type="pct"/>
            <w:vAlign w:val="center"/>
          </w:tcPr>
          <w:p w14:paraId="271CDC7B" w14:textId="63404639" w:rsidR="00784C11" w:rsidRPr="00587424" w:rsidRDefault="00784C11" w:rsidP="00D60CE5">
            <w:pPr>
              <w:pStyle w:val="Tabletext"/>
              <w:jc w:val="left"/>
              <w:rPr>
                <w:sz w:val="20"/>
              </w:rPr>
            </w:pPr>
            <w:r w:rsidRPr="00587424">
              <w:rPr>
                <w:sz w:val="20"/>
              </w:rPr>
              <w:t>Inclinaison (degrés)</w:t>
            </w:r>
          </w:p>
        </w:tc>
        <w:tc>
          <w:tcPr>
            <w:tcW w:w="782" w:type="pct"/>
            <w:vAlign w:val="center"/>
          </w:tcPr>
          <w:p w14:paraId="19432457" w14:textId="0F2F364A" w:rsidR="00784C11" w:rsidRPr="00587424" w:rsidRDefault="00784C11" w:rsidP="00D60CE5">
            <w:pPr>
              <w:pStyle w:val="Tabletext"/>
              <w:jc w:val="center"/>
              <w:rPr>
                <w:sz w:val="20"/>
              </w:rPr>
            </w:pPr>
            <w:r w:rsidRPr="00587424">
              <w:rPr>
                <w:sz w:val="20"/>
              </w:rPr>
              <w:t>98</w:t>
            </w:r>
            <w:r w:rsidR="004019FD" w:rsidRPr="00587424">
              <w:rPr>
                <w:sz w:val="20"/>
              </w:rPr>
              <w:t>,</w:t>
            </w:r>
            <w:r w:rsidRPr="00587424">
              <w:rPr>
                <w:sz w:val="20"/>
              </w:rPr>
              <w:t>7</w:t>
            </w:r>
          </w:p>
        </w:tc>
        <w:tc>
          <w:tcPr>
            <w:tcW w:w="782" w:type="pct"/>
            <w:vAlign w:val="center"/>
          </w:tcPr>
          <w:p w14:paraId="3FD5E649" w14:textId="0B00CABA" w:rsidR="00784C11" w:rsidRPr="00587424" w:rsidRDefault="00784C11" w:rsidP="00D60CE5">
            <w:pPr>
              <w:pStyle w:val="Tabletext"/>
              <w:jc w:val="center"/>
              <w:rPr>
                <w:sz w:val="20"/>
              </w:rPr>
            </w:pPr>
            <w:r w:rsidRPr="00587424">
              <w:rPr>
                <w:sz w:val="20"/>
              </w:rPr>
              <w:t>98</w:t>
            </w:r>
            <w:r w:rsidR="004019FD" w:rsidRPr="00587424">
              <w:rPr>
                <w:sz w:val="20"/>
              </w:rPr>
              <w:t>,</w:t>
            </w:r>
            <w:r w:rsidRPr="00587424">
              <w:rPr>
                <w:sz w:val="20"/>
              </w:rPr>
              <w:t>85</w:t>
            </w:r>
          </w:p>
        </w:tc>
        <w:tc>
          <w:tcPr>
            <w:tcW w:w="782" w:type="pct"/>
            <w:vAlign w:val="center"/>
          </w:tcPr>
          <w:p w14:paraId="0BF05FB4" w14:textId="77777777" w:rsidR="00784C11" w:rsidRPr="00587424" w:rsidRDefault="00784C11" w:rsidP="00D60CE5">
            <w:pPr>
              <w:pStyle w:val="Tabletext"/>
              <w:jc w:val="center"/>
              <w:rPr>
                <w:sz w:val="20"/>
              </w:rPr>
            </w:pPr>
            <w:r w:rsidRPr="00587424">
              <w:rPr>
                <w:sz w:val="20"/>
                <w:lang w:eastAsia="zh-CN"/>
              </w:rPr>
              <w:t>50</w:t>
            </w:r>
          </w:p>
        </w:tc>
        <w:tc>
          <w:tcPr>
            <w:tcW w:w="782" w:type="pct"/>
            <w:vAlign w:val="center"/>
          </w:tcPr>
          <w:p w14:paraId="1F94466C" w14:textId="6F3EA96E" w:rsidR="00784C11" w:rsidRPr="00587424" w:rsidRDefault="00784C11" w:rsidP="00D60CE5">
            <w:pPr>
              <w:pStyle w:val="Tabletext"/>
              <w:jc w:val="center"/>
              <w:rPr>
                <w:sz w:val="20"/>
              </w:rPr>
            </w:pPr>
            <w:r w:rsidRPr="00587424">
              <w:rPr>
                <w:sz w:val="20"/>
                <w:lang w:eastAsia="zh-CN"/>
              </w:rPr>
              <w:t>98</w:t>
            </w:r>
            <w:r w:rsidR="004019FD" w:rsidRPr="00587424">
              <w:rPr>
                <w:sz w:val="20"/>
                <w:lang w:eastAsia="zh-CN"/>
              </w:rPr>
              <w:t>,</w:t>
            </w:r>
            <w:r w:rsidRPr="00587424">
              <w:rPr>
                <w:sz w:val="20"/>
                <w:lang w:eastAsia="zh-CN"/>
              </w:rPr>
              <w:t>75</w:t>
            </w:r>
          </w:p>
        </w:tc>
        <w:tc>
          <w:tcPr>
            <w:tcW w:w="781" w:type="pct"/>
            <w:vAlign w:val="center"/>
          </w:tcPr>
          <w:p w14:paraId="165E6265" w14:textId="0770B6B3" w:rsidR="00784C11" w:rsidRPr="00587424" w:rsidRDefault="00784C11" w:rsidP="00D60CE5">
            <w:pPr>
              <w:pStyle w:val="Tabletext"/>
              <w:jc w:val="center"/>
              <w:rPr>
                <w:sz w:val="20"/>
              </w:rPr>
            </w:pPr>
            <w:r w:rsidRPr="00587424">
              <w:rPr>
                <w:sz w:val="20"/>
                <w:lang w:eastAsia="zh-CN"/>
              </w:rPr>
              <w:t>98</w:t>
            </w:r>
            <w:r w:rsidR="004019FD" w:rsidRPr="00587424">
              <w:rPr>
                <w:sz w:val="20"/>
                <w:lang w:eastAsia="zh-CN"/>
              </w:rPr>
              <w:t>,</w:t>
            </w:r>
            <w:r w:rsidRPr="00587424">
              <w:rPr>
                <w:sz w:val="20"/>
                <w:lang w:eastAsia="zh-CN"/>
              </w:rPr>
              <w:t>75</w:t>
            </w:r>
          </w:p>
        </w:tc>
      </w:tr>
      <w:tr w:rsidR="00784C11" w:rsidRPr="00587424" w14:paraId="7EEBC2F3" w14:textId="77777777" w:rsidTr="00835707">
        <w:trPr>
          <w:cantSplit/>
          <w:jc w:val="center"/>
        </w:trPr>
        <w:tc>
          <w:tcPr>
            <w:tcW w:w="1090" w:type="pct"/>
            <w:vAlign w:val="center"/>
          </w:tcPr>
          <w:p w14:paraId="762BE7F7" w14:textId="3D95CBFC" w:rsidR="00784C11" w:rsidRPr="00587424" w:rsidRDefault="00784C11" w:rsidP="00D60CE5">
            <w:pPr>
              <w:pStyle w:val="Tabletext"/>
              <w:jc w:val="left"/>
              <w:rPr>
                <w:sz w:val="20"/>
              </w:rPr>
            </w:pPr>
            <w:r w:rsidRPr="00587424">
              <w:rPr>
                <w:sz w:val="20"/>
              </w:rPr>
              <w:t>Excentricité</w:t>
            </w:r>
          </w:p>
        </w:tc>
        <w:tc>
          <w:tcPr>
            <w:tcW w:w="782" w:type="pct"/>
            <w:vAlign w:val="center"/>
          </w:tcPr>
          <w:p w14:paraId="0D6EEF03" w14:textId="77777777" w:rsidR="00784C11" w:rsidRPr="00587424" w:rsidRDefault="00784C11" w:rsidP="00D60CE5">
            <w:pPr>
              <w:pStyle w:val="Tabletext"/>
              <w:jc w:val="center"/>
              <w:rPr>
                <w:sz w:val="20"/>
              </w:rPr>
            </w:pPr>
            <w:r w:rsidRPr="00587424">
              <w:rPr>
                <w:sz w:val="20"/>
              </w:rPr>
              <w:t>0</w:t>
            </w:r>
          </w:p>
        </w:tc>
        <w:tc>
          <w:tcPr>
            <w:tcW w:w="782" w:type="pct"/>
            <w:vAlign w:val="center"/>
          </w:tcPr>
          <w:p w14:paraId="73D3F85D" w14:textId="77777777" w:rsidR="00784C11" w:rsidRPr="00587424" w:rsidRDefault="00784C11" w:rsidP="00D60CE5">
            <w:pPr>
              <w:pStyle w:val="Tabletext"/>
              <w:jc w:val="center"/>
              <w:rPr>
                <w:sz w:val="20"/>
              </w:rPr>
            </w:pPr>
            <w:r w:rsidRPr="00587424">
              <w:rPr>
                <w:sz w:val="20"/>
              </w:rPr>
              <w:t>0</w:t>
            </w:r>
          </w:p>
        </w:tc>
        <w:tc>
          <w:tcPr>
            <w:tcW w:w="782" w:type="pct"/>
            <w:vAlign w:val="center"/>
          </w:tcPr>
          <w:p w14:paraId="25EC036B" w14:textId="52CDC98C"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003</w:t>
            </w:r>
          </w:p>
        </w:tc>
        <w:tc>
          <w:tcPr>
            <w:tcW w:w="782" w:type="pct"/>
            <w:vAlign w:val="center"/>
          </w:tcPr>
          <w:p w14:paraId="6A4BEE9E" w14:textId="66347EED"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003</w:t>
            </w:r>
          </w:p>
        </w:tc>
        <w:tc>
          <w:tcPr>
            <w:tcW w:w="781" w:type="pct"/>
            <w:vAlign w:val="center"/>
          </w:tcPr>
          <w:p w14:paraId="7E0E1FED" w14:textId="30202E12"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003</w:t>
            </w:r>
          </w:p>
        </w:tc>
      </w:tr>
      <w:tr w:rsidR="00784C11" w:rsidRPr="00587424" w14:paraId="43361F3E" w14:textId="77777777" w:rsidTr="00835707">
        <w:trPr>
          <w:cantSplit/>
          <w:jc w:val="center"/>
        </w:trPr>
        <w:tc>
          <w:tcPr>
            <w:tcW w:w="1090" w:type="pct"/>
            <w:vAlign w:val="center"/>
          </w:tcPr>
          <w:p w14:paraId="35A2EE39" w14:textId="643FCB0B" w:rsidR="00784C11" w:rsidRPr="00587424" w:rsidRDefault="00784C11" w:rsidP="00D60CE5">
            <w:pPr>
              <w:pStyle w:val="Tabletext"/>
              <w:jc w:val="left"/>
              <w:rPr>
                <w:sz w:val="20"/>
              </w:rPr>
            </w:pPr>
            <w:r w:rsidRPr="00587424">
              <w:rPr>
                <w:sz w:val="20"/>
              </w:rPr>
              <w:t>Période de répétition (jours)</w:t>
            </w:r>
          </w:p>
        </w:tc>
        <w:tc>
          <w:tcPr>
            <w:tcW w:w="782" w:type="pct"/>
            <w:vAlign w:val="center"/>
          </w:tcPr>
          <w:p w14:paraId="4699C39E" w14:textId="77777777" w:rsidR="00784C11" w:rsidRPr="00587424" w:rsidRDefault="00784C11" w:rsidP="00D60CE5">
            <w:pPr>
              <w:pStyle w:val="Tabletext"/>
              <w:jc w:val="center"/>
              <w:rPr>
                <w:sz w:val="20"/>
              </w:rPr>
            </w:pPr>
            <w:r w:rsidRPr="00587424">
              <w:rPr>
                <w:sz w:val="20"/>
              </w:rPr>
              <w:t>9</w:t>
            </w:r>
          </w:p>
        </w:tc>
        <w:tc>
          <w:tcPr>
            <w:tcW w:w="782" w:type="pct"/>
            <w:vAlign w:val="center"/>
          </w:tcPr>
          <w:p w14:paraId="13F2661C" w14:textId="77777777" w:rsidR="00784C11" w:rsidRPr="00587424" w:rsidRDefault="00784C11" w:rsidP="00D60CE5">
            <w:pPr>
              <w:pStyle w:val="Tabletext"/>
              <w:jc w:val="center"/>
              <w:rPr>
                <w:sz w:val="20"/>
              </w:rPr>
            </w:pPr>
          </w:p>
        </w:tc>
        <w:tc>
          <w:tcPr>
            <w:tcW w:w="782" w:type="pct"/>
            <w:vAlign w:val="center"/>
          </w:tcPr>
          <w:p w14:paraId="5543EE40" w14:textId="77777777" w:rsidR="00784C11" w:rsidRPr="00587424" w:rsidRDefault="00784C11" w:rsidP="00D60CE5">
            <w:pPr>
              <w:pStyle w:val="Tabletext"/>
              <w:jc w:val="center"/>
              <w:rPr>
                <w:sz w:val="20"/>
              </w:rPr>
            </w:pPr>
          </w:p>
        </w:tc>
        <w:tc>
          <w:tcPr>
            <w:tcW w:w="782" w:type="pct"/>
            <w:vAlign w:val="center"/>
          </w:tcPr>
          <w:p w14:paraId="2A18024A" w14:textId="19A40D5B" w:rsidR="00784C11" w:rsidRPr="00587424" w:rsidRDefault="00784C11" w:rsidP="00D60CE5">
            <w:pPr>
              <w:pStyle w:val="Tabletext"/>
              <w:jc w:val="center"/>
              <w:rPr>
                <w:sz w:val="20"/>
              </w:rPr>
            </w:pPr>
            <w:r w:rsidRPr="00587424">
              <w:rPr>
                <w:sz w:val="20"/>
                <w:lang w:eastAsia="zh-CN"/>
              </w:rPr>
              <w:t>5</w:t>
            </w:r>
            <w:r w:rsidR="004019FD" w:rsidRPr="00587424">
              <w:rPr>
                <w:sz w:val="20"/>
                <w:lang w:eastAsia="zh-CN"/>
              </w:rPr>
              <w:t>,</w:t>
            </w:r>
            <w:r w:rsidRPr="00587424">
              <w:rPr>
                <w:sz w:val="20"/>
                <w:lang w:eastAsia="zh-CN"/>
              </w:rPr>
              <w:t>5</w:t>
            </w:r>
          </w:p>
        </w:tc>
        <w:tc>
          <w:tcPr>
            <w:tcW w:w="781" w:type="pct"/>
            <w:vAlign w:val="center"/>
          </w:tcPr>
          <w:p w14:paraId="761CA014" w14:textId="508A192C" w:rsidR="00784C11" w:rsidRPr="00587424" w:rsidRDefault="00784C11" w:rsidP="00D60CE5">
            <w:pPr>
              <w:pStyle w:val="Tabletext"/>
              <w:jc w:val="center"/>
              <w:rPr>
                <w:sz w:val="20"/>
              </w:rPr>
            </w:pPr>
            <w:r w:rsidRPr="00587424">
              <w:rPr>
                <w:sz w:val="20"/>
                <w:lang w:eastAsia="zh-CN"/>
              </w:rPr>
              <w:t>5</w:t>
            </w:r>
            <w:r w:rsidR="004019FD" w:rsidRPr="00587424">
              <w:rPr>
                <w:sz w:val="20"/>
                <w:lang w:eastAsia="zh-CN"/>
              </w:rPr>
              <w:t>,</w:t>
            </w:r>
            <w:r w:rsidRPr="00587424">
              <w:rPr>
                <w:sz w:val="20"/>
                <w:lang w:eastAsia="zh-CN"/>
              </w:rPr>
              <w:t>5</w:t>
            </w:r>
          </w:p>
        </w:tc>
      </w:tr>
      <w:tr w:rsidR="00784C11" w:rsidRPr="00587424" w14:paraId="18439C6C" w14:textId="77777777" w:rsidTr="00FE00B2">
        <w:trPr>
          <w:cantSplit/>
          <w:jc w:val="center"/>
        </w:trPr>
        <w:tc>
          <w:tcPr>
            <w:tcW w:w="5000" w:type="pct"/>
            <w:gridSpan w:val="6"/>
            <w:vAlign w:val="center"/>
          </w:tcPr>
          <w:p w14:paraId="0E5970A8" w14:textId="5CBBACD5" w:rsidR="00784C11" w:rsidRPr="00587424" w:rsidRDefault="00784C11" w:rsidP="00D60CE5">
            <w:pPr>
              <w:pStyle w:val="Tabletext"/>
              <w:jc w:val="left"/>
              <w:rPr>
                <w:sz w:val="20"/>
                <w:lang w:eastAsia="zh-CN"/>
              </w:rPr>
            </w:pPr>
            <w:r w:rsidRPr="00587424">
              <w:rPr>
                <w:b/>
                <w:bCs/>
                <w:sz w:val="20"/>
              </w:rPr>
              <w:t>Paramètres de l'antenne du capteur</w:t>
            </w:r>
          </w:p>
        </w:tc>
      </w:tr>
      <w:tr w:rsidR="00784C11" w:rsidRPr="00587424" w14:paraId="62CF8CD7" w14:textId="77777777" w:rsidTr="00835707">
        <w:trPr>
          <w:cantSplit/>
          <w:jc w:val="center"/>
        </w:trPr>
        <w:tc>
          <w:tcPr>
            <w:tcW w:w="1090" w:type="pct"/>
            <w:vAlign w:val="center"/>
          </w:tcPr>
          <w:p w14:paraId="74D4A855" w14:textId="525CC276" w:rsidR="00784C11" w:rsidRPr="00587424" w:rsidRDefault="00784C11" w:rsidP="00D60CE5">
            <w:pPr>
              <w:pStyle w:val="Tabletext"/>
              <w:jc w:val="left"/>
              <w:rPr>
                <w:sz w:val="20"/>
              </w:rPr>
            </w:pPr>
            <w:r w:rsidRPr="00587424">
              <w:rPr>
                <w:sz w:val="20"/>
              </w:rPr>
              <w:t>Nombre de faisceaux</w:t>
            </w:r>
          </w:p>
        </w:tc>
        <w:tc>
          <w:tcPr>
            <w:tcW w:w="782" w:type="pct"/>
            <w:vAlign w:val="center"/>
          </w:tcPr>
          <w:p w14:paraId="1D4AC190" w14:textId="77777777" w:rsidR="00784C11" w:rsidRPr="00587424" w:rsidRDefault="00784C11" w:rsidP="00D60CE5">
            <w:pPr>
              <w:pStyle w:val="Tabletext"/>
              <w:jc w:val="center"/>
              <w:rPr>
                <w:sz w:val="20"/>
              </w:rPr>
            </w:pPr>
            <w:r w:rsidRPr="00587424">
              <w:rPr>
                <w:sz w:val="20"/>
              </w:rPr>
              <w:t>2</w:t>
            </w:r>
          </w:p>
        </w:tc>
        <w:tc>
          <w:tcPr>
            <w:tcW w:w="782" w:type="pct"/>
            <w:vAlign w:val="center"/>
          </w:tcPr>
          <w:p w14:paraId="57F06E61" w14:textId="77777777" w:rsidR="00784C11" w:rsidRPr="00587424" w:rsidRDefault="00784C11" w:rsidP="00D60CE5">
            <w:pPr>
              <w:pStyle w:val="Tabletext"/>
              <w:jc w:val="center"/>
              <w:rPr>
                <w:sz w:val="20"/>
              </w:rPr>
            </w:pPr>
            <w:r w:rsidRPr="00587424">
              <w:rPr>
                <w:sz w:val="20"/>
              </w:rPr>
              <w:t>1</w:t>
            </w:r>
          </w:p>
        </w:tc>
        <w:tc>
          <w:tcPr>
            <w:tcW w:w="782" w:type="pct"/>
            <w:vAlign w:val="center"/>
          </w:tcPr>
          <w:p w14:paraId="3DC75A80" w14:textId="77777777" w:rsidR="00784C11" w:rsidRPr="00587424" w:rsidRDefault="00784C11" w:rsidP="00D60CE5">
            <w:pPr>
              <w:pStyle w:val="Tabletext"/>
              <w:jc w:val="center"/>
              <w:rPr>
                <w:sz w:val="20"/>
              </w:rPr>
            </w:pPr>
            <w:r w:rsidRPr="00587424">
              <w:rPr>
                <w:sz w:val="20"/>
                <w:lang w:eastAsia="zh-CN"/>
              </w:rPr>
              <w:t>1</w:t>
            </w:r>
          </w:p>
        </w:tc>
        <w:tc>
          <w:tcPr>
            <w:tcW w:w="782" w:type="pct"/>
            <w:vAlign w:val="center"/>
          </w:tcPr>
          <w:p w14:paraId="23E7C37B" w14:textId="77777777" w:rsidR="00784C11" w:rsidRPr="00587424" w:rsidRDefault="00784C11" w:rsidP="00D60CE5">
            <w:pPr>
              <w:pStyle w:val="Tabletext"/>
              <w:jc w:val="center"/>
              <w:rPr>
                <w:sz w:val="20"/>
                <w:lang w:eastAsia="zh-CN"/>
              </w:rPr>
            </w:pPr>
            <w:r w:rsidRPr="00587424">
              <w:rPr>
                <w:sz w:val="20"/>
                <w:lang w:eastAsia="zh-CN"/>
              </w:rPr>
              <w:t>1</w:t>
            </w:r>
          </w:p>
        </w:tc>
        <w:tc>
          <w:tcPr>
            <w:tcW w:w="781" w:type="pct"/>
            <w:vAlign w:val="center"/>
          </w:tcPr>
          <w:p w14:paraId="0D431D81" w14:textId="77777777" w:rsidR="00784C11" w:rsidRPr="00587424" w:rsidRDefault="00784C11" w:rsidP="00D60CE5">
            <w:pPr>
              <w:pStyle w:val="Tabletext"/>
              <w:jc w:val="center"/>
              <w:rPr>
                <w:sz w:val="20"/>
                <w:lang w:eastAsia="zh-CN"/>
              </w:rPr>
            </w:pPr>
            <w:r w:rsidRPr="00587424">
              <w:rPr>
                <w:sz w:val="20"/>
                <w:lang w:eastAsia="zh-CN"/>
              </w:rPr>
              <w:t>1</w:t>
            </w:r>
          </w:p>
        </w:tc>
      </w:tr>
      <w:tr w:rsidR="00784C11" w:rsidRPr="00587424" w14:paraId="05A46B29" w14:textId="77777777" w:rsidTr="00835707">
        <w:trPr>
          <w:cantSplit/>
          <w:jc w:val="center"/>
        </w:trPr>
        <w:tc>
          <w:tcPr>
            <w:tcW w:w="1090" w:type="pct"/>
            <w:vAlign w:val="center"/>
          </w:tcPr>
          <w:p w14:paraId="4F5B1009" w14:textId="54B46671" w:rsidR="00784C11" w:rsidRPr="00587424" w:rsidRDefault="00C21757" w:rsidP="00D60CE5">
            <w:pPr>
              <w:pStyle w:val="Tabletext"/>
              <w:jc w:val="left"/>
              <w:rPr>
                <w:sz w:val="20"/>
              </w:rPr>
            </w:pPr>
            <w:r>
              <w:rPr>
                <w:sz w:val="20"/>
              </w:rPr>
              <w:t>Taille de l'antenne</w:t>
            </w:r>
            <w:r w:rsidR="00784C11" w:rsidRPr="00587424">
              <w:rPr>
                <w:sz w:val="20"/>
              </w:rPr>
              <w:t xml:space="preserve"> (m)</w:t>
            </w:r>
          </w:p>
        </w:tc>
        <w:tc>
          <w:tcPr>
            <w:tcW w:w="782" w:type="pct"/>
            <w:vAlign w:val="center"/>
          </w:tcPr>
          <w:p w14:paraId="738313BD" w14:textId="1682E3E6" w:rsidR="00784C11" w:rsidRPr="00587424" w:rsidRDefault="00784C11" w:rsidP="00D60CE5">
            <w:pPr>
              <w:pStyle w:val="Tabletext"/>
              <w:jc w:val="center"/>
              <w:rPr>
                <w:sz w:val="20"/>
              </w:rPr>
            </w:pPr>
            <w:r w:rsidRPr="00587424">
              <w:rPr>
                <w:sz w:val="20"/>
              </w:rPr>
              <w:t>0</w:t>
            </w:r>
            <w:r w:rsidR="004019FD" w:rsidRPr="00587424">
              <w:rPr>
                <w:sz w:val="20"/>
              </w:rPr>
              <w:t>,</w:t>
            </w:r>
            <w:r w:rsidRPr="00587424">
              <w:rPr>
                <w:sz w:val="20"/>
              </w:rPr>
              <w:t>127</w:t>
            </w:r>
          </w:p>
        </w:tc>
        <w:tc>
          <w:tcPr>
            <w:tcW w:w="782" w:type="pct"/>
            <w:vAlign w:val="center"/>
          </w:tcPr>
          <w:p w14:paraId="06993E23" w14:textId="77777777" w:rsidR="00784C11" w:rsidRPr="00587424" w:rsidRDefault="00784C11" w:rsidP="00D60CE5">
            <w:pPr>
              <w:pStyle w:val="Tabletext"/>
              <w:jc w:val="center"/>
              <w:rPr>
                <w:sz w:val="20"/>
              </w:rPr>
            </w:pPr>
            <w:r w:rsidRPr="00587424">
              <w:rPr>
                <w:sz w:val="20"/>
              </w:rPr>
              <w:t>1</w:t>
            </w:r>
          </w:p>
        </w:tc>
        <w:tc>
          <w:tcPr>
            <w:tcW w:w="782" w:type="pct"/>
            <w:vAlign w:val="center"/>
          </w:tcPr>
          <w:p w14:paraId="3FF17D96" w14:textId="29916030"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8</w:t>
            </w:r>
          </w:p>
        </w:tc>
        <w:tc>
          <w:tcPr>
            <w:tcW w:w="782" w:type="pct"/>
            <w:vAlign w:val="center"/>
          </w:tcPr>
          <w:p w14:paraId="2E6BB82A" w14:textId="008D4569" w:rsidR="00784C11" w:rsidRPr="00587424" w:rsidRDefault="00784C11" w:rsidP="00D60CE5">
            <w:pPr>
              <w:pStyle w:val="Tabletext"/>
              <w:jc w:val="center"/>
              <w:rPr>
                <w:sz w:val="20"/>
                <w:lang w:eastAsia="zh-CN"/>
              </w:rPr>
            </w:pPr>
            <w:r w:rsidRPr="00587424">
              <w:rPr>
                <w:sz w:val="20"/>
                <w:lang w:eastAsia="zh-CN"/>
              </w:rPr>
              <w:t>0</w:t>
            </w:r>
            <w:r w:rsidR="004019FD" w:rsidRPr="00587424">
              <w:rPr>
                <w:sz w:val="20"/>
                <w:lang w:eastAsia="zh-CN"/>
              </w:rPr>
              <w:t>,</w:t>
            </w:r>
            <w:r w:rsidRPr="00587424">
              <w:rPr>
                <w:sz w:val="20"/>
                <w:lang w:eastAsia="zh-CN"/>
              </w:rPr>
              <w:t>8</w:t>
            </w:r>
          </w:p>
        </w:tc>
        <w:tc>
          <w:tcPr>
            <w:tcW w:w="781" w:type="pct"/>
            <w:vAlign w:val="center"/>
          </w:tcPr>
          <w:p w14:paraId="7584E079" w14:textId="6328416C" w:rsidR="00784C11" w:rsidRPr="00587424" w:rsidRDefault="00784C11" w:rsidP="00D60CE5">
            <w:pPr>
              <w:pStyle w:val="Tabletext"/>
              <w:jc w:val="center"/>
              <w:rPr>
                <w:sz w:val="20"/>
                <w:lang w:eastAsia="zh-CN"/>
              </w:rPr>
            </w:pPr>
            <w:r w:rsidRPr="00587424">
              <w:rPr>
                <w:sz w:val="20"/>
                <w:lang w:eastAsia="zh-CN"/>
              </w:rPr>
              <w:t>0</w:t>
            </w:r>
            <w:r w:rsidR="004019FD" w:rsidRPr="00587424">
              <w:rPr>
                <w:sz w:val="20"/>
                <w:lang w:eastAsia="zh-CN"/>
              </w:rPr>
              <w:t>,</w:t>
            </w:r>
            <w:r w:rsidRPr="00587424">
              <w:rPr>
                <w:sz w:val="20"/>
                <w:lang w:eastAsia="zh-CN"/>
              </w:rPr>
              <w:t>22</w:t>
            </w:r>
          </w:p>
        </w:tc>
      </w:tr>
      <w:tr w:rsidR="00784C11" w:rsidRPr="00587424" w14:paraId="364D2287" w14:textId="77777777" w:rsidTr="00835707">
        <w:trPr>
          <w:cantSplit/>
          <w:jc w:val="center"/>
        </w:trPr>
        <w:tc>
          <w:tcPr>
            <w:tcW w:w="1090" w:type="pct"/>
            <w:vAlign w:val="center"/>
          </w:tcPr>
          <w:p w14:paraId="0FAFB846" w14:textId="5A45034C" w:rsidR="00784C11" w:rsidRPr="00587424" w:rsidRDefault="00784C11" w:rsidP="00D60CE5">
            <w:pPr>
              <w:pStyle w:val="Tabletext"/>
              <w:jc w:val="left"/>
              <w:rPr>
                <w:sz w:val="20"/>
              </w:rPr>
            </w:pPr>
            <w:r w:rsidRPr="00587424">
              <w:rPr>
                <w:sz w:val="20"/>
              </w:rPr>
              <w:t>Gain maximal du faisceau (dBi)</w:t>
            </w:r>
          </w:p>
        </w:tc>
        <w:tc>
          <w:tcPr>
            <w:tcW w:w="782" w:type="pct"/>
            <w:vAlign w:val="center"/>
          </w:tcPr>
          <w:p w14:paraId="633D07A1" w14:textId="5B0A7934" w:rsidR="00784C11" w:rsidRPr="00587424" w:rsidRDefault="00784C11" w:rsidP="00D60CE5">
            <w:pPr>
              <w:pStyle w:val="Tabletext"/>
              <w:jc w:val="center"/>
              <w:rPr>
                <w:sz w:val="20"/>
              </w:rPr>
            </w:pPr>
            <w:r w:rsidRPr="00587424">
              <w:rPr>
                <w:sz w:val="20"/>
              </w:rPr>
              <w:t>43</w:t>
            </w:r>
            <w:r w:rsidR="004019FD" w:rsidRPr="00587424">
              <w:rPr>
                <w:sz w:val="20"/>
              </w:rPr>
              <w:t>,</w:t>
            </w:r>
            <w:r w:rsidRPr="00587424">
              <w:rPr>
                <w:sz w:val="20"/>
              </w:rPr>
              <w:t>9</w:t>
            </w:r>
          </w:p>
        </w:tc>
        <w:tc>
          <w:tcPr>
            <w:tcW w:w="782" w:type="pct"/>
            <w:vAlign w:val="center"/>
          </w:tcPr>
          <w:p w14:paraId="375AA027" w14:textId="0193D555" w:rsidR="00784C11" w:rsidRPr="00587424" w:rsidRDefault="00784C11" w:rsidP="00D60CE5">
            <w:pPr>
              <w:pStyle w:val="Tabletext"/>
              <w:jc w:val="center"/>
              <w:rPr>
                <w:sz w:val="20"/>
              </w:rPr>
            </w:pPr>
            <w:r w:rsidRPr="00587424">
              <w:rPr>
                <w:sz w:val="20"/>
              </w:rPr>
              <w:t>62</w:t>
            </w:r>
            <w:r w:rsidR="004019FD" w:rsidRPr="00587424">
              <w:rPr>
                <w:sz w:val="20"/>
              </w:rPr>
              <w:t>,</w:t>
            </w:r>
            <w:r w:rsidRPr="00587424">
              <w:rPr>
                <w:sz w:val="20"/>
              </w:rPr>
              <w:t>6</w:t>
            </w:r>
          </w:p>
        </w:tc>
        <w:tc>
          <w:tcPr>
            <w:tcW w:w="782" w:type="pct"/>
            <w:vAlign w:val="center"/>
          </w:tcPr>
          <w:p w14:paraId="2ABECAE4" w14:textId="044BB8C1" w:rsidR="00784C11" w:rsidRPr="00587424" w:rsidRDefault="00784C11" w:rsidP="00D60CE5">
            <w:pPr>
              <w:pStyle w:val="Tabletext"/>
              <w:jc w:val="center"/>
              <w:rPr>
                <w:sz w:val="20"/>
              </w:rPr>
            </w:pPr>
            <w:r w:rsidRPr="00587424">
              <w:rPr>
                <w:sz w:val="20"/>
                <w:lang w:eastAsia="zh-CN"/>
              </w:rPr>
              <w:t>60</w:t>
            </w:r>
            <w:r w:rsidR="004019FD" w:rsidRPr="00587424">
              <w:rPr>
                <w:sz w:val="20"/>
                <w:lang w:eastAsia="zh-CN"/>
              </w:rPr>
              <w:t>,</w:t>
            </w:r>
            <w:r w:rsidRPr="00587424">
              <w:rPr>
                <w:sz w:val="20"/>
                <w:lang w:eastAsia="zh-CN"/>
              </w:rPr>
              <w:t>6</w:t>
            </w:r>
          </w:p>
        </w:tc>
        <w:tc>
          <w:tcPr>
            <w:tcW w:w="782" w:type="pct"/>
            <w:vAlign w:val="center"/>
          </w:tcPr>
          <w:p w14:paraId="747A54AE" w14:textId="3781E26F" w:rsidR="00784C11" w:rsidRPr="00587424" w:rsidRDefault="00784C11" w:rsidP="00D60CE5">
            <w:pPr>
              <w:pStyle w:val="Tabletext"/>
              <w:jc w:val="center"/>
              <w:rPr>
                <w:sz w:val="20"/>
                <w:lang w:eastAsia="zh-CN"/>
              </w:rPr>
            </w:pPr>
            <w:r w:rsidRPr="00587424">
              <w:rPr>
                <w:sz w:val="20"/>
                <w:lang w:eastAsia="zh-CN"/>
              </w:rPr>
              <w:t>60</w:t>
            </w:r>
            <w:r w:rsidR="004019FD" w:rsidRPr="00587424">
              <w:rPr>
                <w:sz w:val="20"/>
                <w:lang w:eastAsia="zh-CN"/>
              </w:rPr>
              <w:t>,</w:t>
            </w:r>
            <w:r w:rsidRPr="00587424">
              <w:rPr>
                <w:sz w:val="20"/>
                <w:lang w:eastAsia="zh-CN"/>
              </w:rPr>
              <w:t>6</w:t>
            </w:r>
          </w:p>
        </w:tc>
        <w:tc>
          <w:tcPr>
            <w:tcW w:w="781" w:type="pct"/>
            <w:vAlign w:val="center"/>
          </w:tcPr>
          <w:p w14:paraId="140F9ED6" w14:textId="6BEBBC17" w:rsidR="00784C11" w:rsidRPr="00587424" w:rsidRDefault="00784C11" w:rsidP="00D60CE5">
            <w:pPr>
              <w:pStyle w:val="Tabletext"/>
              <w:jc w:val="center"/>
              <w:rPr>
                <w:sz w:val="20"/>
                <w:lang w:eastAsia="zh-CN"/>
              </w:rPr>
            </w:pPr>
            <w:r w:rsidRPr="00587424">
              <w:rPr>
                <w:sz w:val="20"/>
                <w:lang w:eastAsia="zh-CN"/>
              </w:rPr>
              <w:t>49</w:t>
            </w:r>
            <w:r w:rsidR="004019FD" w:rsidRPr="00587424">
              <w:rPr>
                <w:sz w:val="20"/>
                <w:lang w:eastAsia="zh-CN"/>
              </w:rPr>
              <w:t>,</w:t>
            </w:r>
            <w:r w:rsidRPr="00587424">
              <w:rPr>
                <w:sz w:val="20"/>
                <w:lang w:eastAsia="zh-CN"/>
              </w:rPr>
              <w:t>4</w:t>
            </w:r>
          </w:p>
        </w:tc>
      </w:tr>
      <w:tr w:rsidR="00784C11" w:rsidRPr="00587424" w14:paraId="1DC70FD0" w14:textId="77777777" w:rsidTr="00835707">
        <w:trPr>
          <w:cantSplit/>
          <w:jc w:val="center"/>
        </w:trPr>
        <w:tc>
          <w:tcPr>
            <w:tcW w:w="1090" w:type="pct"/>
            <w:vAlign w:val="center"/>
          </w:tcPr>
          <w:p w14:paraId="48326404" w14:textId="1F4BEFD4" w:rsidR="00784C11" w:rsidRPr="00587424" w:rsidRDefault="00784C11" w:rsidP="00D60CE5">
            <w:pPr>
              <w:pStyle w:val="Tabletext"/>
              <w:jc w:val="left"/>
              <w:rPr>
                <w:sz w:val="20"/>
              </w:rPr>
            </w:pPr>
            <w:r w:rsidRPr="00587424">
              <w:rPr>
                <w:sz w:val="20"/>
              </w:rPr>
              <w:t>Polarisation</w:t>
            </w:r>
          </w:p>
        </w:tc>
        <w:tc>
          <w:tcPr>
            <w:tcW w:w="782" w:type="pct"/>
            <w:vAlign w:val="center"/>
          </w:tcPr>
          <w:p w14:paraId="5033D886" w14:textId="77777777" w:rsidR="00784C11" w:rsidRPr="00587424" w:rsidRDefault="00784C11" w:rsidP="00D60CE5">
            <w:pPr>
              <w:pStyle w:val="Tabletext"/>
              <w:jc w:val="center"/>
              <w:rPr>
                <w:sz w:val="20"/>
              </w:rPr>
            </w:pPr>
            <w:r w:rsidRPr="00587424">
              <w:rPr>
                <w:sz w:val="20"/>
              </w:rPr>
              <w:t>QH</w:t>
            </w:r>
          </w:p>
        </w:tc>
        <w:tc>
          <w:tcPr>
            <w:tcW w:w="782" w:type="pct"/>
            <w:vAlign w:val="center"/>
          </w:tcPr>
          <w:p w14:paraId="70067C2C" w14:textId="77777777" w:rsidR="00784C11" w:rsidRPr="00587424" w:rsidRDefault="00784C11" w:rsidP="00D60CE5">
            <w:pPr>
              <w:pStyle w:val="Tabletext"/>
              <w:jc w:val="center"/>
              <w:rPr>
                <w:sz w:val="20"/>
              </w:rPr>
            </w:pPr>
            <w:r w:rsidRPr="00587424">
              <w:rPr>
                <w:sz w:val="20"/>
              </w:rPr>
              <w:t>V</w:t>
            </w:r>
          </w:p>
        </w:tc>
        <w:tc>
          <w:tcPr>
            <w:tcW w:w="782" w:type="pct"/>
            <w:vAlign w:val="center"/>
          </w:tcPr>
          <w:p w14:paraId="43D6889D" w14:textId="77777777" w:rsidR="00784C11" w:rsidRPr="00587424" w:rsidRDefault="00784C11" w:rsidP="00D60CE5">
            <w:pPr>
              <w:pStyle w:val="Tabletext"/>
              <w:jc w:val="center"/>
              <w:rPr>
                <w:sz w:val="20"/>
              </w:rPr>
            </w:pPr>
            <w:r w:rsidRPr="00587424">
              <w:rPr>
                <w:sz w:val="20"/>
                <w:lang w:eastAsia="zh-CN"/>
              </w:rPr>
              <w:t>V</w:t>
            </w:r>
          </w:p>
        </w:tc>
        <w:tc>
          <w:tcPr>
            <w:tcW w:w="782" w:type="pct"/>
            <w:vAlign w:val="center"/>
          </w:tcPr>
          <w:p w14:paraId="1843C6C7" w14:textId="77777777" w:rsidR="00784C11" w:rsidRPr="00587424" w:rsidRDefault="00784C11" w:rsidP="00D60CE5">
            <w:pPr>
              <w:pStyle w:val="Tabletext"/>
              <w:jc w:val="center"/>
              <w:rPr>
                <w:sz w:val="20"/>
                <w:lang w:eastAsia="zh-CN"/>
              </w:rPr>
            </w:pPr>
            <w:r w:rsidRPr="00587424">
              <w:rPr>
                <w:sz w:val="20"/>
                <w:lang w:eastAsia="zh-CN"/>
              </w:rPr>
              <w:t>V</w:t>
            </w:r>
          </w:p>
        </w:tc>
        <w:tc>
          <w:tcPr>
            <w:tcW w:w="781" w:type="pct"/>
            <w:vAlign w:val="center"/>
          </w:tcPr>
          <w:p w14:paraId="7B2D8EAA" w14:textId="77777777" w:rsidR="00784C11" w:rsidRPr="00587424" w:rsidRDefault="00784C11" w:rsidP="00D60CE5">
            <w:pPr>
              <w:pStyle w:val="Tabletext"/>
              <w:jc w:val="center"/>
              <w:rPr>
                <w:sz w:val="20"/>
                <w:lang w:eastAsia="zh-CN"/>
              </w:rPr>
            </w:pPr>
            <w:r w:rsidRPr="00587424">
              <w:rPr>
                <w:sz w:val="20"/>
                <w:lang w:eastAsia="zh-CN"/>
              </w:rPr>
              <w:t>V</w:t>
            </w:r>
          </w:p>
        </w:tc>
      </w:tr>
      <w:tr w:rsidR="00784C11" w:rsidRPr="00587424" w14:paraId="7F26CCE4" w14:textId="77777777" w:rsidTr="00835707">
        <w:trPr>
          <w:cantSplit/>
          <w:jc w:val="center"/>
        </w:trPr>
        <w:tc>
          <w:tcPr>
            <w:tcW w:w="1090" w:type="pct"/>
            <w:vAlign w:val="center"/>
          </w:tcPr>
          <w:p w14:paraId="78B6625F" w14:textId="1464FEB1" w:rsidR="00784C11" w:rsidRPr="00587424" w:rsidRDefault="00784C11" w:rsidP="00D60CE5">
            <w:pPr>
              <w:pStyle w:val="Tabletext"/>
              <w:jc w:val="left"/>
              <w:rPr>
                <w:sz w:val="20"/>
              </w:rPr>
            </w:pPr>
            <w:r w:rsidRPr="00587424">
              <w:rPr>
                <w:sz w:val="20"/>
              </w:rPr>
              <w:t xml:space="preserve">Ouverture du faisceau à </w:t>
            </w:r>
            <w:r w:rsidR="00835707" w:rsidRPr="00835707">
              <w:rPr>
                <w:sz w:val="20"/>
              </w:rPr>
              <w:t>–</w:t>
            </w:r>
            <w:r w:rsidRPr="00587424">
              <w:rPr>
                <w:sz w:val="20"/>
              </w:rPr>
              <w:t>3</w:t>
            </w:r>
            <w:r w:rsidR="00BB482D">
              <w:rPr>
                <w:sz w:val="20"/>
              </w:rPr>
              <w:t> </w:t>
            </w:r>
            <w:r w:rsidRPr="00587424">
              <w:rPr>
                <w:sz w:val="20"/>
              </w:rPr>
              <w:t>dB</w:t>
            </w:r>
            <w:r w:rsidR="004019FD" w:rsidRPr="00587424">
              <w:rPr>
                <w:sz w:val="20"/>
              </w:rPr>
              <w:t xml:space="preserve"> (degrés)</w:t>
            </w:r>
          </w:p>
        </w:tc>
        <w:tc>
          <w:tcPr>
            <w:tcW w:w="782" w:type="pct"/>
            <w:vAlign w:val="center"/>
          </w:tcPr>
          <w:p w14:paraId="07E8BF1E" w14:textId="697E608A" w:rsidR="00784C11" w:rsidRPr="00587424" w:rsidRDefault="00784C11" w:rsidP="00D60CE5">
            <w:pPr>
              <w:pStyle w:val="Tabletext"/>
              <w:jc w:val="center"/>
              <w:rPr>
                <w:sz w:val="20"/>
              </w:rPr>
            </w:pPr>
            <w:r w:rsidRPr="00587424">
              <w:rPr>
                <w:sz w:val="20"/>
              </w:rPr>
              <w:t>1</w:t>
            </w:r>
            <w:r w:rsidR="004019FD" w:rsidRPr="00587424">
              <w:rPr>
                <w:sz w:val="20"/>
              </w:rPr>
              <w:t>,</w:t>
            </w:r>
            <w:r w:rsidRPr="00587424">
              <w:rPr>
                <w:sz w:val="20"/>
              </w:rPr>
              <w:t>1</w:t>
            </w:r>
          </w:p>
        </w:tc>
        <w:tc>
          <w:tcPr>
            <w:tcW w:w="782" w:type="pct"/>
            <w:vAlign w:val="center"/>
          </w:tcPr>
          <w:p w14:paraId="06F884E5" w14:textId="379C66E8" w:rsidR="00784C11" w:rsidRPr="00587424" w:rsidRDefault="00784C11" w:rsidP="00D60CE5">
            <w:pPr>
              <w:pStyle w:val="Tabletext"/>
              <w:jc w:val="center"/>
              <w:rPr>
                <w:sz w:val="20"/>
              </w:rPr>
            </w:pPr>
            <w:r w:rsidRPr="00587424">
              <w:rPr>
                <w:sz w:val="20"/>
              </w:rPr>
              <w:t>0</w:t>
            </w:r>
            <w:r w:rsidR="004019FD" w:rsidRPr="00587424">
              <w:rPr>
                <w:sz w:val="20"/>
              </w:rPr>
              <w:t>,</w:t>
            </w:r>
            <w:r w:rsidRPr="00587424">
              <w:rPr>
                <w:sz w:val="20"/>
              </w:rPr>
              <w:t>15</w:t>
            </w:r>
          </w:p>
        </w:tc>
        <w:tc>
          <w:tcPr>
            <w:tcW w:w="782" w:type="pct"/>
            <w:vAlign w:val="center"/>
          </w:tcPr>
          <w:p w14:paraId="070EF201" w14:textId="45F4E991"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35</w:t>
            </w:r>
          </w:p>
        </w:tc>
        <w:tc>
          <w:tcPr>
            <w:tcW w:w="782" w:type="pct"/>
            <w:vAlign w:val="center"/>
          </w:tcPr>
          <w:p w14:paraId="6366B54D" w14:textId="2BBEFCB9" w:rsidR="00784C11" w:rsidRPr="00587424" w:rsidRDefault="00784C11" w:rsidP="00D60CE5">
            <w:pPr>
              <w:pStyle w:val="Tabletext"/>
              <w:jc w:val="center"/>
              <w:rPr>
                <w:sz w:val="20"/>
                <w:lang w:eastAsia="zh-CN"/>
              </w:rPr>
            </w:pPr>
            <w:r w:rsidRPr="00587424">
              <w:rPr>
                <w:sz w:val="20"/>
                <w:lang w:eastAsia="zh-CN"/>
              </w:rPr>
              <w:t>0</w:t>
            </w:r>
            <w:r w:rsidR="004019FD" w:rsidRPr="00587424">
              <w:rPr>
                <w:sz w:val="20"/>
                <w:lang w:eastAsia="zh-CN"/>
              </w:rPr>
              <w:t>,</w:t>
            </w:r>
            <w:r w:rsidRPr="00587424">
              <w:rPr>
                <w:sz w:val="20"/>
                <w:lang w:eastAsia="zh-CN"/>
              </w:rPr>
              <w:t>35</w:t>
            </w:r>
          </w:p>
        </w:tc>
        <w:tc>
          <w:tcPr>
            <w:tcW w:w="781" w:type="pct"/>
            <w:vAlign w:val="center"/>
          </w:tcPr>
          <w:p w14:paraId="764639DD" w14:textId="59E05513" w:rsidR="00784C11" w:rsidRPr="00587424" w:rsidRDefault="00784C11" w:rsidP="00D60CE5">
            <w:pPr>
              <w:pStyle w:val="Tabletext"/>
              <w:jc w:val="center"/>
              <w:rPr>
                <w:sz w:val="20"/>
                <w:lang w:eastAsia="zh-CN"/>
              </w:rPr>
            </w:pPr>
            <w:r w:rsidRPr="00587424">
              <w:rPr>
                <w:sz w:val="20"/>
                <w:lang w:eastAsia="zh-CN"/>
              </w:rPr>
              <w:t>1</w:t>
            </w:r>
            <w:r w:rsidR="004019FD" w:rsidRPr="00587424">
              <w:rPr>
                <w:sz w:val="20"/>
                <w:lang w:eastAsia="zh-CN"/>
              </w:rPr>
              <w:t>,</w:t>
            </w:r>
            <w:r w:rsidRPr="00587424">
              <w:rPr>
                <w:sz w:val="20"/>
                <w:lang w:eastAsia="zh-CN"/>
              </w:rPr>
              <w:t>2</w:t>
            </w:r>
          </w:p>
        </w:tc>
      </w:tr>
      <w:tr w:rsidR="00784C11" w:rsidRPr="00587424" w14:paraId="7CFAAB7C" w14:textId="77777777" w:rsidTr="00835707">
        <w:trPr>
          <w:cantSplit/>
          <w:jc w:val="center"/>
        </w:trPr>
        <w:tc>
          <w:tcPr>
            <w:tcW w:w="1090" w:type="pct"/>
            <w:vAlign w:val="center"/>
          </w:tcPr>
          <w:p w14:paraId="0E8F3F8A" w14:textId="31208B25" w:rsidR="00784C11" w:rsidRPr="00587424" w:rsidRDefault="00784C11" w:rsidP="00D60CE5">
            <w:pPr>
              <w:pStyle w:val="Tabletext"/>
              <w:jc w:val="left"/>
              <w:rPr>
                <w:sz w:val="20"/>
              </w:rPr>
            </w:pPr>
            <w:r w:rsidRPr="00587424">
              <w:rPr>
                <w:sz w:val="20"/>
              </w:rPr>
              <w:t>Champ de visibilité instantané (km)</w:t>
            </w:r>
          </w:p>
        </w:tc>
        <w:tc>
          <w:tcPr>
            <w:tcW w:w="782" w:type="pct"/>
            <w:vAlign w:val="center"/>
          </w:tcPr>
          <w:p w14:paraId="28855C96" w14:textId="360CFEFF" w:rsidR="00784C11" w:rsidRPr="00587424" w:rsidRDefault="000C29DE" w:rsidP="00D60CE5">
            <w:pPr>
              <w:pStyle w:val="Tabletext"/>
              <w:jc w:val="center"/>
              <w:rPr>
                <w:sz w:val="20"/>
              </w:rPr>
            </w:pPr>
            <w:r>
              <w:rPr>
                <w:sz w:val="20"/>
              </w:rPr>
              <w:t>FOV au nadir</w:t>
            </w:r>
            <w:r w:rsidR="00784C11" w:rsidRPr="00587424">
              <w:rPr>
                <w:sz w:val="20"/>
              </w:rPr>
              <w:t>: 15</w:t>
            </w:r>
            <w:r w:rsidR="004019FD" w:rsidRPr="00587424">
              <w:rPr>
                <w:sz w:val="20"/>
              </w:rPr>
              <w:t>,</w:t>
            </w:r>
            <w:r w:rsidR="00784C11" w:rsidRPr="00587424">
              <w:rPr>
                <w:sz w:val="20"/>
              </w:rPr>
              <w:t>8 km</w:t>
            </w:r>
            <w:r w:rsidR="00784C11" w:rsidRPr="00587424">
              <w:rPr>
                <w:sz w:val="20"/>
              </w:rPr>
              <w:br/>
            </w:r>
            <w:r w:rsidR="00FF5F66">
              <w:rPr>
                <w:sz w:val="20"/>
              </w:rPr>
              <w:t>FOV extérieur</w:t>
            </w:r>
            <w:r w:rsidR="00784C11" w:rsidRPr="00587424">
              <w:rPr>
                <w:sz w:val="20"/>
              </w:rPr>
              <w:t>: 68</w:t>
            </w:r>
            <w:r w:rsidR="004019FD" w:rsidRPr="00587424">
              <w:rPr>
                <w:sz w:val="20"/>
              </w:rPr>
              <w:t>,</w:t>
            </w:r>
            <w:r w:rsidR="00784C11" w:rsidRPr="00587424">
              <w:rPr>
                <w:sz w:val="20"/>
              </w:rPr>
              <w:t>4 × 30 km</w:t>
            </w:r>
          </w:p>
        </w:tc>
        <w:tc>
          <w:tcPr>
            <w:tcW w:w="782" w:type="pct"/>
            <w:vAlign w:val="center"/>
          </w:tcPr>
          <w:p w14:paraId="1F3DBCF6" w14:textId="77777777" w:rsidR="00784C11" w:rsidRPr="00587424" w:rsidRDefault="00784C11" w:rsidP="00D60CE5">
            <w:pPr>
              <w:pStyle w:val="Tabletext"/>
              <w:jc w:val="center"/>
              <w:rPr>
                <w:sz w:val="20"/>
              </w:rPr>
            </w:pPr>
            <w:r w:rsidRPr="00587424">
              <w:rPr>
                <w:sz w:val="20"/>
              </w:rPr>
              <w:t>4 km × 9 km</w:t>
            </w:r>
          </w:p>
        </w:tc>
        <w:tc>
          <w:tcPr>
            <w:tcW w:w="782" w:type="pct"/>
            <w:vAlign w:val="center"/>
          </w:tcPr>
          <w:p w14:paraId="1E86F45F" w14:textId="71190560" w:rsidR="00784C11" w:rsidRPr="00587424" w:rsidRDefault="00784C11" w:rsidP="00D60CE5">
            <w:pPr>
              <w:pStyle w:val="Tabletext"/>
              <w:jc w:val="center"/>
              <w:rPr>
                <w:sz w:val="20"/>
              </w:rPr>
            </w:pPr>
            <w:r w:rsidRPr="00587424">
              <w:rPr>
                <w:sz w:val="20"/>
                <w:lang w:eastAsia="zh-CN"/>
              </w:rPr>
              <w:t>6</w:t>
            </w:r>
            <w:r w:rsidR="004019FD" w:rsidRPr="00587424">
              <w:rPr>
                <w:sz w:val="20"/>
                <w:lang w:eastAsia="zh-CN"/>
              </w:rPr>
              <w:t>,</w:t>
            </w:r>
            <w:r w:rsidRPr="00587424">
              <w:rPr>
                <w:sz w:val="20"/>
                <w:lang w:eastAsia="zh-CN"/>
              </w:rPr>
              <w:t>5</w:t>
            </w:r>
            <w:r w:rsidR="00BB482D">
              <w:rPr>
                <w:sz w:val="20"/>
                <w:lang w:eastAsia="zh-CN"/>
              </w:rPr>
              <w:t> </w:t>
            </w:r>
            <w:r w:rsidRPr="00587424">
              <w:rPr>
                <w:sz w:val="20"/>
                <w:lang w:eastAsia="zh-CN"/>
              </w:rPr>
              <w:t xml:space="preserve">km </w:t>
            </w:r>
            <w:r w:rsidRPr="00587424">
              <w:rPr>
                <w:sz w:val="20"/>
              </w:rPr>
              <w:t>×</w:t>
            </w:r>
            <w:r w:rsidRPr="00587424">
              <w:rPr>
                <w:sz w:val="20"/>
                <w:lang w:eastAsia="zh-CN"/>
              </w:rPr>
              <w:t xml:space="preserve"> 3</w:t>
            </w:r>
            <w:r w:rsidR="004019FD" w:rsidRPr="00587424">
              <w:rPr>
                <w:sz w:val="20"/>
                <w:lang w:eastAsia="zh-CN"/>
              </w:rPr>
              <w:t>,</w:t>
            </w:r>
            <w:r w:rsidRPr="00587424">
              <w:rPr>
                <w:sz w:val="20"/>
                <w:lang w:eastAsia="zh-CN"/>
              </w:rPr>
              <w:t>9</w:t>
            </w:r>
            <w:r w:rsidR="00BB482D">
              <w:rPr>
                <w:sz w:val="20"/>
                <w:lang w:eastAsia="zh-CN"/>
              </w:rPr>
              <w:t> </w:t>
            </w:r>
            <w:r w:rsidRPr="00587424">
              <w:rPr>
                <w:sz w:val="20"/>
                <w:lang w:eastAsia="zh-CN"/>
              </w:rPr>
              <w:t>km</w:t>
            </w:r>
          </w:p>
        </w:tc>
        <w:tc>
          <w:tcPr>
            <w:tcW w:w="782" w:type="pct"/>
            <w:vAlign w:val="center"/>
          </w:tcPr>
          <w:p w14:paraId="3A59B388" w14:textId="55790442" w:rsidR="00784C11" w:rsidRPr="00587424" w:rsidRDefault="00784C11" w:rsidP="00D60CE5">
            <w:pPr>
              <w:pStyle w:val="Tabletext"/>
              <w:jc w:val="center"/>
              <w:rPr>
                <w:sz w:val="20"/>
                <w:lang w:eastAsia="zh-CN"/>
              </w:rPr>
            </w:pPr>
            <w:r w:rsidRPr="00587424">
              <w:rPr>
                <w:sz w:val="20"/>
                <w:lang w:eastAsia="zh-CN"/>
              </w:rPr>
              <w:t>12</w:t>
            </w:r>
            <w:r w:rsidR="004019FD" w:rsidRPr="00587424">
              <w:rPr>
                <w:sz w:val="20"/>
                <w:lang w:eastAsia="zh-CN"/>
              </w:rPr>
              <w:t>,</w:t>
            </w:r>
            <w:r w:rsidRPr="00587424">
              <w:rPr>
                <w:sz w:val="20"/>
                <w:lang w:eastAsia="zh-CN"/>
              </w:rPr>
              <w:t>9</w:t>
            </w:r>
            <w:r w:rsidR="00BB482D">
              <w:rPr>
                <w:sz w:val="20"/>
                <w:lang w:eastAsia="zh-CN"/>
              </w:rPr>
              <w:t> </w:t>
            </w:r>
            <w:r w:rsidRPr="00587424">
              <w:rPr>
                <w:sz w:val="20"/>
                <w:lang w:eastAsia="zh-CN"/>
              </w:rPr>
              <w:t xml:space="preserve">km </w:t>
            </w:r>
            <w:r w:rsidRPr="00587424">
              <w:rPr>
                <w:sz w:val="20"/>
              </w:rPr>
              <w:t>×</w:t>
            </w:r>
            <w:r w:rsidRPr="00587424">
              <w:rPr>
                <w:sz w:val="20"/>
                <w:lang w:eastAsia="zh-CN"/>
              </w:rPr>
              <w:t xml:space="preserve"> 7</w:t>
            </w:r>
            <w:r w:rsidR="004019FD" w:rsidRPr="00587424">
              <w:rPr>
                <w:sz w:val="20"/>
                <w:lang w:eastAsia="zh-CN"/>
              </w:rPr>
              <w:t>,</w:t>
            </w:r>
            <w:r w:rsidRPr="00587424">
              <w:rPr>
                <w:sz w:val="20"/>
                <w:lang w:eastAsia="zh-CN"/>
              </w:rPr>
              <w:t>8</w:t>
            </w:r>
            <w:r w:rsidR="00BB482D">
              <w:rPr>
                <w:sz w:val="20"/>
                <w:lang w:eastAsia="zh-CN"/>
              </w:rPr>
              <w:t> </w:t>
            </w:r>
            <w:r w:rsidRPr="00587424">
              <w:rPr>
                <w:sz w:val="20"/>
                <w:lang w:eastAsia="zh-CN"/>
              </w:rPr>
              <w:t>km</w:t>
            </w:r>
          </w:p>
        </w:tc>
        <w:tc>
          <w:tcPr>
            <w:tcW w:w="781" w:type="pct"/>
            <w:vAlign w:val="center"/>
          </w:tcPr>
          <w:p w14:paraId="1E494C23" w14:textId="77777777" w:rsidR="00784C11" w:rsidRPr="00587424" w:rsidRDefault="00784C11" w:rsidP="00D60CE5">
            <w:pPr>
              <w:pStyle w:val="Tabletext"/>
              <w:jc w:val="center"/>
              <w:rPr>
                <w:sz w:val="20"/>
                <w:lang w:eastAsia="zh-CN"/>
              </w:rPr>
            </w:pPr>
            <w:r w:rsidRPr="00587424">
              <w:rPr>
                <w:sz w:val="20"/>
                <w:lang w:eastAsia="zh-CN"/>
              </w:rPr>
              <w:t>Nadir: 18 km</w:t>
            </w:r>
          </w:p>
        </w:tc>
      </w:tr>
      <w:tr w:rsidR="00784C11" w:rsidRPr="00587424" w14:paraId="4B3C1602" w14:textId="77777777" w:rsidTr="00835707">
        <w:trPr>
          <w:cantSplit/>
          <w:jc w:val="center"/>
        </w:trPr>
        <w:tc>
          <w:tcPr>
            <w:tcW w:w="1090" w:type="pct"/>
            <w:vAlign w:val="center"/>
          </w:tcPr>
          <w:p w14:paraId="3791ACE8" w14:textId="793E37D8" w:rsidR="00784C11" w:rsidRPr="00587424" w:rsidRDefault="00784C11" w:rsidP="00D60CE5">
            <w:pPr>
              <w:pStyle w:val="Tabletext"/>
              <w:jc w:val="left"/>
              <w:rPr>
                <w:sz w:val="20"/>
              </w:rPr>
            </w:pPr>
            <w:r w:rsidRPr="00587424">
              <w:rPr>
                <w:sz w:val="20"/>
              </w:rPr>
              <w:t>Angle de pointage par rapport au nadir (degrés)</w:t>
            </w:r>
          </w:p>
        </w:tc>
        <w:tc>
          <w:tcPr>
            <w:tcW w:w="782" w:type="pct"/>
            <w:vAlign w:val="center"/>
          </w:tcPr>
          <w:p w14:paraId="6AA319AB" w14:textId="59645C86" w:rsidR="00784C11" w:rsidRPr="00587424" w:rsidRDefault="00784C11" w:rsidP="00D60CE5">
            <w:pPr>
              <w:pStyle w:val="Tabletext"/>
              <w:jc w:val="center"/>
              <w:rPr>
                <w:sz w:val="20"/>
              </w:rPr>
            </w:pPr>
            <w:r w:rsidRPr="00587424">
              <w:rPr>
                <w:sz w:val="20"/>
              </w:rPr>
              <w:t>±52</w:t>
            </w:r>
            <w:r w:rsidR="004019FD" w:rsidRPr="00587424">
              <w:rPr>
                <w:sz w:val="20"/>
              </w:rPr>
              <w:t>,</w:t>
            </w:r>
            <w:r w:rsidRPr="00587424">
              <w:rPr>
                <w:sz w:val="20"/>
              </w:rPr>
              <w:t xml:space="preserve">725 </w:t>
            </w:r>
            <w:r w:rsidR="001857B5">
              <w:rPr>
                <w:sz w:val="20"/>
              </w:rPr>
              <w:t>transversale</w:t>
            </w:r>
            <w:r w:rsidR="003E22CA">
              <w:rPr>
                <w:sz w:val="20"/>
              </w:rPr>
              <w:t>-</w:t>
            </w:r>
            <w:r w:rsidR="001857B5">
              <w:rPr>
                <w:sz w:val="20"/>
              </w:rPr>
              <w:t>ment à la trajectoire</w:t>
            </w:r>
          </w:p>
        </w:tc>
        <w:tc>
          <w:tcPr>
            <w:tcW w:w="782" w:type="pct"/>
            <w:vAlign w:val="center"/>
          </w:tcPr>
          <w:p w14:paraId="0E1CA9B6" w14:textId="61C98C43" w:rsidR="00784C11" w:rsidRPr="00587424" w:rsidRDefault="00784C11" w:rsidP="00D60CE5">
            <w:pPr>
              <w:pStyle w:val="Tabletext"/>
              <w:jc w:val="center"/>
              <w:rPr>
                <w:sz w:val="20"/>
              </w:rPr>
            </w:pPr>
            <w:r w:rsidRPr="00587424">
              <w:rPr>
                <w:sz w:val="20"/>
              </w:rPr>
              <w:t>53</w:t>
            </w:r>
            <w:r w:rsidR="004019FD" w:rsidRPr="00587424">
              <w:rPr>
                <w:sz w:val="20"/>
              </w:rPr>
              <w:t>,</w:t>
            </w:r>
            <w:r w:rsidRPr="00587424">
              <w:rPr>
                <w:sz w:val="20"/>
              </w:rPr>
              <w:t>3</w:t>
            </w:r>
          </w:p>
        </w:tc>
        <w:tc>
          <w:tcPr>
            <w:tcW w:w="782" w:type="pct"/>
            <w:vAlign w:val="center"/>
          </w:tcPr>
          <w:p w14:paraId="7CA776DE" w14:textId="64D97CB4" w:rsidR="00784C11" w:rsidRPr="00587424" w:rsidRDefault="00784C11" w:rsidP="00D60CE5">
            <w:pPr>
              <w:pStyle w:val="Tabletext"/>
              <w:jc w:val="center"/>
              <w:rPr>
                <w:sz w:val="20"/>
              </w:rPr>
            </w:pPr>
            <w:r w:rsidRPr="00587424">
              <w:rPr>
                <w:sz w:val="20"/>
                <w:lang w:eastAsia="zh-CN"/>
              </w:rPr>
              <w:t>48</w:t>
            </w:r>
            <w:r w:rsidR="004019FD" w:rsidRPr="00587424">
              <w:rPr>
                <w:sz w:val="20"/>
                <w:lang w:eastAsia="zh-CN"/>
              </w:rPr>
              <w:t>,</w:t>
            </w:r>
            <w:r w:rsidRPr="00587424">
              <w:rPr>
                <w:sz w:val="20"/>
                <w:lang w:eastAsia="zh-CN"/>
              </w:rPr>
              <w:t>6</w:t>
            </w:r>
          </w:p>
        </w:tc>
        <w:tc>
          <w:tcPr>
            <w:tcW w:w="782" w:type="pct"/>
            <w:vAlign w:val="center"/>
          </w:tcPr>
          <w:p w14:paraId="3F8814FD" w14:textId="25A0A6EF" w:rsidR="00784C11" w:rsidRPr="00587424" w:rsidRDefault="00784C11" w:rsidP="00D60CE5">
            <w:pPr>
              <w:pStyle w:val="Tabletext"/>
              <w:jc w:val="center"/>
              <w:rPr>
                <w:sz w:val="20"/>
                <w:lang w:eastAsia="zh-CN"/>
              </w:rPr>
            </w:pPr>
            <w:r w:rsidRPr="00587424">
              <w:rPr>
                <w:sz w:val="20"/>
                <w:lang w:eastAsia="zh-CN"/>
              </w:rPr>
              <w:t>44</w:t>
            </w:r>
            <w:r w:rsidR="004019FD" w:rsidRPr="00587424">
              <w:rPr>
                <w:sz w:val="20"/>
                <w:lang w:eastAsia="zh-CN"/>
              </w:rPr>
              <w:t>,</w:t>
            </w:r>
            <w:r w:rsidRPr="00587424">
              <w:rPr>
                <w:sz w:val="20"/>
                <w:lang w:eastAsia="zh-CN"/>
              </w:rPr>
              <w:t>9</w:t>
            </w:r>
          </w:p>
        </w:tc>
        <w:tc>
          <w:tcPr>
            <w:tcW w:w="781" w:type="pct"/>
            <w:vAlign w:val="center"/>
          </w:tcPr>
          <w:p w14:paraId="629A0EF1" w14:textId="5E973A52" w:rsidR="00784C11" w:rsidRPr="00587424" w:rsidRDefault="00784C11" w:rsidP="00D60CE5">
            <w:pPr>
              <w:pStyle w:val="Tabletext"/>
              <w:jc w:val="center"/>
              <w:rPr>
                <w:sz w:val="20"/>
                <w:lang w:eastAsia="zh-CN"/>
              </w:rPr>
            </w:pPr>
            <w:r w:rsidRPr="00587424">
              <w:rPr>
                <w:sz w:val="20"/>
              </w:rPr>
              <w:t>±</w:t>
            </w:r>
            <w:r w:rsidRPr="00587424">
              <w:rPr>
                <w:sz w:val="20"/>
                <w:lang w:eastAsia="zh-CN"/>
              </w:rPr>
              <w:t>53</w:t>
            </w:r>
            <w:r w:rsidR="004019FD" w:rsidRPr="00587424">
              <w:rPr>
                <w:sz w:val="20"/>
                <w:lang w:eastAsia="zh-CN"/>
              </w:rPr>
              <w:t>,</w:t>
            </w:r>
            <w:r w:rsidRPr="00587424">
              <w:rPr>
                <w:sz w:val="20"/>
                <w:lang w:eastAsia="zh-CN"/>
              </w:rPr>
              <w:t>35</w:t>
            </w:r>
            <w:r w:rsidRPr="00587424">
              <w:rPr>
                <w:sz w:val="20"/>
              </w:rPr>
              <w:t xml:space="preserve"> </w:t>
            </w:r>
            <w:r w:rsidR="001857B5">
              <w:rPr>
                <w:sz w:val="20"/>
              </w:rPr>
              <w:t>transversale</w:t>
            </w:r>
            <w:r w:rsidR="003E22CA">
              <w:rPr>
                <w:sz w:val="20"/>
              </w:rPr>
              <w:t>-</w:t>
            </w:r>
            <w:r w:rsidR="001857B5">
              <w:rPr>
                <w:sz w:val="20"/>
              </w:rPr>
              <w:t>ment à la trajectoire</w:t>
            </w:r>
          </w:p>
        </w:tc>
      </w:tr>
      <w:tr w:rsidR="00784C11" w:rsidRPr="00587424" w14:paraId="5899846B" w14:textId="77777777" w:rsidTr="00835707">
        <w:trPr>
          <w:cantSplit/>
          <w:jc w:val="center"/>
        </w:trPr>
        <w:tc>
          <w:tcPr>
            <w:tcW w:w="1090" w:type="pct"/>
            <w:vAlign w:val="center"/>
          </w:tcPr>
          <w:p w14:paraId="5B251820" w14:textId="51A182E7" w:rsidR="00784C11" w:rsidRPr="00587424" w:rsidRDefault="00784C11" w:rsidP="00D60CE5">
            <w:pPr>
              <w:pStyle w:val="Tabletext"/>
              <w:jc w:val="left"/>
              <w:rPr>
                <w:sz w:val="20"/>
              </w:rPr>
            </w:pPr>
            <w:r w:rsidRPr="00587424">
              <w:rPr>
                <w:sz w:val="20"/>
              </w:rPr>
              <w:t>Angle d'incidence sur la Terre</w:t>
            </w:r>
            <w:r w:rsidR="00835707">
              <w:rPr>
                <w:sz w:val="20"/>
              </w:rPr>
              <w:t xml:space="preserve"> </w:t>
            </w:r>
            <w:r w:rsidR="00835707" w:rsidRPr="00587424">
              <w:rPr>
                <w:sz w:val="20"/>
              </w:rPr>
              <w:t>(degrés)</w:t>
            </w:r>
          </w:p>
        </w:tc>
        <w:tc>
          <w:tcPr>
            <w:tcW w:w="782" w:type="pct"/>
            <w:vAlign w:val="center"/>
          </w:tcPr>
          <w:p w14:paraId="391B75D1" w14:textId="77777777" w:rsidR="00784C11" w:rsidRPr="00587424" w:rsidRDefault="00784C11" w:rsidP="00D60CE5">
            <w:pPr>
              <w:pStyle w:val="Tabletext"/>
              <w:jc w:val="center"/>
              <w:rPr>
                <w:sz w:val="20"/>
              </w:rPr>
            </w:pPr>
            <w:r w:rsidRPr="00587424">
              <w:rPr>
                <w:sz w:val="20"/>
              </w:rPr>
              <w:t>0</w:t>
            </w:r>
          </w:p>
        </w:tc>
        <w:tc>
          <w:tcPr>
            <w:tcW w:w="782" w:type="pct"/>
            <w:vAlign w:val="center"/>
          </w:tcPr>
          <w:p w14:paraId="6D83A5DE" w14:textId="77777777" w:rsidR="00784C11" w:rsidRPr="00587424" w:rsidRDefault="00784C11" w:rsidP="00D60CE5">
            <w:pPr>
              <w:pStyle w:val="Tabletext"/>
              <w:jc w:val="center"/>
              <w:rPr>
                <w:sz w:val="20"/>
              </w:rPr>
            </w:pPr>
            <w:r w:rsidRPr="00587424">
              <w:rPr>
                <w:sz w:val="20"/>
              </w:rPr>
              <w:t>65°</w:t>
            </w:r>
          </w:p>
        </w:tc>
        <w:tc>
          <w:tcPr>
            <w:tcW w:w="782" w:type="pct"/>
            <w:vAlign w:val="center"/>
          </w:tcPr>
          <w:p w14:paraId="6E7F38C5" w14:textId="77777777" w:rsidR="00784C11" w:rsidRPr="00587424" w:rsidRDefault="00784C11" w:rsidP="00D60CE5">
            <w:pPr>
              <w:pStyle w:val="Tabletext"/>
              <w:jc w:val="center"/>
              <w:rPr>
                <w:sz w:val="20"/>
              </w:rPr>
            </w:pPr>
            <w:r w:rsidRPr="00587424">
              <w:rPr>
                <w:sz w:val="20"/>
                <w:lang w:eastAsia="zh-CN"/>
              </w:rPr>
              <w:t>53</w:t>
            </w:r>
            <w:r w:rsidRPr="00587424">
              <w:rPr>
                <w:sz w:val="20"/>
              </w:rPr>
              <w:t>°</w:t>
            </w:r>
          </w:p>
        </w:tc>
        <w:tc>
          <w:tcPr>
            <w:tcW w:w="782" w:type="pct"/>
            <w:vAlign w:val="center"/>
          </w:tcPr>
          <w:p w14:paraId="21B1D8FA" w14:textId="77777777" w:rsidR="00784C11" w:rsidRPr="00587424" w:rsidRDefault="00784C11" w:rsidP="00D60CE5">
            <w:pPr>
              <w:pStyle w:val="Tabletext"/>
              <w:jc w:val="center"/>
              <w:rPr>
                <w:sz w:val="20"/>
                <w:lang w:eastAsia="zh-CN"/>
              </w:rPr>
            </w:pPr>
            <w:r w:rsidRPr="00587424">
              <w:rPr>
                <w:sz w:val="20"/>
                <w:lang w:eastAsia="zh-CN"/>
              </w:rPr>
              <w:t>53</w:t>
            </w:r>
            <w:r w:rsidRPr="00587424">
              <w:rPr>
                <w:sz w:val="20"/>
              </w:rPr>
              <w:t>°</w:t>
            </w:r>
          </w:p>
        </w:tc>
        <w:tc>
          <w:tcPr>
            <w:tcW w:w="781" w:type="pct"/>
            <w:vAlign w:val="center"/>
          </w:tcPr>
          <w:p w14:paraId="3EDDA897" w14:textId="77777777" w:rsidR="00784C11" w:rsidRPr="00587424" w:rsidRDefault="00784C11" w:rsidP="00D60CE5">
            <w:pPr>
              <w:pStyle w:val="Tabletext"/>
              <w:jc w:val="center"/>
              <w:rPr>
                <w:sz w:val="20"/>
                <w:lang w:eastAsia="zh-CN"/>
              </w:rPr>
            </w:pPr>
            <w:r w:rsidRPr="00587424">
              <w:rPr>
                <w:sz w:val="20"/>
                <w:lang w:eastAsia="zh-CN"/>
              </w:rPr>
              <w:t>0</w:t>
            </w:r>
            <w:r w:rsidRPr="00587424">
              <w:rPr>
                <w:sz w:val="20"/>
              </w:rPr>
              <w:t>°</w:t>
            </w:r>
            <w:r w:rsidRPr="00587424">
              <w:rPr>
                <w:sz w:val="20"/>
                <w:lang w:eastAsia="zh-CN"/>
              </w:rPr>
              <w:t xml:space="preserve"> (nadir)</w:t>
            </w:r>
          </w:p>
        </w:tc>
      </w:tr>
      <w:tr w:rsidR="00784C11" w:rsidRPr="00587424" w14:paraId="17455D3E" w14:textId="77777777" w:rsidTr="00835707">
        <w:trPr>
          <w:cantSplit/>
          <w:jc w:val="center"/>
        </w:trPr>
        <w:tc>
          <w:tcPr>
            <w:tcW w:w="1090" w:type="pct"/>
            <w:vAlign w:val="center"/>
          </w:tcPr>
          <w:p w14:paraId="1479D55D" w14:textId="1CE85FE6" w:rsidR="00784C11" w:rsidRPr="00587424" w:rsidRDefault="00784C11" w:rsidP="00D60CE5">
            <w:pPr>
              <w:pStyle w:val="Tabletext"/>
              <w:jc w:val="left"/>
              <w:rPr>
                <w:sz w:val="20"/>
              </w:rPr>
            </w:pPr>
            <w:r w:rsidRPr="00587424">
              <w:rPr>
                <w:sz w:val="20"/>
              </w:rPr>
              <w:t>Largeur de couloir</w:t>
            </w:r>
            <w:r w:rsidR="00835707">
              <w:rPr>
                <w:sz w:val="20"/>
              </w:rPr>
              <w:t xml:space="preserve"> </w:t>
            </w:r>
            <w:r w:rsidR="00835707" w:rsidRPr="00DF6A3B">
              <w:rPr>
                <w:sz w:val="20"/>
              </w:rPr>
              <w:t>(km)</w:t>
            </w:r>
          </w:p>
        </w:tc>
        <w:tc>
          <w:tcPr>
            <w:tcW w:w="782" w:type="pct"/>
            <w:vAlign w:val="center"/>
          </w:tcPr>
          <w:p w14:paraId="20FB181E" w14:textId="79E43568" w:rsidR="00784C11" w:rsidRPr="00587424" w:rsidRDefault="00784C11" w:rsidP="00D60CE5">
            <w:pPr>
              <w:pStyle w:val="Tabletext"/>
              <w:jc w:val="center"/>
              <w:rPr>
                <w:sz w:val="20"/>
              </w:rPr>
            </w:pPr>
            <w:r w:rsidRPr="00587424">
              <w:rPr>
                <w:sz w:val="20"/>
              </w:rPr>
              <w:t>2</w:t>
            </w:r>
            <w:r w:rsidR="00BA6699">
              <w:rPr>
                <w:sz w:val="20"/>
              </w:rPr>
              <w:t> </w:t>
            </w:r>
            <w:r w:rsidRPr="00587424">
              <w:rPr>
                <w:sz w:val="20"/>
              </w:rPr>
              <w:t>500</w:t>
            </w:r>
          </w:p>
        </w:tc>
        <w:tc>
          <w:tcPr>
            <w:tcW w:w="782" w:type="pct"/>
            <w:vAlign w:val="center"/>
          </w:tcPr>
          <w:p w14:paraId="5BD90DBD" w14:textId="5128D29D" w:rsidR="00784C11" w:rsidRPr="00587424" w:rsidRDefault="00784C11" w:rsidP="00D60CE5">
            <w:pPr>
              <w:pStyle w:val="Tabletext"/>
              <w:jc w:val="center"/>
              <w:rPr>
                <w:sz w:val="20"/>
              </w:rPr>
            </w:pPr>
            <w:r w:rsidRPr="00587424">
              <w:rPr>
                <w:sz w:val="20"/>
              </w:rPr>
              <w:t>2</w:t>
            </w:r>
            <w:r w:rsidR="00BA6699">
              <w:rPr>
                <w:sz w:val="20"/>
              </w:rPr>
              <w:t> </w:t>
            </w:r>
            <w:r w:rsidRPr="00587424">
              <w:rPr>
                <w:sz w:val="20"/>
              </w:rPr>
              <w:t>200</w:t>
            </w:r>
          </w:p>
        </w:tc>
        <w:tc>
          <w:tcPr>
            <w:tcW w:w="782" w:type="pct"/>
            <w:vAlign w:val="center"/>
          </w:tcPr>
          <w:p w14:paraId="30F0F982" w14:textId="77777777" w:rsidR="00784C11" w:rsidRPr="00587424" w:rsidRDefault="00784C11" w:rsidP="00D60CE5">
            <w:pPr>
              <w:pStyle w:val="Tabletext"/>
              <w:jc w:val="center"/>
              <w:rPr>
                <w:sz w:val="20"/>
              </w:rPr>
            </w:pPr>
            <w:r w:rsidRPr="00587424">
              <w:rPr>
                <w:sz w:val="20"/>
                <w:lang w:eastAsia="zh-CN"/>
              </w:rPr>
              <w:t>800</w:t>
            </w:r>
          </w:p>
        </w:tc>
        <w:tc>
          <w:tcPr>
            <w:tcW w:w="782" w:type="pct"/>
            <w:vAlign w:val="center"/>
          </w:tcPr>
          <w:p w14:paraId="27A0AEA5" w14:textId="7C862FA9" w:rsidR="00784C11" w:rsidRPr="00587424" w:rsidRDefault="00784C11" w:rsidP="00D60CE5">
            <w:pPr>
              <w:pStyle w:val="Tabletext"/>
              <w:jc w:val="center"/>
              <w:rPr>
                <w:sz w:val="20"/>
                <w:lang w:eastAsia="zh-CN"/>
              </w:rPr>
            </w:pPr>
            <w:r w:rsidRPr="00587424">
              <w:rPr>
                <w:sz w:val="20"/>
                <w:lang w:eastAsia="zh-CN"/>
              </w:rPr>
              <w:t>1</w:t>
            </w:r>
            <w:r w:rsidR="00BA6699">
              <w:rPr>
                <w:sz w:val="20"/>
                <w:lang w:eastAsia="zh-CN"/>
              </w:rPr>
              <w:t> </w:t>
            </w:r>
            <w:r w:rsidRPr="00587424">
              <w:rPr>
                <w:sz w:val="20"/>
                <w:lang w:eastAsia="zh-CN"/>
              </w:rPr>
              <w:t>400</w:t>
            </w:r>
          </w:p>
        </w:tc>
        <w:tc>
          <w:tcPr>
            <w:tcW w:w="781" w:type="pct"/>
            <w:vAlign w:val="center"/>
          </w:tcPr>
          <w:p w14:paraId="5A58AF2E" w14:textId="7659D200" w:rsidR="00784C11" w:rsidRPr="00587424" w:rsidRDefault="00784C11" w:rsidP="00D60CE5">
            <w:pPr>
              <w:pStyle w:val="Tabletext"/>
              <w:jc w:val="center"/>
              <w:rPr>
                <w:sz w:val="20"/>
                <w:lang w:eastAsia="zh-CN"/>
              </w:rPr>
            </w:pPr>
            <w:r w:rsidRPr="00587424">
              <w:rPr>
                <w:sz w:val="20"/>
                <w:lang w:eastAsia="zh-CN"/>
              </w:rPr>
              <w:t>2</w:t>
            </w:r>
            <w:r w:rsidR="00BA6699">
              <w:rPr>
                <w:sz w:val="20"/>
                <w:lang w:eastAsia="zh-CN"/>
              </w:rPr>
              <w:t> </w:t>
            </w:r>
            <w:r w:rsidRPr="00587424">
              <w:rPr>
                <w:sz w:val="20"/>
                <w:lang w:eastAsia="zh-CN"/>
              </w:rPr>
              <w:t>000</w:t>
            </w:r>
          </w:p>
        </w:tc>
      </w:tr>
      <w:tr w:rsidR="00784C11" w:rsidRPr="00587424" w14:paraId="3FD7C0FA" w14:textId="77777777" w:rsidTr="00835707">
        <w:trPr>
          <w:cantSplit/>
          <w:jc w:val="center"/>
        </w:trPr>
        <w:tc>
          <w:tcPr>
            <w:tcW w:w="1090" w:type="pct"/>
            <w:vAlign w:val="center"/>
          </w:tcPr>
          <w:p w14:paraId="5B16CBB8" w14:textId="0F9A8C69" w:rsidR="00784C11" w:rsidRPr="00587424" w:rsidRDefault="00D61EE4" w:rsidP="00D60CE5">
            <w:pPr>
              <w:pStyle w:val="Tabletext"/>
              <w:jc w:val="left"/>
              <w:rPr>
                <w:sz w:val="20"/>
              </w:rPr>
            </w:pPr>
            <w:r>
              <w:rPr>
                <w:sz w:val="20"/>
              </w:rPr>
              <w:t>Efficacité de l'antenne</w:t>
            </w:r>
          </w:p>
        </w:tc>
        <w:tc>
          <w:tcPr>
            <w:tcW w:w="782" w:type="pct"/>
            <w:vAlign w:val="center"/>
          </w:tcPr>
          <w:p w14:paraId="14923487" w14:textId="41044F80" w:rsidR="00784C11" w:rsidRPr="00587424" w:rsidRDefault="00784C11" w:rsidP="00D60CE5">
            <w:pPr>
              <w:pStyle w:val="Tabletext"/>
              <w:jc w:val="center"/>
              <w:rPr>
                <w:sz w:val="20"/>
              </w:rPr>
            </w:pPr>
            <w:r w:rsidRPr="00587424">
              <w:rPr>
                <w:sz w:val="20"/>
              </w:rPr>
              <w:t>0</w:t>
            </w:r>
            <w:r w:rsidR="004019FD" w:rsidRPr="00587424">
              <w:rPr>
                <w:sz w:val="20"/>
              </w:rPr>
              <w:t>,</w:t>
            </w:r>
            <w:r w:rsidRPr="00587424">
              <w:rPr>
                <w:sz w:val="20"/>
              </w:rPr>
              <w:t>51</w:t>
            </w:r>
          </w:p>
        </w:tc>
        <w:tc>
          <w:tcPr>
            <w:tcW w:w="782" w:type="pct"/>
            <w:vAlign w:val="center"/>
          </w:tcPr>
          <w:p w14:paraId="47F5DAFC" w14:textId="63D27C91" w:rsidR="00784C11" w:rsidRPr="00587424" w:rsidRDefault="00784C11" w:rsidP="00D60CE5">
            <w:pPr>
              <w:pStyle w:val="Tabletext"/>
              <w:jc w:val="center"/>
              <w:rPr>
                <w:sz w:val="20"/>
              </w:rPr>
            </w:pPr>
            <w:r w:rsidRPr="00587424">
              <w:rPr>
                <w:sz w:val="20"/>
              </w:rPr>
              <w:t>0</w:t>
            </w:r>
            <w:r w:rsidR="004019FD" w:rsidRPr="00587424">
              <w:rPr>
                <w:sz w:val="20"/>
              </w:rPr>
              <w:t>,</w:t>
            </w:r>
            <w:r w:rsidRPr="00587424">
              <w:rPr>
                <w:sz w:val="20"/>
              </w:rPr>
              <w:t>61</w:t>
            </w:r>
          </w:p>
        </w:tc>
        <w:tc>
          <w:tcPr>
            <w:tcW w:w="782" w:type="pct"/>
            <w:vAlign w:val="center"/>
          </w:tcPr>
          <w:p w14:paraId="3DDEDB60" w14:textId="227EFE65" w:rsidR="00784C11" w:rsidRPr="00587424" w:rsidRDefault="00784C11" w:rsidP="00D60CE5">
            <w:pPr>
              <w:pStyle w:val="Tabletext"/>
              <w:jc w:val="center"/>
              <w:rPr>
                <w:sz w:val="20"/>
              </w:rPr>
            </w:pPr>
            <w:r w:rsidRPr="00587424">
              <w:rPr>
                <w:sz w:val="20"/>
                <w:lang w:eastAsia="zh-CN"/>
              </w:rPr>
              <w:t>0</w:t>
            </w:r>
            <w:r w:rsidR="004019FD" w:rsidRPr="00587424">
              <w:rPr>
                <w:sz w:val="20"/>
                <w:lang w:eastAsia="zh-CN"/>
              </w:rPr>
              <w:t>,</w:t>
            </w:r>
            <w:r w:rsidRPr="00587424">
              <w:rPr>
                <w:sz w:val="20"/>
                <w:lang w:eastAsia="zh-CN"/>
              </w:rPr>
              <w:t>597</w:t>
            </w:r>
          </w:p>
        </w:tc>
        <w:tc>
          <w:tcPr>
            <w:tcW w:w="782" w:type="pct"/>
            <w:vAlign w:val="center"/>
          </w:tcPr>
          <w:p w14:paraId="2992C5F2" w14:textId="7077208C" w:rsidR="00784C11" w:rsidRPr="00587424" w:rsidRDefault="00784C11" w:rsidP="00D60CE5">
            <w:pPr>
              <w:pStyle w:val="Tabletext"/>
              <w:jc w:val="center"/>
              <w:rPr>
                <w:sz w:val="20"/>
                <w:lang w:eastAsia="zh-CN"/>
              </w:rPr>
            </w:pPr>
            <w:r w:rsidRPr="00587424">
              <w:rPr>
                <w:sz w:val="20"/>
                <w:lang w:eastAsia="zh-CN"/>
              </w:rPr>
              <w:t>0</w:t>
            </w:r>
            <w:r w:rsidR="004019FD" w:rsidRPr="00587424">
              <w:rPr>
                <w:sz w:val="20"/>
                <w:lang w:eastAsia="zh-CN"/>
              </w:rPr>
              <w:t>,</w:t>
            </w:r>
            <w:r w:rsidRPr="00587424">
              <w:rPr>
                <w:sz w:val="20"/>
                <w:lang w:eastAsia="zh-CN"/>
              </w:rPr>
              <w:t>597</w:t>
            </w:r>
          </w:p>
        </w:tc>
        <w:tc>
          <w:tcPr>
            <w:tcW w:w="781" w:type="pct"/>
            <w:vAlign w:val="center"/>
          </w:tcPr>
          <w:p w14:paraId="7EC0A71B" w14:textId="205617A2" w:rsidR="00784C11" w:rsidRPr="00587424" w:rsidRDefault="00784C11" w:rsidP="00D60CE5">
            <w:pPr>
              <w:pStyle w:val="Tabletext"/>
              <w:jc w:val="center"/>
              <w:rPr>
                <w:sz w:val="20"/>
                <w:lang w:eastAsia="zh-CN"/>
              </w:rPr>
            </w:pPr>
            <w:r w:rsidRPr="00587424">
              <w:rPr>
                <w:sz w:val="20"/>
              </w:rPr>
              <w:t>0</w:t>
            </w:r>
            <w:r w:rsidR="004019FD" w:rsidRPr="00587424">
              <w:rPr>
                <w:sz w:val="20"/>
              </w:rPr>
              <w:t>,</w:t>
            </w:r>
            <w:r w:rsidRPr="00587424">
              <w:rPr>
                <w:sz w:val="20"/>
              </w:rPr>
              <w:t>61</w:t>
            </w:r>
          </w:p>
        </w:tc>
      </w:tr>
    </w:tbl>
    <w:p w14:paraId="1A3843C2" w14:textId="163BBB60" w:rsidR="004019FD" w:rsidRPr="00587424" w:rsidRDefault="004019FD" w:rsidP="00D60CE5">
      <w:pPr>
        <w:tabs>
          <w:tab w:val="clear" w:pos="794"/>
          <w:tab w:val="clear" w:pos="1191"/>
          <w:tab w:val="clear" w:pos="1588"/>
          <w:tab w:val="clear" w:pos="1985"/>
        </w:tabs>
        <w:overflowPunct/>
        <w:autoSpaceDE/>
        <w:autoSpaceDN/>
        <w:adjustRightInd/>
        <w:spacing w:before="0"/>
        <w:jc w:val="left"/>
        <w:textAlignment w:val="auto"/>
      </w:pPr>
      <w:r w:rsidRPr="00587424">
        <w:br w:type="page"/>
      </w:r>
    </w:p>
    <w:p w14:paraId="18E6BB96" w14:textId="73731092" w:rsidR="004019FD" w:rsidRDefault="004019FD" w:rsidP="00D60CE5">
      <w:pPr>
        <w:pStyle w:val="TableNo"/>
        <w:keepNext w:val="0"/>
      </w:pPr>
      <w:r w:rsidRPr="00587424">
        <w:t>TABLEAU</w:t>
      </w:r>
      <w:r w:rsidR="0098160C">
        <w:t> </w:t>
      </w:r>
      <w:r w:rsidRPr="00587424">
        <w:t>44 (</w:t>
      </w:r>
      <w:r w:rsidRPr="00587424">
        <w:rPr>
          <w:i/>
          <w:iCs/>
        </w:rPr>
        <w:t>fin</w:t>
      </w:r>
      <w:r w:rsidRPr="005874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417"/>
        <w:gridCol w:w="1560"/>
        <w:gridCol w:w="1702"/>
        <w:gridCol w:w="1764"/>
        <w:gridCol w:w="1500"/>
      </w:tblGrid>
      <w:tr w:rsidR="00835707" w:rsidRPr="00587424" w14:paraId="63E003D7" w14:textId="77777777" w:rsidTr="00835707">
        <w:trPr>
          <w:cantSplit/>
          <w:tblHeader/>
          <w:jc w:val="center"/>
        </w:trPr>
        <w:tc>
          <w:tcPr>
            <w:tcW w:w="880" w:type="pct"/>
            <w:vAlign w:val="center"/>
          </w:tcPr>
          <w:p w14:paraId="2CF3B5E8" w14:textId="77777777" w:rsidR="00835707" w:rsidRPr="00587424" w:rsidRDefault="00835707" w:rsidP="00A27DAF">
            <w:pPr>
              <w:pStyle w:val="Tablehead"/>
              <w:jc w:val="left"/>
              <w:rPr>
                <w:sz w:val="20"/>
              </w:rPr>
            </w:pPr>
          </w:p>
        </w:tc>
        <w:tc>
          <w:tcPr>
            <w:tcW w:w="735" w:type="pct"/>
            <w:vAlign w:val="center"/>
          </w:tcPr>
          <w:p w14:paraId="1C96463F" w14:textId="77777777" w:rsidR="00835707" w:rsidRPr="00587424" w:rsidRDefault="00835707" w:rsidP="00A27DAF">
            <w:pPr>
              <w:pStyle w:val="Tablehead"/>
              <w:rPr>
                <w:bCs/>
                <w:sz w:val="20"/>
              </w:rPr>
            </w:pPr>
            <w:r w:rsidRPr="00587424">
              <w:rPr>
                <w:bCs/>
                <w:sz w:val="20"/>
              </w:rPr>
              <w:t>Capteur P2</w:t>
            </w:r>
          </w:p>
        </w:tc>
        <w:tc>
          <w:tcPr>
            <w:tcW w:w="809" w:type="pct"/>
            <w:vAlign w:val="center"/>
          </w:tcPr>
          <w:p w14:paraId="4C11A4DF" w14:textId="77777777" w:rsidR="00835707" w:rsidRPr="00587424" w:rsidRDefault="00835707" w:rsidP="00A27DAF">
            <w:pPr>
              <w:pStyle w:val="Tablehead"/>
              <w:rPr>
                <w:bCs/>
                <w:sz w:val="20"/>
              </w:rPr>
            </w:pPr>
            <w:r w:rsidRPr="00587424">
              <w:rPr>
                <w:bCs/>
                <w:sz w:val="20"/>
              </w:rPr>
              <w:t>Capteur P3</w:t>
            </w:r>
          </w:p>
        </w:tc>
        <w:tc>
          <w:tcPr>
            <w:tcW w:w="883" w:type="pct"/>
            <w:vAlign w:val="center"/>
          </w:tcPr>
          <w:p w14:paraId="5BEECB83" w14:textId="77777777" w:rsidR="00835707" w:rsidRPr="00587424" w:rsidRDefault="00835707" w:rsidP="00A27DAF">
            <w:pPr>
              <w:pStyle w:val="Tablehead"/>
              <w:rPr>
                <w:bCs/>
                <w:sz w:val="20"/>
              </w:rPr>
            </w:pPr>
            <w:r w:rsidRPr="00587424">
              <w:rPr>
                <w:bCs/>
                <w:sz w:val="20"/>
              </w:rPr>
              <w:t xml:space="preserve">Capteur </w:t>
            </w:r>
            <w:r w:rsidRPr="00587424">
              <w:rPr>
                <w:bCs/>
                <w:sz w:val="20"/>
                <w:lang w:eastAsia="zh-CN"/>
              </w:rPr>
              <w:t>P4</w:t>
            </w:r>
          </w:p>
        </w:tc>
        <w:tc>
          <w:tcPr>
            <w:tcW w:w="915" w:type="pct"/>
            <w:vAlign w:val="center"/>
          </w:tcPr>
          <w:p w14:paraId="73024BE2" w14:textId="77777777" w:rsidR="00835707" w:rsidRPr="00587424" w:rsidRDefault="00835707" w:rsidP="00A27DAF">
            <w:pPr>
              <w:pStyle w:val="Tablehead"/>
              <w:rPr>
                <w:bCs/>
                <w:sz w:val="20"/>
              </w:rPr>
            </w:pPr>
            <w:r w:rsidRPr="00587424">
              <w:rPr>
                <w:bCs/>
                <w:sz w:val="20"/>
              </w:rPr>
              <w:t xml:space="preserve">Capteur </w:t>
            </w:r>
            <w:r w:rsidRPr="00587424">
              <w:rPr>
                <w:bCs/>
                <w:sz w:val="20"/>
                <w:lang w:eastAsia="zh-CN"/>
              </w:rPr>
              <w:t>P5</w:t>
            </w:r>
          </w:p>
        </w:tc>
        <w:tc>
          <w:tcPr>
            <w:tcW w:w="778" w:type="pct"/>
            <w:vAlign w:val="center"/>
          </w:tcPr>
          <w:p w14:paraId="3A262180" w14:textId="77777777" w:rsidR="00835707" w:rsidRPr="00587424" w:rsidRDefault="00835707" w:rsidP="00A27DAF">
            <w:pPr>
              <w:pStyle w:val="Tablehead"/>
              <w:rPr>
                <w:bCs/>
                <w:sz w:val="20"/>
              </w:rPr>
            </w:pPr>
            <w:r w:rsidRPr="00587424">
              <w:rPr>
                <w:bCs/>
                <w:sz w:val="20"/>
              </w:rPr>
              <w:t xml:space="preserve">Capteur </w:t>
            </w:r>
            <w:r w:rsidRPr="00587424">
              <w:rPr>
                <w:bCs/>
                <w:sz w:val="20"/>
                <w:lang w:eastAsia="zh-CN"/>
              </w:rPr>
              <w:t>P6</w:t>
            </w:r>
          </w:p>
        </w:tc>
      </w:tr>
      <w:tr w:rsidR="00835707" w:rsidRPr="00587424" w14:paraId="3C6DC86C" w14:textId="77777777" w:rsidTr="00835707">
        <w:trPr>
          <w:cantSplit/>
          <w:jc w:val="center"/>
        </w:trPr>
        <w:tc>
          <w:tcPr>
            <w:tcW w:w="880" w:type="pct"/>
            <w:vAlign w:val="center"/>
          </w:tcPr>
          <w:p w14:paraId="53130E8F" w14:textId="0BC416CB" w:rsidR="00784C11" w:rsidRPr="00587424" w:rsidRDefault="00784C11" w:rsidP="00D60CE5">
            <w:pPr>
              <w:pStyle w:val="Tabletext"/>
              <w:jc w:val="left"/>
              <w:rPr>
                <w:sz w:val="20"/>
              </w:rPr>
            </w:pPr>
            <w:r w:rsidRPr="00587424">
              <w:rPr>
                <w:sz w:val="20"/>
              </w:rPr>
              <w:t>Dynamique du faisceau</w:t>
            </w:r>
          </w:p>
        </w:tc>
        <w:tc>
          <w:tcPr>
            <w:tcW w:w="735" w:type="pct"/>
            <w:vAlign w:val="center"/>
          </w:tcPr>
          <w:p w14:paraId="1D2278B1" w14:textId="6FE8ABEF" w:rsidR="00784C11" w:rsidRPr="00587424" w:rsidRDefault="002572A0" w:rsidP="00D60CE5">
            <w:pPr>
              <w:pStyle w:val="Tabletext"/>
              <w:jc w:val="center"/>
              <w:rPr>
                <w:sz w:val="20"/>
              </w:rPr>
            </w:pPr>
            <w:r>
              <w:rPr>
                <w:sz w:val="20"/>
              </w:rPr>
              <w:t>P</w:t>
            </w:r>
            <w:r w:rsidR="00DE29A5">
              <w:rPr>
                <w:sz w:val="20"/>
              </w:rPr>
              <w:t>ériode</w:t>
            </w:r>
            <w:r>
              <w:rPr>
                <w:sz w:val="20"/>
              </w:rPr>
              <w:t xml:space="preserve"> </w:t>
            </w:r>
            <w:r w:rsidR="00DE29A5">
              <w:rPr>
                <w:sz w:val="20"/>
              </w:rPr>
              <w:t>de balayage</w:t>
            </w:r>
            <w:r w:rsidR="00784C11" w:rsidRPr="00587424">
              <w:rPr>
                <w:sz w:val="20"/>
              </w:rPr>
              <w:t xml:space="preserve"> </w:t>
            </w:r>
            <w:r w:rsidR="001857B5">
              <w:rPr>
                <w:sz w:val="20"/>
              </w:rPr>
              <w:t>transversale</w:t>
            </w:r>
            <w:r w:rsidR="00D317C8">
              <w:rPr>
                <w:sz w:val="20"/>
              </w:rPr>
              <w:t>-</w:t>
            </w:r>
            <w:r w:rsidR="001857B5">
              <w:rPr>
                <w:sz w:val="20"/>
              </w:rPr>
              <w:t>ment à la trajectoire</w:t>
            </w:r>
            <w:r>
              <w:rPr>
                <w:sz w:val="20"/>
              </w:rPr>
              <w:t xml:space="preserve"> de </w:t>
            </w:r>
            <w:r w:rsidRPr="00587424">
              <w:rPr>
                <w:sz w:val="20"/>
              </w:rPr>
              <w:t>8/3</w:t>
            </w:r>
            <w:r>
              <w:rPr>
                <w:sz w:val="20"/>
              </w:rPr>
              <w:t> s</w:t>
            </w:r>
            <w:r w:rsidR="00784C11" w:rsidRPr="00587424">
              <w:rPr>
                <w:sz w:val="20"/>
              </w:rPr>
              <w:t xml:space="preserve">; </w:t>
            </w:r>
            <w:r w:rsidR="00784C11" w:rsidRPr="00587424">
              <w:rPr>
                <w:sz w:val="20"/>
              </w:rPr>
              <w:br/>
              <w:t>96</w:t>
            </w:r>
            <w:r w:rsidR="003E22CA">
              <w:rPr>
                <w:sz w:val="20"/>
              </w:rPr>
              <w:t> </w:t>
            </w:r>
            <w:r w:rsidR="00D50803">
              <w:rPr>
                <w:sz w:val="20"/>
              </w:rPr>
              <w:t>champs terrestres par période de balayage</w:t>
            </w:r>
          </w:p>
        </w:tc>
        <w:tc>
          <w:tcPr>
            <w:tcW w:w="809" w:type="pct"/>
            <w:vAlign w:val="center"/>
          </w:tcPr>
          <w:p w14:paraId="4E7CD1A0" w14:textId="68D017D8" w:rsidR="00784C11" w:rsidRPr="00587424" w:rsidRDefault="002572A0" w:rsidP="00D60CE5">
            <w:pPr>
              <w:pStyle w:val="Tabletext"/>
              <w:jc w:val="center"/>
              <w:rPr>
                <w:sz w:val="20"/>
              </w:rPr>
            </w:pPr>
            <w:r>
              <w:rPr>
                <w:sz w:val="20"/>
              </w:rPr>
              <w:t>P</w:t>
            </w:r>
            <w:r w:rsidR="002C12F3">
              <w:rPr>
                <w:sz w:val="20"/>
              </w:rPr>
              <w:t>ériode</w:t>
            </w:r>
            <w:r>
              <w:rPr>
                <w:sz w:val="20"/>
              </w:rPr>
              <w:t xml:space="preserve"> </w:t>
            </w:r>
            <w:r w:rsidR="00DE29A5">
              <w:rPr>
                <w:sz w:val="20"/>
              </w:rPr>
              <w:t>de balayage</w:t>
            </w:r>
            <w:r>
              <w:rPr>
                <w:sz w:val="20"/>
              </w:rPr>
              <w:t xml:space="preserve"> de 2,5 s</w:t>
            </w:r>
            <w:r w:rsidR="00784C11" w:rsidRPr="00587424">
              <w:rPr>
                <w:sz w:val="20"/>
              </w:rPr>
              <w:t xml:space="preserve">, </w:t>
            </w:r>
            <w:r w:rsidR="00DE29A5">
              <w:rPr>
                <w:sz w:val="20"/>
              </w:rPr>
              <w:t>antihoraire</w:t>
            </w:r>
          </w:p>
        </w:tc>
        <w:tc>
          <w:tcPr>
            <w:tcW w:w="883" w:type="pct"/>
            <w:vAlign w:val="center"/>
          </w:tcPr>
          <w:p w14:paraId="2582D13A" w14:textId="53DEC2FA" w:rsidR="00784C11" w:rsidRPr="00587424" w:rsidRDefault="00784C11" w:rsidP="00D60CE5">
            <w:pPr>
              <w:pStyle w:val="Tabletext"/>
              <w:jc w:val="center"/>
              <w:rPr>
                <w:sz w:val="20"/>
              </w:rPr>
            </w:pPr>
            <w:r w:rsidRPr="00587424">
              <w:rPr>
                <w:sz w:val="20"/>
                <w:lang w:eastAsia="zh-CN"/>
              </w:rPr>
              <w:t xml:space="preserve">30 </w:t>
            </w:r>
            <w:r w:rsidR="001041CF">
              <w:rPr>
                <w:sz w:val="20"/>
                <w:lang w:eastAsia="zh-CN"/>
              </w:rPr>
              <w:t>tours/min</w:t>
            </w:r>
          </w:p>
        </w:tc>
        <w:tc>
          <w:tcPr>
            <w:tcW w:w="915" w:type="pct"/>
            <w:vAlign w:val="center"/>
          </w:tcPr>
          <w:p w14:paraId="26A15957" w14:textId="012E49EA" w:rsidR="00784C11" w:rsidRPr="00587424" w:rsidRDefault="00784C11" w:rsidP="00D60CE5">
            <w:pPr>
              <w:pStyle w:val="Tabletext"/>
              <w:jc w:val="center"/>
              <w:rPr>
                <w:sz w:val="20"/>
                <w:lang w:eastAsia="zh-CN"/>
              </w:rPr>
            </w:pPr>
            <w:r w:rsidRPr="00587424">
              <w:rPr>
                <w:sz w:val="20"/>
                <w:lang w:eastAsia="zh-CN"/>
              </w:rPr>
              <w:t xml:space="preserve">30 </w:t>
            </w:r>
            <w:r w:rsidR="001041CF">
              <w:rPr>
                <w:lang w:eastAsia="zh-CN"/>
              </w:rPr>
              <w:t>tours/min</w:t>
            </w:r>
          </w:p>
        </w:tc>
        <w:tc>
          <w:tcPr>
            <w:tcW w:w="778" w:type="pct"/>
            <w:vAlign w:val="center"/>
          </w:tcPr>
          <w:p w14:paraId="23C0F46D" w14:textId="4C042493" w:rsidR="00784C11" w:rsidRPr="00587424" w:rsidRDefault="002572A0" w:rsidP="00D60CE5">
            <w:pPr>
              <w:pStyle w:val="Tabletext"/>
              <w:jc w:val="center"/>
              <w:rPr>
                <w:sz w:val="20"/>
                <w:lang w:eastAsia="zh-CN"/>
              </w:rPr>
            </w:pPr>
            <w:r>
              <w:rPr>
                <w:sz w:val="20"/>
              </w:rPr>
              <w:t>P</w:t>
            </w:r>
            <w:r w:rsidR="00DE29A5">
              <w:rPr>
                <w:sz w:val="20"/>
              </w:rPr>
              <w:t>ériode</w:t>
            </w:r>
            <w:r>
              <w:rPr>
                <w:sz w:val="20"/>
              </w:rPr>
              <w:t xml:space="preserve"> </w:t>
            </w:r>
            <w:r w:rsidR="00DE29A5">
              <w:rPr>
                <w:sz w:val="20"/>
              </w:rPr>
              <w:t>de balayage</w:t>
            </w:r>
            <w:r>
              <w:rPr>
                <w:sz w:val="20"/>
              </w:rPr>
              <w:t xml:space="preserve"> de </w:t>
            </w:r>
            <w:r w:rsidRPr="00587424">
              <w:rPr>
                <w:sz w:val="20"/>
              </w:rPr>
              <w:t>8/3</w:t>
            </w:r>
            <w:r>
              <w:rPr>
                <w:sz w:val="20"/>
              </w:rPr>
              <w:t> s</w:t>
            </w:r>
            <w:r w:rsidR="00CB384B">
              <w:rPr>
                <w:sz w:val="20"/>
              </w:rPr>
              <w:br/>
            </w:r>
            <w:r w:rsidR="00784C11" w:rsidRPr="00587424">
              <w:rPr>
                <w:sz w:val="20"/>
                <w:lang w:eastAsia="zh-CN"/>
              </w:rPr>
              <w:t>1</w:t>
            </w:r>
            <w:r w:rsidR="004019FD" w:rsidRPr="00587424">
              <w:rPr>
                <w:sz w:val="20"/>
                <w:lang w:eastAsia="zh-CN"/>
              </w:rPr>
              <w:t>,</w:t>
            </w:r>
            <w:r w:rsidR="00784C11" w:rsidRPr="00587424">
              <w:rPr>
                <w:sz w:val="20"/>
                <w:lang w:eastAsia="zh-CN"/>
              </w:rPr>
              <w:t>71</w:t>
            </w:r>
            <w:r w:rsidR="00BB482D">
              <w:rPr>
                <w:sz w:val="20"/>
                <w:lang w:eastAsia="zh-CN"/>
              </w:rPr>
              <w:t> </w:t>
            </w:r>
            <w:r w:rsidR="00784C11" w:rsidRPr="00587424">
              <w:rPr>
                <w:sz w:val="20"/>
                <w:lang w:eastAsia="zh-CN"/>
              </w:rPr>
              <w:t xml:space="preserve">s </w:t>
            </w:r>
            <w:r w:rsidR="00D50803">
              <w:rPr>
                <w:sz w:val="20"/>
                <w:lang w:eastAsia="zh-CN"/>
              </w:rPr>
              <w:t>pour</w:t>
            </w:r>
            <w:r w:rsidR="00784C11" w:rsidRPr="00587424">
              <w:rPr>
                <w:sz w:val="20"/>
                <w:lang w:eastAsia="zh-CN"/>
              </w:rPr>
              <w:t xml:space="preserve"> </w:t>
            </w:r>
            <w:r w:rsidR="00784C11" w:rsidRPr="00587424">
              <w:rPr>
                <w:sz w:val="20"/>
              </w:rPr>
              <w:t>96 </w:t>
            </w:r>
            <w:r w:rsidR="00D50803" w:rsidRPr="00D50803">
              <w:rPr>
                <w:sz w:val="20"/>
              </w:rPr>
              <w:t>champs terrestres par période de balayage</w:t>
            </w:r>
          </w:p>
        </w:tc>
      </w:tr>
      <w:tr w:rsidR="00835707" w:rsidRPr="00587424" w14:paraId="32C763DD" w14:textId="77777777" w:rsidTr="00835707">
        <w:trPr>
          <w:cantSplit/>
          <w:jc w:val="center"/>
        </w:trPr>
        <w:tc>
          <w:tcPr>
            <w:tcW w:w="880" w:type="pct"/>
            <w:vAlign w:val="center"/>
          </w:tcPr>
          <w:p w14:paraId="5AAEB45E" w14:textId="35CE024F" w:rsidR="00784C11" w:rsidRPr="00411A84" w:rsidRDefault="00965332" w:rsidP="00D60CE5">
            <w:pPr>
              <w:pStyle w:val="Tabletext"/>
              <w:jc w:val="left"/>
              <w:rPr>
                <w:sz w:val="20"/>
              </w:rPr>
            </w:pPr>
            <w:r w:rsidRPr="00411A84">
              <w:rPr>
                <w:sz w:val="20"/>
                <w:szCs w:val="18"/>
              </w:rPr>
              <w:t xml:space="preserve">Diagramme de l'antenne </w:t>
            </w:r>
            <w:r w:rsidR="00DE29A5" w:rsidRPr="00411A84">
              <w:rPr>
                <w:sz w:val="20"/>
                <w:szCs w:val="18"/>
              </w:rPr>
              <w:t>du capteur</w:t>
            </w:r>
          </w:p>
        </w:tc>
        <w:tc>
          <w:tcPr>
            <w:tcW w:w="735" w:type="pct"/>
            <w:vAlign w:val="center"/>
          </w:tcPr>
          <w:p w14:paraId="7B4A71E1" w14:textId="77777777" w:rsidR="00784C11" w:rsidRPr="00411A84" w:rsidRDefault="00784C11" w:rsidP="00D60CE5">
            <w:pPr>
              <w:pStyle w:val="Tabletext"/>
              <w:jc w:val="center"/>
              <w:rPr>
                <w:sz w:val="20"/>
              </w:rPr>
            </w:pPr>
          </w:p>
        </w:tc>
        <w:tc>
          <w:tcPr>
            <w:tcW w:w="809" w:type="pct"/>
            <w:vAlign w:val="center"/>
          </w:tcPr>
          <w:p w14:paraId="71FFCEFA" w14:textId="20918981" w:rsidR="00784C11" w:rsidRPr="00411A84" w:rsidRDefault="004019FD" w:rsidP="00D60CE5">
            <w:pPr>
              <w:pStyle w:val="Tabletext"/>
              <w:jc w:val="center"/>
              <w:rPr>
                <w:sz w:val="20"/>
              </w:rPr>
            </w:pPr>
            <w:r w:rsidRPr="00411A84">
              <w:rPr>
                <w:sz w:val="20"/>
              </w:rPr>
              <w:t xml:space="preserve">Voir la </w:t>
            </w:r>
            <w:r w:rsidR="00D10EEA" w:rsidRPr="00411A84">
              <w:rPr>
                <w:sz w:val="20"/>
              </w:rPr>
              <w:t>Rec. UIT-R</w:t>
            </w:r>
            <w:r w:rsidR="003E22CA" w:rsidRPr="00411A84">
              <w:rPr>
                <w:sz w:val="20"/>
              </w:rPr>
              <w:t> </w:t>
            </w:r>
            <w:r w:rsidR="00784C11" w:rsidRPr="00411A84">
              <w:rPr>
                <w:sz w:val="20"/>
              </w:rPr>
              <w:t>RS.1813</w:t>
            </w:r>
          </w:p>
        </w:tc>
        <w:tc>
          <w:tcPr>
            <w:tcW w:w="883" w:type="pct"/>
            <w:vAlign w:val="center"/>
          </w:tcPr>
          <w:p w14:paraId="7DB451F7" w14:textId="4C425AED" w:rsidR="00784C11" w:rsidRPr="00411A84" w:rsidRDefault="004019FD" w:rsidP="00D60CE5">
            <w:pPr>
              <w:pStyle w:val="Tabletext"/>
              <w:jc w:val="center"/>
              <w:rPr>
                <w:sz w:val="20"/>
              </w:rPr>
            </w:pPr>
            <w:r w:rsidRPr="00411A84">
              <w:rPr>
                <w:sz w:val="20"/>
              </w:rPr>
              <w:t xml:space="preserve">Voir la </w:t>
            </w:r>
            <w:r w:rsidR="00D10EEA" w:rsidRPr="00411A84">
              <w:rPr>
                <w:sz w:val="20"/>
              </w:rPr>
              <w:t xml:space="preserve">Rec. </w:t>
            </w:r>
            <w:r w:rsidR="00835707">
              <w:rPr>
                <w:sz w:val="20"/>
              </w:rPr>
              <w:br/>
            </w:r>
            <w:r w:rsidR="00D10EEA" w:rsidRPr="00411A84">
              <w:rPr>
                <w:sz w:val="20"/>
              </w:rPr>
              <w:t>UIT-R</w:t>
            </w:r>
            <w:r w:rsidR="003E22CA" w:rsidRPr="00411A84">
              <w:rPr>
                <w:sz w:val="20"/>
              </w:rPr>
              <w:t> </w:t>
            </w:r>
            <w:r w:rsidR="00784C11" w:rsidRPr="00411A84">
              <w:rPr>
                <w:sz w:val="20"/>
              </w:rPr>
              <w:t>RS.1813</w:t>
            </w:r>
          </w:p>
        </w:tc>
        <w:tc>
          <w:tcPr>
            <w:tcW w:w="915" w:type="pct"/>
            <w:vAlign w:val="center"/>
          </w:tcPr>
          <w:p w14:paraId="09B96865" w14:textId="7C506CFB" w:rsidR="00784C11" w:rsidRPr="00411A84" w:rsidRDefault="004019FD" w:rsidP="00D60CE5">
            <w:pPr>
              <w:pStyle w:val="Tabletext"/>
              <w:jc w:val="center"/>
              <w:rPr>
                <w:sz w:val="20"/>
                <w:lang w:eastAsia="zh-CN"/>
              </w:rPr>
            </w:pPr>
            <w:r w:rsidRPr="00411A84">
              <w:rPr>
                <w:sz w:val="20"/>
              </w:rPr>
              <w:t xml:space="preserve">Voir la </w:t>
            </w:r>
            <w:r w:rsidR="00D10EEA" w:rsidRPr="00411A84">
              <w:rPr>
                <w:sz w:val="20"/>
              </w:rPr>
              <w:t xml:space="preserve">Rec. </w:t>
            </w:r>
            <w:r w:rsidR="00835707">
              <w:rPr>
                <w:sz w:val="20"/>
              </w:rPr>
              <w:br/>
            </w:r>
            <w:r w:rsidR="00D10EEA" w:rsidRPr="00411A84">
              <w:rPr>
                <w:sz w:val="20"/>
              </w:rPr>
              <w:t>UIT-R</w:t>
            </w:r>
            <w:r w:rsidR="003E22CA" w:rsidRPr="00411A84">
              <w:rPr>
                <w:sz w:val="20"/>
              </w:rPr>
              <w:t> </w:t>
            </w:r>
            <w:r w:rsidR="00784C11" w:rsidRPr="00411A84">
              <w:rPr>
                <w:sz w:val="20"/>
              </w:rPr>
              <w:t>RS.1813</w:t>
            </w:r>
          </w:p>
        </w:tc>
        <w:tc>
          <w:tcPr>
            <w:tcW w:w="778" w:type="pct"/>
            <w:vAlign w:val="center"/>
          </w:tcPr>
          <w:p w14:paraId="28E6A151" w14:textId="3BB613EC" w:rsidR="00784C11" w:rsidRPr="00587424" w:rsidRDefault="004019FD" w:rsidP="00D60CE5">
            <w:pPr>
              <w:pStyle w:val="Tabletext"/>
              <w:jc w:val="center"/>
              <w:rPr>
                <w:sz w:val="20"/>
                <w:lang w:eastAsia="zh-CN"/>
              </w:rPr>
            </w:pPr>
            <w:r w:rsidRPr="00411A84">
              <w:rPr>
                <w:sz w:val="20"/>
              </w:rPr>
              <w:t xml:space="preserve">Voir la </w:t>
            </w:r>
            <w:r w:rsidR="00D10EEA" w:rsidRPr="00411A84">
              <w:rPr>
                <w:sz w:val="20"/>
              </w:rPr>
              <w:t>Rec. UIT-R</w:t>
            </w:r>
            <w:r w:rsidR="003E22CA" w:rsidRPr="00411A84">
              <w:rPr>
                <w:sz w:val="20"/>
              </w:rPr>
              <w:t> </w:t>
            </w:r>
            <w:r w:rsidR="00784C11" w:rsidRPr="00411A84">
              <w:rPr>
                <w:sz w:val="20"/>
              </w:rPr>
              <w:t>RS.1813</w:t>
            </w:r>
          </w:p>
        </w:tc>
      </w:tr>
      <w:tr w:rsidR="00835707" w:rsidRPr="00587424" w14:paraId="6DB938F9" w14:textId="77777777" w:rsidTr="00835707">
        <w:trPr>
          <w:cantSplit/>
          <w:jc w:val="center"/>
        </w:trPr>
        <w:tc>
          <w:tcPr>
            <w:tcW w:w="880" w:type="pct"/>
            <w:vAlign w:val="center"/>
          </w:tcPr>
          <w:p w14:paraId="264EDB0C" w14:textId="48A838B6" w:rsidR="00784C11" w:rsidRPr="00587424" w:rsidRDefault="00784C11" w:rsidP="00D60CE5">
            <w:pPr>
              <w:pStyle w:val="Tabletext"/>
              <w:jc w:val="left"/>
              <w:rPr>
                <w:sz w:val="20"/>
              </w:rPr>
            </w:pPr>
            <w:r w:rsidRPr="00587424">
              <w:rPr>
                <w:sz w:val="20"/>
              </w:rPr>
              <w:t>Gain d'antenne en étalonnage froid (dBi)</w:t>
            </w:r>
          </w:p>
        </w:tc>
        <w:tc>
          <w:tcPr>
            <w:tcW w:w="735" w:type="pct"/>
            <w:vAlign w:val="center"/>
          </w:tcPr>
          <w:p w14:paraId="3A3612F5" w14:textId="06F62C70" w:rsidR="00784C11" w:rsidRPr="00587424" w:rsidRDefault="00784C11" w:rsidP="00D60CE5">
            <w:pPr>
              <w:pStyle w:val="Tabletext"/>
              <w:jc w:val="center"/>
              <w:rPr>
                <w:sz w:val="20"/>
              </w:rPr>
            </w:pPr>
            <w:r w:rsidRPr="00587424">
              <w:rPr>
                <w:sz w:val="20"/>
              </w:rPr>
              <w:t>43</w:t>
            </w:r>
            <w:r w:rsidR="004019FD" w:rsidRPr="00587424">
              <w:rPr>
                <w:sz w:val="20"/>
              </w:rPr>
              <w:t>,</w:t>
            </w:r>
            <w:r w:rsidRPr="00587424">
              <w:rPr>
                <w:sz w:val="20"/>
              </w:rPr>
              <w:t>9</w:t>
            </w:r>
          </w:p>
        </w:tc>
        <w:tc>
          <w:tcPr>
            <w:tcW w:w="809" w:type="pct"/>
            <w:vAlign w:val="center"/>
          </w:tcPr>
          <w:p w14:paraId="4782124D" w14:textId="61B5F53E" w:rsidR="00784C11" w:rsidRPr="00587424" w:rsidRDefault="00784C11" w:rsidP="00D60CE5">
            <w:pPr>
              <w:pStyle w:val="Tabletext"/>
              <w:jc w:val="center"/>
              <w:rPr>
                <w:sz w:val="20"/>
              </w:rPr>
            </w:pPr>
            <w:r w:rsidRPr="00587424">
              <w:rPr>
                <w:sz w:val="20"/>
              </w:rPr>
              <w:t>49</w:t>
            </w:r>
            <w:r w:rsidR="004019FD" w:rsidRPr="00587424">
              <w:rPr>
                <w:sz w:val="20"/>
              </w:rPr>
              <w:t>,</w:t>
            </w:r>
            <w:r w:rsidRPr="00587424">
              <w:rPr>
                <w:sz w:val="20"/>
              </w:rPr>
              <w:t>4</w:t>
            </w:r>
          </w:p>
        </w:tc>
        <w:tc>
          <w:tcPr>
            <w:tcW w:w="883" w:type="pct"/>
            <w:vAlign w:val="center"/>
          </w:tcPr>
          <w:p w14:paraId="6404F0E2" w14:textId="1816261A" w:rsidR="00784C11" w:rsidRPr="00587424" w:rsidRDefault="00784C11" w:rsidP="00D60CE5">
            <w:pPr>
              <w:pStyle w:val="Tabletext"/>
              <w:jc w:val="center"/>
              <w:rPr>
                <w:sz w:val="20"/>
              </w:rPr>
            </w:pPr>
            <w:r w:rsidRPr="00587424">
              <w:rPr>
                <w:sz w:val="20"/>
                <w:lang w:eastAsia="zh-CN"/>
              </w:rPr>
              <w:t>57</w:t>
            </w:r>
            <w:r w:rsidR="004019FD" w:rsidRPr="00587424">
              <w:rPr>
                <w:sz w:val="20"/>
                <w:lang w:eastAsia="zh-CN"/>
              </w:rPr>
              <w:t>,</w:t>
            </w:r>
            <w:r w:rsidRPr="00587424">
              <w:rPr>
                <w:sz w:val="20"/>
                <w:lang w:eastAsia="zh-CN"/>
              </w:rPr>
              <w:t>6</w:t>
            </w:r>
          </w:p>
        </w:tc>
        <w:tc>
          <w:tcPr>
            <w:tcW w:w="915" w:type="pct"/>
            <w:vAlign w:val="center"/>
          </w:tcPr>
          <w:p w14:paraId="2C99F0EF" w14:textId="050B13F8" w:rsidR="00784C11" w:rsidRPr="00587424" w:rsidRDefault="00784C11" w:rsidP="00D60CE5">
            <w:pPr>
              <w:pStyle w:val="Tabletext"/>
              <w:jc w:val="center"/>
              <w:rPr>
                <w:sz w:val="20"/>
                <w:lang w:eastAsia="zh-CN"/>
              </w:rPr>
            </w:pPr>
            <w:r w:rsidRPr="00587424">
              <w:rPr>
                <w:sz w:val="20"/>
                <w:lang w:eastAsia="zh-CN"/>
              </w:rPr>
              <w:t>57</w:t>
            </w:r>
            <w:r w:rsidR="004019FD" w:rsidRPr="00587424">
              <w:rPr>
                <w:sz w:val="20"/>
                <w:lang w:eastAsia="zh-CN"/>
              </w:rPr>
              <w:t>,</w:t>
            </w:r>
            <w:r w:rsidRPr="00587424">
              <w:rPr>
                <w:sz w:val="20"/>
                <w:lang w:eastAsia="zh-CN"/>
              </w:rPr>
              <w:t>6</w:t>
            </w:r>
          </w:p>
        </w:tc>
        <w:tc>
          <w:tcPr>
            <w:tcW w:w="778" w:type="pct"/>
            <w:vAlign w:val="center"/>
          </w:tcPr>
          <w:p w14:paraId="28BCCAB5" w14:textId="339E7D03" w:rsidR="00784C11" w:rsidRPr="00587424" w:rsidRDefault="00784C11" w:rsidP="00D60CE5">
            <w:pPr>
              <w:pStyle w:val="Tabletext"/>
              <w:jc w:val="center"/>
              <w:rPr>
                <w:sz w:val="20"/>
                <w:lang w:eastAsia="zh-CN"/>
              </w:rPr>
            </w:pPr>
            <w:r w:rsidRPr="00587424">
              <w:rPr>
                <w:sz w:val="20"/>
                <w:lang w:eastAsia="zh-CN"/>
              </w:rPr>
              <w:t>49</w:t>
            </w:r>
            <w:r w:rsidR="004019FD" w:rsidRPr="00587424">
              <w:rPr>
                <w:sz w:val="20"/>
                <w:lang w:eastAsia="zh-CN"/>
              </w:rPr>
              <w:t>,</w:t>
            </w:r>
            <w:r w:rsidRPr="00587424">
              <w:rPr>
                <w:sz w:val="20"/>
                <w:lang w:eastAsia="zh-CN"/>
              </w:rPr>
              <w:t>4</w:t>
            </w:r>
          </w:p>
        </w:tc>
      </w:tr>
      <w:tr w:rsidR="00835707" w:rsidRPr="00587424" w14:paraId="1E4C318E" w14:textId="77777777" w:rsidTr="00835707">
        <w:trPr>
          <w:cantSplit/>
          <w:jc w:val="center"/>
        </w:trPr>
        <w:tc>
          <w:tcPr>
            <w:tcW w:w="880" w:type="pct"/>
            <w:vAlign w:val="center"/>
          </w:tcPr>
          <w:p w14:paraId="75CBA3A3" w14:textId="14F396C5" w:rsidR="00784C11" w:rsidRPr="00587424" w:rsidRDefault="000D0D7B" w:rsidP="00D60CE5">
            <w:pPr>
              <w:pStyle w:val="Tabletext"/>
              <w:jc w:val="left"/>
              <w:rPr>
                <w:sz w:val="20"/>
              </w:rPr>
            </w:pPr>
            <w:r>
              <w:rPr>
                <w:sz w:val="20"/>
              </w:rPr>
              <w:t>Angle en étalonnage froid</w:t>
            </w:r>
            <w:r w:rsidR="00784C11" w:rsidRPr="00587424">
              <w:rPr>
                <w:sz w:val="20"/>
              </w:rPr>
              <w:t xml:space="preserve"> (degrés par rapport à la trajectoire du satellite)</w:t>
            </w:r>
          </w:p>
        </w:tc>
        <w:tc>
          <w:tcPr>
            <w:tcW w:w="735" w:type="pct"/>
            <w:vAlign w:val="center"/>
          </w:tcPr>
          <w:p w14:paraId="205195BC" w14:textId="77777777" w:rsidR="00784C11" w:rsidRPr="00587424" w:rsidRDefault="00784C11" w:rsidP="00D60CE5">
            <w:pPr>
              <w:pStyle w:val="Tabletext"/>
              <w:jc w:val="center"/>
              <w:rPr>
                <w:sz w:val="20"/>
              </w:rPr>
            </w:pPr>
            <w:r w:rsidRPr="00587424">
              <w:rPr>
                <w:sz w:val="20"/>
              </w:rPr>
              <w:t>0°</w:t>
            </w:r>
          </w:p>
        </w:tc>
        <w:tc>
          <w:tcPr>
            <w:tcW w:w="809" w:type="pct"/>
            <w:vAlign w:val="center"/>
          </w:tcPr>
          <w:p w14:paraId="74EA07F6" w14:textId="77777777" w:rsidR="00784C11" w:rsidRPr="00587424" w:rsidRDefault="00784C11" w:rsidP="00D60CE5">
            <w:pPr>
              <w:pStyle w:val="Tabletext"/>
              <w:jc w:val="center"/>
              <w:rPr>
                <w:sz w:val="20"/>
              </w:rPr>
            </w:pPr>
            <w:r w:rsidRPr="00587424">
              <w:rPr>
                <w:sz w:val="20"/>
              </w:rPr>
              <w:t>315°</w:t>
            </w:r>
          </w:p>
        </w:tc>
        <w:tc>
          <w:tcPr>
            <w:tcW w:w="883" w:type="pct"/>
            <w:vAlign w:val="center"/>
          </w:tcPr>
          <w:p w14:paraId="5140712F" w14:textId="77777777" w:rsidR="00784C11" w:rsidRPr="00587424" w:rsidRDefault="00784C11" w:rsidP="00D60CE5">
            <w:pPr>
              <w:pStyle w:val="Tabletext"/>
              <w:jc w:val="center"/>
              <w:rPr>
                <w:sz w:val="20"/>
              </w:rPr>
            </w:pPr>
            <w:r w:rsidRPr="00587424">
              <w:rPr>
                <w:sz w:val="20"/>
                <w:lang w:eastAsia="zh-CN"/>
              </w:rPr>
              <w:t>180</w:t>
            </w:r>
            <w:r w:rsidRPr="00587424">
              <w:rPr>
                <w:sz w:val="20"/>
              </w:rPr>
              <w:t>°</w:t>
            </w:r>
          </w:p>
        </w:tc>
        <w:tc>
          <w:tcPr>
            <w:tcW w:w="915" w:type="pct"/>
            <w:vAlign w:val="center"/>
          </w:tcPr>
          <w:p w14:paraId="30430BFD" w14:textId="77777777" w:rsidR="00784C11" w:rsidRPr="00587424" w:rsidRDefault="00784C11" w:rsidP="00D60CE5">
            <w:pPr>
              <w:pStyle w:val="Tabletext"/>
              <w:jc w:val="center"/>
              <w:rPr>
                <w:sz w:val="20"/>
                <w:lang w:eastAsia="zh-CN"/>
              </w:rPr>
            </w:pPr>
            <w:r w:rsidRPr="00587424">
              <w:rPr>
                <w:sz w:val="20"/>
                <w:lang w:eastAsia="zh-CN"/>
              </w:rPr>
              <w:t>180</w:t>
            </w:r>
            <w:r w:rsidRPr="00587424">
              <w:rPr>
                <w:sz w:val="20"/>
              </w:rPr>
              <w:t>°</w:t>
            </w:r>
          </w:p>
        </w:tc>
        <w:tc>
          <w:tcPr>
            <w:tcW w:w="778" w:type="pct"/>
            <w:vAlign w:val="center"/>
          </w:tcPr>
          <w:p w14:paraId="172FC2AD" w14:textId="77777777" w:rsidR="00784C11" w:rsidRPr="00587424" w:rsidRDefault="00784C11" w:rsidP="00D60CE5">
            <w:pPr>
              <w:pStyle w:val="Tabletext"/>
              <w:jc w:val="center"/>
              <w:rPr>
                <w:sz w:val="20"/>
                <w:lang w:eastAsia="zh-CN"/>
              </w:rPr>
            </w:pPr>
            <w:r w:rsidRPr="00587424">
              <w:rPr>
                <w:sz w:val="20"/>
                <w:lang w:eastAsia="zh-CN"/>
              </w:rPr>
              <w:t>90</w:t>
            </w:r>
            <w:r w:rsidRPr="00587424">
              <w:rPr>
                <w:sz w:val="20"/>
              </w:rPr>
              <w:t>°</w:t>
            </w:r>
          </w:p>
        </w:tc>
      </w:tr>
      <w:tr w:rsidR="00835707" w:rsidRPr="00587424" w14:paraId="0EF70488" w14:textId="77777777" w:rsidTr="00835707">
        <w:trPr>
          <w:cantSplit/>
          <w:jc w:val="center"/>
        </w:trPr>
        <w:tc>
          <w:tcPr>
            <w:tcW w:w="880" w:type="pct"/>
            <w:vAlign w:val="center"/>
          </w:tcPr>
          <w:p w14:paraId="6C15CBBB" w14:textId="735AF5D3" w:rsidR="00784C11" w:rsidRPr="00587424" w:rsidRDefault="000D0D7B" w:rsidP="00D60CE5">
            <w:pPr>
              <w:pStyle w:val="Tabletext"/>
              <w:jc w:val="left"/>
              <w:rPr>
                <w:sz w:val="20"/>
              </w:rPr>
            </w:pPr>
            <w:r>
              <w:rPr>
                <w:sz w:val="20"/>
              </w:rPr>
              <w:t>Angle en étalonnage froid</w:t>
            </w:r>
            <w:r w:rsidR="00784C11" w:rsidRPr="00587424">
              <w:rPr>
                <w:sz w:val="20"/>
              </w:rPr>
              <w:t xml:space="preserve"> (degrés par rapport à la direction du nadir)</w:t>
            </w:r>
          </w:p>
        </w:tc>
        <w:tc>
          <w:tcPr>
            <w:tcW w:w="735" w:type="pct"/>
            <w:vAlign w:val="center"/>
          </w:tcPr>
          <w:p w14:paraId="1B35B926" w14:textId="34A1A1A9" w:rsidR="00784C11" w:rsidRPr="00587424" w:rsidRDefault="00784C11" w:rsidP="00D60CE5">
            <w:pPr>
              <w:pStyle w:val="Tabletext"/>
              <w:jc w:val="center"/>
              <w:rPr>
                <w:sz w:val="20"/>
              </w:rPr>
            </w:pPr>
            <w:r w:rsidRPr="00587424">
              <w:rPr>
                <w:sz w:val="20"/>
              </w:rPr>
              <w:t>82</w:t>
            </w:r>
            <w:r w:rsidR="004019FD" w:rsidRPr="00587424">
              <w:rPr>
                <w:sz w:val="20"/>
              </w:rPr>
              <w:t>,</w:t>
            </w:r>
            <w:r w:rsidRPr="00587424">
              <w:rPr>
                <w:sz w:val="20"/>
              </w:rPr>
              <w:t>175°</w:t>
            </w:r>
          </w:p>
        </w:tc>
        <w:tc>
          <w:tcPr>
            <w:tcW w:w="809" w:type="pct"/>
            <w:vAlign w:val="center"/>
          </w:tcPr>
          <w:p w14:paraId="770CB627" w14:textId="77777777" w:rsidR="00784C11" w:rsidRPr="00587424" w:rsidRDefault="00784C11" w:rsidP="00D60CE5">
            <w:pPr>
              <w:pStyle w:val="Tabletext"/>
              <w:jc w:val="center"/>
              <w:rPr>
                <w:sz w:val="20"/>
              </w:rPr>
            </w:pPr>
            <w:r w:rsidRPr="00587424">
              <w:rPr>
                <w:sz w:val="20"/>
              </w:rPr>
              <w:t>90</w:t>
            </w:r>
            <w:r w:rsidRPr="00587424">
              <w:rPr>
                <w:rFonts w:eastAsia="Symbol"/>
                <w:sz w:val="20"/>
              </w:rPr>
              <w:t>°</w:t>
            </w:r>
          </w:p>
        </w:tc>
        <w:tc>
          <w:tcPr>
            <w:tcW w:w="883" w:type="pct"/>
            <w:vAlign w:val="center"/>
          </w:tcPr>
          <w:p w14:paraId="3DB4DDB8" w14:textId="77777777" w:rsidR="00784C11" w:rsidRPr="00587424" w:rsidRDefault="00784C11" w:rsidP="00D60CE5">
            <w:pPr>
              <w:pStyle w:val="Tabletext"/>
              <w:jc w:val="center"/>
              <w:rPr>
                <w:sz w:val="20"/>
              </w:rPr>
            </w:pPr>
            <w:r w:rsidRPr="00587424">
              <w:rPr>
                <w:sz w:val="20"/>
                <w:lang w:eastAsia="zh-CN"/>
              </w:rPr>
              <w:t>90</w:t>
            </w:r>
            <w:r w:rsidRPr="00587424">
              <w:rPr>
                <w:sz w:val="20"/>
              </w:rPr>
              <w:t>°</w:t>
            </w:r>
          </w:p>
        </w:tc>
        <w:tc>
          <w:tcPr>
            <w:tcW w:w="915" w:type="pct"/>
            <w:vAlign w:val="center"/>
          </w:tcPr>
          <w:p w14:paraId="5EAAB6E1" w14:textId="77777777" w:rsidR="00784C11" w:rsidRPr="00587424" w:rsidRDefault="00784C11" w:rsidP="00D60CE5">
            <w:pPr>
              <w:pStyle w:val="Tabletext"/>
              <w:jc w:val="center"/>
              <w:rPr>
                <w:sz w:val="20"/>
                <w:lang w:eastAsia="zh-CN"/>
              </w:rPr>
            </w:pPr>
            <w:r w:rsidRPr="00587424">
              <w:rPr>
                <w:sz w:val="20"/>
                <w:lang w:eastAsia="zh-CN"/>
              </w:rPr>
              <w:t>90</w:t>
            </w:r>
            <w:r w:rsidRPr="00587424">
              <w:rPr>
                <w:sz w:val="20"/>
              </w:rPr>
              <w:t>°</w:t>
            </w:r>
          </w:p>
        </w:tc>
        <w:tc>
          <w:tcPr>
            <w:tcW w:w="778" w:type="pct"/>
            <w:vAlign w:val="center"/>
          </w:tcPr>
          <w:p w14:paraId="5636CA2D" w14:textId="77777777" w:rsidR="00784C11" w:rsidRPr="00587424" w:rsidRDefault="00784C11" w:rsidP="00D60CE5">
            <w:pPr>
              <w:pStyle w:val="Tabletext"/>
              <w:jc w:val="center"/>
              <w:rPr>
                <w:sz w:val="20"/>
                <w:lang w:eastAsia="zh-CN"/>
              </w:rPr>
            </w:pPr>
            <w:r w:rsidRPr="00587424">
              <w:rPr>
                <w:sz w:val="20"/>
                <w:lang w:eastAsia="zh-CN"/>
              </w:rPr>
              <w:t>74</w:t>
            </w:r>
            <w:r w:rsidRPr="00587424">
              <w:rPr>
                <w:sz w:val="20"/>
              </w:rPr>
              <w:t>°</w:t>
            </w:r>
          </w:p>
        </w:tc>
      </w:tr>
      <w:tr w:rsidR="00784C11" w:rsidRPr="00587424" w14:paraId="76FD983C" w14:textId="77777777" w:rsidTr="003E22CA">
        <w:trPr>
          <w:cantSplit/>
          <w:jc w:val="center"/>
        </w:trPr>
        <w:tc>
          <w:tcPr>
            <w:tcW w:w="5000" w:type="pct"/>
            <w:gridSpan w:val="6"/>
            <w:vAlign w:val="center"/>
          </w:tcPr>
          <w:p w14:paraId="53301760" w14:textId="012C6FD2" w:rsidR="00784C11" w:rsidRPr="00587424" w:rsidRDefault="00784C11" w:rsidP="00D60CE5">
            <w:pPr>
              <w:pStyle w:val="Tabletext"/>
              <w:jc w:val="left"/>
              <w:rPr>
                <w:sz w:val="20"/>
                <w:lang w:eastAsia="zh-CN"/>
              </w:rPr>
            </w:pPr>
            <w:r w:rsidRPr="00587424">
              <w:rPr>
                <w:b/>
                <w:bCs/>
                <w:sz w:val="20"/>
              </w:rPr>
              <w:t>Paramètres du récepteur du capteur</w:t>
            </w:r>
          </w:p>
        </w:tc>
      </w:tr>
      <w:tr w:rsidR="00835707" w:rsidRPr="00587424" w14:paraId="31D96266" w14:textId="77777777" w:rsidTr="00835707">
        <w:trPr>
          <w:cantSplit/>
          <w:jc w:val="center"/>
        </w:trPr>
        <w:tc>
          <w:tcPr>
            <w:tcW w:w="880" w:type="pct"/>
            <w:vAlign w:val="center"/>
          </w:tcPr>
          <w:p w14:paraId="4F067AD1" w14:textId="5523604E" w:rsidR="00784C11" w:rsidRPr="00587424" w:rsidRDefault="00784C11" w:rsidP="00D60CE5">
            <w:pPr>
              <w:pStyle w:val="Tabletext"/>
              <w:jc w:val="left"/>
              <w:rPr>
                <w:sz w:val="20"/>
              </w:rPr>
            </w:pPr>
            <w:r w:rsidRPr="00587424">
              <w:rPr>
                <w:sz w:val="20"/>
              </w:rPr>
              <w:t>Temps d'intégration du capteur (ms)</w:t>
            </w:r>
          </w:p>
        </w:tc>
        <w:tc>
          <w:tcPr>
            <w:tcW w:w="735" w:type="pct"/>
            <w:vAlign w:val="center"/>
          </w:tcPr>
          <w:p w14:paraId="46A2729A" w14:textId="77777777" w:rsidR="00784C11" w:rsidRPr="00587424" w:rsidRDefault="00784C11" w:rsidP="00D60CE5">
            <w:pPr>
              <w:pStyle w:val="Tabletext"/>
              <w:jc w:val="center"/>
              <w:rPr>
                <w:sz w:val="20"/>
              </w:rPr>
            </w:pPr>
            <w:r w:rsidRPr="00587424">
              <w:rPr>
                <w:sz w:val="20"/>
              </w:rPr>
              <w:t>18</w:t>
            </w:r>
          </w:p>
        </w:tc>
        <w:tc>
          <w:tcPr>
            <w:tcW w:w="809" w:type="pct"/>
            <w:vAlign w:val="center"/>
          </w:tcPr>
          <w:p w14:paraId="61134D25" w14:textId="77777777" w:rsidR="00784C11" w:rsidRPr="00587424" w:rsidRDefault="00784C11" w:rsidP="00D60CE5">
            <w:pPr>
              <w:pStyle w:val="Tabletext"/>
              <w:jc w:val="center"/>
              <w:rPr>
                <w:sz w:val="20"/>
              </w:rPr>
            </w:pPr>
            <w:r w:rsidRPr="00587424">
              <w:rPr>
                <w:sz w:val="20"/>
              </w:rPr>
              <w:t>5</w:t>
            </w:r>
          </w:p>
        </w:tc>
        <w:tc>
          <w:tcPr>
            <w:tcW w:w="883" w:type="pct"/>
            <w:vAlign w:val="center"/>
          </w:tcPr>
          <w:p w14:paraId="3C835E0E" w14:textId="23C4E79F" w:rsidR="00784C11" w:rsidRPr="00587424" w:rsidRDefault="00784C11" w:rsidP="00D60CE5">
            <w:pPr>
              <w:pStyle w:val="Tabletext"/>
              <w:jc w:val="center"/>
              <w:rPr>
                <w:sz w:val="20"/>
              </w:rPr>
            </w:pPr>
            <w:r w:rsidRPr="00587424">
              <w:rPr>
                <w:sz w:val="20"/>
                <w:lang w:eastAsia="zh-CN"/>
              </w:rPr>
              <w:t>2</w:t>
            </w:r>
            <w:r w:rsidR="004019FD" w:rsidRPr="00587424">
              <w:rPr>
                <w:sz w:val="20"/>
                <w:lang w:eastAsia="zh-CN"/>
              </w:rPr>
              <w:t>,</w:t>
            </w:r>
            <w:r w:rsidRPr="00587424">
              <w:rPr>
                <w:sz w:val="20"/>
                <w:lang w:eastAsia="zh-CN"/>
              </w:rPr>
              <w:t>08</w:t>
            </w:r>
          </w:p>
        </w:tc>
        <w:tc>
          <w:tcPr>
            <w:tcW w:w="915" w:type="pct"/>
            <w:vAlign w:val="center"/>
          </w:tcPr>
          <w:p w14:paraId="16BC2238" w14:textId="5D8E0AA5" w:rsidR="00784C11" w:rsidRPr="00587424" w:rsidRDefault="00784C11" w:rsidP="00D60CE5">
            <w:pPr>
              <w:pStyle w:val="Tabletext"/>
              <w:jc w:val="center"/>
              <w:rPr>
                <w:sz w:val="20"/>
                <w:lang w:eastAsia="zh-CN"/>
              </w:rPr>
            </w:pPr>
            <w:r w:rsidRPr="00587424">
              <w:rPr>
                <w:sz w:val="20"/>
                <w:lang w:eastAsia="zh-CN"/>
              </w:rPr>
              <w:t>2</w:t>
            </w:r>
            <w:r w:rsidR="004019FD" w:rsidRPr="00587424">
              <w:rPr>
                <w:sz w:val="20"/>
                <w:lang w:eastAsia="zh-CN"/>
              </w:rPr>
              <w:t>,</w:t>
            </w:r>
            <w:r w:rsidRPr="00587424">
              <w:rPr>
                <w:sz w:val="20"/>
                <w:lang w:eastAsia="zh-CN"/>
              </w:rPr>
              <w:t>08</w:t>
            </w:r>
          </w:p>
        </w:tc>
        <w:tc>
          <w:tcPr>
            <w:tcW w:w="778" w:type="pct"/>
            <w:vAlign w:val="center"/>
          </w:tcPr>
          <w:p w14:paraId="4A797DBC" w14:textId="77777777" w:rsidR="00784C11" w:rsidRPr="00587424" w:rsidRDefault="00784C11" w:rsidP="00D60CE5">
            <w:pPr>
              <w:pStyle w:val="Tabletext"/>
              <w:jc w:val="center"/>
              <w:rPr>
                <w:sz w:val="20"/>
                <w:lang w:eastAsia="zh-CN"/>
              </w:rPr>
            </w:pPr>
            <w:r w:rsidRPr="00587424">
              <w:rPr>
                <w:sz w:val="20"/>
                <w:lang w:eastAsia="zh-CN"/>
              </w:rPr>
              <w:t>17</w:t>
            </w:r>
          </w:p>
        </w:tc>
      </w:tr>
      <w:tr w:rsidR="00835707" w:rsidRPr="00587424" w14:paraId="64CA1AB7" w14:textId="77777777" w:rsidTr="00835707">
        <w:trPr>
          <w:cantSplit/>
          <w:jc w:val="center"/>
        </w:trPr>
        <w:tc>
          <w:tcPr>
            <w:tcW w:w="880" w:type="pct"/>
            <w:vAlign w:val="center"/>
          </w:tcPr>
          <w:p w14:paraId="7BA0B95E" w14:textId="52DE7E06" w:rsidR="00784C11" w:rsidRPr="00587424" w:rsidRDefault="00784C11" w:rsidP="00D60CE5">
            <w:pPr>
              <w:pStyle w:val="Tabletext"/>
              <w:jc w:val="left"/>
              <w:rPr>
                <w:sz w:val="20"/>
              </w:rPr>
            </w:pPr>
            <w:r w:rsidRPr="00587424">
              <w:rPr>
                <w:sz w:val="20"/>
              </w:rPr>
              <w:t>Largeur de bande de canal</w:t>
            </w:r>
          </w:p>
        </w:tc>
        <w:tc>
          <w:tcPr>
            <w:tcW w:w="735" w:type="pct"/>
            <w:vAlign w:val="center"/>
          </w:tcPr>
          <w:p w14:paraId="5FF454F1" w14:textId="68B393E1" w:rsidR="00784C11" w:rsidRPr="00587424" w:rsidRDefault="00784C11" w:rsidP="00D60CE5">
            <w:pPr>
              <w:pStyle w:val="Tabletext"/>
              <w:jc w:val="center"/>
              <w:rPr>
                <w:sz w:val="20"/>
              </w:rPr>
            </w:pPr>
            <w:r w:rsidRPr="00587424">
              <w:rPr>
                <w:sz w:val="20"/>
              </w:rPr>
              <w:t xml:space="preserve">3 000 MHz </w:t>
            </w:r>
            <w:r w:rsidR="004019FD" w:rsidRPr="00587424">
              <w:rPr>
                <w:sz w:val="20"/>
              </w:rPr>
              <w:t>centré à</w:t>
            </w:r>
            <w:r w:rsidRPr="00587424">
              <w:rPr>
                <w:sz w:val="20"/>
              </w:rPr>
              <w:t xml:space="preserve"> </w:t>
            </w:r>
            <w:r w:rsidR="00835707">
              <w:rPr>
                <w:sz w:val="20"/>
              </w:rPr>
              <w:br/>
            </w:r>
            <w:r w:rsidRPr="00587424">
              <w:rPr>
                <w:sz w:val="20"/>
              </w:rPr>
              <w:t>164-167 GHz</w:t>
            </w:r>
          </w:p>
        </w:tc>
        <w:tc>
          <w:tcPr>
            <w:tcW w:w="809" w:type="pct"/>
            <w:vAlign w:val="center"/>
          </w:tcPr>
          <w:p w14:paraId="3B6B7CE4" w14:textId="6F09157D" w:rsidR="00784C11" w:rsidRPr="00587424" w:rsidRDefault="00784C11" w:rsidP="00D60CE5">
            <w:pPr>
              <w:pStyle w:val="Tabletext"/>
              <w:jc w:val="center"/>
              <w:rPr>
                <w:sz w:val="20"/>
              </w:rPr>
            </w:pPr>
            <w:r w:rsidRPr="00587424">
              <w:rPr>
                <w:sz w:val="20"/>
              </w:rPr>
              <w:t xml:space="preserve">3 000 MHz </w:t>
            </w:r>
            <w:r w:rsidR="004019FD" w:rsidRPr="00587424">
              <w:rPr>
                <w:sz w:val="20"/>
              </w:rPr>
              <w:t xml:space="preserve">centré à </w:t>
            </w:r>
            <w:r w:rsidRPr="00587424">
              <w:rPr>
                <w:sz w:val="20"/>
              </w:rPr>
              <w:t>165</w:t>
            </w:r>
            <w:r w:rsidR="004019FD" w:rsidRPr="00587424">
              <w:rPr>
                <w:sz w:val="20"/>
              </w:rPr>
              <w:t>,</w:t>
            </w:r>
            <w:r w:rsidRPr="00587424">
              <w:rPr>
                <w:sz w:val="20"/>
              </w:rPr>
              <w:t>5 GHz</w:t>
            </w:r>
          </w:p>
        </w:tc>
        <w:tc>
          <w:tcPr>
            <w:tcW w:w="883" w:type="pct"/>
            <w:vAlign w:val="center"/>
          </w:tcPr>
          <w:p w14:paraId="25A2FA6A" w14:textId="7F8BD68D" w:rsidR="00784C11" w:rsidRPr="00587424" w:rsidRDefault="00784C11" w:rsidP="00D60CE5">
            <w:pPr>
              <w:pStyle w:val="Tabletext"/>
              <w:jc w:val="center"/>
              <w:rPr>
                <w:sz w:val="20"/>
              </w:rPr>
            </w:pPr>
            <w:r w:rsidRPr="00587424">
              <w:rPr>
                <w:sz w:val="20"/>
              </w:rPr>
              <w:t>1</w:t>
            </w:r>
            <w:r w:rsidR="004019FD" w:rsidRPr="00587424">
              <w:rPr>
                <w:sz w:val="20"/>
              </w:rPr>
              <w:t> </w:t>
            </w:r>
            <w:r w:rsidRPr="00587424">
              <w:rPr>
                <w:sz w:val="20"/>
                <w:lang w:eastAsia="zh-CN"/>
              </w:rPr>
              <w:t>3</w:t>
            </w:r>
            <w:r w:rsidRPr="00587424">
              <w:rPr>
                <w:sz w:val="20"/>
              </w:rPr>
              <w:t>5</w:t>
            </w:r>
            <w:r w:rsidRPr="00587424">
              <w:rPr>
                <w:sz w:val="20"/>
                <w:lang w:eastAsia="zh-CN"/>
              </w:rPr>
              <w:t>0</w:t>
            </w:r>
            <w:r w:rsidRPr="00587424">
              <w:rPr>
                <w:sz w:val="20"/>
              </w:rPr>
              <w:t xml:space="preserve"> MHz </w:t>
            </w:r>
            <w:r w:rsidR="00835707">
              <w:rPr>
                <w:sz w:val="20"/>
              </w:rPr>
              <w:br/>
            </w:r>
            <w:r w:rsidR="004019FD" w:rsidRPr="00587424">
              <w:rPr>
                <w:sz w:val="20"/>
              </w:rPr>
              <w:t xml:space="preserve">centré à </w:t>
            </w:r>
            <w:r w:rsidRPr="00587424">
              <w:rPr>
                <w:sz w:val="20"/>
              </w:rPr>
              <w:t>1</w:t>
            </w:r>
            <w:r w:rsidRPr="00587424">
              <w:rPr>
                <w:sz w:val="20"/>
                <w:lang w:eastAsia="zh-CN"/>
              </w:rPr>
              <w:t>65</w:t>
            </w:r>
            <w:r w:rsidR="004019FD" w:rsidRPr="00587424">
              <w:rPr>
                <w:sz w:val="20"/>
                <w:lang w:eastAsia="zh-CN"/>
              </w:rPr>
              <w:t>,</w:t>
            </w:r>
            <w:r w:rsidRPr="00587424">
              <w:rPr>
                <w:sz w:val="20"/>
                <w:lang w:eastAsia="zh-CN"/>
              </w:rPr>
              <w:t>5</w:t>
            </w:r>
            <w:r w:rsidRPr="00587424">
              <w:rPr>
                <w:sz w:val="20"/>
              </w:rPr>
              <w:t> ± </w:t>
            </w:r>
            <w:r w:rsidRPr="00587424">
              <w:rPr>
                <w:sz w:val="20"/>
                <w:lang w:eastAsia="zh-CN"/>
              </w:rPr>
              <w:t>0</w:t>
            </w:r>
            <w:r w:rsidR="004019FD" w:rsidRPr="00587424">
              <w:rPr>
                <w:sz w:val="20"/>
                <w:lang w:eastAsia="zh-CN"/>
              </w:rPr>
              <w:t>,</w:t>
            </w:r>
            <w:r w:rsidRPr="00587424">
              <w:rPr>
                <w:sz w:val="20"/>
                <w:lang w:eastAsia="zh-CN"/>
              </w:rPr>
              <w:t>75</w:t>
            </w:r>
            <w:r w:rsidRPr="00587424">
              <w:rPr>
                <w:sz w:val="20"/>
              </w:rPr>
              <w:t> GHz</w:t>
            </w:r>
          </w:p>
        </w:tc>
        <w:tc>
          <w:tcPr>
            <w:tcW w:w="915" w:type="pct"/>
            <w:vAlign w:val="center"/>
          </w:tcPr>
          <w:p w14:paraId="786D8833" w14:textId="6131440E" w:rsidR="00784C11" w:rsidRPr="00587424" w:rsidRDefault="00784C11" w:rsidP="00D60CE5">
            <w:pPr>
              <w:pStyle w:val="Tabletext"/>
              <w:jc w:val="center"/>
              <w:rPr>
                <w:sz w:val="20"/>
                <w:lang w:eastAsia="zh-CN"/>
              </w:rPr>
            </w:pPr>
            <w:r w:rsidRPr="00587424">
              <w:rPr>
                <w:sz w:val="20"/>
              </w:rPr>
              <w:t>1</w:t>
            </w:r>
            <w:r w:rsidR="004019FD" w:rsidRPr="00587424">
              <w:rPr>
                <w:sz w:val="20"/>
              </w:rPr>
              <w:t> </w:t>
            </w:r>
            <w:r w:rsidRPr="00587424">
              <w:rPr>
                <w:sz w:val="20"/>
                <w:lang w:eastAsia="zh-CN"/>
              </w:rPr>
              <w:t>3</w:t>
            </w:r>
            <w:r w:rsidRPr="00587424">
              <w:rPr>
                <w:sz w:val="20"/>
              </w:rPr>
              <w:t>5</w:t>
            </w:r>
            <w:r w:rsidRPr="00587424">
              <w:rPr>
                <w:sz w:val="20"/>
                <w:lang w:eastAsia="zh-CN"/>
              </w:rPr>
              <w:t>0</w:t>
            </w:r>
            <w:r w:rsidRPr="00587424">
              <w:rPr>
                <w:sz w:val="20"/>
              </w:rPr>
              <w:t xml:space="preserve"> MHz </w:t>
            </w:r>
            <w:r w:rsidR="00835707">
              <w:rPr>
                <w:sz w:val="20"/>
              </w:rPr>
              <w:br/>
            </w:r>
            <w:r w:rsidR="004019FD" w:rsidRPr="00587424">
              <w:rPr>
                <w:sz w:val="20"/>
              </w:rPr>
              <w:t xml:space="preserve">centré à </w:t>
            </w:r>
            <w:r w:rsidRPr="00587424">
              <w:rPr>
                <w:sz w:val="20"/>
              </w:rPr>
              <w:t>1</w:t>
            </w:r>
            <w:r w:rsidRPr="00587424">
              <w:rPr>
                <w:sz w:val="20"/>
                <w:lang w:eastAsia="zh-CN"/>
              </w:rPr>
              <w:t>65</w:t>
            </w:r>
            <w:r w:rsidR="004019FD" w:rsidRPr="00587424">
              <w:rPr>
                <w:sz w:val="20"/>
                <w:lang w:eastAsia="zh-CN"/>
              </w:rPr>
              <w:t>,</w:t>
            </w:r>
            <w:r w:rsidRPr="00587424">
              <w:rPr>
                <w:sz w:val="20"/>
                <w:lang w:eastAsia="zh-CN"/>
              </w:rPr>
              <w:t>5</w:t>
            </w:r>
            <w:r w:rsidRPr="00587424">
              <w:rPr>
                <w:sz w:val="20"/>
              </w:rPr>
              <w:t> ± </w:t>
            </w:r>
            <w:r w:rsidRPr="00587424">
              <w:rPr>
                <w:sz w:val="20"/>
                <w:lang w:eastAsia="zh-CN"/>
              </w:rPr>
              <w:t>0</w:t>
            </w:r>
            <w:r w:rsidR="004019FD" w:rsidRPr="00587424">
              <w:rPr>
                <w:sz w:val="20"/>
                <w:lang w:eastAsia="zh-CN"/>
              </w:rPr>
              <w:t>,</w:t>
            </w:r>
            <w:r w:rsidRPr="00587424">
              <w:rPr>
                <w:sz w:val="20"/>
                <w:lang w:eastAsia="zh-CN"/>
              </w:rPr>
              <w:t>75</w:t>
            </w:r>
            <w:r w:rsidRPr="00587424">
              <w:rPr>
                <w:sz w:val="20"/>
              </w:rPr>
              <w:t> GHz</w:t>
            </w:r>
          </w:p>
        </w:tc>
        <w:tc>
          <w:tcPr>
            <w:tcW w:w="778" w:type="pct"/>
            <w:vAlign w:val="center"/>
          </w:tcPr>
          <w:p w14:paraId="1D0F089C" w14:textId="28ABFD63" w:rsidR="00784C11" w:rsidRPr="00587424" w:rsidRDefault="00784C11" w:rsidP="00D60CE5">
            <w:pPr>
              <w:pStyle w:val="Tabletext"/>
              <w:jc w:val="center"/>
              <w:rPr>
                <w:sz w:val="20"/>
                <w:lang w:eastAsia="zh-CN"/>
              </w:rPr>
            </w:pPr>
            <w:r w:rsidRPr="00587424">
              <w:rPr>
                <w:sz w:val="20"/>
              </w:rPr>
              <w:t>1</w:t>
            </w:r>
            <w:r w:rsidR="004019FD" w:rsidRPr="00587424">
              <w:rPr>
                <w:sz w:val="20"/>
              </w:rPr>
              <w:t> </w:t>
            </w:r>
            <w:r w:rsidRPr="00587424">
              <w:rPr>
                <w:sz w:val="20"/>
                <w:lang w:eastAsia="zh-CN"/>
              </w:rPr>
              <w:t>500</w:t>
            </w:r>
            <w:r w:rsidRPr="00587424">
              <w:rPr>
                <w:sz w:val="20"/>
              </w:rPr>
              <w:t xml:space="preserve"> MHz </w:t>
            </w:r>
            <w:r w:rsidR="004019FD" w:rsidRPr="00587424">
              <w:rPr>
                <w:sz w:val="20"/>
              </w:rPr>
              <w:t xml:space="preserve">centré à </w:t>
            </w:r>
            <w:r w:rsidRPr="00587424">
              <w:rPr>
                <w:sz w:val="20"/>
              </w:rPr>
              <w:t>1</w:t>
            </w:r>
            <w:r w:rsidRPr="00587424">
              <w:rPr>
                <w:sz w:val="20"/>
                <w:lang w:eastAsia="zh-CN"/>
              </w:rPr>
              <w:t>66</w:t>
            </w:r>
            <w:r w:rsidRPr="00587424">
              <w:rPr>
                <w:sz w:val="20"/>
              </w:rPr>
              <w:t> GHz</w:t>
            </w:r>
          </w:p>
        </w:tc>
      </w:tr>
      <w:tr w:rsidR="004019FD" w:rsidRPr="00587424" w14:paraId="3626581A" w14:textId="77777777" w:rsidTr="003E22CA">
        <w:trPr>
          <w:cantSplit/>
          <w:jc w:val="center"/>
        </w:trPr>
        <w:tc>
          <w:tcPr>
            <w:tcW w:w="5000" w:type="pct"/>
            <w:gridSpan w:val="6"/>
            <w:vAlign w:val="center"/>
          </w:tcPr>
          <w:p w14:paraId="386FDAB6" w14:textId="49238269" w:rsidR="004019FD" w:rsidRPr="00587424" w:rsidRDefault="004019FD" w:rsidP="00D60CE5">
            <w:pPr>
              <w:pStyle w:val="Tabletext"/>
              <w:jc w:val="left"/>
              <w:rPr>
                <w:sz w:val="20"/>
                <w:lang w:eastAsia="zh-CN"/>
              </w:rPr>
            </w:pPr>
            <w:r w:rsidRPr="00587424">
              <w:rPr>
                <w:b/>
                <w:bCs/>
                <w:sz w:val="20"/>
              </w:rPr>
              <w:t>Résolution spatiale de mesure</w:t>
            </w:r>
          </w:p>
        </w:tc>
      </w:tr>
      <w:tr w:rsidR="00835707" w:rsidRPr="00587424" w14:paraId="44129059" w14:textId="77777777" w:rsidTr="00835707">
        <w:trPr>
          <w:cantSplit/>
          <w:jc w:val="center"/>
        </w:trPr>
        <w:tc>
          <w:tcPr>
            <w:tcW w:w="880" w:type="pct"/>
            <w:vAlign w:val="center"/>
          </w:tcPr>
          <w:p w14:paraId="780EAB11" w14:textId="55C43A40" w:rsidR="004019FD" w:rsidRPr="00587424" w:rsidRDefault="004019FD" w:rsidP="00D60CE5">
            <w:pPr>
              <w:pStyle w:val="Tabletext"/>
              <w:jc w:val="left"/>
              <w:rPr>
                <w:sz w:val="20"/>
              </w:rPr>
            </w:pPr>
            <w:r w:rsidRPr="00587424">
              <w:rPr>
                <w:sz w:val="20"/>
              </w:rPr>
              <w:t>Résolution horizontale (km)</w:t>
            </w:r>
          </w:p>
        </w:tc>
        <w:tc>
          <w:tcPr>
            <w:tcW w:w="735" w:type="pct"/>
            <w:vAlign w:val="center"/>
          </w:tcPr>
          <w:p w14:paraId="65C5B245" w14:textId="77777777" w:rsidR="004019FD" w:rsidRPr="00587424" w:rsidRDefault="004019FD" w:rsidP="00D60CE5">
            <w:pPr>
              <w:pStyle w:val="Tabletext"/>
              <w:jc w:val="center"/>
              <w:rPr>
                <w:sz w:val="20"/>
              </w:rPr>
            </w:pPr>
            <w:r w:rsidRPr="00587424">
              <w:rPr>
                <w:sz w:val="20"/>
              </w:rPr>
              <w:t>32</w:t>
            </w:r>
          </w:p>
        </w:tc>
        <w:tc>
          <w:tcPr>
            <w:tcW w:w="809" w:type="pct"/>
            <w:vAlign w:val="center"/>
          </w:tcPr>
          <w:p w14:paraId="6C54EE16" w14:textId="77777777" w:rsidR="004019FD" w:rsidRPr="00587424" w:rsidRDefault="004019FD" w:rsidP="00D60CE5">
            <w:pPr>
              <w:pStyle w:val="Tabletext"/>
              <w:jc w:val="center"/>
              <w:rPr>
                <w:sz w:val="20"/>
              </w:rPr>
            </w:pPr>
            <w:r w:rsidRPr="00587424">
              <w:rPr>
                <w:sz w:val="20"/>
              </w:rPr>
              <w:t>32</w:t>
            </w:r>
          </w:p>
        </w:tc>
        <w:tc>
          <w:tcPr>
            <w:tcW w:w="883" w:type="pct"/>
            <w:vAlign w:val="center"/>
          </w:tcPr>
          <w:p w14:paraId="113EA6D9" w14:textId="0A02A919" w:rsidR="004019FD" w:rsidRPr="00587424" w:rsidRDefault="004019FD" w:rsidP="00D60CE5">
            <w:pPr>
              <w:pStyle w:val="Tabletext"/>
              <w:jc w:val="center"/>
              <w:rPr>
                <w:sz w:val="20"/>
              </w:rPr>
            </w:pPr>
            <w:r w:rsidRPr="00587424">
              <w:rPr>
                <w:sz w:val="20"/>
                <w:lang w:eastAsia="zh-CN"/>
              </w:rPr>
              <w:t>8,1</w:t>
            </w:r>
          </w:p>
        </w:tc>
        <w:tc>
          <w:tcPr>
            <w:tcW w:w="915" w:type="pct"/>
            <w:vAlign w:val="center"/>
          </w:tcPr>
          <w:p w14:paraId="2B939931" w14:textId="0E139EDF" w:rsidR="004019FD" w:rsidRPr="00587424" w:rsidRDefault="004019FD" w:rsidP="00D60CE5">
            <w:pPr>
              <w:pStyle w:val="Tabletext"/>
              <w:jc w:val="center"/>
              <w:rPr>
                <w:sz w:val="20"/>
                <w:lang w:eastAsia="zh-CN"/>
              </w:rPr>
            </w:pPr>
            <w:r w:rsidRPr="00587424">
              <w:rPr>
                <w:sz w:val="20"/>
                <w:lang w:eastAsia="zh-CN"/>
              </w:rPr>
              <w:t>16,1</w:t>
            </w:r>
          </w:p>
        </w:tc>
        <w:tc>
          <w:tcPr>
            <w:tcW w:w="778" w:type="pct"/>
            <w:vAlign w:val="center"/>
          </w:tcPr>
          <w:p w14:paraId="5868B5C8" w14:textId="77777777" w:rsidR="004019FD" w:rsidRPr="00587424" w:rsidRDefault="004019FD" w:rsidP="00D60CE5">
            <w:pPr>
              <w:pStyle w:val="Tabletext"/>
              <w:jc w:val="center"/>
              <w:rPr>
                <w:sz w:val="20"/>
                <w:lang w:eastAsia="zh-CN"/>
              </w:rPr>
            </w:pPr>
            <w:r w:rsidRPr="00587424">
              <w:rPr>
                <w:sz w:val="20"/>
                <w:lang w:eastAsia="zh-CN"/>
              </w:rPr>
              <w:t>34 (nadir)</w:t>
            </w:r>
          </w:p>
        </w:tc>
      </w:tr>
      <w:tr w:rsidR="00835707" w:rsidRPr="00587424" w14:paraId="7780B975" w14:textId="77777777" w:rsidTr="00835707">
        <w:trPr>
          <w:cantSplit/>
          <w:jc w:val="center"/>
        </w:trPr>
        <w:tc>
          <w:tcPr>
            <w:tcW w:w="880" w:type="pct"/>
            <w:vAlign w:val="center"/>
          </w:tcPr>
          <w:p w14:paraId="1738863E" w14:textId="451FC12A" w:rsidR="004019FD" w:rsidRPr="00587424" w:rsidRDefault="004019FD" w:rsidP="00D60CE5">
            <w:pPr>
              <w:pStyle w:val="Tabletext"/>
              <w:jc w:val="left"/>
              <w:rPr>
                <w:sz w:val="20"/>
              </w:rPr>
            </w:pPr>
            <w:r w:rsidRPr="00587424">
              <w:rPr>
                <w:sz w:val="20"/>
              </w:rPr>
              <w:t>Résolution verticale (km)</w:t>
            </w:r>
          </w:p>
        </w:tc>
        <w:tc>
          <w:tcPr>
            <w:tcW w:w="735" w:type="pct"/>
            <w:vAlign w:val="center"/>
          </w:tcPr>
          <w:p w14:paraId="6E82BF2E" w14:textId="77777777" w:rsidR="004019FD" w:rsidRPr="00587424" w:rsidRDefault="004019FD" w:rsidP="00D60CE5">
            <w:pPr>
              <w:pStyle w:val="Tabletext"/>
              <w:jc w:val="center"/>
              <w:rPr>
                <w:sz w:val="20"/>
              </w:rPr>
            </w:pPr>
            <w:r w:rsidRPr="00587424">
              <w:rPr>
                <w:sz w:val="20"/>
              </w:rPr>
              <w:t>32</w:t>
            </w:r>
          </w:p>
        </w:tc>
        <w:tc>
          <w:tcPr>
            <w:tcW w:w="809" w:type="pct"/>
            <w:vAlign w:val="center"/>
          </w:tcPr>
          <w:p w14:paraId="28ED2C91" w14:textId="77777777" w:rsidR="004019FD" w:rsidRPr="00587424" w:rsidRDefault="004019FD" w:rsidP="00D60CE5">
            <w:pPr>
              <w:pStyle w:val="Tabletext"/>
              <w:jc w:val="center"/>
              <w:rPr>
                <w:sz w:val="20"/>
              </w:rPr>
            </w:pPr>
            <w:r w:rsidRPr="00587424">
              <w:rPr>
                <w:sz w:val="20"/>
              </w:rPr>
              <w:t>32</w:t>
            </w:r>
          </w:p>
        </w:tc>
        <w:tc>
          <w:tcPr>
            <w:tcW w:w="883" w:type="pct"/>
            <w:vAlign w:val="center"/>
          </w:tcPr>
          <w:p w14:paraId="2DD37D09" w14:textId="3F4496DE" w:rsidR="004019FD" w:rsidRPr="00587424" w:rsidRDefault="004019FD" w:rsidP="00D60CE5">
            <w:pPr>
              <w:pStyle w:val="Tabletext"/>
              <w:jc w:val="center"/>
              <w:rPr>
                <w:sz w:val="20"/>
              </w:rPr>
            </w:pPr>
            <w:r w:rsidRPr="00587424">
              <w:rPr>
                <w:sz w:val="20"/>
                <w:lang w:eastAsia="zh-CN"/>
              </w:rPr>
              <w:t>6,5</w:t>
            </w:r>
          </w:p>
        </w:tc>
        <w:tc>
          <w:tcPr>
            <w:tcW w:w="915" w:type="pct"/>
            <w:vAlign w:val="center"/>
          </w:tcPr>
          <w:p w14:paraId="25708B40" w14:textId="19410E57" w:rsidR="004019FD" w:rsidRPr="00587424" w:rsidRDefault="004019FD" w:rsidP="00D60CE5">
            <w:pPr>
              <w:pStyle w:val="Tabletext"/>
              <w:jc w:val="center"/>
              <w:rPr>
                <w:sz w:val="20"/>
                <w:lang w:eastAsia="zh-CN"/>
              </w:rPr>
            </w:pPr>
            <w:r w:rsidRPr="00587424">
              <w:rPr>
                <w:sz w:val="20"/>
                <w:lang w:eastAsia="zh-CN"/>
              </w:rPr>
              <w:t>12,9</w:t>
            </w:r>
          </w:p>
        </w:tc>
        <w:tc>
          <w:tcPr>
            <w:tcW w:w="778" w:type="pct"/>
            <w:vAlign w:val="center"/>
          </w:tcPr>
          <w:p w14:paraId="699AECF1" w14:textId="77777777" w:rsidR="004019FD" w:rsidRPr="00587424" w:rsidRDefault="004019FD" w:rsidP="00D60CE5">
            <w:pPr>
              <w:pStyle w:val="Tabletext"/>
              <w:jc w:val="center"/>
              <w:rPr>
                <w:sz w:val="20"/>
                <w:lang w:eastAsia="zh-CN"/>
              </w:rPr>
            </w:pPr>
            <w:r w:rsidRPr="00587424">
              <w:rPr>
                <w:sz w:val="20"/>
                <w:lang w:eastAsia="zh-CN"/>
              </w:rPr>
              <w:t>18 (nadir)</w:t>
            </w:r>
          </w:p>
        </w:tc>
      </w:tr>
    </w:tbl>
    <w:p w14:paraId="5C7CA274" w14:textId="7C011A85" w:rsidR="00835707" w:rsidRDefault="00835707" w:rsidP="00835707">
      <w:pPr>
        <w:pStyle w:val="Tablefin"/>
      </w:pPr>
    </w:p>
    <w:p w14:paraId="1A4C4942" w14:textId="77777777" w:rsidR="006223EE" w:rsidRPr="00587424" w:rsidRDefault="006223EE" w:rsidP="00D60CE5"/>
    <w:p w14:paraId="7BA32045" w14:textId="77777777" w:rsidR="006223EE" w:rsidRPr="00587424" w:rsidRDefault="006223EE" w:rsidP="00D60CE5">
      <w:pPr>
        <w:sectPr w:rsidR="006223EE" w:rsidRPr="00587424" w:rsidSect="00497023">
          <w:headerReference w:type="even" r:id="rId60"/>
          <w:headerReference w:type="default" r:id="rId61"/>
          <w:pgSz w:w="11907" w:h="16834" w:code="9"/>
          <w:pgMar w:top="1418" w:right="1134" w:bottom="1134" w:left="1134" w:header="720" w:footer="482" w:gutter="0"/>
          <w:cols w:space="720"/>
        </w:sectPr>
      </w:pPr>
    </w:p>
    <w:p w14:paraId="3C19F938" w14:textId="1C58AD11" w:rsidR="006223EE" w:rsidRPr="00587424" w:rsidRDefault="006223EE" w:rsidP="00D60CE5">
      <w:pPr>
        <w:pStyle w:val="TableNo"/>
      </w:pPr>
      <w:r w:rsidRPr="00587424">
        <w:t>TABLEAU</w:t>
      </w:r>
      <w:r w:rsidR="0098160C">
        <w:t> </w:t>
      </w:r>
      <w:r w:rsidR="004019FD" w:rsidRPr="00587424">
        <w:t>45</w:t>
      </w:r>
    </w:p>
    <w:p w14:paraId="4B7AA073" w14:textId="11F76835" w:rsidR="006223EE" w:rsidRPr="00587424" w:rsidRDefault="006223EE" w:rsidP="00D60CE5">
      <w:pPr>
        <w:pStyle w:val="Tabletitle"/>
      </w:pPr>
      <w:r w:rsidRPr="00587424">
        <w:t xml:space="preserve">Caractéristiques des capteurs du SETS (passive) fonctionnant </w:t>
      </w:r>
      <w:r w:rsidR="00411A84">
        <w:t>dans la bande de fréquences</w:t>
      </w:r>
      <w:r w:rsidR="00411A84" w:rsidRPr="00587424">
        <w:t xml:space="preserve"> </w:t>
      </w:r>
      <w:r w:rsidR="004019FD" w:rsidRPr="00587424">
        <w:t>164</w:t>
      </w:r>
      <w:r w:rsidR="00411A84">
        <w:t>-</w:t>
      </w:r>
      <w:r w:rsidR="004019FD" w:rsidRPr="00587424">
        <w:t>167</w:t>
      </w:r>
      <w:r w:rsidRPr="00587424">
        <w:t>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48"/>
        <w:gridCol w:w="1449"/>
        <w:gridCol w:w="1449"/>
        <w:gridCol w:w="1449"/>
        <w:gridCol w:w="1449"/>
        <w:gridCol w:w="1449"/>
        <w:gridCol w:w="1449"/>
        <w:gridCol w:w="1452"/>
      </w:tblGrid>
      <w:tr w:rsidR="004019FD" w:rsidRPr="00587424" w14:paraId="17818C50" w14:textId="77777777" w:rsidTr="00865FDE">
        <w:trPr>
          <w:cantSplit/>
          <w:tblHeader/>
          <w:jc w:val="center"/>
        </w:trPr>
        <w:tc>
          <w:tcPr>
            <w:tcW w:w="991" w:type="pct"/>
            <w:vAlign w:val="center"/>
          </w:tcPr>
          <w:p w14:paraId="7C83121C" w14:textId="77777777" w:rsidR="004019FD" w:rsidRPr="00587424" w:rsidRDefault="004019FD" w:rsidP="00D60CE5">
            <w:pPr>
              <w:pStyle w:val="Tablehead"/>
              <w:jc w:val="left"/>
              <w:rPr>
                <w:sz w:val="18"/>
                <w:szCs w:val="18"/>
              </w:rPr>
            </w:pPr>
          </w:p>
        </w:tc>
        <w:tc>
          <w:tcPr>
            <w:tcW w:w="501" w:type="pct"/>
            <w:vAlign w:val="center"/>
          </w:tcPr>
          <w:p w14:paraId="4B5AA825" w14:textId="5C8448C3" w:rsidR="004019FD" w:rsidRPr="00587424" w:rsidRDefault="004019FD" w:rsidP="00D60CE5">
            <w:pPr>
              <w:pStyle w:val="Tablehead"/>
              <w:rPr>
                <w:sz w:val="18"/>
                <w:szCs w:val="18"/>
              </w:rPr>
            </w:pPr>
            <w:r w:rsidRPr="00587424">
              <w:rPr>
                <w:sz w:val="18"/>
                <w:szCs w:val="18"/>
              </w:rPr>
              <w:t>Capteur P7</w:t>
            </w:r>
          </w:p>
        </w:tc>
        <w:tc>
          <w:tcPr>
            <w:tcW w:w="501" w:type="pct"/>
            <w:vAlign w:val="center"/>
          </w:tcPr>
          <w:p w14:paraId="6FF1638A" w14:textId="68F824E1" w:rsidR="004019FD" w:rsidRPr="00587424" w:rsidRDefault="004019FD" w:rsidP="00D60CE5">
            <w:pPr>
              <w:pStyle w:val="Tablehead"/>
              <w:rPr>
                <w:sz w:val="18"/>
                <w:szCs w:val="18"/>
              </w:rPr>
            </w:pPr>
            <w:r w:rsidRPr="00587424">
              <w:rPr>
                <w:sz w:val="18"/>
                <w:szCs w:val="18"/>
              </w:rPr>
              <w:t>Capteur</w:t>
            </w:r>
            <w:r w:rsidRPr="00587424">
              <w:rPr>
                <w:sz w:val="18"/>
                <w:szCs w:val="18"/>
                <w:lang w:eastAsia="zh-CN"/>
              </w:rPr>
              <w:t xml:space="preserve"> P8</w:t>
            </w:r>
          </w:p>
        </w:tc>
        <w:tc>
          <w:tcPr>
            <w:tcW w:w="501" w:type="pct"/>
            <w:vAlign w:val="center"/>
          </w:tcPr>
          <w:p w14:paraId="1A8485A5" w14:textId="74329A04" w:rsidR="004019FD" w:rsidRPr="00587424" w:rsidRDefault="004019FD" w:rsidP="00D60CE5">
            <w:pPr>
              <w:pStyle w:val="Tablehead"/>
              <w:rPr>
                <w:sz w:val="18"/>
                <w:szCs w:val="18"/>
              </w:rPr>
            </w:pPr>
            <w:r w:rsidRPr="00587424">
              <w:rPr>
                <w:sz w:val="18"/>
                <w:szCs w:val="18"/>
              </w:rPr>
              <w:t>Capteur P9</w:t>
            </w:r>
          </w:p>
        </w:tc>
        <w:tc>
          <w:tcPr>
            <w:tcW w:w="501" w:type="pct"/>
            <w:vAlign w:val="center"/>
          </w:tcPr>
          <w:p w14:paraId="6907BC9E" w14:textId="01CEF537" w:rsidR="004019FD" w:rsidRPr="00587424" w:rsidRDefault="004019FD" w:rsidP="00D60CE5">
            <w:pPr>
              <w:pStyle w:val="Tablehead"/>
              <w:rPr>
                <w:sz w:val="18"/>
                <w:szCs w:val="18"/>
              </w:rPr>
            </w:pPr>
            <w:r w:rsidRPr="00587424">
              <w:rPr>
                <w:sz w:val="18"/>
                <w:szCs w:val="18"/>
              </w:rPr>
              <w:t>Capteur</w:t>
            </w:r>
            <w:r w:rsidRPr="00587424">
              <w:rPr>
                <w:sz w:val="18"/>
                <w:szCs w:val="18"/>
                <w:lang w:eastAsia="ja-JP"/>
              </w:rPr>
              <w:t xml:space="preserve"> P10</w:t>
            </w:r>
          </w:p>
        </w:tc>
        <w:tc>
          <w:tcPr>
            <w:tcW w:w="501" w:type="pct"/>
            <w:vAlign w:val="center"/>
          </w:tcPr>
          <w:p w14:paraId="68DBE3A5" w14:textId="5B1C1C7A" w:rsidR="004019FD" w:rsidRPr="00587424" w:rsidRDefault="004019FD" w:rsidP="00D60CE5">
            <w:pPr>
              <w:pStyle w:val="Tablehead"/>
              <w:rPr>
                <w:sz w:val="18"/>
                <w:szCs w:val="18"/>
              </w:rPr>
            </w:pPr>
            <w:r w:rsidRPr="00587424">
              <w:rPr>
                <w:sz w:val="18"/>
                <w:szCs w:val="18"/>
              </w:rPr>
              <w:t>Capteur P11</w:t>
            </w:r>
          </w:p>
        </w:tc>
        <w:tc>
          <w:tcPr>
            <w:tcW w:w="501" w:type="pct"/>
            <w:vAlign w:val="center"/>
          </w:tcPr>
          <w:p w14:paraId="56B92082" w14:textId="2A3FCDA6" w:rsidR="004019FD" w:rsidRPr="00587424" w:rsidRDefault="004019FD" w:rsidP="00D60CE5">
            <w:pPr>
              <w:pStyle w:val="Tablehead"/>
              <w:rPr>
                <w:sz w:val="18"/>
                <w:szCs w:val="18"/>
              </w:rPr>
            </w:pPr>
            <w:r w:rsidRPr="00587424">
              <w:rPr>
                <w:sz w:val="18"/>
                <w:szCs w:val="18"/>
              </w:rPr>
              <w:t>Capteur P12</w:t>
            </w:r>
          </w:p>
        </w:tc>
        <w:tc>
          <w:tcPr>
            <w:tcW w:w="501" w:type="pct"/>
            <w:vAlign w:val="center"/>
          </w:tcPr>
          <w:p w14:paraId="172106D4" w14:textId="70D2843E" w:rsidR="004019FD" w:rsidRPr="00587424" w:rsidRDefault="004019FD" w:rsidP="00D60CE5">
            <w:pPr>
              <w:pStyle w:val="Tablehead"/>
              <w:rPr>
                <w:sz w:val="18"/>
                <w:szCs w:val="18"/>
                <w:lang w:eastAsia="zh-CN"/>
              </w:rPr>
            </w:pPr>
            <w:r w:rsidRPr="00587424">
              <w:rPr>
                <w:sz w:val="18"/>
                <w:szCs w:val="18"/>
              </w:rPr>
              <w:t>Capteur GSO</w:t>
            </w:r>
            <w:r w:rsidRPr="00587424">
              <w:rPr>
                <w:sz w:val="18"/>
                <w:szCs w:val="18"/>
              </w:rPr>
              <w:noBreakHyphen/>
            </w:r>
            <w:r w:rsidRPr="00587424">
              <w:rPr>
                <w:sz w:val="18"/>
                <w:szCs w:val="18"/>
                <w:lang w:eastAsia="zh-CN"/>
              </w:rPr>
              <w:t>P1</w:t>
            </w:r>
          </w:p>
        </w:tc>
        <w:tc>
          <w:tcPr>
            <w:tcW w:w="501" w:type="pct"/>
            <w:vAlign w:val="center"/>
          </w:tcPr>
          <w:p w14:paraId="690FA032" w14:textId="0D9A51AF" w:rsidR="004019FD" w:rsidRPr="00587424" w:rsidRDefault="004019FD" w:rsidP="00D60CE5">
            <w:pPr>
              <w:pStyle w:val="Tablehead"/>
              <w:rPr>
                <w:sz w:val="18"/>
                <w:szCs w:val="18"/>
                <w:lang w:eastAsia="zh-CN"/>
              </w:rPr>
            </w:pPr>
            <w:r w:rsidRPr="00587424">
              <w:rPr>
                <w:sz w:val="18"/>
                <w:szCs w:val="18"/>
              </w:rPr>
              <w:t xml:space="preserve">Capteur </w:t>
            </w:r>
            <w:r w:rsidR="00865FDE">
              <w:rPr>
                <w:sz w:val="18"/>
                <w:szCs w:val="18"/>
              </w:rPr>
              <w:br/>
            </w:r>
            <w:r w:rsidRPr="00587424">
              <w:rPr>
                <w:sz w:val="18"/>
                <w:szCs w:val="18"/>
              </w:rPr>
              <w:t>GSO-</w:t>
            </w:r>
            <w:r w:rsidRPr="00587424">
              <w:rPr>
                <w:sz w:val="18"/>
                <w:szCs w:val="18"/>
                <w:lang w:eastAsia="zh-CN"/>
              </w:rPr>
              <w:t>P2</w:t>
            </w:r>
          </w:p>
        </w:tc>
      </w:tr>
      <w:tr w:rsidR="004019FD" w:rsidRPr="00587424" w14:paraId="5C99AEE9" w14:textId="77777777" w:rsidTr="00865FDE">
        <w:trPr>
          <w:cantSplit/>
          <w:jc w:val="center"/>
        </w:trPr>
        <w:tc>
          <w:tcPr>
            <w:tcW w:w="991" w:type="pct"/>
            <w:vAlign w:val="center"/>
          </w:tcPr>
          <w:p w14:paraId="5FF08CFC" w14:textId="00C17DCD" w:rsidR="004019FD" w:rsidRPr="00526E25" w:rsidRDefault="004019FD" w:rsidP="00D60CE5">
            <w:pPr>
              <w:pStyle w:val="Tabletext"/>
              <w:jc w:val="left"/>
              <w:rPr>
                <w:sz w:val="18"/>
                <w:szCs w:val="18"/>
              </w:rPr>
            </w:pPr>
            <w:r w:rsidRPr="00526E25">
              <w:rPr>
                <w:sz w:val="18"/>
              </w:rPr>
              <w:t>Type de capteur</w:t>
            </w:r>
          </w:p>
        </w:tc>
        <w:tc>
          <w:tcPr>
            <w:tcW w:w="501" w:type="pct"/>
            <w:vAlign w:val="center"/>
          </w:tcPr>
          <w:p w14:paraId="2A5D9B08" w14:textId="326C12D8" w:rsidR="004019FD" w:rsidRPr="00526E25" w:rsidRDefault="001857B5" w:rsidP="00D60CE5">
            <w:pPr>
              <w:pStyle w:val="Tabletext"/>
              <w:jc w:val="center"/>
              <w:rPr>
                <w:sz w:val="18"/>
                <w:szCs w:val="18"/>
                <w:lang w:eastAsia="zh-CN"/>
              </w:rPr>
            </w:pPr>
            <w:r w:rsidRPr="00526E25">
              <w:rPr>
                <w:sz w:val="18"/>
                <w:szCs w:val="18"/>
              </w:rPr>
              <w:t>Transversale</w:t>
            </w:r>
            <w:r w:rsidR="00AA0918" w:rsidRPr="00526E25">
              <w:rPr>
                <w:sz w:val="18"/>
                <w:szCs w:val="18"/>
              </w:rPr>
              <w:t>-</w:t>
            </w:r>
            <w:r w:rsidRPr="00526E25">
              <w:rPr>
                <w:sz w:val="18"/>
                <w:szCs w:val="18"/>
              </w:rPr>
              <w:t>ment à la trajectoire</w:t>
            </w:r>
            <w:r w:rsidR="004019FD" w:rsidRPr="00526E25">
              <w:rPr>
                <w:sz w:val="18"/>
                <w:szCs w:val="18"/>
              </w:rPr>
              <w:t xml:space="preserve"> </w:t>
            </w:r>
            <w:r w:rsidR="00AA0918" w:rsidRPr="00526E25">
              <w:rPr>
                <w:sz w:val="18"/>
                <w:szCs w:val="18"/>
              </w:rPr>
              <w:t>de balayage au nadir</w:t>
            </w:r>
          </w:p>
        </w:tc>
        <w:tc>
          <w:tcPr>
            <w:tcW w:w="501" w:type="pct"/>
            <w:vAlign w:val="center"/>
          </w:tcPr>
          <w:p w14:paraId="64114291" w14:textId="40E29D95" w:rsidR="004019FD" w:rsidRPr="00526E25" w:rsidRDefault="00F819AE" w:rsidP="00D60CE5">
            <w:pPr>
              <w:pStyle w:val="Tabletext"/>
              <w:jc w:val="center"/>
              <w:rPr>
                <w:sz w:val="18"/>
                <w:szCs w:val="18"/>
              </w:rPr>
            </w:pPr>
            <w:r w:rsidRPr="00526E25">
              <w:rPr>
                <w:sz w:val="18"/>
                <w:szCs w:val="18"/>
                <w:lang w:eastAsia="zh-CN"/>
              </w:rPr>
              <w:t>Balayage conique</w:t>
            </w:r>
          </w:p>
        </w:tc>
        <w:tc>
          <w:tcPr>
            <w:tcW w:w="501" w:type="pct"/>
            <w:vAlign w:val="center"/>
          </w:tcPr>
          <w:p w14:paraId="0533AB84" w14:textId="77777777" w:rsidR="004019FD" w:rsidRPr="00526E25" w:rsidRDefault="004019FD" w:rsidP="00D60CE5">
            <w:pPr>
              <w:pStyle w:val="Tabletext"/>
              <w:jc w:val="center"/>
              <w:rPr>
                <w:sz w:val="18"/>
                <w:szCs w:val="18"/>
                <w:lang w:eastAsia="zh-CN"/>
              </w:rPr>
            </w:pPr>
            <w:r w:rsidRPr="00526E25">
              <w:rPr>
                <w:sz w:val="18"/>
                <w:szCs w:val="18"/>
                <w:lang w:eastAsia="zh-CN"/>
              </w:rPr>
              <w:t>Nadir</w:t>
            </w:r>
          </w:p>
        </w:tc>
        <w:tc>
          <w:tcPr>
            <w:tcW w:w="501" w:type="pct"/>
            <w:vAlign w:val="center"/>
          </w:tcPr>
          <w:p w14:paraId="2A479D94" w14:textId="10EB2BE0" w:rsidR="004019FD" w:rsidRPr="00526E25" w:rsidRDefault="00F819AE" w:rsidP="00D60CE5">
            <w:pPr>
              <w:pStyle w:val="Tabletext"/>
              <w:jc w:val="center"/>
              <w:rPr>
                <w:sz w:val="18"/>
                <w:szCs w:val="18"/>
                <w:lang w:eastAsia="zh-CN"/>
              </w:rPr>
            </w:pPr>
            <w:r w:rsidRPr="00526E25">
              <w:rPr>
                <w:sz w:val="18"/>
                <w:szCs w:val="18"/>
                <w:lang w:eastAsia="ja-JP"/>
              </w:rPr>
              <w:t>Balayage conique</w:t>
            </w:r>
          </w:p>
        </w:tc>
        <w:tc>
          <w:tcPr>
            <w:tcW w:w="501" w:type="pct"/>
            <w:vAlign w:val="center"/>
          </w:tcPr>
          <w:p w14:paraId="1874FA34" w14:textId="1CB2DF98" w:rsidR="004019FD" w:rsidRPr="00526E25" w:rsidRDefault="00934A75" w:rsidP="00D60CE5">
            <w:pPr>
              <w:pStyle w:val="Tabletext"/>
              <w:jc w:val="center"/>
              <w:rPr>
                <w:sz w:val="18"/>
                <w:szCs w:val="18"/>
                <w:lang w:eastAsia="zh-CN"/>
              </w:rPr>
            </w:pPr>
            <w:r w:rsidRPr="00526E25">
              <w:rPr>
                <w:sz w:val="18"/>
                <w:szCs w:val="18"/>
                <w:lang w:eastAsia="zh-CN"/>
              </w:rPr>
              <w:t>Balayage au nadir</w:t>
            </w:r>
          </w:p>
        </w:tc>
        <w:tc>
          <w:tcPr>
            <w:tcW w:w="501" w:type="pct"/>
            <w:vAlign w:val="center"/>
          </w:tcPr>
          <w:p w14:paraId="5AAF62A6" w14:textId="55A0320E" w:rsidR="004019FD" w:rsidRPr="00526E25" w:rsidRDefault="00F819AE" w:rsidP="00D60CE5">
            <w:pPr>
              <w:pStyle w:val="Tabletext"/>
              <w:jc w:val="center"/>
              <w:rPr>
                <w:sz w:val="18"/>
                <w:szCs w:val="18"/>
                <w:lang w:eastAsia="zh-CN"/>
              </w:rPr>
            </w:pPr>
            <w:r w:rsidRPr="00526E25">
              <w:rPr>
                <w:sz w:val="18"/>
                <w:szCs w:val="18"/>
                <w:lang w:eastAsia="ja-JP"/>
              </w:rPr>
              <w:t>Balayage conique</w:t>
            </w:r>
          </w:p>
        </w:tc>
        <w:tc>
          <w:tcPr>
            <w:tcW w:w="501" w:type="pct"/>
            <w:vAlign w:val="center"/>
          </w:tcPr>
          <w:p w14:paraId="15685845" w14:textId="2DBFA238" w:rsidR="004019FD" w:rsidRPr="00526E25" w:rsidRDefault="00C47D8D" w:rsidP="00D60CE5">
            <w:pPr>
              <w:pStyle w:val="Tabletext"/>
              <w:jc w:val="center"/>
              <w:rPr>
                <w:sz w:val="18"/>
                <w:szCs w:val="18"/>
                <w:lang w:eastAsia="zh-CN"/>
              </w:rPr>
            </w:pPr>
            <w:r w:rsidRPr="00526E25">
              <w:rPr>
                <w:sz w:val="18"/>
                <w:szCs w:val="18"/>
                <w:lang w:eastAsia="zh-CN"/>
              </w:rPr>
              <w:t>Balayage de trame</w:t>
            </w:r>
          </w:p>
        </w:tc>
        <w:tc>
          <w:tcPr>
            <w:tcW w:w="501" w:type="pct"/>
            <w:vAlign w:val="center"/>
          </w:tcPr>
          <w:p w14:paraId="5F0EFA00" w14:textId="3C5CAA5A" w:rsidR="004019FD" w:rsidRPr="00587424" w:rsidRDefault="00D50803" w:rsidP="00D60CE5">
            <w:pPr>
              <w:pStyle w:val="Tabletext"/>
              <w:jc w:val="center"/>
              <w:rPr>
                <w:sz w:val="18"/>
                <w:szCs w:val="18"/>
                <w:lang w:eastAsia="zh-CN"/>
              </w:rPr>
            </w:pPr>
            <w:r w:rsidRPr="00526E25">
              <w:rPr>
                <w:sz w:val="18"/>
                <w:szCs w:val="18"/>
                <w:lang w:eastAsia="zh-CN"/>
              </w:rPr>
              <w:t>Balayage combiné à bande large et petits cercles</w:t>
            </w:r>
          </w:p>
        </w:tc>
      </w:tr>
      <w:tr w:rsidR="004019FD" w:rsidRPr="00587424" w14:paraId="100A2934" w14:textId="77777777" w:rsidTr="00865FDE">
        <w:trPr>
          <w:cantSplit/>
          <w:jc w:val="center"/>
        </w:trPr>
        <w:tc>
          <w:tcPr>
            <w:tcW w:w="5000" w:type="pct"/>
            <w:gridSpan w:val="9"/>
            <w:vAlign w:val="center"/>
          </w:tcPr>
          <w:p w14:paraId="0ED8037A" w14:textId="20B6D853" w:rsidR="004019FD" w:rsidRPr="00587424" w:rsidRDefault="004019FD" w:rsidP="00D60CE5">
            <w:pPr>
              <w:pStyle w:val="Tabletext"/>
              <w:jc w:val="left"/>
              <w:rPr>
                <w:b/>
                <w:bCs/>
                <w:sz w:val="18"/>
                <w:szCs w:val="18"/>
                <w:lang w:eastAsia="zh-CN"/>
              </w:rPr>
            </w:pPr>
            <w:r w:rsidRPr="00587424">
              <w:rPr>
                <w:b/>
                <w:bCs/>
                <w:sz w:val="18"/>
              </w:rPr>
              <w:t>Paramètres d'orbite</w:t>
            </w:r>
          </w:p>
        </w:tc>
      </w:tr>
      <w:tr w:rsidR="004019FD" w:rsidRPr="00587424" w14:paraId="5939EB5F" w14:textId="77777777" w:rsidTr="00865FDE">
        <w:trPr>
          <w:cantSplit/>
          <w:jc w:val="center"/>
        </w:trPr>
        <w:tc>
          <w:tcPr>
            <w:tcW w:w="991" w:type="pct"/>
            <w:vAlign w:val="center"/>
          </w:tcPr>
          <w:p w14:paraId="70DB671C" w14:textId="0336F476" w:rsidR="004019FD" w:rsidRPr="00587424" w:rsidRDefault="004019FD" w:rsidP="00D60CE5">
            <w:pPr>
              <w:pStyle w:val="Tabletext"/>
              <w:jc w:val="left"/>
              <w:rPr>
                <w:sz w:val="18"/>
                <w:szCs w:val="18"/>
              </w:rPr>
            </w:pPr>
            <w:r w:rsidRPr="00587424">
              <w:rPr>
                <w:sz w:val="18"/>
              </w:rPr>
              <w:t>Altitude (km)</w:t>
            </w:r>
          </w:p>
        </w:tc>
        <w:tc>
          <w:tcPr>
            <w:tcW w:w="501" w:type="pct"/>
            <w:vAlign w:val="center"/>
          </w:tcPr>
          <w:p w14:paraId="2C0F985B" w14:textId="77777777" w:rsidR="004019FD" w:rsidRPr="00587424" w:rsidRDefault="004019FD" w:rsidP="00D60CE5">
            <w:pPr>
              <w:pStyle w:val="Tabletext"/>
              <w:jc w:val="center"/>
              <w:rPr>
                <w:sz w:val="18"/>
                <w:szCs w:val="18"/>
              </w:rPr>
            </w:pPr>
            <w:r w:rsidRPr="00587424">
              <w:rPr>
                <w:sz w:val="18"/>
                <w:szCs w:val="18"/>
              </w:rPr>
              <w:t>595</w:t>
            </w:r>
          </w:p>
        </w:tc>
        <w:tc>
          <w:tcPr>
            <w:tcW w:w="501" w:type="pct"/>
            <w:vAlign w:val="center"/>
          </w:tcPr>
          <w:p w14:paraId="6D54A636" w14:textId="77777777" w:rsidR="004019FD" w:rsidRPr="00587424" w:rsidRDefault="004019FD" w:rsidP="00D60CE5">
            <w:pPr>
              <w:pStyle w:val="Tabletext"/>
              <w:jc w:val="center"/>
              <w:rPr>
                <w:sz w:val="18"/>
                <w:szCs w:val="18"/>
              </w:rPr>
            </w:pPr>
            <w:r w:rsidRPr="00587424">
              <w:rPr>
                <w:sz w:val="18"/>
                <w:szCs w:val="18"/>
                <w:lang w:eastAsia="zh-CN"/>
              </w:rPr>
              <w:t>407</w:t>
            </w:r>
          </w:p>
        </w:tc>
        <w:tc>
          <w:tcPr>
            <w:tcW w:w="501" w:type="pct"/>
            <w:vAlign w:val="center"/>
          </w:tcPr>
          <w:p w14:paraId="63794693" w14:textId="2D4C0CCB" w:rsidR="004019FD" w:rsidRPr="00587424" w:rsidRDefault="004019FD" w:rsidP="00D60CE5">
            <w:pPr>
              <w:pStyle w:val="Tabletext"/>
              <w:jc w:val="center"/>
              <w:rPr>
                <w:sz w:val="18"/>
                <w:szCs w:val="18"/>
                <w:lang w:eastAsia="zh-CN"/>
              </w:rPr>
            </w:pPr>
            <w:r w:rsidRPr="00587424">
              <w:rPr>
                <w:sz w:val="18"/>
                <w:szCs w:val="18"/>
                <w:lang w:eastAsia="zh-CN"/>
              </w:rPr>
              <w:t>1</w:t>
            </w:r>
            <w:r w:rsidR="00943C98" w:rsidRPr="00587424">
              <w:rPr>
                <w:sz w:val="18"/>
                <w:szCs w:val="18"/>
                <w:lang w:eastAsia="zh-CN"/>
              </w:rPr>
              <w:t> </w:t>
            </w:r>
            <w:r w:rsidRPr="00587424">
              <w:rPr>
                <w:sz w:val="18"/>
                <w:szCs w:val="18"/>
                <w:lang w:eastAsia="zh-CN"/>
              </w:rPr>
              <w:t>336</w:t>
            </w:r>
          </w:p>
        </w:tc>
        <w:tc>
          <w:tcPr>
            <w:tcW w:w="501" w:type="pct"/>
            <w:vAlign w:val="center"/>
          </w:tcPr>
          <w:p w14:paraId="3E95510A" w14:textId="0E9F7532" w:rsidR="004019FD" w:rsidRPr="00587424" w:rsidRDefault="004019FD" w:rsidP="00D60CE5">
            <w:pPr>
              <w:pStyle w:val="Tabletext"/>
              <w:jc w:val="center"/>
              <w:rPr>
                <w:sz w:val="18"/>
                <w:szCs w:val="18"/>
                <w:lang w:eastAsia="zh-CN"/>
              </w:rPr>
            </w:pPr>
            <w:r w:rsidRPr="00587424">
              <w:rPr>
                <w:sz w:val="18"/>
                <w:szCs w:val="18"/>
                <w:lang w:eastAsia="ja-JP"/>
              </w:rPr>
              <w:t>665</w:t>
            </w:r>
            <w:r w:rsidR="00943C98" w:rsidRPr="00587424">
              <w:rPr>
                <w:sz w:val="18"/>
                <w:szCs w:val="18"/>
                <w:lang w:eastAsia="ja-JP"/>
              </w:rPr>
              <w:t>,</w:t>
            </w:r>
            <w:r w:rsidRPr="00587424">
              <w:rPr>
                <w:sz w:val="18"/>
                <w:szCs w:val="18"/>
                <w:lang w:eastAsia="ja-JP"/>
              </w:rPr>
              <w:t>96</w:t>
            </w:r>
          </w:p>
        </w:tc>
        <w:tc>
          <w:tcPr>
            <w:tcW w:w="501" w:type="pct"/>
            <w:vAlign w:val="center"/>
          </w:tcPr>
          <w:p w14:paraId="0152CC18" w14:textId="77777777" w:rsidR="004019FD" w:rsidRPr="00587424" w:rsidRDefault="004019FD" w:rsidP="00D60CE5">
            <w:pPr>
              <w:pStyle w:val="Tabletext"/>
              <w:jc w:val="center"/>
              <w:rPr>
                <w:sz w:val="18"/>
                <w:szCs w:val="18"/>
                <w:lang w:eastAsia="zh-CN"/>
              </w:rPr>
            </w:pPr>
            <w:r w:rsidRPr="00587424">
              <w:rPr>
                <w:sz w:val="18"/>
                <w:szCs w:val="18"/>
              </w:rPr>
              <w:t>830</w:t>
            </w:r>
          </w:p>
        </w:tc>
        <w:tc>
          <w:tcPr>
            <w:tcW w:w="501" w:type="pct"/>
            <w:vAlign w:val="center"/>
          </w:tcPr>
          <w:p w14:paraId="606C77EE" w14:textId="77777777" w:rsidR="004019FD" w:rsidRPr="00587424" w:rsidRDefault="004019FD" w:rsidP="00D60CE5">
            <w:pPr>
              <w:pStyle w:val="Tabletext"/>
              <w:jc w:val="center"/>
              <w:rPr>
                <w:sz w:val="18"/>
                <w:szCs w:val="18"/>
                <w:lang w:eastAsia="zh-CN"/>
              </w:rPr>
            </w:pPr>
            <w:r w:rsidRPr="00587424">
              <w:rPr>
                <w:sz w:val="18"/>
                <w:szCs w:val="18"/>
              </w:rPr>
              <w:t>830</w:t>
            </w:r>
          </w:p>
        </w:tc>
        <w:tc>
          <w:tcPr>
            <w:tcW w:w="501" w:type="pct"/>
            <w:vAlign w:val="center"/>
          </w:tcPr>
          <w:p w14:paraId="3C41BCAE" w14:textId="77777777" w:rsidR="004019FD" w:rsidRPr="00587424" w:rsidRDefault="004019FD" w:rsidP="00D60CE5">
            <w:pPr>
              <w:pStyle w:val="Tabletext"/>
              <w:jc w:val="center"/>
              <w:rPr>
                <w:sz w:val="18"/>
                <w:szCs w:val="18"/>
                <w:lang w:eastAsia="zh-CN"/>
              </w:rPr>
            </w:pPr>
            <w:r w:rsidRPr="00587424">
              <w:rPr>
                <w:sz w:val="18"/>
                <w:szCs w:val="18"/>
                <w:lang w:eastAsia="zh-CN"/>
              </w:rPr>
              <w:t>35 800</w:t>
            </w:r>
          </w:p>
        </w:tc>
        <w:tc>
          <w:tcPr>
            <w:tcW w:w="501" w:type="pct"/>
            <w:vAlign w:val="center"/>
          </w:tcPr>
          <w:p w14:paraId="40F02EA3" w14:textId="77777777" w:rsidR="004019FD" w:rsidRPr="00587424" w:rsidRDefault="004019FD" w:rsidP="00D60CE5">
            <w:pPr>
              <w:pStyle w:val="Tabletext"/>
              <w:jc w:val="center"/>
              <w:rPr>
                <w:sz w:val="18"/>
                <w:szCs w:val="18"/>
                <w:lang w:eastAsia="zh-CN"/>
              </w:rPr>
            </w:pPr>
            <w:r w:rsidRPr="00587424">
              <w:rPr>
                <w:sz w:val="18"/>
                <w:szCs w:val="18"/>
                <w:lang w:eastAsia="zh-CN"/>
              </w:rPr>
              <w:t>35 800</w:t>
            </w:r>
          </w:p>
        </w:tc>
      </w:tr>
      <w:tr w:rsidR="004019FD" w:rsidRPr="00587424" w14:paraId="1F9A5222" w14:textId="77777777" w:rsidTr="00865FDE">
        <w:trPr>
          <w:cantSplit/>
          <w:jc w:val="center"/>
        </w:trPr>
        <w:tc>
          <w:tcPr>
            <w:tcW w:w="991" w:type="pct"/>
            <w:vAlign w:val="center"/>
          </w:tcPr>
          <w:p w14:paraId="1E077248" w14:textId="1D481094" w:rsidR="004019FD" w:rsidRPr="00587424" w:rsidRDefault="004019FD" w:rsidP="00D60CE5">
            <w:pPr>
              <w:pStyle w:val="Tabletext"/>
              <w:jc w:val="left"/>
              <w:rPr>
                <w:sz w:val="18"/>
                <w:szCs w:val="18"/>
              </w:rPr>
            </w:pPr>
            <w:r w:rsidRPr="00587424">
              <w:rPr>
                <w:sz w:val="18"/>
              </w:rPr>
              <w:t>Inclinaison (degrés)</w:t>
            </w:r>
          </w:p>
        </w:tc>
        <w:tc>
          <w:tcPr>
            <w:tcW w:w="501" w:type="pct"/>
            <w:vAlign w:val="center"/>
          </w:tcPr>
          <w:p w14:paraId="1EB7F4AC" w14:textId="703570AC" w:rsidR="004019FD" w:rsidRPr="00587424" w:rsidRDefault="004019FD" w:rsidP="00D60CE5">
            <w:pPr>
              <w:pStyle w:val="Tabletext"/>
              <w:jc w:val="center"/>
              <w:rPr>
                <w:sz w:val="18"/>
                <w:szCs w:val="18"/>
                <w:lang w:eastAsia="zh-CN"/>
              </w:rPr>
            </w:pPr>
            <w:r w:rsidRPr="00587424">
              <w:rPr>
                <w:sz w:val="18"/>
                <w:szCs w:val="18"/>
              </w:rPr>
              <w:t>97</w:t>
            </w:r>
            <w:r w:rsidR="00943C98" w:rsidRPr="00587424">
              <w:rPr>
                <w:sz w:val="18"/>
                <w:szCs w:val="18"/>
              </w:rPr>
              <w:t>,</w:t>
            </w:r>
            <w:r w:rsidRPr="00587424">
              <w:rPr>
                <w:sz w:val="18"/>
                <w:szCs w:val="18"/>
              </w:rPr>
              <w:t>79</w:t>
            </w:r>
          </w:p>
        </w:tc>
        <w:tc>
          <w:tcPr>
            <w:tcW w:w="501" w:type="pct"/>
            <w:vAlign w:val="center"/>
          </w:tcPr>
          <w:p w14:paraId="12322D06" w14:textId="77777777" w:rsidR="004019FD" w:rsidRPr="00587424" w:rsidRDefault="004019FD" w:rsidP="00D60CE5">
            <w:pPr>
              <w:pStyle w:val="Tabletext"/>
              <w:jc w:val="center"/>
              <w:rPr>
                <w:sz w:val="18"/>
                <w:szCs w:val="18"/>
              </w:rPr>
            </w:pPr>
            <w:r w:rsidRPr="00587424">
              <w:rPr>
                <w:sz w:val="18"/>
                <w:szCs w:val="18"/>
                <w:lang w:eastAsia="zh-CN"/>
              </w:rPr>
              <w:t>65</w:t>
            </w:r>
          </w:p>
        </w:tc>
        <w:tc>
          <w:tcPr>
            <w:tcW w:w="501" w:type="pct"/>
            <w:vAlign w:val="center"/>
          </w:tcPr>
          <w:p w14:paraId="29F5FE0C" w14:textId="77777777" w:rsidR="004019FD" w:rsidRPr="00587424" w:rsidRDefault="004019FD" w:rsidP="00D60CE5">
            <w:pPr>
              <w:pStyle w:val="Tabletext"/>
              <w:jc w:val="center"/>
              <w:rPr>
                <w:sz w:val="18"/>
                <w:szCs w:val="18"/>
                <w:lang w:eastAsia="zh-CN"/>
              </w:rPr>
            </w:pPr>
            <w:r w:rsidRPr="00587424">
              <w:rPr>
                <w:sz w:val="18"/>
                <w:szCs w:val="18"/>
                <w:lang w:eastAsia="zh-CN"/>
              </w:rPr>
              <w:t>66</w:t>
            </w:r>
          </w:p>
        </w:tc>
        <w:tc>
          <w:tcPr>
            <w:tcW w:w="501" w:type="pct"/>
            <w:vAlign w:val="center"/>
          </w:tcPr>
          <w:p w14:paraId="5D1FD50B" w14:textId="528066B9" w:rsidR="004019FD" w:rsidRPr="00587424" w:rsidRDefault="004019FD" w:rsidP="00D60CE5">
            <w:pPr>
              <w:pStyle w:val="Tabletext"/>
              <w:jc w:val="center"/>
              <w:rPr>
                <w:sz w:val="18"/>
                <w:szCs w:val="18"/>
                <w:lang w:eastAsia="zh-CN"/>
              </w:rPr>
            </w:pPr>
            <w:r w:rsidRPr="00587424">
              <w:rPr>
                <w:sz w:val="18"/>
                <w:szCs w:val="18"/>
                <w:lang w:eastAsia="ja-JP"/>
              </w:rPr>
              <w:t>98</w:t>
            </w:r>
            <w:r w:rsidR="00943C98" w:rsidRPr="00587424">
              <w:rPr>
                <w:sz w:val="18"/>
                <w:szCs w:val="18"/>
                <w:lang w:eastAsia="ja-JP"/>
              </w:rPr>
              <w:t>,</w:t>
            </w:r>
            <w:r w:rsidRPr="00587424">
              <w:rPr>
                <w:sz w:val="18"/>
                <w:szCs w:val="18"/>
                <w:lang w:eastAsia="ja-JP"/>
              </w:rPr>
              <w:t>06</w:t>
            </w:r>
          </w:p>
        </w:tc>
        <w:tc>
          <w:tcPr>
            <w:tcW w:w="501" w:type="pct"/>
            <w:vAlign w:val="center"/>
          </w:tcPr>
          <w:p w14:paraId="293CFA2A" w14:textId="2AC4BAA5" w:rsidR="004019FD" w:rsidRPr="00587424" w:rsidRDefault="004019FD" w:rsidP="00D60CE5">
            <w:pPr>
              <w:pStyle w:val="Tabletext"/>
              <w:jc w:val="center"/>
              <w:rPr>
                <w:sz w:val="18"/>
                <w:szCs w:val="18"/>
                <w:lang w:eastAsia="zh-CN"/>
              </w:rPr>
            </w:pPr>
            <w:r w:rsidRPr="00587424">
              <w:rPr>
                <w:sz w:val="18"/>
                <w:szCs w:val="18"/>
              </w:rPr>
              <w:t>98</w:t>
            </w:r>
            <w:r w:rsidR="00943C98" w:rsidRPr="00587424">
              <w:rPr>
                <w:sz w:val="18"/>
                <w:szCs w:val="18"/>
              </w:rPr>
              <w:t>,</w:t>
            </w:r>
            <w:r w:rsidRPr="00587424">
              <w:rPr>
                <w:sz w:val="18"/>
                <w:szCs w:val="18"/>
              </w:rPr>
              <w:t>7</w:t>
            </w:r>
          </w:p>
        </w:tc>
        <w:tc>
          <w:tcPr>
            <w:tcW w:w="501" w:type="pct"/>
            <w:vAlign w:val="center"/>
          </w:tcPr>
          <w:p w14:paraId="2355D7B4" w14:textId="217FB172" w:rsidR="004019FD" w:rsidRPr="00587424" w:rsidRDefault="004019FD" w:rsidP="00D60CE5">
            <w:pPr>
              <w:pStyle w:val="Tabletext"/>
              <w:jc w:val="center"/>
              <w:rPr>
                <w:sz w:val="18"/>
                <w:szCs w:val="18"/>
                <w:lang w:eastAsia="zh-CN"/>
              </w:rPr>
            </w:pPr>
            <w:r w:rsidRPr="00587424">
              <w:rPr>
                <w:sz w:val="18"/>
                <w:szCs w:val="18"/>
              </w:rPr>
              <w:t>98</w:t>
            </w:r>
            <w:r w:rsidR="00943C98" w:rsidRPr="00587424">
              <w:rPr>
                <w:sz w:val="18"/>
                <w:szCs w:val="18"/>
              </w:rPr>
              <w:t>,</w:t>
            </w:r>
            <w:r w:rsidRPr="00587424">
              <w:rPr>
                <w:sz w:val="18"/>
                <w:szCs w:val="18"/>
              </w:rPr>
              <w:t>7</w:t>
            </w:r>
          </w:p>
        </w:tc>
        <w:tc>
          <w:tcPr>
            <w:tcW w:w="501" w:type="pct"/>
            <w:vAlign w:val="center"/>
          </w:tcPr>
          <w:p w14:paraId="2F40E1F1"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6728B450"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r>
      <w:tr w:rsidR="004019FD" w:rsidRPr="00587424" w14:paraId="68D669AF" w14:textId="77777777" w:rsidTr="00865FDE">
        <w:trPr>
          <w:cantSplit/>
          <w:jc w:val="center"/>
        </w:trPr>
        <w:tc>
          <w:tcPr>
            <w:tcW w:w="991" w:type="pct"/>
            <w:vAlign w:val="center"/>
          </w:tcPr>
          <w:p w14:paraId="7E4D997F" w14:textId="48D9832C" w:rsidR="004019FD" w:rsidRPr="00587424" w:rsidRDefault="004019FD" w:rsidP="00D60CE5">
            <w:pPr>
              <w:pStyle w:val="Tabletext"/>
              <w:jc w:val="left"/>
              <w:rPr>
                <w:sz w:val="18"/>
                <w:szCs w:val="18"/>
              </w:rPr>
            </w:pPr>
            <w:r w:rsidRPr="00587424">
              <w:rPr>
                <w:sz w:val="18"/>
              </w:rPr>
              <w:t>Excentricité</w:t>
            </w:r>
          </w:p>
        </w:tc>
        <w:tc>
          <w:tcPr>
            <w:tcW w:w="501" w:type="pct"/>
            <w:vAlign w:val="center"/>
          </w:tcPr>
          <w:p w14:paraId="0206915B" w14:textId="04ADA5D6"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001</w:t>
            </w:r>
          </w:p>
        </w:tc>
        <w:tc>
          <w:tcPr>
            <w:tcW w:w="501" w:type="pct"/>
            <w:vAlign w:val="center"/>
          </w:tcPr>
          <w:p w14:paraId="5102F90B" w14:textId="77777777" w:rsidR="004019FD" w:rsidRPr="00587424" w:rsidRDefault="004019FD" w:rsidP="00D60CE5">
            <w:pPr>
              <w:pStyle w:val="Tabletext"/>
              <w:jc w:val="center"/>
              <w:rPr>
                <w:sz w:val="18"/>
                <w:szCs w:val="18"/>
              </w:rPr>
            </w:pPr>
            <w:r w:rsidRPr="00587424">
              <w:rPr>
                <w:sz w:val="18"/>
                <w:szCs w:val="18"/>
                <w:lang w:eastAsia="zh-CN"/>
              </w:rPr>
              <w:t>0</w:t>
            </w:r>
          </w:p>
        </w:tc>
        <w:tc>
          <w:tcPr>
            <w:tcW w:w="501" w:type="pct"/>
            <w:vAlign w:val="center"/>
          </w:tcPr>
          <w:p w14:paraId="7A19028C" w14:textId="77777777" w:rsidR="004019FD" w:rsidRPr="00587424" w:rsidRDefault="004019FD" w:rsidP="00D60CE5">
            <w:pPr>
              <w:pStyle w:val="Tabletext"/>
              <w:jc w:val="center"/>
              <w:rPr>
                <w:sz w:val="18"/>
                <w:szCs w:val="18"/>
                <w:lang w:eastAsia="zh-CN"/>
              </w:rPr>
            </w:pPr>
            <w:r w:rsidRPr="00587424">
              <w:rPr>
                <w:sz w:val="18"/>
                <w:szCs w:val="18"/>
                <w:lang w:eastAsia="zh-CN"/>
              </w:rPr>
              <w:t>0</w:t>
            </w:r>
          </w:p>
        </w:tc>
        <w:tc>
          <w:tcPr>
            <w:tcW w:w="501" w:type="pct"/>
            <w:vAlign w:val="center"/>
          </w:tcPr>
          <w:p w14:paraId="2C83A6C0" w14:textId="1BA41E29" w:rsidR="004019FD" w:rsidRPr="00587424" w:rsidRDefault="004019FD" w:rsidP="00D60CE5">
            <w:pPr>
              <w:pStyle w:val="Tabletext"/>
              <w:jc w:val="center"/>
              <w:rPr>
                <w:sz w:val="18"/>
                <w:szCs w:val="18"/>
                <w:lang w:eastAsia="zh-CN"/>
              </w:rPr>
            </w:pPr>
            <w:r w:rsidRPr="00587424">
              <w:rPr>
                <w:sz w:val="18"/>
                <w:szCs w:val="18"/>
                <w:lang w:eastAsia="ja-JP"/>
              </w:rPr>
              <w:t>0</w:t>
            </w:r>
            <w:r w:rsidR="00943C98" w:rsidRPr="00587424">
              <w:rPr>
                <w:sz w:val="18"/>
                <w:szCs w:val="18"/>
                <w:lang w:eastAsia="ja-JP"/>
              </w:rPr>
              <w:t>,</w:t>
            </w:r>
            <w:r w:rsidRPr="00587424">
              <w:rPr>
                <w:sz w:val="18"/>
                <w:szCs w:val="18"/>
                <w:lang w:eastAsia="ja-JP"/>
              </w:rPr>
              <w:t>0015</w:t>
            </w:r>
          </w:p>
        </w:tc>
        <w:tc>
          <w:tcPr>
            <w:tcW w:w="501" w:type="pct"/>
            <w:vAlign w:val="center"/>
          </w:tcPr>
          <w:p w14:paraId="51A0F12F" w14:textId="01D07CF7"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001</w:t>
            </w:r>
          </w:p>
        </w:tc>
        <w:tc>
          <w:tcPr>
            <w:tcW w:w="501" w:type="pct"/>
            <w:vAlign w:val="center"/>
          </w:tcPr>
          <w:p w14:paraId="26518552" w14:textId="3A3B0909"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001</w:t>
            </w:r>
          </w:p>
        </w:tc>
        <w:tc>
          <w:tcPr>
            <w:tcW w:w="501" w:type="pct"/>
            <w:vAlign w:val="center"/>
          </w:tcPr>
          <w:p w14:paraId="20746E30"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2DB3E149"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r>
      <w:tr w:rsidR="004019FD" w:rsidRPr="00587424" w14:paraId="6534ADEC" w14:textId="77777777" w:rsidTr="00865FDE">
        <w:trPr>
          <w:cantSplit/>
          <w:jc w:val="center"/>
        </w:trPr>
        <w:tc>
          <w:tcPr>
            <w:tcW w:w="991" w:type="pct"/>
            <w:vAlign w:val="center"/>
          </w:tcPr>
          <w:p w14:paraId="04A15950" w14:textId="08C3BCB5" w:rsidR="004019FD" w:rsidRPr="00587424" w:rsidRDefault="004019FD" w:rsidP="00D60CE5">
            <w:pPr>
              <w:pStyle w:val="Tabletext"/>
              <w:jc w:val="left"/>
              <w:rPr>
                <w:sz w:val="18"/>
                <w:szCs w:val="18"/>
              </w:rPr>
            </w:pPr>
            <w:r w:rsidRPr="00587424">
              <w:rPr>
                <w:sz w:val="18"/>
              </w:rPr>
              <w:t>Période de répétition</w:t>
            </w:r>
          </w:p>
        </w:tc>
        <w:tc>
          <w:tcPr>
            <w:tcW w:w="501" w:type="pct"/>
            <w:vAlign w:val="center"/>
          </w:tcPr>
          <w:p w14:paraId="3CEBF368" w14:textId="4E89A088" w:rsidR="004019FD" w:rsidRPr="00587424" w:rsidRDefault="0051627F" w:rsidP="00D60CE5">
            <w:pPr>
              <w:pStyle w:val="Tabletext"/>
              <w:jc w:val="center"/>
              <w:rPr>
                <w:sz w:val="18"/>
                <w:szCs w:val="18"/>
                <w:lang w:eastAsia="zh-CN"/>
              </w:rPr>
            </w:pPr>
            <w:r>
              <w:rPr>
                <w:sz w:val="18"/>
                <w:szCs w:val="18"/>
              </w:rPr>
              <w:t>9</w:t>
            </w:r>
            <w:r w:rsidR="00D84CD9">
              <w:rPr>
                <w:sz w:val="18"/>
                <w:szCs w:val="18"/>
              </w:rPr>
              <w:t> </w:t>
            </w:r>
            <w:r>
              <w:rPr>
                <w:sz w:val="18"/>
                <w:szCs w:val="18"/>
              </w:rPr>
              <w:t>jours/30</w:t>
            </w:r>
            <w:r w:rsidR="00BB482D">
              <w:rPr>
                <w:sz w:val="18"/>
                <w:szCs w:val="18"/>
              </w:rPr>
              <w:t> </w:t>
            </w:r>
            <w:r>
              <w:rPr>
                <w:sz w:val="18"/>
                <w:szCs w:val="18"/>
              </w:rPr>
              <w:t>min (satellite unique/</w:t>
            </w:r>
            <w:r w:rsidR="005E302C">
              <w:rPr>
                <w:sz w:val="18"/>
                <w:szCs w:val="18"/>
              </w:rPr>
              <w:t xml:space="preserve"> </w:t>
            </w:r>
            <w:r w:rsidR="00D642EE">
              <w:rPr>
                <w:sz w:val="18"/>
                <w:szCs w:val="18"/>
              </w:rPr>
              <w:t>constellation</w:t>
            </w:r>
            <w:r>
              <w:rPr>
                <w:sz w:val="18"/>
                <w:szCs w:val="18"/>
              </w:rPr>
              <w:t>)</w:t>
            </w:r>
          </w:p>
        </w:tc>
        <w:tc>
          <w:tcPr>
            <w:tcW w:w="501" w:type="pct"/>
            <w:vAlign w:val="center"/>
          </w:tcPr>
          <w:p w14:paraId="42E5B01A" w14:textId="3E21B03D" w:rsidR="004019FD" w:rsidRPr="00587424" w:rsidRDefault="004019FD" w:rsidP="00D60CE5">
            <w:pPr>
              <w:pStyle w:val="Tabletext"/>
              <w:jc w:val="center"/>
              <w:rPr>
                <w:sz w:val="18"/>
                <w:szCs w:val="18"/>
              </w:rPr>
            </w:pPr>
            <w:r w:rsidRPr="00587424">
              <w:rPr>
                <w:sz w:val="18"/>
                <w:szCs w:val="18"/>
                <w:lang w:eastAsia="zh-CN"/>
              </w:rPr>
              <w:t>43</w:t>
            </w:r>
            <w:r w:rsidR="00943C98" w:rsidRPr="00587424">
              <w:rPr>
                <w:sz w:val="18"/>
                <w:szCs w:val="18"/>
                <w:lang w:eastAsia="zh-CN"/>
              </w:rPr>
              <w:t>,</w:t>
            </w:r>
            <w:r w:rsidRPr="00587424">
              <w:rPr>
                <w:sz w:val="18"/>
                <w:szCs w:val="18"/>
                <w:lang w:eastAsia="zh-CN"/>
              </w:rPr>
              <w:t>5</w:t>
            </w:r>
            <w:r w:rsidR="00D84CD9">
              <w:rPr>
                <w:sz w:val="18"/>
                <w:szCs w:val="18"/>
                <w:lang w:eastAsia="zh-CN"/>
              </w:rPr>
              <w:t> </w:t>
            </w:r>
            <w:r w:rsidR="00943C98" w:rsidRPr="00587424">
              <w:rPr>
                <w:sz w:val="18"/>
                <w:szCs w:val="18"/>
                <w:lang w:eastAsia="zh-CN"/>
              </w:rPr>
              <w:t>jour</w:t>
            </w:r>
            <w:r w:rsidRPr="00587424">
              <w:rPr>
                <w:sz w:val="18"/>
                <w:szCs w:val="18"/>
                <w:lang w:eastAsia="zh-CN"/>
              </w:rPr>
              <w:t>s</w:t>
            </w:r>
          </w:p>
        </w:tc>
        <w:tc>
          <w:tcPr>
            <w:tcW w:w="501" w:type="pct"/>
            <w:vAlign w:val="center"/>
          </w:tcPr>
          <w:p w14:paraId="00A1AEB0" w14:textId="50806E87" w:rsidR="004019FD" w:rsidRPr="00587424" w:rsidRDefault="004019FD" w:rsidP="00D60CE5">
            <w:pPr>
              <w:pStyle w:val="Tabletext"/>
              <w:jc w:val="center"/>
              <w:rPr>
                <w:sz w:val="18"/>
                <w:szCs w:val="18"/>
                <w:lang w:eastAsia="zh-CN"/>
              </w:rPr>
            </w:pPr>
            <w:r w:rsidRPr="00587424">
              <w:rPr>
                <w:sz w:val="18"/>
                <w:szCs w:val="18"/>
                <w:lang w:eastAsia="zh-CN"/>
              </w:rPr>
              <w:t>9</w:t>
            </w:r>
            <w:r w:rsidR="00943C98" w:rsidRPr="00587424">
              <w:rPr>
                <w:sz w:val="18"/>
                <w:szCs w:val="18"/>
                <w:lang w:eastAsia="zh-CN"/>
              </w:rPr>
              <w:t>,</w:t>
            </w:r>
            <w:r w:rsidRPr="00587424">
              <w:rPr>
                <w:sz w:val="18"/>
                <w:szCs w:val="18"/>
                <w:lang w:eastAsia="zh-CN"/>
              </w:rPr>
              <w:t>92</w:t>
            </w:r>
            <w:r w:rsidR="00D84CD9">
              <w:rPr>
                <w:sz w:val="18"/>
                <w:szCs w:val="18"/>
                <w:lang w:eastAsia="zh-CN"/>
              </w:rPr>
              <w:t> </w:t>
            </w:r>
            <w:r w:rsidR="00943C98" w:rsidRPr="00587424">
              <w:rPr>
                <w:sz w:val="18"/>
                <w:szCs w:val="18"/>
                <w:lang w:eastAsia="zh-CN"/>
              </w:rPr>
              <w:t>jours</w:t>
            </w:r>
          </w:p>
        </w:tc>
        <w:tc>
          <w:tcPr>
            <w:tcW w:w="501" w:type="pct"/>
            <w:vAlign w:val="center"/>
          </w:tcPr>
          <w:p w14:paraId="55B7563A" w14:textId="03E0E47D" w:rsidR="004019FD" w:rsidRPr="00587424" w:rsidRDefault="004019FD" w:rsidP="00D60CE5">
            <w:pPr>
              <w:pStyle w:val="Tabletext"/>
              <w:jc w:val="center"/>
              <w:rPr>
                <w:sz w:val="18"/>
                <w:szCs w:val="18"/>
                <w:lang w:eastAsia="zh-CN"/>
              </w:rPr>
            </w:pPr>
            <w:r w:rsidRPr="00587424">
              <w:rPr>
                <w:sz w:val="18"/>
                <w:szCs w:val="18"/>
                <w:lang w:eastAsia="ja-JP"/>
              </w:rPr>
              <w:t>3</w:t>
            </w:r>
            <w:r w:rsidR="00D84CD9">
              <w:rPr>
                <w:sz w:val="18"/>
                <w:szCs w:val="18"/>
              </w:rPr>
              <w:t> </w:t>
            </w:r>
            <w:r w:rsidR="00943C98" w:rsidRPr="00587424">
              <w:rPr>
                <w:sz w:val="18"/>
                <w:szCs w:val="18"/>
              </w:rPr>
              <w:t>jours</w:t>
            </w:r>
          </w:p>
        </w:tc>
        <w:tc>
          <w:tcPr>
            <w:tcW w:w="501" w:type="pct"/>
            <w:vAlign w:val="center"/>
          </w:tcPr>
          <w:p w14:paraId="7573C310" w14:textId="61BF3ED4" w:rsidR="004019FD" w:rsidRPr="00587424" w:rsidRDefault="004019FD" w:rsidP="00D60CE5">
            <w:pPr>
              <w:pStyle w:val="Tabletext"/>
              <w:jc w:val="center"/>
              <w:rPr>
                <w:sz w:val="18"/>
                <w:szCs w:val="18"/>
                <w:lang w:eastAsia="zh-CN"/>
              </w:rPr>
            </w:pPr>
            <w:r w:rsidRPr="00587424">
              <w:rPr>
                <w:sz w:val="18"/>
                <w:szCs w:val="18"/>
                <w:lang w:eastAsia="zh-CN"/>
              </w:rPr>
              <w:t>29</w:t>
            </w:r>
            <w:r w:rsidR="00D84CD9">
              <w:rPr>
                <w:sz w:val="18"/>
                <w:szCs w:val="18"/>
                <w:lang w:eastAsia="zh-CN"/>
              </w:rPr>
              <w:t> </w:t>
            </w:r>
            <w:r w:rsidR="00943C98" w:rsidRPr="00587424">
              <w:rPr>
                <w:sz w:val="18"/>
                <w:szCs w:val="18"/>
                <w:lang w:eastAsia="zh-CN"/>
              </w:rPr>
              <w:t>jours</w:t>
            </w:r>
          </w:p>
        </w:tc>
        <w:tc>
          <w:tcPr>
            <w:tcW w:w="501" w:type="pct"/>
            <w:vAlign w:val="center"/>
          </w:tcPr>
          <w:p w14:paraId="750F39DD" w14:textId="126CD732" w:rsidR="004019FD" w:rsidRPr="00587424" w:rsidRDefault="004019FD" w:rsidP="00D60CE5">
            <w:pPr>
              <w:pStyle w:val="Tabletext"/>
              <w:jc w:val="center"/>
              <w:rPr>
                <w:sz w:val="18"/>
                <w:szCs w:val="18"/>
                <w:lang w:eastAsia="zh-CN"/>
              </w:rPr>
            </w:pPr>
            <w:r w:rsidRPr="00587424">
              <w:rPr>
                <w:sz w:val="18"/>
                <w:szCs w:val="18"/>
              </w:rPr>
              <w:t>29</w:t>
            </w:r>
            <w:r w:rsidR="00D84CD9">
              <w:rPr>
                <w:sz w:val="18"/>
                <w:szCs w:val="18"/>
              </w:rPr>
              <w:t> </w:t>
            </w:r>
            <w:r w:rsidR="00943C98" w:rsidRPr="00587424">
              <w:rPr>
                <w:sz w:val="18"/>
                <w:szCs w:val="18"/>
              </w:rPr>
              <w:t>jours</w:t>
            </w:r>
          </w:p>
        </w:tc>
        <w:tc>
          <w:tcPr>
            <w:tcW w:w="501" w:type="pct"/>
            <w:vAlign w:val="center"/>
          </w:tcPr>
          <w:p w14:paraId="642BD9A1"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0148E98E"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r>
      <w:tr w:rsidR="004019FD" w:rsidRPr="00587424" w14:paraId="13249AAD" w14:textId="77777777" w:rsidTr="00865FDE">
        <w:trPr>
          <w:cantSplit/>
          <w:jc w:val="center"/>
        </w:trPr>
        <w:tc>
          <w:tcPr>
            <w:tcW w:w="5000" w:type="pct"/>
            <w:gridSpan w:val="9"/>
            <w:vAlign w:val="center"/>
          </w:tcPr>
          <w:p w14:paraId="31011F90" w14:textId="4EAE69E5" w:rsidR="004019FD" w:rsidRPr="00587424" w:rsidRDefault="004019FD" w:rsidP="00D60CE5">
            <w:pPr>
              <w:pStyle w:val="Tabletext"/>
              <w:jc w:val="left"/>
              <w:rPr>
                <w:b/>
                <w:bCs/>
                <w:sz w:val="18"/>
                <w:szCs w:val="18"/>
                <w:lang w:eastAsia="zh-CN"/>
              </w:rPr>
            </w:pPr>
            <w:r w:rsidRPr="00587424">
              <w:rPr>
                <w:b/>
                <w:bCs/>
                <w:sz w:val="18"/>
              </w:rPr>
              <w:t>Paramètres de l'antenne du capteur</w:t>
            </w:r>
          </w:p>
        </w:tc>
      </w:tr>
      <w:tr w:rsidR="004019FD" w:rsidRPr="00587424" w14:paraId="7C7BF864" w14:textId="77777777" w:rsidTr="00865FDE">
        <w:trPr>
          <w:cantSplit/>
          <w:jc w:val="center"/>
        </w:trPr>
        <w:tc>
          <w:tcPr>
            <w:tcW w:w="991" w:type="pct"/>
            <w:vAlign w:val="center"/>
          </w:tcPr>
          <w:p w14:paraId="7E4E9DA2" w14:textId="602170E2" w:rsidR="004019FD" w:rsidRPr="00587424" w:rsidRDefault="004019FD" w:rsidP="00D60CE5">
            <w:pPr>
              <w:pStyle w:val="Tabletext"/>
              <w:jc w:val="left"/>
              <w:rPr>
                <w:sz w:val="18"/>
                <w:szCs w:val="18"/>
              </w:rPr>
            </w:pPr>
            <w:r w:rsidRPr="00587424">
              <w:rPr>
                <w:sz w:val="18"/>
              </w:rPr>
              <w:t>Nombre de faisceaux</w:t>
            </w:r>
          </w:p>
        </w:tc>
        <w:tc>
          <w:tcPr>
            <w:tcW w:w="501" w:type="pct"/>
            <w:vAlign w:val="center"/>
          </w:tcPr>
          <w:p w14:paraId="2902584C" w14:textId="77777777" w:rsidR="004019FD" w:rsidRPr="00587424" w:rsidRDefault="004019FD" w:rsidP="00D60CE5">
            <w:pPr>
              <w:pStyle w:val="Tabletext"/>
              <w:jc w:val="center"/>
              <w:rPr>
                <w:sz w:val="18"/>
                <w:szCs w:val="18"/>
                <w:lang w:eastAsia="zh-CN"/>
              </w:rPr>
            </w:pPr>
            <w:r w:rsidRPr="00587424">
              <w:rPr>
                <w:sz w:val="18"/>
                <w:szCs w:val="18"/>
              </w:rPr>
              <w:t>1</w:t>
            </w:r>
          </w:p>
        </w:tc>
        <w:tc>
          <w:tcPr>
            <w:tcW w:w="501" w:type="pct"/>
            <w:vAlign w:val="center"/>
          </w:tcPr>
          <w:p w14:paraId="5A022C9B" w14:textId="77777777" w:rsidR="004019FD" w:rsidRPr="00587424" w:rsidRDefault="004019FD" w:rsidP="00D60CE5">
            <w:pPr>
              <w:pStyle w:val="Tabletext"/>
              <w:jc w:val="center"/>
              <w:rPr>
                <w:sz w:val="18"/>
                <w:szCs w:val="18"/>
              </w:rPr>
            </w:pPr>
            <w:r w:rsidRPr="00587424">
              <w:rPr>
                <w:sz w:val="18"/>
                <w:szCs w:val="18"/>
                <w:lang w:eastAsia="zh-CN"/>
              </w:rPr>
              <w:t>1</w:t>
            </w:r>
          </w:p>
        </w:tc>
        <w:tc>
          <w:tcPr>
            <w:tcW w:w="501" w:type="pct"/>
            <w:vAlign w:val="center"/>
          </w:tcPr>
          <w:p w14:paraId="20761DB6" w14:textId="77777777" w:rsidR="004019FD" w:rsidRPr="00587424" w:rsidRDefault="004019FD" w:rsidP="00D60CE5">
            <w:pPr>
              <w:pStyle w:val="Tabletext"/>
              <w:jc w:val="center"/>
              <w:rPr>
                <w:sz w:val="18"/>
                <w:szCs w:val="18"/>
                <w:lang w:eastAsia="zh-CN"/>
              </w:rPr>
            </w:pPr>
            <w:r w:rsidRPr="00587424">
              <w:rPr>
                <w:sz w:val="18"/>
                <w:szCs w:val="18"/>
                <w:lang w:eastAsia="zh-CN"/>
              </w:rPr>
              <w:t>1</w:t>
            </w:r>
          </w:p>
        </w:tc>
        <w:tc>
          <w:tcPr>
            <w:tcW w:w="501" w:type="pct"/>
            <w:vAlign w:val="center"/>
          </w:tcPr>
          <w:p w14:paraId="6E5E9C11" w14:textId="77777777" w:rsidR="004019FD" w:rsidRPr="00587424" w:rsidRDefault="004019FD" w:rsidP="00D60CE5">
            <w:pPr>
              <w:pStyle w:val="Tabletext"/>
              <w:jc w:val="center"/>
              <w:rPr>
                <w:sz w:val="18"/>
                <w:szCs w:val="18"/>
                <w:lang w:eastAsia="zh-CN"/>
              </w:rPr>
            </w:pPr>
            <w:r w:rsidRPr="00587424">
              <w:rPr>
                <w:sz w:val="18"/>
                <w:szCs w:val="18"/>
                <w:lang w:eastAsia="ja-JP"/>
              </w:rPr>
              <w:t>1</w:t>
            </w:r>
          </w:p>
        </w:tc>
        <w:tc>
          <w:tcPr>
            <w:tcW w:w="501" w:type="pct"/>
            <w:vAlign w:val="center"/>
          </w:tcPr>
          <w:p w14:paraId="3E9626EC" w14:textId="77777777" w:rsidR="004019FD" w:rsidRPr="00587424" w:rsidRDefault="004019FD" w:rsidP="00D60CE5">
            <w:pPr>
              <w:pStyle w:val="Tabletext"/>
              <w:jc w:val="center"/>
              <w:rPr>
                <w:sz w:val="18"/>
                <w:szCs w:val="18"/>
                <w:lang w:eastAsia="zh-CN"/>
              </w:rPr>
            </w:pPr>
            <w:r w:rsidRPr="00587424">
              <w:rPr>
                <w:sz w:val="18"/>
                <w:szCs w:val="18"/>
                <w:lang w:eastAsia="zh-CN"/>
              </w:rPr>
              <w:t>1</w:t>
            </w:r>
          </w:p>
        </w:tc>
        <w:tc>
          <w:tcPr>
            <w:tcW w:w="501" w:type="pct"/>
            <w:vAlign w:val="center"/>
          </w:tcPr>
          <w:p w14:paraId="215FF132" w14:textId="77777777" w:rsidR="004019FD" w:rsidRPr="00587424" w:rsidRDefault="004019FD" w:rsidP="00D60CE5">
            <w:pPr>
              <w:pStyle w:val="Tabletext"/>
              <w:jc w:val="center"/>
              <w:rPr>
                <w:sz w:val="18"/>
                <w:szCs w:val="18"/>
                <w:lang w:eastAsia="zh-CN"/>
              </w:rPr>
            </w:pPr>
            <w:r w:rsidRPr="00587424">
              <w:rPr>
                <w:sz w:val="18"/>
                <w:szCs w:val="18"/>
              </w:rPr>
              <w:t>1</w:t>
            </w:r>
          </w:p>
        </w:tc>
        <w:tc>
          <w:tcPr>
            <w:tcW w:w="501" w:type="pct"/>
            <w:vAlign w:val="center"/>
          </w:tcPr>
          <w:p w14:paraId="78B4CD3F" w14:textId="77777777" w:rsidR="004019FD" w:rsidRPr="00587424" w:rsidRDefault="004019FD" w:rsidP="00D60CE5">
            <w:pPr>
              <w:pStyle w:val="Tabletext"/>
              <w:jc w:val="center"/>
              <w:rPr>
                <w:sz w:val="18"/>
                <w:szCs w:val="18"/>
                <w:lang w:eastAsia="zh-CN"/>
              </w:rPr>
            </w:pPr>
            <w:r w:rsidRPr="00587424">
              <w:rPr>
                <w:sz w:val="18"/>
                <w:szCs w:val="18"/>
                <w:lang w:eastAsia="zh-CN"/>
              </w:rPr>
              <w:t>1</w:t>
            </w:r>
          </w:p>
        </w:tc>
        <w:tc>
          <w:tcPr>
            <w:tcW w:w="501" w:type="pct"/>
            <w:vAlign w:val="center"/>
          </w:tcPr>
          <w:p w14:paraId="4B32F208" w14:textId="77777777" w:rsidR="004019FD" w:rsidRPr="00587424" w:rsidRDefault="004019FD" w:rsidP="00D60CE5">
            <w:pPr>
              <w:pStyle w:val="Tabletext"/>
              <w:jc w:val="center"/>
              <w:rPr>
                <w:sz w:val="18"/>
                <w:szCs w:val="18"/>
                <w:lang w:eastAsia="zh-CN"/>
              </w:rPr>
            </w:pPr>
            <w:r w:rsidRPr="00587424">
              <w:rPr>
                <w:sz w:val="18"/>
                <w:szCs w:val="18"/>
                <w:lang w:eastAsia="zh-CN"/>
              </w:rPr>
              <w:t>1</w:t>
            </w:r>
          </w:p>
        </w:tc>
      </w:tr>
      <w:tr w:rsidR="004019FD" w:rsidRPr="00587424" w14:paraId="7F84724F" w14:textId="77777777" w:rsidTr="00865FDE">
        <w:trPr>
          <w:cantSplit/>
          <w:jc w:val="center"/>
        </w:trPr>
        <w:tc>
          <w:tcPr>
            <w:tcW w:w="991" w:type="pct"/>
            <w:vAlign w:val="center"/>
          </w:tcPr>
          <w:p w14:paraId="3AF50C37" w14:textId="2D26C90B" w:rsidR="004019FD" w:rsidRPr="00587424" w:rsidRDefault="00C21757" w:rsidP="00D60CE5">
            <w:pPr>
              <w:pStyle w:val="Tabletext"/>
              <w:jc w:val="left"/>
              <w:rPr>
                <w:sz w:val="18"/>
                <w:szCs w:val="18"/>
              </w:rPr>
            </w:pPr>
            <w:r>
              <w:rPr>
                <w:sz w:val="18"/>
              </w:rPr>
              <w:t>Taille de l'antenne</w:t>
            </w:r>
            <w:r w:rsidR="004019FD" w:rsidRPr="00587424">
              <w:rPr>
                <w:sz w:val="18"/>
              </w:rPr>
              <w:t xml:space="preserve"> (m)</w:t>
            </w:r>
          </w:p>
        </w:tc>
        <w:tc>
          <w:tcPr>
            <w:tcW w:w="501" w:type="pct"/>
            <w:vAlign w:val="center"/>
          </w:tcPr>
          <w:p w14:paraId="65E2656E" w14:textId="0425B6EE"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16</w:t>
            </w:r>
          </w:p>
        </w:tc>
        <w:tc>
          <w:tcPr>
            <w:tcW w:w="501" w:type="pct"/>
            <w:vAlign w:val="center"/>
          </w:tcPr>
          <w:p w14:paraId="395A29CB" w14:textId="0D98ABB5" w:rsidR="004019FD" w:rsidRPr="00587424" w:rsidRDefault="004019FD" w:rsidP="00D60CE5">
            <w:pPr>
              <w:pStyle w:val="Tabletext"/>
              <w:jc w:val="center"/>
              <w:rPr>
                <w:sz w:val="18"/>
                <w:szCs w:val="18"/>
              </w:rPr>
            </w:pPr>
            <w:r w:rsidRPr="00587424">
              <w:rPr>
                <w:sz w:val="18"/>
                <w:szCs w:val="18"/>
                <w:lang w:eastAsia="zh-CN"/>
              </w:rPr>
              <w:t>1</w:t>
            </w:r>
            <w:r w:rsidR="00943C98" w:rsidRPr="00587424">
              <w:rPr>
                <w:sz w:val="18"/>
                <w:szCs w:val="18"/>
                <w:lang w:eastAsia="zh-CN"/>
              </w:rPr>
              <w:t>,</w:t>
            </w:r>
            <w:r w:rsidRPr="00587424">
              <w:rPr>
                <w:sz w:val="18"/>
                <w:szCs w:val="18"/>
                <w:lang w:eastAsia="zh-CN"/>
              </w:rPr>
              <w:t>22</w:t>
            </w:r>
          </w:p>
        </w:tc>
        <w:tc>
          <w:tcPr>
            <w:tcW w:w="501" w:type="pct"/>
            <w:vAlign w:val="center"/>
          </w:tcPr>
          <w:p w14:paraId="53021BC0" w14:textId="77777777" w:rsidR="004019FD" w:rsidRPr="00587424" w:rsidRDefault="004019FD" w:rsidP="00D60CE5">
            <w:pPr>
              <w:pStyle w:val="Tabletext"/>
              <w:jc w:val="center"/>
              <w:rPr>
                <w:sz w:val="18"/>
                <w:szCs w:val="18"/>
                <w:lang w:eastAsia="zh-CN"/>
              </w:rPr>
            </w:pPr>
            <w:r w:rsidRPr="00587424">
              <w:rPr>
                <w:sz w:val="18"/>
                <w:szCs w:val="18"/>
                <w:lang w:eastAsia="zh-CN"/>
              </w:rPr>
              <w:t>1</w:t>
            </w:r>
          </w:p>
        </w:tc>
        <w:tc>
          <w:tcPr>
            <w:tcW w:w="501" w:type="pct"/>
            <w:vAlign w:val="center"/>
          </w:tcPr>
          <w:p w14:paraId="12EF67C6" w14:textId="77777777" w:rsidR="004019FD" w:rsidRPr="00587424" w:rsidRDefault="004019FD" w:rsidP="00D60CE5">
            <w:pPr>
              <w:pStyle w:val="Tabletext"/>
              <w:jc w:val="center"/>
              <w:rPr>
                <w:sz w:val="18"/>
                <w:szCs w:val="18"/>
                <w:lang w:eastAsia="zh-CN"/>
              </w:rPr>
            </w:pPr>
            <w:r w:rsidRPr="00587424">
              <w:rPr>
                <w:sz w:val="18"/>
                <w:szCs w:val="18"/>
                <w:lang w:eastAsia="ja-JP"/>
              </w:rPr>
              <w:t>2</w:t>
            </w:r>
          </w:p>
        </w:tc>
        <w:tc>
          <w:tcPr>
            <w:tcW w:w="501" w:type="pct"/>
            <w:vAlign w:val="center"/>
          </w:tcPr>
          <w:p w14:paraId="056CD44D" w14:textId="595B9A59"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35</w:t>
            </w:r>
          </w:p>
        </w:tc>
        <w:tc>
          <w:tcPr>
            <w:tcW w:w="501" w:type="pct"/>
            <w:vAlign w:val="center"/>
          </w:tcPr>
          <w:p w14:paraId="3B193862" w14:textId="065A8367"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76</w:t>
            </w:r>
          </w:p>
        </w:tc>
        <w:tc>
          <w:tcPr>
            <w:tcW w:w="501" w:type="pct"/>
            <w:vAlign w:val="center"/>
          </w:tcPr>
          <w:p w14:paraId="5194DA19" w14:textId="77777777" w:rsidR="004019FD" w:rsidRPr="00587424" w:rsidRDefault="004019FD" w:rsidP="00D60CE5">
            <w:pPr>
              <w:pStyle w:val="Tabletext"/>
              <w:jc w:val="center"/>
              <w:rPr>
                <w:sz w:val="18"/>
                <w:szCs w:val="18"/>
                <w:lang w:eastAsia="zh-CN"/>
              </w:rPr>
            </w:pPr>
            <w:r w:rsidRPr="00587424">
              <w:rPr>
                <w:sz w:val="18"/>
                <w:szCs w:val="18"/>
                <w:lang w:eastAsia="zh-CN"/>
              </w:rPr>
              <w:t>3</w:t>
            </w:r>
          </w:p>
        </w:tc>
        <w:tc>
          <w:tcPr>
            <w:tcW w:w="501" w:type="pct"/>
            <w:vAlign w:val="center"/>
          </w:tcPr>
          <w:p w14:paraId="567FCA65" w14:textId="77777777" w:rsidR="004019FD" w:rsidRPr="00587424" w:rsidRDefault="004019FD" w:rsidP="00D60CE5">
            <w:pPr>
              <w:pStyle w:val="Tabletext"/>
              <w:jc w:val="center"/>
              <w:rPr>
                <w:sz w:val="18"/>
                <w:szCs w:val="18"/>
                <w:lang w:eastAsia="zh-CN"/>
              </w:rPr>
            </w:pPr>
            <w:r w:rsidRPr="00587424">
              <w:rPr>
                <w:sz w:val="18"/>
                <w:szCs w:val="18"/>
                <w:lang w:eastAsia="zh-CN"/>
              </w:rPr>
              <w:t>5</w:t>
            </w:r>
          </w:p>
        </w:tc>
      </w:tr>
      <w:tr w:rsidR="004019FD" w:rsidRPr="00587424" w14:paraId="0E7D00BF" w14:textId="77777777" w:rsidTr="00865FDE">
        <w:trPr>
          <w:cantSplit/>
          <w:jc w:val="center"/>
        </w:trPr>
        <w:tc>
          <w:tcPr>
            <w:tcW w:w="991" w:type="pct"/>
            <w:vAlign w:val="center"/>
          </w:tcPr>
          <w:p w14:paraId="172236F0" w14:textId="38268A4E" w:rsidR="004019FD" w:rsidRPr="00587424" w:rsidRDefault="004019FD" w:rsidP="00D60CE5">
            <w:pPr>
              <w:pStyle w:val="Tabletext"/>
              <w:jc w:val="left"/>
              <w:rPr>
                <w:sz w:val="18"/>
                <w:szCs w:val="18"/>
              </w:rPr>
            </w:pPr>
            <w:r w:rsidRPr="00587424">
              <w:rPr>
                <w:sz w:val="18"/>
              </w:rPr>
              <w:t>Gain maximal du faisceau (dBi)</w:t>
            </w:r>
          </w:p>
        </w:tc>
        <w:tc>
          <w:tcPr>
            <w:tcW w:w="501" w:type="pct"/>
            <w:vAlign w:val="center"/>
          </w:tcPr>
          <w:p w14:paraId="16A260F1" w14:textId="2CEDE6DE" w:rsidR="004019FD" w:rsidRPr="00587424" w:rsidRDefault="004019FD" w:rsidP="00D60CE5">
            <w:pPr>
              <w:pStyle w:val="Tabletext"/>
              <w:jc w:val="center"/>
              <w:rPr>
                <w:sz w:val="18"/>
                <w:szCs w:val="18"/>
                <w:lang w:eastAsia="zh-CN"/>
              </w:rPr>
            </w:pPr>
            <w:r w:rsidRPr="00587424">
              <w:rPr>
                <w:sz w:val="18"/>
                <w:szCs w:val="18"/>
              </w:rPr>
              <w:t>46</w:t>
            </w:r>
            <w:r w:rsidR="00943C98" w:rsidRPr="00587424">
              <w:rPr>
                <w:sz w:val="18"/>
                <w:szCs w:val="18"/>
              </w:rPr>
              <w:t>,</w:t>
            </w:r>
            <w:r w:rsidRPr="00587424">
              <w:rPr>
                <w:sz w:val="18"/>
                <w:szCs w:val="18"/>
              </w:rPr>
              <w:t>6</w:t>
            </w:r>
          </w:p>
        </w:tc>
        <w:tc>
          <w:tcPr>
            <w:tcW w:w="501" w:type="pct"/>
            <w:vAlign w:val="center"/>
          </w:tcPr>
          <w:p w14:paraId="6E6DC987" w14:textId="53C16D8D" w:rsidR="004019FD" w:rsidRPr="00587424" w:rsidRDefault="004019FD" w:rsidP="00D60CE5">
            <w:pPr>
              <w:pStyle w:val="Tabletext"/>
              <w:jc w:val="center"/>
              <w:rPr>
                <w:sz w:val="18"/>
                <w:szCs w:val="18"/>
              </w:rPr>
            </w:pPr>
            <w:r w:rsidRPr="00587424">
              <w:rPr>
                <w:sz w:val="18"/>
                <w:szCs w:val="18"/>
                <w:lang w:eastAsia="zh-CN"/>
              </w:rPr>
              <w:t>54</w:t>
            </w:r>
            <w:r w:rsidR="00943C98" w:rsidRPr="00587424">
              <w:rPr>
                <w:sz w:val="18"/>
                <w:szCs w:val="18"/>
                <w:lang w:eastAsia="zh-CN"/>
              </w:rPr>
              <w:t>,</w:t>
            </w:r>
            <w:r w:rsidRPr="00587424">
              <w:rPr>
                <w:sz w:val="18"/>
                <w:szCs w:val="18"/>
                <w:lang w:eastAsia="zh-CN"/>
              </w:rPr>
              <w:t>3</w:t>
            </w:r>
          </w:p>
        </w:tc>
        <w:tc>
          <w:tcPr>
            <w:tcW w:w="501" w:type="pct"/>
            <w:vAlign w:val="center"/>
          </w:tcPr>
          <w:p w14:paraId="04D920EE" w14:textId="54139F69" w:rsidR="004019FD" w:rsidRPr="00587424" w:rsidRDefault="004019FD" w:rsidP="00D60CE5">
            <w:pPr>
              <w:pStyle w:val="Tabletext"/>
              <w:jc w:val="center"/>
              <w:rPr>
                <w:sz w:val="18"/>
                <w:szCs w:val="18"/>
                <w:lang w:eastAsia="zh-CN"/>
              </w:rPr>
            </w:pPr>
            <w:r w:rsidRPr="00587424">
              <w:rPr>
                <w:sz w:val="18"/>
                <w:szCs w:val="18"/>
                <w:lang w:eastAsia="zh-CN"/>
              </w:rPr>
              <w:t>61</w:t>
            </w:r>
            <w:r w:rsidR="00865FDE">
              <w:rPr>
                <w:sz w:val="18"/>
                <w:szCs w:val="18"/>
                <w:lang w:eastAsia="zh-CN"/>
              </w:rPr>
              <w:t>,0</w:t>
            </w:r>
          </w:p>
        </w:tc>
        <w:tc>
          <w:tcPr>
            <w:tcW w:w="501" w:type="pct"/>
            <w:vAlign w:val="center"/>
          </w:tcPr>
          <w:p w14:paraId="18D0F8B2" w14:textId="46DDBD1C" w:rsidR="004019FD" w:rsidRPr="00587424" w:rsidRDefault="004019FD" w:rsidP="00D60CE5">
            <w:pPr>
              <w:pStyle w:val="Tabletext"/>
              <w:jc w:val="center"/>
              <w:rPr>
                <w:sz w:val="18"/>
                <w:szCs w:val="18"/>
                <w:lang w:eastAsia="zh-CN"/>
              </w:rPr>
            </w:pPr>
            <w:r w:rsidRPr="00587424">
              <w:rPr>
                <w:sz w:val="18"/>
                <w:szCs w:val="18"/>
                <w:lang w:eastAsia="ja-JP"/>
              </w:rPr>
              <w:t>57</w:t>
            </w:r>
            <w:r w:rsidR="00943C98" w:rsidRPr="00587424">
              <w:rPr>
                <w:sz w:val="18"/>
                <w:szCs w:val="18"/>
                <w:lang w:eastAsia="ja-JP"/>
              </w:rPr>
              <w:t>,</w:t>
            </w:r>
            <w:r w:rsidRPr="00587424">
              <w:rPr>
                <w:sz w:val="18"/>
                <w:szCs w:val="18"/>
                <w:lang w:eastAsia="ja-JP"/>
              </w:rPr>
              <w:t>2</w:t>
            </w:r>
          </w:p>
        </w:tc>
        <w:tc>
          <w:tcPr>
            <w:tcW w:w="501" w:type="pct"/>
            <w:vAlign w:val="center"/>
          </w:tcPr>
          <w:p w14:paraId="23E17AEA" w14:textId="77777777" w:rsidR="004019FD" w:rsidRPr="00587424" w:rsidRDefault="004019FD" w:rsidP="00D60CE5">
            <w:pPr>
              <w:pStyle w:val="Tabletext"/>
              <w:jc w:val="center"/>
              <w:rPr>
                <w:sz w:val="18"/>
                <w:szCs w:val="18"/>
                <w:lang w:eastAsia="zh-CN"/>
              </w:rPr>
            </w:pPr>
            <w:r w:rsidRPr="00587424">
              <w:rPr>
                <w:sz w:val="18"/>
                <w:szCs w:val="18"/>
                <w:lang w:eastAsia="zh-CN"/>
              </w:rPr>
              <w:t>43</w:t>
            </w:r>
          </w:p>
        </w:tc>
        <w:tc>
          <w:tcPr>
            <w:tcW w:w="501" w:type="pct"/>
            <w:vAlign w:val="center"/>
          </w:tcPr>
          <w:p w14:paraId="1C3529F8" w14:textId="77777777" w:rsidR="004019FD" w:rsidRPr="00587424" w:rsidRDefault="004019FD" w:rsidP="00D60CE5">
            <w:pPr>
              <w:pStyle w:val="Tabletext"/>
              <w:jc w:val="center"/>
              <w:rPr>
                <w:sz w:val="18"/>
                <w:szCs w:val="18"/>
                <w:lang w:eastAsia="zh-CN"/>
              </w:rPr>
            </w:pPr>
            <w:r w:rsidRPr="00587424">
              <w:rPr>
                <w:sz w:val="18"/>
                <w:szCs w:val="18"/>
              </w:rPr>
              <w:t>60</w:t>
            </w:r>
          </w:p>
        </w:tc>
        <w:tc>
          <w:tcPr>
            <w:tcW w:w="501" w:type="pct"/>
            <w:vAlign w:val="center"/>
          </w:tcPr>
          <w:p w14:paraId="3E97C318" w14:textId="560A6A58" w:rsidR="004019FD" w:rsidRPr="00587424" w:rsidRDefault="004019FD" w:rsidP="00D60CE5">
            <w:pPr>
              <w:pStyle w:val="Tabletext"/>
              <w:jc w:val="center"/>
              <w:rPr>
                <w:sz w:val="18"/>
                <w:szCs w:val="18"/>
                <w:lang w:eastAsia="zh-CN"/>
              </w:rPr>
            </w:pPr>
            <w:r w:rsidRPr="00587424">
              <w:rPr>
                <w:sz w:val="18"/>
                <w:szCs w:val="18"/>
                <w:lang w:eastAsia="zh-CN"/>
              </w:rPr>
              <w:t>72</w:t>
            </w:r>
            <w:r w:rsidR="00943C98" w:rsidRPr="00587424">
              <w:rPr>
                <w:sz w:val="18"/>
                <w:szCs w:val="18"/>
                <w:lang w:eastAsia="zh-CN"/>
              </w:rPr>
              <w:t>,</w:t>
            </w:r>
            <w:r w:rsidRPr="00587424">
              <w:rPr>
                <w:sz w:val="18"/>
                <w:szCs w:val="18"/>
                <w:lang w:eastAsia="zh-CN"/>
              </w:rPr>
              <w:t>1</w:t>
            </w:r>
          </w:p>
        </w:tc>
        <w:tc>
          <w:tcPr>
            <w:tcW w:w="501" w:type="pct"/>
            <w:vAlign w:val="center"/>
          </w:tcPr>
          <w:p w14:paraId="5F244BCE" w14:textId="77777777" w:rsidR="004019FD" w:rsidRPr="00587424" w:rsidRDefault="004019FD" w:rsidP="00D60CE5">
            <w:pPr>
              <w:pStyle w:val="Tabletext"/>
              <w:jc w:val="center"/>
              <w:rPr>
                <w:sz w:val="18"/>
                <w:szCs w:val="18"/>
                <w:lang w:eastAsia="zh-CN"/>
              </w:rPr>
            </w:pPr>
            <w:r w:rsidRPr="00587424">
              <w:rPr>
                <w:sz w:val="18"/>
                <w:szCs w:val="18"/>
                <w:lang w:eastAsia="zh-CN"/>
              </w:rPr>
              <w:t>73</w:t>
            </w:r>
          </w:p>
        </w:tc>
      </w:tr>
      <w:tr w:rsidR="004019FD" w:rsidRPr="00587424" w14:paraId="441A8362" w14:textId="77777777" w:rsidTr="00865FDE">
        <w:trPr>
          <w:cantSplit/>
          <w:jc w:val="center"/>
        </w:trPr>
        <w:tc>
          <w:tcPr>
            <w:tcW w:w="991" w:type="pct"/>
            <w:vAlign w:val="center"/>
          </w:tcPr>
          <w:p w14:paraId="6C9249DE" w14:textId="151D08DD" w:rsidR="004019FD" w:rsidRPr="00587424" w:rsidRDefault="004019FD" w:rsidP="00D60CE5">
            <w:pPr>
              <w:pStyle w:val="Tabletext"/>
              <w:jc w:val="left"/>
              <w:rPr>
                <w:sz w:val="18"/>
                <w:szCs w:val="18"/>
              </w:rPr>
            </w:pPr>
            <w:r w:rsidRPr="00587424">
              <w:rPr>
                <w:sz w:val="18"/>
              </w:rPr>
              <w:t>Polarisation</w:t>
            </w:r>
          </w:p>
        </w:tc>
        <w:tc>
          <w:tcPr>
            <w:tcW w:w="501" w:type="pct"/>
            <w:vAlign w:val="center"/>
          </w:tcPr>
          <w:p w14:paraId="4328C97A" w14:textId="77777777" w:rsidR="004019FD" w:rsidRPr="00587424" w:rsidRDefault="004019FD" w:rsidP="00D60CE5">
            <w:pPr>
              <w:pStyle w:val="Tabletext"/>
              <w:jc w:val="center"/>
              <w:rPr>
                <w:sz w:val="18"/>
                <w:szCs w:val="18"/>
              </w:rPr>
            </w:pPr>
            <w:r w:rsidRPr="00587424">
              <w:rPr>
                <w:sz w:val="18"/>
                <w:szCs w:val="18"/>
              </w:rPr>
              <w:t>QH/QV</w:t>
            </w:r>
          </w:p>
        </w:tc>
        <w:tc>
          <w:tcPr>
            <w:tcW w:w="501" w:type="pct"/>
            <w:vAlign w:val="center"/>
          </w:tcPr>
          <w:p w14:paraId="0EC622AB" w14:textId="77777777" w:rsidR="004019FD" w:rsidRPr="00587424" w:rsidRDefault="004019FD" w:rsidP="00D60CE5">
            <w:pPr>
              <w:pStyle w:val="Tabletext"/>
              <w:jc w:val="center"/>
              <w:rPr>
                <w:sz w:val="18"/>
                <w:szCs w:val="18"/>
              </w:rPr>
            </w:pPr>
            <w:r w:rsidRPr="00587424">
              <w:rPr>
                <w:sz w:val="18"/>
                <w:szCs w:val="18"/>
                <w:lang w:eastAsia="zh-CN"/>
              </w:rPr>
              <w:t>H/V</w:t>
            </w:r>
          </w:p>
        </w:tc>
        <w:tc>
          <w:tcPr>
            <w:tcW w:w="501" w:type="pct"/>
            <w:vAlign w:val="center"/>
          </w:tcPr>
          <w:p w14:paraId="622CA953" w14:textId="13D603D2" w:rsidR="004019FD" w:rsidRPr="00587424" w:rsidRDefault="00682070" w:rsidP="00D60CE5">
            <w:pPr>
              <w:pStyle w:val="Tabletext"/>
              <w:jc w:val="center"/>
              <w:rPr>
                <w:sz w:val="18"/>
                <w:szCs w:val="18"/>
                <w:lang w:eastAsia="zh-CN"/>
              </w:rPr>
            </w:pPr>
            <w:r>
              <w:rPr>
                <w:sz w:val="18"/>
                <w:szCs w:val="18"/>
                <w:lang w:eastAsia="zh-CN"/>
              </w:rPr>
              <w:t>Linéaire simple</w:t>
            </w:r>
          </w:p>
        </w:tc>
        <w:tc>
          <w:tcPr>
            <w:tcW w:w="501" w:type="pct"/>
            <w:vAlign w:val="center"/>
          </w:tcPr>
          <w:p w14:paraId="6668BFA0" w14:textId="77777777" w:rsidR="004019FD" w:rsidRPr="00587424" w:rsidRDefault="004019FD" w:rsidP="00D60CE5">
            <w:pPr>
              <w:pStyle w:val="Tabletext"/>
              <w:jc w:val="center"/>
              <w:rPr>
                <w:sz w:val="18"/>
                <w:szCs w:val="18"/>
                <w:lang w:eastAsia="zh-CN"/>
              </w:rPr>
            </w:pPr>
            <w:r w:rsidRPr="00587424">
              <w:rPr>
                <w:sz w:val="18"/>
                <w:szCs w:val="18"/>
                <w:lang w:eastAsia="ja-JP"/>
              </w:rPr>
              <w:t>V</w:t>
            </w:r>
          </w:p>
        </w:tc>
        <w:tc>
          <w:tcPr>
            <w:tcW w:w="501" w:type="pct"/>
            <w:vAlign w:val="center"/>
          </w:tcPr>
          <w:p w14:paraId="5B8C3B3C" w14:textId="77777777" w:rsidR="004019FD" w:rsidRPr="00587424" w:rsidRDefault="004019FD" w:rsidP="00D60CE5">
            <w:pPr>
              <w:pStyle w:val="Tabletext"/>
              <w:jc w:val="center"/>
              <w:rPr>
                <w:sz w:val="18"/>
                <w:szCs w:val="18"/>
                <w:lang w:eastAsia="zh-CN"/>
              </w:rPr>
            </w:pPr>
            <w:r w:rsidRPr="00587424">
              <w:rPr>
                <w:sz w:val="18"/>
                <w:szCs w:val="18"/>
              </w:rPr>
              <w:t>QH/QV</w:t>
            </w:r>
          </w:p>
        </w:tc>
        <w:tc>
          <w:tcPr>
            <w:tcW w:w="501" w:type="pct"/>
            <w:vAlign w:val="center"/>
          </w:tcPr>
          <w:p w14:paraId="2DC94C08" w14:textId="77777777" w:rsidR="004019FD" w:rsidRPr="00587424" w:rsidRDefault="004019FD" w:rsidP="00D60CE5">
            <w:pPr>
              <w:pStyle w:val="Tabletext"/>
              <w:jc w:val="center"/>
              <w:rPr>
                <w:sz w:val="18"/>
                <w:szCs w:val="18"/>
                <w:lang w:eastAsia="zh-CN"/>
              </w:rPr>
            </w:pPr>
            <w:r w:rsidRPr="00587424">
              <w:rPr>
                <w:sz w:val="18"/>
                <w:szCs w:val="18"/>
              </w:rPr>
              <w:t>V</w:t>
            </w:r>
          </w:p>
        </w:tc>
        <w:tc>
          <w:tcPr>
            <w:tcW w:w="501" w:type="pct"/>
            <w:vAlign w:val="center"/>
          </w:tcPr>
          <w:p w14:paraId="1E76A394" w14:textId="77777777" w:rsidR="004019FD" w:rsidRPr="00587424" w:rsidRDefault="004019FD" w:rsidP="00D60CE5">
            <w:pPr>
              <w:pStyle w:val="Tabletext"/>
              <w:jc w:val="center"/>
              <w:rPr>
                <w:sz w:val="18"/>
                <w:szCs w:val="18"/>
                <w:lang w:eastAsia="zh-CN"/>
              </w:rPr>
            </w:pPr>
            <w:r w:rsidRPr="00587424">
              <w:rPr>
                <w:sz w:val="18"/>
                <w:szCs w:val="18"/>
                <w:lang w:eastAsia="zh-CN"/>
              </w:rPr>
              <w:t>V</w:t>
            </w:r>
          </w:p>
        </w:tc>
        <w:tc>
          <w:tcPr>
            <w:tcW w:w="501" w:type="pct"/>
            <w:vAlign w:val="center"/>
          </w:tcPr>
          <w:p w14:paraId="486E21FB" w14:textId="77777777" w:rsidR="004019FD" w:rsidRPr="00587424" w:rsidRDefault="004019FD" w:rsidP="00D60CE5">
            <w:pPr>
              <w:pStyle w:val="Tabletext"/>
              <w:jc w:val="center"/>
              <w:rPr>
                <w:sz w:val="18"/>
                <w:szCs w:val="18"/>
                <w:lang w:eastAsia="zh-CN"/>
              </w:rPr>
            </w:pPr>
            <w:r w:rsidRPr="00587424">
              <w:rPr>
                <w:sz w:val="18"/>
                <w:szCs w:val="18"/>
                <w:lang w:eastAsia="zh-CN"/>
              </w:rPr>
              <w:t>V</w:t>
            </w:r>
          </w:p>
        </w:tc>
      </w:tr>
      <w:tr w:rsidR="004019FD" w:rsidRPr="00587424" w14:paraId="67934372" w14:textId="77777777" w:rsidTr="00865FDE">
        <w:trPr>
          <w:cantSplit/>
          <w:jc w:val="center"/>
        </w:trPr>
        <w:tc>
          <w:tcPr>
            <w:tcW w:w="991" w:type="pct"/>
            <w:vAlign w:val="center"/>
          </w:tcPr>
          <w:p w14:paraId="482F2157" w14:textId="5A2832EA" w:rsidR="004019FD" w:rsidRPr="00587424" w:rsidRDefault="004019FD" w:rsidP="00D60CE5">
            <w:pPr>
              <w:pStyle w:val="Tabletext"/>
              <w:jc w:val="left"/>
              <w:rPr>
                <w:sz w:val="18"/>
                <w:szCs w:val="18"/>
              </w:rPr>
            </w:pPr>
            <w:r w:rsidRPr="00587424">
              <w:rPr>
                <w:sz w:val="18"/>
              </w:rPr>
              <w:t xml:space="preserve">Ouverture du faisceau à </w:t>
            </w:r>
            <w:r w:rsidR="00865FDE" w:rsidRPr="00865FDE">
              <w:rPr>
                <w:sz w:val="18"/>
              </w:rPr>
              <w:t>–</w:t>
            </w:r>
            <w:r w:rsidRPr="00587424">
              <w:rPr>
                <w:sz w:val="18"/>
              </w:rPr>
              <w:t>3</w:t>
            </w:r>
            <w:r w:rsidR="00BB482D">
              <w:rPr>
                <w:sz w:val="18"/>
              </w:rPr>
              <w:t> </w:t>
            </w:r>
            <w:r w:rsidRPr="00587424">
              <w:rPr>
                <w:sz w:val="18"/>
              </w:rPr>
              <w:t>dB</w:t>
            </w:r>
            <w:r w:rsidRPr="00587424">
              <w:rPr>
                <w:sz w:val="18"/>
                <w:szCs w:val="18"/>
              </w:rPr>
              <w:t xml:space="preserve"> (degrés)</w:t>
            </w:r>
          </w:p>
        </w:tc>
        <w:tc>
          <w:tcPr>
            <w:tcW w:w="501" w:type="pct"/>
            <w:vAlign w:val="center"/>
          </w:tcPr>
          <w:p w14:paraId="531EDF2B" w14:textId="26A287A6"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8</w:t>
            </w:r>
          </w:p>
        </w:tc>
        <w:tc>
          <w:tcPr>
            <w:tcW w:w="501" w:type="pct"/>
            <w:vAlign w:val="center"/>
          </w:tcPr>
          <w:p w14:paraId="62646948" w14:textId="18E724F3" w:rsidR="004019FD" w:rsidRPr="00587424" w:rsidRDefault="004019FD" w:rsidP="00D60CE5">
            <w:pPr>
              <w:pStyle w:val="Tabletext"/>
              <w:jc w:val="center"/>
              <w:rPr>
                <w:sz w:val="18"/>
                <w:szCs w:val="18"/>
              </w:rPr>
            </w:pPr>
            <w:r w:rsidRPr="00587424">
              <w:rPr>
                <w:sz w:val="18"/>
                <w:szCs w:val="18"/>
                <w:lang w:eastAsia="zh-CN"/>
              </w:rPr>
              <w:t>0</w:t>
            </w:r>
            <w:r w:rsidR="00943C98" w:rsidRPr="00587424">
              <w:rPr>
                <w:sz w:val="18"/>
                <w:szCs w:val="18"/>
                <w:lang w:eastAsia="zh-CN"/>
              </w:rPr>
              <w:t>,</w:t>
            </w:r>
            <w:r w:rsidRPr="00587424">
              <w:rPr>
                <w:sz w:val="18"/>
                <w:szCs w:val="18"/>
                <w:lang w:eastAsia="zh-CN"/>
              </w:rPr>
              <w:t>37</w:t>
            </w:r>
          </w:p>
        </w:tc>
        <w:tc>
          <w:tcPr>
            <w:tcW w:w="501" w:type="pct"/>
            <w:vAlign w:val="center"/>
          </w:tcPr>
          <w:p w14:paraId="4127E83E" w14:textId="58722759" w:rsidR="004019FD" w:rsidRPr="00587424" w:rsidRDefault="004019FD" w:rsidP="00D60CE5">
            <w:pPr>
              <w:pStyle w:val="Tabletext"/>
              <w:jc w:val="center"/>
              <w:rPr>
                <w:sz w:val="18"/>
                <w:szCs w:val="18"/>
                <w:lang w:eastAsia="zh-CN"/>
              </w:rPr>
            </w:pPr>
            <w:r w:rsidRPr="00587424">
              <w:rPr>
                <w:sz w:val="18"/>
                <w:szCs w:val="18"/>
                <w:lang w:eastAsia="zh-CN"/>
              </w:rPr>
              <w:t>0</w:t>
            </w:r>
            <w:r w:rsidR="00943C98" w:rsidRPr="00587424">
              <w:rPr>
                <w:sz w:val="18"/>
                <w:szCs w:val="18"/>
                <w:lang w:eastAsia="zh-CN"/>
              </w:rPr>
              <w:t>,</w:t>
            </w:r>
            <w:r w:rsidRPr="00587424">
              <w:rPr>
                <w:sz w:val="18"/>
                <w:szCs w:val="18"/>
                <w:lang w:eastAsia="zh-CN"/>
              </w:rPr>
              <w:t>18</w:t>
            </w:r>
          </w:p>
        </w:tc>
        <w:tc>
          <w:tcPr>
            <w:tcW w:w="501" w:type="pct"/>
            <w:vAlign w:val="center"/>
          </w:tcPr>
          <w:p w14:paraId="33055A61" w14:textId="43225D0C" w:rsidR="004019FD" w:rsidRPr="00587424" w:rsidRDefault="004019FD" w:rsidP="00D60CE5">
            <w:pPr>
              <w:pStyle w:val="Tabletext"/>
              <w:jc w:val="center"/>
              <w:rPr>
                <w:sz w:val="18"/>
                <w:szCs w:val="18"/>
                <w:lang w:eastAsia="zh-CN"/>
              </w:rPr>
            </w:pPr>
            <w:r w:rsidRPr="00587424">
              <w:rPr>
                <w:sz w:val="18"/>
                <w:szCs w:val="18"/>
                <w:lang w:eastAsia="ja-JP"/>
              </w:rPr>
              <w:t>0</w:t>
            </w:r>
            <w:r w:rsidR="00943C98" w:rsidRPr="00587424">
              <w:rPr>
                <w:sz w:val="18"/>
                <w:szCs w:val="18"/>
                <w:lang w:eastAsia="ja-JP"/>
              </w:rPr>
              <w:t>,</w:t>
            </w:r>
            <w:r w:rsidRPr="00587424">
              <w:rPr>
                <w:sz w:val="18"/>
                <w:szCs w:val="18"/>
                <w:lang w:eastAsia="ja-JP"/>
              </w:rPr>
              <w:t>23 × 0</w:t>
            </w:r>
            <w:r w:rsidR="00943C98" w:rsidRPr="00587424">
              <w:rPr>
                <w:sz w:val="18"/>
                <w:szCs w:val="18"/>
                <w:lang w:eastAsia="ja-JP"/>
              </w:rPr>
              <w:t>,</w:t>
            </w:r>
            <w:r w:rsidRPr="00587424">
              <w:rPr>
                <w:sz w:val="18"/>
                <w:szCs w:val="18"/>
                <w:lang w:eastAsia="ja-JP"/>
              </w:rPr>
              <w:t>30</w:t>
            </w:r>
          </w:p>
        </w:tc>
        <w:tc>
          <w:tcPr>
            <w:tcW w:w="501" w:type="pct"/>
            <w:vAlign w:val="center"/>
          </w:tcPr>
          <w:p w14:paraId="6F691C7E" w14:textId="112AE62C" w:rsidR="004019FD" w:rsidRPr="00587424" w:rsidRDefault="004019FD" w:rsidP="00D60CE5">
            <w:pPr>
              <w:pStyle w:val="Tabletext"/>
              <w:jc w:val="center"/>
              <w:rPr>
                <w:sz w:val="18"/>
                <w:szCs w:val="18"/>
                <w:lang w:eastAsia="zh-CN"/>
              </w:rPr>
            </w:pPr>
            <w:r w:rsidRPr="00587424">
              <w:rPr>
                <w:sz w:val="18"/>
                <w:szCs w:val="18"/>
              </w:rPr>
              <w:t>1</w:t>
            </w:r>
            <w:r w:rsidR="00943C98" w:rsidRPr="00587424">
              <w:rPr>
                <w:sz w:val="18"/>
                <w:szCs w:val="18"/>
              </w:rPr>
              <w:t>,</w:t>
            </w:r>
            <w:r w:rsidRPr="00587424">
              <w:rPr>
                <w:sz w:val="18"/>
                <w:szCs w:val="18"/>
              </w:rPr>
              <w:t>15</w:t>
            </w:r>
          </w:p>
        </w:tc>
        <w:tc>
          <w:tcPr>
            <w:tcW w:w="501" w:type="pct"/>
            <w:vAlign w:val="center"/>
          </w:tcPr>
          <w:p w14:paraId="2E770523" w14:textId="0F0A122E" w:rsidR="004019FD" w:rsidRPr="00587424" w:rsidRDefault="004019FD" w:rsidP="00D60CE5">
            <w:pPr>
              <w:pStyle w:val="Tabletext"/>
              <w:jc w:val="center"/>
              <w:rPr>
                <w:sz w:val="18"/>
                <w:szCs w:val="18"/>
                <w:lang w:eastAsia="zh-CN"/>
              </w:rPr>
            </w:pPr>
            <w:r w:rsidRPr="00587424">
              <w:rPr>
                <w:sz w:val="18"/>
                <w:szCs w:val="18"/>
              </w:rPr>
              <w:t>0</w:t>
            </w:r>
            <w:r w:rsidR="00943C98" w:rsidRPr="00587424">
              <w:rPr>
                <w:sz w:val="18"/>
                <w:szCs w:val="18"/>
              </w:rPr>
              <w:t>,</w:t>
            </w:r>
            <w:r w:rsidRPr="00587424">
              <w:rPr>
                <w:sz w:val="18"/>
                <w:szCs w:val="18"/>
              </w:rPr>
              <w:t>33</w:t>
            </w:r>
          </w:p>
        </w:tc>
        <w:tc>
          <w:tcPr>
            <w:tcW w:w="501" w:type="pct"/>
            <w:vAlign w:val="center"/>
          </w:tcPr>
          <w:p w14:paraId="270CD0D4" w14:textId="0713D02E" w:rsidR="004019FD" w:rsidRPr="00587424" w:rsidRDefault="004019FD" w:rsidP="00D60CE5">
            <w:pPr>
              <w:pStyle w:val="Tabletext"/>
              <w:jc w:val="center"/>
              <w:rPr>
                <w:sz w:val="18"/>
                <w:szCs w:val="18"/>
                <w:lang w:eastAsia="zh-CN"/>
              </w:rPr>
            </w:pPr>
            <w:r w:rsidRPr="00587424">
              <w:rPr>
                <w:sz w:val="18"/>
                <w:szCs w:val="18"/>
                <w:lang w:eastAsia="zh-CN"/>
              </w:rPr>
              <w:t>0</w:t>
            </w:r>
            <w:r w:rsidR="00943C98" w:rsidRPr="00587424">
              <w:rPr>
                <w:sz w:val="18"/>
                <w:szCs w:val="18"/>
                <w:lang w:eastAsia="zh-CN"/>
              </w:rPr>
              <w:t>,</w:t>
            </w:r>
            <w:r w:rsidRPr="00587424">
              <w:rPr>
                <w:sz w:val="18"/>
                <w:szCs w:val="18"/>
                <w:lang w:eastAsia="zh-CN"/>
              </w:rPr>
              <w:t>04</w:t>
            </w:r>
          </w:p>
        </w:tc>
        <w:tc>
          <w:tcPr>
            <w:tcW w:w="501" w:type="pct"/>
            <w:vAlign w:val="center"/>
          </w:tcPr>
          <w:p w14:paraId="31B428F0" w14:textId="3A4ABAD1" w:rsidR="004019FD" w:rsidRPr="00587424" w:rsidRDefault="004019FD" w:rsidP="00D60CE5">
            <w:pPr>
              <w:pStyle w:val="Tabletext"/>
              <w:jc w:val="center"/>
              <w:rPr>
                <w:sz w:val="18"/>
                <w:szCs w:val="18"/>
                <w:lang w:eastAsia="zh-CN"/>
              </w:rPr>
            </w:pPr>
            <w:r w:rsidRPr="00587424">
              <w:rPr>
                <w:sz w:val="18"/>
                <w:szCs w:val="18"/>
                <w:lang w:eastAsia="zh-CN"/>
              </w:rPr>
              <w:t>0</w:t>
            </w:r>
            <w:r w:rsidR="00943C98" w:rsidRPr="00587424">
              <w:rPr>
                <w:sz w:val="18"/>
                <w:szCs w:val="18"/>
                <w:lang w:eastAsia="zh-CN"/>
              </w:rPr>
              <w:t>,</w:t>
            </w:r>
            <w:r w:rsidRPr="00587424">
              <w:rPr>
                <w:sz w:val="18"/>
                <w:szCs w:val="18"/>
                <w:lang w:eastAsia="zh-CN"/>
              </w:rPr>
              <w:t>04</w:t>
            </w:r>
          </w:p>
        </w:tc>
      </w:tr>
      <w:tr w:rsidR="004019FD" w:rsidRPr="00587424" w14:paraId="4CECA741" w14:textId="77777777" w:rsidTr="00865FDE">
        <w:trPr>
          <w:cantSplit/>
          <w:jc w:val="center"/>
        </w:trPr>
        <w:tc>
          <w:tcPr>
            <w:tcW w:w="991" w:type="pct"/>
            <w:vAlign w:val="center"/>
          </w:tcPr>
          <w:p w14:paraId="178F5877" w14:textId="392A4BB3" w:rsidR="004019FD" w:rsidRPr="00587424" w:rsidRDefault="004019FD" w:rsidP="00D60CE5">
            <w:pPr>
              <w:pStyle w:val="Tabletext"/>
              <w:jc w:val="left"/>
              <w:rPr>
                <w:sz w:val="18"/>
                <w:szCs w:val="18"/>
              </w:rPr>
            </w:pPr>
            <w:r w:rsidRPr="00587424">
              <w:rPr>
                <w:sz w:val="18"/>
              </w:rPr>
              <w:t>Champ de visibilité instantané</w:t>
            </w:r>
          </w:p>
        </w:tc>
        <w:tc>
          <w:tcPr>
            <w:tcW w:w="501" w:type="pct"/>
            <w:vAlign w:val="center"/>
          </w:tcPr>
          <w:p w14:paraId="71417DDB" w14:textId="1AB9D883" w:rsidR="004019FD" w:rsidRPr="00587424" w:rsidRDefault="000C29DE" w:rsidP="00D60CE5">
            <w:pPr>
              <w:pStyle w:val="Tabletext"/>
              <w:jc w:val="center"/>
              <w:rPr>
                <w:sz w:val="18"/>
                <w:szCs w:val="18"/>
              </w:rPr>
            </w:pPr>
            <w:r>
              <w:rPr>
                <w:sz w:val="18"/>
                <w:szCs w:val="18"/>
              </w:rPr>
              <w:t>FOV au nadir</w:t>
            </w:r>
            <w:r w:rsidR="004019FD" w:rsidRPr="00587424">
              <w:rPr>
                <w:sz w:val="18"/>
                <w:szCs w:val="18"/>
              </w:rPr>
              <w:t>: 8 km</w:t>
            </w:r>
          </w:p>
          <w:p w14:paraId="78863656" w14:textId="2DE9E210" w:rsidR="004019FD" w:rsidRPr="00587424" w:rsidRDefault="004019FD" w:rsidP="00D60CE5">
            <w:pPr>
              <w:pStyle w:val="Tabletext"/>
              <w:jc w:val="center"/>
              <w:rPr>
                <w:sz w:val="18"/>
                <w:szCs w:val="18"/>
              </w:rPr>
            </w:pPr>
            <w:r w:rsidRPr="00587424">
              <w:rPr>
                <w:sz w:val="18"/>
                <w:szCs w:val="18"/>
              </w:rPr>
              <w:t>(54</w:t>
            </w:r>
            <w:r w:rsidR="00BB482D">
              <w:rPr>
                <w:sz w:val="18"/>
                <w:szCs w:val="18"/>
              </w:rPr>
              <w:t> </w:t>
            </w:r>
            <w:r w:rsidRPr="00587424">
              <w:rPr>
                <w:sz w:val="18"/>
                <w:szCs w:val="18"/>
              </w:rPr>
              <w:t>km²)</w:t>
            </w:r>
            <w:r w:rsidRPr="00587424">
              <w:rPr>
                <w:sz w:val="18"/>
                <w:szCs w:val="18"/>
              </w:rPr>
              <w:br/>
            </w:r>
            <w:r w:rsidR="00FF5F66">
              <w:rPr>
                <w:sz w:val="18"/>
                <w:szCs w:val="18"/>
              </w:rPr>
              <w:t>FOV extérieur</w:t>
            </w:r>
            <w:r w:rsidRPr="00587424">
              <w:rPr>
                <w:sz w:val="18"/>
                <w:szCs w:val="18"/>
              </w:rPr>
              <w:t>: 16 × 35</w:t>
            </w:r>
          </w:p>
          <w:p w14:paraId="4FDF8424" w14:textId="31E49EF0" w:rsidR="004019FD" w:rsidRPr="00587424" w:rsidRDefault="004019FD" w:rsidP="00D60CE5">
            <w:pPr>
              <w:pStyle w:val="Tabletext"/>
              <w:jc w:val="center"/>
              <w:rPr>
                <w:sz w:val="18"/>
                <w:szCs w:val="18"/>
              </w:rPr>
            </w:pPr>
            <w:r w:rsidRPr="00587424">
              <w:rPr>
                <w:sz w:val="18"/>
                <w:szCs w:val="18"/>
              </w:rPr>
              <w:t>(433</w:t>
            </w:r>
            <w:r w:rsidR="00BB482D">
              <w:rPr>
                <w:sz w:val="18"/>
                <w:szCs w:val="18"/>
              </w:rPr>
              <w:t> </w:t>
            </w:r>
            <w:r w:rsidRPr="00587424">
              <w:rPr>
                <w:sz w:val="18"/>
                <w:szCs w:val="18"/>
              </w:rPr>
              <w:t>km²)</w:t>
            </w:r>
          </w:p>
        </w:tc>
        <w:tc>
          <w:tcPr>
            <w:tcW w:w="501" w:type="pct"/>
            <w:vAlign w:val="center"/>
          </w:tcPr>
          <w:p w14:paraId="4CDD3F81" w14:textId="18362FA5" w:rsidR="004019FD" w:rsidRPr="00587424" w:rsidRDefault="004019FD" w:rsidP="00D60CE5">
            <w:pPr>
              <w:pStyle w:val="Tabletext"/>
              <w:jc w:val="center"/>
              <w:rPr>
                <w:sz w:val="18"/>
                <w:szCs w:val="18"/>
              </w:rPr>
            </w:pPr>
            <w:r w:rsidRPr="00587424">
              <w:rPr>
                <w:sz w:val="18"/>
                <w:szCs w:val="18"/>
              </w:rPr>
              <w:t>6</w:t>
            </w:r>
            <w:r w:rsidR="00943C98" w:rsidRPr="00587424">
              <w:rPr>
                <w:sz w:val="18"/>
                <w:szCs w:val="18"/>
              </w:rPr>
              <w:t>,</w:t>
            </w:r>
            <w:r w:rsidRPr="00587424">
              <w:rPr>
                <w:sz w:val="18"/>
                <w:szCs w:val="18"/>
              </w:rPr>
              <w:t>3 × 4</w:t>
            </w:r>
            <w:r w:rsidR="00943C98" w:rsidRPr="00587424">
              <w:rPr>
                <w:sz w:val="18"/>
                <w:szCs w:val="18"/>
              </w:rPr>
              <w:t>,</w:t>
            </w:r>
            <w:r w:rsidRPr="00587424">
              <w:rPr>
                <w:sz w:val="18"/>
                <w:szCs w:val="18"/>
              </w:rPr>
              <w:t>1</w:t>
            </w:r>
            <w:r w:rsidR="00BB482D">
              <w:rPr>
                <w:sz w:val="18"/>
                <w:szCs w:val="18"/>
              </w:rPr>
              <w:t> </w:t>
            </w:r>
            <w:r w:rsidRPr="00587424">
              <w:rPr>
                <w:sz w:val="18"/>
                <w:szCs w:val="18"/>
              </w:rPr>
              <w:t>km</w:t>
            </w:r>
          </w:p>
        </w:tc>
        <w:tc>
          <w:tcPr>
            <w:tcW w:w="501" w:type="pct"/>
            <w:vAlign w:val="center"/>
          </w:tcPr>
          <w:p w14:paraId="5EDA1D51" w14:textId="7D14AC97" w:rsidR="004019FD" w:rsidRPr="00587424" w:rsidRDefault="004019FD" w:rsidP="00D60CE5">
            <w:pPr>
              <w:pStyle w:val="Tabletext"/>
              <w:jc w:val="center"/>
              <w:rPr>
                <w:sz w:val="18"/>
                <w:szCs w:val="18"/>
                <w:lang w:eastAsia="zh-CN"/>
              </w:rPr>
            </w:pPr>
            <w:r w:rsidRPr="00587424">
              <w:rPr>
                <w:sz w:val="18"/>
                <w:szCs w:val="18"/>
                <w:lang w:eastAsia="zh-CN"/>
              </w:rPr>
              <w:t xml:space="preserve">4 </w:t>
            </w:r>
            <w:r w:rsidRPr="00587424">
              <w:rPr>
                <w:sz w:val="18"/>
                <w:szCs w:val="18"/>
              </w:rPr>
              <w:t>×</w:t>
            </w:r>
            <w:r w:rsidRPr="00587424">
              <w:rPr>
                <w:sz w:val="18"/>
                <w:szCs w:val="18"/>
                <w:lang w:eastAsia="zh-CN"/>
              </w:rPr>
              <w:t xml:space="preserve"> 4</w:t>
            </w:r>
            <w:r w:rsidR="00BB482D">
              <w:rPr>
                <w:sz w:val="18"/>
                <w:szCs w:val="18"/>
                <w:lang w:eastAsia="zh-CN"/>
              </w:rPr>
              <w:t> </w:t>
            </w:r>
            <w:r w:rsidRPr="00587424">
              <w:rPr>
                <w:sz w:val="18"/>
                <w:szCs w:val="18"/>
                <w:lang w:eastAsia="zh-CN"/>
              </w:rPr>
              <w:t>km</w:t>
            </w:r>
          </w:p>
        </w:tc>
        <w:tc>
          <w:tcPr>
            <w:tcW w:w="501" w:type="pct"/>
            <w:vAlign w:val="center"/>
          </w:tcPr>
          <w:p w14:paraId="70A38404" w14:textId="5D4D4328" w:rsidR="004019FD" w:rsidRPr="00587424" w:rsidRDefault="004019FD" w:rsidP="00D60CE5">
            <w:pPr>
              <w:pStyle w:val="Tabletext"/>
              <w:jc w:val="center"/>
              <w:rPr>
                <w:sz w:val="18"/>
                <w:szCs w:val="18"/>
                <w:lang w:eastAsia="zh-CN"/>
              </w:rPr>
            </w:pPr>
            <w:r w:rsidRPr="00587424">
              <w:rPr>
                <w:sz w:val="18"/>
                <w:szCs w:val="18"/>
                <w:lang w:eastAsia="ja-JP"/>
              </w:rPr>
              <w:t>4</w:t>
            </w:r>
            <w:r w:rsidR="00BB482D">
              <w:rPr>
                <w:sz w:val="18"/>
                <w:szCs w:val="18"/>
                <w:lang w:eastAsia="ja-JP"/>
              </w:rPr>
              <w:t> </w:t>
            </w:r>
            <w:r w:rsidRPr="00587424">
              <w:rPr>
                <w:sz w:val="18"/>
                <w:szCs w:val="18"/>
                <w:lang w:eastAsia="ja-JP"/>
              </w:rPr>
              <w:t>km × 9</w:t>
            </w:r>
            <w:r w:rsidR="00BB482D">
              <w:rPr>
                <w:sz w:val="18"/>
                <w:szCs w:val="18"/>
                <w:lang w:eastAsia="ja-JP"/>
              </w:rPr>
              <w:t> </w:t>
            </w:r>
            <w:r w:rsidRPr="00587424">
              <w:rPr>
                <w:sz w:val="18"/>
                <w:szCs w:val="18"/>
                <w:lang w:eastAsia="ja-JP"/>
              </w:rPr>
              <w:t>km</w:t>
            </w:r>
          </w:p>
        </w:tc>
        <w:tc>
          <w:tcPr>
            <w:tcW w:w="501" w:type="pct"/>
            <w:vAlign w:val="center"/>
          </w:tcPr>
          <w:p w14:paraId="4C0C7441" w14:textId="1D35FB2D" w:rsidR="004019FD" w:rsidRPr="00587424" w:rsidRDefault="000C29DE" w:rsidP="00D60CE5">
            <w:pPr>
              <w:pStyle w:val="Tabletext"/>
              <w:jc w:val="center"/>
              <w:rPr>
                <w:sz w:val="18"/>
                <w:szCs w:val="18"/>
              </w:rPr>
            </w:pPr>
            <w:r>
              <w:rPr>
                <w:sz w:val="18"/>
                <w:szCs w:val="18"/>
              </w:rPr>
              <w:t>FOV au nadir</w:t>
            </w:r>
            <w:r w:rsidR="004019FD" w:rsidRPr="00587424">
              <w:rPr>
                <w:sz w:val="18"/>
                <w:szCs w:val="18"/>
              </w:rPr>
              <w:t>: 17 km</w:t>
            </w:r>
          </w:p>
          <w:p w14:paraId="14D4C38C" w14:textId="62138F9D" w:rsidR="004019FD" w:rsidRPr="00587424" w:rsidRDefault="004019FD" w:rsidP="00D60CE5">
            <w:pPr>
              <w:pStyle w:val="Tabletext"/>
              <w:jc w:val="center"/>
              <w:rPr>
                <w:sz w:val="18"/>
                <w:szCs w:val="18"/>
              </w:rPr>
            </w:pPr>
            <w:r w:rsidRPr="00587424">
              <w:rPr>
                <w:sz w:val="18"/>
                <w:szCs w:val="18"/>
              </w:rPr>
              <w:t>(218</w:t>
            </w:r>
            <w:r w:rsidR="00BB482D">
              <w:rPr>
                <w:sz w:val="18"/>
                <w:szCs w:val="18"/>
              </w:rPr>
              <w:t> </w:t>
            </w:r>
            <w:r w:rsidRPr="00587424">
              <w:rPr>
                <w:sz w:val="18"/>
                <w:szCs w:val="18"/>
              </w:rPr>
              <w:t>km²)</w:t>
            </w:r>
            <w:r w:rsidRPr="00587424">
              <w:rPr>
                <w:sz w:val="18"/>
                <w:szCs w:val="18"/>
              </w:rPr>
              <w:br/>
            </w:r>
            <w:r w:rsidR="00FF5F66">
              <w:rPr>
                <w:sz w:val="18"/>
                <w:szCs w:val="18"/>
              </w:rPr>
              <w:t>FOV extérieur</w:t>
            </w:r>
            <w:r w:rsidRPr="00587424">
              <w:rPr>
                <w:sz w:val="18"/>
                <w:szCs w:val="18"/>
              </w:rPr>
              <w:t>: 55 × 28 km</w:t>
            </w:r>
          </w:p>
          <w:p w14:paraId="415E94D8" w14:textId="10CFC4CD" w:rsidR="004019FD" w:rsidRPr="00587424" w:rsidRDefault="004019FD" w:rsidP="00D60CE5">
            <w:pPr>
              <w:pStyle w:val="Tabletext"/>
              <w:jc w:val="center"/>
              <w:rPr>
                <w:sz w:val="18"/>
                <w:szCs w:val="18"/>
              </w:rPr>
            </w:pPr>
            <w:r w:rsidRPr="00587424">
              <w:rPr>
                <w:sz w:val="18"/>
                <w:szCs w:val="18"/>
              </w:rPr>
              <w:t>(1 225</w:t>
            </w:r>
            <w:r w:rsidR="00BB482D">
              <w:rPr>
                <w:sz w:val="18"/>
                <w:szCs w:val="18"/>
              </w:rPr>
              <w:t> </w:t>
            </w:r>
            <w:r w:rsidRPr="00587424">
              <w:rPr>
                <w:sz w:val="18"/>
                <w:szCs w:val="18"/>
              </w:rPr>
              <w:t>km²)</w:t>
            </w:r>
          </w:p>
        </w:tc>
        <w:tc>
          <w:tcPr>
            <w:tcW w:w="501" w:type="pct"/>
            <w:vAlign w:val="center"/>
          </w:tcPr>
          <w:p w14:paraId="64810B24" w14:textId="6AE59CF1" w:rsidR="004019FD" w:rsidRPr="00587424" w:rsidRDefault="004019FD" w:rsidP="00D60CE5">
            <w:pPr>
              <w:pStyle w:val="Tabletext"/>
              <w:jc w:val="center"/>
              <w:rPr>
                <w:sz w:val="18"/>
                <w:szCs w:val="18"/>
                <w:lang w:eastAsia="ja-JP"/>
              </w:rPr>
            </w:pPr>
            <w:r w:rsidRPr="00587424">
              <w:rPr>
                <w:sz w:val="18"/>
                <w:szCs w:val="18"/>
                <w:lang w:eastAsia="ja-JP"/>
              </w:rPr>
              <w:t>7 × 12</w:t>
            </w:r>
            <w:r w:rsidR="00BB482D">
              <w:rPr>
                <w:sz w:val="18"/>
                <w:szCs w:val="18"/>
                <w:lang w:eastAsia="ja-JP"/>
              </w:rPr>
              <w:t> </w:t>
            </w:r>
            <w:r w:rsidRPr="00587424">
              <w:rPr>
                <w:sz w:val="18"/>
                <w:szCs w:val="18"/>
                <w:lang w:eastAsia="ja-JP"/>
              </w:rPr>
              <w:t>km</w:t>
            </w:r>
          </w:p>
          <w:p w14:paraId="45955AC4" w14:textId="200CC9E9" w:rsidR="004019FD" w:rsidRPr="00587424" w:rsidRDefault="004019FD" w:rsidP="00D60CE5">
            <w:pPr>
              <w:pStyle w:val="Tabletext"/>
              <w:jc w:val="center"/>
              <w:rPr>
                <w:sz w:val="18"/>
                <w:szCs w:val="18"/>
                <w:lang w:eastAsia="zh-CN"/>
              </w:rPr>
            </w:pPr>
            <w:r w:rsidRPr="00587424">
              <w:rPr>
                <w:sz w:val="18"/>
                <w:szCs w:val="18"/>
                <w:lang w:eastAsia="ja-JP"/>
              </w:rPr>
              <w:t>(68</w:t>
            </w:r>
            <w:r w:rsidR="00BB482D">
              <w:rPr>
                <w:sz w:val="18"/>
                <w:szCs w:val="18"/>
                <w:lang w:eastAsia="ja-JP"/>
              </w:rPr>
              <w:t> </w:t>
            </w:r>
            <w:r w:rsidRPr="00587424">
              <w:rPr>
                <w:sz w:val="18"/>
                <w:szCs w:val="18"/>
                <w:lang w:eastAsia="ja-JP"/>
              </w:rPr>
              <w:t>km²)</w:t>
            </w:r>
          </w:p>
        </w:tc>
        <w:tc>
          <w:tcPr>
            <w:tcW w:w="501" w:type="pct"/>
            <w:vAlign w:val="center"/>
          </w:tcPr>
          <w:p w14:paraId="0DC7E042" w14:textId="77777777" w:rsidR="004019FD" w:rsidRPr="00587424" w:rsidRDefault="004019FD" w:rsidP="00D60CE5">
            <w:pPr>
              <w:pStyle w:val="Tabletext"/>
              <w:jc w:val="center"/>
              <w:rPr>
                <w:sz w:val="18"/>
                <w:szCs w:val="18"/>
              </w:rPr>
            </w:pPr>
            <w:r w:rsidRPr="00587424">
              <w:rPr>
                <w:sz w:val="18"/>
                <w:szCs w:val="18"/>
                <w:lang w:eastAsia="zh-CN"/>
              </w:rPr>
              <w:t>Nadir: 26 km</w:t>
            </w:r>
          </w:p>
        </w:tc>
        <w:tc>
          <w:tcPr>
            <w:tcW w:w="501" w:type="pct"/>
            <w:vAlign w:val="center"/>
          </w:tcPr>
          <w:p w14:paraId="47F2E94A" w14:textId="77777777" w:rsidR="004019FD" w:rsidRPr="00587424" w:rsidRDefault="004019FD" w:rsidP="00D60CE5">
            <w:pPr>
              <w:pStyle w:val="Tabletext"/>
              <w:jc w:val="center"/>
              <w:rPr>
                <w:sz w:val="18"/>
                <w:szCs w:val="18"/>
              </w:rPr>
            </w:pPr>
            <w:r w:rsidRPr="00587424">
              <w:rPr>
                <w:sz w:val="18"/>
                <w:szCs w:val="18"/>
                <w:lang w:eastAsia="zh-CN"/>
              </w:rPr>
              <w:t>Nadir: 25 km</w:t>
            </w:r>
          </w:p>
        </w:tc>
      </w:tr>
      <w:tr w:rsidR="004019FD" w:rsidRPr="00587424" w14:paraId="7592AA26" w14:textId="77777777" w:rsidTr="00865FDE">
        <w:trPr>
          <w:cantSplit/>
          <w:jc w:val="center"/>
        </w:trPr>
        <w:tc>
          <w:tcPr>
            <w:tcW w:w="991" w:type="pct"/>
            <w:vAlign w:val="center"/>
          </w:tcPr>
          <w:p w14:paraId="2DD94D9E" w14:textId="2E40CBE8" w:rsidR="004019FD" w:rsidRPr="00587424" w:rsidRDefault="004019FD" w:rsidP="00D60CE5">
            <w:pPr>
              <w:pStyle w:val="Tabletext"/>
              <w:jc w:val="left"/>
              <w:rPr>
                <w:sz w:val="18"/>
                <w:szCs w:val="18"/>
              </w:rPr>
            </w:pPr>
            <w:r w:rsidRPr="00587424">
              <w:rPr>
                <w:sz w:val="18"/>
              </w:rPr>
              <w:t>Angle de pointage par rapport au nadir (degrés)</w:t>
            </w:r>
          </w:p>
        </w:tc>
        <w:tc>
          <w:tcPr>
            <w:tcW w:w="501" w:type="pct"/>
            <w:vAlign w:val="center"/>
          </w:tcPr>
          <w:p w14:paraId="04837A8C" w14:textId="532F65BA" w:rsidR="004019FD" w:rsidRPr="00587424" w:rsidRDefault="004019FD" w:rsidP="00D60CE5">
            <w:pPr>
              <w:pStyle w:val="Tabletext"/>
              <w:jc w:val="center"/>
              <w:rPr>
                <w:sz w:val="18"/>
                <w:szCs w:val="18"/>
              </w:rPr>
            </w:pPr>
            <w:r w:rsidRPr="00587424">
              <w:rPr>
                <w:sz w:val="18"/>
                <w:szCs w:val="18"/>
              </w:rPr>
              <w:t>54</w:t>
            </w:r>
            <w:r w:rsidR="00943C98" w:rsidRPr="00587424">
              <w:rPr>
                <w:sz w:val="18"/>
                <w:szCs w:val="18"/>
              </w:rPr>
              <w:t>,</w:t>
            </w:r>
            <w:r w:rsidRPr="00587424">
              <w:rPr>
                <w:sz w:val="18"/>
                <w:szCs w:val="18"/>
              </w:rPr>
              <w:t>4</w:t>
            </w:r>
          </w:p>
        </w:tc>
        <w:tc>
          <w:tcPr>
            <w:tcW w:w="501" w:type="pct"/>
            <w:vAlign w:val="center"/>
          </w:tcPr>
          <w:p w14:paraId="4300FFA9" w14:textId="1A858FA3" w:rsidR="004019FD" w:rsidRPr="00587424" w:rsidRDefault="004019FD" w:rsidP="00D60CE5">
            <w:pPr>
              <w:pStyle w:val="Tabletext"/>
              <w:jc w:val="center"/>
              <w:rPr>
                <w:sz w:val="18"/>
                <w:szCs w:val="18"/>
              </w:rPr>
            </w:pPr>
            <w:r w:rsidRPr="00587424">
              <w:rPr>
                <w:sz w:val="18"/>
                <w:szCs w:val="18"/>
                <w:lang w:eastAsia="zh-CN"/>
              </w:rPr>
              <w:t>45</w:t>
            </w:r>
            <w:r w:rsidR="00943C98" w:rsidRPr="00587424">
              <w:rPr>
                <w:sz w:val="18"/>
                <w:szCs w:val="18"/>
                <w:lang w:eastAsia="zh-CN"/>
              </w:rPr>
              <w:t>,</w:t>
            </w:r>
            <w:r w:rsidRPr="00587424">
              <w:rPr>
                <w:sz w:val="18"/>
                <w:szCs w:val="18"/>
                <w:lang w:eastAsia="zh-CN"/>
              </w:rPr>
              <w:t>4</w:t>
            </w:r>
          </w:p>
        </w:tc>
        <w:tc>
          <w:tcPr>
            <w:tcW w:w="501" w:type="pct"/>
            <w:vAlign w:val="center"/>
          </w:tcPr>
          <w:p w14:paraId="185CD615" w14:textId="6BEC3CF5" w:rsidR="004019FD" w:rsidRPr="00587424" w:rsidRDefault="004019FD" w:rsidP="00D60CE5">
            <w:pPr>
              <w:pStyle w:val="Tabletext"/>
              <w:jc w:val="center"/>
              <w:rPr>
                <w:sz w:val="18"/>
                <w:szCs w:val="18"/>
                <w:lang w:eastAsia="zh-CN"/>
              </w:rPr>
            </w:pPr>
            <w:r w:rsidRPr="00587424">
              <w:rPr>
                <w:sz w:val="18"/>
                <w:szCs w:val="18"/>
                <w:lang w:eastAsia="zh-CN"/>
              </w:rPr>
              <w:t>3</w:t>
            </w:r>
            <w:r w:rsidR="00943C98" w:rsidRPr="00587424">
              <w:rPr>
                <w:sz w:val="18"/>
                <w:szCs w:val="18"/>
                <w:lang w:eastAsia="zh-CN"/>
              </w:rPr>
              <w:t>,</w:t>
            </w:r>
            <w:r w:rsidRPr="00587424">
              <w:rPr>
                <w:sz w:val="18"/>
                <w:szCs w:val="18"/>
                <w:lang w:eastAsia="zh-CN"/>
              </w:rPr>
              <w:t xml:space="preserve">4 </w:t>
            </w:r>
            <w:r w:rsidR="00CC4544">
              <w:rPr>
                <w:sz w:val="18"/>
                <w:szCs w:val="18"/>
                <w:lang w:eastAsia="zh-CN"/>
              </w:rPr>
              <w:t>le long de la trajectoire</w:t>
            </w:r>
          </w:p>
        </w:tc>
        <w:tc>
          <w:tcPr>
            <w:tcW w:w="501" w:type="pct"/>
            <w:vAlign w:val="center"/>
          </w:tcPr>
          <w:p w14:paraId="3C8D9562" w14:textId="300E6AED" w:rsidR="004019FD" w:rsidRPr="00587424" w:rsidRDefault="004019FD" w:rsidP="00D60CE5">
            <w:pPr>
              <w:pStyle w:val="Tabletext"/>
              <w:jc w:val="center"/>
              <w:rPr>
                <w:sz w:val="18"/>
                <w:szCs w:val="18"/>
                <w:lang w:eastAsia="zh-CN"/>
              </w:rPr>
            </w:pPr>
            <w:r w:rsidRPr="00587424">
              <w:rPr>
                <w:sz w:val="18"/>
                <w:szCs w:val="18"/>
                <w:lang w:eastAsia="ja-JP"/>
              </w:rPr>
              <w:t>45</w:t>
            </w:r>
            <w:r w:rsidR="00943C98" w:rsidRPr="00587424">
              <w:rPr>
                <w:sz w:val="18"/>
                <w:szCs w:val="18"/>
                <w:lang w:eastAsia="ja-JP"/>
              </w:rPr>
              <w:t>,</w:t>
            </w:r>
            <w:r w:rsidRPr="00587424">
              <w:rPr>
                <w:sz w:val="18"/>
                <w:szCs w:val="18"/>
                <w:lang w:eastAsia="ja-JP"/>
              </w:rPr>
              <w:t>5</w:t>
            </w:r>
          </w:p>
        </w:tc>
        <w:tc>
          <w:tcPr>
            <w:tcW w:w="501" w:type="pct"/>
            <w:vAlign w:val="center"/>
          </w:tcPr>
          <w:p w14:paraId="1EA89B75" w14:textId="009A2022" w:rsidR="004019FD" w:rsidRPr="00587424" w:rsidRDefault="004019FD" w:rsidP="00D60CE5">
            <w:pPr>
              <w:pStyle w:val="Tabletext"/>
              <w:jc w:val="center"/>
              <w:rPr>
                <w:sz w:val="18"/>
                <w:szCs w:val="18"/>
                <w:lang w:eastAsia="zh-CN"/>
              </w:rPr>
            </w:pPr>
            <w:r w:rsidRPr="00587424">
              <w:rPr>
                <w:sz w:val="18"/>
                <w:szCs w:val="18"/>
              </w:rPr>
              <w:t>±49</w:t>
            </w:r>
            <w:r w:rsidR="00943C98" w:rsidRPr="00587424">
              <w:rPr>
                <w:sz w:val="18"/>
                <w:szCs w:val="18"/>
              </w:rPr>
              <w:t>,</w:t>
            </w:r>
            <w:r w:rsidRPr="00587424">
              <w:rPr>
                <w:sz w:val="18"/>
                <w:szCs w:val="18"/>
              </w:rPr>
              <w:t xml:space="preserve">31 </w:t>
            </w:r>
            <w:r w:rsidR="001857B5">
              <w:rPr>
                <w:sz w:val="18"/>
                <w:szCs w:val="18"/>
              </w:rPr>
              <w:t>transversalement à la trajectoire</w:t>
            </w:r>
          </w:p>
        </w:tc>
        <w:tc>
          <w:tcPr>
            <w:tcW w:w="501" w:type="pct"/>
            <w:vAlign w:val="center"/>
          </w:tcPr>
          <w:p w14:paraId="45609C96" w14:textId="59B1A014" w:rsidR="004019FD" w:rsidRPr="00587424" w:rsidRDefault="004019FD" w:rsidP="00D60CE5">
            <w:pPr>
              <w:pStyle w:val="Tabletext"/>
              <w:jc w:val="center"/>
              <w:rPr>
                <w:sz w:val="18"/>
                <w:szCs w:val="18"/>
                <w:lang w:eastAsia="zh-CN"/>
              </w:rPr>
            </w:pPr>
            <w:r w:rsidRPr="00587424">
              <w:rPr>
                <w:sz w:val="18"/>
                <w:szCs w:val="18"/>
                <w:lang w:eastAsia="ja-JP"/>
              </w:rPr>
              <w:t>44</w:t>
            </w:r>
            <w:r w:rsidR="00943C98" w:rsidRPr="00587424">
              <w:rPr>
                <w:sz w:val="18"/>
                <w:szCs w:val="18"/>
                <w:lang w:eastAsia="ja-JP"/>
              </w:rPr>
              <w:t>,</w:t>
            </w:r>
            <w:r w:rsidRPr="00587424">
              <w:rPr>
                <w:sz w:val="18"/>
                <w:szCs w:val="18"/>
                <w:lang w:eastAsia="ja-JP"/>
              </w:rPr>
              <w:t>8</w:t>
            </w:r>
          </w:p>
        </w:tc>
        <w:tc>
          <w:tcPr>
            <w:tcW w:w="501" w:type="pct"/>
            <w:vAlign w:val="center"/>
          </w:tcPr>
          <w:p w14:paraId="26641277"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68252F40"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r>
      <w:tr w:rsidR="004019FD" w:rsidRPr="00587424" w14:paraId="5EF36BA3" w14:textId="77777777" w:rsidTr="00865FDE">
        <w:trPr>
          <w:cantSplit/>
          <w:jc w:val="center"/>
        </w:trPr>
        <w:tc>
          <w:tcPr>
            <w:tcW w:w="991" w:type="pct"/>
            <w:vAlign w:val="center"/>
          </w:tcPr>
          <w:p w14:paraId="16967655" w14:textId="4C7274E4" w:rsidR="004019FD" w:rsidRPr="00587424" w:rsidRDefault="004019FD" w:rsidP="00D60CE5">
            <w:pPr>
              <w:pStyle w:val="Tabletext"/>
              <w:jc w:val="left"/>
              <w:rPr>
                <w:sz w:val="18"/>
                <w:szCs w:val="18"/>
              </w:rPr>
            </w:pPr>
            <w:r w:rsidRPr="00587424">
              <w:rPr>
                <w:sz w:val="18"/>
              </w:rPr>
              <w:t>Angle d'incidence sur la Terre</w:t>
            </w:r>
            <w:r w:rsidR="00865FDE">
              <w:rPr>
                <w:sz w:val="18"/>
              </w:rPr>
              <w:t xml:space="preserve"> </w:t>
            </w:r>
            <w:r w:rsidR="00865FDE" w:rsidRPr="00587424">
              <w:rPr>
                <w:sz w:val="18"/>
              </w:rPr>
              <w:t>(degrés)</w:t>
            </w:r>
          </w:p>
        </w:tc>
        <w:tc>
          <w:tcPr>
            <w:tcW w:w="501" w:type="pct"/>
            <w:vAlign w:val="center"/>
          </w:tcPr>
          <w:p w14:paraId="25465E8B" w14:textId="3C233583" w:rsidR="004019FD" w:rsidRPr="00587424" w:rsidRDefault="004019FD" w:rsidP="00D60CE5">
            <w:pPr>
              <w:pStyle w:val="Tabletext"/>
              <w:jc w:val="center"/>
              <w:rPr>
                <w:sz w:val="18"/>
                <w:szCs w:val="18"/>
              </w:rPr>
            </w:pPr>
            <w:r w:rsidRPr="00587424">
              <w:rPr>
                <w:sz w:val="18"/>
                <w:szCs w:val="18"/>
              </w:rPr>
              <w:t>0 (nadir)</w:t>
            </w:r>
            <w:r w:rsidRPr="00587424">
              <w:rPr>
                <w:sz w:val="18"/>
                <w:szCs w:val="18"/>
              </w:rPr>
              <w:br/>
              <w:t>62</w:t>
            </w:r>
            <w:r w:rsidR="00943C98" w:rsidRPr="00587424">
              <w:rPr>
                <w:sz w:val="18"/>
                <w:szCs w:val="18"/>
              </w:rPr>
              <w:t>,</w:t>
            </w:r>
            <w:r w:rsidRPr="00587424">
              <w:rPr>
                <w:sz w:val="18"/>
                <w:szCs w:val="18"/>
              </w:rPr>
              <w:t>8</w:t>
            </w:r>
          </w:p>
        </w:tc>
        <w:tc>
          <w:tcPr>
            <w:tcW w:w="501" w:type="pct"/>
            <w:vAlign w:val="center"/>
          </w:tcPr>
          <w:p w14:paraId="17A5AECD" w14:textId="08845E8D" w:rsidR="004019FD" w:rsidRPr="00587424" w:rsidRDefault="004019FD" w:rsidP="00D60CE5">
            <w:pPr>
              <w:pStyle w:val="Tabletext"/>
              <w:jc w:val="center"/>
              <w:rPr>
                <w:sz w:val="18"/>
                <w:szCs w:val="18"/>
              </w:rPr>
            </w:pPr>
            <w:r w:rsidRPr="00587424">
              <w:rPr>
                <w:sz w:val="18"/>
                <w:szCs w:val="18"/>
                <w:lang w:eastAsia="zh-CN"/>
              </w:rPr>
              <w:t>49</w:t>
            </w:r>
            <w:r w:rsidR="00943C98" w:rsidRPr="00587424">
              <w:rPr>
                <w:sz w:val="18"/>
                <w:szCs w:val="18"/>
                <w:lang w:eastAsia="zh-CN"/>
              </w:rPr>
              <w:t>,</w:t>
            </w:r>
            <w:r w:rsidRPr="00587424">
              <w:rPr>
                <w:sz w:val="18"/>
                <w:szCs w:val="18"/>
                <w:lang w:eastAsia="zh-CN"/>
              </w:rPr>
              <w:t>2</w:t>
            </w:r>
          </w:p>
        </w:tc>
        <w:tc>
          <w:tcPr>
            <w:tcW w:w="501" w:type="pct"/>
            <w:vAlign w:val="center"/>
          </w:tcPr>
          <w:p w14:paraId="4A2F99B5" w14:textId="07A4F20C" w:rsidR="004019FD" w:rsidRPr="00587424" w:rsidRDefault="004019FD" w:rsidP="00D60CE5">
            <w:pPr>
              <w:pStyle w:val="Tabletext"/>
              <w:jc w:val="center"/>
              <w:rPr>
                <w:sz w:val="18"/>
                <w:szCs w:val="18"/>
                <w:lang w:eastAsia="zh-CN"/>
              </w:rPr>
            </w:pPr>
            <w:r w:rsidRPr="00587424">
              <w:rPr>
                <w:sz w:val="18"/>
                <w:szCs w:val="18"/>
                <w:lang w:eastAsia="zh-CN"/>
              </w:rPr>
              <w:t>4</w:t>
            </w:r>
            <w:r w:rsidR="00943C98" w:rsidRPr="00587424">
              <w:rPr>
                <w:sz w:val="18"/>
                <w:szCs w:val="18"/>
                <w:lang w:eastAsia="zh-CN"/>
              </w:rPr>
              <w:t>,</w:t>
            </w:r>
            <w:r w:rsidRPr="00587424">
              <w:rPr>
                <w:sz w:val="18"/>
                <w:szCs w:val="18"/>
                <w:lang w:eastAsia="zh-CN"/>
              </w:rPr>
              <w:t>1</w:t>
            </w:r>
          </w:p>
        </w:tc>
        <w:tc>
          <w:tcPr>
            <w:tcW w:w="501" w:type="pct"/>
            <w:vAlign w:val="center"/>
          </w:tcPr>
          <w:p w14:paraId="1F28872D" w14:textId="6C294065" w:rsidR="004019FD" w:rsidRPr="00587424" w:rsidRDefault="004019FD" w:rsidP="00D60CE5">
            <w:pPr>
              <w:pStyle w:val="Tabletext"/>
              <w:jc w:val="center"/>
              <w:rPr>
                <w:sz w:val="18"/>
                <w:szCs w:val="18"/>
                <w:lang w:eastAsia="zh-CN"/>
              </w:rPr>
            </w:pPr>
            <w:r w:rsidRPr="00587424">
              <w:rPr>
                <w:sz w:val="18"/>
                <w:szCs w:val="18"/>
                <w:lang w:eastAsia="ja-JP"/>
              </w:rPr>
              <w:t>51</w:t>
            </w:r>
            <w:r w:rsidR="00943C98" w:rsidRPr="00587424">
              <w:rPr>
                <w:sz w:val="18"/>
                <w:szCs w:val="18"/>
                <w:lang w:eastAsia="ja-JP"/>
              </w:rPr>
              <w:t>,</w:t>
            </w:r>
            <w:r w:rsidRPr="00587424">
              <w:rPr>
                <w:sz w:val="18"/>
                <w:szCs w:val="18"/>
                <w:lang w:eastAsia="ja-JP"/>
              </w:rPr>
              <w:t>9</w:t>
            </w:r>
          </w:p>
        </w:tc>
        <w:tc>
          <w:tcPr>
            <w:tcW w:w="501" w:type="pct"/>
            <w:vAlign w:val="center"/>
          </w:tcPr>
          <w:p w14:paraId="70D69BB1" w14:textId="3E39E96D" w:rsidR="004019FD" w:rsidRPr="00587424" w:rsidRDefault="004019FD" w:rsidP="00D60CE5">
            <w:pPr>
              <w:pStyle w:val="Tabletext"/>
              <w:jc w:val="center"/>
              <w:rPr>
                <w:sz w:val="18"/>
                <w:szCs w:val="18"/>
                <w:lang w:eastAsia="zh-CN"/>
              </w:rPr>
            </w:pPr>
            <w:r w:rsidRPr="00587424">
              <w:rPr>
                <w:sz w:val="18"/>
                <w:szCs w:val="18"/>
              </w:rPr>
              <w:t>0 (nadir)</w:t>
            </w:r>
            <w:r w:rsidRPr="00587424">
              <w:rPr>
                <w:sz w:val="18"/>
                <w:szCs w:val="18"/>
              </w:rPr>
              <w:br/>
              <w:t>58</w:t>
            </w:r>
            <w:r w:rsidR="00943C98" w:rsidRPr="00587424">
              <w:rPr>
                <w:sz w:val="18"/>
                <w:szCs w:val="18"/>
              </w:rPr>
              <w:t>,</w:t>
            </w:r>
            <w:r w:rsidRPr="00587424">
              <w:rPr>
                <w:sz w:val="18"/>
                <w:szCs w:val="18"/>
              </w:rPr>
              <w:t>9</w:t>
            </w:r>
          </w:p>
        </w:tc>
        <w:tc>
          <w:tcPr>
            <w:tcW w:w="501" w:type="pct"/>
            <w:vAlign w:val="center"/>
          </w:tcPr>
          <w:p w14:paraId="741FC70A" w14:textId="3DE3B636" w:rsidR="004019FD" w:rsidRPr="00587424" w:rsidRDefault="004019FD" w:rsidP="00D60CE5">
            <w:pPr>
              <w:pStyle w:val="Tabletext"/>
              <w:jc w:val="center"/>
              <w:rPr>
                <w:sz w:val="18"/>
                <w:szCs w:val="18"/>
                <w:lang w:eastAsia="zh-CN"/>
              </w:rPr>
            </w:pPr>
            <w:r w:rsidRPr="00587424">
              <w:rPr>
                <w:sz w:val="18"/>
                <w:szCs w:val="18"/>
                <w:lang w:eastAsia="ja-JP"/>
              </w:rPr>
              <w:t>52</w:t>
            </w:r>
            <w:r w:rsidR="00943C98" w:rsidRPr="00587424">
              <w:rPr>
                <w:sz w:val="18"/>
                <w:szCs w:val="18"/>
                <w:lang w:eastAsia="ja-JP"/>
              </w:rPr>
              <w:t>,</w:t>
            </w:r>
            <w:r w:rsidRPr="00587424">
              <w:rPr>
                <w:sz w:val="18"/>
                <w:szCs w:val="18"/>
                <w:lang w:eastAsia="ja-JP"/>
              </w:rPr>
              <w:t>8</w:t>
            </w:r>
          </w:p>
        </w:tc>
        <w:tc>
          <w:tcPr>
            <w:tcW w:w="501" w:type="pct"/>
            <w:vAlign w:val="center"/>
          </w:tcPr>
          <w:p w14:paraId="0223C0A6"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30A25714"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r>
    </w:tbl>
    <w:p w14:paraId="1D355FBA" w14:textId="0AB31285" w:rsidR="004019FD" w:rsidRPr="00587424" w:rsidRDefault="004019FD" w:rsidP="00D60CE5">
      <w:pPr>
        <w:pStyle w:val="TableNo"/>
        <w:rPr>
          <w:lang w:eastAsia="zh-CN"/>
        </w:rPr>
      </w:pPr>
      <w:r w:rsidRPr="00587424">
        <w:t>TABLEAU</w:t>
      </w:r>
      <w:r w:rsidR="0098160C">
        <w:t> </w:t>
      </w:r>
      <w:r w:rsidRPr="00587424">
        <w:t>45 (</w:t>
      </w:r>
      <w:r w:rsidRPr="00587424">
        <w:rPr>
          <w:i/>
          <w:iCs/>
        </w:rPr>
        <w:t>fin</w:t>
      </w:r>
      <w:r w:rsidRPr="0058742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48"/>
        <w:gridCol w:w="1449"/>
        <w:gridCol w:w="1449"/>
        <w:gridCol w:w="1449"/>
        <w:gridCol w:w="1449"/>
        <w:gridCol w:w="1449"/>
        <w:gridCol w:w="1449"/>
        <w:gridCol w:w="1452"/>
      </w:tblGrid>
      <w:tr w:rsidR="004019FD" w:rsidRPr="00587424" w14:paraId="7A46D249" w14:textId="77777777" w:rsidTr="00865FDE">
        <w:trPr>
          <w:cantSplit/>
          <w:tblHeader/>
          <w:jc w:val="center"/>
        </w:trPr>
        <w:tc>
          <w:tcPr>
            <w:tcW w:w="991" w:type="pct"/>
            <w:vAlign w:val="center"/>
          </w:tcPr>
          <w:p w14:paraId="23A62DA7" w14:textId="77777777" w:rsidR="004019FD" w:rsidRPr="00587424" w:rsidRDefault="004019FD" w:rsidP="00D60CE5">
            <w:pPr>
              <w:pStyle w:val="Tablehead"/>
              <w:jc w:val="left"/>
              <w:rPr>
                <w:sz w:val="18"/>
                <w:szCs w:val="18"/>
              </w:rPr>
            </w:pPr>
          </w:p>
        </w:tc>
        <w:tc>
          <w:tcPr>
            <w:tcW w:w="501" w:type="pct"/>
            <w:vAlign w:val="center"/>
          </w:tcPr>
          <w:p w14:paraId="3932134B" w14:textId="3307985C" w:rsidR="004019FD" w:rsidRPr="00587424" w:rsidRDefault="00943C98" w:rsidP="00D60CE5">
            <w:pPr>
              <w:pStyle w:val="Tablehead"/>
              <w:rPr>
                <w:sz w:val="18"/>
                <w:szCs w:val="18"/>
              </w:rPr>
            </w:pPr>
            <w:r w:rsidRPr="00587424">
              <w:rPr>
                <w:sz w:val="18"/>
                <w:szCs w:val="18"/>
              </w:rPr>
              <w:t>Capteur</w:t>
            </w:r>
            <w:r w:rsidR="004019FD" w:rsidRPr="00587424">
              <w:rPr>
                <w:sz w:val="18"/>
                <w:szCs w:val="18"/>
              </w:rPr>
              <w:t xml:space="preserve"> P7</w:t>
            </w:r>
          </w:p>
        </w:tc>
        <w:tc>
          <w:tcPr>
            <w:tcW w:w="501" w:type="pct"/>
            <w:vAlign w:val="center"/>
          </w:tcPr>
          <w:p w14:paraId="511B03DB" w14:textId="201710B7" w:rsidR="004019FD" w:rsidRPr="00587424" w:rsidRDefault="00943C98" w:rsidP="00D60CE5">
            <w:pPr>
              <w:pStyle w:val="Tablehead"/>
              <w:rPr>
                <w:sz w:val="18"/>
                <w:szCs w:val="18"/>
              </w:rPr>
            </w:pPr>
            <w:r w:rsidRPr="00587424">
              <w:rPr>
                <w:sz w:val="18"/>
                <w:szCs w:val="18"/>
              </w:rPr>
              <w:t>Capteur</w:t>
            </w:r>
            <w:r w:rsidR="004019FD" w:rsidRPr="00587424">
              <w:rPr>
                <w:sz w:val="18"/>
                <w:szCs w:val="18"/>
                <w:lang w:eastAsia="zh-CN"/>
              </w:rPr>
              <w:t xml:space="preserve"> P8</w:t>
            </w:r>
          </w:p>
        </w:tc>
        <w:tc>
          <w:tcPr>
            <w:tcW w:w="501" w:type="pct"/>
            <w:vAlign w:val="center"/>
          </w:tcPr>
          <w:p w14:paraId="146FB9B5" w14:textId="1AB128FC" w:rsidR="004019FD" w:rsidRPr="00587424" w:rsidRDefault="00943C98" w:rsidP="00D60CE5">
            <w:pPr>
              <w:pStyle w:val="Tablehead"/>
              <w:rPr>
                <w:sz w:val="18"/>
                <w:szCs w:val="18"/>
              </w:rPr>
            </w:pPr>
            <w:r w:rsidRPr="00587424">
              <w:rPr>
                <w:sz w:val="18"/>
                <w:szCs w:val="18"/>
              </w:rPr>
              <w:t>Capteur</w:t>
            </w:r>
            <w:r w:rsidR="004019FD" w:rsidRPr="00587424">
              <w:rPr>
                <w:sz w:val="18"/>
                <w:szCs w:val="18"/>
              </w:rPr>
              <w:t xml:space="preserve"> P9</w:t>
            </w:r>
          </w:p>
        </w:tc>
        <w:tc>
          <w:tcPr>
            <w:tcW w:w="501" w:type="pct"/>
            <w:vAlign w:val="center"/>
          </w:tcPr>
          <w:p w14:paraId="1D3423BB" w14:textId="10FB22DF" w:rsidR="004019FD" w:rsidRPr="00587424" w:rsidRDefault="00943C98" w:rsidP="00D60CE5">
            <w:pPr>
              <w:pStyle w:val="Tablehead"/>
              <w:rPr>
                <w:sz w:val="18"/>
                <w:szCs w:val="18"/>
              </w:rPr>
            </w:pPr>
            <w:r w:rsidRPr="00587424">
              <w:rPr>
                <w:sz w:val="18"/>
                <w:szCs w:val="18"/>
              </w:rPr>
              <w:t>Capteur</w:t>
            </w:r>
            <w:r w:rsidR="004019FD" w:rsidRPr="00587424">
              <w:rPr>
                <w:sz w:val="18"/>
                <w:szCs w:val="18"/>
                <w:lang w:eastAsia="ja-JP"/>
              </w:rPr>
              <w:t xml:space="preserve"> P10</w:t>
            </w:r>
          </w:p>
        </w:tc>
        <w:tc>
          <w:tcPr>
            <w:tcW w:w="501" w:type="pct"/>
            <w:vAlign w:val="center"/>
          </w:tcPr>
          <w:p w14:paraId="744B81A4" w14:textId="72567A25" w:rsidR="004019FD" w:rsidRPr="00587424" w:rsidRDefault="00943C98" w:rsidP="00D60CE5">
            <w:pPr>
              <w:pStyle w:val="Tablehead"/>
              <w:rPr>
                <w:sz w:val="18"/>
                <w:szCs w:val="18"/>
              </w:rPr>
            </w:pPr>
            <w:r w:rsidRPr="00587424">
              <w:rPr>
                <w:sz w:val="18"/>
                <w:szCs w:val="18"/>
              </w:rPr>
              <w:t>Capteur</w:t>
            </w:r>
            <w:r w:rsidR="004019FD" w:rsidRPr="00587424">
              <w:rPr>
                <w:sz w:val="18"/>
                <w:szCs w:val="18"/>
              </w:rPr>
              <w:t xml:space="preserve"> P11</w:t>
            </w:r>
          </w:p>
        </w:tc>
        <w:tc>
          <w:tcPr>
            <w:tcW w:w="501" w:type="pct"/>
            <w:vAlign w:val="center"/>
          </w:tcPr>
          <w:p w14:paraId="0FB96013" w14:textId="5199416F" w:rsidR="004019FD" w:rsidRPr="00587424" w:rsidRDefault="00943C98" w:rsidP="00D60CE5">
            <w:pPr>
              <w:pStyle w:val="Tablehead"/>
              <w:rPr>
                <w:sz w:val="18"/>
                <w:szCs w:val="18"/>
              </w:rPr>
            </w:pPr>
            <w:r w:rsidRPr="00587424">
              <w:rPr>
                <w:sz w:val="18"/>
                <w:szCs w:val="18"/>
              </w:rPr>
              <w:t>Capteur</w:t>
            </w:r>
            <w:r w:rsidR="004019FD" w:rsidRPr="00587424">
              <w:rPr>
                <w:sz w:val="18"/>
                <w:szCs w:val="18"/>
              </w:rPr>
              <w:t xml:space="preserve"> P12</w:t>
            </w:r>
          </w:p>
        </w:tc>
        <w:tc>
          <w:tcPr>
            <w:tcW w:w="501" w:type="pct"/>
            <w:vAlign w:val="center"/>
          </w:tcPr>
          <w:p w14:paraId="55A7772B" w14:textId="24AB929C" w:rsidR="004019FD" w:rsidRPr="00587424" w:rsidRDefault="00943C98" w:rsidP="00D60CE5">
            <w:pPr>
              <w:pStyle w:val="Tablehead"/>
              <w:rPr>
                <w:sz w:val="18"/>
                <w:szCs w:val="18"/>
                <w:lang w:eastAsia="zh-CN"/>
              </w:rPr>
            </w:pPr>
            <w:r w:rsidRPr="00587424">
              <w:rPr>
                <w:sz w:val="18"/>
                <w:szCs w:val="18"/>
              </w:rPr>
              <w:t>Capteur</w:t>
            </w:r>
            <w:r w:rsidR="004019FD" w:rsidRPr="00587424">
              <w:rPr>
                <w:sz w:val="18"/>
                <w:szCs w:val="18"/>
              </w:rPr>
              <w:t xml:space="preserve"> GSO</w:t>
            </w:r>
            <w:r w:rsidRPr="00587424">
              <w:rPr>
                <w:sz w:val="18"/>
                <w:szCs w:val="18"/>
              </w:rPr>
              <w:noBreakHyphen/>
            </w:r>
            <w:r w:rsidR="004019FD" w:rsidRPr="00587424">
              <w:rPr>
                <w:sz w:val="18"/>
                <w:szCs w:val="18"/>
                <w:lang w:eastAsia="zh-CN"/>
              </w:rPr>
              <w:t>P1</w:t>
            </w:r>
          </w:p>
        </w:tc>
        <w:tc>
          <w:tcPr>
            <w:tcW w:w="502" w:type="pct"/>
            <w:vAlign w:val="center"/>
          </w:tcPr>
          <w:p w14:paraId="1493844A" w14:textId="65CF9FEE" w:rsidR="004019FD" w:rsidRPr="00587424" w:rsidRDefault="00943C98" w:rsidP="00D60CE5">
            <w:pPr>
              <w:pStyle w:val="Tablehead"/>
              <w:rPr>
                <w:sz w:val="18"/>
                <w:szCs w:val="18"/>
                <w:lang w:eastAsia="zh-CN"/>
              </w:rPr>
            </w:pPr>
            <w:r w:rsidRPr="00587424">
              <w:rPr>
                <w:sz w:val="18"/>
                <w:szCs w:val="18"/>
              </w:rPr>
              <w:t>Capteur</w:t>
            </w:r>
            <w:r w:rsidR="004019FD" w:rsidRPr="00587424">
              <w:rPr>
                <w:sz w:val="18"/>
                <w:szCs w:val="18"/>
              </w:rPr>
              <w:t xml:space="preserve"> </w:t>
            </w:r>
            <w:r w:rsidR="00865FDE">
              <w:rPr>
                <w:sz w:val="18"/>
                <w:szCs w:val="18"/>
              </w:rPr>
              <w:br/>
            </w:r>
            <w:r w:rsidR="004019FD" w:rsidRPr="00587424">
              <w:rPr>
                <w:sz w:val="18"/>
                <w:szCs w:val="18"/>
              </w:rPr>
              <w:t>GSO-</w:t>
            </w:r>
            <w:r w:rsidR="004019FD" w:rsidRPr="00587424">
              <w:rPr>
                <w:sz w:val="18"/>
                <w:szCs w:val="18"/>
                <w:lang w:eastAsia="zh-CN"/>
              </w:rPr>
              <w:t>P2</w:t>
            </w:r>
          </w:p>
        </w:tc>
      </w:tr>
      <w:tr w:rsidR="004019FD" w:rsidRPr="00587424" w14:paraId="29C8FEB8" w14:textId="77777777" w:rsidTr="00865FDE">
        <w:trPr>
          <w:cantSplit/>
          <w:jc w:val="center"/>
        </w:trPr>
        <w:tc>
          <w:tcPr>
            <w:tcW w:w="991" w:type="pct"/>
            <w:vAlign w:val="center"/>
          </w:tcPr>
          <w:p w14:paraId="09FE3EB2" w14:textId="01199E89" w:rsidR="004019FD" w:rsidRPr="00587424" w:rsidRDefault="004019FD" w:rsidP="00D60CE5">
            <w:pPr>
              <w:pStyle w:val="Tabletext"/>
              <w:jc w:val="left"/>
              <w:rPr>
                <w:sz w:val="18"/>
                <w:szCs w:val="18"/>
              </w:rPr>
            </w:pPr>
            <w:r w:rsidRPr="00587424">
              <w:rPr>
                <w:sz w:val="18"/>
              </w:rPr>
              <w:t>Largeur de couloir</w:t>
            </w:r>
            <w:r w:rsidR="00865FDE">
              <w:rPr>
                <w:sz w:val="18"/>
              </w:rPr>
              <w:t xml:space="preserve"> </w:t>
            </w:r>
            <w:r w:rsidR="00865FDE" w:rsidRPr="00FE74D3">
              <w:rPr>
                <w:sz w:val="18"/>
                <w:szCs w:val="18"/>
              </w:rPr>
              <w:t>(km)</w:t>
            </w:r>
          </w:p>
        </w:tc>
        <w:tc>
          <w:tcPr>
            <w:tcW w:w="501" w:type="pct"/>
            <w:vAlign w:val="center"/>
          </w:tcPr>
          <w:p w14:paraId="79B7F605" w14:textId="65243839" w:rsidR="004019FD" w:rsidRPr="00587424" w:rsidRDefault="004019FD" w:rsidP="00D60CE5">
            <w:pPr>
              <w:pStyle w:val="Tabletext"/>
              <w:jc w:val="center"/>
              <w:rPr>
                <w:sz w:val="18"/>
                <w:szCs w:val="18"/>
              </w:rPr>
            </w:pPr>
            <w:r w:rsidRPr="00587424">
              <w:rPr>
                <w:sz w:val="18"/>
                <w:szCs w:val="18"/>
              </w:rPr>
              <w:t>1</w:t>
            </w:r>
            <w:r w:rsidR="00943C98" w:rsidRPr="00587424">
              <w:rPr>
                <w:sz w:val="18"/>
                <w:szCs w:val="18"/>
              </w:rPr>
              <w:t> </w:t>
            </w:r>
            <w:r w:rsidRPr="00587424">
              <w:rPr>
                <w:sz w:val="18"/>
                <w:szCs w:val="18"/>
              </w:rPr>
              <w:t>900</w:t>
            </w:r>
          </w:p>
        </w:tc>
        <w:tc>
          <w:tcPr>
            <w:tcW w:w="501" w:type="pct"/>
            <w:vAlign w:val="center"/>
          </w:tcPr>
          <w:p w14:paraId="21662956" w14:textId="77777777" w:rsidR="004019FD" w:rsidRPr="00587424" w:rsidRDefault="004019FD" w:rsidP="00D60CE5">
            <w:pPr>
              <w:pStyle w:val="Tabletext"/>
              <w:jc w:val="center"/>
              <w:rPr>
                <w:sz w:val="18"/>
                <w:szCs w:val="18"/>
              </w:rPr>
            </w:pPr>
            <w:r w:rsidRPr="00587424">
              <w:rPr>
                <w:sz w:val="18"/>
                <w:szCs w:val="18"/>
                <w:lang w:eastAsia="zh-CN"/>
              </w:rPr>
              <w:t>819</w:t>
            </w:r>
          </w:p>
        </w:tc>
        <w:tc>
          <w:tcPr>
            <w:tcW w:w="501" w:type="pct"/>
            <w:vAlign w:val="center"/>
          </w:tcPr>
          <w:p w14:paraId="674C841C" w14:textId="77777777" w:rsidR="004019FD" w:rsidRPr="00587424" w:rsidRDefault="004019FD" w:rsidP="00D60CE5">
            <w:pPr>
              <w:pStyle w:val="Tabletext"/>
              <w:jc w:val="center"/>
              <w:rPr>
                <w:sz w:val="18"/>
                <w:szCs w:val="18"/>
                <w:lang w:eastAsia="zh-CN"/>
              </w:rPr>
            </w:pPr>
            <w:r w:rsidRPr="00587424">
              <w:rPr>
                <w:sz w:val="18"/>
                <w:szCs w:val="18"/>
                <w:lang w:eastAsia="zh-CN"/>
              </w:rPr>
              <w:t>4</w:t>
            </w:r>
          </w:p>
        </w:tc>
        <w:tc>
          <w:tcPr>
            <w:tcW w:w="501" w:type="pct"/>
            <w:vAlign w:val="center"/>
          </w:tcPr>
          <w:p w14:paraId="7D750507" w14:textId="77777777" w:rsidR="004019FD" w:rsidRPr="00587424" w:rsidRDefault="004019FD" w:rsidP="00D60CE5">
            <w:pPr>
              <w:pStyle w:val="Tabletext"/>
              <w:jc w:val="center"/>
              <w:rPr>
                <w:sz w:val="18"/>
                <w:szCs w:val="18"/>
                <w:lang w:eastAsia="zh-CN"/>
              </w:rPr>
            </w:pPr>
            <w:r w:rsidRPr="00587424">
              <w:rPr>
                <w:sz w:val="18"/>
                <w:szCs w:val="18"/>
                <w:lang w:eastAsia="ja-JP"/>
              </w:rPr>
              <w:t>1 398</w:t>
            </w:r>
          </w:p>
        </w:tc>
        <w:tc>
          <w:tcPr>
            <w:tcW w:w="501" w:type="pct"/>
            <w:vAlign w:val="center"/>
          </w:tcPr>
          <w:p w14:paraId="0D4EDC1A" w14:textId="77777777" w:rsidR="004019FD" w:rsidRPr="00587424" w:rsidRDefault="004019FD" w:rsidP="00D60CE5">
            <w:pPr>
              <w:pStyle w:val="Tabletext"/>
              <w:jc w:val="center"/>
              <w:rPr>
                <w:sz w:val="18"/>
                <w:szCs w:val="18"/>
                <w:lang w:eastAsia="zh-CN"/>
              </w:rPr>
            </w:pPr>
            <w:r w:rsidRPr="00587424">
              <w:rPr>
                <w:sz w:val="18"/>
                <w:szCs w:val="18"/>
              </w:rPr>
              <w:t>2 220</w:t>
            </w:r>
          </w:p>
        </w:tc>
        <w:tc>
          <w:tcPr>
            <w:tcW w:w="501" w:type="pct"/>
            <w:vAlign w:val="center"/>
          </w:tcPr>
          <w:p w14:paraId="255E7CFB" w14:textId="77777777" w:rsidR="004019FD" w:rsidRPr="00587424" w:rsidRDefault="004019FD" w:rsidP="00D60CE5">
            <w:pPr>
              <w:pStyle w:val="Tabletext"/>
              <w:jc w:val="center"/>
              <w:rPr>
                <w:sz w:val="18"/>
                <w:szCs w:val="18"/>
                <w:lang w:eastAsia="zh-CN"/>
              </w:rPr>
            </w:pPr>
            <w:r w:rsidRPr="00587424">
              <w:rPr>
                <w:sz w:val="18"/>
                <w:szCs w:val="18"/>
                <w:lang w:eastAsia="ja-JP"/>
              </w:rPr>
              <w:t>1 700</w:t>
            </w:r>
          </w:p>
        </w:tc>
        <w:tc>
          <w:tcPr>
            <w:tcW w:w="501" w:type="pct"/>
            <w:vAlign w:val="center"/>
          </w:tcPr>
          <w:p w14:paraId="34ED711E" w14:textId="114E08EB" w:rsidR="004019FD" w:rsidRPr="00587424" w:rsidRDefault="006D61D7" w:rsidP="00D60CE5">
            <w:pPr>
              <w:pStyle w:val="Tabletext"/>
              <w:jc w:val="center"/>
              <w:rPr>
                <w:sz w:val="18"/>
                <w:szCs w:val="18"/>
                <w:lang w:eastAsia="zh-CN"/>
              </w:rPr>
            </w:pPr>
            <w:r w:rsidRPr="006D61D7">
              <w:rPr>
                <w:sz w:val="18"/>
                <w:szCs w:val="18"/>
                <w:lang w:eastAsia="zh-CN"/>
              </w:rPr>
              <w:t>Disque complet</w:t>
            </w:r>
          </w:p>
        </w:tc>
        <w:tc>
          <w:tcPr>
            <w:tcW w:w="502" w:type="pct"/>
            <w:vAlign w:val="center"/>
          </w:tcPr>
          <w:p w14:paraId="14194DC3" w14:textId="6F1C3F8A" w:rsidR="004019FD" w:rsidRPr="00587424" w:rsidRDefault="004019FD" w:rsidP="00D60CE5">
            <w:pPr>
              <w:pStyle w:val="Tabletext"/>
              <w:jc w:val="center"/>
              <w:rPr>
                <w:sz w:val="18"/>
                <w:szCs w:val="18"/>
                <w:lang w:eastAsia="zh-CN"/>
              </w:rPr>
            </w:pPr>
            <w:r w:rsidRPr="00587424">
              <w:rPr>
                <w:sz w:val="18"/>
                <w:szCs w:val="18"/>
                <w:lang w:eastAsia="zh-CN"/>
              </w:rPr>
              <w:t xml:space="preserve">8 </w:t>
            </w:r>
            <w:r w:rsidR="006B0E3B">
              <w:rPr>
                <w:sz w:val="18"/>
                <w:szCs w:val="18"/>
                <w:lang w:eastAsia="zh-CN"/>
              </w:rPr>
              <w:t>bandes de balayage</w:t>
            </w:r>
            <w:r w:rsidRPr="00587424">
              <w:rPr>
                <w:sz w:val="18"/>
                <w:szCs w:val="18"/>
                <w:lang w:eastAsia="zh-CN"/>
              </w:rPr>
              <w:t xml:space="preserve">, </w:t>
            </w:r>
            <w:r w:rsidR="006B0E3B">
              <w:rPr>
                <w:sz w:val="18"/>
                <w:szCs w:val="18"/>
                <w:lang w:eastAsia="zh-CN"/>
              </w:rPr>
              <w:t>chaque bande</w:t>
            </w:r>
            <w:r w:rsidRPr="00587424">
              <w:rPr>
                <w:sz w:val="18"/>
                <w:szCs w:val="18"/>
                <w:lang w:eastAsia="zh-CN"/>
              </w:rPr>
              <w:t xml:space="preserve"> 0</w:t>
            </w:r>
            <w:r w:rsidR="00943C98" w:rsidRPr="00587424">
              <w:rPr>
                <w:sz w:val="18"/>
                <w:szCs w:val="18"/>
                <w:lang w:eastAsia="zh-CN"/>
              </w:rPr>
              <w:t>,</w:t>
            </w:r>
            <w:r w:rsidRPr="00587424">
              <w:rPr>
                <w:sz w:val="18"/>
                <w:szCs w:val="18"/>
                <w:lang w:eastAsia="zh-CN"/>
              </w:rPr>
              <w:t>9</w:t>
            </w:r>
            <w:r w:rsidRPr="00587424">
              <w:rPr>
                <w:rFonts w:ascii="Symbol" w:eastAsia="Symbol" w:hAnsi="Symbol"/>
                <w:sz w:val="18"/>
                <w:szCs w:val="18"/>
              </w:rPr>
              <w:t></w:t>
            </w:r>
            <w:r w:rsidRPr="00587424">
              <w:rPr>
                <w:rFonts w:eastAsia="SimSun"/>
                <w:sz w:val="18"/>
                <w:szCs w:val="18"/>
                <w:lang w:eastAsia="zh-CN"/>
              </w:rPr>
              <w:t>×</w:t>
            </w:r>
            <w:r w:rsidRPr="00587424">
              <w:rPr>
                <w:sz w:val="18"/>
                <w:szCs w:val="18"/>
                <w:lang w:eastAsia="zh-CN"/>
              </w:rPr>
              <w:t>7</w:t>
            </w:r>
            <w:r w:rsidR="00943C98" w:rsidRPr="00587424">
              <w:rPr>
                <w:sz w:val="18"/>
                <w:szCs w:val="18"/>
                <w:lang w:eastAsia="zh-CN"/>
              </w:rPr>
              <w:t>,</w:t>
            </w:r>
            <w:r w:rsidRPr="00587424">
              <w:rPr>
                <w:sz w:val="18"/>
                <w:szCs w:val="18"/>
                <w:lang w:eastAsia="zh-CN"/>
              </w:rPr>
              <w:t>2</w:t>
            </w:r>
            <w:r w:rsidRPr="00587424">
              <w:rPr>
                <w:rFonts w:ascii="Symbol" w:eastAsia="Symbol" w:hAnsi="Symbol"/>
                <w:sz w:val="18"/>
                <w:szCs w:val="18"/>
              </w:rPr>
              <w:t></w:t>
            </w:r>
            <w:r w:rsidRPr="00587424">
              <w:rPr>
                <w:sz w:val="18"/>
                <w:szCs w:val="18"/>
                <w:lang w:eastAsia="zh-CN"/>
              </w:rPr>
              <w:t xml:space="preserve">, </w:t>
            </w:r>
            <w:r w:rsidR="006D61D7">
              <w:rPr>
                <w:sz w:val="18"/>
                <w:szCs w:val="18"/>
                <w:lang w:eastAsia="zh-CN"/>
              </w:rPr>
              <w:t>diamètre des petits cercles</w:t>
            </w:r>
            <w:r w:rsidRPr="00587424">
              <w:rPr>
                <w:sz w:val="18"/>
                <w:szCs w:val="18"/>
                <w:lang w:eastAsia="zh-CN"/>
              </w:rPr>
              <w:t xml:space="preserve"> 1</w:t>
            </w:r>
            <w:r w:rsidR="00943C98" w:rsidRPr="00587424">
              <w:rPr>
                <w:sz w:val="18"/>
                <w:szCs w:val="18"/>
                <w:lang w:eastAsia="zh-CN"/>
              </w:rPr>
              <w:t>,</w:t>
            </w:r>
            <w:r w:rsidRPr="00587424">
              <w:rPr>
                <w:sz w:val="18"/>
                <w:szCs w:val="18"/>
                <w:lang w:eastAsia="zh-CN"/>
              </w:rPr>
              <w:t>1</w:t>
            </w:r>
            <w:r w:rsidRPr="00587424">
              <w:rPr>
                <w:rFonts w:ascii="Symbol" w:eastAsia="Symbol" w:hAnsi="Symbol"/>
                <w:sz w:val="18"/>
                <w:szCs w:val="18"/>
              </w:rPr>
              <w:t></w:t>
            </w:r>
          </w:p>
        </w:tc>
      </w:tr>
      <w:tr w:rsidR="004019FD" w:rsidRPr="00587424" w14:paraId="29CC1925" w14:textId="77777777" w:rsidTr="00865FDE">
        <w:trPr>
          <w:cantSplit/>
          <w:jc w:val="center"/>
        </w:trPr>
        <w:tc>
          <w:tcPr>
            <w:tcW w:w="991" w:type="pct"/>
            <w:vAlign w:val="center"/>
          </w:tcPr>
          <w:p w14:paraId="1EE09A42" w14:textId="7E3EBB0C" w:rsidR="004019FD" w:rsidRPr="00587424" w:rsidDel="00815122" w:rsidRDefault="00D61EE4" w:rsidP="00D60CE5">
            <w:pPr>
              <w:pStyle w:val="Tabletext"/>
              <w:jc w:val="left"/>
              <w:rPr>
                <w:sz w:val="18"/>
                <w:szCs w:val="18"/>
              </w:rPr>
            </w:pPr>
            <w:r>
              <w:rPr>
                <w:sz w:val="18"/>
              </w:rPr>
              <w:t>Efficacité de l'antenne</w:t>
            </w:r>
          </w:p>
        </w:tc>
        <w:tc>
          <w:tcPr>
            <w:tcW w:w="501" w:type="pct"/>
            <w:vAlign w:val="center"/>
          </w:tcPr>
          <w:p w14:paraId="298A9F68" w14:textId="77777777" w:rsidR="004019FD" w:rsidRPr="00587424" w:rsidRDefault="004019FD" w:rsidP="00D60CE5">
            <w:pPr>
              <w:pStyle w:val="Tabletext"/>
              <w:jc w:val="center"/>
              <w:rPr>
                <w:sz w:val="18"/>
                <w:szCs w:val="18"/>
              </w:rPr>
            </w:pPr>
          </w:p>
        </w:tc>
        <w:tc>
          <w:tcPr>
            <w:tcW w:w="501" w:type="pct"/>
            <w:vAlign w:val="center"/>
          </w:tcPr>
          <w:p w14:paraId="461232EC" w14:textId="77777777" w:rsidR="004019FD" w:rsidRPr="00587424" w:rsidRDefault="004019FD" w:rsidP="00D60CE5">
            <w:pPr>
              <w:pStyle w:val="Tabletext"/>
              <w:jc w:val="center"/>
              <w:rPr>
                <w:sz w:val="18"/>
                <w:szCs w:val="18"/>
              </w:rPr>
            </w:pPr>
          </w:p>
        </w:tc>
        <w:tc>
          <w:tcPr>
            <w:tcW w:w="501" w:type="pct"/>
            <w:vAlign w:val="center"/>
          </w:tcPr>
          <w:p w14:paraId="43384EEB" w14:textId="765BE150" w:rsidR="004019FD" w:rsidRPr="00587424" w:rsidRDefault="004019FD" w:rsidP="00D60CE5">
            <w:pPr>
              <w:pStyle w:val="Tabletext"/>
              <w:jc w:val="center"/>
              <w:rPr>
                <w:sz w:val="18"/>
                <w:szCs w:val="18"/>
              </w:rPr>
            </w:pPr>
            <w:r w:rsidRPr="00587424">
              <w:rPr>
                <w:sz w:val="18"/>
                <w:szCs w:val="18"/>
                <w:lang w:eastAsia="zh-CN"/>
              </w:rPr>
              <w:t>0</w:t>
            </w:r>
            <w:r w:rsidR="00943C98" w:rsidRPr="00587424">
              <w:rPr>
                <w:sz w:val="18"/>
                <w:szCs w:val="18"/>
                <w:lang w:eastAsia="zh-CN"/>
              </w:rPr>
              <w:t>,</w:t>
            </w:r>
            <w:r w:rsidRPr="00587424">
              <w:rPr>
                <w:sz w:val="18"/>
                <w:szCs w:val="18"/>
                <w:lang w:eastAsia="zh-CN"/>
              </w:rPr>
              <w:t>42</w:t>
            </w:r>
          </w:p>
        </w:tc>
        <w:tc>
          <w:tcPr>
            <w:tcW w:w="501" w:type="pct"/>
            <w:vAlign w:val="center"/>
          </w:tcPr>
          <w:p w14:paraId="62385646" w14:textId="77777777" w:rsidR="004019FD" w:rsidRPr="00587424" w:rsidRDefault="004019FD" w:rsidP="00D60CE5">
            <w:pPr>
              <w:pStyle w:val="Tabletext"/>
              <w:jc w:val="center"/>
              <w:rPr>
                <w:sz w:val="18"/>
                <w:szCs w:val="18"/>
              </w:rPr>
            </w:pPr>
          </w:p>
        </w:tc>
        <w:tc>
          <w:tcPr>
            <w:tcW w:w="501" w:type="pct"/>
            <w:vAlign w:val="center"/>
          </w:tcPr>
          <w:p w14:paraId="2652B185" w14:textId="47A99A87" w:rsidR="004019FD" w:rsidRPr="00587424" w:rsidRDefault="004019FD" w:rsidP="00D60CE5">
            <w:pPr>
              <w:pStyle w:val="Tabletext"/>
              <w:jc w:val="center"/>
              <w:rPr>
                <w:sz w:val="18"/>
                <w:szCs w:val="18"/>
              </w:rPr>
            </w:pPr>
            <w:r w:rsidRPr="00587424">
              <w:rPr>
                <w:sz w:val="18"/>
                <w:szCs w:val="18"/>
              </w:rPr>
              <w:t>0</w:t>
            </w:r>
            <w:r w:rsidR="00943C98" w:rsidRPr="00587424">
              <w:rPr>
                <w:sz w:val="18"/>
                <w:szCs w:val="18"/>
              </w:rPr>
              <w:t>,</w:t>
            </w:r>
            <w:r w:rsidRPr="00587424">
              <w:rPr>
                <w:sz w:val="18"/>
                <w:szCs w:val="18"/>
              </w:rPr>
              <w:t>6</w:t>
            </w:r>
          </w:p>
        </w:tc>
        <w:tc>
          <w:tcPr>
            <w:tcW w:w="501" w:type="pct"/>
            <w:vAlign w:val="center"/>
          </w:tcPr>
          <w:p w14:paraId="4D70F8FB" w14:textId="3E2C931D" w:rsidR="004019FD" w:rsidRPr="00587424" w:rsidRDefault="004019FD" w:rsidP="00D60CE5">
            <w:pPr>
              <w:pStyle w:val="Tabletext"/>
              <w:jc w:val="center"/>
              <w:rPr>
                <w:sz w:val="18"/>
                <w:szCs w:val="18"/>
              </w:rPr>
            </w:pPr>
            <w:r w:rsidRPr="00587424">
              <w:rPr>
                <w:sz w:val="18"/>
                <w:szCs w:val="18"/>
                <w:lang w:eastAsia="ja-JP"/>
              </w:rPr>
              <w:t>0</w:t>
            </w:r>
            <w:r w:rsidR="00943C98" w:rsidRPr="00587424">
              <w:rPr>
                <w:sz w:val="18"/>
                <w:szCs w:val="18"/>
                <w:lang w:eastAsia="ja-JP"/>
              </w:rPr>
              <w:t>,</w:t>
            </w:r>
            <w:r w:rsidRPr="00587424">
              <w:rPr>
                <w:sz w:val="18"/>
                <w:szCs w:val="18"/>
                <w:lang w:eastAsia="ja-JP"/>
              </w:rPr>
              <w:t>6</w:t>
            </w:r>
          </w:p>
        </w:tc>
        <w:tc>
          <w:tcPr>
            <w:tcW w:w="501" w:type="pct"/>
            <w:vAlign w:val="center"/>
          </w:tcPr>
          <w:p w14:paraId="020CA1D5" w14:textId="62A63C8E" w:rsidR="004019FD" w:rsidRPr="00587424" w:rsidRDefault="004019FD" w:rsidP="00D60CE5">
            <w:pPr>
              <w:pStyle w:val="Tabletext"/>
              <w:jc w:val="center"/>
              <w:rPr>
                <w:sz w:val="18"/>
                <w:szCs w:val="18"/>
              </w:rPr>
            </w:pPr>
            <w:r w:rsidRPr="00587424">
              <w:rPr>
                <w:sz w:val="18"/>
                <w:szCs w:val="18"/>
              </w:rPr>
              <w:t>0</w:t>
            </w:r>
            <w:r w:rsidR="00943C98" w:rsidRPr="00587424">
              <w:rPr>
                <w:sz w:val="18"/>
                <w:szCs w:val="18"/>
              </w:rPr>
              <w:t>,</w:t>
            </w:r>
            <w:r w:rsidRPr="00587424">
              <w:rPr>
                <w:sz w:val="18"/>
                <w:szCs w:val="18"/>
              </w:rPr>
              <w:t>60</w:t>
            </w:r>
          </w:p>
        </w:tc>
        <w:tc>
          <w:tcPr>
            <w:tcW w:w="502" w:type="pct"/>
            <w:vAlign w:val="center"/>
          </w:tcPr>
          <w:p w14:paraId="39A92A64" w14:textId="7EB52CAA" w:rsidR="004019FD" w:rsidRPr="00587424" w:rsidRDefault="004019FD" w:rsidP="00D60CE5">
            <w:pPr>
              <w:pStyle w:val="Tabletext"/>
              <w:jc w:val="center"/>
              <w:rPr>
                <w:sz w:val="18"/>
                <w:szCs w:val="18"/>
              </w:rPr>
            </w:pPr>
            <w:r w:rsidRPr="00587424">
              <w:rPr>
                <w:sz w:val="18"/>
                <w:szCs w:val="18"/>
              </w:rPr>
              <w:t>0</w:t>
            </w:r>
            <w:r w:rsidR="00943C98" w:rsidRPr="00587424">
              <w:rPr>
                <w:sz w:val="18"/>
                <w:szCs w:val="18"/>
              </w:rPr>
              <w:t>,</w:t>
            </w:r>
            <w:r w:rsidRPr="00587424">
              <w:rPr>
                <w:sz w:val="18"/>
                <w:szCs w:val="18"/>
              </w:rPr>
              <w:t>60</w:t>
            </w:r>
          </w:p>
        </w:tc>
      </w:tr>
      <w:tr w:rsidR="004019FD" w:rsidRPr="00587424" w14:paraId="29965C2D" w14:textId="77777777" w:rsidTr="00865FDE">
        <w:trPr>
          <w:cantSplit/>
          <w:jc w:val="center"/>
        </w:trPr>
        <w:tc>
          <w:tcPr>
            <w:tcW w:w="991" w:type="pct"/>
            <w:vAlign w:val="center"/>
          </w:tcPr>
          <w:p w14:paraId="15ED709E" w14:textId="3091082D" w:rsidR="004019FD" w:rsidRPr="00587424" w:rsidRDefault="004019FD" w:rsidP="00D60CE5">
            <w:pPr>
              <w:pStyle w:val="Tabletext"/>
              <w:jc w:val="left"/>
              <w:rPr>
                <w:sz w:val="18"/>
                <w:szCs w:val="18"/>
              </w:rPr>
            </w:pPr>
            <w:r w:rsidRPr="00587424">
              <w:rPr>
                <w:sz w:val="18"/>
              </w:rPr>
              <w:t>Dynamique du faisceau</w:t>
            </w:r>
          </w:p>
        </w:tc>
        <w:tc>
          <w:tcPr>
            <w:tcW w:w="501" w:type="pct"/>
            <w:vAlign w:val="center"/>
          </w:tcPr>
          <w:p w14:paraId="51061E83" w14:textId="31AAC4C9" w:rsidR="004019FD" w:rsidRPr="00587424" w:rsidRDefault="00CE08E8" w:rsidP="00D60CE5">
            <w:pPr>
              <w:pStyle w:val="Tabletext"/>
              <w:jc w:val="center"/>
              <w:rPr>
                <w:sz w:val="18"/>
                <w:szCs w:val="18"/>
                <w:lang w:eastAsia="zh-CN"/>
              </w:rPr>
            </w:pPr>
            <w:r w:rsidRPr="00587424">
              <w:rPr>
                <w:sz w:val="18"/>
                <w:szCs w:val="18"/>
              </w:rPr>
              <w:t>1,1</w:t>
            </w:r>
            <w:r>
              <w:rPr>
                <w:sz w:val="18"/>
                <w:szCs w:val="18"/>
              </w:rPr>
              <w:t> s</w:t>
            </w:r>
            <w:r w:rsidR="00372FD6">
              <w:rPr>
                <w:sz w:val="18"/>
                <w:szCs w:val="18"/>
              </w:rPr>
              <w:br/>
              <w:t>(</w:t>
            </w:r>
            <w:r w:rsidRPr="00587424">
              <w:rPr>
                <w:sz w:val="18"/>
                <w:szCs w:val="18"/>
              </w:rPr>
              <w:t>45</w:t>
            </w:r>
            <w:r>
              <w:rPr>
                <w:sz w:val="18"/>
                <w:szCs w:val="18"/>
              </w:rPr>
              <w:t> tours/min</w:t>
            </w:r>
            <w:r w:rsidR="00372FD6">
              <w:rPr>
                <w:sz w:val="18"/>
                <w:szCs w:val="18"/>
              </w:rPr>
              <w:t>)</w:t>
            </w:r>
          </w:p>
        </w:tc>
        <w:tc>
          <w:tcPr>
            <w:tcW w:w="501" w:type="pct"/>
            <w:vAlign w:val="center"/>
          </w:tcPr>
          <w:p w14:paraId="72CD5B82" w14:textId="7B59BBBB" w:rsidR="004019FD" w:rsidRPr="00587424" w:rsidRDefault="004019FD" w:rsidP="00D60CE5">
            <w:pPr>
              <w:pStyle w:val="Tabletext"/>
              <w:jc w:val="center"/>
              <w:rPr>
                <w:sz w:val="18"/>
                <w:szCs w:val="18"/>
              </w:rPr>
            </w:pPr>
            <w:r w:rsidRPr="00587424">
              <w:rPr>
                <w:sz w:val="18"/>
                <w:szCs w:val="18"/>
                <w:lang w:eastAsia="zh-CN"/>
              </w:rPr>
              <w:t xml:space="preserve">32 </w:t>
            </w:r>
            <w:r w:rsidR="001041CF">
              <w:rPr>
                <w:sz w:val="18"/>
                <w:szCs w:val="18"/>
              </w:rPr>
              <w:t>tours/min</w:t>
            </w:r>
          </w:p>
        </w:tc>
        <w:tc>
          <w:tcPr>
            <w:tcW w:w="501" w:type="pct"/>
            <w:vAlign w:val="center"/>
          </w:tcPr>
          <w:p w14:paraId="4B3C74D9" w14:textId="77777777" w:rsidR="004019FD" w:rsidRPr="00587424" w:rsidRDefault="004019FD" w:rsidP="00D60CE5">
            <w:pPr>
              <w:pStyle w:val="Tabletext"/>
              <w:jc w:val="center"/>
              <w:rPr>
                <w:sz w:val="18"/>
                <w:szCs w:val="18"/>
                <w:lang w:eastAsia="zh-CN"/>
              </w:rPr>
            </w:pPr>
            <w:r w:rsidRPr="00587424">
              <w:rPr>
                <w:sz w:val="18"/>
                <w:szCs w:val="18"/>
                <w:lang w:eastAsia="zh-CN"/>
              </w:rPr>
              <w:t>N/A</w:t>
            </w:r>
          </w:p>
        </w:tc>
        <w:tc>
          <w:tcPr>
            <w:tcW w:w="501" w:type="pct"/>
            <w:vAlign w:val="center"/>
          </w:tcPr>
          <w:p w14:paraId="695B94F4" w14:textId="2B8006FC" w:rsidR="004019FD" w:rsidRPr="00587424" w:rsidRDefault="004019FD" w:rsidP="00D60CE5">
            <w:pPr>
              <w:pStyle w:val="Tabletext"/>
              <w:jc w:val="center"/>
              <w:rPr>
                <w:sz w:val="18"/>
                <w:szCs w:val="18"/>
                <w:lang w:eastAsia="zh-CN"/>
              </w:rPr>
            </w:pPr>
            <w:r w:rsidRPr="00587424">
              <w:rPr>
                <w:sz w:val="18"/>
                <w:szCs w:val="18"/>
                <w:lang w:eastAsia="ja-JP"/>
              </w:rPr>
              <w:t>40</w:t>
            </w:r>
            <w:r w:rsidRPr="00587424">
              <w:rPr>
                <w:sz w:val="18"/>
                <w:szCs w:val="18"/>
              </w:rPr>
              <w:t xml:space="preserve"> </w:t>
            </w:r>
            <w:r w:rsidR="001041CF">
              <w:rPr>
                <w:sz w:val="18"/>
                <w:szCs w:val="18"/>
              </w:rPr>
              <w:t>tours/min</w:t>
            </w:r>
          </w:p>
        </w:tc>
        <w:tc>
          <w:tcPr>
            <w:tcW w:w="501" w:type="pct"/>
            <w:vAlign w:val="center"/>
          </w:tcPr>
          <w:p w14:paraId="796E3299" w14:textId="0C40CCF5" w:rsidR="004019FD" w:rsidRPr="00587424" w:rsidRDefault="004019FD" w:rsidP="00D60CE5">
            <w:pPr>
              <w:pStyle w:val="Tabletext"/>
              <w:jc w:val="center"/>
              <w:rPr>
                <w:sz w:val="18"/>
                <w:szCs w:val="18"/>
                <w:lang w:eastAsia="zh-CN"/>
              </w:rPr>
            </w:pPr>
            <w:r w:rsidRPr="00587424">
              <w:rPr>
                <w:sz w:val="18"/>
                <w:szCs w:val="18"/>
              </w:rPr>
              <w:t>2</w:t>
            </w:r>
            <w:r w:rsidR="00943C98" w:rsidRPr="00587424">
              <w:rPr>
                <w:sz w:val="18"/>
                <w:szCs w:val="18"/>
              </w:rPr>
              <w:t>,</w:t>
            </w:r>
            <w:r w:rsidRPr="00587424">
              <w:rPr>
                <w:sz w:val="18"/>
                <w:szCs w:val="18"/>
              </w:rPr>
              <w:t>254</w:t>
            </w:r>
            <w:r w:rsidR="00BB482D">
              <w:rPr>
                <w:sz w:val="18"/>
                <w:szCs w:val="18"/>
              </w:rPr>
              <w:t> </w:t>
            </w:r>
            <w:r w:rsidRPr="00587424">
              <w:rPr>
                <w:sz w:val="18"/>
                <w:szCs w:val="18"/>
              </w:rPr>
              <w:t>s</w:t>
            </w:r>
          </w:p>
        </w:tc>
        <w:tc>
          <w:tcPr>
            <w:tcW w:w="501" w:type="pct"/>
            <w:vAlign w:val="center"/>
          </w:tcPr>
          <w:p w14:paraId="13980F3F" w14:textId="25550B6C" w:rsidR="004019FD" w:rsidRPr="00587424" w:rsidRDefault="004019FD" w:rsidP="00D60CE5">
            <w:pPr>
              <w:pStyle w:val="Tabletext"/>
              <w:jc w:val="center"/>
              <w:rPr>
                <w:sz w:val="18"/>
                <w:szCs w:val="18"/>
                <w:lang w:eastAsia="zh-CN"/>
              </w:rPr>
            </w:pPr>
            <w:r w:rsidRPr="00587424">
              <w:rPr>
                <w:sz w:val="18"/>
                <w:szCs w:val="18"/>
                <w:lang w:eastAsia="ja-JP"/>
              </w:rPr>
              <w:t xml:space="preserve">45 </w:t>
            </w:r>
            <w:r w:rsidR="001041CF">
              <w:rPr>
                <w:sz w:val="18"/>
                <w:szCs w:val="18"/>
              </w:rPr>
              <w:t>tours/min</w:t>
            </w:r>
            <w:r w:rsidRPr="00587424">
              <w:rPr>
                <w:sz w:val="18"/>
                <w:szCs w:val="18"/>
                <w:lang w:eastAsia="ja-JP"/>
              </w:rPr>
              <w:t xml:space="preserve"> (1</w:t>
            </w:r>
            <w:r w:rsidR="00943C98" w:rsidRPr="00587424">
              <w:rPr>
                <w:sz w:val="18"/>
                <w:szCs w:val="18"/>
                <w:lang w:eastAsia="ja-JP"/>
              </w:rPr>
              <w:t>,</w:t>
            </w:r>
            <w:r w:rsidRPr="00587424">
              <w:rPr>
                <w:sz w:val="18"/>
                <w:szCs w:val="18"/>
                <w:lang w:eastAsia="ja-JP"/>
              </w:rPr>
              <w:t>33 s)</w:t>
            </w:r>
          </w:p>
        </w:tc>
        <w:tc>
          <w:tcPr>
            <w:tcW w:w="501" w:type="pct"/>
            <w:vAlign w:val="center"/>
          </w:tcPr>
          <w:p w14:paraId="4B8D9A82" w14:textId="4EBEFF25" w:rsidR="004019FD" w:rsidRPr="00587424" w:rsidRDefault="006D61D7" w:rsidP="00D60CE5">
            <w:pPr>
              <w:pStyle w:val="Tabletext"/>
              <w:jc w:val="center"/>
              <w:rPr>
                <w:sz w:val="18"/>
                <w:szCs w:val="18"/>
                <w:lang w:eastAsia="zh-CN"/>
              </w:rPr>
            </w:pPr>
            <w:r w:rsidRPr="006D61D7">
              <w:rPr>
                <w:sz w:val="18"/>
                <w:szCs w:val="18"/>
                <w:lang w:eastAsia="zh-CN"/>
              </w:rPr>
              <w:t>Disque complet</w:t>
            </w:r>
            <w:r w:rsidR="004019FD" w:rsidRPr="00587424">
              <w:rPr>
                <w:sz w:val="18"/>
                <w:szCs w:val="18"/>
                <w:lang w:eastAsia="zh-CN"/>
              </w:rPr>
              <w:t>: 45</w:t>
            </w:r>
            <w:r w:rsidR="00BB482D">
              <w:rPr>
                <w:sz w:val="18"/>
                <w:szCs w:val="18"/>
                <w:lang w:eastAsia="zh-CN"/>
              </w:rPr>
              <w:t> </w:t>
            </w:r>
            <w:r w:rsidR="004019FD" w:rsidRPr="00587424">
              <w:rPr>
                <w:sz w:val="18"/>
                <w:szCs w:val="18"/>
                <w:lang w:eastAsia="zh-CN"/>
              </w:rPr>
              <w:t>min</w:t>
            </w:r>
          </w:p>
        </w:tc>
        <w:tc>
          <w:tcPr>
            <w:tcW w:w="502" w:type="pct"/>
            <w:vAlign w:val="center"/>
          </w:tcPr>
          <w:p w14:paraId="2F56A21F" w14:textId="085481F2" w:rsidR="004019FD" w:rsidRPr="00587424" w:rsidRDefault="005D7D6D" w:rsidP="00D60CE5">
            <w:pPr>
              <w:pStyle w:val="Tabletext"/>
              <w:jc w:val="center"/>
              <w:rPr>
                <w:sz w:val="18"/>
                <w:szCs w:val="18"/>
                <w:lang w:eastAsia="zh-CN"/>
              </w:rPr>
            </w:pPr>
            <w:r>
              <w:rPr>
                <w:sz w:val="18"/>
                <w:szCs w:val="18"/>
                <w:lang w:eastAsia="zh-CN"/>
              </w:rPr>
              <w:t>Balayage général</w:t>
            </w:r>
            <w:r w:rsidR="004019FD" w:rsidRPr="00587424">
              <w:rPr>
                <w:sz w:val="18"/>
                <w:szCs w:val="18"/>
                <w:lang w:eastAsia="zh-CN"/>
              </w:rPr>
              <w:t>:</w:t>
            </w:r>
            <w:r w:rsidR="002572A0">
              <w:rPr>
                <w:sz w:val="18"/>
                <w:szCs w:val="18"/>
                <w:lang w:eastAsia="zh-CN"/>
              </w:rPr>
              <w:br/>
            </w:r>
            <w:r w:rsidR="004019FD" w:rsidRPr="00587424">
              <w:rPr>
                <w:sz w:val="18"/>
                <w:szCs w:val="18"/>
                <w:lang w:eastAsia="zh-CN"/>
              </w:rPr>
              <w:t>0</w:t>
            </w:r>
            <w:r w:rsidR="00943C98" w:rsidRPr="00587424">
              <w:rPr>
                <w:sz w:val="18"/>
                <w:szCs w:val="18"/>
                <w:lang w:eastAsia="zh-CN"/>
              </w:rPr>
              <w:t>,</w:t>
            </w:r>
            <w:r w:rsidR="004019FD" w:rsidRPr="00587424">
              <w:rPr>
                <w:sz w:val="18"/>
                <w:szCs w:val="18"/>
                <w:lang w:eastAsia="zh-CN"/>
              </w:rPr>
              <w:t>64</w:t>
            </w:r>
            <w:r w:rsidR="004019FD" w:rsidRPr="00587424">
              <w:rPr>
                <w:rFonts w:ascii="Symbol" w:eastAsia="Symbol" w:hAnsi="Symbol"/>
                <w:sz w:val="18"/>
                <w:szCs w:val="18"/>
              </w:rPr>
              <w:t></w:t>
            </w:r>
            <w:r w:rsidR="004019FD" w:rsidRPr="00587424">
              <w:rPr>
                <w:sz w:val="18"/>
                <w:szCs w:val="18"/>
                <w:lang w:eastAsia="zh-CN"/>
              </w:rPr>
              <w:t>/min</w:t>
            </w:r>
            <w:r w:rsidR="002572A0">
              <w:rPr>
                <w:sz w:val="18"/>
                <w:szCs w:val="18"/>
                <w:lang w:eastAsia="zh-CN"/>
              </w:rPr>
              <w:br/>
            </w:r>
            <w:r>
              <w:rPr>
                <w:sz w:val="18"/>
                <w:szCs w:val="18"/>
                <w:lang w:eastAsia="zh-CN"/>
              </w:rPr>
              <w:t>Balayage local</w:t>
            </w:r>
            <w:r w:rsidR="004019FD" w:rsidRPr="00587424">
              <w:rPr>
                <w:sz w:val="18"/>
                <w:szCs w:val="18"/>
                <w:lang w:eastAsia="zh-CN"/>
              </w:rPr>
              <w:t>:</w:t>
            </w:r>
            <w:r w:rsidR="002572A0">
              <w:rPr>
                <w:sz w:val="18"/>
                <w:szCs w:val="18"/>
                <w:lang w:eastAsia="zh-CN"/>
              </w:rPr>
              <w:br/>
            </w:r>
            <w:r w:rsidR="004019FD" w:rsidRPr="00587424">
              <w:rPr>
                <w:sz w:val="18"/>
                <w:szCs w:val="18"/>
                <w:lang w:eastAsia="zh-CN"/>
              </w:rPr>
              <w:t>25</w:t>
            </w:r>
            <w:r w:rsidR="00943C98" w:rsidRPr="00587424">
              <w:rPr>
                <w:sz w:val="18"/>
                <w:szCs w:val="18"/>
                <w:lang w:eastAsia="zh-CN"/>
              </w:rPr>
              <w:t>,</w:t>
            </w:r>
            <w:r w:rsidR="004019FD" w:rsidRPr="00587424">
              <w:rPr>
                <w:sz w:val="18"/>
                <w:szCs w:val="18"/>
                <w:lang w:eastAsia="zh-CN"/>
              </w:rPr>
              <w:t xml:space="preserve">75 </w:t>
            </w:r>
            <w:r w:rsidR="001041CF">
              <w:rPr>
                <w:sz w:val="18"/>
                <w:szCs w:val="18"/>
              </w:rPr>
              <w:t>tours/min</w:t>
            </w:r>
          </w:p>
        </w:tc>
      </w:tr>
      <w:tr w:rsidR="004019FD" w:rsidRPr="00587424" w14:paraId="668AC5D3" w14:textId="77777777" w:rsidTr="00865FDE">
        <w:trPr>
          <w:cantSplit/>
          <w:jc w:val="center"/>
        </w:trPr>
        <w:tc>
          <w:tcPr>
            <w:tcW w:w="991" w:type="pct"/>
            <w:vAlign w:val="center"/>
          </w:tcPr>
          <w:p w14:paraId="085AE6D2" w14:textId="6FACD63C" w:rsidR="004019FD" w:rsidRPr="00D47031" w:rsidRDefault="00965332" w:rsidP="00D60CE5">
            <w:pPr>
              <w:pStyle w:val="Tabletext"/>
              <w:jc w:val="left"/>
              <w:rPr>
                <w:sz w:val="18"/>
                <w:szCs w:val="18"/>
              </w:rPr>
            </w:pPr>
            <w:r w:rsidRPr="00D47031">
              <w:rPr>
                <w:sz w:val="18"/>
                <w:szCs w:val="18"/>
              </w:rPr>
              <w:t xml:space="preserve">Diagramme de l'antenne </w:t>
            </w:r>
            <w:r w:rsidR="00DE29A5" w:rsidRPr="00D47031">
              <w:rPr>
                <w:sz w:val="18"/>
                <w:szCs w:val="18"/>
              </w:rPr>
              <w:t>du capteur</w:t>
            </w:r>
          </w:p>
        </w:tc>
        <w:tc>
          <w:tcPr>
            <w:tcW w:w="501" w:type="pct"/>
            <w:vAlign w:val="center"/>
          </w:tcPr>
          <w:p w14:paraId="2255A9CF" w14:textId="4E9F7D20"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4B60216C" w14:textId="50255342"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41EF010E" w14:textId="3D5C5D37"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0908413E" w14:textId="54DAE50C"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1CBBA21F" w14:textId="316F9768"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65473462" w14:textId="09E5FD9C"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1" w:type="pct"/>
            <w:vAlign w:val="center"/>
          </w:tcPr>
          <w:p w14:paraId="77B18B7C" w14:textId="257FB81E" w:rsidR="004019FD" w:rsidRPr="00D47031" w:rsidRDefault="00943C98" w:rsidP="00D60CE5">
            <w:pPr>
              <w:pStyle w:val="Tabletext"/>
              <w:jc w:val="center"/>
              <w:rPr>
                <w:sz w:val="18"/>
                <w:szCs w:val="18"/>
              </w:rPr>
            </w:pPr>
            <w:r w:rsidRPr="00D47031">
              <w:rPr>
                <w:sz w:val="18"/>
                <w:szCs w:val="18"/>
              </w:rPr>
              <w:t xml:space="preserve">Voir la </w:t>
            </w:r>
            <w:r w:rsidR="00D10EEA" w:rsidRPr="00D47031">
              <w:rPr>
                <w:sz w:val="18"/>
                <w:szCs w:val="18"/>
              </w:rPr>
              <w:t xml:space="preserve">Rec. </w:t>
            </w:r>
            <w:r w:rsidR="00B453A9" w:rsidRPr="00D47031">
              <w:rPr>
                <w:sz w:val="18"/>
                <w:szCs w:val="18"/>
              </w:rPr>
              <w:t>UIT-R RS</w:t>
            </w:r>
            <w:r w:rsidR="004019FD" w:rsidRPr="00D47031">
              <w:rPr>
                <w:sz w:val="18"/>
                <w:szCs w:val="18"/>
              </w:rPr>
              <w:t>.1813</w:t>
            </w:r>
          </w:p>
        </w:tc>
        <w:tc>
          <w:tcPr>
            <w:tcW w:w="502" w:type="pct"/>
            <w:vAlign w:val="center"/>
          </w:tcPr>
          <w:p w14:paraId="714105DC" w14:textId="1C95C0FE" w:rsidR="004019FD" w:rsidRPr="00587424" w:rsidRDefault="00943C98" w:rsidP="00D60CE5">
            <w:pPr>
              <w:pStyle w:val="Tabletext"/>
              <w:jc w:val="center"/>
              <w:rPr>
                <w:sz w:val="18"/>
                <w:szCs w:val="18"/>
              </w:rPr>
            </w:pPr>
            <w:r w:rsidRPr="00D47031">
              <w:rPr>
                <w:sz w:val="18"/>
                <w:szCs w:val="18"/>
              </w:rPr>
              <w:t xml:space="preserve">Voir la </w:t>
            </w:r>
            <w:r w:rsidR="00D10EEA" w:rsidRPr="00D47031">
              <w:rPr>
                <w:sz w:val="18"/>
                <w:szCs w:val="18"/>
              </w:rPr>
              <w:t>Rec. UIT-R</w:t>
            </w:r>
            <w:r w:rsidR="00D47031" w:rsidRPr="00D47031">
              <w:rPr>
                <w:sz w:val="18"/>
                <w:szCs w:val="18"/>
              </w:rPr>
              <w:t> </w:t>
            </w:r>
            <w:r w:rsidR="004019FD" w:rsidRPr="00D47031">
              <w:rPr>
                <w:sz w:val="18"/>
                <w:szCs w:val="18"/>
              </w:rPr>
              <w:t>RS.1813</w:t>
            </w:r>
          </w:p>
        </w:tc>
      </w:tr>
      <w:tr w:rsidR="00943C98" w:rsidRPr="00587424" w14:paraId="70A10316" w14:textId="77777777" w:rsidTr="00865FDE">
        <w:trPr>
          <w:cantSplit/>
          <w:jc w:val="center"/>
        </w:trPr>
        <w:tc>
          <w:tcPr>
            <w:tcW w:w="991" w:type="pct"/>
            <w:vAlign w:val="center"/>
          </w:tcPr>
          <w:p w14:paraId="74D4280F" w14:textId="0E6BE111" w:rsidR="00943C98" w:rsidRPr="00587424" w:rsidRDefault="00943C98" w:rsidP="00D60CE5">
            <w:pPr>
              <w:pStyle w:val="Tabletext"/>
              <w:jc w:val="left"/>
              <w:rPr>
                <w:sz w:val="18"/>
                <w:szCs w:val="18"/>
              </w:rPr>
            </w:pPr>
            <w:r w:rsidRPr="00587424">
              <w:rPr>
                <w:sz w:val="18"/>
              </w:rPr>
              <w:t>Gain d'antenne en étalonnage froid (dBi)</w:t>
            </w:r>
          </w:p>
        </w:tc>
        <w:tc>
          <w:tcPr>
            <w:tcW w:w="501" w:type="pct"/>
            <w:vAlign w:val="center"/>
          </w:tcPr>
          <w:p w14:paraId="0A11C3AF" w14:textId="2D58365B" w:rsidR="00943C98" w:rsidRPr="00587424" w:rsidRDefault="00943C98" w:rsidP="00D60CE5">
            <w:pPr>
              <w:pStyle w:val="Tabletext"/>
              <w:jc w:val="center"/>
              <w:rPr>
                <w:sz w:val="18"/>
                <w:szCs w:val="18"/>
              </w:rPr>
            </w:pPr>
            <w:r w:rsidRPr="00587424">
              <w:rPr>
                <w:sz w:val="18"/>
                <w:szCs w:val="18"/>
              </w:rPr>
              <w:t>46,6</w:t>
            </w:r>
          </w:p>
        </w:tc>
        <w:tc>
          <w:tcPr>
            <w:tcW w:w="501" w:type="pct"/>
            <w:vAlign w:val="center"/>
          </w:tcPr>
          <w:p w14:paraId="668CCA58" w14:textId="62EA02AB" w:rsidR="00943C98" w:rsidRPr="00587424" w:rsidRDefault="00943C98" w:rsidP="00D60CE5">
            <w:pPr>
              <w:pStyle w:val="Tabletext"/>
              <w:jc w:val="center"/>
              <w:rPr>
                <w:sz w:val="18"/>
                <w:szCs w:val="18"/>
              </w:rPr>
            </w:pPr>
            <w:r w:rsidRPr="00587424">
              <w:rPr>
                <w:sz w:val="18"/>
                <w:szCs w:val="18"/>
                <w:lang w:eastAsia="zh-CN"/>
              </w:rPr>
              <w:t>43,1</w:t>
            </w:r>
          </w:p>
        </w:tc>
        <w:tc>
          <w:tcPr>
            <w:tcW w:w="501" w:type="pct"/>
            <w:vAlign w:val="center"/>
          </w:tcPr>
          <w:p w14:paraId="423B6D88" w14:textId="77777777" w:rsidR="00943C98" w:rsidRPr="00587424" w:rsidRDefault="00943C98" w:rsidP="00D60CE5">
            <w:pPr>
              <w:pStyle w:val="Tabletext"/>
              <w:jc w:val="center"/>
              <w:rPr>
                <w:sz w:val="18"/>
                <w:szCs w:val="18"/>
                <w:lang w:eastAsia="zh-CN"/>
              </w:rPr>
            </w:pPr>
            <w:r w:rsidRPr="00587424">
              <w:rPr>
                <w:sz w:val="18"/>
                <w:szCs w:val="18"/>
                <w:lang w:eastAsia="zh-CN"/>
              </w:rPr>
              <w:t>N/A</w:t>
            </w:r>
          </w:p>
        </w:tc>
        <w:tc>
          <w:tcPr>
            <w:tcW w:w="501" w:type="pct"/>
            <w:vAlign w:val="center"/>
          </w:tcPr>
          <w:p w14:paraId="7CE5D2E5" w14:textId="1DA9E440" w:rsidR="00943C98" w:rsidRPr="00587424" w:rsidRDefault="00943C98" w:rsidP="00D60CE5">
            <w:pPr>
              <w:pStyle w:val="Tabletext"/>
              <w:jc w:val="center"/>
              <w:rPr>
                <w:sz w:val="18"/>
                <w:szCs w:val="18"/>
                <w:lang w:eastAsia="zh-CN"/>
              </w:rPr>
            </w:pPr>
            <w:r w:rsidRPr="00587424">
              <w:rPr>
                <w:sz w:val="18"/>
                <w:szCs w:val="18"/>
                <w:lang w:eastAsia="ja-JP"/>
              </w:rPr>
              <w:t>37,0</w:t>
            </w:r>
          </w:p>
        </w:tc>
        <w:tc>
          <w:tcPr>
            <w:tcW w:w="501" w:type="pct"/>
            <w:vAlign w:val="center"/>
          </w:tcPr>
          <w:p w14:paraId="17D888E4" w14:textId="77777777" w:rsidR="00943C98" w:rsidRPr="00587424" w:rsidRDefault="00943C98" w:rsidP="00D60CE5">
            <w:pPr>
              <w:pStyle w:val="Tabletext"/>
              <w:jc w:val="center"/>
              <w:rPr>
                <w:sz w:val="18"/>
                <w:szCs w:val="18"/>
                <w:lang w:eastAsia="zh-CN"/>
              </w:rPr>
            </w:pPr>
          </w:p>
        </w:tc>
        <w:tc>
          <w:tcPr>
            <w:tcW w:w="501" w:type="pct"/>
            <w:vAlign w:val="center"/>
          </w:tcPr>
          <w:p w14:paraId="6908434E" w14:textId="77777777" w:rsidR="00943C98" w:rsidRPr="00587424" w:rsidRDefault="00943C98" w:rsidP="00D60CE5">
            <w:pPr>
              <w:pStyle w:val="Tabletext"/>
              <w:jc w:val="center"/>
              <w:rPr>
                <w:sz w:val="18"/>
                <w:szCs w:val="18"/>
                <w:lang w:eastAsia="zh-CN"/>
              </w:rPr>
            </w:pPr>
            <w:r w:rsidRPr="00587424" w:rsidDel="00197E03">
              <w:rPr>
                <w:sz w:val="18"/>
                <w:szCs w:val="18"/>
              </w:rPr>
              <w:t>N/A</w:t>
            </w:r>
          </w:p>
        </w:tc>
        <w:tc>
          <w:tcPr>
            <w:tcW w:w="501" w:type="pct"/>
            <w:vAlign w:val="center"/>
          </w:tcPr>
          <w:p w14:paraId="7D0AF52D" w14:textId="77777777" w:rsidR="00943C98" w:rsidRPr="00587424" w:rsidRDefault="00943C98" w:rsidP="00D60CE5">
            <w:pPr>
              <w:pStyle w:val="Tabletext"/>
              <w:jc w:val="center"/>
              <w:rPr>
                <w:sz w:val="18"/>
                <w:szCs w:val="18"/>
                <w:lang w:eastAsia="zh-CN"/>
              </w:rPr>
            </w:pPr>
          </w:p>
        </w:tc>
        <w:tc>
          <w:tcPr>
            <w:tcW w:w="502" w:type="pct"/>
            <w:vAlign w:val="center"/>
          </w:tcPr>
          <w:p w14:paraId="286CCA7E" w14:textId="77777777" w:rsidR="00943C98" w:rsidRPr="00587424" w:rsidRDefault="00943C98" w:rsidP="00D60CE5">
            <w:pPr>
              <w:pStyle w:val="Tabletext"/>
              <w:jc w:val="center"/>
              <w:rPr>
                <w:sz w:val="18"/>
                <w:szCs w:val="18"/>
                <w:lang w:eastAsia="zh-CN"/>
              </w:rPr>
            </w:pPr>
          </w:p>
        </w:tc>
      </w:tr>
      <w:tr w:rsidR="00943C98" w:rsidRPr="00587424" w14:paraId="6ABEC738" w14:textId="77777777" w:rsidTr="00865FDE">
        <w:trPr>
          <w:cantSplit/>
          <w:jc w:val="center"/>
        </w:trPr>
        <w:tc>
          <w:tcPr>
            <w:tcW w:w="991" w:type="pct"/>
            <w:vAlign w:val="center"/>
          </w:tcPr>
          <w:p w14:paraId="6C004F7C" w14:textId="1E534409" w:rsidR="00943C98" w:rsidRPr="00587424" w:rsidRDefault="000D0D7B" w:rsidP="00D60CE5">
            <w:pPr>
              <w:pStyle w:val="Tabletext"/>
              <w:jc w:val="left"/>
              <w:rPr>
                <w:sz w:val="18"/>
                <w:szCs w:val="18"/>
              </w:rPr>
            </w:pPr>
            <w:r>
              <w:rPr>
                <w:sz w:val="18"/>
              </w:rPr>
              <w:t>Angle en étalonnage froid</w:t>
            </w:r>
            <w:r w:rsidR="00943C98" w:rsidRPr="00587424">
              <w:rPr>
                <w:sz w:val="18"/>
              </w:rPr>
              <w:t xml:space="preserve"> (degrés par rapport à la trajectoire du satellite)</w:t>
            </w:r>
          </w:p>
        </w:tc>
        <w:tc>
          <w:tcPr>
            <w:tcW w:w="501" w:type="pct"/>
            <w:vAlign w:val="center"/>
          </w:tcPr>
          <w:p w14:paraId="62F648D9" w14:textId="48B29C26" w:rsidR="00943C98" w:rsidRPr="00587424" w:rsidRDefault="00943C98" w:rsidP="00D60CE5">
            <w:pPr>
              <w:pStyle w:val="Tabletext"/>
              <w:jc w:val="center"/>
              <w:rPr>
                <w:sz w:val="18"/>
                <w:szCs w:val="18"/>
              </w:rPr>
            </w:pPr>
            <w:r w:rsidRPr="00587424">
              <w:rPr>
                <w:sz w:val="18"/>
                <w:szCs w:val="18"/>
              </w:rPr>
              <w:t>78°</w:t>
            </w:r>
            <w:r w:rsidR="0023269B">
              <w:rPr>
                <w:sz w:val="18"/>
                <w:szCs w:val="18"/>
              </w:rPr>
              <w:t xml:space="preserve"> à </w:t>
            </w:r>
            <w:r w:rsidRPr="00587424">
              <w:rPr>
                <w:sz w:val="18"/>
                <w:szCs w:val="18"/>
              </w:rPr>
              <w:t>83°</w:t>
            </w:r>
          </w:p>
        </w:tc>
        <w:tc>
          <w:tcPr>
            <w:tcW w:w="501" w:type="pct"/>
            <w:vAlign w:val="center"/>
          </w:tcPr>
          <w:p w14:paraId="1D558FF7" w14:textId="1745CF84" w:rsidR="00943C98" w:rsidRPr="00587424" w:rsidRDefault="00943C98" w:rsidP="00D60CE5">
            <w:pPr>
              <w:pStyle w:val="Tabletext"/>
              <w:jc w:val="center"/>
              <w:rPr>
                <w:sz w:val="18"/>
                <w:szCs w:val="18"/>
              </w:rPr>
            </w:pPr>
            <w:r w:rsidRPr="00587424">
              <w:rPr>
                <w:sz w:val="18"/>
                <w:szCs w:val="18"/>
              </w:rPr>
              <w:t>206,7° (</w:t>
            </w:r>
            <w:r w:rsidR="00157023" w:rsidRPr="00D47031">
              <w:rPr>
                <w:sz w:val="18"/>
                <w:szCs w:val="18"/>
              </w:rPr>
              <w:t>antihoraire</w:t>
            </w:r>
            <w:r w:rsidRPr="00587424">
              <w:rPr>
                <w:sz w:val="18"/>
                <w:szCs w:val="18"/>
              </w:rPr>
              <w:t>)</w:t>
            </w:r>
          </w:p>
        </w:tc>
        <w:tc>
          <w:tcPr>
            <w:tcW w:w="501" w:type="pct"/>
            <w:vAlign w:val="center"/>
          </w:tcPr>
          <w:p w14:paraId="7680B61E" w14:textId="77777777" w:rsidR="00943C98" w:rsidRPr="00587424" w:rsidRDefault="00943C98" w:rsidP="00D60CE5">
            <w:pPr>
              <w:pStyle w:val="Tabletext"/>
              <w:jc w:val="center"/>
              <w:rPr>
                <w:sz w:val="18"/>
                <w:szCs w:val="18"/>
                <w:lang w:eastAsia="zh-CN"/>
              </w:rPr>
            </w:pPr>
            <w:r w:rsidRPr="00587424">
              <w:rPr>
                <w:sz w:val="18"/>
                <w:szCs w:val="18"/>
                <w:lang w:eastAsia="zh-CN"/>
              </w:rPr>
              <w:t>N/A</w:t>
            </w:r>
          </w:p>
        </w:tc>
        <w:tc>
          <w:tcPr>
            <w:tcW w:w="501" w:type="pct"/>
            <w:vAlign w:val="center"/>
          </w:tcPr>
          <w:p w14:paraId="42D7905D" w14:textId="530456BA" w:rsidR="00943C98" w:rsidRPr="00587424" w:rsidRDefault="00943C98" w:rsidP="00D60CE5">
            <w:pPr>
              <w:pStyle w:val="Tabletext"/>
              <w:jc w:val="center"/>
              <w:rPr>
                <w:sz w:val="18"/>
                <w:szCs w:val="18"/>
                <w:lang w:eastAsia="zh-CN"/>
              </w:rPr>
            </w:pPr>
            <w:r w:rsidRPr="00587424">
              <w:rPr>
                <w:sz w:val="18"/>
                <w:szCs w:val="18"/>
                <w:lang w:eastAsia="ja-JP"/>
              </w:rPr>
              <w:t>118,7°</w:t>
            </w:r>
          </w:p>
        </w:tc>
        <w:tc>
          <w:tcPr>
            <w:tcW w:w="501" w:type="pct"/>
            <w:vAlign w:val="center"/>
          </w:tcPr>
          <w:p w14:paraId="62CA162D" w14:textId="075CAD0A" w:rsidR="00943C98" w:rsidRPr="00587424" w:rsidRDefault="00943C98" w:rsidP="00D60CE5">
            <w:pPr>
              <w:pStyle w:val="Tabletext"/>
              <w:jc w:val="center"/>
              <w:rPr>
                <w:sz w:val="18"/>
                <w:szCs w:val="18"/>
                <w:lang w:eastAsia="zh-CN"/>
              </w:rPr>
            </w:pPr>
            <w:r w:rsidRPr="00587424">
              <w:rPr>
                <w:sz w:val="18"/>
                <w:szCs w:val="18"/>
              </w:rPr>
              <w:t>78°</w:t>
            </w:r>
            <w:r w:rsidR="0023269B">
              <w:rPr>
                <w:sz w:val="18"/>
                <w:szCs w:val="18"/>
              </w:rPr>
              <w:t xml:space="preserve"> à </w:t>
            </w:r>
            <w:r w:rsidRPr="00587424">
              <w:rPr>
                <w:sz w:val="18"/>
                <w:szCs w:val="18"/>
              </w:rPr>
              <w:t>83°</w:t>
            </w:r>
          </w:p>
        </w:tc>
        <w:tc>
          <w:tcPr>
            <w:tcW w:w="501" w:type="pct"/>
            <w:vAlign w:val="center"/>
          </w:tcPr>
          <w:p w14:paraId="7DC1A6BE" w14:textId="4EECBB00" w:rsidR="00943C98" w:rsidRPr="00587424" w:rsidRDefault="00943C98" w:rsidP="00D60CE5">
            <w:pPr>
              <w:pStyle w:val="Tabletext"/>
              <w:jc w:val="center"/>
              <w:rPr>
                <w:sz w:val="18"/>
                <w:szCs w:val="18"/>
                <w:lang w:eastAsia="zh-CN"/>
              </w:rPr>
            </w:pPr>
            <w:r w:rsidRPr="00587424">
              <w:rPr>
                <w:sz w:val="18"/>
                <w:szCs w:val="18"/>
                <w:lang w:eastAsia="ja-JP"/>
              </w:rPr>
              <w:t>165,5°</w:t>
            </w:r>
            <w:r w:rsidR="0023269B">
              <w:rPr>
                <w:sz w:val="18"/>
                <w:szCs w:val="18"/>
                <w:lang w:eastAsia="ja-JP"/>
              </w:rPr>
              <w:t xml:space="preserve"> à </w:t>
            </w:r>
            <w:r w:rsidRPr="00587424">
              <w:rPr>
                <w:sz w:val="18"/>
                <w:szCs w:val="18"/>
                <w:lang w:eastAsia="ja-JP"/>
              </w:rPr>
              <w:t>203°</w:t>
            </w:r>
          </w:p>
        </w:tc>
        <w:tc>
          <w:tcPr>
            <w:tcW w:w="501" w:type="pct"/>
            <w:vAlign w:val="center"/>
          </w:tcPr>
          <w:p w14:paraId="0926C488" w14:textId="77777777" w:rsidR="00943C98" w:rsidRPr="00587424" w:rsidRDefault="00943C98" w:rsidP="00D60CE5">
            <w:pPr>
              <w:pStyle w:val="Tabletext"/>
              <w:jc w:val="center"/>
              <w:rPr>
                <w:sz w:val="18"/>
                <w:szCs w:val="18"/>
                <w:lang w:eastAsia="ja-JP"/>
              </w:rPr>
            </w:pPr>
            <w:r w:rsidRPr="00587424">
              <w:rPr>
                <w:sz w:val="18"/>
                <w:szCs w:val="18"/>
                <w:lang w:eastAsia="zh-CN"/>
              </w:rPr>
              <w:t>N/A</w:t>
            </w:r>
          </w:p>
        </w:tc>
        <w:tc>
          <w:tcPr>
            <w:tcW w:w="502" w:type="pct"/>
            <w:vAlign w:val="center"/>
          </w:tcPr>
          <w:p w14:paraId="2F4E5279" w14:textId="77777777" w:rsidR="00943C98" w:rsidRPr="00587424" w:rsidRDefault="00943C98" w:rsidP="00D60CE5">
            <w:pPr>
              <w:pStyle w:val="Tabletext"/>
              <w:jc w:val="center"/>
              <w:rPr>
                <w:sz w:val="18"/>
                <w:szCs w:val="18"/>
                <w:lang w:eastAsia="ja-JP"/>
              </w:rPr>
            </w:pPr>
          </w:p>
        </w:tc>
      </w:tr>
      <w:tr w:rsidR="00943C98" w:rsidRPr="00587424" w14:paraId="6892AA9F" w14:textId="77777777" w:rsidTr="00865FDE">
        <w:trPr>
          <w:cantSplit/>
          <w:jc w:val="center"/>
        </w:trPr>
        <w:tc>
          <w:tcPr>
            <w:tcW w:w="991" w:type="pct"/>
            <w:vAlign w:val="center"/>
          </w:tcPr>
          <w:p w14:paraId="33ED9253" w14:textId="0A8EC654" w:rsidR="00943C98" w:rsidRPr="00587424" w:rsidRDefault="000D0D7B" w:rsidP="00D60CE5">
            <w:pPr>
              <w:pStyle w:val="Tabletext"/>
              <w:jc w:val="left"/>
              <w:rPr>
                <w:sz w:val="18"/>
                <w:szCs w:val="18"/>
              </w:rPr>
            </w:pPr>
            <w:r>
              <w:rPr>
                <w:sz w:val="18"/>
              </w:rPr>
              <w:t>Angle en étalonnage froid</w:t>
            </w:r>
            <w:r w:rsidR="00943C98" w:rsidRPr="00587424">
              <w:rPr>
                <w:sz w:val="18"/>
              </w:rPr>
              <w:t xml:space="preserve"> (degrés par rapport à la direction du nadir)</w:t>
            </w:r>
          </w:p>
        </w:tc>
        <w:tc>
          <w:tcPr>
            <w:tcW w:w="501" w:type="pct"/>
            <w:vAlign w:val="center"/>
          </w:tcPr>
          <w:p w14:paraId="3C1351F8" w14:textId="77777777" w:rsidR="00943C98" w:rsidRPr="00587424" w:rsidRDefault="00943C98" w:rsidP="00D60CE5">
            <w:pPr>
              <w:pStyle w:val="Tabletext"/>
              <w:jc w:val="center"/>
              <w:rPr>
                <w:sz w:val="18"/>
                <w:szCs w:val="18"/>
              </w:rPr>
            </w:pPr>
          </w:p>
        </w:tc>
        <w:tc>
          <w:tcPr>
            <w:tcW w:w="501" w:type="pct"/>
            <w:vAlign w:val="center"/>
          </w:tcPr>
          <w:p w14:paraId="4C3C6C70" w14:textId="13D346D4" w:rsidR="00943C98" w:rsidRPr="00587424" w:rsidRDefault="00943C98" w:rsidP="00D60CE5">
            <w:pPr>
              <w:pStyle w:val="Tabletext"/>
              <w:jc w:val="center"/>
              <w:rPr>
                <w:sz w:val="18"/>
                <w:szCs w:val="18"/>
              </w:rPr>
            </w:pPr>
            <w:r w:rsidRPr="00587424">
              <w:rPr>
                <w:sz w:val="18"/>
                <w:szCs w:val="18"/>
                <w:lang w:eastAsia="ja-JP"/>
              </w:rPr>
              <w:t>107,5°</w:t>
            </w:r>
          </w:p>
        </w:tc>
        <w:tc>
          <w:tcPr>
            <w:tcW w:w="501" w:type="pct"/>
            <w:vAlign w:val="center"/>
          </w:tcPr>
          <w:p w14:paraId="4518DA41" w14:textId="77777777" w:rsidR="00943C98" w:rsidRPr="00587424" w:rsidRDefault="00943C98" w:rsidP="00D60CE5">
            <w:pPr>
              <w:pStyle w:val="Tabletext"/>
              <w:jc w:val="center"/>
              <w:rPr>
                <w:sz w:val="18"/>
                <w:szCs w:val="18"/>
                <w:lang w:eastAsia="ja-JP"/>
              </w:rPr>
            </w:pPr>
            <w:r w:rsidRPr="00587424">
              <w:rPr>
                <w:sz w:val="18"/>
                <w:szCs w:val="18"/>
                <w:lang w:eastAsia="zh-CN"/>
              </w:rPr>
              <w:t>N/A</w:t>
            </w:r>
          </w:p>
        </w:tc>
        <w:tc>
          <w:tcPr>
            <w:tcW w:w="501" w:type="pct"/>
            <w:vAlign w:val="center"/>
          </w:tcPr>
          <w:p w14:paraId="6579DA16" w14:textId="5C4AC30D" w:rsidR="00943C98" w:rsidRPr="00587424" w:rsidRDefault="00943C98" w:rsidP="00D60CE5">
            <w:pPr>
              <w:pStyle w:val="Tabletext"/>
              <w:jc w:val="center"/>
              <w:rPr>
                <w:sz w:val="18"/>
                <w:szCs w:val="18"/>
                <w:lang w:eastAsia="ja-JP"/>
              </w:rPr>
            </w:pPr>
            <w:r w:rsidRPr="00587424">
              <w:rPr>
                <w:sz w:val="18"/>
                <w:szCs w:val="18"/>
                <w:lang w:eastAsia="ja-JP"/>
              </w:rPr>
              <w:t>94,6°</w:t>
            </w:r>
          </w:p>
        </w:tc>
        <w:tc>
          <w:tcPr>
            <w:tcW w:w="501" w:type="pct"/>
            <w:vAlign w:val="center"/>
          </w:tcPr>
          <w:p w14:paraId="0EB05C1B" w14:textId="77777777" w:rsidR="00943C98" w:rsidRPr="00587424" w:rsidRDefault="00943C98" w:rsidP="00D60CE5">
            <w:pPr>
              <w:pStyle w:val="Tabletext"/>
              <w:jc w:val="center"/>
              <w:rPr>
                <w:sz w:val="18"/>
                <w:szCs w:val="18"/>
                <w:lang w:eastAsia="ja-JP"/>
              </w:rPr>
            </w:pPr>
          </w:p>
        </w:tc>
        <w:tc>
          <w:tcPr>
            <w:tcW w:w="501" w:type="pct"/>
            <w:vAlign w:val="center"/>
          </w:tcPr>
          <w:p w14:paraId="1ECA30AE" w14:textId="77777777" w:rsidR="00943C98" w:rsidRPr="00587424" w:rsidRDefault="00943C98" w:rsidP="00D60CE5">
            <w:pPr>
              <w:pStyle w:val="Tabletext"/>
              <w:jc w:val="center"/>
              <w:rPr>
                <w:sz w:val="18"/>
                <w:szCs w:val="18"/>
                <w:lang w:eastAsia="ja-JP"/>
              </w:rPr>
            </w:pPr>
            <w:r w:rsidRPr="00587424" w:rsidDel="00197E03">
              <w:rPr>
                <w:sz w:val="18"/>
                <w:szCs w:val="18"/>
              </w:rPr>
              <w:t>N/A</w:t>
            </w:r>
          </w:p>
        </w:tc>
        <w:tc>
          <w:tcPr>
            <w:tcW w:w="501" w:type="pct"/>
            <w:vAlign w:val="center"/>
          </w:tcPr>
          <w:p w14:paraId="4DBA57E1" w14:textId="77777777" w:rsidR="00943C98" w:rsidRPr="00587424" w:rsidRDefault="00943C98" w:rsidP="00D60CE5">
            <w:pPr>
              <w:pStyle w:val="Tabletext"/>
              <w:jc w:val="center"/>
              <w:rPr>
                <w:sz w:val="18"/>
                <w:szCs w:val="18"/>
                <w:lang w:eastAsia="ja-JP"/>
              </w:rPr>
            </w:pPr>
          </w:p>
        </w:tc>
        <w:tc>
          <w:tcPr>
            <w:tcW w:w="502" w:type="pct"/>
            <w:vAlign w:val="center"/>
          </w:tcPr>
          <w:p w14:paraId="00CA3652" w14:textId="77777777" w:rsidR="00943C98" w:rsidRPr="00587424" w:rsidRDefault="00943C98" w:rsidP="00D60CE5">
            <w:pPr>
              <w:pStyle w:val="Tabletext"/>
              <w:jc w:val="center"/>
              <w:rPr>
                <w:sz w:val="18"/>
                <w:szCs w:val="18"/>
                <w:lang w:eastAsia="ja-JP"/>
              </w:rPr>
            </w:pPr>
          </w:p>
        </w:tc>
      </w:tr>
      <w:tr w:rsidR="00943C98" w:rsidRPr="00587424" w14:paraId="27B08051" w14:textId="77777777" w:rsidTr="00865FDE">
        <w:trPr>
          <w:cantSplit/>
          <w:jc w:val="center"/>
        </w:trPr>
        <w:tc>
          <w:tcPr>
            <w:tcW w:w="5000" w:type="pct"/>
            <w:gridSpan w:val="9"/>
            <w:vAlign w:val="center"/>
          </w:tcPr>
          <w:p w14:paraId="5DA896DD" w14:textId="5F83E239" w:rsidR="00943C98" w:rsidRPr="00587424" w:rsidRDefault="00943C98" w:rsidP="00D60CE5">
            <w:pPr>
              <w:pStyle w:val="Tabletext"/>
              <w:jc w:val="left"/>
              <w:rPr>
                <w:b/>
                <w:bCs/>
                <w:sz w:val="18"/>
                <w:szCs w:val="18"/>
                <w:lang w:eastAsia="zh-CN"/>
              </w:rPr>
            </w:pPr>
            <w:r w:rsidRPr="00587424">
              <w:rPr>
                <w:b/>
                <w:bCs/>
                <w:sz w:val="18"/>
              </w:rPr>
              <w:t>Paramètres du récepteur du capteur</w:t>
            </w:r>
          </w:p>
        </w:tc>
      </w:tr>
      <w:tr w:rsidR="00943C98" w:rsidRPr="00587424" w14:paraId="7A6B66CB" w14:textId="77777777" w:rsidTr="00865FDE">
        <w:trPr>
          <w:cantSplit/>
          <w:jc w:val="center"/>
        </w:trPr>
        <w:tc>
          <w:tcPr>
            <w:tcW w:w="991" w:type="pct"/>
            <w:vAlign w:val="center"/>
          </w:tcPr>
          <w:p w14:paraId="393769B6" w14:textId="1C924B17" w:rsidR="00943C98" w:rsidRPr="00587424" w:rsidRDefault="00943C98" w:rsidP="00D60CE5">
            <w:pPr>
              <w:pStyle w:val="Tabletext"/>
              <w:jc w:val="left"/>
              <w:rPr>
                <w:sz w:val="18"/>
                <w:szCs w:val="18"/>
              </w:rPr>
            </w:pPr>
            <w:r w:rsidRPr="00587424">
              <w:rPr>
                <w:sz w:val="18"/>
              </w:rPr>
              <w:t>Temps d'intégration du capteur (ms)</w:t>
            </w:r>
          </w:p>
        </w:tc>
        <w:tc>
          <w:tcPr>
            <w:tcW w:w="501" w:type="pct"/>
            <w:vAlign w:val="center"/>
          </w:tcPr>
          <w:p w14:paraId="1DDF2D22" w14:textId="77777777" w:rsidR="00943C98" w:rsidRPr="00587424" w:rsidRDefault="00943C98" w:rsidP="00D60CE5">
            <w:pPr>
              <w:pStyle w:val="Tabletext"/>
              <w:jc w:val="center"/>
              <w:rPr>
                <w:sz w:val="18"/>
                <w:szCs w:val="18"/>
                <w:lang w:eastAsia="zh-CN"/>
              </w:rPr>
            </w:pPr>
            <w:r w:rsidRPr="00587424">
              <w:rPr>
                <w:sz w:val="18"/>
                <w:szCs w:val="18"/>
              </w:rPr>
              <w:t>2</w:t>
            </w:r>
          </w:p>
        </w:tc>
        <w:tc>
          <w:tcPr>
            <w:tcW w:w="501" w:type="pct"/>
            <w:vAlign w:val="center"/>
          </w:tcPr>
          <w:p w14:paraId="15D325CE" w14:textId="4BBBCBB6" w:rsidR="00943C98" w:rsidRPr="00587424" w:rsidRDefault="00943C98" w:rsidP="00D60CE5">
            <w:pPr>
              <w:pStyle w:val="Tabletext"/>
              <w:jc w:val="center"/>
              <w:rPr>
                <w:sz w:val="18"/>
                <w:szCs w:val="18"/>
              </w:rPr>
            </w:pPr>
            <w:r w:rsidRPr="00587424">
              <w:rPr>
                <w:sz w:val="18"/>
                <w:szCs w:val="18"/>
                <w:lang w:eastAsia="ja-JP"/>
              </w:rPr>
              <w:t>3,6</w:t>
            </w:r>
          </w:p>
        </w:tc>
        <w:tc>
          <w:tcPr>
            <w:tcW w:w="501" w:type="pct"/>
            <w:vAlign w:val="center"/>
          </w:tcPr>
          <w:p w14:paraId="605E0901" w14:textId="77777777" w:rsidR="00943C98" w:rsidRPr="00587424" w:rsidRDefault="00943C98" w:rsidP="00D60CE5">
            <w:pPr>
              <w:pStyle w:val="Tabletext"/>
              <w:jc w:val="center"/>
              <w:rPr>
                <w:sz w:val="18"/>
                <w:szCs w:val="18"/>
                <w:lang w:eastAsia="zh-CN"/>
              </w:rPr>
            </w:pPr>
            <w:r w:rsidRPr="00587424">
              <w:rPr>
                <w:sz w:val="18"/>
                <w:szCs w:val="18"/>
                <w:lang w:eastAsia="zh-CN"/>
              </w:rPr>
              <w:t>125</w:t>
            </w:r>
          </w:p>
        </w:tc>
        <w:tc>
          <w:tcPr>
            <w:tcW w:w="501" w:type="pct"/>
            <w:vAlign w:val="center"/>
          </w:tcPr>
          <w:p w14:paraId="128C5BE9" w14:textId="7E094AAA" w:rsidR="00943C98" w:rsidRPr="00587424" w:rsidRDefault="00943C98" w:rsidP="00D60CE5">
            <w:pPr>
              <w:pStyle w:val="Tabletext"/>
              <w:jc w:val="center"/>
              <w:rPr>
                <w:sz w:val="18"/>
                <w:szCs w:val="18"/>
                <w:lang w:eastAsia="zh-CN"/>
              </w:rPr>
            </w:pPr>
            <w:r w:rsidRPr="00587424">
              <w:rPr>
                <w:sz w:val="18"/>
                <w:szCs w:val="18"/>
                <w:lang w:eastAsia="ja-JP"/>
              </w:rPr>
              <w:t>2,5</w:t>
            </w:r>
          </w:p>
        </w:tc>
        <w:tc>
          <w:tcPr>
            <w:tcW w:w="501" w:type="pct"/>
            <w:vAlign w:val="center"/>
          </w:tcPr>
          <w:p w14:paraId="2DAEA661" w14:textId="331A949E" w:rsidR="00943C98" w:rsidRPr="00587424" w:rsidRDefault="00943C98" w:rsidP="00D60CE5">
            <w:pPr>
              <w:pStyle w:val="Tabletext"/>
              <w:jc w:val="center"/>
              <w:rPr>
                <w:sz w:val="18"/>
                <w:szCs w:val="18"/>
                <w:lang w:eastAsia="zh-CN"/>
              </w:rPr>
            </w:pPr>
            <w:r w:rsidRPr="00587424">
              <w:rPr>
                <w:sz w:val="18"/>
                <w:szCs w:val="18"/>
              </w:rPr>
              <w:t>13,7</w:t>
            </w:r>
          </w:p>
        </w:tc>
        <w:tc>
          <w:tcPr>
            <w:tcW w:w="501" w:type="pct"/>
            <w:vAlign w:val="center"/>
          </w:tcPr>
          <w:p w14:paraId="20319B93" w14:textId="2B3BC09D" w:rsidR="00943C98" w:rsidRPr="00587424" w:rsidRDefault="00851158" w:rsidP="00D60CE5">
            <w:pPr>
              <w:pStyle w:val="Tabletext"/>
              <w:jc w:val="center"/>
              <w:rPr>
                <w:sz w:val="18"/>
                <w:szCs w:val="18"/>
                <w:lang w:eastAsia="zh-CN"/>
              </w:rPr>
            </w:pPr>
            <w:r>
              <w:rPr>
                <w:sz w:val="18"/>
                <w:szCs w:val="18"/>
                <w:lang w:eastAsia="ja-JP"/>
              </w:rPr>
              <w:t>1 à</w:t>
            </w:r>
            <w:r w:rsidR="00943C98" w:rsidRPr="00587424">
              <w:rPr>
                <w:sz w:val="18"/>
                <w:szCs w:val="18"/>
                <w:lang w:eastAsia="ja-JP"/>
              </w:rPr>
              <w:t xml:space="preserve"> 8</w:t>
            </w:r>
          </w:p>
        </w:tc>
        <w:tc>
          <w:tcPr>
            <w:tcW w:w="501" w:type="pct"/>
            <w:vAlign w:val="center"/>
          </w:tcPr>
          <w:p w14:paraId="2A2A230E" w14:textId="77777777" w:rsidR="00943C98" w:rsidRPr="00587424" w:rsidRDefault="00943C98" w:rsidP="00D60CE5">
            <w:pPr>
              <w:pStyle w:val="Tabletext"/>
              <w:jc w:val="center"/>
              <w:rPr>
                <w:sz w:val="18"/>
                <w:szCs w:val="18"/>
                <w:lang w:eastAsia="ja-JP"/>
              </w:rPr>
            </w:pPr>
            <w:r w:rsidRPr="00587424">
              <w:rPr>
                <w:sz w:val="18"/>
                <w:szCs w:val="18"/>
                <w:lang w:eastAsia="zh-CN"/>
              </w:rPr>
              <w:t>10</w:t>
            </w:r>
          </w:p>
        </w:tc>
        <w:tc>
          <w:tcPr>
            <w:tcW w:w="502" w:type="pct"/>
            <w:vAlign w:val="center"/>
          </w:tcPr>
          <w:p w14:paraId="2D8FA2F5" w14:textId="77777777" w:rsidR="00943C98" w:rsidRPr="00587424" w:rsidRDefault="00943C98" w:rsidP="00D60CE5">
            <w:pPr>
              <w:pStyle w:val="Tabletext"/>
              <w:jc w:val="center"/>
              <w:rPr>
                <w:sz w:val="18"/>
                <w:szCs w:val="18"/>
                <w:lang w:eastAsia="ja-JP"/>
              </w:rPr>
            </w:pPr>
            <w:r w:rsidRPr="00587424">
              <w:rPr>
                <w:sz w:val="18"/>
                <w:szCs w:val="18"/>
                <w:lang w:eastAsia="zh-CN"/>
              </w:rPr>
              <w:t>10</w:t>
            </w:r>
          </w:p>
        </w:tc>
      </w:tr>
      <w:tr w:rsidR="00943C98" w:rsidRPr="00587424" w14:paraId="6439A580" w14:textId="77777777" w:rsidTr="00865FDE">
        <w:trPr>
          <w:cantSplit/>
          <w:jc w:val="center"/>
        </w:trPr>
        <w:tc>
          <w:tcPr>
            <w:tcW w:w="991" w:type="pct"/>
            <w:vAlign w:val="center"/>
          </w:tcPr>
          <w:p w14:paraId="05537921" w14:textId="47C3DC09" w:rsidR="00943C98" w:rsidRPr="00587424" w:rsidRDefault="00943C98" w:rsidP="00D60CE5">
            <w:pPr>
              <w:pStyle w:val="Tabletext"/>
              <w:jc w:val="left"/>
              <w:rPr>
                <w:sz w:val="18"/>
                <w:szCs w:val="18"/>
              </w:rPr>
            </w:pPr>
            <w:r w:rsidRPr="00587424">
              <w:rPr>
                <w:sz w:val="18"/>
              </w:rPr>
              <w:t>Largeur de bande de canal</w:t>
            </w:r>
          </w:p>
        </w:tc>
        <w:tc>
          <w:tcPr>
            <w:tcW w:w="501" w:type="pct"/>
            <w:vAlign w:val="center"/>
          </w:tcPr>
          <w:p w14:paraId="6E5A925F" w14:textId="0D32C00A" w:rsidR="00943C98" w:rsidRPr="00587424" w:rsidRDefault="00943C98" w:rsidP="00D60CE5">
            <w:pPr>
              <w:pStyle w:val="Tabletext"/>
              <w:jc w:val="center"/>
              <w:rPr>
                <w:sz w:val="18"/>
                <w:szCs w:val="18"/>
                <w:lang w:eastAsia="zh-CN"/>
              </w:rPr>
            </w:pPr>
            <w:r w:rsidRPr="00587424">
              <w:rPr>
                <w:sz w:val="18"/>
                <w:szCs w:val="18"/>
                <w:lang w:eastAsia="zh-CN"/>
              </w:rPr>
              <w:t>2 800</w:t>
            </w:r>
            <w:r w:rsidR="00BB482D">
              <w:rPr>
                <w:sz w:val="18"/>
                <w:szCs w:val="18"/>
                <w:lang w:eastAsia="zh-CN"/>
              </w:rPr>
              <w:t> </w:t>
            </w:r>
            <w:r w:rsidRPr="00587424">
              <w:rPr>
                <w:sz w:val="18"/>
                <w:szCs w:val="18"/>
                <w:lang w:eastAsia="zh-CN"/>
              </w:rPr>
              <w:t>MHz centré à</w:t>
            </w:r>
            <w:r w:rsidRPr="00587424">
              <w:rPr>
                <w:sz w:val="18"/>
                <w:szCs w:val="18"/>
                <w:lang w:eastAsia="zh-CN"/>
              </w:rPr>
              <w:br/>
              <w:t>165,5</w:t>
            </w:r>
            <w:r w:rsidR="00BB482D">
              <w:rPr>
                <w:sz w:val="18"/>
                <w:szCs w:val="18"/>
                <w:lang w:eastAsia="zh-CN"/>
              </w:rPr>
              <w:t> </w:t>
            </w:r>
            <w:r w:rsidRPr="00587424">
              <w:rPr>
                <w:sz w:val="18"/>
                <w:szCs w:val="18"/>
                <w:lang w:eastAsia="zh-CN"/>
              </w:rPr>
              <w:t>GHz</w:t>
            </w:r>
          </w:p>
        </w:tc>
        <w:tc>
          <w:tcPr>
            <w:tcW w:w="501" w:type="pct"/>
            <w:vAlign w:val="center"/>
          </w:tcPr>
          <w:p w14:paraId="23AE26DF" w14:textId="049D0CA4" w:rsidR="00943C98" w:rsidRPr="00587424" w:rsidRDefault="00943C98" w:rsidP="00D60CE5">
            <w:pPr>
              <w:pStyle w:val="Tabletext"/>
              <w:jc w:val="center"/>
              <w:rPr>
                <w:sz w:val="18"/>
                <w:szCs w:val="18"/>
                <w:lang w:eastAsia="zh-CN"/>
              </w:rPr>
            </w:pPr>
            <w:r w:rsidRPr="00587424">
              <w:rPr>
                <w:sz w:val="18"/>
                <w:szCs w:val="18"/>
                <w:lang w:eastAsia="zh-CN"/>
              </w:rPr>
              <w:t>4 000</w:t>
            </w:r>
            <w:r w:rsidR="00BB482D">
              <w:rPr>
                <w:sz w:val="18"/>
                <w:szCs w:val="18"/>
                <w:lang w:eastAsia="zh-CN"/>
              </w:rPr>
              <w:t> </w:t>
            </w:r>
            <w:r w:rsidRPr="00587424">
              <w:rPr>
                <w:sz w:val="18"/>
                <w:szCs w:val="18"/>
                <w:lang w:eastAsia="zh-CN"/>
              </w:rPr>
              <w:t>MHz</w:t>
            </w:r>
            <w:r w:rsidRPr="00587424">
              <w:rPr>
                <w:sz w:val="18"/>
                <w:szCs w:val="18"/>
                <w:lang w:eastAsia="zh-CN"/>
              </w:rPr>
              <w:br/>
              <w:t>centré à</w:t>
            </w:r>
            <w:r w:rsidRPr="00587424">
              <w:rPr>
                <w:sz w:val="18"/>
                <w:szCs w:val="18"/>
                <w:lang w:eastAsia="zh-CN"/>
              </w:rPr>
              <w:br/>
              <w:t>166</w:t>
            </w:r>
            <w:r w:rsidR="00BB482D">
              <w:rPr>
                <w:sz w:val="18"/>
                <w:szCs w:val="18"/>
                <w:lang w:eastAsia="zh-CN"/>
              </w:rPr>
              <w:t> </w:t>
            </w:r>
            <w:r w:rsidRPr="00587424">
              <w:rPr>
                <w:sz w:val="18"/>
                <w:szCs w:val="18"/>
                <w:lang w:eastAsia="zh-CN"/>
              </w:rPr>
              <w:t>GHz</w:t>
            </w:r>
          </w:p>
        </w:tc>
        <w:tc>
          <w:tcPr>
            <w:tcW w:w="501" w:type="pct"/>
            <w:vAlign w:val="center"/>
          </w:tcPr>
          <w:p w14:paraId="6B160343" w14:textId="2232EA84" w:rsidR="00943C98" w:rsidRPr="00587424" w:rsidRDefault="00943C98" w:rsidP="00D60CE5">
            <w:pPr>
              <w:pStyle w:val="Tabletext"/>
              <w:jc w:val="center"/>
              <w:rPr>
                <w:sz w:val="18"/>
                <w:szCs w:val="18"/>
                <w:lang w:eastAsia="zh-CN"/>
              </w:rPr>
            </w:pPr>
            <w:r w:rsidRPr="00587424">
              <w:rPr>
                <w:sz w:val="18"/>
                <w:szCs w:val="18"/>
                <w:lang w:eastAsia="zh-CN"/>
              </w:rPr>
              <w:t>6</w:t>
            </w:r>
            <w:r w:rsidR="00BB482D">
              <w:rPr>
                <w:sz w:val="18"/>
                <w:szCs w:val="18"/>
                <w:lang w:eastAsia="zh-CN"/>
              </w:rPr>
              <w:t> </w:t>
            </w:r>
            <w:r w:rsidRPr="00587424">
              <w:rPr>
                <w:sz w:val="18"/>
                <w:szCs w:val="18"/>
                <w:lang w:eastAsia="zh-CN"/>
              </w:rPr>
              <w:t>GHz</w:t>
            </w:r>
            <w:r w:rsidRPr="00587424">
              <w:rPr>
                <w:sz w:val="18"/>
                <w:szCs w:val="18"/>
                <w:lang w:eastAsia="zh-CN"/>
              </w:rPr>
              <w:br/>
              <w:t>centré à</w:t>
            </w:r>
            <w:r w:rsidR="00372FD6">
              <w:rPr>
                <w:sz w:val="18"/>
                <w:szCs w:val="18"/>
                <w:lang w:eastAsia="zh-CN"/>
              </w:rPr>
              <w:br/>
            </w:r>
            <w:r w:rsidRPr="00587424">
              <w:rPr>
                <w:sz w:val="18"/>
                <w:szCs w:val="18"/>
                <w:lang w:eastAsia="zh-CN"/>
              </w:rPr>
              <w:t>166 GHz</w:t>
            </w:r>
          </w:p>
        </w:tc>
        <w:tc>
          <w:tcPr>
            <w:tcW w:w="501" w:type="pct"/>
            <w:vAlign w:val="center"/>
          </w:tcPr>
          <w:p w14:paraId="468821C4" w14:textId="4FAB2DD7" w:rsidR="00943C98" w:rsidRPr="00587424" w:rsidRDefault="00943C98" w:rsidP="00D60CE5">
            <w:pPr>
              <w:pStyle w:val="Tabletext"/>
              <w:jc w:val="center"/>
              <w:rPr>
                <w:sz w:val="18"/>
                <w:szCs w:val="18"/>
                <w:lang w:eastAsia="zh-CN"/>
              </w:rPr>
            </w:pPr>
            <w:r w:rsidRPr="00587424">
              <w:rPr>
                <w:sz w:val="18"/>
                <w:szCs w:val="18"/>
                <w:lang w:eastAsia="ja-JP"/>
              </w:rPr>
              <w:t>4</w:t>
            </w:r>
            <w:r w:rsidRPr="00587424">
              <w:rPr>
                <w:sz w:val="18"/>
                <w:szCs w:val="18"/>
              </w:rPr>
              <w:t xml:space="preserve"> 000 MHz </w:t>
            </w:r>
            <w:r w:rsidRPr="00587424">
              <w:rPr>
                <w:sz w:val="18"/>
                <w:szCs w:val="18"/>
                <w:lang w:eastAsia="zh-CN"/>
              </w:rPr>
              <w:t>centré à</w:t>
            </w:r>
            <w:r w:rsidR="00372FD6">
              <w:rPr>
                <w:sz w:val="18"/>
                <w:szCs w:val="18"/>
                <w:lang w:eastAsia="zh-CN"/>
              </w:rPr>
              <w:br/>
            </w:r>
            <w:r w:rsidRPr="00587424">
              <w:rPr>
                <w:sz w:val="18"/>
                <w:szCs w:val="18"/>
              </w:rPr>
              <w:t>16</w:t>
            </w:r>
            <w:r w:rsidRPr="00587424">
              <w:rPr>
                <w:sz w:val="18"/>
                <w:szCs w:val="18"/>
                <w:lang w:eastAsia="ja-JP"/>
              </w:rPr>
              <w:t>5,5</w:t>
            </w:r>
            <w:r w:rsidRPr="00587424">
              <w:rPr>
                <w:sz w:val="18"/>
                <w:szCs w:val="18"/>
              </w:rPr>
              <w:t> GHz</w:t>
            </w:r>
          </w:p>
        </w:tc>
        <w:tc>
          <w:tcPr>
            <w:tcW w:w="501" w:type="pct"/>
            <w:vAlign w:val="center"/>
          </w:tcPr>
          <w:p w14:paraId="6F8442ED" w14:textId="510025BB" w:rsidR="00943C98" w:rsidRPr="00587424" w:rsidRDefault="00943C98" w:rsidP="00D60CE5">
            <w:pPr>
              <w:pStyle w:val="Tabletext"/>
              <w:jc w:val="center"/>
              <w:rPr>
                <w:sz w:val="18"/>
                <w:szCs w:val="18"/>
                <w:lang w:eastAsia="zh-CN"/>
              </w:rPr>
            </w:pPr>
            <w:r w:rsidRPr="00587424">
              <w:rPr>
                <w:sz w:val="18"/>
                <w:szCs w:val="18"/>
              </w:rPr>
              <w:t>2 x 1</w:t>
            </w:r>
            <w:r w:rsidR="00BA6699">
              <w:rPr>
                <w:sz w:val="18"/>
                <w:szCs w:val="18"/>
              </w:rPr>
              <w:t> </w:t>
            </w:r>
            <w:r w:rsidRPr="00587424">
              <w:rPr>
                <w:sz w:val="18"/>
                <w:szCs w:val="18"/>
                <w:lang w:eastAsia="zh-CN"/>
              </w:rPr>
              <w:t>3</w:t>
            </w:r>
            <w:r w:rsidRPr="00587424">
              <w:rPr>
                <w:sz w:val="18"/>
                <w:szCs w:val="18"/>
              </w:rPr>
              <w:t>5</w:t>
            </w:r>
            <w:r w:rsidRPr="00587424">
              <w:rPr>
                <w:sz w:val="18"/>
                <w:szCs w:val="18"/>
                <w:lang w:eastAsia="zh-CN"/>
              </w:rPr>
              <w:t>0</w:t>
            </w:r>
            <w:r w:rsidRPr="00587424">
              <w:rPr>
                <w:sz w:val="18"/>
                <w:szCs w:val="18"/>
              </w:rPr>
              <w:t xml:space="preserve"> MHz </w:t>
            </w:r>
            <w:r w:rsidRPr="00587424">
              <w:rPr>
                <w:sz w:val="18"/>
                <w:szCs w:val="18"/>
                <w:lang w:eastAsia="zh-CN"/>
              </w:rPr>
              <w:t>centré à</w:t>
            </w:r>
            <w:r w:rsidR="00372FD6">
              <w:rPr>
                <w:sz w:val="18"/>
                <w:szCs w:val="18"/>
                <w:lang w:eastAsia="zh-CN"/>
              </w:rPr>
              <w:br/>
            </w:r>
            <w:r w:rsidRPr="00587424">
              <w:rPr>
                <w:sz w:val="18"/>
                <w:szCs w:val="18"/>
              </w:rPr>
              <w:t>1</w:t>
            </w:r>
            <w:r w:rsidRPr="00587424">
              <w:rPr>
                <w:sz w:val="18"/>
                <w:szCs w:val="18"/>
                <w:lang w:eastAsia="zh-CN"/>
              </w:rPr>
              <w:t>65,5</w:t>
            </w:r>
            <w:r w:rsidR="00372FD6">
              <w:rPr>
                <w:sz w:val="18"/>
                <w:szCs w:val="18"/>
              </w:rPr>
              <w:br/>
            </w:r>
            <w:r w:rsidR="00CE08E8" w:rsidRPr="00587424">
              <w:rPr>
                <w:sz w:val="18"/>
                <w:szCs w:val="18"/>
              </w:rPr>
              <w:t>±</w:t>
            </w:r>
            <w:r w:rsidRPr="00587424">
              <w:rPr>
                <w:sz w:val="18"/>
                <w:szCs w:val="18"/>
                <w:lang w:eastAsia="zh-CN"/>
              </w:rPr>
              <w:t>0,725</w:t>
            </w:r>
            <w:r w:rsidRPr="00587424">
              <w:rPr>
                <w:sz w:val="18"/>
                <w:szCs w:val="18"/>
              </w:rPr>
              <w:t> GHz</w:t>
            </w:r>
          </w:p>
        </w:tc>
        <w:tc>
          <w:tcPr>
            <w:tcW w:w="501" w:type="pct"/>
            <w:vAlign w:val="center"/>
          </w:tcPr>
          <w:p w14:paraId="210D3FDB" w14:textId="536CA5A3" w:rsidR="00943C98" w:rsidRPr="00587424" w:rsidRDefault="00943C98" w:rsidP="00D60CE5">
            <w:pPr>
              <w:pStyle w:val="Tabletext"/>
              <w:jc w:val="center"/>
              <w:rPr>
                <w:sz w:val="18"/>
                <w:szCs w:val="18"/>
              </w:rPr>
            </w:pPr>
            <w:r w:rsidRPr="00587424">
              <w:rPr>
                <w:sz w:val="18"/>
                <w:szCs w:val="18"/>
              </w:rPr>
              <w:t>2x1 425</w:t>
            </w:r>
            <w:r w:rsidR="00BB482D">
              <w:rPr>
                <w:sz w:val="18"/>
                <w:szCs w:val="18"/>
              </w:rPr>
              <w:t> </w:t>
            </w:r>
            <w:r w:rsidRPr="00587424">
              <w:rPr>
                <w:sz w:val="18"/>
                <w:szCs w:val="18"/>
              </w:rPr>
              <w:t xml:space="preserve">MHz </w:t>
            </w:r>
            <w:r w:rsidRPr="00587424">
              <w:rPr>
                <w:sz w:val="18"/>
                <w:szCs w:val="18"/>
                <w:lang w:eastAsia="zh-CN"/>
              </w:rPr>
              <w:t>centré à</w:t>
            </w:r>
            <w:r w:rsidR="002572A0">
              <w:rPr>
                <w:sz w:val="18"/>
                <w:szCs w:val="18"/>
                <w:lang w:eastAsia="zh-CN"/>
              </w:rPr>
              <w:br/>
            </w:r>
            <w:r w:rsidRPr="00587424">
              <w:rPr>
                <w:sz w:val="18"/>
                <w:szCs w:val="18"/>
              </w:rPr>
              <w:t>165,5</w:t>
            </w:r>
            <w:r w:rsidR="00CE08E8">
              <w:rPr>
                <w:sz w:val="18"/>
                <w:szCs w:val="18"/>
              </w:rPr>
              <w:br/>
            </w:r>
            <w:r w:rsidRPr="00587424">
              <w:rPr>
                <w:sz w:val="18"/>
                <w:szCs w:val="18"/>
              </w:rPr>
              <w:t>±0,73</w:t>
            </w:r>
            <w:r w:rsidR="00BB482D">
              <w:rPr>
                <w:sz w:val="18"/>
                <w:szCs w:val="18"/>
              </w:rPr>
              <w:t> </w:t>
            </w:r>
            <w:r w:rsidRPr="00587424">
              <w:rPr>
                <w:sz w:val="18"/>
                <w:szCs w:val="18"/>
              </w:rPr>
              <w:t>GHz</w:t>
            </w:r>
          </w:p>
        </w:tc>
        <w:tc>
          <w:tcPr>
            <w:tcW w:w="501" w:type="pct"/>
            <w:vAlign w:val="center"/>
          </w:tcPr>
          <w:p w14:paraId="1457846F" w14:textId="709E8B19" w:rsidR="00943C98" w:rsidRPr="00587424" w:rsidRDefault="00943C98" w:rsidP="00D60CE5">
            <w:pPr>
              <w:pStyle w:val="Tabletext"/>
              <w:jc w:val="center"/>
              <w:rPr>
                <w:bCs/>
                <w:sz w:val="18"/>
                <w:szCs w:val="18"/>
                <w:lang w:eastAsia="zh-CN"/>
              </w:rPr>
            </w:pPr>
            <w:r w:rsidRPr="00587424">
              <w:rPr>
                <w:sz w:val="18"/>
                <w:szCs w:val="18"/>
                <w:lang w:eastAsia="zh-CN"/>
              </w:rPr>
              <w:t>3 000</w:t>
            </w:r>
            <w:r w:rsidRPr="00587424">
              <w:rPr>
                <w:sz w:val="18"/>
                <w:szCs w:val="18"/>
              </w:rPr>
              <w:t xml:space="preserve"> MHz </w:t>
            </w:r>
            <w:r w:rsidRPr="00587424">
              <w:rPr>
                <w:sz w:val="18"/>
                <w:szCs w:val="18"/>
                <w:lang w:eastAsia="zh-CN"/>
              </w:rPr>
              <w:t>centré à</w:t>
            </w:r>
            <w:r w:rsidR="00372FD6">
              <w:rPr>
                <w:sz w:val="18"/>
                <w:szCs w:val="18"/>
                <w:lang w:eastAsia="zh-CN"/>
              </w:rPr>
              <w:br/>
            </w:r>
            <w:r w:rsidRPr="00587424">
              <w:rPr>
                <w:sz w:val="18"/>
                <w:szCs w:val="18"/>
              </w:rPr>
              <w:t>1</w:t>
            </w:r>
            <w:r w:rsidRPr="00587424">
              <w:rPr>
                <w:sz w:val="18"/>
                <w:szCs w:val="18"/>
                <w:lang w:eastAsia="zh-CN"/>
              </w:rPr>
              <w:t>65,5</w:t>
            </w:r>
            <w:r w:rsidRPr="00587424">
              <w:rPr>
                <w:sz w:val="18"/>
                <w:szCs w:val="18"/>
              </w:rPr>
              <w:t> GHz</w:t>
            </w:r>
          </w:p>
        </w:tc>
        <w:tc>
          <w:tcPr>
            <w:tcW w:w="502" w:type="pct"/>
            <w:vAlign w:val="center"/>
          </w:tcPr>
          <w:p w14:paraId="7C8061EC" w14:textId="176E2421" w:rsidR="00943C98" w:rsidRPr="00587424" w:rsidRDefault="00943C98" w:rsidP="00D60CE5">
            <w:pPr>
              <w:pStyle w:val="Tabletext"/>
              <w:jc w:val="center"/>
              <w:rPr>
                <w:bCs/>
                <w:sz w:val="18"/>
                <w:szCs w:val="18"/>
                <w:lang w:eastAsia="zh-CN"/>
              </w:rPr>
            </w:pPr>
            <w:r w:rsidRPr="00587424">
              <w:rPr>
                <w:sz w:val="18"/>
                <w:szCs w:val="18"/>
                <w:lang w:eastAsia="zh-CN"/>
              </w:rPr>
              <w:t>3 000</w:t>
            </w:r>
            <w:r w:rsidRPr="00587424">
              <w:rPr>
                <w:sz w:val="18"/>
                <w:szCs w:val="18"/>
              </w:rPr>
              <w:t> MHz</w:t>
            </w:r>
            <w:r w:rsidRPr="00587424">
              <w:rPr>
                <w:sz w:val="18"/>
                <w:szCs w:val="18"/>
              </w:rPr>
              <w:br/>
            </w:r>
            <w:r w:rsidRPr="00587424">
              <w:rPr>
                <w:sz w:val="18"/>
                <w:szCs w:val="18"/>
                <w:lang w:eastAsia="zh-CN"/>
              </w:rPr>
              <w:t>centré à</w:t>
            </w:r>
            <w:r w:rsidR="00372FD6">
              <w:rPr>
                <w:sz w:val="18"/>
                <w:szCs w:val="18"/>
                <w:lang w:eastAsia="zh-CN"/>
              </w:rPr>
              <w:br/>
            </w:r>
            <w:r w:rsidRPr="00587424">
              <w:rPr>
                <w:sz w:val="18"/>
                <w:szCs w:val="18"/>
              </w:rPr>
              <w:t>1</w:t>
            </w:r>
            <w:r w:rsidRPr="00587424">
              <w:rPr>
                <w:sz w:val="18"/>
                <w:szCs w:val="18"/>
                <w:lang w:eastAsia="zh-CN"/>
              </w:rPr>
              <w:t>65,5</w:t>
            </w:r>
            <w:r w:rsidRPr="00587424">
              <w:rPr>
                <w:sz w:val="18"/>
                <w:szCs w:val="18"/>
              </w:rPr>
              <w:t> GHz</w:t>
            </w:r>
          </w:p>
        </w:tc>
      </w:tr>
      <w:tr w:rsidR="00943C98" w:rsidRPr="00587424" w14:paraId="144AB5E6" w14:textId="77777777" w:rsidTr="00865FDE">
        <w:trPr>
          <w:cantSplit/>
          <w:jc w:val="center"/>
        </w:trPr>
        <w:tc>
          <w:tcPr>
            <w:tcW w:w="5000" w:type="pct"/>
            <w:gridSpan w:val="9"/>
            <w:vAlign w:val="center"/>
          </w:tcPr>
          <w:p w14:paraId="128F08A1" w14:textId="15E86649" w:rsidR="00943C98" w:rsidRPr="00587424" w:rsidRDefault="00943C98" w:rsidP="00D60CE5">
            <w:pPr>
              <w:pStyle w:val="Tabletext"/>
              <w:jc w:val="left"/>
              <w:rPr>
                <w:b/>
                <w:bCs/>
                <w:sz w:val="18"/>
                <w:szCs w:val="18"/>
                <w:lang w:eastAsia="zh-CN"/>
              </w:rPr>
            </w:pPr>
            <w:r w:rsidRPr="00587424">
              <w:rPr>
                <w:b/>
                <w:bCs/>
                <w:sz w:val="18"/>
              </w:rPr>
              <w:t>Résolution spatiale de mesure</w:t>
            </w:r>
          </w:p>
        </w:tc>
      </w:tr>
      <w:tr w:rsidR="00943C98" w:rsidRPr="00587424" w14:paraId="641EAEA5" w14:textId="77777777" w:rsidTr="00865FDE">
        <w:trPr>
          <w:cantSplit/>
          <w:jc w:val="center"/>
        </w:trPr>
        <w:tc>
          <w:tcPr>
            <w:tcW w:w="991" w:type="pct"/>
            <w:vAlign w:val="center"/>
          </w:tcPr>
          <w:p w14:paraId="1130EEE2" w14:textId="59398D58" w:rsidR="00943C98" w:rsidRPr="00587424" w:rsidRDefault="00943C98" w:rsidP="00D60CE5">
            <w:pPr>
              <w:pStyle w:val="Tabletext"/>
              <w:jc w:val="left"/>
              <w:rPr>
                <w:sz w:val="18"/>
                <w:szCs w:val="18"/>
              </w:rPr>
            </w:pPr>
            <w:r w:rsidRPr="00587424">
              <w:rPr>
                <w:sz w:val="18"/>
              </w:rPr>
              <w:t>Résolution horizontale (km)</w:t>
            </w:r>
          </w:p>
        </w:tc>
        <w:tc>
          <w:tcPr>
            <w:tcW w:w="501" w:type="pct"/>
            <w:vAlign w:val="center"/>
          </w:tcPr>
          <w:p w14:paraId="1D48FBAB" w14:textId="77777777" w:rsidR="00943C98" w:rsidRPr="00587424" w:rsidRDefault="00943C98" w:rsidP="00D60CE5">
            <w:pPr>
              <w:pStyle w:val="Tabletext"/>
              <w:jc w:val="center"/>
              <w:rPr>
                <w:sz w:val="18"/>
                <w:szCs w:val="18"/>
                <w:lang w:eastAsia="zh-CN"/>
              </w:rPr>
            </w:pPr>
          </w:p>
        </w:tc>
        <w:tc>
          <w:tcPr>
            <w:tcW w:w="501" w:type="pct"/>
            <w:vAlign w:val="center"/>
          </w:tcPr>
          <w:p w14:paraId="13EB7F01" w14:textId="5C676B1A" w:rsidR="00943C98" w:rsidRPr="00587424" w:rsidRDefault="00943C98" w:rsidP="00D60CE5">
            <w:pPr>
              <w:pStyle w:val="Tabletext"/>
              <w:jc w:val="center"/>
              <w:rPr>
                <w:sz w:val="18"/>
                <w:szCs w:val="18"/>
              </w:rPr>
            </w:pPr>
            <w:r w:rsidRPr="00587424">
              <w:rPr>
                <w:sz w:val="18"/>
                <w:szCs w:val="18"/>
              </w:rPr>
              <w:t>4,1</w:t>
            </w:r>
          </w:p>
        </w:tc>
        <w:tc>
          <w:tcPr>
            <w:tcW w:w="501" w:type="pct"/>
            <w:vAlign w:val="center"/>
          </w:tcPr>
          <w:p w14:paraId="4C73FF76" w14:textId="77777777" w:rsidR="00943C98" w:rsidRPr="00587424" w:rsidRDefault="00943C98" w:rsidP="00D60CE5">
            <w:pPr>
              <w:pStyle w:val="Tabletext"/>
              <w:jc w:val="center"/>
              <w:rPr>
                <w:sz w:val="18"/>
                <w:szCs w:val="18"/>
                <w:lang w:eastAsia="zh-CN"/>
              </w:rPr>
            </w:pPr>
            <w:r w:rsidRPr="00587424">
              <w:rPr>
                <w:sz w:val="18"/>
                <w:szCs w:val="18"/>
                <w:lang w:eastAsia="zh-CN"/>
              </w:rPr>
              <w:t>4</w:t>
            </w:r>
          </w:p>
        </w:tc>
        <w:tc>
          <w:tcPr>
            <w:tcW w:w="501" w:type="pct"/>
            <w:vAlign w:val="center"/>
          </w:tcPr>
          <w:p w14:paraId="191C3141" w14:textId="77777777" w:rsidR="00943C98" w:rsidRPr="00587424" w:rsidRDefault="00943C98" w:rsidP="00D60CE5">
            <w:pPr>
              <w:pStyle w:val="Tabletext"/>
              <w:jc w:val="center"/>
              <w:rPr>
                <w:sz w:val="18"/>
                <w:szCs w:val="18"/>
                <w:lang w:eastAsia="zh-CN"/>
              </w:rPr>
            </w:pPr>
            <w:r w:rsidRPr="00587424">
              <w:rPr>
                <w:sz w:val="18"/>
                <w:szCs w:val="18"/>
                <w:lang w:eastAsia="ja-JP"/>
              </w:rPr>
              <w:t>4</w:t>
            </w:r>
          </w:p>
        </w:tc>
        <w:tc>
          <w:tcPr>
            <w:tcW w:w="501" w:type="pct"/>
            <w:vAlign w:val="center"/>
          </w:tcPr>
          <w:p w14:paraId="699A46DA" w14:textId="77777777" w:rsidR="00943C98" w:rsidRPr="00587424" w:rsidRDefault="00943C98" w:rsidP="00D60CE5">
            <w:pPr>
              <w:pStyle w:val="Tabletext"/>
              <w:jc w:val="center"/>
              <w:rPr>
                <w:sz w:val="18"/>
                <w:szCs w:val="18"/>
                <w:lang w:eastAsia="zh-CN"/>
              </w:rPr>
            </w:pPr>
          </w:p>
        </w:tc>
        <w:tc>
          <w:tcPr>
            <w:tcW w:w="501" w:type="pct"/>
            <w:vAlign w:val="center"/>
          </w:tcPr>
          <w:p w14:paraId="5E9D1AE5" w14:textId="77777777" w:rsidR="00943C98" w:rsidRPr="00587424" w:rsidRDefault="00943C98" w:rsidP="00D60CE5">
            <w:pPr>
              <w:pStyle w:val="Tabletext"/>
              <w:jc w:val="center"/>
              <w:rPr>
                <w:sz w:val="18"/>
                <w:szCs w:val="18"/>
                <w:lang w:eastAsia="zh-CN"/>
              </w:rPr>
            </w:pPr>
          </w:p>
        </w:tc>
        <w:tc>
          <w:tcPr>
            <w:tcW w:w="501" w:type="pct"/>
            <w:vAlign w:val="center"/>
          </w:tcPr>
          <w:p w14:paraId="4C1DAD24" w14:textId="77777777" w:rsidR="00943C98" w:rsidRPr="00587424" w:rsidRDefault="00943C98" w:rsidP="00D60CE5">
            <w:pPr>
              <w:pStyle w:val="Tabletext"/>
              <w:jc w:val="center"/>
              <w:rPr>
                <w:sz w:val="18"/>
                <w:szCs w:val="18"/>
              </w:rPr>
            </w:pPr>
            <w:r w:rsidRPr="00587424">
              <w:rPr>
                <w:sz w:val="18"/>
                <w:szCs w:val="18"/>
                <w:lang w:eastAsia="zh-CN"/>
              </w:rPr>
              <w:t>39 (nadir)</w:t>
            </w:r>
          </w:p>
        </w:tc>
        <w:tc>
          <w:tcPr>
            <w:tcW w:w="502" w:type="pct"/>
            <w:vAlign w:val="center"/>
          </w:tcPr>
          <w:p w14:paraId="298811C6" w14:textId="77777777" w:rsidR="00943C98" w:rsidRPr="00587424" w:rsidRDefault="00943C98" w:rsidP="00D60CE5">
            <w:pPr>
              <w:pStyle w:val="Tabletext"/>
              <w:jc w:val="center"/>
              <w:rPr>
                <w:sz w:val="18"/>
                <w:szCs w:val="18"/>
              </w:rPr>
            </w:pPr>
            <w:r w:rsidRPr="00587424">
              <w:rPr>
                <w:sz w:val="18"/>
                <w:szCs w:val="18"/>
                <w:lang w:eastAsia="zh-CN"/>
              </w:rPr>
              <w:t>35 (nadir)</w:t>
            </w:r>
          </w:p>
        </w:tc>
      </w:tr>
      <w:tr w:rsidR="00943C98" w:rsidRPr="00587424" w14:paraId="237C54AC" w14:textId="77777777" w:rsidTr="00865FDE">
        <w:trPr>
          <w:cantSplit/>
          <w:jc w:val="center"/>
        </w:trPr>
        <w:tc>
          <w:tcPr>
            <w:tcW w:w="991" w:type="pct"/>
            <w:vAlign w:val="center"/>
          </w:tcPr>
          <w:p w14:paraId="081EE85B" w14:textId="13D1BC3D" w:rsidR="00943C98" w:rsidRPr="00587424" w:rsidRDefault="00943C98" w:rsidP="00D60CE5">
            <w:pPr>
              <w:pStyle w:val="Tabletext"/>
              <w:jc w:val="left"/>
              <w:rPr>
                <w:sz w:val="18"/>
                <w:szCs w:val="18"/>
              </w:rPr>
            </w:pPr>
            <w:r w:rsidRPr="00587424">
              <w:rPr>
                <w:sz w:val="18"/>
              </w:rPr>
              <w:t>Résolution verticale (km)</w:t>
            </w:r>
          </w:p>
        </w:tc>
        <w:tc>
          <w:tcPr>
            <w:tcW w:w="501" w:type="pct"/>
            <w:vAlign w:val="center"/>
          </w:tcPr>
          <w:p w14:paraId="24C49A91" w14:textId="77777777" w:rsidR="00943C98" w:rsidRPr="00587424" w:rsidRDefault="00943C98" w:rsidP="00D60CE5">
            <w:pPr>
              <w:pStyle w:val="Tabletext"/>
              <w:jc w:val="center"/>
              <w:rPr>
                <w:sz w:val="18"/>
                <w:szCs w:val="18"/>
                <w:lang w:eastAsia="zh-CN"/>
              </w:rPr>
            </w:pPr>
          </w:p>
        </w:tc>
        <w:tc>
          <w:tcPr>
            <w:tcW w:w="501" w:type="pct"/>
            <w:vAlign w:val="center"/>
          </w:tcPr>
          <w:p w14:paraId="256A664C" w14:textId="2D28951C" w:rsidR="00943C98" w:rsidRPr="00587424" w:rsidRDefault="00943C98" w:rsidP="00D60CE5">
            <w:pPr>
              <w:pStyle w:val="Tabletext"/>
              <w:jc w:val="center"/>
              <w:rPr>
                <w:sz w:val="18"/>
                <w:szCs w:val="18"/>
              </w:rPr>
            </w:pPr>
            <w:r w:rsidRPr="00587424">
              <w:rPr>
                <w:sz w:val="18"/>
                <w:szCs w:val="18"/>
              </w:rPr>
              <w:t>6,3</w:t>
            </w:r>
          </w:p>
        </w:tc>
        <w:tc>
          <w:tcPr>
            <w:tcW w:w="501" w:type="pct"/>
            <w:vAlign w:val="center"/>
          </w:tcPr>
          <w:p w14:paraId="7DE33F3B" w14:textId="77777777" w:rsidR="00943C98" w:rsidRPr="00587424" w:rsidRDefault="00943C98" w:rsidP="00D60CE5">
            <w:pPr>
              <w:pStyle w:val="Tabletext"/>
              <w:jc w:val="center"/>
              <w:rPr>
                <w:sz w:val="18"/>
                <w:szCs w:val="18"/>
                <w:lang w:eastAsia="zh-CN"/>
              </w:rPr>
            </w:pPr>
            <w:r w:rsidRPr="00587424">
              <w:rPr>
                <w:sz w:val="18"/>
                <w:szCs w:val="18"/>
                <w:lang w:eastAsia="zh-CN"/>
              </w:rPr>
              <w:t>4</w:t>
            </w:r>
          </w:p>
        </w:tc>
        <w:tc>
          <w:tcPr>
            <w:tcW w:w="501" w:type="pct"/>
            <w:vAlign w:val="center"/>
          </w:tcPr>
          <w:p w14:paraId="11FDC188" w14:textId="77777777" w:rsidR="00943C98" w:rsidRPr="00587424" w:rsidRDefault="00943C98" w:rsidP="00D60CE5">
            <w:pPr>
              <w:pStyle w:val="Tabletext"/>
              <w:jc w:val="center"/>
              <w:rPr>
                <w:sz w:val="18"/>
                <w:szCs w:val="18"/>
                <w:lang w:eastAsia="zh-CN"/>
              </w:rPr>
            </w:pPr>
            <w:r w:rsidRPr="00587424">
              <w:rPr>
                <w:sz w:val="18"/>
                <w:szCs w:val="18"/>
                <w:lang w:eastAsia="ja-JP"/>
              </w:rPr>
              <w:t>9</w:t>
            </w:r>
          </w:p>
        </w:tc>
        <w:tc>
          <w:tcPr>
            <w:tcW w:w="501" w:type="pct"/>
            <w:vAlign w:val="center"/>
          </w:tcPr>
          <w:p w14:paraId="4EF64510" w14:textId="77777777" w:rsidR="00943C98" w:rsidRPr="00587424" w:rsidRDefault="00943C98" w:rsidP="00D60CE5">
            <w:pPr>
              <w:pStyle w:val="Tabletext"/>
              <w:jc w:val="center"/>
              <w:rPr>
                <w:sz w:val="18"/>
                <w:szCs w:val="18"/>
                <w:lang w:eastAsia="zh-CN"/>
              </w:rPr>
            </w:pPr>
          </w:p>
        </w:tc>
        <w:tc>
          <w:tcPr>
            <w:tcW w:w="501" w:type="pct"/>
            <w:vAlign w:val="center"/>
          </w:tcPr>
          <w:p w14:paraId="58C45BAA" w14:textId="77777777" w:rsidR="00943C98" w:rsidRPr="00587424" w:rsidRDefault="00943C98" w:rsidP="00D60CE5">
            <w:pPr>
              <w:pStyle w:val="Tabletext"/>
              <w:jc w:val="center"/>
              <w:rPr>
                <w:sz w:val="18"/>
                <w:szCs w:val="18"/>
                <w:lang w:eastAsia="zh-CN"/>
              </w:rPr>
            </w:pPr>
          </w:p>
        </w:tc>
        <w:tc>
          <w:tcPr>
            <w:tcW w:w="501" w:type="pct"/>
            <w:vAlign w:val="center"/>
          </w:tcPr>
          <w:p w14:paraId="7FFD7553" w14:textId="77777777" w:rsidR="00943C98" w:rsidRPr="00587424" w:rsidRDefault="00943C98" w:rsidP="00D60CE5">
            <w:pPr>
              <w:pStyle w:val="Tabletext"/>
              <w:jc w:val="center"/>
              <w:rPr>
                <w:sz w:val="18"/>
                <w:szCs w:val="18"/>
              </w:rPr>
            </w:pPr>
            <w:r w:rsidRPr="00587424">
              <w:rPr>
                <w:sz w:val="18"/>
                <w:szCs w:val="18"/>
                <w:lang w:eastAsia="zh-CN"/>
              </w:rPr>
              <w:t>26 (nadir)</w:t>
            </w:r>
          </w:p>
        </w:tc>
        <w:tc>
          <w:tcPr>
            <w:tcW w:w="502" w:type="pct"/>
            <w:vAlign w:val="center"/>
          </w:tcPr>
          <w:p w14:paraId="398AF8EC" w14:textId="77777777" w:rsidR="00943C98" w:rsidRPr="00587424" w:rsidRDefault="00943C98" w:rsidP="00D60CE5">
            <w:pPr>
              <w:pStyle w:val="Tabletext"/>
              <w:jc w:val="center"/>
              <w:rPr>
                <w:sz w:val="18"/>
                <w:szCs w:val="18"/>
              </w:rPr>
            </w:pPr>
            <w:r w:rsidRPr="00587424">
              <w:rPr>
                <w:sz w:val="18"/>
                <w:szCs w:val="18"/>
                <w:lang w:eastAsia="zh-CN"/>
              </w:rPr>
              <w:t>25 (nadir)</w:t>
            </w:r>
          </w:p>
        </w:tc>
      </w:tr>
    </w:tbl>
    <w:p w14:paraId="6822D9FD" w14:textId="77777777" w:rsidR="00865FDE" w:rsidRPr="00116BBB" w:rsidRDefault="00865FDE" w:rsidP="00865FDE">
      <w:pPr>
        <w:pStyle w:val="Tablefin"/>
      </w:pPr>
    </w:p>
    <w:p w14:paraId="7DC63299" w14:textId="77777777" w:rsidR="00943C98" w:rsidRDefault="00943C98" w:rsidP="00D60CE5"/>
    <w:p w14:paraId="4A1E73A2" w14:textId="19200E02" w:rsidR="00865FDE" w:rsidRPr="00587424" w:rsidRDefault="00865FDE" w:rsidP="00D60CE5">
      <w:pPr>
        <w:sectPr w:rsidR="00865FDE" w:rsidRPr="00587424" w:rsidSect="00497023">
          <w:headerReference w:type="even" r:id="rId62"/>
          <w:headerReference w:type="default" r:id="rId63"/>
          <w:pgSz w:w="16834" w:h="11907" w:orient="landscape" w:code="9"/>
          <w:pgMar w:top="1134" w:right="1418" w:bottom="1134" w:left="1134" w:header="720" w:footer="482" w:gutter="0"/>
          <w:cols w:space="720"/>
        </w:sectPr>
      </w:pPr>
    </w:p>
    <w:p w14:paraId="1181B4A6" w14:textId="3422D0BE" w:rsidR="00943C98" w:rsidRPr="00587424" w:rsidRDefault="00943C98" w:rsidP="00D60CE5">
      <w:pPr>
        <w:pStyle w:val="Heading2"/>
      </w:pPr>
      <w:bookmarkStart w:id="123" w:name="_Toc98410660"/>
      <w:bookmarkStart w:id="124" w:name="_Toc98956126"/>
      <w:bookmarkStart w:id="125" w:name="_Toc99111633"/>
      <w:r w:rsidRPr="00587424">
        <w:t>6.18</w:t>
      </w:r>
      <w:r w:rsidRPr="00587424">
        <w:tab/>
        <w:t xml:space="preserve">Paramètres types des capteurs passifs fonctionnant </w:t>
      </w:r>
      <w:r w:rsidR="00B213C7">
        <w:t>dans la bande de fréquences</w:t>
      </w:r>
      <w:r w:rsidR="00B213C7" w:rsidRPr="00587424">
        <w:t xml:space="preserve"> </w:t>
      </w:r>
      <w:r w:rsidRPr="00587424">
        <w:t>174,8</w:t>
      </w:r>
      <w:r w:rsidR="00B213C7">
        <w:t>-</w:t>
      </w:r>
      <w:r w:rsidRPr="00587424">
        <w:t>191,8 GHz</w:t>
      </w:r>
      <w:bookmarkEnd w:id="123"/>
      <w:bookmarkEnd w:id="124"/>
      <w:bookmarkEnd w:id="125"/>
    </w:p>
    <w:p w14:paraId="37FBEC51" w14:textId="6D8CE382" w:rsidR="00943C98" w:rsidRPr="00587424" w:rsidRDefault="00943C98" w:rsidP="00D60CE5">
      <w:pPr>
        <w:rPr>
          <w:lang w:eastAsia="ja-JP"/>
        </w:rPr>
      </w:pPr>
      <w:r w:rsidRPr="00587424">
        <w:t xml:space="preserve">La bande </w:t>
      </w:r>
      <w:r w:rsidR="00B213C7">
        <w:t xml:space="preserve">de fréquences </w:t>
      </w:r>
      <w:r w:rsidR="00B213C7" w:rsidRPr="00B213C7">
        <w:t>174,8-191,8</w:t>
      </w:r>
      <w:r w:rsidR="00B213C7">
        <w:t> </w:t>
      </w:r>
      <w:r w:rsidRPr="00587424">
        <w:t>GHz est particulièrement intéressante pour la mesure du N</w:t>
      </w:r>
      <w:r w:rsidRPr="00587424">
        <w:rPr>
          <w:vertAlign w:val="subscript"/>
        </w:rPr>
        <w:t>2</w:t>
      </w:r>
      <w:r w:rsidRPr="00587424">
        <w:t>O, de l'eau des nuages et de la glace, de la pluie, du CO</w:t>
      </w:r>
      <w:r w:rsidRPr="00587424">
        <w:rPr>
          <w:vertAlign w:val="subscript"/>
        </w:rPr>
        <w:t>2</w:t>
      </w:r>
      <w:r w:rsidRPr="00587424">
        <w:t xml:space="preserve"> et du CO. </w:t>
      </w:r>
      <w:r w:rsidRPr="00587424">
        <w:rPr>
          <w:lang w:eastAsia="ja-JP"/>
        </w:rPr>
        <w:t>Le</w:t>
      </w:r>
      <w:r w:rsidR="00B213C7">
        <w:rPr>
          <w:lang w:eastAsia="ja-JP"/>
        </w:rPr>
        <w:t>s</w:t>
      </w:r>
      <w:r w:rsidRPr="00587424">
        <w:rPr>
          <w:lang w:eastAsia="ja-JP"/>
        </w:rPr>
        <w:t xml:space="preserve"> Tableau</w:t>
      </w:r>
      <w:r w:rsidR="00B213C7">
        <w:rPr>
          <w:lang w:eastAsia="ja-JP"/>
        </w:rPr>
        <w:t>x</w:t>
      </w:r>
      <w:r w:rsidRPr="00587424">
        <w:rPr>
          <w:lang w:eastAsia="ja-JP"/>
        </w:rPr>
        <w:t> </w:t>
      </w:r>
      <w:r w:rsidR="00B213C7">
        <w:rPr>
          <w:lang w:eastAsia="ja-JP"/>
        </w:rPr>
        <w:t>46 et 47</w:t>
      </w:r>
      <w:r w:rsidRPr="00587424">
        <w:rPr>
          <w:lang w:eastAsia="ja-JP"/>
        </w:rPr>
        <w:t xml:space="preserve"> contien</w:t>
      </w:r>
      <w:r w:rsidR="00B213C7">
        <w:rPr>
          <w:lang w:eastAsia="ja-JP"/>
        </w:rPr>
        <w:t>nent</w:t>
      </w:r>
      <w:r w:rsidRPr="00587424">
        <w:rPr>
          <w:lang w:eastAsia="ja-JP"/>
        </w:rPr>
        <w:t xml:space="preserve"> un récapitulatif des paramètres des capteurs passifs qui fonctionnent ou fonctionneront </w:t>
      </w:r>
      <w:r w:rsidR="00B213C7">
        <w:t>dans la bande de fréquences</w:t>
      </w:r>
      <w:r w:rsidR="00B213C7" w:rsidRPr="00587424">
        <w:t xml:space="preserve"> </w:t>
      </w:r>
      <w:r w:rsidR="00B213C7" w:rsidRPr="00B213C7">
        <w:t>174,8-191,8</w:t>
      </w:r>
      <w:r w:rsidR="00B213C7">
        <w:t> </w:t>
      </w:r>
      <w:r w:rsidRPr="00587424">
        <w:rPr>
          <w:lang w:eastAsia="ja-JP"/>
        </w:rPr>
        <w:t>GHz.</w:t>
      </w:r>
    </w:p>
    <w:p w14:paraId="6790AAFE" w14:textId="42CAD206" w:rsidR="0086099D" w:rsidRPr="00587424" w:rsidRDefault="0086099D" w:rsidP="00D60CE5">
      <w:pPr>
        <w:pStyle w:val="TableNo"/>
      </w:pPr>
      <w:r w:rsidRPr="00587424">
        <w:t>TABLEAU</w:t>
      </w:r>
      <w:r w:rsidR="0098160C">
        <w:t> </w:t>
      </w:r>
      <w:r w:rsidRPr="00587424">
        <w:t>46</w:t>
      </w:r>
    </w:p>
    <w:p w14:paraId="1D78268C" w14:textId="51C74420" w:rsidR="0086099D" w:rsidRPr="00587424" w:rsidRDefault="0086099D" w:rsidP="00D60CE5">
      <w:pPr>
        <w:pStyle w:val="Tabletitle"/>
      </w:pPr>
      <w:r w:rsidRPr="00587424">
        <w:t xml:space="preserve">Caractéristiques des capteurs du SETS (passive) fonctionnant </w:t>
      </w:r>
      <w:r w:rsidR="00B213C7">
        <w:t>dans la bande de fréquences</w:t>
      </w:r>
      <w:r w:rsidR="00B213C7" w:rsidRPr="00587424">
        <w:t xml:space="preserve"> </w:t>
      </w:r>
      <w:r w:rsidRPr="00587424">
        <w:t>174,8</w:t>
      </w:r>
      <w:r w:rsidR="00FD0538">
        <w:t>-1</w:t>
      </w:r>
      <w:r w:rsidRPr="00587424">
        <w:t>91,8 GHz</w:t>
      </w:r>
    </w:p>
    <w:tbl>
      <w:tblPr>
        <w:tblStyle w:val="TableGrid"/>
        <w:tblW w:w="14459" w:type="dxa"/>
        <w:jc w:val="center"/>
        <w:tblLayout w:type="fixed"/>
        <w:tblLook w:val="04A0" w:firstRow="1" w:lastRow="0" w:firstColumn="1" w:lastColumn="0" w:noHBand="0" w:noVBand="1"/>
      </w:tblPr>
      <w:tblGrid>
        <w:gridCol w:w="2536"/>
        <w:gridCol w:w="1324"/>
        <w:gridCol w:w="1325"/>
        <w:gridCol w:w="1325"/>
        <w:gridCol w:w="1325"/>
        <w:gridCol w:w="1324"/>
        <w:gridCol w:w="1325"/>
        <w:gridCol w:w="1325"/>
        <w:gridCol w:w="1325"/>
        <w:gridCol w:w="1325"/>
      </w:tblGrid>
      <w:tr w:rsidR="0086099D" w:rsidRPr="00865FDE" w14:paraId="73C6D55F" w14:textId="77777777" w:rsidTr="009C0D8D">
        <w:trPr>
          <w:jc w:val="center"/>
        </w:trPr>
        <w:tc>
          <w:tcPr>
            <w:tcW w:w="2536" w:type="dxa"/>
            <w:vAlign w:val="center"/>
          </w:tcPr>
          <w:p w14:paraId="7FB42295" w14:textId="77777777" w:rsidR="0086099D" w:rsidRPr="00865FDE" w:rsidRDefault="0086099D" w:rsidP="00865FDE">
            <w:pPr>
              <w:pStyle w:val="Tablehead"/>
              <w:rPr>
                <w:sz w:val="18"/>
                <w:szCs w:val="18"/>
              </w:rPr>
            </w:pPr>
          </w:p>
        </w:tc>
        <w:tc>
          <w:tcPr>
            <w:tcW w:w="1324" w:type="dxa"/>
            <w:vAlign w:val="center"/>
          </w:tcPr>
          <w:p w14:paraId="3C9FAD95" w14:textId="6DCC648C"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Q2</w:t>
            </w:r>
          </w:p>
        </w:tc>
        <w:tc>
          <w:tcPr>
            <w:tcW w:w="1325" w:type="dxa"/>
            <w:vAlign w:val="center"/>
          </w:tcPr>
          <w:p w14:paraId="54D305EB" w14:textId="4BCB4F5C"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Q3</w:t>
            </w:r>
          </w:p>
        </w:tc>
        <w:tc>
          <w:tcPr>
            <w:tcW w:w="1325" w:type="dxa"/>
            <w:vAlign w:val="center"/>
          </w:tcPr>
          <w:p w14:paraId="3E96EB94" w14:textId="406FA82A"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Q4</w:t>
            </w:r>
          </w:p>
        </w:tc>
        <w:tc>
          <w:tcPr>
            <w:tcW w:w="1325" w:type="dxa"/>
            <w:vAlign w:val="center"/>
          </w:tcPr>
          <w:p w14:paraId="3ED85320" w14:textId="4D93712E"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Q5</w:t>
            </w:r>
          </w:p>
        </w:tc>
        <w:tc>
          <w:tcPr>
            <w:tcW w:w="1324" w:type="dxa"/>
            <w:vAlign w:val="center"/>
          </w:tcPr>
          <w:p w14:paraId="0BF9BB9C" w14:textId="1CC0AB38"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Q6</w:t>
            </w:r>
          </w:p>
        </w:tc>
        <w:tc>
          <w:tcPr>
            <w:tcW w:w="1325" w:type="dxa"/>
            <w:vAlign w:val="center"/>
          </w:tcPr>
          <w:p w14:paraId="069F0001" w14:textId="76B92942"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Q7</w:t>
            </w:r>
          </w:p>
        </w:tc>
        <w:tc>
          <w:tcPr>
            <w:tcW w:w="1325" w:type="dxa"/>
            <w:vAlign w:val="center"/>
          </w:tcPr>
          <w:p w14:paraId="1CCFDFE9" w14:textId="0B37E7A0"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Q8</w:t>
            </w:r>
          </w:p>
        </w:tc>
        <w:tc>
          <w:tcPr>
            <w:tcW w:w="1325" w:type="dxa"/>
            <w:vAlign w:val="center"/>
          </w:tcPr>
          <w:p w14:paraId="6DCDB44D" w14:textId="2891B370"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Q9</w:t>
            </w:r>
          </w:p>
        </w:tc>
        <w:tc>
          <w:tcPr>
            <w:tcW w:w="1325" w:type="dxa"/>
            <w:vAlign w:val="center"/>
          </w:tcPr>
          <w:p w14:paraId="078AD2D4" w14:textId="47105919" w:rsidR="0086099D" w:rsidRPr="00865FDE" w:rsidRDefault="0086099D" w:rsidP="00865FDE">
            <w:pPr>
              <w:pStyle w:val="Tablehead"/>
              <w:rPr>
                <w:rFonts w:ascii="Times New Roman" w:hAnsi="Times New Roman"/>
                <w:sz w:val="18"/>
                <w:szCs w:val="18"/>
              </w:rPr>
            </w:pPr>
            <w:r w:rsidRPr="00865FDE">
              <w:rPr>
                <w:rFonts w:ascii="Times New Roman" w:hAnsi="Times New Roman"/>
                <w:sz w:val="18"/>
                <w:szCs w:val="18"/>
              </w:rPr>
              <w:t>Capteur Q10</w:t>
            </w:r>
          </w:p>
        </w:tc>
      </w:tr>
      <w:tr w:rsidR="0086099D" w:rsidRPr="00587424" w14:paraId="378BE5D5" w14:textId="77777777" w:rsidTr="009C0D8D">
        <w:trPr>
          <w:jc w:val="center"/>
        </w:trPr>
        <w:tc>
          <w:tcPr>
            <w:tcW w:w="2536" w:type="dxa"/>
            <w:vAlign w:val="center"/>
          </w:tcPr>
          <w:p w14:paraId="2DF48CDB" w14:textId="3D4BFE14" w:rsidR="0086099D" w:rsidRPr="00784D0B" w:rsidRDefault="0086099D" w:rsidP="00D60CE5">
            <w:pPr>
              <w:pStyle w:val="Tabletext"/>
              <w:jc w:val="left"/>
              <w:rPr>
                <w:rFonts w:ascii="Times New Roman" w:hAnsi="Times New Roman"/>
                <w:sz w:val="18"/>
                <w:szCs w:val="18"/>
              </w:rPr>
            </w:pPr>
            <w:r w:rsidRPr="00784D0B">
              <w:rPr>
                <w:rFonts w:ascii="Times New Roman" w:hAnsi="Times New Roman"/>
                <w:sz w:val="18"/>
                <w:szCs w:val="18"/>
              </w:rPr>
              <w:t>Type de capteur</w:t>
            </w:r>
          </w:p>
        </w:tc>
        <w:tc>
          <w:tcPr>
            <w:tcW w:w="1324" w:type="dxa"/>
            <w:vAlign w:val="center"/>
          </w:tcPr>
          <w:p w14:paraId="19CC8467" w14:textId="4A7AD3C6" w:rsidR="0086099D" w:rsidRPr="00784D0B" w:rsidRDefault="004A0640" w:rsidP="00D60CE5">
            <w:pPr>
              <w:pStyle w:val="Tabletext"/>
              <w:jc w:val="center"/>
              <w:rPr>
                <w:rFonts w:ascii="Times New Roman" w:hAnsi="Times New Roman"/>
                <w:sz w:val="18"/>
              </w:rPr>
            </w:pPr>
            <w:r>
              <w:rPr>
                <w:rFonts w:ascii="Times New Roman" w:hAnsi="Times New Roman"/>
                <w:sz w:val="18"/>
              </w:rPr>
              <w:t>Balayage t</w:t>
            </w:r>
            <w:r w:rsidR="001857B5" w:rsidRPr="00784D0B">
              <w:rPr>
                <w:rFonts w:ascii="Times New Roman" w:hAnsi="Times New Roman"/>
                <w:sz w:val="18"/>
              </w:rPr>
              <w:t>ransversale</w:t>
            </w:r>
            <w:r>
              <w:rPr>
                <w:rFonts w:ascii="Times New Roman" w:hAnsi="Times New Roman"/>
                <w:sz w:val="18"/>
              </w:rPr>
              <w:t>-</w:t>
            </w:r>
            <w:r w:rsidR="001857B5" w:rsidRPr="00784D0B">
              <w:rPr>
                <w:rFonts w:ascii="Times New Roman" w:hAnsi="Times New Roman"/>
                <w:sz w:val="18"/>
              </w:rPr>
              <w:t>ment à la trajectoire</w:t>
            </w:r>
          </w:p>
        </w:tc>
        <w:tc>
          <w:tcPr>
            <w:tcW w:w="1325" w:type="dxa"/>
            <w:vAlign w:val="center"/>
          </w:tcPr>
          <w:p w14:paraId="56002AE6" w14:textId="483EFABA" w:rsidR="0086099D" w:rsidRPr="00784D0B" w:rsidRDefault="006C4810" w:rsidP="00D60CE5">
            <w:pPr>
              <w:pStyle w:val="Tabletext"/>
              <w:jc w:val="center"/>
              <w:rPr>
                <w:rFonts w:ascii="Times New Roman" w:hAnsi="Times New Roman"/>
                <w:sz w:val="18"/>
              </w:rPr>
            </w:pPr>
            <w:r w:rsidRPr="00784D0B">
              <w:rPr>
                <w:rFonts w:ascii="Times New Roman" w:hAnsi="Times New Roman"/>
                <w:sz w:val="18"/>
              </w:rPr>
              <w:t>Dispositif de sondage du limbe</w:t>
            </w:r>
          </w:p>
        </w:tc>
        <w:tc>
          <w:tcPr>
            <w:tcW w:w="1325" w:type="dxa"/>
            <w:vAlign w:val="center"/>
          </w:tcPr>
          <w:p w14:paraId="5F7A9E55" w14:textId="76FCC5FC" w:rsidR="0086099D" w:rsidRPr="00784D0B" w:rsidRDefault="00805820" w:rsidP="00D60CE5">
            <w:pPr>
              <w:pStyle w:val="Tabletext"/>
              <w:jc w:val="center"/>
              <w:rPr>
                <w:rFonts w:ascii="Times New Roman" w:hAnsi="Times New Roman"/>
                <w:sz w:val="18"/>
              </w:rPr>
            </w:pPr>
            <w:r w:rsidRPr="00784D0B">
              <w:rPr>
                <w:rFonts w:ascii="Times New Roman" w:hAnsi="Times New Roman"/>
                <w:sz w:val="18"/>
              </w:rPr>
              <w:t>Balayage mécanique</w:t>
            </w:r>
            <w:r w:rsidR="007F5745" w:rsidRPr="00784D0B">
              <w:rPr>
                <w:rFonts w:ascii="Times New Roman" w:hAnsi="Times New Roman"/>
                <w:sz w:val="18"/>
              </w:rPr>
              <w:t xml:space="preserve"> par rapport au nadir</w:t>
            </w:r>
          </w:p>
        </w:tc>
        <w:tc>
          <w:tcPr>
            <w:tcW w:w="1325" w:type="dxa"/>
            <w:vAlign w:val="center"/>
          </w:tcPr>
          <w:p w14:paraId="7E19087A" w14:textId="780461B2" w:rsidR="0086099D" w:rsidRPr="00784D0B" w:rsidRDefault="00F819AE" w:rsidP="00D60CE5">
            <w:pPr>
              <w:pStyle w:val="Tabletext"/>
              <w:jc w:val="center"/>
              <w:rPr>
                <w:rFonts w:ascii="Times New Roman" w:hAnsi="Times New Roman"/>
                <w:sz w:val="18"/>
              </w:rPr>
            </w:pPr>
            <w:r w:rsidRPr="00784D0B">
              <w:rPr>
                <w:rFonts w:ascii="Times New Roman" w:hAnsi="Times New Roman"/>
                <w:sz w:val="18"/>
                <w:lang w:eastAsia="ja-JP"/>
              </w:rPr>
              <w:t>Balayage conique</w:t>
            </w:r>
          </w:p>
        </w:tc>
        <w:tc>
          <w:tcPr>
            <w:tcW w:w="1324" w:type="dxa"/>
            <w:vAlign w:val="center"/>
          </w:tcPr>
          <w:p w14:paraId="21673C37" w14:textId="5211487D" w:rsidR="0086099D" w:rsidRPr="00784D0B" w:rsidRDefault="00934A75" w:rsidP="00D60CE5">
            <w:pPr>
              <w:pStyle w:val="Tabletext"/>
              <w:jc w:val="center"/>
              <w:rPr>
                <w:rFonts w:ascii="Times New Roman" w:hAnsi="Times New Roman"/>
                <w:sz w:val="18"/>
              </w:rPr>
            </w:pPr>
            <w:r w:rsidRPr="00784D0B">
              <w:rPr>
                <w:rFonts w:ascii="Times New Roman" w:hAnsi="Times New Roman"/>
                <w:sz w:val="18"/>
              </w:rPr>
              <w:t>Balayage au nadir</w:t>
            </w:r>
          </w:p>
        </w:tc>
        <w:tc>
          <w:tcPr>
            <w:tcW w:w="1325" w:type="dxa"/>
            <w:vAlign w:val="center"/>
          </w:tcPr>
          <w:p w14:paraId="107DC241" w14:textId="23F400D2" w:rsidR="0086099D" w:rsidRPr="00784D0B" w:rsidRDefault="00934A75" w:rsidP="00D60CE5">
            <w:pPr>
              <w:pStyle w:val="Tabletext"/>
              <w:jc w:val="center"/>
              <w:rPr>
                <w:rFonts w:ascii="Times New Roman" w:hAnsi="Times New Roman"/>
                <w:sz w:val="18"/>
              </w:rPr>
            </w:pPr>
            <w:r w:rsidRPr="00784D0B">
              <w:rPr>
                <w:rFonts w:ascii="Times New Roman" w:hAnsi="Times New Roman"/>
                <w:sz w:val="18"/>
              </w:rPr>
              <w:t>Balayage au nadir</w:t>
            </w:r>
          </w:p>
        </w:tc>
        <w:tc>
          <w:tcPr>
            <w:tcW w:w="1325" w:type="dxa"/>
            <w:vAlign w:val="center"/>
          </w:tcPr>
          <w:p w14:paraId="4391FAE6" w14:textId="2E726655" w:rsidR="0086099D" w:rsidRPr="00784D0B" w:rsidRDefault="00F819AE" w:rsidP="00D60CE5">
            <w:pPr>
              <w:pStyle w:val="Tabletext"/>
              <w:jc w:val="center"/>
              <w:rPr>
                <w:rFonts w:ascii="Times New Roman" w:hAnsi="Times New Roman"/>
                <w:sz w:val="18"/>
              </w:rPr>
            </w:pPr>
            <w:r w:rsidRPr="00784D0B">
              <w:rPr>
                <w:rFonts w:ascii="Times New Roman" w:hAnsi="Times New Roman"/>
                <w:sz w:val="18"/>
                <w:lang w:eastAsia="ja-JP"/>
              </w:rPr>
              <w:t>Balayage conique</w:t>
            </w:r>
          </w:p>
        </w:tc>
        <w:tc>
          <w:tcPr>
            <w:tcW w:w="1325" w:type="dxa"/>
            <w:vAlign w:val="center"/>
          </w:tcPr>
          <w:p w14:paraId="525327BD" w14:textId="45E3A382" w:rsidR="0086099D" w:rsidRPr="00784D0B" w:rsidRDefault="00F819AE" w:rsidP="00D60CE5">
            <w:pPr>
              <w:pStyle w:val="Tabletext"/>
              <w:jc w:val="center"/>
              <w:rPr>
                <w:rFonts w:ascii="Times New Roman" w:hAnsi="Times New Roman"/>
                <w:sz w:val="18"/>
              </w:rPr>
            </w:pPr>
            <w:r w:rsidRPr="00784D0B">
              <w:rPr>
                <w:rFonts w:ascii="Times New Roman" w:hAnsi="Times New Roman"/>
                <w:sz w:val="18"/>
                <w:lang w:eastAsia="ja-JP"/>
              </w:rPr>
              <w:t>Balayage conique</w:t>
            </w:r>
          </w:p>
        </w:tc>
        <w:tc>
          <w:tcPr>
            <w:tcW w:w="1325" w:type="dxa"/>
            <w:vAlign w:val="center"/>
          </w:tcPr>
          <w:p w14:paraId="5B2863DC" w14:textId="506527A8" w:rsidR="0086099D" w:rsidRPr="00587424" w:rsidRDefault="001857B5" w:rsidP="00D60CE5">
            <w:pPr>
              <w:pStyle w:val="Tabletext"/>
              <w:jc w:val="center"/>
              <w:rPr>
                <w:rFonts w:ascii="Times New Roman" w:hAnsi="Times New Roman"/>
                <w:sz w:val="18"/>
              </w:rPr>
            </w:pPr>
            <w:r w:rsidRPr="00784D0B">
              <w:rPr>
                <w:rFonts w:ascii="Times New Roman" w:hAnsi="Times New Roman"/>
                <w:sz w:val="18"/>
              </w:rPr>
              <w:t>Transversale</w:t>
            </w:r>
            <w:r w:rsidR="00934A75" w:rsidRPr="00784D0B">
              <w:rPr>
                <w:rFonts w:ascii="Times New Roman" w:hAnsi="Times New Roman"/>
                <w:sz w:val="18"/>
              </w:rPr>
              <w:t>-</w:t>
            </w:r>
            <w:r w:rsidRPr="00784D0B">
              <w:rPr>
                <w:rFonts w:ascii="Times New Roman" w:hAnsi="Times New Roman"/>
                <w:sz w:val="18"/>
              </w:rPr>
              <w:t>ment à la trajectoire</w:t>
            </w:r>
            <w:r w:rsidR="0086099D" w:rsidRPr="00784D0B">
              <w:rPr>
                <w:rFonts w:ascii="Times New Roman" w:hAnsi="Times New Roman"/>
                <w:sz w:val="18"/>
              </w:rPr>
              <w:t xml:space="preserve"> </w:t>
            </w:r>
            <w:r w:rsidR="0086099D" w:rsidRPr="00784D0B">
              <w:rPr>
                <w:rFonts w:ascii="Times New Roman" w:hAnsi="Times New Roman"/>
                <w:sz w:val="18"/>
              </w:rPr>
              <w:br/>
            </w:r>
            <w:r w:rsidR="00934A75" w:rsidRPr="00784D0B">
              <w:rPr>
                <w:rFonts w:ascii="Times New Roman" w:hAnsi="Times New Roman"/>
                <w:sz w:val="18"/>
              </w:rPr>
              <w:t xml:space="preserve">de </w:t>
            </w:r>
            <w:r w:rsidR="00934A75" w:rsidRPr="00784D0B">
              <w:rPr>
                <w:sz w:val="18"/>
                <w:szCs w:val="18"/>
                <w:lang w:eastAsia="zh-CN"/>
              </w:rPr>
              <w:t>balayage au nadir</w:t>
            </w:r>
          </w:p>
        </w:tc>
      </w:tr>
      <w:tr w:rsidR="0086099D" w:rsidRPr="00587424" w14:paraId="6102A28E" w14:textId="77777777" w:rsidTr="009C0D8D">
        <w:trPr>
          <w:jc w:val="center"/>
        </w:trPr>
        <w:tc>
          <w:tcPr>
            <w:tcW w:w="14459" w:type="dxa"/>
            <w:gridSpan w:val="10"/>
            <w:vAlign w:val="center"/>
          </w:tcPr>
          <w:p w14:paraId="0CFD0056" w14:textId="054D9699" w:rsidR="0086099D" w:rsidRPr="00587424" w:rsidRDefault="0086099D" w:rsidP="00D60CE5">
            <w:pPr>
              <w:pStyle w:val="Tabletext"/>
              <w:jc w:val="left"/>
              <w:rPr>
                <w:rFonts w:ascii="Times New Roman" w:hAnsi="Times New Roman"/>
                <w:b/>
                <w:bCs/>
                <w:sz w:val="18"/>
                <w:szCs w:val="18"/>
              </w:rPr>
            </w:pPr>
            <w:r w:rsidRPr="00587424">
              <w:rPr>
                <w:rFonts w:ascii="Times New Roman" w:hAnsi="Times New Roman"/>
                <w:b/>
                <w:bCs/>
                <w:sz w:val="18"/>
                <w:szCs w:val="18"/>
              </w:rPr>
              <w:t>Paramètres d'orbite</w:t>
            </w:r>
          </w:p>
        </w:tc>
      </w:tr>
      <w:tr w:rsidR="0086099D" w:rsidRPr="00587424" w14:paraId="7FEF4B70" w14:textId="77777777" w:rsidTr="009C0D8D">
        <w:trPr>
          <w:jc w:val="center"/>
        </w:trPr>
        <w:tc>
          <w:tcPr>
            <w:tcW w:w="2536" w:type="dxa"/>
            <w:vAlign w:val="center"/>
          </w:tcPr>
          <w:p w14:paraId="3D230E15" w14:textId="1E9D5C75"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Altitude (km)</w:t>
            </w:r>
          </w:p>
        </w:tc>
        <w:tc>
          <w:tcPr>
            <w:tcW w:w="1324" w:type="dxa"/>
            <w:vAlign w:val="center"/>
          </w:tcPr>
          <w:p w14:paraId="04E01612"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705</w:t>
            </w:r>
          </w:p>
        </w:tc>
        <w:tc>
          <w:tcPr>
            <w:tcW w:w="1325" w:type="dxa"/>
            <w:vAlign w:val="center"/>
          </w:tcPr>
          <w:p w14:paraId="23BB6D3C"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705</w:t>
            </w:r>
          </w:p>
        </w:tc>
        <w:tc>
          <w:tcPr>
            <w:tcW w:w="1325" w:type="dxa"/>
            <w:vAlign w:val="center"/>
          </w:tcPr>
          <w:p w14:paraId="685A4F37"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824</w:t>
            </w:r>
          </w:p>
        </w:tc>
        <w:tc>
          <w:tcPr>
            <w:tcW w:w="1325" w:type="dxa"/>
            <w:vAlign w:val="center"/>
          </w:tcPr>
          <w:p w14:paraId="6B9DE890"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835</w:t>
            </w:r>
          </w:p>
        </w:tc>
        <w:tc>
          <w:tcPr>
            <w:tcW w:w="1324" w:type="dxa"/>
            <w:vAlign w:val="center"/>
          </w:tcPr>
          <w:p w14:paraId="23EFD89F"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867</w:t>
            </w:r>
          </w:p>
        </w:tc>
        <w:tc>
          <w:tcPr>
            <w:tcW w:w="1325" w:type="dxa"/>
            <w:vAlign w:val="center"/>
          </w:tcPr>
          <w:p w14:paraId="43560C6D"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822</w:t>
            </w:r>
          </w:p>
        </w:tc>
        <w:tc>
          <w:tcPr>
            <w:tcW w:w="1325" w:type="dxa"/>
            <w:vAlign w:val="center"/>
          </w:tcPr>
          <w:p w14:paraId="57278212"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830</w:t>
            </w:r>
          </w:p>
        </w:tc>
        <w:tc>
          <w:tcPr>
            <w:tcW w:w="1325" w:type="dxa"/>
            <w:vAlign w:val="center"/>
          </w:tcPr>
          <w:p w14:paraId="21B5C987"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407</w:t>
            </w:r>
          </w:p>
        </w:tc>
        <w:tc>
          <w:tcPr>
            <w:tcW w:w="1325" w:type="dxa"/>
            <w:vAlign w:val="center"/>
          </w:tcPr>
          <w:p w14:paraId="5601037A"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595</w:t>
            </w:r>
          </w:p>
        </w:tc>
      </w:tr>
      <w:tr w:rsidR="0086099D" w:rsidRPr="00587424" w14:paraId="2E876F87" w14:textId="77777777" w:rsidTr="009C0D8D">
        <w:trPr>
          <w:jc w:val="center"/>
        </w:trPr>
        <w:tc>
          <w:tcPr>
            <w:tcW w:w="2536" w:type="dxa"/>
            <w:vAlign w:val="center"/>
          </w:tcPr>
          <w:p w14:paraId="1A2E0C03" w14:textId="4E4EE400"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Inclinaison (degrés)</w:t>
            </w:r>
          </w:p>
        </w:tc>
        <w:tc>
          <w:tcPr>
            <w:tcW w:w="1324" w:type="dxa"/>
            <w:vAlign w:val="center"/>
          </w:tcPr>
          <w:p w14:paraId="738FA089" w14:textId="3E54175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2</w:t>
            </w:r>
          </w:p>
        </w:tc>
        <w:tc>
          <w:tcPr>
            <w:tcW w:w="1325" w:type="dxa"/>
            <w:vAlign w:val="center"/>
          </w:tcPr>
          <w:p w14:paraId="680E929D" w14:textId="0DC7A04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2</w:t>
            </w:r>
          </w:p>
        </w:tc>
        <w:tc>
          <w:tcPr>
            <w:tcW w:w="1325" w:type="dxa"/>
            <w:vAlign w:val="center"/>
          </w:tcPr>
          <w:p w14:paraId="121B9224" w14:textId="150F271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7</w:t>
            </w:r>
          </w:p>
        </w:tc>
        <w:tc>
          <w:tcPr>
            <w:tcW w:w="1325" w:type="dxa"/>
            <w:vAlign w:val="center"/>
          </w:tcPr>
          <w:p w14:paraId="46C22148" w14:textId="3026063D"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85</w:t>
            </w:r>
          </w:p>
        </w:tc>
        <w:tc>
          <w:tcPr>
            <w:tcW w:w="1324" w:type="dxa"/>
            <w:vAlign w:val="center"/>
          </w:tcPr>
          <w:p w14:paraId="20839575"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20</w:t>
            </w:r>
          </w:p>
        </w:tc>
        <w:tc>
          <w:tcPr>
            <w:tcW w:w="1325" w:type="dxa"/>
            <w:vAlign w:val="center"/>
          </w:tcPr>
          <w:p w14:paraId="73097C39" w14:textId="0DA854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7</w:t>
            </w:r>
          </w:p>
        </w:tc>
        <w:tc>
          <w:tcPr>
            <w:tcW w:w="1325" w:type="dxa"/>
            <w:vAlign w:val="center"/>
          </w:tcPr>
          <w:p w14:paraId="4DEF84ED" w14:textId="28D3EAF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98</w:t>
            </w:r>
            <w:r w:rsidR="007F5745" w:rsidRPr="00587424">
              <w:rPr>
                <w:rFonts w:ascii="Times New Roman" w:hAnsi="Times New Roman"/>
                <w:sz w:val="18"/>
                <w:szCs w:val="18"/>
              </w:rPr>
              <w:t>,</w:t>
            </w:r>
            <w:r w:rsidRPr="00587424">
              <w:rPr>
                <w:rFonts w:ascii="Times New Roman" w:hAnsi="Times New Roman"/>
                <w:sz w:val="18"/>
                <w:szCs w:val="18"/>
              </w:rPr>
              <w:t>85</w:t>
            </w:r>
          </w:p>
        </w:tc>
        <w:tc>
          <w:tcPr>
            <w:tcW w:w="1325" w:type="dxa"/>
            <w:vAlign w:val="center"/>
          </w:tcPr>
          <w:p w14:paraId="78CB596D"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50</w:t>
            </w:r>
          </w:p>
        </w:tc>
        <w:tc>
          <w:tcPr>
            <w:tcW w:w="1325" w:type="dxa"/>
            <w:vAlign w:val="center"/>
          </w:tcPr>
          <w:p w14:paraId="2C32A8EE" w14:textId="00A4D6F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97</w:t>
            </w:r>
            <w:r w:rsidR="007F5745" w:rsidRPr="00587424">
              <w:rPr>
                <w:rFonts w:ascii="Times New Roman" w:hAnsi="Times New Roman"/>
                <w:sz w:val="18"/>
                <w:szCs w:val="18"/>
              </w:rPr>
              <w:t>,</w:t>
            </w:r>
            <w:r w:rsidRPr="00587424">
              <w:rPr>
                <w:rFonts w:ascii="Times New Roman" w:hAnsi="Times New Roman"/>
                <w:sz w:val="18"/>
                <w:szCs w:val="18"/>
              </w:rPr>
              <w:t>79</w:t>
            </w:r>
          </w:p>
        </w:tc>
      </w:tr>
      <w:tr w:rsidR="0086099D" w:rsidRPr="00587424" w14:paraId="3D481802" w14:textId="77777777" w:rsidTr="009C0D8D">
        <w:trPr>
          <w:jc w:val="center"/>
        </w:trPr>
        <w:tc>
          <w:tcPr>
            <w:tcW w:w="2536" w:type="dxa"/>
            <w:vAlign w:val="center"/>
          </w:tcPr>
          <w:p w14:paraId="1CCE694F" w14:textId="2C5E8DC6"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Excentricité</w:t>
            </w:r>
          </w:p>
        </w:tc>
        <w:tc>
          <w:tcPr>
            <w:tcW w:w="1324" w:type="dxa"/>
            <w:vAlign w:val="center"/>
          </w:tcPr>
          <w:p w14:paraId="35AAB851"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5" w:type="dxa"/>
            <w:vAlign w:val="center"/>
          </w:tcPr>
          <w:p w14:paraId="716DD33D"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5" w:type="dxa"/>
            <w:vAlign w:val="center"/>
          </w:tcPr>
          <w:p w14:paraId="1D4DC6DF"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5" w:type="dxa"/>
            <w:vAlign w:val="center"/>
          </w:tcPr>
          <w:p w14:paraId="4BD3084B"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4" w:type="dxa"/>
            <w:vAlign w:val="center"/>
          </w:tcPr>
          <w:p w14:paraId="79F1F052"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5" w:type="dxa"/>
            <w:vAlign w:val="center"/>
          </w:tcPr>
          <w:p w14:paraId="519D7A24" w14:textId="62529BC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001</w:t>
            </w:r>
          </w:p>
        </w:tc>
        <w:tc>
          <w:tcPr>
            <w:tcW w:w="1325" w:type="dxa"/>
            <w:vAlign w:val="center"/>
          </w:tcPr>
          <w:p w14:paraId="216396C4"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p>
        </w:tc>
        <w:tc>
          <w:tcPr>
            <w:tcW w:w="1325" w:type="dxa"/>
            <w:vAlign w:val="center"/>
          </w:tcPr>
          <w:p w14:paraId="049B8EF6" w14:textId="3CBFB502"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003</w:t>
            </w:r>
          </w:p>
        </w:tc>
        <w:tc>
          <w:tcPr>
            <w:tcW w:w="1325" w:type="dxa"/>
            <w:vAlign w:val="center"/>
          </w:tcPr>
          <w:p w14:paraId="5EC817DB" w14:textId="256C1D1D"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001</w:t>
            </w:r>
          </w:p>
        </w:tc>
      </w:tr>
      <w:tr w:rsidR="0086099D" w:rsidRPr="00587424" w14:paraId="094757A8" w14:textId="77777777" w:rsidTr="009C0D8D">
        <w:trPr>
          <w:jc w:val="center"/>
        </w:trPr>
        <w:tc>
          <w:tcPr>
            <w:tcW w:w="2536" w:type="dxa"/>
            <w:vAlign w:val="center"/>
          </w:tcPr>
          <w:p w14:paraId="11CDCA57" w14:textId="72E66764"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Période de répétition</w:t>
            </w:r>
          </w:p>
        </w:tc>
        <w:tc>
          <w:tcPr>
            <w:tcW w:w="1324" w:type="dxa"/>
            <w:vAlign w:val="center"/>
          </w:tcPr>
          <w:p w14:paraId="1ED81545" w14:textId="275FB4B1"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16</w:t>
            </w:r>
            <w:r w:rsidR="00D84CD9">
              <w:rPr>
                <w:rFonts w:ascii="Times New Roman" w:hAnsi="Times New Roman"/>
                <w:sz w:val="18"/>
                <w:szCs w:val="18"/>
              </w:rPr>
              <w:t> </w:t>
            </w:r>
            <w:r w:rsidR="007F5745" w:rsidRPr="00587424">
              <w:rPr>
                <w:rFonts w:ascii="Times New Roman" w:hAnsi="Times New Roman"/>
                <w:sz w:val="18"/>
                <w:szCs w:val="18"/>
              </w:rPr>
              <w:t>jours</w:t>
            </w:r>
          </w:p>
        </w:tc>
        <w:tc>
          <w:tcPr>
            <w:tcW w:w="1325" w:type="dxa"/>
            <w:vAlign w:val="center"/>
          </w:tcPr>
          <w:p w14:paraId="62B4AB3E" w14:textId="3C2819E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16</w:t>
            </w:r>
            <w:r w:rsidR="00D84CD9">
              <w:rPr>
                <w:rFonts w:ascii="Times New Roman" w:hAnsi="Times New Roman"/>
                <w:sz w:val="18"/>
                <w:szCs w:val="18"/>
              </w:rPr>
              <w:t> </w:t>
            </w:r>
            <w:r w:rsidR="007F5745" w:rsidRPr="00587424">
              <w:rPr>
                <w:rFonts w:ascii="Times New Roman" w:hAnsi="Times New Roman"/>
                <w:sz w:val="18"/>
                <w:szCs w:val="18"/>
              </w:rPr>
              <w:t>jours</w:t>
            </w:r>
          </w:p>
        </w:tc>
        <w:tc>
          <w:tcPr>
            <w:tcW w:w="1325" w:type="dxa"/>
            <w:vAlign w:val="center"/>
          </w:tcPr>
          <w:p w14:paraId="481A45AF" w14:textId="29809AE5"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w:t>
            </w:r>
            <w:r w:rsidR="00D84CD9">
              <w:rPr>
                <w:rFonts w:ascii="Times New Roman" w:hAnsi="Times New Roman"/>
                <w:sz w:val="18"/>
                <w:szCs w:val="18"/>
              </w:rPr>
              <w:t> </w:t>
            </w:r>
            <w:r w:rsidR="007F5745" w:rsidRPr="00587424">
              <w:rPr>
                <w:rFonts w:ascii="Times New Roman" w:hAnsi="Times New Roman"/>
                <w:sz w:val="18"/>
                <w:szCs w:val="18"/>
              </w:rPr>
              <w:t>jours</w:t>
            </w:r>
          </w:p>
        </w:tc>
        <w:tc>
          <w:tcPr>
            <w:tcW w:w="1325" w:type="dxa"/>
            <w:vAlign w:val="center"/>
          </w:tcPr>
          <w:p w14:paraId="32F03473" w14:textId="77777777" w:rsidR="0086099D" w:rsidRPr="00587424" w:rsidRDefault="0086099D" w:rsidP="00D60CE5">
            <w:pPr>
              <w:pStyle w:val="Tabletext"/>
              <w:jc w:val="center"/>
              <w:rPr>
                <w:rFonts w:ascii="Times New Roman" w:hAnsi="Times New Roman"/>
                <w:sz w:val="18"/>
                <w:szCs w:val="18"/>
              </w:rPr>
            </w:pPr>
          </w:p>
        </w:tc>
        <w:tc>
          <w:tcPr>
            <w:tcW w:w="1324" w:type="dxa"/>
            <w:vAlign w:val="center"/>
          </w:tcPr>
          <w:p w14:paraId="4418EC81" w14:textId="4FE3E06C"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7</w:t>
            </w:r>
            <w:r w:rsidR="00D84CD9">
              <w:rPr>
                <w:rFonts w:ascii="Times New Roman" w:hAnsi="Times New Roman"/>
                <w:sz w:val="18"/>
                <w:szCs w:val="18"/>
              </w:rPr>
              <w:t> </w:t>
            </w:r>
            <w:r w:rsidR="007F5745" w:rsidRPr="00587424">
              <w:rPr>
                <w:rFonts w:ascii="Times New Roman" w:hAnsi="Times New Roman"/>
                <w:sz w:val="18"/>
                <w:szCs w:val="18"/>
              </w:rPr>
              <w:t>jours</w:t>
            </w:r>
          </w:p>
        </w:tc>
        <w:tc>
          <w:tcPr>
            <w:tcW w:w="1325" w:type="dxa"/>
            <w:vAlign w:val="center"/>
          </w:tcPr>
          <w:p w14:paraId="0B35EAB5" w14:textId="7DEAB40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29</w:t>
            </w:r>
            <w:r w:rsidR="00D84CD9">
              <w:rPr>
                <w:rFonts w:ascii="Times New Roman" w:hAnsi="Times New Roman"/>
                <w:sz w:val="18"/>
                <w:szCs w:val="18"/>
              </w:rPr>
              <w:t> </w:t>
            </w:r>
            <w:r w:rsidR="007F5745" w:rsidRPr="00587424">
              <w:rPr>
                <w:rFonts w:ascii="Times New Roman" w:hAnsi="Times New Roman"/>
                <w:sz w:val="18"/>
                <w:szCs w:val="18"/>
              </w:rPr>
              <w:t>jours</w:t>
            </w:r>
          </w:p>
        </w:tc>
        <w:tc>
          <w:tcPr>
            <w:tcW w:w="1325" w:type="dxa"/>
            <w:vAlign w:val="center"/>
          </w:tcPr>
          <w:p w14:paraId="2E79CD10" w14:textId="77777777" w:rsidR="0086099D" w:rsidRPr="00587424" w:rsidRDefault="0086099D" w:rsidP="00D60CE5">
            <w:pPr>
              <w:pStyle w:val="Tabletext"/>
              <w:jc w:val="center"/>
              <w:rPr>
                <w:rFonts w:ascii="Times New Roman" w:hAnsi="Times New Roman"/>
                <w:sz w:val="18"/>
                <w:szCs w:val="18"/>
              </w:rPr>
            </w:pPr>
          </w:p>
        </w:tc>
        <w:tc>
          <w:tcPr>
            <w:tcW w:w="1325" w:type="dxa"/>
            <w:vAlign w:val="center"/>
          </w:tcPr>
          <w:p w14:paraId="11BCB835" w14:textId="77777777" w:rsidR="0086099D" w:rsidRPr="00587424" w:rsidRDefault="0086099D" w:rsidP="00D60CE5">
            <w:pPr>
              <w:pStyle w:val="Tabletext"/>
              <w:jc w:val="center"/>
              <w:rPr>
                <w:rFonts w:ascii="Times New Roman" w:hAnsi="Times New Roman"/>
                <w:sz w:val="18"/>
                <w:szCs w:val="18"/>
              </w:rPr>
            </w:pPr>
          </w:p>
        </w:tc>
        <w:tc>
          <w:tcPr>
            <w:tcW w:w="1325" w:type="dxa"/>
            <w:vAlign w:val="center"/>
          </w:tcPr>
          <w:p w14:paraId="0FF3711E" w14:textId="4D1D77D7" w:rsidR="0086099D" w:rsidRPr="00587424" w:rsidRDefault="0051627F" w:rsidP="00D60CE5">
            <w:pPr>
              <w:pStyle w:val="Tabletext"/>
              <w:jc w:val="center"/>
              <w:rPr>
                <w:rFonts w:ascii="Times New Roman" w:hAnsi="Times New Roman"/>
                <w:sz w:val="18"/>
                <w:szCs w:val="18"/>
              </w:rPr>
            </w:pPr>
            <w:r>
              <w:rPr>
                <w:rFonts w:ascii="Times New Roman" w:hAnsi="Times New Roman"/>
                <w:sz w:val="18"/>
                <w:szCs w:val="18"/>
              </w:rPr>
              <w:t>9</w:t>
            </w:r>
            <w:r w:rsidR="00D84CD9">
              <w:rPr>
                <w:rFonts w:ascii="Times New Roman" w:hAnsi="Times New Roman"/>
                <w:sz w:val="18"/>
                <w:szCs w:val="18"/>
              </w:rPr>
              <w:t> </w:t>
            </w:r>
            <w:r>
              <w:rPr>
                <w:rFonts w:ascii="Times New Roman" w:hAnsi="Times New Roman"/>
                <w:sz w:val="18"/>
                <w:szCs w:val="18"/>
              </w:rPr>
              <w:t>jours/30</w:t>
            </w:r>
            <w:r w:rsidR="00BB482D">
              <w:rPr>
                <w:rFonts w:ascii="Times New Roman" w:hAnsi="Times New Roman"/>
                <w:sz w:val="18"/>
                <w:szCs w:val="18"/>
              </w:rPr>
              <w:t> </w:t>
            </w:r>
            <w:r>
              <w:rPr>
                <w:rFonts w:ascii="Times New Roman" w:hAnsi="Times New Roman"/>
                <w:sz w:val="18"/>
                <w:szCs w:val="18"/>
              </w:rPr>
              <w:t>min (satellite unique/</w:t>
            </w:r>
            <w:r w:rsidR="00682070">
              <w:rPr>
                <w:rFonts w:ascii="Times New Roman" w:hAnsi="Times New Roman"/>
                <w:sz w:val="18"/>
                <w:szCs w:val="18"/>
              </w:rPr>
              <w:t xml:space="preserve"> </w:t>
            </w:r>
            <w:r w:rsidR="00D642EE">
              <w:rPr>
                <w:rFonts w:ascii="Times New Roman" w:hAnsi="Times New Roman"/>
                <w:sz w:val="18"/>
                <w:szCs w:val="18"/>
              </w:rPr>
              <w:t>constellation</w:t>
            </w:r>
            <w:r>
              <w:rPr>
                <w:rFonts w:ascii="Times New Roman" w:hAnsi="Times New Roman"/>
                <w:sz w:val="18"/>
                <w:szCs w:val="18"/>
              </w:rPr>
              <w:t>)</w:t>
            </w:r>
          </w:p>
        </w:tc>
      </w:tr>
      <w:tr w:rsidR="0086099D" w:rsidRPr="00587424" w14:paraId="724D33D2" w14:textId="77777777" w:rsidTr="009C0D8D">
        <w:trPr>
          <w:jc w:val="center"/>
        </w:trPr>
        <w:tc>
          <w:tcPr>
            <w:tcW w:w="14459" w:type="dxa"/>
            <w:gridSpan w:val="10"/>
            <w:vAlign w:val="center"/>
          </w:tcPr>
          <w:p w14:paraId="10FA6DA6" w14:textId="285D9200" w:rsidR="0086099D" w:rsidRPr="00587424" w:rsidRDefault="0086099D" w:rsidP="00D60CE5">
            <w:pPr>
              <w:pStyle w:val="Tabletext"/>
              <w:jc w:val="left"/>
              <w:rPr>
                <w:rFonts w:ascii="Times New Roman" w:hAnsi="Times New Roman"/>
                <w:b/>
                <w:bCs/>
                <w:sz w:val="18"/>
                <w:szCs w:val="18"/>
              </w:rPr>
            </w:pPr>
            <w:r w:rsidRPr="00587424">
              <w:rPr>
                <w:rFonts w:ascii="Times New Roman" w:hAnsi="Times New Roman"/>
                <w:b/>
                <w:bCs/>
                <w:sz w:val="18"/>
                <w:szCs w:val="18"/>
              </w:rPr>
              <w:t>Paramètres de l'antenne du capteur</w:t>
            </w:r>
          </w:p>
        </w:tc>
      </w:tr>
      <w:tr w:rsidR="0086099D" w:rsidRPr="00587424" w14:paraId="58940014" w14:textId="77777777" w:rsidTr="009C0D8D">
        <w:trPr>
          <w:jc w:val="center"/>
        </w:trPr>
        <w:tc>
          <w:tcPr>
            <w:tcW w:w="2536" w:type="dxa"/>
            <w:vAlign w:val="center"/>
          </w:tcPr>
          <w:p w14:paraId="16C9FA2D" w14:textId="0B805E95"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Nombre de faisceaux</w:t>
            </w:r>
          </w:p>
        </w:tc>
        <w:tc>
          <w:tcPr>
            <w:tcW w:w="1324" w:type="dxa"/>
            <w:vAlign w:val="center"/>
          </w:tcPr>
          <w:p w14:paraId="5D8F3FA0"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1325" w:type="dxa"/>
            <w:vAlign w:val="center"/>
          </w:tcPr>
          <w:p w14:paraId="5B88CE91"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1325" w:type="dxa"/>
            <w:vAlign w:val="center"/>
          </w:tcPr>
          <w:p w14:paraId="2A696AAB" w14:textId="46C8047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96</w:t>
            </w:r>
            <w:r w:rsidR="00CB384B">
              <w:rPr>
                <w:rFonts w:ascii="Times New Roman" w:hAnsi="Times New Roman"/>
                <w:sz w:val="18"/>
                <w:szCs w:val="18"/>
              </w:rPr>
              <w:t> </w:t>
            </w:r>
            <w:r w:rsidR="00D50803">
              <w:rPr>
                <w:rFonts w:ascii="Times New Roman" w:hAnsi="Times New Roman"/>
                <w:sz w:val="18"/>
                <w:szCs w:val="18"/>
              </w:rPr>
              <w:t>champs terrestres par période de balayage</w:t>
            </w:r>
          </w:p>
        </w:tc>
        <w:tc>
          <w:tcPr>
            <w:tcW w:w="1325" w:type="dxa"/>
            <w:vAlign w:val="center"/>
          </w:tcPr>
          <w:p w14:paraId="292DDB5E"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w:t>
            </w:r>
          </w:p>
        </w:tc>
        <w:tc>
          <w:tcPr>
            <w:tcW w:w="1324" w:type="dxa"/>
            <w:vAlign w:val="center"/>
          </w:tcPr>
          <w:p w14:paraId="5F45764B"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w:t>
            </w:r>
          </w:p>
        </w:tc>
        <w:tc>
          <w:tcPr>
            <w:tcW w:w="1325" w:type="dxa"/>
            <w:vAlign w:val="center"/>
          </w:tcPr>
          <w:p w14:paraId="06D81096" w14:textId="3995707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r w:rsidRPr="00587424">
              <w:rPr>
                <w:rFonts w:ascii="Times New Roman" w:hAnsi="Times New Roman"/>
                <w:sz w:val="18"/>
                <w:szCs w:val="18"/>
              </w:rPr>
              <w:br/>
              <w:t>(</w:t>
            </w:r>
            <w:r w:rsidR="00682070">
              <w:rPr>
                <w:rFonts w:ascii="Times New Roman" w:hAnsi="Times New Roman"/>
                <w:sz w:val="18"/>
                <w:szCs w:val="18"/>
              </w:rPr>
              <w:t xml:space="preserve">orientable dans </w:t>
            </w:r>
            <w:r w:rsidRPr="00587424">
              <w:rPr>
                <w:rFonts w:ascii="Times New Roman" w:hAnsi="Times New Roman"/>
                <w:sz w:val="18"/>
                <w:szCs w:val="18"/>
              </w:rPr>
              <w:t>90</w:t>
            </w:r>
            <w:r w:rsidR="00D84CD9">
              <w:rPr>
                <w:rFonts w:ascii="Times New Roman" w:hAnsi="Times New Roman"/>
                <w:sz w:val="18"/>
                <w:szCs w:val="18"/>
              </w:rPr>
              <w:t> </w:t>
            </w:r>
            <w:r w:rsidR="00D50803">
              <w:rPr>
                <w:rFonts w:ascii="Times New Roman" w:hAnsi="Times New Roman"/>
                <w:sz w:val="18"/>
                <w:szCs w:val="18"/>
              </w:rPr>
              <w:t>champs terrestres par période de balayage</w:t>
            </w:r>
            <w:r w:rsidRPr="00587424">
              <w:rPr>
                <w:rFonts w:ascii="Times New Roman" w:hAnsi="Times New Roman"/>
                <w:sz w:val="18"/>
                <w:szCs w:val="18"/>
              </w:rPr>
              <w:t>)</w:t>
            </w:r>
          </w:p>
        </w:tc>
        <w:tc>
          <w:tcPr>
            <w:tcW w:w="1325" w:type="dxa"/>
            <w:vAlign w:val="center"/>
          </w:tcPr>
          <w:p w14:paraId="2A010F34"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10</w:t>
            </w:r>
          </w:p>
        </w:tc>
        <w:tc>
          <w:tcPr>
            <w:tcW w:w="1325" w:type="dxa"/>
            <w:vAlign w:val="center"/>
          </w:tcPr>
          <w:p w14:paraId="05B10706"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1</w:t>
            </w:r>
          </w:p>
        </w:tc>
        <w:tc>
          <w:tcPr>
            <w:tcW w:w="1325" w:type="dxa"/>
            <w:vAlign w:val="center"/>
          </w:tcPr>
          <w:p w14:paraId="73672F71"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p>
        </w:tc>
      </w:tr>
      <w:tr w:rsidR="0086099D" w:rsidRPr="00587424" w14:paraId="56A6E2A9" w14:textId="77777777" w:rsidTr="009C0D8D">
        <w:trPr>
          <w:jc w:val="center"/>
        </w:trPr>
        <w:tc>
          <w:tcPr>
            <w:tcW w:w="2536" w:type="dxa"/>
            <w:vAlign w:val="center"/>
          </w:tcPr>
          <w:p w14:paraId="40D3ED30" w14:textId="202FD96E" w:rsidR="0086099D" w:rsidRPr="00587424" w:rsidRDefault="00C21757" w:rsidP="00D60CE5">
            <w:pPr>
              <w:pStyle w:val="Tabletext"/>
              <w:jc w:val="left"/>
              <w:rPr>
                <w:rFonts w:ascii="Times New Roman" w:hAnsi="Times New Roman"/>
                <w:sz w:val="18"/>
                <w:szCs w:val="18"/>
              </w:rPr>
            </w:pPr>
            <w:r>
              <w:rPr>
                <w:rFonts w:ascii="Times New Roman" w:hAnsi="Times New Roman"/>
                <w:sz w:val="18"/>
                <w:szCs w:val="18"/>
              </w:rPr>
              <w:t>Taille de l'antenne</w:t>
            </w:r>
            <w:r w:rsidR="0086099D" w:rsidRPr="00587424">
              <w:rPr>
                <w:rFonts w:ascii="Times New Roman" w:hAnsi="Times New Roman"/>
                <w:sz w:val="18"/>
                <w:szCs w:val="18"/>
              </w:rPr>
              <w:t xml:space="preserve"> (m)</w:t>
            </w:r>
          </w:p>
        </w:tc>
        <w:tc>
          <w:tcPr>
            <w:tcW w:w="1324" w:type="dxa"/>
            <w:vAlign w:val="center"/>
          </w:tcPr>
          <w:p w14:paraId="1D3F0FD3" w14:textId="505D8E39"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219</w:t>
            </w:r>
          </w:p>
        </w:tc>
        <w:tc>
          <w:tcPr>
            <w:tcW w:w="1325" w:type="dxa"/>
            <w:vAlign w:val="center"/>
          </w:tcPr>
          <w:p w14:paraId="174ECCC6" w14:textId="66D2ADC1"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r w:rsidR="007F5745" w:rsidRPr="00587424">
              <w:rPr>
                <w:rFonts w:ascii="Times New Roman" w:hAnsi="Times New Roman"/>
                <w:sz w:val="18"/>
                <w:szCs w:val="18"/>
              </w:rPr>
              <w:t>,</w:t>
            </w:r>
            <w:r w:rsidRPr="00587424">
              <w:rPr>
                <w:rFonts w:ascii="Times New Roman" w:hAnsi="Times New Roman"/>
                <w:sz w:val="18"/>
                <w:szCs w:val="18"/>
              </w:rPr>
              <w:t>6 (V) × 0</w:t>
            </w:r>
            <w:r w:rsidR="007F5745" w:rsidRPr="00587424">
              <w:rPr>
                <w:rFonts w:ascii="Times New Roman" w:hAnsi="Times New Roman"/>
                <w:sz w:val="18"/>
                <w:szCs w:val="18"/>
              </w:rPr>
              <w:t>,</w:t>
            </w:r>
            <w:r w:rsidRPr="00587424">
              <w:rPr>
                <w:rFonts w:ascii="Times New Roman" w:hAnsi="Times New Roman"/>
                <w:sz w:val="18"/>
                <w:szCs w:val="18"/>
              </w:rPr>
              <w:t>8 (H)</w:t>
            </w:r>
          </w:p>
        </w:tc>
        <w:tc>
          <w:tcPr>
            <w:tcW w:w="1325" w:type="dxa"/>
            <w:vAlign w:val="center"/>
          </w:tcPr>
          <w:p w14:paraId="45128778" w14:textId="052643A9"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127</w:t>
            </w:r>
          </w:p>
        </w:tc>
        <w:tc>
          <w:tcPr>
            <w:tcW w:w="1325" w:type="dxa"/>
            <w:vAlign w:val="center"/>
          </w:tcPr>
          <w:p w14:paraId="72E3E1A1" w14:textId="65163DAA"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65</w:t>
            </w:r>
          </w:p>
        </w:tc>
        <w:tc>
          <w:tcPr>
            <w:tcW w:w="1324" w:type="dxa"/>
            <w:vAlign w:val="center"/>
          </w:tcPr>
          <w:p w14:paraId="2B53D1EE" w14:textId="76C3B586"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2</w:t>
            </w:r>
          </w:p>
        </w:tc>
        <w:tc>
          <w:tcPr>
            <w:tcW w:w="1325" w:type="dxa"/>
            <w:vAlign w:val="center"/>
          </w:tcPr>
          <w:p w14:paraId="49A9556D" w14:textId="261ED4B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22</w:t>
            </w:r>
          </w:p>
        </w:tc>
        <w:tc>
          <w:tcPr>
            <w:tcW w:w="1325" w:type="dxa"/>
            <w:vAlign w:val="center"/>
          </w:tcPr>
          <w:p w14:paraId="003F18C2"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p>
        </w:tc>
        <w:tc>
          <w:tcPr>
            <w:tcW w:w="1325" w:type="dxa"/>
            <w:vAlign w:val="center"/>
          </w:tcPr>
          <w:p w14:paraId="0FA57C02" w14:textId="6357FCD2"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7</w:t>
            </w:r>
          </w:p>
        </w:tc>
        <w:tc>
          <w:tcPr>
            <w:tcW w:w="1325" w:type="dxa"/>
            <w:vAlign w:val="center"/>
          </w:tcPr>
          <w:p w14:paraId="5A930EAD" w14:textId="09BFEF69"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16</w:t>
            </w:r>
          </w:p>
        </w:tc>
      </w:tr>
      <w:tr w:rsidR="0086099D" w:rsidRPr="00587424" w14:paraId="1588DD21" w14:textId="77777777" w:rsidTr="009C0D8D">
        <w:trPr>
          <w:jc w:val="center"/>
        </w:trPr>
        <w:tc>
          <w:tcPr>
            <w:tcW w:w="2536" w:type="dxa"/>
            <w:vAlign w:val="center"/>
          </w:tcPr>
          <w:p w14:paraId="5B525B50" w14:textId="1FEB3876"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Gain maximal du faisceau (dBi)</w:t>
            </w:r>
          </w:p>
        </w:tc>
        <w:tc>
          <w:tcPr>
            <w:tcW w:w="1324" w:type="dxa"/>
            <w:vAlign w:val="center"/>
          </w:tcPr>
          <w:p w14:paraId="0185F7D0"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45</w:t>
            </w:r>
          </w:p>
        </w:tc>
        <w:tc>
          <w:tcPr>
            <w:tcW w:w="1325" w:type="dxa"/>
            <w:vAlign w:val="center"/>
          </w:tcPr>
          <w:p w14:paraId="0B80A1AF"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65</w:t>
            </w:r>
          </w:p>
        </w:tc>
        <w:tc>
          <w:tcPr>
            <w:tcW w:w="1325" w:type="dxa"/>
            <w:vAlign w:val="center"/>
          </w:tcPr>
          <w:p w14:paraId="60C7761D" w14:textId="5A23F36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43</w:t>
            </w:r>
            <w:r w:rsidR="007F5745" w:rsidRPr="00587424">
              <w:rPr>
                <w:rFonts w:ascii="Times New Roman" w:hAnsi="Times New Roman"/>
                <w:sz w:val="18"/>
                <w:szCs w:val="18"/>
              </w:rPr>
              <w:t>,</w:t>
            </w:r>
            <w:r w:rsidRPr="00587424">
              <w:rPr>
                <w:rFonts w:ascii="Times New Roman" w:hAnsi="Times New Roman"/>
                <w:sz w:val="18"/>
                <w:szCs w:val="18"/>
              </w:rPr>
              <w:t>9</w:t>
            </w:r>
          </w:p>
        </w:tc>
        <w:tc>
          <w:tcPr>
            <w:tcW w:w="1325" w:type="dxa"/>
            <w:vAlign w:val="center"/>
          </w:tcPr>
          <w:p w14:paraId="5F0B1D13" w14:textId="4A90E390"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58</w:t>
            </w:r>
            <w:r w:rsidR="007F5745" w:rsidRPr="00587424">
              <w:rPr>
                <w:rFonts w:ascii="Times New Roman" w:hAnsi="Times New Roman"/>
                <w:sz w:val="18"/>
                <w:szCs w:val="18"/>
              </w:rPr>
              <w:t>,</w:t>
            </w:r>
            <w:r w:rsidRPr="00587424">
              <w:rPr>
                <w:rFonts w:ascii="Times New Roman" w:hAnsi="Times New Roman"/>
                <w:sz w:val="18"/>
                <w:szCs w:val="18"/>
              </w:rPr>
              <w:t>5</w:t>
            </w:r>
          </w:p>
        </w:tc>
        <w:tc>
          <w:tcPr>
            <w:tcW w:w="1324" w:type="dxa"/>
            <w:vAlign w:val="center"/>
          </w:tcPr>
          <w:p w14:paraId="48673EAA"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49</w:t>
            </w:r>
          </w:p>
        </w:tc>
        <w:tc>
          <w:tcPr>
            <w:tcW w:w="1325" w:type="dxa"/>
            <w:vAlign w:val="center"/>
          </w:tcPr>
          <w:p w14:paraId="3BDBD4A7" w14:textId="73CEB480"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44</w:t>
            </w:r>
            <w:r w:rsidR="007F5745" w:rsidRPr="00587424">
              <w:rPr>
                <w:rFonts w:ascii="Times New Roman" w:hAnsi="Times New Roman"/>
                <w:sz w:val="18"/>
                <w:szCs w:val="18"/>
              </w:rPr>
              <w:t>,</w:t>
            </w:r>
            <w:r w:rsidRPr="00587424">
              <w:rPr>
                <w:rFonts w:ascii="Times New Roman" w:hAnsi="Times New Roman"/>
                <w:sz w:val="18"/>
                <w:szCs w:val="18"/>
              </w:rPr>
              <w:t>8</w:t>
            </w:r>
          </w:p>
        </w:tc>
        <w:tc>
          <w:tcPr>
            <w:tcW w:w="1325" w:type="dxa"/>
            <w:vAlign w:val="center"/>
          </w:tcPr>
          <w:p w14:paraId="7B79DCC9" w14:textId="0F468773"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63</w:t>
            </w:r>
            <w:r w:rsidR="007F5745" w:rsidRPr="00587424">
              <w:rPr>
                <w:rFonts w:ascii="Times New Roman" w:hAnsi="Times New Roman"/>
                <w:sz w:val="18"/>
                <w:szCs w:val="18"/>
              </w:rPr>
              <w:t>,</w:t>
            </w:r>
            <w:r w:rsidRPr="00587424">
              <w:rPr>
                <w:rFonts w:ascii="Times New Roman" w:hAnsi="Times New Roman"/>
                <w:sz w:val="18"/>
                <w:szCs w:val="18"/>
              </w:rPr>
              <w:t>8</w:t>
            </w:r>
          </w:p>
        </w:tc>
        <w:tc>
          <w:tcPr>
            <w:tcW w:w="1325" w:type="dxa"/>
            <w:vAlign w:val="center"/>
          </w:tcPr>
          <w:p w14:paraId="0D180E39" w14:textId="3258604F"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60</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6</w:t>
            </w:r>
          </w:p>
        </w:tc>
        <w:tc>
          <w:tcPr>
            <w:tcW w:w="1325" w:type="dxa"/>
            <w:vAlign w:val="center"/>
          </w:tcPr>
          <w:p w14:paraId="6EE65647" w14:textId="0129CA94"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47</w:t>
            </w:r>
            <w:r w:rsidR="007F5745" w:rsidRPr="00587424">
              <w:rPr>
                <w:rFonts w:ascii="Times New Roman" w:hAnsi="Times New Roman"/>
                <w:sz w:val="18"/>
                <w:szCs w:val="18"/>
              </w:rPr>
              <w:t>,</w:t>
            </w:r>
            <w:r w:rsidRPr="00587424">
              <w:rPr>
                <w:rFonts w:ascii="Times New Roman" w:hAnsi="Times New Roman"/>
                <w:sz w:val="18"/>
                <w:szCs w:val="18"/>
              </w:rPr>
              <w:t>5</w:t>
            </w:r>
          </w:p>
        </w:tc>
      </w:tr>
      <w:tr w:rsidR="0086099D" w:rsidRPr="00587424" w14:paraId="31A896CD" w14:textId="77777777" w:rsidTr="009C0D8D">
        <w:trPr>
          <w:jc w:val="center"/>
        </w:trPr>
        <w:tc>
          <w:tcPr>
            <w:tcW w:w="2536" w:type="dxa"/>
            <w:vAlign w:val="center"/>
          </w:tcPr>
          <w:p w14:paraId="3E97EDDD" w14:textId="77CD929A"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Polarisation</w:t>
            </w:r>
          </w:p>
        </w:tc>
        <w:tc>
          <w:tcPr>
            <w:tcW w:w="1324" w:type="dxa"/>
            <w:vAlign w:val="center"/>
          </w:tcPr>
          <w:p w14:paraId="658D1DEF" w14:textId="346342FF" w:rsidR="0086099D" w:rsidRPr="00587424" w:rsidRDefault="00682070" w:rsidP="00D60CE5">
            <w:pPr>
              <w:pStyle w:val="Tabletext"/>
              <w:jc w:val="center"/>
              <w:rPr>
                <w:rFonts w:ascii="Times New Roman" w:hAnsi="Times New Roman"/>
                <w:sz w:val="18"/>
                <w:szCs w:val="18"/>
              </w:rPr>
            </w:pPr>
            <w:r>
              <w:rPr>
                <w:rFonts w:ascii="Times New Roman" w:hAnsi="Times New Roman"/>
                <w:sz w:val="18"/>
                <w:szCs w:val="18"/>
              </w:rPr>
              <w:t>Linéaire</w:t>
            </w:r>
          </w:p>
        </w:tc>
        <w:tc>
          <w:tcPr>
            <w:tcW w:w="1325" w:type="dxa"/>
            <w:vAlign w:val="center"/>
          </w:tcPr>
          <w:p w14:paraId="71C2542E"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V</w:t>
            </w:r>
          </w:p>
        </w:tc>
        <w:tc>
          <w:tcPr>
            <w:tcW w:w="1325" w:type="dxa"/>
            <w:vAlign w:val="center"/>
          </w:tcPr>
          <w:p w14:paraId="47245A4D"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QH</w:t>
            </w:r>
          </w:p>
        </w:tc>
        <w:tc>
          <w:tcPr>
            <w:tcW w:w="1325" w:type="dxa"/>
            <w:vAlign w:val="center"/>
          </w:tcPr>
          <w:p w14:paraId="58A923E6"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V</w:t>
            </w:r>
          </w:p>
        </w:tc>
        <w:tc>
          <w:tcPr>
            <w:tcW w:w="1324" w:type="dxa"/>
            <w:vAlign w:val="center"/>
          </w:tcPr>
          <w:p w14:paraId="6BD305EB"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H</w:t>
            </w:r>
          </w:p>
        </w:tc>
        <w:tc>
          <w:tcPr>
            <w:tcW w:w="1325" w:type="dxa"/>
            <w:vAlign w:val="center"/>
          </w:tcPr>
          <w:p w14:paraId="199700A2"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QV</w:t>
            </w:r>
          </w:p>
        </w:tc>
        <w:tc>
          <w:tcPr>
            <w:tcW w:w="1325" w:type="dxa"/>
            <w:vAlign w:val="center"/>
          </w:tcPr>
          <w:p w14:paraId="51000EDB"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V</w:t>
            </w:r>
          </w:p>
        </w:tc>
        <w:tc>
          <w:tcPr>
            <w:tcW w:w="1325" w:type="dxa"/>
            <w:vAlign w:val="center"/>
          </w:tcPr>
          <w:p w14:paraId="0A46D6C1" w14:textId="004EED62" w:rsidR="0086099D" w:rsidRPr="00587424" w:rsidRDefault="00682070" w:rsidP="00D60CE5">
            <w:pPr>
              <w:pStyle w:val="Tabletext"/>
              <w:jc w:val="center"/>
              <w:rPr>
                <w:rFonts w:ascii="Times New Roman" w:hAnsi="Times New Roman"/>
                <w:sz w:val="18"/>
                <w:szCs w:val="18"/>
              </w:rPr>
            </w:pPr>
            <w:r>
              <w:rPr>
                <w:rFonts w:ascii="Times New Roman" w:hAnsi="Times New Roman"/>
                <w:sz w:val="18"/>
                <w:szCs w:val="18"/>
              </w:rPr>
              <w:t>Voir le Tableau</w:t>
            </w:r>
            <w:r w:rsidR="0086099D" w:rsidRPr="00587424">
              <w:rPr>
                <w:rFonts w:ascii="Times New Roman" w:hAnsi="Times New Roman"/>
                <w:sz w:val="18"/>
                <w:szCs w:val="18"/>
              </w:rPr>
              <w:t> </w:t>
            </w:r>
            <w:r w:rsidR="0086099D" w:rsidRPr="00587424">
              <w:rPr>
                <w:rFonts w:ascii="Times New Roman" w:hAnsi="Times New Roman"/>
                <w:sz w:val="18"/>
                <w:szCs w:val="18"/>
                <w:lang w:eastAsia="zh-CN"/>
              </w:rPr>
              <w:t>33</w:t>
            </w:r>
          </w:p>
        </w:tc>
        <w:tc>
          <w:tcPr>
            <w:tcW w:w="1325" w:type="dxa"/>
            <w:vAlign w:val="center"/>
          </w:tcPr>
          <w:p w14:paraId="5AA972DE"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QH/QV</w:t>
            </w:r>
          </w:p>
        </w:tc>
      </w:tr>
    </w:tbl>
    <w:p w14:paraId="2C51CF58" w14:textId="397FD126" w:rsidR="007F5745" w:rsidRPr="00587424" w:rsidRDefault="007F5745" w:rsidP="00D60CE5">
      <w:pPr>
        <w:pStyle w:val="TableNo"/>
      </w:pPr>
      <w:r w:rsidRPr="00587424">
        <w:t>TABLEAU</w:t>
      </w:r>
      <w:r w:rsidR="0098160C">
        <w:t> </w:t>
      </w:r>
      <w:r w:rsidRPr="00587424">
        <w:t>46 (</w:t>
      </w:r>
      <w:r w:rsidRPr="00587424">
        <w:rPr>
          <w:i/>
          <w:iCs/>
        </w:rPr>
        <w:t>suite</w:t>
      </w:r>
      <w:r w:rsidRPr="00587424">
        <w:t>)</w:t>
      </w:r>
    </w:p>
    <w:tbl>
      <w:tblPr>
        <w:tblStyle w:val="TableGrid"/>
        <w:tblW w:w="14459" w:type="dxa"/>
        <w:jc w:val="center"/>
        <w:tblLayout w:type="fixed"/>
        <w:tblLook w:val="04A0" w:firstRow="1" w:lastRow="0" w:firstColumn="1" w:lastColumn="0" w:noHBand="0" w:noVBand="1"/>
      </w:tblPr>
      <w:tblGrid>
        <w:gridCol w:w="2535"/>
        <w:gridCol w:w="1324"/>
        <w:gridCol w:w="1325"/>
        <w:gridCol w:w="1325"/>
        <w:gridCol w:w="1325"/>
        <w:gridCol w:w="1325"/>
        <w:gridCol w:w="1325"/>
        <w:gridCol w:w="1325"/>
        <w:gridCol w:w="1325"/>
        <w:gridCol w:w="1325"/>
      </w:tblGrid>
      <w:tr w:rsidR="00467512" w:rsidRPr="00865FDE" w14:paraId="3CBA46C3" w14:textId="77777777" w:rsidTr="00467512">
        <w:trPr>
          <w:jc w:val="center"/>
        </w:trPr>
        <w:tc>
          <w:tcPr>
            <w:tcW w:w="2535" w:type="dxa"/>
            <w:vAlign w:val="center"/>
          </w:tcPr>
          <w:p w14:paraId="7D5BFE63" w14:textId="77777777" w:rsidR="00682070" w:rsidRPr="00865FDE" w:rsidRDefault="00682070" w:rsidP="00865FDE">
            <w:pPr>
              <w:pStyle w:val="Tablehead"/>
              <w:rPr>
                <w:sz w:val="18"/>
                <w:szCs w:val="18"/>
              </w:rPr>
            </w:pPr>
          </w:p>
        </w:tc>
        <w:tc>
          <w:tcPr>
            <w:tcW w:w="1324" w:type="dxa"/>
            <w:vAlign w:val="center"/>
          </w:tcPr>
          <w:p w14:paraId="4D3B1C2B" w14:textId="77777777" w:rsidR="00682070" w:rsidRPr="00865FDE" w:rsidRDefault="00682070" w:rsidP="00D60CE5">
            <w:pPr>
              <w:pStyle w:val="Tablehead"/>
              <w:rPr>
                <w:sz w:val="18"/>
                <w:szCs w:val="18"/>
              </w:rPr>
            </w:pPr>
            <w:r w:rsidRPr="00865FDE">
              <w:rPr>
                <w:sz w:val="18"/>
                <w:szCs w:val="18"/>
              </w:rPr>
              <w:t>Capteur Q2</w:t>
            </w:r>
          </w:p>
        </w:tc>
        <w:tc>
          <w:tcPr>
            <w:tcW w:w="1325" w:type="dxa"/>
            <w:vAlign w:val="center"/>
          </w:tcPr>
          <w:p w14:paraId="6FB46F5E" w14:textId="77777777" w:rsidR="00682070" w:rsidRPr="00865FDE" w:rsidRDefault="00682070" w:rsidP="00D60CE5">
            <w:pPr>
              <w:pStyle w:val="Tablehead"/>
              <w:rPr>
                <w:sz w:val="18"/>
                <w:szCs w:val="18"/>
              </w:rPr>
            </w:pPr>
            <w:r w:rsidRPr="00865FDE">
              <w:rPr>
                <w:sz w:val="18"/>
                <w:szCs w:val="18"/>
              </w:rPr>
              <w:t>Capteur Q3</w:t>
            </w:r>
          </w:p>
        </w:tc>
        <w:tc>
          <w:tcPr>
            <w:tcW w:w="1325" w:type="dxa"/>
            <w:vAlign w:val="center"/>
          </w:tcPr>
          <w:p w14:paraId="78214981" w14:textId="77777777" w:rsidR="00682070" w:rsidRPr="00865FDE" w:rsidRDefault="00682070" w:rsidP="00D60CE5">
            <w:pPr>
              <w:pStyle w:val="Tablehead"/>
              <w:rPr>
                <w:sz w:val="18"/>
                <w:szCs w:val="18"/>
              </w:rPr>
            </w:pPr>
            <w:r w:rsidRPr="00865FDE">
              <w:rPr>
                <w:sz w:val="18"/>
                <w:szCs w:val="18"/>
              </w:rPr>
              <w:t>Capteur Q4</w:t>
            </w:r>
          </w:p>
        </w:tc>
        <w:tc>
          <w:tcPr>
            <w:tcW w:w="1325" w:type="dxa"/>
            <w:vAlign w:val="center"/>
          </w:tcPr>
          <w:p w14:paraId="300DCA7B" w14:textId="77777777" w:rsidR="00682070" w:rsidRPr="00865FDE" w:rsidRDefault="00682070" w:rsidP="00D60CE5">
            <w:pPr>
              <w:pStyle w:val="Tablehead"/>
              <w:rPr>
                <w:sz w:val="18"/>
                <w:szCs w:val="18"/>
              </w:rPr>
            </w:pPr>
            <w:r w:rsidRPr="00865FDE">
              <w:rPr>
                <w:sz w:val="18"/>
                <w:szCs w:val="18"/>
              </w:rPr>
              <w:t>Capteur Q5</w:t>
            </w:r>
          </w:p>
        </w:tc>
        <w:tc>
          <w:tcPr>
            <w:tcW w:w="1325" w:type="dxa"/>
            <w:vAlign w:val="center"/>
          </w:tcPr>
          <w:p w14:paraId="1C1DAAD3" w14:textId="77777777" w:rsidR="00682070" w:rsidRPr="00865FDE" w:rsidRDefault="00682070" w:rsidP="00D60CE5">
            <w:pPr>
              <w:pStyle w:val="Tablehead"/>
              <w:rPr>
                <w:sz w:val="18"/>
                <w:szCs w:val="18"/>
              </w:rPr>
            </w:pPr>
            <w:r w:rsidRPr="00865FDE">
              <w:rPr>
                <w:sz w:val="18"/>
                <w:szCs w:val="18"/>
              </w:rPr>
              <w:t>Capteur Q6</w:t>
            </w:r>
          </w:p>
        </w:tc>
        <w:tc>
          <w:tcPr>
            <w:tcW w:w="1325" w:type="dxa"/>
            <w:vAlign w:val="center"/>
          </w:tcPr>
          <w:p w14:paraId="392F27D6" w14:textId="77777777" w:rsidR="00682070" w:rsidRPr="00865FDE" w:rsidRDefault="00682070" w:rsidP="00D60CE5">
            <w:pPr>
              <w:pStyle w:val="Tablehead"/>
              <w:rPr>
                <w:sz w:val="18"/>
                <w:szCs w:val="18"/>
              </w:rPr>
            </w:pPr>
            <w:r w:rsidRPr="00865FDE">
              <w:rPr>
                <w:sz w:val="18"/>
                <w:szCs w:val="18"/>
              </w:rPr>
              <w:t>Capteur Q7</w:t>
            </w:r>
          </w:p>
        </w:tc>
        <w:tc>
          <w:tcPr>
            <w:tcW w:w="1325" w:type="dxa"/>
            <w:vAlign w:val="center"/>
          </w:tcPr>
          <w:p w14:paraId="611805A5" w14:textId="77777777" w:rsidR="00682070" w:rsidRPr="00865FDE" w:rsidRDefault="00682070" w:rsidP="00D60CE5">
            <w:pPr>
              <w:pStyle w:val="Tablehead"/>
              <w:rPr>
                <w:sz w:val="18"/>
                <w:szCs w:val="18"/>
              </w:rPr>
            </w:pPr>
            <w:r w:rsidRPr="00865FDE">
              <w:rPr>
                <w:sz w:val="18"/>
                <w:szCs w:val="18"/>
              </w:rPr>
              <w:t>Capteur Q8</w:t>
            </w:r>
          </w:p>
        </w:tc>
        <w:tc>
          <w:tcPr>
            <w:tcW w:w="1325" w:type="dxa"/>
            <w:vAlign w:val="center"/>
          </w:tcPr>
          <w:p w14:paraId="719D8107" w14:textId="77777777" w:rsidR="00682070" w:rsidRPr="00865FDE" w:rsidRDefault="00682070" w:rsidP="00D60CE5">
            <w:pPr>
              <w:pStyle w:val="Tablehead"/>
              <w:rPr>
                <w:sz w:val="18"/>
                <w:szCs w:val="18"/>
              </w:rPr>
            </w:pPr>
            <w:r w:rsidRPr="00865FDE">
              <w:rPr>
                <w:sz w:val="18"/>
                <w:szCs w:val="18"/>
              </w:rPr>
              <w:t>Capteur Q9</w:t>
            </w:r>
          </w:p>
        </w:tc>
        <w:tc>
          <w:tcPr>
            <w:tcW w:w="1325" w:type="dxa"/>
            <w:vAlign w:val="center"/>
          </w:tcPr>
          <w:p w14:paraId="426BCD93" w14:textId="77777777" w:rsidR="00682070" w:rsidRPr="00865FDE" w:rsidRDefault="00682070" w:rsidP="00D60CE5">
            <w:pPr>
              <w:pStyle w:val="Tablehead"/>
              <w:rPr>
                <w:sz w:val="18"/>
                <w:szCs w:val="18"/>
              </w:rPr>
            </w:pPr>
            <w:r w:rsidRPr="00865FDE">
              <w:rPr>
                <w:sz w:val="18"/>
                <w:szCs w:val="18"/>
              </w:rPr>
              <w:t>Capteur Q10</w:t>
            </w:r>
          </w:p>
        </w:tc>
      </w:tr>
      <w:tr w:rsidR="0086099D" w:rsidRPr="00587424" w14:paraId="6D0FB2EB" w14:textId="77777777" w:rsidTr="00467512">
        <w:trPr>
          <w:jc w:val="center"/>
        </w:trPr>
        <w:tc>
          <w:tcPr>
            <w:tcW w:w="2535" w:type="dxa"/>
          </w:tcPr>
          <w:p w14:paraId="2BADFC62" w14:textId="5AC53FAD"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 xml:space="preserve">Ouverture du faisceau à </w:t>
            </w:r>
            <w:r w:rsidR="00865FDE" w:rsidRPr="00865FDE">
              <w:rPr>
                <w:sz w:val="18"/>
                <w:szCs w:val="18"/>
              </w:rPr>
              <w:t>–</w:t>
            </w:r>
            <w:r w:rsidRPr="00587424">
              <w:rPr>
                <w:rFonts w:ascii="Times New Roman" w:hAnsi="Times New Roman"/>
                <w:sz w:val="18"/>
                <w:szCs w:val="18"/>
              </w:rPr>
              <w:t>3</w:t>
            </w:r>
            <w:r w:rsidR="00BB482D">
              <w:rPr>
                <w:rFonts w:ascii="Times New Roman" w:hAnsi="Times New Roman"/>
                <w:sz w:val="18"/>
                <w:szCs w:val="18"/>
              </w:rPr>
              <w:t> </w:t>
            </w:r>
            <w:r w:rsidRPr="00587424">
              <w:rPr>
                <w:rFonts w:ascii="Times New Roman" w:hAnsi="Times New Roman"/>
                <w:sz w:val="18"/>
                <w:szCs w:val="18"/>
              </w:rPr>
              <w:t>dB (degrés)</w:t>
            </w:r>
          </w:p>
        </w:tc>
        <w:tc>
          <w:tcPr>
            <w:tcW w:w="1324" w:type="dxa"/>
            <w:vAlign w:val="center"/>
          </w:tcPr>
          <w:p w14:paraId="4CB80122" w14:textId="530389C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r w:rsidR="007F5745" w:rsidRPr="00587424">
              <w:rPr>
                <w:rFonts w:ascii="Times New Roman" w:hAnsi="Times New Roman"/>
                <w:sz w:val="18"/>
                <w:szCs w:val="18"/>
              </w:rPr>
              <w:t>,</w:t>
            </w:r>
            <w:r w:rsidRPr="00587424">
              <w:rPr>
                <w:rFonts w:ascii="Times New Roman" w:hAnsi="Times New Roman"/>
                <w:sz w:val="18"/>
                <w:szCs w:val="18"/>
              </w:rPr>
              <w:t>1</w:t>
            </w:r>
          </w:p>
        </w:tc>
        <w:tc>
          <w:tcPr>
            <w:tcW w:w="1325" w:type="dxa"/>
            <w:vAlign w:val="center"/>
          </w:tcPr>
          <w:p w14:paraId="4A1064C5" w14:textId="1265FE3C"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ja-JP"/>
              </w:rPr>
              <w:t>0</w:t>
            </w:r>
            <w:r w:rsidR="007F5745" w:rsidRPr="00587424">
              <w:rPr>
                <w:rFonts w:ascii="Times New Roman" w:hAnsi="Times New Roman"/>
                <w:sz w:val="18"/>
                <w:szCs w:val="18"/>
                <w:lang w:eastAsia="ja-JP"/>
              </w:rPr>
              <w:t>,</w:t>
            </w:r>
            <w:r w:rsidRPr="00587424">
              <w:rPr>
                <w:rFonts w:ascii="Times New Roman" w:hAnsi="Times New Roman"/>
                <w:sz w:val="18"/>
                <w:szCs w:val="18"/>
                <w:lang w:eastAsia="ja-JP"/>
              </w:rPr>
              <w:t>084 × 0</w:t>
            </w:r>
            <w:r w:rsidR="007F5745" w:rsidRPr="00587424">
              <w:rPr>
                <w:rFonts w:ascii="Times New Roman" w:hAnsi="Times New Roman"/>
                <w:sz w:val="18"/>
                <w:szCs w:val="18"/>
                <w:lang w:eastAsia="ja-JP"/>
              </w:rPr>
              <w:t>,</w:t>
            </w:r>
            <w:r w:rsidRPr="00587424">
              <w:rPr>
                <w:rFonts w:ascii="Times New Roman" w:hAnsi="Times New Roman"/>
                <w:sz w:val="18"/>
                <w:szCs w:val="18"/>
                <w:lang w:eastAsia="ja-JP"/>
              </w:rPr>
              <w:t>165</w:t>
            </w:r>
          </w:p>
        </w:tc>
        <w:tc>
          <w:tcPr>
            <w:tcW w:w="1325" w:type="dxa"/>
            <w:vAlign w:val="center"/>
          </w:tcPr>
          <w:p w14:paraId="71F6B739" w14:textId="6ACAAABF"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r w:rsidR="007F5745" w:rsidRPr="00587424">
              <w:rPr>
                <w:rFonts w:ascii="Times New Roman" w:hAnsi="Times New Roman"/>
                <w:sz w:val="18"/>
                <w:szCs w:val="18"/>
              </w:rPr>
              <w:t>,</w:t>
            </w:r>
            <w:r w:rsidRPr="00587424">
              <w:rPr>
                <w:rFonts w:ascii="Times New Roman" w:hAnsi="Times New Roman"/>
                <w:sz w:val="18"/>
                <w:szCs w:val="18"/>
              </w:rPr>
              <w:t>1</w:t>
            </w:r>
          </w:p>
        </w:tc>
        <w:tc>
          <w:tcPr>
            <w:tcW w:w="1325" w:type="dxa"/>
            <w:vAlign w:val="center"/>
          </w:tcPr>
          <w:p w14:paraId="20E007DC" w14:textId="72C60EE5"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4</w:t>
            </w:r>
          </w:p>
        </w:tc>
        <w:tc>
          <w:tcPr>
            <w:tcW w:w="1325" w:type="dxa"/>
            <w:vAlign w:val="center"/>
          </w:tcPr>
          <w:p w14:paraId="4D9A4A07" w14:textId="4A209451"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66</w:t>
            </w:r>
          </w:p>
        </w:tc>
        <w:tc>
          <w:tcPr>
            <w:tcW w:w="1325" w:type="dxa"/>
            <w:vAlign w:val="center"/>
          </w:tcPr>
          <w:p w14:paraId="3316D6D8" w14:textId="552C83E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w:t>
            </w:r>
            <w:r w:rsidR="007F5745" w:rsidRPr="00587424">
              <w:rPr>
                <w:rFonts w:ascii="Times New Roman" w:hAnsi="Times New Roman"/>
                <w:sz w:val="18"/>
                <w:szCs w:val="18"/>
              </w:rPr>
              <w:t>,</w:t>
            </w:r>
            <w:r w:rsidRPr="00587424">
              <w:rPr>
                <w:rFonts w:ascii="Times New Roman" w:hAnsi="Times New Roman"/>
                <w:sz w:val="18"/>
                <w:szCs w:val="18"/>
              </w:rPr>
              <w:t>1</w:t>
            </w:r>
          </w:p>
        </w:tc>
        <w:tc>
          <w:tcPr>
            <w:tcW w:w="1325" w:type="dxa"/>
            <w:vAlign w:val="center"/>
          </w:tcPr>
          <w:p w14:paraId="0E3CF051" w14:textId="7F492AD4"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13</w:t>
            </w:r>
          </w:p>
        </w:tc>
        <w:tc>
          <w:tcPr>
            <w:tcW w:w="1325" w:type="dxa"/>
            <w:vAlign w:val="center"/>
          </w:tcPr>
          <w:p w14:paraId="52DC10B7" w14:textId="6927AB3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0</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35</w:t>
            </w:r>
          </w:p>
        </w:tc>
        <w:tc>
          <w:tcPr>
            <w:tcW w:w="1325" w:type="dxa"/>
            <w:vAlign w:val="center"/>
          </w:tcPr>
          <w:p w14:paraId="5F7A2CA6" w14:textId="1B5D5FA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w:t>
            </w:r>
            <w:r w:rsidR="007F5745" w:rsidRPr="00587424">
              <w:rPr>
                <w:rFonts w:ascii="Times New Roman" w:hAnsi="Times New Roman"/>
                <w:sz w:val="18"/>
                <w:szCs w:val="18"/>
              </w:rPr>
              <w:t>,</w:t>
            </w:r>
            <w:r w:rsidRPr="00587424">
              <w:rPr>
                <w:rFonts w:ascii="Times New Roman" w:hAnsi="Times New Roman"/>
                <w:sz w:val="18"/>
                <w:szCs w:val="18"/>
              </w:rPr>
              <w:t>8</w:t>
            </w:r>
          </w:p>
        </w:tc>
      </w:tr>
      <w:tr w:rsidR="0086099D" w:rsidRPr="00587424" w14:paraId="35817A70" w14:textId="77777777" w:rsidTr="00865FDE">
        <w:trPr>
          <w:jc w:val="center"/>
        </w:trPr>
        <w:tc>
          <w:tcPr>
            <w:tcW w:w="2535" w:type="dxa"/>
            <w:vAlign w:val="center"/>
          </w:tcPr>
          <w:p w14:paraId="0E4FE0AD" w14:textId="5DCDF3FC"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Champ de visibilité instantané</w:t>
            </w:r>
          </w:p>
        </w:tc>
        <w:tc>
          <w:tcPr>
            <w:tcW w:w="1324" w:type="dxa"/>
            <w:vAlign w:val="center"/>
          </w:tcPr>
          <w:p w14:paraId="296B17B4"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14 km</w:t>
            </w:r>
          </w:p>
        </w:tc>
        <w:tc>
          <w:tcPr>
            <w:tcW w:w="1325" w:type="dxa"/>
            <w:vAlign w:val="center"/>
          </w:tcPr>
          <w:p w14:paraId="0C79197A" w14:textId="056A1E3E"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w:t>
            </w:r>
            <w:r w:rsidR="007F5745" w:rsidRPr="00587424">
              <w:rPr>
                <w:rFonts w:ascii="Times New Roman" w:hAnsi="Times New Roman"/>
                <w:sz w:val="18"/>
                <w:szCs w:val="18"/>
              </w:rPr>
              <w:t>,</w:t>
            </w:r>
            <w:r w:rsidRPr="00587424">
              <w:rPr>
                <w:rFonts w:ascii="Times New Roman" w:hAnsi="Times New Roman"/>
                <w:sz w:val="18"/>
                <w:szCs w:val="18"/>
              </w:rPr>
              <w:t>5 km × 9 km</w:t>
            </w:r>
          </w:p>
        </w:tc>
        <w:tc>
          <w:tcPr>
            <w:tcW w:w="1325" w:type="dxa"/>
            <w:vAlign w:val="center"/>
          </w:tcPr>
          <w:p w14:paraId="1CD322EE" w14:textId="62B39053" w:rsidR="0086099D" w:rsidRPr="00587424" w:rsidRDefault="000C29DE" w:rsidP="00D60CE5">
            <w:pPr>
              <w:pStyle w:val="Tabletext"/>
              <w:jc w:val="center"/>
              <w:rPr>
                <w:rFonts w:ascii="Times New Roman" w:hAnsi="Times New Roman"/>
                <w:sz w:val="18"/>
                <w:szCs w:val="18"/>
              </w:rPr>
            </w:pPr>
            <w:r>
              <w:rPr>
                <w:rFonts w:ascii="Times New Roman" w:hAnsi="Times New Roman"/>
                <w:sz w:val="18"/>
                <w:szCs w:val="18"/>
              </w:rPr>
              <w:t>FOV au nadir</w:t>
            </w:r>
            <w:r w:rsidR="0086099D" w:rsidRPr="00587424">
              <w:rPr>
                <w:rFonts w:ascii="Times New Roman" w:hAnsi="Times New Roman"/>
                <w:sz w:val="18"/>
                <w:szCs w:val="18"/>
              </w:rPr>
              <w:t>: 15</w:t>
            </w:r>
            <w:r w:rsidR="007F5745" w:rsidRPr="00587424">
              <w:rPr>
                <w:rFonts w:ascii="Times New Roman" w:hAnsi="Times New Roman"/>
                <w:sz w:val="18"/>
                <w:szCs w:val="18"/>
              </w:rPr>
              <w:t>,</w:t>
            </w:r>
            <w:r w:rsidR="0086099D" w:rsidRPr="00587424">
              <w:rPr>
                <w:rFonts w:ascii="Times New Roman" w:hAnsi="Times New Roman"/>
                <w:sz w:val="18"/>
                <w:szCs w:val="18"/>
              </w:rPr>
              <w:t>8 km</w:t>
            </w:r>
            <w:r w:rsidR="0086099D" w:rsidRPr="00587424">
              <w:rPr>
                <w:rFonts w:ascii="Times New Roman" w:hAnsi="Times New Roman"/>
                <w:sz w:val="18"/>
                <w:szCs w:val="18"/>
              </w:rPr>
              <w:br/>
            </w:r>
            <w:r w:rsidR="00FF5F66">
              <w:rPr>
                <w:rFonts w:ascii="Times New Roman" w:hAnsi="Times New Roman"/>
                <w:sz w:val="18"/>
                <w:szCs w:val="18"/>
              </w:rPr>
              <w:t>FOV extérieur</w:t>
            </w:r>
            <w:r w:rsidR="0086099D" w:rsidRPr="00587424">
              <w:rPr>
                <w:rFonts w:ascii="Times New Roman" w:hAnsi="Times New Roman"/>
                <w:sz w:val="18"/>
                <w:szCs w:val="18"/>
              </w:rPr>
              <w:t>: 68</w:t>
            </w:r>
            <w:r w:rsidR="007F5745" w:rsidRPr="00587424">
              <w:rPr>
                <w:rFonts w:ascii="Times New Roman" w:hAnsi="Times New Roman"/>
                <w:sz w:val="18"/>
                <w:szCs w:val="18"/>
              </w:rPr>
              <w:t>,</w:t>
            </w:r>
            <w:r w:rsidR="0086099D" w:rsidRPr="00587424">
              <w:rPr>
                <w:rFonts w:ascii="Times New Roman" w:hAnsi="Times New Roman"/>
                <w:sz w:val="18"/>
                <w:szCs w:val="18"/>
              </w:rPr>
              <w:t>4 × 30 km</w:t>
            </w:r>
          </w:p>
        </w:tc>
        <w:tc>
          <w:tcPr>
            <w:tcW w:w="1325" w:type="dxa"/>
            <w:vAlign w:val="center"/>
          </w:tcPr>
          <w:p w14:paraId="6AEFD47B" w14:textId="5578BF55" w:rsidR="0086099D" w:rsidRPr="00587424" w:rsidRDefault="00FF5F66" w:rsidP="00D60CE5">
            <w:pPr>
              <w:pStyle w:val="Tabletext"/>
              <w:jc w:val="center"/>
              <w:rPr>
                <w:rFonts w:ascii="Times New Roman" w:hAnsi="Times New Roman"/>
                <w:sz w:val="18"/>
                <w:szCs w:val="18"/>
              </w:rPr>
            </w:pPr>
            <w:r>
              <w:rPr>
                <w:rFonts w:ascii="Times New Roman" w:hAnsi="Times New Roman"/>
                <w:sz w:val="18"/>
                <w:szCs w:val="18"/>
              </w:rPr>
              <w:t>FOV extérieur</w:t>
            </w:r>
            <w:r w:rsidR="0086099D" w:rsidRPr="00587424">
              <w:rPr>
                <w:rFonts w:ascii="Times New Roman" w:hAnsi="Times New Roman"/>
                <w:sz w:val="18"/>
                <w:szCs w:val="18"/>
              </w:rPr>
              <w:t xml:space="preserve">: </w:t>
            </w:r>
            <w:r w:rsidR="0086099D" w:rsidRPr="00587424">
              <w:rPr>
                <w:rFonts w:ascii="Times New Roman" w:hAnsi="Times New Roman"/>
                <w:sz w:val="18"/>
                <w:szCs w:val="18"/>
              </w:rPr>
              <w:br/>
              <w:t>11 × 27 km</w:t>
            </w:r>
          </w:p>
        </w:tc>
        <w:tc>
          <w:tcPr>
            <w:tcW w:w="1325" w:type="dxa"/>
            <w:vAlign w:val="center"/>
          </w:tcPr>
          <w:p w14:paraId="0DB77297" w14:textId="6147D660" w:rsidR="0086099D" w:rsidRPr="00587424" w:rsidRDefault="00743657" w:rsidP="00D60CE5">
            <w:pPr>
              <w:pStyle w:val="Tabletext"/>
              <w:jc w:val="center"/>
              <w:rPr>
                <w:rFonts w:ascii="Times New Roman" w:hAnsi="Times New Roman"/>
                <w:sz w:val="18"/>
                <w:szCs w:val="18"/>
              </w:rPr>
            </w:pPr>
            <w:r>
              <w:rPr>
                <w:rFonts w:ascii="Times New Roman" w:hAnsi="Times New Roman"/>
                <w:sz w:val="18"/>
                <w:szCs w:val="18"/>
              </w:rPr>
              <w:t>Au nadir</w:t>
            </w:r>
            <w:r w:rsidR="0086099D" w:rsidRPr="00587424">
              <w:rPr>
                <w:rFonts w:ascii="Times New Roman" w:hAnsi="Times New Roman"/>
                <w:sz w:val="18"/>
                <w:szCs w:val="18"/>
              </w:rPr>
              <w:t xml:space="preserve"> 10 km × 10 km</w:t>
            </w:r>
            <w:r w:rsidR="0086099D" w:rsidRPr="00587424">
              <w:rPr>
                <w:rFonts w:ascii="Times New Roman" w:hAnsi="Times New Roman"/>
                <w:sz w:val="18"/>
                <w:szCs w:val="18"/>
              </w:rPr>
              <w:br/>
            </w:r>
            <w:r>
              <w:rPr>
                <w:rFonts w:ascii="Times New Roman" w:hAnsi="Times New Roman"/>
                <w:sz w:val="18"/>
                <w:szCs w:val="18"/>
              </w:rPr>
              <w:t>À la limite du couloir</w:t>
            </w:r>
            <w:r w:rsidR="0086099D" w:rsidRPr="00587424">
              <w:rPr>
                <w:rFonts w:ascii="Times New Roman" w:hAnsi="Times New Roman"/>
                <w:sz w:val="18"/>
                <w:szCs w:val="18"/>
              </w:rPr>
              <w:t xml:space="preserve"> 14 km × 22 km</w:t>
            </w:r>
          </w:p>
        </w:tc>
        <w:tc>
          <w:tcPr>
            <w:tcW w:w="1325" w:type="dxa"/>
            <w:vAlign w:val="center"/>
          </w:tcPr>
          <w:p w14:paraId="51B3C0BA" w14:textId="347337B9" w:rsidR="0086099D" w:rsidRPr="00587424" w:rsidRDefault="000C29DE" w:rsidP="00D60CE5">
            <w:pPr>
              <w:pStyle w:val="Tabletext"/>
              <w:jc w:val="center"/>
              <w:rPr>
                <w:rFonts w:ascii="Times New Roman" w:hAnsi="Times New Roman"/>
                <w:sz w:val="18"/>
                <w:szCs w:val="18"/>
              </w:rPr>
            </w:pPr>
            <w:r>
              <w:rPr>
                <w:rFonts w:ascii="Times New Roman" w:hAnsi="Times New Roman"/>
                <w:sz w:val="18"/>
                <w:szCs w:val="18"/>
              </w:rPr>
              <w:t>FOV au nadir</w:t>
            </w:r>
            <w:r w:rsidR="0086099D" w:rsidRPr="00587424">
              <w:rPr>
                <w:rFonts w:ascii="Times New Roman" w:hAnsi="Times New Roman"/>
                <w:sz w:val="18"/>
                <w:szCs w:val="18"/>
              </w:rPr>
              <w:t>: 16 km</w:t>
            </w:r>
            <w:r w:rsidR="0086099D" w:rsidRPr="00587424">
              <w:rPr>
                <w:rFonts w:ascii="Times New Roman" w:hAnsi="Times New Roman"/>
                <w:sz w:val="18"/>
                <w:szCs w:val="18"/>
              </w:rPr>
              <w:br/>
            </w:r>
            <w:r w:rsidR="00FF5F66">
              <w:rPr>
                <w:rFonts w:ascii="Times New Roman" w:hAnsi="Times New Roman"/>
                <w:sz w:val="18"/>
                <w:szCs w:val="18"/>
              </w:rPr>
              <w:t>FOV extérieur</w:t>
            </w:r>
            <w:r w:rsidR="0086099D" w:rsidRPr="00587424">
              <w:rPr>
                <w:rFonts w:ascii="Times New Roman" w:hAnsi="Times New Roman"/>
                <w:sz w:val="18"/>
                <w:szCs w:val="18"/>
              </w:rPr>
              <w:t>: 53 × 27 km</w:t>
            </w:r>
          </w:p>
        </w:tc>
        <w:tc>
          <w:tcPr>
            <w:tcW w:w="1325" w:type="dxa"/>
            <w:vAlign w:val="center"/>
          </w:tcPr>
          <w:p w14:paraId="22B1FB1E" w14:textId="53AD9B18"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3</w:t>
            </w:r>
            <w:r w:rsidR="007F5745" w:rsidRPr="00587424">
              <w:rPr>
                <w:rFonts w:ascii="Times New Roman" w:hAnsi="Times New Roman"/>
                <w:sz w:val="18"/>
                <w:szCs w:val="18"/>
              </w:rPr>
              <w:t>,</w:t>
            </w:r>
            <w:r w:rsidRPr="00587424">
              <w:rPr>
                <w:rFonts w:ascii="Times New Roman" w:hAnsi="Times New Roman"/>
                <w:sz w:val="18"/>
                <w:szCs w:val="18"/>
              </w:rPr>
              <w:t>6 km × 8</w:t>
            </w:r>
            <w:r w:rsidR="007F5745" w:rsidRPr="00587424">
              <w:rPr>
                <w:rFonts w:ascii="Times New Roman" w:hAnsi="Times New Roman"/>
                <w:sz w:val="18"/>
                <w:szCs w:val="18"/>
              </w:rPr>
              <w:t>,</w:t>
            </w:r>
            <w:r w:rsidRPr="00587424">
              <w:rPr>
                <w:rFonts w:ascii="Times New Roman" w:hAnsi="Times New Roman"/>
                <w:sz w:val="18"/>
                <w:szCs w:val="18"/>
              </w:rPr>
              <w:t>5 km</w:t>
            </w:r>
            <w:r w:rsidR="00EB49AD">
              <w:rPr>
                <w:rFonts w:ascii="Times New Roman" w:hAnsi="Times New Roman"/>
                <w:sz w:val="18"/>
                <w:szCs w:val="18"/>
              </w:rPr>
              <w:br/>
            </w:r>
            <w:r w:rsidRPr="00587424">
              <w:rPr>
                <w:rFonts w:ascii="Times New Roman" w:hAnsi="Times New Roman"/>
                <w:sz w:val="18"/>
                <w:szCs w:val="18"/>
              </w:rPr>
              <w:t>24</w:t>
            </w:r>
            <w:r w:rsidR="00BB482D">
              <w:rPr>
                <w:rFonts w:ascii="Times New Roman" w:hAnsi="Times New Roman"/>
                <w:sz w:val="18"/>
                <w:szCs w:val="18"/>
              </w:rPr>
              <w:t> </w:t>
            </w:r>
            <w:r w:rsidRPr="00587424">
              <w:rPr>
                <w:rFonts w:ascii="Times New Roman" w:hAnsi="Times New Roman"/>
                <w:sz w:val="18"/>
                <w:szCs w:val="18"/>
              </w:rPr>
              <w:t>km</w:t>
            </w:r>
            <w:r w:rsidR="00BB482D">
              <w:rPr>
                <w:rFonts w:ascii="Times New Roman" w:hAnsi="Times New Roman"/>
                <w:sz w:val="18"/>
                <w:szCs w:val="18"/>
              </w:rPr>
              <w:t>²</w:t>
            </w:r>
          </w:p>
        </w:tc>
        <w:tc>
          <w:tcPr>
            <w:tcW w:w="1325" w:type="dxa"/>
            <w:vAlign w:val="center"/>
          </w:tcPr>
          <w:p w14:paraId="20FB61D3" w14:textId="21FED000"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5</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8</w:t>
            </w:r>
            <w:r w:rsidR="00BB482D">
              <w:rPr>
                <w:rFonts w:ascii="Times New Roman" w:hAnsi="Times New Roman"/>
                <w:sz w:val="18"/>
                <w:szCs w:val="18"/>
                <w:lang w:eastAsia="zh-CN"/>
              </w:rPr>
              <w:t> </w:t>
            </w:r>
            <w:r w:rsidRPr="00587424">
              <w:rPr>
                <w:rFonts w:ascii="Times New Roman" w:hAnsi="Times New Roman"/>
                <w:sz w:val="18"/>
                <w:szCs w:val="18"/>
                <w:lang w:eastAsia="zh-CN"/>
              </w:rPr>
              <w:t xml:space="preserve">km </w:t>
            </w:r>
            <w:r w:rsidRPr="00587424">
              <w:rPr>
                <w:rFonts w:ascii="Times New Roman" w:hAnsi="Times New Roman"/>
                <w:sz w:val="18"/>
                <w:szCs w:val="18"/>
              </w:rPr>
              <w:t>×</w:t>
            </w:r>
            <w:r w:rsidRPr="00587424">
              <w:rPr>
                <w:rFonts w:ascii="Times New Roman" w:hAnsi="Times New Roman"/>
                <w:sz w:val="18"/>
                <w:szCs w:val="18"/>
                <w:lang w:eastAsia="zh-CN"/>
              </w:rPr>
              <w:t xml:space="preserve"> 3</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7</w:t>
            </w:r>
            <w:r w:rsidR="0047195E" w:rsidRPr="00587424">
              <w:rPr>
                <w:rFonts w:ascii="Times New Roman" w:hAnsi="Times New Roman"/>
                <w:sz w:val="18"/>
                <w:szCs w:val="18"/>
                <w:lang w:eastAsia="zh-CN"/>
              </w:rPr>
              <w:t> </w:t>
            </w:r>
            <w:r w:rsidRPr="00587424">
              <w:rPr>
                <w:rFonts w:ascii="Times New Roman" w:hAnsi="Times New Roman"/>
                <w:sz w:val="18"/>
                <w:szCs w:val="18"/>
                <w:lang w:eastAsia="zh-CN"/>
              </w:rPr>
              <w:t>km</w:t>
            </w:r>
          </w:p>
        </w:tc>
        <w:tc>
          <w:tcPr>
            <w:tcW w:w="1325" w:type="dxa"/>
            <w:vAlign w:val="center"/>
          </w:tcPr>
          <w:p w14:paraId="351303B1" w14:textId="0ADE24CC" w:rsidR="0086099D" w:rsidRPr="00587424" w:rsidRDefault="000C29DE" w:rsidP="00D60CE5">
            <w:pPr>
              <w:pStyle w:val="Tabletext"/>
              <w:jc w:val="center"/>
              <w:rPr>
                <w:rFonts w:ascii="Times New Roman" w:hAnsi="Times New Roman"/>
                <w:sz w:val="18"/>
                <w:szCs w:val="18"/>
              </w:rPr>
            </w:pPr>
            <w:r>
              <w:rPr>
                <w:rFonts w:ascii="Times New Roman" w:hAnsi="Times New Roman"/>
                <w:sz w:val="18"/>
                <w:szCs w:val="18"/>
              </w:rPr>
              <w:t>FOV au nadir</w:t>
            </w:r>
            <w:r w:rsidR="0086099D" w:rsidRPr="00587424">
              <w:rPr>
                <w:rFonts w:ascii="Times New Roman" w:hAnsi="Times New Roman"/>
                <w:sz w:val="18"/>
                <w:szCs w:val="18"/>
              </w:rPr>
              <w:t>: 8 km</w:t>
            </w:r>
            <w:r w:rsidR="00EB49AD">
              <w:rPr>
                <w:rFonts w:ascii="Times New Roman" w:hAnsi="Times New Roman"/>
                <w:sz w:val="18"/>
                <w:szCs w:val="18"/>
              </w:rPr>
              <w:br/>
            </w:r>
            <w:r w:rsidR="0086099D" w:rsidRPr="00587424">
              <w:rPr>
                <w:rFonts w:ascii="Times New Roman" w:hAnsi="Times New Roman"/>
                <w:sz w:val="18"/>
                <w:szCs w:val="18"/>
              </w:rPr>
              <w:t>(54</w:t>
            </w:r>
            <w:r w:rsidR="00BB482D">
              <w:rPr>
                <w:rFonts w:ascii="Times New Roman" w:hAnsi="Times New Roman"/>
                <w:sz w:val="18"/>
                <w:szCs w:val="18"/>
              </w:rPr>
              <w:t> </w:t>
            </w:r>
            <w:r w:rsidR="0086099D" w:rsidRPr="00587424">
              <w:rPr>
                <w:rFonts w:ascii="Times New Roman" w:hAnsi="Times New Roman"/>
                <w:sz w:val="18"/>
                <w:szCs w:val="18"/>
              </w:rPr>
              <w:t>km²)</w:t>
            </w:r>
            <w:r w:rsidR="0086099D" w:rsidRPr="00587424">
              <w:rPr>
                <w:rFonts w:ascii="Times New Roman" w:hAnsi="Times New Roman"/>
                <w:sz w:val="18"/>
                <w:szCs w:val="18"/>
              </w:rPr>
              <w:br/>
            </w:r>
            <w:r w:rsidR="00FF5F66">
              <w:rPr>
                <w:rFonts w:ascii="Times New Roman" w:hAnsi="Times New Roman"/>
                <w:sz w:val="18"/>
                <w:szCs w:val="18"/>
              </w:rPr>
              <w:t>FOV extérieur</w:t>
            </w:r>
            <w:r w:rsidR="0086099D" w:rsidRPr="00587424">
              <w:rPr>
                <w:rFonts w:ascii="Times New Roman" w:hAnsi="Times New Roman"/>
                <w:sz w:val="18"/>
                <w:szCs w:val="18"/>
              </w:rPr>
              <w:t>: 16 × 35</w:t>
            </w:r>
            <w:r w:rsidR="00BB482D">
              <w:rPr>
                <w:rFonts w:ascii="Times New Roman" w:hAnsi="Times New Roman"/>
                <w:sz w:val="18"/>
                <w:szCs w:val="18"/>
              </w:rPr>
              <w:t> </w:t>
            </w:r>
            <w:r w:rsidR="0086099D" w:rsidRPr="00587424">
              <w:rPr>
                <w:rFonts w:ascii="Times New Roman" w:hAnsi="Times New Roman"/>
                <w:sz w:val="18"/>
                <w:szCs w:val="18"/>
              </w:rPr>
              <w:t>km</w:t>
            </w:r>
            <w:r w:rsidR="00EB49AD">
              <w:rPr>
                <w:rFonts w:ascii="Times New Roman" w:hAnsi="Times New Roman"/>
                <w:sz w:val="18"/>
                <w:szCs w:val="18"/>
              </w:rPr>
              <w:br/>
            </w:r>
            <w:r w:rsidR="0086099D" w:rsidRPr="00587424">
              <w:rPr>
                <w:rFonts w:ascii="Times New Roman" w:hAnsi="Times New Roman"/>
                <w:sz w:val="18"/>
                <w:szCs w:val="18"/>
              </w:rPr>
              <w:t>(433</w:t>
            </w:r>
            <w:r w:rsidR="00D84CD9">
              <w:rPr>
                <w:rFonts w:ascii="Times New Roman" w:hAnsi="Times New Roman"/>
                <w:sz w:val="18"/>
                <w:szCs w:val="18"/>
              </w:rPr>
              <w:t> </w:t>
            </w:r>
            <w:r w:rsidR="0086099D" w:rsidRPr="00587424">
              <w:rPr>
                <w:rFonts w:ascii="Times New Roman" w:hAnsi="Times New Roman"/>
                <w:sz w:val="18"/>
                <w:szCs w:val="18"/>
              </w:rPr>
              <w:t>km²)</w:t>
            </w:r>
          </w:p>
        </w:tc>
      </w:tr>
      <w:tr w:rsidR="0086099D" w:rsidRPr="00587424" w14:paraId="5FC831AB" w14:textId="77777777" w:rsidTr="00865FDE">
        <w:trPr>
          <w:jc w:val="center"/>
        </w:trPr>
        <w:tc>
          <w:tcPr>
            <w:tcW w:w="2535" w:type="dxa"/>
            <w:vAlign w:val="center"/>
          </w:tcPr>
          <w:p w14:paraId="4342EC0F" w14:textId="79939C13"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Angle de pointage par rapport au nadir</w:t>
            </w:r>
          </w:p>
        </w:tc>
        <w:tc>
          <w:tcPr>
            <w:tcW w:w="1324" w:type="dxa"/>
            <w:vAlign w:val="center"/>
          </w:tcPr>
          <w:p w14:paraId="7966DF53" w14:textId="259970AB"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±48</w:t>
            </w:r>
            <w:r w:rsidR="007F5745" w:rsidRPr="00587424">
              <w:rPr>
                <w:rFonts w:ascii="Times New Roman" w:hAnsi="Times New Roman"/>
                <w:sz w:val="18"/>
                <w:szCs w:val="18"/>
              </w:rPr>
              <w:t>,</w:t>
            </w:r>
            <w:r w:rsidRPr="00587424">
              <w:rPr>
                <w:rFonts w:ascii="Times New Roman" w:hAnsi="Times New Roman"/>
                <w:sz w:val="18"/>
                <w:szCs w:val="18"/>
              </w:rPr>
              <w:t>95°</w:t>
            </w:r>
          </w:p>
        </w:tc>
        <w:tc>
          <w:tcPr>
            <w:tcW w:w="1325" w:type="dxa"/>
            <w:vAlign w:val="center"/>
          </w:tcPr>
          <w:p w14:paraId="7A927839"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N/A</w:t>
            </w:r>
          </w:p>
        </w:tc>
        <w:tc>
          <w:tcPr>
            <w:tcW w:w="1325" w:type="dxa"/>
            <w:vAlign w:val="center"/>
          </w:tcPr>
          <w:p w14:paraId="601B1353" w14:textId="369FA6F4"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±52</w:t>
            </w:r>
            <w:r w:rsidR="007F5745" w:rsidRPr="00587424">
              <w:rPr>
                <w:rFonts w:ascii="Times New Roman" w:hAnsi="Times New Roman"/>
                <w:sz w:val="18"/>
                <w:szCs w:val="18"/>
              </w:rPr>
              <w:t>,</w:t>
            </w:r>
            <w:r w:rsidRPr="00587424">
              <w:rPr>
                <w:rFonts w:ascii="Times New Roman" w:hAnsi="Times New Roman"/>
                <w:sz w:val="18"/>
                <w:szCs w:val="18"/>
              </w:rPr>
              <w:t xml:space="preserve">725° </w:t>
            </w:r>
            <w:r w:rsidR="001857B5">
              <w:rPr>
                <w:rFonts w:ascii="Times New Roman" w:hAnsi="Times New Roman"/>
                <w:sz w:val="18"/>
                <w:szCs w:val="18"/>
              </w:rPr>
              <w:t>transversale</w:t>
            </w:r>
            <w:r w:rsidR="00D71373">
              <w:rPr>
                <w:rFonts w:ascii="Times New Roman" w:hAnsi="Times New Roman"/>
                <w:sz w:val="18"/>
                <w:szCs w:val="18"/>
              </w:rPr>
              <w:t>-</w:t>
            </w:r>
            <w:r w:rsidR="001857B5">
              <w:rPr>
                <w:rFonts w:ascii="Times New Roman" w:hAnsi="Times New Roman"/>
                <w:sz w:val="18"/>
                <w:szCs w:val="18"/>
              </w:rPr>
              <w:t>ment à la trajectoire</w:t>
            </w:r>
          </w:p>
        </w:tc>
        <w:tc>
          <w:tcPr>
            <w:tcW w:w="1325" w:type="dxa"/>
            <w:vAlign w:val="center"/>
          </w:tcPr>
          <w:p w14:paraId="09C1314B" w14:textId="55AD94DA"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53</w:t>
            </w:r>
            <w:r w:rsidR="007F5745" w:rsidRPr="00587424">
              <w:rPr>
                <w:rFonts w:ascii="Times New Roman" w:hAnsi="Times New Roman"/>
                <w:sz w:val="18"/>
                <w:szCs w:val="18"/>
              </w:rPr>
              <w:t>,</w:t>
            </w:r>
            <w:r w:rsidRPr="00587424">
              <w:rPr>
                <w:rFonts w:ascii="Times New Roman" w:hAnsi="Times New Roman"/>
                <w:sz w:val="18"/>
                <w:szCs w:val="18"/>
              </w:rPr>
              <w:t>3°</w:t>
            </w:r>
          </w:p>
        </w:tc>
        <w:tc>
          <w:tcPr>
            <w:tcW w:w="1325" w:type="dxa"/>
            <w:vAlign w:val="center"/>
          </w:tcPr>
          <w:p w14:paraId="538CD16D" w14:textId="5B4E3BFA"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42</w:t>
            </w:r>
            <w:r w:rsidR="0047195E" w:rsidRPr="00587424">
              <w:rPr>
                <w:rFonts w:ascii="Times New Roman" w:hAnsi="Times New Roman"/>
                <w:sz w:val="18"/>
                <w:szCs w:val="18"/>
              </w:rPr>
              <w:t>°</w:t>
            </w:r>
          </w:p>
        </w:tc>
        <w:tc>
          <w:tcPr>
            <w:tcW w:w="1325" w:type="dxa"/>
            <w:vAlign w:val="center"/>
          </w:tcPr>
          <w:p w14:paraId="5C4B31DD" w14:textId="0F3D145C"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49</w:t>
            </w:r>
            <w:r w:rsidR="007F5745" w:rsidRPr="00587424">
              <w:rPr>
                <w:rFonts w:ascii="Times New Roman" w:hAnsi="Times New Roman"/>
                <w:sz w:val="18"/>
                <w:szCs w:val="18"/>
              </w:rPr>
              <w:t>,</w:t>
            </w:r>
            <w:r w:rsidRPr="00587424">
              <w:rPr>
                <w:rFonts w:ascii="Times New Roman" w:hAnsi="Times New Roman"/>
                <w:sz w:val="18"/>
                <w:szCs w:val="18"/>
              </w:rPr>
              <w:t>4</w:t>
            </w:r>
            <w:r w:rsidR="0047195E" w:rsidRPr="00587424">
              <w:rPr>
                <w:rFonts w:ascii="Times New Roman" w:hAnsi="Times New Roman"/>
                <w:sz w:val="18"/>
                <w:szCs w:val="18"/>
              </w:rPr>
              <w:t>°</w:t>
            </w:r>
          </w:p>
        </w:tc>
        <w:tc>
          <w:tcPr>
            <w:tcW w:w="1325" w:type="dxa"/>
            <w:vAlign w:val="center"/>
          </w:tcPr>
          <w:p w14:paraId="4BC4E15F" w14:textId="3C812FB5"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53</w:t>
            </w:r>
            <w:r w:rsidR="007F5745" w:rsidRPr="00587424">
              <w:rPr>
                <w:rFonts w:ascii="Times New Roman" w:hAnsi="Times New Roman"/>
                <w:sz w:val="18"/>
                <w:szCs w:val="18"/>
              </w:rPr>
              <w:t>,</w:t>
            </w:r>
            <w:r w:rsidRPr="00587424">
              <w:rPr>
                <w:rFonts w:ascii="Times New Roman" w:hAnsi="Times New Roman"/>
                <w:sz w:val="18"/>
                <w:szCs w:val="18"/>
              </w:rPr>
              <w:t>3°</w:t>
            </w:r>
          </w:p>
        </w:tc>
        <w:tc>
          <w:tcPr>
            <w:tcW w:w="1325" w:type="dxa"/>
            <w:vAlign w:val="center"/>
          </w:tcPr>
          <w:p w14:paraId="5B06DD8A" w14:textId="52AEF3C1"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46</w:t>
            </w:r>
            <w:r w:rsidR="007F5745" w:rsidRPr="00587424">
              <w:rPr>
                <w:rFonts w:ascii="Times New Roman" w:hAnsi="Times New Roman"/>
                <w:sz w:val="18"/>
                <w:szCs w:val="18"/>
                <w:lang w:eastAsia="zh-CN"/>
              </w:rPr>
              <w:t>,</w:t>
            </w:r>
            <w:r w:rsidRPr="00587424">
              <w:rPr>
                <w:rFonts w:ascii="Times New Roman" w:hAnsi="Times New Roman"/>
                <w:sz w:val="18"/>
                <w:szCs w:val="18"/>
                <w:lang w:eastAsia="zh-CN"/>
              </w:rPr>
              <w:t>1</w:t>
            </w:r>
            <w:r w:rsidR="0047195E" w:rsidRPr="00587424">
              <w:rPr>
                <w:rFonts w:ascii="Times New Roman" w:hAnsi="Times New Roman"/>
                <w:sz w:val="18"/>
                <w:szCs w:val="18"/>
              </w:rPr>
              <w:t>°</w:t>
            </w:r>
          </w:p>
        </w:tc>
        <w:tc>
          <w:tcPr>
            <w:tcW w:w="1325" w:type="dxa"/>
            <w:vAlign w:val="center"/>
          </w:tcPr>
          <w:p w14:paraId="316DE3C8" w14:textId="45D1C444"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54</w:t>
            </w:r>
            <w:r w:rsidR="007F5745" w:rsidRPr="00587424">
              <w:rPr>
                <w:rFonts w:ascii="Times New Roman" w:hAnsi="Times New Roman"/>
                <w:sz w:val="18"/>
                <w:szCs w:val="18"/>
              </w:rPr>
              <w:t>,</w:t>
            </w:r>
            <w:r w:rsidRPr="00587424">
              <w:rPr>
                <w:rFonts w:ascii="Times New Roman" w:hAnsi="Times New Roman"/>
                <w:sz w:val="18"/>
                <w:szCs w:val="18"/>
              </w:rPr>
              <w:t>4°</w:t>
            </w:r>
          </w:p>
        </w:tc>
      </w:tr>
      <w:tr w:rsidR="0086099D" w:rsidRPr="00587424" w14:paraId="095D6CD2" w14:textId="77777777" w:rsidTr="00865FDE">
        <w:trPr>
          <w:jc w:val="center"/>
        </w:trPr>
        <w:tc>
          <w:tcPr>
            <w:tcW w:w="2535" w:type="dxa"/>
            <w:vAlign w:val="center"/>
          </w:tcPr>
          <w:p w14:paraId="1E2647F0" w14:textId="1E428963" w:rsidR="0086099D" w:rsidRPr="00587424" w:rsidRDefault="0086099D" w:rsidP="00D60CE5">
            <w:pPr>
              <w:pStyle w:val="Tabletext"/>
              <w:jc w:val="left"/>
              <w:rPr>
                <w:rFonts w:ascii="Times New Roman" w:hAnsi="Times New Roman"/>
                <w:sz w:val="18"/>
                <w:szCs w:val="18"/>
              </w:rPr>
            </w:pPr>
            <w:r w:rsidRPr="00587424">
              <w:rPr>
                <w:rFonts w:ascii="Times New Roman" w:hAnsi="Times New Roman"/>
                <w:sz w:val="18"/>
                <w:szCs w:val="18"/>
              </w:rPr>
              <w:t>Angle d'incidence sur la Terre</w:t>
            </w:r>
          </w:p>
        </w:tc>
        <w:tc>
          <w:tcPr>
            <w:tcW w:w="1324" w:type="dxa"/>
            <w:vAlign w:val="center"/>
          </w:tcPr>
          <w:p w14:paraId="3DA27B5C" w14:textId="47D67E04"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56</w:t>
            </w:r>
            <w:r w:rsidR="007F5745" w:rsidRPr="00587424">
              <w:rPr>
                <w:rFonts w:ascii="Times New Roman" w:hAnsi="Times New Roman"/>
                <w:sz w:val="18"/>
                <w:szCs w:val="18"/>
              </w:rPr>
              <w:t>,</w:t>
            </w:r>
            <w:r w:rsidRPr="00587424">
              <w:rPr>
                <w:rFonts w:ascii="Times New Roman" w:hAnsi="Times New Roman"/>
                <w:sz w:val="18"/>
                <w:szCs w:val="18"/>
              </w:rPr>
              <w:t>9°</w:t>
            </w:r>
          </w:p>
        </w:tc>
        <w:tc>
          <w:tcPr>
            <w:tcW w:w="1325" w:type="dxa"/>
            <w:vAlign w:val="center"/>
          </w:tcPr>
          <w:p w14:paraId="1D63429A"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N/A</w:t>
            </w:r>
          </w:p>
        </w:tc>
        <w:tc>
          <w:tcPr>
            <w:tcW w:w="1325" w:type="dxa"/>
            <w:vAlign w:val="center"/>
          </w:tcPr>
          <w:p w14:paraId="03FEE10B"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N/A</w:t>
            </w:r>
          </w:p>
        </w:tc>
        <w:tc>
          <w:tcPr>
            <w:tcW w:w="1325" w:type="dxa"/>
            <w:vAlign w:val="center"/>
          </w:tcPr>
          <w:p w14:paraId="640C2754"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65°</w:t>
            </w:r>
          </w:p>
        </w:tc>
        <w:tc>
          <w:tcPr>
            <w:tcW w:w="1325" w:type="dxa"/>
            <w:vAlign w:val="center"/>
          </w:tcPr>
          <w:p w14:paraId="414DB488" w14:textId="6E8742B0"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55</w:t>
            </w:r>
            <w:r w:rsidR="0047195E" w:rsidRPr="00587424">
              <w:rPr>
                <w:rFonts w:ascii="Times New Roman" w:hAnsi="Times New Roman"/>
                <w:sz w:val="18"/>
                <w:szCs w:val="18"/>
              </w:rPr>
              <w:t>°</w:t>
            </w:r>
          </w:p>
        </w:tc>
        <w:tc>
          <w:tcPr>
            <w:tcW w:w="1325" w:type="dxa"/>
            <w:vAlign w:val="center"/>
          </w:tcPr>
          <w:p w14:paraId="5D139847" w14:textId="32398CA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59</w:t>
            </w:r>
            <w:r w:rsidR="0047195E" w:rsidRPr="00587424">
              <w:rPr>
                <w:rFonts w:ascii="Times New Roman" w:hAnsi="Times New Roman"/>
                <w:sz w:val="18"/>
                <w:szCs w:val="18"/>
              </w:rPr>
              <w:t>°</w:t>
            </w:r>
          </w:p>
        </w:tc>
        <w:tc>
          <w:tcPr>
            <w:tcW w:w="1325" w:type="dxa"/>
            <w:vAlign w:val="center"/>
          </w:tcPr>
          <w:p w14:paraId="53C5B196"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65°</w:t>
            </w:r>
          </w:p>
        </w:tc>
        <w:tc>
          <w:tcPr>
            <w:tcW w:w="1325" w:type="dxa"/>
            <w:vAlign w:val="center"/>
          </w:tcPr>
          <w:p w14:paraId="623AA081" w14:textId="77777777"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lang w:eastAsia="zh-CN"/>
              </w:rPr>
              <w:t>50</w:t>
            </w:r>
            <w:r w:rsidRPr="00587424">
              <w:rPr>
                <w:rFonts w:ascii="Times New Roman" w:hAnsi="Times New Roman"/>
                <w:sz w:val="18"/>
                <w:szCs w:val="18"/>
              </w:rPr>
              <w:t>°</w:t>
            </w:r>
          </w:p>
        </w:tc>
        <w:tc>
          <w:tcPr>
            <w:tcW w:w="1325" w:type="dxa"/>
            <w:vAlign w:val="center"/>
          </w:tcPr>
          <w:p w14:paraId="7E2C6CF8" w14:textId="3167D056" w:rsidR="0086099D" w:rsidRPr="00587424" w:rsidRDefault="0086099D" w:rsidP="00D60CE5">
            <w:pPr>
              <w:pStyle w:val="Tabletext"/>
              <w:jc w:val="center"/>
              <w:rPr>
                <w:rFonts w:ascii="Times New Roman" w:hAnsi="Times New Roman"/>
                <w:sz w:val="18"/>
                <w:szCs w:val="18"/>
              </w:rPr>
            </w:pPr>
            <w:r w:rsidRPr="00587424">
              <w:rPr>
                <w:rFonts w:ascii="Times New Roman" w:hAnsi="Times New Roman"/>
                <w:sz w:val="18"/>
                <w:szCs w:val="18"/>
              </w:rPr>
              <w:t>0° (nadir)</w:t>
            </w:r>
            <w:r w:rsidRPr="00587424">
              <w:rPr>
                <w:rFonts w:ascii="Times New Roman" w:hAnsi="Times New Roman"/>
                <w:sz w:val="18"/>
                <w:szCs w:val="18"/>
              </w:rPr>
              <w:br/>
              <w:t>62</w:t>
            </w:r>
            <w:r w:rsidR="007F5745" w:rsidRPr="00587424">
              <w:rPr>
                <w:rFonts w:ascii="Times New Roman" w:hAnsi="Times New Roman"/>
                <w:sz w:val="18"/>
                <w:szCs w:val="18"/>
              </w:rPr>
              <w:t>,</w:t>
            </w:r>
            <w:r w:rsidRPr="00587424">
              <w:rPr>
                <w:rFonts w:ascii="Times New Roman" w:hAnsi="Times New Roman"/>
                <w:sz w:val="18"/>
                <w:szCs w:val="18"/>
              </w:rPr>
              <w:t>8°</w:t>
            </w:r>
          </w:p>
        </w:tc>
      </w:tr>
      <w:tr w:rsidR="0047195E" w:rsidRPr="00587424" w14:paraId="200F68A7" w14:textId="77777777" w:rsidTr="00865FDE">
        <w:trPr>
          <w:jc w:val="center"/>
        </w:trPr>
        <w:tc>
          <w:tcPr>
            <w:tcW w:w="2535" w:type="dxa"/>
            <w:vAlign w:val="center"/>
          </w:tcPr>
          <w:p w14:paraId="17909D7D" w14:textId="799D564E" w:rsidR="0047195E" w:rsidRPr="00587424" w:rsidRDefault="0047195E" w:rsidP="00D60CE5">
            <w:pPr>
              <w:pStyle w:val="Tabletext"/>
              <w:jc w:val="left"/>
              <w:rPr>
                <w:rFonts w:ascii="Times New Roman" w:hAnsi="Times New Roman"/>
                <w:sz w:val="18"/>
                <w:szCs w:val="18"/>
              </w:rPr>
            </w:pPr>
            <w:r w:rsidRPr="00587424">
              <w:rPr>
                <w:rFonts w:ascii="Times New Roman" w:hAnsi="Times New Roman"/>
                <w:sz w:val="18"/>
                <w:szCs w:val="18"/>
              </w:rPr>
              <w:t>Largeur de couloir</w:t>
            </w:r>
          </w:p>
        </w:tc>
        <w:tc>
          <w:tcPr>
            <w:tcW w:w="1324" w:type="dxa"/>
            <w:vAlign w:val="center"/>
          </w:tcPr>
          <w:p w14:paraId="21F677D0" w14:textId="439A90CD" w:rsidR="0047195E" w:rsidRPr="00587424" w:rsidRDefault="0047195E" w:rsidP="00D60CE5">
            <w:pPr>
              <w:pStyle w:val="Tabletext"/>
              <w:jc w:val="center"/>
              <w:rPr>
                <w:sz w:val="18"/>
                <w:szCs w:val="18"/>
              </w:rPr>
            </w:pPr>
            <w:r w:rsidRPr="00587424">
              <w:rPr>
                <w:sz w:val="18"/>
                <w:szCs w:val="18"/>
              </w:rPr>
              <w:t>1 650 km</w:t>
            </w:r>
          </w:p>
        </w:tc>
        <w:tc>
          <w:tcPr>
            <w:tcW w:w="1325" w:type="dxa"/>
            <w:vAlign w:val="center"/>
          </w:tcPr>
          <w:p w14:paraId="075F3145" w14:textId="332061C9" w:rsidR="0047195E" w:rsidRPr="00587424" w:rsidRDefault="0047195E" w:rsidP="00D60CE5">
            <w:pPr>
              <w:pStyle w:val="Tabletext"/>
              <w:jc w:val="center"/>
              <w:rPr>
                <w:sz w:val="18"/>
                <w:szCs w:val="18"/>
              </w:rPr>
            </w:pPr>
            <w:r w:rsidRPr="00587424">
              <w:rPr>
                <w:sz w:val="18"/>
                <w:szCs w:val="18"/>
              </w:rPr>
              <w:t>N/A</w:t>
            </w:r>
          </w:p>
        </w:tc>
        <w:tc>
          <w:tcPr>
            <w:tcW w:w="1325" w:type="dxa"/>
            <w:vAlign w:val="center"/>
          </w:tcPr>
          <w:p w14:paraId="69F1DB36" w14:textId="3D4D81D0" w:rsidR="0047195E" w:rsidRPr="00587424" w:rsidRDefault="0047195E" w:rsidP="00D60CE5">
            <w:pPr>
              <w:pStyle w:val="Tabletext"/>
              <w:jc w:val="center"/>
              <w:rPr>
                <w:sz w:val="18"/>
                <w:szCs w:val="18"/>
              </w:rPr>
            </w:pPr>
            <w:r w:rsidRPr="00587424">
              <w:rPr>
                <w:sz w:val="18"/>
                <w:szCs w:val="18"/>
              </w:rPr>
              <w:t>2</w:t>
            </w:r>
            <w:r w:rsidR="00BA6699">
              <w:rPr>
                <w:sz w:val="18"/>
                <w:szCs w:val="18"/>
              </w:rPr>
              <w:t> </w:t>
            </w:r>
            <w:r w:rsidRPr="00587424">
              <w:rPr>
                <w:sz w:val="18"/>
                <w:szCs w:val="18"/>
              </w:rPr>
              <w:t>500 km</w:t>
            </w:r>
          </w:p>
        </w:tc>
        <w:tc>
          <w:tcPr>
            <w:tcW w:w="1325" w:type="dxa"/>
            <w:vAlign w:val="center"/>
          </w:tcPr>
          <w:p w14:paraId="7E739AD4" w14:textId="43390666" w:rsidR="0047195E" w:rsidRPr="00587424" w:rsidRDefault="0047195E" w:rsidP="00D60CE5">
            <w:pPr>
              <w:pStyle w:val="Tabletext"/>
              <w:jc w:val="center"/>
              <w:rPr>
                <w:sz w:val="18"/>
                <w:szCs w:val="18"/>
              </w:rPr>
            </w:pPr>
            <w:r w:rsidRPr="00587424">
              <w:rPr>
                <w:sz w:val="18"/>
                <w:szCs w:val="18"/>
              </w:rPr>
              <w:t>1 600 km</w:t>
            </w:r>
          </w:p>
        </w:tc>
        <w:tc>
          <w:tcPr>
            <w:tcW w:w="1325" w:type="dxa"/>
            <w:vAlign w:val="center"/>
          </w:tcPr>
          <w:p w14:paraId="3407ACA7" w14:textId="7DB75430" w:rsidR="0047195E" w:rsidRPr="00587424" w:rsidRDefault="0047195E" w:rsidP="00D60CE5">
            <w:pPr>
              <w:pStyle w:val="Tabletext"/>
              <w:jc w:val="center"/>
              <w:rPr>
                <w:sz w:val="18"/>
                <w:szCs w:val="18"/>
              </w:rPr>
            </w:pPr>
            <w:r w:rsidRPr="00587424">
              <w:rPr>
                <w:sz w:val="18"/>
                <w:szCs w:val="18"/>
              </w:rPr>
              <w:t>1 700 km</w:t>
            </w:r>
          </w:p>
        </w:tc>
        <w:tc>
          <w:tcPr>
            <w:tcW w:w="1325" w:type="dxa"/>
            <w:vAlign w:val="center"/>
          </w:tcPr>
          <w:p w14:paraId="25776367" w14:textId="256455E8" w:rsidR="0047195E" w:rsidRPr="00587424" w:rsidRDefault="0047195E" w:rsidP="00D60CE5">
            <w:pPr>
              <w:pStyle w:val="Tabletext"/>
              <w:jc w:val="center"/>
              <w:rPr>
                <w:sz w:val="18"/>
                <w:szCs w:val="18"/>
              </w:rPr>
            </w:pPr>
            <w:r w:rsidRPr="00587424">
              <w:rPr>
                <w:sz w:val="18"/>
                <w:szCs w:val="18"/>
              </w:rPr>
              <w:t>2</w:t>
            </w:r>
            <w:r w:rsidR="00BA6699">
              <w:rPr>
                <w:sz w:val="18"/>
                <w:szCs w:val="18"/>
              </w:rPr>
              <w:t> </w:t>
            </w:r>
            <w:r w:rsidRPr="00587424">
              <w:rPr>
                <w:sz w:val="18"/>
                <w:szCs w:val="18"/>
              </w:rPr>
              <w:t>193 km</w:t>
            </w:r>
          </w:p>
        </w:tc>
        <w:tc>
          <w:tcPr>
            <w:tcW w:w="1325" w:type="dxa"/>
            <w:vAlign w:val="center"/>
          </w:tcPr>
          <w:p w14:paraId="702D2CFF" w14:textId="29715504" w:rsidR="0047195E" w:rsidRPr="00587424" w:rsidRDefault="0047195E" w:rsidP="00D60CE5">
            <w:pPr>
              <w:pStyle w:val="Tabletext"/>
              <w:jc w:val="center"/>
              <w:rPr>
                <w:sz w:val="18"/>
                <w:szCs w:val="18"/>
              </w:rPr>
            </w:pPr>
            <w:r w:rsidRPr="00587424">
              <w:rPr>
                <w:sz w:val="18"/>
                <w:szCs w:val="18"/>
              </w:rPr>
              <w:t>2 200 km</w:t>
            </w:r>
          </w:p>
        </w:tc>
        <w:tc>
          <w:tcPr>
            <w:tcW w:w="1325" w:type="dxa"/>
            <w:vAlign w:val="center"/>
          </w:tcPr>
          <w:p w14:paraId="102436E3" w14:textId="5C57DC03" w:rsidR="0047195E" w:rsidRPr="00587424" w:rsidRDefault="0047195E" w:rsidP="00D60CE5">
            <w:pPr>
              <w:pStyle w:val="Tabletext"/>
              <w:jc w:val="center"/>
              <w:rPr>
                <w:sz w:val="18"/>
                <w:szCs w:val="18"/>
                <w:lang w:eastAsia="zh-CN"/>
              </w:rPr>
            </w:pPr>
            <w:r w:rsidRPr="00587424">
              <w:rPr>
                <w:sz w:val="18"/>
                <w:szCs w:val="18"/>
                <w:lang w:eastAsia="zh-CN"/>
              </w:rPr>
              <w:t>800</w:t>
            </w:r>
            <w:r w:rsidR="00D84CD9">
              <w:rPr>
                <w:sz w:val="18"/>
                <w:szCs w:val="18"/>
                <w:lang w:eastAsia="zh-CN"/>
              </w:rPr>
              <w:t> </w:t>
            </w:r>
            <w:r w:rsidRPr="00587424">
              <w:rPr>
                <w:sz w:val="18"/>
                <w:szCs w:val="18"/>
                <w:lang w:eastAsia="zh-CN"/>
              </w:rPr>
              <w:t>km</w:t>
            </w:r>
          </w:p>
        </w:tc>
        <w:tc>
          <w:tcPr>
            <w:tcW w:w="1325" w:type="dxa"/>
            <w:vAlign w:val="center"/>
          </w:tcPr>
          <w:p w14:paraId="585A6CDE" w14:textId="51C7B307" w:rsidR="0047195E" w:rsidRPr="00587424" w:rsidRDefault="0047195E" w:rsidP="00D60CE5">
            <w:pPr>
              <w:pStyle w:val="Tabletext"/>
              <w:jc w:val="center"/>
              <w:rPr>
                <w:sz w:val="18"/>
                <w:szCs w:val="18"/>
              </w:rPr>
            </w:pPr>
            <w:r w:rsidRPr="00587424">
              <w:rPr>
                <w:sz w:val="18"/>
                <w:szCs w:val="18"/>
              </w:rPr>
              <w:t>1 900</w:t>
            </w:r>
            <w:r w:rsidR="00D84CD9">
              <w:rPr>
                <w:sz w:val="18"/>
                <w:szCs w:val="18"/>
              </w:rPr>
              <w:t> </w:t>
            </w:r>
            <w:r w:rsidRPr="00587424">
              <w:rPr>
                <w:sz w:val="18"/>
                <w:szCs w:val="18"/>
              </w:rPr>
              <w:t>km</w:t>
            </w:r>
          </w:p>
        </w:tc>
      </w:tr>
      <w:tr w:rsidR="0047195E" w:rsidRPr="00587424" w14:paraId="641A048A" w14:textId="77777777" w:rsidTr="00865FDE">
        <w:trPr>
          <w:jc w:val="center"/>
        </w:trPr>
        <w:tc>
          <w:tcPr>
            <w:tcW w:w="2535" w:type="dxa"/>
            <w:vAlign w:val="center"/>
          </w:tcPr>
          <w:p w14:paraId="3CFFEEE4" w14:textId="13E12EAB" w:rsidR="0047195E" w:rsidRPr="00587424" w:rsidRDefault="00D61EE4" w:rsidP="00D60CE5">
            <w:pPr>
              <w:pStyle w:val="Tabletext"/>
              <w:jc w:val="left"/>
              <w:rPr>
                <w:rFonts w:ascii="Times New Roman" w:hAnsi="Times New Roman"/>
                <w:sz w:val="18"/>
                <w:szCs w:val="18"/>
              </w:rPr>
            </w:pPr>
            <w:r>
              <w:rPr>
                <w:rFonts w:ascii="Times New Roman" w:hAnsi="Times New Roman"/>
                <w:sz w:val="18"/>
                <w:szCs w:val="18"/>
              </w:rPr>
              <w:t>Efficacité de l'antenne</w:t>
            </w:r>
          </w:p>
        </w:tc>
        <w:tc>
          <w:tcPr>
            <w:tcW w:w="1324" w:type="dxa"/>
            <w:vAlign w:val="center"/>
          </w:tcPr>
          <w:p w14:paraId="417C8814" w14:textId="13E4B5FC" w:rsidR="0047195E" w:rsidRPr="00587424" w:rsidRDefault="0047195E" w:rsidP="00D60CE5">
            <w:pPr>
              <w:pStyle w:val="Tabletext"/>
              <w:jc w:val="center"/>
              <w:rPr>
                <w:sz w:val="18"/>
                <w:szCs w:val="18"/>
              </w:rPr>
            </w:pPr>
            <w:r w:rsidRPr="00587424">
              <w:rPr>
                <w:sz w:val="18"/>
                <w:szCs w:val="18"/>
              </w:rPr>
              <w:t>0,18</w:t>
            </w:r>
          </w:p>
        </w:tc>
        <w:tc>
          <w:tcPr>
            <w:tcW w:w="1325" w:type="dxa"/>
            <w:vAlign w:val="center"/>
          </w:tcPr>
          <w:p w14:paraId="617D4CA4" w14:textId="7F9E948F" w:rsidR="0047195E" w:rsidRPr="00587424" w:rsidRDefault="0047195E" w:rsidP="00D60CE5">
            <w:pPr>
              <w:pStyle w:val="Tabletext"/>
              <w:jc w:val="center"/>
              <w:rPr>
                <w:sz w:val="18"/>
                <w:szCs w:val="18"/>
              </w:rPr>
            </w:pPr>
            <w:r w:rsidRPr="00587424">
              <w:rPr>
                <w:sz w:val="18"/>
                <w:szCs w:val="18"/>
              </w:rPr>
              <w:t>0,68</w:t>
            </w:r>
          </w:p>
        </w:tc>
        <w:tc>
          <w:tcPr>
            <w:tcW w:w="1325" w:type="dxa"/>
            <w:vAlign w:val="center"/>
          </w:tcPr>
          <w:p w14:paraId="1EF22691" w14:textId="47891E80" w:rsidR="0047195E" w:rsidRPr="00587424" w:rsidRDefault="0047195E" w:rsidP="00D60CE5">
            <w:pPr>
              <w:pStyle w:val="Tabletext"/>
              <w:jc w:val="center"/>
              <w:rPr>
                <w:sz w:val="18"/>
                <w:szCs w:val="18"/>
              </w:rPr>
            </w:pPr>
            <w:r w:rsidRPr="00587424">
              <w:rPr>
                <w:sz w:val="18"/>
                <w:szCs w:val="18"/>
              </w:rPr>
              <w:t>0,42</w:t>
            </w:r>
          </w:p>
        </w:tc>
        <w:tc>
          <w:tcPr>
            <w:tcW w:w="1325" w:type="dxa"/>
            <w:vAlign w:val="center"/>
          </w:tcPr>
          <w:p w14:paraId="4ABE4D3C" w14:textId="003F76D3" w:rsidR="0047195E" w:rsidRPr="00587424" w:rsidRDefault="0047195E" w:rsidP="00D60CE5">
            <w:pPr>
              <w:pStyle w:val="Tabletext"/>
              <w:jc w:val="center"/>
              <w:rPr>
                <w:sz w:val="18"/>
                <w:szCs w:val="18"/>
              </w:rPr>
            </w:pPr>
            <w:r w:rsidRPr="00587424">
              <w:rPr>
                <w:sz w:val="18"/>
                <w:szCs w:val="18"/>
              </w:rPr>
              <w:t>0,65</w:t>
            </w:r>
          </w:p>
        </w:tc>
        <w:tc>
          <w:tcPr>
            <w:tcW w:w="1325" w:type="dxa"/>
            <w:vAlign w:val="center"/>
          </w:tcPr>
          <w:p w14:paraId="01A5D85C" w14:textId="25B9231C" w:rsidR="0047195E" w:rsidRPr="00587424" w:rsidRDefault="0047195E" w:rsidP="00D60CE5">
            <w:pPr>
              <w:pStyle w:val="Tabletext"/>
              <w:jc w:val="center"/>
              <w:rPr>
                <w:sz w:val="18"/>
                <w:szCs w:val="18"/>
              </w:rPr>
            </w:pPr>
            <w:r w:rsidRPr="00587424">
              <w:rPr>
                <w:sz w:val="18"/>
                <w:szCs w:val="18"/>
              </w:rPr>
              <w:t>0,54</w:t>
            </w:r>
          </w:p>
        </w:tc>
        <w:tc>
          <w:tcPr>
            <w:tcW w:w="1325" w:type="dxa"/>
            <w:vAlign w:val="center"/>
          </w:tcPr>
          <w:p w14:paraId="5269E191" w14:textId="6000F55E" w:rsidR="0047195E" w:rsidRPr="00587424" w:rsidRDefault="0047195E" w:rsidP="00D60CE5">
            <w:pPr>
              <w:pStyle w:val="Tabletext"/>
              <w:jc w:val="center"/>
              <w:rPr>
                <w:sz w:val="18"/>
                <w:szCs w:val="18"/>
              </w:rPr>
            </w:pPr>
            <w:r w:rsidRPr="00587424">
              <w:rPr>
                <w:sz w:val="18"/>
                <w:szCs w:val="18"/>
              </w:rPr>
              <w:t>0,17</w:t>
            </w:r>
          </w:p>
        </w:tc>
        <w:tc>
          <w:tcPr>
            <w:tcW w:w="1325" w:type="dxa"/>
            <w:vAlign w:val="center"/>
          </w:tcPr>
          <w:p w14:paraId="42FF4E98" w14:textId="55925A83" w:rsidR="0047195E" w:rsidRPr="00587424" w:rsidRDefault="0047195E" w:rsidP="00D60CE5">
            <w:pPr>
              <w:pStyle w:val="Tabletext"/>
              <w:jc w:val="center"/>
              <w:rPr>
                <w:sz w:val="18"/>
                <w:szCs w:val="18"/>
              </w:rPr>
            </w:pPr>
            <w:r w:rsidRPr="00587424">
              <w:rPr>
                <w:sz w:val="18"/>
                <w:szCs w:val="18"/>
              </w:rPr>
              <w:t>0,66</w:t>
            </w:r>
          </w:p>
        </w:tc>
        <w:tc>
          <w:tcPr>
            <w:tcW w:w="1325" w:type="dxa"/>
            <w:vAlign w:val="center"/>
          </w:tcPr>
          <w:p w14:paraId="5776F722" w14:textId="296CF34F" w:rsidR="0047195E" w:rsidRPr="00587424" w:rsidRDefault="0047195E" w:rsidP="00D60CE5">
            <w:pPr>
              <w:pStyle w:val="Tabletext"/>
              <w:jc w:val="center"/>
              <w:rPr>
                <w:sz w:val="18"/>
                <w:szCs w:val="18"/>
                <w:lang w:eastAsia="zh-CN"/>
              </w:rPr>
            </w:pPr>
            <w:r w:rsidRPr="00587424">
              <w:rPr>
                <w:sz w:val="18"/>
                <w:szCs w:val="18"/>
              </w:rPr>
              <w:t>0,64</w:t>
            </w:r>
          </w:p>
        </w:tc>
        <w:tc>
          <w:tcPr>
            <w:tcW w:w="1325" w:type="dxa"/>
            <w:vAlign w:val="center"/>
          </w:tcPr>
          <w:p w14:paraId="09F3ABFF" w14:textId="77777777" w:rsidR="0047195E" w:rsidRPr="00587424" w:rsidRDefault="0047195E" w:rsidP="00D60CE5">
            <w:pPr>
              <w:pStyle w:val="Tabletext"/>
              <w:jc w:val="center"/>
              <w:rPr>
                <w:sz w:val="18"/>
                <w:szCs w:val="18"/>
              </w:rPr>
            </w:pPr>
          </w:p>
        </w:tc>
      </w:tr>
      <w:tr w:rsidR="007F5745" w:rsidRPr="00587424" w14:paraId="29F60795" w14:textId="77777777" w:rsidTr="00865FDE">
        <w:trPr>
          <w:jc w:val="center"/>
        </w:trPr>
        <w:tc>
          <w:tcPr>
            <w:tcW w:w="2535" w:type="dxa"/>
            <w:vAlign w:val="center"/>
          </w:tcPr>
          <w:p w14:paraId="53B63D41" w14:textId="34E9B304"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Dynamique du faisceau</w:t>
            </w:r>
          </w:p>
        </w:tc>
        <w:tc>
          <w:tcPr>
            <w:tcW w:w="1324" w:type="dxa"/>
            <w:vAlign w:val="center"/>
          </w:tcPr>
          <w:p w14:paraId="1158D4FC" w14:textId="18E7C913" w:rsidR="007F5745" w:rsidRPr="00587424" w:rsidRDefault="002572A0" w:rsidP="00D60CE5">
            <w:pPr>
              <w:pStyle w:val="Tabletext"/>
              <w:jc w:val="center"/>
              <w:rPr>
                <w:rFonts w:ascii="Times New Roman Bold" w:hAnsi="Times New Roman Bold"/>
                <w:b/>
                <w:sz w:val="18"/>
                <w:szCs w:val="18"/>
              </w:rPr>
            </w:pPr>
            <w:r>
              <w:rPr>
                <w:sz w:val="18"/>
                <w:szCs w:val="18"/>
              </w:rPr>
              <w:t>P</w:t>
            </w:r>
            <w:r w:rsidR="00DE29A5">
              <w:rPr>
                <w:sz w:val="18"/>
                <w:szCs w:val="18"/>
              </w:rPr>
              <w:t>ériode</w:t>
            </w:r>
            <w:r>
              <w:rPr>
                <w:sz w:val="18"/>
                <w:szCs w:val="18"/>
              </w:rPr>
              <w:t xml:space="preserve"> </w:t>
            </w:r>
            <w:r w:rsidR="00DE29A5">
              <w:rPr>
                <w:sz w:val="18"/>
                <w:szCs w:val="18"/>
              </w:rPr>
              <w:t>de balayage</w:t>
            </w:r>
            <w:r>
              <w:rPr>
                <w:sz w:val="18"/>
                <w:szCs w:val="18"/>
              </w:rPr>
              <w:t xml:space="preserve"> de </w:t>
            </w:r>
            <w:r w:rsidRPr="00587424">
              <w:rPr>
                <w:sz w:val="18"/>
                <w:szCs w:val="18"/>
              </w:rPr>
              <w:t>8/3</w:t>
            </w:r>
            <w:r>
              <w:rPr>
                <w:sz w:val="18"/>
                <w:szCs w:val="18"/>
              </w:rPr>
              <w:t> s</w:t>
            </w:r>
          </w:p>
        </w:tc>
        <w:tc>
          <w:tcPr>
            <w:tcW w:w="1325" w:type="dxa"/>
            <w:vAlign w:val="center"/>
          </w:tcPr>
          <w:p w14:paraId="17EF9061" w14:textId="5045B8E5" w:rsidR="007F5745" w:rsidRPr="00587424" w:rsidRDefault="003749D1" w:rsidP="00D60CE5">
            <w:pPr>
              <w:pStyle w:val="Tabletext"/>
              <w:jc w:val="center"/>
              <w:rPr>
                <w:rFonts w:ascii="Times New Roman Bold" w:hAnsi="Times New Roman Bold"/>
                <w:b/>
                <w:sz w:val="18"/>
                <w:szCs w:val="18"/>
              </w:rPr>
            </w:pPr>
            <w:r w:rsidRPr="003749D1">
              <w:rPr>
                <w:sz w:val="18"/>
                <w:szCs w:val="18"/>
              </w:rPr>
              <w:t>Balayage en continu en hauteur tangente de la surface à</w:t>
            </w:r>
            <w:r>
              <w:rPr>
                <w:sz w:val="18"/>
                <w:szCs w:val="18"/>
              </w:rPr>
              <w:t xml:space="preserve"> </w:t>
            </w:r>
            <w:r w:rsidR="007F5745" w:rsidRPr="00587424">
              <w:rPr>
                <w:sz w:val="18"/>
                <w:szCs w:val="18"/>
              </w:rPr>
              <w:t xml:space="preserve">~92 km </w:t>
            </w:r>
            <w:r>
              <w:rPr>
                <w:sz w:val="18"/>
                <w:szCs w:val="18"/>
              </w:rPr>
              <w:t xml:space="preserve">en </w:t>
            </w:r>
            <w:r w:rsidR="007F5745" w:rsidRPr="00587424">
              <w:rPr>
                <w:sz w:val="18"/>
                <w:szCs w:val="18"/>
              </w:rPr>
              <w:t>24,7</w:t>
            </w:r>
            <w:r>
              <w:rPr>
                <w:sz w:val="18"/>
                <w:szCs w:val="18"/>
              </w:rPr>
              <w:t> </w:t>
            </w:r>
            <w:r w:rsidR="007F5745" w:rsidRPr="00587424">
              <w:rPr>
                <w:sz w:val="18"/>
                <w:szCs w:val="18"/>
              </w:rPr>
              <w:t>s</w:t>
            </w:r>
            <w:r w:rsidR="007F5745" w:rsidRPr="00587424">
              <w:rPr>
                <w:sz w:val="18"/>
                <w:szCs w:val="18"/>
              </w:rPr>
              <w:br/>
              <w:t>240</w:t>
            </w:r>
            <w:r>
              <w:rPr>
                <w:sz w:val="18"/>
                <w:szCs w:val="18"/>
              </w:rPr>
              <w:t> balayages</w:t>
            </w:r>
            <w:r w:rsidR="007F5745" w:rsidRPr="00587424">
              <w:rPr>
                <w:sz w:val="18"/>
                <w:szCs w:val="18"/>
              </w:rPr>
              <w:t>/ orbit</w:t>
            </w:r>
            <w:r>
              <w:rPr>
                <w:sz w:val="18"/>
                <w:szCs w:val="18"/>
              </w:rPr>
              <w:t>e</w:t>
            </w:r>
          </w:p>
        </w:tc>
        <w:tc>
          <w:tcPr>
            <w:tcW w:w="1325" w:type="dxa"/>
            <w:vAlign w:val="center"/>
          </w:tcPr>
          <w:p w14:paraId="5C82A1FE" w14:textId="632EC1DC" w:rsidR="007F5745" w:rsidRPr="00587424" w:rsidRDefault="002572A0" w:rsidP="00D60CE5">
            <w:pPr>
              <w:pStyle w:val="Tabletext"/>
              <w:jc w:val="center"/>
              <w:rPr>
                <w:rFonts w:ascii="Times New Roman Bold" w:hAnsi="Times New Roman Bold"/>
                <w:b/>
                <w:sz w:val="18"/>
                <w:szCs w:val="18"/>
              </w:rPr>
            </w:pPr>
            <w:r>
              <w:rPr>
                <w:sz w:val="18"/>
                <w:szCs w:val="18"/>
              </w:rPr>
              <w:t>P</w:t>
            </w:r>
            <w:r w:rsidR="00DE29A5">
              <w:rPr>
                <w:sz w:val="18"/>
                <w:szCs w:val="18"/>
              </w:rPr>
              <w:t>ériode</w:t>
            </w:r>
            <w:r>
              <w:rPr>
                <w:sz w:val="18"/>
                <w:szCs w:val="18"/>
              </w:rPr>
              <w:t xml:space="preserve"> </w:t>
            </w:r>
            <w:r w:rsidR="00DE29A5">
              <w:rPr>
                <w:sz w:val="18"/>
                <w:szCs w:val="18"/>
              </w:rPr>
              <w:t>de balayage</w:t>
            </w:r>
            <w:r w:rsidR="007F5745" w:rsidRPr="00587424">
              <w:rPr>
                <w:sz w:val="18"/>
                <w:szCs w:val="18"/>
              </w:rPr>
              <w:t xml:space="preserve"> </w:t>
            </w:r>
            <w:r w:rsidR="001857B5">
              <w:rPr>
                <w:sz w:val="18"/>
                <w:szCs w:val="18"/>
              </w:rPr>
              <w:t>transversale</w:t>
            </w:r>
            <w:r w:rsidR="00BB24E2">
              <w:rPr>
                <w:sz w:val="18"/>
                <w:szCs w:val="18"/>
              </w:rPr>
              <w:t>-</w:t>
            </w:r>
            <w:r w:rsidR="001857B5">
              <w:rPr>
                <w:sz w:val="18"/>
                <w:szCs w:val="18"/>
              </w:rPr>
              <w:t>ment à la trajectoire</w:t>
            </w:r>
            <w:r>
              <w:rPr>
                <w:sz w:val="18"/>
                <w:szCs w:val="18"/>
              </w:rPr>
              <w:t xml:space="preserve"> de </w:t>
            </w:r>
            <w:r w:rsidRPr="00587424">
              <w:rPr>
                <w:sz w:val="18"/>
                <w:szCs w:val="18"/>
              </w:rPr>
              <w:t>8/3</w:t>
            </w:r>
            <w:r>
              <w:rPr>
                <w:sz w:val="18"/>
                <w:szCs w:val="18"/>
              </w:rPr>
              <w:t> s</w:t>
            </w:r>
          </w:p>
        </w:tc>
        <w:tc>
          <w:tcPr>
            <w:tcW w:w="1325" w:type="dxa"/>
            <w:vAlign w:val="center"/>
          </w:tcPr>
          <w:p w14:paraId="1A8D756D" w14:textId="4FB51A83" w:rsidR="007F5745" w:rsidRPr="00587424" w:rsidRDefault="002572A0" w:rsidP="00D60CE5">
            <w:pPr>
              <w:pStyle w:val="Tabletext"/>
              <w:jc w:val="center"/>
              <w:rPr>
                <w:rFonts w:ascii="Times New Roman Bold" w:hAnsi="Times New Roman Bold"/>
                <w:b/>
                <w:sz w:val="18"/>
                <w:szCs w:val="18"/>
              </w:rPr>
            </w:pPr>
            <w:r>
              <w:rPr>
                <w:sz w:val="18"/>
                <w:szCs w:val="18"/>
              </w:rPr>
              <w:t>P</w:t>
            </w:r>
            <w:r w:rsidR="002C12F3">
              <w:rPr>
                <w:sz w:val="18"/>
                <w:szCs w:val="18"/>
              </w:rPr>
              <w:t>ériode</w:t>
            </w:r>
            <w:r w:rsidR="00AF1914">
              <w:rPr>
                <w:sz w:val="18"/>
                <w:szCs w:val="18"/>
              </w:rPr>
              <w:t xml:space="preserve"> de balayage</w:t>
            </w:r>
            <w:r>
              <w:rPr>
                <w:sz w:val="18"/>
                <w:szCs w:val="18"/>
              </w:rPr>
              <w:t xml:space="preserve"> de 2,5 s</w:t>
            </w:r>
            <w:r w:rsidR="007F5745" w:rsidRPr="00587424">
              <w:rPr>
                <w:sz w:val="18"/>
                <w:szCs w:val="18"/>
              </w:rPr>
              <w:t xml:space="preserve">, </w:t>
            </w:r>
            <w:r w:rsidR="00DE29A5">
              <w:rPr>
                <w:sz w:val="18"/>
                <w:szCs w:val="18"/>
              </w:rPr>
              <w:t>horaire</w:t>
            </w:r>
          </w:p>
        </w:tc>
        <w:tc>
          <w:tcPr>
            <w:tcW w:w="1325" w:type="dxa"/>
            <w:vAlign w:val="center"/>
          </w:tcPr>
          <w:p w14:paraId="3FDE9C82" w14:textId="4C148E4F" w:rsidR="007F5745" w:rsidRPr="00587424" w:rsidRDefault="007F5745" w:rsidP="00D60CE5">
            <w:pPr>
              <w:pStyle w:val="Tabletext"/>
              <w:jc w:val="center"/>
              <w:rPr>
                <w:rFonts w:ascii="Times New Roman Bold" w:hAnsi="Times New Roman Bold"/>
                <w:b/>
                <w:sz w:val="18"/>
                <w:szCs w:val="18"/>
              </w:rPr>
            </w:pPr>
            <w:r w:rsidRPr="00587424">
              <w:rPr>
                <w:sz w:val="18"/>
                <w:szCs w:val="18"/>
              </w:rPr>
              <w:t xml:space="preserve">1 </w:t>
            </w:r>
            <w:r w:rsidR="00AF1914" w:rsidRPr="00AF1914">
              <w:rPr>
                <w:sz w:val="18"/>
                <w:szCs w:val="18"/>
              </w:rPr>
              <w:t>tour par</w:t>
            </w:r>
            <w:r w:rsidRPr="00587424">
              <w:rPr>
                <w:sz w:val="18"/>
                <w:szCs w:val="18"/>
              </w:rPr>
              <w:br/>
              <w:t>1,639</w:t>
            </w:r>
            <w:r w:rsidR="000E7C16">
              <w:rPr>
                <w:sz w:val="18"/>
                <w:szCs w:val="18"/>
              </w:rPr>
              <w:t> </w:t>
            </w:r>
            <w:r w:rsidRPr="00587424">
              <w:rPr>
                <w:sz w:val="18"/>
                <w:szCs w:val="18"/>
              </w:rPr>
              <w:t>s</w:t>
            </w:r>
          </w:p>
        </w:tc>
        <w:tc>
          <w:tcPr>
            <w:tcW w:w="1325" w:type="dxa"/>
            <w:vAlign w:val="center"/>
          </w:tcPr>
          <w:p w14:paraId="5A26ECC2" w14:textId="1093884A" w:rsidR="007F5745" w:rsidRPr="00587424" w:rsidRDefault="002572A0" w:rsidP="00D60CE5">
            <w:pPr>
              <w:pStyle w:val="Tabletext"/>
              <w:jc w:val="center"/>
              <w:rPr>
                <w:rFonts w:ascii="Times New Roman Bold" w:hAnsi="Times New Roman Bold"/>
                <w:b/>
                <w:sz w:val="18"/>
                <w:szCs w:val="18"/>
              </w:rPr>
            </w:pPr>
            <w:r>
              <w:rPr>
                <w:sz w:val="18"/>
                <w:szCs w:val="18"/>
              </w:rPr>
              <w:t>P</w:t>
            </w:r>
            <w:r w:rsidR="00DE29A5">
              <w:rPr>
                <w:sz w:val="18"/>
                <w:szCs w:val="18"/>
              </w:rPr>
              <w:t>ériode de balayage</w:t>
            </w:r>
            <w:r w:rsidR="007F5745" w:rsidRPr="00587424">
              <w:rPr>
                <w:sz w:val="18"/>
                <w:szCs w:val="18"/>
              </w:rPr>
              <w:t xml:space="preserve"> </w:t>
            </w:r>
            <w:r w:rsidR="001857B5">
              <w:rPr>
                <w:sz w:val="18"/>
                <w:szCs w:val="18"/>
              </w:rPr>
              <w:t>transversale</w:t>
            </w:r>
            <w:r w:rsidR="00BB24E2">
              <w:rPr>
                <w:sz w:val="18"/>
                <w:szCs w:val="18"/>
              </w:rPr>
              <w:t>-</w:t>
            </w:r>
            <w:r w:rsidR="001857B5">
              <w:rPr>
                <w:sz w:val="18"/>
                <w:szCs w:val="18"/>
              </w:rPr>
              <w:t>ment à la trajectoire</w:t>
            </w:r>
            <w:r>
              <w:rPr>
                <w:sz w:val="18"/>
                <w:szCs w:val="18"/>
              </w:rPr>
              <w:t xml:space="preserve"> de </w:t>
            </w:r>
            <w:r w:rsidRPr="00587424">
              <w:rPr>
                <w:sz w:val="18"/>
                <w:szCs w:val="18"/>
              </w:rPr>
              <w:t>8/3</w:t>
            </w:r>
            <w:r>
              <w:rPr>
                <w:sz w:val="18"/>
                <w:szCs w:val="18"/>
              </w:rPr>
              <w:t> s</w:t>
            </w:r>
          </w:p>
        </w:tc>
        <w:tc>
          <w:tcPr>
            <w:tcW w:w="1325" w:type="dxa"/>
            <w:vAlign w:val="center"/>
          </w:tcPr>
          <w:p w14:paraId="2255BDE6" w14:textId="51E0B241" w:rsidR="007F5745" w:rsidRPr="00587424" w:rsidRDefault="002572A0" w:rsidP="00D60CE5">
            <w:pPr>
              <w:pStyle w:val="Tabletext"/>
              <w:jc w:val="center"/>
              <w:rPr>
                <w:rFonts w:ascii="Times New Roman Bold" w:hAnsi="Times New Roman Bold"/>
                <w:b/>
                <w:sz w:val="18"/>
                <w:szCs w:val="18"/>
              </w:rPr>
            </w:pPr>
            <w:r>
              <w:rPr>
                <w:sz w:val="18"/>
                <w:szCs w:val="18"/>
              </w:rPr>
              <w:t>P</w:t>
            </w:r>
            <w:r w:rsidR="002C12F3">
              <w:rPr>
                <w:sz w:val="18"/>
                <w:szCs w:val="18"/>
              </w:rPr>
              <w:t>ériode</w:t>
            </w:r>
            <w:r w:rsidR="00AF1914">
              <w:rPr>
                <w:sz w:val="18"/>
                <w:szCs w:val="18"/>
              </w:rPr>
              <w:t xml:space="preserve"> de balayage</w:t>
            </w:r>
            <w:r>
              <w:rPr>
                <w:sz w:val="18"/>
                <w:szCs w:val="18"/>
              </w:rPr>
              <w:t xml:space="preserve"> de 2,5 s</w:t>
            </w:r>
            <w:r w:rsidR="007F5745" w:rsidRPr="00587424">
              <w:rPr>
                <w:sz w:val="18"/>
                <w:szCs w:val="18"/>
              </w:rPr>
              <w:t xml:space="preserve">, </w:t>
            </w:r>
            <w:r w:rsidR="00DE29A5">
              <w:rPr>
                <w:sz w:val="18"/>
                <w:szCs w:val="18"/>
              </w:rPr>
              <w:t>antihoraire</w:t>
            </w:r>
          </w:p>
        </w:tc>
        <w:tc>
          <w:tcPr>
            <w:tcW w:w="1325" w:type="dxa"/>
            <w:vAlign w:val="center"/>
          </w:tcPr>
          <w:p w14:paraId="4E62D7DA" w14:textId="3EAF481E" w:rsidR="007F5745" w:rsidRPr="00587424" w:rsidRDefault="007F5745" w:rsidP="00D60CE5">
            <w:pPr>
              <w:pStyle w:val="Tabletext"/>
              <w:jc w:val="center"/>
              <w:rPr>
                <w:rFonts w:ascii="Times New Roman Bold" w:hAnsi="Times New Roman Bold"/>
                <w:b/>
                <w:sz w:val="18"/>
                <w:szCs w:val="18"/>
              </w:rPr>
            </w:pPr>
            <w:r w:rsidRPr="00587424">
              <w:rPr>
                <w:sz w:val="18"/>
                <w:szCs w:val="18"/>
                <w:lang w:eastAsia="zh-CN"/>
              </w:rPr>
              <w:t xml:space="preserve">30 </w:t>
            </w:r>
            <w:r w:rsidR="001041CF">
              <w:rPr>
                <w:sz w:val="18"/>
                <w:szCs w:val="18"/>
                <w:lang w:eastAsia="zh-CN"/>
              </w:rPr>
              <w:t>tours/min</w:t>
            </w:r>
          </w:p>
        </w:tc>
        <w:tc>
          <w:tcPr>
            <w:tcW w:w="1325" w:type="dxa"/>
            <w:vAlign w:val="center"/>
          </w:tcPr>
          <w:p w14:paraId="40FFA1FC" w14:textId="58AC86E1" w:rsidR="007F5745" w:rsidRPr="00587424" w:rsidRDefault="007F5745" w:rsidP="00D60CE5">
            <w:pPr>
              <w:pStyle w:val="Tabletext"/>
              <w:jc w:val="center"/>
              <w:rPr>
                <w:rFonts w:ascii="Times New Roman Bold" w:hAnsi="Times New Roman Bold"/>
                <w:b/>
                <w:sz w:val="18"/>
                <w:szCs w:val="18"/>
              </w:rPr>
            </w:pPr>
            <w:r w:rsidRPr="00587424">
              <w:rPr>
                <w:sz w:val="18"/>
                <w:szCs w:val="18"/>
              </w:rPr>
              <w:t>1,1</w:t>
            </w:r>
            <w:r w:rsidR="000E7C16">
              <w:rPr>
                <w:sz w:val="18"/>
                <w:szCs w:val="18"/>
              </w:rPr>
              <w:t> </w:t>
            </w:r>
            <w:r w:rsidRPr="00587424">
              <w:rPr>
                <w:sz w:val="18"/>
                <w:szCs w:val="18"/>
              </w:rPr>
              <w:t>s (45</w:t>
            </w:r>
            <w:r w:rsidR="00EB49AD">
              <w:rPr>
                <w:sz w:val="18"/>
                <w:szCs w:val="18"/>
              </w:rPr>
              <w:t> </w:t>
            </w:r>
            <w:r w:rsidR="001041CF">
              <w:rPr>
                <w:sz w:val="18"/>
                <w:szCs w:val="18"/>
              </w:rPr>
              <w:t>tours/min</w:t>
            </w:r>
            <w:r w:rsidRPr="00587424">
              <w:rPr>
                <w:sz w:val="18"/>
                <w:szCs w:val="18"/>
              </w:rPr>
              <w:t>)</w:t>
            </w:r>
          </w:p>
        </w:tc>
      </w:tr>
      <w:tr w:rsidR="007F5745" w:rsidRPr="00587424" w14:paraId="7B03FEF2" w14:textId="77777777" w:rsidTr="00865FDE">
        <w:trPr>
          <w:jc w:val="center"/>
        </w:trPr>
        <w:tc>
          <w:tcPr>
            <w:tcW w:w="2535" w:type="dxa"/>
            <w:vAlign w:val="center"/>
          </w:tcPr>
          <w:p w14:paraId="5E8D9A19" w14:textId="2836A056" w:rsidR="007F5745" w:rsidRPr="00EB49AD" w:rsidRDefault="00965332" w:rsidP="00D60CE5">
            <w:pPr>
              <w:pStyle w:val="Tabletext"/>
              <w:jc w:val="left"/>
              <w:rPr>
                <w:rFonts w:ascii="Times New Roman Bold" w:hAnsi="Times New Roman Bold"/>
                <w:b/>
                <w:sz w:val="18"/>
                <w:szCs w:val="18"/>
              </w:rPr>
            </w:pPr>
            <w:r w:rsidRPr="00EB49AD">
              <w:rPr>
                <w:rFonts w:ascii="Times New Roman" w:hAnsi="Times New Roman"/>
                <w:sz w:val="18"/>
                <w:szCs w:val="18"/>
              </w:rPr>
              <w:t xml:space="preserve">Diagramme de l'antenne </w:t>
            </w:r>
            <w:r w:rsidR="00DE29A5" w:rsidRPr="00EB49AD">
              <w:rPr>
                <w:rFonts w:ascii="Times New Roman" w:hAnsi="Times New Roman"/>
                <w:sz w:val="18"/>
                <w:szCs w:val="18"/>
              </w:rPr>
              <w:t>du capteur</w:t>
            </w:r>
          </w:p>
        </w:tc>
        <w:tc>
          <w:tcPr>
            <w:tcW w:w="1324" w:type="dxa"/>
            <w:vAlign w:val="center"/>
          </w:tcPr>
          <w:p w14:paraId="795D890B" w14:textId="5206D85A" w:rsidR="007F5745" w:rsidRPr="00EB49AD" w:rsidRDefault="00D31725" w:rsidP="00D60CE5">
            <w:pPr>
              <w:pStyle w:val="Tabletext"/>
              <w:jc w:val="center"/>
              <w:rPr>
                <w:rFonts w:ascii="Times New Roman Bold" w:hAnsi="Times New Roman Bold"/>
                <w:b/>
                <w:sz w:val="18"/>
                <w:szCs w:val="18"/>
              </w:rPr>
            </w:pPr>
            <w:r w:rsidRPr="00EB49AD">
              <w:rPr>
                <w:sz w:val="18"/>
                <w:szCs w:val="18"/>
              </w:rPr>
              <w:t>Voir la</w:t>
            </w:r>
            <w:r w:rsidR="007F5745" w:rsidRPr="00EB49AD">
              <w:rPr>
                <w:sz w:val="18"/>
                <w:szCs w:val="18"/>
              </w:rPr>
              <w:t xml:space="preserve"> </w:t>
            </w:r>
            <w:r w:rsidR="005938D2" w:rsidRPr="00EB49AD">
              <w:rPr>
                <w:sz w:val="18"/>
                <w:szCs w:val="18"/>
              </w:rPr>
              <w:t>Fig</w:t>
            </w:r>
            <w:r w:rsidR="00865FDE">
              <w:rPr>
                <w:sz w:val="18"/>
                <w:szCs w:val="18"/>
              </w:rPr>
              <w:t>.</w:t>
            </w:r>
            <w:r w:rsidR="0098160C" w:rsidRPr="00EB49AD">
              <w:rPr>
                <w:sz w:val="18"/>
                <w:szCs w:val="18"/>
              </w:rPr>
              <w:t> </w:t>
            </w:r>
            <w:r w:rsidR="007F5745" w:rsidRPr="00EB49AD">
              <w:rPr>
                <w:sz w:val="18"/>
                <w:szCs w:val="18"/>
              </w:rPr>
              <w:t>14</w:t>
            </w:r>
          </w:p>
        </w:tc>
        <w:tc>
          <w:tcPr>
            <w:tcW w:w="1325" w:type="dxa"/>
            <w:vAlign w:val="center"/>
          </w:tcPr>
          <w:p w14:paraId="145F74A4" w14:textId="35C3C530" w:rsidR="007F5745" w:rsidRPr="00EB49AD" w:rsidRDefault="0047195E" w:rsidP="00D60CE5">
            <w:pPr>
              <w:pStyle w:val="Tabletext"/>
              <w:jc w:val="center"/>
              <w:rPr>
                <w:rFonts w:ascii="Times New Roman Bold" w:hAnsi="Times New Roman Bold"/>
                <w:b/>
                <w:sz w:val="18"/>
                <w:szCs w:val="18"/>
              </w:rPr>
            </w:pPr>
            <w:r w:rsidRPr="00EB49AD">
              <w:rPr>
                <w:sz w:val="18"/>
                <w:szCs w:val="18"/>
              </w:rPr>
              <w:t xml:space="preserve">Voir la </w:t>
            </w:r>
            <w:r w:rsidR="00D10EEA" w:rsidRPr="00EB49AD">
              <w:rPr>
                <w:sz w:val="18"/>
                <w:szCs w:val="18"/>
              </w:rPr>
              <w:t xml:space="preserve">Rec. </w:t>
            </w:r>
            <w:r w:rsidR="00B453A9" w:rsidRPr="00EB49AD">
              <w:rPr>
                <w:sz w:val="18"/>
                <w:szCs w:val="18"/>
              </w:rPr>
              <w:t>UIT-</w:t>
            </w:r>
            <w:r w:rsidR="00376D91">
              <w:rPr>
                <w:sz w:val="18"/>
                <w:szCs w:val="18"/>
              </w:rPr>
              <w:t>R RS</w:t>
            </w:r>
            <w:r w:rsidR="007F5745" w:rsidRPr="00EB49AD">
              <w:rPr>
                <w:sz w:val="18"/>
                <w:szCs w:val="18"/>
              </w:rPr>
              <w:t xml:space="preserve">.1813 </w:t>
            </w:r>
            <w:r w:rsidR="00533C9F" w:rsidRPr="00533C9F">
              <w:rPr>
                <w:sz w:val="18"/>
                <w:szCs w:val="18"/>
              </w:rPr>
              <w:t>avec des modifications mineures (voir</w:t>
            </w:r>
            <w:r w:rsidR="001949DB">
              <w:rPr>
                <w:sz w:val="18"/>
                <w:szCs w:val="18"/>
              </w:rPr>
              <w:t xml:space="preserve"> la</w:t>
            </w:r>
            <w:r w:rsidR="00533C9F" w:rsidRPr="00533C9F">
              <w:rPr>
                <w:sz w:val="18"/>
                <w:szCs w:val="18"/>
              </w:rPr>
              <w:t xml:space="preserve"> NOTE </w:t>
            </w:r>
            <w:r w:rsidR="00865FDE">
              <w:rPr>
                <w:sz w:val="18"/>
                <w:szCs w:val="18"/>
              </w:rPr>
              <w:t>au</w:t>
            </w:r>
            <w:r w:rsidR="002709F8">
              <w:rPr>
                <w:sz w:val="18"/>
                <w:szCs w:val="18"/>
              </w:rPr>
              <w:t xml:space="preserve"> </w:t>
            </w:r>
            <w:r w:rsidR="00865FDE">
              <w:rPr>
                <w:sz w:val="18"/>
                <w:szCs w:val="18"/>
                <w:lang w:val="en-GB"/>
              </w:rPr>
              <w:t>§</w:t>
            </w:r>
            <w:r w:rsidR="00533C9F">
              <w:rPr>
                <w:sz w:val="18"/>
                <w:szCs w:val="18"/>
              </w:rPr>
              <w:t> </w:t>
            </w:r>
            <w:r w:rsidR="007F5745" w:rsidRPr="00EB49AD">
              <w:rPr>
                <w:sz w:val="18"/>
                <w:szCs w:val="18"/>
              </w:rPr>
              <w:t>6.14)</w:t>
            </w:r>
          </w:p>
        </w:tc>
        <w:tc>
          <w:tcPr>
            <w:tcW w:w="1325" w:type="dxa"/>
            <w:vAlign w:val="center"/>
          </w:tcPr>
          <w:p w14:paraId="2D0A84FB" w14:textId="77777777" w:rsidR="007F5745" w:rsidRPr="00EB49AD" w:rsidRDefault="007F5745" w:rsidP="00D60CE5">
            <w:pPr>
              <w:pStyle w:val="Tabletext"/>
              <w:jc w:val="center"/>
              <w:rPr>
                <w:rFonts w:ascii="Times New Roman Bold" w:hAnsi="Times New Roman Bold"/>
                <w:b/>
                <w:sz w:val="18"/>
                <w:szCs w:val="18"/>
              </w:rPr>
            </w:pPr>
          </w:p>
        </w:tc>
        <w:tc>
          <w:tcPr>
            <w:tcW w:w="1325" w:type="dxa"/>
            <w:vAlign w:val="center"/>
          </w:tcPr>
          <w:p w14:paraId="079C5D04" w14:textId="278FA3D1" w:rsidR="007F5745" w:rsidRPr="00EB49AD" w:rsidRDefault="0047195E" w:rsidP="00D60CE5">
            <w:pPr>
              <w:pStyle w:val="Tabletext"/>
              <w:jc w:val="center"/>
              <w:rPr>
                <w:rFonts w:ascii="Times New Roman Bold" w:hAnsi="Times New Roman Bold"/>
                <w:b/>
                <w:sz w:val="18"/>
                <w:szCs w:val="18"/>
              </w:rPr>
            </w:pPr>
            <w:r w:rsidRPr="00EB49AD">
              <w:rPr>
                <w:sz w:val="18"/>
                <w:szCs w:val="18"/>
              </w:rPr>
              <w:t xml:space="preserve">Voir la </w:t>
            </w:r>
            <w:r w:rsidR="00D10EEA" w:rsidRPr="00EB49AD">
              <w:rPr>
                <w:sz w:val="18"/>
                <w:szCs w:val="18"/>
              </w:rPr>
              <w:t xml:space="preserve">Rec. </w:t>
            </w:r>
            <w:r w:rsidR="00B453A9" w:rsidRPr="00EB49AD">
              <w:rPr>
                <w:sz w:val="18"/>
                <w:szCs w:val="18"/>
              </w:rPr>
              <w:t>UIT-</w:t>
            </w:r>
            <w:r w:rsidR="00376D91">
              <w:rPr>
                <w:sz w:val="18"/>
                <w:szCs w:val="18"/>
              </w:rPr>
              <w:t>R RS</w:t>
            </w:r>
            <w:r w:rsidR="007F5745" w:rsidRPr="00EB49AD">
              <w:rPr>
                <w:sz w:val="18"/>
                <w:szCs w:val="18"/>
              </w:rPr>
              <w:t>.1813</w:t>
            </w:r>
          </w:p>
        </w:tc>
        <w:tc>
          <w:tcPr>
            <w:tcW w:w="1325" w:type="dxa"/>
            <w:vAlign w:val="center"/>
          </w:tcPr>
          <w:p w14:paraId="14A90F0A" w14:textId="77777777" w:rsidR="007F5745" w:rsidRPr="00EB49AD" w:rsidRDefault="007F5745" w:rsidP="00D60CE5">
            <w:pPr>
              <w:pStyle w:val="Tabletext"/>
              <w:jc w:val="center"/>
              <w:rPr>
                <w:rFonts w:ascii="Times New Roman Bold" w:hAnsi="Times New Roman Bold"/>
                <w:b/>
                <w:sz w:val="18"/>
                <w:szCs w:val="18"/>
              </w:rPr>
            </w:pPr>
          </w:p>
        </w:tc>
        <w:tc>
          <w:tcPr>
            <w:tcW w:w="1325" w:type="dxa"/>
            <w:vAlign w:val="center"/>
          </w:tcPr>
          <w:p w14:paraId="34B2A908" w14:textId="77777777" w:rsidR="007F5745" w:rsidRPr="00EB49AD" w:rsidRDefault="007F5745" w:rsidP="00D60CE5">
            <w:pPr>
              <w:pStyle w:val="Tabletext"/>
              <w:jc w:val="center"/>
              <w:rPr>
                <w:rFonts w:ascii="Times New Roman Bold" w:hAnsi="Times New Roman Bold"/>
                <w:b/>
                <w:sz w:val="18"/>
                <w:szCs w:val="18"/>
              </w:rPr>
            </w:pPr>
          </w:p>
        </w:tc>
        <w:tc>
          <w:tcPr>
            <w:tcW w:w="1325" w:type="dxa"/>
            <w:vAlign w:val="center"/>
          </w:tcPr>
          <w:p w14:paraId="450B6CCD" w14:textId="3F17DD80" w:rsidR="007F5745" w:rsidRPr="00EB49AD" w:rsidRDefault="0047195E" w:rsidP="00D60CE5">
            <w:pPr>
              <w:pStyle w:val="Tabletext"/>
              <w:jc w:val="center"/>
              <w:rPr>
                <w:rFonts w:ascii="Times New Roman Bold" w:hAnsi="Times New Roman Bold"/>
                <w:b/>
                <w:sz w:val="18"/>
                <w:szCs w:val="18"/>
              </w:rPr>
            </w:pPr>
            <w:r w:rsidRPr="00EB49AD">
              <w:rPr>
                <w:sz w:val="18"/>
                <w:szCs w:val="18"/>
              </w:rPr>
              <w:t xml:space="preserve">Voir la </w:t>
            </w:r>
            <w:r w:rsidR="00D10EEA" w:rsidRPr="00EB49AD">
              <w:rPr>
                <w:sz w:val="18"/>
                <w:szCs w:val="18"/>
              </w:rPr>
              <w:t xml:space="preserve">Rec. </w:t>
            </w:r>
            <w:r w:rsidR="00B453A9" w:rsidRPr="00EB49AD">
              <w:rPr>
                <w:sz w:val="18"/>
                <w:szCs w:val="18"/>
              </w:rPr>
              <w:t>UIT-</w:t>
            </w:r>
            <w:r w:rsidR="00376D91">
              <w:rPr>
                <w:sz w:val="18"/>
                <w:szCs w:val="18"/>
              </w:rPr>
              <w:t>R RS</w:t>
            </w:r>
            <w:r w:rsidR="007F5745" w:rsidRPr="00EB49AD">
              <w:rPr>
                <w:sz w:val="18"/>
                <w:szCs w:val="18"/>
              </w:rPr>
              <w:t>.1813</w:t>
            </w:r>
          </w:p>
        </w:tc>
        <w:tc>
          <w:tcPr>
            <w:tcW w:w="1325" w:type="dxa"/>
            <w:vAlign w:val="center"/>
          </w:tcPr>
          <w:p w14:paraId="6259C698" w14:textId="3EB32C3B" w:rsidR="007F5745" w:rsidRPr="00EB49AD" w:rsidRDefault="0047195E" w:rsidP="00D60CE5">
            <w:pPr>
              <w:pStyle w:val="Tabletext"/>
              <w:jc w:val="center"/>
              <w:rPr>
                <w:rFonts w:ascii="Times New Roman Bold" w:hAnsi="Times New Roman Bold"/>
                <w:b/>
                <w:sz w:val="18"/>
                <w:szCs w:val="18"/>
              </w:rPr>
            </w:pPr>
            <w:r w:rsidRPr="00EB49AD">
              <w:rPr>
                <w:sz w:val="18"/>
                <w:szCs w:val="18"/>
              </w:rPr>
              <w:t xml:space="preserve">Voir la </w:t>
            </w:r>
            <w:r w:rsidR="00D10EEA" w:rsidRPr="00EB49AD">
              <w:rPr>
                <w:sz w:val="18"/>
                <w:szCs w:val="18"/>
              </w:rPr>
              <w:t xml:space="preserve">Rec. </w:t>
            </w:r>
            <w:r w:rsidR="00B453A9" w:rsidRPr="00EB49AD">
              <w:rPr>
                <w:sz w:val="18"/>
                <w:szCs w:val="18"/>
              </w:rPr>
              <w:t>UIT-</w:t>
            </w:r>
            <w:r w:rsidR="00376D91">
              <w:rPr>
                <w:sz w:val="18"/>
                <w:szCs w:val="18"/>
              </w:rPr>
              <w:t>R RS</w:t>
            </w:r>
            <w:r w:rsidR="007F5745" w:rsidRPr="00EB49AD">
              <w:rPr>
                <w:sz w:val="18"/>
                <w:szCs w:val="18"/>
              </w:rPr>
              <w:t>.1813</w:t>
            </w:r>
          </w:p>
        </w:tc>
        <w:tc>
          <w:tcPr>
            <w:tcW w:w="1325" w:type="dxa"/>
            <w:vAlign w:val="center"/>
          </w:tcPr>
          <w:p w14:paraId="2924920E" w14:textId="7F8DB1ED" w:rsidR="007F5745" w:rsidRPr="00587424" w:rsidRDefault="0047195E" w:rsidP="00D60CE5">
            <w:pPr>
              <w:pStyle w:val="Tabletext"/>
              <w:jc w:val="center"/>
              <w:rPr>
                <w:rFonts w:ascii="Times New Roman Bold" w:hAnsi="Times New Roman Bold"/>
                <w:b/>
                <w:sz w:val="18"/>
                <w:szCs w:val="18"/>
              </w:rPr>
            </w:pPr>
            <w:r w:rsidRPr="00EB49AD">
              <w:rPr>
                <w:sz w:val="18"/>
                <w:szCs w:val="18"/>
              </w:rPr>
              <w:t xml:space="preserve">Voir la </w:t>
            </w:r>
            <w:r w:rsidR="00D10EEA" w:rsidRPr="00EB49AD">
              <w:rPr>
                <w:sz w:val="18"/>
                <w:szCs w:val="18"/>
              </w:rPr>
              <w:t xml:space="preserve">Rec. </w:t>
            </w:r>
            <w:r w:rsidR="00B453A9" w:rsidRPr="00EB49AD">
              <w:rPr>
                <w:sz w:val="18"/>
                <w:szCs w:val="18"/>
              </w:rPr>
              <w:t>UIT-</w:t>
            </w:r>
            <w:r w:rsidR="00376D91">
              <w:rPr>
                <w:sz w:val="18"/>
                <w:szCs w:val="18"/>
              </w:rPr>
              <w:t>R RS</w:t>
            </w:r>
            <w:r w:rsidR="007F5745" w:rsidRPr="00EB49AD">
              <w:rPr>
                <w:sz w:val="18"/>
                <w:szCs w:val="18"/>
              </w:rPr>
              <w:t>.1813</w:t>
            </w:r>
          </w:p>
        </w:tc>
      </w:tr>
      <w:tr w:rsidR="007F5745" w:rsidRPr="00587424" w14:paraId="0D0948A6" w14:textId="77777777" w:rsidTr="00865FDE">
        <w:trPr>
          <w:jc w:val="center"/>
        </w:trPr>
        <w:tc>
          <w:tcPr>
            <w:tcW w:w="2535" w:type="dxa"/>
            <w:vAlign w:val="center"/>
          </w:tcPr>
          <w:p w14:paraId="63587E47" w14:textId="507E14F4"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Gain d'antenne en étalonnage froid</w:t>
            </w:r>
          </w:p>
        </w:tc>
        <w:tc>
          <w:tcPr>
            <w:tcW w:w="1324" w:type="dxa"/>
            <w:vAlign w:val="center"/>
          </w:tcPr>
          <w:p w14:paraId="54F14714" w14:textId="6DABD03D" w:rsidR="007F5745" w:rsidRPr="00587424" w:rsidRDefault="007F5745" w:rsidP="00D60CE5">
            <w:pPr>
              <w:pStyle w:val="Tabletext"/>
              <w:jc w:val="center"/>
              <w:rPr>
                <w:rFonts w:ascii="Times New Roman Bold" w:hAnsi="Times New Roman Bold"/>
                <w:b/>
                <w:sz w:val="18"/>
                <w:szCs w:val="18"/>
              </w:rPr>
            </w:pPr>
            <w:r w:rsidRPr="00587424">
              <w:rPr>
                <w:sz w:val="18"/>
                <w:szCs w:val="18"/>
              </w:rPr>
              <w:t>45</w:t>
            </w:r>
            <w:r w:rsidR="00D84CD9">
              <w:rPr>
                <w:sz w:val="18"/>
                <w:szCs w:val="18"/>
              </w:rPr>
              <w:t> </w:t>
            </w:r>
            <w:r w:rsidRPr="00587424">
              <w:rPr>
                <w:sz w:val="18"/>
                <w:szCs w:val="18"/>
              </w:rPr>
              <w:t>dB</w:t>
            </w:r>
          </w:p>
        </w:tc>
        <w:tc>
          <w:tcPr>
            <w:tcW w:w="1325" w:type="dxa"/>
            <w:vAlign w:val="center"/>
          </w:tcPr>
          <w:p w14:paraId="4740A993"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16B6480B" w14:textId="63CAE465" w:rsidR="007F5745" w:rsidRPr="00587424" w:rsidRDefault="007F5745" w:rsidP="00D60CE5">
            <w:pPr>
              <w:pStyle w:val="Tabletext"/>
              <w:jc w:val="center"/>
              <w:rPr>
                <w:rFonts w:ascii="Times New Roman Bold" w:hAnsi="Times New Roman Bold"/>
                <w:b/>
                <w:sz w:val="18"/>
                <w:szCs w:val="18"/>
              </w:rPr>
            </w:pPr>
            <w:r w:rsidRPr="00587424">
              <w:rPr>
                <w:sz w:val="18"/>
                <w:szCs w:val="18"/>
              </w:rPr>
              <w:t>43,9 dBi</w:t>
            </w:r>
          </w:p>
        </w:tc>
        <w:tc>
          <w:tcPr>
            <w:tcW w:w="1325" w:type="dxa"/>
            <w:vAlign w:val="center"/>
          </w:tcPr>
          <w:p w14:paraId="69F68717" w14:textId="5E79CA60" w:rsidR="007F5745" w:rsidRPr="00587424" w:rsidRDefault="007F5745" w:rsidP="00D60CE5">
            <w:pPr>
              <w:pStyle w:val="Tabletext"/>
              <w:jc w:val="center"/>
              <w:rPr>
                <w:rFonts w:ascii="Times New Roman Bold" w:hAnsi="Times New Roman Bold"/>
                <w:b/>
                <w:sz w:val="18"/>
                <w:szCs w:val="18"/>
              </w:rPr>
            </w:pPr>
            <w:r w:rsidRPr="00587424">
              <w:rPr>
                <w:sz w:val="18"/>
                <w:szCs w:val="18"/>
              </w:rPr>
              <w:t>49,5 dBi</w:t>
            </w:r>
          </w:p>
        </w:tc>
        <w:tc>
          <w:tcPr>
            <w:tcW w:w="1325" w:type="dxa"/>
            <w:vAlign w:val="center"/>
          </w:tcPr>
          <w:p w14:paraId="31A966EE"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4ADE8FAD" w14:textId="4F6E44DB" w:rsidR="007F5745" w:rsidRPr="00587424" w:rsidRDefault="007F5745" w:rsidP="00D60CE5">
            <w:pPr>
              <w:pStyle w:val="Tabletext"/>
              <w:jc w:val="center"/>
              <w:rPr>
                <w:rFonts w:ascii="Times New Roman Bold" w:hAnsi="Times New Roman Bold"/>
                <w:b/>
                <w:sz w:val="18"/>
                <w:szCs w:val="18"/>
              </w:rPr>
            </w:pPr>
            <w:r w:rsidRPr="00587424">
              <w:rPr>
                <w:sz w:val="18"/>
                <w:szCs w:val="18"/>
              </w:rPr>
              <w:t>44,8 dBi</w:t>
            </w:r>
          </w:p>
        </w:tc>
        <w:tc>
          <w:tcPr>
            <w:tcW w:w="1325" w:type="dxa"/>
            <w:vAlign w:val="center"/>
          </w:tcPr>
          <w:p w14:paraId="573ACA2B"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51 dBi</w:t>
            </w:r>
          </w:p>
        </w:tc>
        <w:tc>
          <w:tcPr>
            <w:tcW w:w="1325" w:type="dxa"/>
            <w:vAlign w:val="center"/>
          </w:tcPr>
          <w:p w14:paraId="056ACA29" w14:textId="43D129B5" w:rsidR="007F5745" w:rsidRPr="00587424" w:rsidRDefault="007F5745" w:rsidP="00D60CE5">
            <w:pPr>
              <w:pStyle w:val="Tabletext"/>
              <w:jc w:val="center"/>
              <w:rPr>
                <w:rFonts w:ascii="Times New Roman Bold" w:hAnsi="Times New Roman Bold"/>
                <w:b/>
                <w:sz w:val="18"/>
                <w:szCs w:val="18"/>
              </w:rPr>
            </w:pPr>
            <w:r w:rsidRPr="00587424">
              <w:rPr>
                <w:sz w:val="18"/>
                <w:szCs w:val="18"/>
                <w:lang w:eastAsia="zh-CN"/>
              </w:rPr>
              <w:t>57,6 dBi</w:t>
            </w:r>
          </w:p>
        </w:tc>
        <w:tc>
          <w:tcPr>
            <w:tcW w:w="1325" w:type="dxa"/>
            <w:vAlign w:val="center"/>
          </w:tcPr>
          <w:p w14:paraId="6CDA4801" w14:textId="2A50D10E" w:rsidR="007F5745" w:rsidRPr="00587424" w:rsidRDefault="007F5745" w:rsidP="00D60CE5">
            <w:pPr>
              <w:pStyle w:val="Tabletext"/>
              <w:jc w:val="center"/>
              <w:rPr>
                <w:rFonts w:ascii="Times New Roman Bold" w:hAnsi="Times New Roman Bold"/>
                <w:b/>
                <w:sz w:val="18"/>
                <w:szCs w:val="18"/>
              </w:rPr>
            </w:pPr>
            <w:r w:rsidRPr="00587424">
              <w:rPr>
                <w:sz w:val="18"/>
                <w:szCs w:val="18"/>
              </w:rPr>
              <w:t>47,5 dBi</w:t>
            </w:r>
          </w:p>
        </w:tc>
      </w:tr>
    </w:tbl>
    <w:p w14:paraId="29A5DE85" w14:textId="28820F05" w:rsidR="007F5745" w:rsidRPr="00587424" w:rsidRDefault="007F5745" w:rsidP="00D60CE5">
      <w:pPr>
        <w:tabs>
          <w:tab w:val="clear" w:pos="794"/>
          <w:tab w:val="clear" w:pos="1191"/>
          <w:tab w:val="clear" w:pos="1588"/>
          <w:tab w:val="clear" w:pos="1985"/>
        </w:tabs>
        <w:overflowPunct/>
        <w:autoSpaceDE/>
        <w:autoSpaceDN/>
        <w:adjustRightInd/>
        <w:spacing w:before="0"/>
        <w:jc w:val="left"/>
        <w:textAlignment w:val="auto"/>
      </w:pPr>
      <w:r w:rsidRPr="00587424">
        <w:br w:type="page"/>
      </w:r>
    </w:p>
    <w:p w14:paraId="702F57AC" w14:textId="4550E664" w:rsidR="007F5745" w:rsidRPr="00587424" w:rsidRDefault="007F5745" w:rsidP="00D60CE5">
      <w:pPr>
        <w:pStyle w:val="TableNo"/>
      </w:pPr>
      <w:r w:rsidRPr="00587424">
        <w:t>TABLEAU</w:t>
      </w:r>
      <w:r w:rsidR="0098160C">
        <w:t> </w:t>
      </w:r>
      <w:r w:rsidRPr="00587424">
        <w:t>46 (</w:t>
      </w:r>
      <w:r w:rsidRPr="00587424">
        <w:rPr>
          <w:i/>
          <w:iCs/>
        </w:rPr>
        <w:t>fin</w:t>
      </w:r>
      <w:r w:rsidRPr="00587424">
        <w:t>)</w:t>
      </w:r>
    </w:p>
    <w:tbl>
      <w:tblPr>
        <w:tblStyle w:val="TableGrid"/>
        <w:tblW w:w="14459" w:type="dxa"/>
        <w:jc w:val="center"/>
        <w:tblLayout w:type="fixed"/>
        <w:tblLook w:val="04A0" w:firstRow="1" w:lastRow="0" w:firstColumn="1" w:lastColumn="0" w:noHBand="0" w:noVBand="1"/>
      </w:tblPr>
      <w:tblGrid>
        <w:gridCol w:w="2535"/>
        <w:gridCol w:w="1324"/>
        <w:gridCol w:w="1325"/>
        <w:gridCol w:w="1325"/>
        <w:gridCol w:w="1325"/>
        <w:gridCol w:w="1325"/>
        <w:gridCol w:w="1325"/>
        <w:gridCol w:w="1325"/>
        <w:gridCol w:w="1325"/>
        <w:gridCol w:w="1325"/>
      </w:tblGrid>
      <w:tr w:rsidR="003663F8" w:rsidRPr="00A27DAF" w14:paraId="76082FBE" w14:textId="77777777" w:rsidTr="003663F8">
        <w:trPr>
          <w:jc w:val="center"/>
        </w:trPr>
        <w:tc>
          <w:tcPr>
            <w:tcW w:w="2535" w:type="dxa"/>
            <w:vAlign w:val="center"/>
          </w:tcPr>
          <w:p w14:paraId="44745385" w14:textId="77777777" w:rsidR="004B40B3" w:rsidRPr="00A27DAF" w:rsidRDefault="004B40B3" w:rsidP="00A27DAF">
            <w:pPr>
              <w:pStyle w:val="Tablehead"/>
              <w:rPr>
                <w:sz w:val="18"/>
                <w:szCs w:val="18"/>
              </w:rPr>
            </w:pPr>
          </w:p>
        </w:tc>
        <w:tc>
          <w:tcPr>
            <w:tcW w:w="1324" w:type="dxa"/>
            <w:vAlign w:val="center"/>
          </w:tcPr>
          <w:p w14:paraId="3DB4F4DA" w14:textId="77777777" w:rsidR="004B40B3" w:rsidRPr="00A27DAF" w:rsidRDefault="004B40B3" w:rsidP="00D60CE5">
            <w:pPr>
              <w:pStyle w:val="Tablehead"/>
              <w:rPr>
                <w:sz w:val="18"/>
                <w:szCs w:val="18"/>
              </w:rPr>
            </w:pPr>
            <w:r w:rsidRPr="00A27DAF">
              <w:rPr>
                <w:sz w:val="18"/>
                <w:szCs w:val="18"/>
              </w:rPr>
              <w:t>Capteur Q2</w:t>
            </w:r>
          </w:p>
        </w:tc>
        <w:tc>
          <w:tcPr>
            <w:tcW w:w="1325" w:type="dxa"/>
            <w:vAlign w:val="center"/>
          </w:tcPr>
          <w:p w14:paraId="6222195F" w14:textId="77777777" w:rsidR="004B40B3" w:rsidRPr="00A27DAF" w:rsidRDefault="004B40B3" w:rsidP="00D60CE5">
            <w:pPr>
              <w:pStyle w:val="Tablehead"/>
              <w:rPr>
                <w:sz w:val="18"/>
                <w:szCs w:val="18"/>
              </w:rPr>
            </w:pPr>
            <w:r w:rsidRPr="00A27DAF">
              <w:rPr>
                <w:sz w:val="18"/>
                <w:szCs w:val="18"/>
              </w:rPr>
              <w:t>Capteur Q3</w:t>
            </w:r>
          </w:p>
        </w:tc>
        <w:tc>
          <w:tcPr>
            <w:tcW w:w="1325" w:type="dxa"/>
            <w:vAlign w:val="center"/>
          </w:tcPr>
          <w:p w14:paraId="51344AF8" w14:textId="77777777" w:rsidR="004B40B3" w:rsidRPr="00A27DAF" w:rsidRDefault="004B40B3" w:rsidP="00D60CE5">
            <w:pPr>
              <w:pStyle w:val="Tablehead"/>
              <w:rPr>
                <w:sz w:val="18"/>
                <w:szCs w:val="18"/>
              </w:rPr>
            </w:pPr>
            <w:r w:rsidRPr="00A27DAF">
              <w:rPr>
                <w:sz w:val="18"/>
                <w:szCs w:val="18"/>
              </w:rPr>
              <w:t>Capteur Q4</w:t>
            </w:r>
          </w:p>
        </w:tc>
        <w:tc>
          <w:tcPr>
            <w:tcW w:w="1325" w:type="dxa"/>
            <w:vAlign w:val="center"/>
          </w:tcPr>
          <w:p w14:paraId="5E2CF6CA" w14:textId="77777777" w:rsidR="004B40B3" w:rsidRPr="00A27DAF" w:rsidRDefault="004B40B3" w:rsidP="00D60CE5">
            <w:pPr>
              <w:pStyle w:val="Tablehead"/>
              <w:rPr>
                <w:sz w:val="18"/>
                <w:szCs w:val="18"/>
              </w:rPr>
            </w:pPr>
            <w:r w:rsidRPr="00A27DAF">
              <w:rPr>
                <w:sz w:val="18"/>
                <w:szCs w:val="18"/>
              </w:rPr>
              <w:t>Capteur Q5</w:t>
            </w:r>
          </w:p>
        </w:tc>
        <w:tc>
          <w:tcPr>
            <w:tcW w:w="1325" w:type="dxa"/>
            <w:vAlign w:val="center"/>
          </w:tcPr>
          <w:p w14:paraId="7E049665" w14:textId="77777777" w:rsidR="004B40B3" w:rsidRPr="00A27DAF" w:rsidRDefault="004B40B3" w:rsidP="00D60CE5">
            <w:pPr>
              <w:pStyle w:val="Tablehead"/>
              <w:rPr>
                <w:sz w:val="18"/>
                <w:szCs w:val="18"/>
              </w:rPr>
            </w:pPr>
            <w:r w:rsidRPr="00A27DAF">
              <w:rPr>
                <w:sz w:val="18"/>
                <w:szCs w:val="18"/>
              </w:rPr>
              <w:t>Capteur Q6</w:t>
            </w:r>
          </w:p>
        </w:tc>
        <w:tc>
          <w:tcPr>
            <w:tcW w:w="1325" w:type="dxa"/>
            <w:vAlign w:val="center"/>
          </w:tcPr>
          <w:p w14:paraId="110A99EE" w14:textId="77777777" w:rsidR="004B40B3" w:rsidRPr="00A27DAF" w:rsidRDefault="004B40B3" w:rsidP="00D60CE5">
            <w:pPr>
              <w:pStyle w:val="Tablehead"/>
              <w:rPr>
                <w:sz w:val="18"/>
                <w:szCs w:val="18"/>
              </w:rPr>
            </w:pPr>
            <w:r w:rsidRPr="00A27DAF">
              <w:rPr>
                <w:sz w:val="18"/>
                <w:szCs w:val="18"/>
              </w:rPr>
              <w:t>Capteur Q7</w:t>
            </w:r>
          </w:p>
        </w:tc>
        <w:tc>
          <w:tcPr>
            <w:tcW w:w="1325" w:type="dxa"/>
            <w:vAlign w:val="center"/>
          </w:tcPr>
          <w:p w14:paraId="5EBFEF0A" w14:textId="77777777" w:rsidR="004B40B3" w:rsidRPr="00A27DAF" w:rsidRDefault="004B40B3" w:rsidP="00D60CE5">
            <w:pPr>
              <w:pStyle w:val="Tablehead"/>
              <w:rPr>
                <w:sz w:val="18"/>
                <w:szCs w:val="18"/>
              </w:rPr>
            </w:pPr>
            <w:r w:rsidRPr="00A27DAF">
              <w:rPr>
                <w:sz w:val="18"/>
                <w:szCs w:val="18"/>
              </w:rPr>
              <w:t>Capteur Q8</w:t>
            </w:r>
          </w:p>
        </w:tc>
        <w:tc>
          <w:tcPr>
            <w:tcW w:w="1325" w:type="dxa"/>
            <w:vAlign w:val="center"/>
          </w:tcPr>
          <w:p w14:paraId="04423997" w14:textId="77777777" w:rsidR="004B40B3" w:rsidRPr="00A27DAF" w:rsidRDefault="004B40B3" w:rsidP="00D60CE5">
            <w:pPr>
              <w:pStyle w:val="Tablehead"/>
              <w:rPr>
                <w:sz w:val="18"/>
                <w:szCs w:val="18"/>
              </w:rPr>
            </w:pPr>
            <w:r w:rsidRPr="00A27DAF">
              <w:rPr>
                <w:sz w:val="18"/>
                <w:szCs w:val="18"/>
              </w:rPr>
              <w:t>Capteur Q9</w:t>
            </w:r>
          </w:p>
        </w:tc>
        <w:tc>
          <w:tcPr>
            <w:tcW w:w="1325" w:type="dxa"/>
            <w:vAlign w:val="center"/>
          </w:tcPr>
          <w:p w14:paraId="7BA7F8FE" w14:textId="77777777" w:rsidR="004B40B3" w:rsidRPr="00A27DAF" w:rsidRDefault="004B40B3" w:rsidP="00D60CE5">
            <w:pPr>
              <w:pStyle w:val="Tablehead"/>
              <w:rPr>
                <w:sz w:val="18"/>
                <w:szCs w:val="18"/>
              </w:rPr>
            </w:pPr>
            <w:r w:rsidRPr="00A27DAF">
              <w:rPr>
                <w:sz w:val="18"/>
                <w:szCs w:val="18"/>
              </w:rPr>
              <w:t>Capteur Q10</w:t>
            </w:r>
          </w:p>
        </w:tc>
      </w:tr>
      <w:tr w:rsidR="004B40B3" w:rsidRPr="00587424" w14:paraId="4B85A797" w14:textId="77777777" w:rsidTr="003663F8">
        <w:trPr>
          <w:jc w:val="center"/>
        </w:trPr>
        <w:tc>
          <w:tcPr>
            <w:tcW w:w="2535" w:type="dxa"/>
            <w:vAlign w:val="center"/>
          </w:tcPr>
          <w:p w14:paraId="0DADC606" w14:textId="77777777" w:rsidR="004B40B3" w:rsidRPr="00587424" w:rsidRDefault="004B40B3" w:rsidP="00D60CE5">
            <w:pPr>
              <w:pStyle w:val="Tabletext"/>
              <w:jc w:val="left"/>
              <w:rPr>
                <w:rFonts w:ascii="Times New Roman Bold" w:hAnsi="Times New Roman Bold"/>
                <w:b/>
                <w:sz w:val="18"/>
                <w:szCs w:val="18"/>
              </w:rPr>
            </w:pPr>
            <w:r>
              <w:rPr>
                <w:rFonts w:ascii="Times New Roman" w:hAnsi="Times New Roman"/>
                <w:sz w:val="18"/>
              </w:rPr>
              <w:t>Angle en étalonnage froid</w:t>
            </w:r>
            <w:r w:rsidRPr="00587424">
              <w:rPr>
                <w:rFonts w:ascii="Times New Roman" w:hAnsi="Times New Roman"/>
                <w:sz w:val="18"/>
              </w:rPr>
              <w:t xml:space="preserve"> (degrés par rapport à la trajectoire du satellite)</w:t>
            </w:r>
          </w:p>
        </w:tc>
        <w:tc>
          <w:tcPr>
            <w:tcW w:w="1324" w:type="dxa"/>
            <w:vAlign w:val="center"/>
          </w:tcPr>
          <w:p w14:paraId="5E9284F5"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90°</w:t>
            </w:r>
          </w:p>
        </w:tc>
        <w:tc>
          <w:tcPr>
            <w:tcW w:w="1325" w:type="dxa"/>
            <w:vAlign w:val="center"/>
          </w:tcPr>
          <w:p w14:paraId="36038E5C"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417933B7"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0</w:t>
            </w:r>
          </w:p>
        </w:tc>
        <w:tc>
          <w:tcPr>
            <w:tcW w:w="1325" w:type="dxa"/>
            <w:vAlign w:val="center"/>
          </w:tcPr>
          <w:p w14:paraId="61C1DA94"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315°</w:t>
            </w:r>
          </w:p>
        </w:tc>
        <w:tc>
          <w:tcPr>
            <w:tcW w:w="1325" w:type="dxa"/>
            <w:vAlign w:val="center"/>
          </w:tcPr>
          <w:p w14:paraId="64EB5D91"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347182E8"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−90° ± 3,9°</w:t>
            </w:r>
          </w:p>
        </w:tc>
        <w:tc>
          <w:tcPr>
            <w:tcW w:w="1325" w:type="dxa"/>
            <w:vAlign w:val="center"/>
          </w:tcPr>
          <w:p w14:paraId="01B7C218"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315°</w:t>
            </w:r>
          </w:p>
        </w:tc>
        <w:tc>
          <w:tcPr>
            <w:tcW w:w="1325" w:type="dxa"/>
            <w:vAlign w:val="center"/>
          </w:tcPr>
          <w:p w14:paraId="019DD4F6"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lang w:eastAsia="zh-CN"/>
              </w:rPr>
              <w:t>180</w:t>
            </w:r>
            <w:r w:rsidRPr="00587424">
              <w:rPr>
                <w:sz w:val="18"/>
                <w:szCs w:val="18"/>
              </w:rPr>
              <w:t>°</w:t>
            </w:r>
          </w:p>
        </w:tc>
        <w:tc>
          <w:tcPr>
            <w:tcW w:w="1325" w:type="dxa"/>
            <w:vAlign w:val="center"/>
          </w:tcPr>
          <w:p w14:paraId="1EFF845D"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78°</w:t>
            </w:r>
            <w:r>
              <w:rPr>
                <w:sz w:val="18"/>
                <w:szCs w:val="18"/>
              </w:rPr>
              <w:t xml:space="preserve"> à </w:t>
            </w:r>
            <w:r w:rsidRPr="00587424">
              <w:rPr>
                <w:sz w:val="18"/>
                <w:szCs w:val="18"/>
              </w:rPr>
              <w:t>83°</w:t>
            </w:r>
          </w:p>
        </w:tc>
      </w:tr>
      <w:tr w:rsidR="004B40B3" w:rsidRPr="00587424" w14:paraId="67388580" w14:textId="77777777" w:rsidTr="003663F8">
        <w:trPr>
          <w:jc w:val="center"/>
        </w:trPr>
        <w:tc>
          <w:tcPr>
            <w:tcW w:w="2535" w:type="dxa"/>
            <w:vAlign w:val="center"/>
          </w:tcPr>
          <w:p w14:paraId="06A4244F" w14:textId="77777777" w:rsidR="004B40B3" w:rsidRPr="00587424" w:rsidRDefault="004B40B3" w:rsidP="00D60CE5">
            <w:pPr>
              <w:pStyle w:val="Tabletext"/>
              <w:jc w:val="left"/>
              <w:rPr>
                <w:rFonts w:ascii="Times New Roman Bold" w:hAnsi="Times New Roman Bold"/>
                <w:b/>
                <w:sz w:val="18"/>
                <w:szCs w:val="18"/>
              </w:rPr>
            </w:pPr>
            <w:r>
              <w:rPr>
                <w:rFonts w:ascii="Times New Roman" w:hAnsi="Times New Roman"/>
                <w:sz w:val="18"/>
              </w:rPr>
              <w:t>Angle en étalonnage froid</w:t>
            </w:r>
            <w:r w:rsidRPr="00587424">
              <w:rPr>
                <w:rFonts w:ascii="Times New Roman" w:hAnsi="Times New Roman"/>
                <w:sz w:val="18"/>
              </w:rPr>
              <w:t xml:space="preserve"> (degrés par rapport à la direction du nadir)</w:t>
            </w:r>
          </w:p>
        </w:tc>
        <w:tc>
          <w:tcPr>
            <w:tcW w:w="1324" w:type="dxa"/>
            <w:vAlign w:val="center"/>
          </w:tcPr>
          <w:p w14:paraId="6211A7C4"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65°</w:t>
            </w:r>
            <w:r>
              <w:rPr>
                <w:sz w:val="18"/>
                <w:szCs w:val="18"/>
              </w:rPr>
              <w:t xml:space="preserve"> à </w:t>
            </w:r>
            <w:r w:rsidRPr="00587424">
              <w:rPr>
                <w:sz w:val="18"/>
                <w:szCs w:val="18"/>
              </w:rPr>
              <w:t>81°</w:t>
            </w:r>
          </w:p>
        </w:tc>
        <w:tc>
          <w:tcPr>
            <w:tcW w:w="1325" w:type="dxa"/>
            <w:vAlign w:val="center"/>
          </w:tcPr>
          <w:p w14:paraId="5A5DE577"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5F38E936"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82,175</w:t>
            </w:r>
            <w:r w:rsidRPr="00587424">
              <w:rPr>
                <w:rFonts w:ascii="Symbol" w:eastAsia="Symbol" w:hAnsi="Symbol" w:cs="Symbol"/>
                <w:sz w:val="18"/>
                <w:szCs w:val="18"/>
              </w:rPr>
              <w:t></w:t>
            </w:r>
          </w:p>
        </w:tc>
        <w:tc>
          <w:tcPr>
            <w:tcW w:w="1325" w:type="dxa"/>
            <w:vAlign w:val="center"/>
          </w:tcPr>
          <w:p w14:paraId="2557946F"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90°</w:t>
            </w:r>
          </w:p>
        </w:tc>
        <w:tc>
          <w:tcPr>
            <w:tcW w:w="1325" w:type="dxa"/>
            <w:vAlign w:val="center"/>
          </w:tcPr>
          <w:p w14:paraId="2BE63BAB"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N/A</w:t>
            </w:r>
          </w:p>
        </w:tc>
        <w:tc>
          <w:tcPr>
            <w:tcW w:w="1325" w:type="dxa"/>
            <w:vAlign w:val="center"/>
          </w:tcPr>
          <w:p w14:paraId="3A8BE4B1"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73,6</w:t>
            </w:r>
            <w:r w:rsidRPr="00587424">
              <w:rPr>
                <w:sz w:val="18"/>
                <w:szCs w:val="18"/>
              </w:rPr>
              <w:br/>
              <w:t>(66°</w:t>
            </w:r>
            <w:r>
              <w:rPr>
                <w:sz w:val="18"/>
                <w:szCs w:val="18"/>
              </w:rPr>
              <w:t xml:space="preserve"> à </w:t>
            </w:r>
            <w:r w:rsidRPr="00587424">
              <w:rPr>
                <w:sz w:val="18"/>
                <w:szCs w:val="18"/>
              </w:rPr>
              <w:t>81°)</w:t>
            </w:r>
          </w:p>
        </w:tc>
        <w:tc>
          <w:tcPr>
            <w:tcW w:w="1325" w:type="dxa"/>
            <w:vAlign w:val="center"/>
          </w:tcPr>
          <w:p w14:paraId="23D11E6A"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rPr>
              <w:t>90°</w:t>
            </w:r>
          </w:p>
        </w:tc>
        <w:tc>
          <w:tcPr>
            <w:tcW w:w="1325" w:type="dxa"/>
            <w:vAlign w:val="center"/>
          </w:tcPr>
          <w:p w14:paraId="28888042" w14:textId="77777777" w:rsidR="004B40B3" w:rsidRPr="00587424" w:rsidRDefault="004B40B3" w:rsidP="00D60CE5">
            <w:pPr>
              <w:pStyle w:val="Tabletext"/>
              <w:jc w:val="center"/>
              <w:rPr>
                <w:rFonts w:ascii="Times New Roman Bold" w:hAnsi="Times New Roman Bold"/>
                <w:b/>
                <w:sz w:val="18"/>
                <w:szCs w:val="18"/>
              </w:rPr>
            </w:pPr>
            <w:r w:rsidRPr="00587424">
              <w:rPr>
                <w:sz w:val="18"/>
                <w:szCs w:val="18"/>
                <w:lang w:eastAsia="zh-CN"/>
              </w:rPr>
              <w:t>90</w:t>
            </w:r>
            <w:r w:rsidRPr="00587424">
              <w:rPr>
                <w:sz w:val="18"/>
                <w:szCs w:val="18"/>
              </w:rPr>
              <w:t>°</w:t>
            </w:r>
          </w:p>
        </w:tc>
        <w:tc>
          <w:tcPr>
            <w:tcW w:w="1325" w:type="dxa"/>
            <w:vAlign w:val="center"/>
          </w:tcPr>
          <w:p w14:paraId="17AD1CDA" w14:textId="77777777" w:rsidR="004B40B3" w:rsidRPr="00587424" w:rsidRDefault="004B40B3" w:rsidP="00D60CE5">
            <w:pPr>
              <w:pStyle w:val="Tabletext"/>
              <w:jc w:val="center"/>
              <w:rPr>
                <w:rFonts w:ascii="Times New Roman Bold" w:hAnsi="Times New Roman Bold"/>
                <w:b/>
                <w:sz w:val="18"/>
                <w:szCs w:val="18"/>
              </w:rPr>
            </w:pPr>
          </w:p>
        </w:tc>
      </w:tr>
      <w:tr w:rsidR="007F5745" w:rsidRPr="00587424" w14:paraId="4E86A37B" w14:textId="77777777" w:rsidTr="003663F8">
        <w:trPr>
          <w:jc w:val="center"/>
        </w:trPr>
        <w:tc>
          <w:tcPr>
            <w:tcW w:w="14459" w:type="dxa"/>
            <w:gridSpan w:val="10"/>
            <w:vAlign w:val="center"/>
          </w:tcPr>
          <w:p w14:paraId="583D9B96" w14:textId="40DE5180"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b/>
                <w:bCs/>
                <w:sz w:val="18"/>
              </w:rPr>
              <w:t>Paramètres du récepteur du capteur</w:t>
            </w:r>
          </w:p>
        </w:tc>
      </w:tr>
      <w:tr w:rsidR="007F5745" w:rsidRPr="00587424" w14:paraId="0891D6B5" w14:textId="77777777" w:rsidTr="003663F8">
        <w:trPr>
          <w:jc w:val="center"/>
        </w:trPr>
        <w:tc>
          <w:tcPr>
            <w:tcW w:w="2535" w:type="dxa"/>
            <w:vAlign w:val="center"/>
          </w:tcPr>
          <w:p w14:paraId="1E3A854B" w14:textId="40913C90"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Temps d'intégration du capteur</w:t>
            </w:r>
          </w:p>
        </w:tc>
        <w:tc>
          <w:tcPr>
            <w:tcW w:w="1324" w:type="dxa"/>
            <w:vAlign w:val="center"/>
          </w:tcPr>
          <w:p w14:paraId="46185F65" w14:textId="60D19E6E" w:rsidR="007F5745" w:rsidRPr="00587424" w:rsidRDefault="007F5745" w:rsidP="00D60CE5">
            <w:pPr>
              <w:pStyle w:val="Tabletext"/>
              <w:jc w:val="center"/>
              <w:rPr>
                <w:rFonts w:ascii="Times New Roman Bold" w:hAnsi="Times New Roman Bold"/>
                <w:b/>
                <w:sz w:val="18"/>
                <w:szCs w:val="18"/>
              </w:rPr>
            </w:pPr>
            <w:r w:rsidRPr="00587424">
              <w:rPr>
                <w:sz w:val="18"/>
                <w:szCs w:val="18"/>
              </w:rPr>
              <w:t>18</w:t>
            </w:r>
            <w:r w:rsidR="00D84CD9">
              <w:rPr>
                <w:sz w:val="18"/>
                <w:szCs w:val="18"/>
              </w:rPr>
              <w:t> </w:t>
            </w:r>
            <w:r w:rsidRPr="00587424">
              <w:rPr>
                <w:sz w:val="18"/>
                <w:szCs w:val="18"/>
              </w:rPr>
              <w:t>ms</w:t>
            </w:r>
          </w:p>
        </w:tc>
        <w:tc>
          <w:tcPr>
            <w:tcW w:w="1325" w:type="dxa"/>
            <w:vAlign w:val="center"/>
          </w:tcPr>
          <w:p w14:paraId="301074AB" w14:textId="2E6ADF07" w:rsidR="007F5745" w:rsidRPr="00587424" w:rsidRDefault="007F5745" w:rsidP="00D60CE5">
            <w:pPr>
              <w:pStyle w:val="Tabletext"/>
              <w:jc w:val="center"/>
              <w:rPr>
                <w:rFonts w:ascii="Times New Roman Bold" w:hAnsi="Times New Roman Bold"/>
                <w:b/>
                <w:sz w:val="18"/>
                <w:szCs w:val="18"/>
              </w:rPr>
            </w:pPr>
            <w:r w:rsidRPr="00587424">
              <w:rPr>
                <w:sz w:val="18"/>
                <w:szCs w:val="18"/>
              </w:rPr>
              <w:t>0,166</w:t>
            </w:r>
            <w:r w:rsidR="00D84CD9">
              <w:rPr>
                <w:sz w:val="18"/>
                <w:szCs w:val="18"/>
              </w:rPr>
              <w:t> </w:t>
            </w:r>
            <w:r w:rsidRPr="00587424">
              <w:rPr>
                <w:sz w:val="18"/>
                <w:szCs w:val="18"/>
              </w:rPr>
              <w:t>s</w:t>
            </w:r>
          </w:p>
        </w:tc>
        <w:tc>
          <w:tcPr>
            <w:tcW w:w="1325" w:type="dxa"/>
            <w:vAlign w:val="center"/>
          </w:tcPr>
          <w:p w14:paraId="025888D6" w14:textId="55C9E13E" w:rsidR="007F5745" w:rsidRPr="00587424" w:rsidRDefault="007F5745" w:rsidP="00D60CE5">
            <w:pPr>
              <w:pStyle w:val="Tabletext"/>
              <w:jc w:val="center"/>
              <w:rPr>
                <w:rFonts w:ascii="Times New Roman Bold" w:hAnsi="Times New Roman Bold"/>
                <w:b/>
                <w:sz w:val="18"/>
                <w:szCs w:val="18"/>
              </w:rPr>
            </w:pPr>
            <w:r w:rsidRPr="00587424">
              <w:rPr>
                <w:sz w:val="18"/>
                <w:szCs w:val="18"/>
              </w:rPr>
              <w:t>18</w:t>
            </w:r>
            <w:r w:rsidR="00D84CD9">
              <w:rPr>
                <w:sz w:val="18"/>
                <w:szCs w:val="18"/>
              </w:rPr>
              <w:t> </w:t>
            </w:r>
            <w:r w:rsidRPr="00587424">
              <w:rPr>
                <w:sz w:val="18"/>
                <w:szCs w:val="18"/>
              </w:rPr>
              <w:t>ms</w:t>
            </w:r>
          </w:p>
        </w:tc>
        <w:tc>
          <w:tcPr>
            <w:tcW w:w="1325" w:type="dxa"/>
            <w:vAlign w:val="center"/>
          </w:tcPr>
          <w:p w14:paraId="19861C83" w14:textId="05387C7C" w:rsidR="007F5745" w:rsidRPr="00587424" w:rsidRDefault="007F5745" w:rsidP="00D60CE5">
            <w:pPr>
              <w:pStyle w:val="Tabletext"/>
              <w:jc w:val="center"/>
              <w:rPr>
                <w:rFonts w:ascii="Times New Roman Bold" w:hAnsi="Times New Roman Bold"/>
                <w:b/>
                <w:sz w:val="18"/>
                <w:szCs w:val="18"/>
              </w:rPr>
            </w:pPr>
            <w:r w:rsidRPr="00587424">
              <w:rPr>
                <w:sz w:val="18"/>
                <w:szCs w:val="18"/>
              </w:rPr>
              <w:t>5</w:t>
            </w:r>
            <w:r w:rsidR="00D84CD9">
              <w:rPr>
                <w:sz w:val="18"/>
                <w:szCs w:val="18"/>
              </w:rPr>
              <w:t> </w:t>
            </w:r>
            <w:r w:rsidRPr="00587424">
              <w:rPr>
                <w:sz w:val="18"/>
                <w:szCs w:val="18"/>
              </w:rPr>
              <w:t>ms</w:t>
            </w:r>
          </w:p>
        </w:tc>
        <w:tc>
          <w:tcPr>
            <w:tcW w:w="1325" w:type="dxa"/>
            <w:vAlign w:val="center"/>
          </w:tcPr>
          <w:p w14:paraId="49008BDB" w14:textId="671661DF" w:rsidR="007F5745" w:rsidRPr="00587424" w:rsidRDefault="007F5745" w:rsidP="00D60CE5">
            <w:pPr>
              <w:pStyle w:val="Tabletext"/>
              <w:jc w:val="center"/>
              <w:rPr>
                <w:rFonts w:ascii="Times New Roman Bold" w:hAnsi="Times New Roman Bold"/>
                <w:b/>
                <w:sz w:val="18"/>
                <w:szCs w:val="18"/>
              </w:rPr>
            </w:pPr>
            <w:r w:rsidRPr="00587424">
              <w:rPr>
                <w:sz w:val="18"/>
                <w:szCs w:val="18"/>
              </w:rPr>
              <w:t>7,34</w:t>
            </w:r>
            <w:r w:rsidR="00D84CD9">
              <w:rPr>
                <w:sz w:val="18"/>
                <w:szCs w:val="18"/>
              </w:rPr>
              <w:t> </w:t>
            </w:r>
            <w:r w:rsidRPr="00587424">
              <w:rPr>
                <w:sz w:val="18"/>
                <w:szCs w:val="18"/>
              </w:rPr>
              <w:t>ms</w:t>
            </w:r>
          </w:p>
        </w:tc>
        <w:tc>
          <w:tcPr>
            <w:tcW w:w="1325" w:type="dxa"/>
            <w:vAlign w:val="center"/>
          </w:tcPr>
          <w:p w14:paraId="35023F3B" w14:textId="38EAECED" w:rsidR="007F5745" w:rsidRPr="00587424" w:rsidRDefault="007F5745" w:rsidP="00D60CE5">
            <w:pPr>
              <w:pStyle w:val="Tabletext"/>
              <w:jc w:val="center"/>
              <w:rPr>
                <w:rFonts w:ascii="Times New Roman Bold" w:hAnsi="Times New Roman Bold"/>
                <w:b/>
                <w:sz w:val="18"/>
                <w:szCs w:val="18"/>
              </w:rPr>
            </w:pPr>
            <w:r w:rsidRPr="00587424">
              <w:rPr>
                <w:sz w:val="18"/>
                <w:szCs w:val="18"/>
              </w:rPr>
              <w:t>18</w:t>
            </w:r>
            <w:r w:rsidR="00D84CD9">
              <w:rPr>
                <w:sz w:val="18"/>
                <w:szCs w:val="18"/>
              </w:rPr>
              <w:t> </w:t>
            </w:r>
            <w:r w:rsidRPr="00587424">
              <w:rPr>
                <w:sz w:val="18"/>
                <w:szCs w:val="18"/>
              </w:rPr>
              <w:t>ms</w:t>
            </w:r>
          </w:p>
        </w:tc>
        <w:tc>
          <w:tcPr>
            <w:tcW w:w="1325" w:type="dxa"/>
            <w:vAlign w:val="center"/>
          </w:tcPr>
          <w:p w14:paraId="324078C6" w14:textId="66E53730" w:rsidR="007F5745" w:rsidRPr="00587424" w:rsidRDefault="007F5745" w:rsidP="00D60CE5">
            <w:pPr>
              <w:pStyle w:val="Tabletext"/>
              <w:jc w:val="center"/>
              <w:rPr>
                <w:rFonts w:ascii="Times New Roman Bold" w:hAnsi="Times New Roman Bold"/>
                <w:b/>
                <w:sz w:val="18"/>
                <w:szCs w:val="18"/>
              </w:rPr>
            </w:pPr>
            <w:r w:rsidRPr="00587424">
              <w:rPr>
                <w:sz w:val="18"/>
                <w:szCs w:val="18"/>
              </w:rPr>
              <w:t>5</w:t>
            </w:r>
            <w:r w:rsidR="00D84CD9">
              <w:rPr>
                <w:sz w:val="18"/>
                <w:szCs w:val="18"/>
              </w:rPr>
              <w:t> </w:t>
            </w:r>
            <w:r w:rsidRPr="00587424">
              <w:rPr>
                <w:sz w:val="18"/>
                <w:szCs w:val="18"/>
              </w:rPr>
              <w:t>ms</w:t>
            </w:r>
          </w:p>
        </w:tc>
        <w:tc>
          <w:tcPr>
            <w:tcW w:w="1325" w:type="dxa"/>
            <w:vAlign w:val="center"/>
          </w:tcPr>
          <w:p w14:paraId="6E662290" w14:textId="06AF32D0" w:rsidR="007F5745" w:rsidRPr="00587424" w:rsidRDefault="007F5745" w:rsidP="00D60CE5">
            <w:pPr>
              <w:pStyle w:val="Tabletext"/>
              <w:jc w:val="center"/>
              <w:rPr>
                <w:rFonts w:ascii="Times New Roman Bold" w:hAnsi="Times New Roman Bold"/>
                <w:b/>
                <w:sz w:val="18"/>
                <w:szCs w:val="18"/>
              </w:rPr>
            </w:pPr>
            <w:r w:rsidRPr="00587424">
              <w:rPr>
                <w:sz w:val="18"/>
                <w:szCs w:val="18"/>
                <w:lang w:eastAsia="zh-CN"/>
              </w:rPr>
              <w:t>2,08</w:t>
            </w:r>
            <w:r w:rsidR="00D84CD9">
              <w:rPr>
                <w:sz w:val="18"/>
                <w:szCs w:val="18"/>
                <w:lang w:eastAsia="zh-CN"/>
              </w:rPr>
              <w:t> </w:t>
            </w:r>
            <w:r w:rsidRPr="00587424">
              <w:rPr>
                <w:sz w:val="18"/>
                <w:szCs w:val="18"/>
                <w:lang w:eastAsia="zh-CN"/>
              </w:rPr>
              <w:t>ms</w:t>
            </w:r>
          </w:p>
        </w:tc>
        <w:tc>
          <w:tcPr>
            <w:tcW w:w="1325" w:type="dxa"/>
            <w:vAlign w:val="center"/>
          </w:tcPr>
          <w:p w14:paraId="5F48D7F6" w14:textId="4B12A4D5" w:rsidR="007F5745" w:rsidRPr="00587424" w:rsidRDefault="007F5745" w:rsidP="00D60CE5">
            <w:pPr>
              <w:pStyle w:val="Tabletext"/>
              <w:jc w:val="center"/>
              <w:rPr>
                <w:rFonts w:ascii="Times New Roman Bold" w:hAnsi="Times New Roman Bold"/>
                <w:b/>
                <w:sz w:val="18"/>
                <w:szCs w:val="18"/>
              </w:rPr>
            </w:pPr>
            <w:r w:rsidRPr="00587424">
              <w:rPr>
                <w:sz w:val="18"/>
                <w:szCs w:val="18"/>
              </w:rPr>
              <w:t>2</w:t>
            </w:r>
            <w:r w:rsidR="00D84CD9">
              <w:rPr>
                <w:sz w:val="18"/>
                <w:szCs w:val="18"/>
              </w:rPr>
              <w:t> </w:t>
            </w:r>
            <w:r w:rsidRPr="00587424">
              <w:rPr>
                <w:sz w:val="18"/>
                <w:szCs w:val="18"/>
              </w:rPr>
              <w:t>ms</w:t>
            </w:r>
          </w:p>
        </w:tc>
      </w:tr>
      <w:tr w:rsidR="007F5745" w:rsidRPr="00587424" w14:paraId="70C44F9E" w14:textId="77777777" w:rsidTr="003663F8">
        <w:trPr>
          <w:jc w:val="center"/>
        </w:trPr>
        <w:tc>
          <w:tcPr>
            <w:tcW w:w="2535" w:type="dxa"/>
            <w:vAlign w:val="center"/>
          </w:tcPr>
          <w:p w14:paraId="5DE6852A" w14:textId="5A504E77"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Largeur de bande de canal</w:t>
            </w:r>
          </w:p>
        </w:tc>
        <w:tc>
          <w:tcPr>
            <w:tcW w:w="1324" w:type="dxa"/>
            <w:vAlign w:val="center"/>
          </w:tcPr>
          <w:p w14:paraId="31C6B91C" w14:textId="6290C052" w:rsidR="007F5745" w:rsidRPr="00587424" w:rsidRDefault="007F5745" w:rsidP="00D60CE5">
            <w:pPr>
              <w:pStyle w:val="Tabletext"/>
              <w:jc w:val="center"/>
              <w:rPr>
                <w:rFonts w:ascii="Times New Roman Bold" w:hAnsi="Times New Roman Bold"/>
                <w:b/>
                <w:sz w:val="18"/>
                <w:szCs w:val="18"/>
              </w:rPr>
            </w:pPr>
            <w:r w:rsidRPr="00587424">
              <w:rPr>
                <w:sz w:val="18"/>
                <w:szCs w:val="18"/>
              </w:rPr>
              <w:t>1 000</w:t>
            </w:r>
            <w:r w:rsidR="00D84CD9">
              <w:rPr>
                <w:sz w:val="18"/>
                <w:szCs w:val="18"/>
              </w:rPr>
              <w:t> </w:t>
            </w:r>
            <w:r w:rsidRPr="00587424">
              <w:rPr>
                <w:sz w:val="18"/>
                <w:szCs w:val="18"/>
              </w:rPr>
              <w:t xml:space="preserve">MHz </w:t>
            </w:r>
            <w:r w:rsidR="0047195E" w:rsidRPr="00587424">
              <w:rPr>
                <w:sz w:val="18"/>
                <w:szCs w:val="18"/>
              </w:rPr>
              <w:t>centré à</w:t>
            </w:r>
            <w:r w:rsidRPr="00587424">
              <w:rPr>
                <w:sz w:val="18"/>
                <w:szCs w:val="18"/>
              </w:rPr>
              <w:t xml:space="preserve"> 183,31 ±1 GHz</w:t>
            </w:r>
            <w:r w:rsidR="003663F8">
              <w:rPr>
                <w:sz w:val="18"/>
                <w:szCs w:val="18"/>
              </w:rPr>
              <w:br/>
            </w:r>
            <w:r w:rsidR="0047195E" w:rsidRPr="00587424">
              <w:rPr>
                <w:sz w:val="18"/>
                <w:szCs w:val="18"/>
              </w:rPr>
              <w:t xml:space="preserve">centré à </w:t>
            </w:r>
            <w:r w:rsidRPr="00587424">
              <w:rPr>
                <w:sz w:val="18"/>
                <w:szCs w:val="18"/>
              </w:rPr>
              <w:br/>
              <w:t>2 000</w:t>
            </w:r>
            <w:r w:rsidR="00D84CD9">
              <w:rPr>
                <w:sz w:val="18"/>
                <w:szCs w:val="18"/>
              </w:rPr>
              <w:t> </w:t>
            </w:r>
            <w:r w:rsidRPr="00587424">
              <w:rPr>
                <w:sz w:val="18"/>
                <w:szCs w:val="18"/>
              </w:rPr>
              <w:t xml:space="preserve">MHz </w:t>
            </w:r>
            <w:r w:rsidR="0047195E" w:rsidRPr="00587424">
              <w:rPr>
                <w:sz w:val="18"/>
                <w:szCs w:val="18"/>
              </w:rPr>
              <w:t>centré à</w:t>
            </w:r>
            <w:r w:rsidRPr="00587424">
              <w:rPr>
                <w:sz w:val="18"/>
                <w:szCs w:val="18"/>
              </w:rPr>
              <w:t xml:space="preserve"> 183,31 ±3 GHz</w:t>
            </w:r>
            <w:r w:rsidR="003663F8">
              <w:rPr>
                <w:sz w:val="18"/>
                <w:szCs w:val="18"/>
              </w:rPr>
              <w:br/>
            </w:r>
            <w:r w:rsidRPr="00587424">
              <w:rPr>
                <w:sz w:val="18"/>
                <w:szCs w:val="18"/>
              </w:rPr>
              <w:br/>
              <w:t>4 000</w:t>
            </w:r>
            <w:r w:rsidR="00D84CD9">
              <w:rPr>
                <w:sz w:val="18"/>
                <w:szCs w:val="18"/>
              </w:rPr>
              <w:t> </w:t>
            </w:r>
            <w:r w:rsidRPr="00587424">
              <w:rPr>
                <w:sz w:val="18"/>
                <w:szCs w:val="18"/>
              </w:rPr>
              <w:t xml:space="preserve">MHz </w:t>
            </w:r>
            <w:r w:rsidR="0047195E" w:rsidRPr="00587424">
              <w:rPr>
                <w:sz w:val="18"/>
                <w:szCs w:val="18"/>
              </w:rPr>
              <w:t xml:space="preserve">centré à </w:t>
            </w:r>
            <w:r w:rsidRPr="00587424">
              <w:rPr>
                <w:sz w:val="18"/>
                <w:szCs w:val="18"/>
              </w:rPr>
              <w:t>183,31 ±7 GHz</w:t>
            </w:r>
          </w:p>
        </w:tc>
        <w:tc>
          <w:tcPr>
            <w:tcW w:w="1325" w:type="dxa"/>
            <w:vAlign w:val="center"/>
          </w:tcPr>
          <w:p w14:paraId="5D4D3472" w14:textId="32741C23" w:rsidR="007F5745" w:rsidRPr="003663F8" w:rsidRDefault="007F5745" w:rsidP="00D60CE5">
            <w:pPr>
              <w:pStyle w:val="Tabletext"/>
              <w:jc w:val="center"/>
              <w:rPr>
                <w:rFonts w:ascii="Times New Roman Bold" w:hAnsi="Times New Roman Bold"/>
                <w:b/>
                <w:sz w:val="18"/>
                <w:szCs w:val="18"/>
              </w:rPr>
            </w:pPr>
            <w:r w:rsidRPr="003663F8">
              <w:rPr>
                <w:sz w:val="18"/>
                <w:szCs w:val="18"/>
                <w:lang w:eastAsia="ja-JP"/>
              </w:rPr>
              <w:t>1 250</w:t>
            </w:r>
            <w:r w:rsidR="00D84CD9" w:rsidRPr="003663F8">
              <w:rPr>
                <w:sz w:val="18"/>
                <w:szCs w:val="18"/>
                <w:lang w:eastAsia="ja-JP"/>
              </w:rPr>
              <w:t> </w:t>
            </w:r>
            <w:r w:rsidRPr="003663F8">
              <w:rPr>
                <w:sz w:val="18"/>
                <w:szCs w:val="18"/>
                <w:lang w:eastAsia="ja-JP"/>
              </w:rPr>
              <w:t xml:space="preserve">MHz </w:t>
            </w:r>
            <w:r w:rsidR="0047195E" w:rsidRPr="003663F8">
              <w:rPr>
                <w:sz w:val="18"/>
                <w:szCs w:val="18"/>
              </w:rPr>
              <w:t>centré à</w:t>
            </w:r>
            <w:r w:rsidR="0047195E" w:rsidRPr="003663F8">
              <w:rPr>
                <w:sz w:val="18"/>
                <w:szCs w:val="18"/>
                <w:lang w:eastAsia="ja-JP"/>
              </w:rPr>
              <w:t xml:space="preserve"> </w:t>
            </w:r>
            <w:r w:rsidRPr="003663F8">
              <w:rPr>
                <w:sz w:val="18"/>
                <w:szCs w:val="18"/>
                <w:lang w:eastAsia="ja-JP"/>
              </w:rPr>
              <w:t xml:space="preserve">181,5987 </w:t>
            </w:r>
            <w:r w:rsidR="00D84CD9" w:rsidRPr="003663F8">
              <w:rPr>
                <w:sz w:val="18"/>
                <w:szCs w:val="18"/>
                <w:lang w:eastAsia="ja-JP"/>
              </w:rPr>
              <w:t>et</w:t>
            </w:r>
            <w:r w:rsidRPr="003663F8">
              <w:rPr>
                <w:sz w:val="18"/>
                <w:szCs w:val="18"/>
                <w:lang w:eastAsia="ja-JP"/>
              </w:rPr>
              <w:t xml:space="preserve"> 183,3142</w:t>
            </w:r>
            <w:r w:rsidR="00D84CD9" w:rsidRPr="003663F8">
              <w:rPr>
                <w:sz w:val="18"/>
                <w:szCs w:val="18"/>
                <w:lang w:eastAsia="ja-JP"/>
              </w:rPr>
              <w:t> </w:t>
            </w:r>
            <w:r w:rsidRPr="003663F8">
              <w:rPr>
                <w:sz w:val="18"/>
                <w:szCs w:val="18"/>
                <w:lang w:eastAsia="ja-JP"/>
              </w:rPr>
              <w:t>GHz</w:t>
            </w:r>
            <w:r w:rsidR="003663F8">
              <w:rPr>
                <w:sz w:val="18"/>
                <w:szCs w:val="18"/>
                <w:lang w:eastAsia="ja-JP"/>
              </w:rPr>
              <w:br/>
            </w:r>
            <w:r w:rsidR="003663F8">
              <w:rPr>
                <w:sz w:val="18"/>
                <w:szCs w:val="18"/>
                <w:lang w:eastAsia="ja-JP"/>
              </w:rPr>
              <w:br/>
            </w:r>
            <w:r w:rsidRPr="003663F8">
              <w:rPr>
                <w:sz w:val="18"/>
                <w:szCs w:val="18"/>
                <w:lang w:eastAsia="ja-JP"/>
              </w:rPr>
              <w:t>158</w:t>
            </w:r>
            <w:r w:rsidR="00D84CD9" w:rsidRPr="003663F8">
              <w:rPr>
                <w:sz w:val="18"/>
                <w:szCs w:val="18"/>
                <w:lang w:eastAsia="ja-JP"/>
              </w:rPr>
              <w:t> </w:t>
            </w:r>
            <w:r w:rsidRPr="003663F8">
              <w:rPr>
                <w:sz w:val="18"/>
                <w:szCs w:val="18"/>
                <w:lang w:eastAsia="ja-JP"/>
              </w:rPr>
              <w:t xml:space="preserve">MHz </w:t>
            </w:r>
            <w:r w:rsidR="0047195E" w:rsidRPr="003663F8">
              <w:rPr>
                <w:sz w:val="18"/>
                <w:szCs w:val="18"/>
              </w:rPr>
              <w:t>centré à</w:t>
            </w:r>
            <w:r w:rsidR="0047195E" w:rsidRPr="003663F8">
              <w:rPr>
                <w:sz w:val="18"/>
                <w:szCs w:val="18"/>
                <w:lang w:eastAsia="ja-JP"/>
              </w:rPr>
              <w:t xml:space="preserve"> </w:t>
            </w:r>
            <w:r w:rsidRPr="003663F8">
              <w:rPr>
                <w:sz w:val="18"/>
                <w:szCs w:val="18"/>
                <w:lang w:eastAsia="ja-JP"/>
              </w:rPr>
              <w:t>177,2652</w:t>
            </w:r>
            <w:r w:rsidR="00D84CD9" w:rsidRPr="003663F8">
              <w:rPr>
                <w:sz w:val="18"/>
                <w:szCs w:val="18"/>
                <w:lang w:eastAsia="ja-JP"/>
              </w:rPr>
              <w:t> </w:t>
            </w:r>
            <w:r w:rsidRPr="003663F8">
              <w:rPr>
                <w:sz w:val="18"/>
                <w:szCs w:val="18"/>
                <w:lang w:eastAsia="ja-JP"/>
              </w:rPr>
              <w:t>GHz</w:t>
            </w:r>
            <w:r w:rsidR="003663F8">
              <w:rPr>
                <w:sz w:val="18"/>
                <w:szCs w:val="18"/>
                <w:lang w:eastAsia="ja-JP"/>
              </w:rPr>
              <w:br/>
            </w:r>
            <w:r w:rsidR="003663F8">
              <w:rPr>
                <w:sz w:val="18"/>
                <w:szCs w:val="18"/>
                <w:lang w:eastAsia="ja-JP"/>
              </w:rPr>
              <w:br/>
            </w:r>
            <w:r w:rsidRPr="003663F8">
              <w:rPr>
                <w:sz w:val="18"/>
                <w:szCs w:val="18"/>
                <w:lang w:eastAsia="ja-JP"/>
              </w:rPr>
              <w:t>10</w:t>
            </w:r>
            <w:r w:rsidR="00D84CD9" w:rsidRPr="003663F8">
              <w:rPr>
                <w:sz w:val="18"/>
                <w:szCs w:val="18"/>
                <w:lang w:eastAsia="ja-JP"/>
              </w:rPr>
              <w:t> </w:t>
            </w:r>
            <w:r w:rsidRPr="003663F8">
              <w:rPr>
                <w:sz w:val="18"/>
                <w:szCs w:val="18"/>
                <w:lang w:eastAsia="ja-JP"/>
              </w:rPr>
              <w:t xml:space="preserve">MHz </w:t>
            </w:r>
            <w:r w:rsidR="0047195E" w:rsidRPr="003663F8">
              <w:rPr>
                <w:sz w:val="18"/>
                <w:szCs w:val="18"/>
              </w:rPr>
              <w:t>centré à</w:t>
            </w:r>
            <w:r w:rsidR="0047195E" w:rsidRPr="003663F8">
              <w:rPr>
                <w:sz w:val="18"/>
                <w:szCs w:val="18"/>
                <w:lang w:eastAsia="ja-JP"/>
              </w:rPr>
              <w:t xml:space="preserve"> </w:t>
            </w:r>
            <w:r w:rsidRPr="003663F8">
              <w:rPr>
                <w:sz w:val="18"/>
                <w:szCs w:val="18"/>
                <w:lang w:eastAsia="ja-JP"/>
              </w:rPr>
              <w:t>183,3142</w:t>
            </w:r>
            <w:r w:rsidR="00D84CD9" w:rsidRPr="003663F8">
              <w:rPr>
                <w:sz w:val="18"/>
                <w:szCs w:val="18"/>
                <w:lang w:eastAsia="ja-JP"/>
              </w:rPr>
              <w:t> </w:t>
            </w:r>
            <w:r w:rsidRPr="003663F8">
              <w:rPr>
                <w:sz w:val="18"/>
                <w:szCs w:val="18"/>
                <w:lang w:eastAsia="ja-JP"/>
              </w:rPr>
              <w:t>GHz</w:t>
            </w:r>
          </w:p>
        </w:tc>
        <w:tc>
          <w:tcPr>
            <w:tcW w:w="1325" w:type="dxa"/>
            <w:vAlign w:val="center"/>
          </w:tcPr>
          <w:p w14:paraId="75E1F0D9" w14:textId="08173368" w:rsidR="007F5745" w:rsidRPr="00587424" w:rsidRDefault="0047195E" w:rsidP="00D60CE5">
            <w:pPr>
              <w:pStyle w:val="Tabletext"/>
              <w:jc w:val="center"/>
              <w:rPr>
                <w:rFonts w:ascii="Times New Roman Bold" w:hAnsi="Times New Roman Bold"/>
                <w:b/>
                <w:sz w:val="18"/>
                <w:szCs w:val="18"/>
              </w:rPr>
            </w:pPr>
            <w:r w:rsidRPr="00587424">
              <w:rPr>
                <w:sz w:val="18"/>
                <w:szCs w:val="18"/>
              </w:rPr>
              <w:t>Voir le Tableau</w:t>
            </w:r>
            <w:r w:rsidR="007F5745" w:rsidRPr="00587424">
              <w:rPr>
                <w:sz w:val="18"/>
                <w:szCs w:val="18"/>
              </w:rPr>
              <w:t> 48</w:t>
            </w:r>
          </w:p>
        </w:tc>
        <w:tc>
          <w:tcPr>
            <w:tcW w:w="1325" w:type="dxa"/>
            <w:vAlign w:val="center"/>
          </w:tcPr>
          <w:p w14:paraId="51F6C3E8" w14:textId="6A5943FD" w:rsidR="007F5745" w:rsidRPr="00587424" w:rsidRDefault="007F5745" w:rsidP="00D60CE5">
            <w:pPr>
              <w:pStyle w:val="Tabletext"/>
              <w:jc w:val="center"/>
              <w:rPr>
                <w:rFonts w:ascii="Times New Roman Bold" w:hAnsi="Times New Roman Bold"/>
                <w:b/>
                <w:sz w:val="18"/>
                <w:szCs w:val="18"/>
              </w:rPr>
            </w:pPr>
            <w:r w:rsidRPr="00587424">
              <w:rPr>
                <w:sz w:val="18"/>
                <w:szCs w:val="18"/>
              </w:rPr>
              <w:t xml:space="preserve">1,5 GHz </w:t>
            </w:r>
            <w:r w:rsidR="0047195E" w:rsidRPr="00587424">
              <w:rPr>
                <w:sz w:val="18"/>
                <w:szCs w:val="18"/>
              </w:rPr>
              <w:t xml:space="preserve">centré à </w:t>
            </w:r>
            <w:r w:rsidRPr="00587424">
              <w:rPr>
                <w:sz w:val="18"/>
                <w:szCs w:val="18"/>
              </w:rPr>
              <w:t>183,31 ±</w:t>
            </w:r>
            <w:r w:rsidR="003663F8">
              <w:rPr>
                <w:sz w:val="18"/>
                <w:szCs w:val="18"/>
              </w:rPr>
              <w:br/>
            </w:r>
            <w:r w:rsidRPr="00587424">
              <w:rPr>
                <w:sz w:val="18"/>
                <w:szCs w:val="18"/>
              </w:rPr>
              <w:t>7 GHz</w:t>
            </w:r>
            <w:r w:rsidR="003663F8">
              <w:rPr>
                <w:sz w:val="18"/>
                <w:szCs w:val="18"/>
              </w:rPr>
              <w:br/>
            </w:r>
            <w:r w:rsidRPr="00587424">
              <w:rPr>
                <w:sz w:val="18"/>
                <w:szCs w:val="18"/>
              </w:rPr>
              <w:br/>
              <w:t xml:space="preserve">1,0 GHz </w:t>
            </w:r>
            <w:r w:rsidR="0047195E" w:rsidRPr="00587424">
              <w:rPr>
                <w:sz w:val="18"/>
                <w:szCs w:val="18"/>
              </w:rPr>
              <w:t xml:space="preserve">centré à </w:t>
            </w:r>
            <w:r w:rsidRPr="00587424">
              <w:rPr>
                <w:sz w:val="18"/>
                <w:szCs w:val="18"/>
              </w:rPr>
              <w:t>183,31 ±</w:t>
            </w:r>
            <w:r w:rsidRPr="00587424">
              <w:rPr>
                <w:sz w:val="18"/>
                <w:szCs w:val="18"/>
              </w:rPr>
              <w:br/>
              <w:t>3 GHz</w:t>
            </w:r>
            <w:r w:rsidR="003663F8">
              <w:rPr>
                <w:sz w:val="18"/>
                <w:szCs w:val="18"/>
              </w:rPr>
              <w:br/>
            </w:r>
            <w:r w:rsidRPr="00587424">
              <w:rPr>
                <w:sz w:val="18"/>
                <w:szCs w:val="18"/>
              </w:rPr>
              <w:br/>
              <w:t xml:space="preserve">0,5 GHz </w:t>
            </w:r>
            <w:r w:rsidR="0047195E" w:rsidRPr="00587424">
              <w:rPr>
                <w:sz w:val="18"/>
                <w:szCs w:val="18"/>
              </w:rPr>
              <w:t>centré à</w:t>
            </w:r>
            <w:r w:rsidRPr="00587424">
              <w:rPr>
                <w:sz w:val="18"/>
                <w:szCs w:val="18"/>
              </w:rPr>
              <w:t xml:space="preserve"> 183,31 ±</w:t>
            </w:r>
            <w:r w:rsidRPr="00587424">
              <w:rPr>
                <w:sz w:val="18"/>
                <w:szCs w:val="18"/>
              </w:rPr>
              <w:br/>
              <w:t>1 GHz</w:t>
            </w:r>
          </w:p>
        </w:tc>
        <w:tc>
          <w:tcPr>
            <w:tcW w:w="1325" w:type="dxa"/>
            <w:vAlign w:val="center"/>
          </w:tcPr>
          <w:p w14:paraId="02C68648" w14:textId="4FA05BD4" w:rsidR="007F5745" w:rsidRPr="00587424" w:rsidRDefault="007F5745" w:rsidP="00D60CE5">
            <w:pPr>
              <w:pStyle w:val="Tabletext"/>
              <w:jc w:val="center"/>
              <w:rPr>
                <w:rFonts w:ascii="Times New Roman Bold" w:hAnsi="Times New Roman Bold"/>
                <w:b/>
                <w:sz w:val="18"/>
                <w:szCs w:val="18"/>
              </w:rPr>
            </w:pPr>
            <w:r w:rsidRPr="00587424">
              <w:rPr>
                <w:sz w:val="18"/>
                <w:szCs w:val="18"/>
              </w:rPr>
              <w:t>6</w:t>
            </w:r>
            <w:r w:rsidR="000E7C16">
              <w:rPr>
                <w:sz w:val="18"/>
                <w:szCs w:val="18"/>
              </w:rPr>
              <w:t xml:space="preserve"> canaux de </w:t>
            </w:r>
            <w:r w:rsidRPr="00587424">
              <w:rPr>
                <w:sz w:val="18"/>
                <w:szCs w:val="18"/>
              </w:rPr>
              <w:t xml:space="preserve">200 MHz </w:t>
            </w:r>
            <w:r w:rsidR="000E7C16">
              <w:rPr>
                <w:sz w:val="18"/>
                <w:szCs w:val="18"/>
              </w:rPr>
              <w:t xml:space="preserve">à </w:t>
            </w:r>
            <w:r w:rsidRPr="00587424">
              <w:rPr>
                <w:sz w:val="18"/>
                <w:szCs w:val="18"/>
              </w:rPr>
              <w:t xml:space="preserve">2 GHz </w:t>
            </w:r>
            <w:r w:rsidR="0047195E" w:rsidRPr="00587424">
              <w:rPr>
                <w:sz w:val="18"/>
                <w:szCs w:val="18"/>
              </w:rPr>
              <w:t xml:space="preserve">centré à </w:t>
            </w:r>
            <w:r w:rsidRPr="00587424">
              <w:rPr>
                <w:sz w:val="18"/>
                <w:szCs w:val="18"/>
              </w:rPr>
              <w:t>183,31 GHz</w:t>
            </w:r>
          </w:p>
        </w:tc>
        <w:tc>
          <w:tcPr>
            <w:tcW w:w="1325" w:type="dxa"/>
            <w:vAlign w:val="center"/>
          </w:tcPr>
          <w:p w14:paraId="5F5E92A4" w14:textId="13874276" w:rsidR="007F5745" w:rsidRPr="00587424" w:rsidRDefault="007F5745" w:rsidP="00D60CE5">
            <w:pPr>
              <w:pStyle w:val="Tabletext"/>
              <w:jc w:val="center"/>
              <w:rPr>
                <w:rFonts w:ascii="Times New Roman Bold" w:hAnsi="Times New Roman Bold"/>
                <w:b/>
                <w:sz w:val="18"/>
                <w:szCs w:val="18"/>
              </w:rPr>
            </w:pPr>
            <w:r w:rsidRPr="00587424">
              <w:rPr>
                <w:sz w:val="18"/>
                <w:szCs w:val="18"/>
              </w:rPr>
              <w:t xml:space="preserve">0,5 GHz </w:t>
            </w:r>
            <w:r w:rsidR="0047195E" w:rsidRPr="00587424">
              <w:rPr>
                <w:sz w:val="18"/>
                <w:szCs w:val="18"/>
              </w:rPr>
              <w:t xml:space="preserve">centré à </w:t>
            </w:r>
            <w:r w:rsidRPr="00587424">
              <w:rPr>
                <w:sz w:val="18"/>
                <w:szCs w:val="18"/>
              </w:rPr>
              <w:t>183,311 ± 1 GHz</w:t>
            </w:r>
            <w:r w:rsidR="003663F8">
              <w:rPr>
                <w:sz w:val="18"/>
                <w:szCs w:val="18"/>
              </w:rPr>
              <w:br/>
            </w:r>
            <w:r w:rsidRPr="00587424">
              <w:rPr>
                <w:sz w:val="18"/>
                <w:szCs w:val="18"/>
              </w:rPr>
              <w:br/>
              <w:t xml:space="preserve">1,0 GHz </w:t>
            </w:r>
            <w:r w:rsidR="0047195E" w:rsidRPr="00587424">
              <w:rPr>
                <w:sz w:val="18"/>
                <w:szCs w:val="18"/>
              </w:rPr>
              <w:t xml:space="preserve">centré à </w:t>
            </w:r>
            <w:r w:rsidRPr="00587424">
              <w:rPr>
                <w:sz w:val="18"/>
                <w:szCs w:val="18"/>
              </w:rPr>
              <w:t>183,311 ±</w:t>
            </w:r>
            <w:r w:rsidRPr="00587424">
              <w:rPr>
                <w:sz w:val="18"/>
                <w:szCs w:val="18"/>
              </w:rPr>
              <w:br/>
              <w:t>3 GHz</w:t>
            </w:r>
            <w:r w:rsidR="003663F8">
              <w:rPr>
                <w:sz w:val="18"/>
                <w:szCs w:val="18"/>
              </w:rPr>
              <w:br/>
            </w:r>
            <w:r w:rsidRPr="00587424">
              <w:rPr>
                <w:sz w:val="18"/>
                <w:szCs w:val="18"/>
              </w:rPr>
              <w:br/>
              <w:t xml:space="preserve">1,1 GHz </w:t>
            </w:r>
            <w:r w:rsidR="0047195E" w:rsidRPr="00587424">
              <w:rPr>
                <w:sz w:val="18"/>
                <w:szCs w:val="18"/>
              </w:rPr>
              <w:t xml:space="preserve">centré à </w:t>
            </w:r>
            <w:r w:rsidRPr="00587424">
              <w:rPr>
                <w:sz w:val="18"/>
                <w:szCs w:val="18"/>
              </w:rPr>
              <w:t>190,311 ±</w:t>
            </w:r>
            <w:r w:rsidRPr="00587424">
              <w:rPr>
                <w:sz w:val="18"/>
                <w:szCs w:val="18"/>
              </w:rPr>
              <w:br/>
              <w:t>1 GHz</w:t>
            </w:r>
          </w:p>
        </w:tc>
        <w:tc>
          <w:tcPr>
            <w:tcW w:w="1325" w:type="dxa"/>
            <w:vAlign w:val="center"/>
          </w:tcPr>
          <w:p w14:paraId="4A2C85CE" w14:textId="4AB9AD5E" w:rsidR="007F5745" w:rsidRPr="00587424" w:rsidRDefault="0047195E" w:rsidP="00D60CE5">
            <w:pPr>
              <w:pStyle w:val="Tabletext"/>
              <w:jc w:val="center"/>
              <w:rPr>
                <w:rFonts w:ascii="Times New Roman Bold" w:hAnsi="Times New Roman Bold"/>
                <w:b/>
                <w:sz w:val="18"/>
                <w:szCs w:val="18"/>
              </w:rPr>
            </w:pPr>
            <w:r w:rsidRPr="00587424">
              <w:rPr>
                <w:sz w:val="18"/>
                <w:szCs w:val="18"/>
              </w:rPr>
              <w:t>Voir le Tableau</w:t>
            </w:r>
            <w:r w:rsidR="007F5745" w:rsidRPr="00587424">
              <w:rPr>
                <w:sz w:val="18"/>
                <w:szCs w:val="18"/>
              </w:rPr>
              <w:t> </w:t>
            </w:r>
            <w:r w:rsidR="007F5745" w:rsidRPr="00587424">
              <w:rPr>
                <w:sz w:val="18"/>
                <w:szCs w:val="18"/>
                <w:lang w:eastAsia="zh-CN"/>
              </w:rPr>
              <w:t>49</w:t>
            </w:r>
          </w:p>
        </w:tc>
        <w:tc>
          <w:tcPr>
            <w:tcW w:w="1325" w:type="dxa"/>
            <w:vAlign w:val="center"/>
          </w:tcPr>
          <w:p w14:paraId="2915FCB7" w14:textId="48675307" w:rsidR="007F5745" w:rsidRPr="00587424" w:rsidRDefault="0047195E" w:rsidP="00D60CE5">
            <w:pPr>
              <w:pStyle w:val="Tabletext"/>
              <w:jc w:val="center"/>
              <w:rPr>
                <w:rFonts w:ascii="Times New Roman Bold" w:hAnsi="Times New Roman Bold"/>
                <w:b/>
                <w:sz w:val="18"/>
                <w:szCs w:val="18"/>
              </w:rPr>
            </w:pPr>
            <w:r w:rsidRPr="00587424">
              <w:rPr>
                <w:sz w:val="18"/>
                <w:szCs w:val="18"/>
              </w:rPr>
              <w:t>Voir le Tableau</w:t>
            </w:r>
            <w:r w:rsidR="007F5745" w:rsidRPr="00587424">
              <w:rPr>
                <w:sz w:val="18"/>
                <w:szCs w:val="18"/>
              </w:rPr>
              <w:t> </w:t>
            </w:r>
            <w:r w:rsidR="007F5745" w:rsidRPr="00587424">
              <w:rPr>
                <w:sz w:val="18"/>
                <w:szCs w:val="18"/>
                <w:lang w:eastAsia="zh-CN"/>
              </w:rPr>
              <w:t>50</w:t>
            </w:r>
          </w:p>
        </w:tc>
        <w:tc>
          <w:tcPr>
            <w:tcW w:w="1325" w:type="dxa"/>
            <w:vAlign w:val="center"/>
          </w:tcPr>
          <w:p w14:paraId="4B8CB9E4" w14:textId="76E14CB8" w:rsidR="007F5745" w:rsidRPr="00587424" w:rsidRDefault="0047195E" w:rsidP="00D60CE5">
            <w:pPr>
              <w:pStyle w:val="Tabletext"/>
              <w:jc w:val="center"/>
              <w:rPr>
                <w:rFonts w:ascii="Times New Roman Bold" w:hAnsi="Times New Roman Bold"/>
                <w:b/>
                <w:sz w:val="18"/>
                <w:szCs w:val="18"/>
              </w:rPr>
            </w:pPr>
            <w:r w:rsidRPr="00587424">
              <w:rPr>
                <w:sz w:val="18"/>
                <w:szCs w:val="18"/>
              </w:rPr>
              <w:t>Voir le Tableau </w:t>
            </w:r>
            <w:r w:rsidR="007F5745" w:rsidRPr="00587424">
              <w:rPr>
                <w:sz w:val="18"/>
                <w:szCs w:val="18"/>
              </w:rPr>
              <w:t>51</w:t>
            </w:r>
          </w:p>
        </w:tc>
      </w:tr>
      <w:tr w:rsidR="007F5745" w:rsidRPr="00587424" w14:paraId="10F95818" w14:textId="77777777" w:rsidTr="003663F8">
        <w:trPr>
          <w:jc w:val="center"/>
        </w:trPr>
        <w:tc>
          <w:tcPr>
            <w:tcW w:w="14459" w:type="dxa"/>
            <w:gridSpan w:val="10"/>
            <w:vAlign w:val="center"/>
          </w:tcPr>
          <w:p w14:paraId="3BA701B5" w14:textId="6814723C"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b/>
                <w:bCs/>
                <w:sz w:val="18"/>
              </w:rPr>
              <w:t>Résolution spatiale de mesure</w:t>
            </w:r>
          </w:p>
        </w:tc>
      </w:tr>
      <w:tr w:rsidR="007F5745" w:rsidRPr="00587424" w14:paraId="668779AA" w14:textId="77777777" w:rsidTr="003663F8">
        <w:trPr>
          <w:jc w:val="center"/>
        </w:trPr>
        <w:tc>
          <w:tcPr>
            <w:tcW w:w="2535" w:type="dxa"/>
            <w:vAlign w:val="center"/>
          </w:tcPr>
          <w:p w14:paraId="48B5544E" w14:textId="112F999E"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Résolution horizontale (km)</w:t>
            </w:r>
          </w:p>
        </w:tc>
        <w:tc>
          <w:tcPr>
            <w:tcW w:w="1324" w:type="dxa"/>
            <w:vAlign w:val="center"/>
          </w:tcPr>
          <w:p w14:paraId="6F700807" w14:textId="07D21596" w:rsidR="007F5745" w:rsidRPr="00587424" w:rsidRDefault="007F5745" w:rsidP="00D60CE5">
            <w:pPr>
              <w:pStyle w:val="Tabletext"/>
              <w:jc w:val="center"/>
              <w:rPr>
                <w:rFonts w:ascii="Times New Roman Bold" w:hAnsi="Times New Roman Bold"/>
                <w:b/>
                <w:sz w:val="18"/>
                <w:szCs w:val="18"/>
              </w:rPr>
            </w:pPr>
            <w:r w:rsidRPr="00587424">
              <w:rPr>
                <w:sz w:val="18"/>
                <w:szCs w:val="18"/>
              </w:rPr>
              <w:t>13,5</w:t>
            </w:r>
          </w:p>
        </w:tc>
        <w:tc>
          <w:tcPr>
            <w:tcW w:w="1325" w:type="dxa"/>
            <w:vAlign w:val="center"/>
          </w:tcPr>
          <w:p w14:paraId="37F0F0A0"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9</w:t>
            </w:r>
          </w:p>
        </w:tc>
        <w:tc>
          <w:tcPr>
            <w:tcW w:w="1325" w:type="dxa"/>
            <w:vAlign w:val="center"/>
          </w:tcPr>
          <w:p w14:paraId="314BFC2C"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16</w:t>
            </w:r>
          </w:p>
        </w:tc>
        <w:tc>
          <w:tcPr>
            <w:tcW w:w="1325" w:type="dxa"/>
            <w:vAlign w:val="center"/>
          </w:tcPr>
          <w:p w14:paraId="4B15F9DA"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32</w:t>
            </w:r>
          </w:p>
        </w:tc>
        <w:tc>
          <w:tcPr>
            <w:tcW w:w="1325" w:type="dxa"/>
            <w:vAlign w:val="center"/>
          </w:tcPr>
          <w:p w14:paraId="251F002E" w14:textId="359B37D8" w:rsidR="007F5745" w:rsidRPr="00587424" w:rsidRDefault="007F5745" w:rsidP="00D60CE5">
            <w:pPr>
              <w:pStyle w:val="Tabletext"/>
              <w:jc w:val="center"/>
              <w:rPr>
                <w:rFonts w:ascii="Times New Roman Bold" w:hAnsi="Times New Roman Bold"/>
                <w:b/>
                <w:sz w:val="18"/>
                <w:szCs w:val="18"/>
              </w:rPr>
            </w:pPr>
            <w:r w:rsidRPr="00587424">
              <w:rPr>
                <w:sz w:val="18"/>
                <w:szCs w:val="18"/>
              </w:rPr>
              <w:t>10</w:t>
            </w:r>
            <w:r w:rsidRPr="00587424">
              <w:rPr>
                <w:sz w:val="18"/>
                <w:szCs w:val="18"/>
              </w:rPr>
              <w:br/>
            </w:r>
            <w:r w:rsidR="001857B5">
              <w:rPr>
                <w:sz w:val="18"/>
                <w:szCs w:val="18"/>
              </w:rPr>
              <w:t>transversale</w:t>
            </w:r>
            <w:r w:rsidR="00D750AA">
              <w:rPr>
                <w:sz w:val="18"/>
                <w:szCs w:val="18"/>
              </w:rPr>
              <w:t>-</w:t>
            </w:r>
            <w:r w:rsidR="001857B5">
              <w:rPr>
                <w:sz w:val="18"/>
                <w:szCs w:val="18"/>
              </w:rPr>
              <w:t>ment à la trajectoire</w:t>
            </w:r>
          </w:p>
        </w:tc>
        <w:tc>
          <w:tcPr>
            <w:tcW w:w="1325" w:type="dxa"/>
            <w:vAlign w:val="center"/>
          </w:tcPr>
          <w:p w14:paraId="3156B256"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16</w:t>
            </w:r>
          </w:p>
        </w:tc>
        <w:tc>
          <w:tcPr>
            <w:tcW w:w="1325" w:type="dxa"/>
            <w:vAlign w:val="center"/>
          </w:tcPr>
          <w:p w14:paraId="66046DF9"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32</w:t>
            </w:r>
          </w:p>
        </w:tc>
        <w:tc>
          <w:tcPr>
            <w:tcW w:w="1325" w:type="dxa"/>
            <w:vAlign w:val="center"/>
          </w:tcPr>
          <w:p w14:paraId="52FBD667" w14:textId="17E9F3F8" w:rsidR="007F5745" w:rsidRPr="00587424" w:rsidRDefault="007F5745" w:rsidP="00D60CE5">
            <w:pPr>
              <w:pStyle w:val="Tabletext"/>
              <w:jc w:val="center"/>
              <w:rPr>
                <w:rFonts w:ascii="Times New Roman Bold" w:hAnsi="Times New Roman Bold"/>
                <w:b/>
                <w:sz w:val="18"/>
                <w:szCs w:val="18"/>
              </w:rPr>
            </w:pPr>
            <w:r w:rsidRPr="00587424">
              <w:rPr>
                <w:sz w:val="18"/>
                <w:szCs w:val="18"/>
                <w:lang w:eastAsia="zh-CN"/>
              </w:rPr>
              <w:t>7,7</w:t>
            </w:r>
          </w:p>
        </w:tc>
        <w:tc>
          <w:tcPr>
            <w:tcW w:w="1325" w:type="dxa"/>
            <w:vAlign w:val="center"/>
          </w:tcPr>
          <w:p w14:paraId="225D0B4E" w14:textId="77777777" w:rsidR="007F5745" w:rsidRPr="00587424" w:rsidRDefault="007F5745" w:rsidP="00D60CE5">
            <w:pPr>
              <w:pStyle w:val="Tabletext"/>
              <w:jc w:val="center"/>
              <w:rPr>
                <w:rFonts w:ascii="Times New Roman Bold" w:hAnsi="Times New Roman Bold"/>
                <w:b/>
                <w:sz w:val="18"/>
                <w:szCs w:val="18"/>
              </w:rPr>
            </w:pPr>
          </w:p>
        </w:tc>
      </w:tr>
      <w:tr w:rsidR="007F5745" w:rsidRPr="00587424" w14:paraId="2C64AB83" w14:textId="77777777" w:rsidTr="003663F8">
        <w:trPr>
          <w:jc w:val="center"/>
        </w:trPr>
        <w:tc>
          <w:tcPr>
            <w:tcW w:w="2535" w:type="dxa"/>
            <w:vAlign w:val="center"/>
          </w:tcPr>
          <w:p w14:paraId="76534FC9" w14:textId="29FBC164" w:rsidR="007F5745" w:rsidRPr="00587424" w:rsidRDefault="007F5745" w:rsidP="00D60CE5">
            <w:pPr>
              <w:pStyle w:val="Tabletext"/>
              <w:jc w:val="left"/>
              <w:rPr>
                <w:rFonts w:ascii="Times New Roman Bold" w:hAnsi="Times New Roman Bold"/>
                <w:b/>
                <w:sz w:val="18"/>
                <w:szCs w:val="18"/>
              </w:rPr>
            </w:pPr>
            <w:r w:rsidRPr="00587424">
              <w:rPr>
                <w:rFonts w:ascii="Times New Roman" w:hAnsi="Times New Roman"/>
                <w:sz w:val="18"/>
              </w:rPr>
              <w:t>Résolution verticale (km)</w:t>
            </w:r>
          </w:p>
        </w:tc>
        <w:tc>
          <w:tcPr>
            <w:tcW w:w="1324" w:type="dxa"/>
            <w:vAlign w:val="center"/>
          </w:tcPr>
          <w:p w14:paraId="7528DAD6" w14:textId="2E13B300" w:rsidR="007F5745" w:rsidRPr="00587424" w:rsidRDefault="007F5745" w:rsidP="00D60CE5">
            <w:pPr>
              <w:pStyle w:val="Tabletext"/>
              <w:jc w:val="center"/>
              <w:rPr>
                <w:rFonts w:ascii="Times New Roman Bold" w:hAnsi="Times New Roman Bold"/>
                <w:b/>
                <w:sz w:val="18"/>
                <w:szCs w:val="18"/>
              </w:rPr>
            </w:pPr>
            <w:r w:rsidRPr="00587424">
              <w:rPr>
                <w:sz w:val="18"/>
                <w:szCs w:val="18"/>
              </w:rPr>
              <w:t>13,5</w:t>
            </w:r>
          </w:p>
        </w:tc>
        <w:tc>
          <w:tcPr>
            <w:tcW w:w="1325" w:type="dxa"/>
            <w:vAlign w:val="center"/>
          </w:tcPr>
          <w:p w14:paraId="3B6037A8" w14:textId="18093F31" w:rsidR="007F5745" w:rsidRPr="00587424" w:rsidRDefault="007F5745" w:rsidP="00D60CE5">
            <w:pPr>
              <w:pStyle w:val="Tabletext"/>
              <w:jc w:val="center"/>
              <w:rPr>
                <w:rFonts w:ascii="Times New Roman Bold" w:hAnsi="Times New Roman Bold"/>
                <w:b/>
                <w:sz w:val="18"/>
                <w:szCs w:val="18"/>
              </w:rPr>
            </w:pPr>
            <w:r w:rsidRPr="00587424">
              <w:rPr>
                <w:sz w:val="18"/>
                <w:szCs w:val="18"/>
              </w:rPr>
              <w:t>4,5</w:t>
            </w:r>
          </w:p>
        </w:tc>
        <w:tc>
          <w:tcPr>
            <w:tcW w:w="1325" w:type="dxa"/>
            <w:vAlign w:val="center"/>
          </w:tcPr>
          <w:p w14:paraId="754401DE"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16</w:t>
            </w:r>
          </w:p>
        </w:tc>
        <w:tc>
          <w:tcPr>
            <w:tcW w:w="1325" w:type="dxa"/>
            <w:vAlign w:val="center"/>
          </w:tcPr>
          <w:p w14:paraId="4D0899AF"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32</w:t>
            </w:r>
          </w:p>
        </w:tc>
        <w:tc>
          <w:tcPr>
            <w:tcW w:w="1325" w:type="dxa"/>
            <w:vAlign w:val="center"/>
          </w:tcPr>
          <w:p w14:paraId="5DFCA81D"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10</w:t>
            </w:r>
          </w:p>
        </w:tc>
        <w:tc>
          <w:tcPr>
            <w:tcW w:w="1325" w:type="dxa"/>
            <w:vAlign w:val="center"/>
          </w:tcPr>
          <w:p w14:paraId="40CA3CB2"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16</w:t>
            </w:r>
          </w:p>
        </w:tc>
        <w:tc>
          <w:tcPr>
            <w:tcW w:w="1325" w:type="dxa"/>
            <w:vAlign w:val="center"/>
          </w:tcPr>
          <w:p w14:paraId="2987628A" w14:textId="77777777" w:rsidR="007F5745" w:rsidRPr="00587424" w:rsidRDefault="007F5745" w:rsidP="00D60CE5">
            <w:pPr>
              <w:pStyle w:val="Tabletext"/>
              <w:jc w:val="center"/>
              <w:rPr>
                <w:rFonts w:ascii="Times New Roman Bold" w:hAnsi="Times New Roman Bold"/>
                <w:b/>
                <w:sz w:val="18"/>
                <w:szCs w:val="18"/>
              </w:rPr>
            </w:pPr>
            <w:r w:rsidRPr="00587424">
              <w:rPr>
                <w:sz w:val="18"/>
                <w:szCs w:val="18"/>
              </w:rPr>
              <w:t>32</w:t>
            </w:r>
          </w:p>
        </w:tc>
        <w:tc>
          <w:tcPr>
            <w:tcW w:w="1325" w:type="dxa"/>
            <w:vAlign w:val="center"/>
          </w:tcPr>
          <w:p w14:paraId="49DC14DC" w14:textId="20CF340F" w:rsidR="007F5745" w:rsidRPr="00587424" w:rsidRDefault="007F5745" w:rsidP="00D60CE5">
            <w:pPr>
              <w:pStyle w:val="Tabletext"/>
              <w:jc w:val="center"/>
              <w:rPr>
                <w:rFonts w:ascii="Times New Roman Bold" w:hAnsi="Times New Roman Bold"/>
                <w:b/>
                <w:sz w:val="18"/>
                <w:szCs w:val="18"/>
              </w:rPr>
            </w:pPr>
            <w:r w:rsidRPr="00587424">
              <w:rPr>
                <w:sz w:val="18"/>
                <w:szCs w:val="18"/>
                <w:lang w:eastAsia="zh-CN"/>
              </w:rPr>
              <w:t>5,8</w:t>
            </w:r>
          </w:p>
        </w:tc>
        <w:tc>
          <w:tcPr>
            <w:tcW w:w="1325" w:type="dxa"/>
            <w:vAlign w:val="center"/>
          </w:tcPr>
          <w:p w14:paraId="1B1915C3" w14:textId="77777777" w:rsidR="007F5745" w:rsidRPr="00587424" w:rsidRDefault="007F5745" w:rsidP="00D60CE5">
            <w:pPr>
              <w:pStyle w:val="Tabletext"/>
              <w:jc w:val="center"/>
              <w:rPr>
                <w:rFonts w:ascii="Times New Roman Bold" w:hAnsi="Times New Roman Bold"/>
                <w:b/>
                <w:sz w:val="18"/>
                <w:szCs w:val="18"/>
              </w:rPr>
            </w:pPr>
          </w:p>
        </w:tc>
      </w:tr>
    </w:tbl>
    <w:p w14:paraId="301AFDBE" w14:textId="77777777" w:rsidR="00A27DAF" w:rsidRDefault="00A27DAF" w:rsidP="00A27DAF">
      <w:pPr>
        <w:pStyle w:val="Tablefin"/>
      </w:pPr>
    </w:p>
    <w:p w14:paraId="559B2021" w14:textId="77777777" w:rsidR="00A27DAF" w:rsidRDefault="00A27DAF" w:rsidP="00D60CE5">
      <w:pPr>
        <w:tabs>
          <w:tab w:val="clear" w:pos="794"/>
          <w:tab w:val="clear" w:pos="1191"/>
          <w:tab w:val="clear" w:pos="1588"/>
          <w:tab w:val="clear" w:pos="1985"/>
        </w:tabs>
        <w:overflowPunct/>
        <w:autoSpaceDE/>
        <w:autoSpaceDN/>
        <w:adjustRightInd/>
        <w:spacing w:before="0"/>
        <w:jc w:val="left"/>
        <w:textAlignment w:val="auto"/>
      </w:pPr>
    </w:p>
    <w:p w14:paraId="440D03EA" w14:textId="77777777" w:rsidR="00A27DAF" w:rsidRDefault="00A27DAF" w:rsidP="00D60CE5">
      <w:pPr>
        <w:tabs>
          <w:tab w:val="clear" w:pos="794"/>
          <w:tab w:val="clear" w:pos="1191"/>
          <w:tab w:val="clear" w:pos="1588"/>
          <w:tab w:val="clear" w:pos="1985"/>
        </w:tabs>
        <w:overflowPunct/>
        <w:autoSpaceDE/>
        <w:autoSpaceDN/>
        <w:adjustRightInd/>
        <w:spacing w:before="0"/>
        <w:jc w:val="left"/>
        <w:textAlignment w:val="auto"/>
        <w:sectPr w:rsidR="00A27DAF" w:rsidSect="00D73F59">
          <w:pgSz w:w="16834" w:h="11907" w:orient="landscape" w:code="9"/>
          <w:pgMar w:top="1134" w:right="1418" w:bottom="1134" w:left="1134" w:header="720" w:footer="482" w:gutter="0"/>
          <w:paperSrc w:first="15" w:other="15"/>
          <w:cols w:space="720"/>
          <w:docGrid w:linePitch="326"/>
        </w:sectPr>
      </w:pPr>
    </w:p>
    <w:p w14:paraId="4C86CE08" w14:textId="5AE44121" w:rsidR="00B12BAC" w:rsidRPr="00587424" w:rsidRDefault="00B12BAC" w:rsidP="00D60CE5">
      <w:pPr>
        <w:pStyle w:val="TableNo"/>
        <w:rPr>
          <w:lang w:eastAsia="zh-CN"/>
        </w:rPr>
      </w:pPr>
      <w:r w:rsidRPr="00587424">
        <w:t>TABLE</w:t>
      </w:r>
      <w:r w:rsidR="002F4307" w:rsidRPr="00587424">
        <w:t>AU</w:t>
      </w:r>
      <w:r w:rsidR="0098160C">
        <w:t> </w:t>
      </w:r>
      <w:r w:rsidRPr="00587424">
        <w:t>47</w:t>
      </w:r>
    </w:p>
    <w:p w14:paraId="2B052937" w14:textId="7EFE3C8D" w:rsidR="002F4307" w:rsidRPr="00587424" w:rsidRDefault="002F4307" w:rsidP="00D60CE5">
      <w:pPr>
        <w:pStyle w:val="Tabletitle"/>
      </w:pPr>
      <w:r w:rsidRPr="00587424">
        <w:t xml:space="preserve">Caractéristiques des capteurs du SETS (passive) fonctionnant </w:t>
      </w:r>
      <w:r w:rsidR="003B5057">
        <w:t>dans la bande de fréquences</w:t>
      </w:r>
      <w:r w:rsidR="003B5057" w:rsidRPr="00587424">
        <w:t xml:space="preserve"> </w:t>
      </w:r>
      <w:r w:rsidRPr="00587424">
        <w:t>174,8</w:t>
      </w:r>
      <w:r w:rsidR="003B5057">
        <w:t>-</w:t>
      </w:r>
      <w:r w:rsidRPr="00587424">
        <w:t>191,8 GHz</w:t>
      </w:r>
    </w:p>
    <w:tbl>
      <w:tblPr>
        <w:tblStyle w:val="TableGrid"/>
        <w:tblW w:w="14459" w:type="dxa"/>
        <w:jc w:val="center"/>
        <w:tblLayout w:type="fixed"/>
        <w:tblLook w:val="04A0" w:firstRow="1" w:lastRow="0" w:firstColumn="1" w:lastColumn="0" w:noHBand="0" w:noVBand="1"/>
      </w:tblPr>
      <w:tblGrid>
        <w:gridCol w:w="2585"/>
        <w:gridCol w:w="1484"/>
        <w:gridCol w:w="1484"/>
        <w:gridCol w:w="1484"/>
        <w:gridCol w:w="1485"/>
        <w:gridCol w:w="1484"/>
        <w:gridCol w:w="1484"/>
        <w:gridCol w:w="1484"/>
        <w:gridCol w:w="1485"/>
      </w:tblGrid>
      <w:tr w:rsidR="00B12BAC" w:rsidRPr="00587424" w14:paraId="6E51FA06" w14:textId="77777777" w:rsidTr="00A27DAF">
        <w:trPr>
          <w:jc w:val="center"/>
        </w:trPr>
        <w:tc>
          <w:tcPr>
            <w:tcW w:w="2585" w:type="dxa"/>
            <w:vAlign w:val="center"/>
          </w:tcPr>
          <w:p w14:paraId="54A5D7CA" w14:textId="77777777" w:rsidR="00B12BAC" w:rsidRPr="00587424" w:rsidRDefault="00B12BAC" w:rsidP="00D60CE5">
            <w:pPr>
              <w:pStyle w:val="Tablehead"/>
              <w:jc w:val="left"/>
              <w:rPr>
                <w:rFonts w:ascii="Times New Roman" w:hAnsi="Times New Roman"/>
                <w:bCs/>
                <w:sz w:val="20"/>
              </w:rPr>
            </w:pPr>
          </w:p>
        </w:tc>
        <w:tc>
          <w:tcPr>
            <w:tcW w:w="1484" w:type="dxa"/>
            <w:vAlign w:val="center"/>
          </w:tcPr>
          <w:p w14:paraId="7954398B" w14:textId="2660FEB4"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Q11</w:t>
            </w:r>
          </w:p>
        </w:tc>
        <w:tc>
          <w:tcPr>
            <w:tcW w:w="1484" w:type="dxa"/>
            <w:vAlign w:val="center"/>
          </w:tcPr>
          <w:p w14:paraId="2F308F8B" w14:textId="13EBA6A2"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Q12</w:t>
            </w:r>
          </w:p>
        </w:tc>
        <w:tc>
          <w:tcPr>
            <w:tcW w:w="1484" w:type="dxa"/>
            <w:vAlign w:val="center"/>
          </w:tcPr>
          <w:p w14:paraId="74FF9FAF" w14:textId="6E84D5AC"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Q13</w:t>
            </w:r>
          </w:p>
        </w:tc>
        <w:tc>
          <w:tcPr>
            <w:tcW w:w="1485" w:type="dxa"/>
            <w:vAlign w:val="center"/>
          </w:tcPr>
          <w:p w14:paraId="0D9DF4C3" w14:textId="7BFC7EF4"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Q14</w:t>
            </w:r>
          </w:p>
        </w:tc>
        <w:tc>
          <w:tcPr>
            <w:tcW w:w="1484" w:type="dxa"/>
            <w:vAlign w:val="center"/>
          </w:tcPr>
          <w:p w14:paraId="7FC39DCD" w14:textId="1CDBE252"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Q15</w:t>
            </w:r>
          </w:p>
        </w:tc>
        <w:tc>
          <w:tcPr>
            <w:tcW w:w="1484" w:type="dxa"/>
            <w:vAlign w:val="center"/>
          </w:tcPr>
          <w:p w14:paraId="0E89ADD3" w14:textId="46DDEA5D"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t xml:space="preserve"> Q16</w:t>
            </w:r>
          </w:p>
        </w:tc>
        <w:tc>
          <w:tcPr>
            <w:tcW w:w="1484" w:type="dxa"/>
            <w:vAlign w:val="center"/>
          </w:tcPr>
          <w:p w14:paraId="52DE1DF1" w14:textId="7ED6DDBB"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br/>
              <w:t>GSO-Q1</w:t>
            </w:r>
          </w:p>
        </w:tc>
        <w:tc>
          <w:tcPr>
            <w:tcW w:w="1485" w:type="dxa"/>
            <w:vAlign w:val="center"/>
          </w:tcPr>
          <w:p w14:paraId="2E2F796C" w14:textId="7E2C777B" w:rsidR="00B12BAC" w:rsidRPr="00587424" w:rsidRDefault="002F4307" w:rsidP="00D60CE5">
            <w:pPr>
              <w:pStyle w:val="Tablehead"/>
              <w:rPr>
                <w:rFonts w:ascii="Times New Roman" w:hAnsi="Times New Roman"/>
                <w:bCs/>
                <w:sz w:val="20"/>
              </w:rPr>
            </w:pPr>
            <w:r w:rsidRPr="00587424">
              <w:rPr>
                <w:rFonts w:ascii="Times New Roman" w:hAnsi="Times New Roman"/>
                <w:bCs/>
                <w:sz w:val="20"/>
              </w:rPr>
              <w:t>Capteur</w:t>
            </w:r>
            <w:r w:rsidR="00B12BAC" w:rsidRPr="00587424">
              <w:rPr>
                <w:rFonts w:ascii="Times New Roman" w:hAnsi="Times New Roman"/>
                <w:bCs/>
                <w:sz w:val="20"/>
              </w:rPr>
              <w:br/>
              <w:t>GSO-Q2</w:t>
            </w:r>
          </w:p>
        </w:tc>
      </w:tr>
      <w:tr w:rsidR="002F4307" w:rsidRPr="00587424" w14:paraId="1F35D352" w14:textId="77777777" w:rsidTr="00A27DAF">
        <w:trPr>
          <w:jc w:val="center"/>
        </w:trPr>
        <w:tc>
          <w:tcPr>
            <w:tcW w:w="2585" w:type="dxa"/>
            <w:vAlign w:val="center"/>
          </w:tcPr>
          <w:p w14:paraId="59F1B78E" w14:textId="0B383DDA" w:rsidR="002F4307" w:rsidRPr="003B5057" w:rsidRDefault="002F4307" w:rsidP="00D60CE5">
            <w:pPr>
              <w:pStyle w:val="Tabletext"/>
              <w:jc w:val="left"/>
              <w:rPr>
                <w:rFonts w:ascii="Times New Roman" w:hAnsi="Times New Roman"/>
                <w:sz w:val="20"/>
              </w:rPr>
            </w:pPr>
            <w:r w:rsidRPr="003B5057">
              <w:rPr>
                <w:rFonts w:ascii="Times New Roman" w:hAnsi="Times New Roman"/>
                <w:sz w:val="20"/>
              </w:rPr>
              <w:t>Type de capteur</w:t>
            </w:r>
          </w:p>
        </w:tc>
        <w:tc>
          <w:tcPr>
            <w:tcW w:w="1484" w:type="dxa"/>
            <w:vAlign w:val="center"/>
          </w:tcPr>
          <w:p w14:paraId="291BBAB3" w14:textId="4F3071D4" w:rsidR="002F4307" w:rsidRPr="003B5057" w:rsidRDefault="00F819AE" w:rsidP="00D60CE5">
            <w:pPr>
              <w:pStyle w:val="Tabletext"/>
              <w:jc w:val="center"/>
              <w:rPr>
                <w:rFonts w:ascii="Times New Roman" w:hAnsi="Times New Roman"/>
                <w:sz w:val="20"/>
              </w:rPr>
            </w:pPr>
            <w:r w:rsidRPr="003B5057">
              <w:rPr>
                <w:rFonts w:ascii="Times New Roman" w:hAnsi="Times New Roman"/>
                <w:sz w:val="20"/>
                <w:lang w:eastAsia="zh-CN"/>
              </w:rPr>
              <w:t>Balayage conique</w:t>
            </w:r>
          </w:p>
        </w:tc>
        <w:tc>
          <w:tcPr>
            <w:tcW w:w="1484" w:type="dxa"/>
            <w:vAlign w:val="center"/>
          </w:tcPr>
          <w:p w14:paraId="27D61F06" w14:textId="093DA978" w:rsidR="002F4307" w:rsidRPr="003B5057" w:rsidRDefault="00805820" w:rsidP="00D60CE5">
            <w:pPr>
              <w:pStyle w:val="Tabletext"/>
              <w:jc w:val="center"/>
              <w:rPr>
                <w:rFonts w:ascii="Times New Roman" w:hAnsi="Times New Roman"/>
                <w:sz w:val="20"/>
              </w:rPr>
            </w:pPr>
            <w:r w:rsidRPr="003B5057">
              <w:rPr>
                <w:rFonts w:ascii="Times New Roman" w:hAnsi="Times New Roman"/>
                <w:sz w:val="20"/>
                <w:szCs w:val="22"/>
              </w:rPr>
              <w:t>Balayage mécanique</w:t>
            </w:r>
            <w:r w:rsidR="007C4991" w:rsidRPr="003B5057">
              <w:rPr>
                <w:rFonts w:ascii="Times New Roman" w:hAnsi="Times New Roman"/>
                <w:sz w:val="20"/>
                <w:szCs w:val="22"/>
              </w:rPr>
              <w:t xml:space="preserve"> par rapport au nadir</w:t>
            </w:r>
          </w:p>
        </w:tc>
        <w:tc>
          <w:tcPr>
            <w:tcW w:w="1484" w:type="dxa"/>
            <w:vAlign w:val="center"/>
          </w:tcPr>
          <w:p w14:paraId="5C70F348" w14:textId="5B2FAC81" w:rsidR="002F4307" w:rsidRPr="003B5057" w:rsidRDefault="00F819AE" w:rsidP="00D60CE5">
            <w:pPr>
              <w:pStyle w:val="Tabletext"/>
              <w:jc w:val="center"/>
              <w:rPr>
                <w:rFonts w:ascii="Times New Roman" w:hAnsi="Times New Roman"/>
                <w:sz w:val="20"/>
              </w:rPr>
            </w:pPr>
            <w:r w:rsidRPr="003B5057">
              <w:rPr>
                <w:rFonts w:ascii="Times New Roman" w:hAnsi="Times New Roman"/>
                <w:sz w:val="20"/>
                <w:lang w:eastAsia="zh-CN"/>
              </w:rPr>
              <w:t>Balayage conique</w:t>
            </w:r>
          </w:p>
        </w:tc>
        <w:tc>
          <w:tcPr>
            <w:tcW w:w="1485" w:type="dxa"/>
            <w:vAlign w:val="center"/>
          </w:tcPr>
          <w:p w14:paraId="743203A5" w14:textId="2FA38BEC" w:rsidR="002F4307" w:rsidRPr="003B5057" w:rsidRDefault="00934A75" w:rsidP="00D60CE5">
            <w:pPr>
              <w:pStyle w:val="Tabletext"/>
              <w:jc w:val="center"/>
              <w:rPr>
                <w:rFonts w:ascii="Times New Roman" w:hAnsi="Times New Roman"/>
                <w:sz w:val="20"/>
              </w:rPr>
            </w:pPr>
            <w:r w:rsidRPr="003B5057">
              <w:rPr>
                <w:rFonts w:ascii="Times New Roman" w:hAnsi="Times New Roman"/>
                <w:sz w:val="20"/>
                <w:lang w:eastAsia="zh-CN"/>
              </w:rPr>
              <w:t>Balayage au nadir</w:t>
            </w:r>
          </w:p>
        </w:tc>
        <w:tc>
          <w:tcPr>
            <w:tcW w:w="1484" w:type="dxa"/>
            <w:vAlign w:val="center"/>
          </w:tcPr>
          <w:p w14:paraId="3DC2BFC3" w14:textId="5AC050F1" w:rsidR="002F4307" w:rsidRPr="003B5057" w:rsidRDefault="00F819AE" w:rsidP="00D60CE5">
            <w:pPr>
              <w:pStyle w:val="Tabletext"/>
              <w:jc w:val="center"/>
              <w:rPr>
                <w:rFonts w:ascii="Times New Roman" w:hAnsi="Times New Roman"/>
                <w:sz w:val="20"/>
              </w:rPr>
            </w:pPr>
            <w:r w:rsidRPr="003B5057">
              <w:rPr>
                <w:rFonts w:ascii="Times New Roman" w:hAnsi="Times New Roman"/>
                <w:sz w:val="20"/>
                <w:lang w:eastAsia="zh-CN"/>
              </w:rPr>
              <w:t>Balayage conique</w:t>
            </w:r>
          </w:p>
        </w:tc>
        <w:tc>
          <w:tcPr>
            <w:tcW w:w="1484" w:type="dxa"/>
            <w:vAlign w:val="center"/>
          </w:tcPr>
          <w:p w14:paraId="73436830" w14:textId="2DD4CB09" w:rsidR="002F4307" w:rsidRPr="003B5057" w:rsidRDefault="00F819AE" w:rsidP="00D60CE5">
            <w:pPr>
              <w:pStyle w:val="Tabletext"/>
              <w:jc w:val="center"/>
              <w:rPr>
                <w:rFonts w:ascii="Times New Roman" w:hAnsi="Times New Roman"/>
                <w:sz w:val="20"/>
              </w:rPr>
            </w:pPr>
            <w:r w:rsidRPr="003B5057">
              <w:rPr>
                <w:rFonts w:ascii="Times New Roman" w:hAnsi="Times New Roman"/>
                <w:sz w:val="20"/>
                <w:lang w:eastAsia="zh-CN"/>
              </w:rPr>
              <w:t>Balayage conique</w:t>
            </w:r>
          </w:p>
        </w:tc>
        <w:tc>
          <w:tcPr>
            <w:tcW w:w="1484" w:type="dxa"/>
            <w:vAlign w:val="center"/>
          </w:tcPr>
          <w:p w14:paraId="7C00FD28" w14:textId="3DDD9934" w:rsidR="002F4307" w:rsidRPr="003B5057" w:rsidRDefault="00D50803" w:rsidP="00D60CE5">
            <w:pPr>
              <w:pStyle w:val="Tabletext"/>
              <w:jc w:val="center"/>
              <w:rPr>
                <w:rFonts w:ascii="Times New Roman" w:hAnsi="Times New Roman"/>
                <w:sz w:val="20"/>
              </w:rPr>
            </w:pPr>
            <w:r w:rsidRPr="003B5057">
              <w:rPr>
                <w:rFonts w:ascii="Times New Roman" w:hAnsi="Times New Roman"/>
                <w:sz w:val="20"/>
                <w:lang w:eastAsia="zh-CN"/>
              </w:rPr>
              <w:t>Balayage combiné à bande large et petits cercles</w:t>
            </w:r>
          </w:p>
        </w:tc>
        <w:tc>
          <w:tcPr>
            <w:tcW w:w="1485" w:type="dxa"/>
            <w:vAlign w:val="center"/>
          </w:tcPr>
          <w:p w14:paraId="4CFCF452" w14:textId="5B3B09D3" w:rsidR="002F4307" w:rsidRPr="00587424" w:rsidRDefault="00C47D8D" w:rsidP="00D60CE5">
            <w:pPr>
              <w:pStyle w:val="Tabletext"/>
              <w:jc w:val="center"/>
              <w:rPr>
                <w:rFonts w:ascii="Times New Roman" w:hAnsi="Times New Roman"/>
                <w:sz w:val="20"/>
              </w:rPr>
            </w:pPr>
            <w:r w:rsidRPr="003B5057">
              <w:rPr>
                <w:rFonts w:ascii="Times New Roman" w:hAnsi="Times New Roman"/>
                <w:sz w:val="20"/>
                <w:lang w:eastAsia="zh-CN"/>
              </w:rPr>
              <w:t>Balayage de trame</w:t>
            </w:r>
          </w:p>
        </w:tc>
      </w:tr>
      <w:tr w:rsidR="002F4307" w:rsidRPr="00587424" w14:paraId="5477AE3A" w14:textId="77777777" w:rsidTr="00A27DAF">
        <w:trPr>
          <w:jc w:val="center"/>
        </w:trPr>
        <w:tc>
          <w:tcPr>
            <w:tcW w:w="14459" w:type="dxa"/>
            <w:gridSpan w:val="9"/>
            <w:vAlign w:val="center"/>
          </w:tcPr>
          <w:p w14:paraId="6EF8A8FC" w14:textId="0D8D25BF" w:rsidR="002F4307" w:rsidRPr="00587424" w:rsidRDefault="002F4307" w:rsidP="00D60CE5">
            <w:pPr>
              <w:pStyle w:val="Tabletext"/>
              <w:jc w:val="left"/>
              <w:rPr>
                <w:rFonts w:ascii="Times New Roman" w:hAnsi="Times New Roman"/>
                <w:b/>
                <w:bCs/>
                <w:sz w:val="20"/>
              </w:rPr>
            </w:pPr>
            <w:r w:rsidRPr="00587424">
              <w:rPr>
                <w:rFonts w:ascii="Times New Roman" w:hAnsi="Times New Roman"/>
                <w:b/>
                <w:bCs/>
                <w:sz w:val="20"/>
              </w:rPr>
              <w:t>Paramètres d'orbite</w:t>
            </w:r>
          </w:p>
        </w:tc>
      </w:tr>
      <w:tr w:rsidR="002F4307" w:rsidRPr="00587424" w14:paraId="47A2C429" w14:textId="77777777" w:rsidTr="00A27DAF">
        <w:trPr>
          <w:jc w:val="center"/>
        </w:trPr>
        <w:tc>
          <w:tcPr>
            <w:tcW w:w="2585" w:type="dxa"/>
            <w:vAlign w:val="center"/>
          </w:tcPr>
          <w:p w14:paraId="0E63C974" w14:textId="0F48FDE8" w:rsidR="002F4307" w:rsidRPr="00587424" w:rsidRDefault="002F4307" w:rsidP="00D60CE5">
            <w:pPr>
              <w:pStyle w:val="Tabletext"/>
              <w:jc w:val="left"/>
              <w:rPr>
                <w:rFonts w:ascii="Times New Roman" w:hAnsi="Times New Roman"/>
                <w:sz w:val="20"/>
              </w:rPr>
            </w:pPr>
            <w:r w:rsidRPr="00587424">
              <w:rPr>
                <w:rFonts w:ascii="Times New Roman" w:hAnsi="Times New Roman"/>
                <w:sz w:val="20"/>
              </w:rPr>
              <w:t>Altitude (km)</w:t>
            </w:r>
          </w:p>
        </w:tc>
        <w:tc>
          <w:tcPr>
            <w:tcW w:w="1484" w:type="dxa"/>
            <w:vAlign w:val="center"/>
          </w:tcPr>
          <w:p w14:paraId="25342D93"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407</w:t>
            </w:r>
          </w:p>
        </w:tc>
        <w:tc>
          <w:tcPr>
            <w:tcW w:w="1484" w:type="dxa"/>
            <w:vAlign w:val="center"/>
          </w:tcPr>
          <w:p w14:paraId="5DC53059"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550</w:t>
            </w:r>
          </w:p>
        </w:tc>
        <w:tc>
          <w:tcPr>
            <w:tcW w:w="1484" w:type="dxa"/>
            <w:vAlign w:val="center"/>
          </w:tcPr>
          <w:p w14:paraId="70DCBF43" w14:textId="766E1C50"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665</w:t>
            </w:r>
            <w:r w:rsidR="007C4991" w:rsidRPr="00587424">
              <w:rPr>
                <w:rFonts w:ascii="Times New Roman" w:hAnsi="Times New Roman"/>
                <w:sz w:val="20"/>
                <w:lang w:eastAsia="ja-JP"/>
              </w:rPr>
              <w:t>,</w:t>
            </w:r>
            <w:r w:rsidRPr="00587424">
              <w:rPr>
                <w:rFonts w:ascii="Times New Roman" w:hAnsi="Times New Roman"/>
                <w:sz w:val="20"/>
                <w:lang w:eastAsia="ja-JP"/>
              </w:rPr>
              <w:t>96</w:t>
            </w:r>
          </w:p>
        </w:tc>
        <w:tc>
          <w:tcPr>
            <w:tcW w:w="1485" w:type="dxa"/>
            <w:vAlign w:val="center"/>
          </w:tcPr>
          <w:p w14:paraId="5FA273FC"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830</w:t>
            </w:r>
          </w:p>
        </w:tc>
        <w:tc>
          <w:tcPr>
            <w:tcW w:w="1484" w:type="dxa"/>
            <w:vAlign w:val="center"/>
          </w:tcPr>
          <w:p w14:paraId="7648741E"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830</w:t>
            </w:r>
          </w:p>
        </w:tc>
        <w:tc>
          <w:tcPr>
            <w:tcW w:w="1484" w:type="dxa"/>
            <w:vAlign w:val="center"/>
          </w:tcPr>
          <w:p w14:paraId="549BA07A"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830</w:t>
            </w:r>
          </w:p>
        </w:tc>
        <w:tc>
          <w:tcPr>
            <w:tcW w:w="1484" w:type="dxa"/>
            <w:vAlign w:val="center"/>
          </w:tcPr>
          <w:p w14:paraId="716852A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35 800</w:t>
            </w:r>
          </w:p>
        </w:tc>
        <w:tc>
          <w:tcPr>
            <w:tcW w:w="1485" w:type="dxa"/>
            <w:vAlign w:val="center"/>
          </w:tcPr>
          <w:p w14:paraId="4A37541D"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35 800</w:t>
            </w:r>
          </w:p>
        </w:tc>
      </w:tr>
      <w:tr w:rsidR="002F4307" w:rsidRPr="00587424" w14:paraId="47681136" w14:textId="77777777" w:rsidTr="00A27DAF">
        <w:trPr>
          <w:jc w:val="center"/>
        </w:trPr>
        <w:tc>
          <w:tcPr>
            <w:tcW w:w="2585" w:type="dxa"/>
            <w:vAlign w:val="center"/>
          </w:tcPr>
          <w:p w14:paraId="4A4C3AC0" w14:textId="2FDBA51D" w:rsidR="002F4307" w:rsidRPr="00587424" w:rsidRDefault="002F4307" w:rsidP="00D60CE5">
            <w:pPr>
              <w:pStyle w:val="Tabletext"/>
              <w:jc w:val="left"/>
              <w:rPr>
                <w:rFonts w:ascii="Times New Roman" w:hAnsi="Times New Roman"/>
                <w:sz w:val="20"/>
              </w:rPr>
            </w:pPr>
            <w:r w:rsidRPr="00587424">
              <w:rPr>
                <w:rFonts w:ascii="Times New Roman" w:hAnsi="Times New Roman"/>
                <w:sz w:val="20"/>
              </w:rPr>
              <w:t>Inclinaison (degrés)</w:t>
            </w:r>
          </w:p>
        </w:tc>
        <w:tc>
          <w:tcPr>
            <w:tcW w:w="1484" w:type="dxa"/>
            <w:vAlign w:val="center"/>
          </w:tcPr>
          <w:p w14:paraId="6976BA21"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65</w:t>
            </w:r>
          </w:p>
        </w:tc>
        <w:tc>
          <w:tcPr>
            <w:tcW w:w="1484" w:type="dxa"/>
            <w:vAlign w:val="center"/>
          </w:tcPr>
          <w:p w14:paraId="0ACF70CA"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30</w:t>
            </w:r>
          </w:p>
        </w:tc>
        <w:tc>
          <w:tcPr>
            <w:tcW w:w="1484" w:type="dxa"/>
            <w:vAlign w:val="center"/>
          </w:tcPr>
          <w:p w14:paraId="53269EF8" w14:textId="513B25A8"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98</w:t>
            </w:r>
            <w:r w:rsidR="007C4991" w:rsidRPr="00587424">
              <w:rPr>
                <w:rFonts w:ascii="Times New Roman" w:hAnsi="Times New Roman"/>
                <w:sz w:val="20"/>
                <w:lang w:eastAsia="ja-JP"/>
              </w:rPr>
              <w:t>,</w:t>
            </w:r>
            <w:r w:rsidRPr="00587424">
              <w:rPr>
                <w:rFonts w:ascii="Times New Roman" w:hAnsi="Times New Roman"/>
                <w:sz w:val="20"/>
                <w:lang w:eastAsia="ja-JP"/>
              </w:rPr>
              <w:t>06</w:t>
            </w:r>
          </w:p>
        </w:tc>
        <w:tc>
          <w:tcPr>
            <w:tcW w:w="1485" w:type="dxa"/>
            <w:vAlign w:val="center"/>
          </w:tcPr>
          <w:p w14:paraId="0BAD62AB" w14:textId="2BD6DE56"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98</w:t>
            </w:r>
            <w:r w:rsidR="007C4991" w:rsidRPr="00587424">
              <w:rPr>
                <w:rFonts w:ascii="Times New Roman" w:hAnsi="Times New Roman"/>
                <w:sz w:val="20"/>
              </w:rPr>
              <w:t>,</w:t>
            </w:r>
            <w:r w:rsidRPr="00587424">
              <w:rPr>
                <w:rFonts w:ascii="Times New Roman" w:hAnsi="Times New Roman"/>
                <w:sz w:val="20"/>
              </w:rPr>
              <w:t>7</w:t>
            </w:r>
          </w:p>
        </w:tc>
        <w:tc>
          <w:tcPr>
            <w:tcW w:w="1484" w:type="dxa"/>
            <w:vAlign w:val="center"/>
          </w:tcPr>
          <w:p w14:paraId="15AEF40B" w14:textId="74B032B2"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98</w:t>
            </w:r>
            <w:r w:rsidR="007C4991" w:rsidRPr="00587424">
              <w:rPr>
                <w:rFonts w:ascii="Times New Roman" w:hAnsi="Times New Roman"/>
                <w:sz w:val="20"/>
              </w:rPr>
              <w:t>,</w:t>
            </w:r>
            <w:r w:rsidRPr="00587424">
              <w:rPr>
                <w:rFonts w:ascii="Times New Roman" w:hAnsi="Times New Roman"/>
                <w:sz w:val="20"/>
              </w:rPr>
              <w:t>7</w:t>
            </w:r>
          </w:p>
        </w:tc>
        <w:tc>
          <w:tcPr>
            <w:tcW w:w="1484" w:type="dxa"/>
            <w:vAlign w:val="center"/>
          </w:tcPr>
          <w:p w14:paraId="73D50D21" w14:textId="5B4FEC31"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98</w:t>
            </w:r>
            <w:r w:rsidR="007C4991" w:rsidRPr="00587424">
              <w:rPr>
                <w:rFonts w:ascii="Times New Roman" w:hAnsi="Times New Roman"/>
                <w:sz w:val="20"/>
              </w:rPr>
              <w:t>,</w:t>
            </w:r>
            <w:r w:rsidRPr="00587424">
              <w:rPr>
                <w:rFonts w:ascii="Times New Roman" w:hAnsi="Times New Roman"/>
                <w:sz w:val="20"/>
              </w:rPr>
              <w:t>7</w:t>
            </w:r>
          </w:p>
        </w:tc>
        <w:tc>
          <w:tcPr>
            <w:tcW w:w="1484" w:type="dxa"/>
            <w:vAlign w:val="center"/>
          </w:tcPr>
          <w:p w14:paraId="4F65A199"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1485" w:type="dxa"/>
            <w:vAlign w:val="center"/>
          </w:tcPr>
          <w:p w14:paraId="08F5591B"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2F4307" w:rsidRPr="00587424" w14:paraId="64B3A686" w14:textId="77777777" w:rsidTr="00A27DAF">
        <w:trPr>
          <w:jc w:val="center"/>
        </w:trPr>
        <w:tc>
          <w:tcPr>
            <w:tcW w:w="2585" w:type="dxa"/>
            <w:vAlign w:val="center"/>
          </w:tcPr>
          <w:p w14:paraId="7E692B7E" w14:textId="50829FCB" w:rsidR="002F4307" w:rsidRPr="00587424" w:rsidRDefault="002F4307" w:rsidP="00D60CE5">
            <w:pPr>
              <w:pStyle w:val="Tabletext"/>
              <w:jc w:val="left"/>
              <w:rPr>
                <w:rFonts w:ascii="Times New Roman" w:hAnsi="Times New Roman"/>
                <w:sz w:val="20"/>
              </w:rPr>
            </w:pPr>
            <w:r w:rsidRPr="00587424">
              <w:rPr>
                <w:rFonts w:ascii="Times New Roman" w:hAnsi="Times New Roman"/>
                <w:sz w:val="20"/>
              </w:rPr>
              <w:t>Excentricité</w:t>
            </w:r>
          </w:p>
        </w:tc>
        <w:tc>
          <w:tcPr>
            <w:tcW w:w="1484" w:type="dxa"/>
            <w:vAlign w:val="center"/>
          </w:tcPr>
          <w:p w14:paraId="23B669AD"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p>
        </w:tc>
        <w:tc>
          <w:tcPr>
            <w:tcW w:w="1484" w:type="dxa"/>
            <w:vAlign w:val="center"/>
          </w:tcPr>
          <w:p w14:paraId="2800D0B7"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p>
        </w:tc>
        <w:tc>
          <w:tcPr>
            <w:tcW w:w="1484" w:type="dxa"/>
            <w:vAlign w:val="center"/>
          </w:tcPr>
          <w:p w14:paraId="4253BF2B" w14:textId="23A4E5BA"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0</w:t>
            </w:r>
            <w:r w:rsidR="007C4991" w:rsidRPr="00587424">
              <w:rPr>
                <w:rFonts w:ascii="Times New Roman" w:hAnsi="Times New Roman"/>
                <w:sz w:val="20"/>
              </w:rPr>
              <w:t>,</w:t>
            </w:r>
            <w:r w:rsidRPr="00587424">
              <w:rPr>
                <w:rFonts w:ascii="Times New Roman" w:hAnsi="Times New Roman"/>
                <w:sz w:val="20"/>
              </w:rPr>
              <w:t>0015</w:t>
            </w:r>
          </w:p>
        </w:tc>
        <w:tc>
          <w:tcPr>
            <w:tcW w:w="1485" w:type="dxa"/>
            <w:vAlign w:val="center"/>
          </w:tcPr>
          <w:p w14:paraId="21D9A16D" w14:textId="183A1794"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0</w:t>
            </w:r>
            <w:r w:rsidR="007C4991" w:rsidRPr="00587424">
              <w:rPr>
                <w:rFonts w:ascii="Times New Roman" w:hAnsi="Times New Roman"/>
                <w:sz w:val="20"/>
              </w:rPr>
              <w:t>,</w:t>
            </w:r>
            <w:r w:rsidRPr="00587424">
              <w:rPr>
                <w:rFonts w:ascii="Times New Roman" w:hAnsi="Times New Roman"/>
                <w:sz w:val="20"/>
              </w:rPr>
              <w:t>001</w:t>
            </w:r>
          </w:p>
        </w:tc>
        <w:tc>
          <w:tcPr>
            <w:tcW w:w="1484" w:type="dxa"/>
            <w:vAlign w:val="center"/>
          </w:tcPr>
          <w:p w14:paraId="35128D0B" w14:textId="383D0B7C"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0</w:t>
            </w:r>
            <w:r w:rsidR="007C4991" w:rsidRPr="00587424">
              <w:rPr>
                <w:rFonts w:ascii="Times New Roman" w:hAnsi="Times New Roman"/>
                <w:sz w:val="20"/>
              </w:rPr>
              <w:t>,</w:t>
            </w:r>
            <w:r w:rsidRPr="00587424">
              <w:rPr>
                <w:rFonts w:ascii="Times New Roman" w:hAnsi="Times New Roman"/>
                <w:sz w:val="20"/>
              </w:rPr>
              <w:t>001</w:t>
            </w:r>
          </w:p>
        </w:tc>
        <w:tc>
          <w:tcPr>
            <w:tcW w:w="1484" w:type="dxa"/>
            <w:vAlign w:val="center"/>
          </w:tcPr>
          <w:p w14:paraId="23B9AC8D" w14:textId="0EC965D4"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0</w:t>
            </w:r>
            <w:r w:rsidR="007C4991" w:rsidRPr="00587424">
              <w:rPr>
                <w:rFonts w:ascii="Times New Roman" w:hAnsi="Times New Roman"/>
                <w:sz w:val="20"/>
              </w:rPr>
              <w:t>,</w:t>
            </w:r>
            <w:r w:rsidRPr="00587424">
              <w:rPr>
                <w:rFonts w:ascii="Times New Roman" w:hAnsi="Times New Roman"/>
                <w:sz w:val="20"/>
              </w:rPr>
              <w:t>001</w:t>
            </w:r>
          </w:p>
        </w:tc>
        <w:tc>
          <w:tcPr>
            <w:tcW w:w="1484" w:type="dxa"/>
            <w:vAlign w:val="center"/>
          </w:tcPr>
          <w:p w14:paraId="251D50A0"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1485" w:type="dxa"/>
            <w:vAlign w:val="center"/>
          </w:tcPr>
          <w:p w14:paraId="70AAD4D3"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2F4307" w:rsidRPr="00587424" w14:paraId="6DC300F6" w14:textId="77777777" w:rsidTr="00A27DAF">
        <w:trPr>
          <w:jc w:val="center"/>
        </w:trPr>
        <w:tc>
          <w:tcPr>
            <w:tcW w:w="2585" w:type="dxa"/>
            <w:vAlign w:val="center"/>
          </w:tcPr>
          <w:p w14:paraId="5B0856E4" w14:textId="2F445A8F" w:rsidR="002F4307" w:rsidRPr="00587424" w:rsidRDefault="002F4307" w:rsidP="00D60CE5">
            <w:pPr>
              <w:pStyle w:val="Tabletext"/>
              <w:jc w:val="left"/>
              <w:rPr>
                <w:rFonts w:ascii="Times New Roman" w:hAnsi="Times New Roman"/>
                <w:sz w:val="20"/>
              </w:rPr>
            </w:pPr>
            <w:r w:rsidRPr="00587424">
              <w:rPr>
                <w:rFonts w:ascii="Times New Roman" w:hAnsi="Times New Roman"/>
                <w:sz w:val="20"/>
              </w:rPr>
              <w:t>Période de répétition (jours)</w:t>
            </w:r>
          </w:p>
        </w:tc>
        <w:tc>
          <w:tcPr>
            <w:tcW w:w="1484" w:type="dxa"/>
            <w:vAlign w:val="center"/>
          </w:tcPr>
          <w:p w14:paraId="69FA5E77" w14:textId="14BC95EF"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43</w:t>
            </w:r>
            <w:r w:rsidR="007C4991" w:rsidRPr="00587424">
              <w:rPr>
                <w:rFonts w:ascii="Times New Roman" w:hAnsi="Times New Roman"/>
                <w:sz w:val="20"/>
                <w:lang w:eastAsia="zh-CN"/>
              </w:rPr>
              <w:t>,</w:t>
            </w:r>
            <w:r w:rsidRPr="00587424">
              <w:rPr>
                <w:rFonts w:ascii="Times New Roman" w:hAnsi="Times New Roman"/>
                <w:sz w:val="20"/>
                <w:lang w:eastAsia="zh-CN"/>
              </w:rPr>
              <w:t>5</w:t>
            </w:r>
          </w:p>
        </w:tc>
        <w:tc>
          <w:tcPr>
            <w:tcW w:w="1484" w:type="dxa"/>
            <w:vAlign w:val="center"/>
          </w:tcPr>
          <w:p w14:paraId="4506DBD0" w14:textId="5F6789DB"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18</w:t>
            </w:r>
            <w:r w:rsidR="007C4991" w:rsidRPr="00587424">
              <w:rPr>
                <w:rFonts w:ascii="Times New Roman" w:hAnsi="Times New Roman"/>
                <w:sz w:val="20"/>
                <w:lang w:eastAsia="zh-CN"/>
              </w:rPr>
              <w:t>,</w:t>
            </w:r>
            <w:r w:rsidRPr="00587424">
              <w:rPr>
                <w:rFonts w:ascii="Times New Roman" w:hAnsi="Times New Roman"/>
                <w:sz w:val="20"/>
                <w:lang w:eastAsia="zh-CN"/>
              </w:rPr>
              <w:t>6</w:t>
            </w:r>
          </w:p>
        </w:tc>
        <w:tc>
          <w:tcPr>
            <w:tcW w:w="1484" w:type="dxa"/>
            <w:vAlign w:val="center"/>
          </w:tcPr>
          <w:p w14:paraId="332B9993"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3</w:t>
            </w:r>
          </w:p>
        </w:tc>
        <w:tc>
          <w:tcPr>
            <w:tcW w:w="1485" w:type="dxa"/>
            <w:vAlign w:val="center"/>
          </w:tcPr>
          <w:p w14:paraId="2AAF5C2B"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29</w:t>
            </w:r>
          </w:p>
        </w:tc>
        <w:tc>
          <w:tcPr>
            <w:tcW w:w="1484" w:type="dxa"/>
            <w:vAlign w:val="center"/>
          </w:tcPr>
          <w:p w14:paraId="246FA73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29</w:t>
            </w:r>
          </w:p>
        </w:tc>
        <w:tc>
          <w:tcPr>
            <w:tcW w:w="1484" w:type="dxa"/>
            <w:vAlign w:val="center"/>
          </w:tcPr>
          <w:p w14:paraId="6A6E379A"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29</w:t>
            </w:r>
          </w:p>
        </w:tc>
        <w:tc>
          <w:tcPr>
            <w:tcW w:w="1484" w:type="dxa"/>
            <w:vAlign w:val="center"/>
          </w:tcPr>
          <w:p w14:paraId="2157F440"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1485" w:type="dxa"/>
            <w:vAlign w:val="center"/>
          </w:tcPr>
          <w:p w14:paraId="464204E8"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2F4307" w:rsidRPr="00587424" w14:paraId="0382F155" w14:textId="77777777" w:rsidTr="00A27DAF">
        <w:trPr>
          <w:jc w:val="center"/>
        </w:trPr>
        <w:tc>
          <w:tcPr>
            <w:tcW w:w="14459" w:type="dxa"/>
            <w:gridSpan w:val="9"/>
            <w:vAlign w:val="center"/>
          </w:tcPr>
          <w:p w14:paraId="6D08BE8C" w14:textId="44A79EAD" w:rsidR="002F4307" w:rsidRPr="00587424" w:rsidRDefault="002F4307" w:rsidP="00D60CE5">
            <w:pPr>
              <w:pStyle w:val="Tabletext"/>
              <w:jc w:val="left"/>
              <w:rPr>
                <w:rFonts w:ascii="Times New Roman" w:hAnsi="Times New Roman"/>
                <w:b/>
                <w:bCs/>
                <w:sz w:val="20"/>
              </w:rPr>
            </w:pPr>
            <w:r w:rsidRPr="00587424">
              <w:rPr>
                <w:rFonts w:ascii="Times New Roman" w:hAnsi="Times New Roman"/>
                <w:b/>
                <w:bCs/>
                <w:sz w:val="20"/>
              </w:rPr>
              <w:t>Paramètres de l'antenne du capteur</w:t>
            </w:r>
          </w:p>
        </w:tc>
      </w:tr>
      <w:tr w:rsidR="002F4307" w:rsidRPr="00587424" w14:paraId="3EAD5EA0" w14:textId="77777777" w:rsidTr="00A27DAF">
        <w:trPr>
          <w:jc w:val="center"/>
        </w:trPr>
        <w:tc>
          <w:tcPr>
            <w:tcW w:w="2585" w:type="dxa"/>
            <w:vAlign w:val="center"/>
          </w:tcPr>
          <w:p w14:paraId="5170EFB8" w14:textId="45888F17" w:rsidR="002F4307" w:rsidRPr="00587424" w:rsidRDefault="002F4307" w:rsidP="00D60CE5">
            <w:pPr>
              <w:pStyle w:val="Tabletext"/>
              <w:jc w:val="left"/>
              <w:rPr>
                <w:rFonts w:ascii="Times New Roman" w:hAnsi="Times New Roman"/>
                <w:sz w:val="20"/>
              </w:rPr>
            </w:pPr>
            <w:r w:rsidRPr="00587424">
              <w:rPr>
                <w:rFonts w:ascii="Times New Roman" w:hAnsi="Times New Roman"/>
                <w:sz w:val="20"/>
              </w:rPr>
              <w:t>Nombre de faisceaux</w:t>
            </w:r>
          </w:p>
        </w:tc>
        <w:tc>
          <w:tcPr>
            <w:tcW w:w="1484" w:type="dxa"/>
            <w:vAlign w:val="center"/>
          </w:tcPr>
          <w:p w14:paraId="74A9354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4" w:type="dxa"/>
            <w:vAlign w:val="center"/>
          </w:tcPr>
          <w:p w14:paraId="1A6D603A"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4" w:type="dxa"/>
            <w:vAlign w:val="center"/>
          </w:tcPr>
          <w:p w14:paraId="7111418C"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2</w:t>
            </w:r>
          </w:p>
        </w:tc>
        <w:tc>
          <w:tcPr>
            <w:tcW w:w="1485" w:type="dxa"/>
            <w:vAlign w:val="center"/>
          </w:tcPr>
          <w:p w14:paraId="3E0C85B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4" w:type="dxa"/>
            <w:vAlign w:val="center"/>
          </w:tcPr>
          <w:p w14:paraId="01722F53"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4" w:type="dxa"/>
            <w:vAlign w:val="center"/>
          </w:tcPr>
          <w:p w14:paraId="148E29F8"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4" w:type="dxa"/>
            <w:vAlign w:val="center"/>
          </w:tcPr>
          <w:p w14:paraId="2CECC605"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c>
          <w:tcPr>
            <w:tcW w:w="1485" w:type="dxa"/>
            <w:vAlign w:val="center"/>
          </w:tcPr>
          <w:p w14:paraId="1275724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p>
        </w:tc>
      </w:tr>
      <w:tr w:rsidR="002F4307" w:rsidRPr="00587424" w14:paraId="709663BA" w14:textId="77777777" w:rsidTr="00A27DAF">
        <w:trPr>
          <w:jc w:val="center"/>
        </w:trPr>
        <w:tc>
          <w:tcPr>
            <w:tcW w:w="2585" w:type="dxa"/>
            <w:vAlign w:val="center"/>
          </w:tcPr>
          <w:p w14:paraId="1C140000" w14:textId="4AD99E74" w:rsidR="002F4307" w:rsidRPr="00587424" w:rsidRDefault="00C21757" w:rsidP="00D60CE5">
            <w:pPr>
              <w:pStyle w:val="Tabletext"/>
              <w:jc w:val="left"/>
              <w:rPr>
                <w:rFonts w:ascii="Times New Roman" w:hAnsi="Times New Roman"/>
                <w:sz w:val="20"/>
              </w:rPr>
            </w:pPr>
            <w:r>
              <w:rPr>
                <w:rFonts w:ascii="Times New Roman" w:hAnsi="Times New Roman"/>
                <w:sz w:val="20"/>
              </w:rPr>
              <w:t>Taille de l'antenne</w:t>
            </w:r>
            <w:r w:rsidR="002F4307" w:rsidRPr="00587424">
              <w:rPr>
                <w:rFonts w:ascii="Times New Roman" w:hAnsi="Times New Roman"/>
                <w:sz w:val="20"/>
              </w:rPr>
              <w:t xml:space="preserve"> (m)</w:t>
            </w:r>
          </w:p>
        </w:tc>
        <w:tc>
          <w:tcPr>
            <w:tcW w:w="1484" w:type="dxa"/>
            <w:vAlign w:val="center"/>
          </w:tcPr>
          <w:p w14:paraId="4650AFF4" w14:textId="520BE4A6"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r w:rsidR="007C4991" w:rsidRPr="00587424">
              <w:rPr>
                <w:rFonts w:ascii="Times New Roman" w:hAnsi="Times New Roman"/>
                <w:sz w:val="20"/>
                <w:lang w:eastAsia="zh-CN"/>
              </w:rPr>
              <w:t>,</w:t>
            </w:r>
            <w:r w:rsidRPr="00587424">
              <w:rPr>
                <w:rFonts w:ascii="Times New Roman" w:hAnsi="Times New Roman"/>
                <w:sz w:val="20"/>
                <w:lang w:eastAsia="zh-CN"/>
              </w:rPr>
              <w:t>22</w:t>
            </w:r>
          </w:p>
        </w:tc>
        <w:tc>
          <w:tcPr>
            <w:tcW w:w="1484" w:type="dxa"/>
            <w:vAlign w:val="center"/>
          </w:tcPr>
          <w:p w14:paraId="207B0713" w14:textId="5FB3D71F"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083</w:t>
            </w:r>
          </w:p>
        </w:tc>
        <w:tc>
          <w:tcPr>
            <w:tcW w:w="1484" w:type="dxa"/>
            <w:vAlign w:val="center"/>
          </w:tcPr>
          <w:p w14:paraId="2ACB18CE"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2</w:t>
            </w:r>
          </w:p>
        </w:tc>
        <w:tc>
          <w:tcPr>
            <w:tcW w:w="1485" w:type="dxa"/>
            <w:vAlign w:val="center"/>
          </w:tcPr>
          <w:p w14:paraId="4C835374" w14:textId="5E093409"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35</w:t>
            </w:r>
          </w:p>
        </w:tc>
        <w:tc>
          <w:tcPr>
            <w:tcW w:w="1484" w:type="dxa"/>
            <w:vAlign w:val="center"/>
          </w:tcPr>
          <w:p w14:paraId="652560F4" w14:textId="7A299F28"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0</w:t>
            </w:r>
            <w:r w:rsidR="007C4991" w:rsidRPr="00587424">
              <w:rPr>
                <w:rFonts w:ascii="Times New Roman" w:hAnsi="Times New Roman"/>
                <w:sz w:val="20"/>
                <w:lang w:eastAsia="ja-JP"/>
              </w:rPr>
              <w:t>,</w:t>
            </w:r>
            <w:r w:rsidRPr="00587424">
              <w:rPr>
                <w:rFonts w:ascii="Times New Roman" w:hAnsi="Times New Roman"/>
                <w:sz w:val="20"/>
                <w:lang w:eastAsia="ja-JP"/>
              </w:rPr>
              <w:t>76</w:t>
            </w:r>
          </w:p>
        </w:tc>
        <w:tc>
          <w:tcPr>
            <w:tcW w:w="1484" w:type="dxa"/>
            <w:vAlign w:val="center"/>
          </w:tcPr>
          <w:p w14:paraId="66056C58" w14:textId="06EE50FA"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255</w:t>
            </w:r>
          </w:p>
        </w:tc>
        <w:tc>
          <w:tcPr>
            <w:tcW w:w="1484" w:type="dxa"/>
            <w:vAlign w:val="center"/>
          </w:tcPr>
          <w:p w14:paraId="791A67E6"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5</w:t>
            </w:r>
          </w:p>
        </w:tc>
        <w:tc>
          <w:tcPr>
            <w:tcW w:w="1485" w:type="dxa"/>
            <w:vAlign w:val="center"/>
          </w:tcPr>
          <w:p w14:paraId="0510CD08"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3</w:t>
            </w:r>
          </w:p>
        </w:tc>
      </w:tr>
      <w:tr w:rsidR="002F4307" w:rsidRPr="00587424" w14:paraId="2112DD4C" w14:textId="77777777" w:rsidTr="00A27DAF">
        <w:trPr>
          <w:jc w:val="center"/>
        </w:trPr>
        <w:tc>
          <w:tcPr>
            <w:tcW w:w="2585" w:type="dxa"/>
            <w:vAlign w:val="center"/>
          </w:tcPr>
          <w:p w14:paraId="547CBCC6" w14:textId="2098AA45" w:rsidR="002F4307" w:rsidRPr="00587424" w:rsidRDefault="002F4307" w:rsidP="00D60CE5">
            <w:pPr>
              <w:pStyle w:val="Tabletext"/>
              <w:jc w:val="left"/>
              <w:rPr>
                <w:rFonts w:ascii="Times New Roman" w:hAnsi="Times New Roman"/>
                <w:sz w:val="20"/>
              </w:rPr>
            </w:pPr>
            <w:r w:rsidRPr="00587424">
              <w:rPr>
                <w:sz w:val="20"/>
              </w:rPr>
              <w:t>Gain maximal du faisceau (dBi)</w:t>
            </w:r>
          </w:p>
        </w:tc>
        <w:tc>
          <w:tcPr>
            <w:tcW w:w="1484" w:type="dxa"/>
            <w:vAlign w:val="center"/>
          </w:tcPr>
          <w:p w14:paraId="5062C87A" w14:textId="03A2C5CA"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53</w:t>
            </w:r>
            <w:r w:rsidR="007C4991" w:rsidRPr="00587424">
              <w:rPr>
                <w:rFonts w:ascii="Times New Roman" w:hAnsi="Times New Roman"/>
                <w:sz w:val="20"/>
                <w:lang w:eastAsia="zh-CN"/>
              </w:rPr>
              <w:t>,</w:t>
            </w:r>
            <w:r w:rsidRPr="00587424">
              <w:rPr>
                <w:rFonts w:ascii="Times New Roman" w:hAnsi="Times New Roman"/>
                <w:sz w:val="20"/>
                <w:lang w:eastAsia="zh-CN"/>
              </w:rPr>
              <w:t>8</w:t>
            </w:r>
          </w:p>
        </w:tc>
        <w:tc>
          <w:tcPr>
            <w:tcW w:w="1484" w:type="dxa"/>
            <w:vAlign w:val="center"/>
          </w:tcPr>
          <w:p w14:paraId="78B1D446" w14:textId="5CCEC378"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41</w:t>
            </w:r>
            <w:r w:rsidR="007C4991" w:rsidRPr="00587424">
              <w:rPr>
                <w:rFonts w:ascii="Times New Roman" w:hAnsi="Times New Roman"/>
                <w:sz w:val="20"/>
                <w:lang w:eastAsia="zh-CN"/>
              </w:rPr>
              <w:t>,</w:t>
            </w:r>
            <w:r w:rsidRPr="00587424">
              <w:rPr>
                <w:rFonts w:ascii="Times New Roman" w:hAnsi="Times New Roman"/>
                <w:sz w:val="20"/>
                <w:lang w:eastAsia="zh-CN"/>
              </w:rPr>
              <w:t>6</w:t>
            </w:r>
          </w:p>
        </w:tc>
        <w:tc>
          <w:tcPr>
            <w:tcW w:w="1484" w:type="dxa"/>
            <w:vAlign w:val="center"/>
          </w:tcPr>
          <w:p w14:paraId="5929671B" w14:textId="0E8CBE5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57</w:t>
            </w:r>
            <w:r w:rsidR="007C4991" w:rsidRPr="00587424">
              <w:rPr>
                <w:rFonts w:ascii="Times New Roman" w:hAnsi="Times New Roman"/>
                <w:sz w:val="20"/>
                <w:lang w:eastAsia="ja-JP"/>
              </w:rPr>
              <w:t>,</w:t>
            </w:r>
            <w:r w:rsidRPr="00587424">
              <w:rPr>
                <w:rFonts w:ascii="Times New Roman" w:hAnsi="Times New Roman"/>
                <w:sz w:val="20"/>
                <w:lang w:eastAsia="ja-JP"/>
              </w:rPr>
              <w:t>9</w:t>
            </w:r>
          </w:p>
        </w:tc>
        <w:tc>
          <w:tcPr>
            <w:tcW w:w="1485" w:type="dxa"/>
            <w:vAlign w:val="center"/>
          </w:tcPr>
          <w:p w14:paraId="24656362"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43</w:t>
            </w:r>
          </w:p>
        </w:tc>
        <w:tc>
          <w:tcPr>
            <w:tcW w:w="1484" w:type="dxa"/>
            <w:vAlign w:val="center"/>
          </w:tcPr>
          <w:p w14:paraId="60A261A5" w14:textId="5ABDB6A2"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56</w:t>
            </w:r>
            <w:r w:rsidR="007C4991" w:rsidRPr="00587424">
              <w:rPr>
                <w:rFonts w:ascii="Times New Roman" w:hAnsi="Times New Roman"/>
                <w:sz w:val="20"/>
              </w:rPr>
              <w:t>,</w:t>
            </w:r>
            <w:r w:rsidRPr="00587424">
              <w:rPr>
                <w:rFonts w:ascii="Times New Roman" w:hAnsi="Times New Roman"/>
                <w:sz w:val="20"/>
              </w:rPr>
              <w:t>9</w:t>
            </w:r>
          </w:p>
        </w:tc>
        <w:tc>
          <w:tcPr>
            <w:tcW w:w="1484" w:type="dxa"/>
            <w:vAlign w:val="center"/>
          </w:tcPr>
          <w:p w14:paraId="5088D5E0"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52</w:t>
            </w:r>
          </w:p>
        </w:tc>
        <w:tc>
          <w:tcPr>
            <w:tcW w:w="1484" w:type="dxa"/>
            <w:vAlign w:val="center"/>
          </w:tcPr>
          <w:p w14:paraId="2C81D189" w14:textId="138D744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73</w:t>
            </w:r>
            <w:r w:rsidR="007C4991" w:rsidRPr="00587424">
              <w:rPr>
                <w:rFonts w:ascii="Times New Roman" w:hAnsi="Times New Roman"/>
                <w:sz w:val="20"/>
                <w:lang w:eastAsia="zh-CN"/>
              </w:rPr>
              <w:t>,</w:t>
            </w:r>
            <w:r w:rsidRPr="00587424">
              <w:rPr>
                <w:rFonts w:ascii="Times New Roman" w:hAnsi="Times New Roman"/>
                <w:sz w:val="20"/>
                <w:lang w:eastAsia="zh-CN"/>
              </w:rPr>
              <w:t>2</w:t>
            </w:r>
          </w:p>
        </w:tc>
        <w:tc>
          <w:tcPr>
            <w:tcW w:w="1485" w:type="dxa"/>
            <w:vAlign w:val="center"/>
          </w:tcPr>
          <w:p w14:paraId="0B504279" w14:textId="3DCB3C44"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72</w:t>
            </w:r>
            <w:r w:rsidR="007C4991" w:rsidRPr="00587424">
              <w:rPr>
                <w:rFonts w:ascii="Times New Roman" w:hAnsi="Times New Roman"/>
                <w:sz w:val="20"/>
                <w:lang w:eastAsia="zh-CN"/>
              </w:rPr>
              <w:t>,</w:t>
            </w:r>
            <w:r w:rsidRPr="00587424">
              <w:rPr>
                <w:rFonts w:ascii="Times New Roman" w:hAnsi="Times New Roman"/>
                <w:sz w:val="20"/>
                <w:lang w:eastAsia="zh-CN"/>
              </w:rPr>
              <w:t>1</w:t>
            </w:r>
          </w:p>
        </w:tc>
      </w:tr>
      <w:tr w:rsidR="002F4307" w:rsidRPr="00587424" w14:paraId="35636859" w14:textId="77777777" w:rsidTr="00A27DAF">
        <w:trPr>
          <w:jc w:val="center"/>
        </w:trPr>
        <w:tc>
          <w:tcPr>
            <w:tcW w:w="2585" w:type="dxa"/>
            <w:vAlign w:val="center"/>
          </w:tcPr>
          <w:p w14:paraId="6BC06F12" w14:textId="041362E0" w:rsidR="002F4307" w:rsidRPr="00587424" w:rsidRDefault="002F4307" w:rsidP="00D60CE5">
            <w:pPr>
              <w:pStyle w:val="Tabletext"/>
              <w:jc w:val="left"/>
              <w:rPr>
                <w:rFonts w:ascii="Times New Roman" w:hAnsi="Times New Roman"/>
                <w:sz w:val="20"/>
              </w:rPr>
            </w:pPr>
            <w:r w:rsidRPr="00587424">
              <w:rPr>
                <w:sz w:val="20"/>
              </w:rPr>
              <w:t>Polarisation</w:t>
            </w:r>
          </w:p>
        </w:tc>
        <w:tc>
          <w:tcPr>
            <w:tcW w:w="1484" w:type="dxa"/>
            <w:vAlign w:val="center"/>
          </w:tcPr>
          <w:p w14:paraId="5071E3CC"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V</w:t>
            </w:r>
          </w:p>
        </w:tc>
        <w:tc>
          <w:tcPr>
            <w:tcW w:w="1484" w:type="dxa"/>
            <w:vAlign w:val="center"/>
          </w:tcPr>
          <w:p w14:paraId="3C3CF66E"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H/V</w:t>
            </w:r>
          </w:p>
        </w:tc>
        <w:tc>
          <w:tcPr>
            <w:tcW w:w="1484" w:type="dxa"/>
            <w:vAlign w:val="center"/>
          </w:tcPr>
          <w:p w14:paraId="09C6B454"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V</w:t>
            </w:r>
          </w:p>
        </w:tc>
        <w:tc>
          <w:tcPr>
            <w:tcW w:w="1485" w:type="dxa"/>
            <w:vAlign w:val="center"/>
          </w:tcPr>
          <w:p w14:paraId="2700B03E"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QH/QV</w:t>
            </w:r>
          </w:p>
        </w:tc>
        <w:tc>
          <w:tcPr>
            <w:tcW w:w="1484" w:type="dxa"/>
            <w:vAlign w:val="center"/>
          </w:tcPr>
          <w:p w14:paraId="6075F710"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V</w:t>
            </w:r>
          </w:p>
        </w:tc>
        <w:tc>
          <w:tcPr>
            <w:tcW w:w="1484" w:type="dxa"/>
            <w:vAlign w:val="center"/>
          </w:tcPr>
          <w:p w14:paraId="28941806"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V</w:t>
            </w:r>
          </w:p>
        </w:tc>
        <w:tc>
          <w:tcPr>
            <w:tcW w:w="1484" w:type="dxa"/>
            <w:vAlign w:val="center"/>
          </w:tcPr>
          <w:p w14:paraId="546A77A5" w14:textId="09124D44" w:rsidR="002F4307" w:rsidRPr="00587424" w:rsidRDefault="007C4991" w:rsidP="00D60CE5">
            <w:pPr>
              <w:pStyle w:val="Tabletext"/>
              <w:jc w:val="center"/>
              <w:rPr>
                <w:rFonts w:ascii="Times New Roman" w:hAnsi="Times New Roman"/>
                <w:sz w:val="20"/>
              </w:rPr>
            </w:pPr>
            <w:r w:rsidRPr="00587424">
              <w:rPr>
                <w:rFonts w:ascii="Times New Roman" w:hAnsi="Times New Roman"/>
                <w:sz w:val="20"/>
              </w:rPr>
              <w:t>Voir le Tableau</w:t>
            </w:r>
            <w:r w:rsidR="002F4307" w:rsidRPr="00587424">
              <w:rPr>
                <w:rFonts w:ascii="Times New Roman" w:hAnsi="Times New Roman"/>
                <w:sz w:val="20"/>
              </w:rPr>
              <w:t> </w:t>
            </w:r>
            <w:r w:rsidR="002F4307" w:rsidRPr="00587424">
              <w:rPr>
                <w:rFonts w:ascii="Times New Roman" w:hAnsi="Times New Roman"/>
                <w:sz w:val="20"/>
                <w:lang w:eastAsia="zh-CN"/>
              </w:rPr>
              <w:t>33</w:t>
            </w:r>
          </w:p>
        </w:tc>
        <w:tc>
          <w:tcPr>
            <w:tcW w:w="1485" w:type="dxa"/>
            <w:vAlign w:val="center"/>
          </w:tcPr>
          <w:p w14:paraId="137CCA23" w14:textId="23D65EF9" w:rsidR="002F4307" w:rsidRPr="00587424" w:rsidRDefault="007C4991" w:rsidP="00D60CE5">
            <w:pPr>
              <w:pStyle w:val="Tabletext"/>
              <w:jc w:val="center"/>
              <w:rPr>
                <w:rFonts w:ascii="Times New Roman" w:hAnsi="Times New Roman"/>
                <w:sz w:val="20"/>
              </w:rPr>
            </w:pPr>
            <w:r w:rsidRPr="00587424">
              <w:rPr>
                <w:rFonts w:ascii="Times New Roman" w:hAnsi="Times New Roman"/>
                <w:sz w:val="20"/>
              </w:rPr>
              <w:t>Voir le Tableau </w:t>
            </w:r>
            <w:r w:rsidR="002F4307" w:rsidRPr="00587424">
              <w:rPr>
                <w:rFonts w:ascii="Times New Roman" w:hAnsi="Times New Roman"/>
                <w:sz w:val="20"/>
                <w:lang w:eastAsia="zh-CN"/>
              </w:rPr>
              <w:t>34</w:t>
            </w:r>
          </w:p>
        </w:tc>
      </w:tr>
      <w:tr w:rsidR="002F4307" w:rsidRPr="00587424" w14:paraId="46F07CFE" w14:textId="77777777" w:rsidTr="00A27DAF">
        <w:trPr>
          <w:jc w:val="center"/>
        </w:trPr>
        <w:tc>
          <w:tcPr>
            <w:tcW w:w="2585" w:type="dxa"/>
            <w:vAlign w:val="center"/>
          </w:tcPr>
          <w:p w14:paraId="41A6EAAF" w14:textId="72D24239" w:rsidR="002F4307" w:rsidRPr="00587424" w:rsidRDefault="002F4307" w:rsidP="00D60CE5">
            <w:pPr>
              <w:pStyle w:val="Tabletext"/>
              <w:jc w:val="left"/>
              <w:rPr>
                <w:rFonts w:ascii="Times New Roman" w:hAnsi="Times New Roman"/>
                <w:sz w:val="20"/>
              </w:rPr>
            </w:pPr>
            <w:r w:rsidRPr="00587424">
              <w:rPr>
                <w:sz w:val="20"/>
              </w:rPr>
              <w:t xml:space="preserve">Ouverture du faisceau à </w:t>
            </w:r>
            <w:r w:rsidR="00A27DAF">
              <w:rPr>
                <w:sz w:val="20"/>
              </w:rPr>
              <w:br/>
            </w:r>
            <w:r w:rsidR="00A27DAF" w:rsidRPr="00A27DAF">
              <w:rPr>
                <w:sz w:val="20"/>
              </w:rPr>
              <w:t>–</w:t>
            </w:r>
            <w:r w:rsidRPr="00587424">
              <w:rPr>
                <w:sz w:val="20"/>
              </w:rPr>
              <w:t>3</w:t>
            </w:r>
            <w:r w:rsidR="00D84CD9">
              <w:rPr>
                <w:sz w:val="20"/>
              </w:rPr>
              <w:t> </w:t>
            </w:r>
            <w:r w:rsidRPr="00587424">
              <w:rPr>
                <w:sz w:val="20"/>
              </w:rPr>
              <w:t>dB</w:t>
            </w:r>
          </w:p>
        </w:tc>
        <w:tc>
          <w:tcPr>
            <w:tcW w:w="1484" w:type="dxa"/>
            <w:vAlign w:val="center"/>
          </w:tcPr>
          <w:p w14:paraId="3B8618EF" w14:textId="306794DA"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37°</w:t>
            </w:r>
          </w:p>
        </w:tc>
        <w:tc>
          <w:tcPr>
            <w:tcW w:w="1484" w:type="dxa"/>
            <w:vAlign w:val="center"/>
          </w:tcPr>
          <w:p w14:paraId="22776F1A" w14:textId="21099A29"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1</w:t>
            </w:r>
            <w:r w:rsidR="007C4991" w:rsidRPr="00587424">
              <w:rPr>
                <w:rFonts w:ascii="Times New Roman" w:hAnsi="Times New Roman"/>
                <w:sz w:val="20"/>
                <w:lang w:eastAsia="zh-CN"/>
              </w:rPr>
              <w:t>,</w:t>
            </w:r>
            <w:r w:rsidRPr="00587424">
              <w:rPr>
                <w:rFonts w:ascii="Times New Roman" w:hAnsi="Times New Roman"/>
                <w:sz w:val="20"/>
                <w:lang w:eastAsia="zh-CN"/>
              </w:rPr>
              <w:t>69°</w:t>
            </w:r>
          </w:p>
        </w:tc>
        <w:tc>
          <w:tcPr>
            <w:tcW w:w="1484" w:type="dxa"/>
            <w:vAlign w:val="center"/>
          </w:tcPr>
          <w:p w14:paraId="5AEE0FF6" w14:textId="181F88BB"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0</w:t>
            </w:r>
            <w:r w:rsidR="007C4991" w:rsidRPr="00587424">
              <w:rPr>
                <w:rFonts w:ascii="Times New Roman" w:hAnsi="Times New Roman"/>
                <w:sz w:val="20"/>
                <w:lang w:eastAsia="ja-JP"/>
              </w:rPr>
              <w:t>,</w:t>
            </w:r>
            <w:r w:rsidRPr="00587424">
              <w:rPr>
                <w:rFonts w:ascii="Times New Roman" w:hAnsi="Times New Roman"/>
                <w:sz w:val="20"/>
                <w:lang w:eastAsia="ja-JP"/>
              </w:rPr>
              <w:t>23°×0</w:t>
            </w:r>
            <w:r w:rsidR="007C4991" w:rsidRPr="00587424">
              <w:rPr>
                <w:rFonts w:ascii="Times New Roman" w:hAnsi="Times New Roman"/>
                <w:sz w:val="20"/>
                <w:lang w:eastAsia="ja-JP"/>
              </w:rPr>
              <w:t>,</w:t>
            </w:r>
            <w:r w:rsidRPr="00587424">
              <w:rPr>
                <w:rFonts w:ascii="Times New Roman" w:hAnsi="Times New Roman"/>
                <w:sz w:val="20"/>
                <w:lang w:eastAsia="ja-JP"/>
              </w:rPr>
              <w:t>27°</w:t>
            </w:r>
          </w:p>
        </w:tc>
        <w:tc>
          <w:tcPr>
            <w:tcW w:w="1485" w:type="dxa"/>
            <w:vAlign w:val="center"/>
          </w:tcPr>
          <w:p w14:paraId="79E73032" w14:textId="36679538"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1</w:t>
            </w:r>
            <w:r w:rsidR="007C4991" w:rsidRPr="00587424">
              <w:rPr>
                <w:rFonts w:ascii="Times New Roman" w:hAnsi="Times New Roman"/>
                <w:sz w:val="20"/>
              </w:rPr>
              <w:t>,</w:t>
            </w:r>
            <w:r w:rsidRPr="00587424">
              <w:rPr>
                <w:rFonts w:ascii="Times New Roman" w:hAnsi="Times New Roman"/>
                <w:sz w:val="20"/>
              </w:rPr>
              <w:t>15°</w:t>
            </w:r>
          </w:p>
        </w:tc>
        <w:tc>
          <w:tcPr>
            <w:tcW w:w="1484" w:type="dxa"/>
            <w:vAlign w:val="center"/>
          </w:tcPr>
          <w:p w14:paraId="3530FA95" w14:textId="749C3C83"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33°</w:t>
            </w:r>
          </w:p>
        </w:tc>
        <w:tc>
          <w:tcPr>
            <w:tcW w:w="1484" w:type="dxa"/>
            <w:vAlign w:val="center"/>
          </w:tcPr>
          <w:p w14:paraId="3309E8E4" w14:textId="74E0A4BC"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5°</w:t>
            </w:r>
          </w:p>
        </w:tc>
        <w:tc>
          <w:tcPr>
            <w:tcW w:w="1484" w:type="dxa"/>
            <w:vAlign w:val="center"/>
          </w:tcPr>
          <w:p w14:paraId="1E38469A" w14:textId="0D59F41D"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038</w:t>
            </w:r>
            <w:r w:rsidRPr="00587424">
              <w:rPr>
                <w:rFonts w:ascii="Times New Roman" w:hAnsi="Times New Roman"/>
                <w:sz w:val="20"/>
              </w:rPr>
              <w:t>°</w:t>
            </w:r>
          </w:p>
        </w:tc>
        <w:tc>
          <w:tcPr>
            <w:tcW w:w="1485" w:type="dxa"/>
            <w:vAlign w:val="center"/>
          </w:tcPr>
          <w:p w14:paraId="6FF93844" w14:textId="6791E2DB"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0</w:t>
            </w:r>
            <w:r w:rsidR="007C4991" w:rsidRPr="00587424">
              <w:rPr>
                <w:rFonts w:ascii="Times New Roman" w:hAnsi="Times New Roman"/>
                <w:sz w:val="20"/>
                <w:lang w:eastAsia="zh-CN"/>
              </w:rPr>
              <w:t>,</w:t>
            </w:r>
            <w:r w:rsidRPr="00587424">
              <w:rPr>
                <w:rFonts w:ascii="Times New Roman" w:hAnsi="Times New Roman"/>
                <w:sz w:val="20"/>
                <w:lang w:eastAsia="zh-CN"/>
              </w:rPr>
              <w:t>04</w:t>
            </w:r>
            <w:r w:rsidRPr="00587424">
              <w:rPr>
                <w:rFonts w:ascii="Times New Roman" w:hAnsi="Times New Roman"/>
                <w:sz w:val="20"/>
              </w:rPr>
              <w:t>°</w:t>
            </w:r>
          </w:p>
        </w:tc>
      </w:tr>
      <w:tr w:rsidR="002F4307" w:rsidRPr="00587424" w14:paraId="6FE15572" w14:textId="77777777" w:rsidTr="00A27DAF">
        <w:trPr>
          <w:jc w:val="center"/>
        </w:trPr>
        <w:tc>
          <w:tcPr>
            <w:tcW w:w="2585" w:type="dxa"/>
            <w:vAlign w:val="center"/>
          </w:tcPr>
          <w:p w14:paraId="638EC6B1" w14:textId="4EA264DD" w:rsidR="002F4307" w:rsidRPr="00587424" w:rsidRDefault="002F4307" w:rsidP="00D60CE5">
            <w:pPr>
              <w:pStyle w:val="Tabletext"/>
              <w:jc w:val="left"/>
              <w:rPr>
                <w:rFonts w:ascii="Times New Roman" w:hAnsi="Times New Roman"/>
                <w:sz w:val="20"/>
              </w:rPr>
            </w:pPr>
            <w:r w:rsidRPr="00587424">
              <w:rPr>
                <w:sz w:val="20"/>
              </w:rPr>
              <w:t>Champ de visibilité instantané (km)</w:t>
            </w:r>
          </w:p>
        </w:tc>
        <w:tc>
          <w:tcPr>
            <w:tcW w:w="1484" w:type="dxa"/>
            <w:vAlign w:val="center"/>
          </w:tcPr>
          <w:p w14:paraId="7769522F" w14:textId="40BEC67E"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5</w:t>
            </w:r>
            <w:r w:rsidR="007C4991" w:rsidRPr="00587424">
              <w:rPr>
                <w:rFonts w:ascii="Times New Roman" w:hAnsi="Times New Roman"/>
                <w:sz w:val="20"/>
              </w:rPr>
              <w:t>,</w:t>
            </w:r>
            <w:r w:rsidRPr="00587424">
              <w:rPr>
                <w:rFonts w:ascii="Times New Roman" w:hAnsi="Times New Roman"/>
                <w:sz w:val="20"/>
              </w:rPr>
              <w:t>8 × 3</w:t>
            </w:r>
            <w:r w:rsidR="007C4991" w:rsidRPr="00587424">
              <w:rPr>
                <w:rFonts w:ascii="Times New Roman" w:hAnsi="Times New Roman"/>
                <w:sz w:val="20"/>
              </w:rPr>
              <w:t>,</w:t>
            </w:r>
            <w:r w:rsidRPr="00587424">
              <w:rPr>
                <w:rFonts w:ascii="Times New Roman" w:hAnsi="Times New Roman"/>
                <w:sz w:val="20"/>
              </w:rPr>
              <w:t>8</w:t>
            </w:r>
            <w:r w:rsidR="00D84CD9">
              <w:rPr>
                <w:rFonts w:ascii="Times New Roman" w:hAnsi="Times New Roman"/>
                <w:sz w:val="20"/>
              </w:rPr>
              <w:t> </w:t>
            </w:r>
            <w:r w:rsidRPr="00587424">
              <w:rPr>
                <w:rFonts w:ascii="Times New Roman" w:hAnsi="Times New Roman"/>
                <w:sz w:val="20"/>
              </w:rPr>
              <w:t>km</w:t>
            </w:r>
          </w:p>
        </w:tc>
        <w:tc>
          <w:tcPr>
            <w:tcW w:w="1484" w:type="dxa"/>
            <w:vAlign w:val="center"/>
          </w:tcPr>
          <w:p w14:paraId="19E9D13D" w14:textId="1F6C14F4" w:rsidR="002F4307" w:rsidRPr="00587424" w:rsidRDefault="00EB6FF0" w:rsidP="00D60CE5">
            <w:pPr>
              <w:pStyle w:val="Tabletext"/>
              <w:jc w:val="center"/>
              <w:rPr>
                <w:rFonts w:ascii="Times New Roman" w:hAnsi="Times New Roman"/>
                <w:sz w:val="20"/>
              </w:rPr>
            </w:pPr>
            <w:r>
              <w:rPr>
                <w:rFonts w:ascii="Times New Roman" w:hAnsi="Times New Roman"/>
                <w:sz w:val="20"/>
              </w:rPr>
              <w:t>IFOV au nadir</w:t>
            </w:r>
            <w:r w:rsidR="002F4307" w:rsidRPr="00587424">
              <w:rPr>
                <w:rFonts w:ascii="Times New Roman" w:hAnsi="Times New Roman"/>
                <w:sz w:val="20"/>
              </w:rPr>
              <w:t>: 16</w:t>
            </w:r>
            <w:r w:rsidR="007C4991" w:rsidRPr="00587424">
              <w:rPr>
                <w:rFonts w:ascii="Times New Roman" w:hAnsi="Times New Roman"/>
                <w:sz w:val="20"/>
              </w:rPr>
              <w:t>,</w:t>
            </w:r>
            <w:r w:rsidR="002F4307" w:rsidRPr="00587424">
              <w:rPr>
                <w:rFonts w:ascii="Times New Roman" w:hAnsi="Times New Roman"/>
                <w:sz w:val="20"/>
              </w:rPr>
              <w:t>2</w:t>
            </w:r>
            <w:r w:rsidR="00D84CD9">
              <w:rPr>
                <w:rFonts w:ascii="Times New Roman" w:hAnsi="Times New Roman"/>
                <w:sz w:val="20"/>
              </w:rPr>
              <w:t> </w:t>
            </w:r>
            <w:r w:rsidR="002F4307" w:rsidRPr="00587424">
              <w:rPr>
                <w:rFonts w:ascii="Times New Roman" w:hAnsi="Times New Roman"/>
                <w:sz w:val="20"/>
              </w:rPr>
              <w:t>km</w:t>
            </w:r>
            <w:r w:rsidR="001661ED">
              <w:rPr>
                <w:rFonts w:ascii="Times New Roman" w:hAnsi="Times New Roman"/>
                <w:sz w:val="20"/>
              </w:rPr>
              <w:br/>
            </w:r>
            <w:r>
              <w:rPr>
                <w:rFonts w:ascii="Times New Roman" w:hAnsi="Times New Roman"/>
                <w:sz w:val="20"/>
              </w:rPr>
              <w:t>IFOV extérieur</w:t>
            </w:r>
            <w:r w:rsidR="002F4307" w:rsidRPr="00587424">
              <w:rPr>
                <w:rFonts w:ascii="Times New Roman" w:hAnsi="Times New Roman"/>
                <w:sz w:val="20"/>
              </w:rPr>
              <w:t>:</w:t>
            </w:r>
            <w:r w:rsidR="000E7C16">
              <w:rPr>
                <w:rFonts w:ascii="Times New Roman" w:hAnsi="Times New Roman"/>
                <w:sz w:val="20"/>
              </w:rPr>
              <w:t xml:space="preserve"> </w:t>
            </w:r>
            <w:r w:rsidR="002F4307" w:rsidRPr="00587424">
              <w:rPr>
                <w:rFonts w:ascii="Times New Roman" w:hAnsi="Times New Roman"/>
                <w:sz w:val="20"/>
              </w:rPr>
              <w:t>113</w:t>
            </w:r>
            <w:r w:rsidR="007C4991" w:rsidRPr="00587424">
              <w:rPr>
                <w:rFonts w:ascii="Times New Roman" w:hAnsi="Times New Roman"/>
                <w:sz w:val="20"/>
              </w:rPr>
              <w:t>,</w:t>
            </w:r>
            <w:r w:rsidR="002F4307" w:rsidRPr="00587424">
              <w:rPr>
                <w:rFonts w:ascii="Times New Roman" w:hAnsi="Times New Roman"/>
                <w:sz w:val="20"/>
              </w:rPr>
              <w:t>6 × 38</w:t>
            </w:r>
            <w:r w:rsidR="007C4991" w:rsidRPr="00587424">
              <w:rPr>
                <w:rFonts w:ascii="Times New Roman" w:hAnsi="Times New Roman"/>
                <w:sz w:val="20"/>
              </w:rPr>
              <w:t>,</w:t>
            </w:r>
            <w:r w:rsidR="002F4307" w:rsidRPr="00587424">
              <w:rPr>
                <w:rFonts w:ascii="Times New Roman" w:hAnsi="Times New Roman"/>
                <w:sz w:val="20"/>
              </w:rPr>
              <w:t>4</w:t>
            </w:r>
            <w:r w:rsidR="00D84CD9">
              <w:rPr>
                <w:rFonts w:ascii="Times New Roman" w:hAnsi="Times New Roman"/>
                <w:sz w:val="20"/>
              </w:rPr>
              <w:t> </w:t>
            </w:r>
            <w:r w:rsidR="002F4307" w:rsidRPr="00587424">
              <w:rPr>
                <w:rFonts w:ascii="Times New Roman" w:hAnsi="Times New Roman"/>
                <w:sz w:val="20"/>
              </w:rPr>
              <w:t>km</w:t>
            </w:r>
          </w:p>
        </w:tc>
        <w:tc>
          <w:tcPr>
            <w:tcW w:w="1484" w:type="dxa"/>
            <w:vAlign w:val="center"/>
          </w:tcPr>
          <w:p w14:paraId="3A0CCD41" w14:textId="717DBCE2"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4</w:t>
            </w:r>
            <w:r w:rsidR="00D84CD9">
              <w:rPr>
                <w:rFonts w:ascii="Times New Roman" w:hAnsi="Times New Roman"/>
                <w:sz w:val="20"/>
                <w:lang w:eastAsia="ja-JP"/>
              </w:rPr>
              <w:t> </w:t>
            </w:r>
            <w:r w:rsidRPr="00587424">
              <w:rPr>
                <w:rFonts w:ascii="Times New Roman" w:hAnsi="Times New Roman"/>
                <w:sz w:val="20"/>
              </w:rPr>
              <w:t xml:space="preserve">km </w:t>
            </w:r>
            <w:r w:rsidRPr="00587424">
              <w:rPr>
                <w:rFonts w:ascii="Times New Roman" w:hAnsi="Times New Roman"/>
                <w:sz w:val="20"/>
                <w:lang w:eastAsia="ja-JP"/>
              </w:rPr>
              <w:t>× 8</w:t>
            </w:r>
            <w:r w:rsidR="00D84CD9">
              <w:rPr>
                <w:rFonts w:ascii="Times New Roman" w:hAnsi="Times New Roman"/>
                <w:sz w:val="20"/>
                <w:lang w:eastAsia="ja-JP"/>
              </w:rPr>
              <w:t> </w:t>
            </w:r>
            <w:r w:rsidRPr="00587424">
              <w:rPr>
                <w:rFonts w:ascii="Times New Roman" w:hAnsi="Times New Roman"/>
                <w:sz w:val="20"/>
              </w:rPr>
              <w:t>km</w:t>
            </w:r>
          </w:p>
        </w:tc>
        <w:tc>
          <w:tcPr>
            <w:tcW w:w="1485" w:type="dxa"/>
            <w:vAlign w:val="center"/>
          </w:tcPr>
          <w:p w14:paraId="23AD721B" w14:textId="76FA919B" w:rsidR="002F4307" w:rsidRPr="00587424" w:rsidRDefault="000C29DE" w:rsidP="00D60CE5">
            <w:pPr>
              <w:pStyle w:val="Tabletext"/>
              <w:jc w:val="center"/>
              <w:rPr>
                <w:rFonts w:ascii="Times New Roman" w:hAnsi="Times New Roman"/>
                <w:sz w:val="20"/>
              </w:rPr>
            </w:pPr>
            <w:r>
              <w:rPr>
                <w:rFonts w:ascii="Times New Roman" w:hAnsi="Times New Roman"/>
                <w:sz w:val="20"/>
              </w:rPr>
              <w:t>FOV au nadir</w:t>
            </w:r>
            <w:r w:rsidR="002F4307" w:rsidRPr="00587424">
              <w:rPr>
                <w:rFonts w:ascii="Times New Roman" w:hAnsi="Times New Roman"/>
                <w:sz w:val="20"/>
              </w:rPr>
              <w:t>: 17 km</w:t>
            </w:r>
            <w:r w:rsidR="001661ED">
              <w:rPr>
                <w:rFonts w:ascii="Times New Roman" w:hAnsi="Times New Roman"/>
                <w:sz w:val="20"/>
              </w:rPr>
              <w:br/>
            </w:r>
            <w:r w:rsidR="002F4307" w:rsidRPr="00587424">
              <w:rPr>
                <w:rFonts w:ascii="Times New Roman" w:hAnsi="Times New Roman"/>
                <w:sz w:val="20"/>
              </w:rPr>
              <w:t>(218</w:t>
            </w:r>
            <w:r w:rsidR="00D84CD9">
              <w:rPr>
                <w:rFonts w:ascii="Times New Roman" w:hAnsi="Times New Roman"/>
                <w:sz w:val="20"/>
              </w:rPr>
              <w:t> </w:t>
            </w:r>
            <w:r w:rsidR="002F4307" w:rsidRPr="00587424">
              <w:rPr>
                <w:rFonts w:ascii="Times New Roman" w:hAnsi="Times New Roman"/>
                <w:sz w:val="20"/>
              </w:rPr>
              <w:t>km²)</w:t>
            </w:r>
            <w:r w:rsidR="002F4307" w:rsidRPr="00587424">
              <w:rPr>
                <w:rFonts w:ascii="Times New Roman" w:hAnsi="Times New Roman"/>
                <w:sz w:val="20"/>
              </w:rPr>
              <w:br/>
            </w:r>
            <w:r w:rsidR="00FF5F66">
              <w:rPr>
                <w:rFonts w:ascii="Times New Roman" w:hAnsi="Times New Roman"/>
                <w:sz w:val="20"/>
              </w:rPr>
              <w:t>FOV extérieur</w:t>
            </w:r>
            <w:r w:rsidR="002F4307" w:rsidRPr="00587424">
              <w:rPr>
                <w:rFonts w:ascii="Times New Roman" w:hAnsi="Times New Roman"/>
                <w:sz w:val="20"/>
              </w:rPr>
              <w:t>: 55 × 28 km</w:t>
            </w:r>
            <w:r w:rsidR="001661ED">
              <w:rPr>
                <w:rFonts w:ascii="Times New Roman" w:hAnsi="Times New Roman"/>
                <w:sz w:val="20"/>
              </w:rPr>
              <w:br/>
            </w:r>
            <w:r w:rsidR="002F4307" w:rsidRPr="00587424">
              <w:rPr>
                <w:rFonts w:ascii="Times New Roman" w:hAnsi="Times New Roman"/>
                <w:sz w:val="20"/>
              </w:rPr>
              <w:t>(1 225</w:t>
            </w:r>
            <w:r w:rsidR="00D84CD9">
              <w:rPr>
                <w:rFonts w:ascii="Times New Roman" w:hAnsi="Times New Roman"/>
                <w:sz w:val="20"/>
              </w:rPr>
              <w:t> </w:t>
            </w:r>
            <w:r w:rsidR="002F4307" w:rsidRPr="00587424">
              <w:rPr>
                <w:rFonts w:ascii="Times New Roman" w:hAnsi="Times New Roman"/>
                <w:sz w:val="20"/>
              </w:rPr>
              <w:t>km²)</w:t>
            </w:r>
          </w:p>
        </w:tc>
        <w:tc>
          <w:tcPr>
            <w:tcW w:w="1484" w:type="dxa"/>
            <w:vAlign w:val="center"/>
          </w:tcPr>
          <w:p w14:paraId="0DD7FDEE" w14:textId="1ABC4CF5"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7 × 12</w:t>
            </w:r>
            <w:r w:rsidR="00D84CD9">
              <w:rPr>
                <w:rFonts w:ascii="Times New Roman" w:hAnsi="Times New Roman"/>
                <w:sz w:val="20"/>
                <w:lang w:eastAsia="ja-JP"/>
              </w:rPr>
              <w:t> </w:t>
            </w:r>
            <w:r w:rsidRPr="00587424">
              <w:rPr>
                <w:rFonts w:ascii="Times New Roman" w:hAnsi="Times New Roman"/>
                <w:sz w:val="20"/>
                <w:lang w:eastAsia="ja-JP"/>
              </w:rPr>
              <w:t>km</w:t>
            </w:r>
            <w:r w:rsidR="001661ED">
              <w:rPr>
                <w:rFonts w:ascii="Times New Roman" w:hAnsi="Times New Roman"/>
                <w:sz w:val="20"/>
                <w:lang w:eastAsia="ja-JP"/>
              </w:rPr>
              <w:br/>
            </w:r>
            <w:r w:rsidRPr="00587424">
              <w:rPr>
                <w:rFonts w:ascii="Times New Roman" w:hAnsi="Times New Roman"/>
                <w:sz w:val="20"/>
                <w:lang w:eastAsia="ja-JP"/>
              </w:rPr>
              <w:t>(68</w:t>
            </w:r>
            <w:r w:rsidR="00D84CD9">
              <w:rPr>
                <w:rFonts w:ascii="Times New Roman" w:hAnsi="Times New Roman"/>
                <w:sz w:val="20"/>
                <w:lang w:eastAsia="ja-JP"/>
              </w:rPr>
              <w:t> </w:t>
            </w:r>
            <w:r w:rsidRPr="00587424">
              <w:rPr>
                <w:rFonts w:ascii="Times New Roman" w:hAnsi="Times New Roman"/>
                <w:sz w:val="20"/>
                <w:lang w:eastAsia="ja-JP"/>
              </w:rPr>
              <w:t>km²)</w:t>
            </w:r>
          </w:p>
        </w:tc>
        <w:tc>
          <w:tcPr>
            <w:tcW w:w="1484" w:type="dxa"/>
            <w:vAlign w:val="center"/>
          </w:tcPr>
          <w:p w14:paraId="6F18FAEF" w14:textId="152F02A7" w:rsidR="002F4307" w:rsidRPr="00587424" w:rsidRDefault="002F4307" w:rsidP="00D60CE5">
            <w:pPr>
              <w:pStyle w:val="Tabletext"/>
              <w:jc w:val="center"/>
              <w:rPr>
                <w:rFonts w:ascii="Times New Roman" w:hAnsi="Times New Roman"/>
                <w:sz w:val="20"/>
                <w:lang w:eastAsia="ja-JP"/>
              </w:rPr>
            </w:pPr>
            <w:r w:rsidRPr="00587424">
              <w:rPr>
                <w:rFonts w:ascii="Times New Roman" w:hAnsi="Times New Roman"/>
                <w:sz w:val="20"/>
                <w:lang w:eastAsia="ja-JP"/>
              </w:rPr>
              <w:t>11 × 18</w:t>
            </w:r>
            <w:r w:rsidR="00D84CD9">
              <w:rPr>
                <w:rFonts w:ascii="Times New Roman" w:hAnsi="Times New Roman"/>
                <w:sz w:val="20"/>
                <w:lang w:eastAsia="ja-JP"/>
              </w:rPr>
              <w:t> </w:t>
            </w:r>
            <w:r w:rsidRPr="00587424">
              <w:rPr>
                <w:rFonts w:ascii="Times New Roman" w:hAnsi="Times New Roman"/>
                <w:sz w:val="20"/>
                <w:lang w:eastAsia="ja-JP"/>
              </w:rPr>
              <w:t>km</w:t>
            </w:r>
            <w:r w:rsidR="001661ED">
              <w:rPr>
                <w:rFonts w:ascii="Times New Roman" w:hAnsi="Times New Roman"/>
                <w:sz w:val="20"/>
                <w:lang w:eastAsia="ja-JP"/>
              </w:rPr>
              <w:br/>
            </w:r>
            <w:r w:rsidRPr="00587424">
              <w:rPr>
                <w:rFonts w:ascii="Times New Roman" w:hAnsi="Times New Roman"/>
                <w:sz w:val="20"/>
                <w:lang w:eastAsia="ja-JP"/>
              </w:rPr>
              <w:t>(155</w:t>
            </w:r>
            <w:r w:rsidR="00D84CD9">
              <w:rPr>
                <w:rFonts w:ascii="Times New Roman" w:hAnsi="Times New Roman"/>
                <w:sz w:val="20"/>
                <w:lang w:eastAsia="ja-JP"/>
              </w:rPr>
              <w:t> </w:t>
            </w:r>
            <w:r w:rsidRPr="00587424">
              <w:rPr>
                <w:rFonts w:ascii="Times New Roman" w:hAnsi="Times New Roman"/>
                <w:sz w:val="20"/>
                <w:lang w:eastAsia="ja-JP"/>
              </w:rPr>
              <w:t>km²)</w:t>
            </w:r>
          </w:p>
        </w:tc>
        <w:tc>
          <w:tcPr>
            <w:tcW w:w="1484" w:type="dxa"/>
            <w:vAlign w:val="center"/>
          </w:tcPr>
          <w:p w14:paraId="2C5FA666"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Nadir: 25 km</w:t>
            </w:r>
          </w:p>
        </w:tc>
        <w:tc>
          <w:tcPr>
            <w:tcW w:w="1485" w:type="dxa"/>
            <w:vAlign w:val="center"/>
          </w:tcPr>
          <w:p w14:paraId="6C7F6F65"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Nadir: 24 km</w:t>
            </w:r>
          </w:p>
        </w:tc>
      </w:tr>
      <w:tr w:rsidR="002F4307" w:rsidRPr="00587424" w14:paraId="64C4CBA2" w14:textId="77777777" w:rsidTr="00A27DAF">
        <w:trPr>
          <w:jc w:val="center"/>
        </w:trPr>
        <w:tc>
          <w:tcPr>
            <w:tcW w:w="2585" w:type="dxa"/>
            <w:vAlign w:val="center"/>
          </w:tcPr>
          <w:p w14:paraId="3297FC03" w14:textId="58699E11" w:rsidR="002F4307" w:rsidRPr="00587424" w:rsidRDefault="002F4307" w:rsidP="00D60CE5">
            <w:pPr>
              <w:pStyle w:val="Tabletext"/>
              <w:jc w:val="left"/>
              <w:rPr>
                <w:rFonts w:ascii="Times New Roman" w:hAnsi="Times New Roman"/>
                <w:sz w:val="20"/>
              </w:rPr>
            </w:pPr>
            <w:r w:rsidRPr="00587424">
              <w:rPr>
                <w:sz w:val="20"/>
              </w:rPr>
              <w:t>Angle de pointage par rapport au nadir</w:t>
            </w:r>
          </w:p>
        </w:tc>
        <w:tc>
          <w:tcPr>
            <w:tcW w:w="1484" w:type="dxa"/>
            <w:vAlign w:val="center"/>
          </w:tcPr>
          <w:p w14:paraId="0BABD3D6" w14:textId="61A8E218"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45</w:t>
            </w:r>
            <w:r w:rsidR="007C4991" w:rsidRPr="00587424">
              <w:rPr>
                <w:rFonts w:ascii="Times New Roman" w:hAnsi="Times New Roman"/>
                <w:sz w:val="20"/>
                <w:lang w:eastAsia="zh-CN"/>
              </w:rPr>
              <w:t>,</w:t>
            </w:r>
            <w:r w:rsidRPr="00587424">
              <w:rPr>
                <w:rFonts w:ascii="Times New Roman" w:hAnsi="Times New Roman"/>
                <w:sz w:val="20"/>
                <w:lang w:eastAsia="zh-CN"/>
              </w:rPr>
              <w:t>4°</w:t>
            </w:r>
          </w:p>
        </w:tc>
        <w:tc>
          <w:tcPr>
            <w:tcW w:w="1484" w:type="dxa"/>
            <w:vAlign w:val="center"/>
          </w:tcPr>
          <w:p w14:paraId="59EA7CED" w14:textId="57570BF5"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±60°</w:t>
            </w:r>
            <w:r w:rsidR="00675C0C">
              <w:rPr>
                <w:rFonts w:ascii="Times New Roman" w:hAnsi="Times New Roman"/>
                <w:sz w:val="20"/>
                <w:lang w:eastAsia="zh-CN"/>
              </w:rPr>
              <w:br/>
            </w:r>
            <w:r w:rsidR="001857B5">
              <w:rPr>
                <w:rFonts w:ascii="Times New Roman" w:hAnsi="Times New Roman"/>
                <w:sz w:val="20"/>
                <w:lang w:eastAsia="zh-CN"/>
              </w:rPr>
              <w:t>transversale</w:t>
            </w:r>
            <w:r w:rsidR="00C6464B">
              <w:rPr>
                <w:rFonts w:ascii="Times New Roman" w:hAnsi="Times New Roman"/>
                <w:sz w:val="20"/>
                <w:lang w:eastAsia="zh-CN"/>
              </w:rPr>
              <w:t>-</w:t>
            </w:r>
            <w:r w:rsidR="001857B5">
              <w:rPr>
                <w:rFonts w:ascii="Times New Roman" w:hAnsi="Times New Roman"/>
                <w:sz w:val="20"/>
                <w:lang w:eastAsia="zh-CN"/>
              </w:rPr>
              <w:t>ment à la trajectoire</w:t>
            </w:r>
          </w:p>
        </w:tc>
        <w:tc>
          <w:tcPr>
            <w:tcW w:w="1484" w:type="dxa"/>
            <w:vAlign w:val="center"/>
          </w:tcPr>
          <w:p w14:paraId="13C7752E" w14:textId="5E4C9B29"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45</w:t>
            </w:r>
            <w:r w:rsidR="007C4991" w:rsidRPr="00587424">
              <w:rPr>
                <w:rFonts w:ascii="Times New Roman" w:hAnsi="Times New Roman"/>
                <w:sz w:val="20"/>
                <w:lang w:eastAsia="ja-JP"/>
              </w:rPr>
              <w:t>,</w:t>
            </w:r>
            <w:r w:rsidRPr="00587424">
              <w:rPr>
                <w:rFonts w:ascii="Times New Roman" w:hAnsi="Times New Roman"/>
                <w:sz w:val="20"/>
                <w:lang w:eastAsia="ja-JP"/>
              </w:rPr>
              <w:t>5°</w:t>
            </w:r>
          </w:p>
        </w:tc>
        <w:tc>
          <w:tcPr>
            <w:tcW w:w="1485" w:type="dxa"/>
            <w:vAlign w:val="center"/>
          </w:tcPr>
          <w:p w14:paraId="65E71A75" w14:textId="634FDFC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rPr>
              <w:t>±49</w:t>
            </w:r>
            <w:r w:rsidR="007C4991" w:rsidRPr="00587424">
              <w:rPr>
                <w:rFonts w:ascii="Times New Roman" w:hAnsi="Times New Roman"/>
                <w:sz w:val="20"/>
              </w:rPr>
              <w:t>,</w:t>
            </w:r>
            <w:r w:rsidRPr="00587424">
              <w:rPr>
                <w:rFonts w:ascii="Times New Roman" w:hAnsi="Times New Roman"/>
                <w:sz w:val="20"/>
              </w:rPr>
              <w:t>31°</w:t>
            </w:r>
            <w:r w:rsidR="00675C0C">
              <w:rPr>
                <w:rFonts w:ascii="Times New Roman" w:hAnsi="Times New Roman"/>
                <w:sz w:val="20"/>
              </w:rPr>
              <w:br/>
            </w:r>
            <w:r w:rsidR="001857B5">
              <w:rPr>
                <w:rFonts w:ascii="Times New Roman" w:hAnsi="Times New Roman"/>
                <w:sz w:val="20"/>
              </w:rPr>
              <w:t>transversale</w:t>
            </w:r>
            <w:r w:rsidR="00C6464B">
              <w:rPr>
                <w:rFonts w:ascii="Times New Roman" w:hAnsi="Times New Roman"/>
                <w:sz w:val="20"/>
              </w:rPr>
              <w:t>-</w:t>
            </w:r>
            <w:r w:rsidR="001857B5">
              <w:rPr>
                <w:rFonts w:ascii="Times New Roman" w:hAnsi="Times New Roman"/>
                <w:sz w:val="20"/>
              </w:rPr>
              <w:t>ment à la trajectoire</w:t>
            </w:r>
          </w:p>
        </w:tc>
        <w:tc>
          <w:tcPr>
            <w:tcW w:w="1484" w:type="dxa"/>
            <w:vAlign w:val="center"/>
          </w:tcPr>
          <w:p w14:paraId="6DEEF5E9" w14:textId="534AB2E9"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44</w:t>
            </w:r>
            <w:r w:rsidR="007C4991" w:rsidRPr="00587424">
              <w:rPr>
                <w:rFonts w:ascii="Times New Roman" w:hAnsi="Times New Roman"/>
                <w:sz w:val="20"/>
                <w:lang w:eastAsia="ja-JP"/>
              </w:rPr>
              <w:t>,</w:t>
            </w:r>
            <w:r w:rsidRPr="00587424">
              <w:rPr>
                <w:rFonts w:ascii="Times New Roman" w:hAnsi="Times New Roman"/>
                <w:sz w:val="20"/>
                <w:lang w:eastAsia="ja-JP"/>
              </w:rPr>
              <w:t>8°</w:t>
            </w:r>
          </w:p>
        </w:tc>
        <w:tc>
          <w:tcPr>
            <w:tcW w:w="1484" w:type="dxa"/>
            <w:vAlign w:val="center"/>
          </w:tcPr>
          <w:p w14:paraId="035CCBB5" w14:textId="057848DB"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ja-JP"/>
              </w:rPr>
              <w:t>44</w:t>
            </w:r>
            <w:r w:rsidR="007C4991" w:rsidRPr="00587424">
              <w:rPr>
                <w:rFonts w:ascii="Times New Roman" w:hAnsi="Times New Roman"/>
                <w:sz w:val="20"/>
                <w:lang w:eastAsia="ja-JP"/>
              </w:rPr>
              <w:t>,</w:t>
            </w:r>
            <w:r w:rsidRPr="00587424">
              <w:rPr>
                <w:rFonts w:ascii="Times New Roman" w:hAnsi="Times New Roman"/>
                <w:sz w:val="20"/>
                <w:lang w:eastAsia="ja-JP"/>
              </w:rPr>
              <w:t xml:space="preserve">7° / </w:t>
            </w:r>
            <w:r w:rsidRPr="00587424">
              <w:rPr>
                <w:rFonts w:ascii="Times New Roman" w:hAnsi="Times New Roman"/>
                <w:sz w:val="20"/>
                <w:lang w:eastAsia="zh-CN"/>
              </w:rPr>
              <w:t>45</w:t>
            </w:r>
            <w:r w:rsidR="007C4991" w:rsidRPr="00587424">
              <w:rPr>
                <w:rFonts w:ascii="Times New Roman" w:hAnsi="Times New Roman"/>
                <w:sz w:val="20"/>
                <w:lang w:eastAsia="zh-CN"/>
              </w:rPr>
              <w:t>,</w:t>
            </w:r>
            <w:r w:rsidRPr="00587424">
              <w:rPr>
                <w:rFonts w:ascii="Times New Roman" w:hAnsi="Times New Roman"/>
                <w:sz w:val="20"/>
                <w:lang w:eastAsia="zh-CN"/>
              </w:rPr>
              <w:t>2</w:t>
            </w:r>
            <w:r w:rsidRPr="00587424">
              <w:rPr>
                <w:rFonts w:ascii="Times New Roman" w:hAnsi="Times New Roman"/>
                <w:sz w:val="20"/>
              </w:rPr>
              <w:t>°</w:t>
            </w:r>
          </w:p>
        </w:tc>
        <w:tc>
          <w:tcPr>
            <w:tcW w:w="1484" w:type="dxa"/>
            <w:vAlign w:val="center"/>
          </w:tcPr>
          <w:p w14:paraId="19FF8D23"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c>
          <w:tcPr>
            <w:tcW w:w="1485" w:type="dxa"/>
            <w:vAlign w:val="center"/>
          </w:tcPr>
          <w:p w14:paraId="7BD63BE5" w14:textId="77777777" w:rsidR="002F4307" w:rsidRPr="00587424" w:rsidRDefault="002F4307" w:rsidP="00D60CE5">
            <w:pPr>
              <w:pStyle w:val="Tabletext"/>
              <w:jc w:val="center"/>
              <w:rPr>
                <w:rFonts w:ascii="Times New Roman" w:hAnsi="Times New Roman"/>
                <w:sz w:val="20"/>
              </w:rPr>
            </w:pPr>
            <w:r w:rsidRPr="00587424">
              <w:rPr>
                <w:rFonts w:ascii="Times New Roman" w:hAnsi="Times New Roman"/>
                <w:sz w:val="20"/>
                <w:lang w:eastAsia="zh-CN"/>
              </w:rPr>
              <w:t>N/A</w:t>
            </w:r>
          </w:p>
        </w:tc>
      </w:tr>
    </w:tbl>
    <w:p w14:paraId="2F321FC5" w14:textId="6C127367" w:rsidR="00606C8B" w:rsidRPr="00587424" w:rsidRDefault="00606C8B" w:rsidP="00D60CE5">
      <w:pPr>
        <w:pStyle w:val="TableNo"/>
        <w:rPr>
          <w:lang w:eastAsia="zh-CN"/>
        </w:rPr>
      </w:pPr>
      <w:r w:rsidRPr="00587424">
        <w:t>TABLEAU</w:t>
      </w:r>
      <w:r w:rsidR="0098160C">
        <w:t> </w:t>
      </w:r>
      <w:r w:rsidRPr="00587424">
        <w:t>47 (</w:t>
      </w:r>
      <w:r w:rsidR="00E803C8">
        <w:rPr>
          <w:i/>
          <w:iCs/>
        </w:rPr>
        <w:t>suite</w:t>
      </w:r>
      <w:r w:rsidRPr="00587424">
        <w:t>)</w:t>
      </w:r>
    </w:p>
    <w:tbl>
      <w:tblPr>
        <w:tblStyle w:val="TableGrid"/>
        <w:tblW w:w="14459" w:type="dxa"/>
        <w:jc w:val="center"/>
        <w:tblLook w:val="04A0" w:firstRow="1" w:lastRow="0" w:firstColumn="1" w:lastColumn="0" w:noHBand="0" w:noVBand="1"/>
      </w:tblPr>
      <w:tblGrid>
        <w:gridCol w:w="2656"/>
        <w:gridCol w:w="1475"/>
        <w:gridCol w:w="1475"/>
        <w:gridCol w:w="1476"/>
        <w:gridCol w:w="1475"/>
        <w:gridCol w:w="1475"/>
        <w:gridCol w:w="1476"/>
        <w:gridCol w:w="1475"/>
        <w:gridCol w:w="1476"/>
      </w:tblGrid>
      <w:tr w:rsidR="00DC1B1B" w:rsidRPr="00A27DAF" w14:paraId="089D160B" w14:textId="77777777" w:rsidTr="00A27DAF">
        <w:trPr>
          <w:jc w:val="center"/>
        </w:trPr>
        <w:tc>
          <w:tcPr>
            <w:tcW w:w="2656" w:type="dxa"/>
            <w:vAlign w:val="center"/>
          </w:tcPr>
          <w:p w14:paraId="3ECE7B82" w14:textId="77777777" w:rsidR="00DC1B1B" w:rsidRPr="00A27DAF" w:rsidRDefault="00DC1B1B" w:rsidP="00A27DAF">
            <w:pPr>
              <w:pStyle w:val="Tablehead"/>
              <w:rPr>
                <w:rFonts w:ascii="Times New Roman" w:hAnsi="Times New Roman"/>
                <w:bCs/>
                <w:sz w:val="20"/>
              </w:rPr>
            </w:pPr>
          </w:p>
        </w:tc>
        <w:tc>
          <w:tcPr>
            <w:tcW w:w="1475" w:type="dxa"/>
            <w:vAlign w:val="center"/>
          </w:tcPr>
          <w:p w14:paraId="126506B1" w14:textId="2C1C325C"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Q11</w:t>
            </w:r>
          </w:p>
        </w:tc>
        <w:tc>
          <w:tcPr>
            <w:tcW w:w="1475" w:type="dxa"/>
            <w:vAlign w:val="center"/>
          </w:tcPr>
          <w:p w14:paraId="48BE6D52" w14:textId="50C4BB34"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Q12</w:t>
            </w:r>
          </w:p>
        </w:tc>
        <w:tc>
          <w:tcPr>
            <w:tcW w:w="1476" w:type="dxa"/>
            <w:vAlign w:val="center"/>
          </w:tcPr>
          <w:p w14:paraId="4C74C565" w14:textId="264E942E"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Q13</w:t>
            </w:r>
          </w:p>
        </w:tc>
        <w:tc>
          <w:tcPr>
            <w:tcW w:w="1475" w:type="dxa"/>
            <w:vAlign w:val="center"/>
          </w:tcPr>
          <w:p w14:paraId="36C58F08" w14:textId="2F977DD5"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Q14</w:t>
            </w:r>
          </w:p>
        </w:tc>
        <w:tc>
          <w:tcPr>
            <w:tcW w:w="1475" w:type="dxa"/>
            <w:vAlign w:val="center"/>
          </w:tcPr>
          <w:p w14:paraId="540CE97E" w14:textId="61C3150A"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Q15</w:t>
            </w:r>
          </w:p>
        </w:tc>
        <w:tc>
          <w:tcPr>
            <w:tcW w:w="1476" w:type="dxa"/>
            <w:vAlign w:val="center"/>
          </w:tcPr>
          <w:p w14:paraId="0E665A79" w14:textId="140B1779"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 Q16</w:t>
            </w:r>
          </w:p>
        </w:tc>
        <w:tc>
          <w:tcPr>
            <w:tcW w:w="1475" w:type="dxa"/>
            <w:vAlign w:val="center"/>
          </w:tcPr>
          <w:p w14:paraId="07A98351" w14:textId="08903395"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w:t>
            </w:r>
            <w:r w:rsidRPr="00A27DAF">
              <w:rPr>
                <w:rFonts w:ascii="Times New Roman" w:hAnsi="Times New Roman"/>
                <w:bCs/>
                <w:sz w:val="20"/>
              </w:rPr>
              <w:br/>
              <w:t>GSO-Q1</w:t>
            </w:r>
          </w:p>
        </w:tc>
        <w:tc>
          <w:tcPr>
            <w:tcW w:w="1476" w:type="dxa"/>
            <w:vAlign w:val="center"/>
          </w:tcPr>
          <w:p w14:paraId="0D1F661D" w14:textId="0A48B6A1" w:rsidR="00DC1B1B" w:rsidRPr="00A27DAF" w:rsidRDefault="00DC1B1B" w:rsidP="00A27DAF">
            <w:pPr>
              <w:pStyle w:val="Tablehead"/>
              <w:rPr>
                <w:rFonts w:ascii="Times New Roman" w:hAnsi="Times New Roman"/>
                <w:bCs/>
                <w:sz w:val="20"/>
              </w:rPr>
            </w:pPr>
            <w:r w:rsidRPr="00A27DAF">
              <w:rPr>
                <w:rFonts w:ascii="Times New Roman" w:hAnsi="Times New Roman"/>
                <w:bCs/>
                <w:sz w:val="20"/>
              </w:rPr>
              <w:t>Capteur</w:t>
            </w:r>
            <w:r w:rsidRPr="00A27DAF">
              <w:rPr>
                <w:rFonts w:ascii="Times New Roman" w:hAnsi="Times New Roman"/>
                <w:bCs/>
                <w:sz w:val="20"/>
              </w:rPr>
              <w:br/>
              <w:t>GSO-Q2</w:t>
            </w:r>
          </w:p>
        </w:tc>
      </w:tr>
      <w:tr w:rsidR="00DC1B1B" w:rsidRPr="00DC1B1B" w14:paraId="0328E860" w14:textId="77777777" w:rsidTr="00A27DAF">
        <w:trPr>
          <w:jc w:val="center"/>
        </w:trPr>
        <w:tc>
          <w:tcPr>
            <w:tcW w:w="2656" w:type="dxa"/>
            <w:vAlign w:val="center"/>
          </w:tcPr>
          <w:p w14:paraId="7508F4E9" w14:textId="28715047" w:rsidR="00DC1B1B" w:rsidRPr="00DC1B1B" w:rsidRDefault="00DC1B1B" w:rsidP="00D60CE5">
            <w:pPr>
              <w:pStyle w:val="Tabletext"/>
              <w:jc w:val="left"/>
              <w:rPr>
                <w:b/>
                <w:sz w:val="20"/>
              </w:rPr>
            </w:pPr>
            <w:r w:rsidRPr="00587424">
              <w:rPr>
                <w:sz w:val="20"/>
              </w:rPr>
              <w:t>Angle d'incidence sur la Terre</w:t>
            </w:r>
          </w:p>
        </w:tc>
        <w:tc>
          <w:tcPr>
            <w:tcW w:w="1475" w:type="dxa"/>
            <w:vAlign w:val="center"/>
          </w:tcPr>
          <w:p w14:paraId="73A8857A" w14:textId="1E21726F" w:rsidR="00DC1B1B" w:rsidRPr="00DC1B1B" w:rsidRDefault="00DC1B1B" w:rsidP="00D60CE5">
            <w:pPr>
              <w:pStyle w:val="Tabletext"/>
              <w:jc w:val="center"/>
              <w:rPr>
                <w:b/>
                <w:sz w:val="20"/>
              </w:rPr>
            </w:pPr>
            <w:r w:rsidRPr="00587424">
              <w:rPr>
                <w:rFonts w:ascii="Times New Roman" w:hAnsi="Times New Roman"/>
                <w:sz w:val="20"/>
                <w:lang w:eastAsia="zh-CN"/>
              </w:rPr>
              <w:t>49,2°</w:t>
            </w:r>
          </w:p>
        </w:tc>
        <w:tc>
          <w:tcPr>
            <w:tcW w:w="1475" w:type="dxa"/>
            <w:vAlign w:val="center"/>
          </w:tcPr>
          <w:p w14:paraId="23159CD2" w14:textId="042FE079" w:rsidR="00DC1B1B" w:rsidRPr="00DC1B1B" w:rsidRDefault="00DC1B1B" w:rsidP="00D60CE5">
            <w:pPr>
              <w:pStyle w:val="Tabletext"/>
              <w:jc w:val="center"/>
              <w:rPr>
                <w:b/>
                <w:sz w:val="20"/>
              </w:rPr>
            </w:pPr>
            <w:r w:rsidRPr="00587424">
              <w:rPr>
                <w:rFonts w:ascii="Times New Roman" w:hAnsi="Times New Roman"/>
                <w:sz w:val="20"/>
                <w:lang w:eastAsia="zh-CN"/>
              </w:rPr>
              <w:t>≤70,2°</w:t>
            </w:r>
          </w:p>
        </w:tc>
        <w:tc>
          <w:tcPr>
            <w:tcW w:w="1476" w:type="dxa"/>
            <w:vAlign w:val="center"/>
          </w:tcPr>
          <w:p w14:paraId="0F2DF5BD" w14:textId="3BC334C2" w:rsidR="00DC1B1B" w:rsidRPr="00DC1B1B" w:rsidRDefault="00DC1B1B" w:rsidP="00D60CE5">
            <w:pPr>
              <w:pStyle w:val="Tabletext"/>
              <w:jc w:val="center"/>
              <w:rPr>
                <w:b/>
                <w:sz w:val="20"/>
              </w:rPr>
            </w:pPr>
            <w:r w:rsidRPr="00587424">
              <w:rPr>
                <w:rFonts w:ascii="Times New Roman" w:hAnsi="Times New Roman"/>
                <w:sz w:val="20"/>
                <w:lang w:eastAsia="ja-JP"/>
              </w:rPr>
              <w:t>51,9°</w:t>
            </w:r>
          </w:p>
        </w:tc>
        <w:tc>
          <w:tcPr>
            <w:tcW w:w="1475" w:type="dxa"/>
            <w:vAlign w:val="center"/>
          </w:tcPr>
          <w:p w14:paraId="71391824" w14:textId="4ACBD629" w:rsidR="00DC1B1B" w:rsidRPr="00DC1B1B" w:rsidRDefault="00DC1B1B" w:rsidP="00D60CE5">
            <w:pPr>
              <w:pStyle w:val="Tabletext"/>
              <w:jc w:val="center"/>
              <w:rPr>
                <w:b/>
                <w:sz w:val="20"/>
              </w:rPr>
            </w:pPr>
            <w:r w:rsidRPr="00587424">
              <w:rPr>
                <w:rFonts w:ascii="Times New Roman" w:hAnsi="Times New Roman"/>
                <w:sz w:val="20"/>
              </w:rPr>
              <w:t>0</w:t>
            </w:r>
            <w:r w:rsidRPr="00587424">
              <w:rPr>
                <w:rFonts w:ascii="Times New Roman" w:hAnsi="Times New Roman"/>
                <w:sz w:val="20"/>
                <w:lang w:eastAsia="ja-JP"/>
              </w:rPr>
              <w:t>°</w:t>
            </w:r>
            <w:r w:rsidRPr="00587424">
              <w:rPr>
                <w:rFonts w:ascii="Times New Roman" w:hAnsi="Times New Roman"/>
                <w:sz w:val="20"/>
              </w:rPr>
              <w:t xml:space="preserve"> (nadir)</w:t>
            </w:r>
            <w:r w:rsidRPr="00587424">
              <w:rPr>
                <w:rFonts w:ascii="Times New Roman" w:hAnsi="Times New Roman"/>
                <w:sz w:val="20"/>
              </w:rPr>
              <w:br/>
              <w:t>58,9°</w:t>
            </w:r>
          </w:p>
        </w:tc>
        <w:tc>
          <w:tcPr>
            <w:tcW w:w="1475" w:type="dxa"/>
            <w:vAlign w:val="center"/>
          </w:tcPr>
          <w:p w14:paraId="36601E08" w14:textId="08E3BB04" w:rsidR="00DC1B1B" w:rsidRPr="00DC1B1B" w:rsidRDefault="00DC1B1B" w:rsidP="00D60CE5">
            <w:pPr>
              <w:pStyle w:val="Tabletext"/>
              <w:jc w:val="center"/>
              <w:rPr>
                <w:b/>
                <w:sz w:val="20"/>
              </w:rPr>
            </w:pPr>
            <w:r w:rsidRPr="00587424">
              <w:rPr>
                <w:rFonts w:ascii="Times New Roman" w:hAnsi="Times New Roman"/>
                <w:sz w:val="20"/>
                <w:lang w:eastAsia="ja-JP"/>
              </w:rPr>
              <w:t>52,8°</w:t>
            </w:r>
          </w:p>
        </w:tc>
        <w:tc>
          <w:tcPr>
            <w:tcW w:w="1476" w:type="dxa"/>
            <w:vAlign w:val="center"/>
          </w:tcPr>
          <w:p w14:paraId="206CE39D" w14:textId="238A2CF2" w:rsidR="00DC1B1B" w:rsidRPr="00DC1B1B" w:rsidRDefault="00DC1B1B" w:rsidP="00D60CE5">
            <w:pPr>
              <w:pStyle w:val="Tabletext"/>
              <w:jc w:val="center"/>
              <w:rPr>
                <w:b/>
                <w:sz w:val="20"/>
              </w:rPr>
            </w:pPr>
            <w:r w:rsidRPr="00587424">
              <w:rPr>
                <w:rFonts w:ascii="Times New Roman" w:hAnsi="Times New Roman"/>
                <w:sz w:val="20"/>
                <w:lang w:eastAsia="ja-JP"/>
              </w:rPr>
              <w:t>52,7°</w:t>
            </w:r>
          </w:p>
        </w:tc>
        <w:tc>
          <w:tcPr>
            <w:tcW w:w="1475" w:type="dxa"/>
            <w:vAlign w:val="center"/>
          </w:tcPr>
          <w:p w14:paraId="0C64B530" w14:textId="06EB0500" w:rsidR="00DC1B1B" w:rsidRPr="00DC1B1B" w:rsidRDefault="00DC1B1B" w:rsidP="00D60CE5">
            <w:pPr>
              <w:pStyle w:val="Tabletext"/>
              <w:jc w:val="center"/>
              <w:rPr>
                <w:b/>
                <w:sz w:val="20"/>
              </w:rPr>
            </w:pPr>
            <w:r w:rsidRPr="00587424">
              <w:rPr>
                <w:rFonts w:ascii="Times New Roman" w:hAnsi="Times New Roman"/>
                <w:sz w:val="20"/>
                <w:lang w:eastAsia="zh-CN"/>
              </w:rPr>
              <w:t>N/A</w:t>
            </w:r>
          </w:p>
        </w:tc>
        <w:tc>
          <w:tcPr>
            <w:tcW w:w="1476" w:type="dxa"/>
            <w:vAlign w:val="center"/>
          </w:tcPr>
          <w:p w14:paraId="0E8799EE" w14:textId="012B969D" w:rsidR="00DC1B1B" w:rsidRPr="00DC1B1B" w:rsidRDefault="00DC1B1B" w:rsidP="00D60CE5">
            <w:pPr>
              <w:pStyle w:val="Tabletext"/>
              <w:jc w:val="center"/>
              <w:rPr>
                <w:b/>
                <w:sz w:val="20"/>
              </w:rPr>
            </w:pPr>
            <w:r w:rsidRPr="00587424">
              <w:rPr>
                <w:rFonts w:ascii="Times New Roman" w:hAnsi="Times New Roman"/>
                <w:sz w:val="20"/>
                <w:lang w:eastAsia="zh-CN"/>
              </w:rPr>
              <w:t>N/A</w:t>
            </w:r>
          </w:p>
        </w:tc>
      </w:tr>
      <w:tr w:rsidR="00DC1B1B" w:rsidRPr="00587424" w14:paraId="7C25F6AD" w14:textId="77777777" w:rsidTr="00A27DAF">
        <w:trPr>
          <w:jc w:val="center"/>
        </w:trPr>
        <w:tc>
          <w:tcPr>
            <w:tcW w:w="2656" w:type="dxa"/>
            <w:vAlign w:val="center"/>
          </w:tcPr>
          <w:p w14:paraId="6C0DFE4F" w14:textId="53337D38" w:rsidR="00DC1B1B" w:rsidRPr="00587424" w:rsidRDefault="00DC1B1B" w:rsidP="00D60CE5">
            <w:pPr>
              <w:pStyle w:val="Tabletext"/>
              <w:jc w:val="left"/>
              <w:rPr>
                <w:rFonts w:ascii="Times New Roman" w:hAnsi="Times New Roman"/>
                <w:sz w:val="20"/>
              </w:rPr>
            </w:pPr>
            <w:r w:rsidRPr="00587424">
              <w:rPr>
                <w:sz w:val="20"/>
              </w:rPr>
              <w:t>Largeur de couloir</w:t>
            </w:r>
          </w:p>
        </w:tc>
        <w:tc>
          <w:tcPr>
            <w:tcW w:w="1475" w:type="dxa"/>
            <w:vAlign w:val="center"/>
          </w:tcPr>
          <w:p w14:paraId="6FE1FDE1" w14:textId="306E32D1"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819</w:t>
            </w:r>
            <w:r>
              <w:rPr>
                <w:rFonts w:ascii="Times New Roman" w:hAnsi="Times New Roman"/>
                <w:sz w:val="20"/>
                <w:lang w:eastAsia="zh-CN"/>
              </w:rPr>
              <w:t> </w:t>
            </w:r>
            <w:r w:rsidRPr="00587424">
              <w:rPr>
                <w:rFonts w:ascii="Times New Roman" w:hAnsi="Times New Roman"/>
                <w:sz w:val="20"/>
                <w:lang w:eastAsia="zh-CN"/>
              </w:rPr>
              <w:t>km</w:t>
            </w:r>
          </w:p>
        </w:tc>
        <w:tc>
          <w:tcPr>
            <w:tcW w:w="1475" w:type="dxa"/>
            <w:vAlign w:val="center"/>
          </w:tcPr>
          <w:p w14:paraId="4BD59135" w14:textId="4EB581F1"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2 480</w:t>
            </w:r>
            <w:r>
              <w:rPr>
                <w:rFonts w:ascii="Times New Roman" w:hAnsi="Times New Roman"/>
                <w:sz w:val="20"/>
                <w:lang w:eastAsia="zh-CN"/>
              </w:rPr>
              <w:t> </w:t>
            </w:r>
            <w:r w:rsidRPr="00587424">
              <w:rPr>
                <w:rFonts w:ascii="Times New Roman" w:hAnsi="Times New Roman"/>
                <w:sz w:val="20"/>
                <w:lang w:eastAsia="zh-CN"/>
              </w:rPr>
              <w:t>km</w:t>
            </w:r>
          </w:p>
        </w:tc>
        <w:tc>
          <w:tcPr>
            <w:tcW w:w="1476" w:type="dxa"/>
            <w:vAlign w:val="center"/>
          </w:tcPr>
          <w:p w14:paraId="5B306A74" w14:textId="7777777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1 398 km</w:t>
            </w:r>
          </w:p>
        </w:tc>
        <w:tc>
          <w:tcPr>
            <w:tcW w:w="1475" w:type="dxa"/>
            <w:vAlign w:val="center"/>
          </w:tcPr>
          <w:p w14:paraId="6B70D9ED" w14:textId="7BC06EB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2 220</w:t>
            </w:r>
            <w:r>
              <w:rPr>
                <w:rFonts w:ascii="Times New Roman" w:hAnsi="Times New Roman"/>
                <w:sz w:val="20"/>
              </w:rPr>
              <w:t> </w:t>
            </w:r>
            <w:r w:rsidRPr="00587424">
              <w:rPr>
                <w:rFonts w:ascii="Times New Roman" w:hAnsi="Times New Roman"/>
                <w:sz w:val="20"/>
              </w:rPr>
              <w:t>km</w:t>
            </w:r>
          </w:p>
        </w:tc>
        <w:tc>
          <w:tcPr>
            <w:tcW w:w="1475" w:type="dxa"/>
            <w:vAlign w:val="center"/>
          </w:tcPr>
          <w:p w14:paraId="6365479D" w14:textId="6958B84F"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1 700</w:t>
            </w:r>
            <w:r>
              <w:rPr>
                <w:rFonts w:ascii="Times New Roman" w:hAnsi="Times New Roman"/>
                <w:sz w:val="20"/>
                <w:lang w:eastAsia="ja-JP"/>
              </w:rPr>
              <w:t> </w:t>
            </w:r>
            <w:r w:rsidRPr="00587424">
              <w:rPr>
                <w:rFonts w:ascii="Times New Roman" w:hAnsi="Times New Roman"/>
                <w:sz w:val="20"/>
                <w:lang w:eastAsia="ja-JP"/>
              </w:rPr>
              <w:t>km</w:t>
            </w:r>
          </w:p>
        </w:tc>
        <w:tc>
          <w:tcPr>
            <w:tcW w:w="1476" w:type="dxa"/>
            <w:vAlign w:val="center"/>
          </w:tcPr>
          <w:p w14:paraId="3F794F3E" w14:textId="3835429A"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1 700</w:t>
            </w:r>
            <w:r>
              <w:rPr>
                <w:rFonts w:ascii="Times New Roman" w:hAnsi="Times New Roman"/>
                <w:sz w:val="20"/>
                <w:lang w:eastAsia="ja-JP"/>
              </w:rPr>
              <w:t> </w:t>
            </w:r>
            <w:r w:rsidRPr="00587424">
              <w:rPr>
                <w:rFonts w:ascii="Times New Roman" w:hAnsi="Times New Roman"/>
                <w:sz w:val="20"/>
                <w:lang w:eastAsia="ja-JP"/>
              </w:rPr>
              <w:t>km</w:t>
            </w:r>
          </w:p>
        </w:tc>
        <w:tc>
          <w:tcPr>
            <w:tcW w:w="1475" w:type="dxa"/>
            <w:vAlign w:val="center"/>
          </w:tcPr>
          <w:p w14:paraId="2BE1C502" w14:textId="5504A763"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 xml:space="preserve">8 </w:t>
            </w:r>
            <w:r>
              <w:rPr>
                <w:rFonts w:ascii="Times New Roman" w:hAnsi="Times New Roman"/>
                <w:sz w:val="20"/>
                <w:lang w:eastAsia="zh-CN"/>
              </w:rPr>
              <w:t>bandes de balayage</w:t>
            </w:r>
            <w:r w:rsidRPr="00587424">
              <w:rPr>
                <w:rFonts w:ascii="Times New Roman" w:hAnsi="Times New Roman"/>
                <w:sz w:val="20"/>
                <w:lang w:eastAsia="zh-CN"/>
              </w:rPr>
              <w:t xml:space="preserve">, </w:t>
            </w:r>
            <w:r>
              <w:rPr>
                <w:rFonts w:ascii="Times New Roman" w:hAnsi="Times New Roman"/>
                <w:sz w:val="20"/>
                <w:lang w:eastAsia="zh-CN"/>
              </w:rPr>
              <w:t>chaque bande</w:t>
            </w:r>
            <w:r w:rsidRPr="00587424">
              <w:rPr>
                <w:rFonts w:ascii="Times New Roman" w:hAnsi="Times New Roman"/>
                <w:sz w:val="20"/>
                <w:lang w:eastAsia="zh-CN"/>
              </w:rPr>
              <w:t xml:space="preserve"> 0,9</w:t>
            </w:r>
            <w:r w:rsidRPr="00587424">
              <w:rPr>
                <w:rFonts w:ascii="Times New Roman" w:hAnsi="Times New Roman"/>
                <w:sz w:val="20"/>
                <w:lang w:eastAsia="ja-JP"/>
              </w:rPr>
              <w:t>°</w:t>
            </w:r>
            <w:r w:rsidRPr="00587424">
              <w:t> </w:t>
            </w:r>
            <w:r w:rsidRPr="00587424">
              <w:rPr>
                <w:rFonts w:ascii="Times New Roman" w:eastAsia="Symbol" w:hAnsi="Times New Roman"/>
                <w:sz w:val="20"/>
              </w:rPr>
              <w:t xml:space="preserve">× </w:t>
            </w:r>
            <w:r w:rsidRPr="00587424">
              <w:rPr>
                <w:rFonts w:ascii="Times New Roman" w:hAnsi="Times New Roman"/>
                <w:sz w:val="20"/>
                <w:lang w:eastAsia="zh-CN"/>
              </w:rPr>
              <w:t>7,2</w:t>
            </w:r>
            <w:r w:rsidRPr="00587424">
              <w:rPr>
                <w:rFonts w:ascii="Times New Roman" w:hAnsi="Times New Roman"/>
                <w:sz w:val="20"/>
                <w:lang w:eastAsia="ja-JP"/>
              </w:rPr>
              <w:t>°</w:t>
            </w:r>
            <w:r w:rsidRPr="00587424">
              <w:rPr>
                <w:rFonts w:ascii="Times New Roman" w:hAnsi="Times New Roman"/>
                <w:sz w:val="20"/>
                <w:lang w:eastAsia="zh-CN"/>
              </w:rPr>
              <w:t xml:space="preserve">, </w:t>
            </w:r>
            <w:r>
              <w:rPr>
                <w:rFonts w:ascii="Times New Roman" w:hAnsi="Times New Roman"/>
                <w:sz w:val="20"/>
                <w:lang w:eastAsia="zh-CN"/>
              </w:rPr>
              <w:t>diamètre des petits cercles</w:t>
            </w:r>
            <w:r w:rsidRPr="00587424">
              <w:rPr>
                <w:rFonts w:ascii="Times New Roman" w:hAnsi="Times New Roman"/>
                <w:sz w:val="20"/>
                <w:lang w:eastAsia="zh-CN"/>
              </w:rPr>
              <w:t xml:space="preserve"> 1,1</w:t>
            </w:r>
            <w:r w:rsidRPr="00587424">
              <w:rPr>
                <w:rFonts w:ascii="Times New Roman" w:hAnsi="Times New Roman"/>
                <w:sz w:val="20"/>
                <w:lang w:eastAsia="ja-JP"/>
              </w:rPr>
              <w:t>°</w:t>
            </w:r>
          </w:p>
        </w:tc>
        <w:tc>
          <w:tcPr>
            <w:tcW w:w="1476" w:type="dxa"/>
            <w:vAlign w:val="center"/>
          </w:tcPr>
          <w:p w14:paraId="0F4F9C25" w14:textId="44E6FA98" w:rsidR="00DC1B1B" w:rsidRPr="00587424" w:rsidRDefault="00DC1B1B" w:rsidP="00D60CE5">
            <w:pPr>
              <w:pStyle w:val="Tabletext"/>
              <w:jc w:val="center"/>
              <w:rPr>
                <w:rFonts w:ascii="Times New Roman" w:hAnsi="Times New Roman"/>
                <w:sz w:val="20"/>
              </w:rPr>
            </w:pPr>
            <w:r w:rsidRPr="006D61D7">
              <w:rPr>
                <w:rFonts w:ascii="Times New Roman" w:hAnsi="Times New Roman"/>
                <w:sz w:val="20"/>
                <w:lang w:eastAsia="zh-CN"/>
              </w:rPr>
              <w:t>Disque complet</w:t>
            </w:r>
          </w:p>
        </w:tc>
      </w:tr>
      <w:tr w:rsidR="00DC1B1B" w:rsidRPr="00587424" w14:paraId="3E1D05C4" w14:textId="77777777" w:rsidTr="00A27DAF">
        <w:trPr>
          <w:jc w:val="center"/>
        </w:trPr>
        <w:tc>
          <w:tcPr>
            <w:tcW w:w="2656" w:type="dxa"/>
            <w:vAlign w:val="center"/>
          </w:tcPr>
          <w:p w14:paraId="577556BD" w14:textId="57ABC728" w:rsidR="00DC1B1B" w:rsidRPr="00587424" w:rsidRDefault="00DC1B1B" w:rsidP="00D60CE5">
            <w:pPr>
              <w:pStyle w:val="Tabletext"/>
              <w:jc w:val="left"/>
              <w:rPr>
                <w:rFonts w:ascii="Times New Roman Bold" w:hAnsi="Times New Roman Bold"/>
                <w:b/>
                <w:sz w:val="20"/>
              </w:rPr>
            </w:pPr>
            <w:r>
              <w:rPr>
                <w:sz w:val="20"/>
              </w:rPr>
              <w:t>Efficacité de l'antenne</w:t>
            </w:r>
          </w:p>
        </w:tc>
        <w:tc>
          <w:tcPr>
            <w:tcW w:w="1475" w:type="dxa"/>
            <w:vAlign w:val="center"/>
          </w:tcPr>
          <w:p w14:paraId="4B8D6F4B" w14:textId="77777777" w:rsidR="00DC1B1B" w:rsidRPr="00587424" w:rsidRDefault="00DC1B1B" w:rsidP="00D60CE5">
            <w:pPr>
              <w:pStyle w:val="Tabletext"/>
              <w:jc w:val="center"/>
              <w:rPr>
                <w:rFonts w:ascii="Times New Roman" w:hAnsi="Times New Roman"/>
                <w:sz w:val="20"/>
              </w:rPr>
            </w:pPr>
          </w:p>
        </w:tc>
        <w:tc>
          <w:tcPr>
            <w:tcW w:w="1475" w:type="dxa"/>
            <w:vAlign w:val="center"/>
          </w:tcPr>
          <w:p w14:paraId="0BF379E6" w14:textId="52C7775D"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0,57</w:t>
            </w:r>
          </w:p>
        </w:tc>
        <w:tc>
          <w:tcPr>
            <w:tcW w:w="1476" w:type="dxa"/>
            <w:vAlign w:val="center"/>
          </w:tcPr>
          <w:p w14:paraId="16982461" w14:textId="77777777" w:rsidR="00DC1B1B" w:rsidRPr="00587424" w:rsidRDefault="00DC1B1B" w:rsidP="00D60CE5">
            <w:pPr>
              <w:pStyle w:val="Tabletext"/>
              <w:jc w:val="center"/>
              <w:rPr>
                <w:rFonts w:ascii="Times New Roman" w:hAnsi="Times New Roman"/>
                <w:sz w:val="20"/>
              </w:rPr>
            </w:pPr>
          </w:p>
        </w:tc>
        <w:tc>
          <w:tcPr>
            <w:tcW w:w="1475" w:type="dxa"/>
            <w:vAlign w:val="center"/>
          </w:tcPr>
          <w:p w14:paraId="65B85D13" w14:textId="779206C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0,60</w:t>
            </w:r>
          </w:p>
        </w:tc>
        <w:tc>
          <w:tcPr>
            <w:tcW w:w="1475" w:type="dxa"/>
            <w:vAlign w:val="center"/>
          </w:tcPr>
          <w:p w14:paraId="6CD798D0" w14:textId="7DB867D9"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0,6</w:t>
            </w:r>
          </w:p>
        </w:tc>
        <w:tc>
          <w:tcPr>
            <w:tcW w:w="1476" w:type="dxa"/>
            <w:vAlign w:val="center"/>
          </w:tcPr>
          <w:p w14:paraId="260E4785" w14:textId="6DD90A38"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0,6</w:t>
            </w:r>
          </w:p>
        </w:tc>
        <w:tc>
          <w:tcPr>
            <w:tcW w:w="1475" w:type="dxa"/>
            <w:vAlign w:val="center"/>
          </w:tcPr>
          <w:p w14:paraId="0CDA78C9" w14:textId="10141FFD"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0,23</w:t>
            </w:r>
          </w:p>
        </w:tc>
        <w:tc>
          <w:tcPr>
            <w:tcW w:w="1476" w:type="dxa"/>
            <w:vAlign w:val="center"/>
          </w:tcPr>
          <w:p w14:paraId="345864BA" w14:textId="1A14B7C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0,49</w:t>
            </w:r>
          </w:p>
        </w:tc>
      </w:tr>
      <w:tr w:rsidR="00DC1B1B" w:rsidRPr="00587424" w14:paraId="6A57AEA1" w14:textId="77777777" w:rsidTr="00A27DAF">
        <w:trPr>
          <w:jc w:val="center"/>
        </w:trPr>
        <w:tc>
          <w:tcPr>
            <w:tcW w:w="2656" w:type="dxa"/>
            <w:vAlign w:val="center"/>
          </w:tcPr>
          <w:p w14:paraId="7A731401" w14:textId="2C87B270" w:rsidR="00DC1B1B" w:rsidRPr="00587424" w:rsidRDefault="00DC1B1B" w:rsidP="00D60CE5">
            <w:pPr>
              <w:pStyle w:val="Tabletext"/>
              <w:jc w:val="left"/>
              <w:rPr>
                <w:rFonts w:ascii="Times New Roman Bold" w:hAnsi="Times New Roman Bold"/>
                <w:b/>
                <w:sz w:val="20"/>
              </w:rPr>
            </w:pPr>
            <w:r w:rsidRPr="00587424">
              <w:rPr>
                <w:sz w:val="20"/>
              </w:rPr>
              <w:t>Dynamique du faisceau</w:t>
            </w:r>
          </w:p>
        </w:tc>
        <w:tc>
          <w:tcPr>
            <w:tcW w:w="1475" w:type="dxa"/>
            <w:vAlign w:val="center"/>
          </w:tcPr>
          <w:p w14:paraId="2BD36878" w14:textId="1A38DE6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 xml:space="preserve">32 </w:t>
            </w:r>
            <w:r>
              <w:rPr>
                <w:rFonts w:ascii="Times New Roman" w:hAnsi="Times New Roman"/>
                <w:sz w:val="20"/>
                <w:lang w:eastAsia="zh-CN"/>
              </w:rPr>
              <w:t>tours/min</w:t>
            </w:r>
          </w:p>
        </w:tc>
        <w:tc>
          <w:tcPr>
            <w:tcW w:w="1475" w:type="dxa"/>
            <w:vAlign w:val="center"/>
          </w:tcPr>
          <w:p w14:paraId="685B920B" w14:textId="37C9B08E" w:rsidR="00DC1B1B" w:rsidRPr="00587424" w:rsidRDefault="00AC4399" w:rsidP="00D60CE5">
            <w:pPr>
              <w:pStyle w:val="Tabletext"/>
              <w:jc w:val="center"/>
              <w:rPr>
                <w:rFonts w:ascii="Times New Roman" w:hAnsi="Times New Roman"/>
                <w:sz w:val="20"/>
              </w:rPr>
            </w:pPr>
            <w:r>
              <w:rPr>
                <w:rFonts w:ascii="Times New Roman" w:hAnsi="Times New Roman"/>
                <w:sz w:val="20"/>
                <w:lang w:eastAsia="zh-CN"/>
              </w:rPr>
              <w:t>P</w:t>
            </w:r>
            <w:r w:rsidR="00DC1B1B">
              <w:rPr>
                <w:rFonts w:ascii="Times New Roman" w:hAnsi="Times New Roman"/>
                <w:sz w:val="20"/>
                <w:lang w:eastAsia="zh-CN"/>
              </w:rPr>
              <w:t>ériode de balayage</w:t>
            </w:r>
            <w:r>
              <w:rPr>
                <w:rFonts w:ascii="Times New Roman" w:hAnsi="Times New Roman"/>
                <w:sz w:val="20"/>
                <w:lang w:eastAsia="zh-CN"/>
              </w:rPr>
              <w:t xml:space="preserve"> de </w:t>
            </w:r>
            <w:r w:rsidRPr="00587424">
              <w:rPr>
                <w:rFonts w:ascii="Times New Roman" w:hAnsi="Times New Roman"/>
                <w:sz w:val="20"/>
                <w:lang w:eastAsia="zh-CN"/>
              </w:rPr>
              <w:t>2</w:t>
            </w:r>
            <w:r>
              <w:rPr>
                <w:rFonts w:ascii="Times New Roman" w:hAnsi="Times New Roman"/>
                <w:sz w:val="20"/>
                <w:lang w:eastAsia="zh-CN"/>
              </w:rPr>
              <w:t> s</w:t>
            </w:r>
          </w:p>
        </w:tc>
        <w:tc>
          <w:tcPr>
            <w:tcW w:w="1476" w:type="dxa"/>
            <w:vAlign w:val="center"/>
          </w:tcPr>
          <w:p w14:paraId="1BFE90A8" w14:textId="7DC540CA"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40</w:t>
            </w:r>
            <w:r w:rsidRPr="00587424">
              <w:rPr>
                <w:rFonts w:ascii="Times New Roman" w:hAnsi="Times New Roman"/>
                <w:sz w:val="20"/>
              </w:rPr>
              <w:t xml:space="preserve"> </w:t>
            </w:r>
            <w:r>
              <w:rPr>
                <w:rFonts w:ascii="Times New Roman" w:hAnsi="Times New Roman"/>
                <w:sz w:val="20"/>
              </w:rPr>
              <w:t>tours/min</w:t>
            </w:r>
          </w:p>
        </w:tc>
        <w:tc>
          <w:tcPr>
            <w:tcW w:w="1475" w:type="dxa"/>
            <w:vAlign w:val="center"/>
          </w:tcPr>
          <w:p w14:paraId="10003CA6" w14:textId="295A933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2,254</w:t>
            </w:r>
            <w:r>
              <w:rPr>
                <w:rFonts w:ascii="Times New Roman" w:hAnsi="Times New Roman"/>
                <w:sz w:val="20"/>
              </w:rPr>
              <w:t> </w:t>
            </w:r>
            <w:r w:rsidRPr="00587424">
              <w:rPr>
                <w:rFonts w:ascii="Times New Roman" w:hAnsi="Times New Roman"/>
                <w:sz w:val="20"/>
              </w:rPr>
              <w:t>s</w:t>
            </w:r>
          </w:p>
        </w:tc>
        <w:tc>
          <w:tcPr>
            <w:tcW w:w="1475" w:type="dxa"/>
            <w:vAlign w:val="center"/>
          </w:tcPr>
          <w:p w14:paraId="742367F2" w14:textId="1C713834"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 xml:space="preserve">45 </w:t>
            </w:r>
            <w:r>
              <w:rPr>
                <w:rFonts w:ascii="Times New Roman" w:hAnsi="Times New Roman"/>
                <w:sz w:val="20"/>
              </w:rPr>
              <w:t>tours/min</w:t>
            </w:r>
            <w:r w:rsidRPr="00587424">
              <w:rPr>
                <w:rFonts w:ascii="Times New Roman" w:hAnsi="Times New Roman"/>
                <w:sz w:val="20"/>
                <w:lang w:eastAsia="ja-JP"/>
              </w:rPr>
              <w:t xml:space="preserve"> (1,33</w:t>
            </w:r>
            <w:r>
              <w:rPr>
                <w:rFonts w:ascii="Times New Roman" w:hAnsi="Times New Roman"/>
                <w:sz w:val="20"/>
                <w:lang w:eastAsia="ja-JP"/>
              </w:rPr>
              <w:t> </w:t>
            </w:r>
            <w:r w:rsidRPr="00587424">
              <w:rPr>
                <w:rFonts w:ascii="Times New Roman" w:hAnsi="Times New Roman"/>
                <w:sz w:val="20"/>
                <w:lang w:eastAsia="ja-JP"/>
              </w:rPr>
              <w:t>s)</w:t>
            </w:r>
          </w:p>
        </w:tc>
        <w:tc>
          <w:tcPr>
            <w:tcW w:w="1476" w:type="dxa"/>
            <w:vAlign w:val="center"/>
          </w:tcPr>
          <w:p w14:paraId="0D579F3C" w14:textId="23DD58A9"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 xml:space="preserve">45 </w:t>
            </w:r>
            <w:r>
              <w:rPr>
                <w:rFonts w:ascii="Times New Roman" w:hAnsi="Times New Roman"/>
                <w:sz w:val="20"/>
              </w:rPr>
              <w:t>tours/min</w:t>
            </w:r>
            <w:r w:rsidRPr="00587424">
              <w:rPr>
                <w:rFonts w:ascii="Times New Roman" w:hAnsi="Times New Roman"/>
                <w:sz w:val="20"/>
                <w:lang w:eastAsia="ja-JP"/>
              </w:rPr>
              <w:br/>
              <w:t>(1,33</w:t>
            </w:r>
            <w:r>
              <w:rPr>
                <w:rFonts w:ascii="Times New Roman" w:hAnsi="Times New Roman"/>
                <w:sz w:val="20"/>
                <w:lang w:eastAsia="ja-JP"/>
              </w:rPr>
              <w:t> </w:t>
            </w:r>
            <w:r w:rsidRPr="00587424">
              <w:rPr>
                <w:rFonts w:ascii="Times New Roman" w:hAnsi="Times New Roman"/>
                <w:sz w:val="20"/>
                <w:lang w:eastAsia="ja-JP"/>
              </w:rPr>
              <w:t>s)</w:t>
            </w:r>
          </w:p>
        </w:tc>
        <w:tc>
          <w:tcPr>
            <w:tcW w:w="1475" w:type="dxa"/>
            <w:vAlign w:val="center"/>
          </w:tcPr>
          <w:p w14:paraId="153F0DFC" w14:textId="2902DF8A" w:rsidR="00DC1B1B" w:rsidRPr="00587424" w:rsidRDefault="00DC1B1B" w:rsidP="00D60CE5">
            <w:pPr>
              <w:pStyle w:val="Tabletext"/>
              <w:jc w:val="center"/>
              <w:rPr>
                <w:rFonts w:ascii="Times New Roman" w:hAnsi="Times New Roman"/>
                <w:sz w:val="20"/>
              </w:rPr>
            </w:pPr>
            <w:r>
              <w:rPr>
                <w:rFonts w:ascii="Times New Roman" w:hAnsi="Times New Roman"/>
                <w:sz w:val="20"/>
                <w:lang w:eastAsia="zh-CN"/>
              </w:rPr>
              <w:t>Balayage général</w:t>
            </w:r>
            <w:r w:rsidRPr="00587424">
              <w:rPr>
                <w:rFonts w:ascii="Times New Roman" w:hAnsi="Times New Roman"/>
                <w:sz w:val="20"/>
                <w:lang w:eastAsia="zh-CN"/>
              </w:rPr>
              <w:t>:</w:t>
            </w:r>
            <w:r w:rsidR="00E803C8">
              <w:rPr>
                <w:rFonts w:ascii="Times New Roman" w:hAnsi="Times New Roman"/>
                <w:sz w:val="20"/>
                <w:lang w:eastAsia="zh-CN"/>
              </w:rPr>
              <w:br/>
            </w:r>
            <w:r w:rsidRPr="00587424">
              <w:rPr>
                <w:rFonts w:ascii="Times New Roman" w:hAnsi="Times New Roman"/>
                <w:sz w:val="20"/>
                <w:lang w:eastAsia="zh-CN"/>
              </w:rPr>
              <w:t>0,64</w:t>
            </w:r>
            <w:r w:rsidRPr="00587424">
              <w:rPr>
                <w:rFonts w:ascii="Times New Roman" w:hAnsi="Times New Roman"/>
                <w:sz w:val="20"/>
                <w:lang w:eastAsia="ja-JP"/>
              </w:rPr>
              <w:t>°</w:t>
            </w:r>
            <w:r w:rsidRPr="00587424">
              <w:rPr>
                <w:rFonts w:ascii="Times New Roman" w:hAnsi="Times New Roman"/>
                <w:sz w:val="20"/>
                <w:lang w:eastAsia="zh-CN"/>
              </w:rPr>
              <w:t>/min</w:t>
            </w:r>
            <w:r w:rsidR="00E803C8">
              <w:rPr>
                <w:rFonts w:ascii="Times New Roman" w:hAnsi="Times New Roman"/>
                <w:sz w:val="20"/>
                <w:lang w:eastAsia="zh-CN"/>
              </w:rPr>
              <w:br/>
            </w:r>
            <w:r>
              <w:rPr>
                <w:rFonts w:ascii="Times New Roman" w:hAnsi="Times New Roman"/>
                <w:sz w:val="20"/>
                <w:lang w:eastAsia="zh-CN"/>
              </w:rPr>
              <w:t>Balayage local</w:t>
            </w:r>
            <w:r w:rsidRPr="00587424">
              <w:rPr>
                <w:rFonts w:ascii="Times New Roman" w:hAnsi="Times New Roman"/>
                <w:sz w:val="20"/>
                <w:lang w:eastAsia="zh-CN"/>
              </w:rPr>
              <w:t>:</w:t>
            </w:r>
            <w:r w:rsidR="00E803C8">
              <w:rPr>
                <w:rFonts w:ascii="Times New Roman" w:hAnsi="Times New Roman"/>
                <w:sz w:val="20"/>
                <w:lang w:eastAsia="zh-CN"/>
              </w:rPr>
              <w:br/>
            </w:r>
            <w:r w:rsidRPr="00587424">
              <w:rPr>
                <w:rFonts w:ascii="Times New Roman" w:hAnsi="Times New Roman"/>
                <w:sz w:val="20"/>
                <w:lang w:eastAsia="zh-CN"/>
              </w:rPr>
              <w:t>25,75</w:t>
            </w:r>
            <w:r w:rsidR="00E803C8">
              <w:rPr>
                <w:rFonts w:ascii="Times New Roman" w:hAnsi="Times New Roman"/>
                <w:sz w:val="20"/>
                <w:lang w:eastAsia="zh-CN"/>
              </w:rPr>
              <w:t xml:space="preserve"> </w:t>
            </w:r>
            <w:r>
              <w:rPr>
                <w:rFonts w:ascii="Times New Roman" w:hAnsi="Times New Roman"/>
                <w:sz w:val="20"/>
              </w:rPr>
              <w:t>tours/min</w:t>
            </w:r>
          </w:p>
        </w:tc>
        <w:tc>
          <w:tcPr>
            <w:tcW w:w="1476" w:type="dxa"/>
            <w:vAlign w:val="center"/>
          </w:tcPr>
          <w:p w14:paraId="2F083EA3" w14:textId="0E8F59C1" w:rsidR="00DC1B1B" w:rsidRPr="00587424" w:rsidRDefault="00DC1B1B" w:rsidP="00D60CE5">
            <w:pPr>
              <w:pStyle w:val="Tabletext"/>
              <w:jc w:val="center"/>
              <w:rPr>
                <w:rFonts w:ascii="Times New Roman" w:hAnsi="Times New Roman"/>
                <w:sz w:val="20"/>
              </w:rPr>
            </w:pPr>
            <w:r w:rsidRPr="006D61D7">
              <w:rPr>
                <w:rFonts w:ascii="Times New Roman" w:hAnsi="Times New Roman"/>
                <w:sz w:val="20"/>
                <w:lang w:eastAsia="zh-CN"/>
              </w:rPr>
              <w:t>Disque complet</w:t>
            </w:r>
            <w:r w:rsidRPr="00587424">
              <w:rPr>
                <w:rFonts w:ascii="Times New Roman" w:hAnsi="Times New Roman"/>
                <w:sz w:val="20"/>
                <w:lang w:eastAsia="zh-CN"/>
              </w:rPr>
              <w:t>: 45</w:t>
            </w:r>
            <w:r>
              <w:rPr>
                <w:rFonts w:ascii="Times New Roman" w:hAnsi="Times New Roman"/>
                <w:sz w:val="20"/>
                <w:lang w:eastAsia="zh-CN"/>
              </w:rPr>
              <w:t> </w:t>
            </w:r>
            <w:r w:rsidRPr="00587424">
              <w:rPr>
                <w:rFonts w:ascii="Times New Roman" w:hAnsi="Times New Roman"/>
                <w:sz w:val="20"/>
                <w:lang w:eastAsia="zh-CN"/>
              </w:rPr>
              <w:t>min</w:t>
            </w:r>
          </w:p>
        </w:tc>
      </w:tr>
      <w:tr w:rsidR="00DC1B1B" w:rsidRPr="00587424" w14:paraId="3191C9FE" w14:textId="77777777" w:rsidTr="00A27DAF">
        <w:trPr>
          <w:jc w:val="center"/>
        </w:trPr>
        <w:tc>
          <w:tcPr>
            <w:tcW w:w="2656" w:type="dxa"/>
            <w:vAlign w:val="center"/>
          </w:tcPr>
          <w:p w14:paraId="40D35844" w14:textId="08900D70" w:rsidR="00DC1B1B" w:rsidRPr="001671F3" w:rsidRDefault="00DC1B1B" w:rsidP="00D60CE5">
            <w:pPr>
              <w:pStyle w:val="Tabletext"/>
              <w:jc w:val="left"/>
              <w:rPr>
                <w:rFonts w:ascii="Times New Roman Bold" w:hAnsi="Times New Roman Bold"/>
                <w:b/>
                <w:sz w:val="20"/>
              </w:rPr>
            </w:pPr>
            <w:r w:rsidRPr="001671F3">
              <w:rPr>
                <w:sz w:val="20"/>
                <w:szCs w:val="18"/>
              </w:rPr>
              <w:t>Diagramme de l'antenne du capteur</w:t>
            </w:r>
          </w:p>
        </w:tc>
        <w:tc>
          <w:tcPr>
            <w:tcW w:w="1475" w:type="dxa"/>
            <w:vAlign w:val="center"/>
          </w:tcPr>
          <w:p w14:paraId="06EDF343" w14:textId="01233E61"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5" w:type="dxa"/>
            <w:vAlign w:val="center"/>
          </w:tcPr>
          <w:p w14:paraId="7199FA8C" w14:textId="27F9D417"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6" w:type="dxa"/>
            <w:vAlign w:val="center"/>
          </w:tcPr>
          <w:p w14:paraId="3B2DC951" w14:textId="59052197"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5" w:type="dxa"/>
            <w:vAlign w:val="center"/>
          </w:tcPr>
          <w:p w14:paraId="6690F706" w14:textId="08B017A9"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5" w:type="dxa"/>
            <w:vAlign w:val="center"/>
          </w:tcPr>
          <w:p w14:paraId="62618FC6" w14:textId="16C6B4B7"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6" w:type="dxa"/>
            <w:vAlign w:val="center"/>
          </w:tcPr>
          <w:p w14:paraId="53D57CAA" w14:textId="50CCE294"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5" w:type="dxa"/>
            <w:vAlign w:val="center"/>
          </w:tcPr>
          <w:p w14:paraId="401C6883" w14:textId="7A93B501" w:rsidR="00DC1B1B" w:rsidRPr="001671F3"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c>
          <w:tcPr>
            <w:tcW w:w="1476" w:type="dxa"/>
            <w:vAlign w:val="center"/>
          </w:tcPr>
          <w:p w14:paraId="1CE252DE" w14:textId="3807D8C5" w:rsidR="00DC1B1B" w:rsidRPr="00587424" w:rsidRDefault="00DC1B1B" w:rsidP="00D60CE5">
            <w:pPr>
              <w:pStyle w:val="Tabletext"/>
              <w:jc w:val="center"/>
              <w:rPr>
                <w:rFonts w:ascii="Times New Roman" w:hAnsi="Times New Roman"/>
                <w:sz w:val="20"/>
              </w:rPr>
            </w:pPr>
            <w:r w:rsidRPr="001671F3">
              <w:rPr>
                <w:rFonts w:ascii="Times New Roman" w:hAnsi="Times New Roman"/>
                <w:sz w:val="20"/>
              </w:rPr>
              <w:t>Voir la Rec. UIT-</w:t>
            </w:r>
            <w:r w:rsidR="00376D91">
              <w:rPr>
                <w:rFonts w:ascii="Times New Roman" w:hAnsi="Times New Roman"/>
                <w:sz w:val="20"/>
              </w:rPr>
              <w:t>R RS</w:t>
            </w:r>
            <w:r w:rsidRPr="001671F3">
              <w:rPr>
                <w:rFonts w:ascii="Times New Roman" w:hAnsi="Times New Roman"/>
                <w:sz w:val="20"/>
              </w:rPr>
              <w:t>.1813</w:t>
            </w:r>
          </w:p>
        </w:tc>
      </w:tr>
      <w:tr w:rsidR="00DC1B1B" w:rsidRPr="00587424" w14:paraId="43BFCBAE" w14:textId="77777777" w:rsidTr="00A27DAF">
        <w:trPr>
          <w:jc w:val="center"/>
        </w:trPr>
        <w:tc>
          <w:tcPr>
            <w:tcW w:w="2656" w:type="dxa"/>
            <w:vAlign w:val="center"/>
          </w:tcPr>
          <w:p w14:paraId="40FEE9B8" w14:textId="0ED6D143" w:rsidR="00DC1B1B" w:rsidRPr="00587424" w:rsidRDefault="00DC1B1B" w:rsidP="00D60CE5">
            <w:pPr>
              <w:pStyle w:val="Tabletext"/>
              <w:jc w:val="left"/>
              <w:rPr>
                <w:rFonts w:ascii="Times New Roman Bold" w:hAnsi="Times New Roman Bold"/>
                <w:b/>
                <w:sz w:val="20"/>
              </w:rPr>
            </w:pPr>
            <w:r w:rsidRPr="00587424">
              <w:rPr>
                <w:sz w:val="20"/>
              </w:rPr>
              <w:t>Gain d'antenne en étalonnage froid</w:t>
            </w:r>
          </w:p>
        </w:tc>
        <w:tc>
          <w:tcPr>
            <w:tcW w:w="1475" w:type="dxa"/>
            <w:vAlign w:val="center"/>
          </w:tcPr>
          <w:p w14:paraId="0E590686" w14:textId="521CB141"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43,9 dBi</w:t>
            </w:r>
          </w:p>
        </w:tc>
        <w:tc>
          <w:tcPr>
            <w:tcW w:w="1475" w:type="dxa"/>
            <w:vAlign w:val="center"/>
          </w:tcPr>
          <w:p w14:paraId="085BEB85" w14:textId="067A7F14"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41,6 dBi</w:t>
            </w:r>
          </w:p>
        </w:tc>
        <w:tc>
          <w:tcPr>
            <w:tcW w:w="1476" w:type="dxa"/>
            <w:vAlign w:val="center"/>
          </w:tcPr>
          <w:p w14:paraId="49670091" w14:textId="0C1701B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38,1 dBi</w:t>
            </w:r>
          </w:p>
        </w:tc>
        <w:tc>
          <w:tcPr>
            <w:tcW w:w="1475" w:type="dxa"/>
            <w:vAlign w:val="center"/>
          </w:tcPr>
          <w:p w14:paraId="0F8D9DCF" w14:textId="77777777" w:rsidR="00DC1B1B" w:rsidRPr="00587424" w:rsidRDefault="00DC1B1B" w:rsidP="00D60CE5">
            <w:pPr>
              <w:pStyle w:val="Tabletext"/>
              <w:jc w:val="center"/>
              <w:rPr>
                <w:rFonts w:ascii="Times New Roman" w:hAnsi="Times New Roman"/>
                <w:sz w:val="20"/>
              </w:rPr>
            </w:pPr>
          </w:p>
        </w:tc>
        <w:tc>
          <w:tcPr>
            <w:tcW w:w="1475" w:type="dxa"/>
            <w:vAlign w:val="center"/>
          </w:tcPr>
          <w:p w14:paraId="46EBCD97" w14:textId="77777777" w:rsidR="00DC1B1B" w:rsidRPr="00587424" w:rsidRDefault="00DC1B1B" w:rsidP="00D60CE5">
            <w:pPr>
              <w:pStyle w:val="Tabletext"/>
              <w:jc w:val="center"/>
              <w:rPr>
                <w:rFonts w:ascii="Times New Roman" w:hAnsi="Times New Roman"/>
                <w:sz w:val="20"/>
              </w:rPr>
            </w:pPr>
          </w:p>
        </w:tc>
        <w:tc>
          <w:tcPr>
            <w:tcW w:w="1476" w:type="dxa"/>
            <w:vAlign w:val="center"/>
          </w:tcPr>
          <w:p w14:paraId="5F3AE6F5" w14:textId="7777777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44 dBi</w:t>
            </w:r>
          </w:p>
        </w:tc>
        <w:tc>
          <w:tcPr>
            <w:tcW w:w="1475" w:type="dxa"/>
            <w:vAlign w:val="center"/>
          </w:tcPr>
          <w:p w14:paraId="71BB1B52" w14:textId="77777777" w:rsidR="00DC1B1B" w:rsidRPr="00587424" w:rsidRDefault="00DC1B1B" w:rsidP="00D60CE5">
            <w:pPr>
              <w:pStyle w:val="Tabletext"/>
              <w:jc w:val="center"/>
              <w:rPr>
                <w:rFonts w:ascii="Times New Roman" w:hAnsi="Times New Roman"/>
                <w:sz w:val="20"/>
              </w:rPr>
            </w:pPr>
          </w:p>
        </w:tc>
        <w:tc>
          <w:tcPr>
            <w:tcW w:w="1476" w:type="dxa"/>
            <w:vAlign w:val="center"/>
          </w:tcPr>
          <w:p w14:paraId="3213FC38" w14:textId="77777777" w:rsidR="00DC1B1B" w:rsidRPr="00587424" w:rsidRDefault="00DC1B1B" w:rsidP="00D60CE5">
            <w:pPr>
              <w:pStyle w:val="Tabletext"/>
              <w:jc w:val="center"/>
              <w:rPr>
                <w:rFonts w:ascii="Times New Roman" w:hAnsi="Times New Roman"/>
                <w:sz w:val="20"/>
              </w:rPr>
            </w:pPr>
          </w:p>
        </w:tc>
      </w:tr>
      <w:tr w:rsidR="00DC1B1B" w:rsidRPr="00587424" w14:paraId="4E237BB1" w14:textId="77777777" w:rsidTr="00A27DAF">
        <w:trPr>
          <w:jc w:val="center"/>
        </w:trPr>
        <w:tc>
          <w:tcPr>
            <w:tcW w:w="2656" w:type="dxa"/>
            <w:vAlign w:val="center"/>
          </w:tcPr>
          <w:p w14:paraId="2FF5BC29" w14:textId="74BF4198" w:rsidR="00DC1B1B" w:rsidRPr="00587424" w:rsidRDefault="00DC1B1B" w:rsidP="00D60CE5">
            <w:pPr>
              <w:pStyle w:val="Tabletext"/>
              <w:jc w:val="left"/>
              <w:rPr>
                <w:rFonts w:ascii="Times New Roman Bold" w:hAnsi="Times New Roman Bold"/>
                <w:b/>
                <w:sz w:val="20"/>
              </w:rPr>
            </w:pPr>
            <w:r>
              <w:rPr>
                <w:sz w:val="20"/>
              </w:rPr>
              <w:t>Angle en étalonnage froid</w:t>
            </w:r>
            <w:r w:rsidRPr="00587424">
              <w:rPr>
                <w:sz w:val="20"/>
              </w:rPr>
              <w:t xml:space="preserve"> (degrés par rapport à la trajectoire du satellite)</w:t>
            </w:r>
          </w:p>
        </w:tc>
        <w:tc>
          <w:tcPr>
            <w:tcW w:w="1475" w:type="dxa"/>
            <w:vAlign w:val="center"/>
          </w:tcPr>
          <w:p w14:paraId="01404498" w14:textId="7A1185A2"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206,7°</w:t>
            </w:r>
            <w:r w:rsidR="00675C0C">
              <w:rPr>
                <w:rFonts w:ascii="Times New Roman" w:hAnsi="Times New Roman"/>
                <w:sz w:val="20"/>
                <w:lang w:eastAsia="ja-JP"/>
              </w:rPr>
              <w:br/>
            </w:r>
            <w:r w:rsidRPr="00587424">
              <w:rPr>
                <w:rFonts w:ascii="Times New Roman" w:hAnsi="Times New Roman"/>
                <w:sz w:val="20"/>
                <w:lang w:eastAsia="ja-JP"/>
              </w:rPr>
              <w:t>(</w:t>
            </w:r>
            <w:r>
              <w:rPr>
                <w:rFonts w:ascii="Times New Roman" w:hAnsi="Times New Roman"/>
                <w:sz w:val="20"/>
                <w:lang w:eastAsia="ja-JP"/>
              </w:rPr>
              <w:t>antihoraire</w:t>
            </w:r>
            <w:r w:rsidRPr="00587424">
              <w:rPr>
                <w:rFonts w:ascii="Times New Roman" w:hAnsi="Times New Roman"/>
                <w:sz w:val="20"/>
                <w:lang w:eastAsia="ja-JP"/>
              </w:rPr>
              <w:t>)</w:t>
            </w:r>
          </w:p>
        </w:tc>
        <w:tc>
          <w:tcPr>
            <w:tcW w:w="1475" w:type="dxa"/>
            <w:vAlign w:val="center"/>
          </w:tcPr>
          <w:p w14:paraId="19942A93" w14:textId="7777777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0°</w:t>
            </w:r>
          </w:p>
        </w:tc>
        <w:tc>
          <w:tcPr>
            <w:tcW w:w="1476" w:type="dxa"/>
            <w:vAlign w:val="center"/>
          </w:tcPr>
          <w:p w14:paraId="64321B73" w14:textId="18347DB4"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118,7°</w:t>
            </w:r>
          </w:p>
        </w:tc>
        <w:tc>
          <w:tcPr>
            <w:tcW w:w="1475" w:type="dxa"/>
            <w:vAlign w:val="center"/>
          </w:tcPr>
          <w:p w14:paraId="7153EC25" w14:textId="7152A852" w:rsidR="00DC1B1B" w:rsidRPr="00587424" w:rsidRDefault="00DC1B1B" w:rsidP="00D60CE5">
            <w:pPr>
              <w:pStyle w:val="Tabletext"/>
              <w:jc w:val="center"/>
              <w:rPr>
                <w:rFonts w:ascii="Times New Roman" w:hAnsi="Times New Roman"/>
                <w:sz w:val="20"/>
              </w:rPr>
            </w:pPr>
            <w:r w:rsidRPr="00587424">
              <w:rPr>
                <w:rFonts w:ascii="Times New Roman" w:hAnsi="Times New Roman"/>
                <w:sz w:val="20"/>
              </w:rPr>
              <w:t>78°</w:t>
            </w:r>
            <w:r>
              <w:rPr>
                <w:rFonts w:ascii="Times New Roman" w:hAnsi="Times New Roman"/>
                <w:sz w:val="20"/>
              </w:rPr>
              <w:t xml:space="preserve"> à </w:t>
            </w:r>
            <w:r w:rsidRPr="00587424">
              <w:rPr>
                <w:rFonts w:ascii="Times New Roman" w:hAnsi="Times New Roman"/>
                <w:sz w:val="20"/>
              </w:rPr>
              <w:t>83°</w:t>
            </w:r>
          </w:p>
        </w:tc>
        <w:tc>
          <w:tcPr>
            <w:tcW w:w="1475" w:type="dxa"/>
            <w:vAlign w:val="center"/>
          </w:tcPr>
          <w:p w14:paraId="3B973609" w14:textId="0C5FCC70"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165,5°</w:t>
            </w:r>
            <w:r>
              <w:rPr>
                <w:rFonts w:ascii="Times New Roman" w:hAnsi="Times New Roman"/>
                <w:sz w:val="20"/>
                <w:lang w:eastAsia="ja-JP"/>
              </w:rPr>
              <w:t xml:space="preserve"> à </w:t>
            </w:r>
            <w:r w:rsidRPr="00587424">
              <w:rPr>
                <w:rFonts w:ascii="Times New Roman" w:hAnsi="Times New Roman"/>
                <w:sz w:val="20"/>
                <w:lang w:eastAsia="ja-JP"/>
              </w:rPr>
              <w:t>203°</w:t>
            </w:r>
          </w:p>
        </w:tc>
        <w:tc>
          <w:tcPr>
            <w:tcW w:w="1476" w:type="dxa"/>
            <w:vAlign w:val="center"/>
          </w:tcPr>
          <w:p w14:paraId="3300D502" w14:textId="7A23F381"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130°</w:t>
            </w:r>
            <w:r>
              <w:rPr>
                <w:rFonts w:ascii="Times New Roman" w:hAnsi="Times New Roman"/>
                <w:sz w:val="20"/>
                <w:lang w:eastAsia="ja-JP"/>
              </w:rPr>
              <w:t xml:space="preserve"> à </w:t>
            </w:r>
            <w:r w:rsidRPr="00587424">
              <w:rPr>
                <w:rFonts w:ascii="Times New Roman" w:hAnsi="Times New Roman"/>
                <w:sz w:val="20"/>
                <w:lang w:eastAsia="ja-JP"/>
              </w:rPr>
              <w:t>135°</w:t>
            </w:r>
          </w:p>
        </w:tc>
        <w:tc>
          <w:tcPr>
            <w:tcW w:w="1475" w:type="dxa"/>
            <w:vAlign w:val="center"/>
          </w:tcPr>
          <w:p w14:paraId="41F86A1E" w14:textId="77777777" w:rsidR="00DC1B1B" w:rsidRPr="00587424" w:rsidRDefault="00DC1B1B" w:rsidP="00D60CE5">
            <w:pPr>
              <w:pStyle w:val="Tabletext"/>
              <w:jc w:val="center"/>
              <w:rPr>
                <w:rFonts w:ascii="Times New Roman" w:hAnsi="Times New Roman"/>
                <w:sz w:val="20"/>
              </w:rPr>
            </w:pPr>
          </w:p>
        </w:tc>
        <w:tc>
          <w:tcPr>
            <w:tcW w:w="1476" w:type="dxa"/>
            <w:vAlign w:val="center"/>
          </w:tcPr>
          <w:p w14:paraId="720BEA2C" w14:textId="7777777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zh-CN"/>
              </w:rPr>
              <w:t>N/A</w:t>
            </w:r>
          </w:p>
        </w:tc>
      </w:tr>
      <w:tr w:rsidR="00DC1B1B" w:rsidRPr="00587424" w14:paraId="3E769706" w14:textId="77777777" w:rsidTr="00A27DAF">
        <w:trPr>
          <w:jc w:val="center"/>
        </w:trPr>
        <w:tc>
          <w:tcPr>
            <w:tcW w:w="2656" w:type="dxa"/>
            <w:vAlign w:val="center"/>
          </w:tcPr>
          <w:p w14:paraId="424D09BF" w14:textId="2306D266" w:rsidR="00DC1B1B" w:rsidRPr="00587424" w:rsidRDefault="00DC1B1B" w:rsidP="00D60CE5">
            <w:pPr>
              <w:pStyle w:val="Tabletext"/>
              <w:jc w:val="left"/>
              <w:rPr>
                <w:rFonts w:ascii="Times New Roman Bold" w:hAnsi="Times New Roman Bold"/>
                <w:b/>
                <w:sz w:val="20"/>
              </w:rPr>
            </w:pPr>
            <w:r>
              <w:rPr>
                <w:sz w:val="20"/>
              </w:rPr>
              <w:t>Angle en étalonnage froid</w:t>
            </w:r>
            <w:r w:rsidRPr="00587424">
              <w:rPr>
                <w:sz w:val="20"/>
              </w:rPr>
              <w:t xml:space="preserve"> (degrés par rapport à la direction du nadir)</w:t>
            </w:r>
          </w:p>
        </w:tc>
        <w:tc>
          <w:tcPr>
            <w:tcW w:w="1475" w:type="dxa"/>
            <w:vAlign w:val="center"/>
          </w:tcPr>
          <w:p w14:paraId="207BB310" w14:textId="617B030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107,5°</w:t>
            </w:r>
          </w:p>
        </w:tc>
        <w:tc>
          <w:tcPr>
            <w:tcW w:w="1475" w:type="dxa"/>
            <w:vAlign w:val="center"/>
          </w:tcPr>
          <w:p w14:paraId="44913C03" w14:textId="77777777"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120°</w:t>
            </w:r>
          </w:p>
        </w:tc>
        <w:tc>
          <w:tcPr>
            <w:tcW w:w="1476" w:type="dxa"/>
            <w:vAlign w:val="center"/>
          </w:tcPr>
          <w:p w14:paraId="12B818B5" w14:textId="4108A73E" w:rsidR="00DC1B1B" w:rsidRPr="00587424" w:rsidRDefault="00DC1B1B" w:rsidP="00D60CE5">
            <w:pPr>
              <w:pStyle w:val="Tabletext"/>
              <w:jc w:val="center"/>
              <w:rPr>
                <w:rFonts w:ascii="Times New Roman" w:hAnsi="Times New Roman"/>
                <w:sz w:val="20"/>
              </w:rPr>
            </w:pPr>
            <w:r w:rsidRPr="00587424">
              <w:rPr>
                <w:rFonts w:ascii="Times New Roman" w:hAnsi="Times New Roman"/>
                <w:sz w:val="20"/>
                <w:lang w:eastAsia="ja-JP"/>
              </w:rPr>
              <w:t>94,6°</w:t>
            </w:r>
          </w:p>
        </w:tc>
        <w:tc>
          <w:tcPr>
            <w:tcW w:w="1475" w:type="dxa"/>
            <w:vAlign w:val="center"/>
          </w:tcPr>
          <w:p w14:paraId="3B989485" w14:textId="77777777" w:rsidR="00DC1B1B" w:rsidRPr="00587424" w:rsidRDefault="00DC1B1B" w:rsidP="00D60CE5">
            <w:pPr>
              <w:pStyle w:val="Tabletext"/>
              <w:jc w:val="center"/>
              <w:rPr>
                <w:rFonts w:ascii="Times New Roman" w:hAnsi="Times New Roman"/>
                <w:sz w:val="20"/>
              </w:rPr>
            </w:pPr>
          </w:p>
        </w:tc>
        <w:tc>
          <w:tcPr>
            <w:tcW w:w="1475" w:type="dxa"/>
            <w:vAlign w:val="center"/>
          </w:tcPr>
          <w:p w14:paraId="67869811" w14:textId="77777777" w:rsidR="00DC1B1B" w:rsidRPr="00587424" w:rsidRDefault="00DC1B1B" w:rsidP="00D60CE5">
            <w:pPr>
              <w:pStyle w:val="Tabletext"/>
              <w:jc w:val="center"/>
              <w:rPr>
                <w:rFonts w:ascii="Times New Roman" w:hAnsi="Times New Roman"/>
                <w:sz w:val="20"/>
              </w:rPr>
            </w:pPr>
          </w:p>
        </w:tc>
        <w:tc>
          <w:tcPr>
            <w:tcW w:w="1476" w:type="dxa"/>
            <w:vAlign w:val="center"/>
          </w:tcPr>
          <w:p w14:paraId="3184B7A4" w14:textId="77777777" w:rsidR="00DC1B1B" w:rsidRPr="00587424" w:rsidRDefault="00DC1B1B" w:rsidP="00D60CE5">
            <w:pPr>
              <w:pStyle w:val="Tabletext"/>
              <w:jc w:val="center"/>
              <w:rPr>
                <w:rFonts w:ascii="Times New Roman" w:hAnsi="Times New Roman"/>
                <w:sz w:val="20"/>
              </w:rPr>
            </w:pPr>
          </w:p>
        </w:tc>
        <w:tc>
          <w:tcPr>
            <w:tcW w:w="1475" w:type="dxa"/>
            <w:vAlign w:val="center"/>
          </w:tcPr>
          <w:p w14:paraId="4B85E4E5" w14:textId="77777777" w:rsidR="00DC1B1B" w:rsidRPr="00587424" w:rsidRDefault="00DC1B1B" w:rsidP="00D60CE5">
            <w:pPr>
              <w:pStyle w:val="Tabletext"/>
              <w:jc w:val="center"/>
              <w:rPr>
                <w:rFonts w:ascii="Times New Roman" w:hAnsi="Times New Roman"/>
                <w:sz w:val="20"/>
              </w:rPr>
            </w:pPr>
          </w:p>
        </w:tc>
        <w:tc>
          <w:tcPr>
            <w:tcW w:w="1476" w:type="dxa"/>
            <w:vAlign w:val="center"/>
          </w:tcPr>
          <w:p w14:paraId="6AAB089E" w14:textId="77777777" w:rsidR="00DC1B1B" w:rsidRPr="00587424" w:rsidRDefault="00DC1B1B" w:rsidP="00D60CE5">
            <w:pPr>
              <w:pStyle w:val="Tabletext"/>
              <w:jc w:val="center"/>
              <w:rPr>
                <w:rFonts w:ascii="Times New Roman" w:hAnsi="Times New Roman"/>
                <w:sz w:val="20"/>
              </w:rPr>
            </w:pPr>
          </w:p>
        </w:tc>
      </w:tr>
    </w:tbl>
    <w:p w14:paraId="251AE4C0" w14:textId="13C65758" w:rsidR="00E803C8" w:rsidRDefault="00E803C8" w:rsidP="00D60CE5">
      <w:r>
        <w:br w:type="page"/>
      </w:r>
    </w:p>
    <w:p w14:paraId="3B118A49" w14:textId="274D99C9" w:rsidR="00E803C8" w:rsidRDefault="00E803C8" w:rsidP="00D60CE5">
      <w:pPr>
        <w:pStyle w:val="TableNo"/>
        <w:rPr>
          <w:lang w:eastAsia="zh-CN"/>
        </w:rPr>
      </w:pPr>
      <w:r w:rsidRPr="00587424">
        <w:t>TABLEAU</w:t>
      </w:r>
      <w:r>
        <w:t> </w:t>
      </w:r>
      <w:r w:rsidRPr="00587424">
        <w:t>47 (</w:t>
      </w:r>
      <w:r>
        <w:rPr>
          <w:i/>
          <w:iCs/>
        </w:rPr>
        <w:t>fin</w:t>
      </w:r>
      <w:r w:rsidRPr="00587424">
        <w:t>)</w:t>
      </w:r>
    </w:p>
    <w:tbl>
      <w:tblPr>
        <w:tblStyle w:val="TableGrid"/>
        <w:tblW w:w="14459" w:type="dxa"/>
        <w:jc w:val="center"/>
        <w:tblLook w:val="04A0" w:firstRow="1" w:lastRow="0" w:firstColumn="1" w:lastColumn="0" w:noHBand="0" w:noVBand="1"/>
      </w:tblPr>
      <w:tblGrid>
        <w:gridCol w:w="2656"/>
        <w:gridCol w:w="1475"/>
        <w:gridCol w:w="1475"/>
        <w:gridCol w:w="1476"/>
        <w:gridCol w:w="1475"/>
        <w:gridCol w:w="1475"/>
        <w:gridCol w:w="1476"/>
        <w:gridCol w:w="1475"/>
        <w:gridCol w:w="1476"/>
      </w:tblGrid>
      <w:tr w:rsidR="00E803C8" w:rsidRPr="00A27DAF" w14:paraId="4809ACD2" w14:textId="77777777" w:rsidTr="00A27DAF">
        <w:trPr>
          <w:jc w:val="center"/>
        </w:trPr>
        <w:tc>
          <w:tcPr>
            <w:tcW w:w="2656" w:type="dxa"/>
            <w:vAlign w:val="center"/>
          </w:tcPr>
          <w:p w14:paraId="10764DCC" w14:textId="77777777" w:rsidR="00E803C8" w:rsidRPr="00A27DAF" w:rsidRDefault="00E803C8" w:rsidP="00A27DAF">
            <w:pPr>
              <w:pStyle w:val="Tablehead"/>
              <w:rPr>
                <w:rFonts w:ascii="Times New Roman" w:hAnsi="Times New Roman"/>
                <w:bCs/>
                <w:sz w:val="20"/>
              </w:rPr>
            </w:pPr>
          </w:p>
        </w:tc>
        <w:tc>
          <w:tcPr>
            <w:tcW w:w="1475" w:type="dxa"/>
            <w:vAlign w:val="center"/>
          </w:tcPr>
          <w:p w14:paraId="25933F69"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Q11</w:t>
            </w:r>
          </w:p>
        </w:tc>
        <w:tc>
          <w:tcPr>
            <w:tcW w:w="1475" w:type="dxa"/>
            <w:vAlign w:val="center"/>
          </w:tcPr>
          <w:p w14:paraId="1CF470BE"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Q12</w:t>
            </w:r>
          </w:p>
        </w:tc>
        <w:tc>
          <w:tcPr>
            <w:tcW w:w="1476" w:type="dxa"/>
            <w:vAlign w:val="center"/>
          </w:tcPr>
          <w:p w14:paraId="6895FB71"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Q13</w:t>
            </w:r>
          </w:p>
        </w:tc>
        <w:tc>
          <w:tcPr>
            <w:tcW w:w="1475" w:type="dxa"/>
            <w:vAlign w:val="center"/>
          </w:tcPr>
          <w:p w14:paraId="5CDC16C2"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Q14</w:t>
            </w:r>
          </w:p>
        </w:tc>
        <w:tc>
          <w:tcPr>
            <w:tcW w:w="1475" w:type="dxa"/>
            <w:vAlign w:val="center"/>
          </w:tcPr>
          <w:p w14:paraId="02620239"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Q15</w:t>
            </w:r>
          </w:p>
        </w:tc>
        <w:tc>
          <w:tcPr>
            <w:tcW w:w="1476" w:type="dxa"/>
            <w:vAlign w:val="center"/>
          </w:tcPr>
          <w:p w14:paraId="04FBEDD9"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 Q16</w:t>
            </w:r>
          </w:p>
        </w:tc>
        <w:tc>
          <w:tcPr>
            <w:tcW w:w="1475" w:type="dxa"/>
            <w:vAlign w:val="center"/>
          </w:tcPr>
          <w:p w14:paraId="4FE04698" w14:textId="77777777"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w:t>
            </w:r>
            <w:r w:rsidRPr="00A27DAF">
              <w:rPr>
                <w:rFonts w:ascii="Times New Roman" w:hAnsi="Times New Roman"/>
                <w:bCs/>
                <w:sz w:val="20"/>
              </w:rPr>
              <w:br/>
              <w:t>GSO-Q1</w:t>
            </w:r>
          </w:p>
        </w:tc>
        <w:tc>
          <w:tcPr>
            <w:tcW w:w="1476" w:type="dxa"/>
            <w:vAlign w:val="center"/>
          </w:tcPr>
          <w:p w14:paraId="6A011EDB" w14:textId="0D408B8B" w:rsidR="00E803C8" w:rsidRPr="00A27DAF" w:rsidRDefault="00E803C8" w:rsidP="00A27DAF">
            <w:pPr>
              <w:pStyle w:val="Tablehead"/>
              <w:rPr>
                <w:rFonts w:ascii="Times New Roman" w:hAnsi="Times New Roman"/>
                <w:bCs/>
                <w:sz w:val="20"/>
              </w:rPr>
            </w:pPr>
            <w:r w:rsidRPr="00A27DAF">
              <w:rPr>
                <w:rFonts w:ascii="Times New Roman" w:hAnsi="Times New Roman"/>
                <w:bCs/>
                <w:sz w:val="20"/>
              </w:rPr>
              <w:t>Capteur</w:t>
            </w:r>
            <w:r w:rsidRPr="00A27DAF">
              <w:rPr>
                <w:rFonts w:ascii="Times New Roman" w:hAnsi="Times New Roman"/>
                <w:bCs/>
                <w:sz w:val="20"/>
              </w:rPr>
              <w:br/>
              <w:t>GSO-Q2</w:t>
            </w:r>
          </w:p>
        </w:tc>
      </w:tr>
      <w:tr w:rsidR="00D317C8" w:rsidRPr="00587424" w14:paraId="09C9F629" w14:textId="77777777" w:rsidTr="00A27DAF">
        <w:trPr>
          <w:jc w:val="center"/>
        </w:trPr>
        <w:tc>
          <w:tcPr>
            <w:tcW w:w="14459" w:type="dxa"/>
            <w:gridSpan w:val="9"/>
            <w:vAlign w:val="center"/>
          </w:tcPr>
          <w:p w14:paraId="1C4B24A8" w14:textId="77777777" w:rsidR="00D317C8" w:rsidRPr="00587424" w:rsidRDefault="00D317C8" w:rsidP="00D60CE5">
            <w:pPr>
              <w:pStyle w:val="Tabletext"/>
              <w:jc w:val="left"/>
              <w:rPr>
                <w:rFonts w:ascii="Times New Roman Bold" w:hAnsi="Times New Roman Bold"/>
                <w:b/>
                <w:sz w:val="20"/>
              </w:rPr>
            </w:pPr>
            <w:r w:rsidRPr="00587424">
              <w:rPr>
                <w:b/>
                <w:bCs/>
                <w:sz w:val="20"/>
              </w:rPr>
              <w:t>Paramètres du récepteur du capteur</w:t>
            </w:r>
          </w:p>
        </w:tc>
      </w:tr>
      <w:tr w:rsidR="00DC1B1B" w:rsidRPr="00587424" w14:paraId="58498A00" w14:textId="77777777" w:rsidTr="00A27DAF">
        <w:trPr>
          <w:jc w:val="center"/>
        </w:trPr>
        <w:tc>
          <w:tcPr>
            <w:tcW w:w="2656" w:type="dxa"/>
            <w:vAlign w:val="center"/>
          </w:tcPr>
          <w:p w14:paraId="5714E28C" w14:textId="10BC5BD0" w:rsidR="00DC1B1B" w:rsidRPr="00587424" w:rsidRDefault="00DC1B1B" w:rsidP="00D60CE5">
            <w:pPr>
              <w:pStyle w:val="Tabletext"/>
              <w:jc w:val="left"/>
              <w:rPr>
                <w:rFonts w:ascii="Times New Roman Bold" w:hAnsi="Times New Roman Bold"/>
                <w:b/>
                <w:sz w:val="20"/>
              </w:rPr>
            </w:pPr>
            <w:r w:rsidRPr="00587424">
              <w:rPr>
                <w:sz w:val="20"/>
              </w:rPr>
              <w:t>Temps d'intégration du capteur (ms)</w:t>
            </w:r>
          </w:p>
        </w:tc>
        <w:tc>
          <w:tcPr>
            <w:tcW w:w="1475" w:type="dxa"/>
            <w:vAlign w:val="center"/>
          </w:tcPr>
          <w:p w14:paraId="5743E7A7" w14:textId="463DE3D9" w:rsidR="00DC1B1B" w:rsidRPr="00587424" w:rsidRDefault="00DC1B1B" w:rsidP="00D60CE5">
            <w:pPr>
              <w:pStyle w:val="Tabletext"/>
              <w:jc w:val="center"/>
              <w:rPr>
                <w:rFonts w:ascii="Times New Roman Bold" w:hAnsi="Times New Roman Bold"/>
                <w:b/>
                <w:sz w:val="20"/>
              </w:rPr>
            </w:pPr>
            <w:r w:rsidRPr="00587424">
              <w:rPr>
                <w:sz w:val="20"/>
                <w:lang w:eastAsia="ja-JP"/>
              </w:rPr>
              <w:t>3,6</w:t>
            </w:r>
          </w:p>
        </w:tc>
        <w:tc>
          <w:tcPr>
            <w:tcW w:w="1475" w:type="dxa"/>
            <w:vAlign w:val="center"/>
          </w:tcPr>
          <w:p w14:paraId="631AE6DB" w14:textId="6973A849" w:rsidR="00DC1B1B" w:rsidRPr="00587424" w:rsidRDefault="00DC1B1B" w:rsidP="00D60CE5">
            <w:pPr>
              <w:pStyle w:val="Tabletext"/>
              <w:jc w:val="center"/>
              <w:rPr>
                <w:rFonts w:ascii="Times New Roman Bold" w:hAnsi="Times New Roman Bold"/>
                <w:b/>
                <w:sz w:val="20"/>
              </w:rPr>
            </w:pPr>
            <w:r w:rsidRPr="00587424">
              <w:rPr>
                <w:sz w:val="20"/>
                <w:lang w:eastAsia="zh-CN"/>
              </w:rPr>
              <w:t>8,3</w:t>
            </w:r>
          </w:p>
        </w:tc>
        <w:tc>
          <w:tcPr>
            <w:tcW w:w="1476" w:type="dxa"/>
            <w:vAlign w:val="center"/>
          </w:tcPr>
          <w:p w14:paraId="1A173CB2" w14:textId="04C5203D" w:rsidR="00DC1B1B" w:rsidRPr="00587424" w:rsidRDefault="00DC1B1B" w:rsidP="00D60CE5">
            <w:pPr>
              <w:pStyle w:val="Tabletext"/>
              <w:jc w:val="center"/>
              <w:rPr>
                <w:rFonts w:ascii="Times New Roman Bold" w:hAnsi="Times New Roman Bold"/>
                <w:b/>
                <w:sz w:val="20"/>
              </w:rPr>
            </w:pPr>
            <w:r w:rsidRPr="00587424">
              <w:rPr>
                <w:sz w:val="20"/>
                <w:lang w:eastAsia="ja-JP"/>
              </w:rPr>
              <w:t>2,5</w:t>
            </w:r>
          </w:p>
        </w:tc>
        <w:tc>
          <w:tcPr>
            <w:tcW w:w="1475" w:type="dxa"/>
            <w:vAlign w:val="center"/>
          </w:tcPr>
          <w:p w14:paraId="08804A0A" w14:textId="5989812F" w:rsidR="00DC1B1B" w:rsidRPr="00587424" w:rsidRDefault="00DC1B1B" w:rsidP="00D60CE5">
            <w:pPr>
              <w:pStyle w:val="Tabletext"/>
              <w:jc w:val="center"/>
              <w:rPr>
                <w:rFonts w:ascii="Times New Roman Bold" w:hAnsi="Times New Roman Bold"/>
                <w:b/>
                <w:sz w:val="20"/>
              </w:rPr>
            </w:pPr>
            <w:r w:rsidRPr="00587424">
              <w:rPr>
                <w:sz w:val="20"/>
              </w:rPr>
              <w:t>13,7</w:t>
            </w:r>
          </w:p>
        </w:tc>
        <w:tc>
          <w:tcPr>
            <w:tcW w:w="1475" w:type="dxa"/>
            <w:vAlign w:val="center"/>
          </w:tcPr>
          <w:p w14:paraId="3CA51F26" w14:textId="2AD0B440" w:rsidR="00DC1B1B" w:rsidRPr="00587424" w:rsidRDefault="00DC1B1B" w:rsidP="00D60CE5">
            <w:pPr>
              <w:pStyle w:val="Tabletext"/>
              <w:jc w:val="center"/>
              <w:rPr>
                <w:rFonts w:ascii="Times New Roman Bold" w:hAnsi="Times New Roman Bold"/>
                <w:b/>
                <w:sz w:val="20"/>
              </w:rPr>
            </w:pPr>
            <w:r>
              <w:rPr>
                <w:sz w:val="20"/>
                <w:lang w:eastAsia="ja-JP"/>
              </w:rPr>
              <w:t>1 à</w:t>
            </w:r>
            <w:r w:rsidRPr="00587424">
              <w:rPr>
                <w:sz w:val="20"/>
                <w:lang w:eastAsia="ja-JP"/>
              </w:rPr>
              <w:t xml:space="preserve"> 8</w:t>
            </w:r>
          </w:p>
        </w:tc>
        <w:tc>
          <w:tcPr>
            <w:tcW w:w="1476" w:type="dxa"/>
            <w:vAlign w:val="center"/>
          </w:tcPr>
          <w:p w14:paraId="25A8D384" w14:textId="666D7CE4" w:rsidR="00DC1B1B" w:rsidRPr="00587424" w:rsidRDefault="00DC1B1B" w:rsidP="00D60CE5">
            <w:pPr>
              <w:pStyle w:val="Tabletext"/>
              <w:jc w:val="center"/>
              <w:rPr>
                <w:rFonts w:ascii="Times New Roman Bold" w:hAnsi="Times New Roman Bold"/>
                <w:b/>
                <w:sz w:val="20"/>
              </w:rPr>
            </w:pPr>
            <w:r>
              <w:rPr>
                <w:sz w:val="20"/>
                <w:lang w:eastAsia="ja-JP"/>
              </w:rPr>
              <w:t xml:space="preserve">2 à </w:t>
            </w:r>
            <w:r w:rsidRPr="00587424">
              <w:rPr>
                <w:sz w:val="20"/>
                <w:lang w:eastAsia="ja-JP"/>
              </w:rPr>
              <w:t>3</w:t>
            </w:r>
          </w:p>
        </w:tc>
        <w:tc>
          <w:tcPr>
            <w:tcW w:w="1475" w:type="dxa"/>
            <w:vAlign w:val="center"/>
          </w:tcPr>
          <w:p w14:paraId="58C73935"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10</w:t>
            </w:r>
          </w:p>
        </w:tc>
        <w:tc>
          <w:tcPr>
            <w:tcW w:w="1476" w:type="dxa"/>
            <w:vAlign w:val="center"/>
          </w:tcPr>
          <w:p w14:paraId="6DEA8051"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10</w:t>
            </w:r>
          </w:p>
        </w:tc>
      </w:tr>
      <w:tr w:rsidR="00DC1B1B" w:rsidRPr="00587424" w14:paraId="57CD6753" w14:textId="77777777" w:rsidTr="00A27DAF">
        <w:trPr>
          <w:jc w:val="center"/>
        </w:trPr>
        <w:tc>
          <w:tcPr>
            <w:tcW w:w="2656" w:type="dxa"/>
            <w:vAlign w:val="center"/>
          </w:tcPr>
          <w:p w14:paraId="18401578" w14:textId="12AAD2E3" w:rsidR="00DC1B1B" w:rsidRPr="00587424" w:rsidRDefault="00DC1B1B" w:rsidP="00D60CE5">
            <w:pPr>
              <w:pStyle w:val="Tabletext"/>
              <w:jc w:val="left"/>
              <w:rPr>
                <w:rFonts w:ascii="Times New Roman Bold" w:hAnsi="Times New Roman Bold"/>
                <w:b/>
                <w:sz w:val="20"/>
              </w:rPr>
            </w:pPr>
            <w:r w:rsidRPr="00587424">
              <w:rPr>
                <w:sz w:val="20"/>
              </w:rPr>
              <w:t>Largeur de bande de canal</w:t>
            </w:r>
          </w:p>
        </w:tc>
        <w:tc>
          <w:tcPr>
            <w:tcW w:w="1475" w:type="dxa"/>
            <w:vAlign w:val="center"/>
          </w:tcPr>
          <w:p w14:paraId="378FCAF1" w14:textId="39F09BF6" w:rsidR="00DC1B1B" w:rsidRPr="00587424" w:rsidRDefault="00DC1B1B" w:rsidP="00D60CE5">
            <w:pPr>
              <w:pStyle w:val="Tabletext"/>
              <w:jc w:val="center"/>
              <w:rPr>
                <w:rFonts w:ascii="Times New Roman Bold" w:hAnsi="Times New Roman Bold"/>
                <w:b/>
                <w:sz w:val="20"/>
              </w:rPr>
            </w:pPr>
            <w:r w:rsidRPr="00587424">
              <w:rPr>
                <w:sz w:val="20"/>
                <w:lang w:eastAsia="zh-CN"/>
              </w:rPr>
              <w:t>2 000</w:t>
            </w:r>
            <w:r>
              <w:rPr>
                <w:sz w:val="20"/>
                <w:lang w:eastAsia="zh-CN"/>
              </w:rPr>
              <w:t> </w:t>
            </w:r>
            <w:r w:rsidRPr="00587424">
              <w:rPr>
                <w:sz w:val="20"/>
                <w:lang w:eastAsia="zh-CN"/>
              </w:rPr>
              <w:t>MHz centré à</w:t>
            </w:r>
            <w:r w:rsidR="00CA55B2">
              <w:rPr>
                <w:sz w:val="20"/>
                <w:lang w:eastAsia="zh-CN"/>
              </w:rPr>
              <w:br/>
            </w:r>
            <w:r w:rsidRPr="00587424">
              <w:rPr>
                <w:sz w:val="20"/>
                <w:lang w:eastAsia="zh-CN"/>
              </w:rPr>
              <w:t>176,31,</w:t>
            </w:r>
            <w:r w:rsidR="00CA55B2">
              <w:rPr>
                <w:sz w:val="20"/>
                <w:lang w:eastAsia="zh-CN"/>
              </w:rPr>
              <w:br/>
            </w:r>
            <w:r w:rsidRPr="00587424">
              <w:rPr>
                <w:sz w:val="20"/>
                <w:lang w:eastAsia="zh-CN"/>
              </w:rPr>
              <w:t>180,31,</w:t>
            </w:r>
            <w:r w:rsidR="00CA55B2">
              <w:rPr>
                <w:sz w:val="20"/>
                <w:lang w:eastAsia="zh-CN"/>
              </w:rPr>
              <w:br/>
            </w:r>
            <w:r w:rsidRPr="00587424">
              <w:rPr>
                <w:sz w:val="20"/>
                <w:lang w:eastAsia="zh-CN"/>
              </w:rPr>
              <w:t>186,31,</w:t>
            </w:r>
            <w:r w:rsidR="00CA55B2">
              <w:rPr>
                <w:sz w:val="20"/>
                <w:lang w:eastAsia="zh-CN"/>
              </w:rPr>
              <w:br/>
            </w:r>
            <w:r w:rsidRPr="00587424">
              <w:rPr>
                <w:sz w:val="20"/>
                <w:lang w:eastAsia="zh-CN"/>
              </w:rPr>
              <w:t>et 190,31</w:t>
            </w:r>
            <w:r>
              <w:rPr>
                <w:sz w:val="20"/>
                <w:lang w:eastAsia="zh-CN"/>
              </w:rPr>
              <w:t> </w:t>
            </w:r>
            <w:r w:rsidRPr="00587424">
              <w:rPr>
                <w:sz w:val="20"/>
                <w:lang w:eastAsia="zh-CN"/>
              </w:rPr>
              <w:t>GHz</w:t>
            </w:r>
          </w:p>
        </w:tc>
        <w:tc>
          <w:tcPr>
            <w:tcW w:w="1475" w:type="dxa"/>
            <w:vAlign w:val="center"/>
          </w:tcPr>
          <w:p w14:paraId="22695545" w14:textId="764B45F6" w:rsidR="00DC1B1B" w:rsidRPr="00587424" w:rsidRDefault="00DC1B1B" w:rsidP="00D60CE5">
            <w:pPr>
              <w:pStyle w:val="Tabletext"/>
              <w:jc w:val="center"/>
              <w:rPr>
                <w:rFonts w:ascii="Times New Roman Bold" w:hAnsi="Times New Roman Bold"/>
                <w:b/>
                <w:sz w:val="20"/>
              </w:rPr>
            </w:pPr>
            <w:r w:rsidRPr="00587424">
              <w:rPr>
                <w:sz w:val="20"/>
                <w:lang w:eastAsia="zh-CN"/>
              </w:rPr>
              <w:t>2 000</w:t>
            </w:r>
            <w:r>
              <w:rPr>
                <w:sz w:val="20"/>
                <w:lang w:eastAsia="zh-CN"/>
              </w:rPr>
              <w:t> </w:t>
            </w:r>
            <w:r w:rsidRPr="00587424">
              <w:rPr>
                <w:sz w:val="20"/>
                <w:lang w:eastAsia="zh-CN"/>
              </w:rPr>
              <w:t>MHz centré à 184,41, 186,51, et 190,31</w:t>
            </w:r>
            <w:r>
              <w:rPr>
                <w:sz w:val="20"/>
                <w:lang w:eastAsia="zh-CN"/>
              </w:rPr>
              <w:t> </w:t>
            </w:r>
            <w:r w:rsidRPr="00587424">
              <w:rPr>
                <w:sz w:val="20"/>
                <w:lang w:eastAsia="zh-CN"/>
              </w:rPr>
              <w:t>GHz</w:t>
            </w:r>
          </w:p>
        </w:tc>
        <w:tc>
          <w:tcPr>
            <w:tcW w:w="1476" w:type="dxa"/>
            <w:vAlign w:val="center"/>
          </w:tcPr>
          <w:p w14:paraId="1605D068" w14:textId="210EC34B" w:rsidR="00DC1B1B" w:rsidRPr="00587424" w:rsidRDefault="00DC1B1B" w:rsidP="00D60CE5">
            <w:pPr>
              <w:pStyle w:val="Tabletext"/>
              <w:jc w:val="center"/>
              <w:rPr>
                <w:rFonts w:ascii="Times New Roman Bold" w:hAnsi="Times New Roman Bold"/>
                <w:b/>
                <w:sz w:val="20"/>
              </w:rPr>
            </w:pPr>
            <w:r w:rsidRPr="00587424">
              <w:rPr>
                <w:sz w:val="20"/>
              </w:rPr>
              <w:t>2 000</w:t>
            </w:r>
            <w:r>
              <w:rPr>
                <w:sz w:val="20"/>
              </w:rPr>
              <w:t> </w:t>
            </w:r>
            <w:r w:rsidRPr="00587424">
              <w:rPr>
                <w:sz w:val="20"/>
              </w:rPr>
              <w:t>MHz centré à 183,31 ±3,00 GHz</w:t>
            </w:r>
            <w:r w:rsidR="00CA55B2">
              <w:rPr>
                <w:sz w:val="20"/>
              </w:rPr>
              <w:br/>
            </w:r>
            <w:r w:rsidRPr="00587424">
              <w:rPr>
                <w:sz w:val="20"/>
              </w:rPr>
              <w:br/>
              <w:t>2 000</w:t>
            </w:r>
            <w:r>
              <w:rPr>
                <w:sz w:val="20"/>
              </w:rPr>
              <w:t> </w:t>
            </w:r>
            <w:r w:rsidRPr="00587424">
              <w:rPr>
                <w:sz w:val="20"/>
              </w:rPr>
              <w:t>MHz centré à 183,31 ±7,00 GHz</w:t>
            </w:r>
          </w:p>
        </w:tc>
        <w:tc>
          <w:tcPr>
            <w:tcW w:w="1475" w:type="dxa"/>
            <w:vAlign w:val="center"/>
          </w:tcPr>
          <w:p w14:paraId="7818DF66" w14:textId="1008B471" w:rsidR="00DC1B1B" w:rsidRPr="00587424" w:rsidRDefault="00DC1B1B" w:rsidP="00D60CE5">
            <w:pPr>
              <w:pStyle w:val="Tabletext"/>
              <w:jc w:val="center"/>
              <w:rPr>
                <w:rFonts w:ascii="Times New Roman Bold" w:hAnsi="Times New Roman Bold"/>
                <w:b/>
                <w:sz w:val="20"/>
              </w:rPr>
            </w:pPr>
            <w:r w:rsidRPr="00587424">
              <w:rPr>
                <w:sz w:val="20"/>
              </w:rPr>
              <w:t>Voir le Tableau </w:t>
            </w:r>
            <w:r w:rsidRPr="00587424">
              <w:rPr>
                <w:sz w:val="20"/>
                <w:lang w:eastAsia="zh-CN"/>
              </w:rPr>
              <w:t>52</w:t>
            </w:r>
          </w:p>
        </w:tc>
        <w:tc>
          <w:tcPr>
            <w:tcW w:w="1475" w:type="dxa"/>
            <w:vAlign w:val="center"/>
          </w:tcPr>
          <w:p w14:paraId="6D3F400B" w14:textId="6D92FF22" w:rsidR="00DC1B1B" w:rsidRPr="00587424" w:rsidRDefault="00DC1B1B" w:rsidP="00D60CE5">
            <w:pPr>
              <w:pStyle w:val="Tabletext"/>
              <w:jc w:val="center"/>
              <w:rPr>
                <w:rFonts w:ascii="Times New Roman Bold" w:hAnsi="Times New Roman Bold"/>
                <w:b/>
                <w:sz w:val="20"/>
              </w:rPr>
            </w:pPr>
            <w:r w:rsidRPr="00587424">
              <w:rPr>
                <w:sz w:val="20"/>
              </w:rPr>
              <w:t>Voir le Tableau</w:t>
            </w:r>
            <w:r>
              <w:rPr>
                <w:sz w:val="20"/>
              </w:rPr>
              <w:t> </w:t>
            </w:r>
            <w:r w:rsidRPr="00587424">
              <w:rPr>
                <w:sz w:val="20"/>
              </w:rPr>
              <w:t>53</w:t>
            </w:r>
          </w:p>
        </w:tc>
        <w:tc>
          <w:tcPr>
            <w:tcW w:w="1476" w:type="dxa"/>
            <w:vAlign w:val="center"/>
          </w:tcPr>
          <w:p w14:paraId="2E88C6BB" w14:textId="0EDDDF85" w:rsidR="00DC1B1B" w:rsidRPr="00587424" w:rsidRDefault="00DC1B1B" w:rsidP="00D60CE5">
            <w:pPr>
              <w:pStyle w:val="Tabletext"/>
              <w:jc w:val="center"/>
              <w:rPr>
                <w:rFonts w:ascii="Times New Roman Bold" w:hAnsi="Times New Roman Bold"/>
                <w:b/>
                <w:sz w:val="20"/>
              </w:rPr>
            </w:pPr>
            <w:r w:rsidRPr="00587424">
              <w:rPr>
                <w:sz w:val="20"/>
              </w:rPr>
              <w:t>Voir le Tableau </w:t>
            </w:r>
            <w:r w:rsidRPr="00587424">
              <w:rPr>
                <w:sz w:val="20"/>
                <w:lang w:eastAsia="zh-CN"/>
              </w:rPr>
              <w:t>54</w:t>
            </w:r>
          </w:p>
        </w:tc>
        <w:tc>
          <w:tcPr>
            <w:tcW w:w="1475" w:type="dxa"/>
            <w:vAlign w:val="center"/>
          </w:tcPr>
          <w:p w14:paraId="503CBA97" w14:textId="60CB9180" w:rsidR="00DC1B1B" w:rsidRPr="00587424" w:rsidRDefault="00DC1B1B" w:rsidP="00D60CE5">
            <w:pPr>
              <w:pStyle w:val="Tabletext"/>
              <w:jc w:val="center"/>
              <w:rPr>
                <w:rFonts w:ascii="Times New Roman Bold" w:hAnsi="Times New Roman Bold"/>
                <w:b/>
                <w:sz w:val="20"/>
              </w:rPr>
            </w:pPr>
            <w:r w:rsidRPr="00587424">
              <w:rPr>
                <w:sz w:val="20"/>
              </w:rPr>
              <w:t>Voir le Tableau </w:t>
            </w:r>
            <w:r w:rsidRPr="00587424">
              <w:rPr>
                <w:sz w:val="20"/>
                <w:lang w:eastAsia="zh-CN"/>
              </w:rPr>
              <w:t>55</w:t>
            </w:r>
          </w:p>
        </w:tc>
        <w:tc>
          <w:tcPr>
            <w:tcW w:w="1476" w:type="dxa"/>
            <w:vAlign w:val="center"/>
          </w:tcPr>
          <w:p w14:paraId="44CF17B5" w14:textId="4F9B2005" w:rsidR="00DC1B1B" w:rsidRPr="00587424" w:rsidRDefault="00DC1B1B" w:rsidP="00D60CE5">
            <w:pPr>
              <w:pStyle w:val="Tabletext"/>
              <w:jc w:val="center"/>
              <w:rPr>
                <w:rFonts w:ascii="Times New Roman Bold" w:hAnsi="Times New Roman Bold"/>
                <w:b/>
                <w:sz w:val="20"/>
              </w:rPr>
            </w:pPr>
            <w:r w:rsidRPr="00587424">
              <w:rPr>
                <w:sz w:val="20"/>
              </w:rPr>
              <w:t>Voir le Tableau </w:t>
            </w:r>
            <w:r w:rsidRPr="00587424">
              <w:rPr>
                <w:sz w:val="20"/>
                <w:lang w:eastAsia="zh-CN"/>
              </w:rPr>
              <w:t>56</w:t>
            </w:r>
          </w:p>
        </w:tc>
      </w:tr>
      <w:tr w:rsidR="00DC1B1B" w:rsidRPr="00587424" w14:paraId="23AB98E3" w14:textId="77777777" w:rsidTr="00A27DAF">
        <w:trPr>
          <w:jc w:val="center"/>
        </w:trPr>
        <w:tc>
          <w:tcPr>
            <w:tcW w:w="14459" w:type="dxa"/>
            <w:gridSpan w:val="9"/>
            <w:vAlign w:val="center"/>
          </w:tcPr>
          <w:p w14:paraId="7E01BC8E" w14:textId="361213B9" w:rsidR="00DC1B1B" w:rsidRPr="00587424" w:rsidRDefault="00DC1B1B" w:rsidP="00D60CE5">
            <w:pPr>
              <w:pStyle w:val="Tabletext"/>
              <w:jc w:val="left"/>
              <w:rPr>
                <w:rFonts w:ascii="Times New Roman Bold" w:hAnsi="Times New Roman Bold"/>
                <w:b/>
                <w:sz w:val="20"/>
              </w:rPr>
            </w:pPr>
            <w:r w:rsidRPr="00587424">
              <w:rPr>
                <w:b/>
                <w:bCs/>
                <w:sz w:val="20"/>
              </w:rPr>
              <w:t>Résolution spatiale de mesure</w:t>
            </w:r>
          </w:p>
        </w:tc>
      </w:tr>
      <w:tr w:rsidR="00DC1B1B" w:rsidRPr="00587424" w14:paraId="0EBB1796" w14:textId="77777777" w:rsidTr="00A27DAF">
        <w:trPr>
          <w:jc w:val="center"/>
        </w:trPr>
        <w:tc>
          <w:tcPr>
            <w:tcW w:w="2656" w:type="dxa"/>
            <w:vAlign w:val="center"/>
          </w:tcPr>
          <w:p w14:paraId="0914F557" w14:textId="747D5691" w:rsidR="00DC1B1B" w:rsidRPr="00587424" w:rsidRDefault="00DC1B1B" w:rsidP="00D60CE5">
            <w:pPr>
              <w:pStyle w:val="Tabletext"/>
              <w:jc w:val="left"/>
              <w:rPr>
                <w:rFonts w:ascii="Times New Roman Bold" w:hAnsi="Times New Roman Bold"/>
                <w:b/>
                <w:sz w:val="20"/>
              </w:rPr>
            </w:pPr>
            <w:r w:rsidRPr="00587424">
              <w:rPr>
                <w:sz w:val="20"/>
              </w:rPr>
              <w:t>Résolution horizontale (km)</w:t>
            </w:r>
          </w:p>
        </w:tc>
        <w:tc>
          <w:tcPr>
            <w:tcW w:w="1475" w:type="dxa"/>
            <w:vAlign w:val="center"/>
          </w:tcPr>
          <w:p w14:paraId="0414B8EA" w14:textId="04E6F962" w:rsidR="00DC1B1B" w:rsidRPr="00587424" w:rsidRDefault="00DC1B1B" w:rsidP="00D60CE5">
            <w:pPr>
              <w:pStyle w:val="Tabletext"/>
              <w:jc w:val="center"/>
              <w:rPr>
                <w:rFonts w:ascii="Times New Roman Bold" w:hAnsi="Times New Roman Bold"/>
                <w:b/>
                <w:sz w:val="20"/>
              </w:rPr>
            </w:pPr>
            <w:r w:rsidRPr="00587424">
              <w:rPr>
                <w:sz w:val="20"/>
              </w:rPr>
              <w:t>3,8</w:t>
            </w:r>
          </w:p>
        </w:tc>
        <w:tc>
          <w:tcPr>
            <w:tcW w:w="1475" w:type="dxa"/>
            <w:vAlign w:val="center"/>
          </w:tcPr>
          <w:p w14:paraId="2A06A63A" w14:textId="2D1C6F55" w:rsidR="00DC1B1B" w:rsidRPr="00587424" w:rsidRDefault="00DC1B1B" w:rsidP="00D60CE5">
            <w:pPr>
              <w:pStyle w:val="Tabletext"/>
              <w:jc w:val="center"/>
              <w:rPr>
                <w:rFonts w:ascii="Times New Roman Bold" w:hAnsi="Times New Roman Bold"/>
                <w:b/>
                <w:sz w:val="20"/>
              </w:rPr>
            </w:pPr>
            <w:r w:rsidRPr="00587424">
              <w:rPr>
                <w:sz w:val="20"/>
              </w:rPr>
              <w:t>16,2</w:t>
            </w:r>
          </w:p>
        </w:tc>
        <w:tc>
          <w:tcPr>
            <w:tcW w:w="1476" w:type="dxa"/>
            <w:vAlign w:val="center"/>
          </w:tcPr>
          <w:p w14:paraId="5C23C1E8" w14:textId="77777777" w:rsidR="00DC1B1B" w:rsidRPr="00587424" w:rsidRDefault="00DC1B1B" w:rsidP="00D60CE5">
            <w:pPr>
              <w:pStyle w:val="Tabletext"/>
              <w:jc w:val="center"/>
              <w:rPr>
                <w:rFonts w:ascii="Times New Roman Bold" w:hAnsi="Times New Roman Bold"/>
                <w:b/>
                <w:sz w:val="20"/>
              </w:rPr>
            </w:pPr>
            <w:r w:rsidRPr="00587424">
              <w:rPr>
                <w:sz w:val="20"/>
                <w:lang w:eastAsia="ja-JP"/>
              </w:rPr>
              <w:t>4</w:t>
            </w:r>
          </w:p>
        </w:tc>
        <w:tc>
          <w:tcPr>
            <w:tcW w:w="1475" w:type="dxa"/>
            <w:vAlign w:val="center"/>
          </w:tcPr>
          <w:p w14:paraId="62D2BC05" w14:textId="77777777" w:rsidR="00DC1B1B" w:rsidRPr="00587424" w:rsidRDefault="00DC1B1B" w:rsidP="00D60CE5">
            <w:pPr>
              <w:pStyle w:val="Tabletext"/>
              <w:jc w:val="center"/>
              <w:rPr>
                <w:rFonts w:ascii="Times New Roman Bold" w:hAnsi="Times New Roman Bold"/>
                <w:b/>
                <w:sz w:val="20"/>
              </w:rPr>
            </w:pPr>
          </w:p>
        </w:tc>
        <w:tc>
          <w:tcPr>
            <w:tcW w:w="1475" w:type="dxa"/>
            <w:vAlign w:val="center"/>
          </w:tcPr>
          <w:p w14:paraId="4983E462" w14:textId="77777777" w:rsidR="00DC1B1B" w:rsidRPr="00587424" w:rsidRDefault="00DC1B1B" w:rsidP="00D60CE5">
            <w:pPr>
              <w:pStyle w:val="Tabletext"/>
              <w:jc w:val="center"/>
              <w:rPr>
                <w:rFonts w:ascii="Times New Roman Bold" w:hAnsi="Times New Roman Bold"/>
                <w:b/>
                <w:sz w:val="20"/>
              </w:rPr>
            </w:pPr>
          </w:p>
        </w:tc>
        <w:tc>
          <w:tcPr>
            <w:tcW w:w="1476" w:type="dxa"/>
            <w:vAlign w:val="center"/>
          </w:tcPr>
          <w:p w14:paraId="63DD51E6" w14:textId="77777777" w:rsidR="00DC1B1B" w:rsidRPr="00587424" w:rsidRDefault="00DC1B1B" w:rsidP="00D60CE5">
            <w:pPr>
              <w:pStyle w:val="Tabletext"/>
              <w:jc w:val="center"/>
              <w:rPr>
                <w:rFonts w:ascii="Times New Roman Bold" w:hAnsi="Times New Roman Bold"/>
                <w:b/>
                <w:sz w:val="20"/>
              </w:rPr>
            </w:pPr>
          </w:p>
        </w:tc>
        <w:tc>
          <w:tcPr>
            <w:tcW w:w="1475" w:type="dxa"/>
            <w:vAlign w:val="center"/>
          </w:tcPr>
          <w:p w14:paraId="3C9BDDA4"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25 (nadir)</w:t>
            </w:r>
          </w:p>
        </w:tc>
        <w:tc>
          <w:tcPr>
            <w:tcW w:w="1476" w:type="dxa"/>
            <w:vAlign w:val="center"/>
          </w:tcPr>
          <w:p w14:paraId="4292A46F"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36 (nadir)</w:t>
            </w:r>
          </w:p>
        </w:tc>
      </w:tr>
      <w:tr w:rsidR="00DC1B1B" w:rsidRPr="00587424" w14:paraId="3F8035AC" w14:textId="77777777" w:rsidTr="00A27DAF">
        <w:trPr>
          <w:jc w:val="center"/>
        </w:trPr>
        <w:tc>
          <w:tcPr>
            <w:tcW w:w="2656" w:type="dxa"/>
            <w:vAlign w:val="center"/>
          </w:tcPr>
          <w:p w14:paraId="3A848021" w14:textId="474EA17C" w:rsidR="00DC1B1B" w:rsidRPr="00587424" w:rsidRDefault="00DC1B1B" w:rsidP="00D60CE5">
            <w:pPr>
              <w:pStyle w:val="Tabletext"/>
              <w:jc w:val="left"/>
              <w:rPr>
                <w:rFonts w:ascii="Times New Roman Bold" w:hAnsi="Times New Roman Bold"/>
                <w:b/>
                <w:sz w:val="20"/>
              </w:rPr>
            </w:pPr>
            <w:r w:rsidRPr="00587424">
              <w:rPr>
                <w:sz w:val="20"/>
              </w:rPr>
              <w:t>Résolution verticale (km)</w:t>
            </w:r>
          </w:p>
        </w:tc>
        <w:tc>
          <w:tcPr>
            <w:tcW w:w="1475" w:type="dxa"/>
            <w:vAlign w:val="center"/>
          </w:tcPr>
          <w:p w14:paraId="08343308" w14:textId="78601C23" w:rsidR="00DC1B1B" w:rsidRPr="00587424" w:rsidRDefault="00DC1B1B" w:rsidP="00D60CE5">
            <w:pPr>
              <w:pStyle w:val="Tabletext"/>
              <w:jc w:val="center"/>
              <w:rPr>
                <w:rFonts w:ascii="Times New Roman Bold" w:hAnsi="Times New Roman Bold"/>
                <w:b/>
                <w:sz w:val="20"/>
              </w:rPr>
            </w:pPr>
            <w:r w:rsidRPr="00587424">
              <w:rPr>
                <w:sz w:val="20"/>
              </w:rPr>
              <w:t>5,8</w:t>
            </w:r>
          </w:p>
        </w:tc>
        <w:tc>
          <w:tcPr>
            <w:tcW w:w="1475" w:type="dxa"/>
            <w:vAlign w:val="center"/>
          </w:tcPr>
          <w:p w14:paraId="5596607E" w14:textId="7F076F11" w:rsidR="00DC1B1B" w:rsidRPr="00587424" w:rsidRDefault="00DC1B1B" w:rsidP="00D60CE5">
            <w:pPr>
              <w:pStyle w:val="Tabletext"/>
              <w:jc w:val="center"/>
              <w:rPr>
                <w:rFonts w:ascii="Times New Roman Bold" w:hAnsi="Times New Roman Bold"/>
                <w:b/>
                <w:sz w:val="20"/>
              </w:rPr>
            </w:pPr>
            <w:r w:rsidRPr="00587424">
              <w:rPr>
                <w:sz w:val="20"/>
              </w:rPr>
              <w:t>16,2</w:t>
            </w:r>
          </w:p>
        </w:tc>
        <w:tc>
          <w:tcPr>
            <w:tcW w:w="1476" w:type="dxa"/>
            <w:vAlign w:val="center"/>
          </w:tcPr>
          <w:p w14:paraId="0500B085" w14:textId="77777777" w:rsidR="00DC1B1B" w:rsidRPr="00587424" w:rsidRDefault="00DC1B1B" w:rsidP="00D60CE5">
            <w:pPr>
              <w:pStyle w:val="Tabletext"/>
              <w:jc w:val="center"/>
              <w:rPr>
                <w:rFonts w:ascii="Times New Roman Bold" w:hAnsi="Times New Roman Bold"/>
                <w:b/>
                <w:sz w:val="20"/>
              </w:rPr>
            </w:pPr>
            <w:r w:rsidRPr="00587424">
              <w:rPr>
                <w:sz w:val="20"/>
                <w:lang w:eastAsia="ja-JP"/>
              </w:rPr>
              <w:t>8</w:t>
            </w:r>
          </w:p>
        </w:tc>
        <w:tc>
          <w:tcPr>
            <w:tcW w:w="1475" w:type="dxa"/>
            <w:vAlign w:val="center"/>
          </w:tcPr>
          <w:p w14:paraId="0680A3A1" w14:textId="77777777" w:rsidR="00DC1B1B" w:rsidRPr="00587424" w:rsidRDefault="00DC1B1B" w:rsidP="00D60CE5">
            <w:pPr>
              <w:pStyle w:val="Tabletext"/>
              <w:jc w:val="center"/>
              <w:rPr>
                <w:rFonts w:ascii="Times New Roman Bold" w:hAnsi="Times New Roman Bold"/>
                <w:b/>
                <w:sz w:val="20"/>
              </w:rPr>
            </w:pPr>
          </w:p>
        </w:tc>
        <w:tc>
          <w:tcPr>
            <w:tcW w:w="1475" w:type="dxa"/>
            <w:vAlign w:val="center"/>
          </w:tcPr>
          <w:p w14:paraId="10120BA4" w14:textId="77777777" w:rsidR="00DC1B1B" w:rsidRPr="00587424" w:rsidRDefault="00DC1B1B" w:rsidP="00D60CE5">
            <w:pPr>
              <w:pStyle w:val="Tabletext"/>
              <w:jc w:val="center"/>
              <w:rPr>
                <w:rFonts w:ascii="Times New Roman Bold" w:hAnsi="Times New Roman Bold"/>
                <w:b/>
                <w:sz w:val="20"/>
              </w:rPr>
            </w:pPr>
          </w:p>
        </w:tc>
        <w:tc>
          <w:tcPr>
            <w:tcW w:w="1476" w:type="dxa"/>
            <w:vAlign w:val="center"/>
          </w:tcPr>
          <w:p w14:paraId="1F55563E" w14:textId="77777777" w:rsidR="00DC1B1B" w:rsidRPr="00587424" w:rsidRDefault="00DC1B1B" w:rsidP="00D60CE5">
            <w:pPr>
              <w:pStyle w:val="Tabletext"/>
              <w:jc w:val="center"/>
              <w:rPr>
                <w:rFonts w:ascii="Times New Roman Bold" w:hAnsi="Times New Roman Bold"/>
                <w:b/>
                <w:sz w:val="20"/>
              </w:rPr>
            </w:pPr>
          </w:p>
        </w:tc>
        <w:tc>
          <w:tcPr>
            <w:tcW w:w="1475" w:type="dxa"/>
            <w:vAlign w:val="center"/>
          </w:tcPr>
          <w:p w14:paraId="27DA3CD3"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25 (nadir)</w:t>
            </w:r>
          </w:p>
        </w:tc>
        <w:tc>
          <w:tcPr>
            <w:tcW w:w="1476" w:type="dxa"/>
            <w:vAlign w:val="center"/>
          </w:tcPr>
          <w:p w14:paraId="7A5C3C3F" w14:textId="77777777" w:rsidR="00DC1B1B" w:rsidRPr="00587424" w:rsidRDefault="00DC1B1B" w:rsidP="00D60CE5">
            <w:pPr>
              <w:pStyle w:val="Tabletext"/>
              <w:jc w:val="center"/>
              <w:rPr>
                <w:rFonts w:ascii="Times New Roman Bold" w:hAnsi="Times New Roman Bold"/>
                <w:b/>
                <w:sz w:val="20"/>
              </w:rPr>
            </w:pPr>
            <w:r w:rsidRPr="00587424">
              <w:rPr>
                <w:sz w:val="20"/>
                <w:lang w:eastAsia="zh-CN"/>
              </w:rPr>
              <w:t>24 (nadir)</w:t>
            </w:r>
          </w:p>
        </w:tc>
      </w:tr>
    </w:tbl>
    <w:p w14:paraId="6823ECAE" w14:textId="77777777" w:rsidR="00A27DAF" w:rsidRDefault="00A27DAF" w:rsidP="00A27DAF">
      <w:pPr>
        <w:pStyle w:val="Tablefin"/>
      </w:pPr>
    </w:p>
    <w:p w14:paraId="33FA6EC0" w14:textId="77777777" w:rsidR="00D73F59" w:rsidRPr="00587424" w:rsidRDefault="00D73F59" w:rsidP="00D60CE5">
      <w:pPr>
        <w:rPr>
          <w:lang w:eastAsia="ja-JP"/>
        </w:rPr>
      </w:pPr>
    </w:p>
    <w:p w14:paraId="4D8ACBF9" w14:textId="77777777" w:rsidR="00D73F59" w:rsidRPr="00587424" w:rsidRDefault="00D73F59" w:rsidP="00D60CE5">
      <w:pPr>
        <w:pStyle w:val="FigureNo"/>
        <w:sectPr w:rsidR="00D73F59" w:rsidRPr="00587424" w:rsidSect="00D73F59">
          <w:pgSz w:w="16834" w:h="11907" w:orient="landscape" w:code="9"/>
          <w:pgMar w:top="1134" w:right="1418" w:bottom="1134" w:left="1134" w:header="720" w:footer="482" w:gutter="0"/>
          <w:paperSrc w:first="15" w:other="15"/>
          <w:cols w:space="720"/>
          <w:docGrid w:linePitch="326"/>
        </w:sectPr>
      </w:pPr>
    </w:p>
    <w:p w14:paraId="0D46F269" w14:textId="029C2773" w:rsidR="006223EE" w:rsidRPr="00587424" w:rsidRDefault="006223EE" w:rsidP="00D60CE5">
      <w:pPr>
        <w:pStyle w:val="FigureNo"/>
      </w:pPr>
      <w:r w:rsidRPr="00587424">
        <w:t>FIGURE</w:t>
      </w:r>
      <w:r w:rsidR="0098160C">
        <w:t> </w:t>
      </w:r>
      <w:r w:rsidRPr="00587424">
        <w:t>1</w:t>
      </w:r>
      <w:r w:rsidR="009875A8">
        <w:t>4</w:t>
      </w:r>
    </w:p>
    <w:p w14:paraId="75CE507A" w14:textId="0292B878" w:rsidR="006223EE" w:rsidRPr="00587424" w:rsidRDefault="00965332" w:rsidP="00D60CE5">
      <w:pPr>
        <w:pStyle w:val="Figuretitle"/>
      </w:pPr>
      <w:r w:rsidRPr="00D50661">
        <w:t xml:space="preserve">Diagramme de l'antenne </w:t>
      </w:r>
      <w:r w:rsidR="00DE29A5" w:rsidRPr="00D50661">
        <w:t>du capteur</w:t>
      </w:r>
      <w:r w:rsidR="006223EE" w:rsidRPr="00D50661">
        <w:t xml:space="preserve"> Q2 pour la bande </w:t>
      </w:r>
      <w:r w:rsidR="00D50661" w:rsidRPr="00D50661">
        <w:t xml:space="preserve">de fréquences </w:t>
      </w:r>
      <w:r w:rsidR="006223EE" w:rsidRPr="00D50661">
        <w:t>174,8</w:t>
      </w:r>
      <w:r w:rsidR="00D50661" w:rsidRPr="00D50661">
        <w:t>-</w:t>
      </w:r>
      <w:r w:rsidR="006223EE" w:rsidRPr="00D50661">
        <w:t>191,8 GHz</w:t>
      </w:r>
    </w:p>
    <w:p w14:paraId="1615D9C8" w14:textId="01E00835" w:rsidR="00A27DAF" w:rsidRPr="00A27DAF" w:rsidRDefault="00A27DAF" w:rsidP="00A27DAF">
      <w:pPr>
        <w:pStyle w:val="Figure"/>
      </w:pPr>
      <w:r>
        <w:drawing>
          <wp:inline distT="0" distB="0" distL="0" distR="0" wp14:anchorId="0AA77E59" wp14:editId="50DC3F88">
            <wp:extent cx="4165589" cy="3669476"/>
            <wp:effectExtent l="0" t="0" r="6985" b="0"/>
            <wp:docPr id="14" name="Picture 1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1861-1_14F.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66466" cy="3670249"/>
                    </a:xfrm>
                    <a:prstGeom prst="rect">
                      <a:avLst/>
                    </a:prstGeom>
                  </pic:spPr>
                </pic:pic>
              </a:graphicData>
            </a:graphic>
          </wp:inline>
        </w:drawing>
      </w:r>
    </w:p>
    <w:p w14:paraId="1815D70E" w14:textId="0BDBF0BF" w:rsidR="006223EE" w:rsidRPr="00587424" w:rsidRDefault="006223EE" w:rsidP="00D60CE5">
      <w:pPr>
        <w:pStyle w:val="TableNo"/>
      </w:pPr>
      <w:r w:rsidRPr="00587424">
        <w:t>TABLEAU</w:t>
      </w:r>
      <w:r w:rsidR="0098160C">
        <w:t> </w:t>
      </w:r>
      <w:r w:rsidR="00591699" w:rsidRPr="00587424">
        <w:t>48</w:t>
      </w:r>
    </w:p>
    <w:p w14:paraId="18E7FAF9" w14:textId="1A848097" w:rsidR="006223EE" w:rsidRPr="00587424" w:rsidRDefault="006223EE" w:rsidP="00D60CE5">
      <w:pPr>
        <w:pStyle w:val="Tabletitle"/>
      </w:pPr>
      <w:r w:rsidRPr="00587424">
        <w:t xml:space="preserve">Caractéristiques du capteur passif Q4 </w:t>
      </w:r>
      <w:r w:rsidR="00B565C0">
        <w:t>pour les canaux compris</w:t>
      </w:r>
      <w:r w:rsidR="00CB0E1C">
        <w:br/>
      </w:r>
      <w:r w:rsidR="00345A30">
        <w:t>en</w:t>
      </w:r>
      <w:r w:rsidRPr="00587424">
        <w:t>tre 174,8 et 191,8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978"/>
        <w:gridCol w:w="1554"/>
      </w:tblGrid>
      <w:tr w:rsidR="006223EE" w:rsidRPr="00587424" w14:paraId="328D2FD5" w14:textId="77777777" w:rsidTr="00A27DAF">
        <w:trPr>
          <w:jc w:val="center"/>
        </w:trPr>
        <w:tc>
          <w:tcPr>
            <w:tcW w:w="2872" w:type="dxa"/>
            <w:tcBorders>
              <w:right w:val="single" w:sz="4" w:space="0" w:color="auto"/>
            </w:tcBorders>
            <w:vAlign w:val="center"/>
          </w:tcPr>
          <w:p w14:paraId="1693CF7E" w14:textId="77777777" w:rsidR="006223EE" w:rsidRPr="00587424" w:rsidRDefault="006223EE" w:rsidP="00D60CE5">
            <w:pPr>
              <w:pStyle w:val="Tablehead"/>
            </w:pPr>
            <w:r w:rsidRPr="00587424">
              <w:t>Fréquence centrale</w:t>
            </w:r>
            <w:r w:rsidRPr="00587424">
              <w:br/>
              <w:t>(GHz)</w:t>
            </w:r>
          </w:p>
        </w:tc>
        <w:tc>
          <w:tcPr>
            <w:tcW w:w="3018" w:type="dxa"/>
            <w:tcBorders>
              <w:left w:val="single" w:sz="4" w:space="0" w:color="auto"/>
              <w:right w:val="single" w:sz="4" w:space="0" w:color="auto"/>
            </w:tcBorders>
            <w:vAlign w:val="center"/>
          </w:tcPr>
          <w:p w14:paraId="3F8BCE9E" w14:textId="77777777" w:rsidR="006223EE" w:rsidRPr="00587424" w:rsidRDefault="006223EE" w:rsidP="00D60CE5">
            <w:pPr>
              <w:pStyle w:val="Tablehead"/>
            </w:pPr>
            <w:r w:rsidRPr="00587424">
              <w:t>Largeur de bande de canal</w:t>
            </w:r>
            <w:r w:rsidRPr="00587424">
              <w:br/>
              <w:t>(MHz)</w:t>
            </w:r>
          </w:p>
        </w:tc>
        <w:tc>
          <w:tcPr>
            <w:tcW w:w="1558" w:type="dxa"/>
            <w:tcBorders>
              <w:left w:val="single" w:sz="4" w:space="0" w:color="auto"/>
            </w:tcBorders>
            <w:vAlign w:val="center"/>
          </w:tcPr>
          <w:p w14:paraId="718265ED" w14:textId="77777777" w:rsidR="006223EE" w:rsidRPr="00587424" w:rsidRDefault="006223EE" w:rsidP="00D60CE5">
            <w:pPr>
              <w:pStyle w:val="Tablehead"/>
            </w:pPr>
            <w:r w:rsidRPr="00587424">
              <w:t>Polarisation</w:t>
            </w:r>
          </w:p>
        </w:tc>
      </w:tr>
      <w:tr w:rsidR="006223EE" w:rsidRPr="00587424" w14:paraId="60EFC3C5" w14:textId="77777777" w:rsidTr="00A27DAF">
        <w:trPr>
          <w:jc w:val="center"/>
        </w:trPr>
        <w:tc>
          <w:tcPr>
            <w:tcW w:w="2872" w:type="dxa"/>
            <w:vAlign w:val="center"/>
          </w:tcPr>
          <w:p w14:paraId="6D70C63C" w14:textId="77777777" w:rsidR="006223EE" w:rsidRPr="00587424" w:rsidRDefault="006223EE" w:rsidP="00D60CE5">
            <w:pPr>
              <w:pStyle w:val="Tabletext"/>
              <w:jc w:val="center"/>
            </w:pPr>
            <w:r w:rsidRPr="00587424">
              <w:t>183,31 ± 4,5</w:t>
            </w:r>
          </w:p>
        </w:tc>
        <w:tc>
          <w:tcPr>
            <w:tcW w:w="3018" w:type="dxa"/>
            <w:vAlign w:val="center"/>
          </w:tcPr>
          <w:p w14:paraId="1A71CD0E" w14:textId="1CFF7FBF" w:rsidR="006223EE" w:rsidRPr="00587424" w:rsidRDefault="006223EE" w:rsidP="00D60CE5">
            <w:pPr>
              <w:pStyle w:val="Tabletext"/>
              <w:jc w:val="center"/>
            </w:pPr>
            <w:r w:rsidRPr="00587424">
              <w:t>2</w:t>
            </w:r>
            <w:r w:rsidR="00606C8B" w:rsidRPr="00587424">
              <w:t> </w:t>
            </w:r>
            <w:r w:rsidRPr="00587424">
              <w:t>000</w:t>
            </w:r>
          </w:p>
        </w:tc>
        <w:tc>
          <w:tcPr>
            <w:tcW w:w="1558" w:type="dxa"/>
            <w:vAlign w:val="center"/>
          </w:tcPr>
          <w:p w14:paraId="1AD4633C" w14:textId="77777777" w:rsidR="006223EE" w:rsidRPr="00587424" w:rsidRDefault="006223EE" w:rsidP="00D60CE5">
            <w:pPr>
              <w:pStyle w:val="Tabletext"/>
              <w:jc w:val="center"/>
            </w:pPr>
            <w:r w:rsidRPr="00587424">
              <w:t>QH</w:t>
            </w:r>
          </w:p>
        </w:tc>
      </w:tr>
      <w:tr w:rsidR="006223EE" w:rsidRPr="00587424" w14:paraId="6D059A44" w14:textId="77777777" w:rsidTr="00A27DAF">
        <w:trPr>
          <w:jc w:val="center"/>
        </w:trPr>
        <w:tc>
          <w:tcPr>
            <w:tcW w:w="2872" w:type="dxa"/>
            <w:vAlign w:val="center"/>
          </w:tcPr>
          <w:p w14:paraId="693647A3" w14:textId="77777777" w:rsidR="006223EE" w:rsidRPr="00587424" w:rsidRDefault="006223EE" w:rsidP="00D60CE5">
            <w:pPr>
              <w:pStyle w:val="Tabletext"/>
              <w:jc w:val="center"/>
            </w:pPr>
            <w:r w:rsidRPr="00587424">
              <w:t>183,31 ± 1,8</w:t>
            </w:r>
          </w:p>
        </w:tc>
        <w:tc>
          <w:tcPr>
            <w:tcW w:w="3018" w:type="dxa"/>
            <w:vAlign w:val="center"/>
          </w:tcPr>
          <w:p w14:paraId="626727B5" w14:textId="4224CC2C" w:rsidR="006223EE" w:rsidRPr="00587424" w:rsidRDefault="006223EE" w:rsidP="00D60CE5">
            <w:pPr>
              <w:pStyle w:val="Tabletext"/>
              <w:jc w:val="center"/>
            </w:pPr>
            <w:r w:rsidRPr="00587424">
              <w:t>1</w:t>
            </w:r>
            <w:r w:rsidR="00606C8B" w:rsidRPr="00587424">
              <w:t> </w:t>
            </w:r>
            <w:r w:rsidRPr="00587424">
              <w:t>000</w:t>
            </w:r>
          </w:p>
        </w:tc>
        <w:tc>
          <w:tcPr>
            <w:tcW w:w="1558" w:type="dxa"/>
            <w:vAlign w:val="center"/>
          </w:tcPr>
          <w:p w14:paraId="2A6B2F62" w14:textId="77777777" w:rsidR="006223EE" w:rsidRPr="00587424" w:rsidRDefault="006223EE" w:rsidP="00D60CE5">
            <w:pPr>
              <w:pStyle w:val="Tabletext"/>
              <w:jc w:val="center"/>
            </w:pPr>
            <w:r w:rsidRPr="00587424">
              <w:t>QH</w:t>
            </w:r>
          </w:p>
        </w:tc>
      </w:tr>
      <w:tr w:rsidR="006223EE" w:rsidRPr="00587424" w14:paraId="70888224" w14:textId="77777777" w:rsidTr="00A27DAF">
        <w:trPr>
          <w:jc w:val="center"/>
        </w:trPr>
        <w:tc>
          <w:tcPr>
            <w:tcW w:w="2872" w:type="dxa"/>
            <w:tcBorders>
              <w:bottom w:val="single" w:sz="4" w:space="0" w:color="auto"/>
            </w:tcBorders>
            <w:vAlign w:val="center"/>
          </w:tcPr>
          <w:p w14:paraId="0AFC107A" w14:textId="77777777" w:rsidR="006223EE" w:rsidRPr="00587424" w:rsidRDefault="006223EE" w:rsidP="00D60CE5">
            <w:pPr>
              <w:pStyle w:val="Tabletext"/>
              <w:jc w:val="center"/>
            </w:pPr>
            <w:r w:rsidRPr="00587424">
              <w:t>190,31</w:t>
            </w:r>
          </w:p>
        </w:tc>
        <w:tc>
          <w:tcPr>
            <w:tcW w:w="3018" w:type="dxa"/>
            <w:tcBorders>
              <w:bottom w:val="single" w:sz="4" w:space="0" w:color="auto"/>
            </w:tcBorders>
            <w:vAlign w:val="center"/>
          </w:tcPr>
          <w:p w14:paraId="0310CFD9" w14:textId="2196C86C" w:rsidR="006223EE" w:rsidRPr="00587424" w:rsidRDefault="006223EE" w:rsidP="00D60CE5">
            <w:pPr>
              <w:pStyle w:val="Tabletext"/>
              <w:jc w:val="center"/>
            </w:pPr>
            <w:r w:rsidRPr="00587424">
              <w:t>&lt; 2</w:t>
            </w:r>
            <w:r w:rsidR="00606C8B" w:rsidRPr="00587424">
              <w:t> </w:t>
            </w:r>
            <w:r w:rsidRPr="00587424">
              <w:t>200</w:t>
            </w:r>
          </w:p>
        </w:tc>
        <w:tc>
          <w:tcPr>
            <w:tcW w:w="1558" w:type="dxa"/>
            <w:tcBorders>
              <w:bottom w:val="single" w:sz="4" w:space="0" w:color="auto"/>
            </w:tcBorders>
            <w:vAlign w:val="center"/>
          </w:tcPr>
          <w:p w14:paraId="37025BCC" w14:textId="77777777" w:rsidR="006223EE" w:rsidRPr="00587424" w:rsidRDefault="006223EE" w:rsidP="00D60CE5">
            <w:pPr>
              <w:pStyle w:val="Tabletext"/>
              <w:jc w:val="center"/>
            </w:pPr>
            <w:r w:rsidRPr="00587424">
              <w:t>V</w:t>
            </w:r>
          </w:p>
        </w:tc>
      </w:tr>
    </w:tbl>
    <w:p w14:paraId="7B947B84" w14:textId="77777777" w:rsidR="00A27DAF" w:rsidRDefault="00A27DAF" w:rsidP="00A27DAF">
      <w:pPr>
        <w:pStyle w:val="Tablefin"/>
      </w:pPr>
    </w:p>
    <w:p w14:paraId="45508676" w14:textId="0CC18052" w:rsidR="00606C8B" w:rsidRPr="00587424" w:rsidRDefault="00606C8B" w:rsidP="00D60CE5">
      <w:pPr>
        <w:pStyle w:val="TableNo"/>
        <w:rPr>
          <w:lang w:eastAsia="zh-CN"/>
        </w:rPr>
      </w:pPr>
      <w:r w:rsidRPr="00587424">
        <w:t>TABLEAU </w:t>
      </w:r>
      <w:r w:rsidRPr="00587424">
        <w:rPr>
          <w:lang w:eastAsia="zh-CN"/>
        </w:rPr>
        <w:t>49</w:t>
      </w:r>
    </w:p>
    <w:p w14:paraId="5EC3B621" w14:textId="5C0EDA1B" w:rsidR="00606C8B" w:rsidRPr="00587424" w:rsidRDefault="00606C8B" w:rsidP="00D60CE5">
      <w:pPr>
        <w:pStyle w:val="Tabletitle"/>
      </w:pPr>
      <w:r w:rsidRPr="00587424">
        <w:t xml:space="preserve">Caractéristiques du capteur passif Q9 </w:t>
      </w:r>
      <w:r w:rsidR="00B565C0">
        <w:t>pour les canaux compris</w:t>
      </w:r>
      <w:r w:rsidR="00CB0E1C">
        <w:br/>
      </w:r>
      <w:r w:rsidR="00345A30">
        <w:t>en</w:t>
      </w:r>
      <w:r w:rsidRPr="00587424">
        <w:t>tre 174,8 et 191,8 GHz</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3443"/>
      </w:tblGrid>
      <w:tr w:rsidR="00606C8B" w:rsidRPr="00587424" w14:paraId="78419B2E" w14:textId="77777777" w:rsidTr="00A27DAF">
        <w:trPr>
          <w:jc w:val="center"/>
        </w:trPr>
        <w:tc>
          <w:tcPr>
            <w:tcW w:w="2729" w:type="dxa"/>
            <w:vAlign w:val="center"/>
          </w:tcPr>
          <w:p w14:paraId="55269FFA" w14:textId="416737DA" w:rsidR="00606C8B" w:rsidRPr="00587424" w:rsidRDefault="00606C8B" w:rsidP="00D60CE5">
            <w:pPr>
              <w:pStyle w:val="Tablehead"/>
            </w:pPr>
            <w:r w:rsidRPr="00587424">
              <w:t>Fréquence centrale</w:t>
            </w:r>
            <w:r w:rsidRPr="00587424">
              <w:br/>
              <w:t>(GHz)</w:t>
            </w:r>
          </w:p>
        </w:tc>
        <w:tc>
          <w:tcPr>
            <w:tcW w:w="3362" w:type="dxa"/>
            <w:vAlign w:val="center"/>
          </w:tcPr>
          <w:p w14:paraId="45D42FFB" w14:textId="2FD66AFB" w:rsidR="00606C8B" w:rsidRPr="00587424" w:rsidRDefault="00606C8B" w:rsidP="00D60CE5">
            <w:pPr>
              <w:pStyle w:val="Tablehead"/>
            </w:pPr>
            <w:r w:rsidRPr="00587424">
              <w:t>Largeur de bande de canal</w:t>
            </w:r>
            <w:r w:rsidRPr="00587424">
              <w:br/>
              <w:t>(MHz)</w:t>
            </w:r>
          </w:p>
        </w:tc>
      </w:tr>
      <w:tr w:rsidR="00606C8B" w:rsidRPr="00587424" w14:paraId="61823C05" w14:textId="77777777" w:rsidTr="00A27DAF">
        <w:trPr>
          <w:jc w:val="center"/>
        </w:trPr>
        <w:tc>
          <w:tcPr>
            <w:tcW w:w="2729" w:type="dxa"/>
            <w:vAlign w:val="center"/>
          </w:tcPr>
          <w:p w14:paraId="07EB1C3D" w14:textId="003B6815" w:rsidR="00606C8B" w:rsidRPr="00587424" w:rsidRDefault="00606C8B" w:rsidP="00D60CE5">
            <w:pPr>
              <w:pStyle w:val="Tabletext"/>
              <w:jc w:val="center"/>
              <w:rPr>
                <w:lang w:eastAsia="zh-CN"/>
              </w:rPr>
            </w:pPr>
            <w:r w:rsidRPr="00587424">
              <w:t>183,31 ± 7</w:t>
            </w:r>
          </w:p>
        </w:tc>
        <w:tc>
          <w:tcPr>
            <w:tcW w:w="3362" w:type="dxa"/>
            <w:vAlign w:val="center"/>
          </w:tcPr>
          <w:p w14:paraId="61A7129F" w14:textId="3FC4C608" w:rsidR="00606C8B" w:rsidRPr="00587424" w:rsidRDefault="00606C8B" w:rsidP="00D60CE5">
            <w:pPr>
              <w:pStyle w:val="Tabletext"/>
              <w:jc w:val="center"/>
            </w:pPr>
            <w:r w:rsidRPr="00587424">
              <w:rPr>
                <w:lang w:eastAsia="zh-CN"/>
              </w:rPr>
              <w:t>2 000</w:t>
            </w:r>
          </w:p>
        </w:tc>
      </w:tr>
      <w:tr w:rsidR="00606C8B" w:rsidRPr="00587424" w14:paraId="47AD1D92" w14:textId="77777777" w:rsidTr="00A27DAF">
        <w:trPr>
          <w:jc w:val="center"/>
        </w:trPr>
        <w:tc>
          <w:tcPr>
            <w:tcW w:w="2729" w:type="dxa"/>
            <w:vAlign w:val="center"/>
          </w:tcPr>
          <w:p w14:paraId="5C4578FC" w14:textId="4FFB6A00" w:rsidR="00606C8B" w:rsidRPr="00587424" w:rsidRDefault="00606C8B" w:rsidP="00D60CE5">
            <w:pPr>
              <w:pStyle w:val="Tabletext"/>
              <w:jc w:val="center"/>
              <w:rPr>
                <w:lang w:eastAsia="zh-CN"/>
              </w:rPr>
            </w:pPr>
            <w:r w:rsidRPr="00587424">
              <w:t>183,31 ± 4,5</w:t>
            </w:r>
          </w:p>
        </w:tc>
        <w:tc>
          <w:tcPr>
            <w:tcW w:w="3362" w:type="dxa"/>
            <w:vAlign w:val="center"/>
          </w:tcPr>
          <w:p w14:paraId="703F4E56" w14:textId="7AEE07A1" w:rsidR="00606C8B" w:rsidRPr="00587424" w:rsidRDefault="00606C8B" w:rsidP="00D60CE5">
            <w:pPr>
              <w:pStyle w:val="Tabletext"/>
              <w:jc w:val="center"/>
            </w:pPr>
            <w:r w:rsidRPr="00587424">
              <w:rPr>
                <w:lang w:eastAsia="zh-CN"/>
              </w:rPr>
              <w:t>2 000</w:t>
            </w:r>
          </w:p>
        </w:tc>
      </w:tr>
      <w:tr w:rsidR="00606C8B" w:rsidRPr="00587424" w14:paraId="65C84949" w14:textId="77777777" w:rsidTr="00A27DAF">
        <w:trPr>
          <w:jc w:val="center"/>
        </w:trPr>
        <w:tc>
          <w:tcPr>
            <w:tcW w:w="2729" w:type="dxa"/>
            <w:vAlign w:val="center"/>
          </w:tcPr>
          <w:p w14:paraId="57544C45" w14:textId="57A78DEA" w:rsidR="00606C8B" w:rsidRPr="00587424" w:rsidRDefault="00606C8B" w:rsidP="00D60CE5">
            <w:pPr>
              <w:pStyle w:val="Tabletext"/>
              <w:jc w:val="center"/>
              <w:rPr>
                <w:lang w:eastAsia="zh-CN"/>
              </w:rPr>
            </w:pPr>
            <w:r w:rsidRPr="00587424">
              <w:t>183,31 ± 3</w:t>
            </w:r>
          </w:p>
        </w:tc>
        <w:tc>
          <w:tcPr>
            <w:tcW w:w="3362" w:type="dxa"/>
            <w:vAlign w:val="center"/>
          </w:tcPr>
          <w:p w14:paraId="57FED1ED" w14:textId="18A7ACD1" w:rsidR="00606C8B" w:rsidRPr="00587424" w:rsidRDefault="00606C8B" w:rsidP="00D60CE5">
            <w:pPr>
              <w:pStyle w:val="Tabletext"/>
              <w:jc w:val="center"/>
            </w:pPr>
            <w:r w:rsidRPr="00587424">
              <w:rPr>
                <w:lang w:eastAsia="zh-CN"/>
              </w:rPr>
              <w:t>1 000</w:t>
            </w:r>
          </w:p>
        </w:tc>
      </w:tr>
      <w:tr w:rsidR="00606C8B" w:rsidRPr="00587424" w14:paraId="08E34DD5" w14:textId="77777777" w:rsidTr="00A27DAF">
        <w:trPr>
          <w:jc w:val="center"/>
        </w:trPr>
        <w:tc>
          <w:tcPr>
            <w:tcW w:w="2729" w:type="dxa"/>
            <w:vAlign w:val="center"/>
          </w:tcPr>
          <w:p w14:paraId="4FB06DB4" w14:textId="6F317397" w:rsidR="00606C8B" w:rsidRPr="00587424" w:rsidRDefault="00606C8B" w:rsidP="00D60CE5">
            <w:pPr>
              <w:pStyle w:val="Tabletext"/>
              <w:jc w:val="center"/>
              <w:rPr>
                <w:lang w:eastAsia="zh-CN"/>
              </w:rPr>
            </w:pPr>
            <w:r w:rsidRPr="00587424">
              <w:t>183,31 ± 1,8</w:t>
            </w:r>
          </w:p>
        </w:tc>
        <w:tc>
          <w:tcPr>
            <w:tcW w:w="3362" w:type="dxa"/>
            <w:vAlign w:val="center"/>
          </w:tcPr>
          <w:p w14:paraId="3E6D79B8" w14:textId="739D952E" w:rsidR="00606C8B" w:rsidRPr="00587424" w:rsidRDefault="00606C8B" w:rsidP="00D60CE5">
            <w:pPr>
              <w:pStyle w:val="Tabletext"/>
              <w:jc w:val="center"/>
            </w:pPr>
            <w:r w:rsidRPr="00587424">
              <w:rPr>
                <w:lang w:eastAsia="zh-CN"/>
              </w:rPr>
              <w:t>1 000</w:t>
            </w:r>
          </w:p>
        </w:tc>
      </w:tr>
      <w:tr w:rsidR="00606C8B" w:rsidRPr="00587424" w14:paraId="742CD648" w14:textId="77777777" w:rsidTr="00A27DAF">
        <w:trPr>
          <w:jc w:val="center"/>
        </w:trPr>
        <w:tc>
          <w:tcPr>
            <w:tcW w:w="2729" w:type="dxa"/>
            <w:vAlign w:val="center"/>
          </w:tcPr>
          <w:p w14:paraId="132D8A85" w14:textId="5E365278" w:rsidR="00606C8B" w:rsidRPr="00587424" w:rsidRDefault="00606C8B" w:rsidP="00D60CE5">
            <w:pPr>
              <w:pStyle w:val="Tabletext"/>
              <w:jc w:val="center"/>
              <w:rPr>
                <w:lang w:eastAsia="zh-CN"/>
              </w:rPr>
            </w:pPr>
            <w:r w:rsidRPr="00587424">
              <w:t>183,31 ± 1</w:t>
            </w:r>
          </w:p>
        </w:tc>
        <w:tc>
          <w:tcPr>
            <w:tcW w:w="3362" w:type="dxa"/>
            <w:vAlign w:val="center"/>
          </w:tcPr>
          <w:p w14:paraId="5527D540" w14:textId="77777777" w:rsidR="00606C8B" w:rsidRPr="00587424" w:rsidRDefault="00606C8B" w:rsidP="00D60CE5">
            <w:pPr>
              <w:pStyle w:val="Tabletext"/>
              <w:jc w:val="center"/>
            </w:pPr>
            <w:r w:rsidRPr="00587424">
              <w:rPr>
                <w:lang w:eastAsia="zh-CN"/>
              </w:rPr>
              <w:t>500</w:t>
            </w:r>
          </w:p>
        </w:tc>
      </w:tr>
    </w:tbl>
    <w:p w14:paraId="75B0A5F5" w14:textId="2C7E6508" w:rsidR="00606C8B" w:rsidRPr="00587424" w:rsidRDefault="00606C8B" w:rsidP="00D60CE5">
      <w:pPr>
        <w:pStyle w:val="TableNo"/>
        <w:rPr>
          <w:lang w:eastAsia="zh-CN"/>
        </w:rPr>
      </w:pPr>
      <w:r w:rsidRPr="00587424">
        <w:t>TABLEAU </w:t>
      </w:r>
      <w:r w:rsidRPr="00587424">
        <w:rPr>
          <w:lang w:eastAsia="zh-CN"/>
        </w:rPr>
        <w:t>50</w:t>
      </w:r>
    </w:p>
    <w:p w14:paraId="4808EAEE" w14:textId="5AD2FF95" w:rsidR="00606C8B" w:rsidRPr="00587424" w:rsidRDefault="00606C8B" w:rsidP="00D60CE5">
      <w:pPr>
        <w:pStyle w:val="Tabletitle"/>
      </w:pPr>
      <w:r w:rsidRPr="00587424">
        <w:t xml:space="preserve">Caractéristiques du capteur passif Q9 </w:t>
      </w:r>
      <w:r w:rsidR="00B565C0">
        <w:t>pour les canaux compris</w:t>
      </w:r>
      <w:r w:rsidR="00CB0E1C">
        <w:br/>
      </w:r>
      <w:r w:rsidR="00345A30">
        <w:t>en</w:t>
      </w:r>
      <w:r w:rsidRPr="00587424">
        <w:t>tre 174,8 et 191,8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3209"/>
        <w:gridCol w:w="1706"/>
      </w:tblGrid>
      <w:tr w:rsidR="00606C8B" w:rsidRPr="00587424" w14:paraId="771A035E" w14:textId="77777777" w:rsidTr="00A27DAF">
        <w:trPr>
          <w:jc w:val="center"/>
        </w:trPr>
        <w:tc>
          <w:tcPr>
            <w:tcW w:w="2456" w:type="dxa"/>
            <w:vAlign w:val="center"/>
          </w:tcPr>
          <w:p w14:paraId="4791E4DE" w14:textId="679C2D2F" w:rsidR="00606C8B" w:rsidRPr="00587424" w:rsidRDefault="00606C8B" w:rsidP="00D60CE5">
            <w:pPr>
              <w:pStyle w:val="Tablehead"/>
            </w:pPr>
            <w:r w:rsidRPr="00587424">
              <w:t>Fréquence centrale</w:t>
            </w:r>
            <w:r w:rsidRPr="00587424">
              <w:br/>
              <w:t>(GHz)</w:t>
            </w:r>
          </w:p>
        </w:tc>
        <w:tc>
          <w:tcPr>
            <w:tcW w:w="3209" w:type="dxa"/>
            <w:vAlign w:val="center"/>
          </w:tcPr>
          <w:p w14:paraId="4305E53A" w14:textId="23C8B5C1" w:rsidR="00606C8B" w:rsidRPr="00587424" w:rsidRDefault="00606C8B" w:rsidP="00D60CE5">
            <w:pPr>
              <w:pStyle w:val="Tablehead"/>
            </w:pPr>
            <w:r w:rsidRPr="00587424">
              <w:t>Largeur de bande de canal</w:t>
            </w:r>
            <w:r w:rsidRPr="00587424">
              <w:br/>
              <w:t>(MHz)</w:t>
            </w:r>
          </w:p>
        </w:tc>
        <w:tc>
          <w:tcPr>
            <w:tcW w:w="1706" w:type="dxa"/>
            <w:vAlign w:val="center"/>
          </w:tcPr>
          <w:p w14:paraId="5437ADF9" w14:textId="09FBC946" w:rsidR="00606C8B" w:rsidRPr="00587424" w:rsidRDefault="00606C8B" w:rsidP="00D60CE5">
            <w:pPr>
              <w:pStyle w:val="Tablehead"/>
            </w:pPr>
            <w:r w:rsidRPr="00587424">
              <w:t>Polarisation</w:t>
            </w:r>
          </w:p>
        </w:tc>
      </w:tr>
      <w:tr w:rsidR="00606C8B" w:rsidRPr="00587424" w14:paraId="784BD527" w14:textId="77777777" w:rsidTr="00A27DAF">
        <w:trPr>
          <w:jc w:val="center"/>
        </w:trPr>
        <w:tc>
          <w:tcPr>
            <w:tcW w:w="2456" w:type="dxa"/>
            <w:vAlign w:val="center"/>
          </w:tcPr>
          <w:p w14:paraId="3C002C27" w14:textId="727BBD64" w:rsidR="00606C8B" w:rsidRPr="00587424" w:rsidRDefault="00606C8B" w:rsidP="00D60CE5">
            <w:pPr>
              <w:pStyle w:val="Tabletext"/>
              <w:jc w:val="center"/>
              <w:rPr>
                <w:lang w:eastAsia="zh-CN"/>
              </w:rPr>
            </w:pPr>
            <w:r w:rsidRPr="00587424">
              <w:t xml:space="preserve">183,31 ± </w:t>
            </w:r>
            <w:r w:rsidRPr="00587424">
              <w:rPr>
                <w:lang w:eastAsia="zh-CN"/>
              </w:rPr>
              <w:t>2,0</w:t>
            </w:r>
          </w:p>
        </w:tc>
        <w:tc>
          <w:tcPr>
            <w:tcW w:w="3209" w:type="dxa"/>
            <w:vAlign w:val="center"/>
          </w:tcPr>
          <w:p w14:paraId="6DAAA982" w14:textId="35F316BF" w:rsidR="00606C8B" w:rsidRPr="00587424" w:rsidRDefault="00606C8B" w:rsidP="00D60CE5">
            <w:pPr>
              <w:pStyle w:val="Tabletext"/>
              <w:jc w:val="center"/>
            </w:pPr>
            <w:r w:rsidRPr="00587424">
              <w:rPr>
                <w:lang w:eastAsia="zh-CN"/>
              </w:rPr>
              <w:t>1</w:t>
            </w:r>
            <w:r w:rsidRPr="00587424">
              <w:t> </w:t>
            </w:r>
            <w:r w:rsidRPr="00587424">
              <w:rPr>
                <w:lang w:eastAsia="zh-CN"/>
              </w:rPr>
              <w:t>5</w:t>
            </w:r>
            <w:r w:rsidRPr="00587424">
              <w:t>00</w:t>
            </w:r>
          </w:p>
        </w:tc>
        <w:tc>
          <w:tcPr>
            <w:tcW w:w="1706" w:type="dxa"/>
            <w:vAlign w:val="center"/>
          </w:tcPr>
          <w:p w14:paraId="4735DC28" w14:textId="77777777" w:rsidR="00606C8B" w:rsidRPr="00587424" w:rsidRDefault="00606C8B" w:rsidP="00D60CE5">
            <w:pPr>
              <w:pStyle w:val="Tabletext"/>
              <w:jc w:val="center"/>
              <w:rPr>
                <w:lang w:eastAsia="zh-CN"/>
              </w:rPr>
            </w:pPr>
            <w:r w:rsidRPr="00587424">
              <w:rPr>
                <w:lang w:eastAsia="zh-CN"/>
              </w:rPr>
              <w:t>V</w:t>
            </w:r>
          </w:p>
        </w:tc>
      </w:tr>
      <w:tr w:rsidR="00606C8B" w:rsidRPr="00587424" w14:paraId="1EDB1FB2" w14:textId="77777777" w:rsidTr="00A27DAF">
        <w:trPr>
          <w:jc w:val="center"/>
        </w:trPr>
        <w:tc>
          <w:tcPr>
            <w:tcW w:w="2456" w:type="dxa"/>
            <w:vAlign w:val="center"/>
          </w:tcPr>
          <w:p w14:paraId="103D2538" w14:textId="4A10349D" w:rsidR="00606C8B" w:rsidRPr="00587424" w:rsidRDefault="00606C8B" w:rsidP="00D60CE5">
            <w:pPr>
              <w:pStyle w:val="Tabletext"/>
              <w:jc w:val="center"/>
              <w:rPr>
                <w:lang w:eastAsia="zh-CN"/>
              </w:rPr>
            </w:pPr>
            <w:r w:rsidRPr="00587424">
              <w:t xml:space="preserve">183,31 ± </w:t>
            </w:r>
            <w:r w:rsidRPr="00587424">
              <w:rPr>
                <w:lang w:eastAsia="zh-CN"/>
              </w:rPr>
              <w:t>3,4</w:t>
            </w:r>
          </w:p>
        </w:tc>
        <w:tc>
          <w:tcPr>
            <w:tcW w:w="3209" w:type="dxa"/>
            <w:vAlign w:val="center"/>
          </w:tcPr>
          <w:p w14:paraId="14C98620" w14:textId="5C73720B" w:rsidR="00606C8B" w:rsidRPr="00587424" w:rsidRDefault="00606C8B" w:rsidP="00D60CE5">
            <w:pPr>
              <w:pStyle w:val="Tabletext"/>
              <w:jc w:val="center"/>
            </w:pPr>
            <w:r w:rsidRPr="00587424">
              <w:t>1 </w:t>
            </w:r>
            <w:r w:rsidRPr="00587424">
              <w:rPr>
                <w:lang w:eastAsia="zh-CN"/>
              </w:rPr>
              <w:t>5</w:t>
            </w:r>
            <w:r w:rsidRPr="00587424">
              <w:t>00</w:t>
            </w:r>
          </w:p>
        </w:tc>
        <w:tc>
          <w:tcPr>
            <w:tcW w:w="1706" w:type="dxa"/>
            <w:vAlign w:val="center"/>
          </w:tcPr>
          <w:p w14:paraId="122B369F" w14:textId="77777777" w:rsidR="00606C8B" w:rsidRPr="00587424" w:rsidRDefault="00606C8B" w:rsidP="00D60CE5">
            <w:pPr>
              <w:pStyle w:val="Tabletext"/>
              <w:jc w:val="center"/>
              <w:rPr>
                <w:lang w:eastAsia="zh-CN"/>
              </w:rPr>
            </w:pPr>
            <w:r w:rsidRPr="00587424">
              <w:rPr>
                <w:lang w:eastAsia="zh-CN"/>
              </w:rPr>
              <w:t>V</w:t>
            </w:r>
          </w:p>
        </w:tc>
      </w:tr>
      <w:tr w:rsidR="00606C8B" w:rsidRPr="00587424" w14:paraId="10DAFF59" w14:textId="77777777" w:rsidTr="00A27DAF">
        <w:trPr>
          <w:jc w:val="center"/>
        </w:trPr>
        <w:tc>
          <w:tcPr>
            <w:tcW w:w="2456" w:type="dxa"/>
            <w:vAlign w:val="center"/>
          </w:tcPr>
          <w:p w14:paraId="575BB067" w14:textId="7F695255" w:rsidR="00606C8B" w:rsidRPr="00587424" w:rsidRDefault="00606C8B" w:rsidP="00D60CE5">
            <w:pPr>
              <w:pStyle w:val="Tabletext"/>
              <w:jc w:val="center"/>
            </w:pPr>
            <w:r w:rsidRPr="00587424">
              <w:t xml:space="preserve">183,31 ± </w:t>
            </w:r>
            <w:r w:rsidRPr="00587424">
              <w:rPr>
                <w:lang w:eastAsia="zh-CN"/>
              </w:rPr>
              <w:t>7,0</w:t>
            </w:r>
          </w:p>
        </w:tc>
        <w:tc>
          <w:tcPr>
            <w:tcW w:w="3209" w:type="dxa"/>
            <w:vAlign w:val="center"/>
          </w:tcPr>
          <w:p w14:paraId="738B36DB" w14:textId="7B01AFE5" w:rsidR="00606C8B" w:rsidRPr="00587424" w:rsidRDefault="00606C8B" w:rsidP="00D60CE5">
            <w:pPr>
              <w:pStyle w:val="Tabletext"/>
              <w:jc w:val="center"/>
            </w:pPr>
            <w:r w:rsidRPr="00587424">
              <w:t>2 </w:t>
            </w:r>
            <w:r w:rsidRPr="00587424">
              <w:rPr>
                <w:lang w:eastAsia="zh-CN"/>
              </w:rPr>
              <w:t>0</w:t>
            </w:r>
            <w:r w:rsidRPr="00587424">
              <w:t>00</w:t>
            </w:r>
          </w:p>
        </w:tc>
        <w:tc>
          <w:tcPr>
            <w:tcW w:w="1706" w:type="dxa"/>
            <w:vAlign w:val="center"/>
          </w:tcPr>
          <w:p w14:paraId="3EC46ECA" w14:textId="77777777" w:rsidR="00606C8B" w:rsidRPr="00587424" w:rsidRDefault="00606C8B" w:rsidP="00D60CE5">
            <w:pPr>
              <w:pStyle w:val="Tabletext"/>
              <w:jc w:val="center"/>
            </w:pPr>
            <w:r w:rsidRPr="00587424">
              <w:t>V</w:t>
            </w:r>
          </w:p>
        </w:tc>
      </w:tr>
    </w:tbl>
    <w:p w14:paraId="71801CC4" w14:textId="77777777" w:rsidR="00A27DAF" w:rsidRDefault="00A27DAF" w:rsidP="00A27DAF">
      <w:pPr>
        <w:pStyle w:val="Tablefin"/>
      </w:pPr>
    </w:p>
    <w:p w14:paraId="7AB9838D" w14:textId="3BCF8306" w:rsidR="00606C8B" w:rsidRPr="00587424" w:rsidRDefault="00606C8B" w:rsidP="00A27DAF">
      <w:pPr>
        <w:pStyle w:val="TableNo"/>
        <w:spacing w:before="120"/>
        <w:rPr>
          <w:caps/>
          <w:szCs w:val="24"/>
          <w:lang w:eastAsia="zh-CN"/>
        </w:rPr>
      </w:pPr>
      <w:r w:rsidRPr="00587424">
        <w:rPr>
          <w:caps/>
          <w:szCs w:val="24"/>
        </w:rPr>
        <w:t>TABLEAU </w:t>
      </w:r>
      <w:r w:rsidRPr="00587424">
        <w:rPr>
          <w:caps/>
          <w:szCs w:val="24"/>
          <w:lang w:eastAsia="zh-CN"/>
        </w:rPr>
        <w:t>51</w:t>
      </w:r>
    </w:p>
    <w:p w14:paraId="6BE3892E" w14:textId="08355904" w:rsidR="00606C8B" w:rsidRPr="00587424" w:rsidRDefault="00606C8B" w:rsidP="00D60CE5">
      <w:pPr>
        <w:pStyle w:val="Tabletitle"/>
      </w:pPr>
      <w:r w:rsidRPr="00587424">
        <w:t xml:space="preserve">Caractéristiques du capteur passif Q10 </w:t>
      </w:r>
      <w:r w:rsidR="00B565C0">
        <w:t>pour les canaux compris</w:t>
      </w:r>
      <w:r w:rsidR="00CB0E1C">
        <w:br/>
      </w:r>
      <w:r w:rsidR="00345A30">
        <w:t>en</w:t>
      </w:r>
      <w:r w:rsidRPr="00587424">
        <w:t>tre 174,8 et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606C8B" w:rsidRPr="00587424" w14:paraId="61683DB5" w14:textId="77777777" w:rsidTr="0050452A">
        <w:trPr>
          <w:trHeight w:val="227"/>
          <w:jc w:val="center"/>
        </w:trPr>
        <w:tc>
          <w:tcPr>
            <w:tcW w:w="2836" w:type="dxa"/>
            <w:vAlign w:val="center"/>
          </w:tcPr>
          <w:p w14:paraId="14E4E97D" w14:textId="65F16814" w:rsidR="00606C8B" w:rsidRPr="00587424" w:rsidRDefault="00606C8B" w:rsidP="00D60CE5">
            <w:pPr>
              <w:pStyle w:val="Tablehead"/>
            </w:pPr>
            <w:r w:rsidRPr="00587424">
              <w:t>Fréquence centrale</w:t>
            </w:r>
            <w:r w:rsidRPr="00587424">
              <w:br/>
              <w:t>(GHz)</w:t>
            </w:r>
          </w:p>
        </w:tc>
        <w:tc>
          <w:tcPr>
            <w:tcW w:w="2834" w:type="dxa"/>
            <w:vAlign w:val="center"/>
          </w:tcPr>
          <w:p w14:paraId="2CDE2618" w14:textId="6D7E5D28" w:rsidR="00606C8B" w:rsidRPr="00587424" w:rsidRDefault="00606C8B" w:rsidP="00D60CE5">
            <w:pPr>
              <w:pStyle w:val="Tablehead"/>
            </w:pPr>
            <w:r w:rsidRPr="00587424">
              <w:t>Largeur de bande de canal</w:t>
            </w:r>
            <w:r w:rsidRPr="00587424">
              <w:br/>
              <w:t>(MHz)</w:t>
            </w:r>
          </w:p>
        </w:tc>
      </w:tr>
      <w:tr w:rsidR="00606C8B" w:rsidRPr="00587424" w14:paraId="1C2F4EC4" w14:textId="77777777" w:rsidTr="0050452A">
        <w:trPr>
          <w:trHeight w:val="227"/>
          <w:jc w:val="center"/>
        </w:trPr>
        <w:tc>
          <w:tcPr>
            <w:tcW w:w="2836" w:type="dxa"/>
          </w:tcPr>
          <w:p w14:paraId="77144488" w14:textId="3C827B85" w:rsidR="00606C8B" w:rsidRPr="00587424" w:rsidRDefault="00606C8B" w:rsidP="00D60CE5">
            <w:pPr>
              <w:pStyle w:val="Tabletext"/>
              <w:jc w:val="center"/>
            </w:pPr>
            <w:r w:rsidRPr="00587424">
              <w:t>176,311</w:t>
            </w:r>
          </w:p>
        </w:tc>
        <w:tc>
          <w:tcPr>
            <w:tcW w:w="2834" w:type="dxa"/>
          </w:tcPr>
          <w:p w14:paraId="5F96184E" w14:textId="77777777" w:rsidR="00606C8B" w:rsidRPr="00587424" w:rsidRDefault="00606C8B" w:rsidP="00D60CE5">
            <w:pPr>
              <w:pStyle w:val="Tabletext"/>
              <w:jc w:val="center"/>
            </w:pPr>
            <w:r w:rsidRPr="00587424">
              <w:t>2 000</w:t>
            </w:r>
          </w:p>
        </w:tc>
      </w:tr>
      <w:tr w:rsidR="00606C8B" w:rsidRPr="00587424" w14:paraId="1FF8508C" w14:textId="77777777" w:rsidTr="0050452A">
        <w:trPr>
          <w:trHeight w:val="227"/>
          <w:jc w:val="center"/>
        </w:trPr>
        <w:tc>
          <w:tcPr>
            <w:tcW w:w="2836" w:type="dxa"/>
          </w:tcPr>
          <w:p w14:paraId="5DED744B" w14:textId="6F8E2F78" w:rsidR="00606C8B" w:rsidRPr="00587424" w:rsidRDefault="00606C8B" w:rsidP="00D60CE5">
            <w:pPr>
              <w:pStyle w:val="Tabletext"/>
              <w:jc w:val="center"/>
            </w:pPr>
            <w:r w:rsidRPr="00587424">
              <w:t>178,811</w:t>
            </w:r>
          </w:p>
        </w:tc>
        <w:tc>
          <w:tcPr>
            <w:tcW w:w="2834" w:type="dxa"/>
          </w:tcPr>
          <w:p w14:paraId="799338D6" w14:textId="77777777" w:rsidR="00606C8B" w:rsidRPr="00587424" w:rsidRDefault="00606C8B" w:rsidP="00D60CE5">
            <w:pPr>
              <w:pStyle w:val="Tabletext"/>
              <w:jc w:val="center"/>
            </w:pPr>
            <w:r w:rsidRPr="00587424">
              <w:t>2 000</w:t>
            </w:r>
          </w:p>
        </w:tc>
      </w:tr>
      <w:tr w:rsidR="00606C8B" w:rsidRPr="00587424" w14:paraId="55342897" w14:textId="77777777" w:rsidTr="0050452A">
        <w:trPr>
          <w:trHeight w:val="227"/>
          <w:jc w:val="center"/>
        </w:trPr>
        <w:tc>
          <w:tcPr>
            <w:tcW w:w="2836" w:type="dxa"/>
          </w:tcPr>
          <w:p w14:paraId="1436C66E" w14:textId="2C5858A3" w:rsidR="00606C8B" w:rsidRPr="00587424" w:rsidRDefault="00606C8B" w:rsidP="00D60CE5">
            <w:pPr>
              <w:pStyle w:val="Tabletext"/>
              <w:jc w:val="center"/>
            </w:pPr>
            <w:r w:rsidRPr="00587424">
              <w:t>180,311</w:t>
            </w:r>
          </w:p>
        </w:tc>
        <w:tc>
          <w:tcPr>
            <w:tcW w:w="2834" w:type="dxa"/>
          </w:tcPr>
          <w:p w14:paraId="14672CF3" w14:textId="77777777" w:rsidR="00606C8B" w:rsidRPr="00587424" w:rsidRDefault="00606C8B" w:rsidP="00D60CE5">
            <w:pPr>
              <w:pStyle w:val="Tabletext"/>
              <w:jc w:val="center"/>
            </w:pPr>
            <w:r w:rsidRPr="00587424">
              <w:t>1 000</w:t>
            </w:r>
          </w:p>
        </w:tc>
      </w:tr>
      <w:tr w:rsidR="00606C8B" w:rsidRPr="00587424" w14:paraId="07698C85" w14:textId="77777777" w:rsidTr="0050452A">
        <w:trPr>
          <w:trHeight w:val="227"/>
          <w:jc w:val="center"/>
        </w:trPr>
        <w:tc>
          <w:tcPr>
            <w:tcW w:w="2836" w:type="dxa"/>
          </w:tcPr>
          <w:p w14:paraId="4D05F92E" w14:textId="30F4BF38" w:rsidR="00606C8B" w:rsidRPr="00587424" w:rsidRDefault="00606C8B" w:rsidP="00D60CE5">
            <w:pPr>
              <w:pStyle w:val="Tabletext"/>
              <w:jc w:val="center"/>
            </w:pPr>
            <w:r w:rsidRPr="00587424">
              <w:t>181,511</w:t>
            </w:r>
          </w:p>
        </w:tc>
        <w:tc>
          <w:tcPr>
            <w:tcW w:w="2834" w:type="dxa"/>
          </w:tcPr>
          <w:p w14:paraId="793528C2" w14:textId="77777777" w:rsidR="00606C8B" w:rsidRPr="00587424" w:rsidRDefault="00606C8B" w:rsidP="00D60CE5">
            <w:pPr>
              <w:pStyle w:val="Tabletext"/>
              <w:jc w:val="center"/>
            </w:pPr>
            <w:r w:rsidRPr="00587424">
              <w:t>1 000</w:t>
            </w:r>
          </w:p>
        </w:tc>
      </w:tr>
      <w:tr w:rsidR="00606C8B" w:rsidRPr="00587424" w14:paraId="0EB4CE9C" w14:textId="77777777" w:rsidTr="0050452A">
        <w:trPr>
          <w:trHeight w:val="227"/>
          <w:jc w:val="center"/>
        </w:trPr>
        <w:tc>
          <w:tcPr>
            <w:tcW w:w="2836" w:type="dxa"/>
          </w:tcPr>
          <w:p w14:paraId="77408F79" w14:textId="383E1B80" w:rsidR="00606C8B" w:rsidRPr="00587424" w:rsidRDefault="00606C8B" w:rsidP="00D60CE5">
            <w:pPr>
              <w:pStyle w:val="Tabletext"/>
              <w:jc w:val="center"/>
            </w:pPr>
            <w:r w:rsidRPr="00587424">
              <w:t>182,311</w:t>
            </w:r>
          </w:p>
        </w:tc>
        <w:tc>
          <w:tcPr>
            <w:tcW w:w="2834" w:type="dxa"/>
          </w:tcPr>
          <w:p w14:paraId="02CD07E7" w14:textId="77777777" w:rsidR="00606C8B" w:rsidRPr="00587424" w:rsidRDefault="00606C8B" w:rsidP="00D60CE5">
            <w:pPr>
              <w:pStyle w:val="Tabletext"/>
              <w:jc w:val="center"/>
            </w:pPr>
            <w:r w:rsidRPr="00587424">
              <w:t>500</w:t>
            </w:r>
          </w:p>
        </w:tc>
      </w:tr>
    </w:tbl>
    <w:p w14:paraId="29FE294A" w14:textId="77777777" w:rsidR="00A27DAF" w:rsidRDefault="00A27DAF" w:rsidP="00A27DAF">
      <w:pPr>
        <w:pStyle w:val="Tablefin"/>
      </w:pPr>
    </w:p>
    <w:p w14:paraId="0E4B244D" w14:textId="6519E589" w:rsidR="00606C8B" w:rsidRPr="00587424" w:rsidRDefault="00606C8B" w:rsidP="00A27DAF">
      <w:pPr>
        <w:pStyle w:val="TableNo"/>
        <w:spacing w:before="120"/>
        <w:rPr>
          <w:lang w:eastAsia="zh-CN"/>
        </w:rPr>
      </w:pPr>
      <w:r w:rsidRPr="00587424">
        <w:t>TABLEAU </w:t>
      </w:r>
      <w:r w:rsidRPr="00587424">
        <w:rPr>
          <w:lang w:eastAsia="zh-CN"/>
        </w:rPr>
        <w:t>52</w:t>
      </w:r>
    </w:p>
    <w:p w14:paraId="2F443130" w14:textId="26465DB8" w:rsidR="00606C8B" w:rsidRPr="00587424" w:rsidRDefault="00606C8B" w:rsidP="00D60CE5">
      <w:pPr>
        <w:pStyle w:val="Tabletitle"/>
      </w:pPr>
      <w:r w:rsidRPr="00587424">
        <w:t xml:space="preserve">Caractéristiques du capteur passif Q14 </w:t>
      </w:r>
      <w:r w:rsidR="00B565C0">
        <w:t>pour les canaux compris</w:t>
      </w:r>
      <w:r w:rsidR="00CB0E1C">
        <w:br/>
      </w:r>
      <w:r w:rsidR="00345A30">
        <w:t>en</w:t>
      </w:r>
      <w:r w:rsidRPr="00587424">
        <w:t>tre 174,8 et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606C8B" w:rsidRPr="00587424" w14:paraId="070587B7" w14:textId="77777777" w:rsidTr="0050452A">
        <w:trPr>
          <w:trHeight w:val="227"/>
          <w:jc w:val="center"/>
        </w:trPr>
        <w:tc>
          <w:tcPr>
            <w:tcW w:w="2836" w:type="dxa"/>
            <w:vAlign w:val="center"/>
          </w:tcPr>
          <w:p w14:paraId="189F10B2" w14:textId="7932C597" w:rsidR="00606C8B" w:rsidRPr="00587424" w:rsidRDefault="00606C8B" w:rsidP="00D60CE5">
            <w:pPr>
              <w:pStyle w:val="Tablehead"/>
            </w:pPr>
            <w:r w:rsidRPr="00587424">
              <w:t>Fréquence centrale</w:t>
            </w:r>
            <w:r w:rsidRPr="00587424">
              <w:br/>
              <w:t>(GHz)</w:t>
            </w:r>
          </w:p>
        </w:tc>
        <w:tc>
          <w:tcPr>
            <w:tcW w:w="2834" w:type="dxa"/>
            <w:vAlign w:val="center"/>
          </w:tcPr>
          <w:p w14:paraId="29504220" w14:textId="2BD33B80" w:rsidR="00606C8B" w:rsidRPr="00587424" w:rsidRDefault="00606C8B" w:rsidP="00D60CE5">
            <w:pPr>
              <w:pStyle w:val="Tablehead"/>
            </w:pPr>
            <w:r w:rsidRPr="00587424">
              <w:t>Largeur de bande de canal</w:t>
            </w:r>
            <w:r w:rsidRPr="00587424">
              <w:br/>
              <w:t>(MHz)</w:t>
            </w:r>
          </w:p>
        </w:tc>
      </w:tr>
      <w:tr w:rsidR="00606C8B" w:rsidRPr="00587424" w14:paraId="4B7400A6" w14:textId="77777777" w:rsidTr="0050452A">
        <w:trPr>
          <w:trHeight w:val="227"/>
          <w:jc w:val="center"/>
        </w:trPr>
        <w:tc>
          <w:tcPr>
            <w:tcW w:w="2836" w:type="dxa"/>
          </w:tcPr>
          <w:p w14:paraId="7A3432E5" w14:textId="4A777AEF" w:rsidR="00606C8B" w:rsidRPr="00587424" w:rsidRDefault="00606C8B" w:rsidP="00D60CE5">
            <w:pPr>
              <w:pStyle w:val="Tabletext"/>
              <w:jc w:val="center"/>
            </w:pPr>
            <w:r w:rsidRPr="00587424">
              <w:t xml:space="preserve">183,311 ± </w:t>
            </w:r>
            <w:r w:rsidRPr="00587424">
              <w:rPr>
                <w:lang w:eastAsia="zh-CN"/>
              </w:rPr>
              <w:t>7,0</w:t>
            </w:r>
          </w:p>
        </w:tc>
        <w:tc>
          <w:tcPr>
            <w:tcW w:w="2834" w:type="dxa"/>
          </w:tcPr>
          <w:p w14:paraId="3F917CF8" w14:textId="77777777" w:rsidR="00606C8B" w:rsidRPr="00587424" w:rsidRDefault="00606C8B" w:rsidP="00D60CE5">
            <w:pPr>
              <w:pStyle w:val="Tabletext"/>
              <w:jc w:val="center"/>
            </w:pPr>
            <w:r w:rsidRPr="00587424">
              <w:rPr>
                <w:lang w:eastAsia="zh-CN"/>
              </w:rPr>
              <w:t xml:space="preserve">2 × </w:t>
            </w:r>
            <w:r w:rsidRPr="00587424">
              <w:t>2 000</w:t>
            </w:r>
          </w:p>
        </w:tc>
      </w:tr>
      <w:tr w:rsidR="00606C8B" w:rsidRPr="00587424" w14:paraId="311159E8" w14:textId="77777777" w:rsidTr="0050452A">
        <w:trPr>
          <w:trHeight w:val="227"/>
          <w:jc w:val="center"/>
        </w:trPr>
        <w:tc>
          <w:tcPr>
            <w:tcW w:w="2836" w:type="dxa"/>
          </w:tcPr>
          <w:p w14:paraId="3C49AFE1" w14:textId="0946788C" w:rsidR="00606C8B" w:rsidRPr="00587424" w:rsidRDefault="00606C8B" w:rsidP="00D60CE5">
            <w:pPr>
              <w:pStyle w:val="Tabletext"/>
              <w:jc w:val="center"/>
            </w:pPr>
            <w:r w:rsidRPr="00587424">
              <w:t>183,311 ± 4,5</w:t>
            </w:r>
          </w:p>
        </w:tc>
        <w:tc>
          <w:tcPr>
            <w:tcW w:w="2834" w:type="dxa"/>
          </w:tcPr>
          <w:p w14:paraId="71ED20D4" w14:textId="77777777" w:rsidR="00606C8B" w:rsidRPr="00587424" w:rsidRDefault="00606C8B" w:rsidP="00D60CE5">
            <w:pPr>
              <w:pStyle w:val="Tabletext"/>
              <w:jc w:val="center"/>
            </w:pPr>
            <w:r w:rsidRPr="00587424">
              <w:rPr>
                <w:lang w:eastAsia="zh-CN"/>
              </w:rPr>
              <w:t xml:space="preserve">2 × </w:t>
            </w:r>
            <w:r w:rsidRPr="00587424">
              <w:t>2 000</w:t>
            </w:r>
          </w:p>
        </w:tc>
      </w:tr>
      <w:tr w:rsidR="00606C8B" w:rsidRPr="00587424" w14:paraId="7DBCA713" w14:textId="77777777" w:rsidTr="0050452A">
        <w:trPr>
          <w:trHeight w:val="227"/>
          <w:jc w:val="center"/>
        </w:trPr>
        <w:tc>
          <w:tcPr>
            <w:tcW w:w="2836" w:type="dxa"/>
          </w:tcPr>
          <w:p w14:paraId="01B2DA8C" w14:textId="2F7638EC" w:rsidR="00606C8B" w:rsidRPr="00587424" w:rsidRDefault="00606C8B" w:rsidP="00D60CE5">
            <w:pPr>
              <w:pStyle w:val="Tabletext"/>
              <w:jc w:val="center"/>
            </w:pPr>
            <w:r w:rsidRPr="00587424">
              <w:t xml:space="preserve">183,311 ± </w:t>
            </w:r>
            <w:r w:rsidRPr="00587424">
              <w:rPr>
                <w:lang w:eastAsia="zh-CN"/>
              </w:rPr>
              <w:t>3,0</w:t>
            </w:r>
          </w:p>
        </w:tc>
        <w:tc>
          <w:tcPr>
            <w:tcW w:w="2834" w:type="dxa"/>
          </w:tcPr>
          <w:p w14:paraId="4576E85A" w14:textId="77777777" w:rsidR="00606C8B" w:rsidRPr="00587424" w:rsidRDefault="00606C8B" w:rsidP="00D60CE5">
            <w:pPr>
              <w:pStyle w:val="Tabletext"/>
              <w:jc w:val="center"/>
            </w:pPr>
            <w:r w:rsidRPr="00587424">
              <w:rPr>
                <w:lang w:eastAsia="zh-CN"/>
              </w:rPr>
              <w:t xml:space="preserve">2 × </w:t>
            </w:r>
            <w:r w:rsidRPr="00587424">
              <w:t>1 000</w:t>
            </w:r>
          </w:p>
        </w:tc>
      </w:tr>
      <w:tr w:rsidR="00606C8B" w:rsidRPr="00587424" w14:paraId="7411EFB1" w14:textId="77777777" w:rsidTr="0050452A">
        <w:trPr>
          <w:trHeight w:val="227"/>
          <w:jc w:val="center"/>
        </w:trPr>
        <w:tc>
          <w:tcPr>
            <w:tcW w:w="2836" w:type="dxa"/>
          </w:tcPr>
          <w:p w14:paraId="496287B3" w14:textId="7ACB5149" w:rsidR="00606C8B" w:rsidRPr="00587424" w:rsidRDefault="00606C8B" w:rsidP="00D60CE5">
            <w:pPr>
              <w:pStyle w:val="Tabletext"/>
              <w:jc w:val="center"/>
              <w:rPr>
                <w:lang w:eastAsia="zh-CN"/>
              </w:rPr>
            </w:pPr>
            <w:r w:rsidRPr="00587424">
              <w:t xml:space="preserve">183,311 ± </w:t>
            </w:r>
            <w:r w:rsidRPr="00587424">
              <w:rPr>
                <w:lang w:eastAsia="zh-CN"/>
              </w:rPr>
              <w:t>1,8</w:t>
            </w:r>
          </w:p>
        </w:tc>
        <w:tc>
          <w:tcPr>
            <w:tcW w:w="2834" w:type="dxa"/>
          </w:tcPr>
          <w:p w14:paraId="63FCCB59" w14:textId="77777777" w:rsidR="00606C8B" w:rsidRPr="00587424" w:rsidRDefault="00606C8B" w:rsidP="00D60CE5">
            <w:pPr>
              <w:pStyle w:val="Tabletext"/>
              <w:jc w:val="center"/>
            </w:pPr>
            <w:r w:rsidRPr="00587424">
              <w:rPr>
                <w:lang w:eastAsia="zh-CN"/>
              </w:rPr>
              <w:t xml:space="preserve">2 × </w:t>
            </w:r>
            <w:r w:rsidRPr="00587424">
              <w:t>1 000</w:t>
            </w:r>
          </w:p>
        </w:tc>
      </w:tr>
      <w:tr w:rsidR="00606C8B" w:rsidRPr="00587424" w14:paraId="65BE58D3" w14:textId="77777777" w:rsidTr="0050452A">
        <w:trPr>
          <w:trHeight w:val="227"/>
          <w:jc w:val="center"/>
        </w:trPr>
        <w:tc>
          <w:tcPr>
            <w:tcW w:w="2836" w:type="dxa"/>
          </w:tcPr>
          <w:p w14:paraId="6F255BC0" w14:textId="75BF3910" w:rsidR="00606C8B" w:rsidRPr="00587424" w:rsidRDefault="00606C8B" w:rsidP="00D60CE5">
            <w:pPr>
              <w:pStyle w:val="Tabletext"/>
              <w:jc w:val="center"/>
            </w:pPr>
            <w:r w:rsidRPr="00587424">
              <w:t xml:space="preserve">183,311 ± </w:t>
            </w:r>
            <w:r w:rsidRPr="00587424">
              <w:rPr>
                <w:lang w:eastAsia="zh-CN"/>
              </w:rPr>
              <w:t>1,0</w:t>
            </w:r>
          </w:p>
        </w:tc>
        <w:tc>
          <w:tcPr>
            <w:tcW w:w="2834" w:type="dxa"/>
          </w:tcPr>
          <w:p w14:paraId="073DB7BC" w14:textId="77777777" w:rsidR="00606C8B" w:rsidRPr="00587424" w:rsidRDefault="00606C8B" w:rsidP="00D60CE5">
            <w:pPr>
              <w:pStyle w:val="Tabletext"/>
              <w:jc w:val="center"/>
            </w:pPr>
            <w:r w:rsidRPr="00587424">
              <w:rPr>
                <w:lang w:eastAsia="zh-CN"/>
              </w:rPr>
              <w:t>2 × 5</w:t>
            </w:r>
            <w:r w:rsidRPr="00587424">
              <w:t>00</w:t>
            </w:r>
          </w:p>
        </w:tc>
      </w:tr>
    </w:tbl>
    <w:p w14:paraId="14227B16" w14:textId="77777777" w:rsidR="00A27DAF" w:rsidRDefault="00A27DAF" w:rsidP="00A27DAF">
      <w:pPr>
        <w:pStyle w:val="Tablefin"/>
      </w:pPr>
    </w:p>
    <w:p w14:paraId="25E13F2E" w14:textId="681D0864" w:rsidR="00606C8B" w:rsidRPr="00587424" w:rsidRDefault="00606C8B" w:rsidP="00A27DAF">
      <w:pPr>
        <w:pStyle w:val="TableNo"/>
        <w:spacing w:before="120"/>
        <w:rPr>
          <w:lang w:eastAsia="zh-CN"/>
        </w:rPr>
      </w:pPr>
      <w:r w:rsidRPr="00587424">
        <w:t>TABLE</w:t>
      </w:r>
      <w:r w:rsidR="002F166B" w:rsidRPr="00587424">
        <w:t>AU</w:t>
      </w:r>
      <w:r w:rsidRPr="00587424">
        <w:t> </w:t>
      </w:r>
      <w:r w:rsidRPr="00587424">
        <w:rPr>
          <w:lang w:eastAsia="zh-CN"/>
        </w:rPr>
        <w:t>53</w:t>
      </w:r>
    </w:p>
    <w:p w14:paraId="6E76D070" w14:textId="5742CBBC" w:rsidR="00606C8B" w:rsidRPr="00587424" w:rsidRDefault="00606C8B" w:rsidP="00D60CE5">
      <w:pPr>
        <w:pStyle w:val="Tabletitle"/>
      </w:pPr>
      <w:r w:rsidRPr="00587424">
        <w:t xml:space="preserve">Caractéristiques du capteur passif Q15 </w:t>
      </w:r>
      <w:r w:rsidR="00B565C0">
        <w:t>pour les canaux compris</w:t>
      </w:r>
      <w:r w:rsidR="00CB0E1C">
        <w:br/>
      </w:r>
      <w:r w:rsidR="00345A30">
        <w:t>en</w:t>
      </w:r>
      <w:r w:rsidRPr="00587424">
        <w:t>tre 174,8 et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606C8B" w:rsidRPr="00587424" w14:paraId="35ED4191" w14:textId="77777777" w:rsidTr="0050452A">
        <w:trPr>
          <w:trHeight w:val="227"/>
          <w:jc w:val="center"/>
        </w:trPr>
        <w:tc>
          <w:tcPr>
            <w:tcW w:w="2836" w:type="dxa"/>
            <w:vAlign w:val="center"/>
          </w:tcPr>
          <w:p w14:paraId="66AC34C0" w14:textId="619E6AE6" w:rsidR="00606C8B" w:rsidRPr="00587424" w:rsidRDefault="00606C8B" w:rsidP="00D60CE5">
            <w:pPr>
              <w:pStyle w:val="Tablehead"/>
            </w:pPr>
            <w:r w:rsidRPr="00587424">
              <w:t>Fréquence centrale</w:t>
            </w:r>
            <w:r w:rsidRPr="00587424">
              <w:br/>
              <w:t>(GHz)</w:t>
            </w:r>
          </w:p>
        </w:tc>
        <w:tc>
          <w:tcPr>
            <w:tcW w:w="2834" w:type="dxa"/>
            <w:vAlign w:val="center"/>
          </w:tcPr>
          <w:p w14:paraId="77709ABD" w14:textId="1577EBC0" w:rsidR="00606C8B" w:rsidRPr="00587424" w:rsidRDefault="00606C8B" w:rsidP="00D60CE5">
            <w:pPr>
              <w:pStyle w:val="Tablehead"/>
            </w:pPr>
            <w:r w:rsidRPr="00587424">
              <w:t>Largeur de bande de canal</w:t>
            </w:r>
            <w:r w:rsidRPr="00587424">
              <w:br/>
              <w:t>(MHz)</w:t>
            </w:r>
          </w:p>
        </w:tc>
      </w:tr>
      <w:tr w:rsidR="00606C8B" w:rsidRPr="00587424" w14:paraId="3CEBDCE3" w14:textId="77777777" w:rsidTr="0050452A">
        <w:trPr>
          <w:trHeight w:val="227"/>
          <w:jc w:val="center"/>
        </w:trPr>
        <w:tc>
          <w:tcPr>
            <w:tcW w:w="2836" w:type="dxa"/>
          </w:tcPr>
          <w:p w14:paraId="69F929B8" w14:textId="1E4C0207" w:rsidR="00606C8B" w:rsidRPr="00587424" w:rsidRDefault="00606C8B" w:rsidP="00D60CE5">
            <w:pPr>
              <w:pStyle w:val="Tabletext"/>
              <w:jc w:val="center"/>
            </w:pPr>
            <w:r w:rsidRPr="00587424">
              <w:t xml:space="preserve">183,31 ± </w:t>
            </w:r>
            <w:r w:rsidRPr="00587424">
              <w:rPr>
                <w:lang w:eastAsia="zh-CN"/>
              </w:rPr>
              <w:t>7,0</w:t>
            </w:r>
          </w:p>
        </w:tc>
        <w:tc>
          <w:tcPr>
            <w:tcW w:w="2834" w:type="dxa"/>
          </w:tcPr>
          <w:p w14:paraId="16C27414" w14:textId="77777777" w:rsidR="00606C8B" w:rsidRPr="00587424" w:rsidRDefault="00606C8B" w:rsidP="00D60CE5">
            <w:pPr>
              <w:pStyle w:val="Tabletext"/>
              <w:jc w:val="center"/>
            </w:pPr>
            <w:r w:rsidRPr="00587424">
              <w:rPr>
                <w:lang w:eastAsia="zh-CN"/>
              </w:rPr>
              <w:t xml:space="preserve">2 × </w:t>
            </w:r>
            <w:r w:rsidRPr="00587424">
              <w:t>2 000</w:t>
            </w:r>
          </w:p>
        </w:tc>
      </w:tr>
      <w:tr w:rsidR="00606C8B" w:rsidRPr="00587424" w14:paraId="3B988DF0" w14:textId="77777777" w:rsidTr="0050452A">
        <w:trPr>
          <w:trHeight w:val="227"/>
          <w:jc w:val="center"/>
        </w:trPr>
        <w:tc>
          <w:tcPr>
            <w:tcW w:w="2836" w:type="dxa"/>
          </w:tcPr>
          <w:p w14:paraId="3F85BE17" w14:textId="6AEF40E2" w:rsidR="00606C8B" w:rsidRPr="00587424" w:rsidRDefault="00606C8B" w:rsidP="00D60CE5">
            <w:pPr>
              <w:pStyle w:val="Tabletext"/>
              <w:jc w:val="center"/>
            </w:pPr>
            <w:r w:rsidRPr="00587424">
              <w:t xml:space="preserve">183,31 ± </w:t>
            </w:r>
            <w:r w:rsidRPr="00587424">
              <w:rPr>
                <w:lang w:eastAsia="zh-CN"/>
              </w:rPr>
              <w:t>6,1</w:t>
            </w:r>
          </w:p>
        </w:tc>
        <w:tc>
          <w:tcPr>
            <w:tcW w:w="2834" w:type="dxa"/>
          </w:tcPr>
          <w:p w14:paraId="08DA5917" w14:textId="138B7839" w:rsidR="00606C8B" w:rsidRPr="00587424" w:rsidRDefault="00606C8B" w:rsidP="00D60CE5">
            <w:pPr>
              <w:pStyle w:val="Tabletext"/>
              <w:jc w:val="center"/>
            </w:pPr>
            <w:r w:rsidRPr="00587424">
              <w:rPr>
                <w:lang w:eastAsia="zh-CN"/>
              </w:rPr>
              <w:t xml:space="preserve">2 × </w:t>
            </w:r>
            <w:r w:rsidRPr="00587424">
              <w:t>1 500</w:t>
            </w:r>
          </w:p>
        </w:tc>
      </w:tr>
      <w:tr w:rsidR="00606C8B" w:rsidRPr="00587424" w14:paraId="22B0ED78" w14:textId="77777777" w:rsidTr="0050452A">
        <w:trPr>
          <w:trHeight w:val="227"/>
          <w:jc w:val="center"/>
        </w:trPr>
        <w:tc>
          <w:tcPr>
            <w:tcW w:w="2836" w:type="dxa"/>
          </w:tcPr>
          <w:p w14:paraId="668A0E12" w14:textId="66F03566" w:rsidR="00606C8B" w:rsidRPr="00587424" w:rsidRDefault="00606C8B" w:rsidP="00D60CE5">
            <w:pPr>
              <w:pStyle w:val="Tabletext"/>
              <w:jc w:val="center"/>
            </w:pPr>
            <w:r w:rsidRPr="00587424">
              <w:t xml:space="preserve">183,31 ± </w:t>
            </w:r>
            <w:r w:rsidRPr="00587424">
              <w:rPr>
                <w:lang w:eastAsia="zh-CN"/>
              </w:rPr>
              <w:t>4,9</w:t>
            </w:r>
          </w:p>
        </w:tc>
        <w:tc>
          <w:tcPr>
            <w:tcW w:w="2834" w:type="dxa"/>
          </w:tcPr>
          <w:p w14:paraId="594AB93B" w14:textId="71915550" w:rsidR="00606C8B" w:rsidRPr="00587424" w:rsidRDefault="00606C8B" w:rsidP="00D60CE5">
            <w:pPr>
              <w:pStyle w:val="Tabletext"/>
              <w:jc w:val="center"/>
            </w:pPr>
            <w:r w:rsidRPr="00587424">
              <w:rPr>
                <w:lang w:eastAsia="zh-CN"/>
              </w:rPr>
              <w:t xml:space="preserve">2 × </w:t>
            </w:r>
            <w:r w:rsidRPr="00587424">
              <w:t>1 500</w:t>
            </w:r>
          </w:p>
        </w:tc>
      </w:tr>
      <w:tr w:rsidR="00606C8B" w:rsidRPr="00587424" w14:paraId="07D87E83" w14:textId="77777777" w:rsidTr="0050452A">
        <w:trPr>
          <w:trHeight w:val="227"/>
          <w:jc w:val="center"/>
        </w:trPr>
        <w:tc>
          <w:tcPr>
            <w:tcW w:w="2836" w:type="dxa"/>
          </w:tcPr>
          <w:p w14:paraId="7892D0AF" w14:textId="61581A11" w:rsidR="00606C8B" w:rsidRPr="00587424" w:rsidRDefault="00606C8B" w:rsidP="00D60CE5">
            <w:pPr>
              <w:pStyle w:val="Tabletext"/>
              <w:jc w:val="center"/>
            </w:pPr>
            <w:r w:rsidRPr="00587424">
              <w:t xml:space="preserve">183,31 ± </w:t>
            </w:r>
            <w:r w:rsidRPr="00587424">
              <w:rPr>
                <w:lang w:eastAsia="zh-CN"/>
              </w:rPr>
              <w:t>3,4</w:t>
            </w:r>
          </w:p>
        </w:tc>
        <w:tc>
          <w:tcPr>
            <w:tcW w:w="2834" w:type="dxa"/>
          </w:tcPr>
          <w:p w14:paraId="335CBD57" w14:textId="07934B1D" w:rsidR="00606C8B" w:rsidRPr="00587424" w:rsidRDefault="00606C8B" w:rsidP="00D60CE5">
            <w:pPr>
              <w:pStyle w:val="Tabletext"/>
              <w:jc w:val="center"/>
            </w:pPr>
            <w:r w:rsidRPr="00587424">
              <w:rPr>
                <w:lang w:eastAsia="zh-CN"/>
              </w:rPr>
              <w:t xml:space="preserve">2 × </w:t>
            </w:r>
            <w:r w:rsidRPr="00587424">
              <w:t>1 500</w:t>
            </w:r>
          </w:p>
        </w:tc>
      </w:tr>
      <w:tr w:rsidR="00606C8B" w:rsidRPr="00587424" w14:paraId="5FA4C41C" w14:textId="77777777" w:rsidTr="0050452A">
        <w:trPr>
          <w:trHeight w:val="227"/>
          <w:jc w:val="center"/>
        </w:trPr>
        <w:tc>
          <w:tcPr>
            <w:tcW w:w="2836" w:type="dxa"/>
          </w:tcPr>
          <w:p w14:paraId="177A1B25" w14:textId="5B7E8AD9" w:rsidR="00606C8B" w:rsidRPr="00587424" w:rsidRDefault="00606C8B" w:rsidP="00D60CE5">
            <w:pPr>
              <w:pStyle w:val="Tabletext"/>
              <w:jc w:val="center"/>
            </w:pPr>
            <w:r w:rsidRPr="00587424">
              <w:t xml:space="preserve">183,31 ± </w:t>
            </w:r>
            <w:r w:rsidRPr="00587424">
              <w:rPr>
                <w:lang w:eastAsia="zh-CN"/>
              </w:rPr>
              <w:t>2,0</w:t>
            </w:r>
          </w:p>
        </w:tc>
        <w:tc>
          <w:tcPr>
            <w:tcW w:w="2834" w:type="dxa"/>
          </w:tcPr>
          <w:p w14:paraId="42700CB8" w14:textId="1DD2065A" w:rsidR="00606C8B" w:rsidRPr="00587424" w:rsidRDefault="00606C8B" w:rsidP="00D60CE5">
            <w:pPr>
              <w:pStyle w:val="Tabletext"/>
              <w:jc w:val="center"/>
            </w:pPr>
            <w:r w:rsidRPr="00587424">
              <w:rPr>
                <w:lang w:eastAsia="zh-CN"/>
              </w:rPr>
              <w:t xml:space="preserve">2 × </w:t>
            </w:r>
            <w:r w:rsidRPr="00587424">
              <w:t>1 500</w:t>
            </w:r>
          </w:p>
        </w:tc>
      </w:tr>
    </w:tbl>
    <w:p w14:paraId="752915F1" w14:textId="085D7D07" w:rsidR="00606C8B" w:rsidRPr="00587424" w:rsidRDefault="00606C8B" w:rsidP="00D60CE5">
      <w:pPr>
        <w:pStyle w:val="TableNo"/>
        <w:rPr>
          <w:lang w:eastAsia="zh-CN"/>
        </w:rPr>
      </w:pPr>
      <w:r w:rsidRPr="00587424">
        <w:t>TABLEAU </w:t>
      </w:r>
      <w:r w:rsidRPr="00587424">
        <w:rPr>
          <w:lang w:eastAsia="zh-CN"/>
        </w:rPr>
        <w:t>54</w:t>
      </w:r>
    </w:p>
    <w:p w14:paraId="006DB87A" w14:textId="5B5DFCA8" w:rsidR="00606C8B" w:rsidRPr="00587424" w:rsidRDefault="00606C8B" w:rsidP="00D60CE5">
      <w:pPr>
        <w:pStyle w:val="Tabletitle"/>
      </w:pPr>
      <w:r w:rsidRPr="00587424">
        <w:t xml:space="preserve">Caractéristiques du capteur passif Q16 </w:t>
      </w:r>
      <w:r w:rsidR="00B565C0">
        <w:t>pour les canaux compris</w:t>
      </w:r>
      <w:r w:rsidR="00CB0E1C">
        <w:br/>
      </w:r>
      <w:r w:rsidR="00345A30">
        <w:t>en</w:t>
      </w:r>
      <w:r w:rsidRPr="00587424">
        <w:t>tre 174,8 et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606C8B" w:rsidRPr="00587424" w14:paraId="373871CE" w14:textId="77777777" w:rsidTr="0050452A">
        <w:trPr>
          <w:trHeight w:val="227"/>
          <w:jc w:val="center"/>
        </w:trPr>
        <w:tc>
          <w:tcPr>
            <w:tcW w:w="2836" w:type="dxa"/>
            <w:vAlign w:val="center"/>
          </w:tcPr>
          <w:p w14:paraId="43A73D23" w14:textId="349BD155" w:rsidR="00606C8B" w:rsidRPr="00587424" w:rsidRDefault="00606C8B" w:rsidP="00D60CE5">
            <w:pPr>
              <w:pStyle w:val="Tablehead"/>
            </w:pPr>
            <w:r w:rsidRPr="00587424">
              <w:t>Fréquence centrale</w:t>
            </w:r>
            <w:r w:rsidRPr="00587424">
              <w:br/>
              <w:t>(GHz)</w:t>
            </w:r>
          </w:p>
        </w:tc>
        <w:tc>
          <w:tcPr>
            <w:tcW w:w="2834" w:type="dxa"/>
            <w:vAlign w:val="center"/>
          </w:tcPr>
          <w:p w14:paraId="01E13199" w14:textId="58BA86A4" w:rsidR="00606C8B" w:rsidRPr="00587424" w:rsidRDefault="00606C8B" w:rsidP="00D60CE5">
            <w:pPr>
              <w:pStyle w:val="Tablehead"/>
            </w:pPr>
            <w:r w:rsidRPr="00587424">
              <w:t>Largeur de bande de canal</w:t>
            </w:r>
            <w:r w:rsidRPr="00587424">
              <w:br/>
              <w:t>(MHz)</w:t>
            </w:r>
          </w:p>
        </w:tc>
      </w:tr>
      <w:tr w:rsidR="00606C8B" w:rsidRPr="00587424" w14:paraId="12FA3C55" w14:textId="77777777" w:rsidTr="0050452A">
        <w:trPr>
          <w:trHeight w:val="227"/>
          <w:jc w:val="center"/>
        </w:trPr>
        <w:tc>
          <w:tcPr>
            <w:tcW w:w="2836" w:type="dxa"/>
          </w:tcPr>
          <w:p w14:paraId="0B72C0A9" w14:textId="7ED18A04" w:rsidR="00606C8B" w:rsidRPr="00587424" w:rsidRDefault="00606C8B" w:rsidP="00D60CE5">
            <w:pPr>
              <w:pStyle w:val="Tabletext"/>
              <w:jc w:val="center"/>
            </w:pPr>
            <w:r w:rsidRPr="00587424">
              <w:t xml:space="preserve">183,31 ± </w:t>
            </w:r>
            <w:r w:rsidRPr="00587424">
              <w:rPr>
                <w:lang w:eastAsia="zh-CN"/>
              </w:rPr>
              <w:t>7,0</w:t>
            </w:r>
          </w:p>
        </w:tc>
        <w:tc>
          <w:tcPr>
            <w:tcW w:w="2834" w:type="dxa"/>
          </w:tcPr>
          <w:p w14:paraId="4C55CF30" w14:textId="77777777" w:rsidR="00606C8B" w:rsidRPr="00587424" w:rsidRDefault="00606C8B" w:rsidP="00D60CE5">
            <w:pPr>
              <w:pStyle w:val="Tabletext"/>
              <w:jc w:val="center"/>
            </w:pPr>
            <w:r w:rsidRPr="00587424">
              <w:rPr>
                <w:lang w:eastAsia="zh-CN"/>
              </w:rPr>
              <w:t xml:space="preserve">2 × </w:t>
            </w:r>
            <w:r w:rsidRPr="00587424">
              <w:t>2 000</w:t>
            </w:r>
          </w:p>
        </w:tc>
      </w:tr>
      <w:tr w:rsidR="00606C8B" w:rsidRPr="00587424" w14:paraId="087CC5B8" w14:textId="77777777" w:rsidTr="0050452A">
        <w:trPr>
          <w:trHeight w:val="227"/>
          <w:jc w:val="center"/>
        </w:trPr>
        <w:tc>
          <w:tcPr>
            <w:tcW w:w="2836" w:type="dxa"/>
          </w:tcPr>
          <w:p w14:paraId="24E93ED4" w14:textId="6F80DA94" w:rsidR="00606C8B" w:rsidRPr="00587424" w:rsidRDefault="00606C8B" w:rsidP="00D60CE5">
            <w:pPr>
              <w:pStyle w:val="Tabletext"/>
              <w:jc w:val="center"/>
            </w:pPr>
            <w:r w:rsidRPr="00587424">
              <w:t xml:space="preserve">183,31 ± </w:t>
            </w:r>
            <w:r w:rsidRPr="00587424">
              <w:rPr>
                <w:lang w:eastAsia="zh-CN"/>
              </w:rPr>
              <w:t>3,4</w:t>
            </w:r>
          </w:p>
        </w:tc>
        <w:tc>
          <w:tcPr>
            <w:tcW w:w="2834" w:type="dxa"/>
          </w:tcPr>
          <w:p w14:paraId="231C1C77" w14:textId="3D9D0F98" w:rsidR="00606C8B" w:rsidRPr="00587424" w:rsidRDefault="00606C8B" w:rsidP="00D60CE5">
            <w:pPr>
              <w:pStyle w:val="Tabletext"/>
              <w:jc w:val="center"/>
            </w:pPr>
            <w:r w:rsidRPr="00587424">
              <w:rPr>
                <w:lang w:eastAsia="zh-CN"/>
              </w:rPr>
              <w:t xml:space="preserve">2 × </w:t>
            </w:r>
            <w:r w:rsidRPr="00587424">
              <w:t>1 500</w:t>
            </w:r>
          </w:p>
        </w:tc>
      </w:tr>
      <w:tr w:rsidR="00606C8B" w:rsidRPr="00587424" w14:paraId="47A4492A" w14:textId="77777777" w:rsidTr="0050452A">
        <w:trPr>
          <w:trHeight w:val="227"/>
          <w:jc w:val="center"/>
        </w:trPr>
        <w:tc>
          <w:tcPr>
            <w:tcW w:w="2836" w:type="dxa"/>
          </w:tcPr>
          <w:p w14:paraId="35B9D812" w14:textId="02E13D8D" w:rsidR="00606C8B" w:rsidRPr="00587424" w:rsidRDefault="00606C8B" w:rsidP="00D60CE5">
            <w:pPr>
              <w:pStyle w:val="Tabletext"/>
              <w:jc w:val="center"/>
            </w:pPr>
            <w:r w:rsidRPr="00587424">
              <w:t xml:space="preserve">183,31 ± </w:t>
            </w:r>
            <w:r w:rsidRPr="00587424">
              <w:rPr>
                <w:lang w:eastAsia="zh-CN"/>
              </w:rPr>
              <w:t>2</w:t>
            </w:r>
          </w:p>
        </w:tc>
        <w:tc>
          <w:tcPr>
            <w:tcW w:w="2834" w:type="dxa"/>
          </w:tcPr>
          <w:p w14:paraId="35A2F52B" w14:textId="43CF28B5" w:rsidR="00606C8B" w:rsidRPr="00587424" w:rsidRDefault="00606C8B" w:rsidP="00D60CE5">
            <w:pPr>
              <w:pStyle w:val="Tabletext"/>
              <w:jc w:val="center"/>
            </w:pPr>
            <w:r w:rsidRPr="00587424">
              <w:rPr>
                <w:lang w:eastAsia="zh-CN"/>
              </w:rPr>
              <w:t xml:space="preserve">2 × </w:t>
            </w:r>
            <w:r w:rsidRPr="00587424">
              <w:t>1 500</w:t>
            </w:r>
          </w:p>
        </w:tc>
      </w:tr>
    </w:tbl>
    <w:p w14:paraId="0BC93A41" w14:textId="77777777" w:rsidR="00A27DAF" w:rsidRDefault="00A27DAF" w:rsidP="00A27DAF">
      <w:pPr>
        <w:pStyle w:val="Tablefin"/>
      </w:pPr>
    </w:p>
    <w:p w14:paraId="48378055" w14:textId="6AE21783" w:rsidR="00606C8B" w:rsidRPr="00587424" w:rsidRDefault="00606C8B" w:rsidP="00D60CE5">
      <w:pPr>
        <w:pStyle w:val="TableNo"/>
        <w:rPr>
          <w:lang w:eastAsia="zh-CN"/>
        </w:rPr>
      </w:pPr>
      <w:r w:rsidRPr="00587424">
        <w:t>TABLEAU </w:t>
      </w:r>
      <w:r w:rsidRPr="00587424">
        <w:rPr>
          <w:lang w:eastAsia="zh-CN"/>
        </w:rPr>
        <w:t>55</w:t>
      </w:r>
    </w:p>
    <w:p w14:paraId="2E4A23AC" w14:textId="437C66DF" w:rsidR="00606C8B" w:rsidRPr="00587424" w:rsidRDefault="00606C8B" w:rsidP="00D60CE5">
      <w:pPr>
        <w:pStyle w:val="Tabletitle"/>
      </w:pPr>
      <w:r w:rsidRPr="00587424">
        <w:t xml:space="preserve">Caractéristiques du capteur passif GSO-Q1 </w:t>
      </w:r>
      <w:r w:rsidR="00B565C0">
        <w:t>pour les canaux compris</w:t>
      </w:r>
      <w:r w:rsidR="00CB0E1C">
        <w:br/>
      </w:r>
      <w:r w:rsidR="00345A30">
        <w:t>en</w:t>
      </w:r>
      <w:r w:rsidRPr="00587424">
        <w:t>tre 174,8 et 191,8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978"/>
        <w:gridCol w:w="1554"/>
      </w:tblGrid>
      <w:tr w:rsidR="00606C8B" w:rsidRPr="00587424" w14:paraId="2856E436" w14:textId="77777777" w:rsidTr="00A27DAF">
        <w:trPr>
          <w:jc w:val="center"/>
        </w:trPr>
        <w:tc>
          <w:tcPr>
            <w:tcW w:w="2872" w:type="dxa"/>
            <w:vAlign w:val="center"/>
          </w:tcPr>
          <w:p w14:paraId="6E5530CC" w14:textId="06CC167A" w:rsidR="00606C8B" w:rsidRPr="00587424" w:rsidRDefault="00606C8B" w:rsidP="00D60CE5">
            <w:pPr>
              <w:pStyle w:val="Tablehead"/>
            </w:pPr>
            <w:r w:rsidRPr="00587424">
              <w:t>Fréquence centrale</w:t>
            </w:r>
            <w:r w:rsidRPr="00587424">
              <w:br/>
              <w:t>(GHz)</w:t>
            </w:r>
          </w:p>
        </w:tc>
        <w:tc>
          <w:tcPr>
            <w:tcW w:w="3018" w:type="dxa"/>
            <w:vAlign w:val="center"/>
          </w:tcPr>
          <w:p w14:paraId="553DE65D" w14:textId="3119AF4F" w:rsidR="00606C8B" w:rsidRPr="00587424" w:rsidRDefault="00606C8B" w:rsidP="00D60CE5">
            <w:pPr>
              <w:pStyle w:val="Tablehead"/>
            </w:pPr>
            <w:r w:rsidRPr="00587424">
              <w:t>Largeur de bande de cana</w:t>
            </w:r>
            <w:r w:rsidR="00FB13F3" w:rsidRPr="00587424">
              <w:t>l</w:t>
            </w:r>
            <w:r w:rsidRPr="00587424">
              <w:br/>
              <w:t>(MHz)</w:t>
            </w:r>
          </w:p>
        </w:tc>
        <w:tc>
          <w:tcPr>
            <w:tcW w:w="1558" w:type="dxa"/>
            <w:vAlign w:val="center"/>
          </w:tcPr>
          <w:p w14:paraId="42BB591F" w14:textId="5A936C9B" w:rsidR="00606C8B" w:rsidRPr="00587424" w:rsidRDefault="00606C8B" w:rsidP="00D60CE5">
            <w:pPr>
              <w:pStyle w:val="Tablehead"/>
            </w:pPr>
            <w:r w:rsidRPr="00587424">
              <w:t>Polarisation</w:t>
            </w:r>
          </w:p>
        </w:tc>
      </w:tr>
      <w:tr w:rsidR="00606C8B" w:rsidRPr="00587424" w14:paraId="0FE2CE56" w14:textId="77777777" w:rsidTr="00A27DAF">
        <w:trPr>
          <w:jc w:val="center"/>
        </w:trPr>
        <w:tc>
          <w:tcPr>
            <w:tcW w:w="2872" w:type="dxa"/>
            <w:vAlign w:val="center"/>
          </w:tcPr>
          <w:p w14:paraId="287DBF50" w14:textId="0C58675E" w:rsidR="00606C8B" w:rsidRPr="00587424" w:rsidRDefault="00606C8B" w:rsidP="00D60CE5">
            <w:pPr>
              <w:pStyle w:val="Tabletext"/>
              <w:jc w:val="center"/>
            </w:pPr>
            <w:r w:rsidRPr="00587424">
              <w:t>183,31 ± 7</w:t>
            </w:r>
          </w:p>
        </w:tc>
        <w:tc>
          <w:tcPr>
            <w:tcW w:w="3018" w:type="dxa"/>
            <w:vAlign w:val="center"/>
          </w:tcPr>
          <w:p w14:paraId="7B2135C7" w14:textId="77777777" w:rsidR="00606C8B" w:rsidRPr="00587424" w:rsidRDefault="00606C8B" w:rsidP="00D60CE5">
            <w:pPr>
              <w:pStyle w:val="Tabletext"/>
              <w:jc w:val="center"/>
            </w:pPr>
            <w:r w:rsidRPr="00587424">
              <w:t>4 000</w:t>
            </w:r>
          </w:p>
        </w:tc>
        <w:tc>
          <w:tcPr>
            <w:tcW w:w="1558" w:type="dxa"/>
            <w:vAlign w:val="center"/>
          </w:tcPr>
          <w:p w14:paraId="44190BB4" w14:textId="77777777" w:rsidR="00606C8B" w:rsidRPr="00587424" w:rsidRDefault="00606C8B" w:rsidP="00D60CE5">
            <w:pPr>
              <w:pStyle w:val="Tabletext"/>
              <w:jc w:val="center"/>
            </w:pPr>
            <w:r w:rsidRPr="00587424">
              <w:t>H</w:t>
            </w:r>
          </w:p>
        </w:tc>
      </w:tr>
      <w:tr w:rsidR="00606C8B" w:rsidRPr="00587424" w14:paraId="6F4BEEAD" w14:textId="77777777" w:rsidTr="00A27DAF">
        <w:trPr>
          <w:jc w:val="center"/>
        </w:trPr>
        <w:tc>
          <w:tcPr>
            <w:tcW w:w="2872" w:type="dxa"/>
            <w:vAlign w:val="center"/>
          </w:tcPr>
          <w:p w14:paraId="0B1279D5" w14:textId="23314463" w:rsidR="00606C8B" w:rsidRPr="00587424" w:rsidRDefault="00606C8B" w:rsidP="00D60CE5">
            <w:pPr>
              <w:pStyle w:val="Tabletext"/>
              <w:jc w:val="center"/>
            </w:pPr>
            <w:r w:rsidRPr="00587424">
              <w:t>183,31 ± 4,5</w:t>
            </w:r>
          </w:p>
        </w:tc>
        <w:tc>
          <w:tcPr>
            <w:tcW w:w="3018" w:type="dxa"/>
            <w:vAlign w:val="center"/>
          </w:tcPr>
          <w:p w14:paraId="5ED8A9E2" w14:textId="77777777" w:rsidR="00606C8B" w:rsidRPr="00587424" w:rsidRDefault="00606C8B" w:rsidP="00D60CE5">
            <w:pPr>
              <w:pStyle w:val="Tabletext"/>
              <w:jc w:val="center"/>
            </w:pPr>
            <w:r w:rsidRPr="00587424">
              <w:t>4 000</w:t>
            </w:r>
          </w:p>
        </w:tc>
        <w:tc>
          <w:tcPr>
            <w:tcW w:w="1558" w:type="dxa"/>
            <w:vAlign w:val="center"/>
          </w:tcPr>
          <w:p w14:paraId="38FA2436" w14:textId="77777777" w:rsidR="00606C8B" w:rsidRPr="00587424" w:rsidRDefault="00606C8B" w:rsidP="00D60CE5">
            <w:pPr>
              <w:pStyle w:val="Tabletext"/>
              <w:jc w:val="center"/>
            </w:pPr>
            <w:r w:rsidRPr="00587424">
              <w:t>H</w:t>
            </w:r>
          </w:p>
        </w:tc>
      </w:tr>
      <w:tr w:rsidR="00606C8B" w:rsidRPr="00587424" w14:paraId="7243E9D2" w14:textId="77777777" w:rsidTr="00A27DAF">
        <w:trPr>
          <w:jc w:val="center"/>
        </w:trPr>
        <w:tc>
          <w:tcPr>
            <w:tcW w:w="2872" w:type="dxa"/>
            <w:vAlign w:val="center"/>
          </w:tcPr>
          <w:p w14:paraId="4F10527D" w14:textId="499B8F99" w:rsidR="00606C8B" w:rsidRPr="00587424" w:rsidRDefault="00606C8B" w:rsidP="00D60CE5">
            <w:pPr>
              <w:pStyle w:val="Tabletext"/>
              <w:jc w:val="center"/>
            </w:pPr>
            <w:r w:rsidRPr="00587424">
              <w:t>183,31 ± 3</w:t>
            </w:r>
          </w:p>
        </w:tc>
        <w:tc>
          <w:tcPr>
            <w:tcW w:w="3018" w:type="dxa"/>
            <w:vAlign w:val="center"/>
          </w:tcPr>
          <w:p w14:paraId="40397820" w14:textId="77777777" w:rsidR="00606C8B" w:rsidRPr="00587424" w:rsidRDefault="00606C8B" w:rsidP="00D60CE5">
            <w:pPr>
              <w:pStyle w:val="Tabletext"/>
              <w:jc w:val="center"/>
            </w:pPr>
            <w:r w:rsidRPr="00587424">
              <w:t>2 000</w:t>
            </w:r>
          </w:p>
        </w:tc>
        <w:tc>
          <w:tcPr>
            <w:tcW w:w="1558" w:type="dxa"/>
            <w:vAlign w:val="center"/>
          </w:tcPr>
          <w:p w14:paraId="77C240FC" w14:textId="77777777" w:rsidR="00606C8B" w:rsidRPr="00587424" w:rsidRDefault="00606C8B" w:rsidP="00D60CE5">
            <w:pPr>
              <w:pStyle w:val="Tabletext"/>
              <w:jc w:val="center"/>
            </w:pPr>
            <w:r w:rsidRPr="00587424">
              <w:t>H</w:t>
            </w:r>
          </w:p>
        </w:tc>
      </w:tr>
      <w:tr w:rsidR="00606C8B" w:rsidRPr="00587424" w14:paraId="1B8D42DF" w14:textId="77777777" w:rsidTr="00A27DAF">
        <w:trPr>
          <w:jc w:val="center"/>
        </w:trPr>
        <w:tc>
          <w:tcPr>
            <w:tcW w:w="2872" w:type="dxa"/>
            <w:vAlign w:val="center"/>
          </w:tcPr>
          <w:p w14:paraId="326E1B3F" w14:textId="365D5D76" w:rsidR="00606C8B" w:rsidRPr="00587424" w:rsidRDefault="00606C8B" w:rsidP="00D60CE5">
            <w:pPr>
              <w:pStyle w:val="Tabletext"/>
              <w:jc w:val="center"/>
            </w:pPr>
            <w:r w:rsidRPr="00587424">
              <w:t>183,31 ± 1,8</w:t>
            </w:r>
          </w:p>
        </w:tc>
        <w:tc>
          <w:tcPr>
            <w:tcW w:w="3018" w:type="dxa"/>
            <w:vAlign w:val="center"/>
          </w:tcPr>
          <w:p w14:paraId="45180066" w14:textId="77777777" w:rsidR="00606C8B" w:rsidRPr="00587424" w:rsidRDefault="00606C8B" w:rsidP="00D60CE5">
            <w:pPr>
              <w:pStyle w:val="Tabletext"/>
              <w:jc w:val="center"/>
            </w:pPr>
            <w:r w:rsidRPr="00587424">
              <w:t>2 000</w:t>
            </w:r>
          </w:p>
        </w:tc>
        <w:tc>
          <w:tcPr>
            <w:tcW w:w="1558" w:type="dxa"/>
            <w:vAlign w:val="center"/>
          </w:tcPr>
          <w:p w14:paraId="44D431F4" w14:textId="77777777" w:rsidR="00606C8B" w:rsidRPr="00587424" w:rsidRDefault="00606C8B" w:rsidP="00D60CE5">
            <w:pPr>
              <w:pStyle w:val="Tabletext"/>
              <w:jc w:val="center"/>
            </w:pPr>
            <w:r w:rsidRPr="00587424">
              <w:t>H</w:t>
            </w:r>
          </w:p>
        </w:tc>
      </w:tr>
      <w:tr w:rsidR="00606C8B" w:rsidRPr="00587424" w14:paraId="1450F735" w14:textId="77777777" w:rsidTr="00A27DAF">
        <w:trPr>
          <w:jc w:val="center"/>
        </w:trPr>
        <w:tc>
          <w:tcPr>
            <w:tcW w:w="2872" w:type="dxa"/>
            <w:vAlign w:val="center"/>
          </w:tcPr>
          <w:p w14:paraId="154B27B3" w14:textId="7C6F298B" w:rsidR="00606C8B" w:rsidRPr="00587424" w:rsidRDefault="00606C8B" w:rsidP="00D60CE5">
            <w:pPr>
              <w:pStyle w:val="Tabletext"/>
              <w:jc w:val="center"/>
            </w:pPr>
            <w:r w:rsidRPr="00587424">
              <w:t>183,31 ± 1</w:t>
            </w:r>
          </w:p>
        </w:tc>
        <w:tc>
          <w:tcPr>
            <w:tcW w:w="3018" w:type="dxa"/>
            <w:vAlign w:val="center"/>
          </w:tcPr>
          <w:p w14:paraId="7F3ECAD3" w14:textId="77777777" w:rsidR="00606C8B" w:rsidRPr="00587424" w:rsidRDefault="00606C8B" w:rsidP="00D60CE5">
            <w:pPr>
              <w:pStyle w:val="Tabletext"/>
              <w:jc w:val="center"/>
            </w:pPr>
            <w:r w:rsidRPr="00587424">
              <w:t>1 000</w:t>
            </w:r>
          </w:p>
        </w:tc>
        <w:tc>
          <w:tcPr>
            <w:tcW w:w="1558" w:type="dxa"/>
            <w:vAlign w:val="center"/>
          </w:tcPr>
          <w:p w14:paraId="26F807D3" w14:textId="77777777" w:rsidR="00606C8B" w:rsidRPr="00587424" w:rsidRDefault="00606C8B" w:rsidP="00D60CE5">
            <w:pPr>
              <w:pStyle w:val="Tabletext"/>
              <w:jc w:val="center"/>
            </w:pPr>
            <w:r w:rsidRPr="00587424">
              <w:t>H</w:t>
            </w:r>
          </w:p>
        </w:tc>
      </w:tr>
    </w:tbl>
    <w:p w14:paraId="16A1475C" w14:textId="77777777" w:rsidR="00A27DAF" w:rsidRDefault="00A27DAF" w:rsidP="00A27DAF">
      <w:pPr>
        <w:pStyle w:val="Tablefin"/>
      </w:pPr>
    </w:p>
    <w:p w14:paraId="04EA7ABD" w14:textId="3B0F9B55" w:rsidR="00606C8B" w:rsidRPr="00587424" w:rsidRDefault="00606C8B" w:rsidP="00D60CE5">
      <w:pPr>
        <w:pStyle w:val="TableNo"/>
        <w:rPr>
          <w:lang w:eastAsia="zh-CN"/>
        </w:rPr>
      </w:pPr>
      <w:r w:rsidRPr="00587424">
        <w:t>TABLEAU </w:t>
      </w:r>
      <w:r w:rsidRPr="00587424">
        <w:rPr>
          <w:lang w:eastAsia="zh-CN"/>
        </w:rPr>
        <w:t>56</w:t>
      </w:r>
    </w:p>
    <w:p w14:paraId="584EA768" w14:textId="448A63D6" w:rsidR="00606C8B" w:rsidRPr="00587424" w:rsidRDefault="00606C8B" w:rsidP="00D60CE5">
      <w:pPr>
        <w:pStyle w:val="Tabletitle"/>
      </w:pPr>
      <w:r w:rsidRPr="00587424">
        <w:t xml:space="preserve">Caractéristiques du capteur passif GSO-Q2 </w:t>
      </w:r>
      <w:r w:rsidR="00B565C0">
        <w:t>pour les canaux compris</w:t>
      </w:r>
      <w:r w:rsidR="00CB0E1C">
        <w:br/>
      </w:r>
      <w:r w:rsidR="00345A30">
        <w:t>en</w:t>
      </w:r>
      <w:r w:rsidRPr="00587424">
        <w:t>tre 174,8 et 191,8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978"/>
        <w:gridCol w:w="1554"/>
      </w:tblGrid>
      <w:tr w:rsidR="00606C8B" w:rsidRPr="00587424" w14:paraId="18FEAF9D" w14:textId="77777777" w:rsidTr="00A27DAF">
        <w:trPr>
          <w:jc w:val="center"/>
        </w:trPr>
        <w:tc>
          <w:tcPr>
            <w:tcW w:w="2872" w:type="dxa"/>
            <w:vAlign w:val="center"/>
          </w:tcPr>
          <w:p w14:paraId="0E95ED8D" w14:textId="2DF0A088" w:rsidR="00606C8B" w:rsidRPr="00587424" w:rsidRDefault="00606C8B" w:rsidP="00D60CE5">
            <w:pPr>
              <w:pStyle w:val="Tablehead"/>
            </w:pPr>
            <w:r w:rsidRPr="00587424">
              <w:t xml:space="preserve">Fréquence centrale </w:t>
            </w:r>
            <w:r w:rsidRPr="00587424">
              <w:br/>
              <w:t>(GHz)</w:t>
            </w:r>
          </w:p>
        </w:tc>
        <w:tc>
          <w:tcPr>
            <w:tcW w:w="3018" w:type="dxa"/>
            <w:vAlign w:val="center"/>
          </w:tcPr>
          <w:p w14:paraId="28C6EA24" w14:textId="3923D801" w:rsidR="00606C8B" w:rsidRPr="00587424" w:rsidRDefault="00606C8B" w:rsidP="00D60CE5">
            <w:pPr>
              <w:pStyle w:val="Tablehead"/>
            </w:pPr>
            <w:r w:rsidRPr="00587424">
              <w:t>Largeur de bande de canal</w:t>
            </w:r>
            <w:r w:rsidRPr="00587424">
              <w:br/>
              <w:t>(MHz)</w:t>
            </w:r>
          </w:p>
        </w:tc>
        <w:tc>
          <w:tcPr>
            <w:tcW w:w="1558" w:type="dxa"/>
            <w:vAlign w:val="center"/>
          </w:tcPr>
          <w:p w14:paraId="721133D7" w14:textId="0CE19610" w:rsidR="00606C8B" w:rsidRPr="00587424" w:rsidRDefault="00606C8B" w:rsidP="00D60CE5">
            <w:pPr>
              <w:pStyle w:val="Tablehead"/>
            </w:pPr>
            <w:r w:rsidRPr="00587424">
              <w:t>Polarisation</w:t>
            </w:r>
          </w:p>
        </w:tc>
      </w:tr>
      <w:tr w:rsidR="00606C8B" w:rsidRPr="00587424" w14:paraId="55B2EF3B" w14:textId="77777777" w:rsidTr="00A27DAF">
        <w:trPr>
          <w:jc w:val="center"/>
        </w:trPr>
        <w:tc>
          <w:tcPr>
            <w:tcW w:w="2872" w:type="dxa"/>
            <w:vAlign w:val="center"/>
          </w:tcPr>
          <w:p w14:paraId="7DA3D680" w14:textId="5CA57582" w:rsidR="00606C8B" w:rsidRPr="00587424" w:rsidRDefault="00606C8B" w:rsidP="00D60CE5">
            <w:pPr>
              <w:pStyle w:val="Tabletext"/>
              <w:jc w:val="center"/>
            </w:pPr>
            <w:r w:rsidRPr="00587424">
              <w:t xml:space="preserve">183,31 ± </w:t>
            </w:r>
            <w:r w:rsidRPr="00587424">
              <w:rPr>
                <w:lang w:eastAsia="zh-CN"/>
              </w:rPr>
              <w:t>1,0</w:t>
            </w:r>
          </w:p>
        </w:tc>
        <w:tc>
          <w:tcPr>
            <w:tcW w:w="3018" w:type="dxa"/>
            <w:vAlign w:val="center"/>
          </w:tcPr>
          <w:p w14:paraId="1168DCBF" w14:textId="77777777" w:rsidR="00606C8B" w:rsidRPr="00587424" w:rsidRDefault="00606C8B" w:rsidP="00D60CE5">
            <w:pPr>
              <w:pStyle w:val="Tabletext"/>
              <w:jc w:val="center"/>
            </w:pPr>
            <w:r w:rsidRPr="00587424">
              <w:rPr>
                <w:lang w:eastAsia="zh-CN"/>
              </w:rPr>
              <w:t>5</w:t>
            </w:r>
            <w:r w:rsidRPr="00587424">
              <w:t>00</w:t>
            </w:r>
          </w:p>
        </w:tc>
        <w:tc>
          <w:tcPr>
            <w:tcW w:w="1558" w:type="dxa"/>
            <w:vAlign w:val="center"/>
          </w:tcPr>
          <w:p w14:paraId="7EE942C1" w14:textId="77777777" w:rsidR="00606C8B" w:rsidRPr="00587424" w:rsidRDefault="00606C8B" w:rsidP="00D60CE5">
            <w:pPr>
              <w:pStyle w:val="Tabletext"/>
              <w:jc w:val="center"/>
            </w:pPr>
            <w:r w:rsidRPr="00587424">
              <w:rPr>
                <w:lang w:eastAsia="zh-CN"/>
              </w:rPr>
              <w:t>H</w:t>
            </w:r>
          </w:p>
        </w:tc>
      </w:tr>
      <w:tr w:rsidR="00606C8B" w:rsidRPr="00587424" w14:paraId="3809AB25" w14:textId="77777777" w:rsidTr="00A27DAF">
        <w:trPr>
          <w:jc w:val="center"/>
        </w:trPr>
        <w:tc>
          <w:tcPr>
            <w:tcW w:w="2872" w:type="dxa"/>
            <w:vAlign w:val="center"/>
          </w:tcPr>
          <w:p w14:paraId="4C9093DB" w14:textId="5489C179" w:rsidR="00606C8B" w:rsidRPr="00587424" w:rsidRDefault="00606C8B" w:rsidP="00D60CE5">
            <w:pPr>
              <w:pStyle w:val="Tabletext"/>
              <w:jc w:val="center"/>
            </w:pPr>
            <w:r w:rsidRPr="00587424">
              <w:t xml:space="preserve">183,31 ± </w:t>
            </w:r>
            <w:r w:rsidRPr="00587424">
              <w:rPr>
                <w:lang w:eastAsia="zh-CN"/>
              </w:rPr>
              <w:t>1,8</w:t>
            </w:r>
          </w:p>
        </w:tc>
        <w:tc>
          <w:tcPr>
            <w:tcW w:w="3018" w:type="dxa"/>
            <w:vAlign w:val="center"/>
          </w:tcPr>
          <w:p w14:paraId="61852833" w14:textId="34607068" w:rsidR="00606C8B" w:rsidRPr="00587424" w:rsidRDefault="00606C8B" w:rsidP="00D60CE5">
            <w:pPr>
              <w:pStyle w:val="Tabletext"/>
              <w:jc w:val="center"/>
              <w:rPr>
                <w:lang w:eastAsia="zh-CN"/>
              </w:rPr>
            </w:pPr>
            <w:r w:rsidRPr="00587424">
              <w:rPr>
                <w:lang w:eastAsia="zh-CN"/>
              </w:rPr>
              <w:t>1</w:t>
            </w:r>
            <w:r w:rsidRPr="00587424">
              <w:t> </w:t>
            </w:r>
            <w:r w:rsidRPr="00587424">
              <w:rPr>
                <w:lang w:eastAsia="zh-CN"/>
              </w:rPr>
              <w:t>0</w:t>
            </w:r>
            <w:r w:rsidRPr="00587424">
              <w:t>00</w:t>
            </w:r>
          </w:p>
        </w:tc>
        <w:tc>
          <w:tcPr>
            <w:tcW w:w="1558" w:type="dxa"/>
            <w:vAlign w:val="center"/>
          </w:tcPr>
          <w:p w14:paraId="4C641F18" w14:textId="77777777" w:rsidR="00606C8B" w:rsidRPr="00587424" w:rsidRDefault="00606C8B" w:rsidP="00D60CE5">
            <w:pPr>
              <w:pStyle w:val="Tabletext"/>
              <w:jc w:val="center"/>
              <w:rPr>
                <w:lang w:eastAsia="zh-CN"/>
              </w:rPr>
            </w:pPr>
            <w:r w:rsidRPr="00587424">
              <w:rPr>
                <w:lang w:eastAsia="zh-CN"/>
              </w:rPr>
              <w:t>H</w:t>
            </w:r>
          </w:p>
        </w:tc>
      </w:tr>
      <w:tr w:rsidR="00606C8B" w:rsidRPr="00587424" w14:paraId="10592128" w14:textId="77777777" w:rsidTr="00A27DAF">
        <w:trPr>
          <w:jc w:val="center"/>
        </w:trPr>
        <w:tc>
          <w:tcPr>
            <w:tcW w:w="2872" w:type="dxa"/>
            <w:vAlign w:val="center"/>
          </w:tcPr>
          <w:p w14:paraId="65F77298" w14:textId="0730A3C6" w:rsidR="00606C8B" w:rsidRPr="00587424" w:rsidRDefault="00606C8B" w:rsidP="00D60CE5">
            <w:pPr>
              <w:pStyle w:val="Tabletext"/>
              <w:jc w:val="center"/>
            </w:pPr>
            <w:r w:rsidRPr="00587424">
              <w:t xml:space="preserve">183,31 ± </w:t>
            </w:r>
            <w:r w:rsidRPr="00587424">
              <w:rPr>
                <w:lang w:eastAsia="zh-CN"/>
              </w:rPr>
              <w:t>3,0</w:t>
            </w:r>
          </w:p>
        </w:tc>
        <w:tc>
          <w:tcPr>
            <w:tcW w:w="3018" w:type="dxa"/>
            <w:vAlign w:val="center"/>
          </w:tcPr>
          <w:p w14:paraId="60F42E59" w14:textId="0D4A003C" w:rsidR="00606C8B" w:rsidRPr="00587424" w:rsidRDefault="00606C8B" w:rsidP="00D60CE5">
            <w:pPr>
              <w:pStyle w:val="Tabletext"/>
              <w:jc w:val="center"/>
            </w:pPr>
            <w:r w:rsidRPr="00587424">
              <w:t>1 </w:t>
            </w:r>
            <w:r w:rsidRPr="00587424">
              <w:rPr>
                <w:lang w:eastAsia="zh-CN"/>
              </w:rPr>
              <w:t>0</w:t>
            </w:r>
            <w:r w:rsidRPr="00587424">
              <w:t>00</w:t>
            </w:r>
          </w:p>
        </w:tc>
        <w:tc>
          <w:tcPr>
            <w:tcW w:w="1558" w:type="dxa"/>
            <w:vAlign w:val="center"/>
          </w:tcPr>
          <w:p w14:paraId="12A2F336" w14:textId="77777777" w:rsidR="00606C8B" w:rsidRPr="00587424" w:rsidRDefault="00606C8B" w:rsidP="00D60CE5">
            <w:pPr>
              <w:pStyle w:val="Tabletext"/>
              <w:jc w:val="center"/>
            </w:pPr>
            <w:r w:rsidRPr="00587424">
              <w:rPr>
                <w:lang w:eastAsia="zh-CN"/>
              </w:rPr>
              <w:t>H</w:t>
            </w:r>
          </w:p>
        </w:tc>
      </w:tr>
      <w:tr w:rsidR="00606C8B" w:rsidRPr="00587424" w14:paraId="129CD58A" w14:textId="77777777" w:rsidTr="00A27DAF">
        <w:trPr>
          <w:jc w:val="center"/>
        </w:trPr>
        <w:tc>
          <w:tcPr>
            <w:tcW w:w="2872" w:type="dxa"/>
            <w:vAlign w:val="center"/>
          </w:tcPr>
          <w:p w14:paraId="4659BA65" w14:textId="752EEE65" w:rsidR="00606C8B" w:rsidRPr="00587424" w:rsidRDefault="00606C8B" w:rsidP="00D60CE5">
            <w:pPr>
              <w:pStyle w:val="Tabletext"/>
              <w:jc w:val="center"/>
            </w:pPr>
            <w:r w:rsidRPr="00587424">
              <w:t xml:space="preserve">183,31 ± </w:t>
            </w:r>
            <w:r w:rsidRPr="00587424">
              <w:rPr>
                <w:lang w:eastAsia="zh-CN"/>
              </w:rPr>
              <w:t>4,5</w:t>
            </w:r>
          </w:p>
        </w:tc>
        <w:tc>
          <w:tcPr>
            <w:tcW w:w="3018" w:type="dxa"/>
            <w:vAlign w:val="center"/>
          </w:tcPr>
          <w:p w14:paraId="7B509DBD" w14:textId="39F42C23" w:rsidR="00606C8B" w:rsidRPr="00587424" w:rsidRDefault="00606C8B" w:rsidP="00D60CE5">
            <w:pPr>
              <w:pStyle w:val="Tabletext"/>
              <w:jc w:val="center"/>
            </w:pPr>
            <w:r w:rsidRPr="00587424">
              <w:rPr>
                <w:lang w:eastAsia="zh-CN"/>
              </w:rPr>
              <w:t>2</w:t>
            </w:r>
            <w:r w:rsidRPr="00587424">
              <w:t> </w:t>
            </w:r>
            <w:r w:rsidRPr="00587424">
              <w:rPr>
                <w:lang w:eastAsia="zh-CN"/>
              </w:rPr>
              <w:t>0</w:t>
            </w:r>
            <w:r w:rsidRPr="00587424">
              <w:t>00</w:t>
            </w:r>
          </w:p>
        </w:tc>
        <w:tc>
          <w:tcPr>
            <w:tcW w:w="1558" w:type="dxa"/>
            <w:vAlign w:val="center"/>
          </w:tcPr>
          <w:p w14:paraId="5EC04ED3" w14:textId="77777777" w:rsidR="00606C8B" w:rsidRPr="00587424" w:rsidRDefault="00606C8B" w:rsidP="00D60CE5">
            <w:pPr>
              <w:pStyle w:val="Tabletext"/>
              <w:jc w:val="center"/>
              <w:rPr>
                <w:lang w:eastAsia="zh-CN"/>
              </w:rPr>
            </w:pPr>
            <w:r w:rsidRPr="00587424">
              <w:rPr>
                <w:lang w:eastAsia="zh-CN"/>
              </w:rPr>
              <w:t>H</w:t>
            </w:r>
          </w:p>
        </w:tc>
      </w:tr>
      <w:tr w:rsidR="00606C8B" w:rsidRPr="00587424" w14:paraId="373CAA40" w14:textId="77777777" w:rsidTr="00A27DAF">
        <w:trPr>
          <w:jc w:val="center"/>
        </w:trPr>
        <w:tc>
          <w:tcPr>
            <w:tcW w:w="2872" w:type="dxa"/>
            <w:vAlign w:val="center"/>
          </w:tcPr>
          <w:p w14:paraId="25B8BD4A" w14:textId="7E05CE35" w:rsidR="00606C8B" w:rsidRPr="00587424" w:rsidRDefault="00606C8B" w:rsidP="00D60CE5">
            <w:pPr>
              <w:pStyle w:val="Tabletext"/>
              <w:jc w:val="center"/>
            </w:pPr>
            <w:r w:rsidRPr="00587424">
              <w:t xml:space="preserve">183,31 ± </w:t>
            </w:r>
            <w:r w:rsidRPr="00587424">
              <w:rPr>
                <w:lang w:eastAsia="zh-CN"/>
              </w:rPr>
              <w:t>7,0</w:t>
            </w:r>
          </w:p>
        </w:tc>
        <w:tc>
          <w:tcPr>
            <w:tcW w:w="3018" w:type="dxa"/>
            <w:vAlign w:val="center"/>
          </w:tcPr>
          <w:p w14:paraId="3B429587" w14:textId="3B434891" w:rsidR="00606C8B" w:rsidRPr="00587424" w:rsidRDefault="00606C8B" w:rsidP="00D60CE5">
            <w:pPr>
              <w:pStyle w:val="Tabletext"/>
              <w:jc w:val="center"/>
            </w:pPr>
            <w:r w:rsidRPr="00587424">
              <w:t>2 </w:t>
            </w:r>
            <w:r w:rsidRPr="00587424">
              <w:rPr>
                <w:lang w:eastAsia="zh-CN"/>
              </w:rPr>
              <w:t>0</w:t>
            </w:r>
            <w:r w:rsidRPr="00587424">
              <w:t>00</w:t>
            </w:r>
          </w:p>
        </w:tc>
        <w:tc>
          <w:tcPr>
            <w:tcW w:w="1558" w:type="dxa"/>
            <w:vAlign w:val="center"/>
          </w:tcPr>
          <w:p w14:paraId="046F2720" w14:textId="77777777" w:rsidR="00606C8B" w:rsidRPr="00587424" w:rsidRDefault="00606C8B" w:rsidP="00D60CE5">
            <w:pPr>
              <w:pStyle w:val="Tabletext"/>
              <w:jc w:val="center"/>
              <w:rPr>
                <w:lang w:eastAsia="zh-CN"/>
              </w:rPr>
            </w:pPr>
            <w:r w:rsidRPr="00587424">
              <w:rPr>
                <w:lang w:eastAsia="zh-CN"/>
              </w:rPr>
              <w:t>H</w:t>
            </w:r>
          </w:p>
        </w:tc>
      </w:tr>
    </w:tbl>
    <w:p w14:paraId="65FAB915" w14:textId="77777777" w:rsidR="00A27DAF" w:rsidRDefault="00A27DAF" w:rsidP="00A27DAF">
      <w:pPr>
        <w:pStyle w:val="Tablefin"/>
      </w:pPr>
      <w:bookmarkStart w:id="126" w:name="_Toc83214909"/>
      <w:bookmarkStart w:id="127" w:name="_Toc83391240"/>
      <w:bookmarkStart w:id="128" w:name="_Toc83391390"/>
      <w:bookmarkStart w:id="129" w:name="_Toc98410661"/>
      <w:bookmarkStart w:id="130" w:name="_Toc98956127"/>
      <w:bookmarkStart w:id="131" w:name="_Toc99111634"/>
    </w:p>
    <w:p w14:paraId="4CAECF6D" w14:textId="3BEA4E65" w:rsidR="00606C8B" w:rsidRPr="00587424" w:rsidRDefault="00606C8B" w:rsidP="00D60CE5">
      <w:pPr>
        <w:pStyle w:val="Heading2"/>
      </w:pPr>
      <w:r w:rsidRPr="00587424">
        <w:t>6.19</w:t>
      </w:r>
      <w:r w:rsidRPr="00587424">
        <w:tab/>
      </w:r>
      <w:bookmarkEnd w:id="126"/>
      <w:bookmarkEnd w:id="127"/>
      <w:bookmarkEnd w:id="128"/>
      <w:r w:rsidRPr="00587424">
        <w:t xml:space="preserve">Paramètres types des capteurs passifs fonctionnant </w:t>
      </w:r>
      <w:r w:rsidR="0067017D">
        <w:t>dans la bande de fréquences</w:t>
      </w:r>
      <w:r w:rsidRPr="00587424">
        <w:t xml:space="preserve"> 200</w:t>
      </w:r>
      <w:r w:rsidR="0067017D">
        <w:t>-</w:t>
      </w:r>
      <w:r w:rsidRPr="00587424">
        <w:t>209 GHz</w:t>
      </w:r>
      <w:bookmarkEnd w:id="129"/>
      <w:bookmarkEnd w:id="130"/>
      <w:bookmarkEnd w:id="131"/>
    </w:p>
    <w:p w14:paraId="6958649B" w14:textId="52144F81" w:rsidR="00606C8B" w:rsidRPr="00587424" w:rsidRDefault="0067017D" w:rsidP="00D60CE5">
      <w:pPr>
        <w:rPr>
          <w:lang w:eastAsia="ja-JP"/>
        </w:rPr>
      </w:pPr>
      <w:r w:rsidRPr="00587424">
        <w:rPr>
          <w:lang w:eastAsia="ja-JP"/>
        </w:rPr>
        <w:t>Le Tableau </w:t>
      </w:r>
      <w:r>
        <w:rPr>
          <w:lang w:eastAsia="ja-JP"/>
        </w:rPr>
        <w:t>57</w:t>
      </w:r>
      <w:r w:rsidRPr="00587424">
        <w:rPr>
          <w:lang w:eastAsia="ja-JP"/>
        </w:rPr>
        <w:t xml:space="preserve"> contient un récapitulatif des paramètres des capteurs passifs qui fonctionnent ou fonctionneront dans la bande </w:t>
      </w:r>
      <w:r w:rsidRPr="00AC30B8">
        <w:rPr>
          <w:lang w:eastAsia="ja-JP"/>
        </w:rPr>
        <w:t>de fréquences</w:t>
      </w:r>
      <w:r>
        <w:rPr>
          <w:lang w:eastAsia="ja-JP"/>
        </w:rPr>
        <w:t xml:space="preserve"> 200-209</w:t>
      </w:r>
      <w:r w:rsidRPr="00587424">
        <w:rPr>
          <w:lang w:eastAsia="ja-JP"/>
        </w:rPr>
        <w:t> GHz.</w:t>
      </w:r>
    </w:p>
    <w:p w14:paraId="1EB31B90" w14:textId="49A6DC9A" w:rsidR="00606C8B" w:rsidRPr="00587424" w:rsidRDefault="00606C8B" w:rsidP="00D60CE5">
      <w:pPr>
        <w:pStyle w:val="TableNo"/>
        <w:keepLines/>
        <w:rPr>
          <w:lang w:eastAsia="zh-CN"/>
        </w:rPr>
      </w:pPr>
      <w:r w:rsidRPr="00587424">
        <w:t>TABLEAU</w:t>
      </w:r>
      <w:r w:rsidR="0098160C">
        <w:t> </w:t>
      </w:r>
      <w:r w:rsidRPr="00587424">
        <w:t>57</w:t>
      </w:r>
    </w:p>
    <w:p w14:paraId="15DD1154" w14:textId="41D13ADC" w:rsidR="004E1B97" w:rsidRPr="00587424" w:rsidRDefault="004E1B97" w:rsidP="00D60CE5">
      <w:pPr>
        <w:pStyle w:val="Tabletitle"/>
      </w:pPr>
      <w:r w:rsidRPr="00587424">
        <w:t>Caractéristiques des capteurs du SETS (passive) fonctionnant</w:t>
      </w:r>
      <w:r w:rsidR="00F47691">
        <w:br/>
        <w:t>dans la bande de fréquences</w:t>
      </w:r>
      <w:r w:rsidR="00F47691" w:rsidRPr="00587424">
        <w:t xml:space="preserve"> </w:t>
      </w:r>
      <w:r w:rsidRPr="00587424">
        <w:t>200</w:t>
      </w:r>
      <w:r w:rsidR="00F47691">
        <w:t>-</w:t>
      </w:r>
      <w:r w:rsidRPr="00587424">
        <w:t>209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606C8B" w:rsidRPr="00587424" w14:paraId="11A7C32B" w14:textId="77777777" w:rsidTr="000544E1">
        <w:trPr>
          <w:cantSplit/>
          <w:tblHeader/>
          <w:jc w:val="center"/>
        </w:trPr>
        <w:tc>
          <w:tcPr>
            <w:tcW w:w="4293" w:type="dxa"/>
            <w:vAlign w:val="center"/>
          </w:tcPr>
          <w:p w14:paraId="0B5B6B28" w14:textId="77777777" w:rsidR="00606C8B" w:rsidRPr="00587424" w:rsidRDefault="00606C8B" w:rsidP="00D60CE5">
            <w:pPr>
              <w:pStyle w:val="Tablehead"/>
              <w:keepLines/>
              <w:jc w:val="left"/>
              <w:rPr>
                <w:sz w:val="20"/>
              </w:rPr>
            </w:pPr>
          </w:p>
        </w:tc>
        <w:tc>
          <w:tcPr>
            <w:tcW w:w="2673" w:type="dxa"/>
            <w:vAlign w:val="center"/>
          </w:tcPr>
          <w:p w14:paraId="4D2A980D" w14:textId="49BC4965" w:rsidR="00606C8B" w:rsidRPr="00587424" w:rsidRDefault="004E1B97" w:rsidP="00D60CE5">
            <w:pPr>
              <w:pStyle w:val="Tablehead"/>
              <w:keepLines/>
              <w:rPr>
                <w:bCs/>
                <w:sz w:val="20"/>
              </w:rPr>
            </w:pPr>
            <w:r w:rsidRPr="00587424">
              <w:rPr>
                <w:sz w:val="20"/>
              </w:rPr>
              <w:t>Capteur</w:t>
            </w:r>
            <w:r w:rsidR="00606C8B" w:rsidRPr="00587424">
              <w:rPr>
                <w:sz w:val="20"/>
              </w:rPr>
              <w:t xml:space="preserve"> S1</w:t>
            </w:r>
          </w:p>
        </w:tc>
        <w:tc>
          <w:tcPr>
            <w:tcW w:w="2673" w:type="dxa"/>
            <w:vAlign w:val="center"/>
          </w:tcPr>
          <w:p w14:paraId="7617FF3D" w14:textId="53DC47A0" w:rsidR="00606C8B" w:rsidRPr="00587424" w:rsidRDefault="004E1B97" w:rsidP="00D60CE5">
            <w:pPr>
              <w:pStyle w:val="Tablehead"/>
              <w:keepLines/>
              <w:rPr>
                <w:sz w:val="20"/>
              </w:rPr>
            </w:pPr>
            <w:r w:rsidRPr="00587424">
              <w:rPr>
                <w:sz w:val="20"/>
              </w:rPr>
              <w:t>Capteur</w:t>
            </w:r>
            <w:r w:rsidR="00606C8B" w:rsidRPr="00587424">
              <w:rPr>
                <w:sz w:val="20"/>
              </w:rPr>
              <w:t xml:space="preserve"> S2</w:t>
            </w:r>
          </w:p>
        </w:tc>
      </w:tr>
      <w:tr w:rsidR="004E1B97" w:rsidRPr="00587424" w14:paraId="6DC76FE7" w14:textId="77777777" w:rsidTr="000544E1">
        <w:trPr>
          <w:cantSplit/>
          <w:jc w:val="center"/>
        </w:trPr>
        <w:tc>
          <w:tcPr>
            <w:tcW w:w="4293" w:type="dxa"/>
            <w:tcBorders>
              <w:bottom w:val="single" w:sz="4" w:space="0" w:color="auto"/>
            </w:tcBorders>
            <w:vAlign w:val="center"/>
          </w:tcPr>
          <w:p w14:paraId="6BF713C6" w14:textId="0931C575" w:rsidR="004E1B97" w:rsidRPr="000544E1" w:rsidRDefault="004E1B97" w:rsidP="00D60CE5">
            <w:pPr>
              <w:pStyle w:val="Tabletext"/>
              <w:keepNext/>
              <w:keepLines/>
              <w:jc w:val="left"/>
              <w:rPr>
                <w:sz w:val="20"/>
              </w:rPr>
            </w:pPr>
            <w:r w:rsidRPr="000544E1">
              <w:rPr>
                <w:sz w:val="20"/>
              </w:rPr>
              <w:t>Type de capteur</w:t>
            </w:r>
          </w:p>
        </w:tc>
        <w:tc>
          <w:tcPr>
            <w:tcW w:w="2673" w:type="dxa"/>
            <w:tcBorders>
              <w:bottom w:val="single" w:sz="4" w:space="0" w:color="auto"/>
            </w:tcBorders>
            <w:vAlign w:val="center"/>
          </w:tcPr>
          <w:p w14:paraId="00BE73E4" w14:textId="600D7757" w:rsidR="004E1B97" w:rsidRPr="000544E1" w:rsidRDefault="00805820" w:rsidP="00D60CE5">
            <w:pPr>
              <w:pStyle w:val="Tabletext"/>
              <w:keepNext/>
              <w:keepLines/>
              <w:jc w:val="center"/>
              <w:rPr>
                <w:sz w:val="20"/>
                <w:lang w:eastAsia="zh-CN"/>
              </w:rPr>
            </w:pPr>
            <w:r w:rsidRPr="000544E1">
              <w:rPr>
                <w:sz w:val="20"/>
                <w:szCs w:val="22"/>
              </w:rPr>
              <w:t>Balayage mécanique</w:t>
            </w:r>
            <w:r w:rsidR="004E1B97" w:rsidRPr="000544E1">
              <w:rPr>
                <w:sz w:val="20"/>
                <w:szCs w:val="22"/>
              </w:rPr>
              <w:t xml:space="preserve"> par rapport au nadir</w:t>
            </w:r>
          </w:p>
        </w:tc>
        <w:tc>
          <w:tcPr>
            <w:tcW w:w="2673" w:type="dxa"/>
            <w:tcBorders>
              <w:bottom w:val="single" w:sz="4" w:space="0" w:color="auto"/>
            </w:tcBorders>
            <w:vAlign w:val="center"/>
          </w:tcPr>
          <w:p w14:paraId="2570A71B" w14:textId="6C827CAE" w:rsidR="004E1B97" w:rsidRPr="00587424" w:rsidRDefault="006C4810" w:rsidP="00D60CE5">
            <w:pPr>
              <w:pStyle w:val="Tabletext"/>
              <w:keepNext/>
              <w:keepLines/>
              <w:jc w:val="center"/>
              <w:rPr>
                <w:sz w:val="20"/>
                <w:lang w:eastAsia="zh-CN"/>
              </w:rPr>
            </w:pPr>
            <w:r w:rsidRPr="000544E1">
              <w:rPr>
                <w:sz w:val="20"/>
                <w:lang w:eastAsia="zh-CN"/>
              </w:rPr>
              <w:t>Dispositif de sondage du</w:t>
            </w:r>
            <w:r w:rsidR="00933CA0">
              <w:rPr>
                <w:sz w:val="20"/>
                <w:lang w:eastAsia="zh-CN"/>
              </w:rPr>
              <w:t> </w:t>
            </w:r>
            <w:r w:rsidRPr="000544E1">
              <w:rPr>
                <w:sz w:val="20"/>
                <w:lang w:eastAsia="zh-CN"/>
              </w:rPr>
              <w:t>limbe</w:t>
            </w:r>
          </w:p>
        </w:tc>
      </w:tr>
      <w:tr w:rsidR="004E1B97" w:rsidRPr="00587424" w14:paraId="62DEA441" w14:textId="77777777" w:rsidTr="000544E1">
        <w:trPr>
          <w:cantSplit/>
          <w:jc w:val="center"/>
        </w:trPr>
        <w:tc>
          <w:tcPr>
            <w:tcW w:w="4293" w:type="dxa"/>
            <w:tcBorders>
              <w:right w:val="nil"/>
            </w:tcBorders>
            <w:vAlign w:val="center"/>
          </w:tcPr>
          <w:p w14:paraId="171CE5FF" w14:textId="656014BD" w:rsidR="004E1B97" w:rsidRPr="00587424" w:rsidRDefault="004E1B97" w:rsidP="00D60CE5">
            <w:pPr>
              <w:pStyle w:val="Tabletext"/>
              <w:keepNext/>
              <w:keepLines/>
              <w:jc w:val="left"/>
              <w:rPr>
                <w:b/>
                <w:bCs/>
                <w:sz w:val="20"/>
              </w:rPr>
            </w:pPr>
            <w:r w:rsidRPr="00587424">
              <w:rPr>
                <w:b/>
                <w:bCs/>
                <w:sz w:val="20"/>
              </w:rPr>
              <w:t>Paramètres d'orbite</w:t>
            </w:r>
          </w:p>
        </w:tc>
        <w:tc>
          <w:tcPr>
            <w:tcW w:w="5346" w:type="dxa"/>
            <w:gridSpan w:val="2"/>
            <w:tcBorders>
              <w:left w:val="nil"/>
            </w:tcBorders>
            <w:vAlign w:val="center"/>
          </w:tcPr>
          <w:p w14:paraId="4AB02740" w14:textId="77777777" w:rsidR="004E1B97" w:rsidRPr="00587424" w:rsidRDefault="004E1B97" w:rsidP="00D60CE5">
            <w:pPr>
              <w:pStyle w:val="Tabletext"/>
              <w:keepNext/>
              <w:keepLines/>
              <w:jc w:val="center"/>
              <w:rPr>
                <w:sz w:val="20"/>
                <w:lang w:eastAsia="zh-CN"/>
              </w:rPr>
            </w:pPr>
          </w:p>
        </w:tc>
      </w:tr>
      <w:tr w:rsidR="004E1B97" w:rsidRPr="00587424" w14:paraId="71BAB1B1" w14:textId="77777777" w:rsidTr="000544E1">
        <w:trPr>
          <w:cantSplit/>
          <w:jc w:val="center"/>
        </w:trPr>
        <w:tc>
          <w:tcPr>
            <w:tcW w:w="4293" w:type="dxa"/>
            <w:vAlign w:val="center"/>
          </w:tcPr>
          <w:p w14:paraId="125041EF" w14:textId="0C5FE72E" w:rsidR="004E1B97" w:rsidRPr="00587424" w:rsidRDefault="004E1B97" w:rsidP="00D60CE5">
            <w:pPr>
              <w:pStyle w:val="Tabletext"/>
              <w:keepNext/>
              <w:keepLines/>
              <w:jc w:val="left"/>
              <w:rPr>
                <w:sz w:val="20"/>
              </w:rPr>
            </w:pPr>
            <w:r w:rsidRPr="00587424">
              <w:rPr>
                <w:sz w:val="20"/>
              </w:rPr>
              <w:t>Altitude (km)</w:t>
            </w:r>
          </w:p>
        </w:tc>
        <w:tc>
          <w:tcPr>
            <w:tcW w:w="2673" w:type="dxa"/>
            <w:vAlign w:val="center"/>
          </w:tcPr>
          <w:p w14:paraId="2BFE2C04" w14:textId="77777777" w:rsidR="004E1B97" w:rsidRPr="00587424" w:rsidRDefault="004E1B97" w:rsidP="00D60CE5">
            <w:pPr>
              <w:pStyle w:val="Tabletext"/>
              <w:keepNext/>
              <w:keepLines/>
              <w:jc w:val="center"/>
              <w:rPr>
                <w:sz w:val="20"/>
                <w:lang w:eastAsia="zh-CN"/>
              </w:rPr>
            </w:pPr>
            <w:r w:rsidRPr="00587424">
              <w:rPr>
                <w:sz w:val="20"/>
                <w:lang w:eastAsia="zh-CN"/>
              </w:rPr>
              <w:t>550</w:t>
            </w:r>
          </w:p>
        </w:tc>
        <w:tc>
          <w:tcPr>
            <w:tcW w:w="2673" w:type="dxa"/>
            <w:vAlign w:val="center"/>
          </w:tcPr>
          <w:p w14:paraId="50EB6626" w14:textId="77777777" w:rsidR="004E1B97" w:rsidRPr="00587424" w:rsidRDefault="004E1B97" w:rsidP="00D60CE5">
            <w:pPr>
              <w:pStyle w:val="Tabletext"/>
              <w:keepNext/>
              <w:keepLines/>
              <w:jc w:val="center"/>
              <w:rPr>
                <w:sz w:val="20"/>
                <w:lang w:eastAsia="zh-CN"/>
              </w:rPr>
            </w:pPr>
            <w:r w:rsidRPr="00587424">
              <w:rPr>
                <w:sz w:val="20"/>
                <w:lang w:eastAsia="zh-CN"/>
              </w:rPr>
              <w:t>705</w:t>
            </w:r>
          </w:p>
        </w:tc>
      </w:tr>
      <w:tr w:rsidR="004E1B97" w:rsidRPr="00587424" w14:paraId="4A9198BE" w14:textId="77777777" w:rsidTr="000544E1">
        <w:trPr>
          <w:cantSplit/>
          <w:jc w:val="center"/>
        </w:trPr>
        <w:tc>
          <w:tcPr>
            <w:tcW w:w="4293" w:type="dxa"/>
            <w:vAlign w:val="center"/>
          </w:tcPr>
          <w:p w14:paraId="223FD71A" w14:textId="373ABE61" w:rsidR="004E1B97" w:rsidRPr="00587424" w:rsidRDefault="004E1B97" w:rsidP="00D60CE5">
            <w:pPr>
              <w:pStyle w:val="Tabletext"/>
              <w:keepNext/>
              <w:keepLines/>
              <w:jc w:val="left"/>
              <w:rPr>
                <w:sz w:val="20"/>
              </w:rPr>
            </w:pPr>
            <w:r w:rsidRPr="00587424">
              <w:rPr>
                <w:sz w:val="20"/>
              </w:rPr>
              <w:t>Inclinaison (degrés)</w:t>
            </w:r>
          </w:p>
        </w:tc>
        <w:tc>
          <w:tcPr>
            <w:tcW w:w="2673" w:type="dxa"/>
            <w:vAlign w:val="center"/>
          </w:tcPr>
          <w:p w14:paraId="062BC768" w14:textId="77777777" w:rsidR="004E1B97" w:rsidRPr="00587424" w:rsidRDefault="004E1B97" w:rsidP="00D60CE5">
            <w:pPr>
              <w:pStyle w:val="Tabletext"/>
              <w:keepNext/>
              <w:keepLines/>
              <w:jc w:val="center"/>
              <w:rPr>
                <w:sz w:val="20"/>
              </w:rPr>
            </w:pPr>
            <w:r w:rsidRPr="00587424">
              <w:rPr>
                <w:sz w:val="20"/>
                <w:lang w:eastAsia="zh-CN"/>
              </w:rPr>
              <w:t>30</w:t>
            </w:r>
          </w:p>
        </w:tc>
        <w:tc>
          <w:tcPr>
            <w:tcW w:w="2673" w:type="dxa"/>
            <w:vAlign w:val="center"/>
          </w:tcPr>
          <w:p w14:paraId="588D94C8" w14:textId="742DF175" w:rsidR="004E1B97" w:rsidRPr="00587424" w:rsidRDefault="004E1B97" w:rsidP="00D60CE5">
            <w:pPr>
              <w:pStyle w:val="Tabletext"/>
              <w:keepNext/>
              <w:keepLines/>
              <w:jc w:val="center"/>
              <w:rPr>
                <w:sz w:val="20"/>
                <w:lang w:eastAsia="zh-CN"/>
              </w:rPr>
            </w:pPr>
            <w:r w:rsidRPr="00587424">
              <w:rPr>
                <w:sz w:val="20"/>
                <w:lang w:eastAsia="zh-CN"/>
              </w:rPr>
              <w:t>98,2</w:t>
            </w:r>
          </w:p>
        </w:tc>
      </w:tr>
      <w:tr w:rsidR="004E1B97" w:rsidRPr="00587424" w14:paraId="52F68273" w14:textId="77777777" w:rsidTr="000544E1">
        <w:trPr>
          <w:cantSplit/>
          <w:jc w:val="center"/>
        </w:trPr>
        <w:tc>
          <w:tcPr>
            <w:tcW w:w="4293" w:type="dxa"/>
            <w:vAlign w:val="center"/>
          </w:tcPr>
          <w:p w14:paraId="4E9D93EE" w14:textId="7F6AF4D8" w:rsidR="004E1B97" w:rsidRPr="00587424" w:rsidRDefault="004E1B97" w:rsidP="00D60CE5">
            <w:pPr>
              <w:pStyle w:val="Tabletext"/>
              <w:jc w:val="left"/>
              <w:rPr>
                <w:sz w:val="20"/>
              </w:rPr>
            </w:pPr>
            <w:r w:rsidRPr="00587424">
              <w:rPr>
                <w:sz w:val="20"/>
              </w:rPr>
              <w:t>Excentricité</w:t>
            </w:r>
          </w:p>
        </w:tc>
        <w:tc>
          <w:tcPr>
            <w:tcW w:w="2673" w:type="dxa"/>
            <w:vAlign w:val="center"/>
          </w:tcPr>
          <w:p w14:paraId="0E40E250" w14:textId="77777777" w:rsidR="004E1B97" w:rsidRPr="00587424" w:rsidRDefault="004E1B97" w:rsidP="00D60CE5">
            <w:pPr>
              <w:pStyle w:val="Tabletext"/>
              <w:jc w:val="center"/>
              <w:rPr>
                <w:sz w:val="20"/>
              </w:rPr>
            </w:pPr>
            <w:r w:rsidRPr="00587424">
              <w:rPr>
                <w:sz w:val="20"/>
                <w:lang w:eastAsia="zh-CN"/>
              </w:rPr>
              <w:t>0</w:t>
            </w:r>
          </w:p>
        </w:tc>
        <w:tc>
          <w:tcPr>
            <w:tcW w:w="2673" w:type="dxa"/>
            <w:vAlign w:val="center"/>
          </w:tcPr>
          <w:p w14:paraId="6A36CA29" w14:textId="77777777" w:rsidR="004E1B97" w:rsidRPr="00587424" w:rsidRDefault="004E1B97" w:rsidP="00D60CE5">
            <w:pPr>
              <w:pStyle w:val="Tabletext"/>
              <w:jc w:val="center"/>
              <w:rPr>
                <w:sz w:val="20"/>
                <w:lang w:eastAsia="zh-CN"/>
              </w:rPr>
            </w:pPr>
            <w:r w:rsidRPr="00587424">
              <w:rPr>
                <w:sz w:val="20"/>
                <w:lang w:eastAsia="zh-CN"/>
              </w:rPr>
              <w:t>0</w:t>
            </w:r>
          </w:p>
        </w:tc>
      </w:tr>
      <w:tr w:rsidR="004E1B97" w:rsidRPr="00587424" w14:paraId="389F803B" w14:textId="77777777" w:rsidTr="000544E1">
        <w:trPr>
          <w:cantSplit/>
          <w:jc w:val="center"/>
        </w:trPr>
        <w:tc>
          <w:tcPr>
            <w:tcW w:w="4293" w:type="dxa"/>
            <w:tcBorders>
              <w:bottom w:val="single" w:sz="4" w:space="0" w:color="auto"/>
            </w:tcBorders>
            <w:vAlign w:val="center"/>
          </w:tcPr>
          <w:p w14:paraId="55F763C5" w14:textId="41C208AE" w:rsidR="004E1B97" w:rsidRPr="00587424" w:rsidRDefault="004E1B97" w:rsidP="00D60CE5">
            <w:pPr>
              <w:pStyle w:val="Tabletext"/>
              <w:jc w:val="left"/>
              <w:rPr>
                <w:sz w:val="20"/>
              </w:rPr>
            </w:pPr>
            <w:r w:rsidRPr="00587424">
              <w:rPr>
                <w:sz w:val="20"/>
              </w:rPr>
              <w:t>Période de répétition (jours)</w:t>
            </w:r>
          </w:p>
        </w:tc>
        <w:tc>
          <w:tcPr>
            <w:tcW w:w="2673" w:type="dxa"/>
            <w:tcBorders>
              <w:bottom w:val="single" w:sz="4" w:space="0" w:color="auto"/>
            </w:tcBorders>
            <w:vAlign w:val="center"/>
          </w:tcPr>
          <w:p w14:paraId="0EBB6F49" w14:textId="6C4C9681" w:rsidR="004E1B97" w:rsidRPr="00587424" w:rsidRDefault="004E1B97" w:rsidP="00D60CE5">
            <w:pPr>
              <w:pStyle w:val="Tabletext"/>
              <w:jc w:val="center"/>
              <w:rPr>
                <w:sz w:val="20"/>
              </w:rPr>
            </w:pPr>
            <w:r w:rsidRPr="00587424">
              <w:rPr>
                <w:sz w:val="20"/>
                <w:lang w:eastAsia="zh-CN"/>
              </w:rPr>
              <w:t>18,6</w:t>
            </w:r>
          </w:p>
        </w:tc>
        <w:tc>
          <w:tcPr>
            <w:tcW w:w="2673" w:type="dxa"/>
            <w:tcBorders>
              <w:bottom w:val="single" w:sz="4" w:space="0" w:color="auto"/>
            </w:tcBorders>
            <w:vAlign w:val="center"/>
          </w:tcPr>
          <w:p w14:paraId="47A8FA84" w14:textId="77777777" w:rsidR="004E1B97" w:rsidRPr="00587424" w:rsidRDefault="004E1B97" w:rsidP="00D60CE5">
            <w:pPr>
              <w:pStyle w:val="Tabletext"/>
              <w:jc w:val="center"/>
              <w:rPr>
                <w:sz w:val="20"/>
                <w:lang w:eastAsia="zh-CN"/>
              </w:rPr>
            </w:pPr>
            <w:r w:rsidRPr="00587424">
              <w:rPr>
                <w:sz w:val="20"/>
                <w:lang w:eastAsia="zh-CN"/>
              </w:rPr>
              <w:t>16</w:t>
            </w:r>
          </w:p>
        </w:tc>
      </w:tr>
      <w:tr w:rsidR="004E1B97" w:rsidRPr="00587424" w14:paraId="1B8E183A" w14:textId="77777777" w:rsidTr="000544E1">
        <w:trPr>
          <w:cantSplit/>
          <w:jc w:val="center"/>
        </w:trPr>
        <w:tc>
          <w:tcPr>
            <w:tcW w:w="4293" w:type="dxa"/>
            <w:tcBorders>
              <w:right w:val="nil"/>
            </w:tcBorders>
            <w:vAlign w:val="center"/>
          </w:tcPr>
          <w:p w14:paraId="5A072EF3" w14:textId="184249AA" w:rsidR="004E1B97" w:rsidRPr="00587424" w:rsidRDefault="004E1B97" w:rsidP="00D60CE5">
            <w:pPr>
              <w:pStyle w:val="Tabletext"/>
              <w:jc w:val="left"/>
              <w:rPr>
                <w:b/>
                <w:bCs/>
                <w:sz w:val="20"/>
              </w:rPr>
            </w:pPr>
            <w:r w:rsidRPr="00587424">
              <w:rPr>
                <w:b/>
                <w:bCs/>
                <w:sz w:val="20"/>
              </w:rPr>
              <w:t>Paramètres de l'antenne du capteur</w:t>
            </w:r>
          </w:p>
        </w:tc>
        <w:tc>
          <w:tcPr>
            <w:tcW w:w="5346" w:type="dxa"/>
            <w:gridSpan w:val="2"/>
            <w:tcBorders>
              <w:left w:val="nil"/>
            </w:tcBorders>
            <w:vAlign w:val="center"/>
          </w:tcPr>
          <w:p w14:paraId="60A1001C" w14:textId="77777777" w:rsidR="004E1B97" w:rsidRPr="00587424" w:rsidRDefault="004E1B97" w:rsidP="00D60CE5">
            <w:pPr>
              <w:pStyle w:val="Tabletext"/>
              <w:jc w:val="center"/>
              <w:rPr>
                <w:sz w:val="20"/>
              </w:rPr>
            </w:pPr>
          </w:p>
        </w:tc>
      </w:tr>
      <w:tr w:rsidR="004E1B97" w:rsidRPr="00587424" w14:paraId="486A734B" w14:textId="77777777" w:rsidTr="000544E1">
        <w:trPr>
          <w:cantSplit/>
          <w:jc w:val="center"/>
        </w:trPr>
        <w:tc>
          <w:tcPr>
            <w:tcW w:w="4293" w:type="dxa"/>
            <w:vAlign w:val="center"/>
          </w:tcPr>
          <w:p w14:paraId="35442BAF" w14:textId="18A3362A" w:rsidR="004E1B97" w:rsidRPr="00587424" w:rsidRDefault="004E1B97" w:rsidP="00D60CE5">
            <w:pPr>
              <w:pStyle w:val="Tabletext"/>
              <w:jc w:val="left"/>
              <w:rPr>
                <w:sz w:val="20"/>
              </w:rPr>
            </w:pPr>
            <w:r w:rsidRPr="00587424">
              <w:rPr>
                <w:sz w:val="20"/>
              </w:rPr>
              <w:t>Nombre de faisceaux</w:t>
            </w:r>
          </w:p>
        </w:tc>
        <w:tc>
          <w:tcPr>
            <w:tcW w:w="2673" w:type="dxa"/>
            <w:vAlign w:val="center"/>
          </w:tcPr>
          <w:p w14:paraId="134C9E69" w14:textId="77777777" w:rsidR="004E1B97" w:rsidRPr="00587424" w:rsidRDefault="004E1B97" w:rsidP="00D60CE5">
            <w:pPr>
              <w:pStyle w:val="Tabletext"/>
              <w:jc w:val="center"/>
              <w:rPr>
                <w:sz w:val="20"/>
              </w:rPr>
            </w:pPr>
            <w:r w:rsidRPr="00587424">
              <w:rPr>
                <w:sz w:val="20"/>
                <w:lang w:eastAsia="zh-CN"/>
              </w:rPr>
              <w:t>1</w:t>
            </w:r>
          </w:p>
        </w:tc>
        <w:tc>
          <w:tcPr>
            <w:tcW w:w="2673" w:type="dxa"/>
            <w:vAlign w:val="center"/>
          </w:tcPr>
          <w:p w14:paraId="7D65E0B5" w14:textId="77777777" w:rsidR="004E1B97" w:rsidRPr="00587424" w:rsidRDefault="004E1B97" w:rsidP="00D60CE5">
            <w:pPr>
              <w:pStyle w:val="Tabletext"/>
              <w:jc w:val="center"/>
              <w:rPr>
                <w:sz w:val="20"/>
                <w:lang w:eastAsia="zh-CN"/>
              </w:rPr>
            </w:pPr>
            <w:r w:rsidRPr="00587424">
              <w:rPr>
                <w:sz w:val="20"/>
                <w:lang w:eastAsia="zh-CN"/>
              </w:rPr>
              <w:t>1</w:t>
            </w:r>
          </w:p>
        </w:tc>
      </w:tr>
      <w:tr w:rsidR="004E1B97" w:rsidRPr="00587424" w14:paraId="304CCBC4" w14:textId="77777777" w:rsidTr="000544E1">
        <w:trPr>
          <w:cantSplit/>
          <w:jc w:val="center"/>
        </w:trPr>
        <w:tc>
          <w:tcPr>
            <w:tcW w:w="4293" w:type="dxa"/>
            <w:vAlign w:val="center"/>
          </w:tcPr>
          <w:p w14:paraId="36D5E1AF" w14:textId="41285ABA" w:rsidR="004E1B97" w:rsidRPr="00587424" w:rsidRDefault="00C21757" w:rsidP="00D60CE5">
            <w:pPr>
              <w:pStyle w:val="Tabletext"/>
              <w:jc w:val="left"/>
              <w:rPr>
                <w:sz w:val="20"/>
              </w:rPr>
            </w:pPr>
            <w:r>
              <w:rPr>
                <w:sz w:val="20"/>
              </w:rPr>
              <w:t>Taille de l'antenne</w:t>
            </w:r>
            <w:r w:rsidR="004E1B97" w:rsidRPr="00587424">
              <w:rPr>
                <w:sz w:val="20"/>
              </w:rPr>
              <w:t xml:space="preserve"> (m)</w:t>
            </w:r>
          </w:p>
        </w:tc>
        <w:tc>
          <w:tcPr>
            <w:tcW w:w="2673" w:type="dxa"/>
            <w:vAlign w:val="center"/>
          </w:tcPr>
          <w:p w14:paraId="463FBD75" w14:textId="3F0FA7B7" w:rsidR="004E1B97" w:rsidRPr="00587424" w:rsidRDefault="004E1B97" w:rsidP="00D60CE5">
            <w:pPr>
              <w:pStyle w:val="Tabletext"/>
              <w:jc w:val="center"/>
              <w:rPr>
                <w:sz w:val="20"/>
              </w:rPr>
            </w:pPr>
            <w:r w:rsidRPr="00587424">
              <w:rPr>
                <w:sz w:val="20"/>
                <w:lang w:eastAsia="zh-CN"/>
              </w:rPr>
              <w:t>0,083</w:t>
            </w:r>
          </w:p>
        </w:tc>
        <w:tc>
          <w:tcPr>
            <w:tcW w:w="2673" w:type="dxa"/>
            <w:vAlign w:val="center"/>
          </w:tcPr>
          <w:p w14:paraId="165404E7" w14:textId="338A0972" w:rsidR="004E1B97" w:rsidRPr="00587424" w:rsidRDefault="004E1B97" w:rsidP="00D60CE5">
            <w:pPr>
              <w:pStyle w:val="Tabletext"/>
              <w:jc w:val="center"/>
              <w:rPr>
                <w:sz w:val="20"/>
                <w:lang w:eastAsia="zh-CN"/>
              </w:rPr>
            </w:pPr>
            <w:r w:rsidRPr="00587424">
              <w:rPr>
                <w:sz w:val="20"/>
                <w:lang w:eastAsia="zh-CN"/>
              </w:rPr>
              <w:t>1,6 (V) × 0,8 (H)</w:t>
            </w:r>
          </w:p>
        </w:tc>
      </w:tr>
      <w:tr w:rsidR="004E1B97" w:rsidRPr="00587424" w14:paraId="7CF49B84" w14:textId="77777777" w:rsidTr="000544E1">
        <w:trPr>
          <w:cantSplit/>
          <w:jc w:val="center"/>
        </w:trPr>
        <w:tc>
          <w:tcPr>
            <w:tcW w:w="4293" w:type="dxa"/>
            <w:vAlign w:val="center"/>
          </w:tcPr>
          <w:p w14:paraId="0D31DA60" w14:textId="1DABAB76" w:rsidR="004E1B97" w:rsidRPr="00587424" w:rsidRDefault="004E1B97" w:rsidP="00D60CE5">
            <w:pPr>
              <w:pStyle w:val="Tabletext"/>
              <w:jc w:val="left"/>
              <w:rPr>
                <w:sz w:val="20"/>
              </w:rPr>
            </w:pPr>
            <w:r w:rsidRPr="00587424">
              <w:rPr>
                <w:sz w:val="20"/>
              </w:rPr>
              <w:t>Gain maximal du faisceau (dBi)</w:t>
            </w:r>
          </w:p>
        </w:tc>
        <w:tc>
          <w:tcPr>
            <w:tcW w:w="2673" w:type="dxa"/>
            <w:vAlign w:val="center"/>
          </w:tcPr>
          <w:p w14:paraId="4C9342E1" w14:textId="7DF4ED97" w:rsidR="004E1B97" w:rsidRPr="00587424" w:rsidRDefault="004E1B97" w:rsidP="00D60CE5">
            <w:pPr>
              <w:pStyle w:val="Tabletext"/>
              <w:jc w:val="center"/>
              <w:rPr>
                <w:sz w:val="20"/>
              </w:rPr>
            </w:pPr>
            <w:r w:rsidRPr="00587424">
              <w:rPr>
                <w:sz w:val="20"/>
                <w:lang w:eastAsia="zh-CN"/>
              </w:rPr>
              <w:t>44,1</w:t>
            </w:r>
          </w:p>
        </w:tc>
        <w:tc>
          <w:tcPr>
            <w:tcW w:w="2673" w:type="dxa"/>
            <w:vAlign w:val="center"/>
          </w:tcPr>
          <w:p w14:paraId="48799FCF" w14:textId="77777777" w:rsidR="004E1B97" w:rsidRPr="00587424" w:rsidRDefault="004E1B97" w:rsidP="00D60CE5">
            <w:pPr>
              <w:pStyle w:val="Tabletext"/>
              <w:jc w:val="center"/>
              <w:rPr>
                <w:sz w:val="20"/>
                <w:lang w:eastAsia="zh-CN"/>
              </w:rPr>
            </w:pPr>
            <w:r w:rsidRPr="00587424">
              <w:rPr>
                <w:sz w:val="20"/>
                <w:lang w:eastAsia="zh-CN"/>
              </w:rPr>
              <w:t>65</w:t>
            </w:r>
          </w:p>
        </w:tc>
      </w:tr>
      <w:tr w:rsidR="004E1B97" w:rsidRPr="00587424" w14:paraId="751BD7A6" w14:textId="77777777" w:rsidTr="000544E1">
        <w:trPr>
          <w:cantSplit/>
          <w:jc w:val="center"/>
        </w:trPr>
        <w:tc>
          <w:tcPr>
            <w:tcW w:w="4293" w:type="dxa"/>
            <w:vAlign w:val="center"/>
          </w:tcPr>
          <w:p w14:paraId="4EFF168E" w14:textId="16811597" w:rsidR="004E1B97" w:rsidRPr="00587424" w:rsidRDefault="004E1B97" w:rsidP="00D60CE5">
            <w:pPr>
              <w:pStyle w:val="Tabletext"/>
              <w:jc w:val="left"/>
              <w:rPr>
                <w:sz w:val="20"/>
              </w:rPr>
            </w:pPr>
            <w:r w:rsidRPr="00587424">
              <w:rPr>
                <w:sz w:val="20"/>
              </w:rPr>
              <w:t>Polarisation</w:t>
            </w:r>
          </w:p>
        </w:tc>
        <w:tc>
          <w:tcPr>
            <w:tcW w:w="2673" w:type="dxa"/>
            <w:vAlign w:val="center"/>
          </w:tcPr>
          <w:p w14:paraId="2B112C50" w14:textId="77777777" w:rsidR="004E1B97" w:rsidRPr="00587424" w:rsidRDefault="004E1B97" w:rsidP="00D60CE5">
            <w:pPr>
              <w:pStyle w:val="Tabletext"/>
              <w:jc w:val="center"/>
              <w:rPr>
                <w:sz w:val="20"/>
              </w:rPr>
            </w:pPr>
            <w:r w:rsidRPr="00587424">
              <w:rPr>
                <w:sz w:val="20"/>
                <w:lang w:eastAsia="zh-CN"/>
              </w:rPr>
              <w:t>H/V</w:t>
            </w:r>
          </w:p>
        </w:tc>
        <w:tc>
          <w:tcPr>
            <w:tcW w:w="2673" w:type="dxa"/>
            <w:vAlign w:val="center"/>
          </w:tcPr>
          <w:p w14:paraId="4CDDD406" w14:textId="77777777" w:rsidR="004E1B97" w:rsidRPr="00587424" w:rsidRDefault="004E1B97" w:rsidP="00D60CE5">
            <w:pPr>
              <w:pStyle w:val="Tabletext"/>
              <w:jc w:val="center"/>
              <w:rPr>
                <w:sz w:val="20"/>
                <w:lang w:eastAsia="zh-CN"/>
              </w:rPr>
            </w:pPr>
            <w:r w:rsidRPr="00587424">
              <w:rPr>
                <w:sz w:val="20"/>
                <w:lang w:eastAsia="zh-CN"/>
              </w:rPr>
              <w:t>V</w:t>
            </w:r>
          </w:p>
        </w:tc>
      </w:tr>
      <w:tr w:rsidR="004E1B97" w:rsidRPr="00587424" w14:paraId="2B99C49C" w14:textId="77777777" w:rsidTr="000544E1">
        <w:trPr>
          <w:cantSplit/>
          <w:jc w:val="center"/>
        </w:trPr>
        <w:tc>
          <w:tcPr>
            <w:tcW w:w="4293" w:type="dxa"/>
            <w:vAlign w:val="center"/>
          </w:tcPr>
          <w:p w14:paraId="482CE39B" w14:textId="16D4D984" w:rsidR="004E1B97" w:rsidRPr="00587424" w:rsidRDefault="004E1B97" w:rsidP="00D60CE5">
            <w:pPr>
              <w:pStyle w:val="Tabletext"/>
              <w:jc w:val="left"/>
              <w:rPr>
                <w:sz w:val="20"/>
              </w:rPr>
            </w:pPr>
            <w:r w:rsidRPr="00587424">
              <w:rPr>
                <w:sz w:val="20"/>
              </w:rPr>
              <w:t xml:space="preserve">Ouverture du faisceau à </w:t>
            </w:r>
            <w:r w:rsidR="00933CA0" w:rsidRPr="00933CA0">
              <w:rPr>
                <w:sz w:val="20"/>
              </w:rPr>
              <w:t>–</w:t>
            </w:r>
            <w:r w:rsidRPr="00587424">
              <w:rPr>
                <w:sz w:val="20"/>
              </w:rPr>
              <w:t>3</w:t>
            </w:r>
            <w:r w:rsidR="00D84CD9">
              <w:rPr>
                <w:sz w:val="20"/>
              </w:rPr>
              <w:t> </w:t>
            </w:r>
            <w:r w:rsidRPr="00587424">
              <w:rPr>
                <w:sz w:val="20"/>
              </w:rPr>
              <w:t>dB</w:t>
            </w:r>
          </w:p>
        </w:tc>
        <w:tc>
          <w:tcPr>
            <w:tcW w:w="2673" w:type="dxa"/>
            <w:vAlign w:val="center"/>
          </w:tcPr>
          <w:p w14:paraId="7D248526" w14:textId="4DAED1DE" w:rsidR="004E1B97" w:rsidRPr="00587424" w:rsidRDefault="004E1B97" w:rsidP="00D60CE5">
            <w:pPr>
              <w:pStyle w:val="Tabletext"/>
              <w:jc w:val="center"/>
              <w:rPr>
                <w:sz w:val="20"/>
              </w:rPr>
            </w:pPr>
            <w:r w:rsidRPr="00587424">
              <w:rPr>
                <w:sz w:val="20"/>
                <w:lang w:eastAsia="zh-CN"/>
              </w:rPr>
              <w:t>1,64</w:t>
            </w:r>
          </w:p>
        </w:tc>
        <w:tc>
          <w:tcPr>
            <w:tcW w:w="2673" w:type="dxa"/>
            <w:vAlign w:val="center"/>
          </w:tcPr>
          <w:p w14:paraId="7D150CD2" w14:textId="497415B9" w:rsidR="004E1B97" w:rsidRPr="00587424" w:rsidRDefault="004E1B97" w:rsidP="00D60CE5">
            <w:pPr>
              <w:pStyle w:val="Tabletext"/>
              <w:jc w:val="center"/>
              <w:rPr>
                <w:sz w:val="20"/>
                <w:lang w:eastAsia="zh-CN"/>
              </w:rPr>
            </w:pPr>
            <w:r w:rsidRPr="00587424">
              <w:rPr>
                <w:sz w:val="20"/>
                <w:lang w:eastAsia="zh-CN"/>
              </w:rPr>
              <w:t>0,078 × 0,152</w:t>
            </w:r>
          </w:p>
        </w:tc>
      </w:tr>
      <w:tr w:rsidR="004E1B97" w:rsidRPr="00587424" w14:paraId="3067A4DC" w14:textId="77777777" w:rsidTr="000544E1">
        <w:trPr>
          <w:cantSplit/>
          <w:jc w:val="center"/>
        </w:trPr>
        <w:tc>
          <w:tcPr>
            <w:tcW w:w="4293" w:type="dxa"/>
            <w:vAlign w:val="center"/>
          </w:tcPr>
          <w:p w14:paraId="451852F0" w14:textId="7C355EAA" w:rsidR="004E1B97" w:rsidRPr="00587424" w:rsidRDefault="004E1B97" w:rsidP="00D60CE5">
            <w:pPr>
              <w:pStyle w:val="Tabletext"/>
              <w:jc w:val="left"/>
              <w:rPr>
                <w:sz w:val="20"/>
              </w:rPr>
            </w:pPr>
            <w:r w:rsidRPr="00587424">
              <w:rPr>
                <w:sz w:val="20"/>
              </w:rPr>
              <w:t>Champ de visibilité instantané (km)</w:t>
            </w:r>
          </w:p>
        </w:tc>
        <w:tc>
          <w:tcPr>
            <w:tcW w:w="2673" w:type="dxa"/>
            <w:vAlign w:val="center"/>
          </w:tcPr>
          <w:p w14:paraId="513298DA" w14:textId="1C528D77" w:rsidR="004E1B97" w:rsidRPr="00587424" w:rsidRDefault="00EB6FF0" w:rsidP="00D60CE5">
            <w:pPr>
              <w:pStyle w:val="Tabletext"/>
              <w:jc w:val="center"/>
              <w:rPr>
                <w:sz w:val="20"/>
              </w:rPr>
            </w:pPr>
            <w:r>
              <w:rPr>
                <w:sz w:val="20"/>
              </w:rPr>
              <w:t>IFOV au nadir</w:t>
            </w:r>
            <w:r w:rsidR="004E1B97" w:rsidRPr="00587424">
              <w:rPr>
                <w:sz w:val="20"/>
              </w:rPr>
              <w:t>: 15,7</w:t>
            </w:r>
          </w:p>
          <w:p w14:paraId="1D1ED0F8" w14:textId="5C52FD7E" w:rsidR="004E1B97" w:rsidRPr="00587424" w:rsidRDefault="00EB6FF0" w:rsidP="00D60CE5">
            <w:pPr>
              <w:pStyle w:val="Tabletext"/>
              <w:jc w:val="center"/>
              <w:rPr>
                <w:sz w:val="20"/>
              </w:rPr>
            </w:pPr>
            <w:r>
              <w:rPr>
                <w:sz w:val="20"/>
              </w:rPr>
              <w:t>IFOV extérieur</w:t>
            </w:r>
            <w:r w:rsidR="004E1B97" w:rsidRPr="00587424">
              <w:rPr>
                <w:sz w:val="20"/>
              </w:rPr>
              <w:t>: 110,2 × 37,2</w:t>
            </w:r>
          </w:p>
        </w:tc>
        <w:tc>
          <w:tcPr>
            <w:tcW w:w="2673" w:type="dxa"/>
            <w:vAlign w:val="center"/>
          </w:tcPr>
          <w:p w14:paraId="4243718A" w14:textId="2D9558A7" w:rsidR="004E1B97" w:rsidRPr="00587424" w:rsidRDefault="004E1B97" w:rsidP="00D60CE5">
            <w:pPr>
              <w:pStyle w:val="Tabletext"/>
              <w:jc w:val="center"/>
              <w:rPr>
                <w:sz w:val="20"/>
              </w:rPr>
            </w:pPr>
            <w:r w:rsidRPr="00587424">
              <w:rPr>
                <w:sz w:val="20"/>
              </w:rPr>
              <w:t>4,1 × 8,0</w:t>
            </w:r>
          </w:p>
        </w:tc>
      </w:tr>
      <w:tr w:rsidR="004E1B97" w:rsidRPr="00587424" w14:paraId="42A77736" w14:textId="77777777" w:rsidTr="000544E1">
        <w:trPr>
          <w:cantSplit/>
          <w:jc w:val="center"/>
        </w:trPr>
        <w:tc>
          <w:tcPr>
            <w:tcW w:w="4293" w:type="dxa"/>
            <w:vAlign w:val="center"/>
          </w:tcPr>
          <w:p w14:paraId="132C4AB7" w14:textId="7E5D47A7" w:rsidR="004E1B97" w:rsidRPr="00587424" w:rsidRDefault="004E1B97" w:rsidP="00D60CE5">
            <w:pPr>
              <w:pStyle w:val="Tabletext"/>
              <w:jc w:val="left"/>
              <w:rPr>
                <w:sz w:val="20"/>
              </w:rPr>
            </w:pPr>
            <w:r w:rsidRPr="00587424">
              <w:rPr>
                <w:sz w:val="20"/>
              </w:rPr>
              <w:t>Angle de pointage par rapport au nadir</w:t>
            </w:r>
          </w:p>
        </w:tc>
        <w:tc>
          <w:tcPr>
            <w:tcW w:w="2673" w:type="dxa"/>
            <w:vAlign w:val="center"/>
          </w:tcPr>
          <w:p w14:paraId="253B0A33" w14:textId="0895FC34" w:rsidR="004E1B97" w:rsidRPr="00587424" w:rsidRDefault="004E1B97" w:rsidP="00D60CE5">
            <w:pPr>
              <w:pStyle w:val="Tabletext"/>
              <w:jc w:val="center"/>
              <w:rPr>
                <w:sz w:val="20"/>
              </w:rPr>
            </w:pPr>
            <w:r w:rsidRPr="00587424">
              <w:rPr>
                <w:sz w:val="20"/>
                <w:lang w:eastAsia="zh-CN"/>
              </w:rPr>
              <w:t xml:space="preserve">±60° </w:t>
            </w:r>
            <w:r w:rsidR="001857B5">
              <w:rPr>
                <w:sz w:val="20"/>
                <w:lang w:eastAsia="zh-CN"/>
              </w:rPr>
              <w:t>transversalement à la trajectoire</w:t>
            </w:r>
          </w:p>
        </w:tc>
        <w:tc>
          <w:tcPr>
            <w:tcW w:w="2673" w:type="dxa"/>
            <w:vAlign w:val="center"/>
          </w:tcPr>
          <w:p w14:paraId="65031773" w14:textId="77777777"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6360DA29" w14:textId="77777777" w:rsidTr="000544E1">
        <w:trPr>
          <w:cantSplit/>
          <w:jc w:val="center"/>
        </w:trPr>
        <w:tc>
          <w:tcPr>
            <w:tcW w:w="4293" w:type="dxa"/>
            <w:vAlign w:val="center"/>
          </w:tcPr>
          <w:p w14:paraId="2D9523B1" w14:textId="4F8C4A41" w:rsidR="004E1B97" w:rsidRPr="00587424" w:rsidRDefault="004E1B97" w:rsidP="00D60CE5">
            <w:pPr>
              <w:pStyle w:val="Tabletext"/>
              <w:jc w:val="left"/>
              <w:rPr>
                <w:sz w:val="20"/>
              </w:rPr>
            </w:pPr>
            <w:r w:rsidRPr="00587424">
              <w:rPr>
                <w:sz w:val="20"/>
              </w:rPr>
              <w:t>Angle d'incidence sur la Terre</w:t>
            </w:r>
            <w:r w:rsidR="00933CA0" w:rsidRPr="00587424">
              <w:rPr>
                <w:sz w:val="20"/>
              </w:rPr>
              <w:t xml:space="preserve"> (degrés)</w:t>
            </w:r>
          </w:p>
        </w:tc>
        <w:tc>
          <w:tcPr>
            <w:tcW w:w="2673" w:type="dxa"/>
            <w:vAlign w:val="center"/>
          </w:tcPr>
          <w:p w14:paraId="4D87054E" w14:textId="059BA40F" w:rsidR="004E1B97" w:rsidRPr="00587424" w:rsidRDefault="004E1B97" w:rsidP="00D60CE5">
            <w:pPr>
              <w:pStyle w:val="Tabletext"/>
              <w:jc w:val="center"/>
              <w:rPr>
                <w:sz w:val="20"/>
              </w:rPr>
            </w:pPr>
            <w:r w:rsidRPr="00587424">
              <w:rPr>
                <w:sz w:val="20"/>
                <w:lang w:eastAsia="zh-CN"/>
              </w:rPr>
              <w:t>≤</w:t>
            </w:r>
            <w:r w:rsidR="00933CA0">
              <w:rPr>
                <w:sz w:val="20"/>
                <w:lang w:eastAsia="zh-CN"/>
              </w:rPr>
              <w:t> </w:t>
            </w:r>
            <w:r w:rsidRPr="00587424">
              <w:rPr>
                <w:sz w:val="20"/>
                <w:lang w:eastAsia="zh-CN"/>
              </w:rPr>
              <w:t>70,2</w:t>
            </w:r>
          </w:p>
        </w:tc>
        <w:tc>
          <w:tcPr>
            <w:tcW w:w="2673" w:type="dxa"/>
            <w:vAlign w:val="center"/>
          </w:tcPr>
          <w:p w14:paraId="4FE37087" w14:textId="77777777"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493AE600" w14:textId="77777777" w:rsidTr="000544E1">
        <w:trPr>
          <w:cantSplit/>
          <w:jc w:val="center"/>
        </w:trPr>
        <w:tc>
          <w:tcPr>
            <w:tcW w:w="4293" w:type="dxa"/>
            <w:vAlign w:val="center"/>
          </w:tcPr>
          <w:p w14:paraId="159E3F0C" w14:textId="74FD2DE7" w:rsidR="004E1B97" w:rsidRPr="00587424" w:rsidRDefault="004E1B97" w:rsidP="00D60CE5">
            <w:pPr>
              <w:pStyle w:val="Tabletext"/>
              <w:jc w:val="left"/>
              <w:rPr>
                <w:sz w:val="20"/>
              </w:rPr>
            </w:pPr>
            <w:r w:rsidRPr="00587424">
              <w:rPr>
                <w:sz w:val="20"/>
              </w:rPr>
              <w:t>Largeur de couloir</w:t>
            </w:r>
            <w:r w:rsidR="00933CA0">
              <w:rPr>
                <w:sz w:val="20"/>
              </w:rPr>
              <w:t xml:space="preserve"> (km)</w:t>
            </w:r>
          </w:p>
        </w:tc>
        <w:tc>
          <w:tcPr>
            <w:tcW w:w="2673" w:type="dxa"/>
            <w:vAlign w:val="center"/>
          </w:tcPr>
          <w:p w14:paraId="72E57544" w14:textId="53A7A884" w:rsidR="004E1B97" w:rsidRPr="00587424" w:rsidRDefault="004E1B97" w:rsidP="00D60CE5">
            <w:pPr>
              <w:pStyle w:val="Tabletext"/>
              <w:jc w:val="center"/>
              <w:rPr>
                <w:sz w:val="20"/>
              </w:rPr>
            </w:pPr>
            <w:r w:rsidRPr="00587424">
              <w:rPr>
                <w:sz w:val="20"/>
                <w:lang w:eastAsia="zh-CN"/>
              </w:rPr>
              <w:t>2 480</w:t>
            </w:r>
          </w:p>
        </w:tc>
        <w:tc>
          <w:tcPr>
            <w:tcW w:w="2673" w:type="dxa"/>
            <w:vAlign w:val="center"/>
          </w:tcPr>
          <w:p w14:paraId="67D09D99" w14:textId="77777777"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6BA91515" w14:textId="77777777" w:rsidTr="000544E1">
        <w:trPr>
          <w:cantSplit/>
          <w:jc w:val="center"/>
        </w:trPr>
        <w:tc>
          <w:tcPr>
            <w:tcW w:w="4293" w:type="dxa"/>
            <w:vAlign w:val="center"/>
          </w:tcPr>
          <w:p w14:paraId="73966BA8" w14:textId="5CC27136" w:rsidR="004E1B97" w:rsidRPr="00587424" w:rsidDel="00FC0322" w:rsidRDefault="00D61EE4" w:rsidP="00D60CE5">
            <w:pPr>
              <w:pStyle w:val="Tabletext"/>
              <w:jc w:val="left"/>
              <w:rPr>
                <w:sz w:val="20"/>
              </w:rPr>
            </w:pPr>
            <w:r>
              <w:rPr>
                <w:sz w:val="20"/>
              </w:rPr>
              <w:t>Efficacité de l'antenne</w:t>
            </w:r>
          </w:p>
        </w:tc>
        <w:tc>
          <w:tcPr>
            <w:tcW w:w="2673" w:type="dxa"/>
            <w:vAlign w:val="center"/>
          </w:tcPr>
          <w:p w14:paraId="6CAD0E2E" w14:textId="6DFA87AF" w:rsidR="004E1B97" w:rsidRPr="00587424" w:rsidDel="00FC0322" w:rsidRDefault="004E1B97" w:rsidP="00D60CE5">
            <w:pPr>
              <w:pStyle w:val="Tabletext"/>
              <w:jc w:val="center"/>
              <w:rPr>
                <w:sz w:val="20"/>
                <w:lang w:eastAsia="zh-CN"/>
              </w:rPr>
            </w:pPr>
            <w:r w:rsidRPr="00587424">
              <w:rPr>
                <w:sz w:val="20"/>
                <w:lang w:eastAsia="zh-CN"/>
              </w:rPr>
              <w:t>0,81</w:t>
            </w:r>
          </w:p>
        </w:tc>
        <w:tc>
          <w:tcPr>
            <w:tcW w:w="2673" w:type="dxa"/>
            <w:vAlign w:val="center"/>
          </w:tcPr>
          <w:p w14:paraId="4605E82E" w14:textId="52B55E3F" w:rsidR="004E1B97" w:rsidRPr="00587424" w:rsidRDefault="004E1B97" w:rsidP="00D60CE5">
            <w:pPr>
              <w:pStyle w:val="Tabletext"/>
              <w:jc w:val="center"/>
              <w:rPr>
                <w:sz w:val="20"/>
                <w:lang w:eastAsia="zh-CN"/>
              </w:rPr>
            </w:pPr>
            <w:r w:rsidRPr="00587424">
              <w:rPr>
                <w:sz w:val="20"/>
                <w:lang w:eastAsia="zh-CN"/>
              </w:rPr>
              <w:t>0,55</w:t>
            </w:r>
          </w:p>
        </w:tc>
      </w:tr>
      <w:tr w:rsidR="004E1B97" w:rsidRPr="00587424" w14:paraId="5CF89865" w14:textId="77777777" w:rsidTr="000544E1">
        <w:trPr>
          <w:cantSplit/>
          <w:jc w:val="center"/>
        </w:trPr>
        <w:tc>
          <w:tcPr>
            <w:tcW w:w="4293" w:type="dxa"/>
            <w:vAlign w:val="center"/>
          </w:tcPr>
          <w:p w14:paraId="509AC7CE" w14:textId="588A26FF" w:rsidR="004E1B97" w:rsidRPr="00587424" w:rsidRDefault="004E1B97" w:rsidP="00D60CE5">
            <w:pPr>
              <w:pStyle w:val="Tabletext"/>
              <w:jc w:val="left"/>
              <w:rPr>
                <w:sz w:val="20"/>
              </w:rPr>
            </w:pPr>
            <w:r w:rsidRPr="00587424">
              <w:rPr>
                <w:sz w:val="20"/>
              </w:rPr>
              <w:t>Dynamique du faisceau</w:t>
            </w:r>
          </w:p>
        </w:tc>
        <w:tc>
          <w:tcPr>
            <w:tcW w:w="2673" w:type="dxa"/>
            <w:vAlign w:val="center"/>
          </w:tcPr>
          <w:p w14:paraId="5CF0095E" w14:textId="513CBCF6" w:rsidR="004E1B97" w:rsidRPr="00587424" w:rsidRDefault="002709F8" w:rsidP="00D60CE5">
            <w:pPr>
              <w:pStyle w:val="Tabletext"/>
              <w:jc w:val="center"/>
              <w:rPr>
                <w:sz w:val="20"/>
              </w:rPr>
            </w:pPr>
            <w:r>
              <w:rPr>
                <w:sz w:val="20"/>
                <w:lang w:eastAsia="zh-CN"/>
              </w:rPr>
              <w:t>P</w:t>
            </w:r>
            <w:r w:rsidR="00DE29A5">
              <w:rPr>
                <w:sz w:val="20"/>
                <w:lang w:eastAsia="zh-CN"/>
              </w:rPr>
              <w:t>ériode de balayage</w:t>
            </w:r>
            <w:r>
              <w:rPr>
                <w:sz w:val="20"/>
                <w:lang w:eastAsia="zh-CN"/>
              </w:rPr>
              <w:t xml:space="preserve"> de </w:t>
            </w:r>
            <w:r w:rsidRPr="00587424">
              <w:rPr>
                <w:sz w:val="20"/>
                <w:lang w:eastAsia="zh-CN"/>
              </w:rPr>
              <w:t>2</w:t>
            </w:r>
            <w:r>
              <w:rPr>
                <w:sz w:val="20"/>
                <w:lang w:eastAsia="zh-CN"/>
              </w:rPr>
              <w:t> s</w:t>
            </w:r>
          </w:p>
        </w:tc>
        <w:tc>
          <w:tcPr>
            <w:tcW w:w="2673" w:type="dxa"/>
            <w:vAlign w:val="center"/>
          </w:tcPr>
          <w:p w14:paraId="7FA44BB0" w14:textId="0B7639C4" w:rsidR="004E1B97" w:rsidRPr="00587424" w:rsidRDefault="003749D1" w:rsidP="00D60CE5">
            <w:pPr>
              <w:pStyle w:val="Tabletext"/>
              <w:jc w:val="center"/>
              <w:rPr>
                <w:sz w:val="20"/>
                <w:lang w:eastAsia="zh-CN"/>
              </w:rPr>
            </w:pPr>
            <w:r w:rsidRPr="003749D1">
              <w:rPr>
                <w:sz w:val="20"/>
                <w:lang w:eastAsia="zh-CN"/>
              </w:rPr>
              <w:t>Balayage en continu en hauteur tangente de la surface à ~92</w:t>
            </w:r>
            <w:r>
              <w:rPr>
                <w:sz w:val="20"/>
                <w:lang w:eastAsia="zh-CN"/>
              </w:rPr>
              <w:t> </w:t>
            </w:r>
            <w:r w:rsidRPr="003749D1">
              <w:rPr>
                <w:sz w:val="20"/>
                <w:lang w:eastAsia="zh-CN"/>
              </w:rPr>
              <w:t>km en 24,7</w:t>
            </w:r>
            <w:r>
              <w:rPr>
                <w:sz w:val="20"/>
                <w:lang w:eastAsia="zh-CN"/>
              </w:rPr>
              <w:t> </w:t>
            </w:r>
            <w:r w:rsidRPr="003749D1">
              <w:rPr>
                <w:sz w:val="20"/>
                <w:lang w:eastAsia="zh-CN"/>
              </w:rPr>
              <w:t>s</w:t>
            </w:r>
            <w:r>
              <w:rPr>
                <w:sz w:val="20"/>
                <w:lang w:eastAsia="zh-CN"/>
              </w:rPr>
              <w:br/>
            </w:r>
            <w:r w:rsidRPr="003749D1">
              <w:rPr>
                <w:sz w:val="20"/>
                <w:lang w:eastAsia="zh-CN"/>
              </w:rPr>
              <w:t>240</w:t>
            </w:r>
            <w:r>
              <w:rPr>
                <w:sz w:val="20"/>
                <w:lang w:eastAsia="zh-CN"/>
              </w:rPr>
              <w:t> </w:t>
            </w:r>
            <w:r w:rsidRPr="003749D1">
              <w:rPr>
                <w:sz w:val="20"/>
                <w:lang w:eastAsia="zh-CN"/>
              </w:rPr>
              <w:t>balayages/orbite</w:t>
            </w:r>
          </w:p>
        </w:tc>
      </w:tr>
      <w:tr w:rsidR="004E1B97" w:rsidRPr="00587424" w14:paraId="14965016" w14:textId="77777777" w:rsidTr="000544E1">
        <w:trPr>
          <w:cantSplit/>
          <w:jc w:val="center"/>
        </w:trPr>
        <w:tc>
          <w:tcPr>
            <w:tcW w:w="4293" w:type="dxa"/>
            <w:vAlign w:val="center"/>
          </w:tcPr>
          <w:p w14:paraId="47FB4577" w14:textId="703DD718" w:rsidR="004E1B97" w:rsidRPr="00BA7501" w:rsidRDefault="00965332" w:rsidP="00D60CE5">
            <w:pPr>
              <w:pStyle w:val="Tabletext"/>
              <w:jc w:val="left"/>
              <w:rPr>
                <w:sz w:val="20"/>
              </w:rPr>
            </w:pPr>
            <w:r w:rsidRPr="00BA7501">
              <w:rPr>
                <w:sz w:val="20"/>
                <w:szCs w:val="18"/>
              </w:rPr>
              <w:t xml:space="preserve">Diagramme de l'antenne </w:t>
            </w:r>
            <w:r w:rsidR="00DE29A5" w:rsidRPr="00BA7501">
              <w:rPr>
                <w:sz w:val="20"/>
                <w:szCs w:val="18"/>
              </w:rPr>
              <w:t>du capteur</w:t>
            </w:r>
          </w:p>
        </w:tc>
        <w:tc>
          <w:tcPr>
            <w:tcW w:w="2673" w:type="dxa"/>
            <w:vAlign w:val="center"/>
          </w:tcPr>
          <w:p w14:paraId="0DA4B9DB" w14:textId="5BFF6D6B" w:rsidR="004E1B97" w:rsidRPr="00BA7501" w:rsidRDefault="004E1B97" w:rsidP="00D60CE5">
            <w:pPr>
              <w:pStyle w:val="Tabletext"/>
              <w:jc w:val="center"/>
              <w:rPr>
                <w:sz w:val="20"/>
              </w:rPr>
            </w:pPr>
            <w:r w:rsidRPr="00BA7501">
              <w:rPr>
                <w:sz w:val="20"/>
              </w:rPr>
              <w:t xml:space="preserve">Voir la </w:t>
            </w:r>
            <w:r w:rsidR="00D10EEA" w:rsidRPr="00BA7501">
              <w:rPr>
                <w:sz w:val="20"/>
              </w:rPr>
              <w:t xml:space="preserve">Rec. </w:t>
            </w:r>
            <w:r w:rsidR="00B453A9" w:rsidRPr="00BA7501">
              <w:rPr>
                <w:sz w:val="20"/>
              </w:rPr>
              <w:t>UIT-R RS</w:t>
            </w:r>
            <w:r w:rsidRPr="00BA7501">
              <w:rPr>
                <w:sz w:val="20"/>
              </w:rPr>
              <w:t>.1813</w:t>
            </w:r>
          </w:p>
        </w:tc>
        <w:tc>
          <w:tcPr>
            <w:tcW w:w="2673" w:type="dxa"/>
            <w:vAlign w:val="center"/>
          </w:tcPr>
          <w:p w14:paraId="037AAEF3" w14:textId="09A0E031" w:rsidR="004E1B97" w:rsidRPr="00587424" w:rsidRDefault="004E1B97" w:rsidP="00D60CE5">
            <w:pPr>
              <w:pStyle w:val="Tabletext"/>
              <w:jc w:val="center"/>
              <w:rPr>
                <w:sz w:val="20"/>
                <w:lang w:eastAsia="ja-JP"/>
              </w:rPr>
            </w:pPr>
            <w:r w:rsidRPr="00BA7501">
              <w:rPr>
                <w:sz w:val="20"/>
                <w:lang w:eastAsia="ja-JP"/>
              </w:rPr>
              <w:t xml:space="preserve">Voir la </w:t>
            </w:r>
            <w:r w:rsidR="00D10EEA" w:rsidRPr="00BA7501">
              <w:rPr>
                <w:sz w:val="20"/>
                <w:lang w:eastAsia="ja-JP"/>
              </w:rPr>
              <w:t xml:space="preserve">Rec. </w:t>
            </w:r>
            <w:r w:rsidR="00B453A9" w:rsidRPr="00BA7501">
              <w:rPr>
                <w:sz w:val="20"/>
                <w:lang w:eastAsia="ja-JP"/>
              </w:rPr>
              <w:t>UIT-R RS</w:t>
            </w:r>
            <w:r w:rsidRPr="00BA7501">
              <w:rPr>
                <w:sz w:val="20"/>
                <w:lang w:eastAsia="ja-JP"/>
              </w:rPr>
              <w:t xml:space="preserve">.1813 </w:t>
            </w:r>
            <w:r w:rsidR="00EB49AD" w:rsidRPr="00BA7501">
              <w:rPr>
                <w:sz w:val="20"/>
                <w:lang w:eastAsia="ja-JP"/>
              </w:rPr>
              <w:t>avec des modifications mineures</w:t>
            </w:r>
            <w:r w:rsidR="00BA7501">
              <w:rPr>
                <w:sz w:val="20"/>
                <w:lang w:eastAsia="ja-JP"/>
              </w:rPr>
              <w:br/>
            </w:r>
            <w:r w:rsidR="00EB49AD" w:rsidRPr="00BA7501">
              <w:rPr>
                <w:sz w:val="20"/>
                <w:lang w:eastAsia="ja-JP"/>
              </w:rPr>
              <w:t xml:space="preserve">(voir </w:t>
            </w:r>
            <w:r w:rsidR="001949DB">
              <w:rPr>
                <w:sz w:val="20"/>
                <w:lang w:eastAsia="ja-JP"/>
              </w:rPr>
              <w:t xml:space="preserve">la </w:t>
            </w:r>
            <w:r w:rsidR="00EB49AD" w:rsidRPr="00BA7501">
              <w:rPr>
                <w:sz w:val="20"/>
                <w:lang w:eastAsia="ja-JP"/>
              </w:rPr>
              <w:t xml:space="preserve">NOTE </w:t>
            </w:r>
            <w:r w:rsidR="00933CA0">
              <w:rPr>
                <w:sz w:val="18"/>
                <w:szCs w:val="18"/>
              </w:rPr>
              <w:t>au</w:t>
            </w:r>
            <w:r w:rsidR="002709F8">
              <w:rPr>
                <w:sz w:val="18"/>
                <w:szCs w:val="18"/>
              </w:rPr>
              <w:t xml:space="preserve"> </w:t>
            </w:r>
            <w:r w:rsidR="00933CA0" w:rsidRPr="00B80EEE">
              <w:rPr>
                <w:sz w:val="20"/>
                <w:lang w:val="en-GB"/>
              </w:rPr>
              <w:t>§ </w:t>
            </w:r>
            <w:r w:rsidRPr="00BA7501">
              <w:rPr>
                <w:sz w:val="20"/>
              </w:rPr>
              <w:t>6.14)</w:t>
            </w:r>
          </w:p>
        </w:tc>
      </w:tr>
      <w:tr w:rsidR="004E1B97" w:rsidRPr="00587424" w14:paraId="16981D30" w14:textId="77777777" w:rsidTr="000544E1">
        <w:trPr>
          <w:cantSplit/>
          <w:jc w:val="center"/>
        </w:trPr>
        <w:tc>
          <w:tcPr>
            <w:tcW w:w="4293" w:type="dxa"/>
            <w:vAlign w:val="center"/>
          </w:tcPr>
          <w:p w14:paraId="658B0B1F" w14:textId="04F9E2B5" w:rsidR="004E1B97" w:rsidRPr="00587424" w:rsidRDefault="004E1B97" w:rsidP="00D60CE5">
            <w:pPr>
              <w:pStyle w:val="Tabletext"/>
              <w:jc w:val="left"/>
              <w:rPr>
                <w:sz w:val="20"/>
              </w:rPr>
            </w:pPr>
            <w:r w:rsidRPr="00587424">
              <w:rPr>
                <w:sz w:val="20"/>
              </w:rPr>
              <w:t>Gain d'antenne en étalonnage froid (dBi)</w:t>
            </w:r>
          </w:p>
        </w:tc>
        <w:tc>
          <w:tcPr>
            <w:tcW w:w="2673" w:type="dxa"/>
            <w:vAlign w:val="center"/>
          </w:tcPr>
          <w:p w14:paraId="223687C5" w14:textId="2F0F55F7" w:rsidR="004E1B97" w:rsidRPr="00587424" w:rsidRDefault="004E1B97" w:rsidP="00D60CE5">
            <w:pPr>
              <w:pStyle w:val="Tabletext"/>
              <w:jc w:val="center"/>
              <w:rPr>
                <w:sz w:val="20"/>
              </w:rPr>
            </w:pPr>
            <w:r w:rsidRPr="00587424">
              <w:rPr>
                <w:sz w:val="20"/>
                <w:lang w:eastAsia="zh-CN"/>
              </w:rPr>
              <w:t>44,1</w:t>
            </w:r>
          </w:p>
        </w:tc>
        <w:tc>
          <w:tcPr>
            <w:tcW w:w="2673" w:type="dxa"/>
            <w:vAlign w:val="center"/>
          </w:tcPr>
          <w:p w14:paraId="21034C70" w14:textId="77777777"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0A914CB7" w14:textId="77777777" w:rsidTr="000544E1">
        <w:trPr>
          <w:cantSplit/>
          <w:jc w:val="center"/>
        </w:trPr>
        <w:tc>
          <w:tcPr>
            <w:tcW w:w="4293" w:type="dxa"/>
            <w:vAlign w:val="center"/>
          </w:tcPr>
          <w:p w14:paraId="64A46C43" w14:textId="53383FA8" w:rsidR="004E1B97" w:rsidRPr="00587424" w:rsidRDefault="000D0D7B" w:rsidP="00D60CE5">
            <w:pPr>
              <w:pStyle w:val="Tabletext"/>
              <w:jc w:val="left"/>
              <w:rPr>
                <w:sz w:val="20"/>
              </w:rPr>
            </w:pPr>
            <w:r>
              <w:rPr>
                <w:sz w:val="20"/>
              </w:rPr>
              <w:t>Angle en étalonnage froid</w:t>
            </w:r>
            <w:r w:rsidR="004E1B97" w:rsidRPr="00587424">
              <w:rPr>
                <w:sz w:val="20"/>
              </w:rPr>
              <w:t xml:space="preserve"> (degrés par rapport à la trajectoire du satellite)</w:t>
            </w:r>
          </w:p>
        </w:tc>
        <w:tc>
          <w:tcPr>
            <w:tcW w:w="2673" w:type="dxa"/>
            <w:vAlign w:val="center"/>
          </w:tcPr>
          <w:p w14:paraId="12DA3E87" w14:textId="77777777" w:rsidR="004E1B97" w:rsidRPr="00587424" w:rsidRDefault="004E1B97" w:rsidP="00D60CE5">
            <w:pPr>
              <w:pStyle w:val="Tabletext"/>
              <w:jc w:val="center"/>
              <w:rPr>
                <w:sz w:val="20"/>
              </w:rPr>
            </w:pPr>
            <w:r w:rsidRPr="00587424">
              <w:rPr>
                <w:sz w:val="20"/>
                <w:lang w:eastAsia="ja-JP"/>
              </w:rPr>
              <w:t>0°</w:t>
            </w:r>
          </w:p>
        </w:tc>
        <w:tc>
          <w:tcPr>
            <w:tcW w:w="2673" w:type="dxa"/>
            <w:vAlign w:val="center"/>
          </w:tcPr>
          <w:p w14:paraId="599D8201" w14:textId="77777777" w:rsidR="004E1B97" w:rsidRPr="00587424" w:rsidRDefault="004E1B97" w:rsidP="00D60CE5">
            <w:pPr>
              <w:pStyle w:val="Tabletext"/>
              <w:jc w:val="center"/>
              <w:rPr>
                <w:sz w:val="20"/>
                <w:lang w:eastAsia="ja-JP"/>
              </w:rPr>
            </w:pPr>
            <w:r w:rsidRPr="00587424">
              <w:rPr>
                <w:sz w:val="20"/>
                <w:lang w:eastAsia="zh-CN"/>
              </w:rPr>
              <w:t>N/A</w:t>
            </w:r>
          </w:p>
        </w:tc>
      </w:tr>
      <w:tr w:rsidR="004E1B97" w:rsidRPr="00587424" w14:paraId="54FFA24B" w14:textId="77777777" w:rsidTr="000544E1">
        <w:trPr>
          <w:cantSplit/>
          <w:jc w:val="center"/>
        </w:trPr>
        <w:tc>
          <w:tcPr>
            <w:tcW w:w="4293" w:type="dxa"/>
            <w:tcBorders>
              <w:bottom w:val="single" w:sz="4" w:space="0" w:color="auto"/>
            </w:tcBorders>
            <w:vAlign w:val="center"/>
          </w:tcPr>
          <w:p w14:paraId="0338AE9F" w14:textId="7A724E7C" w:rsidR="004E1B97" w:rsidRPr="00587424" w:rsidRDefault="000D0D7B" w:rsidP="00D60CE5">
            <w:pPr>
              <w:pStyle w:val="Tabletext"/>
              <w:jc w:val="left"/>
              <w:rPr>
                <w:sz w:val="20"/>
              </w:rPr>
            </w:pPr>
            <w:r>
              <w:rPr>
                <w:sz w:val="20"/>
              </w:rPr>
              <w:t>Angle en étalonnage froid</w:t>
            </w:r>
            <w:r w:rsidR="004E1B97" w:rsidRPr="00587424">
              <w:rPr>
                <w:sz w:val="20"/>
              </w:rPr>
              <w:t xml:space="preserve"> (degrés par rapport à la direction du nadir)</w:t>
            </w:r>
          </w:p>
        </w:tc>
        <w:tc>
          <w:tcPr>
            <w:tcW w:w="2673" w:type="dxa"/>
            <w:tcBorders>
              <w:bottom w:val="single" w:sz="4" w:space="0" w:color="auto"/>
            </w:tcBorders>
            <w:vAlign w:val="center"/>
          </w:tcPr>
          <w:p w14:paraId="308FCEB2" w14:textId="77777777" w:rsidR="004E1B97" w:rsidRPr="00587424" w:rsidRDefault="004E1B97" w:rsidP="00D60CE5">
            <w:pPr>
              <w:pStyle w:val="Tabletext"/>
              <w:jc w:val="center"/>
              <w:rPr>
                <w:sz w:val="20"/>
              </w:rPr>
            </w:pPr>
            <w:r w:rsidRPr="00587424">
              <w:rPr>
                <w:sz w:val="20"/>
                <w:lang w:eastAsia="ja-JP"/>
              </w:rPr>
              <w:t>120°</w:t>
            </w:r>
          </w:p>
        </w:tc>
        <w:tc>
          <w:tcPr>
            <w:tcW w:w="2673" w:type="dxa"/>
            <w:tcBorders>
              <w:bottom w:val="single" w:sz="4" w:space="0" w:color="auto"/>
            </w:tcBorders>
            <w:vAlign w:val="center"/>
          </w:tcPr>
          <w:p w14:paraId="17F960B4" w14:textId="77777777" w:rsidR="004E1B97" w:rsidRPr="00587424" w:rsidRDefault="004E1B97" w:rsidP="00D60CE5">
            <w:pPr>
              <w:pStyle w:val="Tabletext"/>
              <w:jc w:val="center"/>
              <w:rPr>
                <w:sz w:val="20"/>
                <w:lang w:eastAsia="ja-JP"/>
              </w:rPr>
            </w:pPr>
            <w:r w:rsidRPr="00587424">
              <w:rPr>
                <w:sz w:val="20"/>
                <w:lang w:eastAsia="zh-CN"/>
              </w:rPr>
              <w:t>N/A</w:t>
            </w:r>
          </w:p>
        </w:tc>
      </w:tr>
      <w:tr w:rsidR="004E1B97" w:rsidRPr="00587424" w14:paraId="57740600" w14:textId="77777777" w:rsidTr="000544E1">
        <w:trPr>
          <w:cantSplit/>
          <w:jc w:val="center"/>
        </w:trPr>
        <w:tc>
          <w:tcPr>
            <w:tcW w:w="4293" w:type="dxa"/>
            <w:tcBorders>
              <w:right w:val="nil"/>
            </w:tcBorders>
            <w:vAlign w:val="center"/>
          </w:tcPr>
          <w:p w14:paraId="6E020D55" w14:textId="707411E7" w:rsidR="004E1B97" w:rsidRPr="00587424" w:rsidRDefault="004E1B97" w:rsidP="00D60CE5">
            <w:pPr>
              <w:pStyle w:val="Tabletext"/>
              <w:jc w:val="left"/>
              <w:rPr>
                <w:b/>
                <w:bCs/>
                <w:sz w:val="20"/>
              </w:rPr>
            </w:pPr>
            <w:r w:rsidRPr="00587424">
              <w:rPr>
                <w:b/>
                <w:bCs/>
                <w:sz w:val="20"/>
              </w:rPr>
              <w:t>Paramètres du récepteur du capteur</w:t>
            </w:r>
          </w:p>
        </w:tc>
        <w:tc>
          <w:tcPr>
            <w:tcW w:w="5346" w:type="dxa"/>
            <w:gridSpan w:val="2"/>
            <w:tcBorders>
              <w:left w:val="nil"/>
            </w:tcBorders>
            <w:vAlign w:val="center"/>
          </w:tcPr>
          <w:p w14:paraId="5FC659E8" w14:textId="77777777" w:rsidR="004E1B97" w:rsidRPr="00587424" w:rsidRDefault="004E1B97" w:rsidP="00D60CE5">
            <w:pPr>
              <w:pStyle w:val="Tabletext"/>
              <w:jc w:val="center"/>
              <w:rPr>
                <w:sz w:val="20"/>
              </w:rPr>
            </w:pPr>
          </w:p>
        </w:tc>
      </w:tr>
      <w:tr w:rsidR="004E1B97" w:rsidRPr="00587424" w14:paraId="0E8344FF" w14:textId="77777777" w:rsidTr="000544E1">
        <w:trPr>
          <w:cantSplit/>
          <w:jc w:val="center"/>
        </w:trPr>
        <w:tc>
          <w:tcPr>
            <w:tcW w:w="4293" w:type="dxa"/>
            <w:vAlign w:val="center"/>
          </w:tcPr>
          <w:p w14:paraId="19171D59" w14:textId="17829B97" w:rsidR="004E1B97" w:rsidRPr="00587424" w:rsidRDefault="004E1B97" w:rsidP="00D60CE5">
            <w:pPr>
              <w:pStyle w:val="Tabletext"/>
              <w:jc w:val="left"/>
              <w:rPr>
                <w:sz w:val="20"/>
              </w:rPr>
            </w:pPr>
            <w:r w:rsidRPr="00587424">
              <w:rPr>
                <w:sz w:val="20"/>
              </w:rPr>
              <w:t>Temps d'intégration du capteur</w:t>
            </w:r>
          </w:p>
        </w:tc>
        <w:tc>
          <w:tcPr>
            <w:tcW w:w="2673" w:type="dxa"/>
            <w:vAlign w:val="center"/>
          </w:tcPr>
          <w:p w14:paraId="26CD8FAA" w14:textId="1388DA33" w:rsidR="004E1B97" w:rsidRPr="00587424" w:rsidRDefault="004E1B97" w:rsidP="00D60CE5">
            <w:pPr>
              <w:pStyle w:val="Tabletext"/>
              <w:jc w:val="center"/>
              <w:rPr>
                <w:sz w:val="20"/>
              </w:rPr>
            </w:pPr>
            <w:r w:rsidRPr="00587424">
              <w:rPr>
                <w:sz w:val="20"/>
                <w:lang w:eastAsia="zh-CN"/>
              </w:rPr>
              <w:t>8,3</w:t>
            </w:r>
            <w:r w:rsidR="00D84CD9">
              <w:rPr>
                <w:sz w:val="20"/>
                <w:lang w:eastAsia="zh-CN"/>
              </w:rPr>
              <w:t> </w:t>
            </w:r>
            <w:r w:rsidRPr="00587424">
              <w:rPr>
                <w:sz w:val="20"/>
                <w:lang w:eastAsia="zh-CN"/>
              </w:rPr>
              <w:t>ms</w:t>
            </w:r>
          </w:p>
        </w:tc>
        <w:tc>
          <w:tcPr>
            <w:tcW w:w="2673" w:type="dxa"/>
            <w:vAlign w:val="center"/>
          </w:tcPr>
          <w:p w14:paraId="370D264E" w14:textId="79583317" w:rsidR="004E1B97" w:rsidRPr="00587424" w:rsidRDefault="004E1B97" w:rsidP="00D60CE5">
            <w:pPr>
              <w:pStyle w:val="Tabletext"/>
              <w:jc w:val="center"/>
              <w:rPr>
                <w:sz w:val="20"/>
                <w:lang w:eastAsia="zh-CN"/>
              </w:rPr>
            </w:pPr>
            <w:r w:rsidRPr="00587424">
              <w:rPr>
                <w:sz w:val="20"/>
                <w:lang w:eastAsia="zh-CN"/>
              </w:rPr>
              <w:t>0,166</w:t>
            </w:r>
            <w:r w:rsidR="00D84CD9">
              <w:rPr>
                <w:sz w:val="20"/>
                <w:lang w:eastAsia="zh-CN"/>
              </w:rPr>
              <w:t> </w:t>
            </w:r>
            <w:r w:rsidRPr="00587424">
              <w:rPr>
                <w:sz w:val="20"/>
                <w:lang w:eastAsia="zh-CN"/>
              </w:rPr>
              <w:t>s</w:t>
            </w:r>
          </w:p>
        </w:tc>
      </w:tr>
      <w:tr w:rsidR="004E1B97" w:rsidRPr="00587424" w14:paraId="055207FA" w14:textId="77777777" w:rsidTr="000544E1">
        <w:trPr>
          <w:cantSplit/>
          <w:jc w:val="center"/>
        </w:trPr>
        <w:tc>
          <w:tcPr>
            <w:tcW w:w="4293" w:type="dxa"/>
            <w:tcBorders>
              <w:bottom w:val="single" w:sz="4" w:space="0" w:color="auto"/>
            </w:tcBorders>
            <w:vAlign w:val="center"/>
          </w:tcPr>
          <w:p w14:paraId="5CFAA920" w14:textId="41FE4DA1" w:rsidR="004E1B97" w:rsidRPr="00587424" w:rsidRDefault="004E1B97" w:rsidP="00D60CE5">
            <w:pPr>
              <w:pStyle w:val="Tabletext"/>
              <w:jc w:val="left"/>
              <w:rPr>
                <w:sz w:val="20"/>
              </w:rPr>
            </w:pPr>
            <w:r w:rsidRPr="00587424">
              <w:rPr>
                <w:sz w:val="20"/>
              </w:rPr>
              <w:t>Largeur de bande de canal</w:t>
            </w:r>
          </w:p>
        </w:tc>
        <w:tc>
          <w:tcPr>
            <w:tcW w:w="2673" w:type="dxa"/>
            <w:tcBorders>
              <w:bottom w:val="single" w:sz="4" w:space="0" w:color="auto"/>
            </w:tcBorders>
            <w:vAlign w:val="center"/>
          </w:tcPr>
          <w:p w14:paraId="17371D33" w14:textId="232EED14" w:rsidR="004E1B97" w:rsidRPr="00587424" w:rsidRDefault="004E1B97" w:rsidP="00D60CE5">
            <w:pPr>
              <w:pStyle w:val="Tabletext"/>
              <w:jc w:val="center"/>
              <w:rPr>
                <w:sz w:val="20"/>
                <w:lang w:eastAsia="zh-CN"/>
              </w:rPr>
            </w:pPr>
            <w:r w:rsidRPr="00587424">
              <w:rPr>
                <w:sz w:val="20"/>
                <w:lang w:eastAsia="zh-CN"/>
              </w:rPr>
              <w:t>2 000</w:t>
            </w:r>
            <w:r w:rsidR="00D84CD9">
              <w:rPr>
                <w:sz w:val="20"/>
                <w:lang w:eastAsia="zh-CN"/>
              </w:rPr>
              <w:t> </w:t>
            </w:r>
            <w:r w:rsidRPr="00587424">
              <w:rPr>
                <w:sz w:val="20"/>
                <w:lang w:eastAsia="zh-CN"/>
              </w:rPr>
              <w:t>MHz</w:t>
            </w:r>
            <w:r w:rsidRPr="00587424">
              <w:rPr>
                <w:sz w:val="20"/>
                <w:lang w:eastAsia="zh-CN"/>
              </w:rPr>
              <w:br/>
              <w:t>centré à 204,80</w:t>
            </w:r>
            <w:r w:rsidR="00D84CD9">
              <w:rPr>
                <w:sz w:val="20"/>
                <w:lang w:eastAsia="zh-CN"/>
              </w:rPr>
              <w:t> </w:t>
            </w:r>
            <w:r w:rsidRPr="00587424">
              <w:rPr>
                <w:sz w:val="20"/>
                <w:lang w:eastAsia="zh-CN"/>
              </w:rPr>
              <w:t>GHz</w:t>
            </w:r>
          </w:p>
        </w:tc>
        <w:tc>
          <w:tcPr>
            <w:tcW w:w="2673" w:type="dxa"/>
            <w:tcBorders>
              <w:bottom w:val="single" w:sz="4" w:space="0" w:color="auto"/>
            </w:tcBorders>
            <w:vAlign w:val="center"/>
          </w:tcPr>
          <w:p w14:paraId="3867E892" w14:textId="67A0695F" w:rsidR="004E1B97" w:rsidRPr="00587424" w:rsidRDefault="004E1B97" w:rsidP="00D60CE5">
            <w:pPr>
              <w:pStyle w:val="Tabletext"/>
              <w:jc w:val="center"/>
              <w:rPr>
                <w:sz w:val="20"/>
                <w:lang w:eastAsia="zh-CN"/>
              </w:rPr>
            </w:pPr>
            <w:r w:rsidRPr="00587424">
              <w:rPr>
                <w:sz w:val="20"/>
                <w:lang w:eastAsia="zh-CN"/>
              </w:rPr>
              <w:t>1 250</w:t>
            </w:r>
            <w:r w:rsidR="00D84CD9">
              <w:rPr>
                <w:sz w:val="20"/>
                <w:lang w:eastAsia="zh-CN"/>
              </w:rPr>
              <w:t> </w:t>
            </w:r>
            <w:r w:rsidRPr="00587424">
              <w:rPr>
                <w:sz w:val="20"/>
                <w:lang w:eastAsia="zh-CN"/>
              </w:rPr>
              <w:t xml:space="preserve">MHz centré à 200,9798, 204,3566, </w:t>
            </w:r>
            <w:r w:rsidR="00D84CD9">
              <w:rPr>
                <w:sz w:val="20"/>
                <w:lang w:eastAsia="zh-CN"/>
              </w:rPr>
              <w:t>et</w:t>
            </w:r>
            <w:r w:rsidRPr="00587424">
              <w:rPr>
                <w:sz w:val="20"/>
                <w:lang w:eastAsia="zh-CN"/>
              </w:rPr>
              <w:t xml:space="preserve"> 206,1367</w:t>
            </w:r>
            <w:r w:rsidR="00D84CD9">
              <w:rPr>
                <w:sz w:val="20"/>
                <w:lang w:eastAsia="zh-CN"/>
              </w:rPr>
              <w:t> </w:t>
            </w:r>
            <w:r w:rsidRPr="00587424">
              <w:rPr>
                <w:sz w:val="20"/>
                <w:lang w:eastAsia="zh-CN"/>
              </w:rPr>
              <w:t>GHz</w:t>
            </w:r>
          </w:p>
        </w:tc>
      </w:tr>
      <w:tr w:rsidR="004E1B97" w:rsidRPr="00587424" w14:paraId="4EBF5FC8" w14:textId="77777777" w:rsidTr="000544E1">
        <w:trPr>
          <w:cantSplit/>
          <w:jc w:val="center"/>
        </w:trPr>
        <w:tc>
          <w:tcPr>
            <w:tcW w:w="4293" w:type="dxa"/>
            <w:tcBorders>
              <w:right w:val="nil"/>
            </w:tcBorders>
            <w:vAlign w:val="center"/>
          </w:tcPr>
          <w:p w14:paraId="3708BA9E" w14:textId="2A523F89" w:rsidR="004E1B97" w:rsidRPr="00587424" w:rsidRDefault="004E1B97" w:rsidP="00D60CE5">
            <w:pPr>
              <w:pStyle w:val="Tabletext"/>
              <w:jc w:val="left"/>
              <w:rPr>
                <w:b/>
                <w:bCs/>
                <w:sz w:val="20"/>
              </w:rPr>
            </w:pPr>
            <w:r w:rsidRPr="00587424">
              <w:rPr>
                <w:b/>
                <w:bCs/>
                <w:sz w:val="20"/>
              </w:rPr>
              <w:t>Résolution spatiale de mesure</w:t>
            </w:r>
          </w:p>
        </w:tc>
        <w:tc>
          <w:tcPr>
            <w:tcW w:w="5346" w:type="dxa"/>
            <w:gridSpan w:val="2"/>
            <w:tcBorders>
              <w:left w:val="nil"/>
            </w:tcBorders>
            <w:vAlign w:val="center"/>
          </w:tcPr>
          <w:p w14:paraId="64EC0D19" w14:textId="77777777" w:rsidR="004E1B97" w:rsidRPr="00587424" w:rsidRDefault="004E1B97" w:rsidP="00D60CE5">
            <w:pPr>
              <w:pStyle w:val="Tabletext"/>
              <w:jc w:val="center"/>
              <w:rPr>
                <w:sz w:val="20"/>
              </w:rPr>
            </w:pPr>
          </w:p>
        </w:tc>
      </w:tr>
      <w:tr w:rsidR="004E1B97" w:rsidRPr="00587424" w14:paraId="0237C7A3" w14:textId="77777777" w:rsidTr="000544E1">
        <w:trPr>
          <w:cantSplit/>
          <w:jc w:val="center"/>
        </w:trPr>
        <w:tc>
          <w:tcPr>
            <w:tcW w:w="4293" w:type="dxa"/>
            <w:vAlign w:val="center"/>
          </w:tcPr>
          <w:p w14:paraId="1ECA647C" w14:textId="5BD2A819" w:rsidR="004E1B97" w:rsidRPr="00587424" w:rsidRDefault="004E1B97" w:rsidP="00D60CE5">
            <w:pPr>
              <w:pStyle w:val="Tabletext"/>
              <w:jc w:val="left"/>
              <w:rPr>
                <w:sz w:val="20"/>
              </w:rPr>
            </w:pPr>
            <w:r w:rsidRPr="00587424">
              <w:rPr>
                <w:sz w:val="20"/>
              </w:rPr>
              <w:t>Résolution horizontale (km)</w:t>
            </w:r>
          </w:p>
        </w:tc>
        <w:tc>
          <w:tcPr>
            <w:tcW w:w="2673" w:type="dxa"/>
            <w:vAlign w:val="center"/>
          </w:tcPr>
          <w:p w14:paraId="557DA0F1" w14:textId="4F04BD12" w:rsidR="004E1B97" w:rsidRPr="00587424" w:rsidRDefault="004E1B97" w:rsidP="00D60CE5">
            <w:pPr>
              <w:pStyle w:val="Tabletext"/>
              <w:jc w:val="center"/>
              <w:rPr>
                <w:sz w:val="20"/>
              </w:rPr>
            </w:pPr>
            <w:r w:rsidRPr="00587424">
              <w:rPr>
                <w:sz w:val="20"/>
              </w:rPr>
              <w:t>15,7</w:t>
            </w:r>
          </w:p>
        </w:tc>
        <w:tc>
          <w:tcPr>
            <w:tcW w:w="2673" w:type="dxa"/>
            <w:vAlign w:val="center"/>
          </w:tcPr>
          <w:p w14:paraId="4F942AB8" w14:textId="56D57F93" w:rsidR="004E1B97" w:rsidRPr="00587424" w:rsidRDefault="004E1B97" w:rsidP="00D60CE5">
            <w:pPr>
              <w:pStyle w:val="Tabletext"/>
              <w:jc w:val="center"/>
              <w:rPr>
                <w:sz w:val="20"/>
              </w:rPr>
            </w:pPr>
            <w:r w:rsidRPr="00587424">
              <w:rPr>
                <w:sz w:val="20"/>
              </w:rPr>
              <w:t>8</w:t>
            </w:r>
          </w:p>
        </w:tc>
      </w:tr>
      <w:tr w:rsidR="004E1B97" w:rsidRPr="00587424" w14:paraId="0F1CF2BF" w14:textId="77777777" w:rsidTr="000544E1">
        <w:trPr>
          <w:cantSplit/>
          <w:jc w:val="center"/>
        </w:trPr>
        <w:tc>
          <w:tcPr>
            <w:tcW w:w="4293" w:type="dxa"/>
            <w:vAlign w:val="center"/>
          </w:tcPr>
          <w:p w14:paraId="30F2762F" w14:textId="5D5AADB9" w:rsidR="004E1B97" w:rsidRPr="00587424" w:rsidRDefault="004E1B97" w:rsidP="00D60CE5">
            <w:pPr>
              <w:pStyle w:val="Tabletext"/>
              <w:jc w:val="left"/>
              <w:rPr>
                <w:sz w:val="20"/>
              </w:rPr>
            </w:pPr>
            <w:r w:rsidRPr="00587424">
              <w:rPr>
                <w:sz w:val="20"/>
              </w:rPr>
              <w:t>Résolution verticale (km)</w:t>
            </w:r>
          </w:p>
        </w:tc>
        <w:tc>
          <w:tcPr>
            <w:tcW w:w="2673" w:type="dxa"/>
            <w:vAlign w:val="center"/>
          </w:tcPr>
          <w:p w14:paraId="60ACA4DE" w14:textId="14FB11D1" w:rsidR="004E1B97" w:rsidRPr="00587424" w:rsidRDefault="004E1B97" w:rsidP="00D60CE5">
            <w:pPr>
              <w:pStyle w:val="Tabletext"/>
              <w:jc w:val="center"/>
              <w:rPr>
                <w:sz w:val="20"/>
              </w:rPr>
            </w:pPr>
            <w:r w:rsidRPr="00587424">
              <w:rPr>
                <w:sz w:val="20"/>
              </w:rPr>
              <w:t>15,7</w:t>
            </w:r>
          </w:p>
        </w:tc>
        <w:tc>
          <w:tcPr>
            <w:tcW w:w="2673" w:type="dxa"/>
            <w:vAlign w:val="center"/>
          </w:tcPr>
          <w:p w14:paraId="5A3DC78B" w14:textId="076B60BF" w:rsidR="004E1B97" w:rsidRPr="00587424" w:rsidRDefault="004E1B97" w:rsidP="00D60CE5">
            <w:pPr>
              <w:pStyle w:val="Tabletext"/>
              <w:jc w:val="center"/>
              <w:rPr>
                <w:sz w:val="20"/>
              </w:rPr>
            </w:pPr>
            <w:r w:rsidRPr="00587424">
              <w:rPr>
                <w:sz w:val="20"/>
              </w:rPr>
              <w:t>4,1</w:t>
            </w:r>
          </w:p>
        </w:tc>
      </w:tr>
    </w:tbl>
    <w:p w14:paraId="368622D4" w14:textId="77777777" w:rsidR="00933CA0" w:rsidRDefault="00933CA0" w:rsidP="00933CA0">
      <w:pPr>
        <w:pStyle w:val="Tablefin"/>
      </w:pPr>
      <w:bookmarkStart w:id="132" w:name="_Toc83214910"/>
      <w:bookmarkStart w:id="133" w:name="_Toc83391241"/>
      <w:bookmarkStart w:id="134" w:name="_Toc83391391"/>
      <w:bookmarkStart w:id="135" w:name="_Toc98410662"/>
      <w:bookmarkStart w:id="136" w:name="_Toc98956128"/>
      <w:bookmarkStart w:id="137" w:name="_Toc99111635"/>
    </w:p>
    <w:p w14:paraId="649E6904" w14:textId="30F36A2E" w:rsidR="00606C8B" w:rsidRPr="00587424" w:rsidRDefault="00606C8B" w:rsidP="00D60CE5">
      <w:pPr>
        <w:pStyle w:val="Heading2"/>
      </w:pPr>
      <w:r w:rsidRPr="00587424">
        <w:t>6.20</w:t>
      </w:r>
      <w:r w:rsidRPr="00587424">
        <w:tab/>
      </w:r>
      <w:bookmarkEnd w:id="132"/>
      <w:bookmarkEnd w:id="133"/>
      <w:bookmarkEnd w:id="134"/>
      <w:r w:rsidR="004E1B97" w:rsidRPr="00587424">
        <w:t xml:space="preserve">Paramètres types des capteurs passifs fonctionnant </w:t>
      </w:r>
      <w:r w:rsidR="009279DC">
        <w:t>dans la bande de fréquences</w:t>
      </w:r>
      <w:r w:rsidR="009279DC" w:rsidRPr="00587424">
        <w:t xml:space="preserve"> </w:t>
      </w:r>
      <w:r w:rsidR="004E1B97" w:rsidRPr="00587424">
        <w:t>226</w:t>
      </w:r>
      <w:r w:rsidR="00675C0C">
        <w:noBreakHyphen/>
      </w:r>
      <w:r w:rsidR="004E1B97" w:rsidRPr="00587424">
        <w:t>252 GHz</w:t>
      </w:r>
      <w:bookmarkEnd w:id="135"/>
      <w:bookmarkEnd w:id="136"/>
      <w:bookmarkEnd w:id="137"/>
    </w:p>
    <w:p w14:paraId="2C2FB870" w14:textId="2EC95C43" w:rsidR="00606C8B" w:rsidRPr="00587424" w:rsidRDefault="009279DC" w:rsidP="00D60CE5">
      <w:r w:rsidRPr="009279DC">
        <w:t>Cette gamme de fréquences est particulièrement importante pour fournir des informations sur les modèles météorologiques et climatiques concernant les nuages de glace, notamment les cirrus, la trajectoire de la glace dans les nuages et le rayon effectif de la glace dans les nuages, le tout à l'appui de la prévision numérique du temps (PNT) et des prévisions immédiates. En particulier, la bande est importante pour mesurer le trajet de l'eau dans les nuages de glace et les cirrus, et elle est essentielle pour estimer la teneur en glace des nuages. Il s'agit d'une bande de quasi-fenêtre qui permet de mesurer les radiances aux polarisations horizontale et verticale à travers l'atmosphère en raison d'une absorption atmosphérique minimale par rapport aux bandes voisines, ce qui permet de récupérer des informations sur les différentes habitudes des cristaux de glace.</w:t>
      </w:r>
    </w:p>
    <w:p w14:paraId="3DC36F70" w14:textId="4D7CAA0E" w:rsidR="00606C8B" w:rsidRPr="00587424" w:rsidRDefault="009279DC" w:rsidP="00D60CE5">
      <w:r>
        <w:t xml:space="preserve">Les </w:t>
      </w:r>
      <w:r w:rsidR="00606C8B" w:rsidRPr="00587424">
        <w:t>Table</w:t>
      </w:r>
      <w:r>
        <w:t>aux</w:t>
      </w:r>
      <w:r w:rsidR="00606C8B" w:rsidRPr="00587424">
        <w:t xml:space="preserve"> 58 </w:t>
      </w:r>
      <w:r>
        <w:t xml:space="preserve">et </w:t>
      </w:r>
      <w:r w:rsidR="00606C8B" w:rsidRPr="00587424">
        <w:t xml:space="preserve">59 </w:t>
      </w:r>
      <w:r w:rsidRPr="00587424">
        <w:rPr>
          <w:lang w:eastAsia="ja-JP"/>
        </w:rPr>
        <w:t>contien</w:t>
      </w:r>
      <w:r>
        <w:rPr>
          <w:lang w:eastAsia="ja-JP"/>
        </w:rPr>
        <w:t>nent</w:t>
      </w:r>
      <w:r w:rsidRPr="00587424">
        <w:rPr>
          <w:lang w:eastAsia="ja-JP"/>
        </w:rPr>
        <w:t xml:space="preserve"> un récapitulatif des paramètres des capteurs passifs qui fonctionnent ou fonctionneront dans la bande </w:t>
      </w:r>
      <w:r w:rsidRPr="00AC30B8">
        <w:rPr>
          <w:lang w:eastAsia="ja-JP"/>
        </w:rPr>
        <w:t>de fréquences</w:t>
      </w:r>
      <w:r w:rsidRPr="00587424">
        <w:t xml:space="preserve"> </w:t>
      </w:r>
      <w:r w:rsidR="00606C8B" w:rsidRPr="00587424">
        <w:t>226</w:t>
      </w:r>
      <w:r>
        <w:t>-</w:t>
      </w:r>
      <w:r w:rsidR="00606C8B" w:rsidRPr="00587424">
        <w:t>252</w:t>
      </w:r>
      <w:r w:rsidR="0098160C">
        <w:t> </w:t>
      </w:r>
      <w:r w:rsidR="00606C8B" w:rsidRPr="00587424">
        <w:t>GHz.</w:t>
      </w:r>
    </w:p>
    <w:p w14:paraId="1CC81A7F" w14:textId="3912E48F" w:rsidR="004E1B97" w:rsidRPr="00587424" w:rsidRDefault="004E1B97" w:rsidP="00D60CE5">
      <w:pPr>
        <w:pStyle w:val="TableNo"/>
        <w:keepLines/>
        <w:rPr>
          <w:lang w:eastAsia="zh-CN"/>
        </w:rPr>
      </w:pPr>
      <w:r w:rsidRPr="00587424">
        <w:t>TABLEAU</w:t>
      </w:r>
      <w:r w:rsidR="0098160C">
        <w:t> </w:t>
      </w:r>
      <w:r w:rsidRPr="00587424">
        <w:t>58</w:t>
      </w:r>
    </w:p>
    <w:p w14:paraId="1727B661" w14:textId="2AE728CB" w:rsidR="004E1B97" w:rsidRPr="00587424" w:rsidRDefault="004E1B97" w:rsidP="00D60CE5">
      <w:pPr>
        <w:pStyle w:val="Tabletitle"/>
      </w:pPr>
      <w:r w:rsidRPr="00587424">
        <w:t>Caractéristiques des capteurs du SETS (passive) fonctionnant</w:t>
      </w:r>
      <w:r w:rsidR="009279DC">
        <w:br/>
      </w:r>
      <w:r w:rsidR="009279DC" w:rsidRPr="00587424">
        <w:rPr>
          <w:lang w:eastAsia="ja-JP"/>
        </w:rPr>
        <w:t xml:space="preserve">dans la bande </w:t>
      </w:r>
      <w:r w:rsidR="009279DC" w:rsidRPr="00AC30B8">
        <w:rPr>
          <w:lang w:eastAsia="ja-JP"/>
        </w:rPr>
        <w:t>de fréquences</w:t>
      </w:r>
      <w:r w:rsidR="009279DC" w:rsidRPr="00587424">
        <w:t xml:space="preserve"> </w:t>
      </w:r>
      <w:r w:rsidRPr="00587424">
        <w:t>226</w:t>
      </w:r>
      <w:r w:rsidR="009279DC">
        <w:t>-</w:t>
      </w:r>
      <w:r w:rsidRPr="00587424">
        <w:t>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4E1B97" w:rsidRPr="00587424" w14:paraId="4EE84F5E" w14:textId="77777777" w:rsidTr="00120ED0">
        <w:trPr>
          <w:cantSplit/>
          <w:tblHeader/>
          <w:jc w:val="center"/>
        </w:trPr>
        <w:tc>
          <w:tcPr>
            <w:tcW w:w="4293" w:type="dxa"/>
            <w:vAlign w:val="center"/>
          </w:tcPr>
          <w:p w14:paraId="10E5439D" w14:textId="77777777" w:rsidR="004E1B97" w:rsidRPr="00587424" w:rsidRDefault="004E1B97" w:rsidP="00D60CE5">
            <w:pPr>
              <w:pStyle w:val="Tablehead"/>
              <w:keepLines/>
              <w:jc w:val="left"/>
              <w:rPr>
                <w:sz w:val="20"/>
              </w:rPr>
            </w:pPr>
          </w:p>
        </w:tc>
        <w:tc>
          <w:tcPr>
            <w:tcW w:w="2673" w:type="dxa"/>
            <w:vAlign w:val="center"/>
          </w:tcPr>
          <w:p w14:paraId="465F9063" w14:textId="1AB42927" w:rsidR="004E1B97" w:rsidRPr="00587424" w:rsidRDefault="004E1B97" w:rsidP="00D60CE5">
            <w:pPr>
              <w:pStyle w:val="Tablehead"/>
              <w:keepLines/>
              <w:rPr>
                <w:bCs/>
                <w:sz w:val="20"/>
              </w:rPr>
            </w:pPr>
            <w:r w:rsidRPr="00587424">
              <w:rPr>
                <w:sz w:val="20"/>
              </w:rPr>
              <w:t>Capteur T1</w:t>
            </w:r>
          </w:p>
        </w:tc>
        <w:tc>
          <w:tcPr>
            <w:tcW w:w="2673" w:type="dxa"/>
            <w:vAlign w:val="center"/>
          </w:tcPr>
          <w:p w14:paraId="5B330233" w14:textId="467BCABA" w:rsidR="004E1B97" w:rsidRPr="00587424" w:rsidRDefault="004E1B97" w:rsidP="00D60CE5">
            <w:pPr>
              <w:pStyle w:val="Tablehead"/>
              <w:keepLines/>
              <w:rPr>
                <w:sz w:val="20"/>
              </w:rPr>
            </w:pPr>
            <w:r w:rsidRPr="00587424">
              <w:rPr>
                <w:sz w:val="20"/>
              </w:rPr>
              <w:t>Capteur T2</w:t>
            </w:r>
          </w:p>
        </w:tc>
      </w:tr>
      <w:tr w:rsidR="004E1B97" w:rsidRPr="00587424" w14:paraId="783A6BB8" w14:textId="77777777" w:rsidTr="00120ED0">
        <w:trPr>
          <w:cantSplit/>
          <w:jc w:val="center"/>
        </w:trPr>
        <w:tc>
          <w:tcPr>
            <w:tcW w:w="4293" w:type="dxa"/>
            <w:tcBorders>
              <w:bottom w:val="single" w:sz="4" w:space="0" w:color="auto"/>
            </w:tcBorders>
            <w:vAlign w:val="center"/>
          </w:tcPr>
          <w:p w14:paraId="4139B81E" w14:textId="77777777" w:rsidR="004E1B97" w:rsidRPr="00120ED0" w:rsidRDefault="004E1B97" w:rsidP="00D60CE5">
            <w:pPr>
              <w:pStyle w:val="Tabletext"/>
              <w:keepNext/>
              <w:keepLines/>
              <w:jc w:val="left"/>
              <w:rPr>
                <w:sz w:val="20"/>
              </w:rPr>
            </w:pPr>
            <w:r w:rsidRPr="00120ED0">
              <w:rPr>
                <w:sz w:val="20"/>
              </w:rPr>
              <w:t>Type de capteur</w:t>
            </w:r>
          </w:p>
        </w:tc>
        <w:tc>
          <w:tcPr>
            <w:tcW w:w="2673" w:type="dxa"/>
            <w:tcBorders>
              <w:bottom w:val="single" w:sz="4" w:space="0" w:color="auto"/>
            </w:tcBorders>
            <w:vAlign w:val="center"/>
          </w:tcPr>
          <w:p w14:paraId="5E59311C" w14:textId="12375675" w:rsidR="004E1B97" w:rsidRPr="00120ED0" w:rsidRDefault="00F819AE" w:rsidP="00D60CE5">
            <w:pPr>
              <w:pStyle w:val="Tabletext"/>
              <w:keepNext/>
              <w:keepLines/>
              <w:jc w:val="center"/>
              <w:rPr>
                <w:sz w:val="20"/>
                <w:lang w:eastAsia="zh-CN"/>
              </w:rPr>
            </w:pPr>
            <w:r w:rsidRPr="00120ED0">
              <w:rPr>
                <w:sz w:val="20"/>
              </w:rPr>
              <w:t>Balayage conique</w:t>
            </w:r>
          </w:p>
        </w:tc>
        <w:tc>
          <w:tcPr>
            <w:tcW w:w="2673" w:type="dxa"/>
            <w:tcBorders>
              <w:bottom w:val="single" w:sz="4" w:space="0" w:color="auto"/>
            </w:tcBorders>
            <w:vAlign w:val="center"/>
          </w:tcPr>
          <w:p w14:paraId="1EBDF3B0" w14:textId="652D26EF" w:rsidR="004E1B97" w:rsidRPr="00587424" w:rsidRDefault="006C4810" w:rsidP="00D60CE5">
            <w:pPr>
              <w:pStyle w:val="Tabletext"/>
              <w:keepNext/>
              <w:keepLines/>
              <w:jc w:val="center"/>
              <w:rPr>
                <w:sz w:val="20"/>
                <w:lang w:eastAsia="zh-CN"/>
              </w:rPr>
            </w:pPr>
            <w:r w:rsidRPr="00120ED0">
              <w:rPr>
                <w:sz w:val="20"/>
                <w:lang w:eastAsia="zh-CN"/>
              </w:rPr>
              <w:t>Dispositif de sondage du</w:t>
            </w:r>
            <w:r w:rsidR="00933CA0">
              <w:rPr>
                <w:sz w:val="20"/>
                <w:lang w:eastAsia="zh-CN"/>
              </w:rPr>
              <w:t> </w:t>
            </w:r>
            <w:r w:rsidRPr="00120ED0">
              <w:rPr>
                <w:sz w:val="20"/>
                <w:lang w:eastAsia="zh-CN"/>
              </w:rPr>
              <w:t>limbe</w:t>
            </w:r>
          </w:p>
        </w:tc>
      </w:tr>
      <w:tr w:rsidR="004E1B97" w:rsidRPr="00587424" w14:paraId="3D310E75" w14:textId="77777777" w:rsidTr="00120ED0">
        <w:trPr>
          <w:cantSplit/>
          <w:jc w:val="center"/>
        </w:trPr>
        <w:tc>
          <w:tcPr>
            <w:tcW w:w="4293" w:type="dxa"/>
            <w:tcBorders>
              <w:right w:val="nil"/>
            </w:tcBorders>
            <w:vAlign w:val="center"/>
          </w:tcPr>
          <w:p w14:paraId="7443684D" w14:textId="77777777" w:rsidR="004E1B97" w:rsidRPr="00587424" w:rsidRDefault="004E1B97" w:rsidP="00D60CE5">
            <w:pPr>
              <w:pStyle w:val="Tabletext"/>
              <w:keepNext/>
              <w:keepLines/>
              <w:jc w:val="left"/>
              <w:rPr>
                <w:b/>
                <w:bCs/>
                <w:sz w:val="20"/>
              </w:rPr>
            </w:pPr>
            <w:r w:rsidRPr="00587424">
              <w:rPr>
                <w:b/>
                <w:bCs/>
                <w:sz w:val="20"/>
              </w:rPr>
              <w:t>Paramètres d'orbite</w:t>
            </w:r>
          </w:p>
        </w:tc>
        <w:tc>
          <w:tcPr>
            <w:tcW w:w="5346" w:type="dxa"/>
            <w:gridSpan w:val="2"/>
            <w:tcBorders>
              <w:left w:val="nil"/>
            </w:tcBorders>
            <w:vAlign w:val="center"/>
          </w:tcPr>
          <w:p w14:paraId="590558EB" w14:textId="77777777" w:rsidR="004E1B97" w:rsidRPr="00587424" w:rsidRDefault="004E1B97" w:rsidP="00D60CE5">
            <w:pPr>
              <w:pStyle w:val="Tabletext"/>
              <w:keepNext/>
              <w:keepLines/>
              <w:jc w:val="center"/>
              <w:rPr>
                <w:sz w:val="20"/>
                <w:lang w:eastAsia="zh-CN"/>
              </w:rPr>
            </w:pPr>
          </w:p>
        </w:tc>
      </w:tr>
      <w:tr w:rsidR="004E1B97" w:rsidRPr="00587424" w14:paraId="71CC719C" w14:textId="77777777" w:rsidTr="00120ED0">
        <w:trPr>
          <w:cantSplit/>
          <w:jc w:val="center"/>
        </w:trPr>
        <w:tc>
          <w:tcPr>
            <w:tcW w:w="4293" w:type="dxa"/>
            <w:vAlign w:val="center"/>
          </w:tcPr>
          <w:p w14:paraId="1E04653D" w14:textId="77777777" w:rsidR="004E1B97" w:rsidRPr="00587424" w:rsidRDefault="004E1B97" w:rsidP="00D60CE5">
            <w:pPr>
              <w:pStyle w:val="Tabletext"/>
              <w:keepNext/>
              <w:keepLines/>
              <w:jc w:val="left"/>
              <w:rPr>
                <w:sz w:val="20"/>
              </w:rPr>
            </w:pPr>
            <w:r w:rsidRPr="00587424">
              <w:rPr>
                <w:sz w:val="20"/>
              </w:rPr>
              <w:t>Altitude (km)</w:t>
            </w:r>
          </w:p>
        </w:tc>
        <w:tc>
          <w:tcPr>
            <w:tcW w:w="2673" w:type="dxa"/>
            <w:vAlign w:val="center"/>
          </w:tcPr>
          <w:p w14:paraId="29AC9A9F" w14:textId="7CFD55FA" w:rsidR="004E1B97" w:rsidRPr="00587424" w:rsidRDefault="004E1B97" w:rsidP="00D60CE5">
            <w:pPr>
              <w:pStyle w:val="Tabletext"/>
              <w:keepNext/>
              <w:keepLines/>
              <w:jc w:val="center"/>
              <w:rPr>
                <w:sz w:val="20"/>
                <w:lang w:eastAsia="zh-CN"/>
              </w:rPr>
            </w:pPr>
            <w:r w:rsidRPr="00587424">
              <w:rPr>
                <w:sz w:val="20"/>
                <w:lang w:eastAsia="zh-CN"/>
              </w:rPr>
              <w:t>830</w:t>
            </w:r>
          </w:p>
        </w:tc>
        <w:tc>
          <w:tcPr>
            <w:tcW w:w="2673" w:type="dxa"/>
            <w:vAlign w:val="center"/>
          </w:tcPr>
          <w:p w14:paraId="5DB487D9" w14:textId="0D45EC12" w:rsidR="004E1B97" w:rsidRPr="00587424" w:rsidRDefault="004E1B97" w:rsidP="00D60CE5">
            <w:pPr>
              <w:pStyle w:val="Tabletext"/>
              <w:keepNext/>
              <w:keepLines/>
              <w:jc w:val="center"/>
              <w:rPr>
                <w:sz w:val="20"/>
                <w:lang w:eastAsia="zh-CN"/>
              </w:rPr>
            </w:pPr>
            <w:r w:rsidRPr="00587424">
              <w:rPr>
                <w:sz w:val="20"/>
                <w:lang w:eastAsia="zh-CN"/>
              </w:rPr>
              <w:t>705</w:t>
            </w:r>
          </w:p>
        </w:tc>
      </w:tr>
      <w:tr w:rsidR="004E1B97" w:rsidRPr="00587424" w14:paraId="30D3F562" w14:textId="77777777" w:rsidTr="00120ED0">
        <w:trPr>
          <w:cantSplit/>
          <w:jc w:val="center"/>
        </w:trPr>
        <w:tc>
          <w:tcPr>
            <w:tcW w:w="4293" w:type="dxa"/>
            <w:vAlign w:val="center"/>
          </w:tcPr>
          <w:p w14:paraId="4B2F6F73" w14:textId="77777777" w:rsidR="004E1B97" w:rsidRPr="00587424" w:rsidRDefault="004E1B97" w:rsidP="00D60CE5">
            <w:pPr>
              <w:pStyle w:val="Tabletext"/>
              <w:keepNext/>
              <w:keepLines/>
              <w:jc w:val="left"/>
              <w:rPr>
                <w:sz w:val="20"/>
              </w:rPr>
            </w:pPr>
            <w:r w:rsidRPr="00587424">
              <w:rPr>
                <w:sz w:val="20"/>
              </w:rPr>
              <w:t>Inclinaison (degrés)</w:t>
            </w:r>
          </w:p>
        </w:tc>
        <w:tc>
          <w:tcPr>
            <w:tcW w:w="2673" w:type="dxa"/>
            <w:vAlign w:val="center"/>
          </w:tcPr>
          <w:p w14:paraId="75D35954" w14:textId="6D6E31C9" w:rsidR="004E1B97" w:rsidRPr="00587424" w:rsidRDefault="004E1B97" w:rsidP="00D60CE5">
            <w:pPr>
              <w:pStyle w:val="Tabletext"/>
              <w:keepNext/>
              <w:keepLines/>
              <w:jc w:val="center"/>
              <w:rPr>
                <w:sz w:val="20"/>
              </w:rPr>
            </w:pPr>
            <w:r w:rsidRPr="00587424">
              <w:rPr>
                <w:sz w:val="20"/>
              </w:rPr>
              <w:t>98,7</w:t>
            </w:r>
          </w:p>
        </w:tc>
        <w:tc>
          <w:tcPr>
            <w:tcW w:w="2673" w:type="dxa"/>
            <w:vAlign w:val="center"/>
          </w:tcPr>
          <w:p w14:paraId="4816E174" w14:textId="313124BD" w:rsidR="004E1B97" w:rsidRPr="00587424" w:rsidRDefault="004E1B97" w:rsidP="00D60CE5">
            <w:pPr>
              <w:pStyle w:val="Tabletext"/>
              <w:keepNext/>
              <w:keepLines/>
              <w:jc w:val="center"/>
              <w:rPr>
                <w:sz w:val="20"/>
                <w:lang w:eastAsia="zh-CN"/>
              </w:rPr>
            </w:pPr>
            <w:r w:rsidRPr="00587424">
              <w:rPr>
                <w:sz w:val="20"/>
                <w:lang w:eastAsia="zh-CN"/>
              </w:rPr>
              <w:t>98,2</w:t>
            </w:r>
          </w:p>
        </w:tc>
      </w:tr>
      <w:tr w:rsidR="004E1B97" w:rsidRPr="00587424" w14:paraId="2D472EE8" w14:textId="77777777" w:rsidTr="00120ED0">
        <w:trPr>
          <w:cantSplit/>
          <w:jc w:val="center"/>
        </w:trPr>
        <w:tc>
          <w:tcPr>
            <w:tcW w:w="4293" w:type="dxa"/>
            <w:vAlign w:val="center"/>
          </w:tcPr>
          <w:p w14:paraId="4E798D10" w14:textId="77777777" w:rsidR="004E1B97" w:rsidRPr="00587424" w:rsidRDefault="004E1B97" w:rsidP="00D60CE5">
            <w:pPr>
              <w:pStyle w:val="Tabletext"/>
              <w:jc w:val="left"/>
              <w:rPr>
                <w:sz w:val="20"/>
              </w:rPr>
            </w:pPr>
            <w:r w:rsidRPr="00587424">
              <w:rPr>
                <w:sz w:val="20"/>
              </w:rPr>
              <w:t>Excentricité</w:t>
            </w:r>
          </w:p>
        </w:tc>
        <w:tc>
          <w:tcPr>
            <w:tcW w:w="2673" w:type="dxa"/>
            <w:vAlign w:val="center"/>
          </w:tcPr>
          <w:p w14:paraId="28257E33" w14:textId="57D1EB2A" w:rsidR="004E1B97" w:rsidRPr="00587424" w:rsidRDefault="004E1B97" w:rsidP="00D60CE5">
            <w:pPr>
              <w:pStyle w:val="Tabletext"/>
              <w:jc w:val="center"/>
              <w:rPr>
                <w:sz w:val="20"/>
              </w:rPr>
            </w:pPr>
            <w:r w:rsidRPr="00587424">
              <w:rPr>
                <w:sz w:val="20"/>
                <w:lang w:eastAsia="zh-CN"/>
              </w:rPr>
              <w:t>0,001</w:t>
            </w:r>
          </w:p>
        </w:tc>
        <w:tc>
          <w:tcPr>
            <w:tcW w:w="2673" w:type="dxa"/>
            <w:vAlign w:val="center"/>
          </w:tcPr>
          <w:p w14:paraId="416726C5" w14:textId="2330580A" w:rsidR="004E1B97" w:rsidRPr="00587424" w:rsidRDefault="004E1B97" w:rsidP="00D60CE5">
            <w:pPr>
              <w:pStyle w:val="Tabletext"/>
              <w:jc w:val="center"/>
              <w:rPr>
                <w:sz w:val="20"/>
                <w:lang w:eastAsia="zh-CN"/>
              </w:rPr>
            </w:pPr>
            <w:r w:rsidRPr="00587424">
              <w:rPr>
                <w:sz w:val="20"/>
                <w:lang w:eastAsia="zh-CN"/>
              </w:rPr>
              <w:t>0</w:t>
            </w:r>
          </w:p>
        </w:tc>
      </w:tr>
      <w:tr w:rsidR="004E1B97" w:rsidRPr="00587424" w14:paraId="60460BFB" w14:textId="77777777" w:rsidTr="00120ED0">
        <w:trPr>
          <w:cantSplit/>
          <w:jc w:val="center"/>
        </w:trPr>
        <w:tc>
          <w:tcPr>
            <w:tcW w:w="4293" w:type="dxa"/>
            <w:tcBorders>
              <w:bottom w:val="single" w:sz="4" w:space="0" w:color="auto"/>
            </w:tcBorders>
            <w:vAlign w:val="center"/>
          </w:tcPr>
          <w:p w14:paraId="1EDF3DDE" w14:textId="77777777" w:rsidR="004E1B97" w:rsidRPr="00587424" w:rsidRDefault="004E1B97" w:rsidP="00D60CE5">
            <w:pPr>
              <w:pStyle w:val="Tabletext"/>
              <w:jc w:val="left"/>
              <w:rPr>
                <w:sz w:val="20"/>
              </w:rPr>
            </w:pPr>
            <w:r w:rsidRPr="00587424">
              <w:rPr>
                <w:sz w:val="20"/>
              </w:rPr>
              <w:t>Période de répétition (jours)</w:t>
            </w:r>
          </w:p>
        </w:tc>
        <w:tc>
          <w:tcPr>
            <w:tcW w:w="2673" w:type="dxa"/>
            <w:tcBorders>
              <w:bottom w:val="single" w:sz="4" w:space="0" w:color="auto"/>
            </w:tcBorders>
            <w:vAlign w:val="center"/>
          </w:tcPr>
          <w:p w14:paraId="75554157" w14:textId="078A2DE3" w:rsidR="004E1B97" w:rsidRPr="00587424" w:rsidRDefault="004E1B97" w:rsidP="00D60CE5">
            <w:pPr>
              <w:pStyle w:val="Tabletext"/>
              <w:jc w:val="center"/>
              <w:rPr>
                <w:sz w:val="20"/>
              </w:rPr>
            </w:pPr>
            <w:r w:rsidRPr="00587424">
              <w:rPr>
                <w:sz w:val="20"/>
              </w:rPr>
              <w:t>29</w:t>
            </w:r>
          </w:p>
        </w:tc>
        <w:tc>
          <w:tcPr>
            <w:tcW w:w="2673" w:type="dxa"/>
            <w:tcBorders>
              <w:bottom w:val="single" w:sz="4" w:space="0" w:color="auto"/>
            </w:tcBorders>
            <w:vAlign w:val="center"/>
          </w:tcPr>
          <w:p w14:paraId="62B8A2AF" w14:textId="6E611441" w:rsidR="004E1B97" w:rsidRPr="00587424" w:rsidRDefault="004E1B97" w:rsidP="00D60CE5">
            <w:pPr>
              <w:pStyle w:val="Tabletext"/>
              <w:jc w:val="center"/>
              <w:rPr>
                <w:sz w:val="20"/>
                <w:lang w:eastAsia="zh-CN"/>
              </w:rPr>
            </w:pPr>
            <w:r w:rsidRPr="00587424">
              <w:rPr>
                <w:sz w:val="20"/>
                <w:lang w:eastAsia="zh-CN"/>
              </w:rPr>
              <w:t>16</w:t>
            </w:r>
          </w:p>
        </w:tc>
      </w:tr>
      <w:tr w:rsidR="004E1B97" w:rsidRPr="00587424" w14:paraId="41038179" w14:textId="77777777" w:rsidTr="00120ED0">
        <w:trPr>
          <w:cantSplit/>
          <w:jc w:val="center"/>
        </w:trPr>
        <w:tc>
          <w:tcPr>
            <w:tcW w:w="4293" w:type="dxa"/>
            <w:tcBorders>
              <w:right w:val="nil"/>
            </w:tcBorders>
            <w:vAlign w:val="center"/>
          </w:tcPr>
          <w:p w14:paraId="7A469869" w14:textId="77777777" w:rsidR="004E1B97" w:rsidRPr="00587424" w:rsidRDefault="004E1B97" w:rsidP="00D60CE5">
            <w:pPr>
              <w:pStyle w:val="Tabletext"/>
              <w:jc w:val="left"/>
              <w:rPr>
                <w:b/>
                <w:bCs/>
                <w:sz w:val="20"/>
              </w:rPr>
            </w:pPr>
            <w:r w:rsidRPr="00587424">
              <w:rPr>
                <w:b/>
                <w:bCs/>
                <w:sz w:val="20"/>
              </w:rPr>
              <w:t>Paramètres de l'antenne du capteur</w:t>
            </w:r>
          </w:p>
        </w:tc>
        <w:tc>
          <w:tcPr>
            <w:tcW w:w="5346" w:type="dxa"/>
            <w:gridSpan w:val="2"/>
            <w:tcBorders>
              <w:left w:val="nil"/>
            </w:tcBorders>
            <w:vAlign w:val="center"/>
          </w:tcPr>
          <w:p w14:paraId="0151FA7F" w14:textId="77777777" w:rsidR="004E1B97" w:rsidRPr="00587424" w:rsidRDefault="004E1B97" w:rsidP="00D60CE5">
            <w:pPr>
              <w:pStyle w:val="Tabletext"/>
              <w:jc w:val="center"/>
              <w:rPr>
                <w:sz w:val="20"/>
              </w:rPr>
            </w:pPr>
          </w:p>
        </w:tc>
      </w:tr>
      <w:tr w:rsidR="004E1B97" w:rsidRPr="00587424" w14:paraId="12A21672" w14:textId="77777777" w:rsidTr="00120ED0">
        <w:trPr>
          <w:cantSplit/>
          <w:jc w:val="center"/>
        </w:trPr>
        <w:tc>
          <w:tcPr>
            <w:tcW w:w="4293" w:type="dxa"/>
            <w:vAlign w:val="center"/>
          </w:tcPr>
          <w:p w14:paraId="3E8AE6A9" w14:textId="77777777" w:rsidR="004E1B97" w:rsidRPr="00587424" w:rsidRDefault="004E1B97" w:rsidP="00D60CE5">
            <w:pPr>
              <w:pStyle w:val="Tabletext"/>
              <w:jc w:val="left"/>
              <w:rPr>
                <w:sz w:val="20"/>
              </w:rPr>
            </w:pPr>
            <w:r w:rsidRPr="00587424">
              <w:rPr>
                <w:sz w:val="20"/>
              </w:rPr>
              <w:t>Nombre de faisceaux</w:t>
            </w:r>
          </w:p>
        </w:tc>
        <w:tc>
          <w:tcPr>
            <w:tcW w:w="2673" w:type="dxa"/>
            <w:vAlign w:val="center"/>
          </w:tcPr>
          <w:p w14:paraId="71BFAF51" w14:textId="15009AAC" w:rsidR="004E1B97" w:rsidRPr="00587424" w:rsidRDefault="004E1B97" w:rsidP="00D60CE5">
            <w:pPr>
              <w:pStyle w:val="Tabletext"/>
              <w:jc w:val="center"/>
              <w:rPr>
                <w:sz w:val="20"/>
              </w:rPr>
            </w:pPr>
            <w:r w:rsidRPr="00587424">
              <w:rPr>
                <w:sz w:val="20"/>
                <w:lang w:eastAsia="zh-CN"/>
              </w:rPr>
              <w:t>1</w:t>
            </w:r>
          </w:p>
        </w:tc>
        <w:tc>
          <w:tcPr>
            <w:tcW w:w="2673" w:type="dxa"/>
            <w:vAlign w:val="center"/>
          </w:tcPr>
          <w:p w14:paraId="61B5B308" w14:textId="050A19FF" w:rsidR="004E1B97" w:rsidRPr="00587424" w:rsidRDefault="004E1B97" w:rsidP="00D60CE5">
            <w:pPr>
              <w:pStyle w:val="Tabletext"/>
              <w:jc w:val="center"/>
              <w:rPr>
                <w:sz w:val="20"/>
                <w:lang w:eastAsia="zh-CN"/>
              </w:rPr>
            </w:pPr>
            <w:r w:rsidRPr="00587424">
              <w:rPr>
                <w:sz w:val="20"/>
                <w:lang w:eastAsia="zh-CN"/>
              </w:rPr>
              <w:t>1</w:t>
            </w:r>
          </w:p>
        </w:tc>
      </w:tr>
      <w:tr w:rsidR="004E1B97" w:rsidRPr="00587424" w14:paraId="3A996FC9" w14:textId="77777777" w:rsidTr="00120ED0">
        <w:trPr>
          <w:cantSplit/>
          <w:jc w:val="center"/>
        </w:trPr>
        <w:tc>
          <w:tcPr>
            <w:tcW w:w="4293" w:type="dxa"/>
            <w:vAlign w:val="center"/>
          </w:tcPr>
          <w:p w14:paraId="6F43D366" w14:textId="1F757630" w:rsidR="004E1B97" w:rsidRPr="00587424" w:rsidRDefault="00C21757" w:rsidP="00D60CE5">
            <w:pPr>
              <w:pStyle w:val="Tabletext"/>
              <w:jc w:val="left"/>
              <w:rPr>
                <w:sz w:val="20"/>
              </w:rPr>
            </w:pPr>
            <w:r>
              <w:rPr>
                <w:sz w:val="20"/>
              </w:rPr>
              <w:t>Taille de l'antenne</w:t>
            </w:r>
            <w:r w:rsidR="004E1B97" w:rsidRPr="00587424">
              <w:rPr>
                <w:sz w:val="20"/>
              </w:rPr>
              <w:t xml:space="preserve"> (m)</w:t>
            </w:r>
          </w:p>
        </w:tc>
        <w:tc>
          <w:tcPr>
            <w:tcW w:w="2673" w:type="dxa"/>
            <w:vAlign w:val="center"/>
          </w:tcPr>
          <w:p w14:paraId="1811F4E8" w14:textId="0C82DCDE" w:rsidR="004E1B97" w:rsidRPr="00587424" w:rsidRDefault="004E1B97" w:rsidP="00D60CE5">
            <w:pPr>
              <w:pStyle w:val="Tabletext"/>
              <w:jc w:val="center"/>
              <w:rPr>
                <w:sz w:val="20"/>
              </w:rPr>
            </w:pPr>
            <w:r w:rsidRPr="00587424">
              <w:rPr>
                <w:sz w:val="20"/>
                <w:lang w:eastAsia="zh-CN"/>
              </w:rPr>
              <w:t>0,255</w:t>
            </w:r>
          </w:p>
        </w:tc>
        <w:tc>
          <w:tcPr>
            <w:tcW w:w="2673" w:type="dxa"/>
            <w:vAlign w:val="center"/>
          </w:tcPr>
          <w:p w14:paraId="03ED1DB6" w14:textId="0D24063B" w:rsidR="004E1B97" w:rsidRPr="00587424" w:rsidRDefault="004E1B97" w:rsidP="00D60CE5">
            <w:pPr>
              <w:pStyle w:val="Tabletext"/>
              <w:jc w:val="center"/>
              <w:rPr>
                <w:sz w:val="20"/>
                <w:lang w:eastAsia="zh-CN"/>
              </w:rPr>
            </w:pPr>
            <w:r w:rsidRPr="00587424">
              <w:rPr>
                <w:sz w:val="20"/>
                <w:lang w:eastAsia="zh-CN"/>
              </w:rPr>
              <w:t>1,6 (V) × 0,8 (H)</w:t>
            </w:r>
          </w:p>
        </w:tc>
      </w:tr>
      <w:tr w:rsidR="004E1B97" w:rsidRPr="00587424" w14:paraId="1A7FEB40" w14:textId="77777777" w:rsidTr="00120ED0">
        <w:trPr>
          <w:cantSplit/>
          <w:jc w:val="center"/>
        </w:trPr>
        <w:tc>
          <w:tcPr>
            <w:tcW w:w="4293" w:type="dxa"/>
            <w:vAlign w:val="center"/>
          </w:tcPr>
          <w:p w14:paraId="2B62535A" w14:textId="77777777" w:rsidR="004E1B97" w:rsidRPr="00587424" w:rsidRDefault="004E1B97" w:rsidP="00D60CE5">
            <w:pPr>
              <w:pStyle w:val="Tabletext"/>
              <w:jc w:val="left"/>
              <w:rPr>
                <w:sz w:val="20"/>
              </w:rPr>
            </w:pPr>
            <w:r w:rsidRPr="00587424">
              <w:rPr>
                <w:sz w:val="20"/>
              </w:rPr>
              <w:t>Gain maximal du faisceau (dBi)</w:t>
            </w:r>
          </w:p>
        </w:tc>
        <w:tc>
          <w:tcPr>
            <w:tcW w:w="2673" w:type="dxa"/>
            <w:vAlign w:val="center"/>
          </w:tcPr>
          <w:p w14:paraId="76247BA8" w14:textId="0BD5F5F3" w:rsidR="004E1B97" w:rsidRPr="00587424" w:rsidRDefault="004E1B97" w:rsidP="00D60CE5">
            <w:pPr>
              <w:pStyle w:val="Tabletext"/>
              <w:jc w:val="center"/>
              <w:rPr>
                <w:sz w:val="20"/>
              </w:rPr>
            </w:pPr>
            <w:r w:rsidRPr="00587424">
              <w:rPr>
                <w:sz w:val="20"/>
                <w:lang w:eastAsia="zh-CN"/>
              </w:rPr>
              <w:t>52</w:t>
            </w:r>
          </w:p>
        </w:tc>
        <w:tc>
          <w:tcPr>
            <w:tcW w:w="2673" w:type="dxa"/>
            <w:vAlign w:val="center"/>
          </w:tcPr>
          <w:p w14:paraId="70A8E5AC" w14:textId="777DEEC3" w:rsidR="004E1B97" w:rsidRPr="00587424" w:rsidRDefault="004E1B97" w:rsidP="00D60CE5">
            <w:pPr>
              <w:pStyle w:val="Tabletext"/>
              <w:jc w:val="center"/>
              <w:rPr>
                <w:sz w:val="20"/>
                <w:lang w:eastAsia="zh-CN"/>
              </w:rPr>
            </w:pPr>
            <w:r w:rsidRPr="00587424">
              <w:rPr>
                <w:sz w:val="20"/>
                <w:lang w:eastAsia="zh-CN"/>
              </w:rPr>
              <w:t>67,5</w:t>
            </w:r>
          </w:p>
        </w:tc>
      </w:tr>
      <w:tr w:rsidR="004E1B97" w:rsidRPr="00587424" w14:paraId="4475FE56" w14:textId="77777777" w:rsidTr="00120ED0">
        <w:trPr>
          <w:cantSplit/>
          <w:jc w:val="center"/>
        </w:trPr>
        <w:tc>
          <w:tcPr>
            <w:tcW w:w="4293" w:type="dxa"/>
            <w:vAlign w:val="center"/>
          </w:tcPr>
          <w:p w14:paraId="3870C227" w14:textId="77777777" w:rsidR="004E1B97" w:rsidRPr="00587424" w:rsidRDefault="004E1B97" w:rsidP="00D60CE5">
            <w:pPr>
              <w:pStyle w:val="Tabletext"/>
              <w:jc w:val="left"/>
              <w:rPr>
                <w:sz w:val="20"/>
              </w:rPr>
            </w:pPr>
            <w:r w:rsidRPr="00587424">
              <w:rPr>
                <w:sz w:val="20"/>
              </w:rPr>
              <w:t>Polarisation</w:t>
            </w:r>
          </w:p>
        </w:tc>
        <w:tc>
          <w:tcPr>
            <w:tcW w:w="2673" w:type="dxa"/>
            <w:vAlign w:val="center"/>
          </w:tcPr>
          <w:p w14:paraId="58D52C15" w14:textId="32BF8DA7" w:rsidR="004E1B97" w:rsidRPr="00587424" w:rsidRDefault="004E1B97" w:rsidP="00D60CE5">
            <w:pPr>
              <w:pStyle w:val="Tabletext"/>
              <w:jc w:val="center"/>
              <w:rPr>
                <w:sz w:val="20"/>
              </w:rPr>
            </w:pPr>
            <w:r w:rsidRPr="00587424">
              <w:rPr>
                <w:sz w:val="20"/>
              </w:rPr>
              <w:t>V et H</w:t>
            </w:r>
          </w:p>
        </w:tc>
        <w:tc>
          <w:tcPr>
            <w:tcW w:w="2673" w:type="dxa"/>
            <w:vAlign w:val="center"/>
          </w:tcPr>
          <w:p w14:paraId="0508FA46" w14:textId="2CB1CA10" w:rsidR="004E1B97" w:rsidRPr="00587424" w:rsidRDefault="004E1B97" w:rsidP="00D60CE5">
            <w:pPr>
              <w:pStyle w:val="Tabletext"/>
              <w:jc w:val="center"/>
              <w:rPr>
                <w:sz w:val="20"/>
                <w:lang w:eastAsia="zh-CN"/>
              </w:rPr>
            </w:pPr>
            <w:r w:rsidRPr="00587424">
              <w:rPr>
                <w:sz w:val="20"/>
                <w:lang w:eastAsia="zh-CN"/>
              </w:rPr>
              <w:t>H</w:t>
            </w:r>
          </w:p>
        </w:tc>
      </w:tr>
      <w:tr w:rsidR="004E1B97" w:rsidRPr="00587424" w14:paraId="7C84B498" w14:textId="77777777" w:rsidTr="00120ED0">
        <w:trPr>
          <w:cantSplit/>
          <w:jc w:val="center"/>
        </w:trPr>
        <w:tc>
          <w:tcPr>
            <w:tcW w:w="4293" w:type="dxa"/>
            <w:vAlign w:val="center"/>
          </w:tcPr>
          <w:p w14:paraId="7DAAF7D7" w14:textId="367565EF" w:rsidR="004E1B97" w:rsidRPr="00587424" w:rsidRDefault="004E1B97" w:rsidP="00D60CE5">
            <w:pPr>
              <w:pStyle w:val="Tabletext"/>
              <w:jc w:val="left"/>
              <w:rPr>
                <w:sz w:val="20"/>
              </w:rPr>
            </w:pPr>
            <w:r w:rsidRPr="00587424">
              <w:rPr>
                <w:sz w:val="20"/>
              </w:rPr>
              <w:t xml:space="preserve">Ouverture du faisceau à </w:t>
            </w:r>
            <w:r w:rsidR="00933CA0" w:rsidRPr="00933CA0">
              <w:rPr>
                <w:sz w:val="20"/>
              </w:rPr>
              <w:t>–</w:t>
            </w:r>
            <w:r w:rsidRPr="00587424">
              <w:rPr>
                <w:sz w:val="20"/>
              </w:rPr>
              <w:t>3</w:t>
            </w:r>
            <w:r w:rsidR="00D84CD9">
              <w:rPr>
                <w:sz w:val="20"/>
              </w:rPr>
              <w:t> </w:t>
            </w:r>
            <w:r w:rsidRPr="00587424">
              <w:rPr>
                <w:sz w:val="20"/>
              </w:rPr>
              <w:t>dB</w:t>
            </w:r>
            <w:r w:rsidR="00933CA0" w:rsidRPr="00587424">
              <w:rPr>
                <w:sz w:val="20"/>
              </w:rPr>
              <w:t xml:space="preserve"> (degrés)</w:t>
            </w:r>
          </w:p>
        </w:tc>
        <w:tc>
          <w:tcPr>
            <w:tcW w:w="2673" w:type="dxa"/>
            <w:vAlign w:val="center"/>
          </w:tcPr>
          <w:p w14:paraId="22F2E1B4" w14:textId="1ADB65E3" w:rsidR="004E1B97" w:rsidRPr="00587424" w:rsidRDefault="004E1B97" w:rsidP="00D60CE5">
            <w:pPr>
              <w:pStyle w:val="Tabletext"/>
              <w:jc w:val="center"/>
              <w:rPr>
                <w:sz w:val="20"/>
              </w:rPr>
            </w:pPr>
            <w:r w:rsidRPr="00587424">
              <w:rPr>
                <w:sz w:val="20"/>
                <w:lang w:eastAsia="zh-CN"/>
              </w:rPr>
              <w:t>0,5</w:t>
            </w:r>
          </w:p>
        </w:tc>
        <w:tc>
          <w:tcPr>
            <w:tcW w:w="2673" w:type="dxa"/>
            <w:vAlign w:val="center"/>
          </w:tcPr>
          <w:p w14:paraId="5AC96DC3" w14:textId="2F47A199" w:rsidR="004E1B97" w:rsidRPr="00587424" w:rsidRDefault="004E1B97" w:rsidP="00D60CE5">
            <w:pPr>
              <w:pStyle w:val="Tabletext"/>
              <w:jc w:val="center"/>
              <w:rPr>
                <w:sz w:val="20"/>
                <w:lang w:eastAsia="zh-CN"/>
              </w:rPr>
            </w:pPr>
            <w:r w:rsidRPr="00587424">
              <w:rPr>
                <w:sz w:val="20"/>
                <w:lang w:eastAsia="zh-CN"/>
              </w:rPr>
              <w:t>0,060 × 0,123</w:t>
            </w:r>
          </w:p>
        </w:tc>
      </w:tr>
      <w:tr w:rsidR="004E1B97" w:rsidRPr="00587424" w14:paraId="1B5C172A" w14:textId="77777777" w:rsidTr="00120ED0">
        <w:trPr>
          <w:cantSplit/>
          <w:jc w:val="center"/>
        </w:trPr>
        <w:tc>
          <w:tcPr>
            <w:tcW w:w="4293" w:type="dxa"/>
            <w:vAlign w:val="center"/>
          </w:tcPr>
          <w:p w14:paraId="0A11147F" w14:textId="77777777" w:rsidR="004E1B97" w:rsidRPr="00587424" w:rsidRDefault="004E1B97" w:rsidP="00D60CE5">
            <w:pPr>
              <w:pStyle w:val="Tabletext"/>
              <w:jc w:val="left"/>
              <w:rPr>
                <w:sz w:val="20"/>
              </w:rPr>
            </w:pPr>
            <w:r w:rsidRPr="00587424">
              <w:rPr>
                <w:sz w:val="20"/>
              </w:rPr>
              <w:t>Champ de visibilité instantané (km)</w:t>
            </w:r>
          </w:p>
        </w:tc>
        <w:tc>
          <w:tcPr>
            <w:tcW w:w="2673" w:type="dxa"/>
            <w:vAlign w:val="center"/>
          </w:tcPr>
          <w:p w14:paraId="6807737B" w14:textId="77777777" w:rsidR="00587424" w:rsidRDefault="004E1B97" w:rsidP="00D60CE5">
            <w:pPr>
              <w:pStyle w:val="Tabletext"/>
              <w:jc w:val="center"/>
              <w:rPr>
                <w:sz w:val="20"/>
                <w:lang w:eastAsia="ja-JP"/>
              </w:rPr>
            </w:pPr>
            <w:r w:rsidRPr="00587424">
              <w:rPr>
                <w:sz w:val="20"/>
                <w:lang w:eastAsia="ja-JP"/>
              </w:rPr>
              <w:t>11 × 18</w:t>
            </w:r>
          </w:p>
          <w:p w14:paraId="1BCAAE00" w14:textId="75C2A40E" w:rsidR="004E1B97" w:rsidRPr="00587424" w:rsidRDefault="004E1B97" w:rsidP="00D60CE5">
            <w:pPr>
              <w:pStyle w:val="Tabletext"/>
              <w:jc w:val="center"/>
              <w:rPr>
                <w:sz w:val="20"/>
              </w:rPr>
            </w:pPr>
            <w:r w:rsidRPr="00587424">
              <w:rPr>
                <w:sz w:val="20"/>
                <w:lang w:eastAsia="ja-JP"/>
              </w:rPr>
              <w:t>(155</w:t>
            </w:r>
            <w:r w:rsidR="00D84CD9">
              <w:rPr>
                <w:sz w:val="20"/>
                <w:lang w:eastAsia="ja-JP"/>
              </w:rPr>
              <w:t> </w:t>
            </w:r>
            <w:r w:rsidRPr="00587424">
              <w:rPr>
                <w:sz w:val="20"/>
                <w:lang w:eastAsia="ja-JP"/>
              </w:rPr>
              <w:t>km²)</w:t>
            </w:r>
          </w:p>
        </w:tc>
        <w:tc>
          <w:tcPr>
            <w:tcW w:w="2673" w:type="dxa"/>
            <w:vAlign w:val="center"/>
          </w:tcPr>
          <w:p w14:paraId="4982008E" w14:textId="3A0FCCD7" w:rsidR="004E1B97" w:rsidRPr="00587424" w:rsidRDefault="004E1B97" w:rsidP="00D60CE5">
            <w:pPr>
              <w:pStyle w:val="Tabletext"/>
              <w:jc w:val="center"/>
              <w:rPr>
                <w:sz w:val="20"/>
              </w:rPr>
            </w:pPr>
            <w:r w:rsidRPr="00587424">
              <w:rPr>
                <w:sz w:val="20"/>
              </w:rPr>
              <w:t>3,2 × 6,4</w:t>
            </w:r>
          </w:p>
        </w:tc>
      </w:tr>
      <w:tr w:rsidR="004E1B97" w:rsidRPr="00587424" w14:paraId="180B3223" w14:textId="77777777" w:rsidTr="00120ED0">
        <w:trPr>
          <w:cantSplit/>
          <w:jc w:val="center"/>
        </w:trPr>
        <w:tc>
          <w:tcPr>
            <w:tcW w:w="4293" w:type="dxa"/>
            <w:vAlign w:val="center"/>
          </w:tcPr>
          <w:p w14:paraId="36F155FD" w14:textId="77777777" w:rsidR="004E1B97" w:rsidRPr="00587424" w:rsidRDefault="004E1B97" w:rsidP="00D60CE5">
            <w:pPr>
              <w:pStyle w:val="Tabletext"/>
              <w:jc w:val="left"/>
              <w:rPr>
                <w:sz w:val="20"/>
              </w:rPr>
            </w:pPr>
            <w:r w:rsidRPr="00587424">
              <w:rPr>
                <w:sz w:val="20"/>
              </w:rPr>
              <w:t>Angle de pointage par rapport au nadir (degrés)</w:t>
            </w:r>
          </w:p>
        </w:tc>
        <w:tc>
          <w:tcPr>
            <w:tcW w:w="2673" w:type="dxa"/>
            <w:vAlign w:val="center"/>
          </w:tcPr>
          <w:p w14:paraId="637C996F" w14:textId="392DEE9A" w:rsidR="004E1B97" w:rsidRPr="00587424" w:rsidRDefault="004E1B97" w:rsidP="00D60CE5">
            <w:pPr>
              <w:pStyle w:val="Tabletext"/>
              <w:jc w:val="center"/>
              <w:rPr>
                <w:sz w:val="20"/>
              </w:rPr>
            </w:pPr>
            <w:r w:rsidRPr="00587424">
              <w:rPr>
                <w:sz w:val="20"/>
                <w:lang w:eastAsia="ja-JP"/>
              </w:rPr>
              <w:t>44,7</w:t>
            </w:r>
          </w:p>
        </w:tc>
        <w:tc>
          <w:tcPr>
            <w:tcW w:w="2673" w:type="dxa"/>
            <w:vAlign w:val="center"/>
          </w:tcPr>
          <w:p w14:paraId="3E171EF3" w14:textId="77A0389B"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275DD32D" w14:textId="77777777" w:rsidTr="00120ED0">
        <w:trPr>
          <w:cantSplit/>
          <w:jc w:val="center"/>
        </w:trPr>
        <w:tc>
          <w:tcPr>
            <w:tcW w:w="4293" w:type="dxa"/>
            <w:vAlign w:val="center"/>
          </w:tcPr>
          <w:p w14:paraId="008F24BD" w14:textId="4C29477C" w:rsidR="004E1B97" w:rsidRPr="00587424" w:rsidRDefault="004E1B97" w:rsidP="00D60CE5">
            <w:pPr>
              <w:pStyle w:val="Tabletext"/>
              <w:jc w:val="left"/>
              <w:rPr>
                <w:sz w:val="20"/>
              </w:rPr>
            </w:pPr>
            <w:r w:rsidRPr="00587424">
              <w:rPr>
                <w:sz w:val="20"/>
              </w:rPr>
              <w:t>Angle d'incidence sur la Terre</w:t>
            </w:r>
            <w:r w:rsidR="00933CA0" w:rsidRPr="00587424">
              <w:rPr>
                <w:sz w:val="20"/>
              </w:rPr>
              <w:t xml:space="preserve"> (degrés)</w:t>
            </w:r>
          </w:p>
        </w:tc>
        <w:tc>
          <w:tcPr>
            <w:tcW w:w="2673" w:type="dxa"/>
            <w:vAlign w:val="center"/>
          </w:tcPr>
          <w:p w14:paraId="0E8106BC" w14:textId="2DA196E1" w:rsidR="004E1B97" w:rsidRPr="00587424" w:rsidRDefault="004E1B97" w:rsidP="00D60CE5">
            <w:pPr>
              <w:pStyle w:val="Tabletext"/>
              <w:jc w:val="center"/>
              <w:rPr>
                <w:sz w:val="20"/>
              </w:rPr>
            </w:pPr>
            <w:r w:rsidRPr="00587424">
              <w:rPr>
                <w:sz w:val="20"/>
                <w:lang w:eastAsia="ja-JP"/>
              </w:rPr>
              <w:t>52,7</w:t>
            </w:r>
          </w:p>
        </w:tc>
        <w:tc>
          <w:tcPr>
            <w:tcW w:w="2673" w:type="dxa"/>
            <w:vAlign w:val="center"/>
          </w:tcPr>
          <w:p w14:paraId="06EC03E3" w14:textId="5CFFD9C8"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674B5103" w14:textId="77777777" w:rsidTr="00120ED0">
        <w:trPr>
          <w:cantSplit/>
          <w:jc w:val="center"/>
        </w:trPr>
        <w:tc>
          <w:tcPr>
            <w:tcW w:w="4293" w:type="dxa"/>
            <w:vAlign w:val="center"/>
          </w:tcPr>
          <w:p w14:paraId="557B2DEA" w14:textId="40AB37AE" w:rsidR="004E1B97" w:rsidRPr="00587424" w:rsidRDefault="004E1B97" w:rsidP="00D60CE5">
            <w:pPr>
              <w:pStyle w:val="Tabletext"/>
              <w:jc w:val="left"/>
              <w:rPr>
                <w:sz w:val="20"/>
              </w:rPr>
            </w:pPr>
            <w:r w:rsidRPr="00587424">
              <w:rPr>
                <w:sz w:val="20"/>
              </w:rPr>
              <w:t>Largeur de couloir</w:t>
            </w:r>
            <w:r w:rsidR="00933CA0">
              <w:rPr>
                <w:sz w:val="20"/>
              </w:rPr>
              <w:t xml:space="preserve"> (km)</w:t>
            </w:r>
          </w:p>
        </w:tc>
        <w:tc>
          <w:tcPr>
            <w:tcW w:w="2673" w:type="dxa"/>
            <w:vAlign w:val="center"/>
          </w:tcPr>
          <w:p w14:paraId="719D53EB" w14:textId="0D3FA64D" w:rsidR="004E1B97" w:rsidRPr="00587424" w:rsidRDefault="004E1B97" w:rsidP="00D60CE5">
            <w:pPr>
              <w:pStyle w:val="Tabletext"/>
              <w:jc w:val="center"/>
              <w:rPr>
                <w:sz w:val="20"/>
              </w:rPr>
            </w:pPr>
            <w:r w:rsidRPr="00587424">
              <w:rPr>
                <w:sz w:val="20"/>
                <w:lang w:eastAsia="ja-JP"/>
              </w:rPr>
              <w:t>1 700</w:t>
            </w:r>
          </w:p>
        </w:tc>
        <w:tc>
          <w:tcPr>
            <w:tcW w:w="2673" w:type="dxa"/>
            <w:vAlign w:val="center"/>
          </w:tcPr>
          <w:p w14:paraId="3BA941BA" w14:textId="04BDFC62" w:rsidR="004E1B97" w:rsidRPr="00587424" w:rsidRDefault="004E1B97" w:rsidP="00D60CE5">
            <w:pPr>
              <w:pStyle w:val="Tabletext"/>
              <w:jc w:val="center"/>
              <w:rPr>
                <w:sz w:val="20"/>
                <w:lang w:eastAsia="zh-CN"/>
              </w:rPr>
            </w:pPr>
            <w:r w:rsidRPr="00587424">
              <w:rPr>
                <w:sz w:val="20"/>
                <w:lang w:eastAsia="zh-CN"/>
              </w:rPr>
              <w:t>N/A</w:t>
            </w:r>
          </w:p>
        </w:tc>
      </w:tr>
      <w:tr w:rsidR="004E1B97" w:rsidRPr="00587424" w14:paraId="40FD86DA" w14:textId="77777777" w:rsidTr="00120ED0">
        <w:trPr>
          <w:cantSplit/>
          <w:jc w:val="center"/>
        </w:trPr>
        <w:tc>
          <w:tcPr>
            <w:tcW w:w="4293" w:type="dxa"/>
            <w:vAlign w:val="center"/>
          </w:tcPr>
          <w:p w14:paraId="4F6FD521" w14:textId="3E7AE178" w:rsidR="004E1B97" w:rsidRPr="00587424" w:rsidDel="00FC0322" w:rsidRDefault="00D61EE4" w:rsidP="00D60CE5">
            <w:pPr>
              <w:pStyle w:val="Tabletext"/>
              <w:jc w:val="left"/>
              <w:rPr>
                <w:sz w:val="20"/>
              </w:rPr>
            </w:pPr>
            <w:r>
              <w:rPr>
                <w:sz w:val="20"/>
              </w:rPr>
              <w:t>Efficacité de l'antenne</w:t>
            </w:r>
          </w:p>
        </w:tc>
        <w:tc>
          <w:tcPr>
            <w:tcW w:w="2673" w:type="dxa"/>
            <w:vAlign w:val="center"/>
          </w:tcPr>
          <w:p w14:paraId="10502231" w14:textId="6E52F0E2" w:rsidR="004E1B97" w:rsidRPr="00587424" w:rsidDel="00FC0322" w:rsidRDefault="004E1B97" w:rsidP="00D60CE5">
            <w:pPr>
              <w:pStyle w:val="Tabletext"/>
              <w:jc w:val="center"/>
              <w:rPr>
                <w:sz w:val="20"/>
                <w:lang w:eastAsia="zh-CN"/>
              </w:rPr>
            </w:pPr>
            <w:r w:rsidRPr="00587424">
              <w:rPr>
                <w:sz w:val="20"/>
              </w:rPr>
              <w:t>0,64</w:t>
            </w:r>
          </w:p>
        </w:tc>
        <w:tc>
          <w:tcPr>
            <w:tcW w:w="2673" w:type="dxa"/>
            <w:vAlign w:val="center"/>
          </w:tcPr>
          <w:p w14:paraId="6D3C650D" w14:textId="58A6EBFF" w:rsidR="004E1B97" w:rsidRPr="00587424" w:rsidRDefault="004E1B97" w:rsidP="00D60CE5">
            <w:pPr>
              <w:pStyle w:val="Tabletext"/>
              <w:jc w:val="center"/>
              <w:rPr>
                <w:sz w:val="20"/>
                <w:lang w:eastAsia="zh-CN"/>
              </w:rPr>
            </w:pPr>
            <w:r w:rsidRPr="00587424">
              <w:rPr>
                <w:sz w:val="20"/>
                <w:lang w:eastAsia="zh-CN"/>
              </w:rPr>
              <w:t>0,69</w:t>
            </w:r>
          </w:p>
        </w:tc>
      </w:tr>
      <w:tr w:rsidR="004E1B97" w:rsidRPr="00587424" w14:paraId="6001634B" w14:textId="77777777" w:rsidTr="00120ED0">
        <w:trPr>
          <w:cantSplit/>
          <w:jc w:val="center"/>
        </w:trPr>
        <w:tc>
          <w:tcPr>
            <w:tcW w:w="4293" w:type="dxa"/>
            <w:vAlign w:val="center"/>
          </w:tcPr>
          <w:p w14:paraId="592B3F06" w14:textId="77777777" w:rsidR="004E1B97" w:rsidRPr="00587424" w:rsidRDefault="004E1B97" w:rsidP="00D60CE5">
            <w:pPr>
              <w:pStyle w:val="Tabletext"/>
              <w:jc w:val="left"/>
              <w:rPr>
                <w:sz w:val="20"/>
              </w:rPr>
            </w:pPr>
            <w:r w:rsidRPr="00587424">
              <w:rPr>
                <w:sz w:val="20"/>
              </w:rPr>
              <w:t>Dynamique du faisceau</w:t>
            </w:r>
          </w:p>
        </w:tc>
        <w:tc>
          <w:tcPr>
            <w:tcW w:w="2673" w:type="dxa"/>
            <w:vAlign w:val="center"/>
          </w:tcPr>
          <w:p w14:paraId="6B1D9D3F" w14:textId="29C6705B" w:rsidR="004E1B97" w:rsidRPr="00587424" w:rsidRDefault="004E1B97" w:rsidP="00D60CE5">
            <w:pPr>
              <w:pStyle w:val="Tabletext"/>
              <w:jc w:val="center"/>
              <w:rPr>
                <w:sz w:val="20"/>
              </w:rPr>
            </w:pPr>
            <w:r w:rsidRPr="00587424">
              <w:rPr>
                <w:sz w:val="20"/>
                <w:lang w:eastAsia="ja-JP"/>
              </w:rPr>
              <w:t xml:space="preserve">45 </w:t>
            </w:r>
            <w:r w:rsidR="001041CF">
              <w:rPr>
                <w:sz w:val="20"/>
                <w:lang w:eastAsia="ja-JP"/>
              </w:rPr>
              <w:t>tours/min</w:t>
            </w:r>
            <w:r w:rsidRPr="00587424">
              <w:rPr>
                <w:sz w:val="20"/>
                <w:lang w:eastAsia="ja-JP"/>
              </w:rPr>
              <w:t xml:space="preserve"> (1,33</w:t>
            </w:r>
            <w:r w:rsidR="00D84CD9">
              <w:rPr>
                <w:sz w:val="20"/>
                <w:lang w:eastAsia="ja-JP"/>
              </w:rPr>
              <w:t> </w:t>
            </w:r>
            <w:r w:rsidRPr="00587424">
              <w:rPr>
                <w:sz w:val="20"/>
                <w:lang w:eastAsia="ja-JP"/>
              </w:rPr>
              <w:t>s)</w:t>
            </w:r>
          </w:p>
        </w:tc>
        <w:tc>
          <w:tcPr>
            <w:tcW w:w="2673" w:type="dxa"/>
            <w:vAlign w:val="center"/>
          </w:tcPr>
          <w:p w14:paraId="6A267272" w14:textId="3F20EA87" w:rsidR="004E1B97" w:rsidRPr="00587424" w:rsidRDefault="003749D1" w:rsidP="00D60CE5">
            <w:pPr>
              <w:pStyle w:val="Tabletext"/>
              <w:jc w:val="center"/>
              <w:rPr>
                <w:sz w:val="20"/>
                <w:lang w:eastAsia="zh-CN"/>
              </w:rPr>
            </w:pPr>
            <w:r w:rsidRPr="003749D1">
              <w:rPr>
                <w:sz w:val="20"/>
                <w:lang w:eastAsia="zh-CN"/>
              </w:rPr>
              <w:t>Balayage en continu en hauteur tangente de la surface à ~92</w:t>
            </w:r>
            <w:r>
              <w:rPr>
                <w:sz w:val="20"/>
                <w:lang w:eastAsia="zh-CN"/>
              </w:rPr>
              <w:t> </w:t>
            </w:r>
            <w:r w:rsidRPr="003749D1">
              <w:rPr>
                <w:sz w:val="20"/>
                <w:lang w:eastAsia="zh-CN"/>
              </w:rPr>
              <w:t>km en 24,7</w:t>
            </w:r>
            <w:r>
              <w:rPr>
                <w:sz w:val="20"/>
                <w:lang w:eastAsia="zh-CN"/>
              </w:rPr>
              <w:t> </w:t>
            </w:r>
            <w:r w:rsidRPr="003749D1">
              <w:rPr>
                <w:sz w:val="20"/>
                <w:lang w:eastAsia="zh-CN"/>
              </w:rPr>
              <w:t>s</w:t>
            </w:r>
            <w:r>
              <w:rPr>
                <w:sz w:val="20"/>
                <w:lang w:eastAsia="zh-CN"/>
              </w:rPr>
              <w:br/>
            </w:r>
            <w:r w:rsidRPr="003749D1">
              <w:rPr>
                <w:sz w:val="20"/>
                <w:lang w:eastAsia="zh-CN"/>
              </w:rPr>
              <w:t>240</w:t>
            </w:r>
            <w:r>
              <w:rPr>
                <w:sz w:val="20"/>
                <w:lang w:eastAsia="zh-CN"/>
              </w:rPr>
              <w:t> </w:t>
            </w:r>
            <w:r w:rsidRPr="003749D1">
              <w:rPr>
                <w:sz w:val="20"/>
                <w:lang w:eastAsia="zh-CN"/>
              </w:rPr>
              <w:t>balayages/orbite</w:t>
            </w:r>
          </w:p>
        </w:tc>
      </w:tr>
      <w:tr w:rsidR="004E1B97" w:rsidRPr="00587424" w14:paraId="65280F35" w14:textId="77777777" w:rsidTr="00120ED0">
        <w:trPr>
          <w:cantSplit/>
          <w:jc w:val="center"/>
        </w:trPr>
        <w:tc>
          <w:tcPr>
            <w:tcW w:w="4293" w:type="dxa"/>
            <w:vAlign w:val="center"/>
          </w:tcPr>
          <w:p w14:paraId="304B12F5" w14:textId="18E20CF8" w:rsidR="004E1B97" w:rsidRPr="00F554D1" w:rsidRDefault="00965332" w:rsidP="00D60CE5">
            <w:pPr>
              <w:pStyle w:val="Tabletext"/>
              <w:jc w:val="left"/>
              <w:rPr>
                <w:sz w:val="20"/>
              </w:rPr>
            </w:pPr>
            <w:r w:rsidRPr="00F554D1">
              <w:rPr>
                <w:sz w:val="20"/>
                <w:szCs w:val="18"/>
              </w:rPr>
              <w:t xml:space="preserve">Diagramme de l'antenne </w:t>
            </w:r>
            <w:r w:rsidR="00DE29A5" w:rsidRPr="00F554D1">
              <w:rPr>
                <w:sz w:val="20"/>
                <w:szCs w:val="18"/>
              </w:rPr>
              <w:t>du capteur</w:t>
            </w:r>
          </w:p>
        </w:tc>
        <w:tc>
          <w:tcPr>
            <w:tcW w:w="2673" w:type="dxa"/>
            <w:vAlign w:val="center"/>
          </w:tcPr>
          <w:p w14:paraId="4B230B42" w14:textId="2E02BAB1" w:rsidR="004E1B97" w:rsidRPr="00F554D1" w:rsidRDefault="004E1B97" w:rsidP="00D60CE5">
            <w:pPr>
              <w:pStyle w:val="Tabletext"/>
              <w:jc w:val="center"/>
              <w:rPr>
                <w:sz w:val="20"/>
              </w:rPr>
            </w:pPr>
            <w:r w:rsidRPr="00F554D1">
              <w:rPr>
                <w:sz w:val="20"/>
              </w:rPr>
              <w:t xml:space="preserve">Voir la </w:t>
            </w:r>
            <w:r w:rsidR="00D10EEA" w:rsidRPr="00F554D1">
              <w:rPr>
                <w:sz w:val="20"/>
              </w:rPr>
              <w:t xml:space="preserve">Rec. </w:t>
            </w:r>
            <w:r w:rsidR="00B453A9" w:rsidRPr="00F554D1">
              <w:rPr>
                <w:sz w:val="20"/>
              </w:rPr>
              <w:t>UIT-R RS</w:t>
            </w:r>
            <w:r w:rsidRPr="00F554D1">
              <w:rPr>
                <w:sz w:val="20"/>
              </w:rPr>
              <w:t>.1813</w:t>
            </w:r>
          </w:p>
        </w:tc>
        <w:tc>
          <w:tcPr>
            <w:tcW w:w="2673" w:type="dxa"/>
            <w:vAlign w:val="center"/>
          </w:tcPr>
          <w:p w14:paraId="1A73BD0B" w14:textId="35217DC5" w:rsidR="004E1B97" w:rsidRPr="00587424" w:rsidRDefault="004E1B97" w:rsidP="00D60CE5">
            <w:pPr>
              <w:pStyle w:val="Tabletext"/>
              <w:jc w:val="center"/>
              <w:rPr>
                <w:sz w:val="20"/>
                <w:lang w:eastAsia="ja-JP"/>
              </w:rPr>
            </w:pPr>
            <w:r w:rsidRPr="00F554D1">
              <w:rPr>
                <w:sz w:val="20"/>
              </w:rPr>
              <w:t xml:space="preserve">Voir la </w:t>
            </w:r>
            <w:r w:rsidR="00D10EEA" w:rsidRPr="00F554D1">
              <w:rPr>
                <w:sz w:val="20"/>
              </w:rPr>
              <w:t xml:space="preserve">Rec. </w:t>
            </w:r>
            <w:r w:rsidR="00B453A9" w:rsidRPr="00F554D1">
              <w:rPr>
                <w:sz w:val="20"/>
              </w:rPr>
              <w:t>UIT-R RS</w:t>
            </w:r>
            <w:r w:rsidRPr="00F554D1">
              <w:rPr>
                <w:sz w:val="20"/>
              </w:rPr>
              <w:t xml:space="preserve">.1813 </w:t>
            </w:r>
            <w:r w:rsidR="00EB49AD" w:rsidRPr="00F554D1">
              <w:rPr>
                <w:sz w:val="20"/>
              </w:rPr>
              <w:t>avec des modifications mineures</w:t>
            </w:r>
            <w:r w:rsidR="00120ED0" w:rsidRPr="00F554D1">
              <w:rPr>
                <w:sz w:val="20"/>
              </w:rPr>
              <w:br/>
            </w:r>
            <w:r w:rsidR="00EB49AD" w:rsidRPr="00F554D1">
              <w:rPr>
                <w:sz w:val="20"/>
              </w:rPr>
              <w:t>(</w:t>
            </w:r>
            <w:r w:rsidR="00933CA0" w:rsidRPr="00BA7501">
              <w:rPr>
                <w:sz w:val="20"/>
                <w:lang w:eastAsia="ja-JP"/>
              </w:rPr>
              <w:t xml:space="preserve">voir </w:t>
            </w:r>
            <w:r w:rsidR="00933CA0">
              <w:rPr>
                <w:sz w:val="20"/>
                <w:lang w:eastAsia="ja-JP"/>
              </w:rPr>
              <w:t xml:space="preserve">la </w:t>
            </w:r>
            <w:r w:rsidR="00933CA0" w:rsidRPr="00BA7501">
              <w:rPr>
                <w:sz w:val="20"/>
                <w:lang w:eastAsia="ja-JP"/>
              </w:rPr>
              <w:t xml:space="preserve">NOTE </w:t>
            </w:r>
            <w:r w:rsidR="00933CA0">
              <w:rPr>
                <w:sz w:val="18"/>
                <w:szCs w:val="18"/>
              </w:rPr>
              <w:t xml:space="preserve">au </w:t>
            </w:r>
            <w:r w:rsidR="00933CA0" w:rsidRPr="00B80EEE">
              <w:rPr>
                <w:sz w:val="20"/>
                <w:lang w:val="en-GB"/>
              </w:rPr>
              <w:t>§ </w:t>
            </w:r>
            <w:r w:rsidR="00933CA0" w:rsidRPr="00BA7501">
              <w:rPr>
                <w:sz w:val="20"/>
              </w:rPr>
              <w:t>6.14</w:t>
            </w:r>
            <w:r w:rsidRPr="00F554D1">
              <w:rPr>
                <w:sz w:val="20"/>
              </w:rPr>
              <w:t>)</w:t>
            </w:r>
          </w:p>
        </w:tc>
      </w:tr>
      <w:tr w:rsidR="00933CA0" w:rsidRPr="00587424" w14:paraId="1CBEE155" w14:textId="77777777" w:rsidTr="00120ED0">
        <w:trPr>
          <w:cantSplit/>
          <w:jc w:val="center"/>
        </w:trPr>
        <w:tc>
          <w:tcPr>
            <w:tcW w:w="4293" w:type="dxa"/>
            <w:vAlign w:val="center"/>
          </w:tcPr>
          <w:p w14:paraId="01369D83" w14:textId="7CA6521F" w:rsidR="00933CA0" w:rsidRPr="00F554D1" w:rsidRDefault="00933CA0" w:rsidP="00933CA0">
            <w:pPr>
              <w:pStyle w:val="Tabletext"/>
              <w:jc w:val="left"/>
              <w:rPr>
                <w:sz w:val="20"/>
                <w:szCs w:val="18"/>
              </w:rPr>
            </w:pPr>
            <w:r w:rsidRPr="00587424">
              <w:rPr>
                <w:sz w:val="20"/>
              </w:rPr>
              <w:t>Gain d'antenne en étalonnage froid (dBi)</w:t>
            </w:r>
          </w:p>
        </w:tc>
        <w:tc>
          <w:tcPr>
            <w:tcW w:w="2673" w:type="dxa"/>
            <w:vAlign w:val="center"/>
          </w:tcPr>
          <w:p w14:paraId="274556CD" w14:textId="13A9589D" w:rsidR="00933CA0" w:rsidRPr="00F554D1" w:rsidRDefault="00933CA0" w:rsidP="00933CA0">
            <w:pPr>
              <w:pStyle w:val="Tabletext"/>
              <w:jc w:val="center"/>
              <w:rPr>
                <w:sz w:val="20"/>
              </w:rPr>
            </w:pPr>
            <w:r w:rsidRPr="00587424">
              <w:rPr>
                <w:sz w:val="20"/>
              </w:rPr>
              <w:t>47</w:t>
            </w:r>
          </w:p>
        </w:tc>
        <w:tc>
          <w:tcPr>
            <w:tcW w:w="2673" w:type="dxa"/>
            <w:vAlign w:val="center"/>
          </w:tcPr>
          <w:p w14:paraId="2A1FB065" w14:textId="62B9417F" w:rsidR="00933CA0" w:rsidRPr="00F554D1" w:rsidRDefault="00933CA0" w:rsidP="00933CA0">
            <w:pPr>
              <w:pStyle w:val="Tabletext"/>
              <w:jc w:val="center"/>
              <w:rPr>
                <w:sz w:val="20"/>
              </w:rPr>
            </w:pPr>
            <w:r w:rsidRPr="00587424">
              <w:rPr>
                <w:sz w:val="20"/>
                <w:lang w:eastAsia="zh-CN"/>
              </w:rPr>
              <w:t>N/A</w:t>
            </w:r>
          </w:p>
        </w:tc>
      </w:tr>
    </w:tbl>
    <w:p w14:paraId="6BBC4F24" w14:textId="218A45ED" w:rsidR="00F554D1" w:rsidRDefault="00F554D1" w:rsidP="00D60CE5">
      <w:pPr>
        <w:pStyle w:val="TableNo"/>
        <w:keepLines/>
        <w:rPr>
          <w:lang w:eastAsia="zh-CN"/>
        </w:rPr>
      </w:pPr>
      <w:r w:rsidRPr="00587424">
        <w:t>TABLEAU</w:t>
      </w:r>
      <w:r>
        <w:t> </w:t>
      </w:r>
      <w:r w:rsidRPr="00587424">
        <w:t>58</w:t>
      </w:r>
      <w:r>
        <w:t xml:space="preserve"> (</w:t>
      </w:r>
      <w:r w:rsidRPr="00F554D1">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F554D1" w:rsidRPr="00587424" w14:paraId="6BCDEE72" w14:textId="77777777" w:rsidTr="0050452A">
        <w:trPr>
          <w:cantSplit/>
          <w:tblHeader/>
          <w:jc w:val="center"/>
        </w:trPr>
        <w:tc>
          <w:tcPr>
            <w:tcW w:w="4293" w:type="dxa"/>
            <w:vAlign w:val="center"/>
          </w:tcPr>
          <w:p w14:paraId="072BC150" w14:textId="77777777" w:rsidR="00F554D1" w:rsidRPr="00587424" w:rsidRDefault="00F554D1" w:rsidP="00D60CE5">
            <w:pPr>
              <w:pStyle w:val="Tablehead"/>
              <w:keepLines/>
              <w:jc w:val="left"/>
              <w:rPr>
                <w:sz w:val="20"/>
              </w:rPr>
            </w:pPr>
          </w:p>
        </w:tc>
        <w:tc>
          <w:tcPr>
            <w:tcW w:w="2673" w:type="dxa"/>
            <w:vAlign w:val="center"/>
          </w:tcPr>
          <w:p w14:paraId="34A3D6FB" w14:textId="77777777" w:rsidR="00F554D1" w:rsidRPr="00587424" w:rsidRDefault="00F554D1" w:rsidP="00D60CE5">
            <w:pPr>
              <w:pStyle w:val="Tablehead"/>
              <w:keepLines/>
              <w:rPr>
                <w:bCs/>
                <w:sz w:val="20"/>
              </w:rPr>
            </w:pPr>
            <w:r w:rsidRPr="00587424">
              <w:rPr>
                <w:sz w:val="20"/>
              </w:rPr>
              <w:t>Capteur T1</w:t>
            </w:r>
          </w:p>
        </w:tc>
        <w:tc>
          <w:tcPr>
            <w:tcW w:w="2673" w:type="dxa"/>
            <w:vAlign w:val="center"/>
          </w:tcPr>
          <w:p w14:paraId="0C7B2883" w14:textId="77777777" w:rsidR="00F554D1" w:rsidRPr="00587424" w:rsidRDefault="00F554D1" w:rsidP="00D60CE5">
            <w:pPr>
              <w:pStyle w:val="Tablehead"/>
              <w:keepLines/>
              <w:rPr>
                <w:sz w:val="20"/>
              </w:rPr>
            </w:pPr>
            <w:r w:rsidRPr="00587424">
              <w:rPr>
                <w:sz w:val="20"/>
              </w:rPr>
              <w:t>Capteur T2</w:t>
            </w:r>
          </w:p>
        </w:tc>
      </w:tr>
      <w:tr w:rsidR="004E1B97" w:rsidRPr="00587424" w14:paraId="0258546F" w14:textId="77777777" w:rsidTr="00120ED0">
        <w:trPr>
          <w:cantSplit/>
          <w:jc w:val="center"/>
        </w:trPr>
        <w:tc>
          <w:tcPr>
            <w:tcW w:w="4293" w:type="dxa"/>
            <w:vAlign w:val="center"/>
          </w:tcPr>
          <w:p w14:paraId="605D8931" w14:textId="5CD80108" w:rsidR="004E1B97" w:rsidRPr="00587424" w:rsidRDefault="000D0D7B" w:rsidP="00D60CE5">
            <w:pPr>
              <w:pStyle w:val="Tabletext"/>
              <w:jc w:val="left"/>
              <w:rPr>
                <w:sz w:val="20"/>
              </w:rPr>
            </w:pPr>
            <w:r>
              <w:rPr>
                <w:sz w:val="20"/>
              </w:rPr>
              <w:t>Angle en étalonnage froid</w:t>
            </w:r>
            <w:r w:rsidR="004E1B97" w:rsidRPr="00587424">
              <w:rPr>
                <w:sz w:val="20"/>
              </w:rPr>
              <w:t xml:space="preserve"> (degrés par rapport à la trajectoire du satellite)</w:t>
            </w:r>
          </w:p>
        </w:tc>
        <w:tc>
          <w:tcPr>
            <w:tcW w:w="2673" w:type="dxa"/>
            <w:vAlign w:val="center"/>
          </w:tcPr>
          <w:p w14:paraId="7F651030" w14:textId="7EF076A6" w:rsidR="004E1B97" w:rsidRPr="00587424" w:rsidRDefault="004E1B97" w:rsidP="00D60CE5">
            <w:pPr>
              <w:pStyle w:val="Tabletext"/>
              <w:jc w:val="center"/>
              <w:rPr>
                <w:sz w:val="20"/>
              </w:rPr>
            </w:pPr>
            <w:r w:rsidRPr="00587424">
              <w:rPr>
                <w:sz w:val="20"/>
                <w:lang w:eastAsia="ja-JP"/>
              </w:rPr>
              <w:t>130°</w:t>
            </w:r>
            <w:r w:rsidR="0023269B">
              <w:rPr>
                <w:sz w:val="20"/>
                <w:lang w:eastAsia="ja-JP"/>
              </w:rPr>
              <w:t xml:space="preserve"> à </w:t>
            </w:r>
            <w:r w:rsidRPr="00587424">
              <w:rPr>
                <w:sz w:val="20"/>
                <w:lang w:eastAsia="ja-JP"/>
              </w:rPr>
              <w:t>135°</w:t>
            </w:r>
          </w:p>
        </w:tc>
        <w:tc>
          <w:tcPr>
            <w:tcW w:w="2673" w:type="dxa"/>
            <w:vAlign w:val="center"/>
          </w:tcPr>
          <w:p w14:paraId="632AF726" w14:textId="2CA94CD6" w:rsidR="004E1B97" w:rsidRPr="00587424" w:rsidRDefault="004E1B97" w:rsidP="00D60CE5">
            <w:pPr>
              <w:pStyle w:val="Tabletext"/>
              <w:jc w:val="center"/>
              <w:rPr>
                <w:sz w:val="20"/>
                <w:lang w:eastAsia="ja-JP"/>
              </w:rPr>
            </w:pPr>
            <w:r w:rsidRPr="00587424">
              <w:rPr>
                <w:sz w:val="20"/>
                <w:lang w:eastAsia="zh-CN"/>
              </w:rPr>
              <w:t>N/A</w:t>
            </w:r>
          </w:p>
        </w:tc>
      </w:tr>
      <w:tr w:rsidR="004E1B97" w:rsidRPr="00587424" w14:paraId="74FFA298" w14:textId="77777777" w:rsidTr="00120ED0">
        <w:trPr>
          <w:cantSplit/>
          <w:jc w:val="center"/>
        </w:trPr>
        <w:tc>
          <w:tcPr>
            <w:tcW w:w="4293" w:type="dxa"/>
            <w:tcBorders>
              <w:bottom w:val="single" w:sz="4" w:space="0" w:color="auto"/>
            </w:tcBorders>
            <w:vAlign w:val="center"/>
          </w:tcPr>
          <w:p w14:paraId="11ABE1D2" w14:textId="22DD3080" w:rsidR="004E1B97" w:rsidRPr="00587424" w:rsidRDefault="000D0D7B" w:rsidP="00D60CE5">
            <w:pPr>
              <w:pStyle w:val="Tabletext"/>
              <w:jc w:val="left"/>
              <w:rPr>
                <w:sz w:val="20"/>
              </w:rPr>
            </w:pPr>
            <w:r>
              <w:rPr>
                <w:sz w:val="20"/>
              </w:rPr>
              <w:t>Angle en étalonnage froid</w:t>
            </w:r>
            <w:r w:rsidR="004E1B97" w:rsidRPr="00587424">
              <w:rPr>
                <w:sz w:val="20"/>
              </w:rPr>
              <w:t xml:space="preserve"> (degrés par rapport à la direction du nadir)</w:t>
            </w:r>
          </w:p>
        </w:tc>
        <w:tc>
          <w:tcPr>
            <w:tcW w:w="2673" w:type="dxa"/>
            <w:tcBorders>
              <w:bottom w:val="single" w:sz="4" w:space="0" w:color="auto"/>
            </w:tcBorders>
            <w:vAlign w:val="center"/>
          </w:tcPr>
          <w:p w14:paraId="0A02F150" w14:textId="75F575E5" w:rsidR="004E1B97" w:rsidRPr="00587424" w:rsidRDefault="004E1B97" w:rsidP="00D60CE5">
            <w:pPr>
              <w:pStyle w:val="Tabletext"/>
              <w:jc w:val="center"/>
              <w:rPr>
                <w:sz w:val="20"/>
              </w:rPr>
            </w:pPr>
          </w:p>
        </w:tc>
        <w:tc>
          <w:tcPr>
            <w:tcW w:w="2673" w:type="dxa"/>
            <w:tcBorders>
              <w:bottom w:val="single" w:sz="4" w:space="0" w:color="auto"/>
            </w:tcBorders>
            <w:vAlign w:val="center"/>
          </w:tcPr>
          <w:p w14:paraId="2DF04123" w14:textId="20F663D1" w:rsidR="004E1B97" w:rsidRPr="00587424" w:rsidRDefault="004E1B97" w:rsidP="00D60CE5">
            <w:pPr>
              <w:pStyle w:val="Tabletext"/>
              <w:jc w:val="center"/>
              <w:rPr>
                <w:sz w:val="20"/>
                <w:lang w:eastAsia="ja-JP"/>
              </w:rPr>
            </w:pPr>
            <w:r w:rsidRPr="00587424">
              <w:rPr>
                <w:sz w:val="20"/>
                <w:lang w:eastAsia="zh-CN"/>
              </w:rPr>
              <w:t>N/A</w:t>
            </w:r>
          </w:p>
        </w:tc>
      </w:tr>
      <w:tr w:rsidR="004E1B97" w:rsidRPr="00587424" w14:paraId="6EA453F1" w14:textId="77777777" w:rsidTr="00120ED0">
        <w:trPr>
          <w:cantSplit/>
          <w:jc w:val="center"/>
        </w:trPr>
        <w:tc>
          <w:tcPr>
            <w:tcW w:w="4293" w:type="dxa"/>
            <w:tcBorders>
              <w:right w:val="nil"/>
            </w:tcBorders>
            <w:vAlign w:val="center"/>
          </w:tcPr>
          <w:p w14:paraId="0E0D9AFB" w14:textId="77777777" w:rsidR="004E1B97" w:rsidRPr="00587424" w:rsidRDefault="004E1B97" w:rsidP="00D60CE5">
            <w:pPr>
              <w:pStyle w:val="Tabletext"/>
              <w:jc w:val="left"/>
              <w:rPr>
                <w:b/>
                <w:bCs/>
                <w:sz w:val="20"/>
              </w:rPr>
            </w:pPr>
            <w:r w:rsidRPr="00587424">
              <w:rPr>
                <w:b/>
                <w:bCs/>
                <w:sz w:val="20"/>
              </w:rPr>
              <w:t>Paramètres du récepteur du capteur</w:t>
            </w:r>
          </w:p>
        </w:tc>
        <w:tc>
          <w:tcPr>
            <w:tcW w:w="5346" w:type="dxa"/>
            <w:gridSpan w:val="2"/>
            <w:tcBorders>
              <w:left w:val="nil"/>
            </w:tcBorders>
            <w:vAlign w:val="center"/>
          </w:tcPr>
          <w:p w14:paraId="3AFF491B" w14:textId="77777777" w:rsidR="004E1B97" w:rsidRPr="00587424" w:rsidRDefault="004E1B97" w:rsidP="00D60CE5">
            <w:pPr>
              <w:pStyle w:val="Tabletext"/>
              <w:jc w:val="center"/>
              <w:rPr>
                <w:sz w:val="20"/>
              </w:rPr>
            </w:pPr>
          </w:p>
        </w:tc>
      </w:tr>
      <w:tr w:rsidR="004E1B97" w:rsidRPr="00587424" w14:paraId="691FAB4E" w14:textId="77777777" w:rsidTr="00120ED0">
        <w:trPr>
          <w:cantSplit/>
          <w:jc w:val="center"/>
        </w:trPr>
        <w:tc>
          <w:tcPr>
            <w:tcW w:w="4293" w:type="dxa"/>
            <w:vAlign w:val="center"/>
          </w:tcPr>
          <w:p w14:paraId="31353B2A" w14:textId="77777777" w:rsidR="004E1B97" w:rsidRPr="00587424" w:rsidRDefault="004E1B97" w:rsidP="00D60CE5">
            <w:pPr>
              <w:pStyle w:val="Tabletext"/>
              <w:jc w:val="left"/>
              <w:rPr>
                <w:sz w:val="20"/>
              </w:rPr>
            </w:pPr>
            <w:r w:rsidRPr="00587424">
              <w:rPr>
                <w:sz w:val="20"/>
              </w:rPr>
              <w:t>Temps d'intégration du capteur</w:t>
            </w:r>
          </w:p>
        </w:tc>
        <w:tc>
          <w:tcPr>
            <w:tcW w:w="2673" w:type="dxa"/>
            <w:vAlign w:val="center"/>
          </w:tcPr>
          <w:p w14:paraId="622B8269" w14:textId="24D60596" w:rsidR="004E1B97" w:rsidRPr="00587424" w:rsidRDefault="00851158" w:rsidP="00D60CE5">
            <w:pPr>
              <w:pStyle w:val="Tabletext"/>
              <w:jc w:val="center"/>
              <w:rPr>
                <w:sz w:val="20"/>
              </w:rPr>
            </w:pPr>
            <w:r>
              <w:rPr>
                <w:sz w:val="20"/>
                <w:lang w:eastAsia="ja-JP"/>
              </w:rPr>
              <w:t xml:space="preserve">2 à </w:t>
            </w:r>
            <w:r w:rsidR="004E1B97" w:rsidRPr="00587424">
              <w:rPr>
                <w:sz w:val="20"/>
                <w:lang w:eastAsia="ja-JP"/>
              </w:rPr>
              <w:t>3</w:t>
            </w:r>
            <w:r w:rsidR="00D84CD9">
              <w:rPr>
                <w:sz w:val="20"/>
                <w:lang w:eastAsia="ja-JP"/>
              </w:rPr>
              <w:t> </w:t>
            </w:r>
            <w:r w:rsidR="004E1B97" w:rsidRPr="00587424">
              <w:rPr>
                <w:sz w:val="20"/>
                <w:lang w:eastAsia="ja-JP"/>
              </w:rPr>
              <w:t>ms</w:t>
            </w:r>
          </w:p>
        </w:tc>
        <w:tc>
          <w:tcPr>
            <w:tcW w:w="2673" w:type="dxa"/>
            <w:vAlign w:val="center"/>
          </w:tcPr>
          <w:p w14:paraId="3A36F347" w14:textId="235C5514" w:rsidR="004E1B97" w:rsidRPr="00587424" w:rsidRDefault="004E1B97" w:rsidP="00D60CE5">
            <w:pPr>
              <w:pStyle w:val="Tabletext"/>
              <w:jc w:val="center"/>
              <w:rPr>
                <w:sz w:val="20"/>
                <w:lang w:eastAsia="zh-CN"/>
              </w:rPr>
            </w:pPr>
            <w:r w:rsidRPr="00587424">
              <w:rPr>
                <w:sz w:val="20"/>
                <w:lang w:eastAsia="zh-CN"/>
              </w:rPr>
              <w:t>0,166</w:t>
            </w:r>
            <w:r w:rsidR="00D84CD9">
              <w:rPr>
                <w:sz w:val="20"/>
                <w:lang w:eastAsia="zh-CN"/>
              </w:rPr>
              <w:t> </w:t>
            </w:r>
            <w:r w:rsidRPr="00587424">
              <w:rPr>
                <w:sz w:val="20"/>
                <w:lang w:eastAsia="zh-CN"/>
              </w:rPr>
              <w:t>s</w:t>
            </w:r>
          </w:p>
        </w:tc>
      </w:tr>
      <w:tr w:rsidR="004E1B97" w:rsidRPr="00587424" w14:paraId="10478A1C" w14:textId="77777777" w:rsidTr="00120ED0">
        <w:trPr>
          <w:cantSplit/>
          <w:jc w:val="center"/>
        </w:trPr>
        <w:tc>
          <w:tcPr>
            <w:tcW w:w="4293" w:type="dxa"/>
            <w:tcBorders>
              <w:bottom w:val="single" w:sz="4" w:space="0" w:color="auto"/>
            </w:tcBorders>
            <w:vAlign w:val="center"/>
          </w:tcPr>
          <w:p w14:paraId="7EFBB83B" w14:textId="77777777" w:rsidR="004E1B97" w:rsidRPr="00587424" w:rsidRDefault="004E1B97" w:rsidP="00D60CE5">
            <w:pPr>
              <w:pStyle w:val="Tabletext"/>
              <w:jc w:val="left"/>
              <w:rPr>
                <w:sz w:val="20"/>
              </w:rPr>
            </w:pPr>
            <w:r w:rsidRPr="00587424">
              <w:rPr>
                <w:sz w:val="20"/>
              </w:rPr>
              <w:t>Largeur de bande de canal</w:t>
            </w:r>
          </w:p>
        </w:tc>
        <w:tc>
          <w:tcPr>
            <w:tcW w:w="2673" w:type="dxa"/>
            <w:tcBorders>
              <w:bottom w:val="single" w:sz="4" w:space="0" w:color="auto"/>
            </w:tcBorders>
            <w:vAlign w:val="center"/>
          </w:tcPr>
          <w:p w14:paraId="19D7BB07" w14:textId="7AFCB704" w:rsidR="004E1B97" w:rsidRPr="00587424" w:rsidRDefault="004E1B97" w:rsidP="00D60CE5">
            <w:pPr>
              <w:pStyle w:val="Tabletext"/>
              <w:jc w:val="center"/>
              <w:rPr>
                <w:sz w:val="20"/>
                <w:lang w:eastAsia="zh-CN"/>
              </w:rPr>
            </w:pPr>
            <w:r w:rsidRPr="00587424">
              <w:rPr>
                <w:sz w:val="20"/>
              </w:rPr>
              <w:t>Voir le Tableau 60</w:t>
            </w:r>
          </w:p>
        </w:tc>
        <w:tc>
          <w:tcPr>
            <w:tcW w:w="2673" w:type="dxa"/>
            <w:tcBorders>
              <w:bottom w:val="single" w:sz="4" w:space="0" w:color="auto"/>
            </w:tcBorders>
            <w:vAlign w:val="center"/>
          </w:tcPr>
          <w:p w14:paraId="042EBE4F" w14:textId="0C402F94" w:rsidR="004E1B97" w:rsidRPr="00587424" w:rsidRDefault="004E1B97" w:rsidP="00D60CE5">
            <w:pPr>
              <w:pStyle w:val="Tabletext"/>
              <w:jc w:val="center"/>
              <w:rPr>
                <w:sz w:val="20"/>
                <w:lang w:eastAsia="zh-CN"/>
              </w:rPr>
            </w:pPr>
            <w:r w:rsidRPr="00587424">
              <w:rPr>
                <w:sz w:val="20"/>
              </w:rPr>
              <w:t>Voir le Tableau 61</w:t>
            </w:r>
          </w:p>
        </w:tc>
      </w:tr>
      <w:tr w:rsidR="004E1B97" w:rsidRPr="00587424" w14:paraId="7627D40D" w14:textId="77777777" w:rsidTr="00120ED0">
        <w:trPr>
          <w:cantSplit/>
          <w:jc w:val="center"/>
        </w:trPr>
        <w:tc>
          <w:tcPr>
            <w:tcW w:w="4293" w:type="dxa"/>
            <w:tcBorders>
              <w:right w:val="nil"/>
            </w:tcBorders>
            <w:vAlign w:val="center"/>
          </w:tcPr>
          <w:p w14:paraId="238A0A7F" w14:textId="77777777" w:rsidR="004E1B97" w:rsidRPr="00587424" w:rsidRDefault="004E1B97" w:rsidP="00D60CE5">
            <w:pPr>
              <w:pStyle w:val="Tabletext"/>
              <w:jc w:val="left"/>
              <w:rPr>
                <w:b/>
                <w:bCs/>
                <w:sz w:val="20"/>
              </w:rPr>
            </w:pPr>
            <w:r w:rsidRPr="00587424">
              <w:rPr>
                <w:b/>
                <w:bCs/>
                <w:sz w:val="20"/>
              </w:rPr>
              <w:t>Résolution spatiale de mesure</w:t>
            </w:r>
          </w:p>
        </w:tc>
        <w:tc>
          <w:tcPr>
            <w:tcW w:w="5346" w:type="dxa"/>
            <w:gridSpan w:val="2"/>
            <w:tcBorders>
              <w:left w:val="nil"/>
            </w:tcBorders>
            <w:vAlign w:val="center"/>
          </w:tcPr>
          <w:p w14:paraId="01C17811" w14:textId="77777777" w:rsidR="004E1B97" w:rsidRPr="00587424" w:rsidRDefault="004E1B97" w:rsidP="00D60CE5">
            <w:pPr>
              <w:pStyle w:val="Tabletext"/>
              <w:jc w:val="center"/>
              <w:rPr>
                <w:sz w:val="20"/>
              </w:rPr>
            </w:pPr>
          </w:p>
        </w:tc>
      </w:tr>
      <w:tr w:rsidR="004E1B97" w:rsidRPr="00587424" w14:paraId="7D917385" w14:textId="77777777" w:rsidTr="00120ED0">
        <w:trPr>
          <w:cantSplit/>
          <w:jc w:val="center"/>
        </w:trPr>
        <w:tc>
          <w:tcPr>
            <w:tcW w:w="4293" w:type="dxa"/>
            <w:vAlign w:val="center"/>
          </w:tcPr>
          <w:p w14:paraId="70FEF98C" w14:textId="77777777" w:rsidR="004E1B97" w:rsidRPr="00587424" w:rsidRDefault="004E1B97" w:rsidP="00D60CE5">
            <w:pPr>
              <w:pStyle w:val="Tabletext"/>
              <w:jc w:val="left"/>
              <w:rPr>
                <w:sz w:val="20"/>
              </w:rPr>
            </w:pPr>
            <w:r w:rsidRPr="00587424">
              <w:rPr>
                <w:sz w:val="20"/>
              </w:rPr>
              <w:t>Résolution horizontale (km)</w:t>
            </w:r>
          </w:p>
        </w:tc>
        <w:tc>
          <w:tcPr>
            <w:tcW w:w="2673" w:type="dxa"/>
            <w:vAlign w:val="center"/>
          </w:tcPr>
          <w:p w14:paraId="00B86653" w14:textId="423C2D1C" w:rsidR="004E1B97" w:rsidRPr="00587424" w:rsidRDefault="004E1B97" w:rsidP="00D60CE5">
            <w:pPr>
              <w:pStyle w:val="Tabletext"/>
              <w:jc w:val="center"/>
              <w:rPr>
                <w:sz w:val="20"/>
              </w:rPr>
            </w:pPr>
          </w:p>
        </w:tc>
        <w:tc>
          <w:tcPr>
            <w:tcW w:w="2673" w:type="dxa"/>
            <w:vAlign w:val="center"/>
          </w:tcPr>
          <w:p w14:paraId="3D3A385F" w14:textId="44204C45" w:rsidR="004E1B97" w:rsidRPr="00587424" w:rsidRDefault="004E1B97" w:rsidP="00D60CE5">
            <w:pPr>
              <w:pStyle w:val="Tabletext"/>
              <w:jc w:val="center"/>
              <w:rPr>
                <w:sz w:val="20"/>
              </w:rPr>
            </w:pPr>
            <w:r w:rsidRPr="00587424">
              <w:rPr>
                <w:sz w:val="20"/>
              </w:rPr>
              <w:t>6,4</w:t>
            </w:r>
          </w:p>
        </w:tc>
      </w:tr>
      <w:tr w:rsidR="004E1B97" w:rsidRPr="00587424" w14:paraId="51AB97A8" w14:textId="77777777" w:rsidTr="00120ED0">
        <w:trPr>
          <w:cantSplit/>
          <w:jc w:val="center"/>
        </w:trPr>
        <w:tc>
          <w:tcPr>
            <w:tcW w:w="4293" w:type="dxa"/>
            <w:vAlign w:val="center"/>
          </w:tcPr>
          <w:p w14:paraId="5009A6E8" w14:textId="77777777" w:rsidR="004E1B97" w:rsidRPr="00587424" w:rsidRDefault="004E1B97" w:rsidP="00D60CE5">
            <w:pPr>
              <w:pStyle w:val="Tabletext"/>
              <w:jc w:val="left"/>
              <w:rPr>
                <w:sz w:val="20"/>
              </w:rPr>
            </w:pPr>
            <w:r w:rsidRPr="00587424">
              <w:rPr>
                <w:sz w:val="20"/>
              </w:rPr>
              <w:t>Résolution verticale (km)</w:t>
            </w:r>
          </w:p>
        </w:tc>
        <w:tc>
          <w:tcPr>
            <w:tcW w:w="2673" w:type="dxa"/>
            <w:vAlign w:val="center"/>
          </w:tcPr>
          <w:p w14:paraId="1D54FA36" w14:textId="404B6011" w:rsidR="004E1B97" w:rsidRPr="00587424" w:rsidRDefault="004E1B97" w:rsidP="00D60CE5">
            <w:pPr>
              <w:pStyle w:val="Tabletext"/>
              <w:jc w:val="center"/>
              <w:rPr>
                <w:sz w:val="20"/>
              </w:rPr>
            </w:pPr>
          </w:p>
        </w:tc>
        <w:tc>
          <w:tcPr>
            <w:tcW w:w="2673" w:type="dxa"/>
            <w:vAlign w:val="center"/>
          </w:tcPr>
          <w:p w14:paraId="600F9A9E" w14:textId="6A8A709A" w:rsidR="004E1B97" w:rsidRPr="00587424" w:rsidRDefault="004E1B97" w:rsidP="00D60CE5">
            <w:pPr>
              <w:pStyle w:val="Tabletext"/>
              <w:jc w:val="center"/>
              <w:rPr>
                <w:sz w:val="20"/>
              </w:rPr>
            </w:pPr>
            <w:r w:rsidRPr="00587424">
              <w:rPr>
                <w:sz w:val="20"/>
              </w:rPr>
              <w:t>3,2</w:t>
            </w:r>
          </w:p>
        </w:tc>
      </w:tr>
    </w:tbl>
    <w:p w14:paraId="3FF5220F" w14:textId="77777777" w:rsidR="00933CA0" w:rsidRDefault="00933CA0" w:rsidP="00933CA0">
      <w:pPr>
        <w:pStyle w:val="Tablefin"/>
      </w:pPr>
    </w:p>
    <w:p w14:paraId="55F17CAB" w14:textId="22723A75" w:rsidR="00801F4B" w:rsidRPr="00587424" w:rsidRDefault="00801F4B" w:rsidP="00D60CE5">
      <w:pPr>
        <w:pStyle w:val="TableNo"/>
        <w:keepLines/>
        <w:rPr>
          <w:lang w:eastAsia="zh-CN"/>
        </w:rPr>
      </w:pPr>
      <w:r w:rsidRPr="00587424">
        <w:t>TABLEAU</w:t>
      </w:r>
      <w:r w:rsidR="0098160C">
        <w:t> </w:t>
      </w:r>
      <w:r w:rsidRPr="00587424">
        <w:t>59</w:t>
      </w:r>
    </w:p>
    <w:p w14:paraId="3FF5988A" w14:textId="3518054F" w:rsidR="006223EE" w:rsidRPr="00587424" w:rsidRDefault="00801F4B" w:rsidP="00D60CE5">
      <w:pPr>
        <w:pStyle w:val="Tabletitle"/>
      </w:pPr>
      <w:r w:rsidRPr="00587424">
        <w:t>Caractéristiques des capteurs du SETS (passive) fonctionnant</w:t>
      </w:r>
      <w:r w:rsidR="00F50298">
        <w:br/>
      </w:r>
      <w:r w:rsidR="00F50298" w:rsidRPr="00587424">
        <w:rPr>
          <w:lang w:eastAsia="ja-JP"/>
        </w:rPr>
        <w:t xml:space="preserve">dans la bande </w:t>
      </w:r>
      <w:r w:rsidR="00F50298" w:rsidRPr="00AC30B8">
        <w:rPr>
          <w:lang w:eastAsia="ja-JP"/>
        </w:rPr>
        <w:t>de fréquences</w:t>
      </w:r>
      <w:r w:rsidR="00F50298" w:rsidRPr="00587424">
        <w:t xml:space="preserve"> </w:t>
      </w:r>
      <w:r w:rsidRPr="00587424">
        <w:t>226</w:t>
      </w:r>
      <w:r w:rsidR="00F50298">
        <w:t>-</w:t>
      </w:r>
      <w:r w:rsidRPr="00587424">
        <w:t>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801F4B" w:rsidRPr="00587424" w14:paraId="5BC52DA8" w14:textId="77777777" w:rsidTr="0050452A">
        <w:trPr>
          <w:cantSplit/>
          <w:tblHeader/>
          <w:jc w:val="center"/>
        </w:trPr>
        <w:tc>
          <w:tcPr>
            <w:tcW w:w="2765" w:type="pct"/>
            <w:vAlign w:val="center"/>
          </w:tcPr>
          <w:p w14:paraId="7B519CB4" w14:textId="77777777" w:rsidR="00801F4B" w:rsidRPr="00587424" w:rsidRDefault="00801F4B" w:rsidP="00D60CE5">
            <w:pPr>
              <w:pStyle w:val="Tablehead"/>
              <w:rPr>
                <w:szCs w:val="22"/>
              </w:rPr>
            </w:pPr>
          </w:p>
        </w:tc>
        <w:tc>
          <w:tcPr>
            <w:tcW w:w="2235" w:type="pct"/>
            <w:vAlign w:val="center"/>
          </w:tcPr>
          <w:p w14:paraId="04F590EB" w14:textId="652D8A2B" w:rsidR="00801F4B" w:rsidRPr="00587424" w:rsidRDefault="00801F4B" w:rsidP="00D60CE5">
            <w:pPr>
              <w:pStyle w:val="Tablehead"/>
              <w:rPr>
                <w:szCs w:val="22"/>
              </w:rPr>
            </w:pPr>
            <w:r w:rsidRPr="00587424">
              <w:rPr>
                <w:szCs w:val="22"/>
              </w:rPr>
              <w:t>Capteur T3 (MWS)</w:t>
            </w:r>
          </w:p>
        </w:tc>
      </w:tr>
      <w:tr w:rsidR="00801F4B" w:rsidRPr="00587424" w14:paraId="1F64C627" w14:textId="77777777" w:rsidTr="00801F4B">
        <w:trPr>
          <w:cantSplit/>
          <w:jc w:val="center"/>
        </w:trPr>
        <w:tc>
          <w:tcPr>
            <w:tcW w:w="2765" w:type="pct"/>
            <w:vAlign w:val="center"/>
          </w:tcPr>
          <w:p w14:paraId="36757F44" w14:textId="6812A81E" w:rsidR="00801F4B" w:rsidRPr="00587424" w:rsidRDefault="00801F4B" w:rsidP="00D60CE5">
            <w:pPr>
              <w:pStyle w:val="Tabletext"/>
            </w:pPr>
            <w:r w:rsidRPr="00587424">
              <w:t>Type de capteur</w:t>
            </w:r>
          </w:p>
        </w:tc>
        <w:tc>
          <w:tcPr>
            <w:tcW w:w="2235" w:type="pct"/>
            <w:vAlign w:val="center"/>
          </w:tcPr>
          <w:p w14:paraId="54A0297F" w14:textId="477C7F0D" w:rsidR="00801F4B" w:rsidRPr="00587424" w:rsidRDefault="00934A75" w:rsidP="00D60CE5">
            <w:pPr>
              <w:pStyle w:val="Tabletext"/>
              <w:jc w:val="center"/>
              <w:rPr>
                <w:szCs w:val="22"/>
                <w:lang w:eastAsia="zh-CN"/>
              </w:rPr>
            </w:pPr>
            <w:r w:rsidRPr="00934A75">
              <w:rPr>
                <w:szCs w:val="22"/>
              </w:rPr>
              <w:t>Balayage au nadir</w:t>
            </w:r>
          </w:p>
        </w:tc>
      </w:tr>
      <w:tr w:rsidR="00801F4B" w:rsidRPr="00587424" w14:paraId="7C5ACC5D" w14:textId="77777777" w:rsidTr="00801F4B">
        <w:trPr>
          <w:cantSplit/>
          <w:jc w:val="center"/>
        </w:trPr>
        <w:tc>
          <w:tcPr>
            <w:tcW w:w="5000" w:type="pct"/>
            <w:gridSpan w:val="2"/>
            <w:vAlign w:val="center"/>
          </w:tcPr>
          <w:p w14:paraId="781297E9" w14:textId="5B0863BE" w:rsidR="00801F4B" w:rsidRPr="00587424" w:rsidRDefault="00801F4B" w:rsidP="00D60CE5">
            <w:pPr>
              <w:pStyle w:val="Tabletext"/>
              <w:jc w:val="left"/>
              <w:rPr>
                <w:b/>
                <w:bCs/>
              </w:rPr>
            </w:pPr>
            <w:r w:rsidRPr="00587424">
              <w:rPr>
                <w:b/>
                <w:bCs/>
              </w:rPr>
              <w:t>Paramètres d'orbite</w:t>
            </w:r>
          </w:p>
        </w:tc>
      </w:tr>
      <w:tr w:rsidR="00801F4B" w:rsidRPr="00587424" w14:paraId="67DE9621" w14:textId="77777777" w:rsidTr="00801F4B">
        <w:trPr>
          <w:cantSplit/>
          <w:jc w:val="center"/>
        </w:trPr>
        <w:tc>
          <w:tcPr>
            <w:tcW w:w="2765" w:type="pct"/>
          </w:tcPr>
          <w:p w14:paraId="425EFC67" w14:textId="2290BA64" w:rsidR="00801F4B" w:rsidRPr="00587424" w:rsidRDefault="00801F4B" w:rsidP="00D60CE5">
            <w:pPr>
              <w:pStyle w:val="Tabletext"/>
            </w:pPr>
            <w:r w:rsidRPr="00587424">
              <w:t>Altitude (km)</w:t>
            </w:r>
          </w:p>
        </w:tc>
        <w:tc>
          <w:tcPr>
            <w:tcW w:w="2235" w:type="pct"/>
            <w:vAlign w:val="center"/>
          </w:tcPr>
          <w:p w14:paraId="5105D58E" w14:textId="77777777" w:rsidR="00801F4B" w:rsidRPr="00587424" w:rsidRDefault="00801F4B" w:rsidP="00D60CE5">
            <w:pPr>
              <w:pStyle w:val="Tabletext"/>
              <w:jc w:val="center"/>
              <w:rPr>
                <w:szCs w:val="22"/>
                <w:lang w:eastAsia="zh-CN"/>
              </w:rPr>
            </w:pPr>
            <w:r w:rsidRPr="00587424">
              <w:rPr>
                <w:szCs w:val="22"/>
                <w:lang w:eastAsia="zh-CN"/>
              </w:rPr>
              <w:t>830</w:t>
            </w:r>
          </w:p>
        </w:tc>
      </w:tr>
      <w:tr w:rsidR="00801F4B" w:rsidRPr="00587424" w14:paraId="32A8550F" w14:textId="77777777" w:rsidTr="00801F4B">
        <w:trPr>
          <w:cantSplit/>
          <w:jc w:val="center"/>
        </w:trPr>
        <w:tc>
          <w:tcPr>
            <w:tcW w:w="2765" w:type="pct"/>
          </w:tcPr>
          <w:p w14:paraId="61325F41" w14:textId="56082C66" w:rsidR="00801F4B" w:rsidRPr="00587424" w:rsidRDefault="00801F4B" w:rsidP="00D60CE5">
            <w:pPr>
              <w:pStyle w:val="Tabletext"/>
            </w:pPr>
            <w:r w:rsidRPr="00587424">
              <w:t>Inclinaison (degrés)</w:t>
            </w:r>
          </w:p>
        </w:tc>
        <w:tc>
          <w:tcPr>
            <w:tcW w:w="2235" w:type="pct"/>
            <w:vAlign w:val="center"/>
          </w:tcPr>
          <w:p w14:paraId="647D36B3" w14:textId="5974F986" w:rsidR="00801F4B" w:rsidRPr="00587424" w:rsidRDefault="00801F4B" w:rsidP="00D60CE5">
            <w:pPr>
              <w:pStyle w:val="Tabletext"/>
              <w:jc w:val="center"/>
              <w:rPr>
                <w:szCs w:val="22"/>
              </w:rPr>
            </w:pPr>
            <w:r w:rsidRPr="00587424">
              <w:rPr>
                <w:szCs w:val="22"/>
                <w:lang w:eastAsia="zh-CN"/>
              </w:rPr>
              <w:t>98,7</w:t>
            </w:r>
          </w:p>
        </w:tc>
      </w:tr>
      <w:tr w:rsidR="00801F4B" w:rsidRPr="00587424" w14:paraId="2B78BD97" w14:textId="77777777" w:rsidTr="00801F4B">
        <w:trPr>
          <w:cantSplit/>
          <w:jc w:val="center"/>
        </w:trPr>
        <w:tc>
          <w:tcPr>
            <w:tcW w:w="2765" w:type="pct"/>
          </w:tcPr>
          <w:p w14:paraId="7ED3E6BA" w14:textId="0D28A889" w:rsidR="00801F4B" w:rsidRPr="00587424" w:rsidRDefault="00801F4B" w:rsidP="00D60CE5">
            <w:pPr>
              <w:pStyle w:val="Tabletext"/>
            </w:pPr>
            <w:r w:rsidRPr="00587424">
              <w:t>Excentricité</w:t>
            </w:r>
          </w:p>
        </w:tc>
        <w:tc>
          <w:tcPr>
            <w:tcW w:w="2235" w:type="pct"/>
            <w:vAlign w:val="center"/>
          </w:tcPr>
          <w:p w14:paraId="22477C50" w14:textId="3806A346" w:rsidR="00801F4B" w:rsidRPr="00587424" w:rsidRDefault="00801F4B" w:rsidP="00D60CE5">
            <w:pPr>
              <w:pStyle w:val="Tabletext"/>
              <w:jc w:val="center"/>
              <w:rPr>
                <w:szCs w:val="22"/>
              </w:rPr>
            </w:pPr>
            <w:r w:rsidRPr="00587424">
              <w:rPr>
                <w:szCs w:val="22"/>
                <w:lang w:eastAsia="zh-CN"/>
              </w:rPr>
              <w:t>0,001</w:t>
            </w:r>
          </w:p>
        </w:tc>
      </w:tr>
      <w:tr w:rsidR="00801F4B" w:rsidRPr="00587424" w14:paraId="0EBF1D23" w14:textId="77777777" w:rsidTr="00801F4B">
        <w:trPr>
          <w:cantSplit/>
          <w:jc w:val="center"/>
        </w:trPr>
        <w:tc>
          <w:tcPr>
            <w:tcW w:w="2765" w:type="pct"/>
          </w:tcPr>
          <w:p w14:paraId="520E09FE" w14:textId="16A210C4" w:rsidR="00801F4B" w:rsidRPr="00587424" w:rsidRDefault="00801F4B" w:rsidP="00D60CE5">
            <w:pPr>
              <w:pStyle w:val="Tabletext"/>
            </w:pPr>
            <w:r w:rsidRPr="00587424">
              <w:t>Période de répétition (jours)</w:t>
            </w:r>
          </w:p>
        </w:tc>
        <w:tc>
          <w:tcPr>
            <w:tcW w:w="2235" w:type="pct"/>
            <w:vAlign w:val="center"/>
          </w:tcPr>
          <w:p w14:paraId="7FA241B1" w14:textId="77777777" w:rsidR="00801F4B" w:rsidRPr="00587424" w:rsidRDefault="00801F4B" w:rsidP="00D60CE5">
            <w:pPr>
              <w:pStyle w:val="Tabletext"/>
              <w:jc w:val="center"/>
              <w:rPr>
                <w:szCs w:val="22"/>
              </w:rPr>
            </w:pPr>
            <w:r w:rsidRPr="00587424">
              <w:rPr>
                <w:szCs w:val="22"/>
                <w:lang w:eastAsia="zh-CN"/>
              </w:rPr>
              <w:t>29</w:t>
            </w:r>
          </w:p>
        </w:tc>
      </w:tr>
      <w:tr w:rsidR="00801F4B" w:rsidRPr="00587424" w14:paraId="6C014131" w14:textId="77777777" w:rsidTr="00801F4B">
        <w:trPr>
          <w:cantSplit/>
          <w:jc w:val="center"/>
        </w:trPr>
        <w:tc>
          <w:tcPr>
            <w:tcW w:w="5000" w:type="pct"/>
            <w:gridSpan w:val="2"/>
            <w:vAlign w:val="center"/>
          </w:tcPr>
          <w:p w14:paraId="54CD88AD" w14:textId="171DD15D" w:rsidR="00801F4B" w:rsidRPr="00587424" w:rsidRDefault="00801F4B" w:rsidP="00D60CE5">
            <w:pPr>
              <w:pStyle w:val="Tabletext"/>
              <w:jc w:val="left"/>
              <w:rPr>
                <w:b/>
                <w:bCs/>
              </w:rPr>
            </w:pPr>
            <w:r w:rsidRPr="00587424">
              <w:rPr>
                <w:b/>
                <w:bCs/>
              </w:rPr>
              <w:t>Paramètres de l'antenne du capteur</w:t>
            </w:r>
          </w:p>
        </w:tc>
      </w:tr>
      <w:tr w:rsidR="00801F4B" w:rsidRPr="00587424" w14:paraId="4860E6FE" w14:textId="77777777" w:rsidTr="00801F4B">
        <w:trPr>
          <w:cantSplit/>
          <w:jc w:val="center"/>
        </w:trPr>
        <w:tc>
          <w:tcPr>
            <w:tcW w:w="2765" w:type="pct"/>
            <w:vAlign w:val="center"/>
          </w:tcPr>
          <w:p w14:paraId="072EE7AB" w14:textId="01AEE060" w:rsidR="00801F4B" w:rsidRPr="00587424" w:rsidRDefault="00801F4B" w:rsidP="00D60CE5">
            <w:pPr>
              <w:pStyle w:val="Tabletext"/>
            </w:pPr>
            <w:r w:rsidRPr="00587424">
              <w:t>Nombre de faisceaux</w:t>
            </w:r>
          </w:p>
        </w:tc>
        <w:tc>
          <w:tcPr>
            <w:tcW w:w="2235" w:type="pct"/>
            <w:vAlign w:val="center"/>
          </w:tcPr>
          <w:p w14:paraId="2D7A5022" w14:textId="77777777" w:rsidR="00801F4B" w:rsidRPr="00587424" w:rsidRDefault="00801F4B" w:rsidP="00D60CE5">
            <w:pPr>
              <w:pStyle w:val="Tabletext"/>
              <w:jc w:val="center"/>
              <w:rPr>
                <w:szCs w:val="22"/>
              </w:rPr>
            </w:pPr>
            <w:r w:rsidRPr="00587424">
              <w:rPr>
                <w:szCs w:val="22"/>
              </w:rPr>
              <w:t>1</w:t>
            </w:r>
          </w:p>
        </w:tc>
      </w:tr>
      <w:tr w:rsidR="00801F4B" w:rsidRPr="00587424" w14:paraId="76F5D4F3" w14:textId="77777777" w:rsidTr="00801F4B">
        <w:trPr>
          <w:cantSplit/>
          <w:jc w:val="center"/>
        </w:trPr>
        <w:tc>
          <w:tcPr>
            <w:tcW w:w="2765" w:type="pct"/>
          </w:tcPr>
          <w:p w14:paraId="488A726B" w14:textId="5BB03022" w:rsidR="00801F4B" w:rsidRPr="00587424" w:rsidRDefault="00C21757" w:rsidP="00D60CE5">
            <w:pPr>
              <w:pStyle w:val="Tabletext"/>
            </w:pPr>
            <w:r>
              <w:t>Taille de l'antenne</w:t>
            </w:r>
            <w:r w:rsidR="00801F4B" w:rsidRPr="00587424">
              <w:t xml:space="preserve"> (m)</w:t>
            </w:r>
          </w:p>
        </w:tc>
        <w:tc>
          <w:tcPr>
            <w:tcW w:w="2235" w:type="pct"/>
            <w:vAlign w:val="center"/>
          </w:tcPr>
          <w:p w14:paraId="02544C0A" w14:textId="6B2831CE" w:rsidR="00801F4B" w:rsidRPr="00587424" w:rsidRDefault="00801F4B" w:rsidP="00D60CE5">
            <w:pPr>
              <w:pStyle w:val="Tabletext"/>
              <w:jc w:val="center"/>
              <w:rPr>
                <w:szCs w:val="22"/>
              </w:rPr>
            </w:pPr>
            <w:r w:rsidRPr="00587424">
              <w:rPr>
                <w:szCs w:val="22"/>
              </w:rPr>
              <w:t>0,35</w:t>
            </w:r>
          </w:p>
        </w:tc>
      </w:tr>
      <w:tr w:rsidR="00801F4B" w:rsidRPr="00587424" w14:paraId="3B91EF22" w14:textId="77777777" w:rsidTr="00801F4B">
        <w:trPr>
          <w:cantSplit/>
          <w:jc w:val="center"/>
        </w:trPr>
        <w:tc>
          <w:tcPr>
            <w:tcW w:w="2765" w:type="pct"/>
          </w:tcPr>
          <w:p w14:paraId="4FF76CC2" w14:textId="0793B4EA" w:rsidR="00801F4B" w:rsidRPr="00587424" w:rsidRDefault="00801F4B" w:rsidP="00D60CE5">
            <w:pPr>
              <w:pStyle w:val="Tabletext"/>
            </w:pPr>
            <w:r w:rsidRPr="00587424">
              <w:t>Gain maximal du faisceau (dBi)</w:t>
            </w:r>
          </w:p>
        </w:tc>
        <w:tc>
          <w:tcPr>
            <w:tcW w:w="2235" w:type="pct"/>
            <w:vAlign w:val="center"/>
          </w:tcPr>
          <w:p w14:paraId="62143068" w14:textId="77777777" w:rsidR="00801F4B" w:rsidRPr="00587424" w:rsidRDefault="00801F4B" w:rsidP="00D60CE5">
            <w:pPr>
              <w:pStyle w:val="Tabletext"/>
              <w:jc w:val="center"/>
              <w:rPr>
                <w:szCs w:val="22"/>
              </w:rPr>
            </w:pPr>
            <w:r w:rsidRPr="00587424">
              <w:rPr>
                <w:szCs w:val="22"/>
              </w:rPr>
              <w:t>56</w:t>
            </w:r>
          </w:p>
        </w:tc>
      </w:tr>
      <w:tr w:rsidR="00801F4B" w:rsidRPr="00587424" w14:paraId="657CABAD" w14:textId="77777777" w:rsidTr="00801F4B">
        <w:trPr>
          <w:cantSplit/>
          <w:jc w:val="center"/>
        </w:trPr>
        <w:tc>
          <w:tcPr>
            <w:tcW w:w="2765" w:type="pct"/>
          </w:tcPr>
          <w:p w14:paraId="688FADA9" w14:textId="5B23891A" w:rsidR="00801F4B" w:rsidRPr="00587424" w:rsidRDefault="00801F4B" w:rsidP="00D60CE5">
            <w:pPr>
              <w:pStyle w:val="Tabletext"/>
            </w:pPr>
            <w:r w:rsidRPr="00587424">
              <w:t>Polarisation</w:t>
            </w:r>
          </w:p>
        </w:tc>
        <w:tc>
          <w:tcPr>
            <w:tcW w:w="2235" w:type="pct"/>
            <w:vAlign w:val="center"/>
          </w:tcPr>
          <w:p w14:paraId="6B062314" w14:textId="77777777" w:rsidR="00801F4B" w:rsidRPr="00587424" w:rsidRDefault="00801F4B" w:rsidP="00D60CE5">
            <w:pPr>
              <w:pStyle w:val="Tabletext"/>
              <w:jc w:val="center"/>
              <w:rPr>
                <w:szCs w:val="22"/>
              </w:rPr>
            </w:pPr>
            <w:r w:rsidRPr="00587424">
              <w:rPr>
                <w:szCs w:val="22"/>
              </w:rPr>
              <w:t>QV</w:t>
            </w:r>
          </w:p>
        </w:tc>
      </w:tr>
      <w:tr w:rsidR="00801F4B" w:rsidRPr="00587424" w14:paraId="586BD8C9" w14:textId="77777777" w:rsidTr="00801F4B">
        <w:trPr>
          <w:cantSplit/>
          <w:jc w:val="center"/>
        </w:trPr>
        <w:tc>
          <w:tcPr>
            <w:tcW w:w="2765" w:type="pct"/>
          </w:tcPr>
          <w:p w14:paraId="7AD2FDF6" w14:textId="71CC96D4" w:rsidR="00801F4B" w:rsidRPr="00587424" w:rsidRDefault="00801F4B" w:rsidP="00D60CE5">
            <w:pPr>
              <w:pStyle w:val="Tabletext"/>
            </w:pPr>
            <w:r w:rsidRPr="00587424">
              <w:t xml:space="preserve">Ouverture du faisceau à </w:t>
            </w:r>
            <w:r w:rsidR="00933CA0">
              <w:t>–</w:t>
            </w:r>
            <w:r w:rsidRPr="00587424">
              <w:t>3</w:t>
            </w:r>
            <w:r w:rsidR="00D84CD9">
              <w:t> </w:t>
            </w:r>
            <w:r w:rsidRPr="00587424">
              <w:t>dB</w:t>
            </w:r>
            <w:r w:rsidR="00933CA0" w:rsidRPr="00587424">
              <w:t xml:space="preserve"> (degrés)</w:t>
            </w:r>
          </w:p>
        </w:tc>
        <w:tc>
          <w:tcPr>
            <w:tcW w:w="2235" w:type="pct"/>
            <w:vAlign w:val="center"/>
          </w:tcPr>
          <w:p w14:paraId="0B65B8B6" w14:textId="5683FF0A" w:rsidR="00801F4B" w:rsidRPr="00587424" w:rsidRDefault="00801F4B" w:rsidP="00D60CE5">
            <w:pPr>
              <w:pStyle w:val="Tabletext"/>
              <w:jc w:val="center"/>
              <w:rPr>
                <w:szCs w:val="22"/>
              </w:rPr>
            </w:pPr>
            <w:r w:rsidRPr="00587424">
              <w:rPr>
                <w:szCs w:val="22"/>
              </w:rPr>
              <w:t>1,15°</w:t>
            </w:r>
          </w:p>
        </w:tc>
      </w:tr>
      <w:tr w:rsidR="00801F4B" w:rsidRPr="00587424" w14:paraId="1AC1B5BF" w14:textId="77777777" w:rsidTr="00801F4B">
        <w:trPr>
          <w:cantSplit/>
          <w:jc w:val="center"/>
        </w:trPr>
        <w:tc>
          <w:tcPr>
            <w:tcW w:w="2765" w:type="pct"/>
          </w:tcPr>
          <w:p w14:paraId="3C68797A" w14:textId="37572EF7" w:rsidR="00801F4B" w:rsidRPr="00587424" w:rsidRDefault="00801F4B" w:rsidP="00D60CE5">
            <w:pPr>
              <w:pStyle w:val="Tabletext"/>
            </w:pPr>
            <w:r w:rsidRPr="00587424">
              <w:t>Champ de visibilité instantané (km)</w:t>
            </w:r>
          </w:p>
        </w:tc>
        <w:tc>
          <w:tcPr>
            <w:tcW w:w="2235" w:type="pct"/>
            <w:vAlign w:val="center"/>
          </w:tcPr>
          <w:p w14:paraId="6CFF5736" w14:textId="196FFE5C" w:rsidR="00801F4B" w:rsidRPr="00587424" w:rsidRDefault="000C29DE" w:rsidP="00D60CE5">
            <w:pPr>
              <w:pStyle w:val="Tabletext"/>
              <w:jc w:val="center"/>
              <w:rPr>
                <w:szCs w:val="22"/>
              </w:rPr>
            </w:pPr>
            <w:r>
              <w:rPr>
                <w:szCs w:val="22"/>
              </w:rPr>
              <w:t>FOV au nadir</w:t>
            </w:r>
            <w:r w:rsidR="00801F4B" w:rsidRPr="00587424">
              <w:rPr>
                <w:szCs w:val="22"/>
              </w:rPr>
              <w:t>: 17</w:t>
            </w:r>
            <w:r w:rsidR="00DB4A2B">
              <w:rPr>
                <w:szCs w:val="22"/>
              </w:rPr>
              <w:br/>
            </w:r>
            <w:r w:rsidR="00801F4B" w:rsidRPr="00587424">
              <w:rPr>
                <w:szCs w:val="22"/>
              </w:rPr>
              <w:t>(218</w:t>
            </w:r>
            <w:r w:rsidR="00D84CD9">
              <w:rPr>
                <w:szCs w:val="22"/>
              </w:rPr>
              <w:t> </w:t>
            </w:r>
            <w:r w:rsidR="00801F4B" w:rsidRPr="00587424">
              <w:rPr>
                <w:szCs w:val="22"/>
              </w:rPr>
              <w:t>km²)</w:t>
            </w:r>
            <w:r w:rsidR="00801F4B" w:rsidRPr="00587424">
              <w:rPr>
                <w:szCs w:val="22"/>
              </w:rPr>
              <w:br/>
            </w:r>
            <w:r w:rsidR="00FF5F66">
              <w:rPr>
                <w:szCs w:val="22"/>
              </w:rPr>
              <w:t>FOV extérieur</w:t>
            </w:r>
            <w:r w:rsidR="00801F4B" w:rsidRPr="00587424">
              <w:rPr>
                <w:szCs w:val="22"/>
              </w:rPr>
              <w:t>: 55 × 28</w:t>
            </w:r>
            <w:r w:rsidR="00DB4A2B">
              <w:rPr>
                <w:szCs w:val="22"/>
              </w:rPr>
              <w:br/>
            </w:r>
            <w:r w:rsidR="00801F4B" w:rsidRPr="00587424">
              <w:rPr>
                <w:szCs w:val="22"/>
              </w:rPr>
              <w:t>(1 225</w:t>
            </w:r>
            <w:r w:rsidR="00D84CD9">
              <w:rPr>
                <w:szCs w:val="22"/>
              </w:rPr>
              <w:t> </w:t>
            </w:r>
            <w:r w:rsidR="00801F4B" w:rsidRPr="00587424">
              <w:rPr>
                <w:szCs w:val="22"/>
              </w:rPr>
              <w:t>km²)</w:t>
            </w:r>
          </w:p>
        </w:tc>
      </w:tr>
      <w:tr w:rsidR="00801F4B" w:rsidRPr="00587424" w14:paraId="47ECD564" w14:textId="77777777" w:rsidTr="00801F4B">
        <w:trPr>
          <w:cantSplit/>
          <w:jc w:val="center"/>
        </w:trPr>
        <w:tc>
          <w:tcPr>
            <w:tcW w:w="2765" w:type="pct"/>
          </w:tcPr>
          <w:p w14:paraId="14660F12" w14:textId="020A6129" w:rsidR="00801F4B" w:rsidRPr="00587424" w:rsidRDefault="00801F4B" w:rsidP="00D60CE5">
            <w:pPr>
              <w:pStyle w:val="Tabletext"/>
            </w:pPr>
            <w:r w:rsidRPr="00587424">
              <w:t>Angle de pointage par rapport au nadir (degrés)</w:t>
            </w:r>
          </w:p>
        </w:tc>
        <w:tc>
          <w:tcPr>
            <w:tcW w:w="2235" w:type="pct"/>
            <w:vAlign w:val="center"/>
          </w:tcPr>
          <w:p w14:paraId="2A5CDF3C" w14:textId="77D917C9" w:rsidR="00801F4B" w:rsidRPr="00587424" w:rsidRDefault="00801F4B" w:rsidP="00D60CE5">
            <w:pPr>
              <w:pStyle w:val="Tabletext"/>
              <w:jc w:val="center"/>
              <w:rPr>
                <w:szCs w:val="22"/>
              </w:rPr>
            </w:pPr>
            <w:r w:rsidRPr="00587424">
              <w:rPr>
                <w:szCs w:val="22"/>
              </w:rPr>
              <w:t xml:space="preserve">±49,31° </w:t>
            </w:r>
            <w:r w:rsidR="001857B5">
              <w:rPr>
                <w:szCs w:val="22"/>
              </w:rPr>
              <w:t>transversalement à la trajectoire</w:t>
            </w:r>
          </w:p>
        </w:tc>
      </w:tr>
      <w:tr w:rsidR="00801F4B" w:rsidRPr="00587424" w14:paraId="3A17EA97" w14:textId="77777777" w:rsidTr="00801F4B">
        <w:trPr>
          <w:cantSplit/>
          <w:jc w:val="center"/>
        </w:trPr>
        <w:tc>
          <w:tcPr>
            <w:tcW w:w="2765" w:type="pct"/>
          </w:tcPr>
          <w:p w14:paraId="63C339F0" w14:textId="3A1A958B" w:rsidR="00801F4B" w:rsidRPr="00587424" w:rsidRDefault="00801F4B" w:rsidP="00D60CE5">
            <w:pPr>
              <w:pStyle w:val="Tabletext"/>
            </w:pPr>
            <w:r w:rsidRPr="00587424">
              <w:t>Angle d'incidence sur la Terre</w:t>
            </w:r>
            <w:r w:rsidR="00933CA0" w:rsidRPr="00587424">
              <w:t xml:space="preserve"> (degrés)</w:t>
            </w:r>
          </w:p>
        </w:tc>
        <w:tc>
          <w:tcPr>
            <w:tcW w:w="2235" w:type="pct"/>
            <w:vAlign w:val="center"/>
          </w:tcPr>
          <w:p w14:paraId="53929982" w14:textId="469955A9" w:rsidR="00801F4B" w:rsidRPr="00587424" w:rsidRDefault="00801F4B" w:rsidP="00D60CE5">
            <w:pPr>
              <w:pStyle w:val="Tabletext"/>
              <w:jc w:val="center"/>
              <w:rPr>
                <w:szCs w:val="22"/>
              </w:rPr>
            </w:pPr>
            <w:r w:rsidRPr="00587424">
              <w:rPr>
                <w:szCs w:val="22"/>
              </w:rPr>
              <w:t>0 (nadir)</w:t>
            </w:r>
            <w:r w:rsidRPr="00587424">
              <w:rPr>
                <w:szCs w:val="22"/>
              </w:rPr>
              <w:br/>
              <w:t>58,9</w:t>
            </w:r>
          </w:p>
        </w:tc>
      </w:tr>
      <w:tr w:rsidR="00801F4B" w:rsidRPr="00587424" w14:paraId="769B4759" w14:textId="77777777" w:rsidTr="00801F4B">
        <w:trPr>
          <w:cantSplit/>
          <w:jc w:val="center"/>
        </w:trPr>
        <w:tc>
          <w:tcPr>
            <w:tcW w:w="2765" w:type="pct"/>
          </w:tcPr>
          <w:p w14:paraId="428F7EF1" w14:textId="6F19ECC8" w:rsidR="00801F4B" w:rsidRPr="00587424" w:rsidRDefault="00801F4B" w:rsidP="00D60CE5">
            <w:pPr>
              <w:pStyle w:val="Tabletext"/>
            </w:pPr>
            <w:r w:rsidRPr="00587424">
              <w:t>Largeur de couloir</w:t>
            </w:r>
            <w:r w:rsidR="00933CA0" w:rsidRPr="00795D0F">
              <w:rPr>
                <w:szCs w:val="22"/>
              </w:rPr>
              <w:t xml:space="preserve"> (km)</w:t>
            </w:r>
          </w:p>
        </w:tc>
        <w:tc>
          <w:tcPr>
            <w:tcW w:w="2235" w:type="pct"/>
            <w:vAlign w:val="center"/>
          </w:tcPr>
          <w:p w14:paraId="1605C676" w14:textId="71F6EE1D" w:rsidR="00801F4B" w:rsidRPr="00587424" w:rsidRDefault="00801F4B" w:rsidP="00D60CE5">
            <w:pPr>
              <w:pStyle w:val="Tabletext"/>
              <w:jc w:val="center"/>
              <w:rPr>
                <w:szCs w:val="22"/>
              </w:rPr>
            </w:pPr>
            <w:r w:rsidRPr="00587424">
              <w:rPr>
                <w:szCs w:val="22"/>
              </w:rPr>
              <w:t>2 220</w:t>
            </w:r>
          </w:p>
        </w:tc>
      </w:tr>
      <w:tr w:rsidR="00801F4B" w:rsidRPr="00587424" w14:paraId="4AC2B4BA" w14:textId="77777777" w:rsidTr="00801F4B">
        <w:trPr>
          <w:cantSplit/>
          <w:jc w:val="center"/>
        </w:trPr>
        <w:tc>
          <w:tcPr>
            <w:tcW w:w="2765" w:type="pct"/>
          </w:tcPr>
          <w:p w14:paraId="3E0D2129" w14:textId="2EE279DC" w:rsidR="00801F4B" w:rsidRPr="00587424" w:rsidRDefault="00D61EE4" w:rsidP="00D60CE5">
            <w:pPr>
              <w:pStyle w:val="Tabletext"/>
            </w:pPr>
            <w:r>
              <w:t>Efficacité de l'antenne</w:t>
            </w:r>
          </w:p>
        </w:tc>
        <w:tc>
          <w:tcPr>
            <w:tcW w:w="2235" w:type="pct"/>
            <w:vAlign w:val="center"/>
          </w:tcPr>
          <w:p w14:paraId="18BDF73E" w14:textId="2DE6DB11" w:rsidR="00801F4B" w:rsidRPr="00587424" w:rsidRDefault="00801F4B" w:rsidP="00D60CE5">
            <w:pPr>
              <w:pStyle w:val="Tabletext"/>
              <w:jc w:val="center"/>
              <w:rPr>
                <w:szCs w:val="22"/>
              </w:rPr>
            </w:pPr>
            <w:r w:rsidRPr="00587424">
              <w:rPr>
                <w:szCs w:val="22"/>
              </w:rPr>
              <w:t>0,60</w:t>
            </w:r>
          </w:p>
        </w:tc>
      </w:tr>
      <w:tr w:rsidR="00801F4B" w:rsidRPr="00587424" w:rsidDel="00FC0322" w14:paraId="2B84FD0B" w14:textId="77777777" w:rsidTr="00801F4B">
        <w:trPr>
          <w:cantSplit/>
          <w:jc w:val="center"/>
        </w:trPr>
        <w:tc>
          <w:tcPr>
            <w:tcW w:w="2765" w:type="pct"/>
          </w:tcPr>
          <w:p w14:paraId="2A9C2E0C" w14:textId="22FBB23E" w:rsidR="00801F4B" w:rsidRPr="00587424" w:rsidDel="00FC0322" w:rsidRDefault="00801F4B" w:rsidP="00D60CE5">
            <w:pPr>
              <w:pStyle w:val="Tabletext"/>
            </w:pPr>
            <w:r w:rsidRPr="00587424">
              <w:t>Dynamique du faisceau</w:t>
            </w:r>
          </w:p>
        </w:tc>
        <w:tc>
          <w:tcPr>
            <w:tcW w:w="2235" w:type="pct"/>
            <w:vAlign w:val="center"/>
          </w:tcPr>
          <w:p w14:paraId="449F3A1B" w14:textId="175010EA" w:rsidR="00801F4B" w:rsidRPr="00587424" w:rsidDel="00FC0322" w:rsidRDefault="00801F4B" w:rsidP="00D60CE5">
            <w:pPr>
              <w:pStyle w:val="Tabletext"/>
              <w:jc w:val="center"/>
              <w:rPr>
                <w:szCs w:val="22"/>
                <w:lang w:eastAsia="zh-CN"/>
              </w:rPr>
            </w:pPr>
            <w:r w:rsidRPr="00587424">
              <w:rPr>
                <w:szCs w:val="22"/>
              </w:rPr>
              <w:t>2,254</w:t>
            </w:r>
          </w:p>
        </w:tc>
      </w:tr>
      <w:tr w:rsidR="00933CA0" w:rsidRPr="00587424" w:rsidDel="00FC0322" w14:paraId="2E4A9353" w14:textId="77777777" w:rsidTr="00801F4B">
        <w:trPr>
          <w:cantSplit/>
          <w:jc w:val="center"/>
        </w:trPr>
        <w:tc>
          <w:tcPr>
            <w:tcW w:w="2765" w:type="pct"/>
          </w:tcPr>
          <w:p w14:paraId="7BF8EBD9" w14:textId="67F30D54" w:rsidR="00933CA0" w:rsidRPr="00587424" w:rsidRDefault="00933CA0" w:rsidP="00933CA0">
            <w:pPr>
              <w:pStyle w:val="Tabletext"/>
            </w:pPr>
            <w:r w:rsidRPr="00DB4A2B">
              <w:t>Diagramme de l'antenne du capteur</w:t>
            </w:r>
          </w:p>
        </w:tc>
        <w:tc>
          <w:tcPr>
            <w:tcW w:w="2235" w:type="pct"/>
            <w:vAlign w:val="center"/>
          </w:tcPr>
          <w:p w14:paraId="177CEADB" w14:textId="72533F75" w:rsidR="00933CA0" w:rsidRPr="00587424" w:rsidRDefault="00933CA0" w:rsidP="00933CA0">
            <w:pPr>
              <w:pStyle w:val="Tabletext"/>
              <w:jc w:val="center"/>
              <w:rPr>
                <w:szCs w:val="22"/>
              </w:rPr>
            </w:pPr>
            <w:r w:rsidRPr="00DB4A2B">
              <w:rPr>
                <w:szCs w:val="22"/>
              </w:rPr>
              <w:t>Voir la Rec. UIT-R RS.1813</w:t>
            </w:r>
          </w:p>
        </w:tc>
      </w:tr>
      <w:tr w:rsidR="00933CA0" w:rsidRPr="00587424" w:rsidDel="00FC0322" w14:paraId="7B1CE160" w14:textId="77777777" w:rsidTr="00801F4B">
        <w:trPr>
          <w:cantSplit/>
          <w:jc w:val="center"/>
        </w:trPr>
        <w:tc>
          <w:tcPr>
            <w:tcW w:w="2765" w:type="pct"/>
          </w:tcPr>
          <w:p w14:paraId="2E94AEDE" w14:textId="7057BDF7" w:rsidR="00933CA0" w:rsidRPr="00DB4A2B" w:rsidRDefault="00933CA0" w:rsidP="00933CA0">
            <w:pPr>
              <w:pStyle w:val="Tabletext"/>
            </w:pPr>
            <w:r w:rsidRPr="00587424">
              <w:t>Gain d'antenne en étalonnage froid (dBi)</w:t>
            </w:r>
          </w:p>
        </w:tc>
        <w:tc>
          <w:tcPr>
            <w:tcW w:w="2235" w:type="pct"/>
            <w:vAlign w:val="center"/>
          </w:tcPr>
          <w:p w14:paraId="19054B0D" w14:textId="77777777" w:rsidR="00933CA0" w:rsidRPr="00DB4A2B" w:rsidRDefault="00933CA0" w:rsidP="00933CA0">
            <w:pPr>
              <w:pStyle w:val="Tabletext"/>
              <w:jc w:val="center"/>
              <w:rPr>
                <w:szCs w:val="22"/>
              </w:rPr>
            </w:pPr>
          </w:p>
        </w:tc>
      </w:tr>
    </w:tbl>
    <w:p w14:paraId="4203ED7C" w14:textId="22D5F5EB" w:rsidR="00DB4A2B" w:rsidRDefault="00DB4A2B" w:rsidP="00D60CE5">
      <w:pPr>
        <w:pStyle w:val="TableNo"/>
        <w:keepLines/>
        <w:rPr>
          <w:lang w:eastAsia="zh-CN"/>
        </w:rPr>
      </w:pPr>
      <w:r w:rsidRPr="00587424">
        <w:t>TABLEAU</w:t>
      </w:r>
      <w:r>
        <w:t> </w:t>
      </w:r>
      <w:r w:rsidRPr="00587424">
        <w:t>59</w:t>
      </w:r>
      <w:r>
        <w:t xml:space="preserve"> (</w:t>
      </w:r>
      <w:r w:rsidRPr="00DB4A2B">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DB4A2B" w:rsidRPr="00587424" w14:paraId="22E64ED2" w14:textId="77777777" w:rsidTr="0050452A">
        <w:trPr>
          <w:cantSplit/>
          <w:tblHeader/>
          <w:jc w:val="center"/>
        </w:trPr>
        <w:tc>
          <w:tcPr>
            <w:tcW w:w="2765" w:type="pct"/>
            <w:vAlign w:val="center"/>
          </w:tcPr>
          <w:p w14:paraId="32DE8847" w14:textId="77777777" w:rsidR="00DB4A2B" w:rsidRPr="00587424" w:rsidRDefault="00DB4A2B" w:rsidP="00D60CE5">
            <w:pPr>
              <w:pStyle w:val="Tablehead"/>
              <w:rPr>
                <w:szCs w:val="22"/>
              </w:rPr>
            </w:pPr>
          </w:p>
        </w:tc>
        <w:tc>
          <w:tcPr>
            <w:tcW w:w="2235" w:type="pct"/>
            <w:vAlign w:val="center"/>
          </w:tcPr>
          <w:p w14:paraId="1E1EE93B" w14:textId="77777777" w:rsidR="00DB4A2B" w:rsidRPr="00587424" w:rsidRDefault="00DB4A2B" w:rsidP="00D60CE5">
            <w:pPr>
              <w:pStyle w:val="Tablehead"/>
              <w:rPr>
                <w:szCs w:val="22"/>
              </w:rPr>
            </w:pPr>
            <w:r w:rsidRPr="00587424">
              <w:rPr>
                <w:szCs w:val="22"/>
              </w:rPr>
              <w:t>Capteur T3 (MWS)</w:t>
            </w:r>
          </w:p>
        </w:tc>
      </w:tr>
      <w:tr w:rsidR="00801F4B" w:rsidRPr="00587424" w14:paraId="4D895309" w14:textId="77777777" w:rsidTr="00801F4B">
        <w:trPr>
          <w:cantSplit/>
          <w:jc w:val="center"/>
        </w:trPr>
        <w:tc>
          <w:tcPr>
            <w:tcW w:w="2765" w:type="pct"/>
          </w:tcPr>
          <w:p w14:paraId="79AD5A7C" w14:textId="2F66FD0D" w:rsidR="00801F4B" w:rsidRPr="00587424" w:rsidRDefault="000D0D7B" w:rsidP="00D60CE5">
            <w:pPr>
              <w:pStyle w:val="Tabletext"/>
              <w:jc w:val="left"/>
            </w:pPr>
            <w:r>
              <w:t>Angle en étalonnage froid</w:t>
            </w:r>
            <w:r w:rsidR="00801F4B" w:rsidRPr="00587424">
              <w:t xml:space="preserve"> (degrés par rapport à la trajectoire du satellite)</w:t>
            </w:r>
          </w:p>
        </w:tc>
        <w:tc>
          <w:tcPr>
            <w:tcW w:w="2235" w:type="pct"/>
            <w:vAlign w:val="center"/>
          </w:tcPr>
          <w:p w14:paraId="0A753545" w14:textId="50E28C02" w:rsidR="00801F4B" w:rsidRPr="00587424" w:rsidRDefault="00801F4B" w:rsidP="00D60CE5">
            <w:pPr>
              <w:pStyle w:val="Tabletext"/>
              <w:jc w:val="center"/>
              <w:rPr>
                <w:szCs w:val="22"/>
              </w:rPr>
            </w:pPr>
            <w:r w:rsidRPr="00587424">
              <w:rPr>
                <w:szCs w:val="22"/>
              </w:rPr>
              <w:t>78°</w:t>
            </w:r>
            <w:r w:rsidR="0023269B">
              <w:rPr>
                <w:szCs w:val="22"/>
              </w:rPr>
              <w:t xml:space="preserve"> à </w:t>
            </w:r>
            <w:r w:rsidRPr="00587424">
              <w:rPr>
                <w:szCs w:val="22"/>
              </w:rPr>
              <w:t>83°</w:t>
            </w:r>
          </w:p>
        </w:tc>
      </w:tr>
      <w:tr w:rsidR="00801F4B" w:rsidRPr="00587424" w14:paraId="2E40A198" w14:textId="77777777" w:rsidTr="00801F4B">
        <w:trPr>
          <w:cantSplit/>
          <w:jc w:val="center"/>
        </w:trPr>
        <w:tc>
          <w:tcPr>
            <w:tcW w:w="2765" w:type="pct"/>
          </w:tcPr>
          <w:p w14:paraId="2843583D" w14:textId="23A15BCF" w:rsidR="00801F4B" w:rsidRPr="00587424" w:rsidRDefault="000D0D7B" w:rsidP="00D60CE5">
            <w:pPr>
              <w:pStyle w:val="Tabletext"/>
              <w:jc w:val="left"/>
            </w:pPr>
            <w:r>
              <w:t>Angle en étalonnage froid</w:t>
            </w:r>
            <w:r w:rsidR="00801F4B" w:rsidRPr="00587424">
              <w:t xml:space="preserve"> (degrés par rapport à la direction du nadir)</w:t>
            </w:r>
          </w:p>
        </w:tc>
        <w:tc>
          <w:tcPr>
            <w:tcW w:w="2235" w:type="pct"/>
            <w:vAlign w:val="center"/>
          </w:tcPr>
          <w:p w14:paraId="3A9CD914" w14:textId="77777777" w:rsidR="00801F4B" w:rsidRPr="00587424" w:rsidRDefault="00801F4B" w:rsidP="00D60CE5">
            <w:pPr>
              <w:pStyle w:val="Tabletext"/>
              <w:jc w:val="center"/>
              <w:rPr>
                <w:szCs w:val="22"/>
              </w:rPr>
            </w:pPr>
          </w:p>
        </w:tc>
      </w:tr>
      <w:tr w:rsidR="00801F4B" w:rsidRPr="00587424" w14:paraId="62EE6844" w14:textId="77777777" w:rsidTr="00801F4B">
        <w:trPr>
          <w:cantSplit/>
          <w:jc w:val="center"/>
        </w:trPr>
        <w:tc>
          <w:tcPr>
            <w:tcW w:w="5000" w:type="pct"/>
            <w:gridSpan w:val="2"/>
            <w:vAlign w:val="center"/>
          </w:tcPr>
          <w:p w14:paraId="645D1B55" w14:textId="330B025F" w:rsidR="00801F4B" w:rsidRPr="00587424" w:rsidRDefault="00801F4B" w:rsidP="00D60CE5">
            <w:pPr>
              <w:pStyle w:val="Tabletext"/>
              <w:jc w:val="left"/>
              <w:rPr>
                <w:szCs w:val="22"/>
              </w:rPr>
            </w:pPr>
            <w:r w:rsidRPr="00587424">
              <w:rPr>
                <w:b/>
                <w:bCs/>
              </w:rPr>
              <w:t>Paramètres du récepteur du capteur</w:t>
            </w:r>
          </w:p>
        </w:tc>
      </w:tr>
      <w:tr w:rsidR="00801F4B" w:rsidRPr="00587424" w14:paraId="0DEFB9DC" w14:textId="77777777" w:rsidTr="00801F4B">
        <w:trPr>
          <w:cantSplit/>
          <w:jc w:val="center"/>
        </w:trPr>
        <w:tc>
          <w:tcPr>
            <w:tcW w:w="2765" w:type="pct"/>
          </w:tcPr>
          <w:p w14:paraId="4A5A9402" w14:textId="3720F86D" w:rsidR="00801F4B" w:rsidRPr="00587424" w:rsidRDefault="00801F4B" w:rsidP="00D60CE5">
            <w:pPr>
              <w:pStyle w:val="Tabletext"/>
              <w:jc w:val="left"/>
              <w:rPr>
                <w:b/>
                <w:bCs/>
              </w:rPr>
            </w:pPr>
            <w:r w:rsidRPr="00587424">
              <w:t>Temps d'intégration du capteur</w:t>
            </w:r>
            <w:r w:rsidR="00933CA0" w:rsidRPr="00795D0F">
              <w:rPr>
                <w:szCs w:val="22"/>
              </w:rPr>
              <w:t xml:space="preserve"> (ms)</w:t>
            </w:r>
          </w:p>
        </w:tc>
        <w:tc>
          <w:tcPr>
            <w:tcW w:w="2235" w:type="pct"/>
            <w:vAlign w:val="center"/>
          </w:tcPr>
          <w:p w14:paraId="0FECE3E6" w14:textId="6C078D2C" w:rsidR="00801F4B" w:rsidRPr="00587424" w:rsidRDefault="00801F4B" w:rsidP="00D60CE5">
            <w:pPr>
              <w:pStyle w:val="Tabletext"/>
              <w:jc w:val="center"/>
              <w:rPr>
                <w:szCs w:val="22"/>
              </w:rPr>
            </w:pPr>
            <w:r w:rsidRPr="00587424">
              <w:rPr>
                <w:szCs w:val="22"/>
              </w:rPr>
              <w:t>13,7</w:t>
            </w:r>
          </w:p>
        </w:tc>
      </w:tr>
      <w:tr w:rsidR="00801F4B" w:rsidRPr="00587424" w14:paraId="7588DA9F" w14:textId="77777777" w:rsidTr="00801F4B">
        <w:trPr>
          <w:cantSplit/>
          <w:jc w:val="center"/>
        </w:trPr>
        <w:tc>
          <w:tcPr>
            <w:tcW w:w="2765" w:type="pct"/>
          </w:tcPr>
          <w:p w14:paraId="532CE85C" w14:textId="3DBC5F1F" w:rsidR="00801F4B" w:rsidRPr="00587424" w:rsidRDefault="00801F4B" w:rsidP="00D60CE5">
            <w:pPr>
              <w:pStyle w:val="Tabletext"/>
              <w:jc w:val="left"/>
            </w:pPr>
            <w:r w:rsidRPr="00587424">
              <w:t>Largeur de bande de canal</w:t>
            </w:r>
          </w:p>
        </w:tc>
        <w:tc>
          <w:tcPr>
            <w:tcW w:w="2235" w:type="pct"/>
            <w:vAlign w:val="center"/>
          </w:tcPr>
          <w:p w14:paraId="7CDAEB7B" w14:textId="33D78EBE" w:rsidR="00801F4B" w:rsidRPr="00587424" w:rsidRDefault="00801F4B" w:rsidP="00D60CE5">
            <w:pPr>
              <w:pStyle w:val="Tabletext"/>
              <w:jc w:val="center"/>
              <w:rPr>
                <w:szCs w:val="22"/>
              </w:rPr>
            </w:pPr>
            <w:r w:rsidRPr="00587424">
              <w:rPr>
                <w:szCs w:val="22"/>
              </w:rPr>
              <w:t>2 000</w:t>
            </w:r>
            <w:r w:rsidR="00D84CD9">
              <w:rPr>
                <w:szCs w:val="22"/>
              </w:rPr>
              <w:t> </w:t>
            </w:r>
            <w:r w:rsidRPr="00587424">
              <w:rPr>
                <w:szCs w:val="22"/>
              </w:rPr>
              <w:t>MHz centré à 229</w:t>
            </w:r>
            <w:r w:rsidR="00D84CD9">
              <w:rPr>
                <w:szCs w:val="22"/>
              </w:rPr>
              <w:t> </w:t>
            </w:r>
            <w:r w:rsidRPr="00587424">
              <w:rPr>
                <w:szCs w:val="22"/>
              </w:rPr>
              <w:t>GHz</w:t>
            </w:r>
          </w:p>
        </w:tc>
      </w:tr>
      <w:tr w:rsidR="00801F4B" w:rsidRPr="00587424" w14:paraId="77C22543" w14:textId="77777777" w:rsidTr="00801F4B">
        <w:trPr>
          <w:cantSplit/>
          <w:jc w:val="center"/>
        </w:trPr>
        <w:tc>
          <w:tcPr>
            <w:tcW w:w="5000" w:type="pct"/>
            <w:gridSpan w:val="2"/>
            <w:vAlign w:val="center"/>
          </w:tcPr>
          <w:p w14:paraId="6460FC76" w14:textId="069CEB4A" w:rsidR="00801F4B" w:rsidRPr="00587424" w:rsidRDefault="00801F4B" w:rsidP="00D60CE5">
            <w:pPr>
              <w:pStyle w:val="Tabletext"/>
              <w:jc w:val="left"/>
              <w:rPr>
                <w:b/>
                <w:bCs/>
                <w:szCs w:val="22"/>
                <w:lang w:eastAsia="zh-CN"/>
              </w:rPr>
            </w:pPr>
            <w:r w:rsidRPr="00587424">
              <w:rPr>
                <w:b/>
                <w:bCs/>
              </w:rPr>
              <w:t>Résolution spatiale de mesure</w:t>
            </w:r>
          </w:p>
        </w:tc>
      </w:tr>
      <w:tr w:rsidR="00801F4B" w:rsidRPr="00587424" w14:paraId="30EACC6D" w14:textId="77777777" w:rsidTr="00801F4B">
        <w:trPr>
          <w:cantSplit/>
          <w:jc w:val="center"/>
        </w:trPr>
        <w:tc>
          <w:tcPr>
            <w:tcW w:w="2765" w:type="pct"/>
          </w:tcPr>
          <w:p w14:paraId="4E891593" w14:textId="518D8DB0" w:rsidR="00801F4B" w:rsidRPr="00587424" w:rsidRDefault="00801F4B" w:rsidP="00D60CE5">
            <w:pPr>
              <w:pStyle w:val="Tabletext"/>
              <w:jc w:val="left"/>
            </w:pPr>
            <w:r w:rsidRPr="00587424">
              <w:t>Résolution horizontale (km)</w:t>
            </w:r>
          </w:p>
        </w:tc>
        <w:tc>
          <w:tcPr>
            <w:tcW w:w="2235" w:type="pct"/>
            <w:vAlign w:val="center"/>
          </w:tcPr>
          <w:p w14:paraId="7C0D9A71" w14:textId="77777777" w:rsidR="00801F4B" w:rsidRPr="00587424" w:rsidRDefault="00801F4B" w:rsidP="00D60CE5">
            <w:pPr>
              <w:pStyle w:val="Tabletext"/>
              <w:jc w:val="center"/>
              <w:rPr>
                <w:szCs w:val="22"/>
                <w:lang w:eastAsia="zh-CN"/>
              </w:rPr>
            </w:pPr>
          </w:p>
        </w:tc>
      </w:tr>
      <w:tr w:rsidR="00801F4B" w:rsidRPr="00587424" w14:paraId="3D1E88FD" w14:textId="77777777" w:rsidTr="00801F4B">
        <w:trPr>
          <w:cantSplit/>
          <w:jc w:val="center"/>
        </w:trPr>
        <w:tc>
          <w:tcPr>
            <w:tcW w:w="2765" w:type="pct"/>
          </w:tcPr>
          <w:p w14:paraId="333827E5" w14:textId="0D414289" w:rsidR="00801F4B" w:rsidRPr="00587424" w:rsidRDefault="00801F4B" w:rsidP="00D60CE5">
            <w:pPr>
              <w:pStyle w:val="Tabletext"/>
              <w:jc w:val="left"/>
            </w:pPr>
            <w:r w:rsidRPr="00587424">
              <w:t>Résolution verticale (km)</w:t>
            </w:r>
          </w:p>
        </w:tc>
        <w:tc>
          <w:tcPr>
            <w:tcW w:w="2235" w:type="pct"/>
            <w:vAlign w:val="center"/>
          </w:tcPr>
          <w:p w14:paraId="0C5F3FC8" w14:textId="77777777" w:rsidR="00801F4B" w:rsidRPr="00587424" w:rsidRDefault="00801F4B" w:rsidP="00D60CE5">
            <w:pPr>
              <w:pStyle w:val="Tabletext"/>
              <w:jc w:val="center"/>
              <w:rPr>
                <w:szCs w:val="22"/>
              </w:rPr>
            </w:pPr>
          </w:p>
        </w:tc>
      </w:tr>
    </w:tbl>
    <w:p w14:paraId="69FEBFF1" w14:textId="77777777" w:rsidR="00933CA0" w:rsidRDefault="00933CA0" w:rsidP="00933CA0">
      <w:pPr>
        <w:pStyle w:val="Tablefin"/>
      </w:pPr>
    </w:p>
    <w:p w14:paraId="26D2D50C" w14:textId="776F40DB" w:rsidR="00801F4B" w:rsidRPr="00587424" w:rsidRDefault="00801F4B" w:rsidP="00933CA0">
      <w:pPr>
        <w:pStyle w:val="TableNo"/>
        <w:spacing w:before="120"/>
      </w:pPr>
      <w:r w:rsidRPr="00587424">
        <w:t>TABLEAU 60</w:t>
      </w:r>
    </w:p>
    <w:p w14:paraId="679F63E6" w14:textId="17CC174B" w:rsidR="00801F4B" w:rsidRPr="00587424" w:rsidRDefault="00801F4B" w:rsidP="00D60CE5">
      <w:pPr>
        <w:pStyle w:val="Tabletitle"/>
      </w:pPr>
      <w:r w:rsidRPr="00587424">
        <w:t>Caractéristiques du capteur passif T</w:t>
      </w:r>
      <w:r w:rsidR="00995D6C">
        <w:t>1</w:t>
      </w:r>
      <w:r w:rsidRPr="00587424">
        <w:t xml:space="preserve"> </w:t>
      </w:r>
      <w:r w:rsidR="00B565C0">
        <w:t>pour les canaux compris</w:t>
      </w:r>
      <w:r w:rsidR="00CB0E1C">
        <w:br/>
      </w:r>
      <w:r w:rsidR="00345A30">
        <w:t>en</w:t>
      </w:r>
      <w:r w:rsidRPr="00587424">
        <w:t>tre 239 et 248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2883"/>
        <w:gridCol w:w="2880"/>
      </w:tblGrid>
      <w:tr w:rsidR="00801F4B" w:rsidRPr="00587424" w14:paraId="0BFEF6F2" w14:textId="77777777" w:rsidTr="00933CA0">
        <w:trPr>
          <w:jc w:val="center"/>
        </w:trPr>
        <w:tc>
          <w:tcPr>
            <w:tcW w:w="2742" w:type="dxa"/>
            <w:vAlign w:val="center"/>
          </w:tcPr>
          <w:p w14:paraId="25293700" w14:textId="7A7B894D" w:rsidR="00801F4B" w:rsidRPr="00587424" w:rsidRDefault="00801F4B" w:rsidP="00D60CE5">
            <w:pPr>
              <w:pStyle w:val="Tablehead"/>
            </w:pPr>
            <w:r w:rsidRPr="00587424">
              <w:t>Fréquence centrale</w:t>
            </w:r>
            <w:r w:rsidRPr="00587424">
              <w:br/>
              <w:t>(GHz)</w:t>
            </w:r>
            <w:r w:rsidR="00FC792D">
              <w:br/>
            </w:r>
            <w:r w:rsidRPr="00587424">
              <w:t>(</w:t>
            </w:r>
            <w:r w:rsidR="00FC792D">
              <w:t xml:space="preserve">voir la </w:t>
            </w:r>
            <w:r w:rsidRPr="00587424">
              <w:t xml:space="preserve">NOTE </w:t>
            </w:r>
            <w:r w:rsidR="00FC792D">
              <w:t>ci-dessous</w:t>
            </w:r>
            <w:r w:rsidRPr="00587424">
              <w:t>)</w:t>
            </w:r>
          </w:p>
        </w:tc>
        <w:tc>
          <w:tcPr>
            <w:tcW w:w="2883" w:type="dxa"/>
            <w:vAlign w:val="center"/>
          </w:tcPr>
          <w:p w14:paraId="392FC867" w14:textId="17E11F0F" w:rsidR="00801F4B" w:rsidRPr="00587424" w:rsidRDefault="00523E0C" w:rsidP="00D60CE5">
            <w:pPr>
              <w:pStyle w:val="Tablehead"/>
            </w:pPr>
            <w:r>
              <w:rPr>
                <w:szCs w:val="18"/>
              </w:rPr>
              <w:t>Gamme</w:t>
            </w:r>
            <w:r w:rsidR="00FC792D">
              <w:rPr>
                <w:szCs w:val="18"/>
              </w:rPr>
              <w:t xml:space="preserve"> de fréquences</w:t>
            </w:r>
            <w:r w:rsidR="00801F4B" w:rsidRPr="00587424">
              <w:rPr>
                <w:szCs w:val="18"/>
              </w:rPr>
              <w:br/>
              <w:t>(GHz)</w:t>
            </w:r>
          </w:p>
        </w:tc>
        <w:tc>
          <w:tcPr>
            <w:tcW w:w="2880" w:type="dxa"/>
            <w:vAlign w:val="center"/>
          </w:tcPr>
          <w:p w14:paraId="7927EEBE" w14:textId="2813EB89" w:rsidR="00801F4B" w:rsidRPr="00587424" w:rsidRDefault="00801F4B" w:rsidP="00D60CE5">
            <w:pPr>
              <w:pStyle w:val="Tablehead"/>
            </w:pPr>
            <w:r w:rsidRPr="00587424">
              <w:t xml:space="preserve">Largeur de bande de canal </w:t>
            </w:r>
            <w:r w:rsidRPr="00587424">
              <w:br/>
              <w:t>(MHz)</w:t>
            </w:r>
          </w:p>
        </w:tc>
      </w:tr>
      <w:tr w:rsidR="00801F4B" w:rsidRPr="00587424" w14:paraId="23453A8A" w14:textId="77777777" w:rsidTr="00933CA0">
        <w:trPr>
          <w:jc w:val="center"/>
        </w:trPr>
        <w:tc>
          <w:tcPr>
            <w:tcW w:w="2742" w:type="dxa"/>
            <w:tcBorders>
              <w:bottom w:val="single" w:sz="4" w:space="0" w:color="auto"/>
            </w:tcBorders>
            <w:vAlign w:val="center"/>
          </w:tcPr>
          <w:p w14:paraId="4F546892" w14:textId="5B74E756" w:rsidR="00801F4B" w:rsidRPr="00587424" w:rsidRDefault="00801F4B" w:rsidP="00D60CE5">
            <w:pPr>
              <w:pStyle w:val="Tabletext"/>
              <w:jc w:val="center"/>
            </w:pPr>
            <w:r w:rsidRPr="00587424">
              <w:t>243,2 ± 2,5</w:t>
            </w:r>
          </w:p>
        </w:tc>
        <w:tc>
          <w:tcPr>
            <w:tcW w:w="2883" w:type="dxa"/>
            <w:tcBorders>
              <w:bottom w:val="single" w:sz="4" w:space="0" w:color="auto"/>
            </w:tcBorders>
            <w:vAlign w:val="center"/>
          </w:tcPr>
          <w:p w14:paraId="743C8DE4" w14:textId="522B1D59" w:rsidR="00801F4B" w:rsidRPr="00587424" w:rsidRDefault="00801F4B" w:rsidP="00D60CE5">
            <w:pPr>
              <w:pStyle w:val="Tabletext"/>
              <w:jc w:val="center"/>
            </w:pPr>
            <w:r w:rsidRPr="00587424">
              <w:rPr>
                <w:szCs w:val="18"/>
              </w:rPr>
              <w:t>239,2-242,2</w:t>
            </w:r>
            <w:r w:rsidRPr="00587424">
              <w:rPr>
                <w:szCs w:val="18"/>
              </w:rPr>
              <w:br/>
              <w:t>244,2-247,2</w:t>
            </w:r>
          </w:p>
        </w:tc>
        <w:tc>
          <w:tcPr>
            <w:tcW w:w="2880" w:type="dxa"/>
            <w:tcBorders>
              <w:bottom w:val="single" w:sz="4" w:space="0" w:color="auto"/>
            </w:tcBorders>
            <w:vAlign w:val="center"/>
          </w:tcPr>
          <w:p w14:paraId="521C5066" w14:textId="77777777" w:rsidR="00801F4B" w:rsidRPr="00587424" w:rsidRDefault="00801F4B" w:rsidP="00D60CE5">
            <w:pPr>
              <w:pStyle w:val="Tabletext"/>
              <w:jc w:val="center"/>
            </w:pPr>
            <w:r w:rsidRPr="00587424">
              <w:t>2 × 3 000</w:t>
            </w:r>
          </w:p>
        </w:tc>
      </w:tr>
      <w:tr w:rsidR="00801F4B" w:rsidRPr="00587424" w14:paraId="7FA5C485" w14:textId="77777777" w:rsidTr="00933CA0">
        <w:trPr>
          <w:jc w:val="center"/>
        </w:trPr>
        <w:tc>
          <w:tcPr>
            <w:tcW w:w="8505" w:type="dxa"/>
            <w:gridSpan w:val="3"/>
            <w:tcBorders>
              <w:left w:val="nil"/>
              <w:bottom w:val="nil"/>
              <w:right w:val="nil"/>
            </w:tcBorders>
            <w:vAlign w:val="center"/>
          </w:tcPr>
          <w:p w14:paraId="31E37FAC" w14:textId="56C65282" w:rsidR="00801F4B" w:rsidRPr="00587424" w:rsidRDefault="00801F4B" w:rsidP="00933CA0">
            <w:pPr>
              <w:pStyle w:val="Tabletext"/>
            </w:pPr>
            <w:r w:rsidRPr="00587424">
              <w:rPr>
                <w:sz w:val="20"/>
              </w:rPr>
              <w:t xml:space="preserve">NOTE – </w:t>
            </w:r>
            <w:r w:rsidR="00FC792D" w:rsidRPr="00FC792D">
              <w:rPr>
                <w:sz w:val="20"/>
              </w:rPr>
              <w:t>L'instrument T1 dispose également de plusieurs canaux dans les bandes supérieures à 275</w:t>
            </w:r>
            <w:r w:rsidR="00B06D5D">
              <w:rPr>
                <w:sz w:val="20"/>
              </w:rPr>
              <w:t> </w:t>
            </w:r>
            <w:r w:rsidR="00FC792D" w:rsidRPr="00FC792D">
              <w:rPr>
                <w:sz w:val="20"/>
              </w:rPr>
              <w:t>GHz (trois canaux autour de 325</w:t>
            </w:r>
            <w:r w:rsidR="00B06D5D">
              <w:rPr>
                <w:sz w:val="20"/>
              </w:rPr>
              <w:t> </w:t>
            </w:r>
            <w:r w:rsidR="00FC792D" w:rsidRPr="00FC792D">
              <w:rPr>
                <w:sz w:val="20"/>
              </w:rPr>
              <w:t>GHz, trois canaux autour de 448</w:t>
            </w:r>
            <w:r w:rsidR="00B06D5D">
              <w:rPr>
                <w:sz w:val="20"/>
              </w:rPr>
              <w:t> </w:t>
            </w:r>
            <w:r w:rsidR="00FC792D" w:rsidRPr="00FC792D">
              <w:rPr>
                <w:sz w:val="20"/>
              </w:rPr>
              <w:t>GHz et un canal à 664</w:t>
            </w:r>
            <w:r w:rsidR="00B06D5D">
              <w:rPr>
                <w:sz w:val="20"/>
              </w:rPr>
              <w:t> </w:t>
            </w:r>
            <w:r w:rsidR="00FC792D" w:rsidRPr="00FC792D">
              <w:rPr>
                <w:sz w:val="20"/>
              </w:rPr>
              <w:t>GHz).</w:t>
            </w:r>
          </w:p>
        </w:tc>
      </w:tr>
    </w:tbl>
    <w:p w14:paraId="6C320C6E" w14:textId="77777777" w:rsidR="00933CA0" w:rsidRDefault="00933CA0" w:rsidP="00933CA0">
      <w:pPr>
        <w:pStyle w:val="Tablefin"/>
      </w:pPr>
    </w:p>
    <w:p w14:paraId="2E82CE72" w14:textId="3C2185B8" w:rsidR="00801F4B" w:rsidRPr="00587424" w:rsidRDefault="00801F4B" w:rsidP="00933CA0">
      <w:pPr>
        <w:pStyle w:val="TableNo"/>
        <w:spacing w:before="120"/>
      </w:pPr>
      <w:r w:rsidRPr="00587424">
        <w:t>TABLEAU 61</w:t>
      </w:r>
    </w:p>
    <w:p w14:paraId="4336FB1F" w14:textId="1FF8C38A" w:rsidR="00801F4B" w:rsidRPr="00587424" w:rsidRDefault="00801F4B" w:rsidP="00D60CE5">
      <w:pPr>
        <w:pStyle w:val="Tabletitle"/>
      </w:pPr>
      <w:r w:rsidRPr="00587424">
        <w:t>Caractéristiques du capteur passif T</w:t>
      </w:r>
      <w:r w:rsidR="00D51FF6">
        <w:t>2</w:t>
      </w:r>
      <w:r w:rsidRPr="00587424">
        <w:t xml:space="preserve"> </w:t>
      </w:r>
      <w:r w:rsidR="00B565C0">
        <w:t>pour les canaux compris</w:t>
      </w:r>
      <w:r w:rsidR="00CB0E1C">
        <w:br/>
      </w:r>
      <w:r w:rsidR="00345A30">
        <w:t>en</w:t>
      </w:r>
      <w:r w:rsidRPr="00587424">
        <w:t>tre 231 et 248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6"/>
        <w:gridCol w:w="3184"/>
      </w:tblGrid>
      <w:tr w:rsidR="00801F4B" w:rsidRPr="00587424" w14:paraId="2E661C6F" w14:textId="77777777" w:rsidTr="009875A8">
        <w:trPr>
          <w:jc w:val="center"/>
        </w:trPr>
        <w:tc>
          <w:tcPr>
            <w:tcW w:w="2486" w:type="dxa"/>
            <w:vAlign w:val="center"/>
          </w:tcPr>
          <w:p w14:paraId="2AB97425" w14:textId="56E2122E" w:rsidR="00801F4B" w:rsidRPr="00587424" w:rsidRDefault="00801F4B" w:rsidP="00D60CE5">
            <w:pPr>
              <w:pStyle w:val="Tablehead"/>
            </w:pPr>
            <w:r w:rsidRPr="00587424">
              <w:t xml:space="preserve">Fréquence centrale </w:t>
            </w:r>
            <w:r w:rsidRPr="00587424">
              <w:br/>
              <w:t>(GHz)</w:t>
            </w:r>
          </w:p>
        </w:tc>
        <w:tc>
          <w:tcPr>
            <w:tcW w:w="3184" w:type="dxa"/>
            <w:vAlign w:val="center"/>
          </w:tcPr>
          <w:p w14:paraId="27A98BD4" w14:textId="71BF60B0" w:rsidR="00801F4B" w:rsidRPr="00587424" w:rsidRDefault="00801F4B" w:rsidP="00D60CE5">
            <w:pPr>
              <w:pStyle w:val="Tablehead"/>
            </w:pPr>
            <w:r w:rsidRPr="00587424">
              <w:t xml:space="preserve">Largeur de bande de canal </w:t>
            </w:r>
            <w:r w:rsidRPr="00587424">
              <w:br/>
              <w:t>(MHz)</w:t>
            </w:r>
          </w:p>
        </w:tc>
      </w:tr>
      <w:tr w:rsidR="00801F4B" w:rsidRPr="00587424" w14:paraId="2655F507" w14:textId="77777777" w:rsidTr="009875A8">
        <w:trPr>
          <w:jc w:val="center"/>
        </w:trPr>
        <w:tc>
          <w:tcPr>
            <w:tcW w:w="2486" w:type="dxa"/>
            <w:vAlign w:val="center"/>
          </w:tcPr>
          <w:p w14:paraId="1E5D8EB1" w14:textId="531351FB" w:rsidR="00801F4B" w:rsidRPr="00587424" w:rsidRDefault="00801F4B" w:rsidP="00D60CE5">
            <w:pPr>
              <w:pStyle w:val="Tabletext"/>
              <w:jc w:val="center"/>
            </w:pPr>
            <w:r w:rsidRPr="00587424">
              <w:t>231,86</w:t>
            </w:r>
          </w:p>
        </w:tc>
        <w:tc>
          <w:tcPr>
            <w:tcW w:w="3184" w:type="dxa"/>
            <w:vAlign w:val="center"/>
          </w:tcPr>
          <w:p w14:paraId="0637D0E8" w14:textId="77777777" w:rsidR="00801F4B" w:rsidRPr="00587424" w:rsidRDefault="00801F4B" w:rsidP="00D60CE5">
            <w:pPr>
              <w:pStyle w:val="Tabletext"/>
              <w:jc w:val="center"/>
            </w:pPr>
            <w:r w:rsidRPr="00587424">
              <w:t>500 </w:t>
            </w:r>
          </w:p>
        </w:tc>
      </w:tr>
      <w:tr w:rsidR="00801F4B" w:rsidRPr="00587424" w14:paraId="104A9FB3" w14:textId="77777777" w:rsidTr="009875A8">
        <w:trPr>
          <w:jc w:val="center"/>
        </w:trPr>
        <w:tc>
          <w:tcPr>
            <w:tcW w:w="2486" w:type="dxa"/>
            <w:vAlign w:val="center"/>
          </w:tcPr>
          <w:p w14:paraId="4AA5CF7B" w14:textId="68AAED54" w:rsidR="00801F4B" w:rsidRPr="00587424" w:rsidRDefault="00801F4B" w:rsidP="00D60CE5">
            <w:pPr>
              <w:pStyle w:val="Tabletext"/>
              <w:jc w:val="center"/>
            </w:pPr>
            <w:r w:rsidRPr="00587424">
              <w:t>232,46</w:t>
            </w:r>
          </w:p>
        </w:tc>
        <w:tc>
          <w:tcPr>
            <w:tcW w:w="3184" w:type="dxa"/>
            <w:vAlign w:val="center"/>
          </w:tcPr>
          <w:p w14:paraId="56157587" w14:textId="77777777" w:rsidR="00801F4B" w:rsidRPr="00587424" w:rsidRDefault="00801F4B" w:rsidP="00D60CE5">
            <w:pPr>
              <w:pStyle w:val="Tabletext"/>
              <w:jc w:val="center"/>
            </w:pPr>
            <w:r w:rsidRPr="00587424">
              <w:t>500 </w:t>
            </w:r>
          </w:p>
        </w:tc>
      </w:tr>
      <w:tr w:rsidR="00801F4B" w:rsidRPr="00587424" w14:paraId="3E0DC394" w14:textId="77777777" w:rsidTr="009875A8">
        <w:trPr>
          <w:jc w:val="center"/>
        </w:trPr>
        <w:tc>
          <w:tcPr>
            <w:tcW w:w="2486" w:type="dxa"/>
            <w:vAlign w:val="center"/>
          </w:tcPr>
          <w:p w14:paraId="19DD5FD6" w14:textId="6FCE4F91" w:rsidR="00801F4B" w:rsidRPr="00587424" w:rsidRDefault="00801F4B" w:rsidP="00D60CE5">
            <w:pPr>
              <w:pStyle w:val="Tabletext"/>
              <w:jc w:val="center"/>
            </w:pPr>
            <w:r w:rsidRPr="00587424">
              <w:t>233,9515</w:t>
            </w:r>
          </w:p>
        </w:tc>
        <w:tc>
          <w:tcPr>
            <w:tcW w:w="3184" w:type="dxa"/>
            <w:vAlign w:val="center"/>
          </w:tcPr>
          <w:p w14:paraId="5CB244FF" w14:textId="06E8EECE" w:rsidR="00801F4B" w:rsidRPr="00587424" w:rsidRDefault="00801F4B" w:rsidP="00D60CE5">
            <w:pPr>
              <w:pStyle w:val="Tabletext"/>
              <w:jc w:val="center"/>
            </w:pPr>
            <w:r w:rsidRPr="00587424">
              <w:t>1</w:t>
            </w:r>
            <w:r w:rsidR="00BA6699">
              <w:t> </w:t>
            </w:r>
            <w:r w:rsidRPr="00587424">
              <w:t>250 </w:t>
            </w:r>
          </w:p>
        </w:tc>
      </w:tr>
      <w:tr w:rsidR="00801F4B" w:rsidRPr="00587424" w14:paraId="4EEB9F8D" w14:textId="77777777" w:rsidTr="009875A8">
        <w:trPr>
          <w:jc w:val="center"/>
        </w:trPr>
        <w:tc>
          <w:tcPr>
            <w:tcW w:w="2486" w:type="dxa"/>
            <w:vAlign w:val="center"/>
          </w:tcPr>
          <w:p w14:paraId="3114CF8C" w14:textId="288932F1" w:rsidR="00801F4B" w:rsidRPr="00587424" w:rsidRDefault="00801F4B" w:rsidP="00D60CE5">
            <w:pPr>
              <w:pStyle w:val="Tabletext"/>
              <w:jc w:val="center"/>
            </w:pPr>
            <w:r w:rsidRPr="00587424">
              <w:t>234,86</w:t>
            </w:r>
          </w:p>
        </w:tc>
        <w:tc>
          <w:tcPr>
            <w:tcW w:w="3184" w:type="dxa"/>
            <w:vAlign w:val="center"/>
          </w:tcPr>
          <w:p w14:paraId="066AEBFB" w14:textId="77777777" w:rsidR="00801F4B" w:rsidRPr="00587424" w:rsidRDefault="00801F4B" w:rsidP="00D60CE5">
            <w:pPr>
              <w:pStyle w:val="Tabletext"/>
              <w:jc w:val="center"/>
            </w:pPr>
            <w:r w:rsidRPr="00587424">
              <w:t>500 </w:t>
            </w:r>
          </w:p>
        </w:tc>
      </w:tr>
      <w:tr w:rsidR="00801F4B" w:rsidRPr="00587424" w14:paraId="7137564E" w14:textId="77777777" w:rsidTr="009875A8">
        <w:trPr>
          <w:jc w:val="center"/>
        </w:trPr>
        <w:tc>
          <w:tcPr>
            <w:tcW w:w="2486" w:type="dxa"/>
            <w:vAlign w:val="center"/>
          </w:tcPr>
          <w:p w14:paraId="4054B3DF" w14:textId="2AD5FAA6" w:rsidR="00801F4B" w:rsidRPr="00587424" w:rsidRDefault="00801F4B" w:rsidP="00D60CE5">
            <w:pPr>
              <w:pStyle w:val="Tabletext"/>
              <w:jc w:val="center"/>
            </w:pPr>
            <w:r w:rsidRPr="00587424">
              <w:t>235,7151</w:t>
            </w:r>
          </w:p>
        </w:tc>
        <w:tc>
          <w:tcPr>
            <w:tcW w:w="3184" w:type="dxa"/>
            <w:vAlign w:val="center"/>
          </w:tcPr>
          <w:p w14:paraId="0C854F13" w14:textId="77777777" w:rsidR="00801F4B" w:rsidRPr="00587424" w:rsidRDefault="00801F4B" w:rsidP="00D60CE5">
            <w:pPr>
              <w:pStyle w:val="Tabletext"/>
              <w:jc w:val="center"/>
            </w:pPr>
            <w:r w:rsidRPr="00587424">
              <w:t>10 </w:t>
            </w:r>
          </w:p>
        </w:tc>
      </w:tr>
      <w:tr w:rsidR="00801F4B" w:rsidRPr="00587424" w14:paraId="6FF01E9D" w14:textId="77777777" w:rsidTr="009875A8">
        <w:trPr>
          <w:jc w:val="center"/>
        </w:trPr>
        <w:tc>
          <w:tcPr>
            <w:tcW w:w="2486" w:type="dxa"/>
            <w:vAlign w:val="center"/>
          </w:tcPr>
          <w:p w14:paraId="72F6D655" w14:textId="32E21A05" w:rsidR="00801F4B" w:rsidRPr="00587424" w:rsidRDefault="00801F4B" w:rsidP="00D60CE5">
            <w:pPr>
              <w:pStyle w:val="Tabletext"/>
              <w:jc w:val="center"/>
            </w:pPr>
            <w:r w:rsidRPr="00587424">
              <w:t>235,7151</w:t>
            </w:r>
          </w:p>
        </w:tc>
        <w:tc>
          <w:tcPr>
            <w:tcW w:w="3184" w:type="dxa"/>
            <w:vAlign w:val="center"/>
          </w:tcPr>
          <w:p w14:paraId="02897F95" w14:textId="753E957B" w:rsidR="00801F4B" w:rsidRPr="00587424" w:rsidRDefault="00801F4B" w:rsidP="00D60CE5">
            <w:pPr>
              <w:pStyle w:val="Tabletext"/>
              <w:jc w:val="center"/>
            </w:pPr>
            <w:r w:rsidRPr="00587424">
              <w:t>1</w:t>
            </w:r>
            <w:r w:rsidR="00BA6699">
              <w:t> </w:t>
            </w:r>
            <w:r w:rsidRPr="00587424">
              <w:t>250 </w:t>
            </w:r>
          </w:p>
        </w:tc>
      </w:tr>
      <w:tr w:rsidR="00801F4B" w:rsidRPr="00587424" w14:paraId="7CAB6059" w14:textId="77777777" w:rsidTr="009875A8">
        <w:trPr>
          <w:jc w:val="center"/>
        </w:trPr>
        <w:tc>
          <w:tcPr>
            <w:tcW w:w="2486" w:type="dxa"/>
            <w:vAlign w:val="center"/>
          </w:tcPr>
          <w:p w14:paraId="69D362AC" w14:textId="39098EC6" w:rsidR="00801F4B" w:rsidRPr="00587424" w:rsidRDefault="00801F4B" w:rsidP="00D60CE5">
            <w:pPr>
              <w:pStyle w:val="Tabletext"/>
              <w:jc w:val="center"/>
            </w:pPr>
            <w:r w:rsidRPr="00587424">
              <w:t>236,66</w:t>
            </w:r>
          </w:p>
        </w:tc>
        <w:tc>
          <w:tcPr>
            <w:tcW w:w="3184" w:type="dxa"/>
            <w:vAlign w:val="center"/>
          </w:tcPr>
          <w:p w14:paraId="6D7D5824" w14:textId="77777777" w:rsidR="00801F4B" w:rsidRPr="00587424" w:rsidRDefault="00801F4B" w:rsidP="00D60CE5">
            <w:pPr>
              <w:pStyle w:val="Tabletext"/>
              <w:jc w:val="center"/>
            </w:pPr>
            <w:r w:rsidRPr="00587424">
              <w:t>500 </w:t>
            </w:r>
          </w:p>
        </w:tc>
      </w:tr>
      <w:tr w:rsidR="00801F4B" w:rsidRPr="00587424" w14:paraId="6FFA0630" w14:textId="77777777" w:rsidTr="009875A8">
        <w:trPr>
          <w:jc w:val="center"/>
        </w:trPr>
        <w:tc>
          <w:tcPr>
            <w:tcW w:w="2486" w:type="dxa"/>
            <w:vAlign w:val="center"/>
          </w:tcPr>
          <w:p w14:paraId="559C3F86" w14:textId="12A85B1F" w:rsidR="00801F4B" w:rsidRPr="00587424" w:rsidRDefault="00801F4B" w:rsidP="00D60CE5">
            <w:pPr>
              <w:pStyle w:val="Tabletext"/>
              <w:jc w:val="center"/>
            </w:pPr>
            <w:r w:rsidRPr="00587424">
              <w:t>242,66</w:t>
            </w:r>
          </w:p>
        </w:tc>
        <w:tc>
          <w:tcPr>
            <w:tcW w:w="3184" w:type="dxa"/>
            <w:vAlign w:val="center"/>
          </w:tcPr>
          <w:p w14:paraId="663DE7FF" w14:textId="77777777" w:rsidR="00801F4B" w:rsidRPr="00587424" w:rsidRDefault="00801F4B" w:rsidP="00D60CE5">
            <w:pPr>
              <w:pStyle w:val="Tabletext"/>
              <w:jc w:val="center"/>
            </w:pPr>
            <w:r w:rsidRPr="00587424">
              <w:t>500 </w:t>
            </w:r>
          </w:p>
        </w:tc>
      </w:tr>
      <w:tr w:rsidR="00801F4B" w:rsidRPr="00587424" w14:paraId="27B821DA" w14:textId="77777777" w:rsidTr="009875A8">
        <w:trPr>
          <w:jc w:val="center"/>
        </w:trPr>
        <w:tc>
          <w:tcPr>
            <w:tcW w:w="2486" w:type="dxa"/>
            <w:vAlign w:val="center"/>
          </w:tcPr>
          <w:p w14:paraId="65CC567F" w14:textId="58749FE2" w:rsidR="00801F4B" w:rsidRPr="00587424" w:rsidRDefault="00801F4B" w:rsidP="00D60CE5">
            <w:pPr>
              <w:pStyle w:val="Tabletext"/>
              <w:jc w:val="center"/>
            </w:pPr>
            <w:r w:rsidRPr="00587424">
              <w:t>244,46</w:t>
            </w:r>
          </w:p>
        </w:tc>
        <w:tc>
          <w:tcPr>
            <w:tcW w:w="3184" w:type="dxa"/>
            <w:vAlign w:val="center"/>
          </w:tcPr>
          <w:p w14:paraId="6B1F381A" w14:textId="77777777" w:rsidR="00801F4B" w:rsidRPr="00587424" w:rsidRDefault="00801F4B" w:rsidP="00D60CE5">
            <w:pPr>
              <w:pStyle w:val="Tabletext"/>
              <w:jc w:val="center"/>
            </w:pPr>
            <w:r w:rsidRPr="00587424">
              <w:t>500 </w:t>
            </w:r>
          </w:p>
        </w:tc>
      </w:tr>
      <w:tr w:rsidR="00801F4B" w:rsidRPr="00587424" w14:paraId="5D29E49D" w14:textId="77777777" w:rsidTr="009875A8">
        <w:trPr>
          <w:jc w:val="center"/>
        </w:trPr>
        <w:tc>
          <w:tcPr>
            <w:tcW w:w="2486" w:type="dxa"/>
            <w:tcBorders>
              <w:top w:val="single" w:sz="4" w:space="0" w:color="auto"/>
              <w:left w:val="single" w:sz="4" w:space="0" w:color="auto"/>
              <w:bottom w:val="single" w:sz="4" w:space="0" w:color="auto"/>
              <w:right w:val="single" w:sz="4" w:space="0" w:color="auto"/>
            </w:tcBorders>
            <w:vAlign w:val="center"/>
          </w:tcPr>
          <w:p w14:paraId="5DF76AF4" w14:textId="154080BB" w:rsidR="00801F4B" w:rsidRPr="00587424" w:rsidRDefault="00801F4B" w:rsidP="00D60CE5">
            <w:pPr>
              <w:pStyle w:val="Tabletext"/>
              <w:jc w:val="center"/>
            </w:pPr>
            <w:r w:rsidRPr="00587424">
              <w:t>246,86</w:t>
            </w:r>
          </w:p>
        </w:tc>
        <w:tc>
          <w:tcPr>
            <w:tcW w:w="3184" w:type="dxa"/>
            <w:tcBorders>
              <w:top w:val="single" w:sz="4" w:space="0" w:color="auto"/>
              <w:left w:val="single" w:sz="4" w:space="0" w:color="auto"/>
              <w:bottom w:val="single" w:sz="4" w:space="0" w:color="auto"/>
              <w:right w:val="single" w:sz="4" w:space="0" w:color="auto"/>
            </w:tcBorders>
            <w:vAlign w:val="center"/>
          </w:tcPr>
          <w:p w14:paraId="77CF0CC5" w14:textId="77777777" w:rsidR="00801F4B" w:rsidRPr="00587424" w:rsidRDefault="00801F4B" w:rsidP="00D60CE5">
            <w:pPr>
              <w:pStyle w:val="Tabletext"/>
              <w:jc w:val="center"/>
            </w:pPr>
            <w:r w:rsidRPr="00587424">
              <w:t>500 </w:t>
            </w:r>
          </w:p>
        </w:tc>
      </w:tr>
      <w:tr w:rsidR="00801F4B" w:rsidRPr="00587424" w14:paraId="1D59DE0C" w14:textId="77777777" w:rsidTr="009875A8">
        <w:trPr>
          <w:jc w:val="center"/>
        </w:trPr>
        <w:tc>
          <w:tcPr>
            <w:tcW w:w="2486" w:type="dxa"/>
            <w:vAlign w:val="center"/>
          </w:tcPr>
          <w:p w14:paraId="2B344F66" w14:textId="274B56F4" w:rsidR="00801F4B" w:rsidRPr="00587424" w:rsidRDefault="00801F4B" w:rsidP="00D60CE5">
            <w:pPr>
              <w:pStyle w:val="Tabletext"/>
              <w:jc w:val="center"/>
            </w:pPr>
            <w:r w:rsidRPr="00587424">
              <w:t>247,46</w:t>
            </w:r>
          </w:p>
        </w:tc>
        <w:tc>
          <w:tcPr>
            <w:tcW w:w="3184" w:type="dxa"/>
            <w:vAlign w:val="center"/>
          </w:tcPr>
          <w:p w14:paraId="10D6D945" w14:textId="77777777" w:rsidR="00801F4B" w:rsidRPr="00587424" w:rsidRDefault="00801F4B" w:rsidP="00D60CE5">
            <w:pPr>
              <w:pStyle w:val="Tabletext"/>
              <w:jc w:val="center"/>
            </w:pPr>
            <w:r w:rsidRPr="00587424">
              <w:t>500 </w:t>
            </w:r>
          </w:p>
        </w:tc>
      </w:tr>
    </w:tbl>
    <w:p w14:paraId="393A4FA6" w14:textId="77777777" w:rsidR="00933CA0" w:rsidRDefault="00933CA0" w:rsidP="00933CA0">
      <w:pPr>
        <w:pStyle w:val="Tablefin"/>
      </w:pPr>
    </w:p>
    <w:p w14:paraId="0228EAEB" w14:textId="77777777" w:rsidR="007D5A60" w:rsidRPr="00587424" w:rsidRDefault="007D5A60">
      <w:pPr>
        <w:pStyle w:val="Line"/>
      </w:pPr>
    </w:p>
    <w:sectPr w:rsidR="007D5A60" w:rsidRPr="00587424" w:rsidSect="003646BA">
      <w:headerReference w:type="even" r:id="rId65"/>
      <w:headerReference w:type="default" r:id="rId6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292C1" w14:textId="77777777" w:rsidR="00A27DAF" w:rsidRDefault="00A27DAF">
      <w:r>
        <w:separator/>
      </w:r>
    </w:p>
  </w:endnote>
  <w:endnote w:type="continuationSeparator" w:id="0">
    <w:p w14:paraId="4E2FDD00" w14:textId="77777777" w:rsidR="00A27DAF" w:rsidRDefault="00A2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2A5A" w14:textId="77777777" w:rsidR="00A27DAF" w:rsidRPr="00EF3502" w:rsidRDefault="00A27DAF" w:rsidP="00EF35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1C31" w14:textId="77777777" w:rsidR="00A27DAF" w:rsidRPr="00EF3502" w:rsidRDefault="00A27DAF" w:rsidP="00EF3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14125" w14:textId="5C4CA8CD" w:rsidR="00A27DAF" w:rsidRPr="00111CC5" w:rsidRDefault="00A27DAF">
    <w:pPr>
      <w:pStyle w:val="Footer"/>
      <w:rPr>
        <w:lang w:val="en-US"/>
      </w:rPr>
    </w:pPr>
    <w:r>
      <w:fldChar w:fldCharType="begin"/>
    </w:r>
    <w:r w:rsidRPr="007450D9">
      <w:rPr>
        <w:lang w:val="en-GB"/>
      </w:rPr>
      <w:instrText xml:space="preserve"> FILENAME \p  \* MERGEFORMAT </w:instrText>
    </w:r>
    <w:r>
      <w:fldChar w:fldCharType="separate"/>
    </w:r>
    <w:r w:rsidR="00E13CA5" w:rsidRPr="00E13CA5">
      <w:rPr>
        <w:lang w:val="en-US"/>
      </w:rPr>
      <w:t>P:\QPUB\BR\REC\RS\1861-1</w:t>
    </w:r>
    <w:r w:rsidR="00E13CA5">
      <w:rPr>
        <w:lang w:val="en-GB"/>
      </w:rPr>
      <w:t>\RS1861-1F.docx</w:t>
    </w:r>
    <w:r>
      <w:rPr>
        <w:lang w:val="en-US"/>
      </w:rPr>
      <w:fldChar w:fldCharType="end"/>
    </w:r>
    <w:r w:rsidRPr="00111CC5">
      <w:rPr>
        <w:lang w:val="en-US"/>
      </w:rPr>
      <w:t xml:space="preserve"> (280910)</w:t>
    </w:r>
    <w:r w:rsidRPr="00111CC5">
      <w:rPr>
        <w:lang w:val="en-US"/>
      </w:rPr>
      <w:tab/>
    </w:r>
    <w:r>
      <w:fldChar w:fldCharType="begin"/>
    </w:r>
    <w:r>
      <w:instrText xml:space="preserve"> SAVEDATE \@ DD.MM.YY </w:instrText>
    </w:r>
    <w:r>
      <w:fldChar w:fldCharType="separate"/>
    </w:r>
    <w:r w:rsidR="00E13CA5">
      <w:t>28.03.22</w:t>
    </w:r>
    <w:r>
      <w:fldChar w:fldCharType="end"/>
    </w:r>
    <w:r w:rsidRPr="00111CC5">
      <w:rPr>
        <w:lang w:val="en-US"/>
      </w:rPr>
      <w:tab/>
    </w:r>
    <w:r>
      <w:fldChar w:fldCharType="begin"/>
    </w:r>
    <w:r>
      <w:instrText xml:space="preserve"> PRINTDATE \@ DD.MM.YY </w:instrText>
    </w:r>
    <w:r>
      <w:fldChar w:fldCharType="separate"/>
    </w:r>
    <w:r w:rsidR="00E13CA5">
      <w:t>28.03.22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7FAA7" w14:textId="77777777" w:rsidR="00A27DAF" w:rsidRDefault="00A27DAF">
      <w:r>
        <w:separator/>
      </w:r>
    </w:p>
  </w:footnote>
  <w:footnote w:type="continuationSeparator" w:id="0">
    <w:p w14:paraId="1BB9C74F" w14:textId="77777777" w:rsidR="00A27DAF" w:rsidRDefault="00A27DAF">
      <w:r>
        <w:continuationSeparator/>
      </w:r>
    </w:p>
  </w:footnote>
  <w:footnote w:id="1">
    <w:p w14:paraId="2B32088B" w14:textId="1C6A0F3E" w:rsidR="00A27DAF" w:rsidRDefault="00A27DAF" w:rsidP="004E07F0">
      <w:pPr>
        <w:pStyle w:val="FootnoteText"/>
        <w:rPr>
          <w:szCs w:val="22"/>
        </w:rPr>
      </w:pPr>
      <w:r>
        <w:rPr>
          <w:vertAlign w:val="superscript"/>
        </w:rPr>
        <w:footnoteRef/>
      </w:r>
      <w:r>
        <w:rPr>
          <w:sz w:val="20"/>
        </w:rPr>
        <w:tab/>
      </w:r>
      <w:r>
        <w:t>La 'zone vadose' est la partie de la Terre entre la surface émergée et la zone de saturation qui s'étend du sommet de la surface du sol jusqu'à la nappe d'eau</w:t>
      </w:r>
      <w:r>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16308" w14:textId="77777777" w:rsidR="00A27DAF" w:rsidRDefault="00A27DA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2F77A" w14:textId="747A6B16" w:rsidR="007D5A60" w:rsidRPr="00B80EEE" w:rsidRDefault="007D5A60" w:rsidP="007D5A60">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33</w:t>
    </w:r>
    <w:r w:rsidRPr="00530025">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B3C14" w14:textId="5C0697FB" w:rsidR="007D5A60" w:rsidRPr="00837CB5" w:rsidRDefault="007D5A60" w:rsidP="007D5A60">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24</w:t>
    </w:r>
    <w:r w:rsidRPr="00530025">
      <w:rPr>
        <w:rStyle w:val="PageNumber"/>
        <w:b/>
        <w:bCs/>
      </w:rPr>
      <w:fldChar w:fldCharType="end"/>
    </w:r>
    <w:r w:rsidRPr="00837CB5">
      <w:tab/>
    </w:r>
    <w:r>
      <w:fldChar w:fldCharType="begin"/>
    </w:r>
    <w:r>
      <w:instrText xml:space="preserve"> DOCPROPERTY "Header" \* MERGEFORMAT </w:instrText>
    </w:r>
    <w:r>
      <w:fldChar w:fldCharType="separate"/>
    </w:r>
    <w:r w:rsidR="00E13CA5" w:rsidRPr="00E13CA5">
      <w:rPr>
        <w:b/>
        <w:bCs/>
      </w:rPr>
      <w:t xml:space="preserve">Rec. </w:t>
    </w:r>
    <w:r>
      <w:rPr>
        <w:b/>
        <w:bCs/>
      </w:rPr>
      <w:fldChar w:fldCharType="end"/>
    </w:r>
    <w:r>
      <w:rPr>
        <w:b/>
        <w:bCs/>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6265E" w14:textId="24447177" w:rsidR="00A27DAF" w:rsidRPr="00B80EEE" w:rsidRDefault="00A27DAF" w:rsidP="003C2A5A">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23</w:t>
    </w:r>
    <w:r w:rsidRPr="00530025">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814D5" w14:textId="38BFD31C" w:rsidR="007D5A60" w:rsidRPr="00B80EEE" w:rsidRDefault="007D5A60" w:rsidP="007D5A60">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23</w:t>
    </w:r>
    <w:r w:rsidRPr="00530025">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92A1" w14:textId="01164261" w:rsidR="00A27DAF" w:rsidRPr="00FC42AF" w:rsidRDefault="00A27DAF" w:rsidP="00530025">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sidRPr="00530025">
      <w:rPr>
        <w:rStyle w:val="PageNumber"/>
        <w:b/>
        <w:bCs/>
      </w:rPr>
      <w:t>24</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0F63F" w14:textId="65445D89" w:rsidR="00A27DAF" w:rsidRPr="00B80EEE" w:rsidRDefault="00A27DAF" w:rsidP="002820CB">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25</w:t>
    </w:r>
    <w:r w:rsidRPr="00530025">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5F21" w14:textId="3507325D" w:rsidR="00A27DAF" w:rsidRPr="00FC42AF" w:rsidRDefault="00A27DAF" w:rsidP="00530025">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sidRPr="00530025">
      <w:rPr>
        <w:rStyle w:val="PageNumber"/>
        <w:b/>
        <w:bCs/>
      </w:rPr>
      <w:t>30</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11B90">
      <w:rPr>
        <w:b/>
        <w:bCs/>
        <w:noProof/>
      </w:rPr>
      <w:t>UIT-R  RS.1861-1</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3EFE1" w14:textId="649DB180" w:rsidR="00A27DAF" w:rsidRPr="00B80EEE" w:rsidRDefault="00A27DAF" w:rsidP="00530025">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31</w:t>
    </w:r>
    <w:r w:rsidRPr="00530025">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79DA" w14:textId="337DE8BA" w:rsidR="00A27DAF" w:rsidRPr="00837CB5" w:rsidRDefault="00A27DAF" w:rsidP="001B5253">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28</w:t>
    </w:r>
    <w:r w:rsidRPr="00530025">
      <w:rPr>
        <w:rStyle w:val="PageNumber"/>
        <w:b/>
        <w:bCs/>
      </w:rPr>
      <w:fldChar w:fldCharType="end"/>
    </w:r>
    <w:r w:rsidRPr="00837CB5">
      <w:tab/>
    </w:r>
    <w:fldSimple w:instr=" DOCPROPERTY &quot;Header&quot; \* MERGEFORMAT ">
      <w:r w:rsidR="00E13CA5" w:rsidRPr="00E13CA5">
        <w:rPr>
          <w:b/>
          <w:bCs/>
        </w:rPr>
        <w:t xml:space="preserve">Rec. </w:t>
      </w:r>
    </w:fldSimple>
    <w:r>
      <w:rPr>
        <w:b/>
        <w:bCs/>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4535" w14:textId="18AEC5B5" w:rsidR="00A27DAF" w:rsidRPr="00B80EEE" w:rsidRDefault="00A27DAF" w:rsidP="001B5253">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27</w:t>
    </w:r>
    <w:r w:rsidRPr="00530025">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F814" w14:textId="77777777" w:rsidR="00A27DAF" w:rsidRDefault="00A27DAF" w:rsidP="004E07F0">
    <w:pPr>
      <w:pStyle w:val="Header"/>
      <w:ind w:right="360" w:firstLine="360"/>
    </w:pPr>
    <w:r>
      <w:rPr>
        <w:noProof/>
        <w:lang w:val="en-US"/>
      </w:rPr>
      <w:drawing>
        <wp:anchor distT="0" distB="0" distL="114300" distR="114300" simplePos="0" relativeHeight="251659264" behindDoc="1" locked="0" layoutInCell="1" allowOverlap="1" wp14:anchorId="3A1086C8" wp14:editId="270F7E7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6F357" w14:textId="498BA456" w:rsidR="00A27DAF" w:rsidRPr="00FC42AF" w:rsidRDefault="00A27DAF" w:rsidP="00F75D2D">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34</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F3880" w14:textId="78E47C26" w:rsidR="00A27DAF" w:rsidRPr="00B80EEE" w:rsidRDefault="00A27DAF" w:rsidP="00F75D2D">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33</w:t>
    </w:r>
    <w:r w:rsidRPr="00530025">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BDE8D" w14:textId="54855C0F" w:rsidR="00A27DAF" w:rsidRPr="00837CB5" w:rsidRDefault="00A27DAF" w:rsidP="00F75D2D">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40</w:t>
    </w:r>
    <w:r w:rsidRPr="00530025">
      <w:rPr>
        <w:rStyle w:val="PageNumber"/>
        <w:b/>
        <w:bCs/>
      </w:rPr>
      <w:fldChar w:fldCharType="end"/>
    </w:r>
    <w:r w:rsidRPr="00837CB5">
      <w:tab/>
    </w:r>
    <w:fldSimple w:instr=" DOCPROPERTY &quot;Header&quot; \* MERGEFORMAT ">
      <w:r w:rsidR="00E13CA5" w:rsidRPr="00E13CA5">
        <w:rPr>
          <w:b/>
          <w:bCs/>
        </w:rPr>
        <w:t xml:space="preserve">Rec. </w:t>
      </w:r>
    </w:fldSimple>
    <w:r>
      <w:rPr>
        <w:b/>
        <w:bCs/>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36205" w14:textId="5DC686DB" w:rsidR="00A27DAF" w:rsidRPr="00B80EEE" w:rsidRDefault="00A27DAF" w:rsidP="00F75D2D">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39</w:t>
    </w:r>
    <w:r w:rsidRPr="00530025">
      <w:rPr>
        <w:rStyle w:val="PageNumbe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F563" w14:textId="6C061CDC" w:rsidR="00A27DAF" w:rsidRPr="00FC42AF" w:rsidRDefault="00A27DAF" w:rsidP="00582C64">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42</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A2CC" w14:textId="3FDD17E1" w:rsidR="00A27DAF" w:rsidRPr="00B80EEE" w:rsidRDefault="00A27DAF" w:rsidP="00582C64">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57</w:t>
    </w:r>
    <w:r w:rsidRPr="00530025">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38096"/>
      <w:docPartObj>
        <w:docPartGallery w:val="Page Numbers (Top of Page)"/>
        <w:docPartUnique/>
      </w:docPartObj>
    </w:sdtPr>
    <w:sdtContent>
      <w:p w14:paraId="4DA6FE18" w14:textId="77777777" w:rsidR="00A27DAF" w:rsidRDefault="00A27DAF">
        <w:pPr>
          <w:pStyle w:val="Header"/>
        </w:pPr>
        <w:r>
          <w:fldChar w:fldCharType="begin"/>
        </w:r>
        <w:r>
          <w:instrText xml:space="preserve"> PAGE   \* MERGEFORMAT </w:instrText>
        </w:r>
        <w:r>
          <w:fldChar w:fldCharType="separate"/>
        </w:r>
        <w:r>
          <w:rPr>
            <w:noProof/>
          </w:rPr>
          <w:t>51</w:t>
        </w:r>
        <w:r>
          <w:rPr>
            <w:noProof/>
          </w:rPr>
          <w:fldChar w:fldCharType="end"/>
        </w:r>
      </w:p>
    </w:sdtContent>
  </w:sdt>
  <w:p w14:paraId="1A6EC17A" w14:textId="77777777" w:rsidR="00A27DAF" w:rsidRDefault="00A27DAF">
    <w:pPr>
      <w:pStyle w:val="Heade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896B" w14:textId="5A4B526C" w:rsidR="00A27DAF" w:rsidRPr="00837CB5" w:rsidRDefault="00A27DAF" w:rsidP="00582C64">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56</w:t>
    </w:r>
    <w:r w:rsidRPr="00530025">
      <w:rPr>
        <w:rStyle w:val="PageNumber"/>
        <w:b/>
        <w:bCs/>
      </w:rPr>
      <w:fldChar w:fldCharType="end"/>
    </w:r>
    <w:r w:rsidRPr="00837CB5">
      <w:tab/>
    </w:r>
    <w:fldSimple w:instr=" DOCPROPERTY &quot;Header&quot; \* MERGEFORMAT ">
      <w:r w:rsidR="00E13CA5" w:rsidRPr="00E13CA5">
        <w:rPr>
          <w:b/>
          <w:bCs/>
        </w:rPr>
        <w:t xml:space="preserve">Rec. </w:t>
      </w:r>
    </w:fldSimple>
    <w:r>
      <w:rPr>
        <w:b/>
        <w:bCs/>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46E5" w14:textId="76C121FB" w:rsidR="00A27DAF" w:rsidRPr="00B80EEE" w:rsidRDefault="00A27DAF" w:rsidP="00582C64">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55</w:t>
    </w:r>
    <w:r w:rsidRPr="00530025">
      <w:rPr>
        <w:rStyle w:val="PageNumbe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8D481" w14:textId="28733362" w:rsidR="00A27DAF" w:rsidRPr="00FC42AF" w:rsidRDefault="00A27DAF" w:rsidP="001E3585">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64</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B0418" w14:textId="4285416A" w:rsidR="00A27DAF" w:rsidRPr="00B80EEE" w:rsidRDefault="00A27DAF" w:rsidP="006F69DE">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1</w:t>
    </w:r>
    <w:r w:rsidRPr="00530025">
      <w:rPr>
        <w:rStyle w:val="PageNumbe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AF1D" w14:textId="6638549A" w:rsidR="00A27DAF" w:rsidRPr="00B80EEE" w:rsidRDefault="00A27DAF" w:rsidP="001E3585">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63</w:t>
    </w:r>
    <w:r w:rsidRPr="00530025">
      <w:rPr>
        <w:rStyle w:val="PageNumber"/>
        <w:b/>
        <w:bC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BCBC" w14:textId="6712E90E" w:rsidR="00A27DAF" w:rsidRPr="00837CB5" w:rsidRDefault="00A27DAF" w:rsidP="001E3585">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70</w:t>
    </w:r>
    <w:r w:rsidRPr="00530025">
      <w:rPr>
        <w:rStyle w:val="PageNumber"/>
        <w:b/>
        <w:bCs/>
      </w:rPr>
      <w:fldChar w:fldCharType="end"/>
    </w:r>
    <w:r w:rsidRPr="00837CB5">
      <w:tab/>
    </w:r>
    <w:fldSimple w:instr=" DOCPROPERTY &quot;Header&quot; \* MERGEFORMAT ">
      <w:r w:rsidR="00E13CA5" w:rsidRPr="00E13CA5">
        <w:rPr>
          <w:b/>
          <w:bCs/>
        </w:rPr>
        <w:t xml:space="preserve">Rec. </w:t>
      </w:r>
    </w:fldSimple>
    <w:r>
      <w:rPr>
        <w:b/>
        <w:bCs/>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93B8" w14:textId="17588A04" w:rsidR="00A27DAF" w:rsidRPr="00B80EEE" w:rsidRDefault="00A27DAF" w:rsidP="001E3585">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13CA5">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Pr>
        <w:rStyle w:val="PageNumber"/>
        <w:b/>
        <w:bCs/>
      </w:rPr>
      <w:t>71</w:t>
    </w:r>
    <w:r w:rsidRPr="00530025">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6F784" w14:textId="533D7AEF" w:rsidR="00A27DAF" w:rsidRPr="00FC42AF" w:rsidRDefault="00A27DAF" w:rsidP="006F69DE">
    <w:pPr>
      <w:pStyle w:val="Header"/>
      <w:tabs>
        <w:tab w:val="left" w:pos="5529"/>
        <w:tab w:val="left" w:pos="5812"/>
        <w:tab w:val="left" w:pos="6096"/>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sidRPr="00530025">
      <w:rPr>
        <w:rStyle w:val="PageNumber"/>
        <w:b/>
        <w:bCs/>
      </w:rPr>
      <w:t>ii</w:t>
    </w:r>
    <w:r w:rsidRPr="00530025">
      <w:rPr>
        <w:rStyle w:val="PageNumber"/>
        <w:b/>
        <w:bCs/>
      </w:rPr>
      <w:fldChar w:fldCharType="end"/>
    </w:r>
    <w:r w:rsidRPr="00FC42AF">
      <w:tab/>
    </w:r>
    <w:fldSimple w:instr=" DOCPROPERTY &quot;Header&quot; \* MERGEFORMAT ">
      <w:r w:rsidR="00E13CA5" w:rsidRPr="00E13C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157BF" w14:textId="1CE8F164" w:rsidR="00A27DAF" w:rsidRDefault="00A27DAF">
    <w:pPr>
      <w:pStyle w:val="Header"/>
    </w:pPr>
    <w:r>
      <w:tab/>
    </w:r>
    <w:fldSimple w:instr=" DOCPROPERTY &quot;Header&quot; \* MERGEFORMAT ">
      <w:r w:rsidR="00E13CA5" w:rsidRPr="00E13CA5">
        <w:rPr>
          <w:b/>
          <w:bCs/>
        </w:rPr>
        <w:t xml:space="preserve">Rec. </w:t>
      </w:r>
    </w:fldSimple>
    <w:r>
      <w:rPr>
        <w:b/>
        <w:bCs/>
      </w:rPr>
      <w:t>UIT-R RS.1861-1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23A6D" w14:textId="3574CCF2" w:rsidR="00A27DAF" w:rsidRPr="00837CB5" w:rsidRDefault="00A27DAF" w:rsidP="00B64C66">
    <w:pPr>
      <w:pStyle w:val="Header"/>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sidRPr="00530025">
      <w:rPr>
        <w:rStyle w:val="PageNumber"/>
        <w:b/>
        <w:bCs/>
      </w:rPr>
      <w:t>ii</w:t>
    </w:r>
    <w:r w:rsidRPr="00530025">
      <w:rPr>
        <w:rStyle w:val="PageNumber"/>
        <w:b/>
        <w:bCs/>
      </w:rPr>
      <w:fldChar w:fldCharType="end"/>
    </w:r>
    <w:r w:rsidRPr="00837CB5">
      <w:tab/>
    </w:r>
    <w:fldSimple w:instr=" DOCPROPERTY &quot;Header&quot; \* MERGEFORMAT ">
      <w:r w:rsidR="00E13CA5" w:rsidRPr="00E13CA5">
        <w:rPr>
          <w:b/>
          <w:bCs/>
        </w:rPr>
        <w:t xml:space="preserve">Rec. </w:t>
      </w:r>
    </w:fldSimple>
    <w:r>
      <w:rPr>
        <w:b/>
        <w:bCs/>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45F2A" w14:textId="2A83369C" w:rsidR="00A27DAF" w:rsidRPr="00B80EEE" w:rsidRDefault="00A27DAF" w:rsidP="00B64C66">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1</w:t>
    </w:r>
    <w:r w:rsidRPr="00530025">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5007" w14:textId="7A6F8529" w:rsidR="007D5A60" w:rsidRPr="00FC42AF" w:rsidRDefault="007D5A60" w:rsidP="007D5A60">
    <w:pPr>
      <w:pStyle w:val="Header"/>
      <w:tabs>
        <w:tab w:val="clear" w:pos="4848"/>
        <w:tab w:val="center" w:pos="7088"/>
      </w:tabs>
      <w:jc w:val="left"/>
    </w:pPr>
    <w:r w:rsidRPr="00530025">
      <w:rPr>
        <w:rStyle w:val="PageNumber"/>
        <w:b/>
        <w:bCs/>
      </w:rPr>
      <w:fldChar w:fldCharType="begin"/>
    </w:r>
    <w:r w:rsidRPr="00530025">
      <w:rPr>
        <w:rStyle w:val="PageNumber"/>
        <w:b/>
        <w:bCs/>
      </w:rPr>
      <w:instrText xml:space="preserve"> PAGE </w:instrText>
    </w:r>
    <w:r w:rsidRPr="00530025">
      <w:rPr>
        <w:rStyle w:val="PageNumber"/>
        <w:b/>
        <w:bCs/>
      </w:rPr>
      <w:fldChar w:fldCharType="separate"/>
    </w:r>
    <w:r>
      <w:rPr>
        <w:rStyle w:val="PageNumber"/>
        <w:b/>
        <w:bCs/>
      </w:rPr>
      <w:t>30</w:t>
    </w:r>
    <w:r w:rsidRPr="00530025">
      <w:rPr>
        <w:rStyle w:val="PageNumber"/>
        <w:b/>
        <w:bCs/>
      </w:rPr>
      <w:fldChar w:fldCharType="end"/>
    </w:r>
    <w:r w:rsidRPr="00FC42AF">
      <w:tab/>
    </w:r>
    <w:r>
      <w:fldChar w:fldCharType="begin"/>
    </w:r>
    <w:r>
      <w:instrText xml:space="preserve"> DOCPROPERTY "Header" \* MERGEFORMAT </w:instrText>
    </w:r>
    <w:r>
      <w:fldChar w:fldCharType="separate"/>
    </w:r>
    <w:r w:rsidR="00E13CA5" w:rsidRPr="00E13CA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13CA5">
      <w:rPr>
        <w:b/>
        <w:bCs/>
        <w:noProof/>
      </w:rPr>
      <w:t>UIT-R  RS.1861-1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94A8" w14:textId="60505C34" w:rsidR="00A27DAF" w:rsidRPr="00B80EEE" w:rsidRDefault="00A27DAF" w:rsidP="003C2A5A">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13CA5" w:rsidRPr="00E13CA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411B90">
      <w:rPr>
        <w:b/>
        <w:bCs/>
        <w:noProof/>
        <w:lang w:val="en-GB"/>
      </w:rPr>
      <w:t>UIT-R  RS.1861-1</w:t>
    </w:r>
    <w:r>
      <w:rPr>
        <w:b/>
        <w:bCs/>
      </w:rPr>
      <w:fldChar w:fldCharType="end"/>
    </w:r>
    <w:r>
      <w:rPr>
        <w:lang w:val="en-GB"/>
      </w:rPr>
      <w:tab/>
    </w:r>
    <w:r w:rsidRPr="00530025">
      <w:rPr>
        <w:rStyle w:val="PageNumber"/>
        <w:b/>
        <w:bCs/>
      </w:rPr>
      <w:fldChar w:fldCharType="begin"/>
    </w:r>
    <w:r w:rsidRPr="00530025">
      <w:rPr>
        <w:rStyle w:val="PageNumber"/>
        <w:b/>
        <w:bCs/>
        <w:lang w:val="en-GB"/>
      </w:rPr>
      <w:instrText xml:space="preserve"> PAGE </w:instrText>
    </w:r>
    <w:r w:rsidRPr="00530025">
      <w:rPr>
        <w:rStyle w:val="PageNumber"/>
        <w:b/>
        <w:bCs/>
      </w:rPr>
      <w:fldChar w:fldCharType="separate"/>
    </w:r>
    <w:r w:rsidRPr="00530025">
      <w:rPr>
        <w:rStyle w:val="PageNumber"/>
        <w:b/>
        <w:bCs/>
      </w:rPr>
      <w:t>23</w:t>
    </w:r>
    <w:r w:rsidRPr="0053002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528D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5A0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54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C66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7AC4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DC1F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2EDA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56DC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0068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AAFB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375CC7"/>
    <w:multiLevelType w:val="multilevel"/>
    <w:tmpl w:val="13C24D84"/>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D773F3"/>
    <w:multiLevelType w:val="multilevel"/>
    <w:tmpl w:val="15A0E08A"/>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22"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4"/>
  </w:num>
  <w:num w:numId="3">
    <w:abstractNumId w:val="23"/>
  </w:num>
  <w:num w:numId="4">
    <w:abstractNumId w:val="15"/>
  </w:num>
  <w:num w:numId="5">
    <w:abstractNumId w:val="22"/>
  </w:num>
  <w:num w:numId="6">
    <w:abstractNumId w:val="19"/>
  </w:num>
  <w:num w:numId="7">
    <w:abstractNumId w:val="10"/>
  </w:num>
  <w:num w:numId="8">
    <w:abstractNumId w:val="12"/>
  </w:num>
  <w:num w:numId="9">
    <w:abstractNumId w:val="13"/>
  </w:num>
  <w:num w:numId="10">
    <w:abstractNumId w:val="17"/>
  </w:num>
  <w:num w:numId="11">
    <w:abstractNumId w:val="11"/>
  </w:num>
  <w:num w:numId="12">
    <w:abstractNumId w:val="9"/>
  </w:num>
  <w:num w:numId="13">
    <w:abstractNumId w:val="21"/>
  </w:num>
  <w:num w:numId="14">
    <w:abstractNumId w:val="20"/>
  </w:num>
  <w:num w:numId="15">
    <w:abstractNumId w:val="18"/>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0" w:nlCheck="1" w:checkStyle="0"/>
  <w:activeWritingStyle w:appName="MSWord" w:lang="en-GB" w:vendorID="64" w:dllVersion="6" w:nlCheck="1" w:checkStyle="1"/>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E2C"/>
    <w:rsid w:val="0000343B"/>
    <w:rsid w:val="00004FA0"/>
    <w:rsid w:val="0000532E"/>
    <w:rsid w:val="000055A2"/>
    <w:rsid w:val="000061FE"/>
    <w:rsid w:val="00020397"/>
    <w:rsid w:val="000218B5"/>
    <w:rsid w:val="00024515"/>
    <w:rsid w:val="00030155"/>
    <w:rsid w:val="0003038B"/>
    <w:rsid w:val="00040994"/>
    <w:rsid w:val="0004240F"/>
    <w:rsid w:val="000449FB"/>
    <w:rsid w:val="00044F5D"/>
    <w:rsid w:val="00045C06"/>
    <w:rsid w:val="000501B9"/>
    <w:rsid w:val="000544E1"/>
    <w:rsid w:val="00055A86"/>
    <w:rsid w:val="0006616E"/>
    <w:rsid w:val="000661E5"/>
    <w:rsid w:val="00073E7F"/>
    <w:rsid w:val="00075ECE"/>
    <w:rsid w:val="00076AE7"/>
    <w:rsid w:val="0008356A"/>
    <w:rsid w:val="0008427C"/>
    <w:rsid w:val="00086A87"/>
    <w:rsid w:val="00097466"/>
    <w:rsid w:val="0009789B"/>
    <w:rsid w:val="000A12A3"/>
    <w:rsid w:val="000A1882"/>
    <w:rsid w:val="000A3702"/>
    <w:rsid w:val="000B2973"/>
    <w:rsid w:val="000B2C16"/>
    <w:rsid w:val="000B2F42"/>
    <w:rsid w:val="000B5475"/>
    <w:rsid w:val="000B715D"/>
    <w:rsid w:val="000C11DE"/>
    <w:rsid w:val="000C1C00"/>
    <w:rsid w:val="000C1C90"/>
    <w:rsid w:val="000C29DE"/>
    <w:rsid w:val="000C60B2"/>
    <w:rsid w:val="000C7D48"/>
    <w:rsid w:val="000D0D7B"/>
    <w:rsid w:val="000D2923"/>
    <w:rsid w:val="000D3642"/>
    <w:rsid w:val="000D517F"/>
    <w:rsid w:val="000E148F"/>
    <w:rsid w:val="000E2776"/>
    <w:rsid w:val="000E73C4"/>
    <w:rsid w:val="000E7C16"/>
    <w:rsid w:val="000F63C6"/>
    <w:rsid w:val="001041CF"/>
    <w:rsid w:val="00105660"/>
    <w:rsid w:val="001104C3"/>
    <w:rsid w:val="001117AB"/>
    <w:rsid w:val="00111CC5"/>
    <w:rsid w:val="00111D60"/>
    <w:rsid w:val="00114A32"/>
    <w:rsid w:val="00114ACD"/>
    <w:rsid w:val="00120ED0"/>
    <w:rsid w:val="00122FA1"/>
    <w:rsid w:val="001306E6"/>
    <w:rsid w:val="00136A4A"/>
    <w:rsid w:val="00136AA7"/>
    <w:rsid w:val="001370F5"/>
    <w:rsid w:val="00143715"/>
    <w:rsid w:val="001464BE"/>
    <w:rsid w:val="00157023"/>
    <w:rsid w:val="0015792D"/>
    <w:rsid w:val="00162EC8"/>
    <w:rsid w:val="001661ED"/>
    <w:rsid w:val="001671F3"/>
    <w:rsid w:val="00170AE8"/>
    <w:rsid w:val="001800C1"/>
    <w:rsid w:val="00182DEB"/>
    <w:rsid w:val="001839C1"/>
    <w:rsid w:val="001857B5"/>
    <w:rsid w:val="00192BF6"/>
    <w:rsid w:val="00193391"/>
    <w:rsid w:val="001949DB"/>
    <w:rsid w:val="001A059B"/>
    <w:rsid w:val="001A2E89"/>
    <w:rsid w:val="001A38D3"/>
    <w:rsid w:val="001A3F4A"/>
    <w:rsid w:val="001A5968"/>
    <w:rsid w:val="001A6305"/>
    <w:rsid w:val="001B123C"/>
    <w:rsid w:val="001B26F3"/>
    <w:rsid w:val="001B4B62"/>
    <w:rsid w:val="001B5253"/>
    <w:rsid w:val="001B7518"/>
    <w:rsid w:val="001C0D8C"/>
    <w:rsid w:val="001C2AD6"/>
    <w:rsid w:val="001C5721"/>
    <w:rsid w:val="001C72D8"/>
    <w:rsid w:val="001D7B42"/>
    <w:rsid w:val="001E1145"/>
    <w:rsid w:val="001E3585"/>
    <w:rsid w:val="001F15AD"/>
    <w:rsid w:val="001F42D1"/>
    <w:rsid w:val="001F78B9"/>
    <w:rsid w:val="00204ACE"/>
    <w:rsid w:val="00206FA8"/>
    <w:rsid w:val="00210C0F"/>
    <w:rsid w:val="00215EFF"/>
    <w:rsid w:val="00217EBF"/>
    <w:rsid w:val="0022107E"/>
    <w:rsid w:val="002247EB"/>
    <w:rsid w:val="00224B10"/>
    <w:rsid w:val="00224CFD"/>
    <w:rsid w:val="00225B54"/>
    <w:rsid w:val="002310D2"/>
    <w:rsid w:val="0023269B"/>
    <w:rsid w:val="002338F5"/>
    <w:rsid w:val="00237F8B"/>
    <w:rsid w:val="00241B37"/>
    <w:rsid w:val="00244EFE"/>
    <w:rsid w:val="002520E5"/>
    <w:rsid w:val="00253375"/>
    <w:rsid w:val="002533CA"/>
    <w:rsid w:val="00255824"/>
    <w:rsid w:val="002572A0"/>
    <w:rsid w:val="0026025B"/>
    <w:rsid w:val="002617B6"/>
    <w:rsid w:val="00262E40"/>
    <w:rsid w:val="002631A3"/>
    <w:rsid w:val="00263976"/>
    <w:rsid w:val="002709F8"/>
    <w:rsid w:val="002731AB"/>
    <w:rsid w:val="002735D4"/>
    <w:rsid w:val="002769E0"/>
    <w:rsid w:val="00281AFC"/>
    <w:rsid w:val="002820CB"/>
    <w:rsid w:val="0029048B"/>
    <w:rsid w:val="00295185"/>
    <w:rsid w:val="002A344A"/>
    <w:rsid w:val="002A4DB1"/>
    <w:rsid w:val="002A56B5"/>
    <w:rsid w:val="002A6A8F"/>
    <w:rsid w:val="002A7006"/>
    <w:rsid w:val="002B2B2F"/>
    <w:rsid w:val="002B4B06"/>
    <w:rsid w:val="002C12F3"/>
    <w:rsid w:val="002C13FF"/>
    <w:rsid w:val="002C4110"/>
    <w:rsid w:val="002C4E2C"/>
    <w:rsid w:val="002C650A"/>
    <w:rsid w:val="002D0AE5"/>
    <w:rsid w:val="002D40A8"/>
    <w:rsid w:val="002D5EEE"/>
    <w:rsid w:val="002D76C4"/>
    <w:rsid w:val="002E19D9"/>
    <w:rsid w:val="002E258B"/>
    <w:rsid w:val="002E418C"/>
    <w:rsid w:val="002F166B"/>
    <w:rsid w:val="002F2633"/>
    <w:rsid w:val="002F4307"/>
    <w:rsid w:val="00300D49"/>
    <w:rsid w:val="003010D1"/>
    <w:rsid w:val="00302A00"/>
    <w:rsid w:val="00304CDB"/>
    <w:rsid w:val="00307E99"/>
    <w:rsid w:val="00310C61"/>
    <w:rsid w:val="00312E9B"/>
    <w:rsid w:val="00313DDE"/>
    <w:rsid w:val="003143AA"/>
    <w:rsid w:val="003255FF"/>
    <w:rsid w:val="00326679"/>
    <w:rsid w:val="00327B84"/>
    <w:rsid w:val="003321D2"/>
    <w:rsid w:val="00332DBE"/>
    <w:rsid w:val="00335E6B"/>
    <w:rsid w:val="00337867"/>
    <w:rsid w:val="00337945"/>
    <w:rsid w:val="00340F8D"/>
    <w:rsid w:val="00341EE0"/>
    <w:rsid w:val="00345A30"/>
    <w:rsid w:val="003552C8"/>
    <w:rsid w:val="00355B09"/>
    <w:rsid w:val="003646BA"/>
    <w:rsid w:val="00365442"/>
    <w:rsid w:val="003663F8"/>
    <w:rsid w:val="003672DB"/>
    <w:rsid w:val="00370715"/>
    <w:rsid w:val="00371BBD"/>
    <w:rsid w:val="00372FD6"/>
    <w:rsid w:val="003749D1"/>
    <w:rsid w:val="00376010"/>
    <w:rsid w:val="00376D91"/>
    <w:rsid w:val="003773E5"/>
    <w:rsid w:val="0038000F"/>
    <w:rsid w:val="003846CE"/>
    <w:rsid w:val="00386B52"/>
    <w:rsid w:val="00392B07"/>
    <w:rsid w:val="00394E87"/>
    <w:rsid w:val="003A15A2"/>
    <w:rsid w:val="003B2479"/>
    <w:rsid w:val="003B5057"/>
    <w:rsid w:val="003B65C6"/>
    <w:rsid w:val="003B7EB1"/>
    <w:rsid w:val="003C2A5A"/>
    <w:rsid w:val="003D0AA0"/>
    <w:rsid w:val="003D3ED0"/>
    <w:rsid w:val="003D7777"/>
    <w:rsid w:val="003D7F8D"/>
    <w:rsid w:val="003E15FE"/>
    <w:rsid w:val="003E22CA"/>
    <w:rsid w:val="003F0D0D"/>
    <w:rsid w:val="003F2522"/>
    <w:rsid w:val="00400DAF"/>
    <w:rsid w:val="004019FD"/>
    <w:rsid w:val="00403447"/>
    <w:rsid w:val="004110A5"/>
    <w:rsid w:val="00411A84"/>
    <w:rsid w:val="00411B90"/>
    <w:rsid w:val="0041427C"/>
    <w:rsid w:val="00417546"/>
    <w:rsid w:val="0043007A"/>
    <w:rsid w:val="00433755"/>
    <w:rsid w:val="00443719"/>
    <w:rsid w:val="004456E8"/>
    <w:rsid w:val="004469CA"/>
    <w:rsid w:val="00452D71"/>
    <w:rsid w:val="004530BE"/>
    <w:rsid w:val="00453DA3"/>
    <w:rsid w:val="004615B1"/>
    <w:rsid w:val="00463FD0"/>
    <w:rsid w:val="0046572E"/>
    <w:rsid w:val="00467512"/>
    <w:rsid w:val="00467862"/>
    <w:rsid w:val="00467DF3"/>
    <w:rsid w:val="0047195E"/>
    <w:rsid w:val="0047493E"/>
    <w:rsid w:val="00475410"/>
    <w:rsid w:val="00482C20"/>
    <w:rsid w:val="00490BE6"/>
    <w:rsid w:val="00491602"/>
    <w:rsid w:val="0049359B"/>
    <w:rsid w:val="004946F0"/>
    <w:rsid w:val="004947F1"/>
    <w:rsid w:val="00496187"/>
    <w:rsid w:val="00497023"/>
    <w:rsid w:val="004A0640"/>
    <w:rsid w:val="004B3E27"/>
    <w:rsid w:val="004B40B3"/>
    <w:rsid w:val="004C12AE"/>
    <w:rsid w:val="004D2C2D"/>
    <w:rsid w:val="004D5F68"/>
    <w:rsid w:val="004E07F0"/>
    <w:rsid w:val="004E1B97"/>
    <w:rsid w:val="004E452F"/>
    <w:rsid w:val="004E6013"/>
    <w:rsid w:val="004E7313"/>
    <w:rsid w:val="004F30E3"/>
    <w:rsid w:val="004F3FFD"/>
    <w:rsid w:val="004F711C"/>
    <w:rsid w:val="004F7B75"/>
    <w:rsid w:val="00503547"/>
    <w:rsid w:val="00503763"/>
    <w:rsid w:val="0050452A"/>
    <w:rsid w:val="00506D18"/>
    <w:rsid w:val="00513B8D"/>
    <w:rsid w:val="00514B9A"/>
    <w:rsid w:val="00515A92"/>
    <w:rsid w:val="0051627F"/>
    <w:rsid w:val="005207FC"/>
    <w:rsid w:val="00521BE0"/>
    <w:rsid w:val="00522AD2"/>
    <w:rsid w:val="00523CF0"/>
    <w:rsid w:val="00523E0C"/>
    <w:rsid w:val="00526E25"/>
    <w:rsid w:val="005273B8"/>
    <w:rsid w:val="00530025"/>
    <w:rsid w:val="00530666"/>
    <w:rsid w:val="005319A0"/>
    <w:rsid w:val="00533C9F"/>
    <w:rsid w:val="0054390F"/>
    <w:rsid w:val="0054416A"/>
    <w:rsid w:val="00550BB8"/>
    <w:rsid w:val="00554A03"/>
    <w:rsid w:val="00555C7C"/>
    <w:rsid w:val="005621A6"/>
    <w:rsid w:val="00566B17"/>
    <w:rsid w:val="00570CCC"/>
    <w:rsid w:val="0057523B"/>
    <w:rsid w:val="00577356"/>
    <w:rsid w:val="00582C64"/>
    <w:rsid w:val="00586633"/>
    <w:rsid w:val="00586B24"/>
    <w:rsid w:val="0058721B"/>
    <w:rsid w:val="00587424"/>
    <w:rsid w:val="005875E8"/>
    <w:rsid w:val="00590EEE"/>
    <w:rsid w:val="00591699"/>
    <w:rsid w:val="005938D2"/>
    <w:rsid w:val="00594C9C"/>
    <w:rsid w:val="00594CDD"/>
    <w:rsid w:val="005959DE"/>
    <w:rsid w:val="00597ECF"/>
    <w:rsid w:val="005A7347"/>
    <w:rsid w:val="005B4946"/>
    <w:rsid w:val="005C7766"/>
    <w:rsid w:val="005D34FD"/>
    <w:rsid w:val="005D4C82"/>
    <w:rsid w:val="005D4D91"/>
    <w:rsid w:val="005D6AAD"/>
    <w:rsid w:val="005D7D6D"/>
    <w:rsid w:val="005E302C"/>
    <w:rsid w:val="005E3648"/>
    <w:rsid w:val="005E56AF"/>
    <w:rsid w:val="005E6297"/>
    <w:rsid w:val="005F788E"/>
    <w:rsid w:val="00606C8B"/>
    <w:rsid w:val="0060736C"/>
    <w:rsid w:val="00607D68"/>
    <w:rsid w:val="006122FE"/>
    <w:rsid w:val="00612633"/>
    <w:rsid w:val="00615EC2"/>
    <w:rsid w:val="006223EE"/>
    <w:rsid w:val="006253AD"/>
    <w:rsid w:val="0062606E"/>
    <w:rsid w:val="00630AC5"/>
    <w:rsid w:val="006370C1"/>
    <w:rsid w:val="006426A3"/>
    <w:rsid w:val="00647CE9"/>
    <w:rsid w:val="006559A9"/>
    <w:rsid w:val="006623CE"/>
    <w:rsid w:val="006628AD"/>
    <w:rsid w:val="006666A5"/>
    <w:rsid w:val="00666D6B"/>
    <w:rsid w:val="00666F93"/>
    <w:rsid w:val="006673F6"/>
    <w:rsid w:val="0067017D"/>
    <w:rsid w:val="00670A09"/>
    <w:rsid w:val="00672551"/>
    <w:rsid w:val="0067348B"/>
    <w:rsid w:val="00675C0C"/>
    <w:rsid w:val="00682070"/>
    <w:rsid w:val="0068537E"/>
    <w:rsid w:val="00685543"/>
    <w:rsid w:val="0068706B"/>
    <w:rsid w:val="006934B7"/>
    <w:rsid w:val="006A1A32"/>
    <w:rsid w:val="006A38DE"/>
    <w:rsid w:val="006A5F45"/>
    <w:rsid w:val="006B0E3B"/>
    <w:rsid w:val="006B516D"/>
    <w:rsid w:val="006B73D9"/>
    <w:rsid w:val="006C09F7"/>
    <w:rsid w:val="006C168B"/>
    <w:rsid w:val="006C4810"/>
    <w:rsid w:val="006C7DF7"/>
    <w:rsid w:val="006D182B"/>
    <w:rsid w:val="006D481D"/>
    <w:rsid w:val="006D61D7"/>
    <w:rsid w:val="006E29A5"/>
    <w:rsid w:val="006E735E"/>
    <w:rsid w:val="006E7A19"/>
    <w:rsid w:val="006F43C2"/>
    <w:rsid w:val="006F69DE"/>
    <w:rsid w:val="006F6FDF"/>
    <w:rsid w:val="00701D3F"/>
    <w:rsid w:val="00704269"/>
    <w:rsid w:val="00704A6F"/>
    <w:rsid w:val="0070755F"/>
    <w:rsid w:val="0071011F"/>
    <w:rsid w:val="00711E0D"/>
    <w:rsid w:val="00712ADC"/>
    <w:rsid w:val="007146FD"/>
    <w:rsid w:val="00721155"/>
    <w:rsid w:val="007211DE"/>
    <w:rsid w:val="00724CBF"/>
    <w:rsid w:val="00726948"/>
    <w:rsid w:val="00730C0B"/>
    <w:rsid w:val="00733F35"/>
    <w:rsid w:val="007401FE"/>
    <w:rsid w:val="00743657"/>
    <w:rsid w:val="007450D9"/>
    <w:rsid w:val="007468DA"/>
    <w:rsid w:val="00756B2B"/>
    <w:rsid w:val="00765AAE"/>
    <w:rsid w:val="00765BE5"/>
    <w:rsid w:val="00765E9A"/>
    <w:rsid w:val="00767BCB"/>
    <w:rsid w:val="007701A5"/>
    <w:rsid w:val="0077192F"/>
    <w:rsid w:val="00773BD5"/>
    <w:rsid w:val="0077667E"/>
    <w:rsid w:val="007825C7"/>
    <w:rsid w:val="00782A0E"/>
    <w:rsid w:val="00782F23"/>
    <w:rsid w:val="00783723"/>
    <w:rsid w:val="00784C11"/>
    <w:rsid w:val="00784D0B"/>
    <w:rsid w:val="00786472"/>
    <w:rsid w:val="007935B6"/>
    <w:rsid w:val="007938C7"/>
    <w:rsid w:val="00796C1B"/>
    <w:rsid w:val="00796D3F"/>
    <w:rsid w:val="00797B6B"/>
    <w:rsid w:val="00797E17"/>
    <w:rsid w:val="007A1548"/>
    <w:rsid w:val="007A2A28"/>
    <w:rsid w:val="007A5888"/>
    <w:rsid w:val="007B172A"/>
    <w:rsid w:val="007B621F"/>
    <w:rsid w:val="007B7B0A"/>
    <w:rsid w:val="007C17C5"/>
    <w:rsid w:val="007C4991"/>
    <w:rsid w:val="007D2923"/>
    <w:rsid w:val="007D3746"/>
    <w:rsid w:val="007D4ABD"/>
    <w:rsid w:val="007D5A60"/>
    <w:rsid w:val="007D71FB"/>
    <w:rsid w:val="007E2F9D"/>
    <w:rsid w:val="007E3342"/>
    <w:rsid w:val="007E5FB0"/>
    <w:rsid w:val="007F06EB"/>
    <w:rsid w:val="007F245C"/>
    <w:rsid w:val="007F5745"/>
    <w:rsid w:val="00801F4B"/>
    <w:rsid w:val="00805712"/>
    <w:rsid w:val="00805777"/>
    <w:rsid w:val="00805820"/>
    <w:rsid w:val="00805B31"/>
    <w:rsid w:val="00806458"/>
    <w:rsid w:val="00806CE2"/>
    <w:rsid w:val="00810DEE"/>
    <w:rsid w:val="008166B1"/>
    <w:rsid w:val="0082085E"/>
    <w:rsid w:val="00822529"/>
    <w:rsid w:val="008228E4"/>
    <w:rsid w:val="00823A83"/>
    <w:rsid w:val="00827E16"/>
    <w:rsid w:val="008331B5"/>
    <w:rsid w:val="00834597"/>
    <w:rsid w:val="00835707"/>
    <w:rsid w:val="008365E2"/>
    <w:rsid w:val="008418C3"/>
    <w:rsid w:val="00843F9F"/>
    <w:rsid w:val="00846B4D"/>
    <w:rsid w:val="008502A5"/>
    <w:rsid w:val="00851158"/>
    <w:rsid w:val="0086099D"/>
    <w:rsid w:val="00865FDE"/>
    <w:rsid w:val="008800CA"/>
    <w:rsid w:val="0088181D"/>
    <w:rsid w:val="0088185B"/>
    <w:rsid w:val="0088587D"/>
    <w:rsid w:val="00892985"/>
    <w:rsid w:val="00893AB4"/>
    <w:rsid w:val="00894797"/>
    <w:rsid w:val="008A09B4"/>
    <w:rsid w:val="008A3D19"/>
    <w:rsid w:val="008A554E"/>
    <w:rsid w:val="008C4E74"/>
    <w:rsid w:val="008C6FB8"/>
    <w:rsid w:val="008D0224"/>
    <w:rsid w:val="008D1694"/>
    <w:rsid w:val="008D1E96"/>
    <w:rsid w:val="008E66BA"/>
    <w:rsid w:val="008F147A"/>
    <w:rsid w:val="008F2B90"/>
    <w:rsid w:val="00910B5A"/>
    <w:rsid w:val="00911C9E"/>
    <w:rsid w:val="00911CEB"/>
    <w:rsid w:val="00912E73"/>
    <w:rsid w:val="00916ACA"/>
    <w:rsid w:val="00916C68"/>
    <w:rsid w:val="00917088"/>
    <w:rsid w:val="00922D9B"/>
    <w:rsid w:val="0092496A"/>
    <w:rsid w:val="009279DC"/>
    <w:rsid w:val="00927C0E"/>
    <w:rsid w:val="00933CA0"/>
    <w:rsid w:val="00934A75"/>
    <w:rsid w:val="00937E47"/>
    <w:rsid w:val="00942AC6"/>
    <w:rsid w:val="00943C98"/>
    <w:rsid w:val="00953F3C"/>
    <w:rsid w:val="00963867"/>
    <w:rsid w:val="009642E0"/>
    <w:rsid w:val="00965332"/>
    <w:rsid w:val="00975BB5"/>
    <w:rsid w:val="00975DE0"/>
    <w:rsid w:val="0098160C"/>
    <w:rsid w:val="00986986"/>
    <w:rsid w:val="009875A8"/>
    <w:rsid w:val="00987F4E"/>
    <w:rsid w:val="009920AF"/>
    <w:rsid w:val="0099263B"/>
    <w:rsid w:val="00994AB5"/>
    <w:rsid w:val="00995D6C"/>
    <w:rsid w:val="009A3326"/>
    <w:rsid w:val="009A4410"/>
    <w:rsid w:val="009A6C92"/>
    <w:rsid w:val="009A77A3"/>
    <w:rsid w:val="009C0D8D"/>
    <w:rsid w:val="009D1572"/>
    <w:rsid w:val="009D62F3"/>
    <w:rsid w:val="009D67D2"/>
    <w:rsid w:val="009E4FCA"/>
    <w:rsid w:val="009E5C11"/>
    <w:rsid w:val="009E61F6"/>
    <w:rsid w:val="009E68F5"/>
    <w:rsid w:val="009E7008"/>
    <w:rsid w:val="009E7591"/>
    <w:rsid w:val="009F0B2F"/>
    <w:rsid w:val="009F6EF0"/>
    <w:rsid w:val="009F716F"/>
    <w:rsid w:val="009F7676"/>
    <w:rsid w:val="00A02604"/>
    <w:rsid w:val="00A02D45"/>
    <w:rsid w:val="00A04C75"/>
    <w:rsid w:val="00A05668"/>
    <w:rsid w:val="00A0658F"/>
    <w:rsid w:val="00A10159"/>
    <w:rsid w:val="00A108E4"/>
    <w:rsid w:val="00A17646"/>
    <w:rsid w:val="00A2418C"/>
    <w:rsid w:val="00A27A45"/>
    <w:rsid w:val="00A27DAF"/>
    <w:rsid w:val="00A316D7"/>
    <w:rsid w:val="00A34C27"/>
    <w:rsid w:val="00A42B19"/>
    <w:rsid w:val="00A471FC"/>
    <w:rsid w:val="00A56FDA"/>
    <w:rsid w:val="00A63256"/>
    <w:rsid w:val="00A64DCB"/>
    <w:rsid w:val="00A6617B"/>
    <w:rsid w:val="00A76728"/>
    <w:rsid w:val="00A775A2"/>
    <w:rsid w:val="00A82A90"/>
    <w:rsid w:val="00A84080"/>
    <w:rsid w:val="00A8635A"/>
    <w:rsid w:val="00A87F75"/>
    <w:rsid w:val="00A95436"/>
    <w:rsid w:val="00AA0918"/>
    <w:rsid w:val="00AA23F1"/>
    <w:rsid w:val="00AB0DC8"/>
    <w:rsid w:val="00AB1970"/>
    <w:rsid w:val="00AC30B8"/>
    <w:rsid w:val="00AC3FBF"/>
    <w:rsid w:val="00AC4399"/>
    <w:rsid w:val="00AD2E0F"/>
    <w:rsid w:val="00AD43A8"/>
    <w:rsid w:val="00AD4BBC"/>
    <w:rsid w:val="00AD75B7"/>
    <w:rsid w:val="00AD77CE"/>
    <w:rsid w:val="00AE60D7"/>
    <w:rsid w:val="00AF0F2D"/>
    <w:rsid w:val="00AF1914"/>
    <w:rsid w:val="00AF754C"/>
    <w:rsid w:val="00B06D5D"/>
    <w:rsid w:val="00B12BAC"/>
    <w:rsid w:val="00B13476"/>
    <w:rsid w:val="00B13E7D"/>
    <w:rsid w:val="00B213C7"/>
    <w:rsid w:val="00B26FC8"/>
    <w:rsid w:val="00B27733"/>
    <w:rsid w:val="00B31F41"/>
    <w:rsid w:val="00B324D2"/>
    <w:rsid w:val="00B353B3"/>
    <w:rsid w:val="00B35747"/>
    <w:rsid w:val="00B35CDE"/>
    <w:rsid w:val="00B37AD5"/>
    <w:rsid w:val="00B438DE"/>
    <w:rsid w:val="00B44E24"/>
    <w:rsid w:val="00B453A9"/>
    <w:rsid w:val="00B454DD"/>
    <w:rsid w:val="00B510BE"/>
    <w:rsid w:val="00B5181E"/>
    <w:rsid w:val="00B53319"/>
    <w:rsid w:val="00B565C0"/>
    <w:rsid w:val="00B6194E"/>
    <w:rsid w:val="00B63C3A"/>
    <w:rsid w:val="00B64C66"/>
    <w:rsid w:val="00B657DC"/>
    <w:rsid w:val="00B658C4"/>
    <w:rsid w:val="00B658D7"/>
    <w:rsid w:val="00B66324"/>
    <w:rsid w:val="00B67C7B"/>
    <w:rsid w:val="00B67F11"/>
    <w:rsid w:val="00B7083F"/>
    <w:rsid w:val="00B72B4E"/>
    <w:rsid w:val="00B85C37"/>
    <w:rsid w:val="00B90BBF"/>
    <w:rsid w:val="00B915C0"/>
    <w:rsid w:val="00B92A91"/>
    <w:rsid w:val="00B93B56"/>
    <w:rsid w:val="00B974AE"/>
    <w:rsid w:val="00BA0B56"/>
    <w:rsid w:val="00BA45C7"/>
    <w:rsid w:val="00BA6699"/>
    <w:rsid w:val="00BA715F"/>
    <w:rsid w:val="00BA7501"/>
    <w:rsid w:val="00BB09F1"/>
    <w:rsid w:val="00BB24E2"/>
    <w:rsid w:val="00BB482D"/>
    <w:rsid w:val="00BB73F3"/>
    <w:rsid w:val="00BC1FA1"/>
    <w:rsid w:val="00BC28C7"/>
    <w:rsid w:val="00BD7D28"/>
    <w:rsid w:val="00BE37A1"/>
    <w:rsid w:val="00C052C0"/>
    <w:rsid w:val="00C07163"/>
    <w:rsid w:val="00C1021B"/>
    <w:rsid w:val="00C139F4"/>
    <w:rsid w:val="00C14F90"/>
    <w:rsid w:val="00C155C4"/>
    <w:rsid w:val="00C21757"/>
    <w:rsid w:val="00C22675"/>
    <w:rsid w:val="00C2598E"/>
    <w:rsid w:val="00C25E9D"/>
    <w:rsid w:val="00C260DF"/>
    <w:rsid w:val="00C26173"/>
    <w:rsid w:val="00C2798F"/>
    <w:rsid w:val="00C27EB7"/>
    <w:rsid w:val="00C4185A"/>
    <w:rsid w:val="00C42047"/>
    <w:rsid w:val="00C45C1F"/>
    <w:rsid w:val="00C47D8D"/>
    <w:rsid w:val="00C50670"/>
    <w:rsid w:val="00C52AEF"/>
    <w:rsid w:val="00C53AB4"/>
    <w:rsid w:val="00C541C9"/>
    <w:rsid w:val="00C62705"/>
    <w:rsid w:val="00C6464B"/>
    <w:rsid w:val="00C6503F"/>
    <w:rsid w:val="00C67998"/>
    <w:rsid w:val="00C72C8C"/>
    <w:rsid w:val="00C85E22"/>
    <w:rsid w:val="00C977DA"/>
    <w:rsid w:val="00CA09DF"/>
    <w:rsid w:val="00CA0FC6"/>
    <w:rsid w:val="00CA55B2"/>
    <w:rsid w:val="00CA5AD7"/>
    <w:rsid w:val="00CA72B3"/>
    <w:rsid w:val="00CB0E1C"/>
    <w:rsid w:val="00CB2E04"/>
    <w:rsid w:val="00CB384B"/>
    <w:rsid w:val="00CB4781"/>
    <w:rsid w:val="00CB6BB5"/>
    <w:rsid w:val="00CC29B4"/>
    <w:rsid w:val="00CC4544"/>
    <w:rsid w:val="00CD4645"/>
    <w:rsid w:val="00CD577C"/>
    <w:rsid w:val="00CE08E8"/>
    <w:rsid w:val="00CE3B8E"/>
    <w:rsid w:val="00CE41D2"/>
    <w:rsid w:val="00CE7EFB"/>
    <w:rsid w:val="00CF661C"/>
    <w:rsid w:val="00CF684A"/>
    <w:rsid w:val="00D00AD2"/>
    <w:rsid w:val="00D10EEA"/>
    <w:rsid w:val="00D10F98"/>
    <w:rsid w:val="00D16285"/>
    <w:rsid w:val="00D212B0"/>
    <w:rsid w:val="00D21CA5"/>
    <w:rsid w:val="00D31725"/>
    <w:rsid w:val="00D317C8"/>
    <w:rsid w:val="00D32736"/>
    <w:rsid w:val="00D434DF"/>
    <w:rsid w:val="00D47031"/>
    <w:rsid w:val="00D47992"/>
    <w:rsid w:val="00D503C0"/>
    <w:rsid w:val="00D50661"/>
    <w:rsid w:val="00D50803"/>
    <w:rsid w:val="00D5099B"/>
    <w:rsid w:val="00D513F1"/>
    <w:rsid w:val="00D51FF6"/>
    <w:rsid w:val="00D55760"/>
    <w:rsid w:val="00D55B23"/>
    <w:rsid w:val="00D55F93"/>
    <w:rsid w:val="00D575CF"/>
    <w:rsid w:val="00D60CE5"/>
    <w:rsid w:val="00D61D07"/>
    <w:rsid w:val="00D61EE4"/>
    <w:rsid w:val="00D63985"/>
    <w:rsid w:val="00D642EE"/>
    <w:rsid w:val="00D64F15"/>
    <w:rsid w:val="00D71373"/>
    <w:rsid w:val="00D73F59"/>
    <w:rsid w:val="00D750AA"/>
    <w:rsid w:val="00D758B0"/>
    <w:rsid w:val="00D804E7"/>
    <w:rsid w:val="00D812DA"/>
    <w:rsid w:val="00D837F3"/>
    <w:rsid w:val="00D84CD9"/>
    <w:rsid w:val="00D93BA2"/>
    <w:rsid w:val="00D943CC"/>
    <w:rsid w:val="00D95FA5"/>
    <w:rsid w:val="00D96222"/>
    <w:rsid w:val="00D96B97"/>
    <w:rsid w:val="00DB097C"/>
    <w:rsid w:val="00DB4A2B"/>
    <w:rsid w:val="00DB5204"/>
    <w:rsid w:val="00DC14C7"/>
    <w:rsid w:val="00DC192D"/>
    <w:rsid w:val="00DC1B1B"/>
    <w:rsid w:val="00DC2A43"/>
    <w:rsid w:val="00DC52EF"/>
    <w:rsid w:val="00DC7E2E"/>
    <w:rsid w:val="00DD161D"/>
    <w:rsid w:val="00DD638B"/>
    <w:rsid w:val="00DE0F41"/>
    <w:rsid w:val="00DE119B"/>
    <w:rsid w:val="00DE11E9"/>
    <w:rsid w:val="00DE209F"/>
    <w:rsid w:val="00DE29A5"/>
    <w:rsid w:val="00DF37DA"/>
    <w:rsid w:val="00DF4176"/>
    <w:rsid w:val="00DF7853"/>
    <w:rsid w:val="00E03099"/>
    <w:rsid w:val="00E03C1E"/>
    <w:rsid w:val="00E051DA"/>
    <w:rsid w:val="00E13CA5"/>
    <w:rsid w:val="00E176DC"/>
    <w:rsid w:val="00E2007C"/>
    <w:rsid w:val="00E20E31"/>
    <w:rsid w:val="00E210D4"/>
    <w:rsid w:val="00E23C02"/>
    <w:rsid w:val="00E322B7"/>
    <w:rsid w:val="00E32996"/>
    <w:rsid w:val="00E34680"/>
    <w:rsid w:val="00E35A7E"/>
    <w:rsid w:val="00E43E7E"/>
    <w:rsid w:val="00E45235"/>
    <w:rsid w:val="00E5101C"/>
    <w:rsid w:val="00E54CF2"/>
    <w:rsid w:val="00E604C7"/>
    <w:rsid w:val="00E60B57"/>
    <w:rsid w:val="00E61F53"/>
    <w:rsid w:val="00E65FAB"/>
    <w:rsid w:val="00E67CBC"/>
    <w:rsid w:val="00E7137E"/>
    <w:rsid w:val="00E721FF"/>
    <w:rsid w:val="00E803C8"/>
    <w:rsid w:val="00E83B0A"/>
    <w:rsid w:val="00E85DF6"/>
    <w:rsid w:val="00E9000E"/>
    <w:rsid w:val="00E901EC"/>
    <w:rsid w:val="00E93EFB"/>
    <w:rsid w:val="00E95F87"/>
    <w:rsid w:val="00E966FF"/>
    <w:rsid w:val="00EA2440"/>
    <w:rsid w:val="00EA5774"/>
    <w:rsid w:val="00EA7FAC"/>
    <w:rsid w:val="00EB1EC3"/>
    <w:rsid w:val="00EB2A18"/>
    <w:rsid w:val="00EB2F69"/>
    <w:rsid w:val="00EB49AD"/>
    <w:rsid w:val="00EB6FF0"/>
    <w:rsid w:val="00EC6240"/>
    <w:rsid w:val="00EE2148"/>
    <w:rsid w:val="00EE5214"/>
    <w:rsid w:val="00EF3502"/>
    <w:rsid w:val="00EF3D0A"/>
    <w:rsid w:val="00EF4F5A"/>
    <w:rsid w:val="00EF6F84"/>
    <w:rsid w:val="00EF76A2"/>
    <w:rsid w:val="00F03812"/>
    <w:rsid w:val="00F131C7"/>
    <w:rsid w:val="00F15E82"/>
    <w:rsid w:val="00F16387"/>
    <w:rsid w:val="00F16BD7"/>
    <w:rsid w:val="00F25753"/>
    <w:rsid w:val="00F26709"/>
    <w:rsid w:val="00F27531"/>
    <w:rsid w:val="00F3010F"/>
    <w:rsid w:val="00F329F6"/>
    <w:rsid w:val="00F3792B"/>
    <w:rsid w:val="00F42CE6"/>
    <w:rsid w:val="00F45A6E"/>
    <w:rsid w:val="00F47691"/>
    <w:rsid w:val="00F50298"/>
    <w:rsid w:val="00F506C0"/>
    <w:rsid w:val="00F554D1"/>
    <w:rsid w:val="00F5736A"/>
    <w:rsid w:val="00F61B81"/>
    <w:rsid w:val="00F6498C"/>
    <w:rsid w:val="00F65147"/>
    <w:rsid w:val="00F75D2D"/>
    <w:rsid w:val="00F80B38"/>
    <w:rsid w:val="00F80D1C"/>
    <w:rsid w:val="00F819AE"/>
    <w:rsid w:val="00F852B7"/>
    <w:rsid w:val="00F860E0"/>
    <w:rsid w:val="00F95EC5"/>
    <w:rsid w:val="00F9731F"/>
    <w:rsid w:val="00FA40AE"/>
    <w:rsid w:val="00FA67A7"/>
    <w:rsid w:val="00FA6B14"/>
    <w:rsid w:val="00FB0F04"/>
    <w:rsid w:val="00FB13F3"/>
    <w:rsid w:val="00FB2A15"/>
    <w:rsid w:val="00FB4EEB"/>
    <w:rsid w:val="00FC16E7"/>
    <w:rsid w:val="00FC17EE"/>
    <w:rsid w:val="00FC2549"/>
    <w:rsid w:val="00FC3FA8"/>
    <w:rsid w:val="00FC4767"/>
    <w:rsid w:val="00FC4CAB"/>
    <w:rsid w:val="00FC5915"/>
    <w:rsid w:val="00FC792D"/>
    <w:rsid w:val="00FD0538"/>
    <w:rsid w:val="00FD272F"/>
    <w:rsid w:val="00FD369E"/>
    <w:rsid w:val="00FD486F"/>
    <w:rsid w:val="00FD5E59"/>
    <w:rsid w:val="00FD6090"/>
    <w:rsid w:val="00FE00B2"/>
    <w:rsid w:val="00FE16EF"/>
    <w:rsid w:val="00FE435D"/>
    <w:rsid w:val="00FE481D"/>
    <w:rsid w:val="00FE6B36"/>
    <w:rsid w:val="00FE6C96"/>
    <w:rsid w:val="00FF343D"/>
    <w:rsid w:val="00FF5F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B9C201B"/>
  <w15:docId w15:val="{241F5EB9-2A6E-446A-920D-2399AF1D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6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46BA"/>
    <w:pPr>
      <w:keepNext/>
      <w:keepLines/>
      <w:spacing w:before="480"/>
      <w:ind w:left="794" w:hanging="794"/>
      <w:outlineLvl w:val="0"/>
    </w:pPr>
    <w:rPr>
      <w:b/>
    </w:rPr>
  </w:style>
  <w:style w:type="paragraph" w:styleId="Heading2">
    <w:name w:val="heading 2"/>
    <w:basedOn w:val="Heading1"/>
    <w:next w:val="Normal"/>
    <w:link w:val="Heading2Char"/>
    <w:uiPriority w:val="99"/>
    <w:qFormat/>
    <w:rsid w:val="003646BA"/>
    <w:pPr>
      <w:spacing w:before="320"/>
      <w:outlineLvl w:val="1"/>
    </w:pPr>
  </w:style>
  <w:style w:type="paragraph" w:styleId="Heading3">
    <w:name w:val="heading 3"/>
    <w:basedOn w:val="Heading1"/>
    <w:next w:val="Normal"/>
    <w:link w:val="Heading3Char"/>
    <w:qFormat/>
    <w:rsid w:val="003646BA"/>
    <w:pPr>
      <w:spacing w:before="200"/>
      <w:outlineLvl w:val="2"/>
    </w:pPr>
  </w:style>
  <w:style w:type="paragraph" w:styleId="Heading4">
    <w:name w:val="heading 4"/>
    <w:basedOn w:val="Heading3"/>
    <w:next w:val="Normal"/>
    <w:link w:val="Heading4Char"/>
    <w:qFormat/>
    <w:rsid w:val="003646BA"/>
    <w:pPr>
      <w:tabs>
        <w:tab w:val="clear" w:pos="794"/>
        <w:tab w:val="left" w:pos="992"/>
      </w:tabs>
      <w:ind w:left="992" w:hanging="992"/>
      <w:outlineLvl w:val="3"/>
    </w:pPr>
  </w:style>
  <w:style w:type="paragraph" w:styleId="Heading5">
    <w:name w:val="heading 5"/>
    <w:basedOn w:val="Heading4"/>
    <w:next w:val="Normal"/>
    <w:link w:val="Heading5Char"/>
    <w:qFormat/>
    <w:rsid w:val="003646BA"/>
    <w:pPr>
      <w:outlineLvl w:val="4"/>
    </w:pPr>
  </w:style>
  <w:style w:type="paragraph" w:styleId="Heading6">
    <w:name w:val="heading 6"/>
    <w:basedOn w:val="Heading4"/>
    <w:next w:val="Normal"/>
    <w:link w:val="Heading6Char"/>
    <w:qFormat/>
    <w:rsid w:val="003646BA"/>
    <w:pPr>
      <w:tabs>
        <w:tab w:val="clear" w:pos="992"/>
        <w:tab w:val="clear" w:pos="1191"/>
      </w:tabs>
      <w:ind w:left="1588" w:hanging="1588"/>
      <w:outlineLvl w:val="5"/>
    </w:pPr>
  </w:style>
  <w:style w:type="paragraph" w:styleId="Heading7">
    <w:name w:val="heading 7"/>
    <w:basedOn w:val="Heading6"/>
    <w:next w:val="Normal"/>
    <w:link w:val="Heading7Char"/>
    <w:qFormat/>
    <w:rsid w:val="003646BA"/>
    <w:pPr>
      <w:outlineLvl w:val="6"/>
    </w:pPr>
  </w:style>
  <w:style w:type="paragraph" w:styleId="Heading8">
    <w:name w:val="heading 8"/>
    <w:basedOn w:val="Heading6"/>
    <w:next w:val="Normal"/>
    <w:link w:val="Heading8Char"/>
    <w:qFormat/>
    <w:rsid w:val="003646BA"/>
    <w:pPr>
      <w:outlineLvl w:val="7"/>
    </w:pPr>
  </w:style>
  <w:style w:type="paragraph" w:styleId="Heading9">
    <w:name w:val="heading 9"/>
    <w:basedOn w:val="Heading6"/>
    <w:next w:val="Normal"/>
    <w:link w:val="Heading9Char"/>
    <w:qFormat/>
    <w:rsid w:val="003646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23EE"/>
    <w:rPr>
      <w:b/>
      <w:sz w:val="24"/>
      <w:lang w:val="fr-FR" w:eastAsia="en-US"/>
    </w:rPr>
  </w:style>
  <w:style w:type="character" w:customStyle="1" w:styleId="Heading2Char">
    <w:name w:val="Heading 2 Char"/>
    <w:basedOn w:val="DefaultParagraphFont"/>
    <w:link w:val="Heading2"/>
    <w:uiPriority w:val="99"/>
    <w:rsid w:val="006223EE"/>
    <w:rPr>
      <w:b/>
      <w:sz w:val="24"/>
      <w:lang w:val="fr-FR" w:eastAsia="en-US"/>
    </w:rPr>
  </w:style>
  <w:style w:type="character" w:customStyle="1" w:styleId="Heading3Char">
    <w:name w:val="Heading 3 Char"/>
    <w:basedOn w:val="DefaultParagraphFont"/>
    <w:link w:val="Heading3"/>
    <w:rsid w:val="006223EE"/>
    <w:rPr>
      <w:b/>
      <w:sz w:val="24"/>
      <w:lang w:val="fr-FR" w:eastAsia="en-US"/>
    </w:rPr>
  </w:style>
  <w:style w:type="character" w:customStyle="1" w:styleId="Heading4Char">
    <w:name w:val="Heading 4 Char"/>
    <w:basedOn w:val="DefaultParagraphFont"/>
    <w:link w:val="Heading4"/>
    <w:rsid w:val="006223EE"/>
    <w:rPr>
      <w:b/>
      <w:sz w:val="24"/>
      <w:lang w:val="fr-FR" w:eastAsia="en-US"/>
    </w:rPr>
  </w:style>
  <w:style w:type="character" w:customStyle="1" w:styleId="Heading5Char">
    <w:name w:val="Heading 5 Char"/>
    <w:basedOn w:val="DefaultParagraphFont"/>
    <w:link w:val="Heading5"/>
    <w:rsid w:val="006223EE"/>
    <w:rPr>
      <w:b/>
      <w:sz w:val="24"/>
      <w:lang w:val="fr-FR" w:eastAsia="en-US"/>
    </w:rPr>
  </w:style>
  <w:style w:type="character" w:customStyle="1" w:styleId="Heading6Char">
    <w:name w:val="Heading 6 Char"/>
    <w:basedOn w:val="DefaultParagraphFont"/>
    <w:link w:val="Heading6"/>
    <w:rsid w:val="006223EE"/>
    <w:rPr>
      <w:b/>
      <w:sz w:val="24"/>
      <w:lang w:val="fr-FR" w:eastAsia="en-US"/>
    </w:rPr>
  </w:style>
  <w:style w:type="character" w:customStyle="1" w:styleId="Heading7Char">
    <w:name w:val="Heading 7 Char"/>
    <w:basedOn w:val="DefaultParagraphFont"/>
    <w:link w:val="Heading7"/>
    <w:rsid w:val="006223EE"/>
    <w:rPr>
      <w:b/>
      <w:sz w:val="24"/>
      <w:lang w:val="fr-FR" w:eastAsia="en-US"/>
    </w:rPr>
  </w:style>
  <w:style w:type="character" w:customStyle="1" w:styleId="Heading8Char">
    <w:name w:val="Heading 8 Char"/>
    <w:basedOn w:val="DefaultParagraphFont"/>
    <w:link w:val="Heading8"/>
    <w:rsid w:val="006223EE"/>
    <w:rPr>
      <w:b/>
      <w:sz w:val="24"/>
      <w:lang w:val="fr-FR" w:eastAsia="en-US"/>
    </w:rPr>
  </w:style>
  <w:style w:type="character" w:customStyle="1" w:styleId="Heading9Char">
    <w:name w:val="Heading 9 Char"/>
    <w:basedOn w:val="DefaultParagraphFont"/>
    <w:link w:val="Heading9"/>
    <w:rsid w:val="006223EE"/>
    <w:rPr>
      <w:b/>
      <w:sz w:val="24"/>
      <w:lang w:val="fr-FR" w:eastAsia="en-US"/>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3646B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6223EE"/>
    <w:rPr>
      <w:sz w:val="24"/>
      <w:lang w:val="fr-FR" w:eastAsia="en-US"/>
    </w:rPr>
  </w:style>
  <w:style w:type="paragraph" w:styleId="Footer">
    <w:name w:val="footer"/>
    <w:basedOn w:val="Normal"/>
    <w:link w:val="FooterChar"/>
    <w:rsid w:val="003646B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223EE"/>
    <w:rPr>
      <w:noProof/>
      <w:sz w:val="18"/>
      <w:lang w:val="fr-FR" w:eastAsia="en-US"/>
    </w:rPr>
  </w:style>
  <w:style w:type="character" w:styleId="PageNumber">
    <w:name w:val="page number"/>
    <w:basedOn w:val="DefaultParagraphFont"/>
    <w:rsid w:val="003646BA"/>
  </w:style>
  <w:style w:type="paragraph" w:customStyle="1" w:styleId="Headingb">
    <w:name w:val="Heading_b"/>
    <w:basedOn w:val="Heading3"/>
    <w:next w:val="Normal"/>
    <w:qFormat/>
    <w:rsid w:val="003646BA"/>
    <w:pPr>
      <w:spacing w:before="160"/>
      <w:ind w:left="0" w:firstLine="0"/>
      <w:outlineLvl w:val="9"/>
    </w:pPr>
  </w:style>
  <w:style w:type="paragraph" w:customStyle="1" w:styleId="Headingi">
    <w:name w:val="Heading_i"/>
    <w:basedOn w:val="Heading3"/>
    <w:next w:val="Normal"/>
    <w:rsid w:val="003646BA"/>
    <w:pPr>
      <w:spacing w:before="160"/>
      <w:ind w:left="0" w:firstLine="0"/>
    </w:pPr>
    <w:rPr>
      <w:b w:val="0"/>
      <w:i/>
    </w:rPr>
  </w:style>
  <w:style w:type="character" w:customStyle="1" w:styleId="href">
    <w:name w:val="href"/>
    <w:basedOn w:val="DefaultParagraphFont"/>
    <w:rsid w:val="003646BA"/>
  </w:style>
  <w:style w:type="paragraph" w:customStyle="1" w:styleId="enumlev1">
    <w:name w:val="enumlev1"/>
    <w:basedOn w:val="Normal"/>
    <w:rsid w:val="003646BA"/>
    <w:pPr>
      <w:spacing w:before="80"/>
      <w:ind w:left="794" w:hanging="794"/>
    </w:pPr>
  </w:style>
  <w:style w:type="paragraph" w:customStyle="1" w:styleId="enumlev2">
    <w:name w:val="enumlev2"/>
    <w:basedOn w:val="enumlev1"/>
    <w:rsid w:val="003646BA"/>
    <w:pPr>
      <w:ind w:left="1191" w:hanging="397"/>
    </w:pPr>
  </w:style>
  <w:style w:type="paragraph" w:customStyle="1" w:styleId="enumlev3">
    <w:name w:val="enumlev3"/>
    <w:basedOn w:val="enumlev2"/>
    <w:rsid w:val="003646BA"/>
    <w:pPr>
      <w:ind w:left="1588"/>
    </w:pPr>
  </w:style>
  <w:style w:type="paragraph" w:customStyle="1" w:styleId="Normalaftertitle">
    <w:name w:val="Normal_after_title"/>
    <w:basedOn w:val="Normal"/>
    <w:next w:val="Normal"/>
    <w:link w:val="NormalaftertitleChar"/>
    <w:rsid w:val="003646BA"/>
    <w:pPr>
      <w:spacing w:before="320"/>
    </w:pPr>
  </w:style>
  <w:style w:type="paragraph" w:customStyle="1" w:styleId="Note">
    <w:name w:val="Note"/>
    <w:basedOn w:val="Normal"/>
    <w:rsid w:val="003646B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646B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646BA"/>
    <w:pPr>
      <w:keepNext/>
      <w:keepLines/>
      <w:spacing w:before="240"/>
      <w:jc w:val="center"/>
    </w:pPr>
    <w:rPr>
      <w:b/>
      <w:sz w:val="28"/>
    </w:rPr>
  </w:style>
  <w:style w:type="paragraph" w:customStyle="1" w:styleId="Recref">
    <w:name w:val="Rec_ref"/>
    <w:basedOn w:val="Normal"/>
    <w:next w:val="Recdate"/>
    <w:rsid w:val="003646BA"/>
    <w:pPr>
      <w:jc w:val="center"/>
    </w:pPr>
  </w:style>
  <w:style w:type="paragraph" w:customStyle="1" w:styleId="Recdate">
    <w:name w:val="Rec_date"/>
    <w:basedOn w:val="Recref"/>
    <w:next w:val="Normalaftertitle"/>
    <w:rsid w:val="003646BA"/>
    <w:pPr>
      <w:jc w:val="right"/>
    </w:pPr>
  </w:style>
  <w:style w:type="paragraph" w:customStyle="1" w:styleId="HeadingSum">
    <w:name w:val="Heading_Sum"/>
    <w:basedOn w:val="Headingb"/>
    <w:next w:val="Normal"/>
    <w:rsid w:val="003646BA"/>
    <w:pPr>
      <w:spacing w:before="240"/>
    </w:pPr>
    <w:rPr>
      <w:sz w:val="22"/>
      <w:lang w:val="es-ES_tradnl"/>
    </w:rPr>
  </w:style>
  <w:style w:type="paragraph" w:customStyle="1" w:styleId="AnnexNoTitle">
    <w:name w:val="Annex_NoTitle"/>
    <w:basedOn w:val="Normal"/>
    <w:next w:val="Normalaftertitle"/>
    <w:link w:val="AnnexNoTitleChar1"/>
    <w:rsid w:val="003646BA"/>
    <w:pPr>
      <w:keepNext/>
      <w:keepLines/>
      <w:spacing w:before="480" w:after="80"/>
      <w:jc w:val="center"/>
    </w:pPr>
    <w:rPr>
      <w:b/>
      <w:sz w:val="28"/>
    </w:rPr>
  </w:style>
  <w:style w:type="paragraph" w:customStyle="1" w:styleId="AppendixNoTitle">
    <w:name w:val="Appendix_NoTitle"/>
    <w:basedOn w:val="AnnexNoTitle"/>
    <w:next w:val="Normal"/>
    <w:rsid w:val="003646BA"/>
  </w:style>
  <w:style w:type="paragraph" w:customStyle="1" w:styleId="Tablefin">
    <w:name w:val="Table_fin"/>
    <w:basedOn w:val="Normal"/>
    <w:next w:val="Normal"/>
    <w:rsid w:val="003646BA"/>
    <w:pPr>
      <w:spacing w:before="0"/>
    </w:pPr>
    <w:rPr>
      <w:sz w:val="20"/>
      <w:lang w:val="en-GB"/>
    </w:rPr>
  </w:style>
  <w:style w:type="paragraph" w:customStyle="1" w:styleId="Tablehead">
    <w:name w:val="Table_head"/>
    <w:basedOn w:val="Normal"/>
    <w:next w:val="Normal"/>
    <w:link w:val="TableheadChar"/>
    <w:uiPriority w:val="99"/>
    <w:qFormat/>
    <w:rsid w:val="003646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646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646BA"/>
    <w:pPr>
      <w:keepNext/>
      <w:spacing w:before="360" w:after="120"/>
      <w:jc w:val="center"/>
    </w:pPr>
  </w:style>
  <w:style w:type="paragraph" w:customStyle="1" w:styleId="Tabletext">
    <w:name w:val="Table_text"/>
    <w:basedOn w:val="Normal"/>
    <w:link w:val="TabletextChar"/>
    <w:uiPriority w:val="99"/>
    <w:qFormat/>
    <w:rsid w:val="003646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646BA"/>
    <w:pPr>
      <w:tabs>
        <w:tab w:val="clear" w:pos="1191"/>
        <w:tab w:val="clear" w:pos="1588"/>
        <w:tab w:val="clear" w:pos="1985"/>
        <w:tab w:val="center" w:pos="4820"/>
        <w:tab w:val="right" w:pos="9639"/>
      </w:tabs>
    </w:pPr>
  </w:style>
  <w:style w:type="paragraph" w:customStyle="1" w:styleId="Equationlegend">
    <w:name w:val="Equation_legend"/>
    <w:basedOn w:val="NormalIndent"/>
    <w:rsid w:val="003646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46BA"/>
    <w:pPr>
      <w:ind w:left="794"/>
    </w:pPr>
  </w:style>
  <w:style w:type="paragraph" w:customStyle="1" w:styleId="Figurelegend">
    <w:name w:val="Figure_legend"/>
    <w:basedOn w:val="Normal"/>
    <w:rsid w:val="003646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3646BA"/>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3646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46BA"/>
    <w:pPr>
      <w:keepNext/>
      <w:keepLines/>
      <w:spacing w:before="480"/>
      <w:jc w:val="center"/>
    </w:pPr>
    <w:rPr>
      <w:sz w:val="28"/>
    </w:rPr>
  </w:style>
  <w:style w:type="paragraph" w:customStyle="1" w:styleId="Arttitle">
    <w:name w:val="Art_title"/>
    <w:basedOn w:val="Normal"/>
    <w:next w:val="Normalaftertitle"/>
    <w:rsid w:val="003646BA"/>
    <w:pPr>
      <w:keepNext/>
      <w:keepLines/>
      <w:spacing w:before="240"/>
      <w:jc w:val="center"/>
    </w:pPr>
    <w:rPr>
      <w:b/>
      <w:sz w:val="28"/>
    </w:rPr>
  </w:style>
  <w:style w:type="paragraph" w:customStyle="1" w:styleId="Blanc">
    <w:name w:val="Blanc"/>
    <w:basedOn w:val="Normal"/>
    <w:next w:val="Tabletext"/>
    <w:uiPriority w:val="99"/>
    <w:rsid w:val="003646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46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646BA"/>
    <w:pPr>
      <w:keepNext/>
      <w:keepLines/>
      <w:spacing w:before="160"/>
      <w:ind w:left="794"/>
    </w:pPr>
    <w:rPr>
      <w:i/>
    </w:rPr>
  </w:style>
  <w:style w:type="paragraph" w:customStyle="1" w:styleId="ChapNo">
    <w:name w:val="Chap_No"/>
    <w:basedOn w:val="ArtNo"/>
    <w:next w:val="Chaptitle"/>
    <w:rsid w:val="003646BA"/>
    <w:rPr>
      <w:b/>
    </w:rPr>
  </w:style>
  <w:style w:type="paragraph" w:customStyle="1" w:styleId="Chaptitle">
    <w:name w:val="Chap_title"/>
    <w:basedOn w:val="Arttitle"/>
    <w:next w:val="Normalaftertitle"/>
    <w:rsid w:val="003646BA"/>
  </w:style>
  <w:style w:type="character" w:styleId="FootnoteReference">
    <w:name w:val="footnote reference"/>
    <w:basedOn w:val="DefaultParagraphFont"/>
    <w:rsid w:val="003646BA"/>
    <w:rPr>
      <w:position w:val="6"/>
      <w:sz w:val="18"/>
    </w:rPr>
  </w:style>
  <w:style w:type="paragraph" w:styleId="FootnoteText">
    <w:name w:val="footnote text"/>
    <w:basedOn w:val="Normal"/>
    <w:link w:val="FootnoteTextChar"/>
    <w:uiPriority w:val="99"/>
    <w:rsid w:val="003646B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6223EE"/>
    <w:rPr>
      <w:sz w:val="22"/>
      <w:lang w:val="fr-FR" w:eastAsia="en-US"/>
    </w:rPr>
  </w:style>
  <w:style w:type="paragraph" w:styleId="Index1">
    <w:name w:val="index 1"/>
    <w:basedOn w:val="Normal"/>
    <w:next w:val="Normal"/>
    <w:rsid w:val="003646BA"/>
  </w:style>
  <w:style w:type="paragraph" w:styleId="Index2">
    <w:name w:val="index 2"/>
    <w:basedOn w:val="Normal"/>
    <w:next w:val="Normal"/>
    <w:rsid w:val="003646BA"/>
    <w:pPr>
      <w:ind w:left="283"/>
    </w:pPr>
  </w:style>
  <w:style w:type="paragraph" w:styleId="Index3">
    <w:name w:val="index 3"/>
    <w:basedOn w:val="Normal"/>
    <w:next w:val="Normal"/>
    <w:rsid w:val="003646BA"/>
    <w:pPr>
      <w:ind w:left="566"/>
    </w:pPr>
  </w:style>
  <w:style w:type="paragraph" w:styleId="IndexHeading">
    <w:name w:val="index heading"/>
    <w:basedOn w:val="Normal"/>
    <w:next w:val="Index1"/>
    <w:semiHidden/>
    <w:rsid w:val="003646BA"/>
  </w:style>
  <w:style w:type="paragraph" w:customStyle="1" w:styleId="Line">
    <w:name w:val="Line"/>
    <w:basedOn w:val="Normal"/>
    <w:next w:val="Normal"/>
    <w:rsid w:val="003646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46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46BA"/>
  </w:style>
  <w:style w:type="paragraph" w:customStyle="1" w:styleId="Partref">
    <w:name w:val="Part_ref"/>
    <w:basedOn w:val="Normal"/>
    <w:next w:val="Normal"/>
    <w:rsid w:val="003646BA"/>
    <w:pPr>
      <w:keepNext/>
      <w:keepLines/>
      <w:spacing w:after="280"/>
      <w:jc w:val="center"/>
    </w:pPr>
  </w:style>
  <w:style w:type="paragraph" w:customStyle="1" w:styleId="Parttitle">
    <w:name w:val="Part_title"/>
    <w:basedOn w:val="Normal"/>
    <w:next w:val="Normalaftertitle"/>
    <w:rsid w:val="003646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46BA"/>
  </w:style>
  <w:style w:type="paragraph" w:customStyle="1" w:styleId="QuestionNo">
    <w:name w:val="Question_No"/>
    <w:basedOn w:val="RecNo"/>
    <w:next w:val="Normal"/>
    <w:rsid w:val="003646BA"/>
  </w:style>
  <w:style w:type="paragraph" w:customStyle="1" w:styleId="Questionref">
    <w:name w:val="Question_ref"/>
    <w:basedOn w:val="Recref"/>
    <w:next w:val="Questiondate"/>
    <w:rsid w:val="003646BA"/>
  </w:style>
  <w:style w:type="paragraph" w:customStyle="1" w:styleId="Questiontitle">
    <w:name w:val="Question_title"/>
    <w:basedOn w:val="Normal"/>
    <w:next w:val="Questionref"/>
    <w:rsid w:val="003646BA"/>
  </w:style>
  <w:style w:type="paragraph" w:customStyle="1" w:styleId="Reftext">
    <w:name w:val="Ref_text"/>
    <w:basedOn w:val="Normal"/>
    <w:rsid w:val="003646BA"/>
    <w:pPr>
      <w:ind w:left="794" w:hanging="794"/>
    </w:pPr>
    <w:rPr>
      <w:sz w:val="22"/>
    </w:rPr>
  </w:style>
  <w:style w:type="paragraph" w:customStyle="1" w:styleId="Reftitle">
    <w:name w:val="Ref_title"/>
    <w:basedOn w:val="Normal"/>
    <w:next w:val="Reftext"/>
    <w:rsid w:val="003646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46BA"/>
  </w:style>
  <w:style w:type="paragraph" w:customStyle="1" w:styleId="RepNo">
    <w:name w:val="Rep_No"/>
    <w:basedOn w:val="RecNo"/>
    <w:next w:val="Reptitle"/>
    <w:rsid w:val="003646BA"/>
  </w:style>
  <w:style w:type="paragraph" w:customStyle="1" w:styleId="Reptitle">
    <w:name w:val="Rep_title"/>
    <w:basedOn w:val="Rectitle"/>
    <w:next w:val="Repref"/>
    <w:rsid w:val="003646BA"/>
  </w:style>
  <w:style w:type="paragraph" w:customStyle="1" w:styleId="Repref">
    <w:name w:val="Rep_ref"/>
    <w:basedOn w:val="Recref"/>
    <w:next w:val="Repdate"/>
    <w:rsid w:val="003646BA"/>
  </w:style>
  <w:style w:type="paragraph" w:customStyle="1" w:styleId="Resdate">
    <w:name w:val="Res_date"/>
    <w:basedOn w:val="Recdate"/>
    <w:next w:val="Normalaftertitle"/>
    <w:rsid w:val="003646BA"/>
  </w:style>
  <w:style w:type="paragraph" w:customStyle="1" w:styleId="ResNo">
    <w:name w:val="Res_No"/>
    <w:basedOn w:val="RecNo"/>
    <w:next w:val="Restitle"/>
    <w:rsid w:val="003646BA"/>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3646BA"/>
  </w:style>
  <w:style w:type="paragraph" w:customStyle="1" w:styleId="SectionNo">
    <w:name w:val="Section_No"/>
    <w:basedOn w:val="Normal"/>
    <w:next w:val="Normal"/>
    <w:rsid w:val="003646BA"/>
  </w:style>
  <w:style w:type="paragraph" w:customStyle="1" w:styleId="Sectiontitle">
    <w:name w:val="Section_title"/>
    <w:basedOn w:val="Normal"/>
    <w:next w:val="Normalaftertitle"/>
    <w:rsid w:val="003646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3646BA"/>
    <w:pPr>
      <w:tabs>
        <w:tab w:val="clear" w:pos="794"/>
        <w:tab w:val="clear" w:pos="1191"/>
        <w:tab w:val="clear" w:pos="1588"/>
        <w:tab w:val="clear" w:pos="1985"/>
        <w:tab w:val="right" w:pos="9611"/>
      </w:tabs>
    </w:pPr>
    <w:rPr>
      <w:i/>
    </w:rPr>
  </w:style>
  <w:style w:type="paragraph" w:styleId="TOC1">
    <w:name w:val="toc 1"/>
    <w:basedOn w:val="Normal"/>
    <w:uiPriority w:val="39"/>
    <w:rsid w:val="003646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646BA"/>
    <w:pPr>
      <w:tabs>
        <w:tab w:val="clear" w:pos="567"/>
        <w:tab w:val="left" w:pos="1276"/>
      </w:tabs>
      <w:spacing w:before="160"/>
      <w:ind w:left="1276" w:hanging="709"/>
    </w:pPr>
  </w:style>
  <w:style w:type="paragraph" w:styleId="TOC3">
    <w:name w:val="toc 3"/>
    <w:basedOn w:val="TOC2"/>
    <w:rsid w:val="003646BA"/>
    <w:pPr>
      <w:tabs>
        <w:tab w:val="clear" w:pos="1276"/>
        <w:tab w:val="left" w:pos="2155"/>
      </w:tabs>
      <w:ind w:left="2155" w:hanging="879"/>
    </w:pPr>
  </w:style>
  <w:style w:type="paragraph" w:styleId="TOC4">
    <w:name w:val="toc 4"/>
    <w:basedOn w:val="TOC3"/>
    <w:rsid w:val="003646BA"/>
    <w:pPr>
      <w:tabs>
        <w:tab w:val="left" w:pos="3261"/>
      </w:tabs>
      <w:spacing w:before="80"/>
      <w:ind w:left="3261" w:hanging="993"/>
    </w:pPr>
  </w:style>
  <w:style w:type="paragraph" w:styleId="TOC5">
    <w:name w:val="toc 5"/>
    <w:basedOn w:val="TOC4"/>
    <w:rsid w:val="003646BA"/>
  </w:style>
  <w:style w:type="paragraph" w:styleId="TOC6">
    <w:name w:val="toc 6"/>
    <w:basedOn w:val="TOC4"/>
    <w:rsid w:val="003646BA"/>
  </w:style>
  <w:style w:type="paragraph" w:styleId="TOC7">
    <w:name w:val="toc 7"/>
    <w:basedOn w:val="TOC4"/>
    <w:rsid w:val="003646BA"/>
  </w:style>
  <w:style w:type="paragraph" w:styleId="TOC8">
    <w:name w:val="toc 8"/>
    <w:basedOn w:val="TOC4"/>
    <w:rsid w:val="003646BA"/>
  </w:style>
  <w:style w:type="paragraph" w:customStyle="1" w:styleId="Annexref">
    <w:name w:val="Annex_ref"/>
    <w:basedOn w:val="Normal"/>
    <w:next w:val="Normalaftertitle"/>
    <w:rsid w:val="003646BA"/>
    <w:pPr>
      <w:keepNext/>
      <w:keepLines/>
      <w:spacing w:after="280"/>
      <w:jc w:val="center"/>
    </w:pPr>
  </w:style>
  <w:style w:type="paragraph" w:customStyle="1" w:styleId="Appendixref">
    <w:name w:val="Appendix_ref"/>
    <w:basedOn w:val="Annexref"/>
    <w:next w:val="Normalaftertitle"/>
    <w:rsid w:val="003646BA"/>
  </w:style>
  <w:style w:type="paragraph" w:customStyle="1" w:styleId="Tabletitle">
    <w:name w:val="Table_title"/>
    <w:basedOn w:val="Normal"/>
    <w:next w:val="Tablehead"/>
    <w:link w:val="Tabletitle0"/>
    <w:uiPriority w:val="99"/>
    <w:qFormat/>
    <w:rsid w:val="003646BA"/>
    <w:pPr>
      <w:keepNext/>
      <w:spacing w:before="0" w:after="120"/>
      <w:jc w:val="center"/>
    </w:pPr>
    <w:rPr>
      <w:b/>
    </w:rPr>
  </w:style>
  <w:style w:type="paragraph" w:customStyle="1" w:styleId="Summary">
    <w:name w:val="Summary"/>
    <w:basedOn w:val="Normal"/>
    <w:next w:val="Normalaftertitle"/>
    <w:rsid w:val="003646B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aliases w:val="CEO_Hyperlink"/>
    <w:basedOn w:val="DefaultParagraphFont"/>
    <w:uiPriority w:val="99"/>
    <w:rsid w:val="006223EE"/>
    <w:rPr>
      <w:color w:val="0000FF"/>
      <w:u w:val="single"/>
    </w:rPr>
  </w:style>
  <w:style w:type="character" w:styleId="EndnoteReference">
    <w:name w:val="endnote reference"/>
    <w:basedOn w:val="DefaultParagraphFont"/>
    <w:rsid w:val="006223EE"/>
    <w:rPr>
      <w:vertAlign w:val="superscript"/>
    </w:rPr>
  </w:style>
  <w:style w:type="character" w:styleId="CommentReference">
    <w:name w:val="annotation reference"/>
    <w:basedOn w:val="DefaultParagraphFont"/>
    <w:rsid w:val="006223EE"/>
    <w:rPr>
      <w:sz w:val="16"/>
      <w:szCs w:val="16"/>
    </w:rPr>
  </w:style>
  <w:style w:type="paragraph" w:styleId="CommentText">
    <w:name w:val="annotation text"/>
    <w:basedOn w:val="Normal"/>
    <w:link w:val="CommentTextChar"/>
    <w:rsid w:val="006223EE"/>
    <w:pPr>
      <w:tabs>
        <w:tab w:val="clear" w:pos="794"/>
        <w:tab w:val="clear" w:pos="1191"/>
        <w:tab w:val="clear" w:pos="1588"/>
        <w:tab w:val="clear" w:pos="1985"/>
      </w:tabs>
      <w:overflowPunct/>
      <w:autoSpaceDE/>
      <w:autoSpaceDN/>
      <w:adjustRightInd/>
      <w:spacing w:before="0"/>
      <w:jc w:val="left"/>
      <w:textAlignment w:val="auto"/>
    </w:pPr>
    <w:rPr>
      <w:sz w:val="20"/>
      <w:szCs w:val="24"/>
      <w:lang w:eastAsia="fr-FR"/>
    </w:rPr>
  </w:style>
  <w:style w:type="character" w:customStyle="1" w:styleId="CommentTextChar">
    <w:name w:val="Comment Text Char"/>
    <w:basedOn w:val="DefaultParagraphFont"/>
    <w:link w:val="CommentText"/>
    <w:rsid w:val="006223EE"/>
    <w:rPr>
      <w:szCs w:val="24"/>
      <w:lang w:val="fr-FR" w:eastAsia="fr-FR"/>
    </w:rPr>
  </w:style>
  <w:style w:type="paragraph" w:styleId="BodyText2">
    <w:name w:val="Body Text 2"/>
    <w:basedOn w:val="Normal"/>
    <w:link w:val="BodyText2Char"/>
    <w:rsid w:val="006223EE"/>
    <w:pPr>
      <w:tabs>
        <w:tab w:val="clear" w:pos="794"/>
        <w:tab w:val="clear" w:pos="1191"/>
        <w:tab w:val="clear" w:pos="1588"/>
        <w:tab w:val="clear" w:pos="1985"/>
      </w:tabs>
      <w:overflowPunct/>
      <w:autoSpaceDE/>
      <w:autoSpaceDN/>
      <w:adjustRightInd/>
      <w:spacing w:before="0"/>
      <w:jc w:val="left"/>
      <w:textAlignment w:val="auto"/>
    </w:pPr>
    <w:rPr>
      <w:sz w:val="20"/>
      <w:szCs w:val="24"/>
      <w:lang w:eastAsia="fr-FR"/>
    </w:rPr>
  </w:style>
  <w:style w:type="character" w:customStyle="1" w:styleId="BodyText2Char">
    <w:name w:val="Body Text 2 Char"/>
    <w:basedOn w:val="DefaultParagraphFont"/>
    <w:link w:val="BodyText2"/>
    <w:rsid w:val="006223EE"/>
    <w:rPr>
      <w:szCs w:val="24"/>
      <w:lang w:val="fr-FR" w:eastAsia="fr-FR"/>
    </w:rPr>
  </w:style>
  <w:style w:type="paragraph" w:styleId="BodyText3">
    <w:name w:val="Body Text 3"/>
    <w:basedOn w:val="Normal"/>
    <w:link w:val="BodyText3Char"/>
    <w:rsid w:val="006223EE"/>
    <w:pPr>
      <w:tabs>
        <w:tab w:val="clear" w:pos="794"/>
        <w:tab w:val="clear" w:pos="1191"/>
        <w:tab w:val="clear" w:pos="1588"/>
        <w:tab w:val="clear" w:pos="1985"/>
      </w:tabs>
      <w:overflowPunct/>
      <w:autoSpaceDE/>
      <w:autoSpaceDN/>
      <w:adjustRightInd/>
      <w:spacing w:before="0"/>
      <w:ind w:right="-142"/>
      <w:jc w:val="left"/>
      <w:textAlignment w:val="auto"/>
    </w:pPr>
    <w:rPr>
      <w:i/>
      <w:iCs/>
      <w:szCs w:val="24"/>
      <w:lang w:val="en-US" w:eastAsia="fr-FR"/>
    </w:rPr>
  </w:style>
  <w:style w:type="character" w:customStyle="1" w:styleId="BodyText3Char">
    <w:name w:val="Body Text 3 Char"/>
    <w:basedOn w:val="DefaultParagraphFont"/>
    <w:link w:val="BodyText3"/>
    <w:rsid w:val="006223EE"/>
    <w:rPr>
      <w:i/>
      <w:iCs/>
      <w:sz w:val="24"/>
      <w:szCs w:val="24"/>
      <w:lang w:eastAsia="fr-FR"/>
    </w:rPr>
  </w:style>
  <w:style w:type="character" w:styleId="FollowedHyperlink">
    <w:name w:val="FollowedHyperlink"/>
    <w:basedOn w:val="DefaultParagraphFont"/>
    <w:semiHidden/>
    <w:unhideWhenUsed/>
    <w:rsid w:val="007450D9"/>
    <w:rPr>
      <w:color w:val="800080" w:themeColor="followedHyperlink"/>
      <w:u w:val="single"/>
    </w:rPr>
  </w:style>
  <w:style w:type="paragraph" w:styleId="NormalWeb">
    <w:name w:val="Normal (Web)"/>
    <w:basedOn w:val="Normal"/>
    <w:uiPriority w:val="99"/>
    <w:unhideWhenUsed/>
    <w:rsid w:val="00D575C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AnnexNoTitleChar1">
    <w:name w:val="Annex_NoTitle Char1"/>
    <w:link w:val="AnnexNoTitle"/>
    <w:locked/>
    <w:rsid w:val="002247EB"/>
    <w:rPr>
      <w:b/>
      <w:sz w:val="28"/>
      <w:lang w:val="fr-FR" w:eastAsia="en-US"/>
    </w:rPr>
  </w:style>
  <w:style w:type="character" w:customStyle="1" w:styleId="FiguretitleChar">
    <w:name w:val="Figure_title Char"/>
    <w:basedOn w:val="DefaultParagraphFont"/>
    <w:link w:val="Figuretitle"/>
    <w:locked/>
    <w:rsid w:val="004D2C2D"/>
    <w:rPr>
      <w:rFonts w:ascii="Times New Roman Bold" w:hAnsi="Times New Roman Bold"/>
      <w:b/>
      <w:sz w:val="18"/>
      <w:lang w:val="fr-FR" w:eastAsia="en-US"/>
    </w:rPr>
  </w:style>
  <w:style w:type="character" w:customStyle="1" w:styleId="TabletextChar">
    <w:name w:val="Table_text Char"/>
    <w:link w:val="Tabletext"/>
    <w:uiPriority w:val="99"/>
    <w:qFormat/>
    <w:locked/>
    <w:rsid w:val="00073E7F"/>
    <w:rPr>
      <w:sz w:val="22"/>
      <w:lang w:val="fr-FR" w:eastAsia="en-US"/>
    </w:rPr>
  </w:style>
  <w:style w:type="character" w:customStyle="1" w:styleId="msoins0">
    <w:name w:val="msoins"/>
    <w:basedOn w:val="DefaultParagraphFont"/>
    <w:rsid w:val="00AE60D7"/>
  </w:style>
  <w:style w:type="character" w:customStyle="1" w:styleId="TableNo0">
    <w:name w:val="Table_No Знак"/>
    <w:basedOn w:val="DefaultParagraphFont"/>
    <w:link w:val="TableNo"/>
    <w:qFormat/>
    <w:locked/>
    <w:rsid w:val="00295185"/>
    <w:rPr>
      <w:sz w:val="24"/>
      <w:lang w:val="fr-FR" w:eastAsia="en-US"/>
    </w:rPr>
  </w:style>
  <w:style w:type="table" w:styleId="TableGrid">
    <w:name w:val="Table Grid"/>
    <w:basedOn w:val="TableNormal"/>
    <w:uiPriority w:val="99"/>
    <w:rsid w:val="00515A92"/>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uiPriority w:val="99"/>
    <w:qFormat/>
    <w:locked/>
    <w:rsid w:val="00515A92"/>
    <w:rPr>
      <w:b/>
      <w:sz w:val="22"/>
      <w:lang w:val="fr-FR" w:eastAsia="en-US"/>
    </w:rPr>
  </w:style>
  <w:style w:type="character" w:customStyle="1" w:styleId="Tabletitle0">
    <w:name w:val="Table_title Знак"/>
    <w:link w:val="Tabletitle"/>
    <w:uiPriority w:val="99"/>
    <w:locked/>
    <w:rsid w:val="00515A92"/>
    <w:rPr>
      <w:b/>
      <w:sz w:val="24"/>
      <w:lang w:val="fr-FR" w:eastAsia="en-US"/>
    </w:rPr>
  </w:style>
  <w:style w:type="paragraph" w:styleId="CommentSubject">
    <w:name w:val="annotation subject"/>
    <w:basedOn w:val="CommentText"/>
    <w:next w:val="CommentText"/>
    <w:link w:val="CommentSubjectChar"/>
    <w:semiHidden/>
    <w:unhideWhenUsed/>
    <w:rsid w:val="00136AA7"/>
    <w:pPr>
      <w:tabs>
        <w:tab w:val="left" w:pos="794"/>
        <w:tab w:val="left" w:pos="1191"/>
        <w:tab w:val="left" w:pos="1588"/>
        <w:tab w:val="left" w:pos="1985"/>
      </w:tabs>
      <w:overflowPunct w:val="0"/>
      <w:autoSpaceDE w:val="0"/>
      <w:autoSpaceDN w:val="0"/>
      <w:adjustRightInd w:val="0"/>
      <w:spacing w:before="120"/>
      <w:jc w:val="both"/>
      <w:textAlignment w:val="baseline"/>
    </w:pPr>
    <w:rPr>
      <w:b/>
      <w:bCs/>
      <w:szCs w:val="20"/>
      <w:lang w:eastAsia="en-US"/>
    </w:rPr>
  </w:style>
  <w:style w:type="character" w:customStyle="1" w:styleId="CommentSubjectChar">
    <w:name w:val="Comment Subject Char"/>
    <w:basedOn w:val="CommentTextChar"/>
    <w:link w:val="CommentSubject"/>
    <w:semiHidden/>
    <w:rsid w:val="00136AA7"/>
    <w:rPr>
      <w:b/>
      <w:bCs/>
      <w:szCs w:val="24"/>
      <w:lang w:val="fr-FR" w:eastAsia="en-US"/>
    </w:rPr>
  </w:style>
  <w:style w:type="paragraph" w:styleId="Revision">
    <w:name w:val="Revision"/>
    <w:hidden/>
    <w:uiPriority w:val="99"/>
    <w:semiHidden/>
    <w:rsid w:val="00136AA7"/>
    <w:rPr>
      <w:sz w:val="24"/>
      <w:lang w:val="fr-FR" w:eastAsia="en-US"/>
    </w:rPr>
  </w:style>
  <w:style w:type="paragraph" w:customStyle="1" w:styleId="Reasons">
    <w:name w:val="Reasons"/>
    <w:basedOn w:val="Normal"/>
    <w:qFormat/>
    <w:rsid w:val="00801F4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NormalaftertitleChar">
    <w:name w:val="Normal_after_title Char"/>
    <w:link w:val="Normalaftertitle"/>
    <w:locked/>
    <w:rsid w:val="00C45C1F"/>
    <w:rPr>
      <w:sz w:val="24"/>
      <w:lang w:val="fr-FR" w:eastAsia="en-US"/>
    </w:rPr>
  </w:style>
  <w:style w:type="paragraph" w:styleId="TOCHeading">
    <w:name w:val="TOC Heading"/>
    <w:basedOn w:val="Heading1"/>
    <w:next w:val="Normal"/>
    <w:uiPriority w:val="39"/>
    <w:unhideWhenUsed/>
    <w:qFormat/>
    <w:rsid w:val="00590EEE"/>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07155">
      <w:bodyDiv w:val="1"/>
      <w:marLeft w:val="0"/>
      <w:marRight w:val="0"/>
      <w:marTop w:val="0"/>
      <w:marBottom w:val="0"/>
      <w:divBdr>
        <w:top w:val="none" w:sz="0" w:space="0" w:color="auto"/>
        <w:left w:val="none" w:sz="0" w:space="0" w:color="auto"/>
        <w:bottom w:val="none" w:sz="0" w:space="0" w:color="auto"/>
        <w:right w:val="none" w:sz="0" w:space="0" w:color="auto"/>
      </w:divBdr>
    </w:div>
    <w:div w:id="1069842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15.xml"/><Relationship Id="rId21" Type="http://schemas.openxmlformats.org/officeDocument/2006/relationships/image" Target="media/image5.png"/><Relationship Id="rId34" Type="http://schemas.openxmlformats.org/officeDocument/2006/relationships/header" Target="header10.xml"/><Relationship Id="rId42" Type="http://schemas.openxmlformats.org/officeDocument/2006/relationships/image" Target="media/image12.png"/><Relationship Id="rId47" Type="http://schemas.openxmlformats.org/officeDocument/2006/relationships/image" Target="media/image13.png"/><Relationship Id="rId50" Type="http://schemas.openxmlformats.org/officeDocument/2006/relationships/hyperlink" Target="http://www.itu.int/rec/R-REC-RS.1813/fr" TargetMode="External"/><Relationship Id="rId55" Type="http://schemas.openxmlformats.org/officeDocument/2006/relationships/header" Target="header24.xml"/><Relationship Id="rId63" Type="http://schemas.openxmlformats.org/officeDocument/2006/relationships/header" Target="header3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RS.1813/fr"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8.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2.xml"/><Relationship Id="rId58" Type="http://schemas.openxmlformats.org/officeDocument/2006/relationships/footer" Target="footer3.xml"/><Relationship Id="rId66" Type="http://schemas.openxmlformats.org/officeDocument/2006/relationships/header" Target="header32.xml"/><Relationship Id="rId5" Type="http://schemas.openxmlformats.org/officeDocument/2006/relationships/webSettings" Target="webSettings.xml"/><Relationship Id="rId15" Type="http://schemas.openxmlformats.org/officeDocument/2006/relationships/hyperlink" Target="https://www.itu.int/rec/R-REC-RS.515/fr" TargetMode="Externa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hyperlink" Target="http://www.itu.int/rec/R-REC-RS.1813/fr" TargetMode="External"/><Relationship Id="rId57" Type="http://schemas.openxmlformats.org/officeDocument/2006/relationships/header" Target="header26.xml"/><Relationship Id="rId61" Type="http://schemas.openxmlformats.org/officeDocument/2006/relationships/header" Target="header28.xml"/><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eader" Target="header19.xml"/><Relationship Id="rId52" Type="http://schemas.openxmlformats.org/officeDocument/2006/relationships/hyperlink" Target="http://www.itu.int/rec/R-REC-RS.1813/fr" TargetMode="External"/><Relationship Id="rId60" Type="http://schemas.openxmlformats.org/officeDocument/2006/relationships/header" Target="header27.xml"/><Relationship Id="rId65"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yperlink" Target="http://www.itu.int/rec/R-REC-RS.1813/fr" TargetMode="External"/><Relationship Id="rId56" Type="http://schemas.openxmlformats.org/officeDocument/2006/relationships/header" Target="header25.xml"/><Relationship Id="rId64"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hyperlink" Target="http://www.itu.int/rec/R-REC-RS.1813/fr" TargetMode="Externa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hyperlink" Target="https://www.itu.int/rec/R-REC-RS.2017/fr" TargetMode="External"/><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image" Target="media/image14.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header" Target="header2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03ED6-37F7-445F-B6EE-C212FFAA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4026</TotalTime>
  <Pages>88</Pages>
  <Words>23357</Words>
  <Characters>113754</Characters>
  <Application>Microsoft Office Word</Application>
  <DocSecurity>0</DocSecurity>
  <Lines>9479</Lines>
  <Paragraphs>7216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RS.1861-1 - Caractéristiques techniques et opérationnelles types des systèmes du service d'exploration de la Terre par satellite (passive) utilisant des attributions entre 1,4 et 275 GHz</vt:lpstr>
      <vt:lpstr>Template BR_Rec_2005.dot</vt:lpstr>
    </vt:vector>
  </TitlesOfParts>
  <Manager/>
  <Company>ITU</Company>
  <LinksUpToDate>false</LinksUpToDate>
  <CharactersWithSpaces>129895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RS.1861-1 - Caractéristiques techniques et opérationnelles types des systèmes du service d'exploration de la Terre par satellite (passive) utilisant des attributions entre 1,4 et 275 GHz</dc:title>
  <dc:subject/>
  <dc:creator>Bureau des radiocommunications de l'UIT (BR)</dc:creator>
  <cp:keywords>RS,1861-1</cp:keywords>
  <dc:description>Saez, 28.03.2022, ITU51013874</dc:description>
  <cp:lastModifiedBy>Saez Grau, Ricardo</cp:lastModifiedBy>
  <cp:revision>31</cp:revision>
  <cp:lastPrinted>2022-03-28T07:23:00Z</cp:lastPrinted>
  <dcterms:created xsi:type="dcterms:W3CDTF">2022-03-25T13:10:00Z</dcterms:created>
  <dcterms:modified xsi:type="dcterms:W3CDTF">2022-03-28T07:30:00Z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28 mars 2022</vt:lpwstr>
  </property>
</Properties>
</file>