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147DD" w14:textId="77777777" w:rsidR="00FE79FE" w:rsidRDefault="00FE79FE"/>
    <w:p w14:paraId="15BEABC0" w14:textId="77777777" w:rsidR="00013002" w:rsidRDefault="00013002" w:rsidP="00DE5556">
      <w:pPr>
        <w:tabs>
          <w:tab w:val="clear" w:pos="794"/>
          <w:tab w:val="clear" w:pos="1191"/>
          <w:tab w:val="clear" w:pos="1588"/>
          <w:tab w:val="clear" w:pos="1985"/>
        </w:tabs>
      </w:pPr>
    </w:p>
    <w:p w14:paraId="4ECF9CA5" w14:textId="1314C0D8" w:rsidR="00D5024B" w:rsidRPr="008103BC" w:rsidRDefault="005B218E" w:rsidP="00D5024B">
      <w:pPr>
        <w:pStyle w:val="CoverNumber"/>
        <w:rPr>
          <w:rFonts w:eastAsia="SimHei" w:cs="Arial"/>
          <w:lang w:eastAsia="zh-CN"/>
        </w:rPr>
      </w:pPr>
      <w:bookmarkStart w:id="0" w:name="_Hlk180073228"/>
      <w:r w:rsidRPr="008103BC">
        <w:rPr>
          <w:rFonts w:eastAsia="SimHei" w:cs="Arial"/>
          <w:lang w:eastAsia="zh-CN"/>
        </w:rPr>
        <w:t xml:space="preserve">ITU-R </w:t>
      </w:r>
      <w:r w:rsidR="00990D84" w:rsidRPr="008103BC">
        <w:rPr>
          <w:rFonts w:eastAsia="SimHei" w:cs="Arial"/>
          <w:lang w:eastAsia="zh-CN"/>
        </w:rPr>
        <w:t>R</w:t>
      </w:r>
      <w:r w:rsidR="008C251A" w:rsidRPr="008103BC">
        <w:rPr>
          <w:rFonts w:eastAsia="SimHei" w:cs="Arial"/>
          <w:lang w:eastAsia="zh-CN"/>
        </w:rPr>
        <w:t>S</w:t>
      </w:r>
      <w:r w:rsidRPr="008103BC">
        <w:rPr>
          <w:rFonts w:eastAsia="SimHei" w:cs="Arial"/>
          <w:lang w:eastAsia="zh-CN"/>
        </w:rPr>
        <w:t>.</w:t>
      </w:r>
      <w:r w:rsidR="005B6AFB" w:rsidRPr="008103BC">
        <w:rPr>
          <w:rFonts w:eastAsia="SimHei" w:cs="Arial"/>
          <w:lang w:eastAsia="zh-CN"/>
        </w:rPr>
        <w:t>1813</w:t>
      </w:r>
      <w:r w:rsidR="000663EE" w:rsidRPr="008103BC">
        <w:rPr>
          <w:rFonts w:eastAsia="SimHei" w:cs="Arial"/>
          <w:lang w:eastAsia="zh-CN"/>
        </w:rPr>
        <w:t>-</w:t>
      </w:r>
      <w:r w:rsidR="005B6AFB" w:rsidRPr="008103BC">
        <w:rPr>
          <w:rFonts w:eastAsia="SimHei" w:cs="Arial"/>
          <w:lang w:eastAsia="zh-CN"/>
        </w:rPr>
        <w:t>2</w:t>
      </w:r>
      <w:r w:rsidRPr="008103BC">
        <w:rPr>
          <w:rFonts w:eastAsia="SimHei" w:cs="Arial"/>
          <w:lang w:eastAsia="zh-CN"/>
        </w:rPr>
        <w:t xml:space="preserve"> </w:t>
      </w:r>
      <w:r w:rsidRPr="008103BC">
        <w:rPr>
          <w:rFonts w:eastAsia="SimHei" w:cs="Arial"/>
          <w:lang w:eastAsia="zh-CN"/>
        </w:rPr>
        <w:t>建议书</w:t>
      </w:r>
      <w:bookmarkEnd w:id="0"/>
    </w:p>
    <w:p w14:paraId="0DB9531E" w14:textId="50AE7823" w:rsidR="00D5024B" w:rsidRPr="008103BC" w:rsidRDefault="00D5024B" w:rsidP="00D5024B">
      <w:pPr>
        <w:pStyle w:val="CoverDate"/>
        <w:rPr>
          <w:rFonts w:eastAsia="SimHei" w:cs="Arial"/>
          <w:lang w:eastAsia="zh-CN"/>
        </w:rPr>
      </w:pPr>
      <w:r w:rsidRPr="008103BC">
        <w:rPr>
          <w:rFonts w:eastAsia="SimHei" w:cs="Arial"/>
          <w:lang w:eastAsia="zh-CN"/>
        </w:rPr>
        <w:t>(</w:t>
      </w:r>
      <w:r w:rsidR="005B6AFB" w:rsidRPr="008103BC">
        <w:rPr>
          <w:rFonts w:eastAsia="SimHei" w:cs="Arial"/>
          <w:lang w:eastAsia="zh-CN"/>
        </w:rPr>
        <w:t>12</w:t>
      </w:r>
      <w:r w:rsidRPr="008103BC">
        <w:rPr>
          <w:rFonts w:eastAsia="SimHei" w:cs="Arial"/>
          <w:lang w:eastAsia="zh-CN"/>
        </w:rPr>
        <w:t>/</w:t>
      </w:r>
      <w:r w:rsidR="004A7661" w:rsidRPr="008103BC">
        <w:rPr>
          <w:rFonts w:eastAsia="SimHei" w:cs="Arial"/>
          <w:lang w:eastAsia="zh-CN"/>
        </w:rPr>
        <w:t>20</w:t>
      </w:r>
      <w:r w:rsidR="002F211C" w:rsidRPr="008103BC">
        <w:rPr>
          <w:rFonts w:eastAsia="SimHei" w:cs="Arial"/>
          <w:lang w:eastAsia="zh-CN"/>
        </w:rPr>
        <w:t>2</w:t>
      </w:r>
      <w:r w:rsidR="005B6AFB" w:rsidRPr="008103BC">
        <w:rPr>
          <w:rFonts w:eastAsia="SimHei" w:cs="Arial"/>
          <w:lang w:eastAsia="zh-CN"/>
        </w:rPr>
        <w:t>3</w:t>
      </w:r>
      <w:r w:rsidRPr="008103BC">
        <w:rPr>
          <w:rFonts w:eastAsia="SimHei" w:cs="Arial"/>
          <w:lang w:eastAsia="zh-CN"/>
        </w:rPr>
        <w:t>)</w:t>
      </w:r>
    </w:p>
    <w:p w14:paraId="19B64BF7" w14:textId="6A7B1267" w:rsidR="00D5024B" w:rsidRPr="008103BC" w:rsidRDefault="00990D84" w:rsidP="00D5024B">
      <w:pPr>
        <w:pStyle w:val="CoverSeries"/>
        <w:rPr>
          <w:rFonts w:eastAsia="SimHei" w:cs="Arial"/>
          <w:lang w:eastAsia="zh-CN"/>
        </w:rPr>
      </w:pPr>
      <w:r w:rsidRPr="008103BC">
        <w:rPr>
          <w:rFonts w:eastAsia="SimHei" w:cs="Arial"/>
          <w:lang w:eastAsia="zh-CN"/>
        </w:rPr>
        <w:t>R</w:t>
      </w:r>
      <w:r w:rsidR="008C251A" w:rsidRPr="008103BC">
        <w:rPr>
          <w:rFonts w:eastAsia="SimHei" w:cs="Arial"/>
          <w:lang w:eastAsia="zh-CN"/>
        </w:rPr>
        <w:t>S</w:t>
      </w:r>
      <w:r w:rsidR="005B218E" w:rsidRPr="008103BC">
        <w:rPr>
          <w:rFonts w:eastAsia="SimHei" w:cs="Arial"/>
          <w:lang w:eastAsia="zh-CN"/>
        </w:rPr>
        <w:t>系列</w:t>
      </w:r>
      <w:r w:rsidR="00CE08AF" w:rsidRPr="008103BC">
        <w:rPr>
          <w:rFonts w:eastAsia="SimSun" w:cs="Arial"/>
          <w:lang w:eastAsia="zh-CN"/>
        </w:rPr>
        <w:t>：</w:t>
      </w:r>
      <w:r w:rsidRPr="008103BC">
        <w:rPr>
          <w:rFonts w:eastAsia="SimHei" w:cs="Arial"/>
          <w:lang w:eastAsia="zh-CN"/>
        </w:rPr>
        <w:t>遥感系统</w:t>
      </w:r>
    </w:p>
    <w:p w14:paraId="018D00B3" w14:textId="66B7FEE6" w:rsidR="00D5024B" w:rsidRPr="00D71D25" w:rsidRDefault="005B6AFB" w:rsidP="005B6AFB">
      <w:pPr>
        <w:pStyle w:val="CoverTitle"/>
        <w:rPr>
          <w:rFonts w:eastAsia="SimHei" w:cs="Arial"/>
          <w:lang w:eastAsia="zh-CN"/>
        </w:rPr>
      </w:pPr>
      <w:r w:rsidRPr="008103BC">
        <w:rPr>
          <w:rFonts w:eastAsia="SimHei" w:cs="Arial"/>
          <w:lang w:eastAsia="zh-CN"/>
        </w:rPr>
        <w:t>用于</w:t>
      </w:r>
      <w:r w:rsidRPr="008103BC">
        <w:rPr>
          <w:rFonts w:eastAsia="SimHei" w:cs="Arial"/>
          <w:lang w:eastAsia="zh-CN"/>
        </w:rPr>
        <w:t>1.4-450 GHz</w:t>
      </w:r>
      <w:r w:rsidRPr="008103BC">
        <w:rPr>
          <w:rFonts w:eastAsia="SimHei" w:cs="Arial"/>
          <w:lang w:eastAsia="zh-CN"/>
        </w:rPr>
        <w:t>频率范围内兼容性</w:t>
      </w:r>
      <w:r w:rsidR="0065018C" w:rsidRPr="008103BC">
        <w:rPr>
          <w:rFonts w:eastAsia="SimHei" w:cs="Arial"/>
          <w:lang w:eastAsia="zh-CN"/>
        </w:rPr>
        <w:br/>
      </w:r>
      <w:r w:rsidRPr="008103BC">
        <w:rPr>
          <w:rFonts w:eastAsia="SimHei" w:cs="Arial"/>
          <w:lang w:eastAsia="zh-CN"/>
        </w:rPr>
        <w:t>分析的卫星地球探测业务</w:t>
      </w:r>
      <w:r w:rsidR="0096110B" w:rsidRPr="008103BC">
        <w:rPr>
          <w:rFonts w:eastAsia="SimHei" w:cs="Arial"/>
          <w:lang w:eastAsia="zh-CN"/>
        </w:rPr>
        <w:t>（</w:t>
      </w:r>
      <w:r w:rsidRPr="008103BC">
        <w:rPr>
          <w:rFonts w:eastAsia="SimHei" w:cs="Arial"/>
          <w:lang w:eastAsia="zh-CN"/>
        </w:rPr>
        <w:t>无源</w:t>
      </w:r>
      <w:r w:rsidR="0096110B" w:rsidRPr="008103BC">
        <w:rPr>
          <w:rFonts w:eastAsia="SimHei" w:cs="Arial"/>
          <w:lang w:eastAsia="zh-CN"/>
        </w:rPr>
        <w:t>）</w:t>
      </w:r>
      <w:r w:rsidRPr="008103BC">
        <w:rPr>
          <w:rFonts w:eastAsia="SimHei" w:cs="Arial"/>
          <w:lang w:eastAsia="zh-CN"/>
        </w:rPr>
        <w:t>中的</w:t>
      </w:r>
      <w:r w:rsidR="0065018C" w:rsidRPr="008103BC">
        <w:rPr>
          <w:rFonts w:eastAsia="SimHei" w:cs="Arial"/>
          <w:lang w:eastAsia="zh-CN"/>
        </w:rPr>
        <w:br/>
      </w:r>
      <w:r w:rsidRPr="008103BC">
        <w:rPr>
          <w:rFonts w:eastAsia="SimHei" w:cs="Arial"/>
          <w:lang w:eastAsia="zh-CN"/>
        </w:rPr>
        <w:t>无源传感器的参考天线方向图</w:t>
      </w:r>
    </w:p>
    <w:p w14:paraId="19608ED3" w14:textId="77777777" w:rsidR="00FE79FE" w:rsidRPr="005373E0" w:rsidRDefault="00FE79FE" w:rsidP="005373E0">
      <w:pPr>
        <w:rPr>
          <w:lang w:val="en-US" w:eastAsia="zh-CN"/>
        </w:rPr>
      </w:pPr>
    </w:p>
    <w:p w14:paraId="2853E62F" w14:textId="77777777" w:rsidR="00A71FE5" w:rsidRPr="005373E0" w:rsidRDefault="00A71FE5" w:rsidP="005373E0">
      <w:pPr>
        <w:rPr>
          <w:lang w:eastAsia="zh-CN"/>
        </w:rPr>
      </w:pPr>
    </w:p>
    <w:p w14:paraId="35B25A86" w14:textId="77777777" w:rsidR="00EE47C4" w:rsidRPr="005373E0" w:rsidRDefault="00EE47C4" w:rsidP="005373E0">
      <w:pPr>
        <w:rPr>
          <w:lang w:eastAsia="zh-CN"/>
        </w:r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1647A6C7"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1" w:name="c2tope"/>
      <w:bookmarkEnd w:id="1"/>
      <w:r w:rsidRPr="001477C8">
        <w:rPr>
          <w:rFonts w:hint="eastAsia"/>
          <w:bCs/>
          <w:sz w:val="24"/>
          <w:szCs w:val="24"/>
          <w:lang w:val="en-US" w:eastAsia="zh-CN"/>
        </w:rPr>
        <w:lastRenderedPageBreak/>
        <w:t>前言</w:t>
      </w:r>
    </w:p>
    <w:p w14:paraId="55D5E53A"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09C7C01C"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4F21A413"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58A045B1"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179E7A82" w14:textId="77777777" w:rsidR="00A74B43" w:rsidRDefault="00A74B43" w:rsidP="00A74B43">
      <w:pPr>
        <w:jc w:val="center"/>
        <w:rPr>
          <w:noProof/>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57"/>
        <w:gridCol w:w="8572"/>
      </w:tblGrid>
      <w:tr w:rsidR="00610865" w14:paraId="19F5F8B4" w14:textId="77777777" w:rsidTr="00413804">
        <w:tc>
          <w:tcPr>
            <w:tcW w:w="9748" w:type="dxa"/>
            <w:gridSpan w:val="2"/>
            <w:tcBorders>
              <w:top w:val="single" w:sz="12" w:space="0" w:color="000080"/>
              <w:left w:val="single" w:sz="12" w:space="0" w:color="000080"/>
              <w:bottom w:val="nil"/>
              <w:right w:val="single" w:sz="12" w:space="0" w:color="000080"/>
            </w:tcBorders>
            <w:hideMark/>
          </w:tcPr>
          <w:p w14:paraId="0AE66F66" w14:textId="78D26A77" w:rsidR="00610865" w:rsidRDefault="00610865" w:rsidP="00413804">
            <w:pPr>
              <w:keepNext/>
              <w:spacing w:after="40"/>
              <w:jc w:val="center"/>
              <w:rPr>
                <w:b/>
                <w:bCs/>
                <w:sz w:val="22"/>
                <w:lang w:val="en-US" w:eastAsia="zh-CN"/>
              </w:rPr>
            </w:pPr>
            <w:r>
              <w:rPr>
                <w:b/>
                <w:bCs/>
                <w:sz w:val="22"/>
                <w:lang w:val="en-US" w:eastAsia="zh-CN"/>
              </w:rPr>
              <w:t>ITU-R</w:t>
            </w:r>
            <w:r>
              <w:rPr>
                <w:rFonts w:hint="eastAsia"/>
                <w:b/>
                <w:bCs/>
                <w:sz w:val="22"/>
                <w:lang w:val="en-US" w:eastAsia="zh-CN"/>
              </w:rPr>
              <w:t xml:space="preserve"> </w:t>
            </w:r>
            <w:r>
              <w:rPr>
                <w:rFonts w:hint="eastAsia"/>
                <w:b/>
                <w:bCs/>
                <w:sz w:val="22"/>
                <w:lang w:val="en-US" w:eastAsia="zh-CN"/>
              </w:rPr>
              <w:t>建议书系列</w:t>
            </w:r>
          </w:p>
          <w:p w14:paraId="454C44BE" w14:textId="23E86371" w:rsidR="00610865" w:rsidRDefault="00610865" w:rsidP="00413804">
            <w:pPr>
              <w:jc w:val="center"/>
              <w:rPr>
                <w:sz w:val="18"/>
                <w:szCs w:val="18"/>
                <w:lang w:val="en-US" w:eastAsia="zh-CN"/>
              </w:rPr>
            </w:pPr>
            <w:r>
              <w:rPr>
                <w:rFonts w:hint="eastAsia"/>
                <w:sz w:val="18"/>
                <w:szCs w:val="18"/>
                <w:lang w:val="en-US" w:eastAsia="zh-CN"/>
              </w:rPr>
              <w:t>（也可在线查询</w:t>
            </w:r>
            <w:r>
              <w:rPr>
                <w:rFonts w:hint="eastAsia"/>
                <w:sz w:val="18"/>
                <w:szCs w:val="18"/>
                <w:lang w:val="en-US" w:eastAsia="zh-CN"/>
              </w:rPr>
              <w:t xml:space="preserve"> </w:t>
            </w:r>
            <w:hyperlink r:id="rId12" w:history="1">
              <w:r w:rsidR="002D2183">
                <w:rPr>
                  <w:rStyle w:val="Hyperlink"/>
                  <w:bCs/>
                  <w:sz w:val="18"/>
                  <w:lang w:val="en-US" w:eastAsia="zh-CN"/>
                </w:rPr>
                <w:t>http://www.itu.int/publ/R-REC/zh</w:t>
              </w:r>
            </w:hyperlink>
            <w:r>
              <w:rPr>
                <w:rFonts w:hint="eastAsia"/>
                <w:sz w:val="18"/>
                <w:szCs w:val="18"/>
                <w:lang w:val="en-US" w:eastAsia="zh-CN"/>
              </w:rPr>
              <w:t>）</w:t>
            </w:r>
          </w:p>
        </w:tc>
      </w:tr>
      <w:tr w:rsidR="00610865" w14:paraId="2227CF99" w14:textId="77777777" w:rsidTr="00413804">
        <w:tc>
          <w:tcPr>
            <w:tcW w:w="960" w:type="dxa"/>
            <w:tcBorders>
              <w:top w:val="nil"/>
              <w:left w:val="single" w:sz="12" w:space="0" w:color="000080"/>
              <w:bottom w:val="nil"/>
              <w:right w:val="nil"/>
            </w:tcBorders>
            <w:hideMark/>
          </w:tcPr>
          <w:p w14:paraId="0C52D667" w14:textId="77777777" w:rsidR="00610865" w:rsidRDefault="00610865" w:rsidP="00413804">
            <w:pPr>
              <w:spacing w:after="40"/>
              <w:ind w:left="57"/>
              <w:rPr>
                <w:b/>
                <w:bCs/>
                <w:sz w:val="20"/>
                <w:lang w:val="en-US"/>
              </w:rPr>
            </w:pPr>
            <w:r>
              <w:rPr>
                <w:rFonts w:ascii="SimSun" w:hAnsi="SimSun" w:hint="eastAsia"/>
                <w:b/>
                <w:bCs/>
                <w:sz w:val="20"/>
                <w:lang w:val="en-US" w:eastAsia="zh-CN"/>
              </w:rPr>
              <w:t>系列</w:t>
            </w:r>
          </w:p>
        </w:tc>
        <w:tc>
          <w:tcPr>
            <w:tcW w:w="8788" w:type="dxa"/>
            <w:tcBorders>
              <w:top w:val="nil"/>
              <w:left w:val="nil"/>
              <w:bottom w:val="nil"/>
              <w:right w:val="single" w:sz="12" w:space="0" w:color="000080"/>
            </w:tcBorders>
            <w:hideMark/>
          </w:tcPr>
          <w:p w14:paraId="60F7EC0E" w14:textId="77777777" w:rsidR="00610865" w:rsidRDefault="00610865" w:rsidP="00413804">
            <w:pPr>
              <w:keepNext/>
              <w:spacing w:after="40"/>
              <w:ind w:hanging="1040"/>
              <w:jc w:val="center"/>
              <w:rPr>
                <w:b/>
                <w:bCs/>
                <w:sz w:val="20"/>
                <w:lang w:val="en-US"/>
              </w:rPr>
            </w:pPr>
            <w:r>
              <w:rPr>
                <w:rFonts w:ascii="SimSun" w:hAnsi="SimSun" w:hint="eastAsia"/>
                <w:b/>
                <w:bCs/>
                <w:sz w:val="20"/>
                <w:lang w:val="en-US" w:eastAsia="zh-CN"/>
              </w:rPr>
              <w:t>标题</w:t>
            </w:r>
          </w:p>
        </w:tc>
      </w:tr>
      <w:tr w:rsidR="00610865" w14:paraId="68EC66B5" w14:textId="77777777" w:rsidTr="00413804">
        <w:tc>
          <w:tcPr>
            <w:tcW w:w="960" w:type="dxa"/>
            <w:tcBorders>
              <w:top w:val="nil"/>
              <w:left w:val="single" w:sz="12" w:space="0" w:color="000080"/>
              <w:bottom w:val="nil"/>
              <w:right w:val="nil"/>
            </w:tcBorders>
            <w:hideMark/>
          </w:tcPr>
          <w:p w14:paraId="6C53D362" w14:textId="77777777" w:rsidR="00610865" w:rsidRDefault="00610865" w:rsidP="00413804">
            <w:pPr>
              <w:spacing w:before="30" w:after="30"/>
              <w:ind w:left="57"/>
              <w:jc w:val="left"/>
              <w:rPr>
                <w:b/>
                <w:bCs/>
                <w:sz w:val="20"/>
                <w:lang w:val="en-US"/>
              </w:rPr>
            </w:pPr>
            <w:r>
              <w:rPr>
                <w:b/>
                <w:bCs/>
                <w:sz w:val="20"/>
                <w:lang w:val="en-US"/>
              </w:rPr>
              <w:t>BO</w:t>
            </w:r>
          </w:p>
        </w:tc>
        <w:tc>
          <w:tcPr>
            <w:tcW w:w="8788" w:type="dxa"/>
            <w:tcBorders>
              <w:top w:val="nil"/>
              <w:left w:val="nil"/>
              <w:bottom w:val="nil"/>
              <w:right w:val="single" w:sz="12" w:space="0" w:color="000080"/>
            </w:tcBorders>
            <w:hideMark/>
          </w:tcPr>
          <w:p w14:paraId="66E13648" w14:textId="77777777" w:rsidR="00610865" w:rsidRDefault="00610865" w:rsidP="00413804">
            <w:pPr>
              <w:keepNext/>
              <w:spacing w:before="30" w:after="30"/>
              <w:jc w:val="left"/>
              <w:rPr>
                <w:bCs/>
                <w:sz w:val="20"/>
                <w:lang w:val="en-US"/>
              </w:rPr>
            </w:pPr>
            <w:r>
              <w:rPr>
                <w:rFonts w:hint="eastAsia"/>
                <w:bCs/>
                <w:sz w:val="20"/>
                <w:lang w:val="en-US" w:eastAsia="zh-CN"/>
              </w:rPr>
              <w:t>卫星传送</w:t>
            </w:r>
          </w:p>
        </w:tc>
      </w:tr>
      <w:tr w:rsidR="00610865" w14:paraId="1F9840F0" w14:textId="77777777" w:rsidTr="00413804">
        <w:tc>
          <w:tcPr>
            <w:tcW w:w="960" w:type="dxa"/>
            <w:tcBorders>
              <w:top w:val="nil"/>
              <w:left w:val="single" w:sz="12" w:space="0" w:color="000080"/>
              <w:bottom w:val="nil"/>
              <w:right w:val="nil"/>
            </w:tcBorders>
            <w:hideMark/>
          </w:tcPr>
          <w:p w14:paraId="502D25F0" w14:textId="77777777" w:rsidR="00610865" w:rsidRDefault="00610865" w:rsidP="00413804">
            <w:pPr>
              <w:spacing w:before="30" w:after="30"/>
              <w:ind w:left="57"/>
              <w:jc w:val="left"/>
              <w:rPr>
                <w:b/>
                <w:bCs/>
                <w:sz w:val="20"/>
                <w:lang w:val="en-US"/>
              </w:rPr>
            </w:pPr>
            <w:r>
              <w:rPr>
                <w:b/>
                <w:bCs/>
                <w:sz w:val="20"/>
                <w:lang w:val="en-US"/>
              </w:rPr>
              <w:t>BR</w:t>
            </w:r>
          </w:p>
        </w:tc>
        <w:tc>
          <w:tcPr>
            <w:tcW w:w="8788" w:type="dxa"/>
            <w:tcBorders>
              <w:top w:val="nil"/>
              <w:left w:val="nil"/>
              <w:bottom w:val="nil"/>
              <w:right w:val="single" w:sz="12" w:space="0" w:color="000080"/>
            </w:tcBorders>
            <w:hideMark/>
          </w:tcPr>
          <w:p w14:paraId="6F154F83" w14:textId="77777777" w:rsidR="00610865" w:rsidRDefault="00610865" w:rsidP="00413804">
            <w:pPr>
              <w:keepNext/>
              <w:spacing w:before="30" w:after="30"/>
              <w:jc w:val="left"/>
              <w:rPr>
                <w:sz w:val="20"/>
                <w:lang w:val="en-US" w:eastAsia="zh-CN"/>
              </w:rPr>
            </w:pPr>
            <w:r>
              <w:rPr>
                <w:rFonts w:hint="eastAsia"/>
                <w:sz w:val="20"/>
                <w:lang w:val="en-US" w:eastAsia="zh-CN"/>
              </w:rPr>
              <w:t>用于制作、存档和播出的录制；电视电影</w:t>
            </w:r>
          </w:p>
        </w:tc>
      </w:tr>
      <w:tr w:rsidR="00610865" w14:paraId="5044499D" w14:textId="77777777" w:rsidTr="00413804">
        <w:tc>
          <w:tcPr>
            <w:tcW w:w="960" w:type="dxa"/>
            <w:tcBorders>
              <w:top w:val="nil"/>
              <w:left w:val="single" w:sz="12" w:space="0" w:color="000080"/>
              <w:bottom w:val="nil"/>
              <w:right w:val="nil"/>
            </w:tcBorders>
            <w:hideMark/>
          </w:tcPr>
          <w:p w14:paraId="2F0003D7" w14:textId="77777777" w:rsidR="00610865" w:rsidRDefault="00610865" w:rsidP="00413804">
            <w:pPr>
              <w:spacing w:before="30" w:after="30"/>
              <w:ind w:left="57"/>
              <w:jc w:val="left"/>
              <w:rPr>
                <w:b/>
                <w:bCs/>
                <w:sz w:val="20"/>
                <w:lang w:val="en-US"/>
              </w:rPr>
            </w:pPr>
            <w:r>
              <w:rPr>
                <w:b/>
                <w:bCs/>
                <w:sz w:val="20"/>
                <w:lang w:val="en-US"/>
              </w:rPr>
              <w:t>BS</w:t>
            </w:r>
          </w:p>
        </w:tc>
        <w:tc>
          <w:tcPr>
            <w:tcW w:w="8788" w:type="dxa"/>
            <w:tcBorders>
              <w:top w:val="nil"/>
              <w:left w:val="nil"/>
              <w:bottom w:val="nil"/>
              <w:right w:val="single" w:sz="12" w:space="0" w:color="000080"/>
            </w:tcBorders>
            <w:hideMark/>
          </w:tcPr>
          <w:p w14:paraId="2EA021FA" w14:textId="77777777" w:rsidR="00610865" w:rsidRDefault="00610865" w:rsidP="00413804">
            <w:pPr>
              <w:keepNext/>
              <w:spacing w:before="30" w:after="30"/>
              <w:jc w:val="left"/>
              <w:rPr>
                <w:sz w:val="20"/>
                <w:lang w:val="en-US"/>
              </w:rPr>
            </w:pPr>
            <w:r>
              <w:rPr>
                <w:rFonts w:hint="eastAsia"/>
                <w:sz w:val="20"/>
                <w:lang w:val="en-US" w:eastAsia="zh-CN"/>
              </w:rPr>
              <w:t>广播业务（声音）</w:t>
            </w:r>
          </w:p>
        </w:tc>
      </w:tr>
      <w:tr w:rsidR="00610865" w14:paraId="0060DCF5" w14:textId="77777777" w:rsidTr="00413804">
        <w:tc>
          <w:tcPr>
            <w:tcW w:w="960" w:type="dxa"/>
            <w:tcBorders>
              <w:top w:val="nil"/>
              <w:left w:val="single" w:sz="12" w:space="0" w:color="000080"/>
              <w:bottom w:val="nil"/>
              <w:right w:val="nil"/>
            </w:tcBorders>
            <w:shd w:val="clear" w:color="auto" w:fill="FFFFFF" w:themeFill="background1"/>
            <w:hideMark/>
          </w:tcPr>
          <w:p w14:paraId="66C8E50C" w14:textId="77777777" w:rsidR="00610865" w:rsidRDefault="00610865" w:rsidP="00413804">
            <w:pPr>
              <w:spacing w:before="30" w:after="30"/>
              <w:ind w:left="57"/>
              <w:jc w:val="left"/>
              <w:rPr>
                <w:b/>
                <w:bCs/>
                <w:sz w:val="20"/>
                <w:lang w:val="en-US"/>
              </w:rPr>
            </w:pPr>
            <w:r>
              <w:rPr>
                <w:b/>
                <w:bCs/>
                <w:sz w:val="20"/>
                <w:lang w:val="en-US"/>
              </w:rPr>
              <w:t>BT</w:t>
            </w:r>
          </w:p>
        </w:tc>
        <w:tc>
          <w:tcPr>
            <w:tcW w:w="8788" w:type="dxa"/>
            <w:tcBorders>
              <w:top w:val="nil"/>
              <w:left w:val="nil"/>
              <w:bottom w:val="nil"/>
              <w:right w:val="single" w:sz="12" w:space="0" w:color="000080"/>
            </w:tcBorders>
            <w:shd w:val="clear" w:color="auto" w:fill="FFFFFF" w:themeFill="background1"/>
            <w:hideMark/>
          </w:tcPr>
          <w:p w14:paraId="4407F578" w14:textId="77777777" w:rsidR="00610865" w:rsidRDefault="00610865" w:rsidP="00413804">
            <w:pPr>
              <w:spacing w:before="30" w:after="30"/>
              <w:ind w:left="57" w:hanging="61"/>
              <w:jc w:val="left"/>
              <w:rPr>
                <w:sz w:val="20"/>
                <w:lang w:val="en-US"/>
              </w:rPr>
            </w:pPr>
            <w:proofErr w:type="spellStart"/>
            <w:r>
              <w:rPr>
                <w:rFonts w:hint="eastAsia"/>
                <w:sz w:val="20"/>
                <w:lang w:val="en-US"/>
              </w:rPr>
              <w:t>广播业务（电视</w:t>
            </w:r>
            <w:proofErr w:type="spellEnd"/>
            <w:r>
              <w:rPr>
                <w:rFonts w:hint="eastAsia"/>
                <w:sz w:val="20"/>
                <w:lang w:val="en-US"/>
              </w:rPr>
              <w:t>）</w:t>
            </w:r>
          </w:p>
        </w:tc>
      </w:tr>
      <w:tr w:rsidR="00610865" w14:paraId="100473CC" w14:textId="77777777" w:rsidTr="00413804">
        <w:tc>
          <w:tcPr>
            <w:tcW w:w="960" w:type="dxa"/>
            <w:tcBorders>
              <w:top w:val="nil"/>
              <w:left w:val="single" w:sz="12" w:space="0" w:color="000080"/>
              <w:bottom w:val="nil"/>
              <w:right w:val="nil"/>
            </w:tcBorders>
            <w:hideMark/>
          </w:tcPr>
          <w:p w14:paraId="1F0946BF" w14:textId="77777777" w:rsidR="00610865" w:rsidRDefault="00610865" w:rsidP="00413804">
            <w:pPr>
              <w:spacing w:before="30" w:after="30"/>
              <w:ind w:left="57"/>
              <w:jc w:val="left"/>
              <w:rPr>
                <w:b/>
                <w:bCs/>
                <w:sz w:val="20"/>
                <w:lang w:val="en-US"/>
              </w:rPr>
            </w:pPr>
            <w:r>
              <w:rPr>
                <w:b/>
                <w:bCs/>
                <w:sz w:val="20"/>
                <w:lang w:val="en-US"/>
              </w:rPr>
              <w:t>F</w:t>
            </w:r>
          </w:p>
        </w:tc>
        <w:tc>
          <w:tcPr>
            <w:tcW w:w="8788" w:type="dxa"/>
            <w:tcBorders>
              <w:top w:val="nil"/>
              <w:left w:val="nil"/>
              <w:bottom w:val="nil"/>
              <w:right w:val="single" w:sz="12" w:space="0" w:color="000080"/>
            </w:tcBorders>
            <w:hideMark/>
          </w:tcPr>
          <w:p w14:paraId="41EBD984" w14:textId="77777777" w:rsidR="00610865" w:rsidRDefault="00610865" w:rsidP="00413804">
            <w:pPr>
              <w:spacing w:before="30" w:after="30"/>
              <w:ind w:left="57" w:hanging="75"/>
              <w:jc w:val="left"/>
              <w:rPr>
                <w:sz w:val="20"/>
                <w:lang w:val="en-US"/>
              </w:rPr>
            </w:pPr>
            <w:proofErr w:type="spellStart"/>
            <w:r>
              <w:rPr>
                <w:rFonts w:hint="eastAsia"/>
                <w:sz w:val="20"/>
                <w:lang w:val="en-US"/>
              </w:rPr>
              <w:t>固定业务</w:t>
            </w:r>
            <w:proofErr w:type="spellEnd"/>
          </w:p>
        </w:tc>
      </w:tr>
      <w:tr w:rsidR="00610865" w14:paraId="0C769D75" w14:textId="77777777" w:rsidTr="00413804">
        <w:tc>
          <w:tcPr>
            <w:tcW w:w="960" w:type="dxa"/>
            <w:tcBorders>
              <w:top w:val="nil"/>
              <w:left w:val="single" w:sz="12" w:space="0" w:color="000080"/>
              <w:bottom w:val="nil"/>
              <w:right w:val="nil"/>
            </w:tcBorders>
            <w:hideMark/>
          </w:tcPr>
          <w:p w14:paraId="15DB2098" w14:textId="77777777" w:rsidR="00610865" w:rsidRDefault="00610865" w:rsidP="00413804">
            <w:pPr>
              <w:spacing w:before="30" w:after="30"/>
              <w:ind w:left="57"/>
              <w:jc w:val="left"/>
              <w:rPr>
                <w:b/>
                <w:bCs/>
                <w:sz w:val="20"/>
                <w:lang w:val="en-US"/>
              </w:rPr>
            </w:pPr>
            <w:r>
              <w:rPr>
                <w:b/>
                <w:bCs/>
                <w:sz w:val="20"/>
                <w:lang w:val="en-US"/>
              </w:rPr>
              <w:t>M</w:t>
            </w:r>
          </w:p>
        </w:tc>
        <w:tc>
          <w:tcPr>
            <w:tcW w:w="8788" w:type="dxa"/>
            <w:tcBorders>
              <w:top w:val="nil"/>
              <w:left w:val="nil"/>
              <w:bottom w:val="nil"/>
              <w:right w:val="single" w:sz="12" w:space="0" w:color="000080"/>
            </w:tcBorders>
            <w:hideMark/>
          </w:tcPr>
          <w:p w14:paraId="127E25A3" w14:textId="77777777" w:rsidR="00610865" w:rsidRDefault="00610865" w:rsidP="00413804">
            <w:pPr>
              <w:keepNext/>
              <w:spacing w:before="30" w:after="30"/>
              <w:jc w:val="left"/>
              <w:rPr>
                <w:sz w:val="20"/>
                <w:lang w:val="en-US" w:eastAsia="zh-CN"/>
              </w:rPr>
            </w:pPr>
            <w:r>
              <w:rPr>
                <w:rFonts w:hint="eastAsia"/>
                <w:sz w:val="20"/>
                <w:lang w:val="en-US" w:eastAsia="zh-CN"/>
              </w:rPr>
              <w:t>移动、无线电定位、业余和相关卫星业务</w:t>
            </w:r>
          </w:p>
        </w:tc>
      </w:tr>
      <w:tr w:rsidR="00610865" w14:paraId="1D008BE5" w14:textId="77777777" w:rsidTr="00413804">
        <w:tc>
          <w:tcPr>
            <w:tcW w:w="960" w:type="dxa"/>
            <w:tcBorders>
              <w:top w:val="nil"/>
              <w:left w:val="single" w:sz="12" w:space="0" w:color="000080"/>
              <w:bottom w:val="nil"/>
              <w:right w:val="nil"/>
            </w:tcBorders>
            <w:hideMark/>
          </w:tcPr>
          <w:p w14:paraId="3D8350AB" w14:textId="77777777" w:rsidR="00610865" w:rsidRDefault="00610865" w:rsidP="00413804">
            <w:pPr>
              <w:spacing w:before="30" w:after="30"/>
              <w:ind w:left="57"/>
              <w:jc w:val="left"/>
              <w:rPr>
                <w:b/>
                <w:bCs/>
                <w:sz w:val="20"/>
                <w:lang w:val="fr-CH"/>
              </w:rPr>
            </w:pPr>
            <w:r>
              <w:rPr>
                <w:b/>
                <w:bCs/>
                <w:sz w:val="20"/>
                <w:lang w:val="fr-CH"/>
              </w:rPr>
              <w:t>P</w:t>
            </w:r>
          </w:p>
        </w:tc>
        <w:tc>
          <w:tcPr>
            <w:tcW w:w="8788" w:type="dxa"/>
            <w:tcBorders>
              <w:top w:val="nil"/>
              <w:left w:val="nil"/>
              <w:bottom w:val="nil"/>
              <w:right w:val="single" w:sz="12" w:space="0" w:color="000080"/>
            </w:tcBorders>
            <w:hideMark/>
          </w:tcPr>
          <w:p w14:paraId="71BA8EAE" w14:textId="77777777" w:rsidR="00610865" w:rsidRDefault="00610865" w:rsidP="00413804">
            <w:pPr>
              <w:spacing w:before="30" w:after="30"/>
              <w:jc w:val="left"/>
              <w:rPr>
                <w:sz w:val="20"/>
                <w:lang w:val="fr-CH"/>
              </w:rPr>
            </w:pPr>
            <w:r>
              <w:rPr>
                <w:rFonts w:hint="eastAsia"/>
                <w:sz w:val="20"/>
                <w:lang w:val="fr-CH" w:eastAsia="zh-CN"/>
              </w:rPr>
              <w:t>无线电波传播</w:t>
            </w:r>
          </w:p>
        </w:tc>
      </w:tr>
      <w:tr w:rsidR="00610865" w14:paraId="60BC54AB" w14:textId="77777777" w:rsidTr="00413804">
        <w:tc>
          <w:tcPr>
            <w:tcW w:w="960" w:type="dxa"/>
            <w:tcBorders>
              <w:top w:val="nil"/>
              <w:left w:val="single" w:sz="12" w:space="0" w:color="000080"/>
              <w:bottom w:val="nil"/>
              <w:right w:val="nil"/>
            </w:tcBorders>
            <w:hideMark/>
          </w:tcPr>
          <w:p w14:paraId="39038C36" w14:textId="77777777" w:rsidR="00610865" w:rsidRDefault="00610865" w:rsidP="00413804">
            <w:pPr>
              <w:spacing w:before="30" w:after="30"/>
              <w:ind w:left="57"/>
              <w:jc w:val="left"/>
              <w:rPr>
                <w:b/>
                <w:bCs/>
                <w:sz w:val="20"/>
                <w:lang w:val="en-US"/>
              </w:rPr>
            </w:pPr>
            <w:r>
              <w:rPr>
                <w:b/>
                <w:bCs/>
                <w:sz w:val="20"/>
                <w:lang w:val="en-US"/>
              </w:rPr>
              <w:t>RA</w:t>
            </w:r>
          </w:p>
        </w:tc>
        <w:tc>
          <w:tcPr>
            <w:tcW w:w="8788" w:type="dxa"/>
            <w:tcBorders>
              <w:top w:val="nil"/>
              <w:left w:val="nil"/>
              <w:bottom w:val="nil"/>
              <w:right w:val="single" w:sz="12" w:space="0" w:color="000080"/>
            </w:tcBorders>
            <w:hideMark/>
          </w:tcPr>
          <w:p w14:paraId="5826BA0C" w14:textId="77777777" w:rsidR="00610865" w:rsidRDefault="00610865" w:rsidP="00413804">
            <w:pPr>
              <w:spacing w:before="30" w:after="30"/>
              <w:rPr>
                <w:sz w:val="20"/>
                <w:lang w:val="en-US"/>
              </w:rPr>
            </w:pPr>
            <w:r>
              <w:rPr>
                <w:rFonts w:hint="eastAsia"/>
                <w:sz w:val="20"/>
                <w:lang w:val="en-US" w:eastAsia="zh-CN"/>
              </w:rPr>
              <w:t>射电天文</w:t>
            </w:r>
          </w:p>
        </w:tc>
      </w:tr>
      <w:tr w:rsidR="00610865" w14:paraId="611239A5" w14:textId="77777777" w:rsidTr="00413804">
        <w:tc>
          <w:tcPr>
            <w:tcW w:w="960" w:type="dxa"/>
            <w:tcBorders>
              <w:top w:val="nil"/>
              <w:left w:val="single" w:sz="12" w:space="0" w:color="000080"/>
              <w:bottom w:val="nil"/>
              <w:right w:val="nil"/>
            </w:tcBorders>
            <w:shd w:val="pct5" w:color="auto" w:fill="auto"/>
            <w:hideMark/>
          </w:tcPr>
          <w:p w14:paraId="34091D0E" w14:textId="77777777" w:rsidR="00610865" w:rsidRDefault="00610865" w:rsidP="00413804">
            <w:pPr>
              <w:spacing w:before="30" w:after="30"/>
              <w:ind w:left="57"/>
              <w:jc w:val="left"/>
              <w:rPr>
                <w:b/>
                <w:bCs/>
                <w:color w:val="000080"/>
                <w:sz w:val="20"/>
                <w:lang w:val="en-US"/>
              </w:rPr>
            </w:pPr>
            <w:r>
              <w:rPr>
                <w:b/>
                <w:bCs/>
                <w:color w:val="000080"/>
                <w:sz w:val="20"/>
                <w:lang w:val="en-US"/>
              </w:rPr>
              <w:t>RS</w:t>
            </w:r>
          </w:p>
        </w:tc>
        <w:tc>
          <w:tcPr>
            <w:tcW w:w="8788" w:type="dxa"/>
            <w:tcBorders>
              <w:top w:val="nil"/>
              <w:left w:val="nil"/>
              <w:bottom w:val="nil"/>
              <w:right w:val="single" w:sz="12" w:space="0" w:color="000080"/>
            </w:tcBorders>
            <w:shd w:val="pct5" w:color="auto" w:fill="auto"/>
            <w:hideMark/>
          </w:tcPr>
          <w:p w14:paraId="5CAC825E" w14:textId="77777777" w:rsidR="00610865" w:rsidRDefault="00610865" w:rsidP="00413804">
            <w:pPr>
              <w:spacing w:before="30" w:after="30"/>
              <w:ind w:left="57" w:hanging="61"/>
              <w:jc w:val="left"/>
              <w:rPr>
                <w:b/>
                <w:bCs/>
                <w:color w:val="000080"/>
                <w:sz w:val="20"/>
                <w:lang w:val="en-US"/>
              </w:rPr>
            </w:pPr>
            <w:proofErr w:type="spellStart"/>
            <w:r>
              <w:rPr>
                <w:rFonts w:hint="eastAsia"/>
                <w:b/>
                <w:bCs/>
                <w:color w:val="000080"/>
                <w:sz w:val="20"/>
                <w:lang w:val="en-US"/>
              </w:rPr>
              <w:t>遥感系统</w:t>
            </w:r>
            <w:proofErr w:type="spellEnd"/>
          </w:p>
        </w:tc>
      </w:tr>
      <w:tr w:rsidR="00610865" w14:paraId="152A2FEC" w14:textId="77777777" w:rsidTr="00413804">
        <w:tc>
          <w:tcPr>
            <w:tcW w:w="960" w:type="dxa"/>
            <w:tcBorders>
              <w:top w:val="nil"/>
              <w:left w:val="single" w:sz="12" w:space="0" w:color="000080"/>
              <w:bottom w:val="nil"/>
              <w:right w:val="nil"/>
            </w:tcBorders>
            <w:shd w:val="clear" w:color="auto" w:fill="FFFFFF"/>
            <w:hideMark/>
          </w:tcPr>
          <w:p w14:paraId="133A658E" w14:textId="77777777" w:rsidR="00610865" w:rsidRDefault="00610865" w:rsidP="00413804">
            <w:pPr>
              <w:spacing w:before="30" w:after="30"/>
              <w:ind w:left="57"/>
              <w:jc w:val="left"/>
              <w:rPr>
                <w:b/>
                <w:bCs/>
                <w:sz w:val="20"/>
                <w:lang w:val="en-US"/>
              </w:rPr>
            </w:pPr>
            <w:r>
              <w:rPr>
                <w:b/>
                <w:bCs/>
                <w:sz w:val="20"/>
                <w:lang w:val="en-US"/>
              </w:rPr>
              <w:t>S</w:t>
            </w:r>
          </w:p>
        </w:tc>
        <w:tc>
          <w:tcPr>
            <w:tcW w:w="8788" w:type="dxa"/>
            <w:tcBorders>
              <w:top w:val="nil"/>
              <w:left w:val="nil"/>
              <w:bottom w:val="nil"/>
              <w:right w:val="single" w:sz="12" w:space="0" w:color="000080"/>
            </w:tcBorders>
            <w:shd w:val="clear" w:color="auto" w:fill="FFFFFF"/>
            <w:hideMark/>
          </w:tcPr>
          <w:p w14:paraId="4256C0AB" w14:textId="77777777" w:rsidR="00610865" w:rsidRDefault="00610865" w:rsidP="00413804">
            <w:pPr>
              <w:spacing w:before="30" w:after="30"/>
              <w:ind w:left="57" w:hanging="61"/>
              <w:jc w:val="left"/>
              <w:rPr>
                <w:sz w:val="20"/>
                <w:lang w:val="en-US"/>
              </w:rPr>
            </w:pPr>
            <w:proofErr w:type="spellStart"/>
            <w:r>
              <w:rPr>
                <w:rFonts w:hint="eastAsia"/>
                <w:sz w:val="20"/>
                <w:lang w:val="en-US"/>
              </w:rPr>
              <w:t>卫星固定业务</w:t>
            </w:r>
            <w:proofErr w:type="spellEnd"/>
          </w:p>
        </w:tc>
      </w:tr>
      <w:tr w:rsidR="00610865" w14:paraId="5118923C" w14:textId="77777777" w:rsidTr="00413804">
        <w:tc>
          <w:tcPr>
            <w:tcW w:w="960" w:type="dxa"/>
            <w:tcBorders>
              <w:top w:val="nil"/>
              <w:left w:val="single" w:sz="12" w:space="0" w:color="000080"/>
              <w:bottom w:val="nil"/>
              <w:right w:val="nil"/>
            </w:tcBorders>
            <w:hideMark/>
          </w:tcPr>
          <w:p w14:paraId="0E7D355F" w14:textId="77777777" w:rsidR="00610865" w:rsidRDefault="00610865" w:rsidP="00413804">
            <w:pPr>
              <w:spacing w:before="30" w:after="30"/>
              <w:ind w:left="57"/>
              <w:jc w:val="left"/>
              <w:rPr>
                <w:b/>
                <w:bCs/>
                <w:sz w:val="20"/>
                <w:lang w:val="en-US"/>
              </w:rPr>
            </w:pPr>
            <w:r>
              <w:rPr>
                <w:b/>
                <w:bCs/>
                <w:sz w:val="20"/>
                <w:lang w:val="en-US"/>
              </w:rPr>
              <w:t>SA</w:t>
            </w:r>
          </w:p>
        </w:tc>
        <w:tc>
          <w:tcPr>
            <w:tcW w:w="8788" w:type="dxa"/>
            <w:tcBorders>
              <w:top w:val="nil"/>
              <w:left w:val="nil"/>
              <w:bottom w:val="nil"/>
              <w:right w:val="single" w:sz="12" w:space="0" w:color="000080"/>
            </w:tcBorders>
            <w:hideMark/>
          </w:tcPr>
          <w:p w14:paraId="74753FAC" w14:textId="77777777" w:rsidR="00610865" w:rsidRDefault="00610865" w:rsidP="00413804">
            <w:pPr>
              <w:spacing w:before="30" w:after="30"/>
              <w:jc w:val="left"/>
              <w:rPr>
                <w:sz w:val="20"/>
                <w:lang w:val="en-US"/>
              </w:rPr>
            </w:pPr>
            <w:r>
              <w:rPr>
                <w:rFonts w:hint="eastAsia"/>
                <w:sz w:val="20"/>
                <w:lang w:val="en-US" w:eastAsia="zh-CN"/>
              </w:rPr>
              <w:t>空间应用和气象</w:t>
            </w:r>
          </w:p>
        </w:tc>
      </w:tr>
      <w:tr w:rsidR="00610865" w14:paraId="2088D05B" w14:textId="77777777" w:rsidTr="00413804">
        <w:tc>
          <w:tcPr>
            <w:tcW w:w="960" w:type="dxa"/>
            <w:tcBorders>
              <w:top w:val="nil"/>
              <w:left w:val="single" w:sz="12" w:space="0" w:color="000080"/>
              <w:bottom w:val="nil"/>
              <w:right w:val="nil"/>
            </w:tcBorders>
            <w:hideMark/>
          </w:tcPr>
          <w:p w14:paraId="36AEDF3D" w14:textId="77777777" w:rsidR="00610865" w:rsidRDefault="00610865" w:rsidP="00413804">
            <w:pPr>
              <w:spacing w:before="30" w:after="30"/>
              <w:ind w:left="57"/>
              <w:jc w:val="left"/>
              <w:rPr>
                <w:b/>
                <w:bCs/>
                <w:sz w:val="20"/>
                <w:lang w:val="en-US"/>
              </w:rPr>
            </w:pPr>
            <w:r>
              <w:rPr>
                <w:b/>
                <w:bCs/>
                <w:sz w:val="20"/>
                <w:lang w:val="en-US"/>
              </w:rPr>
              <w:t>SF</w:t>
            </w:r>
          </w:p>
        </w:tc>
        <w:tc>
          <w:tcPr>
            <w:tcW w:w="8788" w:type="dxa"/>
            <w:tcBorders>
              <w:top w:val="nil"/>
              <w:left w:val="nil"/>
              <w:bottom w:val="nil"/>
              <w:right w:val="single" w:sz="12" w:space="0" w:color="000080"/>
            </w:tcBorders>
            <w:hideMark/>
          </w:tcPr>
          <w:p w14:paraId="6DB70006" w14:textId="77777777" w:rsidR="00610865" w:rsidRDefault="00610865" w:rsidP="00413804">
            <w:pPr>
              <w:spacing w:before="30" w:after="30"/>
              <w:jc w:val="left"/>
              <w:rPr>
                <w:sz w:val="20"/>
                <w:lang w:val="en-US" w:eastAsia="zh-CN"/>
              </w:rPr>
            </w:pPr>
            <w:r>
              <w:rPr>
                <w:rFonts w:hint="eastAsia"/>
                <w:sz w:val="20"/>
                <w:lang w:val="en-US" w:eastAsia="zh-CN"/>
              </w:rPr>
              <w:t>卫星固定业务和固定业务系统间的频率共用和协调</w:t>
            </w:r>
          </w:p>
        </w:tc>
      </w:tr>
      <w:tr w:rsidR="00610865" w14:paraId="0C3E99CC" w14:textId="77777777" w:rsidTr="00413804">
        <w:tc>
          <w:tcPr>
            <w:tcW w:w="960" w:type="dxa"/>
            <w:tcBorders>
              <w:top w:val="nil"/>
              <w:left w:val="single" w:sz="12" w:space="0" w:color="000080"/>
              <w:bottom w:val="nil"/>
              <w:right w:val="nil"/>
            </w:tcBorders>
            <w:hideMark/>
          </w:tcPr>
          <w:p w14:paraId="3BADF55F" w14:textId="77777777" w:rsidR="00610865" w:rsidRDefault="00610865" w:rsidP="00413804">
            <w:pPr>
              <w:spacing w:before="30" w:after="30"/>
              <w:ind w:left="57"/>
              <w:jc w:val="left"/>
              <w:rPr>
                <w:b/>
                <w:bCs/>
                <w:sz w:val="20"/>
                <w:lang w:val="en-US"/>
              </w:rPr>
            </w:pPr>
            <w:r>
              <w:rPr>
                <w:b/>
                <w:bCs/>
                <w:sz w:val="20"/>
                <w:lang w:val="en-US"/>
              </w:rPr>
              <w:t>SM</w:t>
            </w:r>
          </w:p>
        </w:tc>
        <w:tc>
          <w:tcPr>
            <w:tcW w:w="8788" w:type="dxa"/>
            <w:tcBorders>
              <w:top w:val="nil"/>
              <w:left w:val="nil"/>
              <w:bottom w:val="nil"/>
              <w:right w:val="single" w:sz="12" w:space="0" w:color="000080"/>
            </w:tcBorders>
            <w:hideMark/>
          </w:tcPr>
          <w:p w14:paraId="1BAB0DD6" w14:textId="77777777" w:rsidR="00610865" w:rsidRDefault="00610865" w:rsidP="00413804">
            <w:pPr>
              <w:spacing w:before="30" w:after="30"/>
              <w:rPr>
                <w:sz w:val="20"/>
                <w:lang w:val="en-US"/>
              </w:rPr>
            </w:pPr>
            <w:r>
              <w:rPr>
                <w:rFonts w:hint="eastAsia"/>
                <w:sz w:val="20"/>
                <w:lang w:val="en-US" w:eastAsia="zh-CN"/>
              </w:rPr>
              <w:t>频谱管理</w:t>
            </w:r>
          </w:p>
        </w:tc>
      </w:tr>
      <w:tr w:rsidR="00610865" w14:paraId="4BDCBD50" w14:textId="77777777" w:rsidTr="00413804">
        <w:tc>
          <w:tcPr>
            <w:tcW w:w="960" w:type="dxa"/>
            <w:tcBorders>
              <w:top w:val="nil"/>
              <w:left w:val="single" w:sz="12" w:space="0" w:color="000080"/>
              <w:bottom w:val="nil"/>
              <w:right w:val="nil"/>
            </w:tcBorders>
            <w:hideMark/>
          </w:tcPr>
          <w:p w14:paraId="589ECC6C" w14:textId="77777777" w:rsidR="00610865" w:rsidRDefault="00610865" w:rsidP="00413804">
            <w:pPr>
              <w:spacing w:before="30" w:after="30"/>
              <w:ind w:left="57"/>
              <w:jc w:val="left"/>
              <w:rPr>
                <w:b/>
                <w:bCs/>
                <w:sz w:val="20"/>
                <w:lang w:val="en-US"/>
              </w:rPr>
            </w:pPr>
            <w:r>
              <w:rPr>
                <w:b/>
                <w:bCs/>
                <w:sz w:val="20"/>
                <w:lang w:val="en-US"/>
              </w:rPr>
              <w:t>SNG</w:t>
            </w:r>
          </w:p>
        </w:tc>
        <w:tc>
          <w:tcPr>
            <w:tcW w:w="8788" w:type="dxa"/>
            <w:tcBorders>
              <w:top w:val="nil"/>
              <w:left w:val="nil"/>
              <w:bottom w:val="nil"/>
              <w:right w:val="single" w:sz="12" w:space="0" w:color="000080"/>
            </w:tcBorders>
            <w:hideMark/>
          </w:tcPr>
          <w:p w14:paraId="5F15369B" w14:textId="77777777" w:rsidR="00610865" w:rsidRDefault="00610865" w:rsidP="00413804">
            <w:pPr>
              <w:spacing w:before="30" w:after="30"/>
              <w:jc w:val="left"/>
              <w:rPr>
                <w:sz w:val="20"/>
                <w:lang w:val="en-US"/>
              </w:rPr>
            </w:pPr>
            <w:r>
              <w:rPr>
                <w:rFonts w:hint="eastAsia"/>
                <w:sz w:val="20"/>
                <w:lang w:val="en-US" w:eastAsia="zh-CN"/>
              </w:rPr>
              <w:t>卫星新闻采集</w:t>
            </w:r>
          </w:p>
        </w:tc>
      </w:tr>
      <w:tr w:rsidR="00610865" w14:paraId="456714B4" w14:textId="77777777" w:rsidTr="00413804">
        <w:tc>
          <w:tcPr>
            <w:tcW w:w="960" w:type="dxa"/>
            <w:tcBorders>
              <w:top w:val="nil"/>
              <w:left w:val="single" w:sz="12" w:space="0" w:color="000080"/>
              <w:bottom w:val="nil"/>
              <w:right w:val="nil"/>
            </w:tcBorders>
            <w:hideMark/>
          </w:tcPr>
          <w:p w14:paraId="6E577A34" w14:textId="77777777" w:rsidR="00610865" w:rsidRDefault="00610865" w:rsidP="00413804">
            <w:pPr>
              <w:spacing w:before="30" w:after="30"/>
              <w:ind w:left="57"/>
              <w:jc w:val="left"/>
              <w:rPr>
                <w:b/>
                <w:bCs/>
                <w:sz w:val="20"/>
                <w:lang w:val="en-US"/>
              </w:rPr>
            </w:pPr>
            <w:r>
              <w:rPr>
                <w:b/>
                <w:bCs/>
                <w:sz w:val="20"/>
                <w:lang w:val="en-US"/>
              </w:rPr>
              <w:t>TF</w:t>
            </w:r>
          </w:p>
        </w:tc>
        <w:tc>
          <w:tcPr>
            <w:tcW w:w="8788" w:type="dxa"/>
            <w:tcBorders>
              <w:top w:val="nil"/>
              <w:left w:val="nil"/>
              <w:bottom w:val="nil"/>
              <w:right w:val="single" w:sz="12" w:space="0" w:color="000080"/>
            </w:tcBorders>
            <w:hideMark/>
          </w:tcPr>
          <w:p w14:paraId="2CF81C6C" w14:textId="77777777" w:rsidR="00610865" w:rsidRDefault="00610865" w:rsidP="00413804">
            <w:pPr>
              <w:spacing w:before="30" w:after="30"/>
              <w:jc w:val="left"/>
              <w:rPr>
                <w:sz w:val="20"/>
                <w:lang w:val="en-US" w:eastAsia="zh-CN"/>
              </w:rPr>
            </w:pPr>
            <w:r>
              <w:rPr>
                <w:rFonts w:hint="eastAsia"/>
                <w:sz w:val="20"/>
                <w:lang w:val="en-US" w:eastAsia="zh-CN"/>
              </w:rPr>
              <w:t>时间信号和频率标准发射</w:t>
            </w:r>
          </w:p>
        </w:tc>
      </w:tr>
      <w:tr w:rsidR="00610865" w14:paraId="6489C560" w14:textId="77777777" w:rsidTr="00413804">
        <w:tc>
          <w:tcPr>
            <w:tcW w:w="960" w:type="dxa"/>
            <w:tcBorders>
              <w:top w:val="nil"/>
              <w:left w:val="single" w:sz="12" w:space="0" w:color="000080"/>
              <w:bottom w:val="single" w:sz="12" w:space="0" w:color="000080"/>
              <w:right w:val="nil"/>
            </w:tcBorders>
            <w:hideMark/>
          </w:tcPr>
          <w:p w14:paraId="1E922372" w14:textId="77777777" w:rsidR="00610865" w:rsidRDefault="00610865" w:rsidP="00413804">
            <w:pPr>
              <w:spacing w:before="30" w:after="30"/>
              <w:ind w:left="57"/>
              <w:jc w:val="left"/>
              <w:rPr>
                <w:b/>
                <w:bCs/>
                <w:sz w:val="20"/>
                <w:lang w:val="en-US"/>
              </w:rPr>
            </w:pPr>
            <w:r>
              <w:rPr>
                <w:b/>
                <w:bCs/>
                <w:sz w:val="20"/>
                <w:lang w:val="en-US"/>
              </w:rPr>
              <w:t>V</w:t>
            </w:r>
          </w:p>
        </w:tc>
        <w:tc>
          <w:tcPr>
            <w:tcW w:w="8788" w:type="dxa"/>
            <w:tcBorders>
              <w:top w:val="nil"/>
              <w:left w:val="nil"/>
              <w:bottom w:val="single" w:sz="12" w:space="0" w:color="000080"/>
              <w:right w:val="single" w:sz="12" w:space="0" w:color="000080"/>
            </w:tcBorders>
            <w:hideMark/>
          </w:tcPr>
          <w:p w14:paraId="67668F06" w14:textId="77777777" w:rsidR="00610865" w:rsidRDefault="00610865" w:rsidP="00413804">
            <w:pPr>
              <w:spacing w:before="30" w:after="180"/>
              <w:jc w:val="left"/>
              <w:rPr>
                <w:sz w:val="20"/>
                <w:lang w:val="en-US"/>
              </w:rPr>
            </w:pPr>
            <w:r>
              <w:rPr>
                <w:rFonts w:hint="eastAsia"/>
                <w:sz w:val="20"/>
                <w:lang w:val="en-US" w:eastAsia="zh-CN"/>
              </w:rPr>
              <w:t>词汇和相关问题</w:t>
            </w:r>
          </w:p>
        </w:tc>
      </w:tr>
    </w:tbl>
    <w:p w14:paraId="4D2163CC" w14:textId="77777777" w:rsidR="00A74B43" w:rsidRDefault="00A74B43" w:rsidP="00A74B43">
      <w:pPr>
        <w:spacing w:before="30" w:after="30"/>
        <w:jc w:val="center"/>
        <w:rPr>
          <w:noProof/>
          <w:sz w:val="20"/>
          <w:lang w:val="en-US" w:eastAsia="zh-CN"/>
        </w:rPr>
      </w:pPr>
    </w:p>
    <w:p w14:paraId="14FE656D"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14:paraId="69FE4B0E" w14:textId="77777777" w:rsidTr="00BF4E74">
        <w:tc>
          <w:tcPr>
            <w:tcW w:w="9360" w:type="dxa"/>
          </w:tcPr>
          <w:p w14:paraId="7E85B1AE"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5B925930" w14:textId="77777777" w:rsidR="00D5024B" w:rsidRDefault="00D5024B" w:rsidP="00D5024B">
      <w:pPr>
        <w:jc w:val="center"/>
        <w:rPr>
          <w:sz w:val="22"/>
          <w:lang w:val="en-US" w:eastAsia="zh-CN"/>
        </w:rPr>
      </w:pPr>
    </w:p>
    <w:p w14:paraId="18745F01"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36D77AA" w14:textId="35A49B19" w:rsidR="00D5024B" w:rsidRPr="002F5199" w:rsidRDefault="00E626FB" w:rsidP="00E626FB">
      <w:pPr>
        <w:spacing w:before="0"/>
        <w:jc w:val="right"/>
        <w:rPr>
          <w:sz w:val="20"/>
          <w:lang w:val="en-US" w:eastAsia="zh-CN"/>
        </w:rPr>
      </w:pPr>
      <w:r>
        <w:rPr>
          <w:rFonts w:hint="eastAsia"/>
          <w:noProof/>
          <w:sz w:val="20"/>
          <w:lang w:val="en-US" w:eastAsia="zh-CN"/>
        </w:rPr>
        <w:t>202</w:t>
      </w:r>
      <w:r w:rsidR="00597E17">
        <w:rPr>
          <w:rFonts w:hint="eastAsia"/>
          <w:noProof/>
          <w:sz w:val="20"/>
          <w:lang w:val="en-US" w:eastAsia="zh-CN"/>
        </w:rPr>
        <w:t>4</w:t>
      </w:r>
      <w:r>
        <w:rPr>
          <w:rFonts w:hint="eastAsia"/>
          <w:noProof/>
          <w:sz w:val="20"/>
          <w:lang w:val="en-US" w:eastAsia="zh-CN"/>
        </w:rPr>
        <w:t>年，日内瓦</w:t>
      </w:r>
    </w:p>
    <w:p w14:paraId="5994877A" w14:textId="77777777" w:rsidR="00D5024B" w:rsidRDefault="00D5024B" w:rsidP="005839A0">
      <w:pPr>
        <w:spacing w:before="0"/>
        <w:jc w:val="center"/>
        <w:rPr>
          <w:sz w:val="22"/>
          <w:lang w:val="en-US" w:eastAsia="zh-CN"/>
        </w:rPr>
      </w:pPr>
    </w:p>
    <w:p w14:paraId="321E418A" w14:textId="30A7D814" w:rsidR="00D5024B" w:rsidRPr="00470E28" w:rsidRDefault="00962BF3" w:rsidP="00D5024B">
      <w:pPr>
        <w:jc w:val="center"/>
        <w:rPr>
          <w:sz w:val="20"/>
          <w:lang w:val="en-US" w:eastAsia="zh-CN"/>
        </w:rPr>
      </w:pPr>
      <w:r>
        <w:rPr>
          <w:rFonts w:ascii="Symbol" w:eastAsia="Symbol" w:hAnsi="Symbol" w:cs="Symbol" w:hint="eastAsia"/>
          <w:noProof/>
          <w:sz w:val="20"/>
          <w:lang w:val="en-US" w:eastAsia="zh-CN"/>
        </w:rPr>
        <w:t>ã</w:t>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597E17">
        <w:rPr>
          <w:rFonts w:hint="eastAsia"/>
          <w:noProof/>
          <w:sz w:val="20"/>
          <w:lang w:val="en-US" w:eastAsia="zh-CN"/>
        </w:rPr>
        <w:t>4</w:t>
      </w:r>
    </w:p>
    <w:p w14:paraId="4DC52C64" w14:textId="77777777" w:rsidR="007565CC" w:rsidRDefault="00ED0D47" w:rsidP="00ED0D47">
      <w:pPr>
        <w:spacing w:before="160"/>
        <w:ind w:firstLineChars="200" w:firstLine="360"/>
        <w:rPr>
          <w:i/>
          <w:sz w:val="20"/>
          <w:lang w:val="en-US" w:eastAsia="zh-CN"/>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7051AB6C" w14:textId="77777777" w:rsidR="005B6AFB" w:rsidRDefault="005B6AFB" w:rsidP="001133F9">
      <w:pPr>
        <w:pStyle w:val="RectitleBR"/>
        <w:rPr>
          <w:rStyle w:val="href"/>
          <w:b w:val="0"/>
          <w:lang w:val="en-US" w:eastAsia="zh-CN"/>
        </w:rPr>
      </w:pPr>
      <w:bookmarkStart w:id="4" w:name="irecnoe"/>
      <w:bookmarkStart w:id="5" w:name="_Hlk174107492"/>
      <w:bookmarkEnd w:id="4"/>
      <w:r w:rsidRPr="005B6AFB">
        <w:rPr>
          <w:rStyle w:val="href"/>
          <w:rFonts w:hint="eastAsia"/>
          <w:b w:val="0"/>
          <w:lang w:val="en-US" w:eastAsia="zh-CN"/>
        </w:rPr>
        <w:lastRenderedPageBreak/>
        <w:t xml:space="preserve">ITU-R RS.1813-2 </w:t>
      </w:r>
      <w:r w:rsidRPr="005B6AFB">
        <w:rPr>
          <w:rStyle w:val="href"/>
          <w:rFonts w:hint="eastAsia"/>
          <w:b w:val="0"/>
          <w:lang w:val="en-US" w:eastAsia="zh-CN"/>
        </w:rPr>
        <w:t>建议书</w:t>
      </w:r>
    </w:p>
    <w:p w14:paraId="1E7BCD86" w14:textId="39153CF8" w:rsidR="00630E1A" w:rsidRPr="001133F9" w:rsidRDefault="005B6AFB" w:rsidP="005B6AFB">
      <w:pPr>
        <w:pStyle w:val="RectitleBR"/>
        <w:rPr>
          <w:lang w:eastAsia="zh-CN"/>
        </w:rPr>
      </w:pPr>
      <w:r>
        <w:rPr>
          <w:rFonts w:hint="eastAsia"/>
          <w:lang w:eastAsia="zh-CN"/>
        </w:rPr>
        <w:t>用于</w:t>
      </w:r>
      <w:r>
        <w:rPr>
          <w:rFonts w:hint="eastAsia"/>
          <w:lang w:eastAsia="zh-CN"/>
        </w:rPr>
        <w:t>1.4-450 GHz</w:t>
      </w:r>
      <w:r>
        <w:rPr>
          <w:rFonts w:hint="eastAsia"/>
          <w:lang w:eastAsia="zh-CN"/>
        </w:rPr>
        <w:t>频率范围内兼容性分析的</w:t>
      </w:r>
      <w:r>
        <w:rPr>
          <w:lang w:eastAsia="zh-CN"/>
        </w:rPr>
        <w:br/>
      </w:r>
      <w:r>
        <w:rPr>
          <w:rFonts w:hint="eastAsia"/>
          <w:lang w:eastAsia="zh-CN"/>
        </w:rPr>
        <w:t>卫星地球探测业务</w:t>
      </w:r>
      <w:r w:rsidR="0096110B">
        <w:rPr>
          <w:rFonts w:hint="eastAsia"/>
          <w:lang w:val="en-GB" w:eastAsia="zh-CN"/>
        </w:rPr>
        <w:t>（</w:t>
      </w:r>
      <w:r>
        <w:rPr>
          <w:rFonts w:hint="eastAsia"/>
          <w:lang w:eastAsia="zh-CN"/>
        </w:rPr>
        <w:t>无源</w:t>
      </w:r>
      <w:r w:rsidR="0096110B">
        <w:rPr>
          <w:rFonts w:hint="eastAsia"/>
          <w:lang w:eastAsia="zh-CN"/>
        </w:rPr>
        <w:t>）</w:t>
      </w:r>
      <w:r>
        <w:rPr>
          <w:rFonts w:hint="eastAsia"/>
          <w:lang w:eastAsia="zh-CN"/>
        </w:rPr>
        <w:t>中的无源传感器的</w:t>
      </w:r>
      <w:r>
        <w:rPr>
          <w:lang w:eastAsia="zh-CN"/>
        </w:rPr>
        <w:br/>
      </w:r>
      <w:r>
        <w:rPr>
          <w:rFonts w:hint="eastAsia"/>
          <w:lang w:eastAsia="zh-CN"/>
        </w:rPr>
        <w:t>参考天线方向图</w:t>
      </w:r>
    </w:p>
    <w:p w14:paraId="20855BAC" w14:textId="0C859D27" w:rsidR="00630E1A" w:rsidRPr="001A02B0" w:rsidRDefault="00630E1A" w:rsidP="00630E1A">
      <w:pPr>
        <w:pStyle w:val="Recdate"/>
        <w:rPr>
          <w:kern w:val="2"/>
          <w:lang w:val="en-US" w:eastAsia="zh-CN"/>
        </w:rPr>
      </w:pPr>
      <w:r w:rsidRPr="001A02B0">
        <w:rPr>
          <w:kern w:val="2"/>
          <w:lang w:val="en-US" w:eastAsia="zh-CN"/>
        </w:rPr>
        <w:t>（</w:t>
      </w:r>
      <w:r w:rsidR="005B6AFB">
        <w:rPr>
          <w:rFonts w:hint="eastAsia"/>
          <w:kern w:val="2"/>
          <w:lang w:val="en-US" w:eastAsia="zh-CN"/>
        </w:rPr>
        <w:t>2009-</w:t>
      </w:r>
      <w:r>
        <w:rPr>
          <w:kern w:val="2"/>
          <w:lang w:val="en-US" w:eastAsia="zh-CN"/>
        </w:rPr>
        <w:t>201</w:t>
      </w:r>
      <w:r w:rsidR="005B6AFB">
        <w:rPr>
          <w:rFonts w:hint="eastAsia"/>
          <w:kern w:val="2"/>
          <w:lang w:val="en-US" w:eastAsia="zh-CN"/>
        </w:rPr>
        <w:t>1</w:t>
      </w:r>
      <w:r>
        <w:rPr>
          <w:kern w:val="2"/>
          <w:lang w:val="en-US" w:eastAsia="zh-CN"/>
        </w:rPr>
        <w:t>-202</w:t>
      </w:r>
      <w:r w:rsidR="002E5DF6">
        <w:rPr>
          <w:rFonts w:hint="eastAsia"/>
          <w:kern w:val="2"/>
          <w:lang w:val="en-US" w:eastAsia="zh-CN"/>
        </w:rPr>
        <w:t>3</w:t>
      </w:r>
      <w:r w:rsidRPr="001A02B0">
        <w:rPr>
          <w:rFonts w:hint="eastAsia"/>
          <w:kern w:val="2"/>
          <w:lang w:val="en-US" w:eastAsia="zh-CN"/>
        </w:rPr>
        <w:t>年</w:t>
      </w:r>
      <w:r w:rsidRPr="001A02B0">
        <w:rPr>
          <w:kern w:val="2"/>
          <w:lang w:val="en-US" w:eastAsia="zh-CN"/>
        </w:rPr>
        <w:t>）</w:t>
      </w:r>
    </w:p>
    <w:bookmarkEnd w:id="5"/>
    <w:p w14:paraId="76C2F941" w14:textId="77777777" w:rsidR="001133F9" w:rsidRPr="001133F9" w:rsidRDefault="001133F9" w:rsidP="001B747A">
      <w:pPr>
        <w:pStyle w:val="HeadingSum"/>
        <w:rPr>
          <w:lang w:eastAsia="zh-CN"/>
        </w:rPr>
      </w:pPr>
      <w:r w:rsidRPr="001133F9">
        <w:rPr>
          <w:rFonts w:hint="eastAsia"/>
          <w:lang w:eastAsia="zh-CN"/>
        </w:rPr>
        <w:t>范围</w:t>
      </w:r>
    </w:p>
    <w:p w14:paraId="30E1245B" w14:textId="11A2AECF" w:rsidR="001133F9" w:rsidRPr="001133F9" w:rsidRDefault="002E5DF6" w:rsidP="001B747A">
      <w:pPr>
        <w:pStyle w:val="Sammary"/>
        <w:ind w:firstLineChars="200" w:firstLine="480"/>
        <w:rPr>
          <w:lang w:val="en-US"/>
        </w:rPr>
      </w:pPr>
      <w:r w:rsidRPr="002E5DF6">
        <w:rPr>
          <w:rFonts w:hint="eastAsia"/>
          <w:lang w:val="en-US"/>
        </w:rPr>
        <w:t>本建议书为在缺乏有关实际传感器天线的其它信息时的</w:t>
      </w:r>
      <w:r w:rsidRPr="002E5DF6">
        <w:rPr>
          <w:rFonts w:hint="eastAsia"/>
          <w:lang w:val="en-US"/>
        </w:rPr>
        <w:t>1.4-</w:t>
      </w:r>
      <w:r w:rsidR="00597E17">
        <w:rPr>
          <w:rFonts w:hint="eastAsia"/>
          <w:lang w:val="en-US"/>
        </w:rPr>
        <w:t>45</w:t>
      </w:r>
      <w:r w:rsidRPr="002E5DF6">
        <w:rPr>
          <w:rFonts w:hint="eastAsia"/>
          <w:lang w:val="en-US"/>
        </w:rPr>
        <w:t>0 GHz</w:t>
      </w:r>
      <w:r w:rsidRPr="002E5DF6">
        <w:rPr>
          <w:rFonts w:hint="eastAsia"/>
          <w:lang w:val="en-US"/>
        </w:rPr>
        <w:t>频率范围内兼容性研究提供了卫星地球探测业务（</w:t>
      </w:r>
      <w:r w:rsidRPr="002E5DF6">
        <w:rPr>
          <w:rFonts w:hint="eastAsia"/>
          <w:lang w:val="en-US"/>
        </w:rPr>
        <w:t>EESS</w:t>
      </w:r>
      <w:r w:rsidRPr="002E5DF6">
        <w:rPr>
          <w:rFonts w:hint="eastAsia"/>
          <w:lang w:val="en-US"/>
        </w:rPr>
        <w:t>）无源传感器的参考天线方向图。</w:t>
      </w:r>
    </w:p>
    <w:p w14:paraId="79570452" w14:textId="77777777" w:rsidR="001133F9" w:rsidRPr="001133F9" w:rsidRDefault="001133F9" w:rsidP="00862827">
      <w:pPr>
        <w:pStyle w:val="Normalaftertitle"/>
        <w:rPr>
          <w:lang w:val="en-GB" w:eastAsia="zh-CN"/>
        </w:rPr>
      </w:pPr>
      <w:r w:rsidRPr="001133F9">
        <w:rPr>
          <w:rFonts w:hint="eastAsia"/>
          <w:lang w:val="en-GB" w:eastAsia="zh-CN"/>
        </w:rPr>
        <w:t>国际电联无线电通信全会，</w:t>
      </w:r>
    </w:p>
    <w:p w14:paraId="1A4DC257" w14:textId="77777777" w:rsidR="001133F9" w:rsidRPr="003C082A" w:rsidRDefault="001133F9" w:rsidP="003C082A">
      <w:pPr>
        <w:pStyle w:val="call0"/>
        <w:rPr>
          <w:rFonts w:ascii="STKaiti" w:eastAsia="STKaiti" w:hAnsi="STKaiti"/>
          <w:i w:val="0"/>
          <w:iCs/>
          <w:lang w:val="en-US" w:eastAsia="zh-CN"/>
        </w:rPr>
      </w:pPr>
      <w:r w:rsidRPr="003C082A">
        <w:rPr>
          <w:rFonts w:ascii="STKaiti" w:eastAsia="STKaiti" w:hAnsi="STKaiti" w:hint="eastAsia"/>
          <w:i w:val="0"/>
          <w:iCs/>
          <w:lang w:eastAsia="zh-CN"/>
        </w:rPr>
        <w:t>考虑到</w:t>
      </w:r>
    </w:p>
    <w:p w14:paraId="34254385" w14:textId="3921F5E5" w:rsidR="001133F9" w:rsidRPr="001133F9" w:rsidRDefault="001133F9" w:rsidP="001133F9">
      <w:pPr>
        <w:rPr>
          <w:lang w:val="en-US" w:eastAsia="zh-CN"/>
        </w:rPr>
      </w:pPr>
      <w:r w:rsidRPr="001133F9">
        <w:rPr>
          <w:i/>
          <w:iCs/>
          <w:lang w:val="en-US" w:eastAsia="zh-CN"/>
        </w:rPr>
        <w:t>a)</w:t>
      </w:r>
      <w:r w:rsidRPr="001133F9">
        <w:rPr>
          <w:i/>
          <w:lang w:val="en-US" w:eastAsia="zh-CN"/>
        </w:rPr>
        <w:tab/>
      </w:r>
      <w:r w:rsidR="002E5DF6" w:rsidRPr="002E5DF6">
        <w:rPr>
          <w:rFonts w:hint="eastAsia"/>
          <w:szCs w:val="24"/>
          <w:lang w:val="en-US" w:eastAsia="zh-CN"/>
        </w:rPr>
        <w:t>如存在来自多个干扰源的集总干扰，</w:t>
      </w:r>
      <w:proofErr w:type="gramStart"/>
      <w:r w:rsidR="002E5DF6" w:rsidRPr="002E5DF6">
        <w:rPr>
          <w:rFonts w:hint="eastAsia"/>
          <w:szCs w:val="24"/>
          <w:lang w:val="en-US" w:eastAsia="zh-CN"/>
        </w:rPr>
        <w:t>兼容性研究宜使用能在最大程度上反映实际天线增益的参考卫星天线方向图；</w:t>
      </w:r>
      <w:proofErr w:type="gramEnd"/>
    </w:p>
    <w:p w14:paraId="149C1CD6" w14:textId="57A14E55" w:rsidR="001133F9" w:rsidRPr="001133F9" w:rsidRDefault="001133F9" w:rsidP="001133F9">
      <w:pPr>
        <w:rPr>
          <w:lang w:val="en-US" w:eastAsia="zh-CN"/>
        </w:rPr>
      </w:pPr>
      <w:r w:rsidRPr="001133F9">
        <w:rPr>
          <w:i/>
          <w:iCs/>
          <w:lang w:val="en-US" w:eastAsia="zh-CN"/>
        </w:rPr>
        <w:t>b)</w:t>
      </w:r>
      <w:r w:rsidRPr="001133F9">
        <w:rPr>
          <w:lang w:val="en-US" w:eastAsia="zh-CN"/>
        </w:rPr>
        <w:tab/>
      </w:r>
      <w:r w:rsidR="002E5DF6" w:rsidRPr="002E5DF6">
        <w:rPr>
          <w:rFonts w:hint="eastAsia"/>
          <w:szCs w:val="24"/>
          <w:lang w:val="en-US" w:eastAsia="zh-CN"/>
        </w:rPr>
        <w:t>卫星地球探测业务（</w:t>
      </w:r>
      <w:r w:rsidR="002E5DF6" w:rsidRPr="002E5DF6">
        <w:rPr>
          <w:rFonts w:hint="eastAsia"/>
          <w:szCs w:val="24"/>
          <w:lang w:val="en-US" w:eastAsia="zh-CN"/>
        </w:rPr>
        <w:t>EESS</w:t>
      </w:r>
      <w:r w:rsidR="002E5DF6" w:rsidRPr="002E5DF6">
        <w:rPr>
          <w:rFonts w:hint="eastAsia"/>
          <w:szCs w:val="24"/>
          <w:lang w:val="en-US" w:eastAsia="zh-CN"/>
        </w:rPr>
        <w:t>）（无源）的星载无源传感器天线通常用于最大限度地提高主波束效率，</w:t>
      </w:r>
      <w:proofErr w:type="gramStart"/>
      <w:r w:rsidR="002E5DF6" w:rsidRPr="002E5DF6">
        <w:rPr>
          <w:rFonts w:hint="eastAsia"/>
          <w:szCs w:val="24"/>
          <w:lang w:val="en-US" w:eastAsia="zh-CN"/>
        </w:rPr>
        <w:t>并尽量减少通过天线旁瓣接收到的能量；</w:t>
      </w:r>
      <w:proofErr w:type="gramEnd"/>
    </w:p>
    <w:p w14:paraId="0A6C7F82" w14:textId="2BCC7804" w:rsidR="002E5DF6" w:rsidRDefault="001133F9" w:rsidP="002E5DF6">
      <w:pPr>
        <w:tabs>
          <w:tab w:val="left" w:pos="-1890"/>
        </w:tabs>
        <w:rPr>
          <w:szCs w:val="24"/>
          <w:lang w:val="en-US" w:eastAsia="zh-CN"/>
        </w:rPr>
      </w:pPr>
      <w:r w:rsidRPr="001133F9">
        <w:rPr>
          <w:i/>
          <w:iCs/>
          <w:lang w:val="en-US" w:eastAsia="zh-CN"/>
        </w:rPr>
        <w:t>c)</w:t>
      </w:r>
      <w:r w:rsidRPr="001133F9">
        <w:rPr>
          <w:lang w:val="en-US" w:eastAsia="zh-CN"/>
        </w:rPr>
        <w:tab/>
      </w:r>
      <w:r w:rsidR="002E5DF6" w:rsidRPr="002E5DF6">
        <w:rPr>
          <w:rFonts w:hint="eastAsia"/>
          <w:szCs w:val="24"/>
          <w:lang w:val="en-US" w:eastAsia="zh-CN"/>
        </w:rPr>
        <w:t>主要干扰源对单像素测量或峰值干扰评估的影响可能要求在天线旁瓣方向图中考虑各项最大值，</w:t>
      </w:r>
    </w:p>
    <w:p w14:paraId="67B9D984" w14:textId="77777777" w:rsidR="002E5DF6" w:rsidRPr="007C3656" w:rsidRDefault="002E5DF6" w:rsidP="002E5DF6">
      <w:pPr>
        <w:pStyle w:val="Call"/>
        <w:rPr>
          <w:rFonts w:ascii="STKaiti" w:eastAsia="STKaiti" w:hAnsi="STKaiti"/>
          <w:i w:val="0"/>
          <w:iCs/>
          <w:lang w:val="en-US" w:eastAsia="zh-CN"/>
        </w:rPr>
      </w:pPr>
      <w:r w:rsidRPr="007C3656">
        <w:rPr>
          <w:rFonts w:ascii="STKaiti" w:eastAsia="STKaiti" w:hAnsi="STKaiti" w:hint="eastAsia"/>
          <w:i w:val="0"/>
          <w:iCs/>
          <w:lang w:val="en-US" w:eastAsia="zh-CN"/>
        </w:rPr>
        <w:t>注意到</w:t>
      </w:r>
    </w:p>
    <w:p w14:paraId="5FDA90DE" w14:textId="5FA3D215" w:rsidR="002E5DF6" w:rsidRPr="000E5354" w:rsidRDefault="002E5DF6" w:rsidP="002E5DF6">
      <w:pPr>
        <w:ind w:firstLineChars="200" w:firstLine="480"/>
        <w:rPr>
          <w:lang w:eastAsia="zh-CN"/>
        </w:rPr>
      </w:pPr>
      <w:r>
        <w:rPr>
          <w:rFonts w:hint="eastAsia"/>
          <w:lang w:eastAsia="zh-CN"/>
        </w:rPr>
        <w:t>在推导所建议的天线方向图时已考虑到</w:t>
      </w:r>
      <w:r>
        <w:rPr>
          <w:lang w:eastAsia="ja-JP"/>
        </w:rPr>
        <w:t>1.4 GHz</w:t>
      </w:r>
      <w:r>
        <w:rPr>
          <w:rFonts w:hint="eastAsia"/>
          <w:lang w:eastAsia="zh-CN"/>
        </w:rPr>
        <w:t>和</w:t>
      </w:r>
      <w:r>
        <w:rPr>
          <w:rFonts w:hint="eastAsia"/>
          <w:lang w:eastAsia="zh-CN"/>
        </w:rPr>
        <w:t>45</w:t>
      </w:r>
      <w:r w:rsidRPr="000E5354">
        <w:rPr>
          <w:lang w:eastAsia="ja-JP"/>
        </w:rPr>
        <w:t>0 GHz</w:t>
      </w:r>
      <w:r>
        <w:rPr>
          <w:rFonts w:hint="eastAsia"/>
          <w:lang w:eastAsia="zh-CN"/>
        </w:rPr>
        <w:t>之间运行的无源传感器的特性，</w:t>
      </w:r>
    </w:p>
    <w:p w14:paraId="6323435A" w14:textId="77777777" w:rsidR="00AB65A1" w:rsidRPr="00463531" w:rsidRDefault="00AB65A1" w:rsidP="001B747A">
      <w:pPr>
        <w:pStyle w:val="Call"/>
        <w:rPr>
          <w:rFonts w:ascii="STKaiti" w:eastAsia="STKaiti" w:hAnsi="STKaiti"/>
          <w:i w:val="0"/>
          <w:iCs/>
          <w:lang w:eastAsia="zh-CN"/>
        </w:rPr>
      </w:pPr>
      <w:r w:rsidRPr="00463531">
        <w:rPr>
          <w:rFonts w:ascii="STKaiti" w:eastAsia="STKaiti" w:hAnsi="STKaiti" w:hint="eastAsia"/>
          <w:i w:val="0"/>
          <w:iCs/>
          <w:lang w:eastAsia="zh-CN"/>
        </w:rPr>
        <w:t>建议</w:t>
      </w:r>
    </w:p>
    <w:p w14:paraId="2F3E5896" w14:textId="167D5918" w:rsidR="0065018C" w:rsidRDefault="00AB65A1" w:rsidP="002E5DF6">
      <w:pPr>
        <w:rPr>
          <w:bCs/>
          <w:color w:val="000000"/>
          <w:lang w:eastAsia="zh-CN"/>
        </w:rPr>
      </w:pPr>
      <w:r w:rsidRPr="002D2183">
        <w:rPr>
          <w:bCs/>
          <w:color w:val="000000"/>
          <w:lang w:eastAsia="zh-CN"/>
        </w:rPr>
        <w:t>1</w:t>
      </w:r>
      <w:r w:rsidRPr="002D2183">
        <w:rPr>
          <w:bCs/>
          <w:color w:val="000000"/>
          <w:lang w:eastAsia="zh-CN"/>
        </w:rPr>
        <w:tab/>
      </w:r>
      <w:r w:rsidR="002E5DF6" w:rsidRPr="002E5DF6">
        <w:rPr>
          <w:rFonts w:hint="eastAsia"/>
          <w:bCs/>
          <w:color w:val="000000"/>
          <w:lang w:eastAsia="zh-CN"/>
        </w:rPr>
        <w:t>在缺少实际天线方向图的情况下，天线直径超过波长</w:t>
      </w:r>
      <w:r w:rsidR="002E5DF6" w:rsidRPr="002E5DF6">
        <w:rPr>
          <w:rFonts w:hint="eastAsia"/>
          <w:bCs/>
          <w:color w:val="000000"/>
          <w:lang w:eastAsia="zh-CN"/>
        </w:rPr>
        <w:t>2</w:t>
      </w:r>
      <w:r w:rsidR="002E5DF6" w:rsidRPr="002E5DF6">
        <w:rPr>
          <w:rFonts w:hint="eastAsia"/>
          <w:bCs/>
          <w:color w:val="000000"/>
          <w:lang w:eastAsia="zh-CN"/>
        </w:rPr>
        <w:t>倍时应使用下列星载无源传感器一般天线方向图的方程式：</w:t>
      </w:r>
    </w:p>
    <w:p w14:paraId="56FC677D" w14:textId="434EC0EE" w:rsidR="0065018C" w:rsidRPr="0065018C" w:rsidRDefault="0065018C" w:rsidP="0065018C">
      <w:pPr>
        <w:tabs>
          <w:tab w:val="left" w:pos="7513"/>
          <w:tab w:val="left" w:pos="8080"/>
        </w:tabs>
        <w:rPr>
          <w:rFonts w:eastAsia="Calibri"/>
          <w:lang w:val="en-GB"/>
        </w:rPr>
      </w:pPr>
      <w:r w:rsidRPr="0059145D">
        <w:rPr>
          <w:rFonts w:eastAsia="Calibri"/>
        </w:rPr>
        <w:tab/>
      </w:r>
      <w:r w:rsidRPr="0059145D">
        <w:rPr>
          <w:position w:val="-28"/>
        </w:rPr>
        <w:object w:dxaOrig="3375" w:dyaOrig="765" w14:anchorId="3AFCD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7.75pt;height:38.7pt" o:ole="">
            <v:imagedata r:id="rId15" o:title=""/>
          </v:shape>
          <o:OLEObject Type="Embed" ProgID="Equation.3" ShapeID="_x0000_i1035" DrawAspect="Content" ObjectID="_1791274409" r:id="rId16"/>
        </w:object>
      </w:r>
      <w:r w:rsidRPr="0065018C">
        <w:rPr>
          <w:rFonts w:eastAsia="Calibri"/>
          <w:lang w:val="en-GB"/>
        </w:rPr>
        <w:tab/>
      </w:r>
      <w:r w:rsidRPr="0065018C">
        <w:rPr>
          <w:rFonts w:asciiTheme="minorEastAsia" w:eastAsiaTheme="minorEastAsia" w:hAnsiTheme="minorEastAsia" w:cs="Microsoft YaHei" w:hint="eastAsia"/>
          <w:lang w:val="en-GB" w:eastAsia="zh-CN"/>
        </w:rPr>
        <w:t>对于</w:t>
      </w:r>
      <w:r w:rsidRPr="0065018C">
        <w:rPr>
          <w:rFonts w:eastAsia="Calibri"/>
          <w:lang w:val="en-GB"/>
        </w:rPr>
        <w:tab/>
        <w:t xml:space="preserve">  0° </w:t>
      </w:r>
      <w:r w:rsidRPr="0059145D">
        <w:rPr>
          <w:rFonts w:eastAsia="Calibri"/>
        </w:rPr>
        <w:sym w:font="Symbol" w:char="F0A3"/>
      </w:r>
      <w:r w:rsidRPr="0065018C">
        <w:rPr>
          <w:rFonts w:eastAsia="Calibri"/>
          <w:lang w:val="en-GB"/>
        </w:rPr>
        <w:t xml:space="preserve"> </w:t>
      </w:r>
      <w:r w:rsidRPr="0059145D">
        <w:rPr>
          <w:rFonts w:eastAsia="Calibri"/>
        </w:rPr>
        <w:sym w:font="Symbol" w:char="F06A"/>
      </w:r>
      <w:r w:rsidRPr="0065018C">
        <w:rPr>
          <w:rFonts w:eastAsia="Calibri"/>
          <w:lang w:val="en-GB"/>
        </w:rPr>
        <w:t xml:space="preserve"> </w:t>
      </w:r>
      <w:r w:rsidRPr="0059145D">
        <w:rPr>
          <w:rFonts w:eastAsia="Calibri"/>
        </w:rPr>
        <w:sym w:font="Symbol" w:char="F0A3"/>
      </w:r>
      <w:r w:rsidRPr="0065018C">
        <w:rPr>
          <w:rFonts w:eastAsia="Calibri"/>
          <w:lang w:val="en-GB"/>
        </w:rPr>
        <w:t xml:space="preserve"> </w:t>
      </w:r>
      <w:r w:rsidRPr="0059145D">
        <w:rPr>
          <w:rFonts w:eastAsia="Calibri"/>
        </w:rPr>
        <w:sym w:font="Symbol" w:char="F06A"/>
      </w:r>
      <w:r w:rsidRPr="0065018C">
        <w:rPr>
          <w:rFonts w:eastAsia="Calibri"/>
          <w:i/>
          <w:vertAlign w:val="subscript"/>
          <w:lang w:val="en-GB"/>
        </w:rPr>
        <w:t>m</w:t>
      </w:r>
    </w:p>
    <w:p w14:paraId="2C1B0280" w14:textId="27A88201" w:rsidR="0065018C" w:rsidRPr="0065018C" w:rsidRDefault="0065018C" w:rsidP="0065018C">
      <w:pPr>
        <w:tabs>
          <w:tab w:val="left" w:pos="7513"/>
          <w:tab w:val="left" w:pos="8080"/>
        </w:tabs>
        <w:rPr>
          <w:rFonts w:eastAsia="Calibri"/>
          <w:lang w:val="en-GB"/>
        </w:rPr>
      </w:pPr>
      <w:r w:rsidRPr="0059145D">
        <w:rPr>
          <w:position w:val="-38"/>
        </w:rPr>
        <w:object w:dxaOrig="6645" w:dyaOrig="885" w14:anchorId="0FDEBD31">
          <v:shape id="_x0000_i1036" type="#_x0000_t75" style="width:333.5pt;height:44.15pt" o:ole="">
            <v:imagedata r:id="rId17" o:title=""/>
          </v:shape>
          <o:OLEObject Type="Embed" ProgID="Equation.3" ShapeID="_x0000_i1036" DrawAspect="Content" ObjectID="_1791274410" r:id="rId18"/>
        </w:object>
      </w:r>
      <w:r w:rsidRPr="0065018C">
        <w:rPr>
          <w:rFonts w:eastAsia="Calibri"/>
          <w:lang w:val="en-GB"/>
        </w:rPr>
        <w:tab/>
      </w:r>
      <w:r w:rsidRPr="0065018C">
        <w:rPr>
          <w:rFonts w:asciiTheme="minorEastAsia" w:eastAsiaTheme="minorEastAsia" w:hAnsiTheme="minorEastAsia" w:cs="Microsoft YaHei" w:hint="eastAsia"/>
          <w:lang w:val="en-GB" w:eastAsia="zh-CN"/>
        </w:rPr>
        <w:t>对于</w:t>
      </w:r>
      <w:r w:rsidRPr="0065018C">
        <w:rPr>
          <w:rFonts w:eastAsia="Calibri"/>
          <w:lang w:val="en-GB"/>
        </w:rPr>
        <w:tab/>
        <w:t>  </w:t>
      </w:r>
      <w:r w:rsidRPr="0059145D">
        <w:rPr>
          <w:rFonts w:eastAsia="Calibri"/>
        </w:rPr>
        <w:sym w:font="Symbol" w:char="F06A"/>
      </w:r>
      <w:r w:rsidRPr="0065018C">
        <w:rPr>
          <w:rFonts w:eastAsia="Calibri"/>
          <w:i/>
          <w:vertAlign w:val="subscript"/>
          <w:lang w:val="en-GB"/>
        </w:rPr>
        <w:t>m</w:t>
      </w:r>
      <w:r w:rsidRPr="0065018C">
        <w:rPr>
          <w:rFonts w:eastAsia="Calibri"/>
          <w:iCs/>
          <w:position w:val="-4"/>
          <w:lang w:val="en-GB"/>
        </w:rPr>
        <w:t xml:space="preserve"> </w:t>
      </w:r>
      <w:r w:rsidRPr="0065018C">
        <w:rPr>
          <w:rFonts w:eastAsia="Calibri"/>
          <w:lang w:val="en-GB"/>
        </w:rPr>
        <w:t xml:space="preserve">&lt; </w:t>
      </w:r>
      <w:r w:rsidRPr="0059145D">
        <w:rPr>
          <w:rFonts w:eastAsia="Calibri"/>
        </w:rPr>
        <w:sym w:font="Symbol" w:char="F06A"/>
      </w:r>
      <w:r w:rsidRPr="0065018C">
        <w:rPr>
          <w:rFonts w:eastAsia="Calibri"/>
          <w:lang w:val="en-GB"/>
        </w:rPr>
        <w:t xml:space="preserve"> </w:t>
      </w:r>
      <w:r w:rsidRPr="0059145D">
        <w:rPr>
          <w:rFonts w:eastAsia="Calibri"/>
        </w:rPr>
        <w:sym w:font="Symbol" w:char="F0A3"/>
      </w:r>
      <w:r w:rsidRPr="0065018C">
        <w:rPr>
          <w:rFonts w:eastAsia="Calibri"/>
          <w:lang w:val="en-GB"/>
        </w:rPr>
        <w:t xml:space="preserve"> 69°</w:t>
      </w:r>
    </w:p>
    <w:p w14:paraId="418FCC4E" w14:textId="338F8AA2" w:rsidR="0065018C" w:rsidRPr="0065018C" w:rsidRDefault="0065018C" w:rsidP="0065018C">
      <w:pPr>
        <w:tabs>
          <w:tab w:val="left" w:pos="7513"/>
          <w:tab w:val="left" w:pos="8080"/>
        </w:tabs>
        <w:rPr>
          <w:bCs/>
          <w:color w:val="000000"/>
          <w:lang w:val="en-GB" w:eastAsia="zh-CN"/>
        </w:rPr>
      </w:pPr>
      <w:r w:rsidRPr="0065018C">
        <w:rPr>
          <w:rFonts w:eastAsia="Calibri"/>
          <w:lang w:val="en-GB"/>
        </w:rPr>
        <w:tab/>
      </w:r>
      <w:r w:rsidRPr="0059145D">
        <w:rPr>
          <w:position w:val="-28"/>
        </w:rPr>
        <w:object w:dxaOrig="2310" w:dyaOrig="675" w14:anchorId="6F0CBEB0">
          <v:shape id="_x0000_i1037" type="#_x0000_t75" style="width:116.15pt;height:33.95pt" o:ole="">
            <v:imagedata r:id="rId19" o:title=""/>
          </v:shape>
          <o:OLEObject Type="Embed" ProgID="Equation.3" ShapeID="_x0000_i1037" DrawAspect="Content" ObjectID="_1791274411" r:id="rId20"/>
        </w:object>
      </w:r>
      <w:r w:rsidRPr="0065018C">
        <w:rPr>
          <w:rFonts w:eastAsia="Calibri"/>
          <w:lang w:val="en-GB"/>
        </w:rPr>
        <w:tab/>
      </w:r>
      <w:r w:rsidRPr="0065018C">
        <w:rPr>
          <w:rFonts w:asciiTheme="minorEastAsia" w:eastAsiaTheme="minorEastAsia" w:hAnsiTheme="minorEastAsia" w:cs="Microsoft YaHei" w:hint="eastAsia"/>
          <w:lang w:val="en-GB" w:eastAsia="zh-CN"/>
        </w:rPr>
        <w:t>对于</w:t>
      </w:r>
      <w:r w:rsidRPr="0065018C">
        <w:rPr>
          <w:rFonts w:eastAsia="Calibri"/>
          <w:lang w:val="en-GB"/>
        </w:rPr>
        <w:tab/>
        <w:t xml:space="preserve">69° </w:t>
      </w:r>
      <w:r w:rsidRPr="0059145D">
        <w:rPr>
          <w:rFonts w:ascii="Symbol" w:eastAsia="Calibri" w:hAnsi="Symbol"/>
        </w:rPr>
        <w:t></w:t>
      </w:r>
      <w:r w:rsidRPr="0065018C">
        <w:rPr>
          <w:rFonts w:eastAsia="Calibri"/>
          <w:lang w:val="en-GB"/>
        </w:rPr>
        <w:t xml:space="preserve"> </w:t>
      </w:r>
      <w:r w:rsidRPr="0059145D">
        <w:rPr>
          <w:rFonts w:eastAsia="Calibri"/>
        </w:rPr>
        <w:sym w:font="Symbol" w:char="F06A"/>
      </w:r>
      <w:r w:rsidRPr="0065018C">
        <w:rPr>
          <w:rFonts w:eastAsia="Calibri"/>
          <w:lang w:val="en-GB"/>
        </w:rPr>
        <w:t xml:space="preserve"> </w:t>
      </w:r>
      <w:r w:rsidRPr="0059145D">
        <w:rPr>
          <w:rFonts w:ascii="Symbol" w:eastAsia="Calibri" w:hAnsi="Symbol"/>
        </w:rPr>
        <w:t></w:t>
      </w:r>
      <w:r w:rsidRPr="0065018C">
        <w:rPr>
          <w:rFonts w:eastAsia="Calibri"/>
          <w:lang w:val="en-GB"/>
        </w:rPr>
        <w:t xml:space="preserve"> 180°</w:t>
      </w:r>
    </w:p>
    <w:p w14:paraId="5E919B2B" w14:textId="2361C47A" w:rsidR="002E5DF6" w:rsidRPr="000922E5" w:rsidRDefault="002E5DF6" w:rsidP="000922E5">
      <w:pPr>
        <w:tabs>
          <w:tab w:val="clear" w:pos="1191"/>
          <w:tab w:val="clear" w:pos="1985"/>
          <w:tab w:val="left" w:pos="1080"/>
          <w:tab w:val="left" w:pos="2926"/>
          <w:tab w:val="left" w:pos="8108"/>
          <w:tab w:val="left" w:pos="8280"/>
        </w:tabs>
        <w:ind w:firstLine="360"/>
        <w:jc w:val="left"/>
        <w:rPr>
          <w:lang w:eastAsia="zh-CN"/>
        </w:rPr>
      </w:pPr>
      <w:r>
        <w:rPr>
          <w:rFonts w:hint="eastAsia"/>
          <w:lang w:eastAsia="zh-CN"/>
        </w:rPr>
        <w:t>如</w:t>
      </w:r>
      <w:r w:rsidRPr="000E5354">
        <w:rPr>
          <w:i/>
          <w:lang w:eastAsia="ja-JP"/>
        </w:rPr>
        <w:t>G</w:t>
      </w:r>
      <w:r w:rsidRPr="000E5354">
        <w:rPr>
          <w:lang w:eastAsia="ja-JP"/>
        </w:rPr>
        <w:t>(</w:t>
      </w:r>
      <w:r w:rsidRPr="000E5354">
        <w:rPr>
          <w:rFonts w:ascii="Symbol" w:hAnsi="Symbol"/>
          <w:lang w:eastAsia="ja-JP"/>
        </w:rPr>
        <w:t></w:t>
      </w:r>
      <w:r>
        <w:rPr>
          <w:lang w:eastAsia="ja-JP"/>
        </w:rPr>
        <w:t>) &lt; −23 </w:t>
      </w:r>
      <w:proofErr w:type="spellStart"/>
      <w:r>
        <w:rPr>
          <w:lang w:eastAsia="ja-JP"/>
        </w:rPr>
        <w:t>dBi</w:t>
      </w:r>
      <w:proofErr w:type="spellEnd"/>
      <w:r>
        <w:rPr>
          <w:rFonts w:hint="eastAsia"/>
          <w:lang w:eastAsia="zh-CN"/>
        </w:rPr>
        <w:t>，</w:t>
      </w:r>
      <w:r w:rsidR="00597E17">
        <w:rPr>
          <w:rFonts w:hint="eastAsia"/>
          <w:lang w:eastAsia="zh-CN"/>
        </w:rPr>
        <w:t>对</w:t>
      </w:r>
      <w:r w:rsidR="00597E17" w:rsidRPr="00597E17">
        <w:rPr>
          <w:rFonts w:hint="eastAsia"/>
          <w:lang w:eastAsia="zh-CN"/>
        </w:rPr>
        <w:t>圆形天线反射器</w:t>
      </w:r>
      <w:r w:rsidR="00597E17">
        <w:rPr>
          <w:rFonts w:hint="eastAsia"/>
          <w:lang w:eastAsia="zh-CN"/>
        </w:rPr>
        <w:t>，</w:t>
      </w:r>
      <w:r>
        <w:rPr>
          <w:rFonts w:hint="eastAsia"/>
          <w:lang w:eastAsia="zh-CN"/>
        </w:rPr>
        <w:t>应使用</w:t>
      </w:r>
      <w:r w:rsidRPr="000E5354">
        <w:rPr>
          <w:lang w:eastAsia="ja-JP"/>
        </w:rPr>
        <w:t>−</w:t>
      </w:r>
      <w:r>
        <w:rPr>
          <w:lang w:eastAsia="ja-JP"/>
        </w:rPr>
        <w:t>23 </w:t>
      </w:r>
      <w:proofErr w:type="spellStart"/>
      <w:r>
        <w:rPr>
          <w:lang w:eastAsia="ja-JP"/>
        </w:rPr>
        <w:t>dBi</w:t>
      </w:r>
      <w:proofErr w:type="spellEnd"/>
      <w:proofErr w:type="gramStart"/>
      <w:r>
        <w:rPr>
          <w:rFonts w:hint="eastAsia"/>
          <w:lang w:eastAsia="zh-CN"/>
        </w:rPr>
        <w:t>一</w:t>
      </w:r>
      <w:proofErr w:type="gramEnd"/>
      <w:r>
        <w:rPr>
          <w:rFonts w:hint="eastAsia"/>
          <w:lang w:eastAsia="zh-CN"/>
        </w:rPr>
        <w:t>值，其中：</w:t>
      </w:r>
    </w:p>
    <w:p w14:paraId="671C80C1" w14:textId="77777777" w:rsidR="006A1A61" w:rsidRPr="0059145D" w:rsidRDefault="006A1A61" w:rsidP="006A1A61">
      <w:pPr>
        <w:pStyle w:val="Equation"/>
      </w:pPr>
      <w:r w:rsidRPr="0059145D">
        <w:rPr>
          <w:lang w:eastAsia="zh-CN"/>
        </w:rPr>
        <w:tab/>
      </w:r>
      <w:r w:rsidRPr="0059145D">
        <w:rPr>
          <w:lang w:eastAsia="zh-CN"/>
        </w:rPr>
        <w:tab/>
      </w:r>
      <w:r w:rsidRPr="0059145D">
        <w:object w:dxaOrig="2310" w:dyaOrig="765" w14:anchorId="1B046B92">
          <v:shape id="_x0000_i1028" type="#_x0000_t75" style="width:116.15pt;height:38.7pt" o:ole="">
            <v:imagedata r:id="rId21" o:title=""/>
          </v:shape>
          <o:OLEObject Type="Embed" ProgID="Equation.3" ShapeID="_x0000_i1028" DrawAspect="Content" ObjectID="_1791274412" r:id="rId22"/>
        </w:object>
      </w:r>
    </w:p>
    <w:p w14:paraId="4B8449A0" w14:textId="77777777" w:rsidR="006A1A61" w:rsidRPr="0059145D" w:rsidRDefault="006A1A61" w:rsidP="006A1A61">
      <w:pPr>
        <w:pStyle w:val="Equation"/>
      </w:pPr>
      <w:r w:rsidRPr="0059145D">
        <w:lastRenderedPageBreak/>
        <w:tab/>
      </w:r>
      <w:r w:rsidRPr="0059145D">
        <w:tab/>
      </w:r>
      <w:r w:rsidRPr="0059145D">
        <w:object w:dxaOrig="2910" w:dyaOrig="705" w14:anchorId="139F7371">
          <v:shape id="_x0000_i1029" type="#_x0000_t75" style="width:146.05pt;height:34.65pt" o:ole="">
            <v:imagedata r:id="rId23" o:title=""/>
          </v:shape>
          <o:OLEObject Type="Embed" ProgID="Equation.3" ShapeID="_x0000_i1029" DrawAspect="Content" ObjectID="_1791274413" r:id="rId24"/>
        </w:object>
      </w:r>
    </w:p>
    <w:p w14:paraId="3D235F66" w14:textId="77777777" w:rsidR="006A1A61" w:rsidRPr="000E5354" w:rsidRDefault="006A1A61" w:rsidP="006A1A61">
      <w:pPr>
        <w:pStyle w:val="Equationlegend"/>
        <w:rPr>
          <w:lang w:eastAsia="zh-CN"/>
        </w:rPr>
      </w:pPr>
      <w:r w:rsidRPr="000E5354">
        <w:tab/>
      </w:r>
      <w:proofErr w:type="spellStart"/>
      <w:r w:rsidRPr="000E5354">
        <w:rPr>
          <w:i/>
          <w:lang w:eastAsia="zh-CN"/>
        </w:rPr>
        <w:t>G</w:t>
      </w:r>
      <w:r w:rsidRPr="00FA6C8C">
        <w:rPr>
          <w:i/>
          <w:iCs/>
          <w:vertAlign w:val="subscript"/>
          <w:lang w:eastAsia="zh-CN"/>
        </w:rPr>
        <w:t>max</w:t>
      </w:r>
      <w:proofErr w:type="spellEnd"/>
      <w:r w:rsidRPr="000E5354">
        <w:rPr>
          <w:lang w:eastAsia="zh-CN"/>
        </w:rPr>
        <w:t>:</w:t>
      </w:r>
      <w:r w:rsidRPr="000E5354">
        <w:rPr>
          <w:lang w:eastAsia="zh-CN"/>
        </w:rPr>
        <w:tab/>
      </w:r>
      <w:r>
        <w:rPr>
          <w:rFonts w:hint="eastAsia"/>
          <w:lang w:eastAsia="zh-CN"/>
        </w:rPr>
        <w:t>最大天线增益（</w:t>
      </w:r>
      <w:proofErr w:type="spellStart"/>
      <w:r w:rsidRPr="000E5354">
        <w:rPr>
          <w:lang w:eastAsia="zh-CN"/>
        </w:rPr>
        <w:t>d</w:t>
      </w:r>
      <w:r>
        <w:rPr>
          <w:lang w:eastAsia="zh-CN"/>
        </w:rPr>
        <w:t>Bi</w:t>
      </w:r>
      <w:proofErr w:type="spellEnd"/>
      <w:r>
        <w:rPr>
          <w:rFonts w:hint="eastAsia"/>
          <w:lang w:eastAsia="zh-CN"/>
        </w:rPr>
        <w:t>）</w:t>
      </w:r>
    </w:p>
    <w:p w14:paraId="110FA55F" w14:textId="77777777" w:rsidR="006A1A61" w:rsidRPr="000E5354" w:rsidRDefault="006A1A61" w:rsidP="006A1A61">
      <w:pPr>
        <w:pStyle w:val="Equationlegend"/>
        <w:rPr>
          <w:lang w:eastAsia="zh-CN"/>
        </w:rPr>
      </w:pPr>
      <w:r w:rsidRPr="000E5354">
        <w:rPr>
          <w:lang w:eastAsia="zh-CN"/>
        </w:rPr>
        <w:tab/>
      </w:r>
      <w:proofErr w:type="gramStart"/>
      <w:r w:rsidRPr="000E5354">
        <w:rPr>
          <w:i/>
          <w:lang w:eastAsia="zh-CN"/>
        </w:rPr>
        <w:t>G</w:t>
      </w:r>
      <w:r w:rsidRPr="000E5354">
        <w:rPr>
          <w:lang w:eastAsia="zh-CN"/>
        </w:rPr>
        <w:t>(</w:t>
      </w:r>
      <w:proofErr w:type="gramEnd"/>
      <w:r w:rsidRPr="000E5354">
        <w:sym w:font="Symbol" w:char="F06A"/>
      </w:r>
      <w:r w:rsidRPr="000E5354">
        <w:rPr>
          <w:lang w:eastAsia="zh-CN"/>
        </w:rPr>
        <w:t>):</w:t>
      </w:r>
      <w:r w:rsidRPr="000E5354">
        <w:rPr>
          <w:lang w:eastAsia="zh-CN"/>
        </w:rPr>
        <w:tab/>
      </w:r>
      <w:r>
        <w:rPr>
          <w:rFonts w:hint="eastAsia"/>
          <w:lang w:eastAsia="zh-CN"/>
        </w:rPr>
        <w:t>相对于全向天线的增益（</w:t>
      </w:r>
      <w:proofErr w:type="spellStart"/>
      <w:r>
        <w:rPr>
          <w:lang w:eastAsia="zh-CN"/>
        </w:rPr>
        <w:t>dBi</w:t>
      </w:r>
      <w:proofErr w:type="spellEnd"/>
      <w:r>
        <w:rPr>
          <w:rFonts w:hint="eastAsia"/>
          <w:lang w:eastAsia="zh-CN"/>
        </w:rPr>
        <w:t>）</w:t>
      </w:r>
    </w:p>
    <w:p w14:paraId="2047F4C5" w14:textId="77777777" w:rsidR="006A1A61" w:rsidRPr="000E5354" w:rsidRDefault="006A1A61" w:rsidP="006A1A61">
      <w:pPr>
        <w:pStyle w:val="Equationlegend"/>
        <w:rPr>
          <w:lang w:eastAsia="zh-CN"/>
        </w:rPr>
      </w:pPr>
      <w:r w:rsidRPr="000E5354">
        <w:rPr>
          <w:lang w:eastAsia="zh-CN"/>
        </w:rPr>
        <w:tab/>
      </w:r>
      <w:r w:rsidRPr="000E5354">
        <w:sym w:font="Symbol" w:char="F06A"/>
      </w:r>
      <w:r w:rsidRPr="000E5354">
        <w:rPr>
          <w:lang w:eastAsia="zh-CN"/>
        </w:rPr>
        <w:t>:</w:t>
      </w:r>
      <w:r w:rsidRPr="000E5354">
        <w:rPr>
          <w:lang w:eastAsia="zh-CN"/>
        </w:rPr>
        <w:tab/>
      </w:r>
      <w:r>
        <w:rPr>
          <w:rFonts w:hint="eastAsia"/>
          <w:lang w:eastAsia="zh-CN"/>
        </w:rPr>
        <w:t>偏轴角（度）</w:t>
      </w:r>
    </w:p>
    <w:p w14:paraId="0385F972" w14:textId="77777777" w:rsidR="006A1A61" w:rsidRPr="000E5354" w:rsidRDefault="006A1A61" w:rsidP="006A1A61">
      <w:pPr>
        <w:pStyle w:val="Equationlegend"/>
        <w:rPr>
          <w:lang w:eastAsia="zh-CN"/>
        </w:rPr>
      </w:pPr>
      <w:r w:rsidRPr="000E5354">
        <w:rPr>
          <w:lang w:eastAsia="zh-CN"/>
        </w:rPr>
        <w:tab/>
      </w:r>
      <w:r w:rsidRPr="000E5354">
        <w:rPr>
          <w:i/>
          <w:lang w:eastAsia="zh-CN"/>
        </w:rPr>
        <w:t>D</w:t>
      </w:r>
      <w:r w:rsidRPr="000E5354">
        <w:rPr>
          <w:lang w:eastAsia="zh-CN"/>
        </w:rPr>
        <w:t>:</w:t>
      </w:r>
      <w:r w:rsidRPr="000E5354">
        <w:rPr>
          <w:lang w:eastAsia="zh-CN"/>
        </w:rPr>
        <w:tab/>
      </w:r>
      <w:r>
        <w:rPr>
          <w:rFonts w:hint="eastAsia"/>
          <w:lang w:eastAsia="zh-CN"/>
        </w:rPr>
        <w:t>天线直径（</w:t>
      </w:r>
      <w:r>
        <w:rPr>
          <w:lang w:eastAsia="zh-CN"/>
        </w:rPr>
        <w:t>m</w:t>
      </w:r>
      <w:r>
        <w:rPr>
          <w:rFonts w:hint="eastAsia"/>
          <w:lang w:eastAsia="zh-CN"/>
        </w:rPr>
        <w:t>）</w:t>
      </w:r>
    </w:p>
    <w:p w14:paraId="45BF2FA7" w14:textId="77777777" w:rsidR="006A1A61" w:rsidRPr="000E5354" w:rsidRDefault="006A1A61" w:rsidP="006A1A61">
      <w:pPr>
        <w:pStyle w:val="Equationlegend"/>
        <w:rPr>
          <w:lang w:eastAsia="zh-CN"/>
        </w:rPr>
      </w:pPr>
      <w:r w:rsidRPr="000E5354">
        <w:rPr>
          <w:lang w:eastAsia="zh-CN"/>
        </w:rPr>
        <w:tab/>
      </w:r>
      <w:r w:rsidRPr="000E5354">
        <w:t>λ</w:t>
      </w:r>
      <w:r w:rsidRPr="000E5354">
        <w:rPr>
          <w:lang w:eastAsia="zh-CN"/>
        </w:rPr>
        <w:t>:</w:t>
      </w:r>
      <w:r w:rsidRPr="000E5354">
        <w:rPr>
          <w:lang w:eastAsia="zh-CN"/>
        </w:rPr>
        <w:tab/>
      </w:r>
      <w:r>
        <w:rPr>
          <w:rFonts w:hint="eastAsia"/>
          <w:lang w:eastAsia="zh-CN"/>
        </w:rPr>
        <w:t>波长（</w:t>
      </w:r>
      <w:r>
        <w:rPr>
          <w:lang w:eastAsia="zh-CN"/>
        </w:rPr>
        <w:t>m</w:t>
      </w:r>
      <w:r>
        <w:rPr>
          <w:rFonts w:hint="eastAsia"/>
          <w:lang w:eastAsia="zh-CN"/>
        </w:rPr>
        <w:t>）</w:t>
      </w:r>
    </w:p>
    <w:p w14:paraId="5293FE12" w14:textId="77777777" w:rsidR="006A1A61" w:rsidRPr="000E5354" w:rsidRDefault="006A1A61" w:rsidP="006A1A61">
      <w:pPr>
        <w:pStyle w:val="Equationlegend"/>
        <w:rPr>
          <w:lang w:eastAsia="zh-CN"/>
        </w:rPr>
      </w:pPr>
      <w:r w:rsidRPr="000E5354">
        <w:rPr>
          <w:lang w:eastAsia="zh-CN"/>
        </w:rPr>
        <w:tab/>
      </w:r>
      <w:r w:rsidRPr="000E5354">
        <w:sym w:font="Symbol" w:char="F068"/>
      </w:r>
      <w:r w:rsidRPr="000E5354">
        <w:rPr>
          <w:lang w:eastAsia="zh-CN"/>
        </w:rPr>
        <w:t>:</w:t>
      </w:r>
      <w:r w:rsidRPr="000E5354">
        <w:rPr>
          <w:lang w:eastAsia="zh-CN"/>
        </w:rPr>
        <w:tab/>
      </w:r>
      <w:r>
        <w:rPr>
          <w:rFonts w:hint="eastAsia"/>
          <w:lang w:eastAsia="zh-CN"/>
        </w:rPr>
        <w:t>天线效率（如</w:t>
      </w:r>
      <w:r w:rsidRPr="000E5354">
        <w:t>η</w:t>
      </w:r>
      <w:r>
        <w:rPr>
          <w:rFonts w:hint="eastAsia"/>
          <w:lang w:eastAsia="zh-CN"/>
        </w:rPr>
        <w:t>未知，则可假定</w:t>
      </w:r>
      <w:smartTag w:uri="schemas.gmx.net/NetPhone" w:element="Rufnummer">
        <w:r w:rsidRPr="000E5354">
          <w:rPr>
            <w:lang w:eastAsia="zh-CN"/>
          </w:rPr>
          <w:t>60</w:t>
        </w:r>
      </w:smartTag>
      <w:r w:rsidRPr="000E5354">
        <w:rPr>
          <w:lang w:eastAsia="zh-CN"/>
        </w:rPr>
        <w:t>%</w:t>
      </w:r>
      <w:r>
        <w:rPr>
          <w:rFonts w:hint="eastAsia"/>
          <w:lang w:eastAsia="zh-CN"/>
        </w:rPr>
        <w:t>为代表值</w:t>
      </w:r>
      <w:proofErr w:type="gramStart"/>
      <w:r>
        <w:rPr>
          <w:rFonts w:hint="eastAsia"/>
          <w:lang w:eastAsia="zh-CN"/>
        </w:rPr>
        <w:t>）；</w:t>
      </w:r>
      <w:proofErr w:type="gramEnd"/>
    </w:p>
    <w:p w14:paraId="1286E1AB" w14:textId="77777777" w:rsidR="006A1A61" w:rsidRDefault="006A1A61" w:rsidP="006A1A61">
      <w:pPr>
        <w:rPr>
          <w:lang w:eastAsia="zh-CN"/>
        </w:rPr>
      </w:pPr>
      <w:r w:rsidRPr="006A1A61">
        <w:rPr>
          <w:lang w:eastAsia="zh-CN"/>
        </w:rPr>
        <w:t>2</w:t>
      </w:r>
      <w:r w:rsidRPr="000E5354">
        <w:rPr>
          <w:lang w:eastAsia="zh-CN"/>
        </w:rPr>
        <w:tab/>
      </w:r>
      <w:r>
        <w:rPr>
          <w:rFonts w:hint="eastAsia"/>
          <w:lang w:eastAsia="zh-CN"/>
        </w:rPr>
        <w:t>如主要干扰源有多个，或分析中需要峰值干扰值时，对于天线直径大于波长</w:t>
      </w:r>
      <w:r>
        <w:rPr>
          <w:rFonts w:hint="eastAsia"/>
          <w:lang w:eastAsia="zh-CN"/>
        </w:rPr>
        <w:t>2</w:t>
      </w:r>
      <w:r>
        <w:rPr>
          <w:rFonts w:hint="eastAsia"/>
          <w:lang w:eastAsia="zh-CN"/>
        </w:rPr>
        <w:t>倍的情况应使用下列星载无源传感器天线方向图的方程式：</w:t>
      </w:r>
    </w:p>
    <w:p w14:paraId="32CE7E55" w14:textId="3521EFA1" w:rsidR="0065018C" w:rsidRPr="0065018C" w:rsidRDefault="0065018C" w:rsidP="0065018C">
      <w:pPr>
        <w:tabs>
          <w:tab w:val="left" w:pos="709"/>
          <w:tab w:val="left" w:pos="7513"/>
          <w:tab w:val="left" w:pos="8080"/>
        </w:tabs>
        <w:rPr>
          <w:rFonts w:eastAsia="Calibri"/>
          <w:lang w:val="en-GB"/>
        </w:rPr>
      </w:pPr>
      <w:r w:rsidRPr="0059145D">
        <w:tab/>
      </w:r>
      <w:r w:rsidRPr="0059145D">
        <w:rPr>
          <w:position w:val="-28"/>
        </w:rPr>
        <w:object w:dxaOrig="3375" w:dyaOrig="765" w14:anchorId="67AAEADE">
          <v:shape id="_x0000_i1059" type="#_x0000_t75" style="width:167.75pt;height:38.7pt" o:ole="">
            <v:imagedata r:id="rId25" o:title=""/>
          </v:shape>
          <o:OLEObject Type="Embed" ProgID="Equation.3" ShapeID="_x0000_i1059" DrawAspect="Content" ObjectID="_1791274414" r:id="rId26"/>
        </w:object>
      </w:r>
      <w:r w:rsidRPr="0065018C">
        <w:rPr>
          <w:rFonts w:eastAsia="Calibri"/>
          <w:lang w:val="en-GB"/>
        </w:rPr>
        <w:tab/>
      </w:r>
      <w:r>
        <w:rPr>
          <w:rFonts w:hint="eastAsia"/>
          <w:lang w:eastAsia="zh-CN"/>
        </w:rPr>
        <w:t>对于</w:t>
      </w:r>
      <w:r w:rsidRPr="0065018C">
        <w:rPr>
          <w:rFonts w:eastAsia="Calibri"/>
          <w:lang w:val="en-GB"/>
        </w:rPr>
        <w:tab/>
        <w:t xml:space="preserve">  0° </w:t>
      </w:r>
      <w:r w:rsidRPr="0059145D">
        <w:rPr>
          <w:rFonts w:eastAsia="Calibri"/>
        </w:rPr>
        <w:sym w:font="Symbol" w:char="F0A3"/>
      </w:r>
      <w:r w:rsidRPr="0065018C">
        <w:rPr>
          <w:rFonts w:eastAsia="Calibri"/>
          <w:lang w:val="en-GB"/>
        </w:rPr>
        <w:t xml:space="preserve"> </w:t>
      </w:r>
      <w:r w:rsidRPr="0059145D">
        <w:rPr>
          <w:rFonts w:eastAsia="Calibri"/>
        </w:rPr>
        <w:sym w:font="Symbol" w:char="F06A"/>
      </w:r>
      <w:r w:rsidRPr="0065018C">
        <w:rPr>
          <w:rFonts w:eastAsia="Calibri"/>
          <w:lang w:val="en-GB"/>
        </w:rPr>
        <w:t xml:space="preserve"> </w:t>
      </w:r>
      <w:r w:rsidRPr="0059145D">
        <w:rPr>
          <w:rFonts w:eastAsia="Calibri"/>
        </w:rPr>
        <w:sym w:font="Symbol" w:char="F0A3"/>
      </w:r>
      <w:r w:rsidRPr="0065018C">
        <w:rPr>
          <w:rFonts w:eastAsia="Calibri"/>
          <w:lang w:val="en-GB"/>
        </w:rPr>
        <w:t xml:space="preserve"> </w:t>
      </w:r>
      <w:r w:rsidRPr="0059145D">
        <w:rPr>
          <w:rFonts w:eastAsia="Calibri"/>
        </w:rPr>
        <w:sym w:font="Symbol" w:char="F06A"/>
      </w:r>
      <w:r w:rsidRPr="0065018C">
        <w:rPr>
          <w:rFonts w:eastAsia="Calibri"/>
          <w:i/>
          <w:vertAlign w:val="subscript"/>
          <w:lang w:val="en-GB"/>
        </w:rPr>
        <w:t>m</w:t>
      </w:r>
    </w:p>
    <w:p w14:paraId="36D13FA6" w14:textId="01FA72E6" w:rsidR="0065018C" w:rsidRPr="0065018C" w:rsidRDefault="0065018C" w:rsidP="0065018C">
      <w:pPr>
        <w:tabs>
          <w:tab w:val="left" w:pos="709"/>
          <w:tab w:val="left" w:pos="7513"/>
          <w:tab w:val="left" w:pos="8080"/>
        </w:tabs>
        <w:rPr>
          <w:rFonts w:eastAsia="Calibri"/>
          <w:lang w:val="en-GB" w:eastAsia="zh-CN"/>
        </w:rPr>
      </w:pPr>
      <w:r w:rsidRPr="0065018C">
        <w:rPr>
          <w:rFonts w:eastAsia="Calibri"/>
          <w:lang w:val="en-GB" w:eastAsia="zh-CN"/>
        </w:rPr>
        <w:tab/>
      </w:r>
      <w:r w:rsidRPr="0059145D">
        <w:rPr>
          <w:position w:val="-38"/>
        </w:rPr>
        <w:object w:dxaOrig="6675" w:dyaOrig="885" w14:anchorId="23013BB0">
          <v:shape id="_x0000_i1060" type="#_x0000_t75" style="width:334.85pt;height:44.15pt" o:ole="">
            <v:imagedata r:id="rId27" o:title=""/>
          </v:shape>
          <o:OLEObject Type="Embed" ProgID="Equation.3" ShapeID="_x0000_i1060" DrawAspect="Content" ObjectID="_1791274415" r:id="rId28"/>
        </w:object>
      </w:r>
      <w:r w:rsidRPr="0065018C">
        <w:rPr>
          <w:rFonts w:eastAsia="Calibri"/>
          <w:lang w:val="en-GB" w:eastAsia="zh-CN"/>
        </w:rPr>
        <w:tab/>
      </w:r>
      <w:r>
        <w:rPr>
          <w:rFonts w:hint="eastAsia"/>
          <w:lang w:eastAsia="zh-CN"/>
        </w:rPr>
        <w:t>对于</w:t>
      </w:r>
      <w:r w:rsidRPr="0065018C">
        <w:rPr>
          <w:rFonts w:eastAsia="Calibri"/>
          <w:lang w:val="en-GB" w:eastAsia="zh-CN"/>
        </w:rPr>
        <w:tab/>
        <w:t>  </w:t>
      </w:r>
      <w:r w:rsidRPr="0059145D">
        <w:rPr>
          <w:rFonts w:eastAsia="Calibri"/>
        </w:rPr>
        <w:sym w:font="Symbol" w:char="F06A"/>
      </w:r>
      <w:r w:rsidRPr="0065018C">
        <w:rPr>
          <w:rFonts w:eastAsia="Calibri"/>
          <w:i/>
          <w:vertAlign w:val="subscript"/>
          <w:lang w:val="en-GB" w:eastAsia="zh-CN"/>
        </w:rPr>
        <w:t>m</w:t>
      </w:r>
      <w:r w:rsidRPr="0065018C">
        <w:rPr>
          <w:rFonts w:eastAsia="Calibri"/>
          <w:iCs/>
          <w:position w:val="-4"/>
          <w:lang w:val="en-GB" w:eastAsia="zh-CN"/>
        </w:rPr>
        <w:t xml:space="preserve"> </w:t>
      </w:r>
      <w:r w:rsidRPr="0065018C">
        <w:rPr>
          <w:rFonts w:eastAsia="Calibri"/>
          <w:lang w:val="en-GB" w:eastAsia="zh-CN"/>
        </w:rPr>
        <w:t xml:space="preserve">&lt; </w:t>
      </w:r>
      <w:r w:rsidRPr="0059145D">
        <w:rPr>
          <w:rFonts w:eastAsia="Calibri"/>
        </w:rPr>
        <w:sym w:font="Symbol" w:char="F06A"/>
      </w:r>
      <w:r w:rsidRPr="0065018C">
        <w:rPr>
          <w:rFonts w:eastAsia="Calibri"/>
          <w:lang w:val="en-GB" w:eastAsia="zh-CN"/>
        </w:rPr>
        <w:t xml:space="preserve"> </w:t>
      </w:r>
      <w:r w:rsidRPr="0059145D">
        <w:rPr>
          <w:rFonts w:eastAsia="Calibri"/>
        </w:rPr>
        <w:sym w:font="Symbol" w:char="F0A3"/>
      </w:r>
      <w:r w:rsidRPr="0065018C">
        <w:rPr>
          <w:rFonts w:eastAsia="Calibri"/>
          <w:lang w:val="en-GB" w:eastAsia="zh-CN"/>
        </w:rPr>
        <w:t xml:space="preserve"> 69°</w:t>
      </w:r>
    </w:p>
    <w:p w14:paraId="3AEDBF47" w14:textId="5946EDE2" w:rsidR="0065018C" w:rsidRPr="0065018C" w:rsidRDefault="0065018C" w:rsidP="0065018C">
      <w:pPr>
        <w:tabs>
          <w:tab w:val="left" w:pos="709"/>
          <w:tab w:val="left" w:pos="7513"/>
          <w:tab w:val="left" w:pos="8080"/>
        </w:tabs>
        <w:rPr>
          <w:lang w:val="en-GB" w:eastAsia="zh-CN"/>
        </w:rPr>
      </w:pPr>
      <w:r w:rsidRPr="0065018C">
        <w:rPr>
          <w:rFonts w:eastAsia="Calibri"/>
          <w:lang w:val="en-GB" w:eastAsia="zh-CN"/>
        </w:rPr>
        <w:tab/>
      </w:r>
      <w:r w:rsidRPr="0059145D">
        <w:rPr>
          <w:position w:val="-28"/>
        </w:rPr>
        <w:object w:dxaOrig="2190" w:dyaOrig="675" w14:anchorId="015B9E24">
          <v:shape id="_x0000_i1061" type="#_x0000_t75" style="width:109.35pt;height:33.95pt" o:ole="">
            <v:imagedata r:id="rId29" o:title=""/>
          </v:shape>
          <o:OLEObject Type="Embed" ProgID="Equation.3" ShapeID="_x0000_i1061" DrawAspect="Content" ObjectID="_1791274416" r:id="rId30"/>
        </w:object>
      </w:r>
      <w:r w:rsidRPr="0065018C">
        <w:rPr>
          <w:rFonts w:eastAsia="Calibri"/>
          <w:lang w:val="en-GB" w:eastAsia="zh-CN"/>
        </w:rPr>
        <w:tab/>
      </w:r>
      <w:r>
        <w:rPr>
          <w:rFonts w:hint="eastAsia"/>
          <w:lang w:eastAsia="zh-CN"/>
        </w:rPr>
        <w:t>对于</w:t>
      </w:r>
      <w:r w:rsidRPr="0065018C">
        <w:rPr>
          <w:rFonts w:eastAsia="Calibri"/>
          <w:lang w:val="en-GB" w:eastAsia="zh-CN"/>
        </w:rPr>
        <w:tab/>
        <w:t xml:space="preserve">69° </w:t>
      </w:r>
      <w:r w:rsidRPr="0059145D">
        <w:rPr>
          <w:rFonts w:ascii="Symbol" w:eastAsia="Calibri" w:hAnsi="Symbol"/>
          <w:lang w:eastAsia="zh-CN"/>
        </w:rPr>
        <w:t></w:t>
      </w:r>
      <w:r w:rsidRPr="0065018C">
        <w:rPr>
          <w:rFonts w:eastAsia="Calibri"/>
          <w:lang w:val="en-GB" w:eastAsia="zh-CN"/>
        </w:rPr>
        <w:t xml:space="preserve"> </w:t>
      </w:r>
      <w:r w:rsidRPr="0059145D">
        <w:rPr>
          <w:rFonts w:eastAsia="Calibri"/>
        </w:rPr>
        <w:sym w:font="Symbol" w:char="F06A"/>
      </w:r>
      <w:r w:rsidRPr="0065018C">
        <w:rPr>
          <w:rFonts w:eastAsia="Calibri"/>
          <w:lang w:val="en-GB" w:eastAsia="zh-CN"/>
        </w:rPr>
        <w:t xml:space="preserve"> </w:t>
      </w:r>
      <w:r w:rsidRPr="0059145D">
        <w:rPr>
          <w:rFonts w:ascii="Symbol" w:eastAsia="Calibri" w:hAnsi="Symbol"/>
          <w:lang w:eastAsia="zh-CN"/>
        </w:rPr>
        <w:t></w:t>
      </w:r>
      <w:r w:rsidRPr="0065018C">
        <w:rPr>
          <w:rFonts w:eastAsia="Calibri"/>
          <w:lang w:val="en-GB" w:eastAsia="zh-CN"/>
        </w:rPr>
        <w:t xml:space="preserve"> 180°</w:t>
      </w:r>
    </w:p>
    <w:p w14:paraId="5BD6B62A" w14:textId="334B63EB" w:rsidR="006A1A61" w:rsidRDefault="006A1A61" w:rsidP="000922E5">
      <w:pPr>
        <w:tabs>
          <w:tab w:val="clear" w:pos="1191"/>
          <w:tab w:val="clear" w:pos="1985"/>
          <w:tab w:val="left" w:pos="1080"/>
          <w:tab w:val="left" w:pos="2880"/>
          <w:tab w:val="left" w:pos="7655"/>
          <w:tab w:val="left" w:pos="8108"/>
        </w:tabs>
        <w:ind w:firstLine="360"/>
        <w:jc w:val="left"/>
        <w:rPr>
          <w:lang w:eastAsia="zh-CN"/>
        </w:rPr>
      </w:pPr>
      <w:r>
        <w:rPr>
          <w:rFonts w:hint="eastAsia"/>
          <w:lang w:eastAsia="zh-CN"/>
        </w:rPr>
        <w:t>如</w:t>
      </w:r>
      <w:r w:rsidRPr="000E5354">
        <w:rPr>
          <w:i/>
          <w:lang w:eastAsia="ja-JP"/>
        </w:rPr>
        <w:t>G</w:t>
      </w:r>
      <w:r w:rsidRPr="000E5354">
        <w:rPr>
          <w:lang w:eastAsia="ja-JP"/>
        </w:rPr>
        <w:t>(</w:t>
      </w:r>
      <w:r w:rsidRPr="000E5354">
        <w:rPr>
          <w:rFonts w:ascii="Symbol" w:hAnsi="Symbol"/>
          <w:lang w:eastAsia="ja-JP"/>
        </w:rPr>
        <w:t></w:t>
      </w:r>
      <w:r>
        <w:rPr>
          <w:lang w:eastAsia="ja-JP"/>
        </w:rPr>
        <w:t>) &lt; −23 </w:t>
      </w:r>
      <w:proofErr w:type="spellStart"/>
      <w:r>
        <w:rPr>
          <w:lang w:eastAsia="ja-JP"/>
        </w:rPr>
        <w:t>dBi</w:t>
      </w:r>
      <w:proofErr w:type="spellEnd"/>
      <w:r>
        <w:rPr>
          <w:rFonts w:hint="eastAsia"/>
          <w:lang w:eastAsia="zh-CN"/>
        </w:rPr>
        <w:t>，</w:t>
      </w:r>
      <w:r w:rsidR="00597E17">
        <w:rPr>
          <w:rFonts w:hint="eastAsia"/>
          <w:lang w:eastAsia="zh-CN"/>
        </w:rPr>
        <w:t>对</w:t>
      </w:r>
      <w:r w:rsidR="00597E17" w:rsidRPr="00597E17">
        <w:rPr>
          <w:rFonts w:hint="eastAsia"/>
          <w:lang w:eastAsia="zh-CN"/>
        </w:rPr>
        <w:t>圆形天线反射器</w:t>
      </w:r>
      <w:r w:rsidR="00597E17">
        <w:rPr>
          <w:rFonts w:hint="eastAsia"/>
          <w:lang w:eastAsia="zh-CN"/>
        </w:rPr>
        <w:t>，</w:t>
      </w:r>
      <w:r>
        <w:rPr>
          <w:rFonts w:hint="eastAsia"/>
          <w:lang w:eastAsia="zh-CN"/>
        </w:rPr>
        <w:t>应使用</w:t>
      </w:r>
      <w:r w:rsidRPr="000E5354">
        <w:rPr>
          <w:lang w:eastAsia="ja-JP"/>
        </w:rPr>
        <w:t>−</w:t>
      </w:r>
      <w:r>
        <w:rPr>
          <w:lang w:eastAsia="ja-JP"/>
        </w:rPr>
        <w:t>23 </w:t>
      </w:r>
      <w:proofErr w:type="spellStart"/>
      <w:r>
        <w:rPr>
          <w:lang w:eastAsia="ja-JP"/>
        </w:rPr>
        <w:t>dBi</w:t>
      </w:r>
      <w:proofErr w:type="spellEnd"/>
      <w:proofErr w:type="gramStart"/>
      <w:r>
        <w:rPr>
          <w:rFonts w:hint="eastAsia"/>
          <w:lang w:eastAsia="zh-CN"/>
        </w:rPr>
        <w:t>一</w:t>
      </w:r>
      <w:proofErr w:type="gramEnd"/>
      <w:r>
        <w:rPr>
          <w:rFonts w:hint="eastAsia"/>
          <w:lang w:eastAsia="zh-CN"/>
        </w:rPr>
        <w:t>值，其中：</w:t>
      </w:r>
    </w:p>
    <w:p w14:paraId="292E2338" w14:textId="77777777" w:rsidR="006A1A61" w:rsidRPr="0059145D" w:rsidRDefault="006A1A61" w:rsidP="006A1A61">
      <w:pPr>
        <w:pStyle w:val="Equation"/>
      </w:pPr>
      <w:r w:rsidRPr="0059145D">
        <w:rPr>
          <w:lang w:eastAsia="zh-CN"/>
        </w:rPr>
        <w:tab/>
      </w:r>
      <w:r w:rsidRPr="0059145D">
        <w:rPr>
          <w:lang w:eastAsia="zh-CN"/>
        </w:rPr>
        <w:tab/>
      </w:r>
      <w:r w:rsidRPr="0059145D">
        <w:object w:dxaOrig="2310" w:dyaOrig="765" w14:anchorId="0E292C59">
          <v:shape id="_x0000_i1033" type="#_x0000_t75" style="width:116.15pt;height:38.7pt" o:ole="">
            <v:imagedata r:id="rId31" o:title=""/>
          </v:shape>
          <o:OLEObject Type="Embed" ProgID="Equation.3" ShapeID="_x0000_i1033" DrawAspect="Content" ObjectID="_1791274417" r:id="rId32"/>
        </w:object>
      </w:r>
    </w:p>
    <w:p w14:paraId="4EF1594F" w14:textId="4DF628F6" w:rsidR="006A1A61" w:rsidRPr="006A1A61" w:rsidRDefault="006A1A61" w:rsidP="006A1A61">
      <w:pPr>
        <w:pStyle w:val="Equation"/>
      </w:pPr>
      <w:r w:rsidRPr="0059145D">
        <w:tab/>
      </w:r>
      <w:r w:rsidRPr="0059145D">
        <w:tab/>
      </w:r>
      <w:r w:rsidRPr="0059145D">
        <w:object w:dxaOrig="2970" w:dyaOrig="765" w14:anchorId="5C970881">
          <v:shape id="_x0000_i1034" type="#_x0000_t75" style="width:147.4pt;height:38.7pt" o:ole="">
            <v:imagedata r:id="rId33" o:title=""/>
          </v:shape>
          <o:OLEObject Type="Embed" ProgID="Equation.3" ShapeID="_x0000_i1034" DrawAspect="Content" ObjectID="_1791274418" r:id="rId34"/>
        </w:object>
      </w:r>
    </w:p>
    <w:p w14:paraId="4CC076E0" w14:textId="05EF76E1" w:rsidR="00597E17" w:rsidRPr="00597E17" w:rsidRDefault="006A1A61" w:rsidP="006A1A61">
      <w:pPr>
        <w:rPr>
          <w:rFonts w:eastAsiaTheme="minorEastAsia"/>
          <w:lang w:eastAsia="zh-CN"/>
        </w:rPr>
      </w:pPr>
      <w:bookmarkStart w:id="6" w:name="sec:func_is_lfe"/>
      <w:bookmarkStart w:id="7" w:name="_Toc8913446"/>
      <w:bookmarkStart w:id="8" w:name="_Toc4754258"/>
      <w:r w:rsidRPr="0059145D">
        <w:rPr>
          <w:rFonts w:eastAsia="Calibri"/>
          <w:lang w:eastAsia="zh-CN"/>
        </w:rPr>
        <w:t>3</w:t>
      </w:r>
      <w:r w:rsidRPr="0059145D">
        <w:rPr>
          <w:rFonts w:eastAsia="Calibri"/>
          <w:lang w:eastAsia="zh-CN"/>
        </w:rPr>
        <w:tab/>
      </w:r>
      <w:r w:rsidR="00597E17">
        <w:rPr>
          <w:rFonts w:eastAsiaTheme="minorEastAsia" w:hint="eastAsia"/>
          <w:lang w:eastAsia="zh-CN"/>
        </w:rPr>
        <w:t>如</w:t>
      </w:r>
      <w:r w:rsidR="00597E17" w:rsidRPr="00597E17">
        <w:rPr>
          <w:rFonts w:eastAsiaTheme="minorEastAsia" w:hint="eastAsia"/>
          <w:lang w:eastAsia="zh-CN"/>
        </w:rPr>
        <w:t>天线反射器为椭圆形，</w:t>
      </w:r>
      <w:r w:rsidR="00597E17" w:rsidRPr="00597E17">
        <w:rPr>
          <w:rFonts w:ascii="KaiTi" w:eastAsia="KaiTi" w:hAnsi="KaiTi" w:hint="eastAsia"/>
          <w:lang w:eastAsia="zh-CN"/>
        </w:rPr>
        <w:t>建议1</w:t>
      </w:r>
      <w:r w:rsidR="00597E17" w:rsidRPr="00597E17">
        <w:rPr>
          <w:rFonts w:hint="eastAsia"/>
          <w:lang w:eastAsia="zh-CN"/>
        </w:rPr>
        <w:t>和</w:t>
      </w:r>
      <w:r w:rsidR="00597E17" w:rsidRPr="00597E17">
        <w:rPr>
          <w:rFonts w:ascii="KaiTi" w:eastAsia="KaiTi" w:hAnsi="KaiTi" w:hint="eastAsia"/>
          <w:lang w:eastAsia="zh-CN"/>
        </w:rPr>
        <w:t>2</w:t>
      </w:r>
      <w:r w:rsidR="00597E17" w:rsidRPr="00597E17">
        <w:rPr>
          <w:rFonts w:eastAsiaTheme="minorEastAsia" w:hint="eastAsia"/>
          <w:lang w:eastAsia="zh-CN"/>
        </w:rPr>
        <w:t>中的最大天线增益和天线直径应替换为以下等式，从而允许将天线增益参数化为</w:t>
      </w:r>
      <w:r w:rsidR="00597E17" w:rsidRPr="0059145D">
        <w:rPr>
          <w:rFonts w:eastAsia="Calibri"/>
        </w:rPr>
        <w:t>φ</w:t>
      </w:r>
      <w:r w:rsidR="00597E17" w:rsidRPr="00597E17">
        <w:rPr>
          <w:rFonts w:eastAsiaTheme="minorEastAsia" w:hint="eastAsia"/>
          <w:lang w:eastAsia="zh-CN"/>
        </w:rPr>
        <w:t>和</w:t>
      </w:r>
      <w:r w:rsidR="00597E17" w:rsidRPr="0059145D">
        <w:rPr>
          <w:rFonts w:eastAsia="Calibri"/>
        </w:rPr>
        <w:t>α</w:t>
      </w:r>
      <w:r w:rsidR="00597E17" w:rsidRPr="00597E17">
        <w:rPr>
          <w:rFonts w:eastAsiaTheme="minorEastAsia" w:hint="eastAsia"/>
          <w:lang w:eastAsia="zh-CN"/>
        </w:rPr>
        <w:t>的函数：</w:t>
      </w:r>
    </w:p>
    <w:p w14:paraId="2AFD5D04" w14:textId="77777777" w:rsidR="006A1A61" w:rsidRDefault="006A1A61" w:rsidP="006A1A61">
      <w:pPr>
        <w:pStyle w:val="Equation"/>
        <w:rPr>
          <w:rFonts w:eastAsiaTheme="minorEastAsia"/>
          <w:lang w:eastAsia="zh-CN"/>
        </w:rPr>
      </w:pPr>
      <w:r w:rsidRPr="0059145D">
        <w:rPr>
          <w:rFonts w:eastAsia="Calibri"/>
          <w:lang w:eastAsia="zh-CN"/>
        </w:rPr>
        <w:tab/>
      </w:r>
      <w:r w:rsidRPr="0059145D">
        <w:rPr>
          <w:rFonts w:eastAsia="Calibri"/>
          <w:lang w:eastAsia="zh-CN"/>
        </w:rPr>
        <w:tab/>
      </w:r>
      <m:oMath>
        <m:sSub>
          <m:sSubPr>
            <m:ctrlPr>
              <w:rPr>
                <w:rFonts w:ascii="Cambria Math" w:eastAsia="Calibri" w:hAnsi="Cambria Math"/>
              </w:rPr>
            </m:ctrlPr>
          </m:sSubPr>
          <m:e>
            <m:r>
              <w:rPr>
                <w:rFonts w:ascii="Cambria Math" w:eastAsia="Calibri" w:hAnsi="Cambria Math"/>
              </w:rPr>
              <m:t>G</m:t>
            </m:r>
          </m:e>
          <m:sub>
            <m:r>
              <w:rPr>
                <w:rFonts w:ascii="Cambria Math" w:eastAsia="Calibri" w:hAnsi="Cambria Math"/>
              </w:rPr>
              <m:t>max</m:t>
            </m:r>
          </m:sub>
        </m:sSub>
        <m:r>
          <m:rPr>
            <m:sty m:val="p"/>
          </m:rPr>
          <w:rPr>
            <w:rFonts w:ascii="Cambria Math" w:eastAsia="Calibri" w:hAnsi="Cambria Math"/>
          </w:rPr>
          <m:t>=10</m:t>
        </m:r>
        <m:func>
          <m:funcPr>
            <m:ctrlPr>
              <w:rPr>
                <w:rFonts w:ascii="Cambria Math" w:eastAsia="Calibri" w:hAnsi="Cambria Math"/>
              </w:rPr>
            </m:ctrlPr>
          </m:funcPr>
          <m:fName>
            <m:r>
              <m:rPr>
                <m:sty m:val="p"/>
              </m:rPr>
              <w:rPr>
                <w:rFonts w:ascii="Cambria Math" w:eastAsia="Calibri" w:hAnsi="Cambria Math"/>
              </w:rPr>
              <m:t>log</m:t>
            </m:r>
          </m:fName>
          <m:e>
            <m:d>
              <m:dPr>
                <m:ctrlPr>
                  <w:rPr>
                    <w:rFonts w:ascii="Cambria Math" w:eastAsia="Calibri" w:hAnsi="Cambria Math"/>
                  </w:rPr>
                </m:ctrlPr>
              </m:dPr>
              <m:e>
                <m:r>
                  <m:rPr>
                    <m:sty m:val="p"/>
                  </m:rPr>
                  <w:rPr>
                    <w:rFonts w:ascii="Cambria Math" w:eastAsia="Calibri" w:hAnsi="Cambria Math"/>
                  </w:rPr>
                  <m:t>η</m:t>
                </m:r>
                <m:sSup>
                  <m:sSupPr>
                    <m:ctrlPr>
                      <w:rPr>
                        <w:rFonts w:ascii="Cambria Math" w:eastAsia="Calibri" w:hAnsi="Cambria Math"/>
                        <w:iCs/>
                      </w:rPr>
                    </m:ctrlPr>
                  </m:sSupPr>
                  <m:e>
                    <m:r>
                      <m:rPr>
                        <m:sty m:val="p"/>
                      </m:rPr>
                      <w:rPr>
                        <w:rFonts w:ascii="Cambria Math" w:eastAsia="Calibri" w:hAnsi="Cambria Math"/>
                      </w:rPr>
                      <m:t>π</m:t>
                    </m:r>
                  </m:e>
                  <m:sup>
                    <m:r>
                      <m:rPr>
                        <m:sty m:val="p"/>
                      </m:rPr>
                      <w:rPr>
                        <w:rFonts w:ascii="Cambria Math" w:eastAsia="Calibri" w:hAnsi="Cambria Math"/>
                      </w:rPr>
                      <m:t>2</m:t>
                    </m:r>
                  </m:sup>
                </m:sSup>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D</m:t>
                        </m:r>
                      </m:e>
                      <m:sub>
                        <m:r>
                          <w:rPr>
                            <w:rFonts w:ascii="Cambria Math" w:eastAsia="Calibri" w:hAnsi="Cambria Math"/>
                          </w:rPr>
                          <m:t>max</m:t>
                        </m:r>
                      </m:sub>
                    </m:sSub>
                    <m:sSub>
                      <m:sSubPr>
                        <m:ctrlPr>
                          <w:rPr>
                            <w:rFonts w:ascii="Cambria Math" w:eastAsia="Calibri" w:hAnsi="Cambria Math"/>
                          </w:rPr>
                        </m:ctrlPr>
                      </m:sSubPr>
                      <m:e>
                        <m:r>
                          <w:rPr>
                            <w:rFonts w:ascii="Cambria Math" w:eastAsia="Calibri" w:hAnsi="Cambria Math"/>
                          </w:rPr>
                          <m:t>D</m:t>
                        </m:r>
                      </m:e>
                      <m:sub>
                        <m:r>
                          <w:rPr>
                            <w:rFonts w:ascii="Cambria Math" w:eastAsia="Calibri" w:hAnsi="Cambria Math"/>
                          </w:rPr>
                          <m:t>min</m:t>
                        </m:r>
                      </m:sub>
                    </m:sSub>
                  </m:num>
                  <m:den>
                    <m:sSup>
                      <m:sSupPr>
                        <m:ctrlPr>
                          <w:rPr>
                            <w:rFonts w:ascii="Cambria Math" w:eastAsia="Calibri" w:hAnsi="Cambria Math"/>
                          </w:rPr>
                        </m:ctrlPr>
                      </m:sSupPr>
                      <m:e>
                        <m:r>
                          <m:rPr>
                            <m:sty m:val="p"/>
                          </m:rPr>
                          <w:rPr>
                            <w:rFonts w:ascii="Cambria Math" w:eastAsia="Calibri" w:hAnsi="Cambria Math"/>
                          </w:rPr>
                          <m:t>λ</m:t>
                        </m:r>
                      </m:e>
                      <m:sup>
                        <m:r>
                          <m:rPr>
                            <m:sty m:val="p"/>
                          </m:rPr>
                          <w:rPr>
                            <w:rFonts w:ascii="Cambria Math" w:eastAsia="Calibri" w:hAnsi="Cambria Math"/>
                          </w:rPr>
                          <m:t>2</m:t>
                        </m:r>
                      </m:sup>
                    </m:sSup>
                  </m:den>
                </m:f>
              </m:e>
            </m:d>
          </m:e>
        </m:func>
      </m:oMath>
    </w:p>
    <w:p w14:paraId="54E62AD5" w14:textId="4996D9E2" w:rsidR="006A1A61" w:rsidRPr="0065018C" w:rsidRDefault="0065018C" w:rsidP="0065018C">
      <w:pPr>
        <w:pStyle w:val="Equation"/>
        <w:rPr>
          <w:lang w:val="en-GB" w:eastAsia="zh-CN"/>
        </w:rPr>
      </w:pPr>
      <w:r>
        <w:tab/>
      </w:r>
      <m:oMath>
        <m:r>
          <w:rPr>
            <w:rFonts w:ascii="Cambria Math" w:eastAsia="Calibri" w:hAnsi="Cambria Math"/>
            <w:lang w:eastAsia="zh-CN"/>
          </w:rPr>
          <m:t>D</m:t>
        </m:r>
        <m:r>
          <m:rPr>
            <m:sty m:val="p"/>
          </m:rPr>
          <w:rPr>
            <w:rFonts w:ascii="Cambria Math" w:eastAsia="Calibri" w:hAnsi="Cambria Math"/>
            <w:lang w:val="en-GB" w:eastAsia="zh-CN"/>
          </w:rPr>
          <m:t>=</m:t>
        </m:r>
        <m:rad>
          <m:radPr>
            <m:degHide m:val="1"/>
            <m:ctrlPr>
              <w:rPr>
                <w:rFonts w:ascii="Cambria Math" w:eastAsia="Calibri" w:hAnsi="Cambria Math"/>
              </w:rPr>
            </m:ctrlPr>
          </m:radPr>
          <m:deg/>
          <m:e>
            <m:sSubSup>
              <m:sSubSupPr>
                <m:ctrlPr>
                  <w:rPr>
                    <w:rFonts w:ascii="Cambria Math" w:eastAsia="Calibri" w:hAnsi="Cambria Math"/>
                  </w:rPr>
                </m:ctrlPr>
              </m:sSubSupPr>
              <m:e>
                <m:r>
                  <w:rPr>
                    <w:rFonts w:ascii="Cambria Math" w:eastAsia="Calibri" w:hAnsi="Cambria Math"/>
                    <w:lang w:eastAsia="zh-CN"/>
                  </w:rPr>
                  <m:t>D</m:t>
                </m:r>
              </m:e>
              <m:sub>
                <m:r>
                  <w:rPr>
                    <w:rFonts w:ascii="Cambria Math" w:eastAsia="Calibri" w:hAnsi="Cambria Math"/>
                    <w:lang w:eastAsia="zh-CN"/>
                  </w:rPr>
                  <m:t>max</m:t>
                </m:r>
              </m:sub>
              <m:sup>
                <m:r>
                  <m:rPr>
                    <m:sty m:val="p"/>
                  </m:rPr>
                  <w:rPr>
                    <w:rFonts w:ascii="Cambria Math" w:eastAsia="Calibri" w:hAnsi="Cambria Math"/>
                    <w:lang w:val="en-GB" w:eastAsia="zh-CN"/>
                  </w:rPr>
                  <m:t>2</m:t>
                </m:r>
              </m:sup>
            </m:sSubSup>
            <m:sSup>
              <m:sSupPr>
                <m:ctrlPr>
                  <w:rPr>
                    <w:rFonts w:ascii="Cambria Math" w:eastAsia="Calibri" w:hAnsi="Cambria Math"/>
                  </w:rPr>
                </m:ctrlPr>
              </m:sSupPr>
              <m:e>
                <m:r>
                  <m:rPr>
                    <m:sty m:val="p"/>
                  </m:rPr>
                  <w:rPr>
                    <w:rFonts w:ascii="Cambria Math" w:eastAsia="Calibri" w:hAnsi="Cambria Math"/>
                    <w:lang w:val="en-GB" w:eastAsia="zh-CN"/>
                  </w:rPr>
                  <m:t>cos</m:t>
                </m:r>
              </m:e>
              <m:sup>
                <m:r>
                  <m:rPr>
                    <m:sty m:val="p"/>
                  </m:rPr>
                  <w:rPr>
                    <w:rFonts w:ascii="Cambria Math" w:eastAsia="Calibri" w:hAnsi="Cambria Math"/>
                    <w:lang w:val="en-GB" w:eastAsia="zh-CN"/>
                  </w:rPr>
                  <m:t>2</m:t>
                </m:r>
              </m:sup>
            </m:sSup>
            <m:d>
              <m:dPr>
                <m:ctrlPr>
                  <w:rPr>
                    <w:rFonts w:ascii="Cambria Math" w:eastAsia="Calibri" w:hAnsi="Cambria Math"/>
                  </w:rPr>
                </m:ctrlPr>
              </m:dPr>
              <m:e>
                <m:r>
                  <m:rPr>
                    <m:sty m:val="p"/>
                  </m:rPr>
                  <w:rPr>
                    <w:rFonts w:ascii="Cambria Math" w:eastAsia="Calibri" w:hAnsi="Cambria Math"/>
                  </w:rPr>
                  <m:t>α</m:t>
                </m:r>
              </m:e>
            </m:d>
            <m:r>
              <m:rPr>
                <m:sty m:val="p"/>
              </m:rPr>
              <w:rPr>
                <w:rFonts w:ascii="Cambria Math" w:eastAsia="Calibri" w:hAnsi="Cambria Math"/>
                <w:lang w:val="en-GB" w:eastAsia="zh-CN"/>
              </w:rPr>
              <m:t xml:space="preserve">+ </m:t>
            </m:r>
            <m:sSubSup>
              <m:sSubSupPr>
                <m:ctrlPr>
                  <w:rPr>
                    <w:rFonts w:ascii="Cambria Math" w:eastAsia="Calibri" w:hAnsi="Cambria Math"/>
                  </w:rPr>
                </m:ctrlPr>
              </m:sSubSupPr>
              <m:e>
                <m:r>
                  <w:rPr>
                    <w:rFonts w:ascii="Cambria Math" w:eastAsia="Calibri" w:hAnsi="Cambria Math"/>
                    <w:lang w:eastAsia="zh-CN"/>
                  </w:rPr>
                  <m:t>D</m:t>
                </m:r>
              </m:e>
              <m:sub>
                <m:r>
                  <w:rPr>
                    <w:rFonts w:ascii="Cambria Math" w:eastAsia="Calibri" w:hAnsi="Cambria Math"/>
                    <w:lang w:eastAsia="zh-CN"/>
                  </w:rPr>
                  <m:t>min</m:t>
                </m:r>
              </m:sub>
              <m:sup>
                <m:r>
                  <m:rPr>
                    <m:sty m:val="p"/>
                  </m:rPr>
                  <w:rPr>
                    <w:rFonts w:ascii="Cambria Math" w:eastAsia="Calibri" w:hAnsi="Cambria Math"/>
                    <w:lang w:val="en-GB" w:eastAsia="zh-CN"/>
                  </w:rPr>
                  <m:t>2</m:t>
                </m:r>
              </m:sup>
            </m:sSubSup>
            <m:sSup>
              <m:sSupPr>
                <m:ctrlPr>
                  <w:rPr>
                    <w:rFonts w:ascii="Cambria Math" w:eastAsia="Calibri" w:hAnsi="Cambria Math"/>
                  </w:rPr>
                </m:ctrlPr>
              </m:sSupPr>
              <m:e>
                <m:r>
                  <m:rPr>
                    <m:sty m:val="p"/>
                  </m:rPr>
                  <w:rPr>
                    <w:rFonts w:ascii="Cambria Math" w:eastAsia="Calibri" w:hAnsi="Cambria Math"/>
                    <w:lang w:val="en-GB" w:eastAsia="zh-CN"/>
                  </w:rPr>
                  <m:t>sin</m:t>
                </m:r>
              </m:e>
              <m:sup>
                <m:r>
                  <m:rPr>
                    <m:sty m:val="p"/>
                  </m:rPr>
                  <w:rPr>
                    <w:rFonts w:ascii="Cambria Math" w:eastAsia="Calibri" w:hAnsi="Cambria Math"/>
                    <w:lang w:val="en-GB" w:eastAsia="zh-CN"/>
                  </w:rPr>
                  <m:t>2</m:t>
                </m:r>
              </m:sup>
            </m:sSup>
            <m:d>
              <m:dPr>
                <m:ctrlPr>
                  <w:rPr>
                    <w:rFonts w:ascii="Cambria Math" w:eastAsia="Calibri" w:hAnsi="Cambria Math"/>
                  </w:rPr>
                </m:ctrlPr>
              </m:dPr>
              <m:e>
                <m:r>
                  <m:rPr>
                    <m:sty m:val="p"/>
                  </m:rPr>
                  <w:rPr>
                    <w:rFonts w:ascii="Cambria Math" w:eastAsia="Calibri" w:hAnsi="Cambria Math"/>
                  </w:rPr>
                  <m:t>α</m:t>
                </m:r>
              </m:e>
            </m:d>
          </m:e>
        </m:rad>
      </m:oMath>
      <w:r w:rsidRPr="0065018C">
        <w:rPr>
          <w:lang w:val="en-GB" w:eastAsia="zh-CN"/>
        </w:rPr>
        <w:tab/>
      </w:r>
      <w:r w:rsidRPr="0065018C">
        <w:rPr>
          <w:rFonts w:asciiTheme="minorEastAsia" w:eastAsiaTheme="minorEastAsia" w:hAnsiTheme="minorEastAsia" w:cs="Microsoft YaHei" w:hint="eastAsia"/>
          <w:lang w:val="en-GB" w:eastAsia="zh-CN"/>
        </w:rPr>
        <w:t>对于</w:t>
      </w:r>
      <w:r w:rsidRPr="0065018C">
        <w:rPr>
          <w:lang w:val="en-GB" w:eastAsia="zh-CN"/>
        </w:rPr>
        <w:tab/>
        <w:t xml:space="preserve">  0° </w:t>
      </w:r>
      <w:r w:rsidRPr="0059145D">
        <w:sym w:font="Symbol" w:char="F0A3"/>
      </w:r>
      <w:r w:rsidRPr="0065018C">
        <w:rPr>
          <w:lang w:val="en-GB" w:eastAsia="zh-CN"/>
        </w:rPr>
        <w:t xml:space="preserve"> </w:t>
      </w:r>
      <m:oMath>
        <m:r>
          <m:rPr>
            <m:sty m:val="p"/>
          </m:rPr>
          <w:rPr>
            <w:rFonts w:ascii="Cambria Math" w:hAnsi="Cambria Math"/>
          </w:rPr>
          <m:t>α</m:t>
        </m:r>
      </m:oMath>
      <w:r w:rsidRPr="0065018C">
        <w:rPr>
          <w:lang w:val="en-GB" w:eastAsia="zh-CN"/>
        </w:rPr>
        <w:t xml:space="preserve"> </w:t>
      </w:r>
      <w:r w:rsidRPr="0059145D">
        <w:sym w:font="Symbol" w:char="F0A3"/>
      </w:r>
      <w:r w:rsidRPr="0065018C">
        <w:rPr>
          <w:lang w:val="en-GB" w:eastAsia="zh-CN"/>
        </w:rPr>
        <w:t xml:space="preserve"> 90°</w:t>
      </w:r>
    </w:p>
    <w:p w14:paraId="1D06190E" w14:textId="5A8F94BF" w:rsidR="006A1A61" w:rsidRPr="0059145D" w:rsidRDefault="006A1A61" w:rsidP="006A1A61">
      <w:pPr>
        <w:pStyle w:val="Equationlegend"/>
        <w:rPr>
          <w:lang w:eastAsia="zh-CN"/>
        </w:rPr>
      </w:pPr>
      <w:r w:rsidRPr="0059145D">
        <w:rPr>
          <w:i/>
          <w:lang w:eastAsia="zh-CN"/>
        </w:rPr>
        <w:tab/>
      </w:r>
      <w:proofErr w:type="spellStart"/>
      <w:r w:rsidRPr="0059145D">
        <w:rPr>
          <w:i/>
          <w:lang w:eastAsia="zh-CN"/>
        </w:rPr>
        <w:t>G</w:t>
      </w:r>
      <w:r w:rsidRPr="0059145D">
        <w:rPr>
          <w:i/>
          <w:iCs/>
          <w:vertAlign w:val="subscript"/>
          <w:lang w:eastAsia="zh-CN"/>
        </w:rPr>
        <w:t>max</w:t>
      </w:r>
      <w:proofErr w:type="spellEnd"/>
      <w:r w:rsidRPr="0059145D">
        <w:rPr>
          <w:lang w:eastAsia="zh-CN"/>
        </w:rPr>
        <w:t>:</w:t>
      </w:r>
      <w:r w:rsidRPr="0059145D">
        <w:rPr>
          <w:lang w:eastAsia="zh-CN"/>
        </w:rPr>
        <w:tab/>
      </w:r>
      <w:r w:rsidR="00597E17">
        <w:rPr>
          <w:rFonts w:hint="eastAsia"/>
          <w:lang w:eastAsia="zh-CN"/>
        </w:rPr>
        <w:t>经调整的最大天线增益（</w:t>
      </w:r>
      <w:proofErr w:type="spellStart"/>
      <w:r w:rsidR="00597E17" w:rsidRPr="000E5354">
        <w:rPr>
          <w:lang w:eastAsia="zh-CN"/>
        </w:rPr>
        <w:t>d</w:t>
      </w:r>
      <w:r w:rsidR="00597E17">
        <w:rPr>
          <w:lang w:eastAsia="zh-CN"/>
        </w:rPr>
        <w:t>Bi</w:t>
      </w:r>
      <w:proofErr w:type="spellEnd"/>
      <w:r w:rsidR="00597E17">
        <w:rPr>
          <w:rFonts w:hint="eastAsia"/>
          <w:lang w:eastAsia="zh-CN"/>
        </w:rPr>
        <w:t>）</w:t>
      </w:r>
    </w:p>
    <w:p w14:paraId="0DFBE23D" w14:textId="30322917" w:rsidR="006A1A61" w:rsidRPr="0059145D" w:rsidRDefault="006A1A61" w:rsidP="006A1A61">
      <w:pPr>
        <w:pStyle w:val="Equationlegend"/>
        <w:rPr>
          <w:lang w:eastAsia="zh-CN"/>
        </w:rPr>
      </w:pPr>
      <w:r w:rsidRPr="0059145D">
        <w:rPr>
          <w:lang w:eastAsia="zh-CN"/>
        </w:rPr>
        <w:tab/>
      </w:r>
      <m:oMath>
        <m:r>
          <w:rPr>
            <w:rFonts w:ascii="Cambria Math" w:eastAsia="Calibri" w:hAnsi="Cambria Math"/>
            <w:szCs w:val="24"/>
            <w:lang w:eastAsia="zh-CN"/>
          </w:rPr>
          <m:t>D</m:t>
        </m:r>
      </m:oMath>
      <w:r w:rsidRPr="0059145D">
        <w:rPr>
          <w:lang w:eastAsia="zh-CN"/>
        </w:rPr>
        <w:t>:</w:t>
      </w:r>
      <w:r w:rsidRPr="0059145D">
        <w:rPr>
          <w:lang w:eastAsia="zh-CN"/>
        </w:rPr>
        <w:tab/>
      </w:r>
      <w:r w:rsidR="00597E17" w:rsidRPr="00597E17">
        <w:rPr>
          <w:rFonts w:hint="eastAsia"/>
          <w:lang w:eastAsia="zh-CN"/>
        </w:rPr>
        <w:t>有效天线直径（</w:t>
      </w:r>
      <w:r w:rsidR="00597E17" w:rsidRPr="00597E17">
        <w:rPr>
          <w:rFonts w:hint="eastAsia"/>
          <w:lang w:eastAsia="zh-CN"/>
        </w:rPr>
        <w:t>m</w:t>
      </w:r>
      <w:r w:rsidR="00597E17" w:rsidRPr="00597E17">
        <w:rPr>
          <w:rFonts w:hint="eastAsia"/>
          <w:lang w:eastAsia="zh-CN"/>
        </w:rPr>
        <w:t>）</w:t>
      </w:r>
    </w:p>
    <w:p w14:paraId="132301D3" w14:textId="3AB4F3F4" w:rsidR="006A1A61" w:rsidRPr="0059145D" w:rsidRDefault="006A1A61" w:rsidP="006A1A61">
      <w:pPr>
        <w:pStyle w:val="Equationlegend"/>
        <w:rPr>
          <w:lang w:eastAsia="zh-CN"/>
        </w:rPr>
      </w:pPr>
      <w:r w:rsidRPr="0059145D">
        <w:rPr>
          <w:lang w:eastAsia="zh-CN"/>
        </w:rPr>
        <w:tab/>
      </w:r>
      <m:oMath>
        <m:r>
          <m:rPr>
            <m:sty m:val="p"/>
          </m:rPr>
          <w:rPr>
            <w:rFonts w:ascii="Cambria Math" w:hAnsi="Cambria Math"/>
          </w:rPr>
          <m:t>α</m:t>
        </m:r>
      </m:oMath>
      <w:r w:rsidRPr="0059145D">
        <w:rPr>
          <w:lang w:eastAsia="zh-CN"/>
        </w:rPr>
        <w:t>:</w:t>
      </w:r>
      <w:r w:rsidRPr="0059145D">
        <w:rPr>
          <w:lang w:eastAsia="zh-CN"/>
        </w:rPr>
        <w:tab/>
      </w:r>
      <w:r w:rsidR="00D42AB2" w:rsidRPr="00D42AB2">
        <w:rPr>
          <w:rFonts w:hint="eastAsia"/>
          <w:lang w:eastAsia="zh-CN"/>
        </w:rPr>
        <w:t>平面中垂直于天线视轴矢量</w:t>
      </w:r>
      <w:r w:rsidR="00D42AB2">
        <w:rPr>
          <w:rFonts w:hint="eastAsia"/>
          <w:lang w:eastAsia="zh-CN"/>
        </w:rPr>
        <w:t>、</w:t>
      </w:r>
      <w:r w:rsidR="00D42AB2" w:rsidRPr="00D42AB2">
        <w:rPr>
          <w:rFonts w:hint="eastAsia"/>
          <w:lang w:eastAsia="zh-CN"/>
        </w:rPr>
        <w:t>预定发射方向与天线波束长轴之间的角（度）。参见图</w:t>
      </w:r>
      <w:r w:rsidR="00D42AB2" w:rsidRPr="00D42AB2">
        <w:rPr>
          <w:rFonts w:hint="eastAsia"/>
          <w:lang w:eastAsia="zh-CN"/>
        </w:rPr>
        <w:t>1</w:t>
      </w:r>
      <w:r w:rsidR="00D42AB2" w:rsidRPr="00D42AB2">
        <w:rPr>
          <w:rFonts w:hint="eastAsia"/>
          <w:lang w:eastAsia="zh-CN"/>
        </w:rPr>
        <w:t>和图</w:t>
      </w:r>
      <w:r w:rsidR="00D42AB2" w:rsidRPr="00D42AB2">
        <w:rPr>
          <w:rFonts w:hint="eastAsia"/>
          <w:lang w:eastAsia="zh-CN"/>
        </w:rPr>
        <w:t>2</w:t>
      </w:r>
      <w:r w:rsidR="00D42AB2" w:rsidRPr="00D42AB2">
        <w:rPr>
          <w:rFonts w:hint="eastAsia"/>
          <w:lang w:eastAsia="zh-CN"/>
        </w:rPr>
        <w:t>以进一步明确</w:t>
      </w:r>
    </w:p>
    <w:p w14:paraId="4109AFF4" w14:textId="43C7C02E" w:rsidR="006A1A61" w:rsidRPr="0059145D" w:rsidRDefault="006A1A61" w:rsidP="006A1A61">
      <w:pPr>
        <w:pStyle w:val="Equationlegend"/>
        <w:rPr>
          <w:lang w:eastAsia="zh-CN"/>
        </w:rPr>
      </w:pPr>
      <w:r w:rsidRPr="0059145D">
        <w:rPr>
          <w:lang w:eastAsia="zh-CN"/>
        </w:rPr>
        <w:tab/>
      </w:r>
      <m:oMath>
        <m:sSub>
          <m:sSubPr>
            <m:ctrlPr>
              <w:rPr>
                <w:rFonts w:ascii="Cambria Math" w:hAnsi="Cambria Math"/>
                <w:i/>
              </w:rPr>
            </m:ctrlPr>
          </m:sSubPr>
          <m:e>
            <m:r>
              <w:rPr>
                <w:rFonts w:ascii="Cambria Math" w:hAnsi="Cambria Math"/>
                <w:lang w:eastAsia="zh-CN"/>
              </w:rPr>
              <m:t>D</m:t>
            </m:r>
          </m:e>
          <m:sub>
            <m:r>
              <w:rPr>
                <w:rFonts w:ascii="Cambria Math" w:hAnsi="Cambria Math"/>
                <w:lang w:eastAsia="zh-CN"/>
              </w:rPr>
              <m:t>max</m:t>
            </m:r>
          </m:sub>
        </m:sSub>
      </m:oMath>
      <w:r w:rsidRPr="0059145D">
        <w:rPr>
          <w:lang w:eastAsia="zh-CN"/>
        </w:rPr>
        <w:t>:</w:t>
      </w:r>
      <w:r w:rsidRPr="0059145D">
        <w:rPr>
          <w:lang w:eastAsia="zh-CN"/>
        </w:rPr>
        <w:tab/>
      </w:r>
      <w:r w:rsidR="00597E17" w:rsidRPr="00597E17">
        <w:rPr>
          <w:rFonts w:hint="eastAsia"/>
          <w:lang w:eastAsia="zh-CN"/>
        </w:rPr>
        <w:t>天线孔径长轴（</w:t>
      </w:r>
      <w:r w:rsidR="00597E17" w:rsidRPr="00597E17">
        <w:rPr>
          <w:rFonts w:hint="eastAsia"/>
          <w:lang w:eastAsia="zh-CN"/>
        </w:rPr>
        <w:t>m</w:t>
      </w:r>
      <w:r w:rsidR="00597E17" w:rsidRPr="00597E17">
        <w:rPr>
          <w:rFonts w:hint="eastAsia"/>
          <w:lang w:eastAsia="zh-CN"/>
        </w:rPr>
        <w:t>）</w:t>
      </w:r>
    </w:p>
    <w:p w14:paraId="2BAFF53D" w14:textId="06344C32" w:rsidR="006A1A61" w:rsidRPr="009C0BFA" w:rsidRDefault="006A1A61" w:rsidP="006A1A61">
      <w:pPr>
        <w:pStyle w:val="Equationlegend"/>
        <w:rPr>
          <w:lang w:val="it-IT" w:eastAsia="zh-CN"/>
        </w:rPr>
      </w:pPr>
      <w:r w:rsidRPr="0059145D">
        <w:rPr>
          <w:lang w:eastAsia="zh-CN"/>
        </w:rPr>
        <w:tab/>
      </w:r>
      <m:oMath>
        <m:sSub>
          <m:sSubPr>
            <m:ctrlPr>
              <w:rPr>
                <w:rFonts w:ascii="Cambria Math" w:hAnsi="Cambria Math"/>
                <w:i/>
              </w:rPr>
            </m:ctrlPr>
          </m:sSubPr>
          <m:e>
            <m:r>
              <w:rPr>
                <w:rFonts w:ascii="Cambria Math" w:hAnsi="Cambria Math"/>
                <w:lang w:eastAsia="zh-CN"/>
              </w:rPr>
              <m:t>D</m:t>
            </m:r>
          </m:e>
          <m:sub>
            <m:r>
              <w:rPr>
                <w:rFonts w:ascii="Cambria Math" w:hAnsi="Cambria Math"/>
                <w:lang w:eastAsia="zh-CN"/>
              </w:rPr>
              <m:t>min</m:t>
            </m:r>
          </m:sub>
        </m:sSub>
      </m:oMath>
      <w:r w:rsidRPr="009C0BFA">
        <w:rPr>
          <w:lang w:val="it-IT" w:eastAsia="zh-CN"/>
        </w:rPr>
        <w:t>:</w:t>
      </w:r>
      <w:r w:rsidRPr="009C0BFA">
        <w:rPr>
          <w:lang w:val="it-IT" w:eastAsia="zh-CN"/>
        </w:rPr>
        <w:tab/>
      </w:r>
      <w:r w:rsidR="00597E17" w:rsidRPr="00597E17">
        <w:rPr>
          <w:rFonts w:hint="eastAsia"/>
          <w:lang w:val="it-IT" w:eastAsia="zh-CN"/>
        </w:rPr>
        <w:t>天线孔径短轴（</w:t>
      </w:r>
      <w:r w:rsidR="00597E17" w:rsidRPr="00597E17">
        <w:rPr>
          <w:rFonts w:hint="eastAsia"/>
          <w:lang w:val="it-IT" w:eastAsia="zh-CN"/>
        </w:rPr>
        <w:t>m</w:t>
      </w:r>
      <w:r w:rsidR="00597E17" w:rsidRPr="00597E17">
        <w:rPr>
          <w:rFonts w:hint="eastAsia"/>
          <w:lang w:val="it-IT" w:eastAsia="zh-CN"/>
        </w:rPr>
        <w:t>）。</w:t>
      </w:r>
    </w:p>
    <w:p w14:paraId="185FF796" w14:textId="03A0C411" w:rsidR="006A1A61" w:rsidRPr="0059145D" w:rsidRDefault="00597E17" w:rsidP="006A1A61">
      <w:pPr>
        <w:pStyle w:val="FigureNo"/>
        <w:rPr>
          <w:lang w:eastAsia="zh-CN"/>
        </w:rPr>
      </w:pPr>
      <w:r>
        <w:rPr>
          <w:rFonts w:hint="eastAsia"/>
          <w:lang w:eastAsia="zh-CN"/>
        </w:rPr>
        <w:lastRenderedPageBreak/>
        <w:t>图</w:t>
      </w:r>
      <w:r w:rsidR="006A1A61" w:rsidRPr="0059145D">
        <w:rPr>
          <w:lang w:eastAsia="zh-CN"/>
        </w:rPr>
        <w:t>1</w:t>
      </w:r>
    </w:p>
    <w:p w14:paraId="743BD0B2" w14:textId="7B927DBF" w:rsidR="006A1A61" w:rsidRPr="0088310B" w:rsidRDefault="00597E17" w:rsidP="0088310B">
      <w:pPr>
        <w:pStyle w:val="Figuretitle"/>
        <w:rPr>
          <w:lang w:eastAsia="zh-CN"/>
        </w:rPr>
      </w:pPr>
      <w:r w:rsidRPr="00597E17">
        <w:rPr>
          <w:rFonts w:hint="eastAsia"/>
          <w:lang w:eastAsia="zh-CN"/>
        </w:rPr>
        <w:t>椭圆</w:t>
      </w:r>
      <w:r>
        <w:rPr>
          <w:rFonts w:hint="eastAsia"/>
          <w:lang w:eastAsia="zh-CN"/>
        </w:rPr>
        <w:t>形</w:t>
      </w:r>
      <w:r w:rsidRPr="00597E17">
        <w:rPr>
          <w:rFonts w:hint="eastAsia"/>
          <w:lang w:eastAsia="zh-CN"/>
        </w:rPr>
        <w:t>反射器</w:t>
      </w:r>
      <w:r>
        <w:rPr>
          <w:rFonts w:hint="eastAsia"/>
          <w:lang w:eastAsia="zh-CN"/>
        </w:rPr>
        <w:t>的</w:t>
      </w:r>
      <w:r w:rsidRPr="00597E17">
        <w:rPr>
          <w:rFonts w:hint="eastAsia"/>
          <w:lang w:eastAsia="zh-CN"/>
        </w:rPr>
        <w:t>三维坐标系的定义</w:t>
      </w:r>
    </w:p>
    <w:p w14:paraId="1D9FCFDA" w14:textId="7C3A96EA" w:rsidR="0088310B" w:rsidRPr="0088310B" w:rsidRDefault="0088310B" w:rsidP="0088310B">
      <w:pPr>
        <w:pStyle w:val="Figure"/>
        <w:rPr>
          <w:lang w:eastAsia="zh-CN"/>
        </w:rPr>
      </w:pPr>
      <w:r>
        <w:rPr>
          <w:noProof/>
        </w:rPr>
        <w:drawing>
          <wp:inline distT="0" distB="0" distL="0" distR="0" wp14:anchorId="4069B5BB" wp14:editId="18B8A6A8">
            <wp:extent cx="3761105" cy="3804285"/>
            <wp:effectExtent l="0" t="0" r="0" b="5715"/>
            <wp:docPr id="136678902" name="Picture 1" descr="A diagram of a curv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78902" name="Picture 1" descr="A diagram of a curved line&#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61105" cy="3804285"/>
                    </a:xfrm>
                    <a:prstGeom prst="rect">
                      <a:avLst/>
                    </a:prstGeom>
                    <a:noFill/>
                    <a:ln>
                      <a:noFill/>
                    </a:ln>
                  </pic:spPr>
                </pic:pic>
              </a:graphicData>
            </a:graphic>
          </wp:inline>
        </w:drawing>
      </w:r>
    </w:p>
    <w:p w14:paraId="35C23287" w14:textId="54FD584C" w:rsidR="006A1A61" w:rsidRPr="0059145D" w:rsidRDefault="00597E17" w:rsidP="006A1A61">
      <w:pPr>
        <w:pStyle w:val="FigureNo"/>
        <w:rPr>
          <w:lang w:eastAsia="zh-CN"/>
        </w:rPr>
      </w:pPr>
      <w:r>
        <w:rPr>
          <w:rFonts w:hint="eastAsia"/>
          <w:lang w:eastAsia="zh-CN"/>
        </w:rPr>
        <w:t>图</w:t>
      </w:r>
      <w:r w:rsidR="006A1A61" w:rsidRPr="0059145D">
        <w:rPr>
          <w:lang w:eastAsia="zh-CN"/>
        </w:rPr>
        <w:t>2</w:t>
      </w:r>
    </w:p>
    <w:p w14:paraId="4B589B5B" w14:textId="73DB5857" w:rsidR="00D81DCF" w:rsidRDefault="00597E17" w:rsidP="00D81DCF">
      <w:pPr>
        <w:pStyle w:val="Figuretitle"/>
        <w:rPr>
          <w:lang w:eastAsia="zh-CN"/>
        </w:rPr>
      </w:pPr>
      <w:r w:rsidRPr="00597E17">
        <w:rPr>
          <w:rFonts w:hint="eastAsia"/>
          <w:lang w:eastAsia="zh-CN"/>
        </w:rPr>
        <w:t>二维投影到椭圆形反射器的垂直平面</w:t>
      </w:r>
    </w:p>
    <w:p w14:paraId="1C2851DB" w14:textId="1E436E70" w:rsidR="00D81DCF" w:rsidRPr="00D81DCF" w:rsidRDefault="00D81DCF" w:rsidP="00D81DCF">
      <w:pPr>
        <w:pStyle w:val="Figure"/>
      </w:pPr>
      <w:r>
        <w:rPr>
          <w:noProof/>
        </w:rPr>
        <w:drawing>
          <wp:inline distT="0" distB="0" distL="0" distR="0" wp14:anchorId="00A0D7C1" wp14:editId="40D90A33">
            <wp:extent cx="4391025" cy="2820670"/>
            <wp:effectExtent l="0" t="0" r="9525" b="0"/>
            <wp:docPr id="849978310" name="Picture 2" descr="A diagram of a circle with lin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78310" name="Picture 2" descr="A diagram of a circle with lines and arrows&#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91025" cy="2820670"/>
                    </a:xfrm>
                    <a:prstGeom prst="rect">
                      <a:avLst/>
                    </a:prstGeom>
                    <a:noFill/>
                    <a:ln>
                      <a:noFill/>
                    </a:ln>
                  </pic:spPr>
                </pic:pic>
              </a:graphicData>
            </a:graphic>
          </wp:inline>
        </w:drawing>
      </w:r>
    </w:p>
    <w:p w14:paraId="0DD35311" w14:textId="77777777" w:rsidR="006A1A61" w:rsidRDefault="006A1A61" w:rsidP="00411C49">
      <w:pPr>
        <w:pStyle w:val="Reasons"/>
      </w:pPr>
    </w:p>
    <w:p w14:paraId="7F2663A7" w14:textId="77777777" w:rsidR="006A1A61" w:rsidRDefault="006A1A61">
      <w:pPr>
        <w:jc w:val="center"/>
      </w:pPr>
      <w:r>
        <w:t>______________</w:t>
      </w:r>
      <w:bookmarkEnd w:id="6"/>
      <w:bookmarkEnd w:id="7"/>
      <w:bookmarkEnd w:id="8"/>
    </w:p>
    <w:sectPr w:rsidR="006A1A61" w:rsidSect="007565CC">
      <w:footerReference w:type="default" r:id="rId37"/>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68598" w14:textId="77777777" w:rsidR="007D6A59" w:rsidRDefault="007D6A59">
      <w:r>
        <w:separator/>
      </w:r>
    </w:p>
  </w:endnote>
  <w:endnote w:type="continuationSeparator" w:id="0">
    <w:p w14:paraId="68205ABC" w14:textId="77777777" w:rsidR="007D6A59" w:rsidRDefault="007D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Segoe Print"/>
    <w:charset w:val="00"/>
    <w:family w:val="swiss"/>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MT Extra"/>
    <w:charset w:val="00"/>
    <w:family w:val="roman"/>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Traditional Arabic">
    <w:altName w:val="Times New Roman"/>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Liberation Sans">
    <w:altName w:val="Arial"/>
    <w:charset w:val="01"/>
    <w:family w:val="swiss"/>
    <w:pitch w:val="variable"/>
  </w:font>
  <w:font w:name="DejaVu Sans">
    <w:altName w:val="MS Mincho"/>
    <w:charset w:val="00"/>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85B95" w14:textId="77777777" w:rsidR="00301DB3" w:rsidRDefault="00301DB3">
    <w:pPr>
      <w:pStyle w:val="Footer"/>
    </w:pPr>
    <w:r>
      <w:drawing>
        <wp:anchor distT="0" distB="0" distL="0" distR="0" simplePos="0" relativeHeight="251656192" behindDoc="0" locked="0" layoutInCell="1" allowOverlap="1" wp14:anchorId="65A9A47F" wp14:editId="38187F91">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2954E"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82388" w14:textId="77777777" w:rsidR="007D6A59" w:rsidRDefault="007D6A59">
      <w:r>
        <w:separator/>
      </w:r>
    </w:p>
  </w:footnote>
  <w:footnote w:type="continuationSeparator" w:id="0">
    <w:p w14:paraId="75E7B128" w14:textId="77777777" w:rsidR="007D6A59" w:rsidRDefault="007D6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7B42"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3B34C264" w14:textId="77777777" w:rsidTr="0019307B">
      <w:tc>
        <w:tcPr>
          <w:tcW w:w="4634" w:type="dxa"/>
          <w:vAlign w:val="center"/>
        </w:tcPr>
        <w:p w14:paraId="4199C93E"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3CA192E"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496EC6EC" w14:textId="77777777" w:rsidTr="0019307B">
      <w:tc>
        <w:tcPr>
          <w:tcW w:w="4634" w:type="dxa"/>
          <w:vAlign w:val="center"/>
        </w:tcPr>
        <w:p w14:paraId="72125782"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44B4069E"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39D21850"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5B259AB9" wp14:editId="4CADA0C5">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3BFD7F2E" wp14:editId="0704EAD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938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BFB80F7"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2B21FDB" wp14:editId="667D0805">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181F6"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66FA9" w14:textId="54E45D44" w:rsidR="001B164E" w:rsidRPr="00D72623" w:rsidRDefault="00D72623" w:rsidP="00D72623">
    <w:pPr>
      <w:pStyle w:val="Header"/>
      <w:jc w:val="left"/>
      <w:rPr>
        <w:lang w:val="en-US" w:eastAsia="zh-CN"/>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bookmarkStart w:id="2" w:name="_Hlk180073289"/>
    <w:bookmarkStart w:id="3" w:name="_Hlk180073290"/>
    <w:r w:rsidR="005B6AFB" w:rsidRPr="005B6AFB">
      <w:rPr>
        <w:rFonts w:hint="eastAsia"/>
        <w:b/>
        <w:bCs/>
        <w:lang w:eastAsia="zh-CN"/>
      </w:rPr>
      <w:t xml:space="preserve">ITU-R RS.1813-2 </w:t>
    </w:r>
    <w:r w:rsidR="005B6AFB" w:rsidRPr="005B6AFB">
      <w:rPr>
        <w:rFonts w:hint="eastAsia"/>
        <w:b/>
        <w:bCs/>
        <w:lang w:eastAsia="zh-CN"/>
      </w:rPr>
      <w:t>建议书</w:t>
    </w:r>
    <w:bookmarkEnd w:id="2"/>
    <w:bookmarkEnd w:id="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013" w14:textId="65FA6AD9" w:rsidR="001B164E" w:rsidRDefault="001B164E">
    <w:pPr>
      <w:pStyle w:val="Header"/>
    </w:pPr>
    <w:r>
      <w:tab/>
    </w:r>
    <w:r w:rsidR="005B6AFB" w:rsidRPr="005B6AFB">
      <w:rPr>
        <w:rFonts w:hint="eastAsia"/>
        <w:b/>
        <w:bCs/>
        <w:lang w:eastAsia="zh-CN"/>
      </w:rPr>
      <w:t xml:space="preserve">ITU-R RS.1813-2 </w:t>
    </w:r>
    <w:r w:rsidR="005B6AFB" w:rsidRPr="005B6AFB">
      <w:rPr>
        <w:rFonts w:hint="eastAsia"/>
        <w:b/>
        <w:bCs/>
        <w:lang w:eastAsia="zh-CN"/>
      </w:rPr>
      <w:t>建议书</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1AE401"/>
    <w:multiLevelType w:val="multilevel"/>
    <w:tmpl w:val="2C1AE401"/>
    <w:lvl w:ilvl="0">
      <w:numFmt w:val="bullet"/>
      <w:lvlText w:val=" "/>
      <w:lvlJc w:val="left"/>
      <w:pPr>
        <w:tabs>
          <w:tab w:val="left" w:pos="0"/>
        </w:tabs>
        <w:ind w:left="480" w:hanging="480"/>
      </w:pPr>
    </w:lvl>
    <w:lvl w:ilvl="1">
      <w:numFmt w:val="bullet"/>
      <w:lvlText w:val=" "/>
      <w:lvlJc w:val="left"/>
      <w:pPr>
        <w:tabs>
          <w:tab w:val="left" w:pos="720"/>
        </w:tabs>
        <w:ind w:left="1200" w:hanging="480"/>
      </w:pPr>
    </w:lvl>
    <w:lvl w:ilvl="2">
      <w:numFmt w:val="bullet"/>
      <w:lvlText w:val=" "/>
      <w:lvlJc w:val="left"/>
      <w:pPr>
        <w:tabs>
          <w:tab w:val="left" w:pos="1440"/>
        </w:tabs>
        <w:ind w:left="1920" w:hanging="480"/>
      </w:pPr>
    </w:lvl>
    <w:lvl w:ilvl="3">
      <w:numFmt w:val="bullet"/>
      <w:lvlText w:val=" "/>
      <w:lvlJc w:val="left"/>
      <w:pPr>
        <w:tabs>
          <w:tab w:val="left" w:pos="2160"/>
        </w:tabs>
        <w:ind w:left="2640" w:hanging="480"/>
      </w:pPr>
    </w:lvl>
    <w:lvl w:ilvl="4">
      <w:numFmt w:val="bullet"/>
      <w:lvlText w:val=" "/>
      <w:lvlJc w:val="left"/>
      <w:pPr>
        <w:tabs>
          <w:tab w:val="left" w:pos="2880"/>
        </w:tabs>
        <w:ind w:left="3360" w:hanging="480"/>
      </w:pPr>
    </w:lvl>
    <w:lvl w:ilvl="5">
      <w:numFmt w:val="bullet"/>
      <w:lvlText w:val=" "/>
      <w:lvlJc w:val="left"/>
      <w:pPr>
        <w:tabs>
          <w:tab w:val="left" w:pos="3600"/>
        </w:tabs>
        <w:ind w:left="4080" w:hanging="480"/>
      </w:pPr>
    </w:lvl>
    <w:lvl w:ilvl="6">
      <w:numFmt w:val="bullet"/>
      <w:lvlText w:val=" "/>
      <w:lvlJc w:val="left"/>
      <w:pPr>
        <w:tabs>
          <w:tab w:val="left" w:pos="4320"/>
        </w:tabs>
        <w:ind w:left="4800" w:hanging="480"/>
      </w:pPr>
    </w:lvl>
    <w:lvl w:ilvl="7">
      <w:numFmt w:val="bullet"/>
      <w:lvlText w:val=" "/>
      <w:lvlJc w:val="left"/>
      <w:pPr>
        <w:tabs>
          <w:tab w:val="left" w:pos="5040"/>
        </w:tabs>
        <w:ind w:left="5520" w:hanging="480"/>
      </w:pPr>
    </w:lvl>
    <w:lvl w:ilvl="8">
      <w:numFmt w:val="bullet"/>
      <w:lvlText w:val=" "/>
      <w:lvlJc w:val="left"/>
      <w:pPr>
        <w:tabs>
          <w:tab w:val="left" w:pos="5760"/>
        </w:tabs>
        <w:ind w:left="6240" w:hanging="480"/>
      </w:pPr>
    </w:lvl>
  </w:abstractNum>
  <w:abstractNum w:abstractNumId="2" w15:restartNumberingAfterBreak="0">
    <w:nsid w:val="5B3F3B02"/>
    <w:multiLevelType w:val="hybridMultilevel"/>
    <w:tmpl w:val="8A88E6EA"/>
    <w:lvl w:ilvl="0" w:tplc="5866952E">
      <w:start w:val="3"/>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5F2A293B"/>
    <w:multiLevelType w:val="multilevel"/>
    <w:tmpl w:val="5F2A293B"/>
    <w:lvl w:ilvl="0">
      <w:start w:val="1"/>
      <w:numFmt w:val="bullet"/>
      <w:pStyle w:val="Bullet1"/>
      <w:lvlText w:val=""/>
      <w:lvlJc w:val="left"/>
      <w:pPr>
        <w:tabs>
          <w:tab w:val="left" w:pos="360"/>
        </w:tabs>
        <w:ind w:left="360" w:hanging="360"/>
      </w:pPr>
      <w:rPr>
        <w:rFonts w:ascii="Symbol" w:hAnsi="Symbol" w:hint="default"/>
        <w:sz w:val="22"/>
      </w:rPr>
    </w:lvl>
    <w:lvl w:ilvl="1">
      <w:start w:val="1"/>
      <w:numFmt w:val="bullet"/>
      <w:lvlText w:val="◦"/>
      <w:lvlJc w:val="left"/>
      <w:pPr>
        <w:tabs>
          <w:tab w:val="left" w:pos="720"/>
        </w:tabs>
        <w:ind w:left="720" w:hanging="360"/>
      </w:pPr>
      <w:rPr>
        <w:rFonts w:ascii="Times New Roman" w:hAnsi="Times New Roman" w:hint="default"/>
      </w:rPr>
    </w:lvl>
    <w:lvl w:ilvl="2">
      <w:start w:val="1"/>
      <w:numFmt w:val="bullet"/>
      <w:pStyle w:val="Bullet3"/>
      <w:lvlText w:val="-"/>
      <w:lvlJc w:val="left"/>
      <w:pPr>
        <w:tabs>
          <w:tab w:val="left" w:pos="1080"/>
        </w:tabs>
        <w:ind w:left="1080" w:hanging="360"/>
      </w:pPr>
      <w:rPr>
        <w:rFonts w:ascii="Arial" w:hAnsi="Arial"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4" w15:restartNumberingAfterBreak="0">
    <w:nsid w:val="61E145C2"/>
    <w:multiLevelType w:val="singleLevel"/>
    <w:tmpl w:val="61E145C2"/>
    <w:lvl w:ilvl="0">
      <w:start w:val="1"/>
      <w:numFmt w:val="decimal"/>
      <w:pStyle w:val="ListNumber2"/>
      <w:lvlText w:val="%1."/>
      <w:lvlJc w:val="left"/>
      <w:pPr>
        <w:tabs>
          <w:tab w:val="left" w:pos="720"/>
        </w:tabs>
        <w:ind w:left="720" w:hanging="360"/>
      </w:pPr>
    </w:lvl>
  </w:abstractNum>
  <w:num w:numId="1" w16cid:durableId="1954826637">
    <w:abstractNumId w:val="0"/>
  </w:num>
  <w:num w:numId="2" w16cid:durableId="148517353">
    <w:abstractNumId w:val="2"/>
  </w:num>
  <w:num w:numId="3" w16cid:durableId="920334910">
    <w:abstractNumId w:val="4"/>
  </w:num>
  <w:num w:numId="4" w16cid:durableId="1013798457">
    <w:abstractNumId w:val="3"/>
  </w:num>
  <w:num w:numId="5" w16cid:durableId="404035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hideSpellingErrors/>
  <w:hideGrammaticalErrors/>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6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C"/>
    <w:rsid w:val="00004F87"/>
    <w:rsid w:val="00013002"/>
    <w:rsid w:val="00026D01"/>
    <w:rsid w:val="00036EE3"/>
    <w:rsid w:val="000663EE"/>
    <w:rsid w:val="00072484"/>
    <w:rsid w:val="00075293"/>
    <w:rsid w:val="000922E5"/>
    <w:rsid w:val="00095530"/>
    <w:rsid w:val="00096612"/>
    <w:rsid w:val="000B173A"/>
    <w:rsid w:val="000B1B2B"/>
    <w:rsid w:val="000B7683"/>
    <w:rsid w:val="000D0677"/>
    <w:rsid w:val="000D280B"/>
    <w:rsid w:val="000E0548"/>
    <w:rsid w:val="000E6A6E"/>
    <w:rsid w:val="00102934"/>
    <w:rsid w:val="00113238"/>
    <w:rsid w:val="001133F9"/>
    <w:rsid w:val="0011511F"/>
    <w:rsid w:val="00145297"/>
    <w:rsid w:val="00147110"/>
    <w:rsid w:val="001477C8"/>
    <w:rsid w:val="00147ECB"/>
    <w:rsid w:val="001511A6"/>
    <w:rsid w:val="0015429E"/>
    <w:rsid w:val="0016302E"/>
    <w:rsid w:val="0017020B"/>
    <w:rsid w:val="00171C4D"/>
    <w:rsid w:val="0017562F"/>
    <w:rsid w:val="0019307B"/>
    <w:rsid w:val="001B0927"/>
    <w:rsid w:val="001B164E"/>
    <w:rsid w:val="001B747A"/>
    <w:rsid w:val="001B7886"/>
    <w:rsid w:val="001D03EF"/>
    <w:rsid w:val="001E3EB5"/>
    <w:rsid w:val="001F38BB"/>
    <w:rsid w:val="002058CE"/>
    <w:rsid w:val="00206613"/>
    <w:rsid w:val="002165F1"/>
    <w:rsid w:val="0022016C"/>
    <w:rsid w:val="00233211"/>
    <w:rsid w:val="00260B24"/>
    <w:rsid w:val="0027411A"/>
    <w:rsid w:val="00276D21"/>
    <w:rsid w:val="002818A7"/>
    <w:rsid w:val="002821E1"/>
    <w:rsid w:val="00296D7F"/>
    <w:rsid w:val="002A5D45"/>
    <w:rsid w:val="002B3CF6"/>
    <w:rsid w:val="002B3E59"/>
    <w:rsid w:val="002C768A"/>
    <w:rsid w:val="002D0BD7"/>
    <w:rsid w:val="002D2183"/>
    <w:rsid w:val="002D5570"/>
    <w:rsid w:val="002D76C4"/>
    <w:rsid w:val="002E193D"/>
    <w:rsid w:val="002E5DF6"/>
    <w:rsid w:val="002F211C"/>
    <w:rsid w:val="002F5199"/>
    <w:rsid w:val="00301DB3"/>
    <w:rsid w:val="0030218D"/>
    <w:rsid w:val="00305119"/>
    <w:rsid w:val="003157F1"/>
    <w:rsid w:val="00317E9A"/>
    <w:rsid w:val="00354815"/>
    <w:rsid w:val="00356B5D"/>
    <w:rsid w:val="00357707"/>
    <w:rsid w:val="0036627C"/>
    <w:rsid w:val="003B2C99"/>
    <w:rsid w:val="003C082A"/>
    <w:rsid w:val="003E5516"/>
    <w:rsid w:val="003F4B75"/>
    <w:rsid w:val="003F7AA8"/>
    <w:rsid w:val="00401E3D"/>
    <w:rsid w:val="00420DFD"/>
    <w:rsid w:val="00425BC7"/>
    <w:rsid w:val="00437A76"/>
    <w:rsid w:val="004604B2"/>
    <w:rsid w:val="00463531"/>
    <w:rsid w:val="00470E28"/>
    <w:rsid w:val="0047379B"/>
    <w:rsid w:val="00474170"/>
    <w:rsid w:val="00477729"/>
    <w:rsid w:val="004842E2"/>
    <w:rsid w:val="00486EB3"/>
    <w:rsid w:val="00490003"/>
    <w:rsid w:val="004934C5"/>
    <w:rsid w:val="004974DD"/>
    <w:rsid w:val="004A4308"/>
    <w:rsid w:val="004A6FEB"/>
    <w:rsid w:val="004A7661"/>
    <w:rsid w:val="004B6435"/>
    <w:rsid w:val="004C6477"/>
    <w:rsid w:val="004E2778"/>
    <w:rsid w:val="004E4584"/>
    <w:rsid w:val="004E61FF"/>
    <w:rsid w:val="00501E06"/>
    <w:rsid w:val="00503364"/>
    <w:rsid w:val="00532537"/>
    <w:rsid w:val="005373E0"/>
    <w:rsid w:val="00556548"/>
    <w:rsid w:val="00564CE5"/>
    <w:rsid w:val="00571832"/>
    <w:rsid w:val="00571B1C"/>
    <w:rsid w:val="00576D47"/>
    <w:rsid w:val="005810E4"/>
    <w:rsid w:val="005839A0"/>
    <w:rsid w:val="00586EF8"/>
    <w:rsid w:val="0059152B"/>
    <w:rsid w:val="00597E17"/>
    <w:rsid w:val="005B0371"/>
    <w:rsid w:val="005B20F6"/>
    <w:rsid w:val="005B218E"/>
    <w:rsid w:val="005B49AB"/>
    <w:rsid w:val="005B50E7"/>
    <w:rsid w:val="005B6AFB"/>
    <w:rsid w:val="005C4BAB"/>
    <w:rsid w:val="005E12A5"/>
    <w:rsid w:val="005E69F0"/>
    <w:rsid w:val="005E7B4F"/>
    <w:rsid w:val="005F003B"/>
    <w:rsid w:val="005F2E73"/>
    <w:rsid w:val="00601882"/>
    <w:rsid w:val="00607D68"/>
    <w:rsid w:val="00610865"/>
    <w:rsid w:val="00613212"/>
    <w:rsid w:val="006149B1"/>
    <w:rsid w:val="00630E1A"/>
    <w:rsid w:val="00640332"/>
    <w:rsid w:val="00645800"/>
    <w:rsid w:val="0065018C"/>
    <w:rsid w:val="006675FE"/>
    <w:rsid w:val="00680D2B"/>
    <w:rsid w:val="00681205"/>
    <w:rsid w:val="00681B32"/>
    <w:rsid w:val="00697887"/>
    <w:rsid w:val="006A1A61"/>
    <w:rsid w:val="006A49EA"/>
    <w:rsid w:val="006B1D2B"/>
    <w:rsid w:val="006B3BA0"/>
    <w:rsid w:val="006C37D5"/>
    <w:rsid w:val="006E1131"/>
    <w:rsid w:val="006E2037"/>
    <w:rsid w:val="006E612C"/>
    <w:rsid w:val="006E6199"/>
    <w:rsid w:val="006E7213"/>
    <w:rsid w:val="006F0B06"/>
    <w:rsid w:val="006F3FF0"/>
    <w:rsid w:val="00712870"/>
    <w:rsid w:val="00714AC0"/>
    <w:rsid w:val="0074147D"/>
    <w:rsid w:val="00743D85"/>
    <w:rsid w:val="00744F8B"/>
    <w:rsid w:val="0075253F"/>
    <w:rsid w:val="00753CF4"/>
    <w:rsid w:val="007565CC"/>
    <w:rsid w:val="00763974"/>
    <w:rsid w:val="00763B9A"/>
    <w:rsid w:val="00770EC0"/>
    <w:rsid w:val="00787850"/>
    <w:rsid w:val="007A6AA8"/>
    <w:rsid w:val="007B1357"/>
    <w:rsid w:val="007B3343"/>
    <w:rsid w:val="007D5E05"/>
    <w:rsid w:val="007D6A59"/>
    <w:rsid w:val="007E27E3"/>
    <w:rsid w:val="007F5C8C"/>
    <w:rsid w:val="007F5EA7"/>
    <w:rsid w:val="00806A14"/>
    <w:rsid w:val="008075B6"/>
    <w:rsid w:val="008103BC"/>
    <w:rsid w:val="00815D05"/>
    <w:rsid w:val="008310C9"/>
    <w:rsid w:val="008335F0"/>
    <w:rsid w:val="00834306"/>
    <w:rsid w:val="00853CC5"/>
    <w:rsid w:val="0086166D"/>
    <w:rsid w:val="00862827"/>
    <w:rsid w:val="00877E6E"/>
    <w:rsid w:val="0088310B"/>
    <w:rsid w:val="008B083A"/>
    <w:rsid w:val="008C251A"/>
    <w:rsid w:val="008C7848"/>
    <w:rsid w:val="008E13DC"/>
    <w:rsid w:val="00906589"/>
    <w:rsid w:val="00906AD6"/>
    <w:rsid w:val="009132E6"/>
    <w:rsid w:val="00917AF2"/>
    <w:rsid w:val="0092418A"/>
    <w:rsid w:val="00931A68"/>
    <w:rsid w:val="00934ED7"/>
    <w:rsid w:val="00940D16"/>
    <w:rsid w:val="00942220"/>
    <w:rsid w:val="009543C3"/>
    <w:rsid w:val="0096110B"/>
    <w:rsid w:val="00962BF3"/>
    <w:rsid w:val="00966E1B"/>
    <w:rsid w:val="00972F51"/>
    <w:rsid w:val="00984A02"/>
    <w:rsid w:val="00990D84"/>
    <w:rsid w:val="009947C0"/>
    <w:rsid w:val="009A4039"/>
    <w:rsid w:val="009A41F9"/>
    <w:rsid w:val="009A4C02"/>
    <w:rsid w:val="009D4BBD"/>
    <w:rsid w:val="009D5B42"/>
    <w:rsid w:val="009E4372"/>
    <w:rsid w:val="009F2D2C"/>
    <w:rsid w:val="009F4EBE"/>
    <w:rsid w:val="009F5580"/>
    <w:rsid w:val="00A03C0E"/>
    <w:rsid w:val="00A239D1"/>
    <w:rsid w:val="00A31928"/>
    <w:rsid w:val="00A35B27"/>
    <w:rsid w:val="00A432D8"/>
    <w:rsid w:val="00A507D4"/>
    <w:rsid w:val="00A511E2"/>
    <w:rsid w:val="00A5147A"/>
    <w:rsid w:val="00A52728"/>
    <w:rsid w:val="00A610CF"/>
    <w:rsid w:val="00A62A14"/>
    <w:rsid w:val="00A6505A"/>
    <w:rsid w:val="00A6617B"/>
    <w:rsid w:val="00A71FE5"/>
    <w:rsid w:val="00A74B43"/>
    <w:rsid w:val="00A7534B"/>
    <w:rsid w:val="00A76007"/>
    <w:rsid w:val="00A86DD2"/>
    <w:rsid w:val="00A936CB"/>
    <w:rsid w:val="00A971A1"/>
    <w:rsid w:val="00AA3AD8"/>
    <w:rsid w:val="00AB0DC8"/>
    <w:rsid w:val="00AB405C"/>
    <w:rsid w:val="00AB5829"/>
    <w:rsid w:val="00AB65A1"/>
    <w:rsid w:val="00AC015D"/>
    <w:rsid w:val="00AE698D"/>
    <w:rsid w:val="00AF0286"/>
    <w:rsid w:val="00AF4F61"/>
    <w:rsid w:val="00AF5326"/>
    <w:rsid w:val="00B00E4F"/>
    <w:rsid w:val="00B019A2"/>
    <w:rsid w:val="00B0286E"/>
    <w:rsid w:val="00B033C8"/>
    <w:rsid w:val="00B33425"/>
    <w:rsid w:val="00B42334"/>
    <w:rsid w:val="00B44E24"/>
    <w:rsid w:val="00B54ECC"/>
    <w:rsid w:val="00B60AC0"/>
    <w:rsid w:val="00B632D1"/>
    <w:rsid w:val="00B714F3"/>
    <w:rsid w:val="00B73879"/>
    <w:rsid w:val="00B75A52"/>
    <w:rsid w:val="00B874C6"/>
    <w:rsid w:val="00B87B6B"/>
    <w:rsid w:val="00B9169E"/>
    <w:rsid w:val="00BB36B4"/>
    <w:rsid w:val="00BC5D77"/>
    <w:rsid w:val="00BD3CA2"/>
    <w:rsid w:val="00BD4283"/>
    <w:rsid w:val="00BD6AF4"/>
    <w:rsid w:val="00BF487A"/>
    <w:rsid w:val="00BF5544"/>
    <w:rsid w:val="00C158B3"/>
    <w:rsid w:val="00C15F3E"/>
    <w:rsid w:val="00C46BD9"/>
    <w:rsid w:val="00C504B4"/>
    <w:rsid w:val="00C55011"/>
    <w:rsid w:val="00C55258"/>
    <w:rsid w:val="00C73560"/>
    <w:rsid w:val="00C7622A"/>
    <w:rsid w:val="00C84DB7"/>
    <w:rsid w:val="00C87A35"/>
    <w:rsid w:val="00CA0A97"/>
    <w:rsid w:val="00CB0F14"/>
    <w:rsid w:val="00CC01C7"/>
    <w:rsid w:val="00CD659B"/>
    <w:rsid w:val="00CE08AF"/>
    <w:rsid w:val="00CE0A43"/>
    <w:rsid w:val="00CE2470"/>
    <w:rsid w:val="00D00118"/>
    <w:rsid w:val="00D16749"/>
    <w:rsid w:val="00D42AB2"/>
    <w:rsid w:val="00D46072"/>
    <w:rsid w:val="00D500BC"/>
    <w:rsid w:val="00D5024B"/>
    <w:rsid w:val="00D61962"/>
    <w:rsid w:val="00D71D25"/>
    <w:rsid w:val="00D72623"/>
    <w:rsid w:val="00D81DCF"/>
    <w:rsid w:val="00D83556"/>
    <w:rsid w:val="00D8428B"/>
    <w:rsid w:val="00D92FDB"/>
    <w:rsid w:val="00DE5556"/>
    <w:rsid w:val="00DF4176"/>
    <w:rsid w:val="00E0095C"/>
    <w:rsid w:val="00E04C6D"/>
    <w:rsid w:val="00E17240"/>
    <w:rsid w:val="00E1785C"/>
    <w:rsid w:val="00E626FB"/>
    <w:rsid w:val="00E74595"/>
    <w:rsid w:val="00E77485"/>
    <w:rsid w:val="00EB1CB6"/>
    <w:rsid w:val="00EB7C57"/>
    <w:rsid w:val="00ED076E"/>
    <w:rsid w:val="00ED0D47"/>
    <w:rsid w:val="00ED2695"/>
    <w:rsid w:val="00EE04BA"/>
    <w:rsid w:val="00EE47C4"/>
    <w:rsid w:val="00EF2D52"/>
    <w:rsid w:val="00F30C9B"/>
    <w:rsid w:val="00F354B1"/>
    <w:rsid w:val="00F354D7"/>
    <w:rsid w:val="00F6343F"/>
    <w:rsid w:val="00F66F3B"/>
    <w:rsid w:val="00F72776"/>
    <w:rsid w:val="00F7325C"/>
    <w:rsid w:val="00F92A40"/>
    <w:rsid w:val="00F93A0E"/>
    <w:rsid w:val="00FB0E4E"/>
    <w:rsid w:val="00FE30E1"/>
    <w:rsid w:val="00FE79FE"/>
    <w:rsid w:val="00FF322B"/>
    <w:rsid w:val="26BC2F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gmx.net/NetPhone" w:url=" " w:name="Rufnummer"/>
  <w:shapeDefaults>
    <o:shapedefaults v:ext="edit" spidmax="2060">
      <o:colormru v:ext="edit" colors="#d62a47,#f8f8f8"/>
    </o:shapedefaults>
    <o:shapelayout v:ext="edit">
      <o:idmap v:ext="edit" data="2"/>
    </o:shapelayout>
  </w:shapeDefaults>
  <w:decimalSymbol w:val="."/>
  <w:listSeparator w:val=","/>
  <w14:docId w14:val="7ADDB22A"/>
  <w15:docId w15:val="{962E849E-BB09-4CEE-B9DC-6BA53A71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iPriority="99"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
    <w:qFormat/>
    <w:rsid w:val="00A936CB"/>
    <w:pPr>
      <w:keepNext/>
      <w:keepLines/>
      <w:spacing w:before="480"/>
      <w:ind w:left="794" w:hanging="794"/>
      <w:outlineLvl w:val="0"/>
    </w:pPr>
    <w:rPr>
      <w:b/>
    </w:rPr>
  </w:style>
  <w:style w:type="paragraph" w:styleId="Heading2">
    <w:name w:val="heading 2"/>
    <w:basedOn w:val="Heading1"/>
    <w:next w:val="Normal"/>
    <w:link w:val="Heading2Char"/>
    <w:uiPriority w:val="9"/>
    <w:qFormat/>
    <w:rsid w:val="00A936CB"/>
    <w:pPr>
      <w:spacing w:before="320"/>
      <w:outlineLvl w:val="1"/>
    </w:pPr>
  </w:style>
  <w:style w:type="paragraph" w:styleId="Heading3">
    <w:name w:val="heading 3"/>
    <w:basedOn w:val="Heading1"/>
    <w:next w:val="Normal"/>
    <w:link w:val="Heading3Char"/>
    <w:uiPriority w:val="9"/>
    <w:qFormat/>
    <w:rsid w:val="00A936CB"/>
    <w:pPr>
      <w:spacing w:before="200"/>
      <w:outlineLvl w:val="2"/>
    </w:pPr>
  </w:style>
  <w:style w:type="paragraph" w:styleId="Heading4">
    <w:name w:val="heading 4"/>
    <w:basedOn w:val="Heading3"/>
    <w:next w:val="Normal"/>
    <w:link w:val="Heading4Char"/>
    <w:uiPriority w:val="9"/>
    <w:qFormat/>
    <w:rsid w:val="00A936CB"/>
    <w:pPr>
      <w:tabs>
        <w:tab w:val="clear" w:pos="794"/>
        <w:tab w:val="left" w:pos="992"/>
      </w:tabs>
      <w:ind w:left="992" w:hanging="992"/>
      <w:outlineLvl w:val="3"/>
    </w:pPr>
  </w:style>
  <w:style w:type="paragraph" w:styleId="Heading5">
    <w:name w:val="heading 5"/>
    <w:basedOn w:val="Heading4"/>
    <w:next w:val="Normal"/>
    <w:link w:val="Heading5Char"/>
    <w:uiPriority w:val="9"/>
    <w:qFormat/>
    <w:rsid w:val="00A936CB"/>
    <w:pPr>
      <w:outlineLvl w:val="4"/>
    </w:pPr>
  </w:style>
  <w:style w:type="paragraph" w:styleId="Heading6">
    <w:name w:val="heading 6"/>
    <w:basedOn w:val="Heading4"/>
    <w:next w:val="Normal"/>
    <w:link w:val="Heading6Char"/>
    <w:uiPriority w:val="9"/>
    <w:qFormat/>
    <w:rsid w:val="00A936CB"/>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A936CB"/>
    <w:pPr>
      <w:outlineLvl w:val="6"/>
    </w:pPr>
  </w:style>
  <w:style w:type="paragraph" w:styleId="Heading8">
    <w:name w:val="heading 8"/>
    <w:basedOn w:val="Heading6"/>
    <w:next w:val="Normal"/>
    <w:link w:val="Heading8Char"/>
    <w:uiPriority w:val="9"/>
    <w:qFormat/>
    <w:rsid w:val="00A936CB"/>
    <w:pPr>
      <w:outlineLvl w:val="7"/>
    </w:pPr>
  </w:style>
  <w:style w:type="paragraph" w:styleId="Heading9">
    <w:name w:val="heading 9"/>
    <w:basedOn w:val="Heading6"/>
    <w:next w:val="Normal"/>
    <w:link w:val="Heading9Char"/>
    <w:uiPriority w:val="9"/>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qForma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qFormat/>
    <w:rsid w:val="00A936CB"/>
    <w:pPr>
      <w:spacing w:before="160"/>
      <w:ind w:left="0" w:firstLine="0"/>
    </w:pPr>
    <w:rPr>
      <w:b w:val="0"/>
      <w:i/>
    </w:rPr>
  </w:style>
  <w:style w:type="character" w:customStyle="1" w:styleId="href">
    <w:name w:val="href"/>
    <w:basedOn w:val="DefaultParagraphFont"/>
    <w:qForma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link w:val="enumlev2Char"/>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link w:val="enumlev3Char"/>
    <w:qFormat/>
    <w:rsid w:val="00A936CB"/>
    <w:pPr>
      <w:ind w:left="1588"/>
    </w:pPr>
  </w:style>
  <w:style w:type="paragraph" w:customStyle="1" w:styleId="Note">
    <w:name w:val="Note"/>
    <w:basedOn w:val="Normal"/>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qFormat/>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uiPriority w:val="99"/>
    <w:qFormat/>
    <w:rsid w:val="00A936CB"/>
    <w:pPr>
      <w:keepNext/>
      <w:keepLines/>
      <w:spacing w:before="240"/>
      <w:jc w:val="center"/>
    </w:pPr>
    <w:rPr>
      <w:b/>
      <w:sz w:val="28"/>
    </w:rPr>
  </w:style>
  <w:style w:type="paragraph" w:customStyle="1" w:styleId="Recref">
    <w:name w:val="Rec_ref"/>
    <w:basedOn w:val="Normal"/>
    <w:next w:val="Recdate"/>
    <w:qFormat/>
    <w:rsid w:val="00A936CB"/>
    <w:pPr>
      <w:jc w:val="center"/>
    </w:pPr>
  </w:style>
  <w:style w:type="paragraph" w:customStyle="1" w:styleId="Recdate">
    <w:name w:val="Rec_date"/>
    <w:basedOn w:val="Recref"/>
    <w:next w:val="Normalaftertitle"/>
    <w:qFormat/>
    <w:rsid w:val="00A936CB"/>
    <w:pPr>
      <w:jc w:val="right"/>
    </w:pPr>
  </w:style>
  <w:style w:type="paragraph" w:customStyle="1" w:styleId="HeadingSum">
    <w:name w:val="Heading_Sum"/>
    <w:basedOn w:val="Headingb"/>
    <w:next w:val="Normal"/>
    <w:autoRedefine/>
    <w:qFormat/>
    <w:rsid w:val="00A936CB"/>
    <w:pPr>
      <w:spacing w:before="240"/>
    </w:pPr>
    <w:rPr>
      <w:lang w:val="es-ES_tradnl"/>
    </w:rPr>
  </w:style>
  <w:style w:type="paragraph" w:customStyle="1" w:styleId="AppendixNoTitle">
    <w:name w:val="Appendix_NoTitle"/>
    <w:basedOn w:val="AnnexNoTitle"/>
    <w:next w:val="Normal"/>
    <w:qFormat/>
    <w:rsid w:val="00A936CB"/>
  </w:style>
  <w:style w:type="paragraph" w:customStyle="1" w:styleId="Tablefin">
    <w:name w:val="Table_fin"/>
    <w:basedOn w:val="Normal"/>
    <w:next w:val="Normal"/>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uiPriority w:val="99"/>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qFormat/>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A936CB"/>
    <w:pPr>
      <w:ind w:left="794"/>
    </w:pPr>
  </w:style>
  <w:style w:type="paragraph" w:customStyle="1" w:styleId="Figurelegend">
    <w:name w:val="Figure_legend"/>
    <w:basedOn w:val="Normal"/>
    <w:qFormat/>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qFormat/>
    <w:rsid w:val="00A936CB"/>
    <w:pPr>
      <w:keepNext w:val="0"/>
      <w:spacing w:before="0" w:after="240"/>
    </w:pPr>
  </w:style>
  <w:style w:type="paragraph" w:customStyle="1" w:styleId="tocpart">
    <w:name w:val="tocpart"/>
    <w:basedOn w:val="Normal"/>
    <w:qFormat/>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rsid w:val="00A936CB"/>
    <w:pPr>
      <w:keepNext/>
      <w:keepLines/>
      <w:spacing w:before="480"/>
      <w:jc w:val="center"/>
    </w:pPr>
    <w:rPr>
      <w:sz w:val="28"/>
    </w:rPr>
  </w:style>
  <w:style w:type="paragraph" w:customStyle="1" w:styleId="Arttitle">
    <w:name w:val="Art_title"/>
    <w:basedOn w:val="Normal"/>
    <w:next w:val="Normalaftertitle"/>
    <w:qFormat/>
    <w:rsid w:val="00A936CB"/>
    <w:pPr>
      <w:keepNext/>
      <w:keepLines/>
      <w:spacing w:before="240"/>
      <w:jc w:val="center"/>
    </w:pPr>
    <w:rPr>
      <w:b/>
      <w:sz w:val="28"/>
    </w:rPr>
  </w:style>
  <w:style w:type="paragraph" w:customStyle="1" w:styleId="Blanc">
    <w:name w:val="Blanc"/>
    <w:basedOn w:val="Normal"/>
    <w:next w:val="Tabletext"/>
    <w:qForma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A936CB"/>
    <w:pPr>
      <w:keepNext/>
      <w:keepLines/>
      <w:spacing w:before="160"/>
      <w:ind w:left="794"/>
    </w:pPr>
    <w:rPr>
      <w:i/>
    </w:rPr>
  </w:style>
  <w:style w:type="paragraph" w:customStyle="1" w:styleId="ChapNo">
    <w:name w:val="Chap_No"/>
    <w:basedOn w:val="ArtNo"/>
    <w:next w:val="Chaptitle"/>
    <w:qFormat/>
    <w:rsid w:val="00A936CB"/>
    <w:rPr>
      <w:b/>
    </w:rPr>
  </w:style>
  <w:style w:type="paragraph" w:customStyle="1" w:styleId="Chaptitle">
    <w:name w:val="Chap_title"/>
    <w:basedOn w:val="Arttitle"/>
    <w:next w:val="Normalaftertitle"/>
    <w:qFormat/>
    <w:rsid w:val="00A936CB"/>
  </w:style>
  <w:style w:type="character" w:styleId="FootnoteReference">
    <w:name w:val="footnote reference"/>
    <w:aliases w:val="Appel note de bas de p,Footnote Reference/"/>
    <w:basedOn w:val="DefaultParagraphFont"/>
    <w:qFormat/>
    <w:rsid w:val="00A936CB"/>
    <w:rPr>
      <w:position w:val="6"/>
      <w:sz w:val="18"/>
    </w:rPr>
  </w:style>
  <w:style w:type="paragraph" w:styleId="FootnoteText">
    <w:name w:val="footnote text"/>
    <w:aliases w:val="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qFormat/>
    <w:rsid w:val="00A936CB"/>
  </w:style>
  <w:style w:type="paragraph" w:styleId="Index2">
    <w:name w:val="index 2"/>
    <w:basedOn w:val="Normal"/>
    <w:next w:val="Normal"/>
    <w:qFormat/>
    <w:rsid w:val="00A936CB"/>
    <w:pPr>
      <w:ind w:left="283"/>
    </w:pPr>
  </w:style>
  <w:style w:type="paragraph" w:styleId="Index3">
    <w:name w:val="index 3"/>
    <w:basedOn w:val="Normal"/>
    <w:next w:val="Normal"/>
    <w:qFormat/>
    <w:rsid w:val="00A936CB"/>
    <w:pPr>
      <w:ind w:left="566"/>
    </w:pPr>
  </w:style>
  <w:style w:type="paragraph" w:styleId="IndexHeading">
    <w:name w:val="index heading"/>
    <w:basedOn w:val="Normal"/>
    <w:next w:val="Index1"/>
    <w:qFormat/>
    <w:rsid w:val="00A936CB"/>
  </w:style>
  <w:style w:type="paragraph" w:customStyle="1" w:styleId="Line">
    <w:name w:val="Line"/>
    <w:basedOn w:val="Normal"/>
    <w:next w:val="Normal"/>
    <w:qFormat/>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A936CB"/>
  </w:style>
  <w:style w:type="paragraph" w:customStyle="1" w:styleId="Partref">
    <w:name w:val="Part_ref"/>
    <w:basedOn w:val="Normal"/>
    <w:next w:val="Normal"/>
    <w:qFormat/>
    <w:rsid w:val="00A936CB"/>
    <w:pPr>
      <w:keepNext/>
      <w:keepLines/>
      <w:spacing w:after="280"/>
      <w:jc w:val="center"/>
    </w:pPr>
  </w:style>
  <w:style w:type="paragraph" w:customStyle="1" w:styleId="Parttitle">
    <w:name w:val="Part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A936CB"/>
  </w:style>
  <w:style w:type="paragraph" w:customStyle="1" w:styleId="QuestionNo">
    <w:name w:val="Question_No"/>
    <w:basedOn w:val="RecNo"/>
    <w:next w:val="Normal"/>
    <w:qFormat/>
    <w:rsid w:val="00A936CB"/>
  </w:style>
  <w:style w:type="paragraph" w:customStyle="1" w:styleId="Questionref">
    <w:name w:val="Question_ref"/>
    <w:basedOn w:val="Recref"/>
    <w:next w:val="Questiondate"/>
    <w:qFormat/>
    <w:rsid w:val="00A936CB"/>
  </w:style>
  <w:style w:type="paragraph" w:customStyle="1" w:styleId="Questiontitle">
    <w:name w:val="Question_title"/>
    <w:basedOn w:val="Normal"/>
    <w:next w:val="Questionref"/>
    <w:qFormat/>
    <w:rsid w:val="00A936CB"/>
  </w:style>
  <w:style w:type="paragraph" w:customStyle="1" w:styleId="Reftext">
    <w:name w:val="Ref_text"/>
    <w:basedOn w:val="Normal"/>
    <w:qFormat/>
    <w:rsid w:val="00A936CB"/>
    <w:pPr>
      <w:ind w:left="794" w:hanging="794"/>
    </w:pPr>
    <w:rPr>
      <w:sz w:val="22"/>
    </w:rPr>
  </w:style>
  <w:style w:type="paragraph" w:customStyle="1" w:styleId="Reftitle">
    <w:name w:val="Ref_title"/>
    <w:basedOn w:val="Normal"/>
    <w:next w:val="Reftext"/>
    <w:qForma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A936CB"/>
  </w:style>
  <w:style w:type="paragraph" w:customStyle="1" w:styleId="RepNo">
    <w:name w:val="Rep_No"/>
    <w:basedOn w:val="RecNo"/>
    <w:next w:val="Reptitle"/>
    <w:qFormat/>
    <w:rsid w:val="00A936CB"/>
  </w:style>
  <w:style w:type="paragraph" w:customStyle="1" w:styleId="Reptitle">
    <w:name w:val="Rep_title"/>
    <w:basedOn w:val="Rectitle"/>
    <w:next w:val="Repref"/>
    <w:qFormat/>
    <w:rsid w:val="00A936CB"/>
  </w:style>
  <w:style w:type="paragraph" w:customStyle="1" w:styleId="Repref">
    <w:name w:val="Rep_ref"/>
    <w:basedOn w:val="Recref"/>
    <w:next w:val="Repdate"/>
    <w:qFormat/>
    <w:rsid w:val="00A936CB"/>
  </w:style>
  <w:style w:type="paragraph" w:customStyle="1" w:styleId="Resdate">
    <w:name w:val="Res_date"/>
    <w:basedOn w:val="Recdate"/>
    <w:next w:val="Normalaftertitle"/>
    <w:qFormat/>
    <w:rsid w:val="00A936CB"/>
  </w:style>
  <w:style w:type="paragraph" w:customStyle="1" w:styleId="ResNo">
    <w:name w:val="Res_No"/>
    <w:basedOn w:val="RecNo"/>
    <w:next w:val="Restitle"/>
    <w:qFormat/>
    <w:rsid w:val="00A936CB"/>
  </w:style>
  <w:style w:type="paragraph" w:customStyle="1" w:styleId="Restitle">
    <w:name w:val="Res_title"/>
    <w:basedOn w:val="Normal"/>
    <w:next w:val="Resref"/>
    <w:qFormat/>
    <w:rsid w:val="00A936CB"/>
    <w:pPr>
      <w:spacing w:before="240"/>
      <w:jc w:val="center"/>
    </w:pPr>
    <w:rPr>
      <w:b/>
      <w:sz w:val="28"/>
    </w:rPr>
  </w:style>
  <w:style w:type="paragraph" w:customStyle="1" w:styleId="Resref">
    <w:name w:val="Res_ref"/>
    <w:basedOn w:val="Recref"/>
    <w:next w:val="Resdate"/>
    <w:qFormat/>
    <w:rsid w:val="00A936CB"/>
  </w:style>
  <w:style w:type="paragraph" w:customStyle="1" w:styleId="SectionNo">
    <w:name w:val="Section_No"/>
    <w:basedOn w:val="Normal"/>
    <w:next w:val="Normal"/>
    <w:qFormat/>
    <w:rsid w:val="00A936CB"/>
  </w:style>
  <w:style w:type="paragraph" w:customStyle="1" w:styleId="Sectiontitle">
    <w:name w:val="Section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qFormat/>
    <w:rsid w:val="00A936CB"/>
    <w:pPr>
      <w:tabs>
        <w:tab w:val="clear" w:pos="794"/>
        <w:tab w:val="clear" w:pos="1191"/>
        <w:tab w:val="clear" w:pos="1588"/>
        <w:tab w:val="clear" w:pos="1985"/>
        <w:tab w:val="right" w:pos="9611"/>
      </w:tabs>
    </w:pPr>
    <w:rPr>
      <w:i/>
    </w:rPr>
  </w:style>
  <w:style w:type="paragraph" w:styleId="TOC1">
    <w:name w:val="toc 1"/>
    <w:basedOn w:val="Normal"/>
    <w:uiPriority w:val="39"/>
    <w:qFormat/>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link w:val="TOC2Char"/>
    <w:uiPriority w:val="39"/>
    <w:qFormat/>
    <w:rsid w:val="00A936CB"/>
    <w:pPr>
      <w:tabs>
        <w:tab w:val="clear" w:pos="567"/>
        <w:tab w:val="left" w:pos="1276"/>
      </w:tabs>
      <w:spacing w:before="160"/>
      <w:ind w:left="1276" w:hanging="709"/>
    </w:pPr>
  </w:style>
  <w:style w:type="paragraph" w:styleId="TOC3">
    <w:name w:val="toc 3"/>
    <w:basedOn w:val="TOC2"/>
    <w:uiPriority w:val="39"/>
    <w:qFormat/>
    <w:rsid w:val="00A936CB"/>
    <w:pPr>
      <w:tabs>
        <w:tab w:val="clear" w:pos="1276"/>
        <w:tab w:val="left" w:pos="2155"/>
      </w:tabs>
      <w:ind w:left="2155" w:hanging="879"/>
    </w:pPr>
  </w:style>
  <w:style w:type="paragraph" w:styleId="TOC4">
    <w:name w:val="toc 4"/>
    <w:basedOn w:val="TOC3"/>
    <w:uiPriority w:val="39"/>
    <w:qFormat/>
    <w:rsid w:val="00A936CB"/>
    <w:pPr>
      <w:tabs>
        <w:tab w:val="left" w:pos="3261"/>
      </w:tabs>
      <w:spacing w:before="80"/>
      <w:ind w:left="3261" w:hanging="993"/>
    </w:pPr>
  </w:style>
  <w:style w:type="paragraph" w:styleId="TOC5">
    <w:name w:val="toc 5"/>
    <w:basedOn w:val="TOC4"/>
    <w:uiPriority w:val="39"/>
    <w:qFormat/>
    <w:rsid w:val="00A936CB"/>
  </w:style>
  <w:style w:type="paragraph" w:styleId="TOC6">
    <w:name w:val="toc 6"/>
    <w:basedOn w:val="TOC4"/>
    <w:uiPriority w:val="39"/>
    <w:qFormat/>
    <w:rsid w:val="00A936CB"/>
  </w:style>
  <w:style w:type="paragraph" w:styleId="TOC7">
    <w:name w:val="toc 7"/>
    <w:basedOn w:val="TOC4"/>
    <w:uiPriority w:val="39"/>
    <w:qFormat/>
    <w:rsid w:val="00A936CB"/>
  </w:style>
  <w:style w:type="paragraph" w:styleId="TOC8">
    <w:name w:val="toc 8"/>
    <w:basedOn w:val="TOC4"/>
    <w:uiPriority w:val="39"/>
    <w:qFormat/>
    <w:rsid w:val="00A936CB"/>
  </w:style>
  <w:style w:type="paragraph" w:customStyle="1" w:styleId="Annexref">
    <w:name w:val="Annex_ref"/>
    <w:basedOn w:val="Normal"/>
    <w:next w:val="Normalaftertitle"/>
    <w:qFormat/>
    <w:rsid w:val="00A936CB"/>
    <w:pPr>
      <w:keepNext/>
      <w:keepLines/>
      <w:spacing w:after="280"/>
      <w:jc w:val="center"/>
    </w:pPr>
  </w:style>
  <w:style w:type="paragraph" w:customStyle="1" w:styleId="Appendixref">
    <w:name w:val="Appendix_ref"/>
    <w:basedOn w:val="Annexref"/>
    <w:next w:val="Normalaftertitle"/>
    <w:qFormat/>
    <w:rsid w:val="00A936CB"/>
  </w:style>
  <w:style w:type="paragraph" w:customStyle="1" w:styleId="Tabletitle">
    <w:name w:val="Table_title"/>
    <w:basedOn w:val="Normal"/>
    <w:next w:val="Tablehead"/>
    <w:link w:val="TabletitleChar"/>
    <w:qFormat/>
    <w:rsid w:val="00A936CB"/>
    <w:pPr>
      <w:keepNext/>
      <w:spacing w:before="0" w:after="120"/>
      <w:jc w:val="center"/>
    </w:pPr>
    <w:rPr>
      <w:b/>
    </w:rPr>
  </w:style>
  <w:style w:type="paragraph" w:customStyle="1" w:styleId="Summary">
    <w:name w:val="Summary"/>
    <w:basedOn w:val="Normal"/>
    <w:next w:val="Normalaftertitle"/>
    <w:autoRedefine/>
    <w:qFormat/>
    <w:rsid w:val="00A936CB"/>
    <w:pPr>
      <w:spacing w:after="480"/>
    </w:pPr>
    <w:rPr>
      <w:lang w:val="es-ES_tradnl"/>
    </w:rPr>
  </w:style>
  <w:style w:type="character" w:styleId="Hyperlink">
    <w:name w:val="Hyperlink"/>
    <w:aliases w:val="CEO_Hyperlink"/>
    <w:basedOn w:val="DefaultParagraphFont"/>
    <w:qFormat/>
    <w:rsid w:val="00934ED7"/>
    <w:rPr>
      <w:color w:val="0000FF"/>
      <w:u w:val="single"/>
    </w:rPr>
  </w:style>
  <w:style w:type="paragraph" w:customStyle="1" w:styleId="TableLegendNote">
    <w:name w:val="Table_Legend_Note"/>
    <w:basedOn w:val="Tablelegend"/>
    <w:next w:val="Tablelegend"/>
    <w:qFormat/>
    <w:rsid w:val="00A936CB"/>
    <w:pPr>
      <w:ind w:left="-85" w:firstLine="0"/>
    </w:pPr>
    <w:rPr>
      <w:lang w:val="en-US"/>
    </w:rPr>
  </w:style>
  <w:style w:type="character" w:customStyle="1" w:styleId="HeaderChar">
    <w:name w:val="Header Char"/>
    <w:basedOn w:val="DefaultParagraphFont"/>
    <w:link w:val="Header"/>
    <w:uiPriority w:val="99"/>
    <w:qFormat/>
    <w:rsid w:val="00EE47C4"/>
    <w:rPr>
      <w:sz w:val="24"/>
      <w:lang w:val="fr-FR" w:eastAsia="en-US"/>
    </w:rPr>
  </w:style>
  <w:style w:type="table" w:styleId="TableGrid">
    <w:name w:val="Table Grid"/>
    <w:basedOn w:val="TableNormal"/>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Heading1Char">
    <w:name w:val="Heading 1 Char"/>
    <w:basedOn w:val="DefaultParagraphFont"/>
    <w:link w:val="Heading1"/>
    <w:uiPriority w:val="9"/>
    <w:qFormat/>
    <w:locked/>
    <w:rsid w:val="00ED076E"/>
    <w:rPr>
      <w:b/>
      <w:sz w:val="24"/>
      <w:lang w:val="fr-FR" w:eastAsia="en-US"/>
    </w:rPr>
  </w:style>
  <w:style w:type="character" w:customStyle="1" w:styleId="Heading2Char">
    <w:name w:val="Heading 2 Char"/>
    <w:basedOn w:val="DefaultParagraphFont"/>
    <w:link w:val="Heading2"/>
    <w:uiPriority w:val="9"/>
    <w:qFormat/>
    <w:locked/>
    <w:rsid w:val="00ED076E"/>
    <w:rPr>
      <w:b/>
      <w:sz w:val="24"/>
      <w:lang w:val="fr-FR" w:eastAsia="en-US"/>
    </w:rPr>
  </w:style>
  <w:style w:type="character" w:customStyle="1" w:styleId="FootnoteTextChar">
    <w:name w:val="Footnote Text Char"/>
    <w:aliases w:val="footnote text Char"/>
    <w:basedOn w:val="DefaultParagraphFont"/>
    <w:link w:val="FootnoteText"/>
    <w:qFormat/>
    <w:locked/>
    <w:rsid w:val="00ED076E"/>
    <w:rPr>
      <w:sz w:val="22"/>
      <w:lang w:val="fr-FR" w:eastAsia="en-US"/>
    </w:rPr>
  </w:style>
  <w:style w:type="character" w:customStyle="1" w:styleId="CallChar">
    <w:name w:val="Call Char"/>
    <w:basedOn w:val="DefaultParagraphFont"/>
    <w:link w:val="Call"/>
    <w:qFormat/>
    <w:locked/>
    <w:rsid w:val="00ED076E"/>
    <w:rPr>
      <w:i/>
      <w:sz w:val="24"/>
      <w:lang w:val="fr-FR" w:eastAsia="en-US"/>
    </w:rPr>
  </w:style>
  <w:style w:type="character" w:customStyle="1" w:styleId="TabletitleChar">
    <w:name w:val="Table_title Char"/>
    <w:basedOn w:val="DefaultParagraphFont"/>
    <w:link w:val="Tabletitle"/>
    <w:qFormat/>
    <w:locked/>
    <w:rsid w:val="00ED076E"/>
    <w:rPr>
      <w:b/>
      <w:sz w:val="24"/>
      <w:lang w:val="fr-FR" w:eastAsia="en-US"/>
    </w:rPr>
  </w:style>
  <w:style w:type="character" w:customStyle="1" w:styleId="TableNoChar">
    <w:name w:val="Table_No Char"/>
    <w:basedOn w:val="DefaultParagraphFont"/>
    <w:link w:val="TableNo"/>
    <w:qFormat/>
    <w:locked/>
    <w:rsid w:val="00ED076E"/>
    <w:rPr>
      <w:sz w:val="24"/>
      <w:lang w:val="fr-FR" w:eastAsia="en-US"/>
    </w:rPr>
  </w:style>
  <w:style w:type="paragraph" w:customStyle="1" w:styleId="RectitleBR">
    <w:name w:val="Rec_title_BR"/>
    <w:basedOn w:val="Normal"/>
    <w:next w:val="Recref"/>
    <w:qFormat/>
    <w:rsid w:val="00ED076E"/>
    <w:pPr>
      <w:keepNext/>
      <w:keepLines/>
      <w:spacing w:before="240"/>
      <w:jc w:val="center"/>
    </w:pPr>
    <w:rPr>
      <w:b/>
      <w:sz w:val="28"/>
    </w:rPr>
  </w:style>
  <w:style w:type="character" w:customStyle="1" w:styleId="enumlev1Char">
    <w:name w:val="enumlev1 Char"/>
    <w:basedOn w:val="DefaultParagraphFont"/>
    <w:link w:val="enumlev1"/>
    <w:qFormat/>
    <w:locked/>
    <w:rsid w:val="00ED076E"/>
    <w:rPr>
      <w:sz w:val="24"/>
      <w:lang w:val="fr-FR" w:eastAsia="en-US"/>
    </w:rPr>
  </w:style>
  <w:style w:type="paragraph" w:styleId="BodyTextIndent">
    <w:name w:val="Body Text Indent"/>
    <w:basedOn w:val="Normal"/>
    <w:link w:val="BodyTextIndentChar"/>
    <w:qFormat/>
    <w:rsid w:val="00ED076E"/>
    <w:pPr>
      <w:widowControl w:val="0"/>
      <w:tabs>
        <w:tab w:val="clear" w:pos="794"/>
        <w:tab w:val="clear" w:pos="1191"/>
        <w:tab w:val="clear" w:pos="1588"/>
        <w:tab w:val="clear" w:pos="1985"/>
        <w:tab w:val="left" w:pos="953"/>
      </w:tabs>
      <w:overflowPunct/>
      <w:autoSpaceDE/>
      <w:autoSpaceDN/>
      <w:adjustRightInd/>
      <w:spacing w:before="0"/>
      <w:ind w:firstLine="425"/>
      <w:textAlignment w:val="auto"/>
    </w:pPr>
    <w:rPr>
      <w:color w:val="000000"/>
      <w:kern w:val="2"/>
      <w:sz w:val="21"/>
      <w:szCs w:val="24"/>
      <w:lang w:val="en-US" w:eastAsia="zh-CN"/>
    </w:rPr>
  </w:style>
  <w:style w:type="character" w:customStyle="1" w:styleId="BodyTextIndentChar">
    <w:name w:val="Body Text Indent Char"/>
    <w:basedOn w:val="DefaultParagraphFont"/>
    <w:link w:val="BodyTextIndent"/>
    <w:qFormat/>
    <w:rsid w:val="00ED076E"/>
    <w:rPr>
      <w:color w:val="000000"/>
      <w:kern w:val="2"/>
      <w:sz w:val="21"/>
      <w:szCs w:val="24"/>
    </w:rPr>
  </w:style>
  <w:style w:type="character" w:customStyle="1" w:styleId="FiguretitleChar">
    <w:name w:val="Figure_title Char"/>
    <w:basedOn w:val="DefaultParagraphFont"/>
    <w:link w:val="Figuretitle"/>
    <w:qFormat/>
    <w:locked/>
    <w:rsid w:val="00ED076E"/>
    <w:rPr>
      <w:rFonts w:ascii="Times New Roman Bold" w:hAnsi="Times New Roman Bold"/>
      <w:b/>
      <w:sz w:val="18"/>
      <w:lang w:val="fr-FR" w:eastAsia="en-US"/>
    </w:rPr>
  </w:style>
  <w:style w:type="character" w:customStyle="1" w:styleId="FigureNoChar">
    <w:name w:val="Figure_No Char"/>
    <w:basedOn w:val="DefaultParagraphFont"/>
    <w:link w:val="FigureNo"/>
    <w:qFormat/>
    <w:locked/>
    <w:rsid w:val="00ED076E"/>
    <w:rPr>
      <w:caps/>
      <w:sz w:val="18"/>
      <w:lang w:val="fr-FR" w:eastAsia="en-US"/>
    </w:rPr>
  </w:style>
  <w:style w:type="paragraph" w:styleId="BodyText">
    <w:name w:val="Body Text"/>
    <w:basedOn w:val="Normal"/>
    <w:link w:val="BodyTextChar"/>
    <w:unhideWhenUsed/>
    <w:qFormat/>
    <w:rsid w:val="00630E1A"/>
    <w:pPr>
      <w:spacing w:after="120"/>
    </w:pPr>
  </w:style>
  <w:style w:type="character" w:customStyle="1" w:styleId="BodyTextChar">
    <w:name w:val="Body Text Char"/>
    <w:basedOn w:val="DefaultParagraphFont"/>
    <w:link w:val="BodyText"/>
    <w:qFormat/>
    <w:rsid w:val="00630E1A"/>
    <w:rPr>
      <w:sz w:val="24"/>
      <w:lang w:val="fr-FR" w:eastAsia="en-US"/>
    </w:rPr>
  </w:style>
  <w:style w:type="character" w:customStyle="1" w:styleId="HeadingbChar">
    <w:name w:val="Heading_b Char"/>
    <w:basedOn w:val="DefaultParagraphFont"/>
    <w:link w:val="Headingb"/>
    <w:qFormat/>
    <w:locked/>
    <w:rsid w:val="00630E1A"/>
    <w:rPr>
      <w:b/>
      <w:sz w:val="24"/>
      <w:lang w:val="fr-FR" w:eastAsia="en-US"/>
    </w:rPr>
  </w:style>
  <w:style w:type="character" w:customStyle="1" w:styleId="NormalaftertitleChar">
    <w:name w:val="Normal_after_title Char"/>
    <w:basedOn w:val="DefaultParagraphFont"/>
    <w:link w:val="Normalaftertitle"/>
    <w:qFormat/>
    <w:locked/>
    <w:rsid w:val="00630E1A"/>
    <w:rPr>
      <w:sz w:val="24"/>
      <w:lang w:val="fr-FR" w:eastAsia="en-US"/>
    </w:rPr>
  </w:style>
  <w:style w:type="paragraph" w:styleId="MacroText">
    <w:name w:val="macro"/>
    <w:link w:val="MacroTextChar"/>
    <w:qFormat/>
    <w:rsid w:val="008075B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Yu Mincho" w:hAnsi="Courier New" w:cs="Courier New"/>
      <w:lang w:val="en-GB" w:eastAsia="en-US"/>
    </w:rPr>
  </w:style>
  <w:style w:type="character" w:customStyle="1" w:styleId="MacroTextChar">
    <w:name w:val="Macro Text Char"/>
    <w:basedOn w:val="DefaultParagraphFont"/>
    <w:link w:val="MacroText"/>
    <w:qFormat/>
    <w:rsid w:val="008075B6"/>
    <w:rPr>
      <w:rFonts w:ascii="Courier New" w:eastAsia="Yu Mincho" w:hAnsi="Courier New" w:cs="Courier New"/>
      <w:lang w:val="en-GB" w:eastAsia="en-US"/>
    </w:rPr>
  </w:style>
  <w:style w:type="paragraph" w:styleId="List3">
    <w:name w:val="List 3"/>
    <w:basedOn w:val="List2"/>
    <w:qFormat/>
    <w:rsid w:val="008075B6"/>
    <w:pPr>
      <w:ind w:left="1135"/>
    </w:pPr>
  </w:style>
  <w:style w:type="paragraph" w:styleId="List2">
    <w:name w:val="List 2"/>
    <w:basedOn w:val="List"/>
    <w:uiPriority w:val="99"/>
    <w:qFormat/>
    <w:rsid w:val="008075B6"/>
    <w:pPr>
      <w:ind w:left="851"/>
    </w:pPr>
  </w:style>
  <w:style w:type="paragraph" w:styleId="List">
    <w:name w:val="List"/>
    <w:basedOn w:val="Normal"/>
    <w:qFormat/>
    <w:rsid w:val="008075B6"/>
    <w:pPr>
      <w:tabs>
        <w:tab w:val="clear" w:pos="794"/>
        <w:tab w:val="clear" w:pos="1191"/>
        <w:tab w:val="clear" w:pos="1588"/>
        <w:tab w:val="clear" w:pos="1985"/>
      </w:tabs>
      <w:spacing w:after="120"/>
      <w:ind w:left="568" w:hanging="284"/>
    </w:pPr>
    <w:rPr>
      <w:rFonts w:eastAsia="Yu Mincho"/>
      <w:sz w:val="22"/>
      <w:lang w:val="en-GB"/>
    </w:rPr>
  </w:style>
  <w:style w:type="paragraph" w:styleId="ListNumber2">
    <w:name w:val="List Number 2"/>
    <w:basedOn w:val="ListNumber"/>
    <w:uiPriority w:val="99"/>
    <w:qFormat/>
    <w:rsid w:val="008075B6"/>
    <w:pPr>
      <w:numPr>
        <w:numId w:val="3"/>
      </w:numPr>
      <w:overflowPunct/>
      <w:autoSpaceDE/>
      <w:autoSpaceDN/>
      <w:adjustRightInd/>
      <w:spacing w:line="276" w:lineRule="auto"/>
      <w:contextualSpacing/>
      <w:textAlignment w:val="auto"/>
    </w:pPr>
  </w:style>
  <w:style w:type="paragraph" w:styleId="ListNumber">
    <w:name w:val="List Number"/>
    <w:basedOn w:val="List"/>
    <w:uiPriority w:val="99"/>
    <w:qFormat/>
    <w:rsid w:val="008075B6"/>
  </w:style>
  <w:style w:type="paragraph" w:styleId="TableofAuthorities">
    <w:name w:val="table of authorities"/>
    <w:basedOn w:val="Normal"/>
    <w:next w:val="Normal"/>
    <w:qFormat/>
    <w:rsid w:val="008075B6"/>
    <w:pPr>
      <w:tabs>
        <w:tab w:val="clear" w:pos="794"/>
        <w:tab w:val="clear" w:pos="1191"/>
        <w:tab w:val="clear" w:pos="1588"/>
        <w:tab w:val="clear" w:pos="1985"/>
      </w:tabs>
      <w:spacing w:after="120"/>
      <w:ind w:left="200" w:hanging="200"/>
    </w:pPr>
    <w:rPr>
      <w:rFonts w:eastAsia="Yu Mincho"/>
      <w:sz w:val="22"/>
      <w:lang w:val="en-GB"/>
    </w:rPr>
  </w:style>
  <w:style w:type="paragraph" w:styleId="NoteHeading">
    <w:name w:val="Note Heading"/>
    <w:basedOn w:val="Normal"/>
    <w:next w:val="Normal"/>
    <w:link w:val="NoteHeading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NoteHeadingChar">
    <w:name w:val="Note Heading Char"/>
    <w:basedOn w:val="DefaultParagraphFont"/>
    <w:link w:val="NoteHeading"/>
    <w:qFormat/>
    <w:rsid w:val="008075B6"/>
    <w:rPr>
      <w:rFonts w:eastAsia="Yu Mincho"/>
      <w:sz w:val="22"/>
      <w:lang w:val="en-GB" w:eastAsia="en-US"/>
    </w:rPr>
  </w:style>
  <w:style w:type="paragraph" w:styleId="ListBullet4">
    <w:name w:val="List Bullet 4"/>
    <w:basedOn w:val="ListBullet3"/>
    <w:qFormat/>
    <w:rsid w:val="008075B6"/>
    <w:pPr>
      <w:ind w:left="1418"/>
    </w:pPr>
  </w:style>
  <w:style w:type="paragraph" w:styleId="ListBullet3">
    <w:name w:val="List Bullet 3"/>
    <w:basedOn w:val="ListBullet2"/>
    <w:qFormat/>
    <w:rsid w:val="008075B6"/>
    <w:pPr>
      <w:ind w:left="1135"/>
    </w:pPr>
  </w:style>
  <w:style w:type="paragraph" w:styleId="ListBullet2">
    <w:name w:val="List Bullet 2"/>
    <w:basedOn w:val="ListBullet"/>
    <w:qFormat/>
    <w:rsid w:val="008075B6"/>
    <w:pPr>
      <w:ind w:left="851"/>
    </w:pPr>
  </w:style>
  <w:style w:type="paragraph" w:styleId="ListBullet">
    <w:name w:val="List Bullet"/>
    <w:basedOn w:val="List"/>
    <w:uiPriority w:val="99"/>
    <w:qFormat/>
    <w:rsid w:val="008075B6"/>
  </w:style>
  <w:style w:type="paragraph" w:styleId="Index8">
    <w:name w:val="index 8"/>
    <w:basedOn w:val="Normal"/>
    <w:next w:val="Normal"/>
    <w:qFormat/>
    <w:rsid w:val="008075B6"/>
    <w:pPr>
      <w:tabs>
        <w:tab w:val="clear" w:pos="794"/>
        <w:tab w:val="clear" w:pos="1191"/>
        <w:tab w:val="clear" w:pos="1588"/>
        <w:tab w:val="clear" w:pos="1985"/>
      </w:tabs>
      <w:spacing w:after="120"/>
      <w:ind w:left="1600" w:hanging="200"/>
    </w:pPr>
    <w:rPr>
      <w:rFonts w:eastAsia="Yu Mincho"/>
      <w:sz w:val="22"/>
      <w:lang w:val="en-GB"/>
    </w:rPr>
  </w:style>
  <w:style w:type="paragraph" w:styleId="E-mailSignature">
    <w:name w:val="E-mail Signature"/>
    <w:basedOn w:val="Normal"/>
    <w:link w:val="E-mailSignature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E-mailSignatureChar">
    <w:name w:val="E-mail Signature Char"/>
    <w:basedOn w:val="DefaultParagraphFont"/>
    <w:link w:val="E-mailSignature"/>
    <w:qFormat/>
    <w:rsid w:val="008075B6"/>
    <w:rPr>
      <w:rFonts w:eastAsia="Yu Mincho"/>
      <w:sz w:val="22"/>
      <w:lang w:val="en-GB" w:eastAsia="en-US"/>
    </w:rPr>
  </w:style>
  <w:style w:type="paragraph" w:styleId="Caption">
    <w:name w:val="caption"/>
    <w:basedOn w:val="Normal"/>
    <w:next w:val="Normal"/>
    <w:link w:val="CaptionChar"/>
    <w:unhideWhenUsed/>
    <w:qFormat/>
    <w:rsid w:val="008075B6"/>
    <w:pPr>
      <w:widowControl w:val="0"/>
      <w:tabs>
        <w:tab w:val="clear" w:pos="794"/>
        <w:tab w:val="clear" w:pos="1191"/>
        <w:tab w:val="clear" w:pos="1588"/>
        <w:tab w:val="clear" w:pos="1985"/>
      </w:tabs>
      <w:overflowPunct/>
      <w:autoSpaceDE/>
      <w:autoSpaceDN/>
      <w:spacing w:before="0" w:after="200"/>
    </w:pPr>
    <w:rPr>
      <w:rFonts w:ascii="Trebuchet MS" w:eastAsia="Yu Mincho" w:hAnsi="Trebuchet MS"/>
      <w:b/>
      <w:bCs/>
      <w:color w:val="4F81BD"/>
      <w:sz w:val="18"/>
      <w:szCs w:val="18"/>
      <w:lang w:val="en-GB"/>
    </w:rPr>
  </w:style>
  <w:style w:type="paragraph" w:styleId="Index5">
    <w:name w:val="index 5"/>
    <w:basedOn w:val="Normal"/>
    <w:next w:val="Normal"/>
    <w:qFormat/>
    <w:rsid w:val="008075B6"/>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EnvelopeAddress">
    <w:name w:val="envelope address"/>
    <w:basedOn w:val="Normal"/>
    <w:qFormat/>
    <w:rsid w:val="008075B6"/>
    <w:pPr>
      <w:framePr w:w="7920" w:h="1980" w:hRule="exact" w:hSpace="180" w:wrap="around" w:hAnchor="page" w:xAlign="center" w:yAlign="bottom"/>
      <w:tabs>
        <w:tab w:val="clear" w:pos="794"/>
        <w:tab w:val="clear" w:pos="1191"/>
        <w:tab w:val="clear" w:pos="1588"/>
        <w:tab w:val="clear" w:pos="1985"/>
      </w:tabs>
      <w:spacing w:after="120"/>
      <w:ind w:left="2880"/>
    </w:pPr>
    <w:rPr>
      <w:rFonts w:ascii="Arial" w:eastAsia="Yu Mincho" w:hAnsi="Arial" w:cs="Arial"/>
      <w:sz w:val="22"/>
      <w:szCs w:val="24"/>
      <w:lang w:val="en-GB"/>
    </w:rPr>
  </w:style>
  <w:style w:type="paragraph" w:styleId="DocumentMap">
    <w:name w:val="Document Map"/>
    <w:basedOn w:val="Normal"/>
    <w:link w:val="DocumentMapChar"/>
    <w:qFormat/>
    <w:rsid w:val="008075B6"/>
    <w:pPr>
      <w:shd w:val="clear" w:color="auto" w:fill="000080"/>
      <w:tabs>
        <w:tab w:val="clear" w:pos="794"/>
        <w:tab w:val="clear" w:pos="1191"/>
        <w:tab w:val="clear" w:pos="1588"/>
        <w:tab w:val="clear" w:pos="1985"/>
      </w:tabs>
      <w:spacing w:after="120"/>
    </w:pPr>
    <w:rPr>
      <w:rFonts w:ascii="Tahoma" w:eastAsia="Yu Mincho" w:hAnsi="Tahoma"/>
      <w:sz w:val="22"/>
      <w:lang w:val="en-GB"/>
    </w:rPr>
  </w:style>
  <w:style w:type="character" w:customStyle="1" w:styleId="DocumentMapChar">
    <w:name w:val="Document Map Char"/>
    <w:basedOn w:val="DefaultParagraphFont"/>
    <w:link w:val="DocumentMap"/>
    <w:qFormat/>
    <w:rsid w:val="008075B6"/>
    <w:rPr>
      <w:rFonts w:ascii="Tahoma" w:eastAsia="Yu Mincho" w:hAnsi="Tahoma"/>
      <w:sz w:val="22"/>
      <w:shd w:val="clear" w:color="auto" w:fill="000080"/>
      <w:lang w:val="en-GB" w:eastAsia="en-US"/>
    </w:rPr>
  </w:style>
  <w:style w:type="paragraph" w:styleId="TOAHeading">
    <w:name w:val="toa heading"/>
    <w:basedOn w:val="Normal"/>
    <w:next w:val="Normal"/>
    <w:qFormat/>
    <w:rsid w:val="008075B6"/>
    <w:pPr>
      <w:tabs>
        <w:tab w:val="clear" w:pos="794"/>
        <w:tab w:val="clear" w:pos="1191"/>
        <w:tab w:val="clear" w:pos="1588"/>
        <w:tab w:val="clear" w:pos="1985"/>
      </w:tabs>
      <w:spacing w:after="120"/>
    </w:pPr>
    <w:rPr>
      <w:rFonts w:ascii="Arial" w:eastAsia="Yu Mincho" w:hAnsi="Arial" w:cs="Arial"/>
      <w:b/>
      <w:bCs/>
      <w:sz w:val="22"/>
      <w:szCs w:val="24"/>
      <w:lang w:val="en-GB"/>
    </w:rPr>
  </w:style>
  <w:style w:type="paragraph" w:styleId="CommentText">
    <w:name w:val="annotation text"/>
    <w:basedOn w:val="Normal"/>
    <w:link w:val="CommentTextChar"/>
    <w:uiPriority w:val="99"/>
    <w:unhideWhenUsed/>
    <w:qFormat/>
    <w:rsid w:val="008075B6"/>
    <w:rPr>
      <w:sz w:val="20"/>
    </w:rPr>
  </w:style>
  <w:style w:type="character" w:customStyle="1" w:styleId="CommentTextChar">
    <w:name w:val="Comment Text Char"/>
    <w:basedOn w:val="DefaultParagraphFont"/>
    <w:link w:val="CommentText"/>
    <w:uiPriority w:val="99"/>
    <w:qFormat/>
    <w:rsid w:val="008075B6"/>
    <w:rPr>
      <w:lang w:val="fr-FR" w:eastAsia="en-US"/>
    </w:rPr>
  </w:style>
  <w:style w:type="paragraph" w:styleId="Index6">
    <w:name w:val="index 6"/>
    <w:basedOn w:val="Normal"/>
    <w:next w:val="Normal"/>
    <w:qFormat/>
    <w:rsid w:val="008075B6"/>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Salutation">
    <w:name w:val="Salutation"/>
    <w:basedOn w:val="Normal"/>
    <w:next w:val="Normal"/>
    <w:link w:val="Salutation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SalutationChar">
    <w:name w:val="Salutation Char"/>
    <w:basedOn w:val="DefaultParagraphFont"/>
    <w:link w:val="Salutation"/>
    <w:qFormat/>
    <w:rsid w:val="008075B6"/>
    <w:rPr>
      <w:rFonts w:eastAsia="Yu Mincho"/>
      <w:sz w:val="22"/>
      <w:lang w:val="en-GB" w:eastAsia="en-US"/>
    </w:rPr>
  </w:style>
  <w:style w:type="paragraph" w:styleId="BodyText3">
    <w:name w:val="Body Text 3"/>
    <w:basedOn w:val="Normal"/>
    <w:link w:val="BodyText3Char"/>
    <w:qFormat/>
    <w:rsid w:val="008075B6"/>
    <w:pPr>
      <w:spacing w:before="180"/>
      <w:jc w:val="center"/>
    </w:pPr>
    <w:rPr>
      <w:iCs/>
      <w:sz w:val="22"/>
      <w:lang w:val="en-US"/>
    </w:rPr>
  </w:style>
  <w:style w:type="character" w:customStyle="1" w:styleId="BodyText3Char">
    <w:name w:val="Body Text 3 Char"/>
    <w:basedOn w:val="DefaultParagraphFont"/>
    <w:link w:val="BodyText3"/>
    <w:qFormat/>
    <w:rsid w:val="008075B6"/>
    <w:rPr>
      <w:iCs/>
      <w:sz w:val="22"/>
      <w:lang w:eastAsia="en-US"/>
    </w:rPr>
  </w:style>
  <w:style w:type="paragraph" w:styleId="Closing">
    <w:name w:val="Closing"/>
    <w:basedOn w:val="Normal"/>
    <w:link w:val="ClosingChar"/>
    <w:qFormat/>
    <w:rsid w:val="008075B6"/>
    <w:pPr>
      <w:tabs>
        <w:tab w:val="clear" w:pos="794"/>
        <w:tab w:val="clear" w:pos="1191"/>
        <w:tab w:val="clear" w:pos="1588"/>
        <w:tab w:val="clear" w:pos="1985"/>
      </w:tabs>
      <w:spacing w:after="120"/>
      <w:ind w:left="4252"/>
    </w:pPr>
    <w:rPr>
      <w:rFonts w:eastAsia="Yu Mincho"/>
      <w:sz w:val="22"/>
      <w:lang w:val="en-GB"/>
    </w:rPr>
  </w:style>
  <w:style w:type="character" w:customStyle="1" w:styleId="ClosingChar">
    <w:name w:val="Closing Char"/>
    <w:basedOn w:val="DefaultParagraphFont"/>
    <w:link w:val="Closing"/>
    <w:qFormat/>
    <w:rsid w:val="008075B6"/>
    <w:rPr>
      <w:rFonts w:eastAsia="Yu Mincho"/>
      <w:sz w:val="22"/>
      <w:lang w:val="en-GB" w:eastAsia="en-US"/>
    </w:rPr>
  </w:style>
  <w:style w:type="paragraph" w:styleId="ListNumber3">
    <w:name w:val="List Number 3"/>
    <w:basedOn w:val="Normal"/>
    <w:qFormat/>
    <w:rsid w:val="008075B6"/>
    <w:pPr>
      <w:tabs>
        <w:tab w:val="clear" w:pos="794"/>
        <w:tab w:val="clear" w:pos="1191"/>
        <w:tab w:val="clear" w:pos="1588"/>
        <w:tab w:val="clear" w:pos="1985"/>
        <w:tab w:val="left" w:pos="926"/>
      </w:tabs>
      <w:spacing w:after="120"/>
      <w:ind w:left="926" w:hanging="360"/>
    </w:pPr>
    <w:rPr>
      <w:rFonts w:eastAsia="Yu Mincho"/>
      <w:sz w:val="22"/>
      <w:lang w:val="en-GB"/>
    </w:rPr>
  </w:style>
  <w:style w:type="paragraph" w:styleId="ListContinue">
    <w:name w:val="List Continue"/>
    <w:basedOn w:val="Normal"/>
    <w:qFormat/>
    <w:rsid w:val="008075B6"/>
    <w:pPr>
      <w:tabs>
        <w:tab w:val="clear" w:pos="794"/>
        <w:tab w:val="clear" w:pos="1191"/>
        <w:tab w:val="clear" w:pos="1588"/>
        <w:tab w:val="clear" w:pos="1985"/>
      </w:tabs>
      <w:spacing w:after="120"/>
      <w:ind w:left="283"/>
    </w:pPr>
    <w:rPr>
      <w:rFonts w:eastAsia="Yu Mincho"/>
      <w:sz w:val="22"/>
      <w:lang w:val="en-GB"/>
    </w:rPr>
  </w:style>
  <w:style w:type="paragraph" w:styleId="BlockText">
    <w:name w:val="Block Text"/>
    <w:basedOn w:val="Normal"/>
    <w:uiPriority w:val="9"/>
    <w:qFormat/>
    <w:rsid w:val="008075B6"/>
    <w:pPr>
      <w:tabs>
        <w:tab w:val="clear" w:pos="794"/>
        <w:tab w:val="clear" w:pos="1191"/>
        <w:tab w:val="clear" w:pos="1588"/>
        <w:tab w:val="clear" w:pos="1985"/>
      </w:tabs>
      <w:spacing w:after="120"/>
      <w:ind w:left="1440" w:right="1440"/>
    </w:pPr>
    <w:rPr>
      <w:rFonts w:eastAsia="Yu Mincho"/>
      <w:sz w:val="22"/>
      <w:lang w:val="en-GB"/>
    </w:rPr>
  </w:style>
  <w:style w:type="paragraph" w:styleId="HTMLAddress">
    <w:name w:val="HTML Address"/>
    <w:basedOn w:val="Normal"/>
    <w:link w:val="HTMLAddressChar"/>
    <w:qFormat/>
    <w:rsid w:val="008075B6"/>
    <w:pPr>
      <w:tabs>
        <w:tab w:val="clear" w:pos="794"/>
        <w:tab w:val="clear" w:pos="1191"/>
        <w:tab w:val="clear" w:pos="1588"/>
        <w:tab w:val="clear" w:pos="1985"/>
      </w:tabs>
      <w:spacing w:after="120"/>
    </w:pPr>
    <w:rPr>
      <w:rFonts w:eastAsia="Yu Mincho"/>
      <w:i/>
      <w:iCs/>
      <w:sz w:val="22"/>
      <w:lang w:val="en-GB"/>
    </w:rPr>
  </w:style>
  <w:style w:type="character" w:customStyle="1" w:styleId="HTMLAddressChar">
    <w:name w:val="HTML Address Char"/>
    <w:basedOn w:val="DefaultParagraphFont"/>
    <w:link w:val="HTMLAddress"/>
    <w:qFormat/>
    <w:rsid w:val="008075B6"/>
    <w:rPr>
      <w:rFonts w:eastAsia="Yu Mincho"/>
      <w:i/>
      <w:iCs/>
      <w:sz w:val="22"/>
      <w:lang w:val="en-GB" w:eastAsia="en-US"/>
    </w:rPr>
  </w:style>
  <w:style w:type="paragraph" w:styleId="Index4">
    <w:name w:val="index 4"/>
    <w:basedOn w:val="Normal"/>
    <w:next w:val="Normal"/>
    <w:qFormat/>
    <w:rsid w:val="008075B6"/>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PlainText">
    <w:name w:val="Plain Text"/>
    <w:basedOn w:val="Normal"/>
    <w:link w:val="PlainTextChar"/>
    <w:uiPriority w:val="99"/>
    <w:unhideWhenUsed/>
    <w:qFormat/>
    <w:rsid w:val="008075B6"/>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qFormat/>
    <w:rsid w:val="008075B6"/>
    <w:rPr>
      <w:rFonts w:ascii="Calibri" w:eastAsiaTheme="minorHAnsi" w:hAnsi="Calibri" w:cstheme="minorBidi"/>
      <w:sz w:val="22"/>
      <w:szCs w:val="21"/>
      <w:lang w:eastAsia="en-US"/>
    </w:rPr>
  </w:style>
  <w:style w:type="paragraph" w:styleId="ListBullet5">
    <w:name w:val="List Bullet 5"/>
    <w:basedOn w:val="ListBullet4"/>
    <w:qFormat/>
    <w:rsid w:val="008075B6"/>
    <w:pPr>
      <w:ind w:left="1702"/>
    </w:pPr>
  </w:style>
  <w:style w:type="paragraph" w:styleId="ListNumber4">
    <w:name w:val="List Number 4"/>
    <w:basedOn w:val="Normal"/>
    <w:qFormat/>
    <w:rsid w:val="008075B6"/>
    <w:pPr>
      <w:tabs>
        <w:tab w:val="clear" w:pos="794"/>
        <w:tab w:val="clear" w:pos="1191"/>
        <w:tab w:val="clear" w:pos="1588"/>
        <w:tab w:val="clear" w:pos="1985"/>
        <w:tab w:val="left" w:pos="1209"/>
      </w:tabs>
      <w:spacing w:after="120"/>
      <w:ind w:left="1209" w:hanging="360"/>
    </w:pPr>
    <w:rPr>
      <w:rFonts w:eastAsia="Yu Mincho"/>
      <w:sz w:val="22"/>
      <w:lang w:val="en-GB"/>
    </w:rPr>
  </w:style>
  <w:style w:type="paragraph" w:styleId="Date">
    <w:name w:val="Date"/>
    <w:basedOn w:val="Normal"/>
    <w:next w:val="Normal"/>
    <w:link w:val="DateChar"/>
    <w:qFormat/>
    <w:rsid w:val="008075B6"/>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qFormat/>
    <w:rsid w:val="008075B6"/>
    <w:rPr>
      <w:sz w:val="24"/>
      <w:lang w:val="en-GB" w:eastAsia="en-US"/>
    </w:rPr>
  </w:style>
  <w:style w:type="paragraph" w:styleId="BodyTextIndent2">
    <w:name w:val="Body Text Indent 2"/>
    <w:basedOn w:val="Normal"/>
    <w:link w:val="BodyTextIndent2Char"/>
    <w:qFormat/>
    <w:rsid w:val="008075B6"/>
    <w:pPr>
      <w:tabs>
        <w:tab w:val="clear" w:pos="794"/>
        <w:tab w:val="clear" w:pos="1191"/>
        <w:tab w:val="clear" w:pos="1588"/>
        <w:tab w:val="clear" w:pos="1985"/>
      </w:tabs>
      <w:spacing w:after="120" w:line="480" w:lineRule="auto"/>
      <w:ind w:left="283"/>
    </w:pPr>
    <w:rPr>
      <w:rFonts w:eastAsia="Yu Mincho"/>
      <w:sz w:val="22"/>
      <w:lang w:val="en-GB"/>
    </w:rPr>
  </w:style>
  <w:style w:type="character" w:customStyle="1" w:styleId="BodyTextIndent2Char">
    <w:name w:val="Body Text Indent 2 Char"/>
    <w:basedOn w:val="DefaultParagraphFont"/>
    <w:link w:val="BodyTextIndent2"/>
    <w:qFormat/>
    <w:rsid w:val="008075B6"/>
    <w:rPr>
      <w:rFonts w:eastAsia="Yu Mincho"/>
      <w:sz w:val="22"/>
      <w:lang w:val="en-GB" w:eastAsia="en-US"/>
    </w:rPr>
  </w:style>
  <w:style w:type="paragraph" w:styleId="EndnoteText">
    <w:name w:val="endnote text"/>
    <w:basedOn w:val="Normal"/>
    <w:link w:val="EndnoteTextChar"/>
    <w:unhideWhenUsed/>
    <w:qFormat/>
    <w:rsid w:val="008075B6"/>
    <w:pPr>
      <w:spacing w:before="0"/>
    </w:pPr>
    <w:rPr>
      <w:sz w:val="20"/>
    </w:rPr>
  </w:style>
  <w:style w:type="character" w:customStyle="1" w:styleId="EndnoteTextChar">
    <w:name w:val="Endnote Text Char"/>
    <w:basedOn w:val="DefaultParagraphFont"/>
    <w:link w:val="EndnoteText"/>
    <w:qFormat/>
    <w:rsid w:val="008075B6"/>
    <w:rPr>
      <w:lang w:val="fr-FR" w:eastAsia="en-US"/>
    </w:rPr>
  </w:style>
  <w:style w:type="paragraph" w:styleId="ListContinue5">
    <w:name w:val="List Continue 5"/>
    <w:basedOn w:val="Normal"/>
    <w:qFormat/>
    <w:rsid w:val="008075B6"/>
    <w:pPr>
      <w:tabs>
        <w:tab w:val="clear" w:pos="794"/>
        <w:tab w:val="clear" w:pos="1191"/>
        <w:tab w:val="clear" w:pos="1588"/>
        <w:tab w:val="clear" w:pos="1985"/>
      </w:tabs>
      <w:spacing w:after="120"/>
      <w:ind w:left="1415"/>
    </w:pPr>
    <w:rPr>
      <w:rFonts w:eastAsia="Yu Mincho"/>
      <w:sz w:val="22"/>
      <w:lang w:val="en-GB"/>
    </w:rPr>
  </w:style>
  <w:style w:type="paragraph" w:styleId="BalloonText">
    <w:name w:val="Balloon Text"/>
    <w:basedOn w:val="Normal"/>
    <w:link w:val="BalloonTextChar"/>
    <w:qFormat/>
    <w:rsid w:val="008075B6"/>
    <w:pPr>
      <w:spacing w:before="0"/>
    </w:pPr>
    <w:rPr>
      <w:rFonts w:ascii="Tahoma" w:hAnsi="Tahoma" w:cs="Tahoma"/>
      <w:sz w:val="16"/>
      <w:szCs w:val="16"/>
      <w:lang w:val="en-US"/>
    </w:rPr>
  </w:style>
  <w:style w:type="character" w:customStyle="1" w:styleId="BalloonTextChar">
    <w:name w:val="Balloon Text Char"/>
    <w:basedOn w:val="DefaultParagraphFont"/>
    <w:link w:val="BalloonText"/>
    <w:qFormat/>
    <w:rsid w:val="008075B6"/>
    <w:rPr>
      <w:rFonts w:ascii="Tahoma" w:hAnsi="Tahoma" w:cs="Tahoma"/>
      <w:sz w:val="16"/>
      <w:szCs w:val="16"/>
      <w:lang w:eastAsia="en-US"/>
    </w:rPr>
  </w:style>
  <w:style w:type="paragraph" w:styleId="EnvelopeReturn">
    <w:name w:val="envelope return"/>
    <w:basedOn w:val="Normal"/>
    <w:qFormat/>
    <w:rsid w:val="008075B6"/>
    <w:pPr>
      <w:tabs>
        <w:tab w:val="clear" w:pos="794"/>
        <w:tab w:val="clear" w:pos="1191"/>
        <w:tab w:val="clear" w:pos="1588"/>
        <w:tab w:val="clear" w:pos="1985"/>
      </w:tabs>
      <w:spacing w:after="120"/>
    </w:pPr>
    <w:rPr>
      <w:rFonts w:ascii="Arial" w:eastAsia="Yu Mincho" w:hAnsi="Arial" w:cs="Arial"/>
      <w:sz w:val="22"/>
      <w:lang w:val="en-GB"/>
    </w:rPr>
  </w:style>
  <w:style w:type="paragraph" w:styleId="Signature">
    <w:name w:val="Signature"/>
    <w:basedOn w:val="Normal"/>
    <w:link w:val="SignatureChar"/>
    <w:qFormat/>
    <w:rsid w:val="008075B6"/>
    <w:pPr>
      <w:tabs>
        <w:tab w:val="clear" w:pos="794"/>
        <w:tab w:val="clear" w:pos="1191"/>
        <w:tab w:val="clear" w:pos="1588"/>
        <w:tab w:val="clear" w:pos="1985"/>
      </w:tabs>
      <w:spacing w:after="120"/>
      <w:ind w:left="4252"/>
    </w:pPr>
    <w:rPr>
      <w:rFonts w:eastAsia="Yu Mincho"/>
      <w:sz w:val="22"/>
      <w:lang w:val="en-GB"/>
    </w:rPr>
  </w:style>
  <w:style w:type="character" w:customStyle="1" w:styleId="SignatureChar">
    <w:name w:val="Signature Char"/>
    <w:basedOn w:val="DefaultParagraphFont"/>
    <w:link w:val="Signature"/>
    <w:qFormat/>
    <w:rsid w:val="008075B6"/>
    <w:rPr>
      <w:rFonts w:eastAsia="Yu Mincho"/>
      <w:sz w:val="22"/>
      <w:lang w:val="en-GB" w:eastAsia="en-US"/>
    </w:rPr>
  </w:style>
  <w:style w:type="paragraph" w:styleId="ListContinue4">
    <w:name w:val="List Continue 4"/>
    <w:basedOn w:val="Normal"/>
    <w:qFormat/>
    <w:rsid w:val="008075B6"/>
    <w:pPr>
      <w:tabs>
        <w:tab w:val="clear" w:pos="794"/>
        <w:tab w:val="clear" w:pos="1191"/>
        <w:tab w:val="clear" w:pos="1588"/>
        <w:tab w:val="clear" w:pos="1985"/>
      </w:tabs>
      <w:spacing w:after="120"/>
      <w:ind w:left="1132"/>
    </w:pPr>
    <w:rPr>
      <w:rFonts w:eastAsia="Yu Mincho"/>
      <w:sz w:val="22"/>
      <w:lang w:val="en-GB"/>
    </w:rPr>
  </w:style>
  <w:style w:type="paragraph" w:styleId="Subtitle">
    <w:name w:val="Subtitle"/>
    <w:basedOn w:val="Normal"/>
    <w:link w:val="SubtitleChar"/>
    <w:qFormat/>
    <w:rsid w:val="008075B6"/>
    <w:pPr>
      <w:tabs>
        <w:tab w:val="clear" w:pos="794"/>
        <w:tab w:val="clear" w:pos="1191"/>
        <w:tab w:val="clear" w:pos="1588"/>
        <w:tab w:val="clear" w:pos="1985"/>
      </w:tabs>
      <w:spacing w:after="60"/>
      <w:jc w:val="center"/>
      <w:outlineLvl w:val="1"/>
    </w:pPr>
    <w:rPr>
      <w:rFonts w:ascii="Arial" w:eastAsia="Yu Mincho" w:hAnsi="Arial"/>
      <w:sz w:val="22"/>
      <w:szCs w:val="24"/>
      <w:lang w:val="en-GB"/>
    </w:rPr>
  </w:style>
  <w:style w:type="character" w:customStyle="1" w:styleId="SubtitleChar">
    <w:name w:val="Subtitle Char"/>
    <w:basedOn w:val="DefaultParagraphFont"/>
    <w:link w:val="Subtitle"/>
    <w:qFormat/>
    <w:rsid w:val="008075B6"/>
    <w:rPr>
      <w:rFonts w:ascii="Arial" w:eastAsia="Yu Mincho" w:hAnsi="Arial"/>
      <w:sz w:val="22"/>
      <w:szCs w:val="24"/>
      <w:lang w:val="en-GB" w:eastAsia="en-US"/>
    </w:rPr>
  </w:style>
  <w:style w:type="paragraph" w:styleId="ListNumber5">
    <w:name w:val="List Number 5"/>
    <w:basedOn w:val="Normal"/>
    <w:qFormat/>
    <w:rsid w:val="008075B6"/>
    <w:pPr>
      <w:tabs>
        <w:tab w:val="clear" w:pos="794"/>
        <w:tab w:val="clear" w:pos="1191"/>
        <w:tab w:val="clear" w:pos="1588"/>
        <w:tab w:val="clear" w:pos="1985"/>
        <w:tab w:val="left" w:pos="1492"/>
      </w:tabs>
      <w:spacing w:after="120"/>
      <w:ind w:left="1492" w:hanging="360"/>
    </w:pPr>
    <w:rPr>
      <w:rFonts w:eastAsia="Yu Mincho"/>
      <w:sz w:val="22"/>
      <w:lang w:val="en-GB"/>
    </w:rPr>
  </w:style>
  <w:style w:type="paragraph" w:styleId="List5">
    <w:name w:val="List 5"/>
    <w:basedOn w:val="List4"/>
    <w:qFormat/>
    <w:rsid w:val="008075B6"/>
    <w:pPr>
      <w:ind w:left="1702"/>
    </w:pPr>
  </w:style>
  <w:style w:type="paragraph" w:styleId="List4">
    <w:name w:val="List 4"/>
    <w:basedOn w:val="List3"/>
    <w:qFormat/>
    <w:rsid w:val="008075B6"/>
    <w:pPr>
      <w:ind w:left="1418"/>
    </w:pPr>
  </w:style>
  <w:style w:type="paragraph" w:styleId="BodyTextIndent3">
    <w:name w:val="Body Text Indent 3"/>
    <w:basedOn w:val="Normal"/>
    <w:link w:val="BodyTextIndent3Char"/>
    <w:qFormat/>
    <w:rsid w:val="008075B6"/>
    <w:pPr>
      <w:tabs>
        <w:tab w:val="clear" w:pos="794"/>
        <w:tab w:val="clear" w:pos="1191"/>
        <w:tab w:val="clear" w:pos="1588"/>
        <w:tab w:val="clear" w:pos="1985"/>
      </w:tabs>
      <w:spacing w:after="120"/>
      <w:ind w:left="283"/>
    </w:pPr>
    <w:rPr>
      <w:rFonts w:eastAsia="Yu Mincho"/>
      <w:sz w:val="16"/>
      <w:szCs w:val="16"/>
      <w:lang w:val="en-GB"/>
    </w:rPr>
  </w:style>
  <w:style w:type="character" w:customStyle="1" w:styleId="BodyTextIndent3Char">
    <w:name w:val="Body Text Indent 3 Char"/>
    <w:basedOn w:val="DefaultParagraphFont"/>
    <w:link w:val="BodyTextIndent3"/>
    <w:qFormat/>
    <w:rsid w:val="008075B6"/>
    <w:rPr>
      <w:rFonts w:eastAsia="Yu Mincho"/>
      <w:sz w:val="16"/>
      <w:szCs w:val="16"/>
      <w:lang w:val="en-GB" w:eastAsia="en-US"/>
    </w:rPr>
  </w:style>
  <w:style w:type="paragraph" w:styleId="Index7">
    <w:name w:val="index 7"/>
    <w:basedOn w:val="Normal"/>
    <w:next w:val="Normal"/>
    <w:qFormat/>
    <w:rsid w:val="008075B6"/>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Index9">
    <w:name w:val="index 9"/>
    <w:basedOn w:val="Normal"/>
    <w:next w:val="Normal"/>
    <w:qFormat/>
    <w:rsid w:val="008075B6"/>
    <w:pPr>
      <w:tabs>
        <w:tab w:val="clear" w:pos="794"/>
        <w:tab w:val="clear" w:pos="1191"/>
        <w:tab w:val="clear" w:pos="1588"/>
        <w:tab w:val="clear" w:pos="1985"/>
      </w:tabs>
      <w:spacing w:after="120"/>
      <w:ind w:left="1800" w:hanging="200"/>
    </w:pPr>
    <w:rPr>
      <w:rFonts w:eastAsia="Yu Mincho"/>
      <w:sz w:val="22"/>
      <w:lang w:val="en-GB"/>
    </w:rPr>
  </w:style>
  <w:style w:type="paragraph" w:styleId="TableofFigures">
    <w:name w:val="table of figures"/>
    <w:basedOn w:val="Normal"/>
    <w:next w:val="Normal"/>
    <w:qFormat/>
    <w:rsid w:val="008075B6"/>
    <w:pPr>
      <w:tabs>
        <w:tab w:val="clear" w:pos="794"/>
        <w:tab w:val="clear" w:pos="1191"/>
        <w:tab w:val="clear" w:pos="1588"/>
        <w:tab w:val="clear" w:pos="1985"/>
      </w:tabs>
      <w:spacing w:after="120"/>
      <w:ind w:left="400" w:hanging="400"/>
    </w:pPr>
    <w:rPr>
      <w:rFonts w:eastAsia="Yu Mincho"/>
      <w:sz w:val="22"/>
      <w:lang w:val="en-GB"/>
    </w:rPr>
  </w:style>
  <w:style w:type="paragraph" w:styleId="TOC9">
    <w:name w:val="toc 9"/>
    <w:basedOn w:val="TOC8"/>
    <w:next w:val="Normal"/>
    <w:uiPriority w:val="39"/>
    <w:qFormat/>
    <w:rsid w:val="008075B6"/>
    <w:pPr>
      <w:widowControl w:val="0"/>
      <w:tabs>
        <w:tab w:val="clear" w:pos="2155"/>
        <w:tab w:val="clear" w:pos="3261"/>
        <w:tab w:val="clear" w:pos="8789"/>
        <w:tab w:val="clear" w:pos="9611"/>
        <w:tab w:val="left" w:pos="567"/>
        <w:tab w:val="left" w:leader="dot" w:pos="864"/>
        <w:tab w:val="left" w:pos="1276"/>
        <w:tab w:val="right" w:leader="dot" w:pos="9639"/>
      </w:tabs>
      <w:spacing w:before="180"/>
      <w:ind w:left="1418" w:right="425" w:hanging="1418"/>
    </w:pPr>
    <w:rPr>
      <w:rFonts w:eastAsia="Yu Mincho"/>
      <w:b/>
      <w:sz w:val="22"/>
      <w:lang w:val="en-GB"/>
    </w:rPr>
  </w:style>
  <w:style w:type="paragraph" w:styleId="BodyText2">
    <w:name w:val="Body Text 2"/>
    <w:basedOn w:val="Normal"/>
    <w:link w:val="BodyText2Char"/>
    <w:qFormat/>
    <w:rsid w:val="008075B6"/>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qFormat/>
    <w:rsid w:val="008075B6"/>
    <w:rPr>
      <w:rFonts w:ascii="Palatino Linotype" w:hAnsi="Palatino Linotype"/>
      <w:b/>
      <w:bCs/>
      <w:sz w:val="32"/>
      <w:lang w:eastAsia="en-US"/>
    </w:rPr>
  </w:style>
  <w:style w:type="paragraph" w:styleId="ListContinue2">
    <w:name w:val="List Continue 2"/>
    <w:basedOn w:val="Normal"/>
    <w:qFormat/>
    <w:rsid w:val="008075B6"/>
    <w:pPr>
      <w:tabs>
        <w:tab w:val="clear" w:pos="794"/>
        <w:tab w:val="clear" w:pos="1191"/>
        <w:tab w:val="clear" w:pos="1588"/>
        <w:tab w:val="clear" w:pos="1985"/>
      </w:tabs>
      <w:spacing w:after="120"/>
      <w:ind w:left="566"/>
    </w:pPr>
    <w:rPr>
      <w:rFonts w:eastAsia="Yu Mincho"/>
      <w:sz w:val="22"/>
      <w:lang w:val="en-GB"/>
    </w:rPr>
  </w:style>
  <w:style w:type="paragraph" w:styleId="MessageHeader">
    <w:name w:val="Message Header"/>
    <w:basedOn w:val="Normal"/>
    <w:link w:val="MessageHeaderChar"/>
    <w:qFormat/>
    <w:rsid w:val="008075B6"/>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after="120"/>
      <w:ind w:left="1134" w:hanging="1134"/>
    </w:pPr>
    <w:rPr>
      <w:rFonts w:ascii="Arial" w:eastAsia="Yu Mincho" w:hAnsi="Arial"/>
      <w:sz w:val="22"/>
      <w:szCs w:val="24"/>
      <w:lang w:val="en-GB"/>
    </w:rPr>
  </w:style>
  <w:style w:type="character" w:customStyle="1" w:styleId="MessageHeaderChar">
    <w:name w:val="Message Header Char"/>
    <w:basedOn w:val="DefaultParagraphFont"/>
    <w:link w:val="MessageHeader"/>
    <w:rsid w:val="008075B6"/>
    <w:rPr>
      <w:rFonts w:ascii="Arial" w:eastAsia="Yu Mincho" w:hAnsi="Arial"/>
      <w:sz w:val="22"/>
      <w:szCs w:val="24"/>
      <w:shd w:val="pct20" w:color="auto" w:fill="auto"/>
      <w:lang w:val="en-GB" w:eastAsia="en-US"/>
    </w:rPr>
  </w:style>
  <w:style w:type="paragraph" w:styleId="HTMLPreformatted">
    <w:name w:val="HTML Preformatted"/>
    <w:basedOn w:val="Normal"/>
    <w:link w:val="HTMLPreformattedChar"/>
    <w:uiPriority w:val="99"/>
    <w:qFormat/>
    <w:rsid w:val="008075B6"/>
    <w:pPr>
      <w:tabs>
        <w:tab w:val="clear" w:pos="794"/>
        <w:tab w:val="clear" w:pos="1191"/>
        <w:tab w:val="clear" w:pos="1588"/>
        <w:tab w:val="clear" w:pos="1985"/>
      </w:tabs>
      <w:spacing w:after="120"/>
    </w:pPr>
    <w:rPr>
      <w:rFonts w:ascii="Courier New" w:eastAsia="Yu Mincho" w:hAnsi="Courier New"/>
      <w:sz w:val="22"/>
      <w:lang w:val="en-GB"/>
    </w:rPr>
  </w:style>
  <w:style w:type="character" w:customStyle="1" w:styleId="HTMLPreformattedChar">
    <w:name w:val="HTML Preformatted Char"/>
    <w:basedOn w:val="DefaultParagraphFont"/>
    <w:link w:val="HTMLPreformatted"/>
    <w:uiPriority w:val="99"/>
    <w:qFormat/>
    <w:rsid w:val="008075B6"/>
    <w:rPr>
      <w:rFonts w:ascii="Courier New" w:eastAsia="Yu Mincho" w:hAnsi="Courier New"/>
      <w:sz w:val="22"/>
      <w:lang w:val="en-GB" w:eastAsia="en-US"/>
    </w:rPr>
  </w:style>
  <w:style w:type="paragraph" w:styleId="NormalWeb">
    <w:name w:val="Normal (Web)"/>
    <w:basedOn w:val="Normal"/>
    <w:uiPriority w:val="99"/>
    <w:qFormat/>
    <w:rsid w:val="008075B6"/>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paragraph" w:styleId="ListContinue3">
    <w:name w:val="List Continue 3"/>
    <w:basedOn w:val="Normal"/>
    <w:qFormat/>
    <w:rsid w:val="008075B6"/>
    <w:pPr>
      <w:tabs>
        <w:tab w:val="clear" w:pos="794"/>
        <w:tab w:val="clear" w:pos="1191"/>
        <w:tab w:val="clear" w:pos="1588"/>
        <w:tab w:val="clear" w:pos="1985"/>
      </w:tabs>
      <w:spacing w:after="120"/>
      <w:ind w:left="849"/>
    </w:pPr>
    <w:rPr>
      <w:rFonts w:eastAsia="Yu Mincho"/>
      <w:sz w:val="22"/>
      <w:lang w:val="en-GB"/>
    </w:rPr>
  </w:style>
  <w:style w:type="paragraph" w:styleId="Title">
    <w:name w:val="Title"/>
    <w:basedOn w:val="Normal"/>
    <w:next w:val="BodyText"/>
    <w:link w:val="TitleChar"/>
    <w:qFormat/>
    <w:rsid w:val="008075B6"/>
    <w:pPr>
      <w:keepNext/>
      <w:keepLines/>
      <w:tabs>
        <w:tab w:val="clear" w:pos="794"/>
        <w:tab w:val="clear" w:pos="1191"/>
        <w:tab w:val="clear" w:pos="1588"/>
        <w:tab w:val="clear" w:pos="1985"/>
      </w:tabs>
      <w:overflowPunct/>
      <w:autoSpaceDE/>
      <w:autoSpaceDN/>
      <w:adjustRightInd/>
      <w:spacing w:before="480" w:after="240"/>
      <w:jc w:val="center"/>
      <w:textAlignment w:val="auto"/>
    </w:pPr>
    <w:rPr>
      <w:rFonts w:ascii="Cambria" w:eastAsia="Yu Mincho" w:hAnsi="Cambria"/>
      <w:b/>
      <w:bCs/>
      <w:color w:val="345A8A"/>
      <w:sz w:val="36"/>
      <w:szCs w:val="36"/>
      <w:lang w:val="en-GB"/>
    </w:rPr>
  </w:style>
  <w:style w:type="character" w:customStyle="1" w:styleId="TitleChar">
    <w:name w:val="Title Char"/>
    <w:basedOn w:val="DefaultParagraphFont"/>
    <w:link w:val="Title"/>
    <w:qFormat/>
    <w:rsid w:val="008075B6"/>
    <w:rPr>
      <w:rFonts w:ascii="Cambria" w:eastAsia="Yu Mincho" w:hAnsi="Cambria"/>
      <w:b/>
      <w:bCs/>
      <w:color w:val="345A8A"/>
      <w:sz w:val="36"/>
      <w:szCs w:val="36"/>
      <w:lang w:val="en-GB" w:eastAsia="en-US"/>
    </w:rPr>
  </w:style>
  <w:style w:type="paragraph" w:styleId="CommentSubject">
    <w:name w:val="annotation subject"/>
    <w:basedOn w:val="CommentText"/>
    <w:next w:val="CommentText"/>
    <w:link w:val="CommentSubjectChar"/>
    <w:uiPriority w:val="99"/>
    <w:unhideWhenUsed/>
    <w:qFormat/>
    <w:rsid w:val="008075B6"/>
    <w:rPr>
      <w:rFonts w:eastAsia="Batang"/>
      <w:b/>
      <w:bCs/>
      <w:lang w:val="en-US"/>
    </w:rPr>
  </w:style>
  <w:style w:type="character" w:customStyle="1" w:styleId="CommentSubjectChar">
    <w:name w:val="Comment Subject Char"/>
    <w:basedOn w:val="CommentTextChar"/>
    <w:link w:val="CommentSubject"/>
    <w:uiPriority w:val="99"/>
    <w:qFormat/>
    <w:rsid w:val="008075B6"/>
    <w:rPr>
      <w:rFonts w:eastAsia="Batang"/>
      <w:b/>
      <w:bCs/>
      <w:lang w:val="fr-FR" w:eastAsia="en-US"/>
    </w:rPr>
  </w:style>
  <w:style w:type="paragraph" w:styleId="BodyTextFirstIndent">
    <w:name w:val="Body Text First Indent"/>
    <w:basedOn w:val="BodyText"/>
    <w:link w:val="BodyTextFirstIndentChar"/>
    <w:qFormat/>
    <w:rsid w:val="008075B6"/>
    <w:pPr>
      <w:tabs>
        <w:tab w:val="clear" w:pos="794"/>
        <w:tab w:val="clear" w:pos="1191"/>
        <w:tab w:val="clear" w:pos="1588"/>
        <w:tab w:val="clear" w:pos="1985"/>
      </w:tabs>
      <w:ind w:firstLine="210"/>
    </w:pPr>
    <w:rPr>
      <w:rFonts w:eastAsia="Yu Mincho"/>
      <w:sz w:val="22"/>
      <w:lang w:val="en-GB"/>
    </w:rPr>
  </w:style>
  <w:style w:type="character" w:customStyle="1" w:styleId="BodyTextFirstIndentChar">
    <w:name w:val="Body Text First Indent Char"/>
    <w:basedOn w:val="BodyTextChar"/>
    <w:link w:val="BodyTextFirstIndent"/>
    <w:qFormat/>
    <w:rsid w:val="008075B6"/>
    <w:rPr>
      <w:rFonts w:eastAsia="Yu Mincho"/>
      <w:sz w:val="22"/>
      <w:lang w:val="en-GB" w:eastAsia="en-US"/>
    </w:rPr>
  </w:style>
  <w:style w:type="paragraph" w:styleId="BodyTextFirstIndent2">
    <w:name w:val="Body Text First Indent 2"/>
    <w:basedOn w:val="BodyTextIndent"/>
    <w:link w:val="BodyTextFirstIndent2Char"/>
    <w:qFormat/>
    <w:rsid w:val="008075B6"/>
    <w:pPr>
      <w:widowControl/>
      <w:tabs>
        <w:tab w:val="clear" w:pos="953"/>
      </w:tabs>
      <w:overflowPunct w:val="0"/>
      <w:autoSpaceDE w:val="0"/>
      <w:autoSpaceDN w:val="0"/>
      <w:adjustRightInd w:val="0"/>
      <w:spacing w:before="120" w:after="120"/>
      <w:ind w:left="283" w:firstLine="210"/>
      <w:textAlignment w:val="baseline"/>
    </w:pPr>
    <w:rPr>
      <w:rFonts w:eastAsia="Yu Mincho"/>
      <w:color w:val="auto"/>
      <w:kern w:val="0"/>
      <w:sz w:val="22"/>
      <w:szCs w:val="20"/>
      <w:lang w:val="en-GB" w:eastAsia="en-US"/>
    </w:rPr>
  </w:style>
  <w:style w:type="character" w:customStyle="1" w:styleId="BodyTextFirstIndent2Char">
    <w:name w:val="Body Text First Indent 2 Char"/>
    <w:basedOn w:val="BodyTextIndentChar"/>
    <w:link w:val="BodyTextFirstIndent2"/>
    <w:qFormat/>
    <w:rsid w:val="008075B6"/>
    <w:rPr>
      <w:rFonts w:eastAsia="Yu Mincho"/>
      <w:color w:val="000000"/>
      <w:kern w:val="2"/>
      <w:sz w:val="22"/>
      <w:szCs w:val="24"/>
      <w:lang w:val="en-GB" w:eastAsia="en-US"/>
    </w:rPr>
  </w:style>
  <w:style w:type="table" w:styleId="TableClassic1">
    <w:name w:val="Table Classic 1"/>
    <w:basedOn w:val="TableNormal"/>
    <w:qFormat/>
    <w:rsid w:val="008075B6"/>
    <w:pPr>
      <w:spacing w:after="240" w:line="230" w:lineRule="atLeast"/>
      <w:jc w:val="both"/>
    </w:pPr>
    <w:rPr>
      <w:rFonts w:eastAsia="MS Mincho"/>
      <w:lang w:val="de-DE"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8075B6"/>
    <w:pPr>
      <w:spacing w:after="240" w:line="230" w:lineRule="atLeast"/>
      <w:jc w:val="both"/>
    </w:pPr>
    <w:rPr>
      <w:rFonts w:eastAsia="MS Mincho"/>
      <w:lang w:val="de-DE"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3">
    <w:name w:val="Table Grid 3"/>
    <w:basedOn w:val="TableNormal"/>
    <w:qFormat/>
    <w:rsid w:val="008075B6"/>
    <w:pPr>
      <w:jc w:val="both"/>
    </w:pPr>
    <w:rPr>
      <w:rFonts w:eastAsia="MS Mincho"/>
      <w:lang w:val="de-DE"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sid w:val="008075B6"/>
    <w:rPr>
      <w:b/>
      <w:bCs/>
    </w:rPr>
  </w:style>
  <w:style w:type="character" w:styleId="EndnoteReference">
    <w:name w:val="endnote reference"/>
    <w:basedOn w:val="DefaultParagraphFont"/>
    <w:qFormat/>
    <w:rsid w:val="008075B6"/>
    <w:rPr>
      <w:vertAlign w:val="superscript"/>
    </w:rPr>
  </w:style>
  <w:style w:type="character" w:styleId="FollowedHyperlink">
    <w:name w:val="FollowedHyperlink"/>
    <w:basedOn w:val="DefaultParagraphFont"/>
    <w:unhideWhenUsed/>
    <w:qFormat/>
    <w:rsid w:val="008075B6"/>
    <w:rPr>
      <w:color w:val="800080"/>
      <w:u w:val="single"/>
    </w:rPr>
  </w:style>
  <w:style w:type="character" w:styleId="Emphasis">
    <w:name w:val="Emphasis"/>
    <w:uiPriority w:val="20"/>
    <w:qFormat/>
    <w:rsid w:val="008075B6"/>
    <w:rPr>
      <w:i/>
      <w:iCs/>
    </w:rPr>
  </w:style>
  <w:style w:type="character" w:styleId="LineNumber">
    <w:name w:val="line number"/>
    <w:qFormat/>
    <w:rsid w:val="008075B6"/>
  </w:style>
  <w:style w:type="character" w:styleId="HTMLDefinition">
    <w:name w:val="HTML Definition"/>
    <w:qFormat/>
    <w:rsid w:val="008075B6"/>
    <w:rPr>
      <w:i/>
      <w:iCs/>
    </w:rPr>
  </w:style>
  <w:style w:type="character" w:styleId="HTMLTypewriter">
    <w:name w:val="HTML Typewriter"/>
    <w:qFormat/>
    <w:rsid w:val="008075B6"/>
    <w:rPr>
      <w:rFonts w:ascii="Courier New" w:hAnsi="Courier New"/>
      <w:sz w:val="20"/>
      <w:szCs w:val="20"/>
    </w:rPr>
  </w:style>
  <w:style w:type="character" w:styleId="HTMLAcronym">
    <w:name w:val="HTML Acronym"/>
    <w:basedOn w:val="DefaultParagraphFont"/>
    <w:qFormat/>
    <w:rsid w:val="008075B6"/>
  </w:style>
  <w:style w:type="character" w:styleId="HTMLVariable">
    <w:name w:val="HTML Variable"/>
    <w:qFormat/>
    <w:rsid w:val="008075B6"/>
    <w:rPr>
      <w:i/>
      <w:iCs/>
    </w:rPr>
  </w:style>
  <w:style w:type="character" w:styleId="HTMLCode">
    <w:name w:val="HTML Code"/>
    <w:qFormat/>
    <w:rsid w:val="008075B6"/>
    <w:rPr>
      <w:rFonts w:ascii="Courier New" w:hAnsi="Courier New"/>
      <w:sz w:val="20"/>
      <w:szCs w:val="20"/>
    </w:rPr>
  </w:style>
  <w:style w:type="character" w:styleId="CommentReference">
    <w:name w:val="annotation reference"/>
    <w:uiPriority w:val="99"/>
    <w:unhideWhenUsed/>
    <w:qFormat/>
    <w:rsid w:val="008075B6"/>
    <w:rPr>
      <w:sz w:val="16"/>
      <w:szCs w:val="16"/>
    </w:rPr>
  </w:style>
  <w:style w:type="character" w:styleId="HTMLCite">
    <w:name w:val="HTML Cite"/>
    <w:qFormat/>
    <w:rsid w:val="008075B6"/>
    <w:rPr>
      <w:i/>
      <w:iCs/>
    </w:rPr>
  </w:style>
  <w:style w:type="character" w:styleId="HTMLKeyboard">
    <w:name w:val="HTML Keyboard"/>
    <w:qFormat/>
    <w:rsid w:val="008075B6"/>
    <w:rPr>
      <w:rFonts w:ascii="Courier New" w:hAnsi="Courier New"/>
      <w:sz w:val="20"/>
      <w:szCs w:val="20"/>
    </w:rPr>
  </w:style>
  <w:style w:type="character" w:styleId="HTMLSample">
    <w:name w:val="HTML Sample"/>
    <w:qFormat/>
    <w:rsid w:val="008075B6"/>
    <w:rPr>
      <w:rFonts w:ascii="Courier New" w:hAnsi="Courier New"/>
    </w:rPr>
  </w:style>
  <w:style w:type="character" w:customStyle="1" w:styleId="Heading3Char">
    <w:name w:val="Heading 3 Char"/>
    <w:basedOn w:val="DefaultParagraphFont"/>
    <w:link w:val="Heading3"/>
    <w:uiPriority w:val="9"/>
    <w:qFormat/>
    <w:locked/>
    <w:rsid w:val="008075B6"/>
    <w:rPr>
      <w:b/>
      <w:sz w:val="24"/>
      <w:lang w:val="fr-FR" w:eastAsia="en-US"/>
    </w:rPr>
  </w:style>
  <w:style w:type="character" w:customStyle="1" w:styleId="Heading4Char">
    <w:name w:val="Heading 4 Char"/>
    <w:basedOn w:val="DefaultParagraphFont"/>
    <w:link w:val="Heading4"/>
    <w:uiPriority w:val="9"/>
    <w:qFormat/>
    <w:locked/>
    <w:rsid w:val="008075B6"/>
    <w:rPr>
      <w:b/>
      <w:sz w:val="24"/>
      <w:lang w:val="fr-FR" w:eastAsia="en-US"/>
    </w:rPr>
  </w:style>
  <w:style w:type="character" w:customStyle="1" w:styleId="Heading5Char">
    <w:name w:val="Heading 5 Char"/>
    <w:basedOn w:val="DefaultParagraphFont"/>
    <w:link w:val="Heading5"/>
    <w:uiPriority w:val="9"/>
    <w:qFormat/>
    <w:locked/>
    <w:rsid w:val="008075B6"/>
    <w:rPr>
      <w:b/>
      <w:sz w:val="24"/>
      <w:lang w:val="fr-FR" w:eastAsia="en-US"/>
    </w:rPr>
  </w:style>
  <w:style w:type="character" w:customStyle="1" w:styleId="Heading6Char">
    <w:name w:val="Heading 6 Char"/>
    <w:basedOn w:val="DefaultParagraphFont"/>
    <w:link w:val="Heading6"/>
    <w:uiPriority w:val="9"/>
    <w:qFormat/>
    <w:locked/>
    <w:rsid w:val="008075B6"/>
    <w:rPr>
      <w:b/>
      <w:sz w:val="24"/>
      <w:lang w:val="fr-FR" w:eastAsia="en-US"/>
    </w:rPr>
  </w:style>
  <w:style w:type="character" w:customStyle="1" w:styleId="Heading7Char">
    <w:name w:val="Heading 7 Char"/>
    <w:basedOn w:val="DefaultParagraphFont"/>
    <w:link w:val="Heading7"/>
    <w:uiPriority w:val="9"/>
    <w:qFormat/>
    <w:locked/>
    <w:rsid w:val="008075B6"/>
    <w:rPr>
      <w:b/>
      <w:sz w:val="24"/>
      <w:lang w:val="fr-FR" w:eastAsia="en-US"/>
    </w:rPr>
  </w:style>
  <w:style w:type="character" w:customStyle="1" w:styleId="Heading8Char">
    <w:name w:val="Heading 8 Char"/>
    <w:basedOn w:val="DefaultParagraphFont"/>
    <w:link w:val="Heading8"/>
    <w:uiPriority w:val="9"/>
    <w:qFormat/>
    <w:locked/>
    <w:rsid w:val="008075B6"/>
    <w:rPr>
      <w:b/>
      <w:sz w:val="24"/>
      <w:lang w:val="fr-FR" w:eastAsia="en-US"/>
    </w:rPr>
  </w:style>
  <w:style w:type="character" w:customStyle="1" w:styleId="Heading9Char">
    <w:name w:val="Heading 9 Char"/>
    <w:basedOn w:val="DefaultParagraphFont"/>
    <w:link w:val="Heading9"/>
    <w:uiPriority w:val="9"/>
    <w:qFormat/>
    <w:locked/>
    <w:rsid w:val="008075B6"/>
    <w:rPr>
      <w:b/>
      <w:sz w:val="24"/>
      <w:lang w:val="fr-FR" w:eastAsia="en-US"/>
    </w:rPr>
  </w:style>
  <w:style w:type="character" w:customStyle="1" w:styleId="FooterChar">
    <w:name w:val="Footer Char"/>
    <w:basedOn w:val="DefaultParagraphFont"/>
    <w:link w:val="Footer"/>
    <w:qFormat/>
    <w:locked/>
    <w:rsid w:val="008075B6"/>
    <w:rPr>
      <w:noProof/>
      <w:sz w:val="18"/>
      <w:lang w:val="fr-FR" w:eastAsia="en-US"/>
    </w:rPr>
  </w:style>
  <w:style w:type="character" w:customStyle="1" w:styleId="AnnexNoTitleChar">
    <w:name w:val="Annex_NoTitle Char"/>
    <w:basedOn w:val="DefaultParagraphFont"/>
    <w:link w:val="AnnexNoTitle"/>
    <w:qFormat/>
    <w:locked/>
    <w:rsid w:val="008075B6"/>
    <w:rPr>
      <w:b/>
      <w:sz w:val="28"/>
      <w:lang w:val="fr-FR" w:eastAsia="en-US"/>
    </w:rPr>
  </w:style>
  <w:style w:type="character" w:customStyle="1" w:styleId="RectitleChar">
    <w:name w:val="Rec_title Char"/>
    <w:link w:val="Rectitle"/>
    <w:uiPriority w:val="99"/>
    <w:qFormat/>
    <w:locked/>
    <w:rsid w:val="008075B6"/>
    <w:rPr>
      <w:b/>
      <w:sz w:val="28"/>
      <w:lang w:val="fr-FR" w:eastAsia="en-US"/>
    </w:rPr>
  </w:style>
  <w:style w:type="character" w:customStyle="1" w:styleId="RecNoChar">
    <w:name w:val="Rec_No Char"/>
    <w:link w:val="RecNo"/>
    <w:qFormat/>
    <w:locked/>
    <w:rsid w:val="008075B6"/>
    <w:rPr>
      <w:sz w:val="28"/>
      <w:lang w:val="fr-FR" w:eastAsia="en-US"/>
    </w:rPr>
  </w:style>
  <w:style w:type="character" w:customStyle="1" w:styleId="TablelegendChar">
    <w:name w:val="Table_legend Char"/>
    <w:basedOn w:val="TabletextChar"/>
    <w:link w:val="Tablelegend"/>
    <w:uiPriority w:val="99"/>
    <w:qFormat/>
    <w:locked/>
    <w:rsid w:val="008075B6"/>
    <w:rPr>
      <w:sz w:val="22"/>
      <w:lang w:val="fr-FR" w:eastAsia="en-US"/>
    </w:rPr>
  </w:style>
  <w:style w:type="character" w:customStyle="1" w:styleId="EquationChar">
    <w:name w:val="Equation Char"/>
    <w:link w:val="Equation"/>
    <w:qFormat/>
    <w:locked/>
    <w:rsid w:val="008075B6"/>
    <w:rPr>
      <w:sz w:val="24"/>
      <w:lang w:val="fr-FR" w:eastAsia="en-US"/>
    </w:rPr>
  </w:style>
  <w:style w:type="character" w:customStyle="1" w:styleId="EquationlegendChar">
    <w:name w:val="Equation_legend Char"/>
    <w:link w:val="Equationlegend"/>
    <w:qFormat/>
    <w:locked/>
    <w:rsid w:val="008075B6"/>
    <w:rPr>
      <w:sz w:val="24"/>
      <w:lang w:eastAsia="en-US"/>
    </w:rPr>
  </w:style>
  <w:style w:type="character" w:customStyle="1" w:styleId="FigureNo0">
    <w:name w:val="Figure_No (文字)"/>
    <w:qFormat/>
    <w:locked/>
    <w:rsid w:val="008075B6"/>
    <w:rPr>
      <w:caps/>
      <w:sz w:val="18"/>
      <w:lang w:val="fr-FR" w:eastAsia="en-US"/>
    </w:rPr>
  </w:style>
  <w:style w:type="paragraph" w:customStyle="1" w:styleId="RecNoBR">
    <w:name w:val="Rec_No_BR"/>
    <w:basedOn w:val="Normal"/>
    <w:next w:val="Normal"/>
    <w:qFormat/>
    <w:rsid w:val="008075B6"/>
    <w:pPr>
      <w:keepNext/>
      <w:keepLines/>
      <w:tabs>
        <w:tab w:val="clear" w:pos="794"/>
        <w:tab w:val="clear" w:pos="1191"/>
        <w:tab w:val="clear" w:pos="1588"/>
        <w:tab w:val="clear" w:pos="1985"/>
      </w:tabs>
      <w:spacing w:before="480"/>
      <w:jc w:val="center"/>
    </w:pPr>
    <w:rPr>
      <w:sz w:val="28"/>
    </w:rPr>
  </w:style>
  <w:style w:type="paragraph" w:customStyle="1" w:styleId="AnnexNo">
    <w:name w:val="Annex_No"/>
    <w:basedOn w:val="Normal"/>
    <w:next w:val="Annextitle"/>
    <w:link w:val="AnnexNoChar"/>
    <w:qFormat/>
    <w:rsid w:val="008075B6"/>
    <w:pPr>
      <w:keepNext/>
      <w:keepLines/>
      <w:spacing w:before="480" w:after="80"/>
      <w:jc w:val="center"/>
    </w:pPr>
    <w:rPr>
      <w:rFonts w:eastAsiaTheme="minorEastAsia"/>
      <w:sz w:val="28"/>
    </w:rPr>
  </w:style>
  <w:style w:type="paragraph" w:customStyle="1" w:styleId="Annextitle">
    <w:name w:val="Annex_title"/>
    <w:basedOn w:val="Normal"/>
    <w:next w:val="Normalaftertitle"/>
    <w:uiPriority w:val="99"/>
    <w:qFormat/>
    <w:rsid w:val="008075B6"/>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AnnexNoChar">
    <w:name w:val="Annex_No Char"/>
    <w:link w:val="AnnexNo"/>
    <w:qFormat/>
    <w:locked/>
    <w:rsid w:val="008075B6"/>
    <w:rPr>
      <w:rFonts w:eastAsiaTheme="minorEastAsia"/>
      <w:sz w:val="28"/>
      <w:lang w:val="fr-FR" w:eastAsia="en-US"/>
    </w:rPr>
  </w:style>
  <w:style w:type="paragraph" w:customStyle="1" w:styleId="Reasons">
    <w:name w:val="Reasons"/>
    <w:basedOn w:val="Normal"/>
    <w:qFormat/>
    <w:rsid w:val="008075B6"/>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qFormat/>
    <w:rsid w:val="008075B6"/>
    <w:rPr>
      <w:sz w:val="24"/>
      <w:lang w:eastAsia="en-US"/>
    </w:rPr>
  </w:style>
  <w:style w:type="paragraph" w:customStyle="1" w:styleId="Artheading">
    <w:name w:val="Art_heading"/>
    <w:basedOn w:val="Normal"/>
    <w:next w:val="Normal"/>
    <w:qFormat/>
    <w:rsid w:val="008075B6"/>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8075B6"/>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uiPriority w:val="99"/>
    <w:qFormat/>
    <w:rsid w:val="008075B6"/>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uiPriority w:val="99"/>
    <w:qFormat/>
    <w:rsid w:val="008075B6"/>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character" w:customStyle="1" w:styleId="SourceChar">
    <w:name w:val="Source Char"/>
    <w:basedOn w:val="DefaultParagraphFont"/>
    <w:link w:val="Source"/>
    <w:uiPriority w:val="99"/>
    <w:qFormat/>
    <w:locked/>
    <w:rsid w:val="008075B6"/>
    <w:rPr>
      <w:rFonts w:eastAsia="Batang"/>
      <w:b/>
      <w:sz w:val="28"/>
      <w:lang w:eastAsia="en-US"/>
    </w:rPr>
  </w:style>
  <w:style w:type="paragraph" w:customStyle="1" w:styleId="SpecialFooter">
    <w:name w:val="Special Footer"/>
    <w:basedOn w:val="Footer"/>
    <w:qFormat/>
    <w:rsid w:val="008075B6"/>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qFormat/>
    <w:rsid w:val="008075B6"/>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link w:val="Title1Char"/>
    <w:qFormat/>
    <w:rsid w:val="008075B6"/>
    <w:pPr>
      <w:tabs>
        <w:tab w:val="clear" w:pos="1134"/>
        <w:tab w:val="clear" w:pos="1871"/>
        <w:tab w:val="clear" w:pos="2268"/>
        <w:tab w:val="left" w:pos="567"/>
        <w:tab w:val="left" w:pos="1701"/>
        <w:tab w:val="left" w:pos="2835"/>
      </w:tabs>
      <w:spacing w:before="240"/>
    </w:pPr>
    <w:rPr>
      <w:b w:val="0"/>
      <w:caps/>
    </w:rPr>
  </w:style>
  <w:style w:type="character" w:customStyle="1" w:styleId="Title1Char">
    <w:name w:val="Title 1 Char"/>
    <w:basedOn w:val="SourceChar"/>
    <w:link w:val="Title1"/>
    <w:qFormat/>
    <w:locked/>
    <w:rsid w:val="008075B6"/>
    <w:rPr>
      <w:rFonts w:eastAsia="Batang"/>
      <w:b w:val="0"/>
      <w:caps/>
      <w:sz w:val="28"/>
      <w:lang w:eastAsia="en-US"/>
    </w:rPr>
  </w:style>
  <w:style w:type="paragraph" w:customStyle="1" w:styleId="Title2">
    <w:name w:val="Title 2"/>
    <w:basedOn w:val="Source"/>
    <w:next w:val="Normal"/>
    <w:uiPriority w:val="99"/>
    <w:qFormat/>
    <w:rsid w:val="008075B6"/>
    <w:pPr>
      <w:adjustRightInd/>
      <w:spacing w:before="480"/>
      <w:textAlignment w:val="auto"/>
    </w:pPr>
    <w:rPr>
      <w:b w:val="0"/>
      <w:caps/>
    </w:rPr>
  </w:style>
  <w:style w:type="paragraph" w:customStyle="1" w:styleId="Title3">
    <w:name w:val="Title 3"/>
    <w:basedOn w:val="Title2"/>
    <w:next w:val="Normal"/>
    <w:uiPriority w:val="99"/>
    <w:qFormat/>
    <w:rsid w:val="008075B6"/>
    <w:pPr>
      <w:spacing w:before="240"/>
    </w:pPr>
    <w:rPr>
      <w:caps w:val="0"/>
    </w:rPr>
  </w:style>
  <w:style w:type="paragraph" w:customStyle="1" w:styleId="Title4">
    <w:name w:val="Title 4"/>
    <w:basedOn w:val="Title3"/>
    <w:next w:val="Heading1"/>
    <w:uiPriority w:val="99"/>
    <w:qFormat/>
    <w:rsid w:val="008075B6"/>
    <w:rPr>
      <w:b/>
    </w:rPr>
  </w:style>
  <w:style w:type="paragraph" w:customStyle="1" w:styleId="Formal">
    <w:name w:val="Formal"/>
    <w:basedOn w:val="ASN1"/>
    <w:qFormat/>
    <w:rsid w:val="008075B6"/>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8075B6"/>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8075B6"/>
    <w:rPr>
      <w:b w:val="0"/>
      <w:i/>
    </w:rPr>
  </w:style>
  <w:style w:type="paragraph" w:customStyle="1" w:styleId="AppendixNo">
    <w:name w:val="Appendix_No"/>
    <w:basedOn w:val="AnnexNo"/>
    <w:next w:val="Annexref"/>
    <w:qFormat/>
    <w:rsid w:val="008075B6"/>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uiPriority w:val="99"/>
    <w:qFormat/>
    <w:rsid w:val="008075B6"/>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8075B6"/>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8075B6"/>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NormalaftertitleChar0">
    <w:name w:val="Normal after title Char"/>
    <w:link w:val="Normalaftertitle0"/>
    <w:qFormat/>
    <w:rsid w:val="008075B6"/>
    <w:rPr>
      <w:rFonts w:eastAsia="Batang"/>
      <w:sz w:val="24"/>
      <w:lang w:eastAsia="en-US"/>
    </w:rPr>
  </w:style>
  <w:style w:type="paragraph" w:customStyle="1" w:styleId="Proposal">
    <w:name w:val="Proposal"/>
    <w:basedOn w:val="Normal"/>
    <w:next w:val="Normal"/>
    <w:qFormat/>
    <w:rsid w:val="008075B6"/>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8075B6"/>
    <w:rPr>
      <w:b w:val="0"/>
    </w:rPr>
  </w:style>
  <w:style w:type="paragraph" w:customStyle="1" w:styleId="TableTextS5">
    <w:name w:val="Table_TextS5"/>
    <w:basedOn w:val="Normal"/>
    <w:qFormat/>
    <w:rsid w:val="008075B6"/>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8075B6"/>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8075B6"/>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8075B6"/>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8075B6"/>
  </w:style>
  <w:style w:type="paragraph" w:customStyle="1" w:styleId="Committee">
    <w:name w:val="Committee"/>
    <w:basedOn w:val="Normal"/>
    <w:qFormat/>
    <w:rsid w:val="008075B6"/>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8075B6"/>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8075B6"/>
  </w:style>
  <w:style w:type="paragraph" w:customStyle="1" w:styleId="Subsection1">
    <w:name w:val="Subsection_1"/>
    <w:basedOn w:val="Section1"/>
    <w:next w:val="Normalaftertitle0"/>
    <w:qFormat/>
    <w:rsid w:val="008075B6"/>
  </w:style>
  <w:style w:type="paragraph" w:customStyle="1" w:styleId="Volumetitle">
    <w:name w:val="Volume_title"/>
    <w:basedOn w:val="Normal"/>
    <w:qFormat/>
    <w:rsid w:val="008075B6"/>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8075B6"/>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0"/>
    <w:uiPriority w:val="34"/>
    <w:qFormat/>
    <w:rsid w:val="008075B6"/>
    <w:rPr>
      <w:sz w:val="24"/>
      <w:lang w:eastAsia="en-US"/>
    </w:rPr>
  </w:style>
  <w:style w:type="paragraph" w:customStyle="1" w:styleId="TOC10">
    <w:name w:val="TOC 标题1"/>
    <w:basedOn w:val="Heading1"/>
    <w:next w:val="Normal"/>
    <w:uiPriority w:val="39"/>
    <w:unhideWhenUsed/>
    <w:qFormat/>
    <w:rsid w:val="008075B6"/>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8075B6"/>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qFormat/>
    <w:rsid w:val="008075B6"/>
    <w:rPr>
      <w:kern w:val="28"/>
      <w:lang w:eastAsia="ja-JP"/>
    </w:rPr>
  </w:style>
  <w:style w:type="paragraph" w:customStyle="1" w:styleId="Tableheading">
    <w:name w:val="Table heading"/>
    <w:basedOn w:val="Normal"/>
    <w:next w:val="Normal"/>
    <w:link w:val="TableheadingChar"/>
    <w:qFormat/>
    <w:rsid w:val="008075B6"/>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qFormat/>
    <w:rsid w:val="008075B6"/>
    <w:rPr>
      <w:rFonts w:ascii="Trebuchet MS" w:eastAsia="Batang" w:hAnsi="Trebuchet MS"/>
      <w:b/>
      <w:color w:val="000000"/>
      <w:lang w:eastAsia="en-US"/>
    </w:rPr>
  </w:style>
  <w:style w:type="paragraph" w:customStyle="1" w:styleId="Figurelabel">
    <w:name w:val="Figure label"/>
    <w:basedOn w:val="Tableheading"/>
    <w:link w:val="FigurelabelChar"/>
    <w:qFormat/>
    <w:rsid w:val="008075B6"/>
    <w:pPr>
      <w:spacing w:before="60" w:after="160"/>
    </w:pPr>
  </w:style>
  <w:style w:type="character" w:customStyle="1" w:styleId="FigurelabelChar">
    <w:name w:val="Figure label Char"/>
    <w:link w:val="Figurelabel"/>
    <w:qFormat/>
    <w:rsid w:val="008075B6"/>
    <w:rPr>
      <w:rFonts w:ascii="Trebuchet MS" w:eastAsia="Batang" w:hAnsi="Trebuchet MS"/>
      <w:b/>
      <w:color w:val="000000"/>
      <w:lang w:eastAsia="en-US"/>
    </w:rPr>
  </w:style>
  <w:style w:type="paragraph" w:customStyle="1" w:styleId="Tabletext10pt">
    <w:name w:val="Tabletext 10pt"/>
    <w:basedOn w:val="Normal"/>
    <w:qFormat/>
    <w:rsid w:val="008075B6"/>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8075B6"/>
    <w:pPr>
      <w:widowControl w:val="0"/>
      <w:numPr>
        <w:numId w:val="4"/>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8075B6"/>
    <w:rPr>
      <w:rFonts w:ascii="Trebuchet MS" w:eastAsia="Batang" w:hAnsi="Trebuchet MS"/>
      <w:color w:val="000000"/>
      <w:lang w:eastAsia="en-US"/>
    </w:rPr>
  </w:style>
  <w:style w:type="paragraph" w:customStyle="1" w:styleId="Bullet3">
    <w:name w:val="Bullet 3"/>
    <w:basedOn w:val="Bullet1"/>
    <w:qFormat/>
    <w:rsid w:val="008075B6"/>
    <w:pPr>
      <w:numPr>
        <w:ilvl w:val="2"/>
      </w:numPr>
      <w:tabs>
        <w:tab w:val="clear" w:pos="284"/>
        <w:tab w:val="left" w:pos="360"/>
        <w:tab w:val="left" w:pos="1210"/>
        <w:tab w:val="left" w:pos="1800"/>
      </w:tabs>
      <w:ind w:left="1208" w:hanging="357"/>
    </w:pPr>
  </w:style>
  <w:style w:type="paragraph" w:customStyle="1" w:styleId="8ptspacer">
    <w:name w:val="8pt spacer"/>
    <w:basedOn w:val="Normal"/>
    <w:link w:val="8ptspacerChar"/>
    <w:qFormat/>
    <w:rsid w:val="008075B6"/>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qFormat/>
    <w:rsid w:val="008075B6"/>
    <w:rPr>
      <w:rFonts w:ascii="Trebuchet MS" w:eastAsia="Batang" w:hAnsi="Trebuchet MS"/>
      <w:color w:val="000000"/>
      <w:sz w:val="16"/>
      <w:lang w:eastAsia="en-US"/>
    </w:rPr>
  </w:style>
  <w:style w:type="paragraph" w:customStyle="1" w:styleId="Tabletext8pt">
    <w:name w:val="Tabletext 8pt"/>
    <w:basedOn w:val="Normal"/>
    <w:link w:val="Tabletext8ptChar"/>
    <w:qFormat/>
    <w:rsid w:val="008075B6"/>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8075B6"/>
    <w:rPr>
      <w:rFonts w:ascii="Trebuchet MS" w:eastAsia="Batang" w:hAnsi="Trebuchet MS"/>
      <w:color w:val="000000"/>
      <w:sz w:val="16"/>
      <w:lang w:eastAsia="en-US"/>
    </w:rPr>
  </w:style>
  <w:style w:type="paragraph" w:customStyle="1" w:styleId="1-">
    <w:name w:val="유형1-표준"/>
    <w:basedOn w:val="Normal"/>
    <w:qFormat/>
    <w:rsid w:val="008075B6"/>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No0">
    <w:name w:val="Table_No Знак"/>
    <w:qFormat/>
    <w:locked/>
    <w:rsid w:val="008075B6"/>
    <w:rPr>
      <w:sz w:val="24"/>
      <w:lang w:eastAsia="en-US"/>
    </w:rPr>
  </w:style>
  <w:style w:type="character" w:customStyle="1" w:styleId="Appdef">
    <w:name w:val="App_def"/>
    <w:basedOn w:val="DefaultParagraphFont"/>
    <w:qFormat/>
    <w:rsid w:val="008075B6"/>
    <w:rPr>
      <w:rFonts w:ascii="Times New Roman" w:hAnsi="Times New Roman"/>
      <w:b/>
    </w:rPr>
  </w:style>
  <w:style w:type="character" w:customStyle="1" w:styleId="Appref">
    <w:name w:val="App_ref"/>
    <w:basedOn w:val="DefaultParagraphFont"/>
    <w:qFormat/>
    <w:rsid w:val="008075B6"/>
  </w:style>
  <w:style w:type="character" w:customStyle="1" w:styleId="Artdef">
    <w:name w:val="Art_def"/>
    <w:basedOn w:val="DefaultParagraphFont"/>
    <w:qFormat/>
    <w:rsid w:val="008075B6"/>
    <w:rPr>
      <w:rFonts w:ascii="Times New Roman" w:hAnsi="Times New Roman"/>
      <w:b/>
    </w:rPr>
  </w:style>
  <w:style w:type="character" w:customStyle="1" w:styleId="Artref">
    <w:name w:val="Art_ref"/>
    <w:basedOn w:val="DefaultParagraphFont"/>
    <w:qFormat/>
    <w:rsid w:val="008075B6"/>
  </w:style>
  <w:style w:type="character" w:customStyle="1" w:styleId="Recdef">
    <w:name w:val="Rec_def"/>
    <w:basedOn w:val="DefaultParagraphFont"/>
    <w:qFormat/>
    <w:rsid w:val="008075B6"/>
    <w:rPr>
      <w:b/>
    </w:rPr>
  </w:style>
  <w:style w:type="character" w:customStyle="1" w:styleId="Resdef">
    <w:name w:val="Res_def"/>
    <w:basedOn w:val="DefaultParagraphFont"/>
    <w:qFormat/>
    <w:rsid w:val="008075B6"/>
    <w:rPr>
      <w:rFonts w:ascii="Times New Roman" w:hAnsi="Times New Roman"/>
      <w:b/>
    </w:rPr>
  </w:style>
  <w:style w:type="character" w:customStyle="1" w:styleId="Tablefreq">
    <w:name w:val="Table_freq"/>
    <w:basedOn w:val="DefaultParagraphFont"/>
    <w:qFormat/>
    <w:rsid w:val="008075B6"/>
    <w:rPr>
      <w:b/>
      <w:color w:val="auto"/>
      <w:sz w:val="20"/>
    </w:rPr>
  </w:style>
  <w:style w:type="character" w:customStyle="1" w:styleId="Tabletitle0">
    <w:name w:val="Table_title Знак"/>
    <w:qFormat/>
    <w:locked/>
    <w:rsid w:val="008075B6"/>
    <w:rPr>
      <w:rFonts w:ascii="Times New Roman Bold" w:hAnsi="Times New Roman Bold"/>
      <w:b/>
      <w:lang w:eastAsia="en-US"/>
    </w:rPr>
  </w:style>
  <w:style w:type="paragraph" w:customStyle="1" w:styleId="StyleRecNoBRBefore0pt">
    <w:name w:val="Style Rec_No_BR + Before:  0 pt"/>
    <w:basedOn w:val="RecNo"/>
    <w:qFormat/>
    <w:rsid w:val="008075B6"/>
    <w:pPr>
      <w:spacing w:before="0"/>
    </w:pPr>
  </w:style>
  <w:style w:type="paragraph" w:customStyle="1" w:styleId="FigureNoTitle">
    <w:name w:val="Figure_NoTitle"/>
    <w:basedOn w:val="Normal"/>
    <w:next w:val="Normalaftertitle"/>
    <w:qFormat/>
    <w:rsid w:val="008075B6"/>
    <w:pPr>
      <w:keepLines/>
      <w:spacing w:before="240" w:after="120"/>
      <w:jc w:val="center"/>
    </w:pPr>
    <w:rPr>
      <w:b/>
      <w:lang w:val="en-GB"/>
    </w:rPr>
  </w:style>
  <w:style w:type="paragraph" w:customStyle="1" w:styleId="FooterQP">
    <w:name w:val="Footer_QP"/>
    <w:basedOn w:val="Normal"/>
    <w:qFormat/>
    <w:rsid w:val="008075B6"/>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customStyle="1" w:styleId="TabletitleBR">
    <w:name w:val="Table_title_BR"/>
    <w:basedOn w:val="Normal"/>
    <w:next w:val="Normal"/>
    <w:qFormat/>
    <w:rsid w:val="008075B6"/>
    <w:pPr>
      <w:keepNext/>
      <w:keepLines/>
      <w:spacing w:before="0" w:after="120"/>
      <w:jc w:val="center"/>
    </w:pPr>
    <w:rPr>
      <w:b/>
      <w:lang w:val="en-GB"/>
    </w:rPr>
  </w:style>
  <w:style w:type="character" w:customStyle="1" w:styleId="apple-converted-space">
    <w:name w:val="apple-converted-space"/>
    <w:basedOn w:val="DefaultParagraphFont"/>
    <w:qFormat/>
    <w:rsid w:val="008075B6"/>
  </w:style>
  <w:style w:type="paragraph" w:customStyle="1" w:styleId="StyleRecNoBRBefore12pt">
    <w:name w:val="Style Rec_No_BR + Before:  12 pt"/>
    <w:basedOn w:val="RecNoBR"/>
    <w:qFormat/>
    <w:rsid w:val="008075B6"/>
    <w:pPr>
      <w:spacing w:before="240"/>
    </w:pPr>
  </w:style>
  <w:style w:type="paragraph" w:customStyle="1" w:styleId="Heading8a">
    <w:name w:val="Heading 8a"/>
    <w:basedOn w:val="Heading8"/>
    <w:next w:val="Normal"/>
    <w:qFormat/>
    <w:rsid w:val="008075B6"/>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qFormat/>
    <w:rsid w:val="008075B6"/>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8075B6"/>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paragraph" w:customStyle="1" w:styleId="TABLECAPS">
    <w:name w:val="TABLECAPS"/>
    <w:basedOn w:val="TableTextS5"/>
    <w:qFormat/>
    <w:rsid w:val="008075B6"/>
    <w:rPr>
      <w:rFonts w:ascii="Times New Roman Bold" w:eastAsia="SimHei" w:hAnsi="Times New Roman Bold" w:cs="Times New Roman Bold"/>
      <w:b/>
    </w:rPr>
  </w:style>
  <w:style w:type="paragraph" w:customStyle="1" w:styleId="TableNote">
    <w:name w:val="TableNote"/>
    <w:basedOn w:val="Tabletext"/>
    <w:qFormat/>
    <w:rsid w:val="008075B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paragraph" w:styleId="ListParagraph">
    <w:name w:val="List Paragraph"/>
    <w:basedOn w:val="Normal"/>
    <w:qFormat/>
    <w:rsid w:val="008075B6"/>
    <w:pPr>
      <w:ind w:left="720"/>
      <w:contextualSpacing/>
    </w:pPr>
    <w:rPr>
      <w:rFonts w:eastAsiaTheme="minorEastAsia"/>
    </w:rPr>
  </w:style>
  <w:style w:type="character" w:customStyle="1" w:styleId="CommentTextChar1">
    <w:name w:val="Comment Text Char1"/>
    <w:basedOn w:val="DefaultParagraphFont"/>
    <w:semiHidden/>
    <w:qFormat/>
    <w:rsid w:val="008075B6"/>
    <w:rPr>
      <w:rFonts w:ascii="Times New Roman" w:hAnsi="Times New Roman"/>
      <w:lang w:val="en-GB" w:eastAsia="en-US"/>
    </w:rPr>
  </w:style>
  <w:style w:type="character" w:customStyle="1" w:styleId="CommentSubjectChar1">
    <w:name w:val="Comment Subject Char1"/>
    <w:basedOn w:val="CommentTextChar"/>
    <w:semiHidden/>
    <w:qFormat/>
    <w:rsid w:val="008075B6"/>
    <w:rPr>
      <w:b/>
      <w:bCs/>
      <w:lang w:val="fr-FR" w:eastAsia="en-US"/>
    </w:rPr>
  </w:style>
  <w:style w:type="character" w:customStyle="1" w:styleId="EndnoteTextChar1">
    <w:name w:val="Endnote Text Char1"/>
    <w:basedOn w:val="DefaultParagraphFont"/>
    <w:semiHidden/>
    <w:qFormat/>
    <w:rsid w:val="008075B6"/>
    <w:rPr>
      <w:lang w:val="fr-FR" w:eastAsia="en-US"/>
    </w:rPr>
  </w:style>
  <w:style w:type="paragraph" w:customStyle="1" w:styleId="Normal-c">
    <w:name w:val="Normal-c"/>
    <w:basedOn w:val="Normal"/>
    <w:qFormat/>
    <w:rsid w:val="008075B6"/>
    <w:pPr>
      <w:spacing w:after="60"/>
    </w:pPr>
    <w:rPr>
      <w:lang w:eastAsia="zh-CN"/>
    </w:rPr>
  </w:style>
  <w:style w:type="paragraph" w:customStyle="1" w:styleId="a">
    <w:name w:val="建议书"/>
    <w:basedOn w:val="Normal"/>
    <w:qFormat/>
    <w:rsid w:val="008075B6"/>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qFormat/>
    <w:rsid w:val="008075B6"/>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qFormat/>
    <w:rsid w:val="008075B6"/>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qFormat/>
    <w:rsid w:val="008075B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qFormat/>
    <w:rsid w:val="008075B6"/>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qFormat/>
    <w:rsid w:val="008075B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qFormat/>
    <w:rsid w:val="008075B6"/>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qFormat/>
    <w:rsid w:val="008075B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qFormat/>
    <w:rsid w:val="008075B6"/>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qFormat/>
    <w:rsid w:val="008075B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qFormat/>
    <w:rsid w:val="008075B6"/>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qFormat/>
    <w:rsid w:val="008075B6"/>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qFormat/>
    <w:rsid w:val="008075B6"/>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qFormat/>
    <w:rsid w:val="008075B6"/>
    <w:pPr>
      <w:tabs>
        <w:tab w:val="clear" w:pos="953"/>
      </w:tabs>
      <w:topLinePunct/>
      <w:jc w:val="center"/>
    </w:pPr>
    <w:rPr>
      <w:kern w:val="0"/>
      <w:sz w:val="18"/>
      <w:lang w:val="en-GB"/>
    </w:rPr>
  </w:style>
  <w:style w:type="paragraph" w:customStyle="1" w:styleId="aa">
    <w:name w:val="图题"/>
    <w:basedOn w:val="11"/>
    <w:qFormat/>
    <w:rsid w:val="008075B6"/>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qFormat/>
    <w:rsid w:val="008075B6"/>
    <w:pPr>
      <w:tabs>
        <w:tab w:val="clear" w:pos="953"/>
      </w:tabs>
      <w:topLinePunct/>
      <w:jc w:val="center"/>
    </w:pPr>
    <w:rPr>
      <w:kern w:val="0"/>
      <w:lang w:val="en-GB"/>
    </w:rPr>
  </w:style>
  <w:style w:type="character" w:customStyle="1" w:styleId="titre1">
    <w:name w:val="titre 1"/>
    <w:basedOn w:val="DefaultParagraphFont"/>
    <w:qFormat/>
    <w:rsid w:val="008075B6"/>
    <w:rPr>
      <w:rFonts w:ascii="Times New Roman" w:hAnsi="Times New Roman"/>
      <w:b/>
      <w:sz w:val="24"/>
    </w:rPr>
  </w:style>
  <w:style w:type="paragraph" w:customStyle="1" w:styleId="TableTitle1">
    <w:name w:val="Table_Title"/>
    <w:basedOn w:val="Normal"/>
    <w:next w:val="Normal"/>
    <w:qFormat/>
    <w:rsid w:val="008075B6"/>
    <w:pPr>
      <w:keepNext/>
      <w:keepLines/>
      <w:autoSpaceDE/>
      <w:autoSpaceDN/>
      <w:spacing w:before="0" w:after="100"/>
      <w:jc w:val="center"/>
    </w:pPr>
    <w:rPr>
      <w:bCs/>
      <w:sz w:val="18"/>
      <w:lang w:val="fr-CH" w:eastAsia="zh-CN"/>
    </w:rPr>
  </w:style>
  <w:style w:type="paragraph" w:customStyle="1" w:styleId="TableHead0">
    <w:name w:val="Table_Head"/>
    <w:basedOn w:val="Normal"/>
    <w:qFormat/>
    <w:rsid w:val="008075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qFormat/>
    <w:rsid w:val="008075B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qFormat/>
    <w:rsid w:val="008075B6"/>
    <w:pPr>
      <w:keepNext/>
      <w:spacing w:before="480" w:after="120"/>
      <w:jc w:val="center"/>
    </w:pPr>
    <w:rPr>
      <w:lang w:val="en-GB"/>
    </w:rPr>
  </w:style>
  <w:style w:type="paragraph" w:customStyle="1" w:styleId="FigureTitle0">
    <w:name w:val="Figure_Title"/>
    <w:basedOn w:val="TableTitle1"/>
    <w:next w:val="Normal"/>
    <w:qFormat/>
    <w:rsid w:val="008075B6"/>
    <w:pPr>
      <w:keepNext w:val="0"/>
      <w:spacing w:before="120" w:after="0"/>
    </w:pPr>
    <w:rPr>
      <w:b/>
      <w:bCs w:val="0"/>
    </w:rPr>
  </w:style>
  <w:style w:type="paragraph" w:customStyle="1" w:styleId="Annex">
    <w:name w:val="Annex_#"/>
    <w:basedOn w:val="Normal"/>
    <w:next w:val="AnnexRef0"/>
    <w:qFormat/>
    <w:rsid w:val="008075B6"/>
    <w:pPr>
      <w:keepNext/>
      <w:keepLines/>
      <w:spacing w:before="480" w:after="80"/>
      <w:jc w:val="center"/>
    </w:pPr>
    <w:rPr>
      <w:caps/>
      <w:lang w:val="en-GB" w:eastAsia="zh-CN"/>
    </w:rPr>
  </w:style>
  <w:style w:type="paragraph" w:customStyle="1" w:styleId="AnnexRef0">
    <w:name w:val="Annex_Ref"/>
    <w:basedOn w:val="Normal"/>
    <w:next w:val="AnnexTitle0"/>
    <w:qFormat/>
    <w:rsid w:val="008075B6"/>
    <w:pPr>
      <w:keepNext/>
      <w:keepLines/>
      <w:jc w:val="center"/>
    </w:pPr>
    <w:rPr>
      <w:lang w:val="en-GB"/>
    </w:rPr>
  </w:style>
  <w:style w:type="paragraph" w:customStyle="1" w:styleId="AnnexTitle0">
    <w:name w:val="Annex_Title"/>
    <w:basedOn w:val="Normal"/>
    <w:next w:val="Normalaftertitle0"/>
    <w:qFormat/>
    <w:rsid w:val="008075B6"/>
    <w:pPr>
      <w:keepNext/>
      <w:keepLines/>
      <w:spacing w:before="80" w:after="20"/>
      <w:jc w:val="center"/>
    </w:pPr>
    <w:rPr>
      <w:b/>
      <w:lang w:val="en-GB"/>
    </w:rPr>
  </w:style>
  <w:style w:type="paragraph" w:customStyle="1" w:styleId="Appendix">
    <w:name w:val="Appendix_#"/>
    <w:basedOn w:val="Annex"/>
    <w:next w:val="AppendixRef0"/>
    <w:qFormat/>
    <w:rsid w:val="008075B6"/>
  </w:style>
  <w:style w:type="paragraph" w:customStyle="1" w:styleId="AppendixRef0">
    <w:name w:val="Appendix_Ref"/>
    <w:basedOn w:val="AnnexRef0"/>
    <w:next w:val="AppendixTitle0"/>
    <w:qFormat/>
    <w:rsid w:val="008075B6"/>
  </w:style>
  <w:style w:type="paragraph" w:customStyle="1" w:styleId="AppendixTitle0">
    <w:name w:val="Appendix_Title"/>
    <w:basedOn w:val="AnnexTitle0"/>
    <w:next w:val="Normalaftertitle0"/>
    <w:qFormat/>
    <w:rsid w:val="008075B6"/>
  </w:style>
  <w:style w:type="paragraph" w:customStyle="1" w:styleId="RefTitle0">
    <w:name w:val="Ref_Title"/>
    <w:basedOn w:val="Normal"/>
    <w:next w:val="RefText0"/>
    <w:qFormat/>
    <w:rsid w:val="008075B6"/>
    <w:pPr>
      <w:spacing w:before="480"/>
      <w:jc w:val="center"/>
    </w:pPr>
    <w:rPr>
      <w:caps/>
      <w:lang w:val="en-GB"/>
    </w:rPr>
  </w:style>
  <w:style w:type="paragraph" w:customStyle="1" w:styleId="RefText0">
    <w:name w:val="Ref_Text"/>
    <w:basedOn w:val="Normal"/>
    <w:qFormat/>
    <w:rsid w:val="008075B6"/>
    <w:pPr>
      <w:ind w:left="794" w:hanging="794"/>
    </w:pPr>
    <w:rPr>
      <w:lang w:val="en-GB"/>
    </w:rPr>
  </w:style>
  <w:style w:type="paragraph" w:customStyle="1" w:styleId="Head">
    <w:name w:val="Head"/>
    <w:basedOn w:val="Normal"/>
    <w:qFormat/>
    <w:rsid w:val="008075B6"/>
    <w:pPr>
      <w:tabs>
        <w:tab w:val="clear" w:pos="794"/>
        <w:tab w:val="clear" w:pos="1191"/>
        <w:tab w:val="clear" w:pos="1588"/>
        <w:tab w:val="clear" w:pos="1985"/>
        <w:tab w:val="left" w:pos="6663"/>
      </w:tabs>
    </w:pPr>
    <w:rPr>
      <w:lang w:val="en-GB"/>
    </w:rPr>
  </w:style>
  <w:style w:type="paragraph" w:customStyle="1" w:styleId="RecTitle0">
    <w:name w:val="Rec_Title"/>
    <w:basedOn w:val="Normal"/>
    <w:qFormat/>
    <w:rsid w:val="008075B6"/>
    <w:pPr>
      <w:keepNext/>
      <w:keepLines/>
      <w:spacing w:before="240"/>
      <w:jc w:val="center"/>
    </w:pPr>
    <w:rPr>
      <w:b/>
      <w:lang w:val="en-GB"/>
    </w:rPr>
  </w:style>
  <w:style w:type="paragraph" w:customStyle="1" w:styleId="call0">
    <w:name w:val="call"/>
    <w:basedOn w:val="Normal"/>
    <w:next w:val="Normal"/>
    <w:qFormat/>
    <w:rsid w:val="008075B6"/>
    <w:pPr>
      <w:keepNext/>
      <w:spacing w:before="160"/>
      <w:ind w:left="794"/>
    </w:pPr>
    <w:rPr>
      <w:i/>
      <w:lang w:val="en-GB"/>
    </w:rPr>
  </w:style>
  <w:style w:type="paragraph" w:customStyle="1" w:styleId="Rec">
    <w:name w:val="Rec_#"/>
    <w:basedOn w:val="Normal"/>
    <w:next w:val="RecTitle0"/>
    <w:qFormat/>
    <w:rsid w:val="008075B6"/>
    <w:pPr>
      <w:keepNext/>
      <w:keepLines/>
      <w:spacing w:before="480"/>
      <w:jc w:val="left"/>
    </w:pPr>
    <w:rPr>
      <w:b/>
      <w:lang w:val="en-GB" w:eastAsia="zh-CN"/>
    </w:rPr>
  </w:style>
  <w:style w:type="paragraph" w:customStyle="1" w:styleId="Part">
    <w:name w:val="Part"/>
    <w:basedOn w:val="Normal"/>
    <w:qFormat/>
    <w:rsid w:val="008075B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qFormat/>
    <w:rsid w:val="008075B6"/>
    <w:pPr>
      <w:tabs>
        <w:tab w:val="clear" w:pos="1191"/>
        <w:tab w:val="clear" w:pos="1588"/>
      </w:tabs>
      <w:ind w:left="794" w:hanging="794"/>
    </w:pPr>
    <w:rPr>
      <w:lang w:val="en-GB"/>
    </w:rPr>
  </w:style>
  <w:style w:type="paragraph" w:customStyle="1" w:styleId="EquationLegend0">
    <w:name w:val="Equation_Legend"/>
    <w:basedOn w:val="Normal"/>
    <w:qFormat/>
    <w:rsid w:val="008075B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qFormat/>
    <w:rsid w:val="008075B6"/>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qFormat/>
    <w:rsid w:val="008075B6"/>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qFormat/>
    <w:rsid w:val="008075B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qFormat/>
    <w:rsid w:val="008075B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qFormat/>
    <w:rsid w:val="008075B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qFormat/>
    <w:rsid w:val="008075B6"/>
    <w:pPr>
      <w:keepNext/>
      <w:keepLines/>
      <w:jc w:val="center"/>
    </w:pPr>
    <w:rPr>
      <w:i/>
      <w:lang w:val="en-GB"/>
    </w:rPr>
  </w:style>
  <w:style w:type="paragraph" w:customStyle="1" w:styleId="Section10">
    <w:name w:val="Section 1"/>
    <w:basedOn w:val="Chap"/>
    <w:next w:val="Normal"/>
    <w:qFormat/>
    <w:rsid w:val="008075B6"/>
    <w:pPr>
      <w:pageBreakBefore w:val="0"/>
    </w:pPr>
    <w:rPr>
      <w:caps w:val="0"/>
    </w:rPr>
  </w:style>
  <w:style w:type="paragraph" w:customStyle="1" w:styleId="Section20">
    <w:name w:val="Section 2"/>
    <w:basedOn w:val="Section10"/>
    <w:next w:val="Normal"/>
    <w:qFormat/>
    <w:rsid w:val="008075B6"/>
  </w:style>
  <w:style w:type="paragraph" w:customStyle="1" w:styleId="SectionTitle0">
    <w:name w:val="Section_Title"/>
    <w:basedOn w:val="Normal"/>
    <w:next w:val="Heading1"/>
    <w:qFormat/>
    <w:rsid w:val="008075B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qFormat/>
    <w:rsid w:val="008075B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qFormat/>
    <w:rsid w:val="008075B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qFormat/>
    <w:rsid w:val="008075B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kern w:val="2"/>
      <w:sz w:val="21"/>
      <w:lang w:val="en-US" w:eastAsia="zh-CN"/>
    </w:rPr>
  </w:style>
  <w:style w:type="paragraph" w:customStyle="1" w:styleId="text0">
    <w:name w:val="text"/>
    <w:basedOn w:val="Normal"/>
    <w:qFormat/>
    <w:rsid w:val="008075B6"/>
    <w:pPr>
      <w:topLinePunct/>
      <w:autoSpaceDE/>
      <w:autoSpaceDN/>
      <w:ind w:firstLine="425"/>
    </w:pPr>
    <w:rPr>
      <w:sz w:val="21"/>
      <w:lang w:val="en-GB" w:eastAsia="zh-CN"/>
    </w:rPr>
  </w:style>
  <w:style w:type="paragraph" w:customStyle="1" w:styleId="bt5">
    <w:name w:val="bt5"/>
    <w:basedOn w:val="Normal"/>
    <w:qFormat/>
    <w:rsid w:val="008075B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qFormat/>
    <w:rsid w:val="008075B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qFormat/>
    <w:rsid w:val="008075B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qFormat/>
    <w:rsid w:val="008075B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qFormat/>
    <w:rsid w:val="008075B6"/>
    <w:pPr>
      <w:spacing w:before="60" w:after="60" w:line="340" w:lineRule="atLeast"/>
      <w:ind w:left="57"/>
    </w:pPr>
    <w:rPr>
      <w:sz w:val="21"/>
      <w:lang w:val="en-GB" w:eastAsia="zh-CN"/>
    </w:rPr>
  </w:style>
  <w:style w:type="paragraph" w:customStyle="1" w:styleId="text-small">
    <w:name w:val="text-small"/>
    <w:basedOn w:val="text0"/>
    <w:qFormat/>
    <w:rsid w:val="008075B6"/>
    <w:rPr>
      <w:sz w:val="28"/>
      <w:vertAlign w:val="subscript"/>
    </w:rPr>
  </w:style>
  <w:style w:type="paragraph" w:customStyle="1" w:styleId="bpq">
    <w:name w:val="bpq"/>
    <w:basedOn w:val="Normal"/>
    <w:qFormat/>
    <w:rsid w:val="008075B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qFormat/>
    <w:rsid w:val="008075B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qFormat/>
    <w:rsid w:val="008075B6"/>
    <w:pPr>
      <w:spacing w:before="60" w:after="60" w:line="340" w:lineRule="exact"/>
    </w:pPr>
    <w:rPr>
      <w:sz w:val="21"/>
      <w:lang w:val="en-GB" w:eastAsia="zh-CN"/>
    </w:rPr>
  </w:style>
  <w:style w:type="paragraph" w:customStyle="1" w:styleId="bm">
    <w:name w:val="bm"/>
    <w:basedOn w:val="Normal"/>
    <w:qFormat/>
    <w:rsid w:val="008075B6"/>
    <w:pPr>
      <w:widowControl w:val="0"/>
      <w:tabs>
        <w:tab w:val="clear" w:pos="794"/>
        <w:tab w:val="clear" w:pos="1191"/>
        <w:tab w:val="clear" w:pos="1588"/>
        <w:tab w:val="clear" w:pos="1985"/>
        <w:tab w:val="left"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qFormat/>
    <w:rsid w:val="008075B6"/>
    <w:pPr>
      <w:widowControl w:val="0"/>
      <w:tabs>
        <w:tab w:val="clear" w:pos="794"/>
        <w:tab w:val="clear" w:pos="1191"/>
        <w:tab w:val="clear" w:pos="1588"/>
        <w:tab w:val="clear" w:pos="1985"/>
        <w:tab w:val="left"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qFormat/>
    <w:rsid w:val="008075B6"/>
    <w:rPr>
      <w:sz w:val="18"/>
    </w:rPr>
  </w:style>
  <w:style w:type="paragraph" w:customStyle="1" w:styleId="ml3">
    <w:name w:val="ml3"/>
    <w:basedOn w:val="Normal"/>
    <w:qFormat/>
    <w:rsid w:val="008075B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kern w:val="2"/>
      <w:sz w:val="21"/>
      <w:lang w:val="en-US" w:eastAsia="zh-CN"/>
    </w:rPr>
  </w:style>
  <w:style w:type="paragraph" w:customStyle="1" w:styleId="ad">
    <w:name w:val="a)"/>
    <w:basedOn w:val="text0"/>
    <w:qFormat/>
    <w:rsid w:val="008075B6"/>
    <w:pPr>
      <w:tabs>
        <w:tab w:val="clear" w:pos="794"/>
        <w:tab w:val="clear" w:pos="1191"/>
        <w:tab w:val="clear" w:pos="1588"/>
        <w:tab w:val="clear" w:pos="1985"/>
        <w:tab w:val="left" w:pos="770"/>
      </w:tabs>
      <w:ind w:firstLine="0"/>
    </w:pPr>
  </w:style>
  <w:style w:type="paragraph" w:customStyle="1" w:styleId="Sammary">
    <w:name w:val="Sammary"/>
    <w:basedOn w:val="Normal"/>
    <w:qFormat/>
    <w:rsid w:val="008075B6"/>
    <w:pPr>
      <w:tabs>
        <w:tab w:val="left" w:pos="567"/>
      </w:tabs>
      <w:spacing w:before="60"/>
    </w:pPr>
    <w:rPr>
      <w:lang w:eastAsia="zh-CN"/>
    </w:rPr>
  </w:style>
  <w:style w:type="paragraph" w:customStyle="1" w:styleId="AppendixNotitle0">
    <w:name w:val="Appendix_No &amp; title"/>
    <w:basedOn w:val="Normal"/>
    <w:next w:val="Normalaftertitle"/>
    <w:qFormat/>
    <w:rsid w:val="008075B6"/>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qFormat/>
    <w:rsid w:val="008075B6"/>
    <w:pPr>
      <w:spacing w:before="360" w:after="40" w:line="320" w:lineRule="exact"/>
    </w:pPr>
    <w:rPr>
      <w:bCs/>
      <w:szCs w:val="28"/>
    </w:rPr>
  </w:style>
  <w:style w:type="paragraph" w:customStyle="1" w:styleId="13">
    <w:name w:val="书目1"/>
    <w:basedOn w:val="a6"/>
    <w:qFormat/>
    <w:rsid w:val="008075B6"/>
    <w:pPr>
      <w:tabs>
        <w:tab w:val="left" w:pos="953"/>
      </w:tabs>
      <w:topLinePunct w:val="0"/>
      <w:spacing w:before="320" w:after="0"/>
    </w:pPr>
    <w:rPr>
      <w:rFonts w:ascii="Times New Roman" w:eastAsia="SimSun" w:hAnsi="Times New Roman" w:cs="Times New Roman"/>
      <w:b/>
      <w:kern w:val="2"/>
      <w:lang w:val="en-US"/>
    </w:rPr>
  </w:style>
  <w:style w:type="paragraph" w:customStyle="1" w:styleId="ae">
    <w:name w:val="书目文"/>
    <w:basedOn w:val="Normal"/>
    <w:qFormat/>
    <w:rsid w:val="008075B6"/>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
    <w:name w:val="注"/>
    <w:basedOn w:val="Normal"/>
    <w:qFormat/>
    <w:rsid w:val="008075B6"/>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0">
    <w:name w:val="一字高"/>
    <w:basedOn w:val="Normal"/>
    <w:qFormat/>
    <w:rsid w:val="008075B6"/>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4"/>
    <w:qFormat/>
    <w:rsid w:val="008075B6"/>
    <w:pPr>
      <w:snapToGrid w:val="0"/>
    </w:pPr>
    <w:rPr>
      <w:rFonts w:ascii="Times New Roman" w:eastAsia="SimSun" w:hAnsi="Times New Roman"/>
      <w:sz w:val="28"/>
    </w:rPr>
  </w:style>
  <w:style w:type="paragraph" w:customStyle="1" w:styleId="af1">
    <w:name w:val="小四宋"/>
    <w:basedOn w:val="Normal"/>
    <w:qFormat/>
    <w:rsid w:val="008075B6"/>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2">
    <w:name w:val="小四黑"/>
    <w:basedOn w:val="a4"/>
    <w:qFormat/>
    <w:rsid w:val="008075B6"/>
    <w:pPr>
      <w:spacing w:before="200" w:after="520"/>
    </w:pPr>
    <w:rPr>
      <w:rFonts w:ascii="Times New Roman" w:eastAsia="SimSun" w:hAnsi="Times New Roman"/>
    </w:rPr>
  </w:style>
  <w:style w:type="paragraph" w:customStyle="1" w:styleId="14">
    <w:name w:val="正文 1悬挂"/>
    <w:basedOn w:val="11"/>
    <w:qFormat/>
    <w:rsid w:val="008075B6"/>
    <w:pPr>
      <w:tabs>
        <w:tab w:val="clear" w:pos="953"/>
        <w:tab w:val="left" w:pos="798"/>
      </w:tabs>
      <w:ind w:left="799" w:hanging="799"/>
    </w:pPr>
  </w:style>
  <w:style w:type="paragraph" w:customStyle="1" w:styleId="bt3">
    <w:name w:val="bt3"/>
    <w:basedOn w:val="bt2"/>
    <w:qFormat/>
    <w:rsid w:val="008075B6"/>
    <w:pPr>
      <w:tabs>
        <w:tab w:val="clear" w:pos="953"/>
        <w:tab w:val="left" w:pos="798"/>
      </w:tabs>
      <w:spacing w:before="200"/>
    </w:pPr>
    <w:rPr>
      <w:rFonts w:ascii="Times New Roman" w:eastAsia="SimSun" w:hAnsi="Times New Roman"/>
      <w:b/>
    </w:rPr>
  </w:style>
  <w:style w:type="paragraph" w:customStyle="1" w:styleId="af3">
    <w:name w:val="小标题"/>
    <w:basedOn w:val="Normal"/>
    <w:next w:val="Normal"/>
    <w:qFormat/>
    <w:rsid w:val="008075B6"/>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paragraph" w:customStyle="1" w:styleId="Headingsplit">
    <w:name w:val="Heading_split"/>
    <w:basedOn w:val="Headingi"/>
    <w:qFormat/>
    <w:rsid w:val="008075B6"/>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rFonts w:eastAsia="Times New Roman"/>
      <w:lang w:val="en-US"/>
    </w:rPr>
  </w:style>
  <w:style w:type="paragraph" w:customStyle="1" w:styleId="Normalsplit">
    <w:name w:val="Normal_split"/>
    <w:basedOn w:val="Normal"/>
    <w:qFormat/>
    <w:rsid w:val="008075B6"/>
    <w:pPr>
      <w:tabs>
        <w:tab w:val="clear" w:pos="794"/>
        <w:tab w:val="clear" w:pos="1191"/>
        <w:tab w:val="clear" w:pos="1588"/>
        <w:tab w:val="clear" w:pos="1985"/>
        <w:tab w:val="left" w:pos="1134"/>
        <w:tab w:val="left" w:pos="1871"/>
        <w:tab w:val="left" w:pos="2268"/>
      </w:tabs>
      <w:jc w:val="left"/>
      <w:textAlignment w:val="auto"/>
    </w:pPr>
    <w:rPr>
      <w:rFonts w:eastAsia="Times New Roman"/>
      <w:lang w:val="en-GB"/>
    </w:rPr>
  </w:style>
  <w:style w:type="paragraph" w:customStyle="1" w:styleId="Tablesplit">
    <w:name w:val="Table_split"/>
    <w:basedOn w:val="Tabletext"/>
    <w:qFormat/>
    <w:rsid w:val="008075B6"/>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rFonts w:eastAsia="Times New Roman"/>
      <w:b/>
      <w:sz w:val="20"/>
      <w:lang w:val="en-GB"/>
    </w:rPr>
  </w:style>
  <w:style w:type="character" w:customStyle="1" w:styleId="Provsplit">
    <w:name w:val="Prov_split"/>
    <w:basedOn w:val="DefaultParagraphFont"/>
    <w:qFormat/>
    <w:rsid w:val="008075B6"/>
    <w:rPr>
      <w:rFonts w:ascii="Times New Roman" w:hAnsi="Times New Roman" w:cs="Times New Roman" w:hint="default"/>
    </w:rPr>
  </w:style>
  <w:style w:type="character" w:customStyle="1" w:styleId="keyword">
    <w:name w:val="keyword"/>
    <w:basedOn w:val="DefaultParagraphFont"/>
    <w:qFormat/>
    <w:rsid w:val="008075B6"/>
  </w:style>
  <w:style w:type="paragraph" w:customStyle="1" w:styleId="Methodheading1">
    <w:name w:val="Method_heading1"/>
    <w:basedOn w:val="Heading1"/>
    <w:next w:val="Normal"/>
    <w:qFormat/>
    <w:rsid w:val="008075B6"/>
    <w:pPr>
      <w:tabs>
        <w:tab w:val="clear" w:pos="794"/>
        <w:tab w:val="clear" w:pos="1191"/>
        <w:tab w:val="clear" w:pos="1588"/>
        <w:tab w:val="clear" w:pos="1985"/>
        <w:tab w:val="left" w:pos="1134"/>
        <w:tab w:val="left" w:pos="1871"/>
        <w:tab w:val="left" w:pos="2268"/>
      </w:tabs>
      <w:spacing w:before="280"/>
      <w:ind w:left="1134" w:hanging="1134"/>
      <w:jc w:val="left"/>
    </w:pPr>
    <w:rPr>
      <w:rFonts w:eastAsia="Times New Roman"/>
      <w:sz w:val="28"/>
      <w:lang w:val="en-GB"/>
    </w:rPr>
  </w:style>
  <w:style w:type="paragraph" w:customStyle="1" w:styleId="Methodheading2">
    <w:name w:val="Method_heading2"/>
    <w:basedOn w:val="Heading2"/>
    <w:next w:val="Normal"/>
    <w:qFormat/>
    <w:rsid w:val="008075B6"/>
    <w:pPr>
      <w:tabs>
        <w:tab w:val="clear" w:pos="794"/>
        <w:tab w:val="clear" w:pos="1191"/>
        <w:tab w:val="clear" w:pos="1588"/>
        <w:tab w:val="clear" w:pos="1985"/>
        <w:tab w:val="left" w:pos="1134"/>
        <w:tab w:val="left" w:pos="1871"/>
        <w:tab w:val="left" w:pos="2268"/>
      </w:tabs>
      <w:spacing w:before="200"/>
      <w:ind w:left="1134" w:hanging="1134"/>
      <w:jc w:val="left"/>
    </w:pPr>
    <w:rPr>
      <w:rFonts w:eastAsia="Times New Roman"/>
      <w:lang w:val="en-GB"/>
    </w:rPr>
  </w:style>
  <w:style w:type="paragraph" w:customStyle="1" w:styleId="Methodheading3">
    <w:name w:val="Method_heading3"/>
    <w:basedOn w:val="Heading3"/>
    <w:next w:val="Normal"/>
    <w:qFormat/>
    <w:rsid w:val="008075B6"/>
    <w:pPr>
      <w:tabs>
        <w:tab w:val="clear" w:pos="794"/>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4">
    <w:name w:val="Method_heading4"/>
    <w:basedOn w:val="Heading4"/>
    <w:next w:val="Normal"/>
    <w:qFormat/>
    <w:rsid w:val="008075B6"/>
    <w:pPr>
      <w:tabs>
        <w:tab w:val="clear" w:pos="992"/>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b">
    <w:name w:val="Method_Headingb"/>
    <w:basedOn w:val="Headingb"/>
    <w:qFormat/>
    <w:rsid w:val="008075B6"/>
    <w:pPr>
      <w:keepNext w:val="0"/>
      <w:keepLines w:val="0"/>
      <w:tabs>
        <w:tab w:val="clear" w:pos="794"/>
        <w:tab w:val="clear" w:pos="1191"/>
        <w:tab w:val="clear" w:pos="1588"/>
        <w:tab w:val="clear" w:pos="1985"/>
      </w:tabs>
      <w:overflowPunct/>
      <w:autoSpaceDE/>
      <w:autoSpaceDN/>
      <w:adjustRightInd/>
      <w:spacing w:before="0"/>
      <w:jc w:val="left"/>
      <w:textAlignment w:val="auto"/>
    </w:pPr>
    <w:rPr>
      <w:rFonts w:ascii="Times New Roman Bold" w:eastAsia="Times New Roman" w:hAnsi="Times New Roman Bold" w:cs="Times New Roman Bold"/>
      <w:lang w:val="fr-CH"/>
    </w:rPr>
  </w:style>
  <w:style w:type="paragraph" w:customStyle="1" w:styleId="TOC20">
    <w:name w:val="TOC 标题2"/>
    <w:basedOn w:val="Heading1"/>
    <w:next w:val="Normal"/>
    <w:uiPriority w:val="39"/>
    <w:unhideWhenUsed/>
    <w:qFormat/>
    <w:rsid w:val="008075B6"/>
    <w:pPr>
      <w:tabs>
        <w:tab w:val="clear" w:pos="794"/>
        <w:tab w:val="clear" w:pos="1191"/>
        <w:tab w:val="clear" w:pos="1588"/>
        <w:tab w:val="clear" w:pos="1985"/>
        <w:tab w:val="left" w:pos="1134"/>
        <w:tab w:val="left" w:pos="1871"/>
        <w:tab w:val="left" w:pos="2268"/>
      </w:tabs>
      <w:spacing w:before="240"/>
      <w:ind w:left="0" w:firstLine="0"/>
      <w:jc w:val="left"/>
      <w:outlineLvl w:val="9"/>
    </w:pPr>
    <w:rPr>
      <w:rFonts w:asciiTheme="majorHAnsi" w:eastAsiaTheme="majorEastAsia" w:hAnsiTheme="majorHAnsi" w:cstheme="majorBidi"/>
      <w:b w:val="0"/>
      <w:color w:val="365F91" w:themeColor="accent1" w:themeShade="BF"/>
      <w:sz w:val="32"/>
      <w:szCs w:val="32"/>
      <w:lang w:val="en-GB"/>
    </w:rPr>
  </w:style>
  <w:style w:type="character" w:customStyle="1" w:styleId="15">
    <w:name w:val="书籍标题1"/>
    <w:uiPriority w:val="33"/>
    <w:qFormat/>
    <w:rsid w:val="008075B6"/>
    <w:rPr>
      <w:b/>
      <w:bCs/>
      <w:smallCaps/>
      <w:spacing w:val="5"/>
    </w:rPr>
  </w:style>
  <w:style w:type="paragraph" w:styleId="NoSpacing">
    <w:name w:val="No Spacing"/>
    <w:uiPriority w:val="1"/>
    <w:qFormat/>
    <w:rsid w:val="008075B6"/>
    <w:rPr>
      <w:rFonts w:ascii="Calibri" w:eastAsia="MS Mincho" w:hAnsi="Calibri"/>
      <w:sz w:val="22"/>
      <w:szCs w:val="22"/>
      <w:lang w:eastAsia="en-US"/>
    </w:rPr>
  </w:style>
  <w:style w:type="paragraph" w:styleId="Quote">
    <w:name w:val="Quote"/>
    <w:basedOn w:val="Normal"/>
    <w:next w:val="Normal"/>
    <w:link w:val="QuoteChar"/>
    <w:uiPriority w:val="29"/>
    <w:qFormat/>
    <w:rsid w:val="008075B6"/>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MS Mincho" w:hAnsi="Calibri"/>
      <w:i/>
      <w:iCs/>
      <w:color w:val="000000"/>
      <w:sz w:val="22"/>
      <w:szCs w:val="22"/>
      <w:lang w:val="en-GB"/>
    </w:rPr>
  </w:style>
  <w:style w:type="character" w:customStyle="1" w:styleId="QuoteChar">
    <w:name w:val="Quote Char"/>
    <w:basedOn w:val="DefaultParagraphFont"/>
    <w:link w:val="Quote"/>
    <w:uiPriority w:val="29"/>
    <w:qFormat/>
    <w:rsid w:val="008075B6"/>
    <w:rPr>
      <w:rFonts w:ascii="Calibri" w:eastAsia="MS Mincho" w:hAnsi="Calibri"/>
      <w:i/>
      <w:iCs/>
      <w:color w:val="000000"/>
      <w:sz w:val="22"/>
      <w:szCs w:val="22"/>
      <w:lang w:val="en-GB" w:eastAsia="en-US"/>
    </w:rPr>
  </w:style>
  <w:style w:type="paragraph" w:styleId="IntenseQuote">
    <w:name w:val="Intense Quote"/>
    <w:basedOn w:val="Normal"/>
    <w:next w:val="Normal"/>
    <w:link w:val="IntenseQuoteChar"/>
    <w:uiPriority w:val="30"/>
    <w:qFormat/>
    <w:rsid w:val="008075B6"/>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ascii="Calibri" w:eastAsia="MS Mincho" w:hAnsi="Calibri"/>
      <w:b/>
      <w:bCs/>
      <w:i/>
      <w:iCs/>
      <w:color w:val="4F81BD"/>
      <w:sz w:val="22"/>
      <w:szCs w:val="22"/>
      <w:lang w:val="en-GB"/>
    </w:rPr>
  </w:style>
  <w:style w:type="character" w:customStyle="1" w:styleId="IntenseQuoteChar">
    <w:name w:val="Intense Quote Char"/>
    <w:basedOn w:val="DefaultParagraphFont"/>
    <w:link w:val="IntenseQuote"/>
    <w:uiPriority w:val="30"/>
    <w:qFormat/>
    <w:rsid w:val="008075B6"/>
    <w:rPr>
      <w:rFonts w:ascii="Calibri" w:eastAsia="MS Mincho" w:hAnsi="Calibri"/>
      <w:b/>
      <w:bCs/>
      <w:i/>
      <w:iCs/>
      <w:color w:val="4F81BD"/>
      <w:sz w:val="22"/>
      <w:szCs w:val="22"/>
      <w:lang w:val="en-GB" w:eastAsia="en-US"/>
    </w:rPr>
  </w:style>
  <w:style w:type="character" w:customStyle="1" w:styleId="16">
    <w:name w:val="不明显强调1"/>
    <w:uiPriority w:val="19"/>
    <w:qFormat/>
    <w:rsid w:val="008075B6"/>
    <w:rPr>
      <w:i/>
      <w:iCs/>
      <w:color w:val="808080"/>
    </w:rPr>
  </w:style>
  <w:style w:type="character" w:customStyle="1" w:styleId="17">
    <w:name w:val="明显强调1"/>
    <w:uiPriority w:val="21"/>
    <w:qFormat/>
    <w:rsid w:val="008075B6"/>
    <w:rPr>
      <w:b/>
      <w:bCs/>
      <w:i/>
      <w:iCs/>
      <w:color w:val="4F81BD"/>
    </w:rPr>
  </w:style>
  <w:style w:type="character" w:customStyle="1" w:styleId="18">
    <w:name w:val="不明显参考1"/>
    <w:uiPriority w:val="31"/>
    <w:qFormat/>
    <w:rsid w:val="008075B6"/>
    <w:rPr>
      <w:smallCaps/>
      <w:color w:val="C0504D"/>
      <w:u w:val="single"/>
    </w:rPr>
  </w:style>
  <w:style w:type="character" w:customStyle="1" w:styleId="19">
    <w:name w:val="明显参考1"/>
    <w:uiPriority w:val="32"/>
    <w:qFormat/>
    <w:rsid w:val="008075B6"/>
    <w:rPr>
      <w:b/>
      <w:bCs/>
      <w:smallCaps/>
      <w:color w:val="C0504D"/>
      <w:spacing w:val="5"/>
      <w:u w:val="single"/>
    </w:rPr>
  </w:style>
  <w:style w:type="character" w:styleId="PlaceholderText">
    <w:name w:val="Placeholder Text"/>
    <w:uiPriority w:val="99"/>
    <w:qFormat/>
    <w:rsid w:val="008075B6"/>
    <w:rPr>
      <w:color w:val="808080"/>
    </w:rPr>
  </w:style>
  <w:style w:type="paragraph" w:customStyle="1" w:styleId="2">
    <w:name w:val="修订2"/>
    <w:hidden/>
    <w:uiPriority w:val="99"/>
    <w:qFormat/>
    <w:rsid w:val="008075B6"/>
    <w:rPr>
      <w:rFonts w:ascii="Calibri" w:eastAsia="MS Mincho" w:hAnsi="Calibri"/>
      <w:sz w:val="22"/>
      <w:szCs w:val="22"/>
      <w:lang w:eastAsia="en-US"/>
    </w:rPr>
  </w:style>
  <w:style w:type="paragraph" w:customStyle="1" w:styleId="berarbeitung1">
    <w:name w:val="Überarbeitung1"/>
    <w:hidden/>
    <w:uiPriority w:val="99"/>
    <w:semiHidden/>
    <w:qFormat/>
    <w:rsid w:val="008075B6"/>
    <w:rPr>
      <w:rFonts w:ascii="Arial" w:eastAsia="MS Mincho" w:hAnsi="Arial"/>
      <w:lang w:val="de-DE" w:eastAsia="ja-JP"/>
    </w:rPr>
  </w:style>
  <w:style w:type="paragraph" w:customStyle="1" w:styleId="FarbigeSchattierung-Akzent11">
    <w:name w:val="Farbige Schattierung - Akzent 11"/>
    <w:hidden/>
    <w:uiPriority w:val="99"/>
    <w:semiHidden/>
    <w:qFormat/>
    <w:rsid w:val="008075B6"/>
    <w:rPr>
      <w:rFonts w:ascii="Arial" w:eastAsia="MS Mincho" w:hAnsi="Arial"/>
      <w:lang w:val="de-DE" w:eastAsia="ja-JP"/>
    </w:rPr>
  </w:style>
  <w:style w:type="paragraph" w:customStyle="1" w:styleId="berarbeitung2">
    <w:name w:val="Überarbeitung2"/>
    <w:hidden/>
    <w:uiPriority w:val="99"/>
    <w:semiHidden/>
    <w:qFormat/>
    <w:rsid w:val="008075B6"/>
    <w:rPr>
      <w:rFonts w:ascii="Arial" w:eastAsia="MS Mincho" w:hAnsi="Arial"/>
      <w:lang w:val="de-DE" w:eastAsia="ja-JP"/>
    </w:rPr>
  </w:style>
  <w:style w:type="paragraph" w:customStyle="1" w:styleId="berarbeitung3">
    <w:name w:val="Überarbeitung3"/>
    <w:hidden/>
    <w:uiPriority w:val="99"/>
    <w:semiHidden/>
    <w:rsid w:val="008075B6"/>
    <w:rPr>
      <w:rFonts w:ascii="Arial" w:eastAsia="MS Mincho" w:hAnsi="Arial"/>
      <w:lang w:val="de-DE" w:eastAsia="ja-JP"/>
    </w:rPr>
  </w:style>
  <w:style w:type="paragraph" w:customStyle="1" w:styleId="Revision1">
    <w:name w:val="Revision1"/>
    <w:hidden/>
    <w:semiHidden/>
    <w:rsid w:val="008075B6"/>
    <w:rPr>
      <w:rFonts w:ascii="Arial" w:eastAsia="MS Mincho" w:hAnsi="Arial"/>
      <w:lang w:val="de-DE" w:eastAsia="ja-JP"/>
    </w:rPr>
  </w:style>
  <w:style w:type="paragraph" w:customStyle="1" w:styleId="Revision2">
    <w:name w:val="Revision2"/>
    <w:hidden/>
    <w:semiHidden/>
    <w:qFormat/>
    <w:rsid w:val="008075B6"/>
    <w:rPr>
      <w:rFonts w:ascii="Arial" w:eastAsia="MS Mincho" w:hAnsi="Arial"/>
      <w:lang w:val="de-DE" w:eastAsia="ja-JP"/>
    </w:rPr>
  </w:style>
  <w:style w:type="paragraph" w:customStyle="1" w:styleId="ColorfulShading-Accent11">
    <w:name w:val="Colorful Shading - Accent 11"/>
    <w:hidden/>
    <w:semiHidden/>
    <w:qFormat/>
    <w:rsid w:val="008075B6"/>
    <w:rPr>
      <w:rFonts w:ascii="Arial" w:eastAsia="MS Mincho" w:hAnsi="Arial"/>
      <w:lang w:val="de-DE" w:eastAsia="ja-JP"/>
    </w:rPr>
  </w:style>
  <w:style w:type="paragraph" w:customStyle="1" w:styleId="Rvision1">
    <w:name w:val="Révision1"/>
    <w:hidden/>
    <w:semiHidden/>
    <w:qFormat/>
    <w:rsid w:val="008075B6"/>
    <w:rPr>
      <w:rFonts w:eastAsia="MS Mincho"/>
      <w:sz w:val="24"/>
      <w:szCs w:val="24"/>
      <w:lang w:eastAsia="en-US"/>
    </w:rPr>
  </w:style>
  <w:style w:type="paragraph" w:customStyle="1" w:styleId="Rvision">
    <w:name w:val="Révision"/>
    <w:hidden/>
    <w:semiHidden/>
    <w:qFormat/>
    <w:rsid w:val="008075B6"/>
    <w:rPr>
      <w:rFonts w:eastAsia="MS Mincho"/>
      <w:sz w:val="24"/>
      <w:szCs w:val="24"/>
      <w:lang w:eastAsia="en-US"/>
    </w:rPr>
  </w:style>
  <w:style w:type="character" w:customStyle="1" w:styleId="VerbatimChar">
    <w:name w:val="Verbatim Char"/>
    <w:link w:val="SourceCode"/>
    <w:qFormat/>
    <w:rsid w:val="008075B6"/>
    <w:rPr>
      <w:rFonts w:ascii="Courier New" w:hAnsi="Courier New"/>
    </w:rPr>
  </w:style>
  <w:style w:type="paragraph" w:customStyle="1" w:styleId="SourceCode">
    <w:name w:val="Source Code"/>
    <w:basedOn w:val="Normal"/>
    <w:link w:val="VerbatimChar"/>
    <w:qFormat/>
    <w:rsid w:val="008075B6"/>
    <w:pPr>
      <w:tabs>
        <w:tab w:val="clear" w:pos="794"/>
        <w:tab w:val="clear" w:pos="1191"/>
        <w:tab w:val="clear" w:pos="1588"/>
        <w:tab w:val="clear" w:pos="1985"/>
      </w:tabs>
      <w:overflowPunct/>
      <w:autoSpaceDE/>
      <w:autoSpaceDN/>
      <w:adjustRightInd/>
      <w:spacing w:before="283" w:after="454"/>
      <w:ind w:left="567"/>
      <w:jc w:val="left"/>
      <w:textAlignment w:val="auto"/>
    </w:pPr>
    <w:rPr>
      <w:rFonts w:ascii="Courier New" w:hAnsi="Courier New"/>
      <w:sz w:val="20"/>
      <w:lang w:val="en-US" w:eastAsia="zh-CN"/>
    </w:rPr>
  </w:style>
  <w:style w:type="paragraph" w:customStyle="1" w:styleId="FirstParagraph">
    <w:name w:val="First Paragraph"/>
    <w:basedOn w:val="BodyText"/>
    <w:next w:val="BodyText"/>
    <w:qFormat/>
    <w:rsid w:val="008075B6"/>
    <w:pPr>
      <w:tabs>
        <w:tab w:val="clear" w:pos="794"/>
        <w:tab w:val="clear" w:pos="1191"/>
        <w:tab w:val="clear" w:pos="1588"/>
        <w:tab w:val="clear" w:pos="1985"/>
      </w:tabs>
      <w:overflowPunct/>
      <w:autoSpaceDE/>
      <w:autoSpaceDN/>
      <w:adjustRightInd/>
      <w:spacing w:before="180" w:after="180"/>
      <w:jc w:val="left"/>
      <w:textAlignment w:val="auto"/>
    </w:pPr>
    <w:rPr>
      <w:rFonts w:eastAsia="Calibri"/>
      <w:szCs w:val="24"/>
      <w:lang w:val="en-US"/>
    </w:rPr>
  </w:style>
  <w:style w:type="paragraph" w:customStyle="1" w:styleId="Compact">
    <w:name w:val="Compact"/>
    <w:basedOn w:val="BodyText"/>
    <w:qFormat/>
    <w:rsid w:val="008075B6"/>
    <w:pPr>
      <w:tabs>
        <w:tab w:val="clear" w:pos="794"/>
        <w:tab w:val="clear" w:pos="1191"/>
        <w:tab w:val="clear" w:pos="1588"/>
        <w:tab w:val="clear" w:pos="1985"/>
      </w:tabs>
      <w:overflowPunct/>
      <w:autoSpaceDE/>
      <w:autoSpaceDN/>
      <w:adjustRightInd/>
      <w:spacing w:before="36" w:after="36"/>
      <w:jc w:val="left"/>
      <w:textAlignment w:val="auto"/>
    </w:pPr>
    <w:rPr>
      <w:rFonts w:eastAsia="Calibri"/>
      <w:szCs w:val="24"/>
      <w:lang w:val="en-US"/>
    </w:rPr>
  </w:style>
  <w:style w:type="character" w:customStyle="1" w:styleId="KeywordTok">
    <w:name w:val="KeywordTok"/>
    <w:qFormat/>
    <w:rsid w:val="008075B6"/>
    <w:rPr>
      <w:rFonts w:ascii="Consolas" w:eastAsia="Yu Mincho" w:hAnsi="Consolas" w:cs="Times New Roman"/>
      <w:b/>
      <w:color w:val="007020"/>
      <w:szCs w:val="20"/>
    </w:rPr>
  </w:style>
  <w:style w:type="character" w:customStyle="1" w:styleId="DataTypeTok">
    <w:name w:val="DataTypeTok"/>
    <w:qFormat/>
    <w:rsid w:val="008075B6"/>
    <w:rPr>
      <w:rFonts w:ascii="Consolas" w:eastAsia="Yu Mincho" w:hAnsi="Consolas" w:cs="Times New Roman"/>
      <w:b/>
      <w:color w:val="902000"/>
      <w:szCs w:val="20"/>
    </w:rPr>
  </w:style>
  <w:style w:type="character" w:customStyle="1" w:styleId="NormalTok">
    <w:name w:val="NormalTok"/>
    <w:qFormat/>
    <w:rsid w:val="008075B6"/>
    <w:rPr>
      <w:rFonts w:ascii="Consolas" w:eastAsia="Yu Mincho" w:hAnsi="Consolas"/>
    </w:rPr>
  </w:style>
  <w:style w:type="character" w:customStyle="1" w:styleId="DecValTok">
    <w:name w:val="DecValTok"/>
    <w:qFormat/>
    <w:rsid w:val="008075B6"/>
    <w:rPr>
      <w:rFonts w:ascii="Consolas" w:eastAsia="Yu Mincho" w:hAnsi="Consolas" w:cs="Times New Roman"/>
      <w:b/>
      <w:color w:val="40A070"/>
      <w:szCs w:val="20"/>
    </w:rPr>
  </w:style>
  <w:style w:type="paragraph" w:customStyle="1" w:styleId="Definition">
    <w:name w:val="Definition"/>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ascii="Trebuchet MS" w:eastAsia="Yu Mincho" w:hAnsi="Trebuchet MS"/>
      <w:sz w:val="22"/>
      <w:szCs w:val="24"/>
      <w:lang w:val="en-US"/>
    </w:rPr>
  </w:style>
  <w:style w:type="character" w:customStyle="1" w:styleId="CommentTok">
    <w:name w:val="CommentTok"/>
    <w:qFormat/>
    <w:rsid w:val="008075B6"/>
    <w:rPr>
      <w:rFonts w:ascii="Consolas" w:eastAsia="Yu Mincho" w:hAnsi="Consolas" w:cs="Times New Roman"/>
      <w:i/>
      <w:color w:val="60A0B0"/>
      <w:szCs w:val="20"/>
    </w:rPr>
  </w:style>
  <w:style w:type="paragraph" w:customStyle="1" w:styleId="20">
    <w:name w:val="书目2"/>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theme="minorBidi"/>
      <w:sz w:val="22"/>
      <w:szCs w:val="24"/>
      <w:lang w:val="en-US"/>
    </w:rPr>
  </w:style>
  <w:style w:type="paragraph" w:customStyle="1" w:styleId="DefinitionTerm">
    <w:name w:val="Definition Term"/>
    <w:basedOn w:val="Normal"/>
    <w:next w:val="Definition"/>
    <w:qFormat/>
    <w:rsid w:val="008075B6"/>
    <w:pPr>
      <w:keepNext/>
      <w:keepLines/>
      <w:tabs>
        <w:tab w:val="clear" w:pos="794"/>
        <w:tab w:val="clear" w:pos="1191"/>
        <w:tab w:val="clear" w:pos="1588"/>
        <w:tab w:val="clear" w:pos="1985"/>
      </w:tabs>
      <w:overflowPunct/>
      <w:autoSpaceDE/>
      <w:autoSpaceDN/>
      <w:adjustRightInd/>
      <w:spacing w:before="40" w:line="264" w:lineRule="auto"/>
      <w:textAlignment w:val="auto"/>
    </w:pPr>
    <w:rPr>
      <w:rFonts w:eastAsiaTheme="minorHAnsi" w:cstheme="minorBidi"/>
      <w:b/>
      <w:sz w:val="22"/>
      <w:szCs w:val="24"/>
      <w:lang w:val="en-US"/>
    </w:rPr>
  </w:style>
  <w:style w:type="paragraph" w:customStyle="1" w:styleId="TableCaption">
    <w:name w:val="Table Caption"/>
    <w:basedOn w:val="Caption"/>
    <w:qFormat/>
    <w:rsid w:val="008075B6"/>
    <w:pPr>
      <w:keepNext/>
      <w:widowControl/>
      <w:adjustRightInd/>
      <w:spacing w:before="40" w:after="120" w:line="264" w:lineRule="auto"/>
      <w:jc w:val="center"/>
      <w:textAlignment w:val="auto"/>
    </w:pPr>
    <w:rPr>
      <w:rFonts w:ascii="Times New Roman" w:eastAsiaTheme="minorHAnsi" w:hAnsi="Times New Roman" w:cstheme="minorBidi"/>
      <w:b w:val="0"/>
      <w:bCs w:val="0"/>
      <w:color w:val="000000" w:themeColor="text1"/>
      <w:sz w:val="22"/>
      <w:szCs w:val="24"/>
      <w:lang w:val="en-US"/>
    </w:rPr>
  </w:style>
  <w:style w:type="paragraph" w:customStyle="1" w:styleId="ImageCaption">
    <w:name w:val="Image Caption"/>
    <w:basedOn w:val="Caption"/>
    <w:qFormat/>
    <w:rsid w:val="008075B6"/>
    <w:pPr>
      <w:widowControl/>
      <w:adjustRightInd/>
      <w:spacing w:before="40" w:after="120" w:line="264" w:lineRule="auto"/>
      <w:jc w:val="center"/>
      <w:textAlignment w:val="auto"/>
    </w:pPr>
    <w:rPr>
      <w:rFonts w:ascii="Times New Roman" w:eastAsiaTheme="minorHAnsi" w:hAnsi="Times New Roman" w:cstheme="minorBidi"/>
      <w:bCs w:val="0"/>
      <w:color w:val="auto"/>
      <w:sz w:val="22"/>
      <w:szCs w:val="24"/>
      <w:lang w:val="en-US"/>
    </w:rPr>
  </w:style>
  <w:style w:type="paragraph" w:customStyle="1" w:styleId="CaptionedFigure">
    <w:name w:val="Captioned Figure"/>
    <w:basedOn w:val="Figure"/>
    <w:qFormat/>
    <w:rsid w:val="008075B6"/>
    <w:pPr>
      <w:keepLines w:val="0"/>
      <w:tabs>
        <w:tab w:val="clear" w:pos="794"/>
        <w:tab w:val="clear" w:pos="1191"/>
        <w:tab w:val="clear" w:pos="1588"/>
        <w:tab w:val="clear" w:pos="1985"/>
      </w:tabs>
      <w:overflowPunct/>
      <w:autoSpaceDE/>
      <w:autoSpaceDN/>
      <w:adjustRightInd/>
      <w:spacing w:before="40" w:after="200" w:line="264" w:lineRule="auto"/>
      <w:jc w:val="both"/>
      <w:textAlignment w:val="auto"/>
    </w:pPr>
    <w:rPr>
      <w:rFonts w:eastAsiaTheme="minorHAnsi" w:cstheme="minorBidi"/>
      <w:caps w:val="0"/>
      <w:sz w:val="22"/>
      <w:szCs w:val="24"/>
      <w:lang w:val="en-US" w:eastAsia="zh-CN"/>
    </w:rPr>
  </w:style>
  <w:style w:type="character" w:customStyle="1" w:styleId="CaptionChar">
    <w:name w:val="Caption Char"/>
    <w:basedOn w:val="DefaultParagraphFont"/>
    <w:link w:val="Caption"/>
    <w:qFormat/>
    <w:rsid w:val="008075B6"/>
    <w:rPr>
      <w:rFonts w:ascii="Trebuchet MS" w:eastAsia="Yu Mincho" w:hAnsi="Trebuchet MS"/>
      <w:b/>
      <w:bCs/>
      <w:color w:val="4F81BD"/>
      <w:sz w:val="18"/>
      <w:szCs w:val="18"/>
      <w:lang w:val="en-GB" w:eastAsia="en-US"/>
    </w:rPr>
  </w:style>
  <w:style w:type="character" w:customStyle="1" w:styleId="TOC2Char">
    <w:name w:val="TOC 2 Char"/>
    <w:basedOn w:val="DefaultParagraphFont"/>
    <w:link w:val="TOC2"/>
    <w:uiPriority w:val="39"/>
    <w:qFormat/>
    <w:rsid w:val="008075B6"/>
    <w:rPr>
      <w:sz w:val="24"/>
      <w:lang w:eastAsia="en-US"/>
    </w:rPr>
  </w:style>
  <w:style w:type="character" w:customStyle="1" w:styleId="FloatTok">
    <w:name w:val="FloatTok"/>
    <w:basedOn w:val="VerbatimChar"/>
    <w:qFormat/>
    <w:rsid w:val="008075B6"/>
    <w:rPr>
      <w:rFonts w:ascii="Consolas" w:eastAsia="Yu Mincho" w:hAnsi="Consolas"/>
      <w:color w:val="40A070"/>
      <w:sz w:val="22"/>
    </w:rPr>
  </w:style>
  <w:style w:type="character" w:customStyle="1" w:styleId="VariableTok">
    <w:name w:val="VariableTok"/>
    <w:basedOn w:val="VerbatimChar"/>
    <w:qFormat/>
    <w:rsid w:val="008075B6"/>
    <w:rPr>
      <w:rFonts w:ascii="Consolas" w:eastAsia="Yu Mincho" w:hAnsi="Consolas"/>
      <w:color w:val="19177C"/>
      <w:sz w:val="22"/>
    </w:rPr>
  </w:style>
  <w:style w:type="character" w:customStyle="1" w:styleId="ControlFlowTok">
    <w:name w:val="ControlFlowTok"/>
    <w:basedOn w:val="VerbatimChar"/>
    <w:qFormat/>
    <w:rsid w:val="008075B6"/>
    <w:rPr>
      <w:rFonts w:ascii="Consolas" w:eastAsia="Yu Mincho" w:hAnsi="Consolas"/>
      <w:b/>
      <w:color w:val="007020"/>
      <w:sz w:val="22"/>
    </w:rPr>
  </w:style>
  <w:style w:type="character" w:customStyle="1" w:styleId="OperatorTok">
    <w:name w:val="OperatorTok"/>
    <w:basedOn w:val="VerbatimChar"/>
    <w:qFormat/>
    <w:rsid w:val="008075B6"/>
    <w:rPr>
      <w:rFonts w:ascii="Consolas" w:eastAsia="Yu Mincho" w:hAnsi="Consolas"/>
      <w:color w:val="666666"/>
      <w:sz w:val="22"/>
    </w:rPr>
  </w:style>
  <w:style w:type="character" w:customStyle="1" w:styleId="BuiltInTok">
    <w:name w:val="BuiltInTok"/>
    <w:basedOn w:val="VerbatimChar"/>
    <w:qFormat/>
    <w:rsid w:val="008075B6"/>
    <w:rPr>
      <w:rFonts w:ascii="Consolas" w:eastAsia="Yu Mincho" w:hAnsi="Consolas"/>
      <w:sz w:val="22"/>
    </w:rPr>
  </w:style>
  <w:style w:type="character" w:customStyle="1" w:styleId="ListLabel18">
    <w:name w:val="ListLabel 18"/>
    <w:qFormat/>
    <w:rsid w:val="008075B6"/>
    <w:rPr>
      <w:rFonts w:cs="Symbol"/>
    </w:rPr>
  </w:style>
  <w:style w:type="character" w:customStyle="1" w:styleId="InternetLink">
    <w:name w:val="Internet Link"/>
    <w:qFormat/>
    <w:rsid w:val="008075B6"/>
    <w:rPr>
      <w:rFonts w:cs="Times New Roman"/>
      <w:color w:val="0000FF"/>
      <w:u w:val="single"/>
    </w:rPr>
  </w:style>
  <w:style w:type="table" w:customStyle="1" w:styleId="1a">
    <w:name w:val="表 (格子)1"/>
    <w:basedOn w:val="TableNormal"/>
    <w:qFormat/>
    <w:rsid w:val="008075B6"/>
    <w:rPr>
      <w:rFonts w:ascii="CG Times" w:eastAsia="Yu Mincho" w:hAnsi="CG Times"/>
      <w:lang w:val="de-D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1hanging">
    <w:name w:val="bull1_hanging"/>
    <w:basedOn w:val="enumlev1"/>
    <w:link w:val="bull1hangingChar"/>
    <w:qFormat/>
    <w:rsid w:val="008075B6"/>
    <w:pPr>
      <w:tabs>
        <w:tab w:val="clear" w:pos="794"/>
        <w:tab w:val="clear" w:pos="1191"/>
        <w:tab w:val="clear" w:pos="1588"/>
        <w:tab w:val="clear" w:pos="1985"/>
        <w:tab w:val="left" w:pos="1134"/>
        <w:tab w:val="left" w:pos="1871"/>
        <w:tab w:val="left" w:pos="2608"/>
        <w:tab w:val="left" w:pos="3345"/>
      </w:tabs>
      <w:snapToGrid w:val="0"/>
      <w:ind w:left="1134" w:hanging="1134"/>
      <w:jc w:val="left"/>
    </w:pPr>
    <w:rPr>
      <w:rFonts w:eastAsia="MS Mincho"/>
    </w:rPr>
  </w:style>
  <w:style w:type="paragraph" w:customStyle="1" w:styleId="bull2hang">
    <w:name w:val="bull2_hang"/>
    <w:basedOn w:val="enumlev2"/>
    <w:link w:val="bull2hangChar"/>
    <w:qFormat/>
    <w:rsid w:val="008075B6"/>
    <w:pPr>
      <w:tabs>
        <w:tab w:val="clear" w:pos="794"/>
        <w:tab w:val="clear" w:pos="1191"/>
        <w:tab w:val="clear" w:pos="1588"/>
        <w:tab w:val="clear" w:pos="1985"/>
        <w:tab w:val="left" w:pos="1134"/>
        <w:tab w:val="left" w:pos="1871"/>
        <w:tab w:val="left" w:pos="2608"/>
        <w:tab w:val="left" w:pos="3345"/>
      </w:tabs>
      <w:snapToGrid w:val="0"/>
      <w:ind w:left="1871" w:hanging="737"/>
      <w:jc w:val="left"/>
    </w:pPr>
    <w:rPr>
      <w:rFonts w:eastAsia="MS Mincho"/>
    </w:rPr>
  </w:style>
  <w:style w:type="character" w:customStyle="1" w:styleId="bull1hangingChar">
    <w:name w:val="bull1_hanging Char"/>
    <w:basedOn w:val="enumlev1Char"/>
    <w:link w:val="bull1hanging"/>
    <w:qFormat/>
    <w:rsid w:val="008075B6"/>
    <w:rPr>
      <w:rFonts w:eastAsia="MS Mincho"/>
      <w:sz w:val="24"/>
      <w:lang w:val="fr-FR" w:eastAsia="en-US"/>
    </w:rPr>
  </w:style>
  <w:style w:type="paragraph" w:customStyle="1" w:styleId="bull3hang">
    <w:name w:val="bull3_hang"/>
    <w:basedOn w:val="enumlev3"/>
    <w:link w:val="bull3hangChar"/>
    <w:qFormat/>
    <w:rsid w:val="008075B6"/>
    <w:pPr>
      <w:tabs>
        <w:tab w:val="clear" w:pos="794"/>
        <w:tab w:val="clear" w:pos="1191"/>
        <w:tab w:val="clear" w:pos="1588"/>
        <w:tab w:val="clear" w:pos="1985"/>
        <w:tab w:val="left" w:pos="1134"/>
        <w:tab w:val="left" w:pos="3345"/>
      </w:tabs>
      <w:snapToGrid w:val="0"/>
      <w:ind w:left="2552" w:hanging="567"/>
      <w:jc w:val="left"/>
    </w:pPr>
    <w:rPr>
      <w:rFonts w:eastAsia="MS Mincho"/>
      <w:lang w:val="en-GB"/>
    </w:rPr>
  </w:style>
  <w:style w:type="character" w:customStyle="1" w:styleId="enumlev2Char">
    <w:name w:val="enumlev2 Char"/>
    <w:basedOn w:val="enumlev1Char"/>
    <w:link w:val="enumlev2"/>
    <w:qFormat/>
    <w:rsid w:val="008075B6"/>
    <w:rPr>
      <w:sz w:val="24"/>
      <w:lang w:val="fr-FR" w:eastAsia="en-US"/>
    </w:rPr>
  </w:style>
  <w:style w:type="character" w:customStyle="1" w:styleId="bull2hangChar">
    <w:name w:val="bull2_hang Char"/>
    <w:basedOn w:val="enumlev2Char"/>
    <w:link w:val="bull2hang"/>
    <w:qFormat/>
    <w:rsid w:val="008075B6"/>
    <w:rPr>
      <w:rFonts w:eastAsia="MS Mincho"/>
      <w:sz w:val="24"/>
      <w:lang w:val="fr-FR" w:eastAsia="en-US"/>
    </w:rPr>
  </w:style>
  <w:style w:type="character" w:customStyle="1" w:styleId="enumlev3Char">
    <w:name w:val="enumlev3 Char"/>
    <w:basedOn w:val="enumlev2Char"/>
    <w:link w:val="enumlev3"/>
    <w:qFormat/>
    <w:rsid w:val="008075B6"/>
    <w:rPr>
      <w:sz w:val="24"/>
      <w:lang w:val="fr-FR" w:eastAsia="en-US"/>
    </w:rPr>
  </w:style>
  <w:style w:type="character" w:customStyle="1" w:styleId="bull3hangChar">
    <w:name w:val="bull3_hang Char"/>
    <w:basedOn w:val="enumlev3Char"/>
    <w:link w:val="bull3hang"/>
    <w:qFormat/>
    <w:rsid w:val="008075B6"/>
    <w:rPr>
      <w:rFonts w:eastAsia="MS Mincho"/>
      <w:sz w:val="24"/>
      <w:lang w:val="en-GB" w:eastAsia="en-US"/>
    </w:rPr>
  </w:style>
  <w:style w:type="character" w:customStyle="1" w:styleId="FootnoteCharacters">
    <w:name w:val="Footnote Characters"/>
    <w:basedOn w:val="CaptionChar"/>
    <w:qFormat/>
    <w:rsid w:val="008075B6"/>
    <w:rPr>
      <w:rFonts w:ascii="Trebuchet MS" w:eastAsia="Yu Mincho" w:hAnsi="Trebuchet MS"/>
      <w:b/>
      <w:bCs/>
      <w:color w:val="4F81BD"/>
      <w:sz w:val="18"/>
      <w:szCs w:val="18"/>
      <w:vertAlign w:val="superscript"/>
      <w:lang w:val="en-GB" w:eastAsia="en-US"/>
    </w:rPr>
  </w:style>
  <w:style w:type="character" w:customStyle="1" w:styleId="FootnoteAnchor">
    <w:name w:val="Footnote Anchor"/>
    <w:qFormat/>
    <w:rsid w:val="008075B6"/>
    <w:rPr>
      <w:vertAlign w:val="superscript"/>
    </w:rPr>
  </w:style>
  <w:style w:type="character" w:customStyle="1" w:styleId="berschrift1Zchn">
    <w:name w:val="Überschrift 1 Zchn"/>
    <w:basedOn w:val="DefaultParagraphFont"/>
    <w:uiPriority w:val="9"/>
    <w:qFormat/>
    <w:rsid w:val="008075B6"/>
    <w:rPr>
      <w:rFonts w:ascii="Times New Roman" w:eastAsiaTheme="majorEastAsia" w:hAnsi="Times New Roman" w:cstheme="majorBidi"/>
      <w:b/>
      <w:bCs/>
      <w:color w:val="000000" w:themeColor="text1"/>
      <w:sz w:val="28"/>
      <w:szCs w:val="32"/>
    </w:rPr>
  </w:style>
  <w:style w:type="character" w:customStyle="1" w:styleId="berschrift2Zchn">
    <w:name w:val="Überschrift 2 Zchn"/>
    <w:basedOn w:val="berschrift1Zchn"/>
    <w:uiPriority w:val="9"/>
    <w:qFormat/>
    <w:rsid w:val="008075B6"/>
    <w:rPr>
      <w:rFonts w:ascii="Times New Roman" w:eastAsiaTheme="majorEastAsia" w:hAnsi="Times New Roman" w:cstheme="majorBidi"/>
      <w:b/>
      <w:bCs w:val="0"/>
      <w:color w:val="000000" w:themeColor="text1"/>
      <w:sz w:val="28"/>
      <w:szCs w:val="32"/>
    </w:rPr>
  </w:style>
  <w:style w:type="character" w:customStyle="1" w:styleId="berschrift3Zchn">
    <w:name w:val="Überschrift 3 Zchn"/>
    <w:basedOn w:val="TOC2Char"/>
    <w:uiPriority w:val="9"/>
    <w:qFormat/>
    <w:rsid w:val="008075B6"/>
    <w:rPr>
      <w:rFonts w:eastAsiaTheme="majorEastAsia" w:cstheme="majorBidi"/>
      <w:b/>
      <w:bCs/>
      <w:color w:val="000000" w:themeColor="text1"/>
      <w:sz w:val="24"/>
      <w:szCs w:val="28"/>
      <w:lang w:eastAsia="en-US"/>
    </w:rPr>
  </w:style>
  <w:style w:type="character" w:customStyle="1" w:styleId="BaseNTok">
    <w:name w:val="BaseNTok"/>
    <w:basedOn w:val="VerbatimChar"/>
    <w:qFormat/>
    <w:rsid w:val="008075B6"/>
    <w:rPr>
      <w:rFonts w:ascii="Consolas" w:hAnsi="Consolas"/>
      <w:color w:val="40A070"/>
      <w:sz w:val="22"/>
    </w:rPr>
  </w:style>
  <w:style w:type="character" w:customStyle="1" w:styleId="ConstantTok">
    <w:name w:val="ConstantTok"/>
    <w:basedOn w:val="VerbatimChar"/>
    <w:qFormat/>
    <w:rsid w:val="008075B6"/>
    <w:rPr>
      <w:rFonts w:ascii="Consolas" w:hAnsi="Consolas"/>
      <w:color w:val="880000"/>
      <w:sz w:val="22"/>
    </w:rPr>
  </w:style>
  <w:style w:type="character" w:customStyle="1" w:styleId="CharTok">
    <w:name w:val="CharTok"/>
    <w:basedOn w:val="VerbatimChar"/>
    <w:qFormat/>
    <w:rsid w:val="008075B6"/>
    <w:rPr>
      <w:rFonts w:ascii="Consolas" w:hAnsi="Consolas"/>
      <w:color w:val="4070A0"/>
      <w:sz w:val="22"/>
    </w:rPr>
  </w:style>
  <w:style w:type="character" w:customStyle="1" w:styleId="SpecialCharTok">
    <w:name w:val="SpecialCharTok"/>
    <w:basedOn w:val="VerbatimChar"/>
    <w:qFormat/>
    <w:rsid w:val="008075B6"/>
    <w:rPr>
      <w:rFonts w:ascii="Consolas" w:hAnsi="Consolas"/>
      <w:color w:val="4070A0"/>
      <w:sz w:val="22"/>
    </w:rPr>
  </w:style>
  <w:style w:type="character" w:customStyle="1" w:styleId="StringTok">
    <w:name w:val="StringTok"/>
    <w:basedOn w:val="VerbatimChar"/>
    <w:qFormat/>
    <w:rsid w:val="008075B6"/>
    <w:rPr>
      <w:rFonts w:ascii="Consolas" w:hAnsi="Consolas"/>
      <w:color w:val="4070A0"/>
      <w:sz w:val="22"/>
    </w:rPr>
  </w:style>
  <w:style w:type="character" w:customStyle="1" w:styleId="VerbatimStringTok">
    <w:name w:val="VerbatimStringTok"/>
    <w:basedOn w:val="VerbatimChar"/>
    <w:qFormat/>
    <w:rsid w:val="008075B6"/>
    <w:rPr>
      <w:rFonts w:ascii="Consolas" w:hAnsi="Consolas"/>
      <w:color w:val="4070A0"/>
      <w:sz w:val="22"/>
    </w:rPr>
  </w:style>
  <w:style w:type="character" w:customStyle="1" w:styleId="SpecialStringTok">
    <w:name w:val="SpecialStringTok"/>
    <w:basedOn w:val="VerbatimChar"/>
    <w:qFormat/>
    <w:rsid w:val="008075B6"/>
    <w:rPr>
      <w:rFonts w:ascii="Consolas" w:hAnsi="Consolas"/>
      <w:color w:val="BB6688"/>
      <w:sz w:val="22"/>
    </w:rPr>
  </w:style>
  <w:style w:type="character" w:customStyle="1" w:styleId="ImportTok">
    <w:name w:val="ImportTok"/>
    <w:basedOn w:val="VerbatimChar"/>
    <w:qFormat/>
    <w:rsid w:val="008075B6"/>
    <w:rPr>
      <w:rFonts w:ascii="Consolas" w:hAnsi="Consolas"/>
      <w:sz w:val="22"/>
    </w:rPr>
  </w:style>
  <w:style w:type="character" w:customStyle="1" w:styleId="DocumentationTok">
    <w:name w:val="DocumentationTok"/>
    <w:basedOn w:val="VerbatimChar"/>
    <w:qFormat/>
    <w:rsid w:val="008075B6"/>
    <w:rPr>
      <w:rFonts w:ascii="Consolas" w:hAnsi="Consolas"/>
      <w:i/>
      <w:color w:val="BA2121"/>
      <w:sz w:val="22"/>
    </w:rPr>
  </w:style>
  <w:style w:type="character" w:customStyle="1" w:styleId="AnnotationTok">
    <w:name w:val="AnnotationTok"/>
    <w:basedOn w:val="VerbatimChar"/>
    <w:qFormat/>
    <w:rsid w:val="008075B6"/>
    <w:rPr>
      <w:rFonts w:ascii="Consolas" w:hAnsi="Consolas"/>
      <w:b/>
      <w:i/>
      <w:color w:val="60A0B0"/>
      <w:sz w:val="22"/>
    </w:rPr>
  </w:style>
  <w:style w:type="character" w:customStyle="1" w:styleId="CommentVarTok">
    <w:name w:val="CommentVarTok"/>
    <w:basedOn w:val="VerbatimChar"/>
    <w:qFormat/>
    <w:rsid w:val="008075B6"/>
    <w:rPr>
      <w:rFonts w:ascii="Consolas" w:hAnsi="Consolas"/>
      <w:b/>
      <w:i/>
      <w:color w:val="60A0B0"/>
      <w:sz w:val="22"/>
    </w:rPr>
  </w:style>
  <w:style w:type="character" w:customStyle="1" w:styleId="OtherTok">
    <w:name w:val="OtherTok"/>
    <w:basedOn w:val="VerbatimChar"/>
    <w:qFormat/>
    <w:rsid w:val="008075B6"/>
    <w:rPr>
      <w:rFonts w:ascii="Consolas" w:hAnsi="Consolas"/>
      <w:color w:val="007020"/>
      <w:sz w:val="22"/>
    </w:rPr>
  </w:style>
  <w:style w:type="character" w:customStyle="1" w:styleId="FunctionTok">
    <w:name w:val="FunctionTok"/>
    <w:basedOn w:val="VerbatimChar"/>
    <w:qFormat/>
    <w:rsid w:val="008075B6"/>
    <w:rPr>
      <w:rFonts w:ascii="Consolas" w:hAnsi="Consolas"/>
      <w:color w:val="06287E"/>
      <w:sz w:val="22"/>
    </w:rPr>
  </w:style>
  <w:style w:type="character" w:customStyle="1" w:styleId="ExtensionTok">
    <w:name w:val="ExtensionTok"/>
    <w:basedOn w:val="VerbatimChar"/>
    <w:qFormat/>
    <w:rsid w:val="008075B6"/>
    <w:rPr>
      <w:rFonts w:ascii="Consolas" w:hAnsi="Consolas"/>
      <w:sz w:val="22"/>
    </w:rPr>
  </w:style>
  <w:style w:type="character" w:customStyle="1" w:styleId="PreprocessorTok">
    <w:name w:val="PreprocessorTok"/>
    <w:basedOn w:val="VerbatimChar"/>
    <w:qFormat/>
    <w:rsid w:val="008075B6"/>
    <w:rPr>
      <w:rFonts w:ascii="Consolas" w:hAnsi="Consolas"/>
      <w:color w:val="BC7A00"/>
      <w:sz w:val="22"/>
    </w:rPr>
  </w:style>
  <w:style w:type="character" w:customStyle="1" w:styleId="AttributeTok">
    <w:name w:val="AttributeTok"/>
    <w:basedOn w:val="VerbatimChar"/>
    <w:qFormat/>
    <w:rsid w:val="008075B6"/>
    <w:rPr>
      <w:rFonts w:ascii="Consolas" w:hAnsi="Consolas"/>
      <w:color w:val="7D9029"/>
      <w:sz w:val="22"/>
    </w:rPr>
  </w:style>
  <w:style w:type="character" w:customStyle="1" w:styleId="RegionMarkerTok">
    <w:name w:val="RegionMarkerTok"/>
    <w:basedOn w:val="VerbatimChar"/>
    <w:qFormat/>
    <w:rsid w:val="008075B6"/>
    <w:rPr>
      <w:rFonts w:ascii="Consolas" w:hAnsi="Consolas"/>
      <w:sz w:val="22"/>
    </w:rPr>
  </w:style>
  <w:style w:type="character" w:customStyle="1" w:styleId="InformationTok">
    <w:name w:val="InformationTok"/>
    <w:basedOn w:val="VerbatimChar"/>
    <w:qFormat/>
    <w:rsid w:val="008075B6"/>
    <w:rPr>
      <w:rFonts w:ascii="Consolas" w:hAnsi="Consolas"/>
      <w:b/>
      <w:i/>
      <w:color w:val="60A0B0"/>
      <w:sz w:val="22"/>
    </w:rPr>
  </w:style>
  <w:style w:type="character" w:customStyle="1" w:styleId="WarningTok">
    <w:name w:val="WarningTok"/>
    <w:basedOn w:val="VerbatimChar"/>
    <w:qFormat/>
    <w:rsid w:val="008075B6"/>
    <w:rPr>
      <w:rFonts w:ascii="Consolas" w:hAnsi="Consolas"/>
      <w:b/>
      <w:i/>
      <w:color w:val="60A0B0"/>
      <w:sz w:val="22"/>
    </w:rPr>
  </w:style>
  <w:style w:type="character" w:customStyle="1" w:styleId="AlertTok">
    <w:name w:val="AlertTok"/>
    <w:basedOn w:val="VerbatimChar"/>
    <w:qFormat/>
    <w:rsid w:val="008075B6"/>
    <w:rPr>
      <w:rFonts w:ascii="Consolas" w:hAnsi="Consolas"/>
      <w:b/>
      <w:color w:val="FF0000"/>
      <w:sz w:val="22"/>
    </w:rPr>
  </w:style>
  <w:style w:type="character" w:customStyle="1" w:styleId="ErrorTok">
    <w:name w:val="ErrorTok"/>
    <w:basedOn w:val="VerbatimChar"/>
    <w:qFormat/>
    <w:rsid w:val="008075B6"/>
    <w:rPr>
      <w:rFonts w:ascii="Consolas" w:hAnsi="Consolas"/>
      <w:b/>
      <w:color w:val="FF0000"/>
      <w:sz w:val="22"/>
    </w:rPr>
  </w:style>
  <w:style w:type="character" w:customStyle="1" w:styleId="ListLabel1">
    <w:name w:val="ListLabel 1"/>
    <w:qFormat/>
    <w:rsid w:val="008075B6"/>
  </w:style>
  <w:style w:type="character" w:customStyle="1" w:styleId="ListLabel2">
    <w:name w:val="ListLabel 2"/>
    <w:qFormat/>
    <w:rsid w:val="008075B6"/>
    <w:rPr>
      <w:b/>
    </w:rPr>
  </w:style>
  <w:style w:type="character" w:customStyle="1" w:styleId="EndnoteAnchor">
    <w:name w:val="Endnote Anchor"/>
    <w:qFormat/>
    <w:rsid w:val="008075B6"/>
    <w:rPr>
      <w:vertAlign w:val="superscript"/>
    </w:rPr>
  </w:style>
  <w:style w:type="character" w:customStyle="1" w:styleId="EndnoteCharacters">
    <w:name w:val="Endnote Characters"/>
    <w:qFormat/>
    <w:rsid w:val="008075B6"/>
  </w:style>
  <w:style w:type="paragraph" w:customStyle="1" w:styleId="Heading">
    <w:name w:val="Heading"/>
    <w:basedOn w:val="Normal"/>
    <w:next w:val="BodyText"/>
    <w:qFormat/>
    <w:rsid w:val="008075B6"/>
    <w:pPr>
      <w:keepNext/>
      <w:tabs>
        <w:tab w:val="clear" w:pos="794"/>
        <w:tab w:val="clear" w:pos="1191"/>
        <w:tab w:val="clear" w:pos="1588"/>
        <w:tab w:val="clear" w:pos="1985"/>
      </w:tabs>
      <w:overflowPunct/>
      <w:autoSpaceDE/>
      <w:autoSpaceDN/>
      <w:adjustRightInd/>
      <w:spacing w:before="240" w:after="120" w:line="264" w:lineRule="auto"/>
      <w:textAlignment w:val="auto"/>
    </w:pPr>
    <w:rPr>
      <w:rFonts w:ascii="Liberation Sans" w:eastAsia="DejaVu Sans" w:hAnsi="Liberation Sans" w:cs="FreeSans"/>
      <w:sz w:val="28"/>
      <w:szCs w:val="28"/>
      <w:lang w:val="en-US"/>
    </w:rPr>
  </w:style>
  <w:style w:type="paragraph" w:customStyle="1" w:styleId="Index">
    <w:name w:val="Index"/>
    <w:basedOn w:val="Normal"/>
    <w:qFormat/>
    <w:rsid w:val="008075B6"/>
    <w:pPr>
      <w:suppressLineNumbers/>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FreeSans"/>
      <w:sz w:val="22"/>
      <w:szCs w:val="24"/>
      <w:lang w:val="en-US"/>
    </w:rPr>
  </w:style>
  <w:style w:type="paragraph" w:customStyle="1" w:styleId="Author">
    <w:name w:val="Author"/>
    <w:qFormat/>
    <w:rsid w:val="008075B6"/>
    <w:pPr>
      <w:keepNext/>
      <w:keepLines/>
    </w:pPr>
    <w:rPr>
      <w:rFonts w:ascii="Arial" w:eastAsia="Cambria" w:hAnsi="Arial" w:cstheme="minorBidi"/>
      <w:color w:val="2144FF"/>
      <w:sz w:val="40"/>
      <w:szCs w:val="24"/>
      <w:lang w:eastAsia="en-US"/>
    </w:rPr>
  </w:style>
  <w:style w:type="paragraph" w:customStyle="1" w:styleId="Abstract">
    <w:name w:val="Abstract"/>
    <w:basedOn w:val="Normal"/>
    <w:qFormat/>
    <w:rsid w:val="008075B6"/>
    <w:pPr>
      <w:keepNext/>
      <w:keepLines/>
      <w:tabs>
        <w:tab w:val="clear" w:pos="794"/>
        <w:tab w:val="clear" w:pos="1191"/>
        <w:tab w:val="clear" w:pos="1588"/>
        <w:tab w:val="clear" w:pos="1985"/>
      </w:tabs>
      <w:overflowPunct/>
      <w:autoSpaceDE/>
      <w:autoSpaceDN/>
      <w:adjustRightInd/>
      <w:spacing w:before="300" w:after="300" w:line="264" w:lineRule="auto"/>
      <w:textAlignment w:val="auto"/>
    </w:pPr>
    <w:rPr>
      <w:rFonts w:eastAsiaTheme="minorHAnsi" w:cstheme="minorBidi"/>
      <w:color w:val="000000" w:themeColor="text1"/>
      <w:sz w:val="20"/>
      <w:lang w:val="en-US"/>
    </w:rPr>
  </w:style>
  <w:style w:type="paragraph" w:customStyle="1" w:styleId="Frontpagenumber">
    <w:name w:val="Frontpage number"/>
    <w:basedOn w:val="Normal"/>
    <w:uiPriority w:val="99"/>
    <w:qFormat/>
    <w:rsid w:val="008075B6"/>
    <w:pPr>
      <w:widowControl w:val="0"/>
      <w:tabs>
        <w:tab w:val="clear" w:pos="794"/>
        <w:tab w:val="clear" w:pos="1191"/>
        <w:tab w:val="clear" w:pos="1588"/>
        <w:tab w:val="clear" w:pos="1985"/>
      </w:tabs>
      <w:overflowPunct/>
      <w:autoSpaceDE/>
      <w:autoSpaceDN/>
      <w:adjustRightInd/>
      <w:spacing w:before="960" w:after="200" w:line="264" w:lineRule="auto"/>
    </w:pPr>
    <w:rPr>
      <w:rFonts w:ascii="Arial" w:eastAsia="MS Mincho" w:hAnsi="Arial"/>
      <w:color w:val="000000"/>
      <w:sz w:val="40"/>
      <w:lang w:val="en-GB"/>
    </w:rPr>
  </w:style>
  <w:style w:type="paragraph" w:customStyle="1" w:styleId="FrameContents">
    <w:name w:val="Frame Contents"/>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theme="minorBidi"/>
      <w:sz w:val="22"/>
      <w:szCs w:val="24"/>
      <w:lang w:val="en-US"/>
    </w:rPr>
  </w:style>
  <w:style w:type="table" w:customStyle="1" w:styleId="Table">
    <w:name w:val="Table"/>
    <w:semiHidden/>
    <w:unhideWhenUsed/>
    <w:qFormat/>
    <w:rsid w:val="008075B6"/>
    <w:rPr>
      <w:rFonts w:asciiTheme="minorHAnsi" w:eastAsiaTheme="minorHAnsi" w:hAnsiTheme="minorHAnsi" w:cstheme="minorBidi"/>
      <w:szCs w:val="24"/>
      <w:lang w:eastAsia="en-US"/>
    </w:rPr>
    <w:tblPr>
      <w:tblCellMar>
        <w:top w:w="0" w:type="dxa"/>
        <w:left w:w="108" w:type="dxa"/>
        <w:bottom w:w="0" w:type="dxa"/>
        <w:right w:w="108" w:type="dxa"/>
      </w:tblCellMar>
    </w:tblPr>
  </w:style>
  <w:style w:type="character" w:customStyle="1" w:styleId="1b">
    <w:name w:val="未解決のメンション1"/>
    <w:basedOn w:val="DefaultParagraphFont"/>
    <w:uiPriority w:val="99"/>
    <w:semiHidden/>
    <w:unhideWhenUsed/>
    <w:qFormat/>
    <w:rsid w:val="008075B6"/>
    <w:rPr>
      <w:color w:val="605E5C"/>
      <w:shd w:val="clear" w:color="auto" w:fill="E1DFDD"/>
    </w:rPr>
  </w:style>
  <w:style w:type="character" w:customStyle="1" w:styleId="UnresolvedMention1">
    <w:name w:val="Unresolved Mention1"/>
    <w:basedOn w:val="DefaultParagraphFont"/>
    <w:uiPriority w:val="99"/>
    <w:semiHidden/>
    <w:unhideWhenUsed/>
    <w:qFormat/>
    <w:rsid w:val="008075B6"/>
    <w:rPr>
      <w:color w:val="808080"/>
      <w:shd w:val="clear" w:color="auto" w:fill="E6E6E6"/>
    </w:rPr>
  </w:style>
  <w:style w:type="character" w:customStyle="1" w:styleId="UnresolvedMention2">
    <w:name w:val="Unresolved Mention2"/>
    <w:basedOn w:val="DefaultParagraphFont"/>
    <w:uiPriority w:val="99"/>
    <w:semiHidden/>
    <w:unhideWhenUsed/>
    <w:qFormat/>
    <w:rsid w:val="008075B6"/>
    <w:rPr>
      <w:color w:val="605E5C"/>
      <w:shd w:val="clear" w:color="auto" w:fill="E1DFDD"/>
    </w:rPr>
  </w:style>
  <w:style w:type="paragraph" w:customStyle="1" w:styleId="zq">
    <w:name w:val="zq"/>
    <w:basedOn w:val="Normal"/>
    <w:qFormat/>
    <w:rsid w:val="008075B6"/>
    <w:pPr>
      <w:keepNext/>
      <w:tabs>
        <w:tab w:val="clear" w:pos="794"/>
        <w:tab w:val="clear" w:pos="1191"/>
        <w:tab w:val="clear" w:pos="1588"/>
        <w:tab w:val="clear" w:pos="1985"/>
      </w:tabs>
      <w:spacing w:after="140"/>
    </w:pPr>
    <w:rPr>
      <w:rFonts w:eastAsia="Calibri"/>
      <w:sz w:val="22"/>
      <w:lang w:val="en-GB"/>
    </w:rPr>
  </w:style>
  <w:style w:type="character" w:customStyle="1" w:styleId="UnresolvedMention3">
    <w:name w:val="Unresolved Mention3"/>
    <w:basedOn w:val="DefaultParagraphFont"/>
    <w:uiPriority w:val="99"/>
    <w:semiHidden/>
    <w:unhideWhenUsed/>
    <w:qFormat/>
    <w:rsid w:val="008075B6"/>
    <w:rPr>
      <w:color w:val="605E5C"/>
      <w:shd w:val="clear" w:color="auto" w:fill="E1DFDD"/>
    </w:rPr>
  </w:style>
  <w:style w:type="character" w:customStyle="1" w:styleId="1c">
    <w:name w:val="未处理的提及1"/>
    <w:basedOn w:val="DefaultParagraphFont"/>
    <w:uiPriority w:val="99"/>
    <w:semiHidden/>
    <w:unhideWhenUsed/>
    <w:qFormat/>
    <w:rsid w:val="008075B6"/>
    <w:rPr>
      <w:color w:val="605E5C"/>
      <w:shd w:val="clear" w:color="auto" w:fill="E1DFDD"/>
    </w:rPr>
  </w:style>
  <w:style w:type="table" w:customStyle="1" w:styleId="1-11">
    <w:name w:val="网格表 1 浅色 - 着色 11"/>
    <w:basedOn w:val="TableNormal"/>
    <w:uiPriority w:val="46"/>
    <w:qFormat/>
    <w:rsid w:val="008075B6"/>
    <w:rPr>
      <w:rFonts w:eastAsia="Times New Roman"/>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theme" Target="theme/theme1.xml"/><Relationship Id="rId21" Type="http://schemas.openxmlformats.org/officeDocument/2006/relationships/image" Target="media/image6.wmf"/><Relationship Id="rId34"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hyperlink" Target="http://www.itu.int/publ/R-REC/zh"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png"/><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RecC\2023-ITU-R-REC-B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596CE-C58F-4C21-ACB9-90769DC9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2023-ITU-R-REC-BS-C.dotx</Template>
  <TotalTime>27</TotalTime>
  <Pages>5</Pages>
  <Words>1346</Words>
  <Characters>1026</Characters>
  <Application>Microsoft Office Word</Application>
  <DocSecurity>0</DocSecurity>
  <Lines>8</Lines>
  <Paragraphs>4</Paragraphs>
  <ScaleCrop>false</ScaleCrop>
  <HeadingPairs>
    <vt:vector size="2" baseType="variant">
      <vt:variant>
        <vt:lpstr>Title</vt:lpstr>
      </vt:variant>
      <vt:variant>
        <vt:i4>1</vt:i4>
      </vt:variant>
    </vt:vector>
  </HeadingPairs>
  <TitlesOfParts>
    <vt:vector size="1" baseType="lpstr">
      <vt:lpstr>ITU-R RS.1813-2 建议书(12/2023) 用于1.4-450 GHz频率范围内兼容性分析的卫星地球探测业务（无源）中的无源传感器的参考天线方向图</vt:lpstr>
    </vt:vector>
  </TitlesOfParts>
  <Manager/>
  <Company>ITU</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RS.1813-2 建议书(12/2023) 用于1.4-450 GHz频率范围内兼容性分析的卫星地球探测业务（无源）中的无源传感器的参考天线方向图</dc:title>
  <dc:subject>RS系列：遥感系统</dc:subject>
  <dc:creator>ITU</dc:creator>
  <cp:keywords>RS.1813-2</cp:keywords>
  <dc:description>2023-03-17 Version 1</dc:description>
  <cp:lastModifiedBy>Liu, Sanping</cp:lastModifiedBy>
  <cp:revision>10</cp:revision>
  <cp:lastPrinted>2024-10-24T09:20:00Z</cp:lastPrinted>
  <dcterms:created xsi:type="dcterms:W3CDTF">2024-10-22T15:08:00Z</dcterms:created>
  <dcterms:modified xsi:type="dcterms:W3CDTF">2024-10-24T09:24:00Z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