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74" w:rsidRDefault="00F75A74" w:rsidP="00F75A74">
      <w:pPr>
        <w:pStyle w:val="RecNo"/>
        <w:spacing w:before="0"/>
      </w:pPr>
      <w:r>
        <w:t xml:space="preserve">RECOMMANDATION  </w:t>
      </w:r>
      <w:r w:rsidRPr="00F75A74">
        <w:rPr>
          <w:rStyle w:val="href"/>
        </w:rPr>
        <w:t>UIT-R  P.838-3</w:t>
      </w:r>
    </w:p>
    <w:p w:rsidR="00F75A74" w:rsidRDefault="00F75A74" w:rsidP="00F75A74">
      <w:pPr>
        <w:pStyle w:val="Rectitle"/>
      </w:pPr>
      <w:r>
        <w:t xml:space="preserve">Modèle d'affaiblissement linéique dû à la pluie </w:t>
      </w:r>
      <w:bookmarkStart w:id="0" w:name="_GoBack"/>
      <w:bookmarkEnd w:id="0"/>
      <w:r>
        <w:br/>
        <w:t>destiné aux méthodes de prévision</w:t>
      </w:r>
    </w:p>
    <w:p w:rsidR="00F75A74" w:rsidRDefault="00F75A74" w:rsidP="00F75A74">
      <w:pPr>
        <w:pStyle w:val="Questionref"/>
        <w:rPr>
          <w:lang w:val="fr-CH"/>
        </w:rPr>
      </w:pPr>
      <w:r>
        <w:rPr>
          <w:lang w:val="fr-CH"/>
        </w:rPr>
        <w:t>(Question UIT-R 201/3)</w:t>
      </w:r>
    </w:p>
    <w:p w:rsidR="001B5737" w:rsidRDefault="001B5737" w:rsidP="00F75A74">
      <w:pPr>
        <w:pStyle w:val="Recdate"/>
        <w:rPr>
          <w:lang w:val="fr-CH"/>
        </w:rPr>
      </w:pPr>
    </w:p>
    <w:p w:rsidR="00F75A74" w:rsidRDefault="00F75A74" w:rsidP="00F75A74">
      <w:pPr>
        <w:pStyle w:val="Recdate"/>
        <w:rPr>
          <w:lang w:val="fr-CH"/>
        </w:rPr>
      </w:pPr>
      <w:r>
        <w:rPr>
          <w:lang w:val="fr-CH"/>
        </w:rPr>
        <w:t>(1992-1999-2003</w:t>
      </w:r>
      <w:r w:rsidR="001B68D8">
        <w:rPr>
          <w:lang w:val="fr-CH"/>
        </w:rPr>
        <w:t>-2005</w:t>
      </w:r>
      <w:r>
        <w:rPr>
          <w:lang w:val="fr-CH"/>
        </w:rPr>
        <w:t>)</w:t>
      </w:r>
    </w:p>
    <w:p w:rsidR="001B5737" w:rsidRDefault="001B5737" w:rsidP="001B5737">
      <w:pPr>
        <w:rPr>
          <w:lang w:val="fr-CH"/>
        </w:rPr>
      </w:pPr>
    </w:p>
    <w:p w:rsidR="00F75A74" w:rsidRDefault="00F75A74" w:rsidP="00F75A74">
      <w:pPr>
        <w:pStyle w:val="Normalaftertitle"/>
        <w:rPr>
          <w:lang w:val="fr-CH"/>
        </w:rPr>
      </w:pPr>
      <w:r>
        <w:rPr>
          <w:lang w:val="fr-CH"/>
        </w:rPr>
        <w:t>L'Assemblée des radiocommunications de l'UIT,</w:t>
      </w:r>
    </w:p>
    <w:p w:rsidR="00F75A74" w:rsidRDefault="00F75A74" w:rsidP="00F75A74">
      <w:pPr>
        <w:pStyle w:val="Call"/>
        <w:rPr>
          <w:lang w:val="fr-CH"/>
        </w:rPr>
      </w:pPr>
      <w:proofErr w:type="gramStart"/>
      <w:r>
        <w:rPr>
          <w:lang w:val="fr-CH"/>
        </w:rPr>
        <w:t>considérant</w:t>
      </w:r>
      <w:proofErr w:type="gramEnd"/>
    </w:p>
    <w:p w:rsidR="00F75A74" w:rsidRDefault="00F75A74" w:rsidP="00F75A74">
      <w:pPr>
        <w:rPr>
          <w:lang w:val="fr-CH"/>
        </w:rPr>
      </w:pPr>
      <w:r>
        <w:rPr>
          <w:lang w:val="fr-CH"/>
        </w:rPr>
        <w:t>a)</w:t>
      </w:r>
      <w:r>
        <w:rPr>
          <w:lang w:val="fr-CH"/>
        </w:rPr>
        <w:tab/>
        <w:t>qu'il est nécessaire de calculer l'affaiblissement dû à la pluie fondé sur la connaissance des intensités de précipitation,</w:t>
      </w:r>
    </w:p>
    <w:p w:rsidR="00F75A74" w:rsidRDefault="00F75A74" w:rsidP="00F75A74">
      <w:pPr>
        <w:pStyle w:val="Call"/>
        <w:rPr>
          <w:i w:val="0"/>
          <w:lang w:val="fr-CH"/>
        </w:rPr>
      </w:pPr>
      <w:proofErr w:type="gramStart"/>
      <w:r>
        <w:rPr>
          <w:lang w:val="fr-CH"/>
        </w:rPr>
        <w:t>recommande</w:t>
      </w:r>
      <w:proofErr w:type="gramEnd"/>
    </w:p>
    <w:p w:rsidR="00F75A74" w:rsidRDefault="00F75A74" w:rsidP="00F75A74">
      <w:pPr>
        <w:rPr>
          <w:lang w:val="fr-CH"/>
        </w:rPr>
      </w:pPr>
      <w:r>
        <w:rPr>
          <w:b/>
          <w:bCs/>
          <w:lang w:val="fr-CH"/>
        </w:rPr>
        <w:t>1</w:t>
      </w:r>
      <w:r>
        <w:rPr>
          <w:lang w:val="fr-CH"/>
        </w:rPr>
        <w:tab/>
        <w:t>d'utiliser la procédure suivante.</w:t>
      </w:r>
    </w:p>
    <w:p w:rsidR="00F75A74" w:rsidRDefault="00F75A74" w:rsidP="00F75A74">
      <w:pPr>
        <w:rPr>
          <w:lang w:val="fr-CH"/>
        </w:rPr>
      </w:pPr>
      <w:r>
        <w:rPr>
          <w:lang w:val="fr-CH"/>
        </w:rPr>
        <w:t xml:space="preserve">On obtient l'affaiblissement linéique </w:t>
      </w:r>
      <w:r>
        <w:rPr>
          <w:rFonts w:ascii="Symbol" w:hAnsi="Symbol"/>
          <w:lang w:val="fr-CH"/>
        </w:rPr>
        <w:t></w:t>
      </w:r>
      <w:r>
        <w:rPr>
          <w:i/>
          <w:iCs/>
          <w:vertAlign w:val="subscript"/>
          <w:lang w:val="fr-CH"/>
        </w:rPr>
        <w:t>R</w:t>
      </w:r>
      <w:r>
        <w:rPr>
          <w:lang w:val="fr-CH"/>
        </w:rPr>
        <w:t xml:space="preserve"> (dB/km) à partir de l'intensité de précipitation </w:t>
      </w:r>
      <w:r>
        <w:rPr>
          <w:i/>
          <w:lang w:val="fr-CH"/>
        </w:rPr>
        <w:t>R</w:t>
      </w:r>
      <w:r>
        <w:rPr>
          <w:lang w:val="fr-CH"/>
        </w:rPr>
        <w:t xml:space="preserve"> (mm/h) par la relation de loi en puissance:</w:t>
      </w:r>
    </w:p>
    <w:p w:rsidR="001B5737" w:rsidRPr="00391661" w:rsidRDefault="001B5737" w:rsidP="001B5737">
      <w:pPr>
        <w:pStyle w:val="Blanc"/>
        <w:rPr>
          <w:lang w:val="fr-CH"/>
        </w:rPr>
      </w:pPr>
    </w:p>
    <w:p w:rsidR="00F75A74" w:rsidRDefault="00F75A74" w:rsidP="00F75A74">
      <w:pPr>
        <w:pStyle w:val="Equation"/>
      </w:pPr>
      <w:r>
        <w:tab/>
      </w:r>
      <w:r>
        <w:tab/>
      </w:r>
      <w:r>
        <w:rPr>
          <w:position w:val="-10"/>
        </w:rPr>
        <w:object w:dxaOrig="99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21.3pt" o:ole="">
            <v:imagedata r:id="rId6" o:title=""/>
          </v:shape>
          <o:OLEObject Type="Embed" ProgID="Equation.3" ShapeID="_x0000_i1025" DrawAspect="Content" ObjectID="_1570540352" r:id="rId7"/>
        </w:object>
      </w:r>
      <w:r>
        <w:tab/>
        <w:t>(1)</w:t>
      </w:r>
    </w:p>
    <w:p w:rsidR="001B5737" w:rsidRPr="00391661" w:rsidRDefault="001B5737" w:rsidP="001B5737">
      <w:pPr>
        <w:pStyle w:val="Blanc"/>
        <w:rPr>
          <w:lang w:val="fr-CH"/>
        </w:rPr>
      </w:pPr>
    </w:p>
    <w:p w:rsidR="00F75A74" w:rsidRDefault="00F75A74" w:rsidP="00F75A74">
      <w:pPr>
        <w:rPr>
          <w:lang w:val="fr-CH"/>
        </w:rPr>
      </w:pPr>
      <w:r>
        <w:rPr>
          <w:lang w:val="fr-CH"/>
        </w:rPr>
        <w:t xml:space="preserve">Les valeurs des coefficients </w:t>
      </w:r>
      <w:r>
        <w:rPr>
          <w:i/>
          <w:lang w:val="fr-CH"/>
        </w:rPr>
        <w:t>k</w:t>
      </w:r>
      <w:r>
        <w:rPr>
          <w:lang w:val="fr-CH"/>
        </w:rPr>
        <w:t xml:space="preserve"> et </w:t>
      </w:r>
      <w:r>
        <w:rPr>
          <w:rFonts w:ascii="Symbol" w:hAnsi="Symbol"/>
          <w:lang w:val="fr-CH"/>
        </w:rPr>
        <w:t></w:t>
      </w:r>
      <w:r>
        <w:rPr>
          <w:rFonts w:ascii="Symbol" w:hAnsi="Symbol"/>
          <w:lang w:val="fr-CH"/>
        </w:rPr>
        <w:t></w:t>
      </w:r>
      <w:r>
        <w:rPr>
          <w:lang w:val="fr-CH"/>
        </w:rPr>
        <w:t xml:space="preserve">sont déterminées en fonction de la fréquence, </w:t>
      </w:r>
      <w:r>
        <w:rPr>
          <w:i/>
          <w:iCs/>
          <w:lang w:val="fr-CH"/>
        </w:rPr>
        <w:t xml:space="preserve">f </w:t>
      </w:r>
      <w:r>
        <w:rPr>
          <w:lang w:val="fr-CH"/>
        </w:rPr>
        <w:t xml:space="preserve">(GHz), </w:t>
      </w:r>
      <w:r w:rsidR="00084088">
        <w:rPr>
          <w:lang w:val="fr-CH"/>
        </w:rPr>
        <w:t>dans la gamme</w:t>
      </w:r>
      <w:r>
        <w:rPr>
          <w:lang w:val="fr-CH"/>
        </w:rPr>
        <w:t xml:space="preserve"> 1</w:t>
      </w:r>
      <w:r w:rsidR="00084088">
        <w:rPr>
          <w:lang w:val="fr-CH"/>
        </w:rPr>
        <w:t>-</w:t>
      </w:r>
      <w:r>
        <w:rPr>
          <w:lang w:val="fr-CH"/>
        </w:rPr>
        <w:t>1</w:t>
      </w:r>
      <w:r w:rsidR="00084088">
        <w:rPr>
          <w:lang w:val="fr-CH"/>
        </w:rPr>
        <w:t> </w:t>
      </w:r>
      <w:r>
        <w:rPr>
          <w:lang w:val="fr-CH"/>
        </w:rPr>
        <w:t>000 GHz, à partir des équations suivantes obtenues après ajustement des courbes sur les coefficients des lois en puissance issus des calculs de diffusion:</w:t>
      </w:r>
    </w:p>
    <w:p w:rsidR="001B5737" w:rsidRPr="001B5737" w:rsidRDefault="001B5737" w:rsidP="001B5737">
      <w:pPr>
        <w:pStyle w:val="Blanc"/>
        <w:rPr>
          <w:lang w:val="fr-FR"/>
        </w:rPr>
      </w:pPr>
    </w:p>
    <w:p w:rsidR="00F75A74" w:rsidRDefault="00F75A74" w:rsidP="008D5363">
      <w:pPr>
        <w:pStyle w:val="Equation"/>
      </w:pPr>
      <w:r>
        <w:tab/>
      </w:r>
      <w:r>
        <w:tab/>
      </w:r>
      <w:r w:rsidR="008D5363">
        <w:rPr>
          <w:position w:val="-44"/>
        </w:rPr>
        <w:object w:dxaOrig="5760" w:dyaOrig="1050">
          <v:shape id="_x0000_i1026" type="#_x0000_t75" style="width:4in;height:52.6pt" o:ole="">
            <v:imagedata r:id="rId8" o:title=""/>
          </v:shape>
          <o:OLEObject Type="Embed" ProgID="Equation.3" ShapeID="_x0000_i1026" DrawAspect="Content" ObjectID="_1570540353" r:id="rId9"/>
        </w:object>
      </w:r>
      <w:r>
        <w:tab/>
        <w:t>(2)</w:t>
      </w:r>
    </w:p>
    <w:p w:rsidR="001B5737" w:rsidRPr="00391661" w:rsidRDefault="001B5737" w:rsidP="001B5737">
      <w:pPr>
        <w:pStyle w:val="Blanc"/>
        <w:rPr>
          <w:lang w:val="fr-CH"/>
        </w:rPr>
      </w:pPr>
    </w:p>
    <w:p w:rsidR="00F75A74" w:rsidRDefault="00F75A74" w:rsidP="008D5363">
      <w:pPr>
        <w:pStyle w:val="Equation"/>
      </w:pPr>
      <w:r>
        <w:tab/>
      </w:r>
      <w:r>
        <w:tab/>
      </w:r>
      <w:r w:rsidR="008D5363">
        <w:rPr>
          <w:position w:val="-44"/>
        </w:rPr>
        <w:object w:dxaOrig="5040" w:dyaOrig="1005">
          <v:shape id="_x0000_i1027" type="#_x0000_t75" style="width:252.3pt;height:50.1pt" o:ole="">
            <v:imagedata r:id="rId10" o:title=""/>
          </v:shape>
          <o:OLEObject Type="Embed" ProgID="Equation.3" ShapeID="_x0000_i1027" DrawAspect="Content" ObjectID="_1570540354" r:id="rId11"/>
        </w:object>
      </w:r>
      <w:r>
        <w:tab/>
        <w:t>(3)</w:t>
      </w:r>
    </w:p>
    <w:p w:rsidR="00F75A74" w:rsidRDefault="00F75A74" w:rsidP="00F75A74">
      <w:pPr>
        <w:rPr>
          <w:lang w:val="fr-CH"/>
        </w:rPr>
      </w:pPr>
      <w:proofErr w:type="gramStart"/>
      <w:r>
        <w:rPr>
          <w:lang w:val="fr-CH"/>
        </w:rPr>
        <w:t>où</w:t>
      </w:r>
      <w:proofErr w:type="gramEnd"/>
      <w:r>
        <w:rPr>
          <w:lang w:val="fr-CH"/>
        </w:rPr>
        <w:t>:</w:t>
      </w:r>
    </w:p>
    <w:p w:rsidR="00F75A74" w:rsidRDefault="00F75A74" w:rsidP="00F75A74">
      <w:pPr>
        <w:pStyle w:val="Equationlegend"/>
        <w:ind w:left="0" w:firstLine="0"/>
        <w:rPr>
          <w:lang w:val="fr-CH"/>
        </w:rPr>
      </w:pPr>
      <w:r>
        <w:rPr>
          <w:i/>
          <w:lang w:val="fr-CH"/>
        </w:rPr>
        <w:tab/>
      </w:r>
      <w:proofErr w:type="gramStart"/>
      <w:r>
        <w:rPr>
          <w:i/>
          <w:lang w:val="fr-CH"/>
        </w:rPr>
        <w:t>f</w:t>
      </w:r>
      <w:proofErr w:type="gramEnd"/>
      <w:r>
        <w:rPr>
          <w:rFonts w:ascii="Tms Rmn" w:hAnsi="Tms Rmn"/>
          <w:iCs/>
          <w:sz w:val="12"/>
          <w:lang w:val="fr-CH"/>
        </w:rPr>
        <w:t> </w:t>
      </w:r>
      <w:r>
        <w:rPr>
          <w:lang w:val="fr-CH"/>
        </w:rPr>
        <w:t>:</w:t>
      </w:r>
      <w:r>
        <w:rPr>
          <w:lang w:val="fr-CH"/>
        </w:rPr>
        <w:tab/>
        <w:t>fréquence (GHz)</w:t>
      </w:r>
    </w:p>
    <w:p w:rsidR="00F75A74" w:rsidRDefault="00F75A74" w:rsidP="00F75A74">
      <w:pPr>
        <w:pStyle w:val="Equationlegend"/>
        <w:ind w:left="0" w:firstLine="0"/>
        <w:rPr>
          <w:i/>
          <w:vertAlign w:val="subscript"/>
          <w:lang w:val="fr-CH"/>
        </w:rPr>
      </w:pPr>
      <w:r>
        <w:rPr>
          <w:lang w:val="fr-CH"/>
        </w:rPr>
        <w:tab/>
      </w:r>
      <w:proofErr w:type="gramStart"/>
      <w:r>
        <w:rPr>
          <w:i/>
          <w:lang w:val="fr-CH"/>
        </w:rPr>
        <w:t>k</w:t>
      </w:r>
      <w:proofErr w:type="gramEnd"/>
      <w:r>
        <w:rPr>
          <w:rFonts w:ascii="Tms Rmn" w:hAnsi="Tms Rmn"/>
          <w:iCs/>
          <w:sz w:val="12"/>
          <w:lang w:val="fr-CH"/>
        </w:rPr>
        <w:t> </w:t>
      </w:r>
      <w:r>
        <w:rPr>
          <w:lang w:val="fr-CH"/>
        </w:rPr>
        <w:t>:</w:t>
      </w:r>
      <w:r>
        <w:rPr>
          <w:lang w:val="fr-CH"/>
        </w:rPr>
        <w:tab/>
      </w:r>
      <w:r>
        <w:rPr>
          <w:i/>
          <w:lang w:val="fr-CH"/>
        </w:rPr>
        <w:t>k</w:t>
      </w:r>
      <w:r>
        <w:rPr>
          <w:i/>
          <w:vertAlign w:val="subscript"/>
          <w:lang w:val="fr-CH"/>
        </w:rPr>
        <w:t>H</w:t>
      </w:r>
      <w:r>
        <w:rPr>
          <w:lang w:val="fr-CH"/>
        </w:rPr>
        <w:t xml:space="preserve"> ou </w:t>
      </w:r>
      <w:r>
        <w:rPr>
          <w:i/>
          <w:lang w:val="fr-CH"/>
        </w:rPr>
        <w:t>k</w:t>
      </w:r>
      <w:r>
        <w:rPr>
          <w:i/>
          <w:vertAlign w:val="subscript"/>
          <w:lang w:val="fr-CH"/>
        </w:rPr>
        <w:t>V</w:t>
      </w:r>
    </w:p>
    <w:p w:rsidR="00F75A74" w:rsidRDefault="00F75A74" w:rsidP="00F75A74">
      <w:pPr>
        <w:pStyle w:val="Equationlegend"/>
        <w:spacing w:line="270" w:lineRule="exact"/>
        <w:ind w:left="0" w:firstLine="0"/>
        <w:rPr>
          <w:iCs/>
          <w:sz w:val="20"/>
          <w:lang w:val="fr-CH"/>
        </w:rPr>
      </w:pPr>
      <w:r>
        <w:rPr>
          <w:i/>
          <w:lang w:val="fr-CH"/>
        </w:rPr>
        <w:tab/>
      </w:r>
      <w:r>
        <w:rPr>
          <w:iCs/>
          <w:lang w:val="fr-CH"/>
        </w:rPr>
        <w:sym w:font="Symbol" w:char="F061"/>
      </w:r>
      <w:r>
        <w:rPr>
          <w:rFonts w:ascii="Tms Rmn" w:hAnsi="Tms Rmn"/>
          <w:iCs/>
          <w:sz w:val="12"/>
          <w:lang w:val="fr-CH"/>
        </w:rPr>
        <w:t> </w:t>
      </w:r>
      <w:r>
        <w:rPr>
          <w:lang w:val="fr-CH"/>
        </w:rPr>
        <w:t>:</w:t>
      </w:r>
      <w:r>
        <w:rPr>
          <w:lang w:val="fr-CH"/>
        </w:rPr>
        <w:tab/>
      </w:r>
      <w:r>
        <w:rPr>
          <w:iCs/>
          <w:lang w:val="fr-CH"/>
        </w:rPr>
        <w:sym w:font="Symbol" w:char="F061"/>
      </w:r>
      <w:r>
        <w:rPr>
          <w:i/>
          <w:vertAlign w:val="subscript"/>
          <w:lang w:val="fr-CH"/>
        </w:rPr>
        <w:t>H</w:t>
      </w:r>
      <w:r>
        <w:rPr>
          <w:lang w:val="fr-CH"/>
        </w:rPr>
        <w:t xml:space="preserve"> ou</w:t>
      </w:r>
      <w:r>
        <w:rPr>
          <w:i/>
          <w:lang w:val="fr-CH"/>
        </w:rPr>
        <w:t xml:space="preserve"> </w:t>
      </w:r>
      <w:r>
        <w:rPr>
          <w:iCs/>
          <w:lang w:val="fr-CH"/>
        </w:rPr>
        <w:sym w:font="Symbol" w:char="F061"/>
      </w:r>
      <w:r>
        <w:rPr>
          <w:i/>
          <w:vertAlign w:val="subscript"/>
          <w:lang w:val="fr-CH"/>
        </w:rPr>
        <w:t>V</w:t>
      </w:r>
      <w:r>
        <w:rPr>
          <w:iCs/>
          <w:sz w:val="20"/>
          <w:lang w:val="fr-CH"/>
        </w:rPr>
        <w:t>.</w:t>
      </w:r>
    </w:p>
    <w:p w:rsidR="00F75A74" w:rsidRDefault="00F75A74" w:rsidP="00F75A74">
      <w:pPr>
        <w:rPr>
          <w:lang w:val="fr-CH"/>
        </w:rPr>
      </w:pPr>
      <w:bookmarkStart w:id="1" w:name="f003"/>
      <w:r>
        <w:t xml:space="preserve">Les valeurs des constantes sont données dans le Tableau 1 pour le coefficient </w:t>
      </w:r>
      <w:r>
        <w:rPr>
          <w:i/>
          <w:iCs/>
        </w:rPr>
        <w:t>k</w:t>
      </w:r>
      <w:r>
        <w:rPr>
          <w:i/>
          <w:iCs/>
          <w:vertAlign w:val="subscript"/>
        </w:rPr>
        <w:t>H</w:t>
      </w:r>
      <w:r>
        <w:t xml:space="preserve"> en polarisation horizontale et dans le Tableau 2 pour le coefficient </w:t>
      </w:r>
      <w:r>
        <w:rPr>
          <w:i/>
          <w:iCs/>
        </w:rPr>
        <w:t>k</w:t>
      </w:r>
      <w:r>
        <w:rPr>
          <w:i/>
          <w:iCs/>
          <w:vertAlign w:val="subscript"/>
        </w:rPr>
        <w:t>V</w:t>
      </w:r>
      <w:r>
        <w:t xml:space="preserve"> en polarisation verticale. Le Tableau 3 donne les valeurs des constantes pour le coefficient </w:t>
      </w:r>
      <w:r w:rsidRPr="001B68D8">
        <w:sym w:font="Symbol" w:char="F061"/>
      </w:r>
      <w:r>
        <w:rPr>
          <w:i/>
          <w:vertAlign w:val="subscript"/>
        </w:rPr>
        <w:t>H</w:t>
      </w:r>
      <w:r>
        <w:t xml:space="preserve"> en polarisation horizontale et le Tableau 4 donne les valeurs des constantes pour le coefficient </w:t>
      </w:r>
      <w:r w:rsidRPr="001B68D8">
        <w:sym w:font="Symbol" w:char="F061"/>
      </w:r>
      <w:r>
        <w:rPr>
          <w:i/>
          <w:vertAlign w:val="subscript"/>
        </w:rPr>
        <w:t>V</w:t>
      </w:r>
      <w:r>
        <w:t xml:space="preserve"> en polarisation verticale.</w:t>
      </w:r>
    </w:p>
    <w:bookmarkEnd w:id="1"/>
    <w:p w:rsidR="00F75A74" w:rsidRDefault="00F75A74" w:rsidP="00F75A74">
      <w:pPr>
        <w:pStyle w:val="TableNo"/>
        <w:rPr>
          <w:lang w:val="fr-CH"/>
        </w:rPr>
      </w:pPr>
      <w:r>
        <w:rPr>
          <w:lang w:val="fr-CH"/>
        </w:rPr>
        <w:lastRenderedPageBreak/>
        <w:t>TABLE</w:t>
      </w:r>
      <w:r w:rsidR="001B68D8">
        <w:rPr>
          <w:lang w:val="fr-CH"/>
        </w:rPr>
        <w:t>AU</w:t>
      </w:r>
      <w:r>
        <w:rPr>
          <w:lang w:val="fr-CH"/>
        </w:rPr>
        <w:t xml:space="preserve"> 1</w:t>
      </w:r>
    </w:p>
    <w:p w:rsidR="00F75A74" w:rsidRDefault="00F75A74" w:rsidP="00F75A74">
      <w:pPr>
        <w:pStyle w:val="Tabletitle"/>
        <w:rPr>
          <w:i/>
          <w:vertAlign w:val="subscript"/>
          <w:lang w:val="fr-CH"/>
        </w:rPr>
      </w:pPr>
      <w:r>
        <w:rPr>
          <w:lang w:val="fr-CH"/>
        </w:rPr>
        <w:t xml:space="preserve">Coefficients pour </w:t>
      </w:r>
      <w:r>
        <w:rPr>
          <w:i/>
          <w:lang w:val="fr-CH"/>
        </w:rPr>
        <w:t>k</w:t>
      </w:r>
      <w:r>
        <w:rPr>
          <w:i/>
          <w:vertAlign w:val="subscript"/>
          <w:lang w:val="fr-CH"/>
        </w:rPr>
        <w:t>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47"/>
        <w:gridCol w:w="1548"/>
        <w:gridCol w:w="1548"/>
        <w:gridCol w:w="1548"/>
        <w:gridCol w:w="1548"/>
      </w:tblGrid>
      <w:tr w:rsidR="00F75A74">
        <w:trPr>
          <w:trHeight w:hRule="exact" w:val="454"/>
          <w:jc w:val="center"/>
        </w:trPr>
        <w:tc>
          <w:tcPr>
            <w:tcW w:w="708" w:type="dxa"/>
            <w:vAlign w:val="center"/>
          </w:tcPr>
          <w:p w:rsidR="00F75A74" w:rsidRPr="001B68D8" w:rsidRDefault="00F75A74" w:rsidP="001B68D8">
            <w:pPr>
              <w:pStyle w:val="Tablehead"/>
              <w:rPr>
                <w:i/>
              </w:rPr>
            </w:pPr>
            <w:r w:rsidRPr="001B68D8">
              <w:rPr>
                <w:i/>
              </w:rPr>
              <w:t>j</w:t>
            </w:r>
          </w:p>
        </w:tc>
        <w:tc>
          <w:tcPr>
            <w:tcW w:w="1547" w:type="dxa"/>
            <w:vAlign w:val="center"/>
          </w:tcPr>
          <w:p w:rsidR="00F75A74" w:rsidRPr="001B68D8" w:rsidRDefault="00F75A74" w:rsidP="001B68D8">
            <w:pPr>
              <w:pStyle w:val="Tablehead"/>
              <w:rPr>
                <w:i/>
              </w:rPr>
            </w:pPr>
            <w:proofErr w:type="spellStart"/>
            <w:r w:rsidRPr="001B68D8">
              <w:rPr>
                <w:i/>
              </w:rPr>
              <w:t>a</w:t>
            </w:r>
            <w:r w:rsidRPr="001B68D8">
              <w:rPr>
                <w:rFonts w:ascii="Times New Roman Bold" w:hAnsi="Times New Roman Bold"/>
                <w:i/>
                <w:szCs w:val="22"/>
                <w:vertAlign w:val="subscript"/>
              </w:rPr>
              <w:t>j</w:t>
            </w:r>
            <w:proofErr w:type="spellEnd"/>
          </w:p>
        </w:tc>
        <w:tc>
          <w:tcPr>
            <w:tcW w:w="1548" w:type="dxa"/>
            <w:vAlign w:val="center"/>
          </w:tcPr>
          <w:p w:rsidR="00F75A74" w:rsidRPr="001B68D8" w:rsidRDefault="00F75A74" w:rsidP="001B68D8">
            <w:pPr>
              <w:pStyle w:val="Tablehead"/>
              <w:rPr>
                <w:i/>
              </w:rPr>
            </w:pPr>
            <w:proofErr w:type="spellStart"/>
            <w:r w:rsidRPr="001B68D8">
              <w:rPr>
                <w:i/>
              </w:rPr>
              <w:t>b</w:t>
            </w:r>
            <w:r w:rsidRPr="001B68D8">
              <w:rPr>
                <w:rFonts w:ascii="Times New Roman Bold" w:hAnsi="Times New Roman Bold"/>
                <w:i/>
                <w:szCs w:val="22"/>
                <w:vertAlign w:val="subscript"/>
              </w:rPr>
              <w:t>j</w:t>
            </w:r>
            <w:proofErr w:type="spellEnd"/>
          </w:p>
        </w:tc>
        <w:tc>
          <w:tcPr>
            <w:tcW w:w="1548" w:type="dxa"/>
            <w:vAlign w:val="center"/>
          </w:tcPr>
          <w:p w:rsidR="00F75A74" w:rsidRPr="001B68D8" w:rsidRDefault="00F75A74" w:rsidP="001B68D8">
            <w:pPr>
              <w:pStyle w:val="Tablehead"/>
              <w:rPr>
                <w:i/>
              </w:rPr>
            </w:pPr>
            <w:proofErr w:type="spellStart"/>
            <w:r w:rsidRPr="001B68D8">
              <w:rPr>
                <w:i/>
              </w:rPr>
              <w:t>c</w:t>
            </w:r>
            <w:r w:rsidRPr="001B68D8">
              <w:rPr>
                <w:rFonts w:ascii="Times New Roman Bold" w:hAnsi="Times New Roman Bold"/>
                <w:i/>
                <w:szCs w:val="22"/>
                <w:vertAlign w:val="subscript"/>
              </w:rPr>
              <w:t>j</w:t>
            </w:r>
            <w:proofErr w:type="spellEnd"/>
          </w:p>
        </w:tc>
        <w:tc>
          <w:tcPr>
            <w:tcW w:w="1548" w:type="dxa"/>
            <w:vAlign w:val="center"/>
          </w:tcPr>
          <w:p w:rsidR="00F75A74" w:rsidRPr="001B68D8" w:rsidRDefault="00F75A74" w:rsidP="001B68D8">
            <w:pPr>
              <w:pStyle w:val="Tablehead"/>
              <w:rPr>
                <w:i/>
              </w:rPr>
            </w:pPr>
            <w:proofErr w:type="spellStart"/>
            <w:r w:rsidRPr="001B68D8">
              <w:rPr>
                <w:i/>
              </w:rPr>
              <w:t>m</w:t>
            </w:r>
            <w:r w:rsidRPr="001B68D8">
              <w:rPr>
                <w:rFonts w:ascii="Times New Roman Bold" w:hAnsi="Times New Roman Bold"/>
                <w:i/>
                <w:szCs w:val="22"/>
                <w:vertAlign w:val="subscript"/>
              </w:rPr>
              <w:t>k</w:t>
            </w:r>
            <w:proofErr w:type="spellEnd"/>
          </w:p>
        </w:tc>
        <w:tc>
          <w:tcPr>
            <w:tcW w:w="1548" w:type="dxa"/>
            <w:vAlign w:val="center"/>
          </w:tcPr>
          <w:p w:rsidR="00F75A74" w:rsidRPr="001B68D8" w:rsidRDefault="00F75A74" w:rsidP="001B68D8">
            <w:pPr>
              <w:pStyle w:val="Tablehead"/>
              <w:rPr>
                <w:i/>
              </w:rPr>
            </w:pPr>
            <w:proofErr w:type="spellStart"/>
            <w:r w:rsidRPr="001B68D8">
              <w:rPr>
                <w:i/>
              </w:rPr>
              <w:t>c</w:t>
            </w:r>
            <w:r w:rsidRPr="001B68D8">
              <w:rPr>
                <w:rFonts w:ascii="Times New Roman Bold" w:hAnsi="Times New Roman Bold"/>
                <w:i/>
                <w:szCs w:val="22"/>
                <w:vertAlign w:val="subscript"/>
              </w:rPr>
              <w:t>k</w:t>
            </w:r>
            <w:proofErr w:type="spellEnd"/>
          </w:p>
        </w:tc>
      </w:tr>
      <w:tr w:rsidR="00F75A74">
        <w:trPr>
          <w:cantSplit/>
          <w:jc w:val="center"/>
        </w:trPr>
        <w:tc>
          <w:tcPr>
            <w:tcW w:w="708" w:type="dxa"/>
          </w:tcPr>
          <w:p w:rsidR="00F75A74" w:rsidRDefault="00F75A74" w:rsidP="001B68D8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47" w:type="dxa"/>
          </w:tcPr>
          <w:p w:rsidR="00F75A74" w:rsidRDefault="00F75A74" w:rsidP="001B68D8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–5,33980</w:t>
            </w:r>
          </w:p>
        </w:tc>
        <w:tc>
          <w:tcPr>
            <w:tcW w:w="1548" w:type="dxa"/>
          </w:tcPr>
          <w:p w:rsidR="00F75A74" w:rsidRDefault="00F75A74" w:rsidP="001B68D8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–0,10008</w:t>
            </w:r>
          </w:p>
        </w:tc>
        <w:tc>
          <w:tcPr>
            <w:tcW w:w="1548" w:type="dxa"/>
          </w:tcPr>
          <w:p w:rsidR="00F75A74" w:rsidRDefault="00F75A74" w:rsidP="001B68D8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1,13098</w:t>
            </w:r>
          </w:p>
        </w:tc>
        <w:tc>
          <w:tcPr>
            <w:tcW w:w="1548" w:type="dxa"/>
            <w:vMerge w:val="restart"/>
            <w:vAlign w:val="center"/>
          </w:tcPr>
          <w:p w:rsidR="00F75A74" w:rsidRDefault="00F75A74" w:rsidP="001B68D8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–0,18961</w:t>
            </w:r>
          </w:p>
        </w:tc>
        <w:tc>
          <w:tcPr>
            <w:tcW w:w="1548" w:type="dxa"/>
            <w:vMerge w:val="restart"/>
            <w:vAlign w:val="center"/>
          </w:tcPr>
          <w:p w:rsidR="00F75A74" w:rsidRDefault="00F75A74" w:rsidP="001B68D8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0,71147</w:t>
            </w:r>
          </w:p>
        </w:tc>
      </w:tr>
      <w:tr w:rsidR="00F75A74">
        <w:trPr>
          <w:cantSplit/>
          <w:jc w:val="center"/>
        </w:trPr>
        <w:tc>
          <w:tcPr>
            <w:tcW w:w="708" w:type="dxa"/>
          </w:tcPr>
          <w:p w:rsidR="00F75A74" w:rsidRDefault="00F75A74" w:rsidP="001B68D8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47" w:type="dxa"/>
          </w:tcPr>
          <w:p w:rsidR="00F75A74" w:rsidRDefault="00F75A74" w:rsidP="001B68D8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–0,35351</w:t>
            </w:r>
          </w:p>
        </w:tc>
        <w:tc>
          <w:tcPr>
            <w:tcW w:w="1548" w:type="dxa"/>
          </w:tcPr>
          <w:p w:rsidR="00F75A74" w:rsidRDefault="00F75A74" w:rsidP="001B68D8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1,26970</w:t>
            </w:r>
          </w:p>
        </w:tc>
        <w:tc>
          <w:tcPr>
            <w:tcW w:w="1548" w:type="dxa"/>
          </w:tcPr>
          <w:p w:rsidR="00F75A74" w:rsidRDefault="00F75A74" w:rsidP="001B68D8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0,45400</w:t>
            </w:r>
          </w:p>
        </w:tc>
        <w:tc>
          <w:tcPr>
            <w:tcW w:w="1548" w:type="dxa"/>
            <w:vMerge/>
          </w:tcPr>
          <w:p w:rsidR="00F75A74" w:rsidRDefault="00F75A74" w:rsidP="001B68D8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1548" w:type="dxa"/>
            <w:vMerge/>
          </w:tcPr>
          <w:p w:rsidR="00F75A74" w:rsidRDefault="00F75A74" w:rsidP="001B68D8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F75A74">
        <w:trPr>
          <w:cantSplit/>
          <w:jc w:val="center"/>
        </w:trPr>
        <w:tc>
          <w:tcPr>
            <w:tcW w:w="708" w:type="dxa"/>
          </w:tcPr>
          <w:p w:rsidR="00F75A74" w:rsidRDefault="00F75A74" w:rsidP="001B68D8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47" w:type="dxa"/>
          </w:tcPr>
          <w:p w:rsidR="00F75A74" w:rsidRDefault="00F75A74" w:rsidP="001B68D8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–0,23789</w:t>
            </w:r>
          </w:p>
        </w:tc>
        <w:tc>
          <w:tcPr>
            <w:tcW w:w="1548" w:type="dxa"/>
          </w:tcPr>
          <w:p w:rsidR="00F75A74" w:rsidRDefault="00F75A74" w:rsidP="001B68D8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0,86036</w:t>
            </w:r>
          </w:p>
        </w:tc>
        <w:tc>
          <w:tcPr>
            <w:tcW w:w="1548" w:type="dxa"/>
          </w:tcPr>
          <w:p w:rsidR="00F75A74" w:rsidRDefault="00F75A74" w:rsidP="001B68D8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0,15354</w:t>
            </w:r>
          </w:p>
        </w:tc>
        <w:tc>
          <w:tcPr>
            <w:tcW w:w="1548" w:type="dxa"/>
            <w:vMerge/>
          </w:tcPr>
          <w:p w:rsidR="00F75A74" w:rsidRDefault="00F75A74" w:rsidP="001B68D8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1548" w:type="dxa"/>
            <w:vMerge/>
          </w:tcPr>
          <w:p w:rsidR="00F75A74" w:rsidRDefault="00F75A74" w:rsidP="001B68D8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F75A74">
        <w:trPr>
          <w:cantSplit/>
          <w:jc w:val="center"/>
        </w:trPr>
        <w:tc>
          <w:tcPr>
            <w:tcW w:w="708" w:type="dxa"/>
          </w:tcPr>
          <w:p w:rsidR="00F75A74" w:rsidRDefault="00F75A74" w:rsidP="001B68D8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47" w:type="dxa"/>
          </w:tcPr>
          <w:p w:rsidR="00F75A74" w:rsidRDefault="00F75A74" w:rsidP="001B68D8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–0,94158</w:t>
            </w:r>
          </w:p>
        </w:tc>
        <w:tc>
          <w:tcPr>
            <w:tcW w:w="1548" w:type="dxa"/>
          </w:tcPr>
          <w:p w:rsidR="00F75A74" w:rsidRDefault="00F75A74" w:rsidP="001B68D8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0,64552</w:t>
            </w:r>
          </w:p>
        </w:tc>
        <w:tc>
          <w:tcPr>
            <w:tcW w:w="1548" w:type="dxa"/>
          </w:tcPr>
          <w:p w:rsidR="00F75A74" w:rsidRDefault="00F75A74" w:rsidP="001B68D8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0,16817</w:t>
            </w:r>
          </w:p>
        </w:tc>
        <w:tc>
          <w:tcPr>
            <w:tcW w:w="1548" w:type="dxa"/>
            <w:vMerge/>
          </w:tcPr>
          <w:p w:rsidR="00F75A74" w:rsidRDefault="00F75A74" w:rsidP="001B68D8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1548" w:type="dxa"/>
            <w:vMerge/>
          </w:tcPr>
          <w:p w:rsidR="00F75A74" w:rsidRDefault="00F75A74" w:rsidP="001B68D8">
            <w:pPr>
              <w:pStyle w:val="Tabletext"/>
              <w:jc w:val="center"/>
              <w:rPr>
                <w:lang w:val="fr-CH"/>
              </w:rPr>
            </w:pPr>
          </w:p>
        </w:tc>
      </w:tr>
    </w:tbl>
    <w:p w:rsidR="001B68D8" w:rsidRDefault="001B68D8" w:rsidP="001B68D8">
      <w:pPr>
        <w:pStyle w:val="Tablefin"/>
      </w:pPr>
    </w:p>
    <w:p w:rsidR="00F75A74" w:rsidRDefault="00F75A74" w:rsidP="001B68D8">
      <w:pPr>
        <w:pStyle w:val="TableNo"/>
        <w:rPr>
          <w:lang w:val="fr-CH"/>
        </w:rPr>
      </w:pPr>
      <w:r>
        <w:rPr>
          <w:lang w:val="fr-CH"/>
        </w:rPr>
        <w:t>TABLE</w:t>
      </w:r>
      <w:r w:rsidR="001B68D8">
        <w:rPr>
          <w:lang w:val="fr-CH"/>
        </w:rPr>
        <w:t>AU</w:t>
      </w:r>
      <w:r>
        <w:rPr>
          <w:lang w:val="fr-CH"/>
        </w:rPr>
        <w:t xml:space="preserve"> 2</w:t>
      </w:r>
    </w:p>
    <w:p w:rsidR="00F75A74" w:rsidRDefault="00F75A74" w:rsidP="001B68D8">
      <w:pPr>
        <w:pStyle w:val="Tabletitle"/>
        <w:rPr>
          <w:i/>
          <w:vertAlign w:val="subscript"/>
          <w:lang w:val="fr-CH"/>
        </w:rPr>
      </w:pPr>
      <w:r>
        <w:rPr>
          <w:lang w:val="fr-CH"/>
        </w:rPr>
        <w:t xml:space="preserve">Coefficients pour </w:t>
      </w:r>
      <w:r>
        <w:rPr>
          <w:i/>
          <w:lang w:val="fr-CH"/>
        </w:rPr>
        <w:t>k</w:t>
      </w:r>
      <w:r>
        <w:rPr>
          <w:i/>
          <w:vertAlign w:val="subscript"/>
          <w:lang w:val="fr-CH"/>
        </w:rPr>
        <w:t>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47"/>
        <w:gridCol w:w="1548"/>
        <w:gridCol w:w="1548"/>
        <w:gridCol w:w="1548"/>
        <w:gridCol w:w="1548"/>
      </w:tblGrid>
      <w:tr w:rsidR="00F75A74">
        <w:trPr>
          <w:trHeight w:hRule="exact" w:val="454"/>
          <w:jc w:val="center"/>
        </w:trPr>
        <w:tc>
          <w:tcPr>
            <w:tcW w:w="708" w:type="dxa"/>
            <w:vAlign w:val="center"/>
          </w:tcPr>
          <w:p w:rsidR="00F75A74" w:rsidRDefault="00F75A74" w:rsidP="00F75A74">
            <w:pPr>
              <w:pStyle w:val="Tablehead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j</w:t>
            </w:r>
          </w:p>
        </w:tc>
        <w:tc>
          <w:tcPr>
            <w:tcW w:w="1547" w:type="dxa"/>
            <w:vAlign w:val="center"/>
          </w:tcPr>
          <w:p w:rsidR="00F75A74" w:rsidRDefault="00F75A74" w:rsidP="00F75A74">
            <w:pPr>
              <w:pStyle w:val="Tablehead"/>
              <w:rPr>
                <w:i/>
                <w:iCs/>
                <w:vertAlign w:val="subscript"/>
                <w:lang w:val="en-GB"/>
              </w:rPr>
            </w:pPr>
            <w:proofErr w:type="spellStart"/>
            <w:r>
              <w:rPr>
                <w:i/>
                <w:iCs/>
                <w:lang w:val="en-GB"/>
              </w:rPr>
              <w:t>a</w:t>
            </w:r>
            <w:r>
              <w:rPr>
                <w:i/>
                <w:iCs/>
                <w:vertAlign w:val="subscript"/>
                <w:lang w:val="en-GB"/>
              </w:rPr>
              <w:t>j</w:t>
            </w:r>
            <w:proofErr w:type="spellEnd"/>
          </w:p>
        </w:tc>
        <w:tc>
          <w:tcPr>
            <w:tcW w:w="1548" w:type="dxa"/>
            <w:vAlign w:val="center"/>
          </w:tcPr>
          <w:p w:rsidR="00F75A74" w:rsidRDefault="00F75A74" w:rsidP="00F75A74">
            <w:pPr>
              <w:pStyle w:val="Tablehead"/>
              <w:rPr>
                <w:i/>
                <w:iCs/>
                <w:vertAlign w:val="subscript"/>
                <w:lang w:val="en-GB"/>
              </w:rPr>
            </w:pPr>
            <w:proofErr w:type="spellStart"/>
            <w:r>
              <w:rPr>
                <w:i/>
                <w:iCs/>
                <w:lang w:val="en-GB"/>
              </w:rPr>
              <w:t>b</w:t>
            </w:r>
            <w:r>
              <w:rPr>
                <w:i/>
                <w:iCs/>
                <w:vertAlign w:val="subscript"/>
                <w:lang w:val="en-GB"/>
              </w:rPr>
              <w:t>j</w:t>
            </w:r>
            <w:proofErr w:type="spellEnd"/>
          </w:p>
        </w:tc>
        <w:tc>
          <w:tcPr>
            <w:tcW w:w="1548" w:type="dxa"/>
            <w:vAlign w:val="center"/>
          </w:tcPr>
          <w:p w:rsidR="00F75A74" w:rsidRDefault="00F75A74" w:rsidP="00F75A74">
            <w:pPr>
              <w:pStyle w:val="Tablehead"/>
              <w:rPr>
                <w:i/>
                <w:iCs/>
                <w:vertAlign w:val="subscript"/>
                <w:lang w:val="en-GB"/>
              </w:rPr>
            </w:pPr>
            <w:proofErr w:type="spellStart"/>
            <w:r>
              <w:rPr>
                <w:i/>
                <w:iCs/>
                <w:lang w:val="en-GB"/>
              </w:rPr>
              <w:t>c</w:t>
            </w:r>
            <w:r>
              <w:rPr>
                <w:i/>
                <w:iCs/>
                <w:vertAlign w:val="subscript"/>
                <w:lang w:val="en-GB"/>
              </w:rPr>
              <w:t>j</w:t>
            </w:r>
            <w:proofErr w:type="spellEnd"/>
          </w:p>
        </w:tc>
        <w:tc>
          <w:tcPr>
            <w:tcW w:w="1548" w:type="dxa"/>
            <w:vAlign w:val="center"/>
          </w:tcPr>
          <w:p w:rsidR="00F75A74" w:rsidRDefault="00F75A74" w:rsidP="00F75A74">
            <w:pPr>
              <w:pStyle w:val="Tablehead"/>
              <w:rPr>
                <w:i/>
                <w:iCs/>
                <w:vertAlign w:val="subscript"/>
                <w:lang w:val="en-GB"/>
              </w:rPr>
            </w:pPr>
            <w:proofErr w:type="spellStart"/>
            <w:r>
              <w:rPr>
                <w:i/>
                <w:iCs/>
                <w:lang w:val="en-GB"/>
              </w:rPr>
              <w:t>m</w:t>
            </w:r>
            <w:r>
              <w:rPr>
                <w:i/>
                <w:iCs/>
                <w:vertAlign w:val="subscript"/>
                <w:lang w:val="en-GB"/>
              </w:rPr>
              <w:t>k</w:t>
            </w:r>
            <w:proofErr w:type="spellEnd"/>
          </w:p>
        </w:tc>
        <w:tc>
          <w:tcPr>
            <w:tcW w:w="1548" w:type="dxa"/>
            <w:vAlign w:val="center"/>
          </w:tcPr>
          <w:p w:rsidR="00F75A74" w:rsidRDefault="00F75A74" w:rsidP="00F75A74">
            <w:pPr>
              <w:pStyle w:val="Tablehead"/>
              <w:rPr>
                <w:i/>
                <w:iCs/>
                <w:vertAlign w:val="subscript"/>
                <w:lang w:val="en-GB"/>
              </w:rPr>
            </w:pPr>
            <w:proofErr w:type="spellStart"/>
            <w:r>
              <w:rPr>
                <w:i/>
                <w:iCs/>
                <w:lang w:val="en-GB"/>
              </w:rPr>
              <w:t>c</w:t>
            </w:r>
            <w:r>
              <w:rPr>
                <w:i/>
                <w:iCs/>
                <w:vertAlign w:val="subscript"/>
                <w:lang w:val="en-GB"/>
              </w:rPr>
              <w:t>k</w:t>
            </w:r>
            <w:proofErr w:type="spellEnd"/>
          </w:p>
        </w:tc>
      </w:tr>
      <w:tr w:rsidR="00F75A74">
        <w:trPr>
          <w:cantSplit/>
          <w:jc w:val="center"/>
        </w:trPr>
        <w:tc>
          <w:tcPr>
            <w:tcW w:w="708" w:type="dxa"/>
          </w:tcPr>
          <w:p w:rsidR="00F75A74" w:rsidRDefault="00F75A74" w:rsidP="001B68D8">
            <w:pPr>
              <w:pStyle w:val="Tabletext"/>
              <w:keepNext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547" w:type="dxa"/>
          </w:tcPr>
          <w:p w:rsidR="00F75A74" w:rsidRDefault="00F75A74" w:rsidP="001B68D8">
            <w:pPr>
              <w:pStyle w:val="Tabletext"/>
              <w:keepNext/>
              <w:jc w:val="center"/>
              <w:rPr>
                <w:lang w:val="en-GB"/>
              </w:rPr>
            </w:pPr>
            <w:r>
              <w:rPr>
                <w:lang w:val="en-GB"/>
              </w:rPr>
              <w:t>–3,80595</w:t>
            </w:r>
          </w:p>
        </w:tc>
        <w:tc>
          <w:tcPr>
            <w:tcW w:w="1548" w:type="dxa"/>
          </w:tcPr>
          <w:p w:rsidR="00F75A74" w:rsidRDefault="00F75A74" w:rsidP="001B68D8">
            <w:pPr>
              <w:pStyle w:val="Tabletext"/>
              <w:keepNext/>
              <w:jc w:val="center"/>
              <w:rPr>
                <w:lang w:val="en-GB"/>
              </w:rPr>
            </w:pPr>
            <w:r>
              <w:rPr>
                <w:lang w:val="en-GB"/>
              </w:rPr>
              <w:t>0,56934</w:t>
            </w:r>
          </w:p>
        </w:tc>
        <w:tc>
          <w:tcPr>
            <w:tcW w:w="1548" w:type="dxa"/>
          </w:tcPr>
          <w:p w:rsidR="00F75A74" w:rsidRDefault="00F75A74" w:rsidP="001B68D8">
            <w:pPr>
              <w:pStyle w:val="Tabletext"/>
              <w:keepNext/>
              <w:jc w:val="center"/>
              <w:rPr>
                <w:lang w:val="en-GB"/>
              </w:rPr>
            </w:pPr>
            <w:r>
              <w:rPr>
                <w:lang w:val="en-GB"/>
              </w:rPr>
              <w:t>0,81061</w:t>
            </w:r>
          </w:p>
        </w:tc>
        <w:tc>
          <w:tcPr>
            <w:tcW w:w="1548" w:type="dxa"/>
            <w:vMerge w:val="restart"/>
            <w:vAlign w:val="center"/>
          </w:tcPr>
          <w:p w:rsidR="00F75A74" w:rsidRDefault="00F75A74" w:rsidP="00F75A74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>–0,16398</w:t>
            </w:r>
          </w:p>
        </w:tc>
        <w:tc>
          <w:tcPr>
            <w:tcW w:w="1548" w:type="dxa"/>
            <w:vMerge w:val="restart"/>
            <w:vAlign w:val="center"/>
          </w:tcPr>
          <w:p w:rsidR="00F75A74" w:rsidRDefault="00F75A74" w:rsidP="00F75A74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>0,63297</w:t>
            </w:r>
          </w:p>
        </w:tc>
      </w:tr>
      <w:tr w:rsidR="00F75A74">
        <w:trPr>
          <w:cantSplit/>
          <w:jc w:val="center"/>
        </w:trPr>
        <w:tc>
          <w:tcPr>
            <w:tcW w:w="708" w:type="dxa"/>
          </w:tcPr>
          <w:p w:rsidR="00F75A74" w:rsidRDefault="00F75A74" w:rsidP="001B68D8">
            <w:pPr>
              <w:pStyle w:val="Tabletext"/>
              <w:keepNext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547" w:type="dxa"/>
          </w:tcPr>
          <w:p w:rsidR="00F75A74" w:rsidRDefault="00F75A74" w:rsidP="001B68D8">
            <w:pPr>
              <w:pStyle w:val="Tabletext"/>
              <w:keepNext/>
              <w:jc w:val="center"/>
              <w:rPr>
                <w:lang w:val="en-GB"/>
              </w:rPr>
            </w:pPr>
            <w:r>
              <w:rPr>
                <w:lang w:val="en-GB"/>
              </w:rPr>
              <w:t>–3,44965</w:t>
            </w:r>
          </w:p>
        </w:tc>
        <w:tc>
          <w:tcPr>
            <w:tcW w:w="1548" w:type="dxa"/>
          </w:tcPr>
          <w:p w:rsidR="00F75A74" w:rsidRDefault="00F75A74" w:rsidP="001B68D8">
            <w:pPr>
              <w:pStyle w:val="Tabletext"/>
              <w:keepNext/>
              <w:jc w:val="center"/>
              <w:rPr>
                <w:lang w:val="en-GB"/>
              </w:rPr>
            </w:pPr>
            <w:r>
              <w:rPr>
                <w:lang w:val="en-GB"/>
              </w:rPr>
              <w:t>–0,22911</w:t>
            </w:r>
          </w:p>
        </w:tc>
        <w:tc>
          <w:tcPr>
            <w:tcW w:w="1548" w:type="dxa"/>
          </w:tcPr>
          <w:p w:rsidR="00F75A74" w:rsidRDefault="00F75A74" w:rsidP="001B68D8">
            <w:pPr>
              <w:pStyle w:val="Tabletext"/>
              <w:keepNext/>
              <w:jc w:val="center"/>
              <w:rPr>
                <w:lang w:val="en-GB"/>
              </w:rPr>
            </w:pPr>
            <w:r>
              <w:rPr>
                <w:lang w:val="en-GB"/>
              </w:rPr>
              <w:t>0,51059</w:t>
            </w:r>
          </w:p>
        </w:tc>
        <w:tc>
          <w:tcPr>
            <w:tcW w:w="1548" w:type="dxa"/>
            <w:vMerge/>
          </w:tcPr>
          <w:p w:rsidR="00F75A74" w:rsidRDefault="00F75A74" w:rsidP="00F75A74">
            <w:pPr>
              <w:jc w:val="center"/>
              <w:rPr>
                <w:lang w:val="en-GB"/>
              </w:rPr>
            </w:pPr>
          </w:p>
        </w:tc>
        <w:tc>
          <w:tcPr>
            <w:tcW w:w="1548" w:type="dxa"/>
            <w:vMerge/>
          </w:tcPr>
          <w:p w:rsidR="00F75A74" w:rsidRDefault="00F75A74" w:rsidP="00F75A74">
            <w:pPr>
              <w:jc w:val="center"/>
              <w:rPr>
                <w:lang w:val="en-GB"/>
              </w:rPr>
            </w:pPr>
          </w:p>
        </w:tc>
      </w:tr>
      <w:tr w:rsidR="00F75A74">
        <w:trPr>
          <w:cantSplit/>
          <w:jc w:val="center"/>
        </w:trPr>
        <w:tc>
          <w:tcPr>
            <w:tcW w:w="708" w:type="dxa"/>
          </w:tcPr>
          <w:p w:rsidR="00F75A74" w:rsidRDefault="00F75A74" w:rsidP="00F75A74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547" w:type="dxa"/>
          </w:tcPr>
          <w:p w:rsidR="00F75A74" w:rsidRDefault="00F75A74" w:rsidP="00F75A74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>–0,39902</w:t>
            </w:r>
          </w:p>
        </w:tc>
        <w:tc>
          <w:tcPr>
            <w:tcW w:w="1548" w:type="dxa"/>
          </w:tcPr>
          <w:p w:rsidR="00F75A74" w:rsidRDefault="00F75A74" w:rsidP="00F75A74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>0,73042</w:t>
            </w:r>
          </w:p>
        </w:tc>
        <w:tc>
          <w:tcPr>
            <w:tcW w:w="1548" w:type="dxa"/>
          </w:tcPr>
          <w:p w:rsidR="00F75A74" w:rsidRDefault="00F75A74" w:rsidP="00F75A74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>0,11899</w:t>
            </w:r>
          </w:p>
        </w:tc>
        <w:tc>
          <w:tcPr>
            <w:tcW w:w="1548" w:type="dxa"/>
            <w:vMerge/>
          </w:tcPr>
          <w:p w:rsidR="00F75A74" w:rsidRDefault="00F75A74" w:rsidP="00F75A74">
            <w:pPr>
              <w:jc w:val="center"/>
              <w:rPr>
                <w:lang w:val="en-GB"/>
              </w:rPr>
            </w:pPr>
          </w:p>
        </w:tc>
        <w:tc>
          <w:tcPr>
            <w:tcW w:w="1548" w:type="dxa"/>
            <w:vMerge/>
          </w:tcPr>
          <w:p w:rsidR="00F75A74" w:rsidRDefault="00F75A74" w:rsidP="00F75A74">
            <w:pPr>
              <w:jc w:val="center"/>
              <w:rPr>
                <w:lang w:val="en-GB"/>
              </w:rPr>
            </w:pPr>
          </w:p>
        </w:tc>
      </w:tr>
      <w:tr w:rsidR="00F75A74">
        <w:trPr>
          <w:cantSplit/>
          <w:jc w:val="center"/>
        </w:trPr>
        <w:tc>
          <w:tcPr>
            <w:tcW w:w="708" w:type="dxa"/>
          </w:tcPr>
          <w:p w:rsidR="00F75A74" w:rsidRDefault="00F75A74" w:rsidP="00F75A74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547" w:type="dxa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0,50167</w:t>
            </w:r>
          </w:p>
        </w:tc>
        <w:tc>
          <w:tcPr>
            <w:tcW w:w="1548" w:type="dxa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1,07319</w:t>
            </w:r>
          </w:p>
        </w:tc>
        <w:tc>
          <w:tcPr>
            <w:tcW w:w="1548" w:type="dxa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0,27195</w:t>
            </w:r>
          </w:p>
        </w:tc>
        <w:tc>
          <w:tcPr>
            <w:tcW w:w="1548" w:type="dxa"/>
            <w:vMerge/>
          </w:tcPr>
          <w:p w:rsidR="00F75A74" w:rsidRDefault="00F75A74" w:rsidP="00F75A74">
            <w:pPr>
              <w:jc w:val="center"/>
              <w:rPr>
                <w:lang w:val="fr-CH"/>
              </w:rPr>
            </w:pPr>
          </w:p>
        </w:tc>
        <w:tc>
          <w:tcPr>
            <w:tcW w:w="1548" w:type="dxa"/>
            <w:vMerge/>
          </w:tcPr>
          <w:p w:rsidR="00F75A74" w:rsidRDefault="00F75A74" w:rsidP="00F75A74">
            <w:pPr>
              <w:jc w:val="center"/>
              <w:rPr>
                <w:lang w:val="fr-CH"/>
              </w:rPr>
            </w:pPr>
          </w:p>
        </w:tc>
      </w:tr>
    </w:tbl>
    <w:p w:rsidR="001B68D8" w:rsidRDefault="001B68D8" w:rsidP="001B68D8">
      <w:pPr>
        <w:pStyle w:val="Tablefin"/>
      </w:pPr>
    </w:p>
    <w:p w:rsidR="00F75A74" w:rsidRDefault="00F75A74" w:rsidP="001B68D8">
      <w:pPr>
        <w:pStyle w:val="TableNo"/>
        <w:rPr>
          <w:lang w:val="fr-CH"/>
        </w:rPr>
      </w:pPr>
      <w:r>
        <w:rPr>
          <w:lang w:val="fr-CH"/>
        </w:rPr>
        <w:t>TABLE</w:t>
      </w:r>
      <w:r w:rsidR="001B68D8">
        <w:rPr>
          <w:lang w:val="fr-CH"/>
        </w:rPr>
        <w:t>AU</w:t>
      </w:r>
      <w:r>
        <w:rPr>
          <w:lang w:val="fr-CH"/>
        </w:rPr>
        <w:t xml:space="preserve"> 3</w:t>
      </w:r>
    </w:p>
    <w:p w:rsidR="00F75A74" w:rsidRDefault="00F75A74" w:rsidP="001B68D8">
      <w:pPr>
        <w:pStyle w:val="Tabletitle"/>
        <w:rPr>
          <w:i/>
          <w:vertAlign w:val="subscript"/>
          <w:lang w:val="fr-CH"/>
        </w:rPr>
      </w:pPr>
      <w:r>
        <w:rPr>
          <w:lang w:val="fr-CH"/>
        </w:rPr>
        <w:t xml:space="preserve">Coefficients pour </w:t>
      </w:r>
      <w:r w:rsidRPr="001B68D8">
        <w:sym w:font="Symbol" w:char="F061"/>
      </w:r>
      <w:r>
        <w:rPr>
          <w:i/>
          <w:vertAlign w:val="subscript"/>
          <w:lang w:val="fr-CH"/>
        </w:rPr>
        <w:t>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47"/>
        <w:gridCol w:w="1548"/>
        <w:gridCol w:w="1548"/>
        <w:gridCol w:w="1548"/>
        <w:gridCol w:w="1548"/>
      </w:tblGrid>
      <w:tr w:rsidR="00F75A74">
        <w:trPr>
          <w:trHeight w:hRule="exact" w:val="454"/>
          <w:jc w:val="center"/>
        </w:trPr>
        <w:tc>
          <w:tcPr>
            <w:tcW w:w="708" w:type="dxa"/>
            <w:vAlign w:val="center"/>
          </w:tcPr>
          <w:p w:rsidR="00F75A74" w:rsidRPr="001B68D8" w:rsidRDefault="00F75A74" w:rsidP="001B68D8">
            <w:pPr>
              <w:pStyle w:val="Tablehead"/>
              <w:rPr>
                <w:i/>
              </w:rPr>
            </w:pPr>
            <w:r w:rsidRPr="001B68D8">
              <w:rPr>
                <w:i/>
              </w:rPr>
              <w:t>j</w:t>
            </w:r>
          </w:p>
        </w:tc>
        <w:tc>
          <w:tcPr>
            <w:tcW w:w="1547" w:type="dxa"/>
            <w:vAlign w:val="center"/>
          </w:tcPr>
          <w:p w:rsidR="00F75A74" w:rsidRPr="001B68D8" w:rsidRDefault="00F75A74" w:rsidP="001B68D8">
            <w:pPr>
              <w:pStyle w:val="Tablehead"/>
              <w:rPr>
                <w:i/>
                <w:vertAlign w:val="subscript"/>
              </w:rPr>
            </w:pPr>
            <w:proofErr w:type="spellStart"/>
            <w:r w:rsidRPr="001B68D8">
              <w:rPr>
                <w:i/>
              </w:rPr>
              <w:t>a</w:t>
            </w:r>
            <w:r w:rsidRPr="001B68D8">
              <w:rPr>
                <w:i/>
                <w:vertAlign w:val="subscript"/>
              </w:rPr>
              <w:t>j</w:t>
            </w:r>
            <w:proofErr w:type="spellEnd"/>
          </w:p>
        </w:tc>
        <w:tc>
          <w:tcPr>
            <w:tcW w:w="1548" w:type="dxa"/>
            <w:vAlign w:val="center"/>
          </w:tcPr>
          <w:p w:rsidR="00F75A74" w:rsidRPr="001B68D8" w:rsidRDefault="00F75A74" w:rsidP="001B68D8">
            <w:pPr>
              <w:pStyle w:val="Tablehead"/>
              <w:rPr>
                <w:i/>
                <w:vertAlign w:val="subscript"/>
              </w:rPr>
            </w:pPr>
            <w:proofErr w:type="spellStart"/>
            <w:r w:rsidRPr="001B68D8">
              <w:rPr>
                <w:i/>
              </w:rPr>
              <w:t>b</w:t>
            </w:r>
            <w:r w:rsidRPr="001B68D8">
              <w:rPr>
                <w:i/>
                <w:vertAlign w:val="subscript"/>
              </w:rPr>
              <w:t>j</w:t>
            </w:r>
            <w:proofErr w:type="spellEnd"/>
          </w:p>
        </w:tc>
        <w:tc>
          <w:tcPr>
            <w:tcW w:w="1548" w:type="dxa"/>
            <w:vAlign w:val="center"/>
          </w:tcPr>
          <w:p w:rsidR="00F75A74" w:rsidRPr="001B68D8" w:rsidRDefault="00F75A74" w:rsidP="001B68D8">
            <w:pPr>
              <w:pStyle w:val="Tablehead"/>
              <w:rPr>
                <w:i/>
                <w:vertAlign w:val="subscript"/>
              </w:rPr>
            </w:pPr>
            <w:proofErr w:type="spellStart"/>
            <w:r w:rsidRPr="001B68D8">
              <w:rPr>
                <w:i/>
              </w:rPr>
              <w:t>c</w:t>
            </w:r>
            <w:r w:rsidRPr="001B68D8">
              <w:rPr>
                <w:i/>
                <w:vertAlign w:val="subscript"/>
              </w:rPr>
              <w:t>j</w:t>
            </w:r>
            <w:proofErr w:type="spellEnd"/>
          </w:p>
        </w:tc>
        <w:tc>
          <w:tcPr>
            <w:tcW w:w="1548" w:type="dxa"/>
            <w:vAlign w:val="center"/>
          </w:tcPr>
          <w:p w:rsidR="00F75A74" w:rsidRPr="001B68D8" w:rsidRDefault="00F75A74" w:rsidP="001B68D8">
            <w:pPr>
              <w:pStyle w:val="Tablehead"/>
              <w:rPr>
                <w:i/>
                <w:vertAlign w:val="subscript"/>
              </w:rPr>
            </w:pPr>
            <w:r w:rsidRPr="001B68D8">
              <w:rPr>
                <w:i/>
              </w:rPr>
              <w:t>m</w:t>
            </w:r>
            <w:r w:rsidRPr="001B68D8">
              <w:rPr>
                <w:vertAlign w:val="subscript"/>
              </w:rPr>
              <w:sym w:font="Symbol" w:char="F061"/>
            </w:r>
          </w:p>
        </w:tc>
        <w:tc>
          <w:tcPr>
            <w:tcW w:w="1548" w:type="dxa"/>
            <w:vAlign w:val="center"/>
          </w:tcPr>
          <w:p w:rsidR="00F75A74" w:rsidRPr="001B68D8" w:rsidRDefault="00F75A74" w:rsidP="001B68D8">
            <w:pPr>
              <w:pStyle w:val="Tablehead"/>
              <w:rPr>
                <w:i/>
                <w:vertAlign w:val="subscript"/>
              </w:rPr>
            </w:pPr>
            <w:r w:rsidRPr="001B68D8">
              <w:rPr>
                <w:i/>
              </w:rPr>
              <w:t>c</w:t>
            </w:r>
            <w:r w:rsidRPr="001B68D8">
              <w:rPr>
                <w:vertAlign w:val="subscript"/>
              </w:rPr>
              <w:sym w:font="Symbol" w:char="F061"/>
            </w:r>
          </w:p>
        </w:tc>
      </w:tr>
      <w:tr w:rsidR="00F75A74">
        <w:trPr>
          <w:cantSplit/>
          <w:jc w:val="center"/>
        </w:trPr>
        <w:tc>
          <w:tcPr>
            <w:tcW w:w="708" w:type="dxa"/>
          </w:tcPr>
          <w:p w:rsidR="00F75A74" w:rsidRDefault="00F75A74" w:rsidP="00F75A74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547" w:type="dxa"/>
          </w:tcPr>
          <w:p w:rsidR="00F75A74" w:rsidRDefault="00F75A74" w:rsidP="00F75A74">
            <w:pPr>
              <w:pStyle w:val="Tabletext"/>
              <w:jc w:val="center"/>
            </w:pPr>
            <w:r>
              <w:t>–0,14318</w:t>
            </w:r>
          </w:p>
        </w:tc>
        <w:tc>
          <w:tcPr>
            <w:tcW w:w="1548" w:type="dxa"/>
          </w:tcPr>
          <w:p w:rsidR="00F75A74" w:rsidRDefault="00F75A74" w:rsidP="00F75A74">
            <w:pPr>
              <w:pStyle w:val="Tabletext"/>
              <w:jc w:val="center"/>
            </w:pPr>
            <w:r>
              <w:t>1,82442</w:t>
            </w:r>
          </w:p>
        </w:tc>
        <w:tc>
          <w:tcPr>
            <w:tcW w:w="1548" w:type="dxa"/>
          </w:tcPr>
          <w:p w:rsidR="00F75A74" w:rsidRDefault="00F75A74" w:rsidP="00F75A74">
            <w:pPr>
              <w:pStyle w:val="Tabletext"/>
              <w:jc w:val="center"/>
            </w:pPr>
            <w:r>
              <w:t>–0,55187</w:t>
            </w:r>
          </w:p>
        </w:tc>
        <w:tc>
          <w:tcPr>
            <w:tcW w:w="1548" w:type="dxa"/>
            <w:vMerge w:val="restart"/>
            <w:vAlign w:val="center"/>
          </w:tcPr>
          <w:p w:rsidR="00F75A74" w:rsidRDefault="00F75A74" w:rsidP="00F75A74">
            <w:pPr>
              <w:pStyle w:val="Tabletext"/>
              <w:jc w:val="center"/>
            </w:pPr>
            <w:r>
              <w:t>0,67849</w:t>
            </w:r>
          </w:p>
        </w:tc>
        <w:tc>
          <w:tcPr>
            <w:tcW w:w="1548" w:type="dxa"/>
            <w:vMerge w:val="restart"/>
            <w:vAlign w:val="center"/>
          </w:tcPr>
          <w:p w:rsidR="00F75A74" w:rsidRDefault="00F75A74" w:rsidP="00F75A74">
            <w:pPr>
              <w:pStyle w:val="Tabletext"/>
              <w:jc w:val="center"/>
            </w:pPr>
            <w:r>
              <w:t>–1,95537</w:t>
            </w:r>
          </w:p>
        </w:tc>
      </w:tr>
      <w:tr w:rsidR="00F75A74">
        <w:trPr>
          <w:cantSplit/>
          <w:jc w:val="center"/>
        </w:trPr>
        <w:tc>
          <w:tcPr>
            <w:tcW w:w="708" w:type="dxa"/>
          </w:tcPr>
          <w:p w:rsidR="00F75A74" w:rsidRDefault="00F75A74" w:rsidP="00F75A74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547" w:type="dxa"/>
          </w:tcPr>
          <w:p w:rsidR="00F75A74" w:rsidRDefault="00F75A74" w:rsidP="00F75A74">
            <w:pPr>
              <w:pStyle w:val="Tabletext"/>
              <w:jc w:val="center"/>
            </w:pPr>
            <w:r>
              <w:t>0,29591</w:t>
            </w:r>
          </w:p>
        </w:tc>
        <w:tc>
          <w:tcPr>
            <w:tcW w:w="1548" w:type="dxa"/>
          </w:tcPr>
          <w:p w:rsidR="00F75A74" w:rsidRDefault="00F75A74" w:rsidP="00F75A74">
            <w:pPr>
              <w:pStyle w:val="Tabletext"/>
              <w:jc w:val="center"/>
            </w:pPr>
            <w:r>
              <w:t>0,77564</w:t>
            </w:r>
          </w:p>
        </w:tc>
        <w:tc>
          <w:tcPr>
            <w:tcW w:w="1548" w:type="dxa"/>
          </w:tcPr>
          <w:p w:rsidR="00F75A74" w:rsidRDefault="00F75A74" w:rsidP="00F75A74">
            <w:pPr>
              <w:pStyle w:val="Tabletext"/>
              <w:jc w:val="center"/>
            </w:pPr>
            <w:r>
              <w:t>0,19822</w:t>
            </w:r>
          </w:p>
        </w:tc>
        <w:tc>
          <w:tcPr>
            <w:tcW w:w="1548" w:type="dxa"/>
            <w:vMerge/>
          </w:tcPr>
          <w:p w:rsidR="00F75A74" w:rsidRDefault="00F75A74" w:rsidP="00F75A74">
            <w:pPr>
              <w:jc w:val="center"/>
            </w:pPr>
          </w:p>
        </w:tc>
        <w:tc>
          <w:tcPr>
            <w:tcW w:w="1548" w:type="dxa"/>
            <w:vMerge/>
          </w:tcPr>
          <w:p w:rsidR="00F75A74" w:rsidRDefault="00F75A74" w:rsidP="00F75A74">
            <w:pPr>
              <w:jc w:val="center"/>
            </w:pPr>
          </w:p>
        </w:tc>
      </w:tr>
      <w:tr w:rsidR="00F75A74">
        <w:trPr>
          <w:cantSplit/>
          <w:jc w:val="center"/>
        </w:trPr>
        <w:tc>
          <w:tcPr>
            <w:tcW w:w="708" w:type="dxa"/>
          </w:tcPr>
          <w:p w:rsidR="00F75A74" w:rsidRDefault="00F75A74" w:rsidP="00F75A74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547" w:type="dxa"/>
          </w:tcPr>
          <w:p w:rsidR="00F75A74" w:rsidRDefault="00F75A74" w:rsidP="00F75A74">
            <w:pPr>
              <w:pStyle w:val="Tabletext"/>
              <w:jc w:val="center"/>
            </w:pPr>
            <w:r>
              <w:t>0,32177</w:t>
            </w:r>
          </w:p>
        </w:tc>
        <w:tc>
          <w:tcPr>
            <w:tcW w:w="1548" w:type="dxa"/>
          </w:tcPr>
          <w:p w:rsidR="00F75A74" w:rsidRDefault="00F75A74" w:rsidP="00F75A74">
            <w:pPr>
              <w:pStyle w:val="Tabletext"/>
              <w:jc w:val="center"/>
            </w:pPr>
            <w:r>
              <w:t>0,63773</w:t>
            </w:r>
          </w:p>
        </w:tc>
        <w:tc>
          <w:tcPr>
            <w:tcW w:w="1548" w:type="dxa"/>
          </w:tcPr>
          <w:p w:rsidR="00F75A74" w:rsidRDefault="00F75A74" w:rsidP="00F75A74">
            <w:pPr>
              <w:pStyle w:val="Tabletext"/>
              <w:jc w:val="center"/>
            </w:pPr>
            <w:r>
              <w:t>0,13164</w:t>
            </w:r>
          </w:p>
        </w:tc>
        <w:tc>
          <w:tcPr>
            <w:tcW w:w="1548" w:type="dxa"/>
            <w:vMerge/>
          </w:tcPr>
          <w:p w:rsidR="00F75A74" w:rsidRDefault="00F75A74" w:rsidP="00F75A74">
            <w:pPr>
              <w:jc w:val="center"/>
            </w:pPr>
          </w:p>
        </w:tc>
        <w:tc>
          <w:tcPr>
            <w:tcW w:w="1548" w:type="dxa"/>
            <w:vMerge/>
          </w:tcPr>
          <w:p w:rsidR="00F75A74" w:rsidRDefault="00F75A74" w:rsidP="00F75A74">
            <w:pPr>
              <w:jc w:val="center"/>
            </w:pPr>
          </w:p>
        </w:tc>
      </w:tr>
      <w:tr w:rsidR="00F75A74">
        <w:trPr>
          <w:cantSplit/>
          <w:jc w:val="center"/>
        </w:trPr>
        <w:tc>
          <w:tcPr>
            <w:tcW w:w="708" w:type="dxa"/>
          </w:tcPr>
          <w:p w:rsidR="00F75A74" w:rsidRDefault="00F75A74" w:rsidP="00F75A74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547" w:type="dxa"/>
          </w:tcPr>
          <w:p w:rsidR="00F75A74" w:rsidRDefault="00F75A74" w:rsidP="00F75A74">
            <w:pPr>
              <w:pStyle w:val="Tabletext"/>
              <w:jc w:val="center"/>
            </w:pPr>
            <w:r>
              <w:t>–5,37610</w:t>
            </w:r>
          </w:p>
        </w:tc>
        <w:tc>
          <w:tcPr>
            <w:tcW w:w="1548" w:type="dxa"/>
          </w:tcPr>
          <w:p w:rsidR="00F75A74" w:rsidRDefault="00F75A74" w:rsidP="00F75A74">
            <w:pPr>
              <w:pStyle w:val="Tabletext"/>
              <w:jc w:val="center"/>
            </w:pPr>
            <w:r>
              <w:t>–0,96230</w:t>
            </w:r>
          </w:p>
        </w:tc>
        <w:tc>
          <w:tcPr>
            <w:tcW w:w="1548" w:type="dxa"/>
          </w:tcPr>
          <w:p w:rsidR="00F75A74" w:rsidRDefault="00F75A74" w:rsidP="00F75A74">
            <w:pPr>
              <w:pStyle w:val="Tabletext"/>
              <w:jc w:val="center"/>
            </w:pPr>
            <w:r>
              <w:t>1,47828</w:t>
            </w:r>
          </w:p>
        </w:tc>
        <w:tc>
          <w:tcPr>
            <w:tcW w:w="1548" w:type="dxa"/>
            <w:vMerge/>
          </w:tcPr>
          <w:p w:rsidR="00F75A74" w:rsidRDefault="00F75A74" w:rsidP="00F75A74">
            <w:pPr>
              <w:jc w:val="center"/>
            </w:pPr>
          </w:p>
        </w:tc>
        <w:tc>
          <w:tcPr>
            <w:tcW w:w="1548" w:type="dxa"/>
            <w:vMerge/>
          </w:tcPr>
          <w:p w:rsidR="00F75A74" w:rsidRDefault="00F75A74" w:rsidP="00F75A74">
            <w:pPr>
              <w:jc w:val="center"/>
            </w:pPr>
          </w:p>
        </w:tc>
      </w:tr>
      <w:tr w:rsidR="00F75A74">
        <w:trPr>
          <w:cantSplit/>
          <w:jc w:val="center"/>
        </w:trPr>
        <w:tc>
          <w:tcPr>
            <w:tcW w:w="708" w:type="dxa"/>
          </w:tcPr>
          <w:p w:rsidR="00F75A74" w:rsidRDefault="00F75A74" w:rsidP="00F75A74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547" w:type="dxa"/>
          </w:tcPr>
          <w:p w:rsidR="00F75A74" w:rsidRDefault="00F75A74" w:rsidP="00F75A74">
            <w:pPr>
              <w:pStyle w:val="Tabletext"/>
              <w:jc w:val="center"/>
            </w:pPr>
            <w:r>
              <w:t>16,1721</w:t>
            </w:r>
          </w:p>
        </w:tc>
        <w:tc>
          <w:tcPr>
            <w:tcW w:w="1548" w:type="dxa"/>
          </w:tcPr>
          <w:p w:rsidR="00F75A74" w:rsidRDefault="00F75A74" w:rsidP="00F75A74">
            <w:pPr>
              <w:pStyle w:val="Tabletext"/>
              <w:jc w:val="center"/>
            </w:pPr>
            <w:r>
              <w:t>–3,29980</w:t>
            </w:r>
          </w:p>
        </w:tc>
        <w:tc>
          <w:tcPr>
            <w:tcW w:w="1548" w:type="dxa"/>
          </w:tcPr>
          <w:p w:rsidR="00F75A74" w:rsidRDefault="00F75A74" w:rsidP="00F75A74">
            <w:pPr>
              <w:pStyle w:val="Tabletext"/>
              <w:jc w:val="center"/>
            </w:pPr>
            <w:r>
              <w:t>3,43990</w:t>
            </w:r>
          </w:p>
        </w:tc>
        <w:tc>
          <w:tcPr>
            <w:tcW w:w="1548" w:type="dxa"/>
            <w:vMerge/>
          </w:tcPr>
          <w:p w:rsidR="00F75A74" w:rsidRDefault="00F75A74" w:rsidP="00F75A74">
            <w:pPr>
              <w:jc w:val="center"/>
            </w:pPr>
          </w:p>
        </w:tc>
        <w:tc>
          <w:tcPr>
            <w:tcW w:w="1548" w:type="dxa"/>
            <w:vMerge/>
          </w:tcPr>
          <w:p w:rsidR="00F75A74" w:rsidRDefault="00F75A74" w:rsidP="00F75A74">
            <w:pPr>
              <w:jc w:val="center"/>
            </w:pPr>
          </w:p>
        </w:tc>
      </w:tr>
    </w:tbl>
    <w:p w:rsidR="001B68D8" w:rsidRDefault="001B68D8" w:rsidP="001B68D8">
      <w:pPr>
        <w:pStyle w:val="Tablefin"/>
      </w:pPr>
    </w:p>
    <w:p w:rsidR="00F75A74" w:rsidRDefault="00F75A74" w:rsidP="001B68D8">
      <w:pPr>
        <w:pStyle w:val="TableNo"/>
        <w:rPr>
          <w:lang w:val="fr-CH"/>
        </w:rPr>
      </w:pPr>
      <w:r>
        <w:rPr>
          <w:lang w:val="fr-CH"/>
        </w:rPr>
        <w:t>TABLE</w:t>
      </w:r>
      <w:r w:rsidR="001B68D8">
        <w:rPr>
          <w:lang w:val="fr-CH"/>
        </w:rPr>
        <w:t>AU</w:t>
      </w:r>
      <w:r>
        <w:rPr>
          <w:lang w:val="fr-CH"/>
        </w:rPr>
        <w:t xml:space="preserve"> 4</w:t>
      </w:r>
    </w:p>
    <w:p w:rsidR="00F75A74" w:rsidRDefault="00F75A74" w:rsidP="001B68D8">
      <w:pPr>
        <w:pStyle w:val="Tabletitle"/>
        <w:rPr>
          <w:i/>
          <w:vertAlign w:val="subscript"/>
          <w:lang w:val="fr-CH"/>
        </w:rPr>
      </w:pPr>
      <w:r>
        <w:rPr>
          <w:lang w:val="fr-CH"/>
        </w:rPr>
        <w:t xml:space="preserve">Coefficients pour </w:t>
      </w:r>
      <w:r w:rsidRPr="001B68D8">
        <w:sym w:font="Symbol" w:char="F061"/>
      </w:r>
      <w:r>
        <w:rPr>
          <w:i/>
          <w:vertAlign w:val="subscript"/>
          <w:lang w:val="fr-CH"/>
        </w:rPr>
        <w:t>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47"/>
        <w:gridCol w:w="1548"/>
        <w:gridCol w:w="1548"/>
        <w:gridCol w:w="1548"/>
        <w:gridCol w:w="1548"/>
      </w:tblGrid>
      <w:tr w:rsidR="00F75A74">
        <w:trPr>
          <w:trHeight w:hRule="exact" w:val="454"/>
          <w:jc w:val="center"/>
        </w:trPr>
        <w:tc>
          <w:tcPr>
            <w:tcW w:w="708" w:type="dxa"/>
            <w:vAlign w:val="center"/>
          </w:tcPr>
          <w:p w:rsidR="00F75A74" w:rsidRPr="001B68D8" w:rsidRDefault="00F75A74" w:rsidP="001B68D8">
            <w:pPr>
              <w:pStyle w:val="Tablehead"/>
              <w:rPr>
                <w:i/>
              </w:rPr>
            </w:pPr>
            <w:r w:rsidRPr="001B68D8">
              <w:rPr>
                <w:i/>
              </w:rPr>
              <w:t>j</w:t>
            </w:r>
          </w:p>
        </w:tc>
        <w:tc>
          <w:tcPr>
            <w:tcW w:w="1547" w:type="dxa"/>
            <w:vAlign w:val="center"/>
          </w:tcPr>
          <w:p w:rsidR="00F75A74" w:rsidRPr="001B68D8" w:rsidRDefault="00F75A74" w:rsidP="001B68D8">
            <w:pPr>
              <w:pStyle w:val="Tablehead"/>
              <w:rPr>
                <w:i/>
                <w:vertAlign w:val="subscript"/>
              </w:rPr>
            </w:pPr>
            <w:proofErr w:type="spellStart"/>
            <w:r w:rsidRPr="001B68D8">
              <w:rPr>
                <w:i/>
              </w:rPr>
              <w:t>a</w:t>
            </w:r>
            <w:r w:rsidRPr="001B68D8">
              <w:rPr>
                <w:i/>
                <w:vertAlign w:val="subscript"/>
              </w:rPr>
              <w:t>j</w:t>
            </w:r>
            <w:proofErr w:type="spellEnd"/>
          </w:p>
        </w:tc>
        <w:tc>
          <w:tcPr>
            <w:tcW w:w="1548" w:type="dxa"/>
            <w:vAlign w:val="center"/>
          </w:tcPr>
          <w:p w:rsidR="00F75A74" w:rsidRPr="001B68D8" w:rsidRDefault="00F75A74" w:rsidP="001B68D8">
            <w:pPr>
              <w:pStyle w:val="Tablehead"/>
              <w:rPr>
                <w:i/>
                <w:vertAlign w:val="subscript"/>
              </w:rPr>
            </w:pPr>
            <w:proofErr w:type="spellStart"/>
            <w:r w:rsidRPr="001B68D8">
              <w:rPr>
                <w:i/>
              </w:rPr>
              <w:t>b</w:t>
            </w:r>
            <w:r w:rsidRPr="001B68D8">
              <w:rPr>
                <w:i/>
                <w:vertAlign w:val="subscript"/>
              </w:rPr>
              <w:t>j</w:t>
            </w:r>
            <w:proofErr w:type="spellEnd"/>
          </w:p>
        </w:tc>
        <w:tc>
          <w:tcPr>
            <w:tcW w:w="1548" w:type="dxa"/>
            <w:vAlign w:val="center"/>
          </w:tcPr>
          <w:p w:rsidR="00F75A74" w:rsidRPr="001B68D8" w:rsidRDefault="00F75A74" w:rsidP="001B68D8">
            <w:pPr>
              <w:pStyle w:val="Tablehead"/>
              <w:rPr>
                <w:i/>
                <w:vertAlign w:val="subscript"/>
              </w:rPr>
            </w:pPr>
            <w:proofErr w:type="spellStart"/>
            <w:r w:rsidRPr="001B68D8">
              <w:rPr>
                <w:i/>
              </w:rPr>
              <w:t>c</w:t>
            </w:r>
            <w:r w:rsidRPr="001B68D8">
              <w:rPr>
                <w:i/>
                <w:vertAlign w:val="subscript"/>
              </w:rPr>
              <w:t>j</w:t>
            </w:r>
            <w:proofErr w:type="spellEnd"/>
          </w:p>
        </w:tc>
        <w:tc>
          <w:tcPr>
            <w:tcW w:w="1548" w:type="dxa"/>
            <w:vAlign w:val="center"/>
          </w:tcPr>
          <w:p w:rsidR="00F75A74" w:rsidRPr="001B68D8" w:rsidRDefault="00F75A74" w:rsidP="001B68D8">
            <w:pPr>
              <w:pStyle w:val="Tablehead"/>
              <w:rPr>
                <w:i/>
                <w:vertAlign w:val="subscript"/>
              </w:rPr>
            </w:pPr>
            <w:r w:rsidRPr="001B68D8">
              <w:rPr>
                <w:i/>
              </w:rPr>
              <w:t>m</w:t>
            </w:r>
            <w:r w:rsidRPr="001B68D8">
              <w:rPr>
                <w:vertAlign w:val="subscript"/>
              </w:rPr>
              <w:sym w:font="Symbol" w:char="F061"/>
            </w:r>
          </w:p>
        </w:tc>
        <w:tc>
          <w:tcPr>
            <w:tcW w:w="1548" w:type="dxa"/>
            <w:vAlign w:val="center"/>
          </w:tcPr>
          <w:p w:rsidR="00F75A74" w:rsidRPr="001B68D8" w:rsidRDefault="00F75A74" w:rsidP="001B68D8">
            <w:pPr>
              <w:pStyle w:val="Tablehead"/>
              <w:rPr>
                <w:i/>
                <w:vertAlign w:val="subscript"/>
              </w:rPr>
            </w:pPr>
            <w:r w:rsidRPr="001B68D8">
              <w:rPr>
                <w:i/>
              </w:rPr>
              <w:t>c</w:t>
            </w:r>
            <w:r w:rsidRPr="001B68D8">
              <w:rPr>
                <w:vertAlign w:val="subscript"/>
              </w:rPr>
              <w:sym w:font="Symbol" w:char="F061"/>
            </w:r>
          </w:p>
        </w:tc>
      </w:tr>
      <w:tr w:rsidR="00F75A74">
        <w:trPr>
          <w:cantSplit/>
          <w:jc w:val="center"/>
        </w:trPr>
        <w:tc>
          <w:tcPr>
            <w:tcW w:w="708" w:type="dxa"/>
          </w:tcPr>
          <w:p w:rsidR="00F75A74" w:rsidRDefault="00F75A74" w:rsidP="00F75A74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547" w:type="dxa"/>
          </w:tcPr>
          <w:p w:rsidR="00F75A74" w:rsidRDefault="00F75A74" w:rsidP="00F75A74">
            <w:pPr>
              <w:pStyle w:val="Tabletext"/>
              <w:jc w:val="center"/>
            </w:pPr>
            <w:r>
              <w:t>–0,07771</w:t>
            </w:r>
          </w:p>
        </w:tc>
        <w:tc>
          <w:tcPr>
            <w:tcW w:w="1548" w:type="dxa"/>
          </w:tcPr>
          <w:p w:rsidR="00F75A74" w:rsidRDefault="00F75A74" w:rsidP="00F75A74">
            <w:pPr>
              <w:pStyle w:val="Tabletext"/>
              <w:jc w:val="center"/>
            </w:pPr>
            <w:r>
              <w:t>2,33840</w:t>
            </w:r>
          </w:p>
        </w:tc>
        <w:tc>
          <w:tcPr>
            <w:tcW w:w="1548" w:type="dxa"/>
          </w:tcPr>
          <w:p w:rsidR="00F75A74" w:rsidRDefault="00F75A74" w:rsidP="00F75A74">
            <w:pPr>
              <w:pStyle w:val="Tabletext"/>
              <w:jc w:val="center"/>
            </w:pPr>
            <w:r>
              <w:t>–0,76284</w:t>
            </w:r>
          </w:p>
        </w:tc>
        <w:tc>
          <w:tcPr>
            <w:tcW w:w="1548" w:type="dxa"/>
            <w:vMerge w:val="restart"/>
            <w:vAlign w:val="center"/>
          </w:tcPr>
          <w:p w:rsidR="00F75A74" w:rsidRDefault="00F75A74" w:rsidP="001B68D8">
            <w:pPr>
              <w:pStyle w:val="Tabletext"/>
              <w:jc w:val="center"/>
            </w:pPr>
            <w:r>
              <w:t>–0,053739</w:t>
            </w:r>
          </w:p>
        </w:tc>
        <w:tc>
          <w:tcPr>
            <w:tcW w:w="1548" w:type="dxa"/>
            <w:vMerge w:val="restart"/>
            <w:vAlign w:val="center"/>
          </w:tcPr>
          <w:p w:rsidR="00F75A74" w:rsidRDefault="00F75A74" w:rsidP="001B68D8">
            <w:pPr>
              <w:pStyle w:val="Tabletext"/>
              <w:jc w:val="center"/>
            </w:pPr>
            <w:r>
              <w:t>0,83433</w:t>
            </w:r>
          </w:p>
        </w:tc>
      </w:tr>
      <w:tr w:rsidR="00F75A74">
        <w:trPr>
          <w:cantSplit/>
          <w:jc w:val="center"/>
        </w:trPr>
        <w:tc>
          <w:tcPr>
            <w:tcW w:w="708" w:type="dxa"/>
          </w:tcPr>
          <w:p w:rsidR="00F75A74" w:rsidRDefault="00F75A74" w:rsidP="00F75A74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547" w:type="dxa"/>
          </w:tcPr>
          <w:p w:rsidR="00F75A74" w:rsidRDefault="00F75A74" w:rsidP="00F75A74">
            <w:pPr>
              <w:pStyle w:val="Tabletext"/>
              <w:jc w:val="center"/>
            </w:pPr>
            <w:r>
              <w:t>0,56727</w:t>
            </w:r>
          </w:p>
        </w:tc>
        <w:tc>
          <w:tcPr>
            <w:tcW w:w="1548" w:type="dxa"/>
          </w:tcPr>
          <w:p w:rsidR="00F75A74" w:rsidRDefault="00F75A74" w:rsidP="00F75A74">
            <w:pPr>
              <w:pStyle w:val="Tabletext"/>
              <w:jc w:val="center"/>
            </w:pPr>
            <w:r>
              <w:t>0,95545</w:t>
            </w:r>
          </w:p>
        </w:tc>
        <w:tc>
          <w:tcPr>
            <w:tcW w:w="1548" w:type="dxa"/>
          </w:tcPr>
          <w:p w:rsidR="00F75A74" w:rsidRDefault="00F75A74" w:rsidP="00F75A74">
            <w:pPr>
              <w:pStyle w:val="Tabletext"/>
              <w:jc w:val="center"/>
            </w:pPr>
            <w:r>
              <w:t>0,54039</w:t>
            </w:r>
          </w:p>
        </w:tc>
        <w:tc>
          <w:tcPr>
            <w:tcW w:w="1548" w:type="dxa"/>
            <w:vMerge/>
          </w:tcPr>
          <w:p w:rsidR="00F75A74" w:rsidRDefault="00F75A74" w:rsidP="00F75A74">
            <w:pPr>
              <w:jc w:val="center"/>
            </w:pPr>
          </w:p>
        </w:tc>
        <w:tc>
          <w:tcPr>
            <w:tcW w:w="1548" w:type="dxa"/>
            <w:vMerge/>
          </w:tcPr>
          <w:p w:rsidR="00F75A74" w:rsidRDefault="00F75A74" w:rsidP="00F75A74">
            <w:pPr>
              <w:jc w:val="center"/>
            </w:pPr>
          </w:p>
        </w:tc>
      </w:tr>
      <w:tr w:rsidR="00F75A74">
        <w:trPr>
          <w:cantSplit/>
          <w:jc w:val="center"/>
        </w:trPr>
        <w:tc>
          <w:tcPr>
            <w:tcW w:w="708" w:type="dxa"/>
          </w:tcPr>
          <w:p w:rsidR="00F75A74" w:rsidRDefault="00F75A74" w:rsidP="00F75A74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547" w:type="dxa"/>
          </w:tcPr>
          <w:p w:rsidR="00F75A74" w:rsidRDefault="00F75A74" w:rsidP="00F75A74">
            <w:pPr>
              <w:pStyle w:val="Tabletext"/>
              <w:jc w:val="center"/>
            </w:pPr>
            <w:r>
              <w:t>–0,20238</w:t>
            </w:r>
          </w:p>
        </w:tc>
        <w:tc>
          <w:tcPr>
            <w:tcW w:w="1548" w:type="dxa"/>
          </w:tcPr>
          <w:p w:rsidR="00F75A74" w:rsidRDefault="00F75A74" w:rsidP="00F75A74">
            <w:pPr>
              <w:pStyle w:val="Tabletext"/>
              <w:jc w:val="center"/>
            </w:pPr>
            <w:r>
              <w:t>1,14520</w:t>
            </w:r>
          </w:p>
        </w:tc>
        <w:tc>
          <w:tcPr>
            <w:tcW w:w="1548" w:type="dxa"/>
          </w:tcPr>
          <w:p w:rsidR="00F75A74" w:rsidRDefault="00F75A74" w:rsidP="00F75A74">
            <w:pPr>
              <w:pStyle w:val="Tabletext"/>
              <w:jc w:val="center"/>
            </w:pPr>
            <w:r>
              <w:t>0,26809</w:t>
            </w:r>
          </w:p>
        </w:tc>
        <w:tc>
          <w:tcPr>
            <w:tcW w:w="1548" w:type="dxa"/>
            <w:vMerge/>
          </w:tcPr>
          <w:p w:rsidR="00F75A74" w:rsidRDefault="00F75A74" w:rsidP="00F75A74">
            <w:pPr>
              <w:jc w:val="center"/>
            </w:pPr>
          </w:p>
        </w:tc>
        <w:tc>
          <w:tcPr>
            <w:tcW w:w="1548" w:type="dxa"/>
            <w:vMerge/>
          </w:tcPr>
          <w:p w:rsidR="00F75A74" w:rsidRDefault="00F75A74" w:rsidP="00F75A74">
            <w:pPr>
              <w:jc w:val="center"/>
            </w:pPr>
          </w:p>
        </w:tc>
      </w:tr>
      <w:tr w:rsidR="00F75A74">
        <w:trPr>
          <w:cantSplit/>
          <w:jc w:val="center"/>
        </w:trPr>
        <w:tc>
          <w:tcPr>
            <w:tcW w:w="708" w:type="dxa"/>
          </w:tcPr>
          <w:p w:rsidR="00F75A74" w:rsidRDefault="00F75A74" w:rsidP="00F75A74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547" w:type="dxa"/>
          </w:tcPr>
          <w:p w:rsidR="00F75A74" w:rsidRDefault="00F75A74" w:rsidP="00F75A74">
            <w:pPr>
              <w:pStyle w:val="Tabletext"/>
              <w:jc w:val="center"/>
            </w:pPr>
            <w:r>
              <w:t>–48,2991</w:t>
            </w:r>
          </w:p>
        </w:tc>
        <w:tc>
          <w:tcPr>
            <w:tcW w:w="1548" w:type="dxa"/>
          </w:tcPr>
          <w:p w:rsidR="00F75A74" w:rsidRDefault="00F75A74" w:rsidP="00F75A74">
            <w:pPr>
              <w:pStyle w:val="Tabletext"/>
              <w:jc w:val="center"/>
            </w:pPr>
            <w:r>
              <w:t>0,791669</w:t>
            </w:r>
          </w:p>
        </w:tc>
        <w:tc>
          <w:tcPr>
            <w:tcW w:w="1548" w:type="dxa"/>
          </w:tcPr>
          <w:p w:rsidR="00F75A74" w:rsidRDefault="00F75A74" w:rsidP="00F75A74">
            <w:pPr>
              <w:pStyle w:val="Tabletext"/>
              <w:jc w:val="center"/>
            </w:pPr>
            <w:r>
              <w:t>0,116226</w:t>
            </w:r>
          </w:p>
        </w:tc>
        <w:tc>
          <w:tcPr>
            <w:tcW w:w="1548" w:type="dxa"/>
            <w:vMerge/>
          </w:tcPr>
          <w:p w:rsidR="00F75A74" w:rsidRDefault="00F75A74" w:rsidP="00F75A74">
            <w:pPr>
              <w:jc w:val="center"/>
            </w:pPr>
          </w:p>
        </w:tc>
        <w:tc>
          <w:tcPr>
            <w:tcW w:w="1548" w:type="dxa"/>
            <w:vMerge/>
          </w:tcPr>
          <w:p w:rsidR="00F75A74" w:rsidRDefault="00F75A74" w:rsidP="00F75A74">
            <w:pPr>
              <w:jc w:val="center"/>
            </w:pPr>
          </w:p>
        </w:tc>
      </w:tr>
      <w:tr w:rsidR="00F75A74">
        <w:trPr>
          <w:cantSplit/>
          <w:jc w:val="center"/>
        </w:trPr>
        <w:tc>
          <w:tcPr>
            <w:tcW w:w="708" w:type="dxa"/>
          </w:tcPr>
          <w:p w:rsidR="00F75A74" w:rsidRDefault="00F75A74" w:rsidP="00F75A74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547" w:type="dxa"/>
          </w:tcPr>
          <w:p w:rsidR="00F75A74" w:rsidRDefault="00F75A74" w:rsidP="00F75A74">
            <w:pPr>
              <w:pStyle w:val="Tabletext"/>
              <w:jc w:val="center"/>
            </w:pPr>
            <w:r>
              <w:t>48,5833</w:t>
            </w:r>
          </w:p>
        </w:tc>
        <w:tc>
          <w:tcPr>
            <w:tcW w:w="1548" w:type="dxa"/>
          </w:tcPr>
          <w:p w:rsidR="00F75A74" w:rsidRDefault="00F75A74" w:rsidP="00F75A74">
            <w:pPr>
              <w:pStyle w:val="Tabletext"/>
              <w:jc w:val="center"/>
            </w:pPr>
            <w:r>
              <w:t>0,791459</w:t>
            </w:r>
          </w:p>
        </w:tc>
        <w:tc>
          <w:tcPr>
            <w:tcW w:w="1548" w:type="dxa"/>
          </w:tcPr>
          <w:p w:rsidR="00F75A74" w:rsidRDefault="00F75A74" w:rsidP="00F75A74">
            <w:pPr>
              <w:pStyle w:val="Tabletext"/>
              <w:jc w:val="center"/>
            </w:pPr>
            <w:r>
              <w:t>0,116479</w:t>
            </w:r>
          </w:p>
        </w:tc>
        <w:tc>
          <w:tcPr>
            <w:tcW w:w="1548" w:type="dxa"/>
            <w:vMerge/>
          </w:tcPr>
          <w:p w:rsidR="00F75A74" w:rsidRDefault="00F75A74" w:rsidP="00F75A74">
            <w:pPr>
              <w:jc w:val="center"/>
            </w:pPr>
          </w:p>
        </w:tc>
        <w:tc>
          <w:tcPr>
            <w:tcW w:w="1548" w:type="dxa"/>
            <w:vMerge/>
          </w:tcPr>
          <w:p w:rsidR="00F75A74" w:rsidRDefault="00F75A74" w:rsidP="00F75A74">
            <w:pPr>
              <w:jc w:val="center"/>
            </w:pPr>
          </w:p>
        </w:tc>
      </w:tr>
    </w:tbl>
    <w:p w:rsidR="001B68D8" w:rsidRDefault="001B68D8" w:rsidP="001B68D8">
      <w:pPr>
        <w:pStyle w:val="Tablefin"/>
      </w:pPr>
    </w:p>
    <w:p w:rsidR="00F75A74" w:rsidRDefault="00F75A74" w:rsidP="001B5737">
      <w:pPr>
        <w:keepNext/>
        <w:rPr>
          <w:lang w:val="fr-CH"/>
        </w:rPr>
      </w:pPr>
      <w:r>
        <w:rPr>
          <w:lang w:val="fr-CH"/>
        </w:rPr>
        <w:lastRenderedPageBreak/>
        <w:t>Pour une polarisation rectiligne et pour une polarisation circulaire, et pour toute géométrie de trajet, on peut calculer les paramètres de la formule (1) à partir des valeurs données dans les formules (2) et (3) en appliquant les équations ci</w:t>
      </w:r>
      <w:r>
        <w:rPr>
          <w:lang w:val="fr-CH"/>
        </w:rPr>
        <w:noBreakHyphen/>
        <w:t>dessous:</w:t>
      </w:r>
    </w:p>
    <w:p w:rsidR="00F75A74" w:rsidRDefault="00F75A74" w:rsidP="00F75A74">
      <w:pPr>
        <w:pStyle w:val="Equation"/>
      </w:pPr>
      <w:bookmarkStart w:id="2" w:name="f002"/>
      <w:r>
        <w:tab/>
      </w:r>
      <w:r>
        <w:tab/>
      </w:r>
      <w:r>
        <w:rPr>
          <w:position w:val="-12"/>
        </w:rPr>
        <w:object w:dxaOrig="4180" w:dyaOrig="440">
          <v:shape id="_x0000_i1028" type="#_x0000_t75" style="width:209.1pt;height:21.9pt" o:ole="">
            <v:imagedata r:id="rId12" o:title=""/>
          </v:shape>
          <o:OLEObject Type="Embed" ProgID="Equation.3" ShapeID="_x0000_i1028" DrawAspect="Content" ObjectID="_1570540355" r:id="rId13"/>
        </w:object>
      </w:r>
      <w:r>
        <w:tab/>
        <w:t>(4)</w:t>
      </w:r>
      <w:bookmarkEnd w:id="2"/>
    </w:p>
    <w:p w:rsidR="00F75A74" w:rsidRDefault="00F75A74" w:rsidP="00F75A74">
      <w:pPr>
        <w:pStyle w:val="Equation"/>
      </w:pPr>
      <w:r>
        <w:tab/>
      </w:r>
      <w:r>
        <w:tab/>
      </w:r>
      <w:r w:rsidR="00CD4389" w:rsidRPr="00CD4389">
        <w:rPr>
          <w:position w:val="-12"/>
        </w:rPr>
        <w:object w:dxaOrig="5620" w:dyaOrig="420">
          <v:shape id="_x0000_i1029" type="#_x0000_t75" style="width:281.1pt;height:21.3pt" o:ole="">
            <v:imagedata r:id="rId14" o:title=""/>
          </v:shape>
          <o:OLEObject Type="Embed" ProgID="Equation.3" ShapeID="_x0000_i1029" DrawAspect="Content" ObjectID="_1570540356" r:id="rId15"/>
        </w:object>
      </w:r>
      <w:r>
        <w:rPr>
          <w:position w:val="-10"/>
        </w:rPr>
        <w:object w:dxaOrig="180" w:dyaOrig="340">
          <v:shape id="_x0000_i1030" type="#_x0000_t75" style="width:8.75pt;height:16.9pt" o:ole="">
            <v:imagedata r:id="rId16" o:title=""/>
          </v:shape>
          <o:OLEObject Type="Embed" ProgID="Equation.3" ShapeID="_x0000_i1030" DrawAspect="Content" ObjectID="_1570540357" r:id="rId17"/>
        </w:object>
      </w:r>
      <w:r>
        <w:tab/>
        <w:t>(5)</w:t>
      </w:r>
    </w:p>
    <w:p w:rsidR="00F75A74" w:rsidRDefault="00F75A74" w:rsidP="00F75A74">
      <w:pPr>
        <w:rPr>
          <w:lang w:val="fr-CH"/>
        </w:rPr>
      </w:pPr>
      <w:r>
        <w:rPr>
          <w:rFonts w:ascii="Symbol" w:hAnsi="Symbol"/>
          <w:lang w:val="fr-CH"/>
        </w:rPr>
        <w:t></w:t>
      </w:r>
      <w:r>
        <w:rPr>
          <w:lang w:val="fr-CH"/>
        </w:rPr>
        <w:t xml:space="preserve"> étant l'angle d'élévation du trajet et </w:t>
      </w:r>
      <w:r>
        <w:rPr>
          <w:rFonts w:ascii="Symbol" w:hAnsi="Symbol"/>
          <w:lang w:val="fr-CH"/>
        </w:rPr>
        <w:t></w:t>
      </w:r>
      <w:r>
        <w:rPr>
          <w:lang w:val="fr-CH"/>
        </w:rPr>
        <w:t xml:space="preserve"> l'inclinaison de la polarisation sur le plan horizontal (pour la polarisation circulaire, </w:t>
      </w:r>
      <w:r>
        <w:rPr>
          <w:rFonts w:ascii="Symbol" w:hAnsi="Symbol"/>
          <w:lang w:val="fr-CH"/>
        </w:rPr>
        <w:t></w:t>
      </w:r>
      <w:r>
        <w:rPr>
          <w:lang w:val="fr-CH"/>
        </w:rPr>
        <w:t xml:space="preserve"> </w:t>
      </w:r>
      <w:r>
        <w:rPr>
          <w:rFonts w:ascii="Symbol" w:hAnsi="Symbol"/>
          <w:lang w:val="fr-CH"/>
        </w:rPr>
        <w:t></w:t>
      </w:r>
      <w:r>
        <w:rPr>
          <w:lang w:val="fr-CH"/>
        </w:rPr>
        <w:t xml:space="preserve"> 45°).</w:t>
      </w:r>
    </w:p>
    <w:p w:rsidR="00F75A74" w:rsidRDefault="00F75A74" w:rsidP="00F75A74">
      <w:pPr>
        <w:rPr>
          <w:lang w:val="fr-CH"/>
        </w:rPr>
      </w:pPr>
      <w:r>
        <w:rPr>
          <w:lang w:val="fr-CH"/>
        </w:rPr>
        <w:t>Pour accélérer les choses, les coefficients</w:t>
      </w:r>
      <w:r>
        <w:rPr>
          <w:i/>
        </w:rPr>
        <w:t xml:space="preserve"> k</w:t>
      </w:r>
      <w:r>
        <w:t xml:space="preserve"> et </w:t>
      </w:r>
      <w:r w:rsidRPr="00CD4389">
        <w:sym w:font="Symbol" w:char="F061"/>
      </w:r>
      <w:r>
        <w:rPr>
          <w:lang w:val="fr-CH"/>
        </w:rPr>
        <w:t xml:space="preserve"> sont représentés sous forme graphique sur les Fig. 1 à 4 et le Tableau 5 contient une liste des valeurs numériques des coefficients pour des fréquences données.</w:t>
      </w:r>
    </w:p>
    <w:p w:rsidR="001B5737" w:rsidRDefault="001B5737" w:rsidP="001B5737"/>
    <w:p w:rsidR="001B5737" w:rsidRDefault="00CD4389" w:rsidP="001B5737">
      <w:pPr>
        <w:pStyle w:val="FigureNo"/>
      </w:pPr>
      <w:r>
        <w:t>FIGURE 1</w:t>
      </w:r>
    </w:p>
    <w:p w:rsidR="00CD4389" w:rsidRDefault="00CD4389" w:rsidP="00CD4389">
      <w:pPr>
        <w:pStyle w:val="Figuretitle"/>
      </w:pPr>
      <w:r>
        <w:t xml:space="preserve">Variation de </w:t>
      </w:r>
      <w:r w:rsidRPr="00CD4389">
        <w:rPr>
          <w:i/>
        </w:rPr>
        <w:t>k</w:t>
      </w:r>
      <w:r>
        <w:t xml:space="preserve"> en fonction de la fréquence, en polarisation horizontale</w:t>
      </w:r>
    </w:p>
    <w:p w:rsidR="00CD4389" w:rsidRPr="00CD4389" w:rsidRDefault="00084088" w:rsidP="00CD4389">
      <w:pPr>
        <w:pStyle w:val="Figure"/>
      </w:pPr>
      <w:r>
        <w:object w:dxaOrig="7692" w:dyaOrig="5846">
          <v:shape id="_x0000_i1031" type="#_x0000_t75" style="width:384.4pt;height:292.4pt" o:ole="" o:allowoverlap="f">
            <v:imagedata r:id="rId18" o:title=""/>
          </v:shape>
          <o:OLEObject Type="Embed" ProgID="CorelDraw.Graphic.12" ShapeID="_x0000_i1031" DrawAspect="Content" ObjectID="_1570540358" r:id="rId19"/>
        </w:object>
      </w:r>
    </w:p>
    <w:p w:rsidR="00F75A74" w:rsidRDefault="00F75A74" w:rsidP="00F75A74"/>
    <w:p w:rsidR="00F75A74" w:rsidRDefault="00CD4389" w:rsidP="001B5737">
      <w:pPr>
        <w:pStyle w:val="FigureNo"/>
        <w:keepNext/>
      </w:pPr>
      <w:r>
        <w:lastRenderedPageBreak/>
        <w:t>FIGURE 2</w:t>
      </w:r>
    </w:p>
    <w:p w:rsidR="00CD4389" w:rsidRDefault="00CD4389" w:rsidP="00CD4389">
      <w:pPr>
        <w:pStyle w:val="Figuretitle"/>
      </w:pPr>
      <w:r>
        <w:t xml:space="preserve">Variation de </w:t>
      </w:r>
      <w:r>
        <w:sym w:font="Symbol" w:char="F061"/>
      </w:r>
      <w:r>
        <w:t xml:space="preserve"> en fonction de la fréquence, en polarisation horizontale</w:t>
      </w:r>
    </w:p>
    <w:p w:rsidR="00CD4389" w:rsidRPr="00CD4389" w:rsidRDefault="00CD4389" w:rsidP="00CD4389">
      <w:pPr>
        <w:pStyle w:val="Figure"/>
      </w:pPr>
      <w:r>
        <w:object w:dxaOrig="7672" w:dyaOrig="5804">
          <v:shape id="_x0000_i1032" type="#_x0000_t75" style="width:383.8pt;height:290.5pt" o:ole="">
            <v:imagedata r:id="rId20" o:title=""/>
          </v:shape>
          <o:OLEObject Type="Embed" ProgID="CorelDraw.Graphic.12" ShapeID="_x0000_i1032" DrawAspect="Content" ObjectID="_1570540359" r:id="rId21"/>
        </w:object>
      </w:r>
    </w:p>
    <w:p w:rsidR="00F75A74" w:rsidRDefault="00CD4389" w:rsidP="00CD4389">
      <w:pPr>
        <w:pStyle w:val="FigureNo"/>
      </w:pPr>
      <w:r>
        <w:t>FIGURE 3</w:t>
      </w:r>
    </w:p>
    <w:p w:rsidR="00CD4389" w:rsidRDefault="00CD4389" w:rsidP="00CD4389">
      <w:pPr>
        <w:pStyle w:val="Figuretitle"/>
      </w:pPr>
      <w:r>
        <w:t xml:space="preserve">Variation de </w:t>
      </w:r>
      <w:r w:rsidRPr="00CD4389">
        <w:rPr>
          <w:i/>
        </w:rPr>
        <w:t>k</w:t>
      </w:r>
      <w:r>
        <w:t xml:space="preserve"> en fonction de la fréquence, en polarisation verticale</w:t>
      </w:r>
    </w:p>
    <w:p w:rsidR="00CD4389" w:rsidRPr="00CD4389" w:rsidRDefault="00CD4389" w:rsidP="00CD4389">
      <w:pPr>
        <w:pStyle w:val="Figure"/>
      </w:pPr>
      <w:r>
        <w:object w:dxaOrig="7692" w:dyaOrig="5826">
          <v:shape id="_x0000_i1033" type="#_x0000_t75" style="width:384.4pt;height:291.15pt" o:ole="">
            <v:imagedata r:id="rId22" o:title=""/>
          </v:shape>
          <o:OLEObject Type="Embed" ProgID="CorelDraw.Graphic.12" ShapeID="_x0000_i1033" DrawAspect="Content" ObjectID="_1570540360" r:id="rId23"/>
        </w:object>
      </w:r>
    </w:p>
    <w:p w:rsidR="00F75A74" w:rsidRDefault="00F75A74" w:rsidP="00CD4389"/>
    <w:p w:rsidR="00F75A74" w:rsidRDefault="00CD4389" w:rsidP="00CD4389">
      <w:pPr>
        <w:pStyle w:val="FigureNo"/>
      </w:pPr>
      <w:r>
        <w:lastRenderedPageBreak/>
        <w:t>FIGURE 4</w:t>
      </w:r>
    </w:p>
    <w:p w:rsidR="00CD4389" w:rsidRDefault="00CD4389" w:rsidP="00CD4389">
      <w:pPr>
        <w:pStyle w:val="Figuretitle"/>
      </w:pPr>
      <w:r>
        <w:t xml:space="preserve">Variation de </w:t>
      </w:r>
      <w:r>
        <w:sym w:font="Symbol" w:char="F061"/>
      </w:r>
      <w:r>
        <w:t xml:space="preserve"> en fonction de la fréquence, en polarisation verticale</w:t>
      </w:r>
    </w:p>
    <w:p w:rsidR="00CD4389" w:rsidRPr="00CD4389" w:rsidRDefault="00CD4389" w:rsidP="00CD4389">
      <w:pPr>
        <w:pStyle w:val="Figure"/>
      </w:pPr>
      <w:r>
        <w:object w:dxaOrig="7672" w:dyaOrig="5805">
          <v:shape id="_x0000_i1034" type="#_x0000_t75" style="width:383.8pt;height:290.5pt" o:ole="">
            <v:imagedata r:id="rId24" o:title=""/>
          </v:shape>
          <o:OLEObject Type="Embed" ProgID="CorelDraw.Graphic.12" ShapeID="_x0000_i1034" DrawAspect="Content" ObjectID="_1570540361" r:id="rId25"/>
        </w:object>
      </w:r>
    </w:p>
    <w:p w:rsidR="001B5737" w:rsidRDefault="001B5737" w:rsidP="001B5737">
      <w:pPr>
        <w:rPr>
          <w:lang w:val="fr-CH"/>
        </w:rPr>
      </w:pPr>
    </w:p>
    <w:p w:rsidR="00F75A74" w:rsidRDefault="00F75A74" w:rsidP="001B68D8">
      <w:pPr>
        <w:pStyle w:val="TableNo"/>
        <w:rPr>
          <w:lang w:val="fr-CH"/>
        </w:rPr>
      </w:pPr>
      <w:r>
        <w:rPr>
          <w:lang w:val="fr-CH"/>
        </w:rPr>
        <w:t>TABLE</w:t>
      </w:r>
      <w:r w:rsidR="00CD4389">
        <w:rPr>
          <w:lang w:val="fr-CH"/>
        </w:rPr>
        <w:t>AU</w:t>
      </w:r>
      <w:r>
        <w:rPr>
          <w:lang w:val="fr-CH"/>
        </w:rPr>
        <w:t xml:space="preserve"> 5</w:t>
      </w:r>
    </w:p>
    <w:p w:rsidR="00F75A74" w:rsidRDefault="00F75A74" w:rsidP="00CD4389">
      <w:pPr>
        <w:pStyle w:val="Tabletitle"/>
        <w:rPr>
          <w:lang w:val="fr-CH"/>
        </w:rPr>
      </w:pPr>
      <w:r>
        <w:rPr>
          <w:lang w:val="fr-CH"/>
        </w:rPr>
        <w:t>Coefficients dépendant de la fréquence utilisés pour estimer l'affaiblissement</w:t>
      </w:r>
      <w:r>
        <w:rPr>
          <w:lang w:val="fr-CH"/>
        </w:rPr>
        <w:br/>
        <w:t>linéique dû aux précipitations à l'aide des formules (4), (5) et (1)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1680"/>
        <w:gridCol w:w="1600"/>
        <w:gridCol w:w="1600"/>
        <w:gridCol w:w="1660"/>
      </w:tblGrid>
      <w:tr w:rsidR="00F75A74">
        <w:trPr>
          <w:trHeight w:val="264"/>
          <w:jc w:val="center"/>
        </w:trPr>
        <w:tc>
          <w:tcPr>
            <w:tcW w:w="1360" w:type="dxa"/>
            <w:vAlign w:val="center"/>
          </w:tcPr>
          <w:p w:rsidR="00F75A74" w:rsidRDefault="00F75A74" w:rsidP="00CD4389">
            <w:pPr>
              <w:pStyle w:val="Tablehead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 xml:space="preserve">Fréquence </w:t>
            </w:r>
            <w:r w:rsidR="00CD4389">
              <w:rPr>
                <w:lang w:val="fr-CH"/>
              </w:rPr>
              <w:t>(</w:t>
            </w:r>
            <w:r>
              <w:rPr>
                <w:lang w:val="fr-CH"/>
              </w:rPr>
              <w:t>GHz</w:t>
            </w:r>
            <w:r w:rsidR="00CD4389">
              <w:rPr>
                <w:lang w:val="fr-CH"/>
              </w:rPr>
              <w:t>)</w:t>
            </w:r>
          </w:p>
        </w:tc>
        <w:tc>
          <w:tcPr>
            <w:tcW w:w="1680" w:type="dxa"/>
            <w:vAlign w:val="center"/>
          </w:tcPr>
          <w:p w:rsidR="00F75A74" w:rsidRDefault="00F75A74" w:rsidP="00CD4389">
            <w:pPr>
              <w:pStyle w:val="Tablehead"/>
              <w:rPr>
                <w:vertAlign w:val="subscript"/>
                <w:lang w:val="fr-CH"/>
              </w:rPr>
            </w:pPr>
            <w:r>
              <w:rPr>
                <w:i/>
                <w:lang w:val="fr-CH"/>
              </w:rPr>
              <w:t>k</w:t>
            </w:r>
            <w:r>
              <w:rPr>
                <w:i/>
                <w:vertAlign w:val="subscript"/>
                <w:lang w:val="fr-CH"/>
              </w:rPr>
              <w:t>H</w:t>
            </w:r>
          </w:p>
        </w:tc>
        <w:tc>
          <w:tcPr>
            <w:tcW w:w="1600" w:type="dxa"/>
            <w:vAlign w:val="center"/>
          </w:tcPr>
          <w:p w:rsidR="00F75A74" w:rsidRDefault="00F75A74" w:rsidP="00CD4389">
            <w:pPr>
              <w:pStyle w:val="Tablehead"/>
              <w:rPr>
                <w:rFonts w:eastAsia="Arial Unicode MS"/>
                <w:i/>
                <w:vertAlign w:val="subscript"/>
                <w:lang w:val="en-GB"/>
              </w:rPr>
            </w:pPr>
            <w:r w:rsidRPr="00CD4389">
              <w:rPr>
                <w:rFonts w:hint="eastAsia"/>
              </w:rPr>
              <w:sym w:font="Symbol" w:char="F061"/>
            </w:r>
            <w:r>
              <w:rPr>
                <w:i/>
                <w:vertAlign w:val="subscript"/>
                <w:lang w:val="en-GB"/>
              </w:rPr>
              <w:t>H</w:t>
            </w:r>
          </w:p>
        </w:tc>
        <w:tc>
          <w:tcPr>
            <w:tcW w:w="1600" w:type="dxa"/>
            <w:vAlign w:val="center"/>
          </w:tcPr>
          <w:p w:rsidR="00F75A74" w:rsidRDefault="00F75A74" w:rsidP="00CD4389">
            <w:pPr>
              <w:pStyle w:val="Tablehead"/>
              <w:rPr>
                <w:vertAlign w:val="subscript"/>
              </w:rPr>
            </w:pPr>
            <w:r>
              <w:rPr>
                <w:i/>
              </w:rPr>
              <w:t>k</w:t>
            </w:r>
            <w:r>
              <w:rPr>
                <w:i/>
                <w:vertAlign w:val="subscript"/>
              </w:rPr>
              <w:t>V</w:t>
            </w:r>
          </w:p>
        </w:tc>
        <w:tc>
          <w:tcPr>
            <w:tcW w:w="1660" w:type="dxa"/>
            <w:vAlign w:val="center"/>
          </w:tcPr>
          <w:p w:rsidR="00F75A74" w:rsidRDefault="00F75A74" w:rsidP="00CD4389">
            <w:pPr>
              <w:pStyle w:val="Tablehead"/>
              <w:rPr>
                <w:rFonts w:eastAsia="Arial Unicode MS"/>
                <w:i/>
                <w:vertAlign w:val="subscript"/>
                <w:lang w:val="en-GB"/>
              </w:rPr>
            </w:pPr>
            <w:r w:rsidRPr="00CD4389">
              <w:rPr>
                <w:rFonts w:hint="eastAsia"/>
              </w:rPr>
              <w:sym w:font="Symbol" w:char="F061"/>
            </w:r>
            <w:r>
              <w:rPr>
                <w:i/>
                <w:vertAlign w:val="subscript"/>
                <w:lang w:val="en-GB"/>
              </w:rPr>
              <w:t>V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0,0000259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0,9691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0,0000308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0,8592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1,5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0,0000443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1,0185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0,0000574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0,8957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2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0,0000847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1,0664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0,0000998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0,9490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2,5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0,0001321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1,1209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0,0001464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1,0085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3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0,0001390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1,2322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0,0001942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1,0688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3,5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0,0001155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1,4189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0,0002346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1,1387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4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0,0001071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1,6009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0,0002461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1,2476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4,5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0,0001340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1,6948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0,0002347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1,3987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5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0,0002162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1,6969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0,0002428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1,5317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5,5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0,0003909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1,6499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0,0003115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1,5882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6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0,0007056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1,5900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0,0004878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1,5728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7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0,001915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1,4810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0,001425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1,4745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8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0,004115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1,3905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0,003450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1,3797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9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0,007535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1,3155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0,006691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1,2895</w:t>
            </w:r>
          </w:p>
        </w:tc>
      </w:tr>
    </w:tbl>
    <w:p w:rsidR="001B5737" w:rsidRDefault="001B5737" w:rsidP="001B5737">
      <w:pPr>
        <w:pStyle w:val="Tablefin"/>
      </w:pPr>
    </w:p>
    <w:p w:rsidR="00F75A74" w:rsidRDefault="00F75A74" w:rsidP="001B68D8">
      <w:pPr>
        <w:pStyle w:val="TableNo"/>
        <w:rPr>
          <w:lang w:val="fr-CH"/>
        </w:rPr>
      </w:pPr>
      <w:r>
        <w:rPr>
          <w:lang w:val="fr-CH"/>
        </w:rPr>
        <w:lastRenderedPageBreak/>
        <w:t>TABLE</w:t>
      </w:r>
      <w:r w:rsidR="00CD4389">
        <w:rPr>
          <w:lang w:val="fr-CH"/>
        </w:rPr>
        <w:t>AU</w:t>
      </w:r>
      <w:r>
        <w:rPr>
          <w:lang w:val="fr-CH"/>
        </w:rPr>
        <w:t xml:space="preserve"> 5 (</w:t>
      </w:r>
      <w:r w:rsidR="00CD4389">
        <w:rPr>
          <w:i/>
          <w:iCs/>
          <w:lang w:val="fr-CH"/>
        </w:rPr>
        <w:t>suite</w:t>
      </w:r>
      <w:r>
        <w:rPr>
          <w:lang w:val="fr-CH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1680"/>
        <w:gridCol w:w="1600"/>
        <w:gridCol w:w="1600"/>
        <w:gridCol w:w="1660"/>
      </w:tblGrid>
      <w:tr w:rsidR="00F75A74">
        <w:trPr>
          <w:trHeight w:val="264"/>
          <w:jc w:val="center"/>
        </w:trPr>
        <w:tc>
          <w:tcPr>
            <w:tcW w:w="1360" w:type="dxa"/>
            <w:vAlign w:val="center"/>
          </w:tcPr>
          <w:p w:rsidR="00F75A74" w:rsidRDefault="00F75A74" w:rsidP="00E745DA">
            <w:pPr>
              <w:pStyle w:val="Tablehead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 xml:space="preserve">Fréquence </w:t>
            </w:r>
            <w:r w:rsidR="00E745DA">
              <w:rPr>
                <w:lang w:val="fr-CH"/>
              </w:rPr>
              <w:t>(</w:t>
            </w:r>
            <w:r>
              <w:rPr>
                <w:lang w:val="fr-CH"/>
              </w:rPr>
              <w:t>GHz</w:t>
            </w:r>
            <w:r w:rsidR="00E745DA">
              <w:rPr>
                <w:lang w:val="fr-CH"/>
              </w:rPr>
              <w:t>)</w:t>
            </w:r>
          </w:p>
        </w:tc>
        <w:tc>
          <w:tcPr>
            <w:tcW w:w="1680" w:type="dxa"/>
            <w:vAlign w:val="center"/>
          </w:tcPr>
          <w:p w:rsidR="00F75A74" w:rsidRDefault="00F75A74" w:rsidP="00E745DA">
            <w:pPr>
              <w:pStyle w:val="Tablehead"/>
              <w:rPr>
                <w:vertAlign w:val="subscript"/>
              </w:rPr>
            </w:pPr>
            <w:r>
              <w:rPr>
                <w:i/>
              </w:rPr>
              <w:t>k</w:t>
            </w:r>
            <w:r>
              <w:rPr>
                <w:i/>
                <w:vertAlign w:val="subscript"/>
              </w:rPr>
              <w:t>H</w:t>
            </w:r>
          </w:p>
        </w:tc>
        <w:tc>
          <w:tcPr>
            <w:tcW w:w="1600" w:type="dxa"/>
            <w:vAlign w:val="center"/>
          </w:tcPr>
          <w:p w:rsidR="00F75A74" w:rsidRDefault="00F75A74" w:rsidP="00E745DA">
            <w:pPr>
              <w:pStyle w:val="Tablehead"/>
              <w:rPr>
                <w:rFonts w:eastAsia="Arial Unicode MS"/>
                <w:i/>
                <w:vertAlign w:val="subscript"/>
                <w:lang w:val="en-US"/>
              </w:rPr>
            </w:pPr>
            <w:r w:rsidRPr="00E745DA">
              <w:rPr>
                <w:rFonts w:hint="eastAsia"/>
              </w:rPr>
              <w:sym w:font="Symbol" w:char="F061"/>
            </w:r>
            <w:r>
              <w:rPr>
                <w:i/>
                <w:vertAlign w:val="subscript"/>
                <w:lang w:val="en-US"/>
              </w:rPr>
              <w:t>H</w:t>
            </w:r>
          </w:p>
        </w:tc>
        <w:tc>
          <w:tcPr>
            <w:tcW w:w="1600" w:type="dxa"/>
            <w:vAlign w:val="center"/>
          </w:tcPr>
          <w:p w:rsidR="00F75A74" w:rsidRDefault="00F75A74" w:rsidP="00E745DA">
            <w:pPr>
              <w:pStyle w:val="Tablehead"/>
              <w:rPr>
                <w:vertAlign w:val="subscript"/>
              </w:rPr>
            </w:pPr>
            <w:r>
              <w:rPr>
                <w:i/>
              </w:rPr>
              <w:t>k</w:t>
            </w:r>
            <w:r>
              <w:rPr>
                <w:i/>
                <w:vertAlign w:val="subscript"/>
              </w:rPr>
              <w:t>V</w:t>
            </w:r>
          </w:p>
        </w:tc>
        <w:tc>
          <w:tcPr>
            <w:tcW w:w="1660" w:type="dxa"/>
            <w:vAlign w:val="center"/>
          </w:tcPr>
          <w:p w:rsidR="00F75A74" w:rsidRDefault="00F75A74" w:rsidP="00E745DA">
            <w:pPr>
              <w:pStyle w:val="Tablehead"/>
              <w:rPr>
                <w:rFonts w:eastAsia="Arial Unicode MS"/>
                <w:i/>
                <w:vertAlign w:val="subscript"/>
                <w:lang w:val="fr-CH"/>
              </w:rPr>
            </w:pPr>
            <w:r w:rsidRPr="00E745DA">
              <w:rPr>
                <w:rFonts w:hint="eastAsia"/>
              </w:rPr>
              <w:sym w:font="Symbol" w:char="F061"/>
            </w:r>
            <w:r>
              <w:rPr>
                <w:i/>
                <w:vertAlign w:val="subscript"/>
                <w:lang w:val="fr-CH"/>
              </w:rPr>
              <w:t>V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10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0,01217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1,2571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0,01129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1,2156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11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0,01772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1,2140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0,01731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1,1617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12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0,02386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1,1825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0,02455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1,1216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13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0,03041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1,1586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0,03266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1,0901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14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0,03738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1,1396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0,04126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1,0646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15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0,04481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1,1233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0,05008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1,0440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16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0,05282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1,1086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0,05899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1,0273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17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0,06146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1,0949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0,06797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1,0137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18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0,07078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1,0818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0,07708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1,0025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19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0,08084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1,0691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0,08642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0,9930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20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0,09164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1,0568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0,09611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0,9847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21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0,1032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1,0447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0,1063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0,9771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22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0,1155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1,0329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0,1170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0,9700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23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0,1286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1,0214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0,1284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0,9630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24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0,1425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1,0101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0,1404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0,9561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25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0,1571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0,9991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0,1533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0,9491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26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0,1724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0,9884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0,1669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0,9421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27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0,1884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0,9780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0,1813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0,9349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28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0,2051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0,9679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0,1964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0,9277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29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0,2224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0,9580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0,2124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0,9203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30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0,2403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0,9485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0,2291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0,9129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31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0,2588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0,9392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0,2465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0,9055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32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0,2778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0,9302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0,2646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0,8981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33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0,2972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0,9214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0,2833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0,8907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34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0,3171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0,9129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0,3026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>0,8834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35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0,3374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0,9047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0,3224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0,8761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36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0,3580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0,8967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0,3427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0,8690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37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0,3789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0,8890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0,3633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0,8621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38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0,4001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0,8816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0,3844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0,8552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39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0,4215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0,8743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0,4058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0,8486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40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0,4431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0,8673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0,4274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0,8421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41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0,4647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0,8605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0,4492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0,8357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42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0,4865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0,8539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0,4712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0,8296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43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0,5084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0,8476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0,4932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0,8236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44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0,5302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0,8414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0,5153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0,8179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45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0,5521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0,8355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0,5375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0,8123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46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0,5738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0,8297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0,5596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0,8069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47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0,5956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0,8241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0,5817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0,8017</w:t>
            </w:r>
          </w:p>
        </w:tc>
      </w:tr>
    </w:tbl>
    <w:p w:rsidR="001B5737" w:rsidRPr="001B5737" w:rsidRDefault="001B5737" w:rsidP="001B5737">
      <w:pPr>
        <w:pStyle w:val="Tablefin"/>
        <w:rPr>
          <w:sz w:val="2"/>
          <w:szCs w:val="2"/>
        </w:rPr>
      </w:pPr>
    </w:p>
    <w:p w:rsidR="00F75A74" w:rsidRDefault="00F75A74" w:rsidP="001B68D8">
      <w:pPr>
        <w:pStyle w:val="TableNo"/>
        <w:rPr>
          <w:lang w:val="fr-CH"/>
        </w:rPr>
      </w:pPr>
      <w:r>
        <w:rPr>
          <w:lang w:val="fr-CH"/>
        </w:rPr>
        <w:lastRenderedPageBreak/>
        <w:t>TABLE</w:t>
      </w:r>
      <w:r w:rsidR="00E745DA">
        <w:rPr>
          <w:lang w:val="fr-CH"/>
        </w:rPr>
        <w:t>AU</w:t>
      </w:r>
      <w:r>
        <w:rPr>
          <w:lang w:val="fr-CH"/>
        </w:rPr>
        <w:t xml:space="preserve"> 5 (</w:t>
      </w:r>
      <w:r w:rsidR="00E745DA">
        <w:rPr>
          <w:i/>
          <w:iCs/>
          <w:lang w:val="fr-CH"/>
        </w:rPr>
        <w:t>suite</w:t>
      </w:r>
      <w:r>
        <w:rPr>
          <w:lang w:val="fr-CH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1680"/>
        <w:gridCol w:w="1600"/>
        <w:gridCol w:w="1600"/>
        <w:gridCol w:w="1660"/>
      </w:tblGrid>
      <w:tr w:rsidR="00F75A74">
        <w:trPr>
          <w:trHeight w:val="264"/>
          <w:jc w:val="center"/>
        </w:trPr>
        <w:tc>
          <w:tcPr>
            <w:tcW w:w="1360" w:type="dxa"/>
            <w:vAlign w:val="center"/>
          </w:tcPr>
          <w:p w:rsidR="00F75A74" w:rsidRDefault="00F75A74" w:rsidP="00E745DA">
            <w:pPr>
              <w:pStyle w:val="Tablehead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 xml:space="preserve">Fréquence </w:t>
            </w:r>
            <w:r w:rsidR="00E745DA">
              <w:rPr>
                <w:lang w:val="fr-CH"/>
              </w:rPr>
              <w:t>(</w:t>
            </w:r>
            <w:r>
              <w:rPr>
                <w:lang w:val="fr-CH"/>
              </w:rPr>
              <w:t>GHz</w:t>
            </w:r>
            <w:r w:rsidR="00E745DA">
              <w:rPr>
                <w:lang w:val="fr-CH"/>
              </w:rPr>
              <w:t>)</w:t>
            </w:r>
          </w:p>
        </w:tc>
        <w:tc>
          <w:tcPr>
            <w:tcW w:w="1680" w:type="dxa"/>
            <w:vAlign w:val="center"/>
          </w:tcPr>
          <w:p w:rsidR="00F75A74" w:rsidRDefault="00F75A74" w:rsidP="00E745DA">
            <w:pPr>
              <w:pStyle w:val="Tablehead"/>
              <w:rPr>
                <w:vertAlign w:val="subscript"/>
                <w:lang w:val="fr-CH"/>
              </w:rPr>
            </w:pPr>
            <w:r>
              <w:rPr>
                <w:i/>
                <w:lang w:val="fr-CH"/>
              </w:rPr>
              <w:t>k</w:t>
            </w:r>
            <w:r>
              <w:rPr>
                <w:i/>
                <w:vertAlign w:val="subscript"/>
                <w:lang w:val="fr-CH"/>
              </w:rPr>
              <w:t>H</w:t>
            </w:r>
          </w:p>
        </w:tc>
        <w:tc>
          <w:tcPr>
            <w:tcW w:w="1600" w:type="dxa"/>
            <w:vAlign w:val="center"/>
          </w:tcPr>
          <w:p w:rsidR="00F75A74" w:rsidRDefault="00F75A74" w:rsidP="00E745DA">
            <w:pPr>
              <w:pStyle w:val="Tablehead"/>
              <w:rPr>
                <w:rFonts w:eastAsia="Arial Unicode MS"/>
                <w:i/>
                <w:vertAlign w:val="subscript"/>
                <w:lang w:val="en-US"/>
              </w:rPr>
            </w:pPr>
            <w:r w:rsidRPr="00E745DA">
              <w:rPr>
                <w:rFonts w:hint="eastAsia"/>
              </w:rPr>
              <w:sym w:font="Symbol" w:char="F061"/>
            </w:r>
            <w:r>
              <w:rPr>
                <w:i/>
                <w:vertAlign w:val="subscript"/>
                <w:lang w:val="en-US"/>
              </w:rPr>
              <w:t>H</w:t>
            </w:r>
          </w:p>
        </w:tc>
        <w:tc>
          <w:tcPr>
            <w:tcW w:w="1600" w:type="dxa"/>
            <w:vAlign w:val="center"/>
          </w:tcPr>
          <w:p w:rsidR="00F75A74" w:rsidRDefault="00F75A74" w:rsidP="00E745DA">
            <w:pPr>
              <w:pStyle w:val="Tablehead"/>
              <w:rPr>
                <w:vertAlign w:val="subscript"/>
              </w:rPr>
            </w:pPr>
            <w:r>
              <w:rPr>
                <w:i/>
              </w:rPr>
              <w:t>k</w:t>
            </w:r>
            <w:r>
              <w:rPr>
                <w:i/>
                <w:vertAlign w:val="subscript"/>
              </w:rPr>
              <w:t>V</w:t>
            </w:r>
          </w:p>
        </w:tc>
        <w:tc>
          <w:tcPr>
            <w:tcW w:w="1660" w:type="dxa"/>
            <w:vAlign w:val="center"/>
          </w:tcPr>
          <w:p w:rsidR="00F75A74" w:rsidRDefault="00F75A74" w:rsidP="00E745DA">
            <w:pPr>
              <w:pStyle w:val="Tablehead"/>
              <w:rPr>
                <w:rFonts w:eastAsia="Arial Unicode MS"/>
                <w:i/>
                <w:vertAlign w:val="subscript"/>
                <w:lang w:val="en-US"/>
              </w:rPr>
            </w:pPr>
            <w:r w:rsidRPr="00E745DA">
              <w:rPr>
                <w:rFonts w:hint="eastAsia"/>
              </w:rPr>
              <w:sym w:font="Symbol" w:char="F061"/>
            </w:r>
            <w:r>
              <w:rPr>
                <w:i/>
                <w:vertAlign w:val="subscript"/>
                <w:lang w:val="en-US"/>
              </w:rPr>
              <w:t>V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48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0,6172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0,8187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0,6037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0,7967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49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0,6386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0,8134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0,6255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0,7918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50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0,6600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0,8084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0,6472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0,7871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51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0,6811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0,8034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0,6687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0,7826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52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0,7020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0,7987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0,6901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0,7783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53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0,7228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0,7941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0,7112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0,7741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54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0,7433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0,7896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0,7321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0,7700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55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0,7635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0,7853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0,7527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0,7661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56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0,7835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0,7811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0,7730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0,7623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57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0,8032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0,7771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0,7931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0,7587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58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0,8226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0,7731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0,8129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0,7552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59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0,8418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0,7693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0,8324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0,7518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60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0,8606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0,7656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0,8515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0,7486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61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0,8791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0,7621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0,8704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0,7454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62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0,8974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0,7586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0,8889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0,7424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63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0,9153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0,7552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0,9071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0,7395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64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0,9328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0,7520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0,9250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0,7366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65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0,9501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0,7488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0,9425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0,7339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66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0,9670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0,7458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0,9598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0,7313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67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0,9836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0,7428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0,9767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0,7287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68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0,9999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0,7400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0,9932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0,7262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69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1,0159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0,7372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1,0094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0,7238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70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1,0315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0,7345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1,0253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0,7215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71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1,0468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0,7318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1,0409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0,7193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72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1,0618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0,7293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1,0561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0,7171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73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1,0764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0,7268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1,0711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0,7150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74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1,0908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0,7244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1,0857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0,7130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75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1,1048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0,7221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1,1000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0,7110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76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1,1185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0,7199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1,1139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0,7091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77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1,1320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0,7177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1,1276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0,7073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78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1,1451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0,7156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1,1410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0,7055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79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1,1579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0,7135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1,1541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0,7038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80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1,1704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0,7115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1,1668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0,7021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81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1,1827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0,7096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1,1793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0,7004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82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1,1946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0,7077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1,1915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0,6988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83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1,2063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0,7058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1,2034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0,6973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84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1,2177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0,7040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1,2151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0,6958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85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1,2289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0,7023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1,2265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0,6943</w:t>
            </w:r>
          </w:p>
        </w:tc>
      </w:tr>
    </w:tbl>
    <w:p w:rsidR="001B5737" w:rsidRPr="001B5737" w:rsidRDefault="001B5737" w:rsidP="001B5737">
      <w:pPr>
        <w:pStyle w:val="Tablefin"/>
        <w:rPr>
          <w:sz w:val="2"/>
          <w:szCs w:val="2"/>
        </w:rPr>
      </w:pPr>
    </w:p>
    <w:p w:rsidR="00F75A74" w:rsidRDefault="00F75A74" w:rsidP="001B68D8">
      <w:pPr>
        <w:pStyle w:val="TableNo"/>
        <w:rPr>
          <w:lang w:val="fr-CH"/>
        </w:rPr>
      </w:pPr>
      <w:r>
        <w:rPr>
          <w:lang w:val="fr-CH"/>
        </w:rPr>
        <w:lastRenderedPageBreak/>
        <w:t>TABLE</w:t>
      </w:r>
      <w:r w:rsidR="00E745DA">
        <w:rPr>
          <w:lang w:val="fr-CH"/>
        </w:rPr>
        <w:t>AU</w:t>
      </w:r>
      <w:r>
        <w:rPr>
          <w:lang w:val="fr-CH"/>
        </w:rPr>
        <w:t xml:space="preserve"> 5 (</w:t>
      </w:r>
      <w:r w:rsidR="00E745DA">
        <w:rPr>
          <w:i/>
          <w:iCs/>
          <w:lang w:val="fr-CH"/>
        </w:rPr>
        <w:t>fin</w:t>
      </w:r>
      <w:r>
        <w:rPr>
          <w:lang w:val="fr-CH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1680"/>
        <w:gridCol w:w="1600"/>
        <w:gridCol w:w="1600"/>
        <w:gridCol w:w="1660"/>
      </w:tblGrid>
      <w:tr w:rsidR="00F75A74">
        <w:trPr>
          <w:trHeight w:val="264"/>
          <w:jc w:val="center"/>
        </w:trPr>
        <w:tc>
          <w:tcPr>
            <w:tcW w:w="1360" w:type="dxa"/>
            <w:vAlign w:val="center"/>
          </w:tcPr>
          <w:p w:rsidR="00F75A74" w:rsidRDefault="00F75A74" w:rsidP="00E745DA">
            <w:pPr>
              <w:pStyle w:val="Tablehead"/>
              <w:rPr>
                <w:rFonts w:eastAsia="Arial Unicode MS"/>
                <w:lang w:val="fr-CH"/>
              </w:rPr>
            </w:pPr>
            <w:r>
              <w:rPr>
                <w:lang w:val="fr-CH"/>
              </w:rPr>
              <w:t xml:space="preserve">Fréquence </w:t>
            </w:r>
            <w:r w:rsidR="00E745DA">
              <w:rPr>
                <w:lang w:val="fr-CH"/>
              </w:rPr>
              <w:t>(</w:t>
            </w:r>
            <w:r>
              <w:rPr>
                <w:lang w:val="fr-CH"/>
              </w:rPr>
              <w:t>GHz</w:t>
            </w:r>
            <w:r w:rsidR="00E745DA">
              <w:rPr>
                <w:lang w:val="fr-CH"/>
              </w:rPr>
              <w:t>)</w:t>
            </w:r>
          </w:p>
        </w:tc>
        <w:tc>
          <w:tcPr>
            <w:tcW w:w="1680" w:type="dxa"/>
            <w:vAlign w:val="center"/>
          </w:tcPr>
          <w:p w:rsidR="00F75A74" w:rsidRDefault="00F75A74" w:rsidP="00E745DA">
            <w:pPr>
              <w:pStyle w:val="Tablehead"/>
              <w:rPr>
                <w:vertAlign w:val="subscript"/>
              </w:rPr>
            </w:pPr>
            <w:r>
              <w:rPr>
                <w:i/>
              </w:rPr>
              <w:t>k</w:t>
            </w:r>
            <w:r>
              <w:rPr>
                <w:i/>
                <w:vertAlign w:val="subscript"/>
              </w:rPr>
              <w:t>H</w:t>
            </w:r>
          </w:p>
        </w:tc>
        <w:tc>
          <w:tcPr>
            <w:tcW w:w="1600" w:type="dxa"/>
            <w:vAlign w:val="center"/>
          </w:tcPr>
          <w:p w:rsidR="00F75A74" w:rsidRDefault="00F75A74" w:rsidP="00E745DA">
            <w:pPr>
              <w:pStyle w:val="Tablehead"/>
              <w:rPr>
                <w:rFonts w:eastAsia="Arial Unicode MS"/>
                <w:i/>
                <w:vertAlign w:val="subscript"/>
                <w:lang w:val="en-US"/>
              </w:rPr>
            </w:pPr>
            <w:r w:rsidRPr="00E745DA">
              <w:rPr>
                <w:rFonts w:hint="eastAsia"/>
              </w:rPr>
              <w:sym w:font="Symbol" w:char="F061"/>
            </w:r>
            <w:r>
              <w:rPr>
                <w:i/>
                <w:vertAlign w:val="subscript"/>
                <w:lang w:val="en-US"/>
              </w:rPr>
              <w:t>H</w:t>
            </w:r>
          </w:p>
        </w:tc>
        <w:tc>
          <w:tcPr>
            <w:tcW w:w="1600" w:type="dxa"/>
            <w:vAlign w:val="center"/>
          </w:tcPr>
          <w:p w:rsidR="00F75A74" w:rsidRDefault="00F75A74" w:rsidP="00E745DA">
            <w:pPr>
              <w:pStyle w:val="Tablehead"/>
              <w:rPr>
                <w:vertAlign w:val="subscript"/>
              </w:rPr>
            </w:pPr>
            <w:r>
              <w:rPr>
                <w:i/>
              </w:rPr>
              <w:t>k</w:t>
            </w:r>
            <w:r>
              <w:rPr>
                <w:i/>
                <w:vertAlign w:val="subscript"/>
              </w:rPr>
              <w:t>V</w:t>
            </w:r>
          </w:p>
        </w:tc>
        <w:tc>
          <w:tcPr>
            <w:tcW w:w="1660" w:type="dxa"/>
            <w:vAlign w:val="center"/>
          </w:tcPr>
          <w:p w:rsidR="00F75A74" w:rsidRDefault="00F75A74" w:rsidP="00E745DA">
            <w:pPr>
              <w:pStyle w:val="Tablehead"/>
              <w:rPr>
                <w:rFonts w:eastAsia="Arial Unicode MS"/>
                <w:i/>
                <w:vertAlign w:val="subscript"/>
              </w:rPr>
            </w:pPr>
            <w:r w:rsidRPr="00E745DA">
              <w:rPr>
                <w:rFonts w:hint="eastAsia"/>
              </w:rPr>
              <w:sym w:font="Symbol" w:char="F061"/>
            </w:r>
            <w:r>
              <w:rPr>
                <w:i/>
                <w:vertAlign w:val="subscript"/>
              </w:rPr>
              <w:t>V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86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1,2398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0,7006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1,2376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0,6929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87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1,2504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0,6990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1,2484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0,6915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88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1,2607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0,6974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1,2590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0,6902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89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1,2708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0,6959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1,2694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0,6889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90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1,2807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0,6944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1,2795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0,6876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91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1,2903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0,6929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1,2893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0,6864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92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1,2997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0,6915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1,2989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0,6852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93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1,3089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0,6901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1,3083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0,6840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94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1,3179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0,6888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1,3175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0,6828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95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1,3266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0,6875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1,3265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0,6817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96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1,3351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0,6862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1,3352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0,6806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97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1,3434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0,6850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1,3437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0,6796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98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1,3515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0,6838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1,3520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</w:pPr>
            <w:r>
              <w:t>0,6785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1,3594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0,6826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1,3601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0,6775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1,3671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0,6815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1,3680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0,6765</w:t>
            </w:r>
          </w:p>
        </w:tc>
      </w:tr>
      <w:tr w:rsidR="001B5737">
        <w:trPr>
          <w:trHeight w:val="264"/>
          <w:jc w:val="center"/>
        </w:trPr>
        <w:tc>
          <w:tcPr>
            <w:tcW w:w="13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68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1,4866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0,6640</w:t>
            </w:r>
          </w:p>
        </w:tc>
        <w:tc>
          <w:tcPr>
            <w:tcW w:w="160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1,4911</w:t>
            </w:r>
          </w:p>
        </w:tc>
        <w:tc>
          <w:tcPr>
            <w:tcW w:w="1660" w:type="dxa"/>
            <w:vAlign w:val="bottom"/>
          </w:tcPr>
          <w:p w:rsidR="001B5737" w:rsidRDefault="001B5737" w:rsidP="001B5737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0,6609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150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1,5823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0,6494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1,5896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0,6466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200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1,6378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0,6382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1,6443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0,6343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300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1,6286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0,6296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1,6286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0,6262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400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1,5860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0,6262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1,5820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0,6256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500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1,5418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0,6253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1,5366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0,6272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600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1,5013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0,6262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1,4967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0,6293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700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1,4654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0,6284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1,4622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0,6315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800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1,4335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0,6315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1,4321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0,6334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900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1,4050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0,6353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1,4056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0,6351</w:t>
            </w:r>
          </w:p>
        </w:tc>
      </w:tr>
      <w:tr w:rsidR="00F75A74">
        <w:trPr>
          <w:trHeight w:val="264"/>
          <w:jc w:val="center"/>
        </w:trPr>
        <w:tc>
          <w:tcPr>
            <w:tcW w:w="13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1 000</w:t>
            </w:r>
          </w:p>
        </w:tc>
        <w:tc>
          <w:tcPr>
            <w:tcW w:w="168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1,3795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0,6396</w:t>
            </w:r>
          </w:p>
        </w:tc>
        <w:tc>
          <w:tcPr>
            <w:tcW w:w="160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1,3822</w:t>
            </w:r>
          </w:p>
        </w:tc>
        <w:tc>
          <w:tcPr>
            <w:tcW w:w="1660" w:type="dxa"/>
            <w:vAlign w:val="bottom"/>
          </w:tcPr>
          <w:p w:rsidR="00F75A74" w:rsidRDefault="00F75A74" w:rsidP="00F75A74">
            <w:pPr>
              <w:pStyle w:val="Tabletext"/>
              <w:jc w:val="center"/>
            </w:pPr>
            <w:r>
              <w:t>0,6365</w:t>
            </w:r>
          </w:p>
        </w:tc>
      </w:tr>
    </w:tbl>
    <w:p w:rsidR="00F75A74" w:rsidRDefault="00F75A74" w:rsidP="00E745DA">
      <w:pPr>
        <w:pStyle w:val="Tablefin"/>
      </w:pPr>
    </w:p>
    <w:p w:rsidR="00E745DA" w:rsidRDefault="00E745DA" w:rsidP="00E745DA">
      <w:pPr>
        <w:rPr>
          <w:lang w:val="en-GB"/>
        </w:rPr>
      </w:pPr>
    </w:p>
    <w:p w:rsidR="00E745DA" w:rsidRDefault="00E745DA" w:rsidP="00E745DA">
      <w:pPr>
        <w:rPr>
          <w:lang w:val="en-GB"/>
        </w:rPr>
      </w:pPr>
    </w:p>
    <w:p w:rsidR="00E745DA" w:rsidRDefault="00E745DA" w:rsidP="00E745DA">
      <w:pPr>
        <w:pStyle w:val="Line"/>
      </w:pPr>
    </w:p>
    <w:sectPr w:rsidR="00E745DA">
      <w:headerReference w:type="even" r:id="rId26"/>
      <w:headerReference w:type="default" r:id="rId27"/>
      <w:pgSz w:w="11907" w:h="16834" w:code="9"/>
      <w:pgMar w:top="1418" w:right="1134" w:bottom="1134" w:left="1134" w:header="720" w:footer="48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A74" w:rsidRDefault="00F75A74">
      <w:r>
        <w:separator/>
      </w:r>
    </w:p>
  </w:endnote>
  <w:endnote w:type="continuationSeparator" w:id="0">
    <w:p w:rsidR="00F75A74" w:rsidRDefault="00F7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A74" w:rsidRDefault="00F75A74">
      <w:r>
        <w:separator/>
      </w:r>
    </w:p>
  </w:footnote>
  <w:footnote w:type="continuationSeparator" w:id="0">
    <w:p w:rsidR="00F75A74" w:rsidRDefault="00F75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A74" w:rsidRDefault="00F75A74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 w:rsidR="00391661">
      <w:rPr>
        <w:rStyle w:val="PageNumber"/>
        <w:b/>
        <w:bCs/>
        <w:noProof/>
        <w:lang w:val="en-US"/>
      </w:rPr>
      <w:t>8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</w:rPr>
      <w:fldChar w:fldCharType="separate"/>
    </w:r>
    <w:r w:rsidR="00D66586">
      <w:rPr>
        <w:b/>
        <w:bCs/>
        <w:lang w:val="en-US"/>
      </w:rPr>
      <w:t xml:space="preserve">Rec. 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391661">
      <w:rPr>
        <w:b/>
        <w:bCs/>
        <w:noProof/>
      </w:rPr>
      <w:t>UIT-R  P.838-3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A74" w:rsidRDefault="00F75A74">
    <w:pPr>
      <w:pStyle w:val="Header"/>
    </w:pPr>
    <w:r>
      <w:tab/>
    </w:r>
    <w:r>
      <w:rPr>
        <w:b/>
        <w:bCs/>
      </w:rPr>
      <w:fldChar w:fldCharType="begin"/>
    </w:r>
    <w:r>
      <w:rPr>
        <w:b/>
        <w:bCs/>
      </w:rPr>
      <w:instrText xml:space="preserve"> DOCPROPERTY "Header" \* MERGEFORMAT </w:instrText>
    </w:r>
    <w:r>
      <w:rPr>
        <w:b/>
        <w:bCs/>
      </w:rPr>
      <w:fldChar w:fldCharType="separate"/>
    </w:r>
    <w:r w:rsidR="00D66586">
      <w:rPr>
        <w:b/>
        <w:bCs/>
      </w:rPr>
      <w:t xml:space="preserve">Rec. 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391661">
      <w:rPr>
        <w:b/>
        <w:bCs/>
        <w:noProof/>
      </w:rPr>
      <w:t>UIT-R  P.838-3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 w:rsidR="00391661">
      <w:rPr>
        <w:rStyle w:val="PageNumber"/>
        <w:b/>
        <w:bCs/>
        <w:noProof/>
      </w:rPr>
      <w:t>1</w:t>
    </w:r>
    <w:r>
      <w:rPr>
        <w:rStyle w:val="PageNumber"/>
        <w:b/>
        <w:b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hideSpellingErrors/>
  <w:hideGrammaticalErrors/>
  <w:activeWritingStyle w:appName="MSWord" w:lang="en-US" w:vendorID="64" w:dllVersion="131077" w:nlCheck="1" w:checkStyle="0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D8"/>
    <w:rsid w:val="00084088"/>
    <w:rsid w:val="001A7921"/>
    <w:rsid w:val="001B5737"/>
    <w:rsid w:val="001B68D8"/>
    <w:rsid w:val="00391661"/>
    <w:rsid w:val="005130A7"/>
    <w:rsid w:val="006728B7"/>
    <w:rsid w:val="008D5363"/>
    <w:rsid w:val="00CD4389"/>
    <w:rsid w:val="00D1589B"/>
    <w:rsid w:val="00D66586"/>
    <w:rsid w:val="00E745DA"/>
    <w:rsid w:val="00EC5001"/>
    <w:rsid w:val="00F7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5:chartTrackingRefBased/>
  <w15:docId w15:val="{11780666-5A7E-48FF-9E7B-37827ED2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_after_title"/>
    <w:basedOn w:val="Normal"/>
    <w:next w:val="Normal"/>
    <w:pPr>
      <w:spacing w:before="320"/>
    </w:p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2"/>
    </w:rPr>
  </w:style>
  <w:style w:type="paragraph" w:customStyle="1" w:styleId="RecNo">
    <w:name w:val="Rec_No"/>
    <w:basedOn w:val="Normal"/>
    <w:next w:val="Rec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8"/>
    </w:rPr>
  </w:style>
  <w:style w:type="paragraph" w:customStyle="1" w:styleId="Rectitle">
    <w:name w:val="Rec_title"/>
    <w:basedOn w:val="Normal"/>
    <w:next w:val="Recref"/>
    <w:pPr>
      <w:keepNext/>
      <w:keepLines/>
      <w:spacing w:before="24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jc w:val="center"/>
    </w:pPr>
  </w:style>
  <w:style w:type="paragraph" w:customStyle="1" w:styleId="Recdate">
    <w:name w:val="Rec_date"/>
    <w:basedOn w:val="Recref"/>
    <w:next w:val="Normal"/>
    <w:pPr>
      <w:jc w:val="right"/>
    </w:pPr>
  </w:style>
  <w:style w:type="paragraph" w:customStyle="1" w:styleId="HeadingSum">
    <w:name w:val="Heading_Sum"/>
    <w:basedOn w:val="Headingb"/>
    <w:next w:val="Normal"/>
    <w:pPr>
      <w:spacing w:before="240"/>
    </w:pPr>
    <w:rPr>
      <w:sz w:val="22"/>
      <w:lang w:val="es-ES_tradnl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 w:after="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"/>
  </w:style>
  <w:style w:type="paragraph" w:customStyle="1" w:styleId="Tablefin">
    <w:name w:val="Table_fin"/>
    <w:basedOn w:val="Normal"/>
    <w:next w:val="Normal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2"/>
    </w:rPr>
  </w:style>
  <w:style w:type="paragraph" w:customStyle="1" w:styleId="TableNo">
    <w:name w:val="Table_No"/>
    <w:basedOn w:val="Normal"/>
    <w:next w:val="Normal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pPr>
      <w:ind w:left="794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Lines/>
      <w:spacing w:before="480" w:after="80"/>
      <w:jc w:val="center"/>
    </w:pPr>
    <w:rPr>
      <w:caps/>
      <w:sz w:val="18"/>
    </w:rPr>
  </w:style>
  <w:style w:type="paragraph" w:customStyle="1" w:styleId="Figuretitle">
    <w:name w:val="Figure_title"/>
    <w:basedOn w:val="Normal"/>
    <w:next w:val="Figure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">
    <w:name w:val="Figure"/>
    <w:basedOn w:val="FigureNo"/>
    <w:next w:val="Figuretitle"/>
    <w:pPr>
      <w:spacing w:before="0" w:after="240"/>
    </w:pPr>
  </w:style>
  <w:style w:type="paragraph" w:customStyle="1" w:styleId="tocpart">
    <w:name w:val="tocpart"/>
    <w:basedOn w:val="Normal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Blanc">
    <w:name w:val="Blanc"/>
    <w:basedOn w:val="Normal"/>
    <w:next w:val="Tabletext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Pr>
      <w:b/>
    </w:rPr>
  </w:style>
  <w:style w:type="paragraph" w:customStyle="1" w:styleId="Chaptitle">
    <w:name w:val="Chap_title"/>
    <w:basedOn w:val="Arttitle"/>
    <w:next w:val="Normalaftertitle"/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rmal"/>
    <w:semiHidden/>
    <w:pPr>
      <w:keepLines/>
      <w:tabs>
        <w:tab w:val="left" w:pos="255"/>
      </w:tabs>
      <w:ind w:left="255" w:hanging="255"/>
    </w:pPr>
    <w:rPr>
      <w:sz w:val="22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Heading">
    <w:name w:val="index heading"/>
    <w:basedOn w:val="Normal"/>
    <w:next w:val="Index1"/>
    <w:semiHidden/>
  </w:style>
  <w:style w:type="paragraph" w:customStyle="1" w:styleId="Line">
    <w:name w:val="Line"/>
    <w:basedOn w:val="Normal"/>
    <w:next w:val="Normal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</w:style>
  <w:style w:type="paragraph" w:customStyle="1" w:styleId="Partref">
    <w:name w:val="Part_ref"/>
    <w:basedOn w:val="Normal"/>
    <w:next w:val="Normal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Normal"/>
    <w:next w:val="Questionref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Normal"/>
    <w:next w:val="Resref"/>
  </w:style>
  <w:style w:type="paragraph" w:customStyle="1" w:styleId="SectionNo">
    <w:name w:val="Section_No"/>
    <w:basedOn w:val="Normal"/>
    <w:next w:val="Normal"/>
  </w:style>
  <w:style w:type="paragraph" w:customStyle="1" w:styleId="Sectiontitle">
    <w:name w:val="Section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semiHidden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</w:style>
  <w:style w:type="paragraph" w:customStyle="1" w:styleId="Tabletitle">
    <w:name w:val="Table_title"/>
    <w:basedOn w:val="Normal"/>
    <w:next w:val="Tablehead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pPr>
      <w:spacing w:after="480"/>
    </w:pPr>
    <w:rPr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ickpub\Application%20Data\Microsoft\Templates\QuickPub%20-%20ITU\BR_Rec_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</Template>
  <TotalTime>5</TotalTime>
  <Pages>8</Pages>
  <Words>1106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BR_Rec_2005.dot</vt:lpstr>
    </vt:vector>
  </TitlesOfParts>
  <Manager/>
  <Company>ITU</Company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RECOMMANDATION  UIT-R  P.838-3 – Modèle d'affaiblissement linéique dû à la pluie destiné aux méthodes de prévision</dc:title>
  <dc:subject/>
  <dc:creator>POOL</dc:creator>
  <cp:keywords/>
  <dc:description/>
  <cp:lastModifiedBy>Berdyeva, Elena</cp:lastModifiedBy>
  <cp:revision>6</cp:revision>
  <cp:lastPrinted>2017-10-26T14:10:00Z</cp:lastPrinted>
  <dcterms:created xsi:type="dcterms:W3CDTF">2017-10-26T14:07:00Z</dcterms:created>
  <dcterms:modified xsi:type="dcterms:W3CDTF">2017-10-26T14:25:00Z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</Properties>
</file>