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2136CC" w14:textId="77777777" w:rsidR="00197749" w:rsidRDefault="00197749" w:rsidP="00242646"/>
    <w:p w14:paraId="4E3FDCEA" w14:textId="77777777" w:rsidR="005E066B" w:rsidRDefault="00E726E9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66CC8A" wp14:editId="0EC1B31C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3810" t="0" r="0" b="3175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2A92C" w14:textId="77777777" w:rsidR="006C2E85" w:rsidRPr="009C6655" w:rsidRDefault="006C2E85" w:rsidP="00510069">
                            <w:pPr>
                              <w:spacing w:before="0"/>
                              <w:ind w:right="-125"/>
                              <w:jc w:val="right"/>
                              <w:outlineLvl w:val="0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bookmarkStart w:id="0" w:name="_Toc522526727"/>
                            <w:proofErr w:type="gramStart"/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</w:t>
                            </w:r>
                            <w:proofErr w:type="gramEnd"/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-R  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P.835-6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2017/12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66CC8A" id="_x0000_t202" coordsize="21600,21600" o:spt="202" path="m,l,21600r21600,l21600,xe">
                <v:stroke joinstyle="miter"/>
                <v:path gradientshapeok="t" o:connecttype="rect"/>
              </v:shapetype>
              <v:shape id="Text Box 2861" o:spid="_x0000_s1026" type="#_x0000_t202" style="position:absolute;left:0;text-align:left;margin-left:29.7pt;margin-top:259.85pt;width:440.85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" filled="f" stroked="f">
                <v:textbox>
                  <w:txbxContent>
                    <w:p w14:paraId="2612A92C" w14:textId="77777777" w:rsidR="006C2E85" w:rsidRPr="009C6655" w:rsidRDefault="006C2E85" w:rsidP="00510069">
                      <w:pPr>
                        <w:spacing w:before="0"/>
                        <w:ind w:right="-125"/>
                        <w:jc w:val="right"/>
                        <w:outlineLvl w:val="0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bookmarkStart w:id="1" w:name="_Toc522526727"/>
                      <w:proofErr w:type="gramStart"/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</w:t>
                      </w:r>
                      <w:proofErr w:type="gramEnd"/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-R  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P.835-6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2017/12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00FF15" wp14:editId="19468E2A">
                <wp:simplePos x="0" y="0"/>
                <wp:positionH relativeFrom="column">
                  <wp:posOffset>377190</wp:posOffset>
                </wp:positionH>
                <wp:positionV relativeFrom="paragraph">
                  <wp:posOffset>4328795</wp:posOffset>
                </wp:positionV>
                <wp:extent cx="5600700" cy="1714500"/>
                <wp:effectExtent l="3810" t="0" r="0" b="3175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901AB" w14:textId="77777777" w:rsidR="006C2E85" w:rsidRPr="005F01A2" w:rsidRDefault="006C2E85" w:rsidP="00510069">
                            <w:pPr>
                              <w:spacing w:line="168" w:lineRule="auto"/>
                              <w:ind w:right="-125"/>
                              <w:jc w:val="right"/>
                              <w:outlineLvl w:val="0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bookmarkStart w:id="2" w:name="_Toc522526728"/>
                            <w:r w:rsidRPr="00B65FF6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الأجواء المعيارية المرجعية</w:t>
                            </w:r>
                            <w:bookmarkEnd w:id="2"/>
                          </w:p>
                          <w:p w14:paraId="18C1C8F4" w14:textId="77777777" w:rsidR="006C2E85" w:rsidRPr="005F01A2" w:rsidRDefault="006C2E85" w:rsidP="002F4285">
                            <w:pPr>
                              <w:spacing w:line="168" w:lineRule="auto"/>
                              <w:ind w:right="-125"/>
                              <w:jc w:val="right"/>
                              <w:outlineLvl w:val="0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0FF15" id="Text Box 2859" o:spid="_x0000_s1027" type="#_x0000_t202" style="position:absolute;left:0;text-align:left;margin-left:29.7pt;margin-top:340.85pt;width:441pt;height:1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" filled="f" stroked="f">
                <v:textbox>
                  <w:txbxContent>
                    <w:p w14:paraId="11F901AB" w14:textId="77777777" w:rsidR="006C2E85" w:rsidRPr="005F01A2" w:rsidRDefault="006C2E85" w:rsidP="00510069">
                      <w:pPr>
                        <w:spacing w:line="168" w:lineRule="auto"/>
                        <w:ind w:right="-125"/>
                        <w:jc w:val="right"/>
                        <w:outlineLvl w:val="0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bookmarkStart w:id="3" w:name="_Toc522526728"/>
                      <w:r w:rsidRPr="00B65FF6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الأجواء المعيارية المرجعية</w:t>
                      </w:r>
                      <w:bookmarkEnd w:id="3"/>
                    </w:p>
                    <w:p w14:paraId="18C1C8F4" w14:textId="77777777" w:rsidR="006C2E85" w:rsidRPr="005F01A2" w:rsidRDefault="006C2E85" w:rsidP="002F4285">
                      <w:pPr>
                        <w:spacing w:line="168" w:lineRule="auto"/>
                        <w:ind w:right="-125"/>
                        <w:jc w:val="right"/>
                        <w:outlineLvl w:val="0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C8AA50" wp14:editId="273A9CBA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3810" t="0" r="0" b="3175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49879" w14:textId="77777777" w:rsidR="006C2E85" w:rsidRPr="005F01A2" w:rsidRDefault="006C2E85" w:rsidP="00510069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P</w:t>
                            </w:r>
                          </w:p>
                          <w:p w14:paraId="0DEA087E" w14:textId="77777777" w:rsidR="006C2E85" w:rsidRPr="005F01A2" w:rsidRDefault="006C2E85" w:rsidP="00510069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 w:rsidRPr="00B65FF6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انتشار الموجات الراديوية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8AA50" id="Text Box 2862" o:spid="_x0000_s1028" type="#_x0000_t202" style="position:absolute;left:0;text-align:left;margin-left:29.7pt;margin-top:538.85pt;width:261pt;height:10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" filled="f" stroked="f">
                <v:textbox>
                  <w:txbxContent>
                    <w:p w14:paraId="03D49879" w14:textId="77777777" w:rsidR="006C2E85" w:rsidRPr="005F01A2" w:rsidRDefault="006C2E85" w:rsidP="00510069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P</w:t>
                      </w:r>
                    </w:p>
                    <w:p w14:paraId="0DEA087E" w14:textId="77777777" w:rsidR="006C2E85" w:rsidRPr="005F01A2" w:rsidRDefault="006C2E85" w:rsidP="00510069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 w:rsidRPr="00B65FF6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انتشار الموجات الراديوية  </w:t>
                      </w:r>
                    </w:p>
                  </w:txbxContent>
                </v:textbox>
              </v:shape>
            </w:pict>
          </mc:Fallback>
        </mc:AlternateContent>
      </w:r>
    </w:p>
    <w:p w14:paraId="030AEEAE" w14:textId="77777777" w:rsidR="00AC1496" w:rsidRPr="00891CAB" w:rsidRDefault="00AC1496" w:rsidP="00AC1496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bookmarkStart w:id="4" w:name="_Toc522526729"/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  <w:bookmarkEnd w:id="4"/>
    </w:p>
    <w:p w14:paraId="55732B61" w14:textId="77777777" w:rsidR="00AC1496" w:rsidRPr="008113E9" w:rsidRDefault="00AC1496" w:rsidP="00AC1496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8113E9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8113E9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14:paraId="3E53FB7D" w14:textId="77777777" w:rsidR="00AC1496" w:rsidRPr="008113E9" w:rsidRDefault="00AC1496" w:rsidP="00AC1496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14:paraId="36E3AD52" w14:textId="77777777" w:rsidR="00AC1496" w:rsidRPr="00440F51" w:rsidRDefault="00AC1496" w:rsidP="00AC1496">
      <w:pPr>
        <w:spacing w:before="0"/>
        <w:rPr>
          <w:spacing w:val="-2"/>
          <w:sz w:val="21"/>
          <w:szCs w:val="28"/>
          <w:lang w:val="ru-RU"/>
        </w:rPr>
      </w:pPr>
    </w:p>
    <w:p w14:paraId="577D047F" w14:textId="77777777" w:rsidR="00AC1496" w:rsidRPr="001231D6" w:rsidRDefault="00AC1496" w:rsidP="00AC1496">
      <w:pPr>
        <w:pStyle w:val="IPR"/>
      </w:pPr>
      <w:bookmarkStart w:id="5" w:name="_Toc476039171"/>
      <w:bookmarkStart w:id="6" w:name="_Toc522526730"/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  <w:bookmarkEnd w:id="5"/>
      <w:bookmarkEnd w:id="6"/>
    </w:p>
    <w:p w14:paraId="72225094" w14:textId="77777777" w:rsidR="00AC1496" w:rsidRPr="00463323" w:rsidRDefault="00AC1496" w:rsidP="00AC1496">
      <w:pPr>
        <w:rPr>
          <w:sz w:val="20"/>
          <w:szCs w:val="26"/>
          <w:rtl/>
          <w:lang w:bidi="ar-EG"/>
        </w:rPr>
      </w:pPr>
      <w:r w:rsidRPr="00B71581">
        <w:rPr>
          <w:rFonts w:hint="cs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</w:t>
      </w:r>
      <w:proofErr w:type="spellStart"/>
      <w:r w:rsidRPr="00B71581">
        <w:rPr>
          <w:rFonts w:hint="cs"/>
          <w:sz w:val="20"/>
          <w:szCs w:val="26"/>
          <w:rtl/>
          <w:lang w:val="ru-RU"/>
        </w:rPr>
        <w:t>الكهرتقنية</w:t>
      </w:r>
      <w:proofErr w:type="spellEnd"/>
      <w:r w:rsidRPr="00B71581">
        <w:rPr>
          <w:rFonts w:hint="cs"/>
          <w:sz w:val="20"/>
          <w:szCs w:val="26"/>
          <w:rtl/>
          <w:lang w:val="ru-RU"/>
        </w:rPr>
        <w:t xml:space="preserve"> الدولية</w:t>
      </w:r>
      <w:r w:rsidRPr="00B71581">
        <w:rPr>
          <w:rFonts w:hint="cs"/>
          <w:sz w:val="20"/>
          <w:szCs w:val="26"/>
          <w:rtl/>
        </w:rPr>
        <w:t xml:space="preserve"> </w:t>
      </w:r>
      <w:r w:rsidRPr="00B71581">
        <w:rPr>
          <w:sz w:val="20"/>
          <w:szCs w:val="26"/>
          <w:lang w:bidi="ar-EG"/>
        </w:rPr>
        <w:t>(ITU</w:t>
      </w:r>
      <w:r w:rsidRPr="00B71581">
        <w:rPr>
          <w:sz w:val="20"/>
          <w:szCs w:val="26"/>
          <w:lang w:bidi="ar-EG"/>
        </w:rPr>
        <w:noBreakHyphen/>
        <w:t>T/ITU</w:t>
      </w:r>
      <w:r w:rsidRPr="00B71581">
        <w:rPr>
          <w:sz w:val="20"/>
          <w:szCs w:val="26"/>
          <w:lang w:bidi="ar-EG"/>
        </w:rPr>
        <w:noBreakHyphen/>
        <w:t>R/ISO/IEC)</w:t>
      </w:r>
      <w:r w:rsidRPr="00B71581">
        <w:rPr>
          <w:rFonts w:hint="cs"/>
          <w:sz w:val="20"/>
          <w:szCs w:val="26"/>
          <w:rtl/>
          <w:lang w:bidi="ar-EG"/>
        </w:rPr>
        <w:t xml:space="preserve"> والمشار إليها في الملحق</w:t>
      </w:r>
      <w:r w:rsidRPr="00B71581">
        <w:rPr>
          <w:rFonts w:hint="eastAsia"/>
          <w:sz w:val="20"/>
          <w:szCs w:val="26"/>
          <w:rtl/>
          <w:lang w:bidi="ar-EG"/>
        </w:rPr>
        <w:t> </w:t>
      </w:r>
      <w:r w:rsidRPr="00B71581">
        <w:rPr>
          <w:sz w:val="20"/>
          <w:szCs w:val="26"/>
          <w:lang w:bidi="ar-EG"/>
        </w:rPr>
        <w:t>1</w:t>
      </w:r>
      <w:r w:rsidRPr="00463323">
        <w:rPr>
          <w:rFonts w:hint="cs"/>
          <w:sz w:val="20"/>
          <w:szCs w:val="26"/>
          <w:rtl/>
          <w:lang w:bidi="ar-EG"/>
        </w:rPr>
        <w:t xml:space="preserve"> </w:t>
      </w:r>
      <w:r w:rsidRPr="00BC6301">
        <w:rPr>
          <w:rFonts w:hint="cs"/>
          <w:spacing w:val="6"/>
          <w:sz w:val="20"/>
          <w:szCs w:val="26"/>
          <w:rtl/>
          <w:lang w:bidi="ar-EG"/>
        </w:rPr>
        <w:t>بالقرار</w:t>
      </w:r>
      <w:r w:rsidRPr="00BC6301">
        <w:rPr>
          <w:rFonts w:hint="eastAsia"/>
          <w:spacing w:val="6"/>
          <w:sz w:val="20"/>
          <w:szCs w:val="26"/>
          <w:rtl/>
          <w:lang w:bidi="ar-EG"/>
        </w:rPr>
        <w:t> </w:t>
      </w:r>
      <w:r w:rsidRPr="00BC6301">
        <w:rPr>
          <w:spacing w:val="6"/>
          <w:sz w:val="20"/>
          <w:szCs w:val="26"/>
          <w:lang w:bidi="ar-EG"/>
        </w:rPr>
        <w:t>ITU</w:t>
      </w:r>
      <w:r w:rsidRPr="00BC6301">
        <w:rPr>
          <w:spacing w:val="6"/>
          <w:sz w:val="20"/>
          <w:szCs w:val="26"/>
          <w:lang w:bidi="ar-EG"/>
        </w:rPr>
        <w:noBreakHyphen/>
        <w:t>R 1</w:t>
      </w:r>
      <w:r w:rsidRPr="00BC6301">
        <w:rPr>
          <w:rFonts w:hint="cs"/>
          <w:spacing w:val="6"/>
          <w:sz w:val="20"/>
          <w:szCs w:val="26"/>
          <w:rtl/>
          <w:lang w:bidi="ar-EG"/>
        </w:rPr>
        <w:t>. وترد الاستمارات التي ينبغي لحاملي البراءات استعمالها لتقديم بيان عن البراءات أو للتصريح عن منح رخص في الموقع</w:t>
      </w:r>
      <w:r w:rsidRPr="00463323">
        <w:rPr>
          <w:rFonts w:hint="cs"/>
          <w:spacing w:val="6"/>
          <w:sz w:val="20"/>
          <w:szCs w:val="26"/>
          <w:rtl/>
          <w:lang w:bidi="ar-EG"/>
        </w:rPr>
        <w:t xml:space="preserve"> </w:t>
      </w:r>
      <w:r w:rsidRPr="00BC6301">
        <w:rPr>
          <w:rFonts w:hint="cs"/>
          <w:spacing w:val="4"/>
          <w:sz w:val="20"/>
          <w:szCs w:val="26"/>
          <w:rtl/>
          <w:lang w:bidi="ar-EG"/>
        </w:rPr>
        <w:t xml:space="preserve">الإلكتروني </w:t>
      </w:r>
      <w:hyperlink r:id="rId10" w:history="1">
        <w:r w:rsidRPr="00BC6301">
          <w:rPr>
            <w:color w:val="0000FF"/>
            <w:spacing w:val="4"/>
            <w:sz w:val="20"/>
            <w:szCs w:val="26"/>
            <w:u w:val="single"/>
          </w:rPr>
          <w:t>http://www.itu.int/ITU</w:t>
        </w:r>
        <w:r w:rsidRPr="00BC6301">
          <w:rPr>
            <w:color w:val="0000FF"/>
            <w:spacing w:val="4"/>
            <w:sz w:val="20"/>
            <w:szCs w:val="26"/>
            <w:u w:val="single"/>
          </w:rPr>
          <w:noBreakHyphen/>
          <w:t>R/go/patents/en</w:t>
        </w:r>
      </w:hyperlink>
      <w:r w:rsidRPr="00BC6301">
        <w:rPr>
          <w:rFonts w:hint="cs"/>
          <w:spacing w:val="4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</w:t>
      </w:r>
      <w:r w:rsidRPr="00463323">
        <w:rPr>
          <w:rFonts w:hint="cs"/>
          <w:sz w:val="20"/>
          <w:szCs w:val="26"/>
          <w:rtl/>
          <w:lang w:bidi="ar-EG"/>
        </w:rPr>
        <w:t xml:space="preserve"> المشتركة وعلى قاعدة بيانات قطاع الاتصالات الراديوية التي تتضمن معلومات عن البراءات.</w:t>
      </w:r>
    </w:p>
    <w:p w14:paraId="297A32CE" w14:textId="77777777" w:rsidR="00AC1496" w:rsidRDefault="00AC1496" w:rsidP="00AC1496">
      <w:pPr>
        <w:spacing w:before="0"/>
        <w:rPr>
          <w:sz w:val="21"/>
          <w:szCs w:val="20"/>
          <w:rtl/>
          <w:lang w:bidi="ar-EG"/>
        </w:rPr>
      </w:pPr>
    </w:p>
    <w:p w14:paraId="4FFBD82F" w14:textId="77777777" w:rsidR="00AC1496" w:rsidRPr="00440F51" w:rsidRDefault="00AC1496" w:rsidP="00AC1496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AC1496" w:rsidRPr="00440F51" w14:paraId="520AF497" w14:textId="77777777" w:rsidTr="00CD72F5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14:paraId="0BA16AA1" w14:textId="77777777" w:rsidR="00AC1496" w:rsidRPr="00440F51" w:rsidRDefault="00AC1496" w:rsidP="00CD72F5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14:paraId="4A845703" w14:textId="77777777" w:rsidR="00AC1496" w:rsidRPr="009C6655" w:rsidRDefault="00AC1496" w:rsidP="00CD72F5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AC1496" w:rsidRPr="00440F51" w14:paraId="7420A583" w14:textId="77777777" w:rsidTr="00CD72F5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14:paraId="09563148" w14:textId="77777777" w:rsidR="00AC1496" w:rsidRPr="008113E9" w:rsidRDefault="00AC1496" w:rsidP="00CD72F5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14:paraId="4AAD4443" w14:textId="77777777" w:rsidR="00AC1496" w:rsidRPr="008113E9" w:rsidRDefault="00AC1496" w:rsidP="00CD72F5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AC1496" w:rsidRPr="00CA603A" w14:paraId="310D9F88" w14:textId="77777777" w:rsidTr="00CD72F5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14:paraId="237A975D" w14:textId="77777777" w:rsidR="00AC1496" w:rsidRPr="00CA603A" w:rsidRDefault="00AC1496" w:rsidP="00CD72F5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CA603A">
              <w:rPr>
                <w:b/>
                <w:bCs/>
                <w:sz w:val="20"/>
                <w:szCs w:val="26"/>
                <w:lang w:val="ru-RU"/>
              </w:rPr>
              <w:t>BO</w:t>
            </w:r>
            <w:r w:rsidRPr="00CA603A">
              <w:rPr>
                <w:rFonts w:hint="cs"/>
                <w:sz w:val="20"/>
                <w:szCs w:val="26"/>
                <w:rtl/>
                <w:lang w:val="ru-RU"/>
              </w:rPr>
              <w:tab/>
              <w:t xml:space="preserve">البث </w:t>
            </w:r>
            <w:proofErr w:type="spellStart"/>
            <w:r w:rsidRPr="00CA603A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AC1496" w:rsidRPr="000D02E3" w14:paraId="14C0CDF0" w14:textId="77777777" w:rsidTr="00CD72F5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14:paraId="72ADE897" w14:textId="77777777" w:rsidR="00AC1496" w:rsidRPr="000D02E3" w:rsidRDefault="00AC1496" w:rsidP="00CD72F5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0D02E3">
              <w:rPr>
                <w:b/>
                <w:bCs/>
                <w:sz w:val="20"/>
                <w:szCs w:val="26"/>
                <w:lang w:val="ru-RU"/>
              </w:rPr>
              <w:t>BR</w:t>
            </w:r>
            <w:r w:rsidRPr="000D02E3">
              <w:rPr>
                <w:rFonts w:hint="cs"/>
                <w:sz w:val="20"/>
                <w:szCs w:val="26"/>
                <w:rtl/>
                <w:lang w:val="ru-RU"/>
              </w:rPr>
              <w:tab/>
              <w:t>التسجيل من أجل الإنتاج والأرشفة والعرض؛ الأفلام التلفزيونية</w:t>
            </w:r>
          </w:p>
        </w:tc>
      </w:tr>
      <w:tr w:rsidR="00AC1496" w:rsidRPr="00AB0789" w14:paraId="4AFDC01A" w14:textId="77777777" w:rsidTr="00CD72F5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14:paraId="43A92503" w14:textId="77777777" w:rsidR="00AC1496" w:rsidRPr="00AB0789" w:rsidRDefault="00AC1496" w:rsidP="00CD72F5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AB0789">
              <w:rPr>
                <w:b/>
                <w:bCs/>
                <w:sz w:val="20"/>
                <w:szCs w:val="26"/>
                <w:lang w:val="ru-RU"/>
              </w:rPr>
              <w:t>BS</w:t>
            </w:r>
            <w:r w:rsidRPr="00AB0789">
              <w:rPr>
                <w:rFonts w:hint="cs"/>
                <w:sz w:val="20"/>
                <w:szCs w:val="26"/>
                <w:rtl/>
                <w:lang w:val="ru-RU"/>
              </w:rPr>
              <w:tab/>
              <w:t>الخدمة الإذاعية (الصوتية)</w:t>
            </w:r>
          </w:p>
        </w:tc>
      </w:tr>
      <w:tr w:rsidR="00AC1496" w:rsidRPr="00AB0789" w14:paraId="64D36191" w14:textId="77777777" w:rsidTr="00CD72F5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FFFFF" w:themeFill="background1"/>
          </w:tcPr>
          <w:p w14:paraId="03BF8163" w14:textId="77777777" w:rsidR="00AC1496" w:rsidRPr="00AB0789" w:rsidRDefault="00AC1496" w:rsidP="00CD72F5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643D3A">
              <w:rPr>
                <w:b/>
                <w:bCs/>
                <w:sz w:val="20"/>
                <w:szCs w:val="26"/>
                <w:lang w:val="ru-RU"/>
              </w:rPr>
              <w:t>BT</w:t>
            </w:r>
            <w:r w:rsidRPr="00AB0789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643D3A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AC1496" w:rsidRPr="005C462C" w14:paraId="35DF85B4" w14:textId="77777777" w:rsidTr="00843DD0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14:paraId="1C52F722" w14:textId="77777777" w:rsidR="00AC1496" w:rsidRPr="005C462C" w:rsidRDefault="00AC1496" w:rsidP="00CD72F5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843DD0">
              <w:rPr>
                <w:b/>
                <w:bCs/>
                <w:sz w:val="20"/>
                <w:szCs w:val="26"/>
              </w:rPr>
              <w:t>F</w:t>
            </w:r>
            <w:r w:rsidRPr="005C462C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967831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AC1496" w:rsidRPr="00440F51" w14:paraId="6EEBB8F7" w14:textId="77777777" w:rsidTr="0085112A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14:paraId="5B1926A0" w14:textId="77777777" w:rsidR="00AC1496" w:rsidRPr="0085112A" w:rsidRDefault="00AC1496" w:rsidP="00CD72F5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5112A">
              <w:rPr>
                <w:b/>
                <w:bCs/>
                <w:sz w:val="20"/>
                <w:szCs w:val="26"/>
              </w:rPr>
              <w:t>M</w:t>
            </w:r>
            <w:r w:rsidRPr="0085112A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5112A">
              <w:rPr>
                <w:rFonts w:hint="cs"/>
                <w:sz w:val="20"/>
                <w:szCs w:val="26"/>
                <w:rtl/>
              </w:rPr>
              <w:t xml:space="preserve">الخدمة المتنقلة وخدمة الاستدلال الراديوي وخدمة الهواة والخدمات </w:t>
            </w:r>
            <w:proofErr w:type="spellStart"/>
            <w:r w:rsidRPr="0085112A">
              <w:rPr>
                <w:rFonts w:hint="cs"/>
                <w:sz w:val="20"/>
                <w:szCs w:val="26"/>
                <w:rtl/>
              </w:rPr>
              <w:t>الساتلية</w:t>
            </w:r>
            <w:proofErr w:type="spellEnd"/>
            <w:r w:rsidRPr="0085112A">
              <w:rPr>
                <w:rFonts w:hint="cs"/>
                <w:sz w:val="20"/>
                <w:szCs w:val="26"/>
                <w:rtl/>
              </w:rPr>
              <w:t xml:space="preserve"> ذات الصلة</w:t>
            </w:r>
          </w:p>
        </w:tc>
      </w:tr>
      <w:tr w:rsidR="00AC1496" w:rsidRPr="00440F51" w14:paraId="4C240F51" w14:textId="77777777" w:rsidTr="00510069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  <w:shd w:val="clear" w:color="auto" w:fill="F3F3F3"/>
          </w:tcPr>
          <w:p w14:paraId="6423CAB3" w14:textId="77777777" w:rsidR="00AC1496" w:rsidRPr="00510069" w:rsidRDefault="00AC1496" w:rsidP="00CD72F5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68"/>
                <w:sz w:val="20"/>
                <w:szCs w:val="26"/>
                <w:lang w:val="ru-RU"/>
              </w:rPr>
            </w:pPr>
            <w:r w:rsidRPr="00510069">
              <w:rPr>
                <w:b/>
                <w:bCs/>
                <w:color w:val="000068"/>
                <w:sz w:val="20"/>
                <w:szCs w:val="26"/>
              </w:rPr>
              <w:t>P</w:t>
            </w:r>
            <w:r w:rsidRPr="00510069">
              <w:rPr>
                <w:rFonts w:hint="cs"/>
                <w:b/>
                <w:bCs/>
                <w:color w:val="000068"/>
                <w:sz w:val="20"/>
                <w:szCs w:val="26"/>
                <w:rtl/>
              </w:rPr>
              <w:tab/>
            </w:r>
            <w:r w:rsidRPr="00510069">
              <w:rPr>
                <w:rFonts w:hint="cs"/>
                <w:b/>
                <w:bCs/>
                <w:color w:val="000068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AC1496" w:rsidRPr="00440F51" w14:paraId="40669A86" w14:textId="77777777" w:rsidTr="00CD72F5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1E6C6B8C" w14:textId="77777777" w:rsidR="00AC1496" w:rsidRPr="008113E9" w:rsidRDefault="00AC1496" w:rsidP="00CD72F5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AC1496" w:rsidRPr="00440F51" w14:paraId="0E44D028" w14:textId="77777777" w:rsidTr="00CD72F5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3B42D727" w14:textId="77777777" w:rsidR="00AC1496" w:rsidRPr="008113E9" w:rsidRDefault="00AC1496" w:rsidP="00CD72F5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E45CFF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AC1496" w:rsidRPr="00440F51" w14:paraId="6B3F5CDA" w14:textId="77777777" w:rsidTr="00CD72F5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00F251F9" w14:textId="77777777" w:rsidR="00AC1496" w:rsidRPr="00C71576" w:rsidRDefault="00AC1496" w:rsidP="00CD72F5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AC1496" w:rsidRPr="00440F51" w14:paraId="5C9EDC5E" w14:textId="77777777" w:rsidTr="00CD72F5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78D9F527" w14:textId="77777777" w:rsidR="00AC1496" w:rsidRPr="008113E9" w:rsidRDefault="00AC1496" w:rsidP="00CD72F5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AC1496" w:rsidRPr="00440F51" w14:paraId="18ECC6F7" w14:textId="77777777" w:rsidTr="00CD72F5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5578DE16" w14:textId="77777777" w:rsidR="00AC1496" w:rsidRPr="008113E9" w:rsidRDefault="00AC1496" w:rsidP="00CD72F5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AC1496" w:rsidRPr="00440F51" w14:paraId="7746F537" w14:textId="77777777" w:rsidTr="00CD72F5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4E99A475" w14:textId="77777777" w:rsidR="00AC1496" w:rsidRPr="008113E9" w:rsidRDefault="00AC1496" w:rsidP="00CD72F5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AC1496" w:rsidRPr="00440F51" w14:paraId="6DF2BBAE" w14:textId="77777777" w:rsidTr="00CD72F5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783A4194" w14:textId="77777777" w:rsidR="00AC1496" w:rsidRPr="008C733D" w:rsidRDefault="00AC1496" w:rsidP="00CD72F5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AC1496" w:rsidRPr="00440F51" w14:paraId="503D7FD8" w14:textId="77777777" w:rsidTr="00CD72F5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1416F83A" w14:textId="77777777" w:rsidR="00AC1496" w:rsidRPr="008C733D" w:rsidRDefault="00AC1496" w:rsidP="00CD72F5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AC1496" w:rsidRPr="00440F51" w14:paraId="579CE5FC" w14:textId="77777777" w:rsidTr="00CD72F5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625E52D7" w14:textId="77777777" w:rsidR="00AC1496" w:rsidRPr="008C733D" w:rsidRDefault="00AC1496" w:rsidP="00CD72F5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14:paraId="392FD342" w14:textId="77777777" w:rsidR="00AC1496" w:rsidRPr="00440F51" w:rsidRDefault="00AC1496" w:rsidP="00AC1496">
      <w:pPr>
        <w:spacing w:before="0"/>
        <w:rPr>
          <w:sz w:val="21"/>
          <w:szCs w:val="20"/>
          <w:rtl/>
        </w:rPr>
      </w:pPr>
    </w:p>
    <w:p w14:paraId="7AC8553A" w14:textId="77777777" w:rsidR="00AC1496" w:rsidRPr="00440F51" w:rsidRDefault="00AC1496" w:rsidP="00AC1496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AC1496" w:rsidRPr="00440F51" w14:paraId="6352F8DD" w14:textId="77777777" w:rsidTr="00CD72F5">
        <w:trPr>
          <w:trHeight w:val="720"/>
          <w:jc w:val="center"/>
        </w:trPr>
        <w:tc>
          <w:tcPr>
            <w:tcW w:w="9379" w:type="dxa"/>
          </w:tcPr>
          <w:p w14:paraId="727A927F" w14:textId="77777777" w:rsidR="00AC1496" w:rsidRPr="008113E9" w:rsidRDefault="00AC1496" w:rsidP="00CD72F5">
            <w:pPr>
              <w:ind w:left="284"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F764D0">
              <w:rPr>
                <w:rFonts w:hint="cs"/>
                <w:b/>
                <w:bCs/>
                <w:i/>
                <w:iCs/>
                <w:spacing w:val="6"/>
                <w:sz w:val="21"/>
                <w:szCs w:val="26"/>
                <w:rtl/>
                <w:lang w:val="ru-RU"/>
              </w:rPr>
              <w:t>ملاحظة</w:t>
            </w:r>
            <w:r w:rsidRPr="00F764D0">
              <w:rPr>
                <w:rFonts w:hint="cs"/>
                <w:i/>
                <w:iCs/>
                <w:spacing w:val="6"/>
                <w:sz w:val="21"/>
                <w:szCs w:val="26"/>
                <w:rtl/>
                <w:lang w:val="ru-RU"/>
              </w:rPr>
              <w:t>: تمت الموافقة على النسخة الإنكليزية لهذه التوصية الصادرة عن قطاع الاتصالات الراديوية بموجب الإجراء الموضح في القرار</w:t>
            </w:r>
            <w:r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14:paraId="01221154" w14:textId="77777777" w:rsidR="00AC1496" w:rsidRPr="000F312E" w:rsidRDefault="00AC1496" w:rsidP="00510069">
      <w:pPr>
        <w:spacing w:before="240"/>
        <w:ind w:right="142"/>
        <w:jc w:val="right"/>
        <w:rPr>
          <w:sz w:val="20"/>
          <w:szCs w:val="26"/>
          <w:rtl/>
        </w:rPr>
      </w:pPr>
      <w:r w:rsidRPr="0085112A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5112A">
        <w:rPr>
          <w:rFonts w:hint="cs"/>
          <w:i/>
          <w:iCs/>
          <w:sz w:val="20"/>
          <w:szCs w:val="26"/>
          <w:rtl/>
          <w:lang w:val="ru-RU"/>
        </w:rPr>
        <w:br/>
      </w:r>
      <w:r w:rsidRPr="0085112A">
        <w:rPr>
          <w:rFonts w:hint="cs"/>
          <w:sz w:val="20"/>
          <w:szCs w:val="26"/>
          <w:rtl/>
          <w:lang w:val="ru-RU"/>
        </w:rPr>
        <w:t xml:space="preserve">جنيف، </w:t>
      </w:r>
      <w:r w:rsidR="00510069">
        <w:rPr>
          <w:sz w:val="20"/>
          <w:szCs w:val="26"/>
        </w:rPr>
        <w:t>2018</w:t>
      </w:r>
    </w:p>
    <w:p w14:paraId="12FF6B3B" w14:textId="77777777" w:rsidR="00AC1496" w:rsidRPr="00440F51" w:rsidRDefault="00AC1496" w:rsidP="00AC1496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14:paraId="6BC17440" w14:textId="77777777" w:rsidR="00AC1496" w:rsidRPr="003D017C" w:rsidRDefault="00AC1496" w:rsidP="00510069">
      <w:pPr>
        <w:spacing w:before="240"/>
        <w:jc w:val="center"/>
        <w:rPr>
          <w:sz w:val="21"/>
          <w:szCs w:val="20"/>
        </w:rPr>
      </w:pPr>
      <w:r w:rsidRPr="0085112A">
        <w:rPr>
          <w:sz w:val="21"/>
          <w:szCs w:val="20"/>
          <w:lang w:val="ru-RU"/>
        </w:rPr>
        <w:sym w:font="Symbol" w:char="F0D3"/>
      </w:r>
      <w:r w:rsidRPr="0085112A">
        <w:rPr>
          <w:sz w:val="21"/>
          <w:szCs w:val="20"/>
          <w:lang w:val="ru-RU"/>
        </w:rPr>
        <w:t xml:space="preserve">  </w:t>
      </w:r>
      <w:r w:rsidRPr="0085112A">
        <w:rPr>
          <w:sz w:val="21"/>
          <w:szCs w:val="20"/>
        </w:rPr>
        <w:t>ITU</w:t>
      </w:r>
      <w:r w:rsidRPr="0085112A">
        <w:rPr>
          <w:sz w:val="21"/>
          <w:szCs w:val="20"/>
          <w:lang w:val="ru-RU"/>
        </w:rPr>
        <w:t xml:space="preserve"> </w:t>
      </w:r>
      <w:r w:rsidRPr="0085112A">
        <w:rPr>
          <w:sz w:val="21"/>
          <w:szCs w:val="20"/>
        </w:rPr>
        <w:t xml:space="preserve"> </w:t>
      </w:r>
      <w:r w:rsidR="00510069">
        <w:rPr>
          <w:sz w:val="21"/>
          <w:szCs w:val="20"/>
        </w:rPr>
        <w:t>2018</w:t>
      </w:r>
    </w:p>
    <w:p w14:paraId="77959AF8" w14:textId="77777777" w:rsidR="00AC1496" w:rsidRPr="008113E9" w:rsidRDefault="00AC1496" w:rsidP="00AC1496">
      <w:pPr>
        <w:rPr>
          <w:sz w:val="20"/>
          <w:szCs w:val="26"/>
          <w:rtl/>
          <w:lang w:bidi="ar-EG"/>
        </w:rPr>
      </w:pPr>
      <w:r w:rsidRPr="00643D3A">
        <w:rPr>
          <w:rFonts w:hint="cs"/>
          <w:spacing w:val="10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643D3A">
        <w:rPr>
          <w:spacing w:val="10"/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14:paraId="41670AEA" w14:textId="77777777" w:rsidR="005E066B" w:rsidRDefault="005E066B" w:rsidP="002144CB">
      <w:pPr>
        <w:rPr>
          <w:sz w:val="21"/>
          <w:szCs w:val="28"/>
          <w:rtl/>
          <w:lang w:bidi="ar-EG"/>
        </w:rPr>
        <w:sectPr w:rsidR="005E066B" w:rsidSect="00575822">
          <w:headerReference w:type="even" r:id="rId12"/>
          <w:headerReference w:type="default" r:id="rId13"/>
          <w:pgSz w:w="11907" w:h="16834" w:code="9"/>
          <w:pgMar w:top="1418" w:right="1134" w:bottom="567" w:left="1134" w:header="720" w:footer="510" w:gutter="0"/>
          <w:paperSrc w:first="15" w:other="15"/>
          <w:pgNumType w:fmt="lowerRoman" w:start="2"/>
          <w:cols w:space="720"/>
          <w:bidi/>
          <w:rtlGutter/>
          <w:docGrid w:linePitch="299"/>
        </w:sectPr>
      </w:pPr>
    </w:p>
    <w:p w14:paraId="291A7F5D" w14:textId="39A1FB57" w:rsidR="00AC1496" w:rsidRPr="00510069" w:rsidRDefault="00AC1496" w:rsidP="00510069">
      <w:pPr>
        <w:pStyle w:val="RecNo"/>
      </w:pPr>
      <w:r w:rsidRPr="00510069">
        <w:rPr>
          <w:rtl/>
        </w:rPr>
        <w:lastRenderedPageBreak/>
        <w:t>التوصيـة</w:t>
      </w:r>
      <w:r w:rsidRPr="00510069">
        <w:rPr>
          <w:rFonts w:hint="cs"/>
          <w:rtl/>
        </w:rPr>
        <w:t xml:space="preserve"> </w:t>
      </w:r>
      <w:r w:rsidRPr="00510069">
        <w:rPr>
          <w:rtl/>
        </w:rPr>
        <w:t xml:space="preserve"> </w:t>
      </w:r>
      <w:r w:rsidR="003F59BB" w:rsidRPr="00EF3DFA">
        <w:rPr>
          <w:rStyle w:val="FootnoteReference"/>
        </w:rPr>
        <w:footnoteReference w:customMarkFollows="1" w:id="1"/>
        <w:sym w:font="Symbol" w:char="F02A"/>
      </w:r>
      <w:r w:rsidRPr="00510069">
        <w:rPr>
          <w:rStyle w:val="href"/>
        </w:rPr>
        <w:t>ITU-</w:t>
      </w:r>
      <w:proofErr w:type="gramStart"/>
      <w:r w:rsidRPr="00510069">
        <w:rPr>
          <w:rStyle w:val="href"/>
        </w:rPr>
        <w:t>R</w:t>
      </w:r>
      <w:r w:rsidR="008B203E" w:rsidRPr="00510069">
        <w:rPr>
          <w:rStyle w:val="href"/>
        </w:rPr>
        <w:t xml:space="preserve"> </w:t>
      </w:r>
      <w:r w:rsidRPr="00510069">
        <w:rPr>
          <w:rStyle w:val="href"/>
        </w:rPr>
        <w:t xml:space="preserve"> </w:t>
      </w:r>
      <w:r w:rsidR="00510069" w:rsidRPr="00510069">
        <w:rPr>
          <w:rStyle w:val="href"/>
        </w:rPr>
        <w:t>P.835</w:t>
      </w:r>
      <w:proofErr w:type="gramEnd"/>
      <w:r w:rsidR="00510069" w:rsidRPr="00510069">
        <w:rPr>
          <w:rStyle w:val="href"/>
        </w:rPr>
        <w:t>-6</w:t>
      </w:r>
    </w:p>
    <w:p w14:paraId="7894C9C8" w14:textId="77777777" w:rsidR="00843DD0" w:rsidRDefault="00510069" w:rsidP="00843DD0">
      <w:pPr>
        <w:pStyle w:val="Rectitle"/>
        <w:rPr>
          <w:rFonts w:eastAsia="SimSun"/>
          <w:highlight w:val="yellow"/>
          <w:lang w:val="fr-FR" w:eastAsia="zh-CN"/>
        </w:rPr>
      </w:pPr>
      <w:r w:rsidRPr="00B65FF6">
        <w:rPr>
          <w:rFonts w:eastAsia="SimSun"/>
          <w:rtl/>
          <w:lang w:eastAsia="zh-CN" w:bidi="ar-SA"/>
        </w:rPr>
        <w:t>الأجواء المعيارية المرجعية</w:t>
      </w:r>
    </w:p>
    <w:p w14:paraId="7F0DE3EE" w14:textId="77777777" w:rsidR="00843DD0" w:rsidRPr="00843DD0" w:rsidRDefault="00510069" w:rsidP="00843DD0">
      <w:pPr>
        <w:pStyle w:val="Questionref"/>
        <w:rPr>
          <w:highlight w:val="yellow"/>
          <w:rtl/>
          <w:lang w:val="fr-FR" w:eastAsia="zh-CN" w:bidi="ar-EG"/>
        </w:rPr>
      </w:pPr>
      <w:r w:rsidRPr="00B65FF6">
        <w:rPr>
          <w:rFonts w:hint="cs"/>
          <w:rtl/>
          <w:lang w:val="fr-FR" w:eastAsia="zh-CN" w:bidi="ar-EG"/>
        </w:rPr>
        <w:t xml:space="preserve">(المسألة </w:t>
      </w:r>
      <w:r w:rsidRPr="00B65FF6">
        <w:rPr>
          <w:lang w:eastAsia="zh-CN" w:bidi="ar-EG"/>
        </w:rPr>
        <w:t>ITU</w:t>
      </w:r>
      <w:r w:rsidRPr="00B65FF6">
        <w:rPr>
          <w:lang w:eastAsia="zh-CN" w:bidi="ar-EG"/>
        </w:rPr>
        <w:noBreakHyphen/>
        <w:t>R 201/3</w:t>
      </w:r>
      <w:r w:rsidRPr="00B65FF6">
        <w:rPr>
          <w:rFonts w:hint="cs"/>
          <w:rtl/>
          <w:lang w:val="fr-FR" w:eastAsia="zh-CN" w:bidi="ar-EG"/>
        </w:rPr>
        <w:t>)</w:t>
      </w:r>
    </w:p>
    <w:p w14:paraId="52EE1F6A" w14:textId="77777777" w:rsidR="00AC1496" w:rsidRPr="006E3D0D" w:rsidRDefault="00510069" w:rsidP="006F245A">
      <w:pPr>
        <w:pStyle w:val="Date"/>
        <w:rPr>
          <w:rtl/>
          <w:lang w:bidi="ar-EG"/>
        </w:rPr>
      </w:pPr>
      <w:r w:rsidRPr="00B65FF6">
        <w:rPr>
          <w:rFonts w:eastAsia="SimSun" w:hint="cs"/>
          <w:rtl/>
        </w:rPr>
        <w:t> </w:t>
      </w:r>
      <w:r w:rsidRPr="00B65FF6">
        <w:rPr>
          <w:rFonts w:eastAsia="SimSun"/>
        </w:rPr>
        <w:t>(</w:t>
      </w:r>
      <w:r>
        <w:rPr>
          <w:rFonts w:eastAsia="SimSun"/>
        </w:rPr>
        <w:t>2017-</w:t>
      </w:r>
      <w:r w:rsidRPr="00B65FF6">
        <w:rPr>
          <w:rFonts w:eastAsia="SimSun"/>
        </w:rPr>
        <w:t>2012-2005-1999-1997-1994-1992)</w:t>
      </w:r>
    </w:p>
    <w:p w14:paraId="14380C63" w14:textId="77777777" w:rsidR="00510069" w:rsidRPr="00B65FF6" w:rsidRDefault="00510069" w:rsidP="00510069">
      <w:pPr>
        <w:pStyle w:val="Headingsum"/>
        <w:rPr>
          <w:rtl/>
        </w:rPr>
      </w:pPr>
      <w:bookmarkStart w:id="7" w:name="_Toc476039172"/>
      <w:bookmarkStart w:id="8" w:name="_Toc522526731"/>
      <w:r w:rsidRPr="00B65FF6">
        <w:rPr>
          <w:rFonts w:hint="cs"/>
          <w:rtl/>
        </w:rPr>
        <w:t>مجال التطبيق</w:t>
      </w:r>
      <w:bookmarkEnd w:id="7"/>
      <w:bookmarkEnd w:id="8"/>
    </w:p>
    <w:p w14:paraId="453FF480" w14:textId="77777777" w:rsidR="00510069" w:rsidRPr="00B65FF6" w:rsidRDefault="00510069" w:rsidP="00510069">
      <w:pPr>
        <w:pStyle w:val="Summary"/>
        <w:rPr>
          <w:rFonts w:eastAsia="SimSun"/>
          <w:rtl/>
          <w:lang w:eastAsia="zh-CN"/>
        </w:rPr>
      </w:pPr>
      <w:r w:rsidRPr="00B65FF6">
        <w:rPr>
          <w:rFonts w:eastAsia="SimSun" w:hint="cs"/>
          <w:rtl/>
          <w:lang w:eastAsia="zh-CN" w:bidi="ar-SA"/>
        </w:rPr>
        <w:t xml:space="preserve">تقدم التوصية </w:t>
      </w:r>
      <w:r w:rsidRPr="00B65FF6">
        <w:rPr>
          <w:rFonts w:eastAsia="SimSun"/>
          <w:lang w:eastAsia="zh-CN"/>
        </w:rPr>
        <w:t>ITU-R P.835</w:t>
      </w:r>
      <w:r w:rsidRPr="00B65FF6">
        <w:rPr>
          <w:rFonts w:eastAsia="SimSun" w:hint="cs"/>
          <w:rtl/>
          <w:lang w:eastAsia="zh-CN" w:bidi="ar-SA"/>
        </w:rPr>
        <w:t xml:space="preserve"> معادلات وبيانات من أجل الأجواء القياسية المرجعية اللازمة لحساب التوهين الناجم عن الغازات على مسيرات أرض-فضاء.</w:t>
      </w:r>
    </w:p>
    <w:p w14:paraId="4193B7BA" w14:textId="77777777" w:rsidR="00510069" w:rsidRPr="00B65FF6" w:rsidRDefault="00510069" w:rsidP="00A113FF">
      <w:pPr>
        <w:pStyle w:val="Normalaftertitle"/>
        <w:spacing w:before="240"/>
        <w:rPr>
          <w:rtl/>
        </w:rPr>
      </w:pPr>
      <w:r w:rsidRPr="00B65FF6">
        <w:rPr>
          <w:rtl/>
        </w:rPr>
        <w:t>إن جمعية الاتصالات الراديوية للاتحاد الدولي للاتصالات،</w:t>
      </w:r>
    </w:p>
    <w:p w14:paraId="5AFC439E" w14:textId="77777777" w:rsidR="00510069" w:rsidRPr="00B65FF6" w:rsidRDefault="00510069" w:rsidP="00510069">
      <w:pPr>
        <w:pStyle w:val="Call"/>
        <w:rPr>
          <w:rtl/>
        </w:rPr>
      </w:pPr>
      <w:r w:rsidRPr="00B65FF6">
        <w:rPr>
          <w:rtl/>
        </w:rPr>
        <w:t>إذ تضع في اعتبارها</w:t>
      </w:r>
    </w:p>
    <w:p w14:paraId="1ABAF791" w14:textId="77777777" w:rsidR="00510069" w:rsidRPr="00B65FF6" w:rsidRDefault="00510069" w:rsidP="00510069">
      <w:pPr>
        <w:rPr>
          <w:rtl/>
        </w:rPr>
      </w:pPr>
      <w:r w:rsidRPr="00BF7DD4">
        <w:rPr>
          <w:i/>
          <w:iCs/>
          <w:rtl/>
        </w:rPr>
        <w:t xml:space="preserve"> </w:t>
      </w:r>
      <w:proofErr w:type="gramStart"/>
      <w:r w:rsidRPr="00BF7DD4">
        <w:rPr>
          <w:i/>
          <w:iCs/>
          <w:rtl/>
        </w:rPr>
        <w:t>أ )</w:t>
      </w:r>
      <w:proofErr w:type="gramEnd"/>
      <w:r w:rsidRPr="00B65FF6">
        <w:rPr>
          <w:rtl/>
        </w:rPr>
        <w:tab/>
        <w:t xml:space="preserve">أن من الضروري توفر جو </w:t>
      </w:r>
      <w:r w:rsidRPr="00B65FF6">
        <w:rPr>
          <w:rFonts w:hint="cs"/>
          <w:rtl/>
        </w:rPr>
        <w:t xml:space="preserve">معياري </w:t>
      </w:r>
      <w:r w:rsidRPr="00B65FF6">
        <w:rPr>
          <w:rtl/>
        </w:rPr>
        <w:t>مرجعي لحساب التوهين الناتج عن الغازات على مسير أرض-فضاء،</w:t>
      </w:r>
    </w:p>
    <w:p w14:paraId="11B8301F" w14:textId="77777777" w:rsidR="00510069" w:rsidRPr="00B65FF6" w:rsidRDefault="00510069" w:rsidP="00510069">
      <w:pPr>
        <w:pStyle w:val="Call"/>
        <w:rPr>
          <w:rtl/>
        </w:rPr>
      </w:pPr>
      <w:r w:rsidRPr="00B65FF6">
        <w:rPr>
          <w:rtl/>
        </w:rPr>
        <w:t>توصي</w:t>
      </w:r>
    </w:p>
    <w:p w14:paraId="621AE2D0" w14:textId="77777777" w:rsidR="00510069" w:rsidRPr="00B65FF6" w:rsidRDefault="00510069" w:rsidP="0070085B">
      <w:pPr>
        <w:rPr>
          <w:rtl/>
        </w:rPr>
      </w:pPr>
      <w:r w:rsidRPr="003A4153">
        <w:rPr>
          <w:b/>
          <w:bCs/>
        </w:rPr>
        <w:t>1</w:t>
      </w:r>
      <w:r w:rsidRPr="00B65FF6">
        <w:tab/>
      </w:r>
      <w:r w:rsidRPr="00B65FF6">
        <w:rPr>
          <w:rtl/>
        </w:rPr>
        <w:t xml:space="preserve">باستعمال الأجواء </w:t>
      </w:r>
      <w:r w:rsidRPr="00B65FF6">
        <w:rPr>
          <w:rFonts w:hint="cs"/>
          <w:rtl/>
        </w:rPr>
        <w:t>المعيارية</w:t>
      </w:r>
      <w:r w:rsidRPr="00B65FF6">
        <w:rPr>
          <w:rtl/>
        </w:rPr>
        <w:t xml:space="preserve"> المحددة في </w:t>
      </w:r>
      <w:r w:rsidRPr="00B65FF6">
        <w:rPr>
          <w:rFonts w:hint="cs"/>
          <w:rtl/>
        </w:rPr>
        <w:t>الملحق</w:t>
      </w:r>
      <w:r w:rsidRPr="00B65FF6">
        <w:rPr>
          <w:rtl/>
        </w:rPr>
        <w:t xml:space="preserve"> </w:t>
      </w:r>
      <w:r w:rsidRPr="00B65FF6">
        <w:t>1</w:t>
      </w:r>
      <w:r w:rsidRPr="00B65FF6">
        <w:rPr>
          <w:rtl/>
        </w:rPr>
        <w:t xml:space="preserve"> لتحديد درجة الحرارة والضغط </w:t>
      </w:r>
      <w:proofErr w:type="spellStart"/>
      <w:r w:rsidRPr="00B65FF6">
        <w:rPr>
          <w:rtl/>
        </w:rPr>
        <w:t>والضغط</w:t>
      </w:r>
      <w:proofErr w:type="spellEnd"/>
      <w:r w:rsidRPr="00B65FF6">
        <w:rPr>
          <w:rtl/>
        </w:rPr>
        <w:t xml:space="preserve"> الجزئي لبخار الماء </w:t>
      </w:r>
      <w:r w:rsidRPr="00B65FF6">
        <w:rPr>
          <w:rFonts w:hint="cs"/>
          <w:rtl/>
        </w:rPr>
        <w:t>كدالة</w:t>
      </w:r>
      <w:r w:rsidRPr="00B65FF6">
        <w:rPr>
          <w:rtl/>
        </w:rPr>
        <w:t xml:space="preserve"> الارتفاع، في</w:t>
      </w:r>
      <w:r w:rsidR="0070085B">
        <w:rPr>
          <w:rFonts w:hint="cs"/>
          <w:rtl/>
        </w:rPr>
        <w:t> </w:t>
      </w:r>
      <w:r w:rsidRPr="00B65FF6">
        <w:rPr>
          <w:rtl/>
        </w:rPr>
        <w:t xml:space="preserve">حساب التوهين الناتج عن الغازات، عند توفر معطيات محلية أكثر </w:t>
      </w:r>
      <w:proofErr w:type="gramStart"/>
      <w:r w:rsidRPr="00B65FF6">
        <w:rPr>
          <w:rFonts w:hint="cs"/>
          <w:rtl/>
        </w:rPr>
        <w:t>موثوقية؛</w:t>
      </w:r>
      <w:proofErr w:type="gramEnd"/>
    </w:p>
    <w:p w14:paraId="3C7C1F54" w14:textId="77777777" w:rsidR="00510069" w:rsidRPr="00B65FF6" w:rsidRDefault="00510069" w:rsidP="005A6611">
      <w:pPr>
        <w:rPr>
          <w:rtl/>
        </w:rPr>
      </w:pPr>
      <w:r w:rsidRPr="003A4153">
        <w:rPr>
          <w:b/>
          <w:bCs/>
        </w:rPr>
        <w:t>2</w:t>
      </w:r>
      <w:r w:rsidRPr="00B65FF6">
        <w:tab/>
      </w:r>
      <w:r w:rsidRPr="00B65FF6">
        <w:rPr>
          <w:rFonts w:hint="cs"/>
          <w:rtl/>
        </w:rPr>
        <w:t xml:space="preserve">باستعمال المعطيات التجريبية في الملحقين </w:t>
      </w:r>
      <w:r w:rsidRPr="00B65FF6">
        <w:t>2</w:t>
      </w:r>
      <w:r w:rsidRPr="00B65FF6">
        <w:rPr>
          <w:rFonts w:hint="cs"/>
          <w:rtl/>
        </w:rPr>
        <w:t xml:space="preserve"> و</w:t>
      </w:r>
      <w:r w:rsidRPr="00B65FF6">
        <w:t>3</w:t>
      </w:r>
      <w:r w:rsidRPr="00B65FF6">
        <w:rPr>
          <w:rFonts w:hint="cs"/>
          <w:rtl/>
        </w:rPr>
        <w:t xml:space="preserve"> للمواقع ذات الأهمية عندما يتعلق الأمر بالتغيرات الموسمية والشهرية.</w:t>
      </w:r>
    </w:p>
    <w:p w14:paraId="00CAA439" w14:textId="77777777" w:rsidR="00510069" w:rsidRPr="00B65FF6" w:rsidRDefault="00510069" w:rsidP="00510069">
      <w:pPr>
        <w:rPr>
          <w:rtl/>
        </w:rPr>
      </w:pPr>
    </w:p>
    <w:p w14:paraId="790AD5DA" w14:textId="77777777" w:rsidR="00510069" w:rsidRPr="00B65FF6" w:rsidRDefault="00510069" w:rsidP="00510069">
      <w:pPr>
        <w:rPr>
          <w:rtl/>
        </w:rPr>
      </w:pPr>
    </w:p>
    <w:p w14:paraId="2FBB0069" w14:textId="77777777" w:rsidR="00510069" w:rsidRPr="00B65FF6" w:rsidRDefault="00510069" w:rsidP="00510069">
      <w:pPr>
        <w:pStyle w:val="AnnexNotitle"/>
        <w:rPr>
          <w:sz w:val="28"/>
          <w:szCs w:val="40"/>
          <w:rtl/>
        </w:rPr>
      </w:pPr>
      <w:bookmarkStart w:id="9" w:name="_Toc522526732"/>
      <w:r w:rsidRPr="00B65FF6">
        <w:rPr>
          <w:sz w:val="28"/>
          <w:szCs w:val="40"/>
          <w:rtl/>
        </w:rPr>
        <w:t xml:space="preserve">الملحق </w:t>
      </w:r>
      <w:r w:rsidRPr="00B65FF6">
        <w:rPr>
          <w:sz w:val="28"/>
          <w:szCs w:val="40"/>
        </w:rPr>
        <w:t>1</w:t>
      </w:r>
      <w:bookmarkEnd w:id="9"/>
    </w:p>
    <w:p w14:paraId="340B9709" w14:textId="77777777" w:rsidR="00510069" w:rsidRPr="00B65FF6" w:rsidRDefault="00510069" w:rsidP="00510069">
      <w:pPr>
        <w:pStyle w:val="Heading1"/>
        <w:rPr>
          <w:rtl/>
        </w:rPr>
      </w:pPr>
      <w:bookmarkStart w:id="10" w:name="_Toc522526733"/>
      <w:r w:rsidRPr="00B65FF6">
        <w:t>1</w:t>
      </w:r>
      <w:r w:rsidRPr="00B65FF6">
        <w:rPr>
          <w:rtl/>
        </w:rPr>
        <w:tab/>
        <w:t>متوسط الجو المرجعي السنوي العالمي</w:t>
      </w:r>
      <w:bookmarkEnd w:id="10"/>
    </w:p>
    <w:p w14:paraId="3BADF469" w14:textId="77777777" w:rsidR="00510069" w:rsidRPr="00B65FF6" w:rsidRDefault="00510069" w:rsidP="00510069">
      <w:pPr>
        <w:rPr>
          <w:rtl/>
        </w:rPr>
      </w:pPr>
      <w:r w:rsidRPr="0037373E">
        <w:rPr>
          <w:rFonts w:hint="cs"/>
          <w:rtl/>
        </w:rPr>
        <w:t xml:space="preserve">يعكس متوسط </w:t>
      </w:r>
      <w:r w:rsidRPr="0037373E">
        <w:rPr>
          <w:rtl/>
        </w:rPr>
        <w:t xml:space="preserve">الجو </w:t>
      </w:r>
      <w:r w:rsidRPr="0037373E">
        <w:rPr>
          <w:rFonts w:hint="cs"/>
          <w:rtl/>
        </w:rPr>
        <w:t xml:space="preserve">المرجعي السنوي العالمي </w:t>
      </w:r>
      <w:r w:rsidRPr="0037373E">
        <w:rPr>
          <w:rtl/>
        </w:rPr>
        <w:t xml:space="preserve">المحدد </w:t>
      </w:r>
      <w:r>
        <w:rPr>
          <w:rFonts w:hint="cs"/>
          <w:rtl/>
        </w:rPr>
        <w:t>أدناه</w:t>
      </w:r>
      <w:r w:rsidRPr="0037373E">
        <w:rPr>
          <w:rtl/>
        </w:rPr>
        <w:t xml:space="preserve"> متوسط المظاهر الجانبية السنوية</w:t>
      </w:r>
      <w:r w:rsidRPr="0037373E">
        <w:rPr>
          <w:rFonts w:hint="cs"/>
          <w:rtl/>
        </w:rPr>
        <w:t xml:space="preserve"> للحرارة والضغط مقابل الارتفاع</w:t>
      </w:r>
      <w:r w:rsidRPr="0037373E">
        <w:rPr>
          <w:rtl/>
        </w:rPr>
        <w:t>، علماً بأن المتوسط يُجرى عبر العالم.</w:t>
      </w:r>
    </w:p>
    <w:p w14:paraId="1B862634" w14:textId="77777777" w:rsidR="00510069" w:rsidRPr="00B65FF6" w:rsidRDefault="00510069" w:rsidP="00510069">
      <w:pPr>
        <w:pStyle w:val="Heading2"/>
        <w:rPr>
          <w:rtl/>
        </w:rPr>
      </w:pPr>
      <w:bookmarkStart w:id="11" w:name="_Toc522526734"/>
      <w:r w:rsidRPr="00B65FF6">
        <w:t>1.1</w:t>
      </w:r>
      <w:r w:rsidRPr="00B65FF6">
        <w:tab/>
      </w:r>
      <w:r w:rsidRPr="00B65FF6">
        <w:rPr>
          <w:rtl/>
        </w:rPr>
        <w:t>درجة الحرارة والضغط</w:t>
      </w:r>
      <w:bookmarkEnd w:id="11"/>
    </w:p>
    <w:p w14:paraId="04746C5D" w14:textId="77777777" w:rsidR="00510069" w:rsidRPr="00B65FF6" w:rsidRDefault="00510069" w:rsidP="00510069">
      <w:pPr>
        <w:rPr>
          <w:rtl/>
        </w:rPr>
      </w:pPr>
      <w:r>
        <w:rPr>
          <w:rFonts w:hint="cs"/>
          <w:rtl/>
          <w:lang w:bidi="ar-EG"/>
        </w:rPr>
        <w:t xml:space="preserve">إن متوسط الجو المرجعي السنوي العالمي يقارب الجو المعياري للولايات المتحدة، </w:t>
      </w:r>
      <w:r>
        <w:rPr>
          <w:lang w:val="fr-CH" w:bidi="ar-EG"/>
        </w:rPr>
        <w:t>1976</w:t>
      </w:r>
      <w:r>
        <w:rPr>
          <w:rFonts w:hint="cs"/>
          <w:rtl/>
          <w:lang w:bidi="ar-EG"/>
        </w:rPr>
        <w:t xml:space="preserve"> مع خطأ نسبي ضئيل. وتُحدد المظاهر الجانبية الجوية للضغط والحرارة في نظامين من أنظمة الارتفاع</w:t>
      </w:r>
      <w:r>
        <w:rPr>
          <w:rStyle w:val="FootnoteReference"/>
          <w:rtl/>
          <w:lang w:bidi="ar-EG"/>
        </w:rPr>
        <w:footnoteReference w:id="2"/>
      </w:r>
      <w:r>
        <w:rPr>
          <w:rFonts w:hint="cs"/>
          <w:rtl/>
          <w:lang w:bidi="ar-EG"/>
        </w:rPr>
        <w:t xml:space="preserve">: </w:t>
      </w:r>
      <w:r>
        <w:rPr>
          <w:lang w:val="fr-CH" w:bidi="ar-EG"/>
        </w:rPr>
        <w:t>1</w:t>
      </w:r>
      <w:r>
        <w:rPr>
          <w:rFonts w:hint="cs"/>
          <w:rtl/>
          <w:lang w:bidi="ar-EG"/>
        </w:rPr>
        <w:t xml:space="preserve">) ارتفاعات الجهد الأرضي من </w:t>
      </w:r>
      <w:r>
        <w:rPr>
          <w:lang w:val="fr-CH" w:bidi="ar-EG"/>
        </w:rPr>
        <w:t>0</w:t>
      </w:r>
      <w:r>
        <w:rPr>
          <w:rFonts w:hint="cs"/>
          <w:rtl/>
          <w:lang w:bidi="ar-EG"/>
        </w:rPr>
        <w:t xml:space="preserve"> </w:t>
      </w:r>
      <w:r>
        <w:t>km</w:t>
      </w:r>
      <m:oMath>
        <m:r>
          <w:rPr>
            <w:rFonts w:ascii="Cambria Math" w:hAnsi="Cambria Math"/>
          </w:rPr>
          <m:t>'</m:t>
        </m:r>
      </m:oMath>
      <w:r>
        <w:rPr>
          <w:rFonts w:hint="cs"/>
          <w:rtl/>
        </w:rPr>
        <w:t xml:space="preserve"> </w:t>
      </w:r>
      <w:r>
        <w:rPr>
          <w:rFonts w:hint="cs"/>
          <w:rtl/>
          <w:lang w:bidi="ar-EG"/>
        </w:rPr>
        <w:t xml:space="preserve">إلى </w:t>
      </w:r>
      <w:r>
        <w:rPr>
          <w:lang w:val="fr-CH" w:bidi="ar-EG"/>
        </w:rPr>
        <w:t>84,852</w:t>
      </w:r>
      <w:r>
        <w:rPr>
          <w:rFonts w:hint="cs"/>
          <w:rtl/>
          <w:lang w:bidi="ar-EG"/>
        </w:rPr>
        <w:t xml:space="preserve"> </w:t>
      </w:r>
      <w:r>
        <w:t>km</w:t>
      </w:r>
      <m:oMath>
        <m:r>
          <w:rPr>
            <w:rFonts w:ascii="Cambria Math" w:hAnsi="Cambria Math"/>
          </w:rPr>
          <m:t>'</m:t>
        </m:r>
      </m:oMath>
      <w:r>
        <w:rPr>
          <w:rFonts w:hint="cs"/>
          <w:rtl/>
          <w:lang w:val="fr-CH" w:bidi="ar-EG"/>
        </w:rPr>
        <w:t>، و</w:t>
      </w:r>
      <w:r>
        <w:rPr>
          <w:lang w:val="fr-CH" w:bidi="ar-EG"/>
        </w:rPr>
        <w:t>2</w:t>
      </w:r>
      <w:r>
        <w:rPr>
          <w:rFonts w:hint="cs"/>
          <w:rtl/>
          <w:lang w:val="fr-CH" w:bidi="ar-EG"/>
        </w:rPr>
        <w:t xml:space="preserve">) الارتفاعات الهندسية من </w:t>
      </w:r>
      <w:r>
        <w:rPr>
          <w:lang w:val="fr-CH" w:bidi="ar-EG"/>
        </w:rPr>
        <w:t>86</w:t>
      </w:r>
      <w:r>
        <w:rPr>
          <w:rFonts w:hint="cs"/>
          <w:rtl/>
          <w:lang w:bidi="ar-EG"/>
        </w:rPr>
        <w:t xml:space="preserve"> </w:t>
      </w:r>
      <w:r>
        <w:rPr>
          <w:lang w:val="fr-CH" w:bidi="ar-EG"/>
        </w:rPr>
        <w:t>km</w:t>
      </w:r>
      <w:r>
        <w:rPr>
          <w:rFonts w:hint="cs"/>
          <w:rtl/>
          <w:lang w:bidi="ar-EG"/>
        </w:rPr>
        <w:t xml:space="preserve"> إلى </w:t>
      </w:r>
      <w:r>
        <w:rPr>
          <w:lang w:val="fr-CH" w:bidi="ar-EG"/>
        </w:rPr>
        <w:t>100</w:t>
      </w:r>
      <w:r>
        <w:rPr>
          <w:rFonts w:hint="cs"/>
          <w:rtl/>
          <w:lang w:bidi="ar-EG"/>
        </w:rPr>
        <w:t xml:space="preserve"> </w:t>
      </w:r>
      <w:r>
        <w:rPr>
          <w:lang w:val="fr-CH" w:bidi="ar-EG"/>
        </w:rPr>
        <w:t>km</w:t>
      </w:r>
      <w:r>
        <w:rPr>
          <w:rFonts w:hint="cs"/>
          <w:rtl/>
          <w:lang w:bidi="ar-EG"/>
        </w:rPr>
        <w:t xml:space="preserve">. والتحويلات بين ارتفاع الجهد الأرضي </w:t>
      </w:r>
      <w:r w:rsidRPr="00CD300C">
        <w:rPr>
          <w:i/>
          <w:iCs/>
        </w:rPr>
        <w:t>h</w:t>
      </w:r>
      <m:oMath>
        <m:r>
          <w:rPr>
            <w:rFonts w:ascii="Cambria Math" w:hAnsi="Cambria Math"/>
            <w:lang w:val="en-GB"/>
          </w:rPr>
          <m:t>'</m:t>
        </m:r>
      </m:oMath>
      <w:r>
        <w:t xml:space="preserve"> </w:t>
      </w:r>
      <w:r w:rsidRPr="00427FAD">
        <w:t>(km)</w:t>
      </w:r>
      <w:r>
        <w:rPr>
          <w:rFonts w:hint="cs"/>
          <w:rtl/>
          <w:lang w:bidi="ar-EG"/>
        </w:rPr>
        <w:t xml:space="preserve"> والارتفاع الهندسي </w:t>
      </w:r>
      <w:r w:rsidRPr="00CD300C">
        <w:rPr>
          <w:i/>
          <w:iCs/>
        </w:rPr>
        <w:t>h</w:t>
      </w:r>
      <w:r w:rsidRPr="00427FAD">
        <w:t xml:space="preserve"> (km)</w:t>
      </w:r>
      <w:r>
        <w:rPr>
          <w:rFonts w:hint="cs"/>
          <w:rtl/>
          <w:lang w:bidi="ar-EG"/>
        </w:rPr>
        <w:t xml:space="preserve"> هي:</w:t>
      </w:r>
    </w:p>
    <w:p w14:paraId="016DEC9A" w14:textId="77777777" w:rsidR="00510069" w:rsidRPr="00427FAD" w:rsidRDefault="00510069" w:rsidP="00063CED">
      <w:pPr>
        <w:pStyle w:val="Equation"/>
        <w:tabs>
          <w:tab w:val="clear" w:pos="4820"/>
          <w:tab w:val="clear" w:pos="9639"/>
          <w:tab w:val="left" w:pos="0"/>
          <w:tab w:val="left" w:pos="794"/>
          <w:tab w:val="center" w:pos="4819"/>
          <w:tab w:val="right" w:pos="9638"/>
        </w:tabs>
        <w:spacing w:before="100" w:beforeAutospacing="1" w:after="100" w:afterAutospacing="1"/>
        <w:jc w:val="center"/>
        <w:rPr>
          <w:rFonts w:ascii="Calibri" w:hAnsi="Calibri"/>
          <w:rtl/>
          <w:lang w:bidi="ar-EG"/>
        </w:rPr>
      </w:pPr>
      <w:r w:rsidRPr="00427FAD">
        <w:lastRenderedPageBreak/>
        <w:tab/>
      </w:r>
      <w:r w:rsidRPr="00427FAD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6356,766</m:t>
            </m:r>
            <m:r>
              <w:rPr>
                <w:rFonts w:ascii="Cambria Math" w:hAnsi="Cambria Math"/>
              </w:rPr>
              <m:t>h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</w:rPr>
              <m:t>6356,766+</m:t>
            </m:r>
            <m:r>
              <w:rPr>
                <w:rFonts w:ascii="Cambria Math" w:hAnsi="Cambria Math"/>
              </w:rPr>
              <m:t>h</m:t>
            </m:r>
          </m:den>
        </m:f>
      </m:oMath>
      <w:r w:rsidRPr="00427FAD">
        <w:tab/>
      </w:r>
      <w:r w:rsidR="00063CED">
        <w:t>(1a)</w:t>
      </w:r>
    </w:p>
    <w:p w14:paraId="711A87FD" w14:textId="77777777" w:rsidR="00510069" w:rsidRPr="00427FAD" w:rsidRDefault="00510069" w:rsidP="00063CED">
      <w:pPr>
        <w:keepNext/>
      </w:pPr>
      <w:r>
        <w:rPr>
          <w:rFonts w:hint="cs"/>
          <w:rtl/>
        </w:rPr>
        <w:t>و</w:t>
      </w:r>
    </w:p>
    <w:p w14:paraId="21DFF005" w14:textId="77777777" w:rsidR="00510069" w:rsidRPr="00427FAD" w:rsidRDefault="00510069" w:rsidP="00063CED">
      <w:pPr>
        <w:pStyle w:val="Equation"/>
        <w:tabs>
          <w:tab w:val="clear" w:pos="4820"/>
          <w:tab w:val="clear" w:pos="9639"/>
          <w:tab w:val="left" w:pos="0"/>
          <w:tab w:val="left" w:pos="794"/>
          <w:tab w:val="center" w:pos="4819"/>
          <w:tab w:val="right" w:pos="9638"/>
        </w:tabs>
        <w:spacing w:before="100" w:beforeAutospacing="1" w:after="100" w:afterAutospacing="1"/>
        <w:jc w:val="center"/>
        <w:rPr>
          <w:rtl/>
          <w:lang w:bidi="ar-EG"/>
        </w:rPr>
      </w:pPr>
      <w:r w:rsidRPr="00427FAD">
        <w:rPr>
          <w:rFonts w:ascii="Calibri" w:hAnsi="Calibri"/>
        </w:rPr>
        <w:tab/>
      </w:r>
      <w:r w:rsidRPr="00427FAD">
        <w:rPr>
          <w:rFonts w:ascii="Calibri" w:hAnsi="Calibri"/>
        </w:rPr>
        <w:tab/>
      </w:r>
      <m:oMath>
        <m:r>
          <w:rPr>
            <w:rFonts w:ascii="Cambria Math" w:hAnsi="Cambria Math"/>
          </w:rPr>
          <m:t>h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6356,766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h</m:t>
                </m:r>
                <m:ctrlPr>
                  <w:rPr>
                    <w:rFonts w:ascii="Cambria Math" w:hAnsi="Cambria Math"/>
                    <w:i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'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6356,766-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h</m:t>
                </m:r>
                <m:ctrlPr>
                  <w:rPr>
                    <w:rFonts w:ascii="Cambria Math" w:hAnsi="Cambria Math"/>
                  </w:rPr>
                </m:ctrlP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den>
        </m:f>
      </m:oMath>
      <w:r w:rsidRPr="00427FAD">
        <w:tab/>
      </w:r>
      <w:r w:rsidR="00063CED">
        <w:t>(1b)</w:t>
      </w:r>
    </w:p>
    <w:p w14:paraId="2707BF9E" w14:textId="77777777" w:rsidR="00510069" w:rsidRPr="001213FD" w:rsidRDefault="00510069" w:rsidP="0070085B">
      <w:pPr>
        <w:rPr>
          <w:spacing w:val="-3"/>
          <w:rtl/>
          <w:lang w:val="en-GB" w:bidi="ar-EG"/>
        </w:rPr>
      </w:pPr>
      <w:r w:rsidRPr="001213FD">
        <w:rPr>
          <w:rFonts w:hint="cs"/>
          <w:spacing w:val="-3"/>
          <w:rtl/>
          <w:lang w:bidi="ar-EG"/>
        </w:rPr>
        <w:t xml:space="preserve">حيث ارتفاع جهد أرضي قدره </w:t>
      </w:r>
      <w:r w:rsidRPr="001213FD">
        <w:rPr>
          <w:spacing w:val="-3"/>
          <w:lang w:val="fr-CH" w:bidi="ar-EG"/>
        </w:rPr>
        <w:t>84,852</w:t>
      </w:r>
      <w:r w:rsidRPr="001213FD">
        <w:rPr>
          <w:rFonts w:hint="cs"/>
          <w:spacing w:val="-3"/>
          <w:rtl/>
          <w:lang w:bidi="ar-EG"/>
        </w:rPr>
        <w:t xml:space="preserve"> </w:t>
      </w:r>
      <w:r w:rsidRPr="001213FD">
        <w:rPr>
          <w:spacing w:val="-3"/>
          <w:lang w:val="fr-CH" w:bidi="ar-EG"/>
        </w:rPr>
        <w:t>km</w:t>
      </w:r>
      <m:oMath>
        <m:r>
          <w:rPr>
            <w:rFonts w:ascii="Cambria Math" w:hAnsi="Cambria Math"/>
            <w:spacing w:val="-3"/>
            <w:lang w:val="en-GB"/>
          </w:rPr>
          <m:t>'</m:t>
        </m:r>
      </m:oMath>
      <w:r w:rsidRPr="001213FD">
        <w:rPr>
          <w:rFonts w:hint="cs"/>
          <w:spacing w:val="-3"/>
          <w:rtl/>
          <w:lang w:bidi="ar-EG"/>
        </w:rPr>
        <w:t xml:space="preserve"> يقابل ارتفاعاً هندسياً قدره </w:t>
      </w:r>
      <w:r w:rsidRPr="001213FD">
        <w:rPr>
          <w:spacing w:val="-3"/>
          <w:lang w:val="fr-CH" w:bidi="ar-EG"/>
        </w:rPr>
        <w:t>86</w:t>
      </w:r>
      <w:r w:rsidRPr="001213FD">
        <w:rPr>
          <w:rFonts w:hint="cs"/>
          <w:spacing w:val="-3"/>
          <w:rtl/>
          <w:lang w:bidi="ar-EG"/>
        </w:rPr>
        <w:t xml:space="preserve"> </w:t>
      </w:r>
      <w:r w:rsidRPr="001213FD">
        <w:rPr>
          <w:spacing w:val="-3"/>
          <w:lang w:val="fr-CH" w:bidi="ar-EG"/>
        </w:rPr>
        <w:t>km</w:t>
      </w:r>
      <w:r w:rsidRPr="001213FD">
        <w:rPr>
          <w:rFonts w:hint="cs"/>
          <w:spacing w:val="-3"/>
          <w:rtl/>
          <w:lang w:val="fr-CH" w:bidi="ar-EG"/>
        </w:rPr>
        <w:t xml:space="preserve">. وبما أن مختلف توصيات السلسة </w:t>
      </w:r>
      <w:r w:rsidRPr="001213FD">
        <w:rPr>
          <w:spacing w:val="-3"/>
          <w:lang w:val="fr-CH" w:bidi="ar-EG"/>
        </w:rPr>
        <w:t>P</w:t>
      </w:r>
      <w:r w:rsidRPr="001213FD">
        <w:rPr>
          <w:rFonts w:hint="cs"/>
          <w:spacing w:val="-3"/>
          <w:rtl/>
          <w:lang w:bidi="ar-EG"/>
        </w:rPr>
        <w:t xml:space="preserve"> (مثل </w:t>
      </w:r>
      <w:r w:rsidRPr="00CF20F0">
        <w:rPr>
          <w:rFonts w:hint="cs"/>
          <w:spacing w:val="-6"/>
          <w:rtl/>
          <w:lang w:bidi="ar-EG"/>
        </w:rPr>
        <w:t>التوصية</w:t>
      </w:r>
      <w:r w:rsidR="0070085B" w:rsidRPr="00CF20F0">
        <w:rPr>
          <w:rFonts w:hint="eastAsia"/>
          <w:spacing w:val="-6"/>
          <w:rtl/>
          <w:lang w:bidi="ar-EG"/>
        </w:rPr>
        <w:t> </w:t>
      </w:r>
      <w:r w:rsidRPr="00CF20F0">
        <w:rPr>
          <w:spacing w:val="-6"/>
          <w:lang w:val="fr-CH" w:bidi="ar-EG"/>
        </w:rPr>
        <w:t>ITU</w:t>
      </w:r>
      <w:r w:rsidR="0070085B" w:rsidRPr="00CF20F0">
        <w:rPr>
          <w:spacing w:val="-6"/>
          <w:lang w:val="fr-CH" w:bidi="ar-EG"/>
        </w:rPr>
        <w:noBreakHyphen/>
      </w:r>
      <w:r w:rsidRPr="00CF20F0">
        <w:rPr>
          <w:spacing w:val="-6"/>
          <w:lang w:val="fr-CH" w:bidi="ar-EG"/>
        </w:rPr>
        <w:t>R P.676</w:t>
      </w:r>
      <w:r w:rsidRPr="00CF20F0">
        <w:rPr>
          <w:rFonts w:hint="cs"/>
          <w:spacing w:val="-6"/>
          <w:rtl/>
          <w:lang w:bidi="ar-EG"/>
        </w:rPr>
        <w:t xml:space="preserve"> الملحق </w:t>
      </w:r>
      <w:r w:rsidRPr="00CF20F0">
        <w:rPr>
          <w:spacing w:val="-6"/>
          <w:lang w:val="fr-CH" w:bidi="ar-EG"/>
        </w:rPr>
        <w:t>1</w:t>
      </w:r>
      <w:r w:rsidRPr="00CF20F0">
        <w:rPr>
          <w:rFonts w:hint="cs"/>
          <w:spacing w:val="-6"/>
          <w:rtl/>
          <w:lang w:val="fr-CH" w:bidi="ar-EG"/>
        </w:rPr>
        <w:t xml:space="preserve">) تستعمل الارتفاع الهندسي، فيمكن حساب درجة الحرارة والضغط على ارتفاع هندسي </w:t>
      </w:r>
      <w:r w:rsidRPr="00CF20F0">
        <w:rPr>
          <w:i/>
          <w:iCs/>
          <w:spacing w:val="-6"/>
          <w:lang w:val="fr-CH" w:bidi="ar-EG"/>
        </w:rPr>
        <w:t>h</w:t>
      </w:r>
      <w:r w:rsidRPr="00CF20F0">
        <w:rPr>
          <w:rFonts w:hint="cs"/>
          <w:spacing w:val="-6"/>
          <w:rtl/>
          <w:lang w:val="fr-CH" w:bidi="ar-EG"/>
        </w:rPr>
        <w:t xml:space="preserve"> </w:t>
      </w:r>
      <w:r w:rsidR="001213FD" w:rsidRPr="00CF20F0">
        <w:rPr>
          <w:spacing w:val="-6"/>
          <w:lang w:bidi="ar-EG"/>
        </w:rPr>
        <w:sym w:font="Symbol" w:char="F0B3"/>
      </w:r>
      <w:r w:rsidRPr="00CF20F0">
        <w:rPr>
          <w:rFonts w:hint="cs"/>
          <w:spacing w:val="-6"/>
          <w:rtl/>
          <w:lang w:bidi="ar-EG"/>
        </w:rPr>
        <w:t xml:space="preserve"> </w:t>
      </w:r>
      <w:r w:rsidRPr="00CF20F0">
        <w:rPr>
          <w:spacing w:val="-6"/>
          <w:lang w:val="fr-CH" w:bidi="ar-EG"/>
        </w:rPr>
        <w:t>86</w:t>
      </w:r>
      <w:r w:rsidRPr="00CF20F0">
        <w:rPr>
          <w:rFonts w:hint="cs"/>
          <w:spacing w:val="-6"/>
          <w:rtl/>
          <w:lang w:bidi="ar-EG"/>
        </w:rPr>
        <w:t xml:space="preserve"> </w:t>
      </w:r>
      <w:r w:rsidRPr="00CF20F0">
        <w:rPr>
          <w:spacing w:val="-6"/>
          <w:lang w:bidi="ar-EG"/>
        </w:rPr>
        <w:t>km</w:t>
      </w:r>
      <w:r w:rsidRPr="00CF20F0">
        <w:rPr>
          <w:rFonts w:hint="cs"/>
          <w:spacing w:val="-6"/>
          <w:rtl/>
          <w:lang w:bidi="ar-EG"/>
        </w:rPr>
        <w:t xml:space="preserve"> </w:t>
      </w:r>
      <w:r w:rsidRPr="001213FD">
        <w:rPr>
          <w:rFonts w:hint="cs"/>
          <w:spacing w:val="-3"/>
          <w:rtl/>
          <w:lang w:bidi="ar-EG"/>
        </w:rPr>
        <w:t xml:space="preserve">بتحويل الارتفاع الهندسي </w:t>
      </w:r>
      <w:r w:rsidRPr="001213FD">
        <w:rPr>
          <w:i/>
          <w:iCs/>
          <w:spacing w:val="-3"/>
          <w:lang w:val="fr-CH" w:bidi="ar-EG"/>
        </w:rPr>
        <w:t>h</w:t>
      </w:r>
      <w:r w:rsidRPr="001213FD">
        <w:rPr>
          <w:rFonts w:hint="cs"/>
          <w:spacing w:val="-3"/>
          <w:rtl/>
          <w:lang w:bidi="ar-EG"/>
        </w:rPr>
        <w:t xml:space="preserve"> إلى ما يقابله من ارتفاع جهد أرضي </w:t>
      </w:r>
      <w:r w:rsidRPr="001213FD">
        <w:rPr>
          <w:i/>
          <w:iCs/>
          <w:spacing w:val="-3"/>
        </w:rPr>
        <w:t>h</w:t>
      </w:r>
      <m:oMath>
        <m:r>
          <w:rPr>
            <w:rFonts w:ascii="Cambria Math" w:hAnsi="Cambria Math"/>
            <w:spacing w:val="-3"/>
            <w:lang w:val="en-GB"/>
          </w:rPr>
          <m:t>'</m:t>
        </m:r>
      </m:oMath>
      <w:r w:rsidRPr="001213FD">
        <w:rPr>
          <w:rFonts w:hint="cs"/>
          <w:i/>
          <w:spacing w:val="-3"/>
          <w:rtl/>
          <w:lang w:val="en-GB" w:bidi="ar-EG"/>
        </w:rPr>
        <w:t xml:space="preserve"> وبحساب درجة الحرارة والضغط عند ارتفاع جهد الأرض </w:t>
      </w:r>
      <w:proofErr w:type="spellStart"/>
      <w:r w:rsidRPr="001213FD">
        <w:rPr>
          <w:i/>
          <w:iCs/>
          <w:spacing w:val="-3"/>
        </w:rPr>
        <w:t>h</w:t>
      </w:r>
      <w:proofErr w:type="spellEnd"/>
      <m:oMath>
        <m:r>
          <w:rPr>
            <w:rFonts w:ascii="Cambria Math" w:hAnsi="Cambria Math"/>
            <w:spacing w:val="-3"/>
            <w:lang w:val="en-GB"/>
          </w:rPr>
          <m:t>'</m:t>
        </m:r>
      </m:oMath>
      <w:r w:rsidRPr="001213FD">
        <w:rPr>
          <w:rFonts w:hint="cs"/>
          <w:i/>
          <w:spacing w:val="-3"/>
          <w:rtl/>
          <w:lang w:val="en-GB" w:bidi="ar-EG"/>
        </w:rPr>
        <w:t xml:space="preserve"> المقابل.</w:t>
      </w:r>
    </w:p>
    <w:p w14:paraId="6F4ED508" w14:textId="77777777" w:rsidR="00510069" w:rsidRPr="00F355BD" w:rsidRDefault="00510069" w:rsidP="00510069">
      <w:pPr>
        <w:rPr>
          <w:rFonts w:cstheme="minorBidi"/>
          <w:szCs w:val="22"/>
          <w:rtl/>
          <w:lang w:eastAsia="zh-CN"/>
        </w:rPr>
      </w:pPr>
      <w:r>
        <w:rPr>
          <w:rFonts w:hint="cs"/>
          <w:rtl/>
          <w:lang w:bidi="ar-EG"/>
        </w:rPr>
        <w:t xml:space="preserve">وفي نظام الارتفاع الأول، درجة الحرارة </w:t>
      </w:r>
      <w:r w:rsidRPr="00F355BD">
        <w:rPr>
          <w:i/>
          <w:iCs/>
          <w:lang w:val="fr-CH" w:bidi="ar-EG"/>
        </w:rPr>
        <w:t>T</w:t>
      </w:r>
      <w:r>
        <w:rPr>
          <w:rFonts w:hint="cs"/>
          <w:rtl/>
          <w:lang w:bidi="ar-EG"/>
        </w:rPr>
        <w:t xml:space="preserve"> </w:t>
      </w:r>
      <w:r>
        <w:rPr>
          <w:lang w:val="fr-CH" w:bidi="ar-EG"/>
        </w:rPr>
        <w:t>(K)</w:t>
      </w:r>
      <w:r>
        <w:rPr>
          <w:rFonts w:hint="cs"/>
          <w:rtl/>
          <w:lang w:bidi="ar-EG"/>
        </w:rPr>
        <w:t xml:space="preserve"> عند ارتفاع جهد الأرض </w:t>
      </w:r>
      <m:oMath>
        <m:r>
          <w:rPr>
            <w:rFonts w:ascii="Cambria Math" w:hAnsi="Cambria Math"/>
          </w:rPr>
          <m:t>h'</m:t>
        </m:r>
      </m:oMath>
      <w:r>
        <w:t xml:space="preserve"> (km</w:t>
      </w:r>
      <m:oMath>
        <m:r>
          <w:rPr>
            <w:rFonts w:ascii="Cambria Math" w:hAnsi="Cambria Math"/>
          </w:rPr>
          <m:t>'</m:t>
        </m:r>
      </m:oMath>
      <w:r>
        <w:t>)</w:t>
      </w:r>
      <w:r>
        <w:rPr>
          <w:rFonts w:hint="cs"/>
          <w:rtl/>
          <w:lang w:bidi="ar-EG"/>
        </w:rPr>
        <w:t xml:space="preserve"> هو:</w:t>
      </w:r>
    </w:p>
    <w:p w14:paraId="3E4F7C6F" w14:textId="77777777" w:rsidR="00510069" w:rsidRPr="00510069" w:rsidRDefault="001E0FC3" w:rsidP="00CF20F0">
      <w:pPr>
        <w:tabs>
          <w:tab w:val="left" w:pos="1134"/>
          <w:tab w:val="left" w:pos="1871"/>
          <w:tab w:val="left" w:pos="2608"/>
          <w:tab w:val="left" w:pos="3345"/>
          <w:tab w:val="left" w:pos="5245"/>
          <w:tab w:val="left" w:pos="5812"/>
          <w:tab w:val="right" w:pos="9630"/>
        </w:tabs>
        <w:bidi w:val="0"/>
        <w:spacing w:before="100" w:beforeAutospacing="1" w:after="100" w:afterAutospacing="1" w:line="240" w:lineRule="auto"/>
        <w:rPr>
          <w:rtl/>
          <w:lang w:bidi="ar-EG"/>
        </w:rPr>
      </w:pPr>
      <w:r w:rsidRPr="001E0FC3">
        <w:t>(2a)</w:t>
      </w:r>
      <w:r w:rsidR="00510069" w:rsidRPr="00CA2337">
        <w:rPr>
          <w:i/>
          <w:lang w:val="en-GB"/>
        </w:rPr>
        <w:tab/>
      </w:r>
      <w:proofErr w:type="gramStart"/>
      <w:r w:rsidR="00510069" w:rsidRPr="00CA2337">
        <w:rPr>
          <w:i/>
          <w:lang w:val="en-GB"/>
        </w:rPr>
        <w:t>T</w:t>
      </w:r>
      <w:r w:rsidR="00510069" w:rsidRPr="00CA2337">
        <w:rPr>
          <w:lang w:val="en-GB"/>
        </w:rPr>
        <w:t>(</w:t>
      </w:r>
      <w:proofErr w:type="gramEnd"/>
      <m:oMath>
        <m:r>
          <w:rPr>
            <w:rFonts w:ascii="Cambria Math" w:hAnsi="Cambria Math"/>
            <w:lang w:val="en-GB"/>
          </w:rPr>
          <m:t>h'</m:t>
        </m:r>
      </m:oMath>
      <w:r w:rsidR="00510069" w:rsidRPr="00CA2337">
        <w:rPr>
          <w:lang w:val="en-GB"/>
        </w:rPr>
        <w:t xml:space="preserve">) </w:t>
      </w:r>
      <w:r w:rsidR="00510069" w:rsidRPr="00CA2337">
        <w:rPr>
          <w:rFonts w:ascii="Symbol" w:hAnsi="Symbol"/>
          <w:lang w:val="en-GB"/>
        </w:rPr>
        <w:t></w:t>
      </w:r>
      <w:r w:rsidR="00510069" w:rsidRPr="00CA2337">
        <w:rPr>
          <w:lang w:val="en-GB"/>
        </w:rPr>
        <w:t xml:space="preserve"> 288</w:t>
      </w:r>
      <w:r w:rsidR="003A4153">
        <w:rPr>
          <w:lang w:val="en-GB"/>
        </w:rPr>
        <w:t>,</w:t>
      </w:r>
      <w:r w:rsidR="00510069" w:rsidRPr="00CA2337">
        <w:rPr>
          <w:lang w:val="en-GB"/>
        </w:rPr>
        <w:t xml:space="preserve">15 </w:t>
      </w:r>
      <w:r w:rsidR="00510069">
        <w:rPr>
          <w:lang w:val="en-GB"/>
        </w:rPr>
        <w:t>−</w:t>
      </w:r>
      <w:r w:rsidR="00510069" w:rsidRPr="00CA2337">
        <w:rPr>
          <w:lang w:val="en-GB"/>
        </w:rPr>
        <w:t xml:space="preserve"> 6</w:t>
      </w:r>
      <w:r w:rsidR="003A4153">
        <w:rPr>
          <w:lang w:val="en-GB"/>
        </w:rPr>
        <w:t>,</w:t>
      </w:r>
      <w:r w:rsidR="00510069" w:rsidRPr="00CA2337">
        <w:rPr>
          <w:lang w:val="en-GB"/>
        </w:rPr>
        <w:t>5</w:t>
      </w:r>
      <w:r w:rsidR="00510069" w:rsidRPr="00CA2337">
        <w:rPr>
          <w:i/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h'</m:t>
        </m:r>
      </m:oMath>
      <w:r w:rsidR="00510069" w:rsidRPr="00CA2337">
        <w:rPr>
          <w:lang w:val="en-GB"/>
        </w:rPr>
        <w:tab/>
      </w:r>
      <w:r w:rsidR="00510069" w:rsidRPr="00CA2337">
        <w:rPr>
          <w:lang w:val="en-GB"/>
        </w:rPr>
        <w:tab/>
        <w:t>for</w:t>
      </w:r>
      <w:r w:rsidR="00510069" w:rsidRPr="00CA2337">
        <w:rPr>
          <w:lang w:val="en-GB"/>
        </w:rPr>
        <w:tab/>
        <w:t xml:space="preserve"> 0  </w:t>
      </w:r>
      <w:r w:rsidR="00510069" w:rsidRPr="00CA2337">
        <w:rPr>
          <w:rFonts w:ascii="Symbol" w:hAnsi="Symbol"/>
          <w:lang w:val="en-GB"/>
        </w:rPr>
        <w:t></w:t>
      </w:r>
      <w:r w:rsidR="00510069" w:rsidRPr="00CA2337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h'</m:t>
        </m:r>
      </m:oMath>
      <w:r w:rsidR="00510069" w:rsidRPr="00CA2337">
        <w:rPr>
          <w:rFonts w:ascii="Symbol" w:hAnsi="Symbol"/>
          <w:u w:val="single"/>
          <w:lang w:val="en-GB"/>
        </w:rPr>
        <w:sym w:font="Symbol" w:char="F03C"/>
      </w:r>
      <w:r w:rsidR="00510069" w:rsidRPr="00CA2337">
        <w:rPr>
          <w:lang w:val="en-GB"/>
        </w:rPr>
        <w:t xml:space="preserve"> 11</w:t>
      </w:r>
      <w:r w:rsidR="00510069" w:rsidRPr="00CA2337">
        <w:rPr>
          <w:lang w:val="en-GB"/>
        </w:rPr>
        <w:tab/>
      </w:r>
    </w:p>
    <w:p w14:paraId="0A6570CA" w14:textId="77777777" w:rsidR="003A4153" w:rsidRDefault="001E0FC3" w:rsidP="00CF20F0">
      <w:pPr>
        <w:tabs>
          <w:tab w:val="left" w:pos="1134"/>
          <w:tab w:val="left" w:pos="1871"/>
          <w:tab w:val="left" w:pos="2608"/>
          <w:tab w:val="left" w:pos="3345"/>
          <w:tab w:val="left" w:pos="5245"/>
          <w:tab w:val="left" w:pos="5812"/>
          <w:tab w:val="right" w:pos="9630"/>
        </w:tabs>
        <w:bidi w:val="0"/>
        <w:spacing w:before="100" w:beforeAutospacing="1" w:after="100" w:afterAutospacing="1" w:line="240" w:lineRule="auto"/>
        <w:rPr>
          <w:rtl/>
          <w:lang w:val="en-GB"/>
        </w:rPr>
      </w:pPr>
      <w:r w:rsidRPr="001E0FC3">
        <w:t>(2</w:t>
      </w:r>
      <w:r>
        <w:t>b</w:t>
      </w:r>
      <w:r w:rsidRPr="001E0FC3">
        <w:t>)</w:t>
      </w:r>
      <w:r w:rsidR="00510069" w:rsidRPr="00CA2337">
        <w:rPr>
          <w:i/>
          <w:lang w:val="en-GB"/>
        </w:rPr>
        <w:tab/>
      </w:r>
      <w:proofErr w:type="gramStart"/>
      <w:r w:rsidR="00510069" w:rsidRPr="00CA2337">
        <w:rPr>
          <w:i/>
          <w:lang w:val="en-GB"/>
        </w:rPr>
        <w:t>T</w:t>
      </w:r>
      <w:r w:rsidR="00510069" w:rsidRPr="00CA2337">
        <w:rPr>
          <w:lang w:val="en-GB"/>
        </w:rPr>
        <w:t>(</w:t>
      </w:r>
      <w:proofErr w:type="gramEnd"/>
      <m:oMath>
        <m:r>
          <w:rPr>
            <w:rFonts w:ascii="Cambria Math" w:hAnsi="Cambria Math"/>
            <w:lang w:val="en-GB"/>
          </w:rPr>
          <m:t>h'</m:t>
        </m:r>
      </m:oMath>
      <w:r w:rsidR="00510069" w:rsidRPr="00CA2337">
        <w:rPr>
          <w:lang w:val="en-GB"/>
        </w:rPr>
        <w:t xml:space="preserve">) </w:t>
      </w:r>
      <w:r w:rsidR="00510069" w:rsidRPr="00CA2337">
        <w:rPr>
          <w:rFonts w:ascii="Symbol" w:hAnsi="Symbol"/>
          <w:lang w:val="en-GB"/>
        </w:rPr>
        <w:t></w:t>
      </w:r>
      <w:r w:rsidR="00510069" w:rsidRPr="00CA2337">
        <w:rPr>
          <w:lang w:val="en-GB"/>
        </w:rPr>
        <w:t xml:space="preserve"> 216</w:t>
      </w:r>
      <w:r w:rsidR="003A4153">
        <w:rPr>
          <w:lang w:val="en-GB"/>
        </w:rPr>
        <w:t>,</w:t>
      </w:r>
      <w:r w:rsidR="00510069" w:rsidRPr="00CA2337">
        <w:rPr>
          <w:lang w:val="en-GB"/>
        </w:rPr>
        <w:t>65</w:t>
      </w:r>
      <w:r w:rsidR="00510069" w:rsidRPr="00CA2337">
        <w:rPr>
          <w:lang w:val="en-GB"/>
        </w:rPr>
        <w:tab/>
      </w:r>
      <w:r w:rsidR="00510069" w:rsidRPr="00CA2337">
        <w:rPr>
          <w:lang w:val="en-GB"/>
        </w:rPr>
        <w:tab/>
      </w:r>
      <w:r w:rsidR="00510069" w:rsidRPr="00CA2337">
        <w:rPr>
          <w:lang w:val="en-GB"/>
        </w:rPr>
        <w:tab/>
        <w:t>for</w:t>
      </w:r>
      <w:r w:rsidR="00510069" w:rsidRPr="00CA2337">
        <w:rPr>
          <w:lang w:val="en-GB"/>
        </w:rPr>
        <w:tab/>
        <w:t xml:space="preserve">11 </w:t>
      </w:r>
      <w:r w:rsidR="00510069" w:rsidRPr="00CA2337">
        <w:rPr>
          <w:rFonts w:ascii="Symbol" w:hAnsi="Symbol"/>
          <w:lang w:val="en-GB"/>
        </w:rPr>
        <w:t></w:t>
      </w:r>
      <w:r w:rsidR="00510069" w:rsidRPr="00CA2337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h'</m:t>
        </m:r>
      </m:oMath>
      <w:r w:rsidR="00510069" w:rsidRPr="00CA2337">
        <w:rPr>
          <w:lang w:val="en-GB"/>
        </w:rPr>
        <w:t xml:space="preserve"> </w:t>
      </w:r>
      <w:r w:rsidR="00510069" w:rsidRPr="00CA2337">
        <w:rPr>
          <w:rFonts w:ascii="Symbol" w:hAnsi="Symbol"/>
          <w:u w:val="single"/>
          <w:lang w:val="en-GB"/>
        </w:rPr>
        <w:sym w:font="Symbol" w:char="F03C"/>
      </w:r>
      <w:r w:rsidR="00510069" w:rsidRPr="00CA2337">
        <w:rPr>
          <w:lang w:val="en-GB"/>
        </w:rPr>
        <w:t xml:space="preserve"> 20</w:t>
      </w:r>
      <w:r w:rsidR="00510069" w:rsidRPr="00CA2337">
        <w:rPr>
          <w:lang w:val="en-GB"/>
        </w:rPr>
        <w:tab/>
      </w:r>
    </w:p>
    <w:p w14:paraId="70A4AD47" w14:textId="77777777" w:rsidR="00510069" w:rsidRPr="00CA2337" w:rsidRDefault="001E0FC3" w:rsidP="00CF20F0">
      <w:pPr>
        <w:tabs>
          <w:tab w:val="left" w:pos="1134"/>
          <w:tab w:val="left" w:pos="1871"/>
          <w:tab w:val="left" w:pos="2608"/>
          <w:tab w:val="left" w:pos="3345"/>
          <w:tab w:val="left" w:pos="5245"/>
          <w:tab w:val="left" w:pos="5812"/>
          <w:tab w:val="right" w:pos="9630"/>
        </w:tabs>
        <w:bidi w:val="0"/>
        <w:spacing w:before="100" w:beforeAutospacing="1" w:after="100" w:afterAutospacing="1" w:line="240" w:lineRule="auto"/>
        <w:rPr>
          <w:i/>
          <w:lang w:val="en-GB"/>
        </w:rPr>
      </w:pPr>
      <w:r w:rsidRPr="001E0FC3">
        <w:t>(2</w:t>
      </w:r>
      <w:r>
        <w:t>c</w:t>
      </w:r>
      <w:r w:rsidRPr="001E0FC3">
        <w:t>)</w:t>
      </w:r>
      <w:r w:rsidR="00510069" w:rsidRPr="00CA2337">
        <w:rPr>
          <w:i/>
          <w:lang w:val="en-GB"/>
        </w:rPr>
        <w:tab/>
      </w:r>
      <w:proofErr w:type="gramStart"/>
      <w:r w:rsidR="00510069" w:rsidRPr="00CA2337">
        <w:rPr>
          <w:i/>
          <w:lang w:val="en-GB"/>
        </w:rPr>
        <w:t>T</w:t>
      </w:r>
      <w:r w:rsidR="00510069" w:rsidRPr="00CA2337">
        <w:rPr>
          <w:lang w:val="en-GB"/>
        </w:rPr>
        <w:t>(</w:t>
      </w:r>
      <w:proofErr w:type="gramEnd"/>
      <m:oMath>
        <m:r>
          <w:rPr>
            <w:rFonts w:ascii="Cambria Math" w:hAnsi="Cambria Math"/>
            <w:lang w:val="en-GB"/>
          </w:rPr>
          <m:t>h'</m:t>
        </m:r>
      </m:oMath>
      <w:r w:rsidR="00510069" w:rsidRPr="00CA2337">
        <w:rPr>
          <w:lang w:val="en-GB"/>
        </w:rPr>
        <w:t xml:space="preserve">) </w:t>
      </w:r>
      <w:r w:rsidR="00510069" w:rsidRPr="00CA2337">
        <w:rPr>
          <w:rFonts w:ascii="Symbol" w:hAnsi="Symbol"/>
          <w:lang w:val="en-GB"/>
        </w:rPr>
        <w:t></w:t>
      </w:r>
      <w:r w:rsidR="00510069" w:rsidRPr="00CA2337">
        <w:rPr>
          <w:lang w:val="en-GB"/>
        </w:rPr>
        <w:t xml:space="preserve"> 216</w:t>
      </w:r>
      <w:r w:rsidR="003A4153">
        <w:rPr>
          <w:lang w:val="en-GB"/>
        </w:rPr>
        <w:t>,</w:t>
      </w:r>
      <w:r w:rsidR="00510069" w:rsidRPr="00CA2337">
        <w:rPr>
          <w:lang w:val="en-GB"/>
        </w:rPr>
        <w:t>65 + (</w:t>
      </w:r>
      <m:oMath>
        <m:r>
          <w:rPr>
            <w:rFonts w:ascii="Cambria Math" w:hAnsi="Cambria Math"/>
            <w:lang w:val="en-GB"/>
          </w:rPr>
          <m:t>h'</m:t>
        </m:r>
      </m:oMath>
      <w:r w:rsidR="00510069">
        <w:rPr>
          <w:lang w:val="en-GB"/>
        </w:rPr>
        <w:t>−</w:t>
      </w:r>
      <w:r w:rsidR="00510069" w:rsidRPr="00CA2337">
        <w:rPr>
          <w:lang w:val="en-GB"/>
        </w:rPr>
        <w:t>20)</w:t>
      </w:r>
      <w:r w:rsidR="00510069" w:rsidRPr="00CA2337">
        <w:rPr>
          <w:lang w:val="en-GB"/>
        </w:rPr>
        <w:tab/>
      </w:r>
      <w:r w:rsidR="00510069" w:rsidRPr="00CA2337">
        <w:rPr>
          <w:lang w:val="en-GB"/>
        </w:rPr>
        <w:tab/>
        <w:t>for</w:t>
      </w:r>
      <w:r w:rsidR="00510069" w:rsidRPr="00CA2337">
        <w:rPr>
          <w:lang w:val="en-GB"/>
        </w:rPr>
        <w:tab/>
        <w:t xml:space="preserve">20 </w:t>
      </w:r>
      <w:r w:rsidR="00510069" w:rsidRPr="00CA2337">
        <w:rPr>
          <w:rFonts w:ascii="Symbol" w:hAnsi="Symbol"/>
          <w:lang w:val="en-GB"/>
        </w:rPr>
        <w:t></w:t>
      </w:r>
      <w:r w:rsidR="00510069" w:rsidRPr="00CA2337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h'</m:t>
        </m:r>
      </m:oMath>
      <w:r w:rsidR="00510069" w:rsidRPr="00CA2337">
        <w:rPr>
          <w:lang w:val="en-GB"/>
        </w:rPr>
        <w:t xml:space="preserve"> </w:t>
      </w:r>
      <w:r w:rsidR="00510069" w:rsidRPr="00CA2337">
        <w:rPr>
          <w:rFonts w:ascii="Symbol" w:hAnsi="Symbol"/>
          <w:u w:val="single"/>
          <w:lang w:val="en-GB"/>
        </w:rPr>
        <w:sym w:font="Symbol" w:char="F03C"/>
      </w:r>
      <w:r w:rsidR="00510069" w:rsidRPr="00CA2337">
        <w:rPr>
          <w:lang w:val="en-GB"/>
        </w:rPr>
        <w:t xml:space="preserve"> 32</w:t>
      </w:r>
      <w:r w:rsidR="00510069" w:rsidRPr="00CA2337">
        <w:rPr>
          <w:lang w:val="en-GB"/>
        </w:rPr>
        <w:tab/>
      </w:r>
    </w:p>
    <w:p w14:paraId="789869F6" w14:textId="77777777" w:rsidR="00510069" w:rsidRPr="00CA2337" w:rsidRDefault="001E0FC3" w:rsidP="00CF20F0">
      <w:pPr>
        <w:tabs>
          <w:tab w:val="left" w:pos="1134"/>
          <w:tab w:val="left" w:pos="1871"/>
          <w:tab w:val="left" w:pos="2608"/>
          <w:tab w:val="left" w:pos="3345"/>
          <w:tab w:val="left" w:pos="5245"/>
          <w:tab w:val="left" w:pos="5812"/>
          <w:tab w:val="right" w:pos="9630"/>
        </w:tabs>
        <w:bidi w:val="0"/>
        <w:spacing w:before="100" w:beforeAutospacing="1" w:after="100" w:afterAutospacing="1" w:line="240" w:lineRule="auto"/>
        <w:rPr>
          <w:i/>
          <w:lang w:val="en-GB"/>
        </w:rPr>
      </w:pPr>
      <w:r w:rsidRPr="001E0FC3">
        <w:t>(2</w:t>
      </w:r>
      <w:r>
        <w:t>d</w:t>
      </w:r>
      <w:r w:rsidRPr="001E0FC3">
        <w:t>)</w:t>
      </w:r>
      <w:r w:rsidR="00510069" w:rsidRPr="00CA2337">
        <w:rPr>
          <w:i/>
          <w:lang w:val="en-GB"/>
        </w:rPr>
        <w:tab/>
      </w:r>
      <w:proofErr w:type="gramStart"/>
      <w:r w:rsidR="00510069" w:rsidRPr="00CA2337">
        <w:rPr>
          <w:i/>
          <w:lang w:val="en-GB"/>
        </w:rPr>
        <w:t>T</w:t>
      </w:r>
      <w:r w:rsidR="00510069" w:rsidRPr="00CA2337">
        <w:rPr>
          <w:lang w:val="en-GB"/>
        </w:rPr>
        <w:t>(</w:t>
      </w:r>
      <w:proofErr w:type="gramEnd"/>
      <m:oMath>
        <m:r>
          <w:rPr>
            <w:rFonts w:ascii="Cambria Math" w:hAnsi="Cambria Math"/>
            <w:lang w:val="en-GB"/>
          </w:rPr>
          <m:t>h'</m:t>
        </m:r>
      </m:oMath>
      <w:r w:rsidR="00510069" w:rsidRPr="00CA2337">
        <w:rPr>
          <w:lang w:val="en-GB"/>
        </w:rPr>
        <w:t xml:space="preserve">) </w:t>
      </w:r>
      <w:r w:rsidR="00510069" w:rsidRPr="00CA2337">
        <w:rPr>
          <w:rFonts w:ascii="Symbol" w:hAnsi="Symbol"/>
          <w:lang w:val="en-GB"/>
        </w:rPr>
        <w:t></w:t>
      </w:r>
      <w:r w:rsidR="00510069" w:rsidRPr="00CA2337">
        <w:rPr>
          <w:lang w:val="en-GB"/>
        </w:rPr>
        <w:t xml:space="preserve"> 228</w:t>
      </w:r>
      <w:r w:rsidR="003A4153">
        <w:rPr>
          <w:lang w:val="en-GB"/>
        </w:rPr>
        <w:t>,</w:t>
      </w:r>
      <w:r w:rsidR="00510069" w:rsidRPr="00CA2337">
        <w:rPr>
          <w:lang w:val="en-GB"/>
        </w:rPr>
        <w:t>65 + 2</w:t>
      </w:r>
      <w:r w:rsidR="003A4153">
        <w:rPr>
          <w:lang w:val="en-GB"/>
        </w:rPr>
        <w:t>,</w:t>
      </w:r>
      <w:r w:rsidR="00510069" w:rsidRPr="00CA2337">
        <w:rPr>
          <w:lang w:val="en-GB"/>
        </w:rPr>
        <w:t>8 (</w:t>
      </w:r>
      <m:oMath>
        <m:r>
          <w:rPr>
            <w:rFonts w:ascii="Cambria Math" w:hAnsi="Cambria Math"/>
            <w:lang w:val="en-GB"/>
          </w:rPr>
          <m:t>h'</m:t>
        </m:r>
      </m:oMath>
      <w:r w:rsidR="00510069">
        <w:rPr>
          <w:lang w:val="en-GB"/>
        </w:rPr>
        <w:t>−</w:t>
      </w:r>
      <w:r w:rsidR="00510069" w:rsidRPr="00CA2337">
        <w:rPr>
          <w:lang w:val="en-GB"/>
        </w:rPr>
        <w:t>32)</w:t>
      </w:r>
      <w:r w:rsidR="00510069" w:rsidRPr="00CA2337">
        <w:rPr>
          <w:lang w:val="en-GB"/>
        </w:rPr>
        <w:tab/>
        <w:t>for</w:t>
      </w:r>
      <w:r w:rsidR="00510069" w:rsidRPr="00CA2337">
        <w:rPr>
          <w:lang w:val="en-GB"/>
        </w:rPr>
        <w:tab/>
      </w:r>
      <w:r w:rsidR="00510069" w:rsidRPr="00CA2337">
        <w:rPr>
          <w:rFonts w:ascii="0" w:hAnsi="0"/>
          <w:lang w:val="en-GB"/>
        </w:rPr>
        <w:t xml:space="preserve">32 </w:t>
      </w:r>
      <w:r w:rsidR="00510069" w:rsidRPr="00CA2337">
        <w:rPr>
          <w:rFonts w:ascii="Symbol" w:hAnsi="Symbol"/>
          <w:lang w:val="en-GB"/>
        </w:rPr>
        <w:t></w:t>
      </w:r>
      <w:r w:rsidR="00510069" w:rsidRPr="00CA2337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h'</m:t>
        </m:r>
      </m:oMath>
      <w:r w:rsidR="00510069" w:rsidRPr="00CA2337">
        <w:rPr>
          <w:lang w:val="en-GB"/>
        </w:rPr>
        <w:t xml:space="preserve"> </w:t>
      </w:r>
      <w:r w:rsidR="00510069" w:rsidRPr="00CA2337">
        <w:rPr>
          <w:rFonts w:ascii="Symbol" w:hAnsi="Symbol"/>
          <w:u w:val="single"/>
          <w:lang w:val="en-GB"/>
        </w:rPr>
        <w:sym w:font="Symbol" w:char="F03C"/>
      </w:r>
      <w:r w:rsidR="00510069" w:rsidRPr="00CA2337">
        <w:rPr>
          <w:lang w:val="en-GB"/>
        </w:rPr>
        <w:t xml:space="preserve"> 47</w:t>
      </w:r>
      <w:r w:rsidR="00510069" w:rsidRPr="00CA2337">
        <w:rPr>
          <w:lang w:val="en-GB"/>
        </w:rPr>
        <w:tab/>
      </w:r>
    </w:p>
    <w:p w14:paraId="0A25F53C" w14:textId="77777777" w:rsidR="00510069" w:rsidRPr="00CA2337" w:rsidRDefault="001E0FC3" w:rsidP="00CF20F0">
      <w:pPr>
        <w:tabs>
          <w:tab w:val="left" w:pos="1134"/>
          <w:tab w:val="left" w:pos="1871"/>
          <w:tab w:val="left" w:pos="2608"/>
          <w:tab w:val="left" w:pos="3345"/>
          <w:tab w:val="left" w:pos="5245"/>
          <w:tab w:val="left" w:pos="5812"/>
          <w:tab w:val="right" w:pos="9630"/>
        </w:tabs>
        <w:bidi w:val="0"/>
        <w:spacing w:before="100" w:beforeAutospacing="1" w:after="100" w:afterAutospacing="1" w:line="240" w:lineRule="auto"/>
        <w:rPr>
          <w:lang w:val="de-CH"/>
        </w:rPr>
      </w:pPr>
      <w:r w:rsidRPr="001E0FC3">
        <w:t>(2</w:t>
      </w:r>
      <w:r>
        <w:t>e</w:t>
      </w:r>
      <w:r w:rsidRPr="001E0FC3">
        <w:t>)</w:t>
      </w:r>
      <w:r w:rsidR="00510069" w:rsidRPr="00CA2337">
        <w:rPr>
          <w:i/>
          <w:lang w:val="en-GB"/>
        </w:rPr>
        <w:tab/>
      </w:r>
      <w:proofErr w:type="gramStart"/>
      <w:r w:rsidR="00510069" w:rsidRPr="00CA2337">
        <w:rPr>
          <w:i/>
          <w:lang w:val="de-CH"/>
        </w:rPr>
        <w:t>T</w:t>
      </w:r>
      <w:r w:rsidR="00510069" w:rsidRPr="00CA2337">
        <w:rPr>
          <w:lang w:val="de-CH"/>
        </w:rPr>
        <w:t>(</w:t>
      </w:r>
      <w:proofErr w:type="gramEnd"/>
      <m:oMath>
        <m:r>
          <w:rPr>
            <w:rFonts w:ascii="Cambria Math" w:hAnsi="Cambria Math"/>
            <w:lang w:val="de-CH"/>
          </w:rPr>
          <m:t>h'</m:t>
        </m:r>
      </m:oMath>
      <w:r w:rsidR="00510069" w:rsidRPr="00CA2337">
        <w:rPr>
          <w:lang w:val="de-CH"/>
        </w:rPr>
        <w:t xml:space="preserve">) </w:t>
      </w:r>
      <w:r w:rsidR="00510069" w:rsidRPr="00CA2337">
        <w:rPr>
          <w:rFonts w:ascii="Symbol" w:hAnsi="Symbol"/>
          <w:lang w:val="en-GB"/>
        </w:rPr>
        <w:t></w:t>
      </w:r>
      <w:r w:rsidR="00510069" w:rsidRPr="00CA2337">
        <w:rPr>
          <w:lang w:val="de-CH"/>
        </w:rPr>
        <w:t xml:space="preserve"> 270</w:t>
      </w:r>
      <w:r w:rsidR="003A4153">
        <w:rPr>
          <w:lang w:val="de-CH"/>
        </w:rPr>
        <w:t>,</w:t>
      </w:r>
      <w:r w:rsidR="00510069" w:rsidRPr="00CA2337">
        <w:rPr>
          <w:lang w:val="de-CH"/>
        </w:rPr>
        <w:t>65</w:t>
      </w:r>
      <w:r w:rsidR="00510069" w:rsidRPr="00CA2337">
        <w:rPr>
          <w:lang w:val="de-CH"/>
        </w:rPr>
        <w:tab/>
      </w:r>
      <w:r w:rsidR="00510069" w:rsidRPr="00CA2337">
        <w:rPr>
          <w:lang w:val="de-CH"/>
        </w:rPr>
        <w:tab/>
      </w:r>
      <w:r w:rsidR="00510069" w:rsidRPr="00CA2337">
        <w:rPr>
          <w:lang w:val="de-CH"/>
        </w:rPr>
        <w:tab/>
        <w:t>for</w:t>
      </w:r>
      <w:r w:rsidR="00510069" w:rsidRPr="00CA2337">
        <w:rPr>
          <w:lang w:val="de-CH"/>
        </w:rPr>
        <w:tab/>
        <w:t xml:space="preserve">47 </w:t>
      </w:r>
      <w:r w:rsidR="00510069" w:rsidRPr="00CA2337">
        <w:rPr>
          <w:rFonts w:ascii="Symbol" w:hAnsi="Symbol"/>
          <w:lang w:val="en-GB"/>
        </w:rPr>
        <w:t></w:t>
      </w:r>
      <w:r w:rsidR="00510069" w:rsidRPr="00CA2337">
        <w:rPr>
          <w:lang w:val="de-CH"/>
        </w:rPr>
        <w:t xml:space="preserve"> </w:t>
      </w:r>
      <m:oMath>
        <m:r>
          <w:rPr>
            <w:rFonts w:ascii="Cambria Math" w:hAnsi="Cambria Math"/>
            <w:lang w:val="de-CH"/>
          </w:rPr>
          <m:t>h'</m:t>
        </m:r>
      </m:oMath>
      <w:r w:rsidR="00510069" w:rsidRPr="00CA2337">
        <w:rPr>
          <w:lang w:val="de-CH"/>
        </w:rPr>
        <w:t xml:space="preserve"> </w:t>
      </w:r>
      <w:r w:rsidR="00510069" w:rsidRPr="00CA2337">
        <w:rPr>
          <w:rFonts w:ascii="Symbol" w:hAnsi="Symbol"/>
          <w:u w:val="single"/>
          <w:lang w:val="en-GB"/>
        </w:rPr>
        <w:sym w:font="Symbol" w:char="F03C"/>
      </w:r>
      <w:r w:rsidR="00510069" w:rsidRPr="00CA2337">
        <w:rPr>
          <w:lang w:val="de-CH"/>
        </w:rPr>
        <w:t xml:space="preserve"> 51</w:t>
      </w:r>
      <w:r w:rsidR="00510069" w:rsidRPr="00CA2337">
        <w:rPr>
          <w:lang w:val="de-CH"/>
        </w:rPr>
        <w:tab/>
      </w:r>
    </w:p>
    <w:p w14:paraId="6D3DC3CE" w14:textId="77777777" w:rsidR="00510069" w:rsidRPr="00DF2588" w:rsidRDefault="001E0FC3" w:rsidP="00CF20F0">
      <w:pPr>
        <w:tabs>
          <w:tab w:val="left" w:pos="1134"/>
          <w:tab w:val="left" w:pos="1871"/>
          <w:tab w:val="left" w:pos="2608"/>
          <w:tab w:val="left" w:pos="3345"/>
          <w:tab w:val="left" w:pos="5245"/>
          <w:tab w:val="left" w:pos="5812"/>
          <w:tab w:val="right" w:pos="9630"/>
        </w:tabs>
        <w:bidi w:val="0"/>
        <w:spacing w:before="100" w:beforeAutospacing="1" w:after="100" w:afterAutospacing="1" w:line="240" w:lineRule="auto"/>
        <w:rPr>
          <w:lang w:val="de-CH"/>
        </w:rPr>
      </w:pPr>
      <w:r w:rsidRPr="00A113FF">
        <w:rPr>
          <w:lang w:val="de-CH"/>
        </w:rPr>
        <w:t>(2f)</w:t>
      </w:r>
      <w:r w:rsidR="00510069" w:rsidRPr="00CA2337">
        <w:rPr>
          <w:i/>
          <w:lang w:val="de-CH"/>
        </w:rPr>
        <w:tab/>
      </w:r>
      <w:r w:rsidR="00510069" w:rsidRPr="00DF2588">
        <w:rPr>
          <w:i/>
          <w:lang w:val="de-CH"/>
        </w:rPr>
        <w:t>T</w:t>
      </w:r>
      <w:r w:rsidR="00510069" w:rsidRPr="00DF2588">
        <w:rPr>
          <w:lang w:val="de-CH"/>
        </w:rPr>
        <w:t>(</w:t>
      </w:r>
      <m:oMath>
        <m:r>
          <w:rPr>
            <w:rFonts w:ascii="Cambria Math" w:hAnsi="Cambria Math"/>
            <w:lang w:val="de-CH"/>
          </w:rPr>
          <m:t>h'</m:t>
        </m:r>
      </m:oMath>
      <w:r w:rsidR="00510069" w:rsidRPr="00DF2588">
        <w:rPr>
          <w:lang w:val="de-CH"/>
        </w:rPr>
        <w:t xml:space="preserve">) </w:t>
      </w:r>
      <w:r w:rsidR="00510069" w:rsidRPr="00CA2337">
        <w:rPr>
          <w:rFonts w:ascii="Symbol" w:hAnsi="Symbol"/>
          <w:lang w:val="en-GB"/>
        </w:rPr>
        <w:t></w:t>
      </w:r>
      <w:r w:rsidR="00510069" w:rsidRPr="00DF2588">
        <w:rPr>
          <w:lang w:val="de-CH"/>
        </w:rPr>
        <w:t xml:space="preserve"> 270</w:t>
      </w:r>
      <w:r w:rsidR="003A4153">
        <w:rPr>
          <w:lang w:val="de-CH"/>
        </w:rPr>
        <w:t>,</w:t>
      </w:r>
      <w:r w:rsidR="00510069" w:rsidRPr="00DF2588">
        <w:rPr>
          <w:lang w:val="de-CH"/>
        </w:rPr>
        <w:t>65 – 2</w:t>
      </w:r>
      <w:r w:rsidR="003A4153">
        <w:rPr>
          <w:lang w:val="de-CH"/>
        </w:rPr>
        <w:t>,</w:t>
      </w:r>
      <w:r w:rsidR="00510069" w:rsidRPr="00DF2588">
        <w:rPr>
          <w:lang w:val="de-CH"/>
        </w:rPr>
        <w:t>8 (</w:t>
      </w:r>
      <m:oMath>
        <m:r>
          <w:rPr>
            <w:rFonts w:ascii="Cambria Math" w:hAnsi="Cambria Math"/>
            <w:lang w:val="de-CH"/>
          </w:rPr>
          <m:t>h'</m:t>
        </m:r>
      </m:oMath>
      <w:r w:rsidR="00510069" w:rsidRPr="00DF2588">
        <w:rPr>
          <w:lang w:val="de-CH"/>
        </w:rPr>
        <w:t>−51)</w:t>
      </w:r>
      <w:r w:rsidR="00510069" w:rsidRPr="00DF2588">
        <w:rPr>
          <w:lang w:val="de-CH"/>
        </w:rPr>
        <w:tab/>
        <w:t>for</w:t>
      </w:r>
      <w:r w:rsidR="00510069" w:rsidRPr="00DF2588">
        <w:rPr>
          <w:lang w:val="de-CH"/>
        </w:rPr>
        <w:tab/>
        <w:t xml:space="preserve">51 </w:t>
      </w:r>
      <w:r w:rsidR="00510069" w:rsidRPr="00CA2337">
        <w:rPr>
          <w:rFonts w:ascii="Symbol" w:hAnsi="Symbol"/>
          <w:lang w:val="en-GB"/>
        </w:rPr>
        <w:t></w:t>
      </w:r>
      <w:r w:rsidR="00510069" w:rsidRPr="00DF2588">
        <w:rPr>
          <w:lang w:val="de-CH"/>
        </w:rPr>
        <w:t xml:space="preserve"> </w:t>
      </w:r>
      <m:oMath>
        <m:r>
          <w:rPr>
            <w:rFonts w:ascii="Cambria Math" w:hAnsi="Cambria Math"/>
            <w:lang w:val="de-CH"/>
          </w:rPr>
          <m:t>h'</m:t>
        </m:r>
      </m:oMath>
      <w:r w:rsidR="00510069" w:rsidRPr="00DF2588">
        <w:rPr>
          <w:lang w:val="de-CH"/>
        </w:rPr>
        <w:t xml:space="preserve"> </w:t>
      </w:r>
      <w:r w:rsidR="00510069" w:rsidRPr="00CA2337">
        <w:rPr>
          <w:rFonts w:ascii="Symbol" w:hAnsi="Symbol"/>
          <w:u w:val="single"/>
          <w:lang w:val="en-GB"/>
        </w:rPr>
        <w:t></w:t>
      </w:r>
      <w:r w:rsidR="00510069" w:rsidRPr="00DF2588">
        <w:rPr>
          <w:lang w:val="de-CH"/>
        </w:rPr>
        <w:t xml:space="preserve"> 71</w:t>
      </w:r>
      <w:r w:rsidR="00510069" w:rsidRPr="00DF2588">
        <w:rPr>
          <w:lang w:val="de-CH"/>
        </w:rPr>
        <w:tab/>
      </w:r>
    </w:p>
    <w:p w14:paraId="758D9AD6" w14:textId="77777777" w:rsidR="00510069" w:rsidRPr="00DF2588" w:rsidRDefault="001E0FC3" w:rsidP="00CF20F0">
      <w:pPr>
        <w:tabs>
          <w:tab w:val="left" w:pos="1134"/>
          <w:tab w:val="left" w:pos="1871"/>
          <w:tab w:val="left" w:pos="2608"/>
          <w:tab w:val="left" w:pos="3345"/>
          <w:tab w:val="left" w:pos="5245"/>
          <w:tab w:val="left" w:pos="5812"/>
          <w:tab w:val="right" w:pos="9630"/>
        </w:tabs>
        <w:bidi w:val="0"/>
        <w:spacing w:before="100" w:beforeAutospacing="1" w:after="100" w:afterAutospacing="1" w:line="240" w:lineRule="auto"/>
        <w:rPr>
          <w:lang w:val="de-CH"/>
        </w:rPr>
      </w:pPr>
      <w:r w:rsidRPr="00A113FF">
        <w:rPr>
          <w:lang w:val="de-CH"/>
        </w:rPr>
        <w:t>(2g)</w:t>
      </w:r>
      <w:r w:rsidR="00510069" w:rsidRPr="00DF2588">
        <w:rPr>
          <w:i/>
          <w:lang w:val="de-CH"/>
        </w:rPr>
        <w:tab/>
        <w:t>T</w:t>
      </w:r>
      <w:r w:rsidR="00510069" w:rsidRPr="00DF2588">
        <w:rPr>
          <w:lang w:val="de-CH"/>
        </w:rPr>
        <w:t>(</w:t>
      </w:r>
      <m:oMath>
        <m:r>
          <w:rPr>
            <w:rFonts w:ascii="Cambria Math" w:hAnsi="Cambria Math"/>
            <w:lang w:val="de-CH"/>
          </w:rPr>
          <m:t>h'</m:t>
        </m:r>
      </m:oMath>
      <w:r w:rsidR="00510069" w:rsidRPr="00DF2588">
        <w:rPr>
          <w:lang w:val="de-CH"/>
        </w:rPr>
        <w:t xml:space="preserve">) </w:t>
      </w:r>
      <w:r w:rsidR="00510069" w:rsidRPr="00CA2337">
        <w:rPr>
          <w:rFonts w:ascii="Symbol" w:hAnsi="Symbol"/>
          <w:lang w:val="en-GB"/>
        </w:rPr>
        <w:t></w:t>
      </w:r>
      <w:r w:rsidR="00510069" w:rsidRPr="00DF2588">
        <w:rPr>
          <w:lang w:val="de-CH"/>
        </w:rPr>
        <w:t xml:space="preserve"> 214</w:t>
      </w:r>
      <w:r w:rsidR="003A4153">
        <w:rPr>
          <w:lang w:val="de-CH"/>
        </w:rPr>
        <w:t>,</w:t>
      </w:r>
      <w:r w:rsidR="00510069" w:rsidRPr="00DF2588">
        <w:rPr>
          <w:lang w:val="de-CH"/>
        </w:rPr>
        <w:t>65 – 2</w:t>
      </w:r>
      <w:r w:rsidR="003A4153">
        <w:rPr>
          <w:lang w:val="de-CH"/>
        </w:rPr>
        <w:t>,</w:t>
      </w:r>
      <w:r w:rsidR="00510069" w:rsidRPr="00DF2588">
        <w:rPr>
          <w:lang w:val="de-CH"/>
        </w:rPr>
        <w:t>0 (</w:t>
      </w:r>
      <m:oMath>
        <m:r>
          <w:rPr>
            <w:rFonts w:ascii="Cambria Math" w:hAnsi="Cambria Math"/>
            <w:lang w:val="de-CH"/>
          </w:rPr>
          <m:t>h'</m:t>
        </m:r>
      </m:oMath>
      <w:r w:rsidR="00510069" w:rsidRPr="00DF2588">
        <w:rPr>
          <w:lang w:val="de-CH"/>
        </w:rPr>
        <w:t>−71)</w:t>
      </w:r>
      <w:r w:rsidR="00510069" w:rsidRPr="00DF2588">
        <w:rPr>
          <w:lang w:val="de-CH"/>
        </w:rPr>
        <w:tab/>
        <w:t>for</w:t>
      </w:r>
      <w:r w:rsidR="00510069" w:rsidRPr="00DF2588">
        <w:rPr>
          <w:lang w:val="de-CH"/>
        </w:rPr>
        <w:tab/>
        <w:t xml:space="preserve">71 </w:t>
      </w:r>
      <w:r w:rsidR="00510069" w:rsidRPr="00CA2337">
        <w:rPr>
          <w:rFonts w:ascii="Symbol" w:hAnsi="Symbol"/>
          <w:lang w:val="en-GB"/>
        </w:rPr>
        <w:t></w:t>
      </w:r>
      <w:r w:rsidR="00510069" w:rsidRPr="00DF2588">
        <w:rPr>
          <w:lang w:val="de-CH"/>
        </w:rPr>
        <w:t xml:space="preserve"> </w:t>
      </w:r>
      <m:oMath>
        <m:r>
          <w:rPr>
            <w:rFonts w:ascii="Cambria Math" w:hAnsi="Cambria Math"/>
            <w:lang w:val="de-CH"/>
          </w:rPr>
          <m:t>h'</m:t>
        </m:r>
      </m:oMath>
      <w:r w:rsidR="00510069" w:rsidRPr="00DF2588">
        <w:rPr>
          <w:lang w:val="de-CH"/>
        </w:rPr>
        <w:t xml:space="preserve"> </w:t>
      </w:r>
      <w:r w:rsidR="00510069" w:rsidRPr="00CA2337">
        <w:rPr>
          <w:rFonts w:ascii="Symbol" w:hAnsi="Symbol"/>
          <w:lang w:val="en-GB"/>
        </w:rPr>
        <w:t></w:t>
      </w:r>
      <w:r w:rsidR="00510069" w:rsidRPr="00DF2588">
        <w:rPr>
          <w:lang w:val="de-CH"/>
        </w:rPr>
        <w:t xml:space="preserve"> 84</w:t>
      </w:r>
      <w:r w:rsidR="003A4153">
        <w:rPr>
          <w:lang w:val="de-CH"/>
        </w:rPr>
        <w:t>,</w:t>
      </w:r>
      <w:r w:rsidR="00510069" w:rsidRPr="00DF2588">
        <w:rPr>
          <w:lang w:val="de-CH"/>
        </w:rPr>
        <w:t>852</w:t>
      </w:r>
      <w:r w:rsidR="00510069" w:rsidRPr="00DF2588">
        <w:rPr>
          <w:lang w:val="de-CH"/>
        </w:rPr>
        <w:tab/>
      </w:r>
    </w:p>
    <w:p w14:paraId="5479FE40" w14:textId="77777777" w:rsidR="00510069" w:rsidRPr="009B3365" w:rsidRDefault="00510069" w:rsidP="00510069">
      <w:pPr>
        <w:rPr>
          <w:rFonts w:cstheme="minorBidi"/>
          <w:szCs w:val="22"/>
          <w:rtl/>
          <w:lang w:eastAsia="zh-CN"/>
        </w:rPr>
      </w:pPr>
      <w:r>
        <w:rPr>
          <w:rFonts w:hint="cs"/>
          <w:rtl/>
          <w:lang w:bidi="ar-EG"/>
        </w:rPr>
        <w:t xml:space="preserve">والضغط </w:t>
      </w:r>
      <w:r>
        <w:rPr>
          <w:i/>
        </w:rPr>
        <w:t>P</w:t>
      </w:r>
      <w:r>
        <w:t xml:space="preserve"> (</w:t>
      </w:r>
      <w:proofErr w:type="spellStart"/>
      <w:r>
        <w:t>hPa</w:t>
      </w:r>
      <w:proofErr w:type="spellEnd"/>
      <w:r>
        <w:t>)</w:t>
      </w:r>
      <w:r>
        <w:rPr>
          <w:rFonts w:hint="cs"/>
          <w:rtl/>
          <w:lang w:bidi="ar-EG"/>
        </w:rPr>
        <w:t xml:space="preserve"> عند ارتفاع جهد الأرض </w:t>
      </w:r>
      <m:oMath>
        <m:r>
          <w:rPr>
            <w:rFonts w:ascii="Cambria Math" w:hAnsi="Cambria Math"/>
          </w:rPr>
          <m:t>h'</m:t>
        </m:r>
      </m:oMath>
      <w:r>
        <w:t xml:space="preserve"> (km</w:t>
      </w:r>
      <m:oMath>
        <m:r>
          <w:rPr>
            <w:rFonts w:ascii="Cambria Math" w:hAnsi="Cambria Math"/>
          </w:rPr>
          <m:t>'</m:t>
        </m:r>
      </m:oMath>
      <w:r>
        <w:t>)</w:t>
      </w:r>
      <w:r>
        <w:rPr>
          <w:rFonts w:hint="cs"/>
          <w:rtl/>
          <w:lang w:bidi="ar-EG"/>
        </w:rPr>
        <w:t xml:space="preserve"> هو:</w:t>
      </w:r>
    </w:p>
    <w:p w14:paraId="671BB67D" w14:textId="47D60EA5" w:rsidR="00510069" w:rsidRPr="00427FAD" w:rsidRDefault="001E0FC3" w:rsidP="00D96767">
      <w:pPr>
        <w:tabs>
          <w:tab w:val="left" w:pos="851"/>
          <w:tab w:val="left" w:pos="6804"/>
          <w:tab w:val="left" w:pos="7371"/>
          <w:tab w:val="right" w:pos="9630"/>
        </w:tabs>
        <w:bidi w:val="0"/>
        <w:spacing w:before="100" w:beforeAutospacing="1" w:after="100" w:afterAutospacing="1" w:line="240" w:lineRule="auto"/>
        <w:rPr>
          <w:rtl/>
          <w:lang w:bidi="ar-EG"/>
        </w:rPr>
      </w:pPr>
      <w:r w:rsidRPr="001E0FC3">
        <w:t>(</w:t>
      </w:r>
      <w:r>
        <w:t>3</w:t>
      </w:r>
      <w:r w:rsidRPr="001E0FC3">
        <w:t>a)</w:t>
      </w:r>
      <w:r w:rsidR="003A4153">
        <w:rPr>
          <w:i/>
        </w:rPr>
        <w:tab/>
      </w:r>
      <w:r w:rsidR="00510069" w:rsidRPr="00427FAD">
        <w:rPr>
          <w:i/>
        </w:rPr>
        <w:t>P</w:t>
      </w:r>
      <w:r w:rsidR="00510069" w:rsidRPr="00427FAD">
        <w:t>(</w:t>
      </w:r>
      <m:oMath>
        <m:r>
          <w:rPr>
            <w:rFonts w:ascii="Cambria Math" w:hAnsi="Cambria Math"/>
          </w:rPr>
          <m:t>h'</m:t>
        </m:r>
      </m:oMath>
      <w:r w:rsidR="00510069" w:rsidRPr="00427FAD">
        <w:t xml:space="preserve">) </w:t>
      </w:r>
      <w:r w:rsidR="00510069" w:rsidRPr="00C25BBC">
        <w:rPr>
          <w:rFonts w:ascii="Symbol" w:hAnsi="Symbol"/>
        </w:rPr>
        <w:t></w:t>
      </w:r>
      <m:oMath>
        <m:r>
          <w:rPr>
            <w:rFonts w:ascii="Cambria Math" w:hAnsi="Cambria Math"/>
          </w:rPr>
          <m:t xml:space="preserve">1013,25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288,15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288,15-6,5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</m:den>
                </m:f>
              </m:e>
            </m:d>
            <m:ctrlPr>
              <w:rPr>
                <w:rFonts w:ascii="Cambria Math" w:hAnsi="Cambria Math"/>
                <w:color w:val="000000"/>
                <w:szCs w:val="22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Cs w:val="22"/>
              </w:rPr>
              <m:t>-34,1632/6,5</m:t>
            </m:r>
            <m:ctrlPr>
              <w:rPr>
                <w:rFonts w:ascii="Cambria Math" w:hAnsi="Cambria Math"/>
                <w:color w:val="000000"/>
                <w:szCs w:val="22"/>
              </w:rPr>
            </m:ctrlPr>
          </m:sup>
        </m:sSup>
      </m:oMath>
      <w:r w:rsidR="00510069" w:rsidRPr="00427FAD">
        <w:tab/>
        <w:t>for</w:t>
      </w:r>
      <w:r w:rsidR="00510069" w:rsidRPr="00427FAD">
        <w:tab/>
        <w:t xml:space="preserve"> 0  </w:t>
      </w:r>
      <w:r w:rsidR="00B87EDF" w:rsidRPr="00B5068D">
        <w:rPr>
          <w:rFonts w:ascii="Symbol" w:hAnsi="Symbol"/>
          <w:u w:val="single"/>
          <w:lang w:val="en-GB"/>
        </w:rPr>
        <w:t></w:t>
      </w:r>
      <w:r w:rsidR="00510069" w:rsidRPr="00427FAD">
        <w:t xml:space="preserve"> </w:t>
      </w:r>
      <m:oMath>
        <m:r>
          <w:rPr>
            <w:rFonts w:ascii="Cambria Math" w:hAnsi="Cambria Math"/>
          </w:rPr>
          <m:t>h'</m:t>
        </m:r>
      </m:oMath>
      <w:r w:rsidR="00510069" w:rsidRPr="00427FAD">
        <w:t xml:space="preserve"> </w:t>
      </w:r>
      <w:r w:rsidR="00B87EDF" w:rsidRPr="00B5068D">
        <w:rPr>
          <w:rFonts w:ascii="Symbol" w:hAnsi="Symbol"/>
          <w:u w:val="single"/>
          <w:lang w:val="en-GB"/>
        </w:rPr>
        <w:t></w:t>
      </w:r>
      <w:r w:rsidR="00510069" w:rsidRPr="00427FAD">
        <w:t xml:space="preserve"> 11</w:t>
      </w:r>
      <w:r w:rsidR="00510069" w:rsidRPr="00427FAD">
        <w:tab/>
      </w:r>
    </w:p>
    <w:p w14:paraId="2D34C010" w14:textId="77777777" w:rsidR="00510069" w:rsidRPr="00427FAD" w:rsidRDefault="001E0FC3" w:rsidP="00D96767">
      <w:pPr>
        <w:pStyle w:val="enumlev1"/>
        <w:tabs>
          <w:tab w:val="left" w:pos="6804"/>
          <w:tab w:val="left" w:pos="7371"/>
          <w:tab w:val="right" w:pos="9630"/>
        </w:tabs>
        <w:bidi w:val="0"/>
        <w:spacing w:before="100" w:beforeAutospacing="1" w:after="100" w:afterAutospacing="1" w:line="240" w:lineRule="auto"/>
      </w:pPr>
      <w:r w:rsidRPr="001E0FC3">
        <w:t>(</w:t>
      </w:r>
      <w:r>
        <w:t>3b</w:t>
      </w:r>
      <w:r w:rsidRPr="001E0FC3">
        <w:t>)</w:t>
      </w:r>
      <w:r w:rsidR="00510069" w:rsidRPr="00427FAD">
        <w:rPr>
          <w:i/>
        </w:rPr>
        <w:tab/>
      </w:r>
      <w:proofErr w:type="gramStart"/>
      <w:r w:rsidR="00510069" w:rsidRPr="00427FAD">
        <w:rPr>
          <w:i/>
        </w:rPr>
        <w:t>P</w:t>
      </w:r>
      <w:r w:rsidR="00510069" w:rsidRPr="00427FAD">
        <w:t>(</w:t>
      </w:r>
      <w:proofErr w:type="gramEnd"/>
      <m:oMath>
        <m:r>
          <w:rPr>
            <w:rFonts w:ascii="Cambria Math" w:hAnsi="Cambria Math"/>
          </w:rPr>
          <m:t>h'</m:t>
        </m:r>
      </m:oMath>
      <w:r w:rsidR="00510069" w:rsidRPr="00427FAD">
        <w:t xml:space="preserve">) </w:t>
      </w:r>
      <w:r w:rsidR="00510069" w:rsidRPr="00C25BBC">
        <w:rPr>
          <w:rFonts w:ascii="Symbol" w:hAnsi="Symbol"/>
        </w:rPr>
        <w:t></w:t>
      </w:r>
      <m:oMath>
        <m:r>
          <w:rPr>
            <w:rFonts w:ascii="Cambria Math" w:hAnsi="Cambria Math"/>
          </w:rPr>
          <m:t xml:space="preserve">226,3226 </m:t>
        </m:r>
        <m:r>
          <m:rPr>
            <m:sty m:val="p"/>
          </m:rPr>
          <w:rPr>
            <w:rFonts w:ascii="Cambria Math" w:hAnsi="Cambria Math"/>
          </w:rPr>
          <m:t>exp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-34,1632 (</m:t>
            </m:r>
            <m:r>
              <w:rPr>
                <w:rFonts w:ascii="Cambria Math" w:hAnsi="Cambria Math"/>
              </w:rPr>
              <m:t>h'-</m:t>
            </m:r>
            <m:r>
              <w:rPr>
                <w:rFonts w:ascii="Cambria Math" w:hAnsi="Cambria Math"/>
              </w:rPr>
              <m:t>11)/216,65</m:t>
            </m:r>
          </m:e>
        </m:d>
      </m:oMath>
      <w:r w:rsidR="00510069" w:rsidRPr="00427FAD">
        <w:tab/>
        <w:t>for</w:t>
      </w:r>
      <w:r w:rsidR="00510069" w:rsidRPr="00427FAD">
        <w:tab/>
        <w:t xml:space="preserve">11 </w:t>
      </w:r>
      <w:r w:rsidR="00510069" w:rsidRPr="00C25BBC">
        <w:rPr>
          <w:rFonts w:ascii="Symbol" w:hAnsi="Symbol"/>
        </w:rPr>
        <w:t></w:t>
      </w:r>
      <w:r w:rsidR="00510069" w:rsidRPr="00427FAD">
        <w:t xml:space="preserve"> </w:t>
      </w:r>
      <m:oMath>
        <m:r>
          <w:rPr>
            <w:rFonts w:ascii="Cambria Math" w:hAnsi="Cambria Math"/>
          </w:rPr>
          <m:t>h'</m:t>
        </m:r>
      </m:oMath>
      <w:r w:rsidR="00510069" w:rsidRPr="00427FAD">
        <w:t xml:space="preserve"> </w:t>
      </w:r>
      <w:r w:rsidR="00510069" w:rsidRPr="00C25BBC">
        <w:rPr>
          <w:rFonts w:ascii="Symbol" w:hAnsi="Symbol"/>
        </w:rPr>
        <w:t></w:t>
      </w:r>
      <w:r w:rsidR="00510069" w:rsidRPr="00427FAD">
        <w:t xml:space="preserve"> 20</w:t>
      </w:r>
      <w:r w:rsidR="00510069" w:rsidRPr="00427FAD">
        <w:tab/>
      </w:r>
    </w:p>
    <w:p w14:paraId="5BB8F9CE" w14:textId="77777777" w:rsidR="00510069" w:rsidRPr="00427FAD" w:rsidRDefault="001E0FC3" w:rsidP="00D96767">
      <w:pPr>
        <w:pStyle w:val="enumlev1"/>
        <w:tabs>
          <w:tab w:val="left" w:pos="6804"/>
          <w:tab w:val="left" w:pos="7371"/>
          <w:tab w:val="right" w:pos="9630"/>
        </w:tabs>
        <w:bidi w:val="0"/>
        <w:spacing w:before="100" w:beforeAutospacing="1" w:after="100" w:afterAutospacing="1" w:line="240" w:lineRule="auto"/>
      </w:pPr>
      <w:r w:rsidRPr="001E0FC3">
        <w:t>(</w:t>
      </w:r>
      <w:r>
        <w:t>3c</w:t>
      </w:r>
      <w:r w:rsidRPr="001E0FC3">
        <w:t>)</w:t>
      </w:r>
      <w:r w:rsidR="00510069" w:rsidRPr="00427FAD">
        <w:rPr>
          <w:i/>
        </w:rPr>
        <w:tab/>
        <w:t>P</w:t>
      </w:r>
      <w:r w:rsidR="00510069" w:rsidRPr="00427FAD">
        <w:t>(</w:t>
      </w:r>
      <m:oMath>
        <m:r>
          <w:rPr>
            <w:rFonts w:ascii="Cambria Math" w:hAnsi="Cambria Math"/>
          </w:rPr>
          <m:t>h'</m:t>
        </m:r>
      </m:oMath>
      <w:r w:rsidR="00510069" w:rsidRPr="00427FAD">
        <w:t xml:space="preserve">) </w:t>
      </w:r>
      <w:r w:rsidR="00510069" w:rsidRPr="00C25BBC">
        <w:rPr>
          <w:rFonts w:ascii="Symbol" w:hAnsi="Symbol"/>
        </w:rPr>
        <w:t></w:t>
      </w:r>
      <w:r w:rsidR="00510069" w:rsidRPr="00427FAD">
        <w:rPr>
          <w:i/>
        </w:rPr>
        <w:t xml:space="preserve"> </w:t>
      </w:r>
      <m:oMath>
        <m:r>
          <w:rPr>
            <w:rFonts w:ascii="Cambria Math" w:hAnsi="Cambria Math"/>
          </w:rPr>
          <m:t xml:space="preserve">54,74980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216,65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216,65+ 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-20)</m:t>
                    </m:r>
                  </m:den>
                </m:f>
              </m:e>
            </m:d>
            <m:ctrlPr>
              <w:rPr>
                <w:rFonts w:ascii="Cambria Math" w:hAnsi="Cambria Math"/>
                <w:color w:val="000000"/>
                <w:szCs w:val="22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Cs w:val="22"/>
              </w:rPr>
              <m:t>34,1632</m:t>
            </m:r>
            <m:ctrlPr>
              <w:rPr>
                <w:rFonts w:ascii="Cambria Math" w:hAnsi="Cambria Math"/>
                <w:color w:val="000000"/>
                <w:szCs w:val="22"/>
              </w:rPr>
            </m:ctrlPr>
          </m:sup>
        </m:sSup>
      </m:oMath>
      <w:r w:rsidR="00510069" w:rsidRPr="00427FAD">
        <w:tab/>
        <w:t>for</w:t>
      </w:r>
      <w:r w:rsidR="00510069" w:rsidRPr="00427FAD">
        <w:tab/>
        <w:t xml:space="preserve">20 </w:t>
      </w:r>
      <w:r w:rsidR="00510069" w:rsidRPr="00C25BBC">
        <w:rPr>
          <w:rFonts w:ascii="Symbol" w:hAnsi="Symbol"/>
        </w:rPr>
        <w:t></w:t>
      </w:r>
      <w:r w:rsidR="00510069" w:rsidRPr="00427FAD">
        <w:t xml:space="preserve"> </w:t>
      </w:r>
      <m:oMath>
        <m:r>
          <w:rPr>
            <w:rFonts w:ascii="Cambria Math" w:hAnsi="Cambria Math"/>
          </w:rPr>
          <m:t>h'</m:t>
        </m:r>
      </m:oMath>
      <w:r w:rsidR="00510069" w:rsidRPr="00427FAD">
        <w:t xml:space="preserve"> </w:t>
      </w:r>
      <w:r w:rsidR="00510069" w:rsidRPr="00C25BBC">
        <w:rPr>
          <w:rFonts w:ascii="Symbol" w:hAnsi="Symbol"/>
        </w:rPr>
        <w:t></w:t>
      </w:r>
      <w:r w:rsidR="00510069" w:rsidRPr="00427FAD">
        <w:t xml:space="preserve"> 32</w:t>
      </w:r>
      <w:r w:rsidR="00510069" w:rsidRPr="00427FAD">
        <w:tab/>
      </w:r>
    </w:p>
    <w:p w14:paraId="6254456D" w14:textId="77777777" w:rsidR="00510069" w:rsidRPr="00427FAD" w:rsidRDefault="001E0FC3" w:rsidP="00D96767">
      <w:pPr>
        <w:pStyle w:val="enumlev1"/>
        <w:tabs>
          <w:tab w:val="left" w:pos="6804"/>
          <w:tab w:val="left" w:pos="7371"/>
          <w:tab w:val="right" w:pos="9630"/>
        </w:tabs>
        <w:bidi w:val="0"/>
        <w:spacing w:before="100" w:beforeAutospacing="1" w:after="100" w:afterAutospacing="1" w:line="240" w:lineRule="auto"/>
      </w:pPr>
      <w:r w:rsidRPr="001E0FC3">
        <w:t>(</w:t>
      </w:r>
      <w:r>
        <w:t>3d</w:t>
      </w:r>
      <w:r w:rsidRPr="001E0FC3">
        <w:t>)</w:t>
      </w:r>
      <w:r w:rsidR="00510069" w:rsidRPr="00427FAD">
        <w:rPr>
          <w:i/>
        </w:rPr>
        <w:tab/>
        <w:t>P</w:t>
      </w:r>
      <w:r w:rsidR="00510069" w:rsidRPr="00427FAD">
        <w:t>(</w:t>
      </w:r>
      <m:oMath>
        <m:r>
          <w:rPr>
            <w:rFonts w:ascii="Cambria Math" w:hAnsi="Cambria Math"/>
          </w:rPr>
          <m:t>h'</m:t>
        </m:r>
      </m:oMath>
      <w:r w:rsidR="00510069" w:rsidRPr="00427FAD">
        <w:t xml:space="preserve">) </w:t>
      </w:r>
      <w:r w:rsidR="00510069" w:rsidRPr="00C25BBC">
        <w:rPr>
          <w:rFonts w:ascii="Symbol" w:hAnsi="Symbol"/>
        </w:rPr>
        <w:t></w:t>
      </w:r>
      <w:r w:rsidR="00510069" w:rsidRPr="00427FAD">
        <w:rPr>
          <w:i/>
        </w:rPr>
        <w:t xml:space="preserve"> </w:t>
      </w:r>
      <m:oMath>
        <m:r>
          <w:rPr>
            <w:rFonts w:ascii="Cambria Math" w:hAnsi="Cambria Math"/>
          </w:rPr>
          <m:t xml:space="preserve">8,680422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228,65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228,65+2,8 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-32)</m:t>
                    </m:r>
                  </m:den>
                </m:f>
              </m:e>
            </m:d>
            <m:ctrlPr>
              <w:rPr>
                <w:rFonts w:ascii="Cambria Math" w:hAnsi="Cambria Math"/>
                <w:color w:val="000000"/>
                <w:szCs w:val="22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Cs w:val="22"/>
              </w:rPr>
              <m:t>34,1632/2,8</m:t>
            </m:r>
            <m:ctrlPr>
              <w:rPr>
                <w:rFonts w:ascii="Cambria Math" w:hAnsi="Cambria Math"/>
                <w:color w:val="000000"/>
                <w:szCs w:val="22"/>
              </w:rPr>
            </m:ctrlPr>
          </m:sup>
        </m:sSup>
      </m:oMath>
      <w:r w:rsidR="00510069" w:rsidRPr="00427FAD">
        <w:tab/>
        <w:t>for</w:t>
      </w:r>
      <w:r w:rsidR="00510069" w:rsidRPr="00427FAD">
        <w:tab/>
        <w:t xml:space="preserve">32 </w:t>
      </w:r>
      <w:r w:rsidR="00510069" w:rsidRPr="00C25BBC">
        <w:rPr>
          <w:rFonts w:ascii="Symbol" w:hAnsi="Symbol"/>
        </w:rPr>
        <w:t></w:t>
      </w:r>
      <w:r w:rsidR="00510069" w:rsidRPr="00427FAD">
        <w:t xml:space="preserve"> </w:t>
      </w:r>
      <m:oMath>
        <m:r>
          <w:rPr>
            <w:rFonts w:ascii="Cambria Math" w:hAnsi="Cambria Math"/>
          </w:rPr>
          <m:t>h'</m:t>
        </m:r>
      </m:oMath>
      <w:r w:rsidR="00510069" w:rsidRPr="00427FAD">
        <w:t xml:space="preserve"> </w:t>
      </w:r>
      <w:r w:rsidR="00510069" w:rsidRPr="00C25BBC">
        <w:rPr>
          <w:rFonts w:ascii="Symbol" w:hAnsi="Symbol"/>
        </w:rPr>
        <w:t></w:t>
      </w:r>
      <w:r w:rsidR="00510069" w:rsidRPr="00427FAD">
        <w:t xml:space="preserve"> 47</w:t>
      </w:r>
      <w:r w:rsidR="00510069" w:rsidRPr="00427FAD">
        <w:tab/>
      </w:r>
    </w:p>
    <w:p w14:paraId="55F84E86" w14:textId="77777777" w:rsidR="00510069" w:rsidRPr="00427FAD" w:rsidRDefault="001E0FC3" w:rsidP="00D96767">
      <w:pPr>
        <w:pStyle w:val="enumlev1"/>
        <w:tabs>
          <w:tab w:val="left" w:pos="6804"/>
          <w:tab w:val="left" w:pos="7371"/>
          <w:tab w:val="right" w:pos="9630"/>
        </w:tabs>
        <w:bidi w:val="0"/>
        <w:spacing w:before="100" w:beforeAutospacing="1" w:after="100" w:afterAutospacing="1" w:line="240" w:lineRule="auto"/>
      </w:pPr>
      <w:r w:rsidRPr="001E0FC3">
        <w:t>(</w:t>
      </w:r>
      <w:r>
        <w:t>3e</w:t>
      </w:r>
      <w:r w:rsidRPr="001E0FC3">
        <w:t>)</w:t>
      </w:r>
      <w:r w:rsidR="00510069" w:rsidRPr="00427FAD">
        <w:rPr>
          <w:i/>
        </w:rPr>
        <w:tab/>
        <w:t>P</w:t>
      </w:r>
      <w:r w:rsidR="00510069" w:rsidRPr="00427FAD">
        <w:t>(</w:t>
      </w:r>
      <m:oMath>
        <m:r>
          <w:rPr>
            <w:rFonts w:ascii="Cambria Math" w:hAnsi="Cambria Math"/>
          </w:rPr>
          <m:t>h'</m:t>
        </m:r>
      </m:oMath>
      <w:r w:rsidR="00510069" w:rsidRPr="00427FAD">
        <w:t xml:space="preserve">) </w:t>
      </w:r>
      <w:r w:rsidR="00510069" w:rsidRPr="00C25BBC">
        <w:rPr>
          <w:rFonts w:ascii="Symbol" w:hAnsi="Symbol"/>
        </w:rPr>
        <w:t></w:t>
      </w:r>
      <m:oMath>
        <m:r>
          <w:rPr>
            <w:rFonts w:ascii="Cambria Math" w:hAnsi="Cambria Math"/>
          </w:rPr>
          <m:t xml:space="preserve">1,109106 </m:t>
        </m:r>
        <m:r>
          <m:rPr>
            <m:sty m:val="p"/>
          </m:rPr>
          <w:rPr>
            <w:rFonts w:ascii="Cambria Math" w:hAnsi="Cambria Math"/>
          </w:rPr>
          <m:t>exp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-34,1632 (</m:t>
            </m:r>
            <m:r>
              <w:rPr>
                <w:rFonts w:ascii="Cambria Math" w:hAnsi="Cambria Math"/>
              </w:rPr>
              <m:t>h'-</m:t>
            </m:r>
            <m:r>
              <w:rPr>
                <w:rFonts w:ascii="Cambria Math" w:hAnsi="Cambria Math"/>
              </w:rPr>
              <m:t>47)/270,65</m:t>
            </m:r>
          </m:e>
        </m:d>
      </m:oMath>
      <w:r w:rsidR="00510069" w:rsidRPr="00427FAD">
        <w:tab/>
        <w:t>for</w:t>
      </w:r>
      <w:r w:rsidR="00510069" w:rsidRPr="00427FAD">
        <w:tab/>
        <w:t xml:space="preserve">47 </w:t>
      </w:r>
      <w:r w:rsidR="00510069" w:rsidRPr="00C25BBC">
        <w:rPr>
          <w:rFonts w:ascii="Symbol" w:hAnsi="Symbol"/>
        </w:rPr>
        <w:t></w:t>
      </w:r>
      <w:r w:rsidR="00510069" w:rsidRPr="00427FAD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="00510069" w:rsidRPr="00427FAD">
        <w:t xml:space="preserve"> </w:t>
      </w:r>
      <w:r w:rsidR="00510069" w:rsidRPr="00C25BBC">
        <w:rPr>
          <w:rFonts w:ascii="Symbol" w:hAnsi="Symbol"/>
        </w:rPr>
        <w:t></w:t>
      </w:r>
      <w:r w:rsidR="00510069" w:rsidRPr="00427FAD">
        <w:t xml:space="preserve"> 51</w:t>
      </w:r>
      <w:r w:rsidR="00510069" w:rsidRPr="00427FAD">
        <w:tab/>
      </w:r>
    </w:p>
    <w:p w14:paraId="31E9420C" w14:textId="77777777" w:rsidR="00510069" w:rsidRPr="00427FAD" w:rsidRDefault="001E0FC3" w:rsidP="00D96767">
      <w:pPr>
        <w:pStyle w:val="enumlev1"/>
        <w:tabs>
          <w:tab w:val="left" w:pos="6804"/>
          <w:tab w:val="left" w:pos="7371"/>
          <w:tab w:val="right" w:pos="9630"/>
        </w:tabs>
        <w:bidi w:val="0"/>
        <w:spacing w:before="100" w:beforeAutospacing="1" w:after="100" w:afterAutospacing="1" w:line="240" w:lineRule="auto"/>
      </w:pPr>
      <w:r w:rsidRPr="001E0FC3">
        <w:t>(</w:t>
      </w:r>
      <w:r>
        <w:t>3f</w:t>
      </w:r>
      <w:r w:rsidRPr="001E0FC3">
        <w:t>)</w:t>
      </w:r>
      <w:r w:rsidR="00510069" w:rsidRPr="00427FAD">
        <w:rPr>
          <w:i/>
        </w:rPr>
        <w:tab/>
        <w:t>P</w:t>
      </w:r>
      <w:r w:rsidR="00510069" w:rsidRPr="00427FAD">
        <w:t>(</w:t>
      </w:r>
      <m:oMath>
        <m:r>
          <w:rPr>
            <w:rFonts w:ascii="Cambria Math" w:hAnsi="Cambria Math"/>
          </w:rPr>
          <m:t>h'</m:t>
        </m:r>
      </m:oMath>
      <w:r w:rsidR="00510069" w:rsidRPr="00427FAD">
        <w:t xml:space="preserve">) </w:t>
      </w:r>
      <w:r w:rsidR="00510069" w:rsidRPr="00C25BBC">
        <w:rPr>
          <w:rFonts w:ascii="Symbol" w:hAnsi="Symbol"/>
        </w:rPr>
        <w:t></w:t>
      </w:r>
      <w:r w:rsidR="00510069" w:rsidRPr="00427FAD">
        <w:rPr>
          <w:i/>
        </w:rPr>
        <w:t xml:space="preserve"> </w:t>
      </w:r>
      <m:oMath>
        <m:r>
          <w:rPr>
            <w:rFonts w:ascii="Cambria Math" w:hAnsi="Cambria Math"/>
          </w:rPr>
          <m:t xml:space="preserve">0,6694167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270,65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270,65-2,8 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-51)</m:t>
                    </m:r>
                  </m:den>
                </m:f>
              </m:e>
            </m:d>
            <m:ctrlPr>
              <w:rPr>
                <w:rFonts w:ascii="Cambria Math" w:hAnsi="Cambria Math"/>
                <w:color w:val="000000"/>
                <w:szCs w:val="22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Cs w:val="22"/>
              </w:rPr>
              <m:t>-34,1632/2,8</m:t>
            </m:r>
            <m:ctrlPr>
              <w:rPr>
                <w:rFonts w:ascii="Cambria Math" w:hAnsi="Cambria Math"/>
                <w:color w:val="000000"/>
                <w:szCs w:val="22"/>
              </w:rPr>
            </m:ctrlPr>
          </m:sup>
        </m:sSup>
      </m:oMath>
      <w:r w:rsidR="00510069" w:rsidRPr="00427FAD">
        <w:tab/>
        <w:t>for</w:t>
      </w:r>
      <w:r w:rsidR="00510069" w:rsidRPr="00427FAD">
        <w:tab/>
        <w:t xml:space="preserve">51 </w:t>
      </w:r>
      <w:r w:rsidR="00510069" w:rsidRPr="00C25BBC">
        <w:rPr>
          <w:rFonts w:ascii="Symbol" w:hAnsi="Symbol"/>
        </w:rPr>
        <w:t></w:t>
      </w:r>
      <m:oMath>
        <m:r>
          <w:rPr>
            <w:rFonts w:ascii="Cambria Math" w:hAnsi="Cambria Math"/>
          </w:rPr>
          <m:t xml:space="preserve"> h'</m:t>
        </m:r>
      </m:oMath>
      <w:r w:rsidR="00510069" w:rsidRPr="00427FAD">
        <w:t xml:space="preserve"> </w:t>
      </w:r>
      <w:r w:rsidR="00510069" w:rsidRPr="00C25BBC">
        <w:rPr>
          <w:rFonts w:ascii="Symbol" w:hAnsi="Symbol"/>
        </w:rPr>
        <w:t></w:t>
      </w:r>
      <w:r w:rsidR="00510069" w:rsidRPr="00427FAD">
        <w:t xml:space="preserve"> 71</w:t>
      </w:r>
      <w:r w:rsidR="00510069" w:rsidRPr="00427FAD">
        <w:tab/>
      </w:r>
    </w:p>
    <w:p w14:paraId="5C979841" w14:textId="77777777" w:rsidR="00510069" w:rsidRPr="00427FAD" w:rsidRDefault="001E0FC3" w:rsidP="00D96767">
      <w:pPr>
        <w:pStyle w:val="enumlev1"/>
        <w:tabs>
          <w:tab w:val="left" w:pos="6804"/>
          <w:tab w:val="left" w:pos="7371"/>
          <w:tab w:val="right" w:pos="9630"/>
        </w:tabs>
        <w:bidi w:val="0"/>
        <w:spacing w:before="100" w:beforeAutospacing="1" w:after="100" w:afterAutospacing="1" w:line="240" w:lineRule="auto"/>
      </w:pPr>
      <w:r w:rsidRPr="001E0FC3">
        <w:t>(</w:t>
      </w:r>
      <w:r>
        <w:t>3g</w:t>
      </w:r>
      <w:r w:rsidRPr="001E0FC3">
        <w:t>)</w:t>
      </w:r>
      <w:r w:rsidR="00510069" w:rsidRPr="00427FAD">
        <w:rPr>
          <w:i/>
        </w:rPr>
        <w:tab/>
        <w:t>P</w:t>
      </w:r>
      <w:r w:rsidR="00510069" w:rsidRPr="00427FAD">
        <w:t>(</w:t>
      </w:r>
      <m:oMath>
        <m:r>
          <w:rPr>
            <w:rFonts w:ascii="Cambria Math" w:hAnsi="Cambria Math"/>
          </w:rPr>
          <m:t>h'</m:t>
        </m:r>
      </m:oMath>
      <w:r w:rsidR="00510069" w:rsidRPr="00427FAD">
        <w:t xml:space="preserve">) </w:t>
      </w:r>
      <w:r w:rsidR="00510069" w:rsidRPr="00C25BBC">
        <w:rPr>
          <w:rFonts w:ascii="Symbol" w:hAnsi="Symbol"/>
        </w:rPr>
        <w:t></w:t>
      </w:r>
      <w:r w:rsidR="00510069" w:rsidRPr="00427FAD">
        <w:rPr>
          <w:i/>
        </w:rPr>
        <w:t xml:space="preserve"> </w:t>
      </w:r>
      <m:oMath>
        <m:r>
          <w:rPr>
            <w:rFonts w:ascii="Cambria Math" w:hAnsi="Cambria Math"/>
          </w:rPr>
          <m:t xml:space="preserve">0,03956649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214,65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214,65-2,0 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-71)</m:t>
                    </m:r>
                  </m:den>
                </m:f>
              </m:e>
            </m:d>
            <m:ctrlPr>
              <w:rPr>
                <w:rFonts w:ascii="Cambria Math" w:hAnsi="Cambria Math"/>
                <w:color w:val="000000"/>
                <w:szCs w:val="22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Cs w:val="22"/>
              </w:rPr>
              <m:t>-34,1632/2,0</m:t>
            </m:r>
            <m:ctrlPr>
              <w:rPr>
                <w:rFonts w:ascii="Cambria Math" w:hAnsi="Cambria Math"/>
                <w:color w:val="000000"/>
                <w:szCs w:val="22"/>
              </w:rPr>
            </m:ctrlPr>
          </m:sup>
        </m:sSup>
      </m:oMath>
      <w:r w:rsidR="00510069" w:rsidRPr="00427FAD">
        <w:tab/>
        <w:t>for</w:t>
      </w:r>
      <w:r w:rsidR="00510069" w:rsidRPr="00427FAD">
        <w:tab/>
        <w:t xml:space="preserve">71 </w:t>
      </w:r>
      <w:r w:rsidR="00510069" w:rsidRPr="00C25BBC">
        <w:rPr>
          <w:rFonts w:ascii="Symbol" w:hAnsi="Symbol"/>
        </w:rPr>
        <w:t></w:t>
      </w:r>
      <w:r w:rsidR="00510069">
        <w:rPr>
          <w:rFonts w:ascii="Symbol" w:hAnsi="Symbol"/>
        </w:rPr>
        <w:t></w:t>
      </w:r>
      <m:oMath>
        <m:r>
          <w:rPr>
            <w:rFonts w:ascii="Cambria Math" w:hAnsi="Cambria Math"/>
          </w:rPr>
          <m:t>h'</m:t>
        </m:r>
      </m:oMath>
      <w:r w:rsidR="00510069" w:rsidRPr="00427FAD">
        <w:t xml:space="preserve"> </w:t>
      </w:r>
      <w:r w:rsidR="00510069" w:rsidRPr="00C25BBC">
        <w:rPr>
          <w:rFonts w:ascii="Symbol" w:hAnsi="Symbol"/>
        </w:rPr>
        <w:t></w:t>
      </w:r>
      <w:r w:rsidR="00510069" w:rsidRPr="00427FAD">
        <w:t xml:space="preserve"> 84</w:t>
      </w:r>
      <w:r w:rsidR="003A4153">
        <w:t>,</w:t>
      </w:r>
      <w:r w:rsidR="00510069" w:rsidRPr="00427FAD">
        <w:t>852</w:t>
      </w:r>
      <w:r w:rsidR="00510069" w:rsidRPr="00427FAD">
        <w:tab/>
      </w:r>
    </w:p>
    <w:p w14:paraId="3EB8E3E8" w14:textId="77777777" w:rsidR="00510069" w:rsidRPr="009B3365" w:rsidRDefault="00510069" w:rsidP="001C4947">
      <w:pPr>
        <w:keepNext/>
        <w:keepLines/>
        <w:widowControl w:val="0"/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 xml:space="preserve">وفي نظام الارتفاع الثاني، درجة الحرارة </w:t>
      </w:r>
      <w:r w:rsidRPr="006D405A">
        <w:rPr>
          <w:i/>
          <w:iCs/>
          <w:lang w:val="fr-CH" w:bidi="ar-EG"/>
        </w:rPr>
        <w:t>T</w:t>
      </w:r>
      <w:r w:rsidRPr="006D405A">
        <w:rPr>
          <w:rFonts w:hint="cs"/>
          <w:rtl/>
          <w:lang w:bidi="ar-EG"/>
        </w:rPr>
        <w:t xml:space="preserve"> </w:t>
      </w:r>
      <w:r w:rsidRPr="006D405A">
        <w:rPr>
          <w:lang w:val="fr-CH" w:bidi="ar-EG"/>
        </w:rPr>
        <w:t>(K)</w:t>
      </w:r>
      <w:r>
        <w:rPr>
          <w:rFonts w:hint="cs"/>
          <w:rtl/>
          <w:lang w:bidi="ar-EG"/>
        </w:rPr>
        <w:t xml:space="preserve"> عند الارتفاع الهندسي </w:t>
      </w:r>
      <w:r w:rsidR="001C4947" w:rsidRPr="006D405A">
        <w:t>(km)</w:t>
      </w:r>
      <w:r w:rsidR="001C4947" w:rsidRPr="006D405A">
        <w:rPr>
          <w:i/>
        </w:rPr>
        <w:t xml:space="preserve"> h</w:t>
      </w:r>
      <w:r>
        <w:rPr>
          <w:rFonts w:hint="cs"/>
          <w:rtl/>
          <w:lang w:bidi="ar-EG"/>
        </w:rPr>
        <w:t xml:space="preserve"> هو:</w:t>
      </w:r>
    </w:p>
    <w:p w14:paraId="560C2381" w14:textId="77777777" w:rsidR="00510069" w:rsidRPr="00510069" w:rsidRDefault="001E0FC3" w:rsidP="00621AA6">
      <w:pPr>
        <w:keepNext/>
        <w:keepLines/>
        <w:tabs>
          <w:tab w:val="left" w:pos="1134"/>
          <w:tab w:val="left" w:pos="1871"/>
          <w:tab w:val="left" w:pos="2608"/>
          <w:tab w:val="left" w:pos="6521"/>
          <w:tab w:val="left" w:pos="7088"/>
          <w:tab w:val="right" w:pos="9630"/>
        </w:tabs>
        <w:bidi w:val="0"/>
        <w:spacing w:before="100" w:beforeAutospacing="1" w:after="100" w:afterAutospacing="1" w:line="240" w:lineRule="auto"/>
        <w:ind w:left="1412" w:hanging="1412"/>
        <w:jc w:val="left"/>
        <w:textAlignment w:val="auto"/>
        <w:rPr>
          <w:rtl/>
          <w:lang w:bidi="ar-EG"/>
        </w:rPr>
      </w:pPr>
      <w:r w:rsidRPr="001E0FC3">
        <w:t>(</w:t>
      </w:r>
      <w:r>
        <w:t>4</w:t>
      </w:r>
      <w:r w:rsidRPr="001E0FC3">
        <w:t>a)</w:t>
      </w:r>
      <w:r w:rsidR="00510069" w:rsidRPr="00B5068D">
        <w:rPr>
          <w:i/>
          <w:lang w:val="en-GB"/>
        </w:rPr>
        <w:tab/>
        <w:t>T</w:t>
      </w:r>
      <w:r w:rsidR="00510069" w:rsidRPr="00B5068D">
        <w:rPr>
          <w:lang w:val="en-GB"/>
        </w:rPr>
        <w:t>(</w:t>
      </w:r>
      <w:r w:rsidR="00510069" w:rsidRPr="00B5068D">
        <w:rPr>
          <w:i/>
          <w:lang w:val="en-GB"/>
        </w:rPr>
        <w:t>h</w:t>
      </w:r>
      <w:r w:rsidR="00510069" w:rsidRPr="00B5068D">
        <w:rPr>
          <w:lang w:val="en-GB"/>
        </w:rPr>
        <w:t xml:space="preserve">) </w:t>
      </w:r>
      <w:r w:rsidR="00510069" w:rsidRPr="00B5068D">
        <w:rPr>
          <w:rFonts w:ascii="Symbol" w:hAnsi="Symbol"/>
          <w:lang w:val="en-GB"/>
        </w:rPr>
        <w:t></w:t>
      </w:r>
      <w:r w:rsidR="00510069" w:rsidRPr="00B5068D">
        <w:rPr>
          <w:lang w:val="en-GB"/>
        </w:rPr>
        <w:t xml:space="preserve"> 186</w:t>
      </w:r>
      <w:r w:rsidR="003A4153">
        <w:rPr>
          <w:lang w:val="en-GB"/>
        </w:rPr>
        <w:t>,</w:t>
      </w:r>
      <w:r w:rsidR="00510069" w:rsidRPr="00B5068D">
        <w:rPr>
          <w:lang w:val="en-GB"/>
        </w:rPr>
        <w:t>8673</w:t>
      </w:r>
      <w:r w:rsidR="00510069" w:rsidRPr="00B5068D">
        <w:rPr>
          <w:lang w:val="en-GB"/>
        </w:rPr>
        <w:tab/>
      </w:r>
      <w:r w:rsidR="00510069" w:rsidRPr="00B5068D">
        <w:rPr>
          <w:lang w:val="en-GB"/>
        </w:rPr>
        <w:tab/>
        <w:t>for</w:t>
      </w:r>
      <w:r w:rsidR="00510069" w:rsidRPr="00B5068D">
        <w:rPr>
          <w:lang w:val="en-GB"/>
        </w:rPr>
        <w:tab/>
        <w:t xml:space="preserve">86 </w:t>
      </w:r>
      <w:r w:rsidR="00510069" w:rsidRPr="00B5068D">
        <w:rPr>
          <w:rFonts w:ascii="Symbol" w:hAnsi="Symbol"/>
          <w:u w:val="single"/>
          <w:lang w:val="en-GB"/>
        </w:rPr>
        <w:t></w:t>
      </w:r>
      <w:r w:rsidR="00510069" w:rsidRPr="00B5068D">
        <w:rPr>
          <w:lang w:val="en-GB"/>
        </w:rPr>
        <w:t xml:space="preserve"> </w:t>
      </w:r>
      <w:r w:rsidR="00510069" w:rsidRPr="00B5068D">
        <w:rPr>
          <w:i/>
          <w:lang w:val="en-GB"/>
        </w:rPr>
        <w:t xml:space="preserve">h  </w:t>
      </w:r>
      <w:r w:rsidR="00510069" w:rsidRPr="00B5068D">
        <w:rPr>
          <w:rFonts w:ascii="Symbol" w:hAnsi="Symbol"/>
          <w:u w:val="single"/>
          <w:lang w:val="en-GB"/>
        </w:rPr>
        <w:sym w:font="Symbol" w:char="F03C"/>
      </w:r>
      <w:r w:rsidR="00510069" w:rsidRPr="00B5068D">
        <w:rPr>
          <w:lang w:val="en-GB"/>
        </w:rPr>
        <w:t xml:space="preserve"> 91</w:t>
      </w:r>
      <w:r w:rsidR="00510069" w:rsidRPr="00B5068D">
        <w:rPr>
          <w:lang w:val="en-GB"/>
        </w:rPr>
        <w:tab/>
      </w:r>
    </w:p>
    <w:p w14:paraId="2ABAFF1B" w14:textId="77777777" w:rsidR="00510069" w:rsidRPr="00427FAD" w:rsidRDefault="001E0FC3" w:rsidP="00621AA6">
      <w:pPr>
        <w:pStyle w:val="enumlev1"/>
        <w:keepNext/>
        <w:keepLines/>
        <w:tabs>
          <w:tab w:val="left" w:pos="1138"/>
          <w:tab w:val="left" w:pos="6521"/>
          <w:tab w:val="left" w:pos="7088"/>
          <w:tab w:val="right" w:pos="9630"/>
        </w:tabs>
        <w:bidi w:val="0"/>
        <w:spacing w:before="100" w:beforeAutospacing="1" w:after="100" w:afterAutospacing="1" w:line="240" w:lineRule="auto"/>
        <w:ind w:left="1514" w:hanging="1514"/>
      </w:pPr>
      <w:r w:rsidRPr="001E0FC3">
        <w:t>(</w:t>
      </w:r>
      <w:r>
        <w:t>4b</w:t>
      </w:r>
      <w:r w:rsidRPr="001E0FC3">
        <w:t>)</w:t>
      </w:r>
      <w:r w:rsidR="00510069" w:rsidRPr="00B5068D">
        <w:rPr>
          <w:i/>
          <w:lang w:val="en-GB"/>
        </w:rPr>
        <w:tab/>
        <w:t>T</w:t>
      </w:r>
      <w:r w:rsidR="00510069" w:rsidRPr="00B5068D">
        <w:rPr>
          <w:lang w:val="en-GB"/>
        </w:rPr>
        <w:t>(</w:t>
      </w:r>
      <w:r w:rsidR="00510069" w:rsidRPr="00B5068D">
        <w:rPr>
          <w:i/>
          <w:lang w:val="en-GB"/>
        </w:rPr>
        <w:t>h</w:t>
      </w:r>
      <w:r w:rsidR="00510069" w:rsidRPr="00B5068D">
        <w:rPr>
          <w:lang w:val="en-GB"/>
        </w:rPr>
        <w:t xml:space="preserve">) </w:t>
      </w:r>
      <w:r w:rsidR="00510069" w:rsidRPr="00B5068D">
        <w:rPr>
          <w:rFonts w:ascii="Symbol" w:hAnsi="Symbol"/>
          <w:lang w:val="en-GB"/>
        </w:rPr>
        <w:t></w:t>
      </w:r>
      <w:r w:rsidR="00510069" w:rsidRPr="00B5068D">
        <w:rPr>
          <w:rFonts w:ascii="Symbol" w:hAnsi="Symbol"/>
          <w:lang w:val="en-GB"/>
        </w:rPr>
        <w:t></w:t>
      </w:r>
      <m:oMath>
        <m:r>
          <w:rPr>
            <w:rFonts w:ascii="Cambria Math" w:hAnsi="Cambria Math"/>
            <w:lang w:val="en-GB"/>
          </w:rPr>
          <m:t xml:space="preserve">263,1905-76,3232 </m:t>
        </m:r>
        <m:sSup>
          <m:sSup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Cs w:val="24"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lang w:val="en-GB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GB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  <w:lang w:val="en-GB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h-</m:t>
                            </m:r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91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19,9429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Cs w:val="24"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GB"/>
                  </w:rPr>
                  <m:t>2</m:t>
                </m:r>
              </m:den>
            </m:f>
          </m:sup>
        </m:sSup>
      </m:oMath>
      <w:r w:rsidR="00510069" w:rsidRPr="00B5068D">
        <w:rPr>
          <w:lang w:val="en-GB"/>
        </w:rPr>
        <w:tab/>
        <w:t>for</w:t>
      </w:r>
      <w:r w:rsidR="00510069" w:rsidRPr="00B5068D">
        <w:rPr>
          <w:lang w:val="en-GB"/>
        </w:rPr>
        <w:tab/>
        <w:t xml:space="preserve">91 </w:t>
      </w:r>
      <w:r w:rsidR="00510069" w:rsidRPr="00B5068D">
        <w:rPr>
          <w:rFonts w:ascii="Symbol" w:hAnsi="Symbol"/>
          <w:lang w:val="en-GB"/>
        </w:rPr>
        <w:t></w:t>
      </w:r>
      <w:r w:rsidR="00510069" w:rsidRPr="00B5068D">
        <w:rPr>
          <w:lang w:val="en-GB"/>
        </w:rPr>
        <w:t xml:space="preserve"> </w:t>
      </w:r>
      <w:r w:rsidR="00510069" w:rsidRPr="00B5068D">
        <w:rPr>
          <w:i/>
          <w:lang w:val="en-GB"/>
        </w:rPr>
        <w:t>h</w:t>
      </w:r>
      <w:r w:rsidR="00510069" w:rsidRPr="00B5068D">
        <w:rPr>
          <w:lang w:val="en-GB"/>
        </w:rPr>
        <w:t xml:space="preserve">  </w:t>
      </w:r>
      <w:r w:rsidR="00510069" w:rsidRPr="00B5068D">
        <w:rPr>
          <w:rFonts w:ascii="Symbol" w:hAnsi="Symbol"/>
          <w:u w:val="single"/>
          <w:lang w:val="en-GB"/>
        </w:rPr>
        <w:t></w:t>
      </w:r>
      <w:r w:rsidR="00510069" w:rsidRPr="00B5068D">
        <w:rPr>
          <w:lang w:val="en-GB"/>
        </w:rPr>
        <w:t xml:space="preserve"> 100</w:t>
      </w:r>
      <w:r w:rsidR="00510069" w:rsidRPr="00B5068D">
        <w:rPr>
          <w:lang w:val="en-GB"/>
        </w:rPr>
        <w:tab/>
      </w:r>
    </w:p>
    <w:p w14:paraId="62D97038" w14:textId="77777777" w:rsidR="00510069" w:rsidRPr="00427FAD" w:rsidRDefault="00510069" w:rsidP="001C4947">
      <w:pPr>
        <w:spacing w:before="240"/>
      </w:pPr>
      <w:r>
        <w:rPr>
          <w:rFonts w:hint="cs"/>
          <w:rtl/>
          <w:lang w:bidi="ar-EG"/>
        </w:rPr>
        <w:t xml:space="preserve">والضغط </w:t>
      </w:r>
      <w:r w:rsidR="001C4947" w:rsidRPr="006D405A">
        <w:t>(</w:t>
      </w:r>
      <w:proofErr w:type="spellStart"/>
      <w:r w:rsidR="001C4947" w:rsidRPr="006D405A">
        <w:t>hPa</w:t>
      </w:r>
      <w:proofErr w:type="spellEnd"/>
      <w:r w:rsidR="001C4947" w:rsidRPr="006D405A">
        <w:t>)</w:t>
      </w:r>
      <w:r w:rsidR="001C4947" w:rsidRPr="006D405A">
        <w:rPr>
          <w:i/>
        </w:rPr>
        <w:t xml:space="preserve"> P</w:t>
      </w:r>
      <w:r>
        <w:rPr>
          <w:rFonts w:hint="cs"/>
          <w:rtl/>
        </w:rPr>
        <w:t xml:space="preserve"> عند الارتفاع الهندسي </w:t>
      </w:r>
      <w:r w:rsidR="001C4947" w:rsidRPr="006D405A">
        <w:t>(km)</w:t>
      </w:r>
      <w:r w:rsidR="001C4947" w:rsidRPr="006D405A">
        <w:rPr>
          <w:i/>
        </w:rPr>
        <w:t xml:space="preserve"> h</w:t>
      </w:r>
      <w:r>
        <w:rPr>
          <w:rFonts w:hint="cs"/>
          <w:rtl/>
          <w:lang w:bidi="ar-EG"/>
        </w:rPr>
        <w:t xml:space="preserve"> </w:t>
      </w:r>
      <w:r>
        <w:rPr>
          <w:rFonts w:hint="cs"/>
          <w:rtl/>
        </w:rPr>
        <w:t>هو:</w:t>
      </w:r>
    </w:p>
    <w:p w14:paraId="4AB30423" w14:textId="77777777" w:rsidR="003A4153" w:rsidRPr="003A4153" w:rsidRDefault="003A4153" w:rsidP="00A113FF">
      <w:pPr>
        <w:tabs>
          <w:tab w:val="left" w:pos="794"/>
          <w:tab w:val="left" w:pos="1191"/>
          <w:tab w:val="left" w:pos="1588"/>
          <w:tab w:val="left" w:pos="1985"/>
          <w:tab w:val="left" w:pos="6096"/>
          <w:tab w:val="left" w:pos="7088"/>
          <w:tab w:val="right" w:pos="9630"/>
        </w:tabs>
        <w:bidi w:val="0"/>
        <w:spacing w:before="100" w:beforeAutospacing="1" w:after="100" w:afterAutospacing="1" w:line="240" w:lineRule="auto"/>
        <w:rPr>
          <w:rFonts w:cs="Times New Roman"/>
          <w:sz w:val="24"/>
          <w:szCs w:val="20"/>
          <w:lang w:eastAsia="en-US"/>
        </w:rPr>
      </w:pPr>
      <w:r w:rsidRPr="003A4153">
        <w:t>(5)</w:t>
      </w:r>
      <w:r w:rsidRPr="003A4153">
        <w:rPr>
          <w:rFonts w:cs="Times New Roman"/>
          <w:i/>
          <w:sz w:val="24"/>
          <w:szCs w:val="20"/>
          <w:lang w:eastAsia="en-US"/>
        </w:rPr>
        <w:tab/>
        <w:t>P</w:t>
      </w:r>
      <w:r w:rsidRPr="003A4153">
        <w:rPr>
          <w:rFonts w:cs="Times New Roman"/>
          <w:sz w:val="24"/>
          <w:szCs w:val="20"/>
          <w:lang w:eastAsia="en-US"/>
        </w:rPr>
        <w:t>(</w:t>
      </w:r>
      <w:r w:rsidRPr="003A4153">
        <w:rPr>
          <w:rFonts w:cs="Times New Roman"/>
          <w:i/>
          <w:sz w:val="24"/>
          <w:szCs w:val="20"/>
          <w:lang w:eastAsia="en-US"/>
        </w:rPr>
        <w:t>h</w:t>
      </w:r>
      <w:r w:rsidRPr="003A4153">
        <w:rPr>
          <w:rFonts w:cs="Times New Roman"/>
          <w:sz w:val="24"/>
          <w:szCs w:val="20"/>
          <w:lang w:eastAsia="en-US"/>
        </w:rPr>
        <w:t xml:space="preserve">) </w:t>
      </w:r>
      <w:r w:rsidRPr="003A4153">
        <w:rPr>
          <w:rFonts w:ascii="Symbol" w:hAnsi="Symbol" w:cs="Times New Roman"/>
          <w:sz w:val="24"/>
          <w:szCs w:val="20"/>
          <w:lang w:val="fr-FR" w:eastAsia="en-US"/>
        </w:rPr>
        <w:t></w:t>
      </w:r>
      <w:r w:rsidRPr="003A4153">
        <w:rPr>
          <w:rFonts w:ascii="Symbol" w:hAnsi="Symbol" w:cs="Times New Roman"/>
          <w:sz w:val="24"/>
          <w:szCs w:val="20"/>
          <w:lang w:val="fr-FR" w:eastAsia="en-US"/>
        </w:rPr>
        <w:t>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0"/>
            <w:lang w:eastAsia="en-US"/>
          </w:rPr>
          <m:t>exp⁡</m:t>
        </m:r>
        <m:r>
          <w:rPr>
            <w:rFonts w:ascii="Cambria Math" w:hAnsi="Cambria Math" w:cs="Times New Roman"/>
            <w:sz w:val="24"/>
            <w:szCs w:val="20"/>
            <w:lang w:eastAsia="en-US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0"/>
                <w:lang w:val="fr-FR" w:eastAsia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0"/>
                <w:lang w:val="fr-FR" w:eastAsia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0"/>
                <w:lang w:eastAsia="en-US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0"/>
            <w:lang w:eastAsia="en-US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0"/>
                <w:lang w:val="fr-FR" w:eastAsia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0"/>
                <w:lang w:val="fr-FR" w:eastAsia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0"/>
                <w:lang w:eastAsia="en-US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0"/>
            <w:lang w:eastAsia="en-US"/>
          </w:rPr>
          <m:t>h+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0"/>
                <w:lang w:val="fr-FR" w:eastAsia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0"/>
                <w:lang w:val="fr-FR" w:eastAsia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0"/>
                <w:lang w:eastAsia="en-US"/>
              </w:rPr>
              <m:t>2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0"/>
                <w:lang w:val="fr-FR" w:eastAsia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0"/>
                <w:lang w:eastAsia="en-US"/>
              </w:rPr>
              <m:t>h</m:t>
            </m:r>
          </m:e>
          <m:sup>
            <m:r>
              <w:rPr>
                <w:rFonts w:ascii="Cambria Math" w:hAnsi="Cambria Math" w:cs="Times New Roman"/>
                <w:sz w:val="24"/>
                <w:szCs w:val="20"/>
                <w:lang w:eastAsia="en-US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0"/>
            <w:lang w:eastAsia="en-US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0"/>
                <w:lang w:val="fr-FR" w:eastAsia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0"/>
                <w:lang w:val="fr-FR" w:eastAsia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0"/>
                <w:lang w:eastAsia="en-US"/>
              </w:rPr>
              <m:t>3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0"/>
                <w:lang w:val="fr-FR" w:eastAsia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0"/>
                <w:lang w:eastAsia="en-US"/>
              </w:rPr>
              <m:t>h</m:t>
            </m:r>
          </m:e>
          <m:sup>
            <m:r>
              <w:rPr>
                <w:rFonts w:ascii="Cambria Math" w:hAnsi="Cambria Math" w:cs="Times New Roman"/>
                <w:sz w:val="24"/>
                <w:szCs w:val="20"/>
                <w:lang w:eastAsia="en-US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0"/>
            <w:lang w:eastAsia="en-US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0"/>
                <w:lang w:val="fr-FR" w:eastAsia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0"/>
                <w:lang w:val="fr-FR" w:eastAsia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0"/>
                <w:lang w:eastAsia="en-US"/>
              </w:rPr>
              <m:t>4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0"/>
                <w:lang w:val="fr-FR" w:eastAsia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0"/>
                <w:lang w:eastAsia="en-US"/>
              </w:rPr>
              <m:t>h</m:t>
            </m:r>
          </m:e>
          <m:sup>
            <m:r>
              <w:rPr>
                <w:rFonts w:ascii="Cambria Math" w:hAnsi="Cambria Math" w:cs="Times New Roman"/>
                <w:sz w:val="24"/>
                <w:szCs w:val="20"/>
                <w:lang w:eastAsia="en-US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0"/>
            <w:lang w:eastAsia="en-US"/>
          </w:rPr>
          <m:t>)</m:t>
        </m:r>
      </m:oMath>
      <w:r w:rsidRPr="003A4153">
        <w:rPr>
          <w:rFonts w:cs="Times New Roman"/>
          <w:sz w:val="24"/>
          <w:szCs w:val="20"/>
          <w:lang w:eastAsia="en-US"/>
        </w:rPr>
        <w:tab/>
        <w:t>for</w:t>
      </w:r>
      <w:r w:rsidRPr="003A4153">
        <w:rPr>
          <w:rFonts w:cs="Times New Roman"/>
          <w:sz w:val="24"/>
          <w:szCs w:val="20"/>
          <w:lang w:eastAsia="en-US"/>
        </w:rPr>
        <w:tab/>
        <w:t xml:space="preserve">86 </w:t>
      </w:r>
      <w:r w:rsidRPr="003A4153">
        <w:rPr>
          <w:rFonts w:ascii="Symbol" w:hAnsi="Symbol" w:cs="Times New Roman"/>
          <w:sz w:val="24"/>
          <w:szCs w:val="20"/>
          <w:lang w:val="fr-FR" w:eastAsia="en-US"/>
        </w:rPr>
        <w:t></w:t>
      </w:r>
      <w:r w:rsidRPr="003A4153">
        <w:rPr>
          <w:rFonts w:cs="Times New Roman"/>
          <w:sz w:val="24"/>
          <w:szCs w:val="20"/>
          <w:lang w:eastAsia="en-US"/>
        </w:rPr>
        <w:t xml:space="preserve"> </w:t>
      </w:r>
      <w:r w:rsidRPr="003A4153">
        <w:rPr>
          <w:rFonts w:cs="Times New Roman"/>
          <w:i/>
          <w:sz w:val="24"/>
          <w:szCs w:val="20"/>
          <w:lang w:eastAsia="en-US"/>
        </w:rPr>
        <w:t>h</w:t>
      </w:r>
      <w:r w:rsidRPr="003A4153">
        <w:rPr>
          <w:rFonts w:cs="Times New Roman"/>
          <w:sz w:val="24"/>
          <w:szCs w:val="20"/>
          <w:lang w:eastAsia="en-US"/>
        </w:rPr>
        <w:t xml:space="preserve">  </w:t>
      </w:r>
      <w:r w:rsidRPr="003A4153">
        <w:rPr>
          <w:rFonts w:ascii="Symbol" w:hAnsi="Symbol" w:cs="Times New Roman"/>
          <w:sz w:val="24"/>
          <w:szCs w:val="20"/>
          <w:lang w:val="fr-FR" w:eastAsia="en-US"/>
        </w:rPr>
        <w:t></w:t>
      </w:r>
      <w:r w:rsidRPr="003A4153">
        <w:rPr>
          <w:rFonts w:cs="Times New Roman"/>
          <w:sz w:val="24"/>
          <w:szCs w:val="20"/>
          <w:lang w:eastAsia="en-US"/>
        </w:rPr>
        <w:t xml:space="preserve"> 100</w:t>
      </w:r>
      <w:r w:rsidRPr="003A4153">
        <w:rPr>
          <w:rFonts w:cs="Times New Roman"/>
          <w:sz w:val="24"/>
          <w:szCs w:val="20"/>
          <w:lang w:eastAsia="en-US"/>
        </w:rPr>
        <w:tab/>
      </w:r>
    </w:p>
    <w:p w14:paraId="50B28CDA" w14:textId="77777777" w:rsidR="00510069" w:rsidRPr="00C25BBC" w:rsidRDefault="00510069" w:rsidP="003A4153">
      <w:r>
        <w:rPr>
          <w:rFonts w:hint="cs"/>
          <w:rtl/>
        </w:rPr>
        <w:t>حيث:</w:t>
      </w:r>
    </w:p>
    <w:p w14:paraId="6CD274BD" w14:textId="77777777" w:rsidR="00510069" w:rsidRDefault="00510069" w:rsidP="001213FD">
      <w:pPr>
        <w:tabs>
          <w:tab w:val="right" w:pos="1814"/>
        </w:tabs>
        <w:overflowPunct/>
        <w:autoSpaceDE/>
        <w:autoSpaceDN/>
        <w:adjustRightInd/>
        <w:spacing w:before="80"/>
        <w:ind w:left="1984" w:hanging="1984"/>
        <w:textAlignment w:val="auto"/>
        <w:rPr>
          <w:rtl/>
          <w:lang w:bidi="ar-EG"/>
        </w:rPr>
      </w:pPr>
      <w:r>
        <w:rPr>
          <w:rtl/>
        </w:rPr>
        <w:tab/>
      </w:r>
      <w:r w:rsidRPr="00510069">
        <w:rPr>
          <w:i/>
          <w:iCs/>
        </w:rPr>
        <w:t>a</w:t>
      </w:r>
      <w:r w:rsidRPr="00510069">
        <w:rPr>
          <w:vertAlign w:val="subscript"/>
        </w:rPr>
        <w:t>0</w:t>
      </w:r>
      <w:r>
        <w:rPr>
          <w:rFonts w:hint="cs"/>
          <w:rtl/>
          <w:lang w:bidi="ar-EG"/>
        </w:rPr>
        <w:t xml:space="preserve"> =</w:t>
      </w:r>
      <w:r>
        <w:rPr>
          <w:rtl/>
          <w:lang w:bidi="ar-EG"/>
        </w:rPr>
        <w:tab/>
      </w:r>
      <w:r>
        <w:rPr>
          <w:lang w:bidi="ar-EG"/>
        </w:rPr>
        <w:t>95,571899</w:t>
      </w:r>
      <w:r w:rsidR="00423276">
        <w:rPr>
          <w:lang w:bidi="ar-EG"/>
        </w:rPr>
        <w:t>  </w:t>
      </w:r>
    </w:p>
    <w:p w14:paraId="60D565ED" w14:textId="77777777" w:rsidR="00510069" w:rsidRDefault="00510069" w:rsidP="001213FD">
      <w:pPr>
        <w:tabs>
          <w:tab w:val="right" w:pos="1814"/>
        </w:tabs>
        <w:overflowPunct/>
        <w:autoSpaceDE/>
        <w:autoSpaceDN/>
        <w:adjustRightInd/>
        <w:spacing w:before="80"/>
        <w:ind w:left="1984" w:hanging="1984"/>
        <w:textAlignment w:val="auto"/>
        <w:rPr>
          <w:lang w:bidi="ar-EG"/>
        </w:rPr>
      </w:pPr>
      <w:r>
        <w:rPr>
          <w:rtl/>
          <w:lang w:bidi="ar-EG"/>
        </w:rPr>
        <w:tab/>
      </w:r>
      <w:r w:rsidRPr="00510069">
        <w:rPr>
          <w:i/>
          <w:iCs/>
          <w:lang w:bidi="ar-EG"/>
        </w:rPr>
        <w:t>a</w:t>
      </w:r>
      <w:r w:rsidRPr="00510069">
        <w:rPr>
          <w:vertAlign w:val="subscript"/>
          <w:lang w:bidi="ar-EG"/>
        </w:rPr>
        <w:t>1</w:t>
      </w:r>
      <w:r>
        <w:rPr>
          <w:rFonts w:hint="cs"/>
          <w:rtl/>
          <w:lang w:bidi="ar-EG"/>
        </w:rPr>
        <w:t xml:space="preserve"> =</w:t>
      </w:r>
      <w:r>
        <w:rPr>
          <w:rtl/>
          <w:lang w:bidi="ar-EG"/>
        </w:rPr>
        <w:tab/>
      </w:r>
      <w:r>
        <w:rPr>
          <w:lang w:bidi="ar-EG"/>
        </w:rPr>
        <w:t>4,011801</w:t>
      </w:r>
      <w:r>
        <w:rPr>
          <w:lang w:bidi="ar-EG"/>
        </w:rPr>
        <w:noBreakHyphen/>
      </w:r>
    </w:p>
    <w:p w14:paraId="75B42B42" w14:textId="77777777" w:rsidR="00510069" w:rsidRDefault="00510069" w:rsidP="001213FD">
      <w:pPr>
        <w:tabs>
          <w:tab w:val="right" w:pos="1814"/>
        </w:tabs>
        <w:overflowPunct/>
        <w:autoSpaceDE/>
        <w:autoSpaceDN/>
        <w:adjustRightInd/>
        <w:spacing w:before="80"/>
        <w:ind w:left="1984" w:hanging="1984"/>
        <w:textAlignment w:val="auto"/>
        <w:rPr>
          <w:lang w:bidi="ar-EG"/>
        </w:rPr>
      </w:pPr>
      <w:r>
        <w:rPr>
          <w:lang w:bidi="ar-EG"/>
        </w:rPr>
        <w:tab/>
      </w:r>
      <w:r w:rsidRPr="00510069">
        <w:rPr>
          <w:i/>
          <w:iCs/>
          <w:lang w:bidi="ar-EG"/>
        </w:rPr>
        <w:t>a</w:t>
      </w:r>
      <w:r w:rsidRPr="00510069">
        <w:rPr>
          <w:vertAlign w:val="subscript"/>
          <w:lang w:bidi="ar-EG"/>
        </w:rPr>
        <w:t>2</w:t>
      </w:r>
      <w:r>
        <w:rPr>
          <w:rFonts w:hint="cs"/>
          <w:rtl/>
          <w:lang w:bidi="ar-EG"/>
        </w:rPr>
        <w:t xml:space="preserve"> =</w:t>
      </w:r>
      <w:r>
        <w:rPr>
          <w:rtl/>
          <w:lang w:bidi="ar-EG"/>
        </w:rPr>
        <w:tab/>
      </w:r>
      <w:r w:rsidRPr="00510069">
        <w:rPr>
          <w:vertAlign w:val="superscript"/>
          <w:lang w:bidi="ar-EG"/>
        </w:rPr>
        <w:t>-2</w:t>
      </w:r>
      <w:r>
        <w:rPr>
          <w:lang w:bidi="ar-EG"/>
        </w:rPr>
        <w:t xml:space="preserve">10 </w:t>
      </w:r>
      <w:r>
        <w:rPr>
          <w:rFonts w:cs="Times New Roman"/>
          <w:lang w:bidi="ar-EG"/>
        </w:rPr>
        <w:t>×</w:t>
      </w:r>
      <w:r>
        <w:rPr>
          <w:lang w:bidi="ar-EG"/>
        </w:rPr>
        <w:t xml:space="preserve"> 6,424731</w:t>
      </w:r>
      <w:r w:rsidR="00423276">
        <w:rPr>
          <w:lang w:bidi="ar-EG"/>
        </w:rPr>
        <w:t>  </w:t>
      </w:r>
    </w:p>
    <w:p w14:paraId="1BEC6DFA" w14:textId="77777777" w:rsidR="00510069" w:rsidRDefault="00510069" w:rsidP="001213FD">
      <w:pPr>
        <w:tabs>
          <w:tab w:val="right" w:pos="1814"/>
        </w:tabs>
        <w:overflowPunct/>
        <w:autoSpaceDE/>
        <w:autoSpaceDN/>
        <w:adjustRightInd/>
        <w:spacing w:before="80"/>
        <w:ind w:left="1984" w:hanging="1984"/>
        <w:textAlignment w:val="auto"/>
        <w:rPr>
          <w:lang w:bidi="ar-EG"/>
        </w:rPr>
      </w:pPr>
      <w:r>
        <w:rPr>
          <w:lang w:bidi="ar-EG"/>
        </w:rPr>
        <w:tab/>
      </w:r>
      <w:r w:rsidRPr="00510069">
        <w:rPr>
          <w:i/>
          <w:iCs/>
          <w:lang w:bidi="ar-EG"/>
        </w:rPr>
        <w:t>a</w:t>
      </w:r>
      <w:r>
        <w:rPr>
          <w:vertAlign w:val="subscript"/>
          <w:lang w:bidi="ar-EG"/>
        </w:rPr>
        <w:t>3</w:t>
      </w:r>
      <w:r>
        <w:rPr>
          <w:rFonts w:hint="cs"/>
          <w:rtl/>
          <w:lang w:bidi="ar-EG"/>
        </w:rPr>
        <w:t xml:space="preserve"> =</w:t>
      </w:r>
      <w:r>
        <w:rPr>
          <w:rtl/>
          <w:lang w:bidi="ar-EG"/>
        </w:rPr>
        <w:tab/>
      </w:r>
      <w:r w:rsidRPr="00510069">
        <w:rPr>
          <w:vertAlign w:val="superscript"/>
          <w:lang w:bidi="ar-EG"/>
        </w:rPr>
        <w:t>-</w:t>
      </w:r>
      <w:r>
        <w:rPr>
          <w:vertAlign w:val="superscript"/>
          <w:lang w:bidi="ar-EG"/>
        </w:rPr>
        <w:t>4</w:t>
      </w:r>
      <w:r>
        <w:rPr>
          <w:lang w:bidi="ar-EG"/>
        </w:rPr>
        <w:t xml:space="preserve">10 </w:t>
      </w:r>
      <w:r>
        <w:rPr>
          <w:rFonts w:cs="Times New Roman"/>
          <w:lang w:bidi="ar-EG"/>
        </w:rPr>
        <w:t>×</w:t>
      </w:r>
      <w:r>
        <w:rPr>
          <w:lang w:bidi="ar-EG"/>
        </w:rPr>
        <w:t xml:space="preserve"> 4,789660</w:t>
      </w:r>
      <w:r>
        <w:rPr>
          <w:lang w:bidi="ar-EG"/>
        </w:rPr>
        <w:noBreakHyphen/>
      </w:r>
    </w:p>
    <w:p w14:paraId="5843D1FB" w14:textId="77777777" w:rsidR="00510069" w:rsidRPr="00C25BBC" w:rsidRDefault="00510069" w:rsidP="001213FD">
      <w:pPr>
        <w:tabs>
          <w:tab w:val="right" w:pos="1814"/>
        </w:tabs>
        <w:overflowPunct/>
        <w:autoSpaceDE/>
        <w:autoSpaceDN/>
        <w:adjustRightInd/>
        <w:spacing w:before="80"/>
        <w:ind w:left="1984" w:hanging="1984"/>
        <w:textAlignment w:val="auto"/>
        <w:rPr>
          <w:lang w:bidi="ar-EG"/>
        </w:rPr>
      </w:pPr>
      <w:r>
        <w:rPr>
          <w:lang w:bidi="ar-EG"/>
        </w:rPr>
        <w:tab/>
      </w:r>
      <w:r w:rsidRPr="00510069">
        <w:rPr>
          <w:i/>
          <w:iCs/>
          <w:lang w:bidi="ar-EG"/>
        </w:rPr>
        <w:t>a</w:t>
      </w:r>
      <w:r>
        <w:rPr>
          <w:vertAlign w:val="subscript"/>
          <w:lang w:bidi="ar-EG"/>
        </w:rPr>
        <w:t>4</w:t>
      </w:r>
      <w:r>
        <w:rPr>
          <w:rFonts w:hint="cs"/>
          <w:rtl/>
          <w:lang w:bidi="ar-EG"/>
        </w:rPr>
        <w:t xml:space="preserve"> =</w:t>
      </w:r>
      <w:r>
        <w:rPr>
          <w:rtl/>
          <w:lang w:bidi="ar-EG"/>
        </w:rPr>
        <w:tab/>
      </w:r>
      <w:r w:rsidRPr="00510069">
        <w:rPr>
          <w:vertAlign w:val="superscript"/>
          <w:lang w:bidi="ar-EG"/>
        </w:rPr>
        <w:t>-</w:t>
      </w:r>
      <w:r>
        <w:rPr>
          <w:vertAlign w:val="superscript"/>
          <w:lang w:bidi="ar-EG"/>
        </w:rPr>
        <w:t>6</w:t>
      </w:r>
      <w:r>
        <w:rPr>
          <w:lang w:bidi="ar-EG"/>
        </w:rPr>
        <w:t xml:space="preserve">10 </w:t>
      </w:r>
      <w:r>
        <w:rPr>
          <w:rFonts w:cs="Times New Roman"/>
          <w:lang w:bidi="ar-EG"/>
        </w:rPr>
        <w:t>×</w:t>
      </w:r>
      <w:r>
        <w:rPr>
          <w:lang w:bidi="ar-EG"/>
        </w:rPr>
        <w:t xml:space="preserve"> 1,340543</w:t>
      </w:r>
      <w:r w:rsidR="00423276">
        <w:rPr>
          <w:lang w:bidi="ar-EG"/>
        </w:rPr>
        <w:t>  </w:t>
      </w:r>
    </w:p>
    <w:p w14:paraId="3CDB72EF" w14:textId="77777777" w:rsidR="00510069" w:rsidRPr="00773BDB" w:rsidRDefault="00510069" w:rsidP="00510069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وكمرجع، يرد في الشكلين </w:t>
      </w:r>
      <w:r>
        <w:rPr>
          <w:lang w:val="fr-CH" w:bidi="ar-EG"/>
        </w:rPr>
        <w:t>1</w:t>
      </w:r>
      <w:r>
        <w:rPr>
          <w:rFonts w:hint="cs"/>
          <w:rtl/>
          <w:lang w:bidi="ar-EG"/>
        </w:rPr>
        <w:t xml:space="preserve"> و</w:t>
      </w:r>
      <w:r>
        <w:rPr>
          <w:lang w:val="fr-CH" w:bidi="ar-EG"/>
        </w:rPr>
        <w:t>2</w:t>
      </w:r>
      <w:r>
        <w:rPr>
          <w:rFonts w:hint="cs"/>
          <w:rtl/>
          <w:lang w:bidi="ar-EG"/>
        </w:rPr>
        <w:t xml:space="preserve"> على التوالي، درجة الحرارة والضغط مقابل الارتفاع الهندسي.</w:t>
      </w:r>
    </w:p>
    <w:p w14:paraId="49D5121E" w14:textId="77777777" w:rsidR="00510069" w:rsidRDefault="00510069" w:rsidP="00510069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1</w:t>
      </w:r>
    </w:p>
    <w:p w14:paraId="0E24D3D5" w14:textId="77777777" w:rsidR="00510069" w:rsidRDefault="00510069" w:rsidP="00510069">
      <w:pPr>
        <w:pStyle w:val="FigureTitle"/>
        <w:rPr>
          <w:rtl/>
        </w:rPr>
      </w:pPr>
      <w:r>
        <w:rPr>
          <w:rFonts w:hint="cs"/>
          <w:rtl/>
        </w:rPr>
        <w:t>درجة الحرارة مقابل الارتفاع الهندسي</w:t>
      </w:r>
    </w:p>
    <w:p w14:paraId="35DF3812" w14:textId="77777777" w:rsidR="00510069" w:rsidRDefault="00240C8F" w:rsidP="00E824B4">
      <w:pPr>
        <w:pStyle w:val="Figure"/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E9B40FF" wp14:editId="75193DAA">
                <wp:simplePos x="0" y="0"/>
                <wp:positionH relativeFrom="column">
                  <wp:posOffset>681655</wp:posOffset>
                </wp:positionH>
                <wp:positionV relativeFrom="paragraph">
                  <wp:posOffset>1005205</wp:posOffset>
                </wp:positionV>
                <wp:extent cx="3104941" cy="2461334"/>
                <wp:effectExtent l="0" t="0" r="635" b="1524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4941" cy="2461334"/>
                          <a:chOff x="0" y="0"/>
                          <a:chExt cx="3104941" cy="2461334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1994598" y="2149835"/>
                            <a:ext cx="1110343" cy="311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2DBF3E" w14:textId="77777777" w:rsidR="006C2E85" w:rsidRPr="00240C8F" w:rsidRDefault="006C2E85" w:rsidP="00240C8F">
                              <w:pPr>
                                <w:jc w:val="center"/>
                                <w:rPr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درجة الحرارة</w:t>
                              </w:r>
                              <w:r w:rsidRPr="00240C8F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240C8F"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t>K)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 rot="16200000">
                            <a:off x="-399422" y="399422"/>
                            <a:ext cx="1110343" cy="311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B968F7" w14:textId="77777777" w:rsidR="006C2E85" w:rsidRPr="00240C8F" w:rsidRDefault="006C2E85" w:rsidP="00240C8F">
                              <w:pPr>
                                <w:jc w:val="center"/>
                                <w:rPr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 xml:space="preserve">الارتفاع الهندسي </w:t>
                              </w:r>
                              <w:r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t>(km)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9B40FF" id="Group 8" o:spid="_x0000_s1029" style="position:absolute;left:0;text-align:left;margin-left:53.65pt;margin-top:79.15pt;width:244.5pt;height:193.8pt;z-index:251663872;mso-width-relative:margin" coordsize="31049,24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">
                <v:shape id="Text Box 9" o:spid="_x0000_s1030" type="#_x0000_t202" style="position:absolute;left:19945;top:21498;width:11104;height:3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" filled="f" stroked="f" strokeweight=".5pt">
                  <v:textbox inset="0,0,0,0">
                    <w:txbxContent>
                      <w:p w14:paraId="512DBF3E" w14:textId="77777777" w:rsidR="006C2E85" w:rsidRPr="00240C8F" w:rsidRDefault="006C2E85" w:rsidP="00240C8F">
                        <w:pPr>
                          <w:jc w:val="center"/>
                          <w:rPr>
                            <w:sz w:val="18"/>
                            <w:szCs w:val="24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درجة الحرارة</w:t>
                        </w:r>
                        <w:r w:rsidRPr="00240C8F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 xml:space="preserve"> </w:t>
                        </w:r>
                        <w:r w:rsidRPr="00240C8F">
                          <w:rPr>
                            <w:sz w:val="18"/>
                            <w:szCs w:val="24"/>
                            <w:lang w:bidi="ar-EG"/>
                          </w:rPr>
                          <w:t>(</w:t>
                        </w:r>
                        <w:r>
                          <w:rPr>
                            <w:sz w:val="18"/>
                            <w:szCs w:val="24"/>
                            <w:lang w:bidi="ar-EG"/>
                          </w:rPr>
                          <w:t>K)</w:t>
                        </w:r>
                      </w:p>
                    </w:txbxContent>
                  </v:textbox>
                </v:shape>
                <v:shape id="Text Box 10" o:spid="_x0000_s1031" type="#_x0000_t202" style="position:absolute;left:-3995;top:3995;width:11103;height:31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" filled="f" stroked="f" strokeweight=".5pt">
                  <v:textbox inset="0,0,0,0">
                    <w:txbxContent>
                      <w:p w14:paraId="3FB968F7" w14:textId="77777777" w:rsidR="006C2E85" w:rsidRPr="00240C8F" w:rsidRDefault="006C2E85" w:rsidP="00240C8F">
                        <w:pPr>
                          <w:jc w:val="center"/>
                          <w:rPr>
                            <w:sz w:val="18"/>
                            <w:szCs w:val="24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 xml:space="preserve">الارتفاع الهندسي </w:t>
                        </w:r>
                        <w:r>
                          <w:rPr>
                            <w:sz w:val="18"/>
                            <w:szCs w:val="24"/>
                            <w:lang w:bidi="ar-EG"/>
                          </w:rPr>
                          <w:t>(km)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object w:dxaOrig="6891" w:dyaOrig="5234" w14:anchorId="645FAA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25pt;height:261.75pt" o:ole="">
            <v:imagedata r:id="rId14" o:title=""/>
          </v:shape>
          <o:OLEObject Type="Embed" ProgID="CorelDraw.Graphic.16" ShapeID="_x0000_i1025" DrawAspect="Content" ObjectID="_1660372496" r:id="rId15"/>
        </w:object>
      </w:r>
    </w:p>
    <w:p w14:paraId="4F76CC07" w14:textId="77777777" w:rsidR="00510069" w:rsidRDefault="00510069" w:rsidP="00510069">
      <w:pPr>
        <w:pStyle w:val="FigureNo"/>
        <w:rPr>
          <w:rtl/>
        </w:rPr>
      </w:pPr>
      <w:r>
        <w:rPr>
          <w:rFonts w:hint="cs"/>
          <w:rtl/>
        </w:rPr>
        <w:lastRenderedPageBreak/>
        <w:t xml:space="preserve">الشكل </w:t>
      </w:r>
      <w:r>
        <w:t>2</w:t>
      </w:r>
    </w:p>
    <w:p w14:paraId="1B7DF8F2" w14:textId="77777777" w:rsidR="00510069" w:rsidRDefault="00510069" w:rsidP="00510069">
      <w:pPr>
        <w:pStyle w:val="FigureTitle"/>
        <w:rPr>
          <w:rtl/>
        </w:rPr>
      </w:pPr>
      <w:r>
        <w:rPr>
          <w:rFonts w:hint="cs"/>
          <w:rtl/>
        </w:rPr>
        <w:t>الضغط مقابل الارتفاع الهندسي</w:t>
      </w:r>
    </w:p>
    <w:p w14:paraId="4AC40B91" w14:textId="77777777" w:rsidR="00510069" w:rsidRDefault="00240C8F" w:rsidP="00EE4AE0">
      <w:pPr>
        <w:pStyle w:val="Figure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51AFC2E" wp14:editId="37495AF6">
                <wp:simplePos x="0" y="0"/>
                <wp:positionH relativeFrom="column">
                  <wp:posOffset>714348</wp:posOffset>
                </wp:positionH>
                <wp:positionV relativeFrom="paragraph">
                  <wp:posOffset>1054777</wp:posOffset>
                </wp:positionV>
                <wp:extent cx="3047175" cy="2457512"/>
                <wp:effectExtent l="0" t="0" r="127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7175" cy="2457512"/>
                          <a:chOff x="0" y="0"/>
                          <a:chExt cx="3047175" cy="2457512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1936832" y="2146013"/>
                            <a:ext cx="1110343" cy="311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E9FDE4" w14:textId="77777777" w:rsidR="006C2E85" w:rsidRPr="00240C8F" w:rsidRDefault="006C2E85" w:rsidP="00240C8F">
                              <w:pPr>
                                <w:jc w:val="center"/>
                                <w:rPr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</w:pPr>
                              <w:r w:rsidRPr="00240C8F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 xml:space="preserve">الضغط </w:t>
                              </w:r>
                              <w:r w:rsidRPr="00240C8F"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t>(</w:t>
                              </w:r>
                              <w:proofErr w:type="spellStart"/>
                              <w:r w:rsidRPr="00240C8F"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t>hPa</w:t>
                              </w:r>
                              <w:proofErr w:type="spellEnd"/>
                              <w:r w:rsidRPr="00240C8F"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 rot="16200000">
                            <a:off x="-399422" y="399422"/>
                            <a:ext cx="1110343" cy="311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36A093" w14:textId="77777777" w:rsidR="006C2E85" w:rsidRPr="00240C8F" w:rsidRDefault="006C2E85" w:rsidP="00240C8F">
                              <w:pPr>
                                <w:jc w:val="center"/>
                                <w:rPr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 xml:space="preserve">الارتفاع الهندسي </w:t>
                              </w:r>
                              <w:r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t>(km)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1AFC2E" id="Group 7" o:spid="_x0000_s1032" style="position:absolute;left:0;text-align:left;margin-left:56.25pt;margin-top:83.05pt;width:239.95pt;height:193.5pt;z-index:251661824;mso-width-relative:margin" coordsize="30471,24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">
                <v:shape id="Text Box 5" o:spid="_x0000_s1033" type="#_x0000_t202" style="position:absolute;left:19368;top:21460;width:11103;height:3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+4xQAAANoAAAAPAAAAZHJzL2Rvd25yZXYueG1sRI9fa8JA&#10;EMTfC/0Oxxb6Vi8KL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BN5F+4xQAAANoAAAAP&#10;AAAAAAAAAAAAAAAAAAcCAABkcnMvZG93bnJldi54bWxQSwUGAAAAAAMAAwC3AAAA+QIAAAAA&#10;" filled="f" stroked="f" strokeweight=".5pt">
                  <v:textbox inset="0,0,0,0">
                    <w:txbxContent>
                      <w:p w14:paraId="65E9FDE4" w14:textId="77777777" w:rsidR="006C2E85" w:rsidRPr="00240C8F" w:rsidRDefault="006C2E85" w:rsidP="00240C8F">
                        <w:pPr>
                          <w:jc w:val="center"/>
                          <w:rPr>
                            <w:sz w:val="18"/>
                            <w:szCs w:val="24"/>
                            <w:rtl/>
                            <w:lang w:bidi="ar-EG"/>
                          </w:rPr>
                        </w:pPr>
                        <w:r w:rsidRPr="00240C8F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 xml:space="preserve">الضغط </w:t>
                        </w:r>
                        <w:r w:rsidRPr="00240C8F">
                          <w:rPr>
                            <w:sz w:val="18"/>
                            <w:szCs w:val="24"/>
                            <w:lang w:bidi="ar-EG"/>
                          </w:rPr>
                          <w:t>(</w:t>
                        </w:r>
                        <w:proofErr w:type="spellStart"/>
                        <w:r w:rsidRPr="00240C8F">
                          <w:rPr>
                            <w:sz w:val="18"/>
                            <w:szCs w:val="24"/>
                            <w:lang w:bidi="ar-EG"/>
                          </w:rPr>
                          <w:t>hPa</w:t>
                        </w:r>
                        <w:proofErr w:type="spellEnd"/>
                        <w:r w:rsidRPr="00240C8F">
                          <w:rPr>
                            <w:sz w:val="18"/>
                            <w:szCs w:val="24"/>
                            <w:lang w:bidi="ar-EG"/>
                          </w:rPr>
                          <w:t>)</w:t>
                        </w:r>
                      </w:p>
                    </w:txbxContent>
                  </v:textbox>
                </v:shape>
                <v:shape id="Text Box 6" o:spid="_x0000_s1034" type="#_x0000_t202" style="position:absolute;left:-3995;top:3995;width:11103;height:31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" filled="f" stroked="f" strokeweight=".5pt">
                  <v:textbox inset="0,0,0,0">
                    <w:txbxContent>
                      <w:p w14:paraId="7E36A093" w14:textId="77777777" w:rsidR="006C2E85" w:rsidRPr="00240C8F" w:rsidRDefault="006C2E85" w:rsidP="00240C8F">
                        <w:pPr>
                          <w:jc w:val="center"/>
                          <w:rPr>
                            <w:sz w:val="18"/>
                            <w:szCs w:val="24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 xml:space="preserve">الارتفاع الهندسي </w:t>
                        </w:r>
                        <w:r>
                          <w:rPr>
                            <w:sz w:val="18"/>
                            <w:szCs w:val="24"/>
                            <w:lang w:bidi="ar-EG"/>
                          </w:rPr>
                          <w:t>(km)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object w:dxaOrig="6891" w:dyaOrig="5234" w14:anchorId="14335893">
          <v:shape id="_x0000_i1026" type="#_x0000_t75" style="width:344.25pt;height:261.75pt" o:ole="">
            <v:imagedata r:id="rId16" o:title=""/>
          </v:shape>
          <o:OLEObject Type="Embed" ProgID="CorelDraw.Graphic.16" ShapeID="_x0000_i1026" DrawAspect="Content" ObjectID="_1660372497" r:id="rId17"/>
        </w:object>
      </w:r>
    </w:p>
    <w:p w14:paraId="5DFCA798" w14:textId="77777777" w:rsidR="00510069" w:rsidRPr="00B65FF6" w:rsidRDefault="00510069" w:rsidP="00510069">
      <w:pPr>
        <w:pStyle w:val="Heading2"/>
        <w:rPr>
          <w:rtl/>
        </w:rPr>
      </w:pPr>
      <w:bookmarkStart w:id="12" w:name="_Toc522526735"/>
      <w:r w:rsidRPr="00B65FF6">
        <w:t>2.1</w:t>
      </w:r>
      <w:r w:rsidRPr="00B65FF6">
        <w:tab/>
      </w:r>
      <w:r w:rsidRPr="00B65FF6">
        <w:rPr>
          <w:rtl/>
        </w:rPr>
        <w:t>الضغط الجزئي لبخار الماء</w:t>
      </w:r>
      <w:bookmarkEnd w:id="12"/>
    </w:p>
    <w:p w14:paraId="40B65DF7" w14:textId="77777777" w:rsidR="00510069" w:rsidRPr="00B65FF6" w:rsidRDefault="00510069" w:rsidP="00510069">
      <w:pPr>
        <w:rPr>
          <w:rtl/>
        </w:rPr>
      </w:pPr>
      <w:r w:rsidRPr="00B65FF6">
        <w:rPr>
          <w:rtl/>
        </w:rPr>
        <w:t>إن توزيع بخار الماء في الجو على العموم جد متغير، لكنه يمكن أن يُحسب بالتقريب بالمعادلة:</w:t>
      </w:r>
    </w:p>
    <w:p w14:paraId="2F3FAE37" w14:textId="77777777" w:rsidR="00D97A5E" w:rsidRPr="00427FAD" w:rsidRDefault="00D97A5E" w:rsidP="00D97A5E">
      <w:pPr>
        <w:pStyle w:val="Equation"/>
      </w:pPr>
      <w:r w:rsidRPr="00427FAD">
        <w:tab/>
      </w:r>
      <w:r>
        <w:rPr>
          <w:rFonts w:ascii="Symbol" w:hAnsi="Symbol"/>
        </w:rPr>
        <w:t></w:t>
      </w:r>
      <w:r w:rsidRPr="00427FAD">
        <w:t>(</w:t>
      </w:r>
      <w:proofErr w:type="gramStart"/>
      <w:r w:rsidRPr="00427FAD">
        <w:rPr>
          <w:i/>
        </w:rPr>
        <w:t>h</w:t>
      </w:r>
      <w:r w:rsidRPr="00427FAD">
        <w:t xml:space="preserve">)  </w:t>
      </w:r>
      <w:r>
        <w:rPr>
          <w:rFonts w:ascii="Symbol" w:hAnsi="Symbol"/>
        </w:rPr>
        <w:t></w:t>
      </w:r>
      <w:proofErr w:type="gramEnd"/>
      <w:r w:rsidRPr="00427FAD">
        <w:t xml:space="preserve">  </w:t>
      </w:r>
      <w:r>
        <w:rPr>
          <w:rFonts w:ascii="Symbol" w:hAnsi="Symbol"/>
        </w:rPr>
        <w:t></w:t>
      </w:r>
      <w:r w:rsidRPr="00C56D90">
        <w:rPr>
          <w:vertAlign w:val="subscript"/>
        </w:rPr>
        <w:t>0</w:t>
      </w:r>
      <w:r w:rsidRPr="00427FAD">
        <w:t xml:space="preserve"> exp (–</w:t>
      </w:r>
      <w:r w:rsidRPr="00427FAD">
        <w:rPr>
          <w:i/>
        </w:rPr>
        <w:t>h</w:t>
      </w:r>
      <w:r w:rsidRPr="00427FAD">
        <w:t xml:space="preserve"> / </w:t>
      </w:r>
      <w:r w:rsidRPr="00427FAD">
        <w:rPr>
          <w:i/>
        </w:rPr>
        <w:t>h</w:t>
      </w:r>
      <w:r w:rsidRPr="00C56D90">
        <w:rPr>
          <w:vertAlign w:val="subscript"/>
        </w:rPr>
        <w:t>0</w:t>
      </w:r>
      <w:r w:rsidRPr="00427FAD">
        <w:t>)               </w:t>
      </w:r>
      <w:r w:rsidRPr="00427FAD">
        <w:rPr>
          <w:color w:val="000000"/>
        </w:rPr>
        <w:t>g/m</w:t>
      </w:r>
      <w:r w:rsidRPr="00C56D90">
        <w:rPr>
          <w:vertAlign w:val="superscript"/>
        </w:rPr>
        <w:t>3</w:t>
      </w:r>
      <w:r w:rsidRPr="00427FAD">
        <w:tab/>
        <w:t>(6)</w:t>
      </w:r>
    </w:p>
    <w:p w14:paraId="390B3385" w14:textId="77777777" w:rsidR="00510069" w:rsidRPr="00B65FF6" w:rsidRDefault="00510069" w:rsidP="00510069">
      <w:pPr>
        <w:spacing w:before="240"/>
        <w:rPr>
          <w:rtl/>
        </w:rPr>
      </w:pPr>
      <w:r w:rsidRPr="00B65FF6">
        <w:rPr>
          <w:rtl/>
        </w:rPr>
        <w:t xml:space="preserve">حيث ارتفاع السلم المرجعي للارتفاع </w:t>
      </w:r>
      <w:r w:rsidRPr="00B65FF6">
        <w:t xml:space="preserve">(km </w:t>
      </w:r>
      <w:r w:rsidRPr="00B65FF6">
        <w:rPr>
          <w:iCs/>
        </w:rPr>
        <w:t>2 =</w:t>
      </w:r>
      <w:r w:rsidRPr="00B65FF6">
        <w:rPr>
          <w:i/>
        </w:rPr>
        <w:t>h</w:t>
      </w:r>
      <w:r w:rsidRPr="00B65FF6">
        <w:rPr>
          <w:vertAlign w:val="subscript"/>
        </w:rPr>
        <w:t>0</w:t>
      </w:r>
      <w:r w:rsidRPr="00B65FF6">
        <w:t>)</w:t>
      </w:r>
      <w:r w:rsidRPr="00B65FF6">
        <w:rPr>
          <w:rtl/>
        </w:rPr>
        <w:t xml:space="preserve"> والكثافة المرجعية من بخار الماء عند سوية الأرض تكون:</w:t>
      </w:r>
    </w:p>
    <w:p w14:paraId="7DC4505A" w14:textId="77777777" w:rsidR="00510069" w:rsidRPr="00B65FF6" w:rsidRDefault="00510069" w:rsidP="00B93F0B">
      <w:pPr>
        <w:pStyle w:val="Equation"/>
      </w:pPr>
      <w:r w:rsidRPr="00B65FF6">
        <w:tab/>
      </w:r>
      <w:r w:rsidR="00B93F0B">
        <w:rPr>
          <w:rFonts w:ascii="Symbol" w:hAnsi="Symbol"/>
        </w:rPr>
        <w:t></w:t>
      </w:r>
      <w:proofErr w:type="gramStart"/>
      <w:r w:rsidRPr="00B65FF6">
        <w:rPr>
          <w:position w:val="-4"/>
          <w:sz w:val="26"/>
          <w:szCs w:val="26"/>
          <w:vertAlign w:val="subscript"/>
        </w:rPr>
        <w:t>0</w:t>
      </w:r>
      <w:r w:rsidRPr="00B65FF6">
        <w:t xml:space="preserve">  =</w:t>
      </w:r>
      <w:proofErr w:type="gramEnd"/>
      <w:r w:rsidRPr="00B65FF6">
        <w:t xml:space="preserve">  7,5          g/m3</w:t>
      </w:r>
      <w:r w:rsidR="00BC30A6">
        <w:rPr>
          <w:rtl/>
        </w:rPr>
        <w:tab/>
      </w:r>
      <w:r w:rsidR="00BC30A6" w:rsidRPr="00B65FF6">
        <w:t>(7)</w:t>
      </w:r>
    </w:p>
    <w:p w14:paraId="6F4B8122" w14:textId="77777777" w:rsidR="00510069" w:rsidRPr="00B65FF6" w:rsidRDefault="00510069" w:rsidP="00510069">
      <w:pPr>
        <w:spacing w:before="240"/>
        <w:rPr>
          <w:rtl/>
        </w:rPr>
      </w:pPr>
      <w:r w:rsidRPr="00B65FF6">
        <w:rPr>
          <w:rFonts w:hint="cs"/>
          <w:rtl/>
        </w:rPr>
        <w:t>ي</w:t>
      </w:r>
      <w:r w:rsidRPr="00B65FF6">
        <w:rPr>
          <w:rtl/>
        </w:rPr>
        <w:t xml:space="preserve">حصل على الضغط الجزئي لبخار الماء انطلاقاً من كثافته بواسطة المعادلة (انظر التوصية </w:t>
      </w:r>
      <w:r w:rsidRPr="00B65FF6">
        <w:t>ITU-R P.453</w:t>
      </w:r>
      <w:r w:rsidRPr="00B65FF6">
        <w:rPr>
          <w:rFonts w:hint="cs"/>
          <w:rtl/>
        </w:rPr>
        <w:t>):</w:t>
      </w:r>
    </w:p>
    <w:p w14:paraId="3EA5D9AE" w14:textId="77777777" w:rsidR="00510069" w:rsidRPr="00B65FF6" w:rsidRDefault="00BC30A6" w:rsidP="00BC30A6">
      <w:pPr>
        <w:tabs>
          <w:tab w:val="left" w:pos="0"/>
          <w:tab w:val="left" w:pos="794"/>
          <w:tab w:val="center" w:pos="4819"/>
          <w:tab w:val="right" w:pos="9638"/>
        </w:tabs>
        <w:spacing w:before="100" w:beforeAutospacing="1" w:after="100" w:afterAutospacing="1" w:line="240" w:lineRule="auto"/>
        <w:jc w:val="center"/>
      </w:pPr>
      <w:r>
        <w:rPr>
          <w:rtl/>
        </w:rPr>
        <w:tab/>
      </w:r>
      <w:r w:rsidR="00510069" w:rsidRPr="00B65FF6">
        <w:tab/>
      </w:r>
      <w:r w:rsidR="00510069" w:rsidRPr="00B65FF6">
        <w:rPr>
          <w:position w:val="-28"/>
        </w:rPr>
        <w:object w:dxaOrig="2260" w:dyaOrig="660" w14:anchorId="10D9C4A4">
          <v:shape id="_x0000_i1027" type="#_x0000_t75" style="width:113.25pt;height:33pt" o:ole="">
            <v:imagedata r:id="rId18" o:title=""/>
          </v:shape>
          <o:OLEObject Type="Embed" ProgID="Equation.3" ShapeID="_x0000_i1027" DrawAspect="Content" ObjectID="_1660372498" r:id="rId19"/>
        </w:object>
      </w:r>
      <w:r>
        <w:rPr>
          <w:rtl/>
        </w:rPr>
        <w:tab/>
      </w:r>
      <w:r w:rsidRPr="00B65FF6">
        <w:t>(8)</w:t>
      </w:r>
    </w:p>
    <w:p w14:paraId="7B9CCA70" w14:textId="77777777" w:rsidR="00510069" w:rsidRPr="00B65FF6" w:rsidRDefault="00510069" w:rsidP="00510069">
      <w:pPr>
        <w:rPr>
          <w:rtl/>
        </w:rPr>
      </w:pPr>
      <w:r w:rsidRPr="00B65FF6">
        <w:rPr>
          <w:rtl/>
        </w:rPr>
        <w:t>تتناقص كثافة بخار الماء أ</w:t>
      </w:r>
      <w:r w:rsidRPr="00B65FF6">
        <w:rPr>
          <w:rFonts w:hint="cs"/>
          <w:rtl/>
        </w:rPr>
        <w:t>ُ</w:t>
      </w:r>
      <w:r w:rsidRPr="00B65FF6">
        <w:rPr>
          <w:rtl/>
        </w:rPr>
        <w:t>س</w:t>
      </w:r>
      <w:r w:rsidRPr="00B65FF6">
        <w:rPr>
          <w:rFonts w:hint="cs"/>
          <w:rtl/>
        </w:rPr>
        <w:t>ّ</w:t>
      </w:r>
      <w:r w:rsidRPr="00B65FF6">
        <w:rPr>
          <w:rtl/>
        </w:rPr>
        <w:t xml:space="preserve">ياً عندما يزيد الارتفاع، حتى الارتفاع </w:t>
      </w:r>
      <w:r w:rsidRPr="00B65FF6">
        <w:rPr>
          <w:rFonts w:hint="cs"/>
          <w:rtl/>
        </w:rPr>
        <w:t xml:space="preserve">الذي تكون </w:t>
      </w:r>
      <w:r w:rsidRPr="00B65FF6">
        <w:rPr>
          <w:rtl/>
        </w:rPr>
        <w:t>نسبة الخلط</w:t>
      </w:r>
      <w:r w:rsidRPr="00B65FF6">
        <w:rPr>
          <w:rFonts w:hint="cs"/>
          <w:rtl/>
        </w:rPr>
        <w:t xml:space="preserve"> عنده</w:t>
      </w:r>
      <w:r w:rsidRPr="00B65FF6">
        <w:rPr>
          <w:rtl/>
        </w:rPr>
        <w:t xml:space="preserve"> </w:t>
      </w:r>
      <w:r w:rsidRPr="00B65FF6">
        <w:t>(</w:t>
      </w:r>
      <w:r w:rsidRPr="00B65FF6">
        <w:rPr>
          <w:i/>
        </w:rPr>
        <w:t>e</w:t>
      </w:r>
      <w:r w:rsidRPr="00B65FF6">
        <w:t>(</w:t>
      </w:r>
      <w:r w:rsidRPr="00B65FF6">
        <w:rPr>
          <w:i/>
        </w:rPr>
        <w:t>h</w:t>
      </w:r>
      <w:r w:rsidRPr="00B65FF6">
        <w:t>)/</w:t>
      </w:r>
      <w:r w:rsidRPr="00B65FF6">
        <w:rPr>
          <w:i/>
        </w:rPr>
        <w:t>P</w:t>
      </w:r>
      <w:r w:rsidRPr="00B65FF6">
        <w:t>(</w:t>
      </w:r>
      <w:r w:rsidRPr="00B65FF6">
        <w:rPr>
          <w:i/>
        </w:rPr>
        <w:t>h</w:t>
      </w:r>
      <w:r w:rsidRPr="00B65FF6">
        <w:t xml:space="preserve">) = 2 </w:t>
      </w:r>
      <w:r w:rsidRPr="00B65FF6">
        <w:sym w:font="Symbol" w:char="F0B4"/>
      </w:r>
      <w:r w:rsidRPr="00B65FF6">
        <w:t xml:space="preserve"> 10</w:t>
      </w:r>
      <w:r w:rsidRPr="00B65FF6">
        <w:rPr>
          <w:vertAlign w:val="superscript"/>
        </w:rPr>
        <w:sym w:font="Symbol" w:char="F02D"/>
      </w:r>
      <w:r w:rsidRPr="00B65FF6">
        <w:rPr>
          <w:vertAlign w:val="superscript"/>
        </w:rPr>
        <w:t>6</w:t>
      </w:r>
      <w:r w:rsidRPr="00B65FF6">
        <w:t>)</w:t>
      </w:r>
      <w:r w:rsidRPr="00B65FF6">
        <w:rPr>
          <w:rtl/>
        </w:rPr>
        <w:t>. وعند الارتفاعات الأعلى، يُفترض أن نسبة الخلط تبقى ثابتة.</w:t>
      </w:r>
    </w:p>
    <w:p w14:paraId="490F2FE9" w14:textId="77777777" w:rsidR="00510069" w:rsidRPr="00B65FF6" w:rsidRDefault="00510069" w:rsidP="00510069">
      <w:pPr>
        <w:pStyle w:val="Heading2"/>
        <w:rPr>
          <w:rtl/>
        </w:rPr>
      </w:pPr>
      <w:bookmarkStart w:id="13" w:name="_Toc522526736"/>
      <w:r w:rsidRPr="00B65FF6">
        <w:t>3.1</w:t>
      </w:r>
      <w:r w:rsidRPr="00B65FF6">
        <w:tab/>
      </w:r>
      <w:r w:rsidRPr="00B65FF6">
        <w:rPr>
          <w:rtl/>
        </w:rPr>
        <w:t>الجو الجاف لحسابات التوهين</w:t>
      </w:r>
      <w:bookmarkEnd w:id="13"/>
    </w:p>
    <w:p w14:paraId="66ADD5FC" w14:textId="77777777" w:rsidR="00510069" w:rsidRPr="00B65FF6" w:rsidRDefault="00510069" w:rsidP="00510069">
      <w:pPr>
        <w:rPr>
          <w:rtl/>
        </w:rPr>
      </w:pPr>
      <w:r w:rsidRPr="00B65FF6">
        <w:rPr>
          <w:rtl/>
        </w:rPr>
        <w:t>يمكن اشتقاق منحنى كثافة الغازات الجوية غير بخار الماء ("الجو الجاف") من منحنيات درجة الحرارة والضغط المذكورة في الفقرة</w:t>
      </w:r>
      <w:r w:rsidRPr="00B65FF6">
        <w:rPr>
          <w:rFonts w:hint="cs"/>
          <w:rtl/>
        </w:rPr>
        <w:t> </w:t>
      </w:r>
      <w:r w:rsidRPr="00B65FF6">
        <w:t>1.1</w:t>
      </w:r>
      <w:r w:rsidRPr="00B65FF6">
        <w:rPr>
          <w:rtl/>
        </w:rPr>
        <w:t>.</w:t>
      </w:r>
    </w:p>
    <w:p w14:paraId="35F7044E" w14:textId="77777777" w:rsidR="00510069" w:rsidRPr="00B65FF6" w:rsidRDefault="00510069" w:rsidP="001213FD">
      <w:pPr>
        <w:rPr>
          <w:rtl/>
        </w:rPr>
      </w:pPr>
      <w:r w:rsidRPr="00B65FF6">
        <w:rPr>
          <w:rtl/>
        </w:rPr>
        <w:t>لحساب</w:t>
      </w:r>
      <w:r w:rsidRPr="00B65FF6">
        <w:rPr>
          <w:rFonts w:hint="cs"/>
          <w:rtl/>
        </w:rPr>
        <w:t>ات</w:t>
      </w:r>
      <w:r w:rsidRPr="00B65FF6">
        <w:rPr>
          <w:rtl/>
        </w:rPr>
        <w:t xml:space="preserve"> التوهين، يكون منحنى الكثافة هذا أ</w:t>
      </w:r>
      <w:r w:rsidRPr="00B65FF6">
        <w:rPr>
          <w:rFonts w:hint="cs"/>
          <w:rtl/>
        </w:rPr>
        <w:t>ُ</w:t>
      </w:r>
      <w:r w:rsidRPr="00B65FF6">
        <w:rPr>
          <w:rtl/>
        </w:rPr>
        <w:t>س</w:t>
      </w:r>
      <w:r w:rsidRPr="00B65FF6">
        <w:rPr>
          <w:rFonts w:hint="cs"/>
          <w:rtl/>
        </w:rPr>
        <w:t>ّ</w:t>
      </w:r>
      <w:r w:rsidRPr="00B65FF6">
        <w:rPr>
          <w:rtl/>
        </w:rPr>
        <w:t xml:space="preserve">ياً تقريباً، طبقاً للمعادلة </w:t>
      </w:r>
      <w:r w:rsidR="001213FD">
        <w:t>(</w:t>
      </w:r>
      <w:r w:rsidRPr="00B65FF6">
        <w:t>6</w:t>
      </w:r>
      <w:r w:rsidR="001213FD">
        <w:t>)</w:t>
      </w:r>
      <w:r w:rsidRPr="00B65FF6">
        <w:rPr>
          <w:rtl/>
        </w:rPr>
        <w:t xml:space="preserve"> مع:</w:t>
      </w:r>
    </w:p>
    <w:p w14:paraId="606D036B" w14:textId="77777777" w:rsidR="00510069" w:rsidRPr="00B65FF6" w:rsidRDefault="00BC30A6" w:rsidP="00BC30A6">
      <w:pPr>
        <w:pStyle w:val="Equation"/>
        <w:tabs>
          <w:tab w:val="clear" w:pos="4820"/>
          <w:tab w:val="clear" w:pos="9639"/>
          <w:tab w:val="left" w:pos="0"/>
          <w:tab w:val="left" w:pos="794"/>
          <w:tab w:val="center" w:pos="4819"/>
          <w:tab w:val="right" w:pos="9638"/>
        </w:tabs>
        <w:spacing w:before="100" w:beforeAutospacing="1" w:after="100" w:afterAutospacing="1"/>
        <w:jc w:val="center"/>
      </w:pPr>
      <w:r>
        <w:rPr>
          <w:rtl/>
        </w:rPr>
        <w:tab/>
      </w:r>
      <w:r w:rsidR="00510069" w:rsidRPr="00B65FF6">
        <w:tab/>
      </w:r>
      <w:r w:rsidR="00510069" w:rsidRPr="00B65FF6">
        <w:rPr>
          <w:position w:val="-12"/>
        </w:rPr>
        <w:object w:dxaOrig="1100" w:dyaOrig="360" w14:anchorId="0D5974C3">
          <v:shape id="_x0000_i1028" type="#_x0000_t75" style="width:54.75pt;height:18pt" o:ole="">
            <v:imagedata r:id="rId20" o:title=""/>
          </v:shape>
          <o:OLEObject Type="Embed" ProgID="Equation.3" ShapeID="_x0000_i1028" DrawAspect="Content" ObjectID="_1660372499" r:id="rId21"/>
        </w:object>
      </w:r>
      <w:r>
        <w:rPr>
          <w:rtl/>
        </w:rPr>
        <w:tab/>
      </w:r>
      <w:r w:rsidRPr="00B65FF6">
        <w:t>(9)</w:t>
      </w:r>
    </w:p>
    <w:p w14:paraId="51290CF7" w14:textId="77777777" w:rsidR="00510069" w:rsidRPr="00B65FF6" w:rsidRDefault="00510069" w:rsidP="00510069">
      <w:pPr>
        <w:pStyle w:val="Heading1"/>
        <w:rPr>
          <w:rtl/>
        </w:rPr>
      </w:pPr>
      <w:bookmarkStart w:id="14" w:name="_Toc522526737"/>
      <w:r w:rsidRPr="00B65FF6">
        <w:lastRenderedPageBreak/>
        <w:t>2</w:t>
      </w:r>
      <w:r w:rsidRPr="00B65FF6">
        <w:rPr>
          <w:rtl/>
        </w:rPr>
        <w:tab/>
        <w:t>الجو المرجعي السنوي لخطوط العرض المنخفضة</w:t>
      </w:r>
      <w:bookmarkEnd w:id="14"/>
    </w:p>
    <w:p w14:paraId="2EE34B8E" w14:textId="77777777" w:rsidR="00510069" w:rsidRPr="00B65FF6" w:rsidRDefault="00510069" w:rsidP="00BC30A6">
      <w:pPr>
        <w:rPr>
          <w:rtl/>
        </w:rPr>
      </w:pPr>
      <w:r w:rsidRPr="00B65FF6">
        <w:rPr>
          <w:rtl/>
        </w:rPr>
        <w:t xml:space="preserve">بالنسبة لخطوط العرض المنخفضة (أقل من </w:t>
      </w:r>
      <w:r w:rsidRPr="00B65FF6">
        <w:sym w:font="Symbol" w:char="F0B0"/>
      </w:r>
      <w:r w:rsidRPr="00B65FF6">
        <w:t>22</w:t>
      </w:r>
      <w:r w:rsidRPr="00B65FF6">
        <w:rPr>
          <w:rtl/>
        </w:rPr>
        <w:t xml:space="preserve">)، لا تكون التغيرات </w:t>
      </w:r>
      <w:r w:rsidRPr="00B65FF6">
        <w:rPr>
          <w:rFonts w:hint="cs"/>
          <w:rtl/>
        </w:rPr>
        <w:t>الموسمية</w:t>
      </w:r>
      <w:r w:rsidRPr="00B65FF6">
        <w:rPr>
          <w:rtl/>
        </w:rPr>
        <w:t xml:space="preserve"> جد مهمة ويمكن استعمال مظهر جانبي وحيد لكل</w:t>
      </w:r>
      <w:r w:rsidR="00BC30A6">
        <w:rPr>
          <w:rFonts w:hint="cs"/>
          <w:rtl/>
        </w:rPr>
        <w:t> </w:t>
      </w:r>
      <w:r w:rsidRPr="00B65FF6">
        <w:rPr>
          <w:rtl/>
        </w:rPr>
        <w:t>السنة.</w:t>
      </w:r>
    </w:p>
    <w:p w14:paraId="60D648AC" w14:textId="77777777" w:rsidR="00510069" w:rsidRPr="00B65FF6" w:rsidRDefault="00510069" w:rsidP="00510069">
      <w:pPr>
        <w:keepNext/>
        <w:rPr>
          <w:rtl/>
        </w:rPr>
      </w:pPr>
      <w:r w:rsidRPr="00B65FF6">
        <w:rPr>
          <w:rtl/>
        </w:rPr>
        <w:t xml:space="preserve">تُعطى درجة الحرارة </w:t>
      </w:r>
      <w:r w:rsidRPr="006D405A">
        <w:t xml:space="preserve">(K) </w:t>
      </w:r>
      <w:r w:rsidRPr="006D405A">
        <w:rPr>
          <w:i/>
        </w:rPr>
        <w:t>T</w:t>
      </w:r>
      <w:r w:rsidRPr="00B65FF6">
        <w:rPr>
          <w:rtl/>
        </w:rPr>
        <w:t xml:space="preserve"> عند الارتفاع </w:t>
      </w:r>
      <w:r w:rsidRPr="006D405A">
        <w:t>(km)</w:t>
      </w:r>
      <w:r w:rsidRPr="006D405A">
        <w:rPr>
          <w:i/>
        </w:rPr>
        <w:t xml:space="preserve"> h</w:t>
      </w:r>
      <w:r w:rsidRPr="00B65FF6">
        <w:rPr>
          <w:rtl/>
        </w:rPr>
        <w:t xml:space="preserve"> بواسطة</w:t>
      </w:r>
      <w:r w:rsidRPr="00B65FF6">
        <w:rPr>
          <w:rFonts w:hint="cs"/>
          <w:rtl/>
        </w:rPr>
        <w:t>:</w:t>
      </w:r>
    </w:p>
    <w:p w14:paraId="17AED045" w14:textId="77777777" w:rsidR="00510069" w:rsidRPr="00B65FF6" w:rsidRDefault="00510069" w:rsidP="00E06627">
      <w:pPr>
        <w:tabs>
          <w:tab w:val="left" w:pos="851"/>
          <w:tab w:val="left" w:pos="6237"/>
          <w:tab w:val="left" w:pos="6663"/>
        </w:tabs>
        <w:bidi w:val="0"/>
        <w:spacing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300,4222 – 6,3533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</w:t>
      </w:r>
      <w:r w:rsidRPr="00B65FF6">
        <w:t xml:space="preserve"> 0,005886</w:t>
      </w:r>
      <w:r w:rsidRPr="00B65FF6">
        <w:rPr>
          <w:i/>
        </w:rPr>
        <w:t xml:space="preserve"> h</w:t>
      </w:r>
      <w:r w:rsidRPr="00B65FF6">
        <w:rPr>
          <w:position w:val="6"/>
          <w:sz w:val="16"/>
        </w:rPr>
        <w:t>2</w:t>
      </w:r>
      <w:r w:rsidRPr="00B65FF6">
        <w:tab/>
        <w:t>for</w:t>
      </w:r>
      <w:r w:rsidRPr="00B65FF6">
        <w:tab/>
        <w:t xml:space="preserve"> 0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17</w:t>
      </w:r>
      <w:proofErr w:type="gramEnd"/>
    </w:p>
    <w:p w14:paraId="28789C1E" w14:textId="77777777" w:rsidR="00510069" w:rsidRPr="00B65FF6" w:rsidRDefault="00510069" w:rsidP="00E06627">
      <w:pPr>
        <w:tabs>
          <w:tab w:val="left" w:pos="851"/>
          <w:tab w:val="left" w:pos="6237"/>
          <w:tab w:val="left" w:pos="6663"/>
        </w:tabs>
        <w:bidi w:val="0"/>
        <w:spacing w:line="240" w:lineRule="auto"/>
        <w:rPr>
          <w:i/>
        </w:rPr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194 </w:t>
      </w:r>
      <w:r w:rsidRPr="00B65FF6">
        <w:rPr>
          <w:rFonts w:ascii="Symbol" w:hAnsi="Symbol"/>
        </w:rPr>
        <w:t></w:t>
      </w:r>
      <w:r w:rsidRPr="00B65FF6">
        <w:t xml:space="preserve"> (</w:t>
      </w:r>
      <w:r w:rsidRPr="00B65FF6">
        <w:rPr>
          <w:i/>
        </w:rPr>
        <w:t xml:space="preserve">h </w:t>
      </w:r>
      <w:r w:rsidRPr="00B65FF6">
        <w:t>– 17) 2</w:t>
      </w:r>
      <w:r w:rsidR="001E0FC3">
        <w:t>,</w:t>
      </w:r>
      <w:r w:rsidRPr="00B65FF6">
        <w:t>533</w:t>
      </w:r>
      <w:r w:rsidRPr="00B65FF6">
        <w:tab/>
        <w:t>for</w:t>
      </w:r>
      <w:r w:rsidRPr="00B65FF6">
        <w:tab/>
        <w:t xml:space="preserve">17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47</w:t>
      </w:r>
      <w:proofErr w:type="gramEnd"/>
    </w:p>
    <w:p w14:paraId="3609F574" w14:textId="77777777" w:rsidR="00510069" w:rsidRPr="00B65FF6" w:rsidRDefault="00510069" w:rsidP="00E06627">
      <w:pPr>
        <w:tabs>
          <w:tab w:val="left" w:pos="851"/>
          <w:tab w:val="left" w:pos="6237"/>
          <w:tab w:val="left" w:pos="6663"/>
        </w:tabs>
        <w:bidi w:val="0"/>
        <w:spacing w:line="240" w:lineRule="auto"/>
        <w:rPr>
          <w:i/>
        </w:rPr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270</w:t>
      </w:r>
      <w:r w:rsidRPr="00B65FF6">
        <w:tab/>
        <w:t>for</w:t>
      </w:r>
      <w:r w:rsidRPr="00B65FF6">
        <w:tab/>
        <w:t xml:space="preserve">47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52</w:t>
      </w:r>
      <w:proofErr w:type="gramEnd"/>
    </w:p>
    <w:p w14:paraId="371A32B7" w14:textId="77777777" w:rsidR="00510069" w:rsidRPr="00B65FF6" w:rsidRDefault="00510069" w:rsidP="00E06627">
      <w:pPr>
        <w:tabs>
          <w:tab w:val="left" w:pos="851"/>
          <w:tab w:val="left" w:pos="6237"/>
          <w:tab w:val="left" w:pos="6663"/>
        </w:tabs>
        <w:bidi w:val="0"/>
        <w:spacing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270 – (</w:t>
      </w:r>
      <w:r w:rsidRPr="00B65FF6">
        <w:rPr>
          <w:i/>
        </w:rPr>
        <w:t xml:space="preserve">h </w:t>
      </w:r>
      <w:r w:rsidRPr="00B65FF6">
        <w:t>– 52) 3,0714</w:t>
      </w:r>
      <w:r w:rsidRPr="00B65FF6">
        <w:tab/>
        <w:t>for</w:t>
      </w:r>
      <w:r w:rsidRPr="00B65FF6">
        <w:tab/>
        <w:t xml:space="preserve">52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80</w:t>
      </w:r>
      <w:proofErr w:type="gramEnd"/>
    </w:p>
    <w:p w14:paraId="03186C94" w14:textId="77777777" w:rsidR="00510069" w:rsidRPr="00B65FF6" w:rsidRDefault="00510069" w:rsidP="00E06627">
      <w:pPr>
        <w:tabs>
          <w:tab w:val="left" w:pos="851"/>
          <w:tab w:val="left" w:pos="6237"/>
          <w:tab w:val="left" w:pos="6663"/>
        </w:tabs>
        <w:bidi w:val="0"/>
        <w:spacing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184</w:t>
      </w:r>
      <w:r w:rsidRPr="00B65FF6">
        <w:tab/>
        <w:t>for</w:t>
      </w:r>
      <w:r w:rsidRPr="00B65FF6">
        <w:tab/>
        <w:t xml:space="preserve">80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</w:t>
      </w:r>
      <w:r w:rsidRPr="00B65FF6">
        <w:t xml:space="preserve"> 100</w:t>
      </w:r>
    </w:p>
    <w:p w14:paraId="5B0A11ED" w14:textId="77777777" w:rsidR="00510069" w:rsidRPr="00B65FF6" w:rsidRDefault="00510069" w:rsidP="00510069">
      <w:pPr>
        <w:keepNext/>
        <w:rPr>
          <w:rtl/>
        </w:rPr>
      </w:pPr>
      <w:r w:rsidRPr="00B65FF6">
        <w:rPr>
          <w:rtl/>
        </w:rPr>
        <w:t xml:space="preserve">ويُعطى الضغط </w:t>
      </w:r>
      <w:r w:rsidRPr="006D405A">
        <w:t>(</w:t>
      </w:r>
      <w:proofErr w:type="spellStart"/>
      <w:r w:rsidRPr="006D405A">
        <w:t>hPa</w:t>
      </w:r>
      <w:proofErr w:type="spellEnd"/>
      <w:r w:rsidRPr="006D405A">
        <w:t>)</w:t>
      </w:r>
      <w:r w:rsidRPr="006D405A">
        <w:rPr>
          <w:i/>
        </w:rPr>
        <w:t xml:space="preserve"> P</w:t>
      </w:r>
      <w:r w:rsidRPr="00B65FF6">
        <w:rPr>
          <w:rtl/>
        </w:rPr>
        <w:t xml:space="preserve"> بواسطة:</w:t>
      </w:r>
    </w:p>
    <w:p w14:paraId="2C5E98BA" w14:textId="77777777" w:rsidR="00510069" w:rsidRPr="00B65FF6" w:rsidRDefault="00510069" w:rsidP="00E06627">
      <w:pPr>
        <w:tabs>
          <w:tab w:val="left" w:pos="851"/>
          <w:tab w:val="left" w:pos="6237"/>
          <w:tab w:val="left" w:pos="6663"/>
        </w:tabs>
        <w:bidi w:val="0"/>
        <w:spacing w:line="240" w:lineRule="auto"/>
      </w:pPr>
      <w:r w:rsidRPr="00B65FF6">
        <w:rPr>
          <w:i/>
        </w:rPr>
        <w:tab/>
        <w:t>P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1012,0306 – 109,0338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</w:t>
      </w:r>
      <w:r w:rsidRPr="00B65FF6">
        <w:t xml:space="preserve"> 3,6316</w:t>
      </w:r>
      <w:r w:rsidRPr="00B65FF6">
        <w:rPr>
          <w:i/>
        </w:rPr>
        <w:t xml:space="preserve"> h</w:t>
      </w:r>
      <w:r w:rsidRPr="00B65FF6">
        <w:rPr>
          <w:position w:val="6"/>
          <w:sz w:val="16"/>
        </w:rPr>
        <w:t>2</w:t>
      </w:r>
      <w:r w:rsidRPr="00B65FF6">
        <w:tab/>
        <w:t>for</w:t>
      </w:r>
      <w:r w:rsidRPr="00B65FF6">
        <w:tab/>
        <w:t xml:space="preserve"> 0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10</w:t>
      </w:r>
      <w:proofErr w:type="gramEnd"/>
    </w:p>
    <w:p w14:paraId="4415EA11" w14:textId="77777777" w:rsidR="00510069" w:rsidRPr="00B65FF6" w:rsidRDefault="00510069" w:rsidP="00E06627">
      <w:pPr>
        <w:tabs>
          <w:tab w:val="left" w:pos="851"/>
          <w:tab w:val="left" w:pos="6237"/>
          <w:tab w:val="left" w:pos="6663"/>
        </w:tabs>
        <w:bidi w:val="0"/>
        <w:spacing w:line="240" w:lineRule="auto"/>
      </w:pPr>
      <w:r w:rsidRPr="00B65FF6">
        <w:rPr>
          <w:i/>
        </w:rPr>
        <w:tab/>
        <w:t>P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</w:t>
      </w:r>
      <w:r w:rsidRPr="00B65FF6">
        <w:rPr>
          <w:i/>
        </w:rPr>
        <w:t>P</w:t>
      </w:r>
      <w:r w:rsidRPr="00B65FF6">
        <w:rPr>
          <w:position w:val="-4"/>
          <w:sz w:val="16"/>
        </w:rPr>
        <w:t>10</w:t>
      </w:r>
      <w:r w:rsidRPr="00B65FF6">
        <w:t xml:space="preserve"> exp [–0,147 (</w:t>
      </w:r>
      <w:r w:rsidRPr="00B65FF6">
        <w:rPr>
          <w:i/>
        </w:rPr>
        <w:t>h</w:t>
      </w:r>
      <w:r w:rsidRPr="00B65FF6">
        <w:t xml:space="preserve"> – 10)]</w:t>
      </w:r>
      <w:r w:rsidRPr="00B65FF6">
        <w:tab/>
        <w:t>for</w:t>
      </w:r>
      <w:r w:rsidRPr="00B65FF6">
        <w:tab/>
        <w:t xml:space="preserve">10 </w:t>
      </w:r>
      <w:r w:rsidRPr="00B65FF6">
        <w:rPr>
          <w:rFonts w:cs="Times New Roman"/>
        </w:rPr>
        <w:t>&lt;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72</w:t>
      </w:r>
      <w:proofErr w:type="gramEnd"/>
    </w:p>
    <w:p w14:paraId="17C1677E" w14:textId="77777777" w:rsidR="00510069" w:rsidRPr="00B65FF6" w:rsidRDefault="00510069" w:rsidP="00E06627">
      <w:pPr>
        <w:tabs>
          <w:tab w:val="left" w:pos="851"/>
          <w:tab w:val="left" w:pos="6237"/>
          <w:tab w:val="left" w:pos="6663"/>
        </w:tabs>
        <w:bidi w:val="0"/>
        <w:spacing w:line="240" w:lineRule="auto"/>
      </w:pPr>
      <w:r w:rsidRPr="00B65FF6">
        <w:rPr>
          <w:i/>
        </w:rPr>
        <w:tab/>
        <w:t>P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rPr>
          <w:i/>
        </w:rPr>
        <w:t xml:space="preserve"> P</w:t>
      </w:r>
      <w:r w:rsidRPr="00B65FF6">
        <w:rPr>
          <w:position w:val="-4"/>
          <w:sz w:val="16"/>
        </w:rPr>
        <w:t>72</w:t>
      </w:r>
      <w:r w:rsidRPr="00B65FF6">
        <w:t xml:space="preserve"> exp [–0,165 (</w:t>
      </w:r>
      <w:r w:rsidRPr="00B65FF6">
        <w:rPr>
          <w:i/>
        </w:rPr>
        <w:t>h</w:t>
      </w:r>
      <w:r w:rsidRPr="00B65FF6">
        <w:t xml:space="preserve"> – 72)]</w:t>
      </w:r>
      <w:r w:rsidRPr="00B65FF6">
        <w:tab/>
        <w:t>for</w:t>
      </w:r>
      <w:r w:rsidRPr="00B65FF6">
        <w:tab/>
        <w:t xml:space="preserve">72 </w:t>
      </w:r>
      <w:r w:rsidRPr="00B65FF6">
        <w:rPr>
          <w:rFonts w:cs="Times New Roman"/>
        </w:rPr>
        <w:t>&lt;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</w:t>
      </w:r>
      <w:r w:rsidRPr="00B65FF6">
        <w:t xml:space="preserve"> 100</w:t>
      </w:r>
    </w:p>
    <w:p w14:paraId="71AC1407" w14:textId="77777777" w:rsidR="00510069" w:rsidRPr="00B65FF6" w:rsidRDefault="00510069" w:rsidP="00510069">
      <w:pPr>
        <w:rPr>
          <w:rtl/>
        </w:rPr>
      </w:pPr>
      <w:r w:rsidRPr="00B65FF6">
        <w:rPr>
          <w:rtl/>
        </w:rPr>
        <w:t xml:space="preserve">حيث </w:t>
      </w:r>
      <w:r w:rsidRPr="00B65FF6">
        <w:rPr>
          <w:i/>
        </w:rPr>
        <w:t>P</w:t>
      </w:r>
      <w:r w:rsidRPr="00B65FF6">
        <w:rPr>
          <w:vertAlign w:val="subscript"/>
        </w:rPr>
        <w:t>10</w:t>
      </w:r>
      <w:r w:rsidRPr="00B65FF6">
        <w:rPr>
          <w:rtl/>
        </w:rPr>
        <w:t xml:space="preserve"> و</w:t>
      </w:r>
      <w:r w:rsidRPr="00B65FF6">
        <w:rPr>
          <w:i/>
        </w:rPr>
        <w:t>P</w:t>
      </w:r>
      <w:r w:rsidRPr="00B65FF6">
        <w:rPr>
          <w:vertAlign w:val="subscript"/>
        </w:rPr>
        <w:t>72</w:t>
      </w:r>
      <w:r w:rsidRPr="00B65FF6">
        <w:rPr>
          <w:rtl/>
        </w:rPr>
        <w:t xml:space="preserve"> هما الضغط عند </w:t>
      </w:r>
      <w:r w:rsidRPr="00B65FF6">
        <w:t>10</w:t>
      </w:r>
      <w:r w:rsidRPr="00B65FF6">
        <w:rPr>
          <w:rtl/>
        </w:rPr>
        <w:t xml:space="preserve"> و</w:t>
      </w:r>
      <w:r w:rsidRPr="00B65FF6">
        <w:t>72</w:t>
      </w:r>
      <w:r w:rsidRPr="00B65FF6">
        <w:rPr>
          <w:rtl/>
        </w:rPr>
        <w:t xml:space="preserve"> </w:t>
      </w:r>
      <w:r w:rsidRPr="00B65FF6">
        <w:t>km</w:t>
      </w:r>
      <w:r w:rsidRPr="00B65FF6">
        <w:rPr>
          <w:rtl/>
        </w:rPr>
        <w:t xml:space="preserve"> على التوالي.</w:t>
      </w:r>
    </w:p>
    <w:p w14:paraId="718946C7" w14:textId="77777777" w:rsidR="00510069" w:rsidRPr="00B65FF6" w:rsidRDefault="00510069" w:rsidP="00510069">
      <w:pPr>
        <w:keepNext/>
        <w:rPr>
          <w:rtl/>
        </w:rPr>
      </w:pPr>
      <w:r w:rsidRPr="00B65FF6">
        <w:rPr>
          <w:rtl/>
        </w:rPr>
        <w:t xml:space="preserve">تُعطى كثافة بخار الماء </w:t>
      </w:r>
      <w:r w:rsidRPr="00B65FF6">
        <w:t>(g/m</w:t>
      </w:r>
      <w:r w:rsidRPr="00B65FF6">
        <w:rPr>
          <w:vertAlign w:val="superscript"/>
        </w:rPr>
        <w:t>3</w:t>
      </w:r>
      <w:r w:rsidRPr="00B65FF6">
        <w:t>)</w:t>
      </w:r>
      <w:r w:rsidRPr="00B65FF6">
        <w:rPr>
          <w:rtl/>
        </w:rPr>
        <w:t xml:space="preserve"> بواسطة:</w:t>
      </w:r>
    </w:p>
    <w:p w14:paraId="3A6D3269" w14:textId="77777777" w:rsidR="00510069" w:rsidRPr="00B65FF6" w:rsidRDefault="00510069" w:rsidP="001E0FC3">
      <w:pPr>
        <w:tabs>
          <w:tab w:val="left" w:pos="851"/>
          <w:tab w:val="left" w:pos="6379"/>
        </w:tabs>
        <w:bidi w:val="0"/>
        <w:spacing w:line="240" w:lineRule="auto"/>
      </w:pPr>
      <w:r w:rsidRPr="00B65FF6">
        <w:rPr>
          <w:i/>
        </w:rPr>
        <w:tab/>
      </w:r>
      <w:r w:rsidRPr="00B65FF6">
        <w:sym w:font="Symbol" w:char="F072"/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rPr>
          <w:rFonts w:ascii="Symbol" w:hAnsi="Symbol"/>
        </w:rPr>
        <w:t></w:t>
      </w:r>
      <w:r w:rsidRPr="00B65FF6">
        <w:t>19,6542 exp [–</w:t>
      </w:r>
      <w:r w:rsidRPr="00B65FF6">
        <w:rPr>
          <w:sz w:val="4"/>
        </w:rPr>
        <w:t> </w:t>
      </w:r>
      <w:r w:rsidRPr="00B65FF6">
        <w:t xml:space="preserve">0,2313 </w:t>
      </w:r>
      <w:r w:rsidRPr="00B65FF6">
        <w:rPr>
          <w:i/>
        </w:rPr>
        <w:t xml:space="preserve">h </w:t>
      </w:r>
      <w:r w:rsidRPr="00B65FF6">
        <w:t xml:space="preserve">– 0,1122 </w:t>
      </w:r>
      <w:r w:rsidRPr="00B65FF6">
        <w:rPr>
          <w:i/>
        </w:rPr>
        <w:t>h</w:t>
      </w:r>
      <w:r w:rsidRPr="00B65FF6">
        <w:rPr>
          <w:position w:val="6"/>
          <w:sz w:val="16"/>
        </w:rPr>
        <w:t>2</w:t>
      </w:r>
      <w:r w:rsidRPr="00B65FF6">
        <w:t xml:space="preserve"> </w:t>
      </w:r>
      <w:r w:rsidRPr="00B65FF6">
        <w:rPr>
          <w:rFonts w:ascii="Symbol" w:hAnsi="Symbol"/>
        </w:rPr>
        <w:t></w:t>
      </w:r>
      <w:r w:rsidRPr="00B65FF6">
        <w:t xml:space="preserve"> 0,01351</w:t>
      </w:r>
      <w:r w:rsidRPr="00B65FF6">
        <w:rPr>
          <w:i/>
        </w:rPr>
        <w:t xml:space="preserve"> h</w:t>
      </w:r>
      <w:r w:rsidRPr="00B65FF6">
        <w:rPr>
          <w:position w:val="6"/>
          <w:sz w:val="16"/>
        </w:rPr>
        <w:t>3</w:t>
      </w:r>
    </w:p>
    <w:p w14:paraId="0A33B233" w14:textId="77777777" w:rsidR="00510069" w:rsidRPr="00B65FF6" w:rsidRDefault="00510069" w:rsidP="00F421E5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tab/>
        <w:t xml:space="preserve">          – 0,0005923 </w:t>
      </w:r>
      <w:r w:rsidRPr="00B65FF6">
        <w:rPr>
          <w:i/>
        </w:rPr>
        <w:t>h</w:t>
      </w:r>
      <w:r w:rsidRPr="00B65FF6">
        <w:rPr>
          <w:position w:val="6"/>
          <w:sz w:val="16"/>
        </w:rPr>
        <w:t>4</w:t>
      </w:r>
      <w:r w:rsidRPr="00B65FF6">
        <w:t>]</w:t>
      </w:r>
      <w:r w:rsidRPr="00B65FF6">
        <w:tab/>
        <w:t>for</w:t>
      </w:r>
      <w:r w:rsidRPr="00B65FF6">
        <w:tab/>
        <w:t xml:space="preserve">0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</w:t>
      </w:r>
      <w:r w:rsidRPr="00B65FF6">
        <w:t xml:space="preserve"> 15</w:t>
      </w:r>
    </w:p>
    <w:p w14:paraId="7C481003" w14:textId="77777777" w:rsidR="00510069" w:rsidRPr="00B65FF6" w:rsidRDefault="00510069" w:rsidP="00F421E5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</w:r>
      <w:r w:rsidRPr="00B65FF6">
        <w:sym w:font="Symbol" w:char="F072"/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0</w:t>
      </w:r>
      <w:r w:rsidRPr="00B65FF6">
        <w:tab/>
        <w:t>for</w:t>
      </w:r>
      <w:r w:rsidRPr="00B65FF6">
        <w:tab/>
      </w:r>
      <w:r w:rsidRPr="00B65FF6">
        <w:rPr>
          <w:i/>
        </w:rPr>
        <w:t xml:space="preserve">      h</w:t>
      </w:r>
      <w:r w:rsidRPr="00B65FF6">
        <w:t xml:space="preserve"> </w:t>
      </w:r>
      <w:r w:rsidRPr="00B65FF6">
        <w:rPr>
          <w:rFonts w:ascii="Symbol" w:hAnsi="Symbol"/>
        </w:rPr>
        <w:t></w:t>
      </w:r>
      <w:r w:rsidRPr="00B65FF6">
        <w:t xml:space="preserve"> 15</w:t>
      </w:r>
    </w:p>
    <w:p w14:paraId="739B39D9" w14:textId="77777777" w:rsidR="00510069" w:rsidRPr="00B65FF6" w:rsidRDefault="00510069" w:rsidP="00510069">
      <w:pPr>
        <w:pStyle w:val="Heading1"/>
        <w:rPr>
          <w:rtl/>
        </w:rPr>
      </w:pPr>
      <w:bookmarkStart w:id="15" w:name="_Toc522526738"/>
      <w:r w:rsidRPr="00B65FF6">
        <w:t>3</w:t>
      </w:r>
      <w:r w:rsidRPr="00B65FF6">
        <w:rPr>
          <w:rtl/>
        </w:rPr>
        <w:tab/>
        <w:t>الجو المرجعي لخطوط العرض المتوسطة</w:t>
      </w:r>
      <w:bookmarkEnd w:id="15"/>
    </w:p>
    <w:p w14:paraId="2507364A" w14:textId="77777777" w:rsidR="00510069" w:rsidRPr="00B65FF6" w:rsidRDefault="00510069" w:rsidP="00510069">
      <w:pPr>
        <w:rPr>
          <w:rtl/>
        </w:rPr>
      </w:pPr>
      <w:r w:rsidRPr="00B65FF6">
        <w:rPr>
          <w:rtl/>
        </w:rPr>
        <w:t xml:space="preserve">بالنسبة لخطوط العرض المتوسطة (بين </w:t>
      </w:r>
      <w:r w:rsidRPr="00B65FF6">
        <w:sym w:font="Symbol" w:char="F0B0"/>
      </w:r>
      <w:r w:rsidRPr="00B65FF6">
        <w:t>22</w:t>
      </w:r>
      <w:r w:rsidRPr="00B65FF6">
        <w:rPr>
          <w:rtl/>
        </w:rPr>
        <w:t xml:space="preserve"> و</w:t>
      </w:r>
      <w:r w:rsidRPr="00B65FF6">
        <w:sym w:font="Symbol" w:char="F0B0"/>
      </w:r>
      <w:r w:rsidRPr="00B65FF6">
        <w:t>45</w:t>
      </w:r>
      <w:r w:rsidRPr="00B65FF6">
        <w:rPr>
          <w:rtl/>
        </w:rPr>
        <w:t>)، يمكن استعمال المظاهر الجانبية التالية في الصيف والشتاء.</w:t>
      </w:r>
    </w:p>
    <w:p w14:paraId="20BA837C" w14:textId="77777777" w:rsidR="00510069" w:rsidRPr="00B65FF6" w:rsidRDefault="00510069" w:rsidP="00510069">
      <w:pPr>
        <w:pStyle w:val="Heading2"/>
        <w:rPr>
          <w:rtl/>
        </w:rPr>
      </w:pPr>
      <w:bookmarkStart w:id="16" w:name="_Toc522526739"/>
      <w:r w:rsidRPr="00B65FF6">
        <w:t>1.3</w:t>
      </w:r>
      <w:r w:rsidRPr="00B65FF6">
        <w:tab/>
      </w:r>
      <w:r w:rsidRPr="00B65FF6">
        <w:rPr>
          <w:rtl/>
        </w:rPr>
        <w:t>المظهر الجانبي لخطوط العرض المتوسطة في الصيف</w:t>
      </w:r>
      <w:bookmarkEnd w:id="16"/>
    </w:p>
    <w:p w14:paraId="2E52F447" w14:textId="77777777" w:rsidR="00510069" w:rsidRPr="00B65FF6" w:rsidRDefault="00510069" w:rsidP="00510069">
      <w:pPr>
        <w:rPr>
          <w:rtl/>
        </w:rPr>
      </w:pPr>
      <w:r w:rsidRPr="00B65FF6">
        <w:rPr>
          <w:rtl/>
        </w:rPr>
        <w:t xml:space="preserve">تُعطى درجة الحرارة </w:t>
      </w:r>
      <w:r w:rsidRPr="006D405A">
        <w:t xml:space="preserve">(K) </w:t>
      </w:r>
      <w:r w:rsidRPr="006D405A">
        <w:rPr>
          <w:i/>
        </w:rPr>
        <w:t>T</w:t>
      </w:r>
      <w:r w:rsidRPr="00B65FF6">
        <w:rPr>
          <w:rtl/>
        </w:rPr>
        <w:t xml:space="preserve"> عند الارتفاع </w:t>
      </w:r>
      <w:r w:rsidRPr="006D405A">
        <w:t>(km)</w:t>
      </w:r>
      <w:r w:rsidRPr="006D405A">
        <w:rPr>
          <w:i/>
        </w:rPr>
        <w:t xml:space="preserve"> h</w:t>
      </w:r>
      <w:r w:rsidRPr="00B65FF6">
        <w:rPr>
          <w:rtl/>
        </w:rPr>
        <w:t xml:space="preserve"> بواسطة:</w:t>
      </w:r>
    </w:p>
    <w:p w14:paraId="3F722587" w14:textId="77777777" w:rsidR="00510069" w:rsidRPr="00B65FF6" w:rsidRDefault="00510069" w:rsidP="00F421E5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294,9838 – 5,2159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</w:t>
      </w:r>
      <w:r w:rsidRPr="00B65FF6">
        <w:t xml:space="preserve"> 0,07109</w:t>
      </w:r>
      <w:r w:rsidRPr="00B65FF6">
        <w:rPr>
          <w:i/>
        </w:rPr>
        <w:t xml:space="preserve"> h</w:t>
      </w:r>
      <w:r w:rsidRPr="00B65FF6">
        <w:rPr>
          <w:position w:val="6"/>
          <w:sz w:val="16"/>
        </w:rPr>
        <w:t>2</w:t>
      </w:r>
      <w:r w:rsidRPr="00B65FF6">
        <w:tab/>
        <w:t>for</w:t>
      </w:r>
      <w:r w:rsidRPr="00B65FF6">
        <w:tab/>
        <w:t xml:space="preserve"> 0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13</w:t>
      </w:r>
      <w:proofErr w:type="gramEnd"/>
    </w:p>
    <w:p w14:paraId="19168ECD" w14:textId="77777777" w:rsidR="00510069" w:rsidRPr="00B65FF6" w:rsidRDefault="00510069" w:rsidP="00F421E5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215,5</w:t>
      </w:r>
      <w:r w:rsidRPr="00B65FF6">
        <w:tab/>
        <w:t>for</w:t>
      </w:r>
      <w:r w:rsidRPr="00B65FF6">
        <w:tab/>
        <w:t xml:space="preserve">13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17</w:t>
      </w:r>
      <w:proofErr w:type="gramEnd"/>
    </w:p>
    <w:p w14:paraId="11711163" w14:textId="77777777" w:rsidR="00510069" w:rsidRPr="00B65FF6" w:rsidRDefault="00510069" w:rsidP="00F421E5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215,5 exp [ (</w:t>
      </w:r>
      <w:r w:rsidRPr="00B65FF6">
        <w:rPr>
          <w:i/>
        </w:rPr>
        <w:t xml:space="preserve">h </w:t>
      </w:r>
      <w:r w:rsidRPr="00B65FF6">
        <w:t>– 17) 0,008128]</w:t>
      </w:r>
      <w:r w:rsidRPr="00B65FF6">
        <w:tab/>
        <w:t>for</w:t>
      </w:r>
      <w:r w:rsidRPr="00B65FF6">
        <w:tab/>
        <w:t xml:space="preserve">17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47</w:t>
      </w:r>
      <w:proofErr w:type="gramEnd"/>
    </w:p>
    <w:p w14:paraId="39B4BE4F" w14:textId="77777777" w:rsidR="00510069" w:rsidRPr="00B65FF6" w:rsidRDefault="00510069" w:rsidP="00F421E5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275</w:t>
      </w:r>
      <w:r w:rsidRPr="00B65FF6">
        <w:tab/>
        <w:t>for</w:t>
      </w:r>
      <w:r w:rsidRPr="00B65FF6">
        <w:tab/>
        <w:t xml:space="preserve">47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53</w:t>
      </w:r>
      <w:proofErr w:type="gramEnd"/>
    </w:p>
    <w:p w14:paraId="65F5B124" w14:textId="77777777" w:rsidR="00510069" w:rsidRPr="00B65FF6" w:rsidRDefault="00510069" w:rsidP="00F421E5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275 </w:t>
      </w:r>
      <w:r w:rsidRPr="00B65FF6">
        <w:rPr>
          <w:rFonts w:ascii="Symbol" w:hAnsi="Symbol"/>
        </w:rPr>
        <w:t></w:t>
      </w:r>
      <w:r w:rsidRPr="00B65FF6">
        <w:t xml:space="preserve"> {1– exp [ (</w:t>
      </w:r>
      <w:r w:rsidRPr="00B65FF6">
        <w:rPr>
          <w:i/>
        </w:rPr>
        <w:t xml:space="preserve">h </w:t>
      </w:r>
      <w:r w:rsidRPr="00B65FF6">
        <w:t>– 53) 0,06</w:t>
      </w:r>
      <w:proofErr w:type="gramStart"/>
      <w:r w:rsidRPr="00B65FF6">
        <w:t>] }</w:t>
      </w:r>
      <w:proofErr w:type="gramEnd"/>
      <w:r w:rsidRPr="00B65FF6">
        <w:t xml:space="preserve"> 20</w:t>
      </w:r>
      <w:r w:rsidRPr="00B65FF6">
        <w:tab/>
        <w:t>for</w:t>
      </w:r>
      <w:r w:rsidRPr="00B65FF6">
        <w:tab/>
        <w:t xml:space="preserve">53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</w:t>
      </w:r>
      <w:r w:rsidRPr="00B65FF6">
        <w:t xml:space="preserve">  80</w:t>
      </w:r>
    </w:p>
    <w:p w14:paraId="1D99A71E" w14:textId="77777777" w:rsidR="00510069" w:rsidRPr="00B65FF6" w:rsidRDefault="00510069" w:rsidP="00F421E5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175</w:t>
      </w:r>
      <w:r w:rsidRPr="00B65FF6">
        <w:tab/>
        <w:t>for</w:t>
      </w:r>
      <w:r w:rsidRPr="00B65FF6">
        <w:tab/>
        <w:t xml:space="preserve">80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</w:t>
      </w:r>
      <w:r w:rsidRPr="00B65FF6">
        <w:t xml:space="preserve"> 100</w:t>
      </w:r>
    </w:p>
    <w:p w14:paraId="2AACF919" w14:textId="77777777" w:rsidR="00510069" w:rsidRPr="00B65FF6" w:rsidRDefault="00510069" w:rsidP="00510069">
      <w:pPr>
        <w:spacing w:before="240"/>
        <w:rPr>
          <w:rtl/>
        </w:rPr>
      </w:pPr>
      <w:r w:rsidRPr="00B65FF6">
        <w:rPr>
          <w:rtl/>
        </w:rPr>
        <w:t xml:space="preserve">ويُعطى الضغط </w:t>
      </w:r>
      <w:r w:rsidRPr="00B65FF6">
        <w:t>(</w:t>
      </w:r>
      <w:proofErr w:type="spellStart"/>
      <w:r w:rsidRPr="00B65FF6">
        <w:t>hPa</w:t>
      </w:r>
      <w:proofErr w:type="spellEnd"/>
      <w:r w:rsidRPr="00B65FF6">
        <w:t xml:space="preserve">) </w:t>
      </w:r>
      <w:r w:rsidRPr="00B65FF6">
        <w:rPr>
          <w:i/>
          <w:iCs/>
        </w:rPr>
        <w:t>P</w:t>
      </w:r>
      <w:r w:rsidRPr="00B65FF6">
        <w:rPr>
          <w:rtl/>
        </w:rPr>
        <w:t xml:space="preserve"> بواسطة:</w:t>
      </w:r>
    </w:p>
    <w:p w14:paraId="48DD0DB2" w14:textId="77777777" w:rsidR="00510069" w:rsidRPr="00B65FF6" w:rsidRDefault="00510069" w:rsidP="00F421E5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P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1012,8186 – 111,5569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</w:t>
      </w:r>
      <w:r w:rsidRPr="00B65FF6">
        <w:t xml:space="preserve"> 3,8646</w:t>
      </w:r>
      <w:r w:rsidRPr="00B65FF6">
        <w:rPr>
          <w:i/>
        </w:rPr>
        <w:t xml:space="preserve"> h</w:t>
      </w:r>
      <w:r w:rsidRPr="00B65FF6">
        <w:rPr>
          <w:position w:val="6"/>
          <w:sz w:val="16"/>
        </w:rPr>
        <w:t>2</w:t>
      </w:r>
      <w:r w:rsidRPr="00B65FF6">
        <w:tab/>
        <w:t>for</w:t>
      </w:r>
      <w:r w:rsidRPr="00B65FF6">
        <w:tab/>
        <w:t xml:space="preserve"> 0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10</w:t>
      </w:r>
      <w:proofErr w:type="gramEnd"/>
    </w:p>
    <w:p w14:paraId="636348CB" w14:textId="77777777" w:rsidR="00510069" w:rsidRPr="00B65FF6" w:rsidRDefault="00510069" w:rsidP="00F421E5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P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</w:t>
      </w:r>
      <w:r w:rsidRPr="00B65FF6">
        <w:rPr>
          <w:i/>
        </w:rPr>
        <w:t>P</w:t>
      </w:r>
      <w:r w:rsidRPr="00B65FF6">
        <w:rPr>
          <w:position w:val="-4"/>
          <w:sz w:val="16"/>
        </w:rPr>
        <w:t>10</w:t>
      </w:r>
      <w:r w:rsidRPr="00B65FF6">
        <w:t xml:space="preserve"> exp [–</w:t>
      </w:r>
      <w:r w:rsidRPr="00B65FF6">
        <w:rPr>
          <w:sz w:val="4"/>
        </w:rPr>
        <w:t> </w:t>
      </w:r>
      <w:r w:rsidRPr="00B65FF6">
        <w:t>0,147 (</w:t>
      </w:r>
      <w:r w:rsidRPr="00B65FF6">
        <w:rPr>
          <w:i/>
        </w:rPr>
        <w:t>h</w:t>
      </w:r>
      <w:r w:rsidRPr="00B65FF6">
        <w:t xml:space="preserve"> – 10)]</w:t>
      </w:r>
      <w:r w:rsidRPr="00B65FF6">
        <w:tab/>
        <w:t>for</w:t>
      </w:r>
      <w:r w:rsidRPr="00B65FF6">
        <w:tab/>
        <w:t xml:space="preserve">10 </w:t>
      </w:r>
      <w:r w:rsidRPr="00B65FF6">
        <w:rPr>
          <w:rFonts w:cs="Times New Roman"/>
        </w:rPr>
        <w:t>&lt;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72</w:t>
      </w:r>
      <w:proofErr w:type="gramEnd"/>
    </w:p>
    <w:p w14:paraId="72EC797F" w14:textId="77777777" w:rsidR="00510069" w:rsidRPr="00B65FF6" w:rsidRDefault="00510069" w:rsidP="00F421E5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P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rPr>
          <w:i/>
        </w:rPr>
        <w:t xml:space="preserve"> P</w:t>
      </w:r>
      <w:r w:rsidRPr="00B65FF6">
        <w:rPr>
          <w:position w:val="-4"/>
          <w:sz w:val="16"/>
        </w:rPr>
        <w:t>72</w:t>
      </w:r>
      <w:r w:rsidRPr="00B65FF6">
        <w:t xml:space="preserve"> exp [–</w:t>
      </w:r>
      <w:r w:rsidRPr="00B65FF6">
        <w:rPr>
          <w:sz w:val="4"/>
        </w:rPr>
        <w:t> </w:t>
      </w:r>
      <w:r w:rsidRPr="00B65FF6">
        <w:t>0,165 (</w:t>
      </w:r>
      <w:r w:rsidRPr="00B65FF6">
        <w:rPr>
          <w:i/>
        </w:rPr>
        <w:t>h</w:t>
      </w:r>
      <w:r w:rsidRPr="00B65FF6">
        <w:t xml:space="preserve"> – 72)]</w:t>
      </w:r>
      <w:r w:rsidRPr="00B65FF6">
        <w:tab/>
        <w:t>for</w:t>
      </w:r>
      <w:r w:rsidRPr="00B65FF6">
        <w:tab/>
        <w:t xml:space="preserve">72 </w:t>
      </w:r>
      <w:r w:rsidRPr="00B65FF6">
        <w:rPr>
          <w:rFonts w:cs="Times New Roman"/>
        </w:rPr>
        <w:t>&lt;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</w:t>
      </w:r>
      <w:r w:rsidRPr="00B65FF6">
        <w:t xml:space="preserve"> 100</w:t>
      </w:r>
    </w:p>
    <w:p w14:paraId="74FDF099" w14:textId="77777777" w:rsidR="00510069" w:rsidRPr="00B65FF6" w:rsidRDefault="00510069" w:rsidP="00510069">
      <w:pPr>
        <w:rPr>
          <w:rtl/>
        </w:rPr>
      </w:pPr>
      <w:r w:rsidRPr="00B65FF6">
        <w:rPr>
          <w:rtl/>
        </w:rPr>
        <w:lastRenderedPageBreak/>
        <w:t xml:space="preserve">حيث </w:t>
      </w:r>
      <w:r w:rsidRPr="00B65FF6">
        <w:rPr>
          <w:i/>
        </w:rPr>
        <w:t>P</w:t>
      </w:r>
      <w:r w:rsidRPr="00B65FF6">
        <w:rPr>
          <w:vertAlign w:val="subscript"/>
        </w:rPr>
        <w:t>10</w:t>
      </w:r>
      <w:r w:rsidRPr="00B65FF6">
        <w:rPr>
          <w:rtl/>
        </w:rPr>
        <w:t xml:space="preserve"> و</w:t>
      </w:r>
      <w:r w:rsidRPr="00B65FF6">
        <w:rPr>
          <w:i/>
        </w:rPr>
        <w:t>P</w:t>
      </w:r>
      <w:r w:rsidRPr="00B65FF6">
        <w:rPr>
          <w:vertAlign w:val="subscript"/>
        </w:rPr>
        <w:t>72</w:t>
      </w:r>
      <w:r w:rsidRPr="00B65FF6">
        <w:rPr>
          <w:rtl/>
        </w:rPr>
        <w:t xml:space="preserve"> هما الضغط عند </w:t>
      </w:r>
      <w:r w:rsidRPr="00B65FF6">
        <w:t>10</w:t>
      </w:r>
      <w:r w:rsidRPr="00B65FF6">
        <w:rPr>
          <w:rtl/>
        </w:rPr>
        <w:t xml:space="preserve"> و</w:t>
      </w:r>
      <w:r w:rsidRPr="00B65FF6">
        <w:t>72</w:t>
      </w:r>
      <w:r w:rsidRPr="00B65FF6">
        <w:rPr>
          <w:rtl/>
        </w:rPr>
        <w:t xml:space="preserve"> </w:t>
      </w:r>
      <w:r w:rsidRPr="00B65FF6">
        <w:t>km</w:t>
      </w:r>
      <w:r w:rsidRPr="00B65FF6">
        <w:rPr>
          <w:rtl/>
        </w:rPr>
        <w:t xml:space="preserve"> على التوالي.</w:t>
      </w:r>
    </w:p>
    <w:p w14:paraId="4D041A56" w14:textId="77777777" w:rsidR="00510069" w:rsidRPr="00B65FF6" w:rsidRDefault="00510069" w:rsidP="00510069">
      <w:pPr>
        <w:keepNext/>
        <w:spacing w:before="240"/>
        <w:rPr>
          <w:rtl/>
        </w:rPr>
      </w:pPr>
      <w:r w:rsidRPr="00B65FF6">
        <w:rPr>
          <w:rtl/>
        </w:rPr>
        <w:t xml:space="preserve">تُعطى كثافة بخار الماء </w:t>
      </w:r>
      <w:r w:rsidRPr="00B65FF6">
        <w:t>(g/m</w:t>
      </w:r>
      <w:r w:rsidRPr="00B65FF6">
        <w:rPr>
          <w:vertAlign w:val="superscript"/>
        </w:rPr>
        <w:t>3</w:t>
      </w:r>
      <w:r w:rsidRPr="00B65FF6">
        <w:t>)</w:t>
      </w:r>
      <w:r w:rsidRPr="00B65FF6">
        <w:rPr>
          <w:rtl/>
        </w:rPr>
        <w:t xml:space="preserve"> بواسطة:</w:t>
      </w:r>
    </w:p>
    <w:p w14:paraId="31733FB7" w14:textId="77777777" w:rsidR="00510069" w:rsidRPr="00B65FF6" w:rsidRDefault="00510069" w:rsidP="001E0FC3">
      <w:pPr>
        <w:tabs>
          <w:tab w:val="left" w:pos="851"/>
          <w:tab w:val="left" w:pos="6379"/>
        </w:tabs>
        <w:bidi w:val="0"/>
        <w:spacing w:line="240" w:lineRule="auto"/>
      </w:pPr>
      <w:r w:rsidRPr="00B65FF6">
        <w:rPr>
          <w:i/>
        </w:rPr>
        <w:tab/>
      </w:r>
      <w:r w:rsidRPr="00B65FF6">
        <w:sym w:font="Symbol" w:char="F072"/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14,3542 exp [–</w:t>
      </w:r>
      <w:r w:rsidRPr="00B65FF6">
        <w:rPr>
          <w:sz w:val="4"/>
        </w:rPr>
        <w:t> </w:t>
      </w:r>
      <w:r w:rsidRPr="00B65FF6">
        <w:t xml:space="preserve">0,4174 </w:t>
      </w:r>
      <w:r w:rsidRPr="00B65FF6">
        <w:rPr>
          <w:i/>
        </w:rPr>
        <w:t xml:space="preserve">h </w:t>
      </w:r>
      <w:r w:rsidRPr="00B65FF6">
        <w:t xml:space="preserve">– 0,02290 </w:t>
      </w:r>
      <w:r w:rsidRPr="00B65FF6">
        <w:rPr>
          <w:i/>
        </w:rPr>
        <w:t>h</w:t>
      </w:r>
      <w:r w:rsidRPr="00B65FF6">
        <w:rPr>
          <w:position w:val="6"/>
          <w:sz w:val="16"/>
        </w:rPr>
        <w:t>2</w:t>
      </w:r>
    </w:p>
    <w:p w14:paraId="2D602D98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tab/>
        <w:t xml:space="preserve">          </w:t>
      </w:r>
      <w:r w:rsidRPr="00B65FF6">
        <w:rPr>
          <w:rFonts w:ascii="Symbol" w:hAnsi="Symbol"/>
        </w:rPr>
        <w:t></w:t>
      </w:r>
      <w:r w:rsidRPr="00B65FF6">
        <w:t xml:space="preserve"> 0,001007</w:t>
      </w:r>
      <w:r w:rsidRPr="00B65FF6">
        <w:rPr>
          <w:i/>
        </w:rPr>
        <w:t xml:space="preserve"> h</w:t>
      </w:r>
      <w:r w:rsidRPr="00B65FF6">
        <w:rPr>
          <w:position w:val="6"/>
          <w:sz w:val="16"/>
        </w:rPr>
        <w:t>3</w:t>
      </w:r>
      <w:r w:rsidRPr="00B65FF6">
        <w:t>]</w:t>
      </w:r>
      <w:r w:rsidRPr="00B65FF6">
        <w:tab/>
        <w:t>for</w:t>
      </w:r>
      <w:r w:rsidRPr="00B65FF6">
        <w:tab/>
        <w:t xml:space="preserve">0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</w:t>
      </w:r>
      <w:r w:rsidRPr="00B65FF6">
        <w:t xml:space="preserve"> 10</w:t>
      </w:r>
    </w:p>
    <w:p w14:paraId="5DC1D916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</w:r>
      <w:r w:rsidRPr="00B65FF6">
        <w:sym w:font="Symbol" w:char="F072"/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0</w:t>
      </w:r>
      <w:r w:rsidRPr="00B65FF6">
        <w:tab/>
        <w:t>for</w:t>
      </w:r>
      <w:r w:rsidRPr="00B65FF6">
        <w:tab/>
      </w:r>
      <w:r w:rsidRPr="00B65FF6">
        <w:rPr>
          <w:i/>
        </w:rPr>
        <w:t xml:space="preserve">      h</w:t>
      </w:r>
      <w:r w:rsidRPr="00B65FF6">
        <w:t xml:space="preserve"> </w:t>
      </w:r>
      <w:r w:rsidRPr="00B65FF6">
        <w:rPr>
          <w:rFonts w:ascii="Symbol" w:hAnsi="Symbol"/>
        </w:rPr>
        <w:t></w:t>
      </w:r>
      <w:r w:rsidRPr="00B65FF6">
        <w:t xml:space="preserve"> 10</w:t>
      </w:r>
    </w:p>
    <w:p w14:paraId="70B21C06" w14:textId="77777777" w:rsidR="00510069" w:rsidRPr="00B65FF6" w:rsidRDefault="00510069" w:rsidP="00510069">
      <w:pPr>
        <w:pStyle w:val="Heading2"/>
        <w:rPr>
          <w:rtl/>
        </w:rPr>
      </w:pPr>
      <w:bookmarkStart w:id="17" w:name="_Toc522526740"/>
      <w:r w:rsidRPr="00B65FF6">
        <w:t>2.3</w:t>
      </w:r>
      <w:r w:rsidRPr="00B65FF6">
        <w:tab/>
      </w:r>
      <w:r w:rsidRPr="00B65FF6">
        <w:rPr>
          <w:rtl/>
        </w:rPr>
        <w:t>المظهر الجانبي لخطوط العرض المتوسطة في الشتاء</w:t>
      </w:r>
      <w:bookmarkEnd w:id="17"/>
    </w:p>
    <w:p w14:paraId="7BE9F5C2" w14:textId="77777777" w:rsidR="00510069" w:rsidRPr="00B65FF6" w:rsidRDefault="00510069" w:rsidP="00510069">
      <w:pPr>
        <w:rPr>
          <w:rtl/>
        </w:rPr>
      </w:pPr>
      <w:r w:rsidRPr="00B65FF6">
        <w:rPr>
          <w:rtl/>
        </w:rPr>
        <w:t xml:space="preserve">تُعطى درجة الحرارة </w:t>
      </w:r>
      <w:r w:rsidRPr="00B65FF6">
        <w:t xml:space="preserve">(K) </w:t>
      </w:r>
      <w:r w:rsidRPr="00B65FF6">
        <w:rPr>
          <w:i/>
        </w:rPr>
        <w:t>T</w:t>
      </w:r>
      <w:r w:rsidRPr="00B65FF6">
        <w:rPr>
          <w:rtl/>
        </w:rPr>
        <w:t xml:space="preserve"> عند الارتفاع </w:t>
      </w:r>
      <w:r w:rsidRPr="00B65FF6">
        <w:t>(km)</w:t>
      </w:r>
      <w:r w:rsidRPr="00B65FF6">
        <w:rPr>
          <w:i/>
        </w:rPr>
        <w:t xml:space="preserve"> h</w:t>
      </w:r>
      <w:r w:rsidRPr="00B65FF6">
        <w:rPr>
          <w:rtl/>
        </w:rPr>
        <w:t xml:space="preserve"> بواسطة:</w:t>
      </w:r>
    </w:p>
    <w:p w14:paraId="5985FCC0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before="100"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272,7241 – 3,6217 </w:t>
      </w:r>
      <w:r w:rsidRPr="00B65FF6">
        <w:rPr>
          <w:i/>
        </w:rPr>
        <w:t>h</w:t>
      </w:r>
      <w:r w:rsidRPr="00B65FF6">
        <w:t xml:space="preserve"> – 0,1759</w:t>
      </w:r>
      <w:r w:rsidRPr="00B65FF6">
        <w:rPr>
          <w:i/>
        </w:rPr>
        <w:t xml:space="preserve"> h</w:t>
      </w:r>
      <w:r w:rsidRPr="00B65FF6">
        <w:rPr>
          <w:position w:val="6"/>
          <w:sz w:val="16"/>
        </w:rPr>
        <w:t>2</w:t>
      </w:r>
      <w:r w:rsidRPr="00B65FF6">
        <w:tab/>
        <w:t>for</w:t>
      </w:r>
      <w:r w:rsidRPr="00B65FF6">
        <w:tab/>
        <w:t xml:space="preserve"> 0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10</w:t>
      </w:r>
      <w:proofErr w:type="gramEnd"/>
    </w:p>
    <w:p w14:paraId="043E3389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before="100"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218</w:t>
      </w:r>
      <w:r w:rsidRPr="00B65FF6">
        <w:tab/>
        <w:t>for</w:t>
      </w:r>
      <w:r w:rsidRPr="00B65FF6">
        <w:tab/>
        <w:t xml:space="preserve">10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33</w:t>
      </w:r>
      <w:proofErr w:type="gramEnd"/>
    </w:p>
    <w:p w14:paraId="614BC3D1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before="100"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218 </w:t>
      </w:r>
      <w:r w:rsidRPr="00B65FF6">
        <w:rPr>
          <w:rFonts w:ascii="Symbol" w:hAnsi="Symbol"/>
        </w:rPr>
        <w:t></w:t>
      </w:r>
      <w:r w:rsidRPr="00B65FF6">
        <w:t xml:space="preserve"> (</w:t>
      </w:r>
      <w:r w:rsidRPr="00B65FF6">
        <w:rPr>
          <w:i/>
        </w:rPr>
        <w:t>h</w:t>
      </w:r>
      <w:r w:rsidRPr="00B65FF6">
        <w:t xml:space="preserve"> – 33) 3,3571</w:t>
      </w:r>
      <w:r w:rsidRPr="00B65FF6">
        <w:tab/>
        <w:t>for</w:t>
      </w:r>
      <w:r w:rsidRPr="00B65FF6">
        <w:tab/>
        <w:t xml:space="preserve">33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47</w:t>
      </w:r>
      <w:proofErr w:type="gramEnd"/>
    </w:p>
    <w:p w14:paraId="32A419D8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before="100"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265</w:t>
      </w:r>
      <w:r w:rsidRPr="00B65FF6">
        <w:tab/>
        <w:t>for</w:t>
      </w:r>
      <w:r w:rsidRPr="00B65FF6">
        <w:tab/>
        <w:t xml:space="preserve">47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53</w:t>
      </w:r>
      <w:proofErr w:type="gramEnd"/>
    </w:p>
    <w:p w14:paraId="5C80430B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before="100"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265 – (</w:t>
      </w:r>
      <w:r w:rsidRPr="00B65FF6">
        <w:rPr>
          <w:i/>
        </w:rPr>
        <w:t>h</w:t>
      </w:r>
      <w:r w:rsidRPr="00B65FF6">
        <w:t xml:space="preserve"> – 53) 2,0370</w:t>
      </w:r>
      <w:r w:rsidRPr="00B65FF6">
        <w:tab/>
        <w:t>for</w:t>
      </w:r>
      <w:r w:rsidRPr="00B65FF6">
        <w:tab/>
        <w:t xml:space="preserve">53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80</w:t>
      </w:r>
      <w:proofErr w:type="gramEnd"/>
    </w:p>
    <w:p w14:paraId="3F98D317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before="100"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210</w:t>
      </w:r>
      <w:r w:rsidRPr="00B65FF6">
        <w:tab/>
        <w:t>for</w:t>
      </w:r>
      <w:r w:rsidRPr="00B65FF6">
        <w:tab/>
        <w:t xml:space="preserve">80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</w:t>
      </w:r>
      <w:r w:rsidRPr="00B65FF6">
        <w:t xml:space="preserve"> 100</w:t>
      </w:r>
    </w:p>
    <w:p w14:paraId="64E6E7E1" w14:textId="77777777" w:rsidR="00510069" w:rsidRPr="00B65FF6" w:rsidRDefault="00510069" w:rsidP="00510069">
      <w:pPr>
        <w:spacing w:before="240"/>
        <w:rPr>
          <w:rtl/>
        </w:rPr>
      </w:pPr>
      <w:r w:rsidRPr="00B65FF6">
        <w:rPr>
          <w:rtl/>
        </w:rPr>
        <w:t xml:space="preserve">ويُعطى الضغط </w:t>
      </w:r>
      <w:r w:rsidRPr="00B65FF6">
        <w:t>(</w:t>
      </w:r>
      <w:proofErr w:type="spellStart"/>
      <w:r w:rsidRPr="00B65FF6">
        <w:t>hPa</w:t>
      </w:r>
      <w:proofErr w:type="spellEnd"/>
      <w:r w:rsidRPr="00B65FF6">
        <w:t xml:space="preserve">) </w:t>
      </w:r>
      <w:r w:rsidRPr="00B65FF6">
        <w:rPr>
          <w:i/>
          <w:iCs/>
        </w:rPr>
        <w:t>P</w:t>
      </w:r>
      <w:r w:rsidRPr="00B65FF6">
        <w:rPr>
          <w:rtl/>
        </w:rPr>
        <w:t xml:space="preserve"> بواسطة:</w:t>
      </w:r>
    </w:p>
    <w:p w14:paraId="095A8A5E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P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1018,8627 – 124,2954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</w:t>
      </w:r>
      <w:r w:rsidRPr="00B65FF6">
        <w:t xml:space="preserve"> 4,8307</w:t>
      </w:r>
      <w:r w:rsidRPr="00B65FF6">
        <w:rPr>
          <w:i/>
        </w:rPr>
        <w:t xml:space="preserve"> h</w:t>
      </w:r>
      <w:r w:rsidRPr="00B65FF6">
        <w:rPr>
          <w:position w:val="6"/>
          <w:sz w:val="16"/>
        </w:rPr>
        <w:t>2</w:t>
      </w:r>
      <w:r w:rsidRPr="00B65FF6">
        <w:tab/>
        <w:t>for</w:t>
      </w:r>
      <w:r w:rsidRPr="00B65FF6">
        <w:tab/>
        <w:t xml:space="preserve"> 0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10</w:t>
      </w:r>
      <w:proofErr w:type="gramEnd"/>
    </w:p>
    <w:p w14:paraId="717AF3A4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P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</w:t>
      </w:r>
      <w:r w:rsidRPr="00B65FF6">
        <w:rPr>
          <w:i/>
        </w:rPr>
        <w:t>P</w:t>
      </w:r>
      <w:r w:rsidRPr="00B65FF6">
        <w:rPr>
          <w:position w:val="-4"/>
          <w:sz w:val="16"/>
        </w:rPr>
        <w:t>10</w:t>
      </w:r>
      <w:r w:rsidRPr="00B65FF6">
        <w:t xml:space="preserve"> exp [–</w:t>
      </w:r>
      <w:r w:rsidRPr="00B65FF6">
        <w:rPr>
          <w:sz w:val="4"/>
        </w:rPr>
        <w:t> </w:t>
      </w:r>
      <w:r w:rsidRPr="00B65FF6">
        <w:t>0,147 (</w:t>
      </w:r>
      <w:r w:rsidRPr="00B65FF6">
        <w:rPr>
          <w:i/>
        </w:rPr>
        <w:t>h</w:t>
      </w:r>
      <w:r w:rsidRPr="00B65FF6">
        <w:t xml:space="preserve"> – 10)]</w:t>
      </w:r>
      <w:r w:rsidRPr="00B65FF6">
        <w:tab/>
        <w:t>for</w:t>
      </w:r>
      <w:r w:rsidRPr="00B65FF6">
        <w:tab/>
        <w:t xml:space="preserve">10 </w:t>
      </w:r>
      <w:r w:rsidRPr="00B65FF6">
        <w:rPr>
          <w:rFonts w:cs="Times New Roman"/>
        </w:rPr>
        <w:t>&lt;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72</w:t>
      </w:r>
      <w:proofErr w:type="gramEnd"/>
    </w:p>
    <w:p w14:paraId="14E1BCF6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P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rPr>
          <w:i/>
        </w:rPr>
        <w:t xml:space="preserve"> P</w:t>
      </w:r>
      <w:r w:rsidRPr="00B65FF6">
        <w:rPr>
          <w:position w:val="-4"/>
          <w:sz w:val="16"/>
        </w:rPr>
        <w:t>72</w:t>
      </w:r>
      <w:r w:rsidRPr="00B65FF6">
        <w:t xml:space="preserve"> exp [–</w:t>
      </w:r>
      <w:r w:rsidRPr="00B65FF6">
        <w:rPr>
          <w:sz w:val="4"/>
        </w:rPr>
        <w:t> </w:t>
      </w:r>
      <w:r w:rsidRPr="00B65FF6">
        <w:t>0,155 (</w:t>
      </w:r>
      <w:r w:rsidRPr="00B65FF6">
        <w:rPr>
          <w:i/>
        </w:rPr>
        <w:t>h</w:t>
      </w:r>
      <w:r w:rsidRPr="00B65FF6">
        <w:t xml:space="preserve"> – 72)]</w:t>
      </w:r>
      <w:r w:rsidRPr="00B65FF6">
        <w:tab/>
        <w:t>for</w:t>
      </w:r>
      <w:r w:rsidRPr="00B65FF6">
        <w:tab/>
        <w:t xml:space="preserve">72 </w:t>
      </w:r>
      <w:r w:rsidRPr="00B65FF6">
        <w:rPr>
          <w:rFonts w:cs="Times New Roman"/>
        </w:rPr>
        <w:t>&lt;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</w:t>
      </w:r>
      <w:r w:rsidRPr="00B65FF6">
        <w:t xml:space="preserve"> 100</w:t>
      </w:r>
    </w:p>
    <w:p w14:paraId="331AEFE0" w14:textId="77777777" w:rsidR="00510069" w:rsidRPr="00B65FF6" w:rsidRDefault="00510069" w:rsidP="00510069">
      <w:pPr>
        <w:rPr>
          <w:rtl/>
        </w:rPr>
      </w:pPr>
      <w:r w:rsidRPr="00B65FF6">
        <w:rPr>
          <w:rtl/>
        </w:rPr>
        <w:t xml:space="preserve">حيث </w:t>
      </w:r>
      <w:r w:rsidRPr="00B65FF6">
        <w:rPr>
          <w:i/>
        </w:rPr>
        <w:t>P</w:t>
      </w:r>
      <w:r w:rsidRPr="00B65FF6">
        <w:rPr>
          <w:vertAlign w:val="subscript"/>
        </w:rPr>
        <w:t>10</w:t>
      </w:r>
      <w:r w:rsidRPr="00B65FF6">
        <w:rPr>
          <w:rtl/>
        </w:rPr>
        <w:t xml:space="preserve"> و</w:t>
      </w:r>
      <w:r w:rsidRPr="00B65FF6">
        <w:rPr>
          <w:i/>
        </w:rPr>
        <w:t>P</w:t>
      </w:r>
      <w:r w:rsidRPr="00B65FF6">
        <w:rPr>
          <w:vertAlign w:val="subscript"/>
        </w:rPr>
        <w:t>72</w:t>
      </w:r>
      <w:r w:rsidRPr="00B65FF6">
        <w:rPr>
          <w:rtl/>
        </w:rPr>
        <w:t xml:space="preserve"> هما الضغط عند </w:t>
      </w:r>
      <w:r w:rsidRPr="00B65FF6">
        <w:t>10</w:t>
      </w:r>
      <w:r w:rsidRPr="00B65FF6">
        <w:rPr>
          <w:rtl/>
        </w:rPr>
        <w:t xml:space="preserve"> و</w:t>
      </w:r>
      <w:r w:rsidRPr="00B65FF6">
        <w:t>72</w:t>
      </w:r>
      <w:r w:rsidRPr="00B65FF6">
        <w:rPr>
          <w:rtl/>
        </w:rPr>
        <w:t xml:space="preserve"> </w:t>
      </w:r>
      <w:r w:rsidRPr="00B65FF6">
        <w:t>km</w:t>
      </w:r>
      <w:r w:rsidRPr="00B65FF6">
        <w:rPr>
          <w:rtl/>
        </w:rPr>
        <w:t xml:space="preserve"> على التوالي.</w:t>
      </w:r>
    </w:p>
    <w:p w14:paraId="2B713B4B" w14:textId="77777777" w:rsidR="00510069" w:rsidRPr="00B65FF6" w:rsidRDefault="00510069" w:rsidP="00510069">
      <w:pPr>
        <w:spacing w:before="240"/>
        <w:rPr>
          <w:rtl/>
        </w:rPr>
      </w:pPr>
      <w:r w:rsidRPr="00B65FF6">
        <w:rPr>
          <w:rtl/>
        </w:rPr>
        <w:t xml:space="preserve">تُعطى كثافة بخار الماء </w:t>
      </w:r>
      <w:r w:rsidRPr="00B65FF6">
        <w:t>(g/m</w:t>
      </w:r>
      <w:r w:rsidRPr="00B65FF6">
        <w:rPr>
          <w:vertAlign w:val="superscript"/>
        </w:rPr>
        <w:t>3</w:t>
      </w:r>
      <w:r w:rsidRPr="00B65FF6">
        <w:t>)</w:t>
      </w:r>
      <w:r w:rsidRPr="00B65FF6">
        <w:rPr>
          <w:rtl/>
        </w:rPr>
        <w:t xml:space="preserve"> بواسطة:</w:t>
      </w:r>
    </w:p>
    <w:p w14:paraId="31FC7AB2" w14:textId="77777777" w:rsidR="00510069" w:rsidRPr="00B65FF6" w:rsidRDefault="00510069" w:rsidP="001E0FC3">
      <w:pPr>
        <w:tabs>
          <w:tab w:val="left" w:pos="851"/>
          <w:tab w:val="left" w:pos="6379"/>
        </w:tabs>
        <w:bidi w:val="0"/>
        <w:spacing w:line="240" w:lineRule="auto"/>
      </w:pPr>
      <w:r w:rsidRPr="00B65FF6">
        <w:rPr>
          <w:i/>
        </w:rPr>
        <w:tab/>
      </w:r>
      <w:r w:rsidRPr="00B65FF6">
        <w:sym w:font="Symbol" w:char="F072"/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3,4742 exp [–</w:t>
      </w:r>
      <w:r w:rsidRPr="00B65FF6">
        <w:rPr>
          <w:sz w:val="4"/>
        </w:rPr>
        <w:t> </w:t>
      </w:r>
      <w:r w:rsidRPr="00B65FF6">
        <w:t xml:space="preserve">0,2697 </w:t>
      </w:r>
      <w:r w:rsidRPr="00B65FF6">
        <w:rPr>
          <w:i/>
        </w:rPr>
        <w:t>h –</w:t>
      </w:r>
      <w:r w:rsidRPr="00B65FF6">
        <w:t xml:space="preserve"> 0,03604 </w:t>
      </w:r>
      <w:r w:rsidRPr="00B65FF6">
        <w:rPr>
          <w:i/>
        </w:rPr>
        <w:t>h</w:t>
      </w:r>
      <w:r w:rsidRPr="00B65FF6">
        <w:rPr>
          <w:position w:val="6"/>
          <w:sz w:val="16"/>
        </w:rPr>
        <w:t>2</w:t>
      </w:r>
    </w:p>
    <w:p w14:paraId="3DFBDF52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tab/>
        <w:t xml:space="preserve">           </w:t>
      </w:r>
      <w:r w:rsidRPr="00B65FF6">
        <w:rPr>
          <w:rFonts w:ascii="Symbol" w:hAnsi="Symbol"/>
        </w:rPr>
        <w:t></w:t>
      </w:r>
      <w:r w:rsidRPr="00B65FF6">
        <w:t xml:space="preserve"> 0,0004489</w:t>
      </w:r>
      <w:r w:rsidRPr="00B65FF6">
        <w:rPr>
          <w:i/>
        </w:rPr>
        <w:t xml:space="preserve"> h</w:t>
      </w:r>
      <w:r w:rsidRPr="00B65FF6">
        <w:rPr>
          <w:position w:val="6"/>
          <w:sz w:val="16"/>
        </w:rPr>
        <w:t>3</w:t>
      </w:r>
      <w:r w:rsidRPr="00B65FF6">
        <w:t>]</w:t>
      </w:r>
      <w:r w:rsidRPr="00B65FF6">
        <w:tab/>
        <w:t>for</w:t>
      </w:r>
      <w:r w:rsidRPr="00B65FF6">
        <w:tab/>
        <w:t xml:space="preserve">0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</w:t>
      </w:r>
      <w:r w:rsidRPr="00B65FF6">
        <w:t xml:space="preserve"> 10</w:t>
      </w:r>
    </w:p>
    <w:p w14:paraId="02B332C5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</w:r>
      <w:r w:rsidRPr="00B65FF6">
        <w:sym w:font="Symbol" w:char="F072"/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0</w:t>
      </w:r>
      <w:r w:rsidRPr="00B65FF6">
        <w:tab/>
        <w:t>for</w:t>
      </w:r>
      <w:r w:rsidRPr="00B65FF6">
        <w:tab/>
      </w:r>
      <w:r w:rsidRPr="00B65FF6">
        <w:rPr>
          <w:i/>
        </w:rPr>
        <w:t xml:space="preserve">      h</w:t>
      </w:r>
      <w:r w:rsidRPr="00B65FF6">
        <w:t xml:space="preserve"> </w:t>
      </w:r>
      <w:r w:rsidRPr="00B65FF6">
        <w:rPr>
          <w:rFonts w:ascii="Symbol" w:hAnsi="Symbol"/>
        </w:rPr>
        <w:t></w:t>
      </w:r>
      <w:r w:rsidRPr="00B65FF6">
        <w:t xml:space="preserve"> 10</w:t>
      </w:r>
    </w:p>
    <w:p w14:paraId="2FAF6B36" w14:textId="77777777" w:rsidR="00510069" w:rsidRPr="00B65FF6" w:rsidRDefault="00510069" w:rsidP="00510069">
      <w:pPr>
        <w:pStyle w:val="Heading1"/>
        <w:rPr>
          <w:rtl/>
        </w:rPr>
      </w:pPr>
      <w:bookmarkStart w:id="18" w:name="_Toc522526741"/>
      <w:r w:rsidRPr="00B65FF6">
        <w:t>4</w:t>
      </w:r>
      <w:r w:rsidRPr="00B65FF6">
        <w:rPr>
          <w:rtl/>
        </w:rPr>
        <w:tab/>
        <w:t>الجو المرجعي لخطوط العرض المرتفعة</w:t>
      </w:r>
      <w:bookmarkEnd w:id="18"/>
    </w:p>
    <w:p w14:paraId="77B0C092" w14:textId="77777777" w:rsidR="00510069" w:rsidRPr="00B65FF6" w:rsidRDefault="00510069" w:rsidP="00510069">
      <w:pPr>
        <w:rPr>
          <w:rtl/>
        </w:rPr>
      </w:pPr>
      <w:r w:rsidRPr="00B65FF6">
        <w:rPr>
          <w:rtl/>
        </w:rPr>
        <w:t xml:space="preserve">بالنسبة لخطوط العرض المرتفعة (أعلى من </w:t>
      </w:r>
      <w:r w:rsidRPr="00B65FF6">
        <w:sym w:font="Symbol" w:char="F0B0"/>
      </w:r>
      <w:r w:rsidRPr="00B65FF6">
        <w:t>45</w:t>
      </w:r>
      <w:r w:rsidRPr="00B65FF6">
        <w:rPr>
          <w:rtl/>
        </w:rPr>
        <w:t>) يمكن استعمال المظاهر الجانبية التالية للصيف والشتاء.</w:t>
      </w:r>
    </w:p>
    <w:p w14:paraId="52D89C98" w14:textId="77777777" w:rsidR="00510069" w:rsidRPr="00B65FF6" w:rsidRDefault="00510069" w:rsidP="00510069">
      <w:pPr>
        <w:pStyle w:val="Heading2"/>
        <w:rPr>
          <w:rtl/>
        </w:rPr>
      </w:pPr>
      <w:bookmarkStart w:id="19" w:name="_Toc522526742"/>
      <w:r w:rsidRPr="00B65FF6">
        <w:t>1.4</w:t>
      </w:r>
      <w:r w:rsidRPr="00B65FF6">
        <w:tab/>
      </w:r>
      <w:r w:rsidRPr="00B65FF6">
        <w:rPr>
          <w:rtl/>
        </w:rPr>
        <w:t>المظهر الجانبي لخطوط العرض المرتفعة في الصيف</w:t>
      </w:r>
      <w:bookmarkEnd w:id="19"/>
    </w:p>
    <w:p w14:paraId="5AFC6149" w14:textId="77777777" w:rsidR="00510069" w:rsidRPr="00B65FF6" w:rsidRDefault="00510069" w:rsidP="00510069">
      <w:pPr>
        <w:rPr>
          <w:rtl/>
        </w:rPr>
      </w:pPr>
      <w:r w:rsidRPr="00B65FF6">
        <w:rPr>
          <w:rtl/>
        </w:rPr>
        <w:t xml:space="preserve">تُعطى درجة الحرارة </w:t>
      </w:r>
      <w:r w:rsidRPr="00B65FF6">
        <w:t xml:space="preserve">(K) </w:t>
      </w:r>
      <w:r w:rsidRPr="00B65FF6">
        <w:rPr>
          <w:i/>
        </w:rPr>
        <w:t>T</w:t>
      </w:r>
      <w:r w:rsidRPr="00B65FF6">
        <w:rPr>
          <w:rtl/>
        </w:rPr>
        <w:t xml:space="preserve"> عند الارتفاع </w:t>
      </w:r>
      <w:r w:rsidRPr="00B65FF6">
        <w:t>(km)</w:t>
      </w:r>
      <w:r w:rsidRPr="00B65FF6">
        <w:rPr>
          <w:i/>
        </w:rPr>
        <w:t xml:space="preserve"> h</w:t>
      </w:r>
      <w:r w:rsidRPr="00B65FF6">
        <w:rPr>
          <w:rtl/>
        </w:rPr>
        <w:t xml:space="preserve"> بواسطة:</w:t>
      </w:r>
    </w:p>
    <w:p w14:paraId="1F2D2735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286,8374 – 4,7805 </w:t>
      </w:r>
      <w:r w:rsidRPr="00B65FF6">
        <w:rPr>
          <w:i/>
        </w:rPr>
        <w:t>h</w:t>
      </w:r>
      <w:r w:rsidRPr="00B65FF6">
        <w:t xml:space="preserve"> – 0,1402</w:t>
      </w:r>
      <w:r w:rsidRPr="00B65FF6">
        <w:rPr>
          <w:i/>
        </w:rPr>
        <w:t xml:space="preserve"> h</w:t>
      </w:r>
      <w:r w:rsidRPr="00B65FF6">
        <w:rPr>
          <w:position w:val="6"/>
          <w:sz w:val="16"/>
        </w:rPr>
        <w:t>2</w:t>
      </w:r>
      <w:r w:rsidRPr="00B65FF6">
        <w:tab/>
        <w:t>for</w:t>
      </w:r>
      <w:r w:rsidRPr="00B65FF6">
        <w:tab/>
        <w:t xml:space="preserve"> 0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10</w:t>
      </w:r>
      <w:proofErr w:type="gramEnd"/>
    </w:p>
    <w:p w14:paraId="2245CF22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225</w:t>
      </w:r>
      <w:r w:rsidRPr="00B65FF6">
        <w:tab/>
        <w:t>for</w:t>
      </w:r>
      <w:r w:rsidRPr="00B65FF6">
        <w:tab/>
        <w:t xml:space="preserve">10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23</w:t>
      </w:r>
      <w:proofErr w:type="gramEnd"/>
    </w:p>
    <w:p w14:paraId="6B280BA3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225 </w:t>
      </w:r>
      <w:r w:rsidRPr="00B65FF6">
        <w:rPr>
          <w:rFonts w:ascii="Symbol" w:hAnsi="Symbol"/>
        </w:rPr>
        <w:t></w:t>
      </w:r>
      <w:r w:rsidRPr="00B65FF6">
        <w:t xml:space="preserve"> exp [ (</w:t>
      </w:r>
      <w:r w:rsidRPr="00B65FF6">
        <w:rPr>
          <w:i/>
        </w:rPr>
        <w:t>h</w:t>
      </w:r>
      <w:r w:rsidRPr="00B65FF6">
        <w:t xml:space="preserve"> – 23) 0,008317]</w:t>
      </w:r>
      <w:r w:rsidRPr="00B65FF6">
        <w:tab/>
        <w:t>for</w:t>
      </w:r>
      <w:r w:rsidRPr="00B65FF6">
        <w:tab/>
        <w:t xml:space="preserve">23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48</w:t>
      </w:r>
      <w:proofErr w:type="gramEnd"/>
    </w:p>
    <w:p w14:paraId="7A536692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277</w:t>
      </w:r>
      <w:r w:rsidRPr="00B65FF6">
        <w:tab/>
        <w:t>for</w:t>
      </w:r>
      <w:r w:rsidRPr="00B65FF6">
        <w:tab/>
        <w:t xml:space="preserve">48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53</w:t>
      </w:r>
      <w:proofErr w:type="gramEnd"/>
    </w:p>
    <w:p w14:paraId="6C92E0B4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277 – (</w:t>
      </w:r>
      <w:r w:rsidRPr="00B65FF6">
        <w:rPr>
          <w:i/>
        </w:rPr>
        <w:t>h</w:t>
      </w:r>
      <w:r w:rsidRPr="00B65FF6">
        <w:t xml:space="preserve"> – 53) 4,0769</w:t>
      </w:r>
      <w:r w:rsidRPr="00B65FF6">
        <w:tab/>
        <w:t>for</w:t>
      </w:r>
      <w:r w:rsidRPr="00B65FF6">
        <w:tab/>
        <w:t xml:space="preserve">53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79</w:t>
      </w:r>
      <w:proofErr w:type="gramEnd"/>
    </w:p>
    <w:p w14:paraId="59C3485C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171</w:t>
      </w:r>
      <w:r w:rsidRPr="00B65FF6">
        <w:tab/>
        <w:t>for</w:t>
      </w:r>
      <w:r w:rsidRPr="00B65FF6">
        <w:tab/>
        <w:t xml:space="preserve">79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</w:t>
      </w:r>
      <w:r w:rsidRPr="00B65FF6">
        <w:t xml:space="preserve"> 100</w:t>
      </w:r>
    </w:p>
    <w:p w14:paraId="33BBCBB6" w14:textId="77777777" w:rsidR="00510069" w:rsidRPr="00B65FF6" w:rsidRDefault="00510069" w:rsidP="00510069">
      <w:pPr>
        <w:keepNext/>
        <w:spacing w:before="240"/>
        <w:rPr>
          <w:rtl/>
        </w:rPr>
      </w:pPr>
      <w:r w:rsidRPr="00B65FF6">
        <w:rPr>
          <w:rtl/>
        </w:rPr>
        <w:lastRenderedPageBreak/>
        <w:t xml:space="preserve">ويُعطى الضغط </w:t>
      </w:r>
      <w:r w:rsidRPr="00B65FF6">
        <w:t>(</w:t>
      </w:r>
      <w:proofErr w:type="spellStart"/>
      <w:r w:rsidRPr="00B65FF6">
        <w:t>hPa</w:t>
      </w:r>
      <w:proofErr w:type="spellEnd"/>
      <w:r w:rsidRPr="00B65FF6">
        <w:t xml:space="preserve">) </w:t>
      </w:r>
      <w:r w:rsidRPr="00B65FF6">
        <w:rPr>
          <w:i/>
          <w:iCs/>
        </w:rPr>
        <w:t>P</w:t>
      </w:r>
      <w:r w:rsidRPr="00B65FF6">
        <w:rPr>
          <w:rtl/>
        </w:rPr>
        <w:t xml:space="preserve"> بواسطة:</w:t>
      </w:r>
    </w:p>
    <w:p w14:paraId="4682DA3C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P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1008,0278 – 113,2494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</w:t>
      </w:r>
      <w:r w:rsidRPr="00B65FF6">
        <w:t xml:space="preserve"> 3,9408</w:t>
      </w:r>
      <w:r w:rsidRPr="00B65FF6">
        <w:rPr>
          <w:i/>
        </w:rPr>
        <w:t xml:space="preserve"> h</w:t>
      </w:r>
      <w:r w:rsidRPr="00B65FF6">
        <w:rPr>
          <w:position w:val="6"/>
          <w:sz w:val="16"/>
        </w:rPr>
        <w:t>2</w:t>
      </w:r>
      <w:r w:rsidRPr="00B65FF6">
        <w:tab/>
        <w:t>for</w:t>
      </w:r>
      <w:r w:rsidRPr="00B65FF6">
        <w:tab/>
        <w:t xml:space="preserve"> 0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10</w:t>
      </w:r>
      <w:proofErr w:type="gramEnd"/>
    </w:p>
    <w:p w14:paraId="24FB16D3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P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</w:t>
      </w:r>
      <w:r w:rsidRPr="00B65FF6">
        <w:rPr>
          <w:i/>
        </w:rPr>
        <w:t>P</w:t>
      </w:r>
      <w:r w:rsidRPr="00B65FF6">
        <w:rPr>
          <w:position w:val="-4"/>
          <w:sz w:val="16"/>
        </w:rPr>
        <w:t>10</w:t>
      </w:r>
      <w:r w:rsidRPr="00B65FF6">
        <w:t xml:space="preserve"> exp [–0,140 (</w:t>
      </w:r>
      <w:r w:rsidRPr="00B65FF6">
        <w:rPr>
          <w:i/>
        </w:rPr>
        <w:t>h</w:t>
      </w:r>
      <w:r w:rsidRPr="00B65FF6">
        <w:t xml:space="preserve"> – 10)]</w:t>
      </w:r>
      <w:r w:rsidRPr="00B65FF6">
        <w:tab/>
        <w:t>for</w:t>
      </w:r>
      <w:r w:rsidRPr="00B65FF6">
        <w:tab/>
        <w:t xml:space="preserve">10 </w:t>
      </w:r>
      <w:r w:rsidRPr="00B65FF6">
        <w:rPr>
          <w:rFonts w:cs="Times New Roman"/>
        </w:rPr>
        <w:t>&lt;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72</w:t>
      </w:r>
      <w:proofErr w:type="gramEnd"/>
    </w:p>
    <w:p w14:paraId="4FA76D20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  <w:t>P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rPr>
          <w:i/>
        </w:rPr>
        <w:t xml:space="preserve"> P</w:t>
      </w:r>
      <w:r w:rsidRPr="00B65FF6">
        <w:rPr>
          <w:position w:val="-4"/>
          <w:sz w:val="16"/>
        </w:rPr>
        <w:t>72</w:t>
      </w:r>
      <w:r w:rsidRPr="00B65FF6">
        <w:t xml:space="preserve"> exp [–0,165 (</w:t>
      </w:r>
      <w:r w:rsidRPr="00B65FF6">
        <w:rPr>
          <w:i/>
        </w:rPr>
        <w:t>h</w:t>
      </w:r>
      <w:r w:rsidRPr="00B65FF6">
        <w:t xml:space="preserve"> – 72)]</w:t>
      </w:r>
      <w:r w:rsidRPr="00B65FF6">
        <w:tab/>
        <w:t>for</w:t>
      </w:r>
      <w:r w:rsidRPr="00B65FF6">
        <w:tab/>
        <w:t xml:space="preserve">72 </w:t>
      </w:r>
      <w:r w:rsidRPr="00B65FF6">
        <w:rPr>
          <w:rFonts w:cs="Times New Roman"/>
        </w:rPr>
        <w:t>&lt;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</w:t>
      </w:r>
      <w:r w:rsidRPr="00B65FF6">
        <w:t xml:space="preserve"> 100</w:t>
      </w:r>
    </w:p>
    <w:p w14:paraId="6512419C" w14:textId="77777777" w:rsidR="00510069" w:rsidRPr="00B65FF6" w:rsidRDefault="00510069" w:rsidP="00510069">
      <w:pPr>
        <w:rPr>
          <w:rtl/>
        </w:rPr>
      </w:pPr>
      <w:r w:rsidRPr="00B65FF6">
        <w:rPr>
          <w:rtl/>
        </w:rPr>
        <w:t xml:space="preserve">حيث </w:t>
      </w:r>
      <w:r w:rsidRPr="00B65FF6">
        <w:rPr>
          <w:i/>
        </w:rPr>
        <w:t>P</w:t>
      </w:r>
      <w:r w:rsidRPr="00B65FF6">
        <w:rPr>
          <w:vertAlign w:val="subscript"/>
        </w:rPr>
        <w:t>10</w:t>
      </w:r>
      <w:r w:rsidRPr="00B65FF6">
        <w:rPr>
          <w:rtl/>
        </w:rPr>
        <w:t xml:space="preserve"> و</w:t>
      </w:r>
      <w:r w:rsidRPr="00B65FF6">
        <w:rPr>
          <w:i/>
        </w:rPr>
        <w:t>P</w:t>
      </w:r>
      <w:r w:rsidRPr="00B65FF6">
        <w:rPr>
          <w:vertAlign w:val="subscript"/>
        </w:rPr>
        <w:t>72</w:t>
      </w:r>
      <w:r w:rsidRPr="00B65FF6">
        <w:rPr>
          <w:rtl/>
        </w:rPr>
        <w:t xml:space="preserve"> هما الضغط عند </w:t>
      </w:r>
      <w:r w:rsidRPr="00B65FF6">
        <w:t>10</w:t>
      </w:r>
      <w:r w:rsidRPr="00B65FF6">
        <w:rPr>
          <w:rtl/>
        </w:rPr>
        <w:t xml:space="preserve"> و</w:t>
      </w:r>
      <w:r w:rsidRPr="00B65FF6">
        <w:t>72</w:t>
      </w:r>
      <w:r w:rsidRPr="00B65FF6">
        <w:rPr>
          <w:rtl/>
        </w:rPr>
        <w:t xml:space="preserve"> </w:t>
      </w:r>
      <w:r w:rsidRPr="00B65FF6">
        <w:t>km</w:t>
      </w:r>
      <w:r w:rsidRPr="00B65FF6">
        <w:rPr>
          <w:rtl/>
        </w:rPr>
        <w:t xml:space="preserve"> على التوالي.</w:t>
      </w:r>
    </w:p>
    <w:p w14:paraId="086BE779" w14:textId="77777777" w:rsidR="00510069" w:rsidRPr="00B65FF6" w:rsidRDefault="00510069" w:rsidP="00510069">
      <w:pPr>
        <w:keepNext/>
        <w:spacing w:before="240"/>
        <w:rPr>
          <w:rtl/>
        </w:rPr>
      </w:pPr>
      <w:r w:rsidRPr="00B65FF6">
        <w:rPr>
          <w:rtl/>
        </w:rPr>
        <w:t xml:space="preserve">تُعطى كثافة بخار الماء </w:t>
      </w:r>
      <w:r w:rsidRPr="00B65FF6">
        <w:t>(g/m</w:t>
      </w:r>
      <w:r w:rsidRPr="00B65FF6">
        <w:rPr>
          <w:vertAlign w:val="superscript"/>
        </w:rPr>
        <w:t>3</w:t>
      </w:r>
      <w:r w:rsidRPr="00B65FF6">
        <w:t>)</w:t>
      </w:r>
      <w:r w:rsidRPr="00B65FF6">
        <w:rPr>
          <w:rtl/>
        </w:rPr>
        <w:t xml:space="preserve"> بواسطة:</w:t>
      </w:r>
    </w:p>
    <w:p w14:paraId="2E9BD2B7" w14:textId="77777777" w:rsidR="00510069" w:rsidRPr="00B65FF6" w:rsidRDefault="00510069" w:rsidP="001E0FC3">
      <w:pPr>
        <w:tabs>
          <w:tab w:val="left" w:pos="851"/>
          <w:tab w:val="left" w:pos="6379"/>
        </w:tabs>
        <w:bidi w:val="0"/>
        <w:spacing w:line="240" w:lineRule="auto"/>
      </w:pPr>
      <w:r w:rsidRPr="00B65FF6">
        <w:rPr>
          <w:i/>
        </w:rPr>
        <w:tab/>
      </w:r>
      <w:r w:rsidRPr="00B65FF6">
        <w:sym w:font="Symbol" w:char="F072"/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8,988 exp [–</w:t>
      </w:r>
      <w:r w:rsidRPr="00B65FF6">
        <w:rPr>
          <w:sz w:val="4"/>
        </w:rPr>
        <w:t> </w:t>
      </w:r>
      <w:r w:rsidRPr="00B65FF6">
        <w:t xml:space="preserve">0,3614 </w:t>
      </w:r>
      <w:r w:rsidRPr="00B65FF6">
        <w:rPr>
          <w:i/>
        </w:rPr>
        <w:t>h –</w:t>
      </w:r>
      <w:r w:rsidRPr="00B65FF6">
        <w:t xml:space="preserve"> 0,005402 </w:t>
      </w:r>
      <w:r w:rsidRPr="00B65FF6">
        <w:rPr>
          <w:i/>
        </w:rPr>
        <w:t>h</w:t>
      </w:r>
      <w:r w:rsidRPr="00B65FF6">
        <w:rPr>
          <w:position w:val="6"/>
          <w:sz w:val="16"/>
        </w:rPr>
        <w:t>2</w:t>
      </w:r>
    </w:p>
    <w:p w14:paraId="2AEF9471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tab/>
        <w:t xml:space="preserve">           – 0,001955</w:t>
      </w:r>
      <w:r w:rsidRPr="00B65FF6">
        <w:rPr>
          <w:i/>
        </w:rPr>
        <w:t xml:space="preserve"> h</w:t>
      </w:r>
      <w:r w:rsidRPr="00B65FF6">
        <w:rPr>
          <w:position w:val="6"/>
          <w:sz w:val="16"/>
        </w:rPr>
        <w:t>3</w:t>
      </w:r>
      <w:r w:rsidRPr="00B65FF6">
        <w:t>]</w:t>
      </w:r>
      <w:r w:rsidRPr="00B65FF6">
        <w:tab/>
        <w:t>for</w:t>
      </w:r>
      <w:r w:rsidRPr="00B65FF6">
        <w:tab/>
        <w:t xml:space="preserve">0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</w:t>
      </w:r>
      <w:r w:rsidRPr="00B65FF6">
        <w:t xml:space="preserve"> 15</w:t>
      </w:r>
    </w:p>
    <w:p w14:paraId="441E8459" w14:textId="77777777" w:rsidR="00510069" w:rsidRPr="00B65FF6" w:rsidRDefault="00510069" w:rsidP="001C4947">
      <w:pPr>
        <w:tabs>
          <w:tab w:val="left" w:pos="851"/>
          <w:tab w:val="left" w:pos="6096"/>
          <w:tab w:val="left" w:pos="6663"/>
        </w:tabs>
        <w:bidi w:val="0"/>
        <w:spacing w:line="240" w:lineRule="auto"/>
      </w:pPr>
      <w:r w:rsidRPr="00B65FF6">
        <w:rPr>
          <w:i/>
        </w:rPr>
        <w:tab/>
      </w:r>
      <w:r w:rsidRPr="00B65FF6">
        <w:sym w:font="Symbol" w:char="F072"/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0</w:t>
      </w:r>
      <w:r w:rsidRPr="00B65FF6">
        <w:tab/>
        <w:t>for</w:t>
      </w:r>
      <w:r w:rsidRPr="00B65FF6">
        <w:tab/>
      </w:r>
      <w:r w:rsidRPr="00B65FF6">
        <w:rPr>
          <w:i/>
        </w:rPr>
        <w:t xml:space="preserve">      h</w:t>
      </w:r>
      <w:r w:rsidRPr="00B65FF6">
        <w:t xml:space="preserve"> </w:t>
      </w:r>
      <w:r w:rsidRPr="00B65FF6">
        <w:rPr>
          <w:rFonts w:ascii="Symbol" w:hAnsi="Symbol"/>
        </w:rPr>
        <w:t></w:t>
      </w:r>
      <w:r w:rsidRPr="00B65FF6">
        <w:t xml:space="preserve"> 15</w:t>
      </w:r>
    </w:p>
    <w:p w14:paraId="61C8273E" w14:textId="77777777" w:rsidR="00510069" w:rsidRPr="00B65FF6" w:rsidRDefault="00510069" w:rsidP="00510069">
      <w:pPr>
        <w:pStyle w:val="Heading2"/>
        <w:rPr>
          <w:rtl/>
        </w:rPr>
      </w:pPr>
      <w:bookmarkStart w:id="20" w:name="_Toc522526743"/>
      <w:r w:rsidRPr="00B65FF6">
        <w:t>2.4</w:t>
      </w:r>
      <w:r w:rsidRPr="00B65FF6">
        <w:tab/>
      </w:r>
      <w:r w:rsidRPr="00B65FF6">
        <w:rPr>
          <w:rtl/>
        </w:rPr>
        <w:t>المظهر الجانبي لخطوط العرض المرتفعة في الشتاء</w:t>
      </w:r>
      <w:bookmarkEnd w:id="20"/>
    </w:p>
    <w:p w14:paraId="5696585A" w14:textId="77777777" w:rsidR="00510069" w:rsidRPr="00B65FF6" w:rsidRDefault="00510069" w:rsidP="00510069">
      <w:pPr>
        <w:rPr>
          <w:rtl/>
        </w:rPr>
      </w:pPr>
      <w:r w:rsidRPr="00B65FF6">
        <w:rPr>
          <w:rtl/>
        </w:rPr>
        <w:t xml:space="preserve">تُعطى درجة الحرارة </w:t>
      </w:r>
      <w:r w:rsidRPr="00B65FF6">
        <w:t xml:space="preserve">(K) </w:t>
      </w:r>
      <w:r w:rsidRPr="00B65FF6">
        <w:rPr>
          <w:i/>
        </w:rPr>
        <w:t>T</w:t>
      </w:r>
      <w:r w:rsidRPr="00B65FF6">
        <w:rPr>
          <w:rtl/>
        </w:rPr>
        <w:t xml:space="preserve"> عند الارتفاع </w:t>
      </w:r>
      <w:r w:rsidRPr="00B65FF6">
        <w:t>(km)</w:t>
      </w:r>
      <w:r w:rsidRPr="00B65FF6">
        <w:rPr>
          <w:i/>
        </w:rPr>
        <w:t xml:space="preserve"> h</w:t>
      </w:r>
      <w:r w:rsidRPr="00B65FF6">
        <w:rPr>
          <w:rtl/>
        </w:rPr>
        <w:t xml:space="preserve"> بواسطة:</w:t>
      </w:r>
    </w:p>
    <w:p w14:paraId="60C864F0" w14:textId="77777777" w:rsidR="00510069" w:rsidRPr="00B65FF6" w:rsidRDefault="00510069" w:rsidP="00A113FF">
      <w:pPr>
        <w:tabs>
          <w:tab w:val="left" w:pos="851"/>
          <w:tab w:val="left" w:pos="6237"/>
          <w:tab w:val="left" w:pos="7371"/>
        </w:tabs>
        <w:bidi w:val="0"/>
        <w:spacing w:before="60" w:line="240" w:lineRule="auto"/>
        <w:jc w:val="left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257,4345 </w:t>
      </w:r>
      <w:r w:rsidRPr="00B65FF6">
        <w:rPr>
          <w:rFonts w:ascii="Symbol" w:hAnsi="Symbol"/>
        </w:rPr>
        <w:t></w:t>
      </w:r>
      <w:r w:rsidRPr="00B65FF6">
        <w:t xml:space="preserve"> 2,3474 </w:t>
      </w:r>
      <w:r w:rsidRPr="00B65FF6">
        <w:rPr>
          <w:i/>
        </w:rPr>
        <w:t>h</w:t>
      </w:r>
      <w:r w:rsidRPr="00B65FF6">
        <w:t xml:space="preserve"> – 1,5479</w:t>
      </w:r>
      <w:r w:rsidRPr="00B65FF6">
        <w:rPr>
          <w:i/>
        </w:rPr>
        <w:t xml:space="preserve"> h</w:t>
      </w:r>
      <w:r w:rsidRPr="00B65FF6">
        <w:rPr>
          <w:position w:val="6"/>
          <w:sz w:val="16"/>
        </w:rPr>
        <w:t>2</w:t>
      </w:r>
      <w:r w:rsidRPr="00B65FF6">
        <w:t xml:space="preserve"> </w:t>
      </w:r>
      <w:r w:rsidRPr="00B65FF6">
        <w:rPr>
          <w:rFonts w:ascii="Symbol" w:hAnsi="Symbol"/>
        </w:rPr>
        <w:t></w:t>
      </w:r>
      <w:r w:rsidRPr="00B65FF6">
        <w:t xml:space="preserve"> 0,08473</w:t>
      </w:r>
      <w:r w:rsidRPr="00B65FF6">
        <w:rPr>
          <w:i/>
        </w:rPr>
        <w:t xml:space="preserve"> h</w:t>
      </w:r>
      <w:r w:rsidRPr="00B65FF6">
        <w:rPr>
          <w:position w:val="6"/>
          <w:sz w:val="16"/>
        </w:rPr>
        <w:t>3</w:t>
      </w:r>
      <w:r w:rsidRPr="00B65FF6">
        <w:tab/>
        <w:t>for</w:t>
      </w:r>
      <w:r w:rsidRPr="00B65FF6">
        <w:tab/>
        <w:t xml:space="preserve"> 0</w:t>
      </w:r>
      <w:r w:rsidRPr="00B65FF6">
        <w:rPr>
          <w:sz w:val="12"/>
        </w:rPr>
        <w:t> </w:t>
      </w:r>
      <w:r w:rsidRPr="00B65FF6">
        <w:t xml:space="preserve"> 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8</w:t>
      </w:r>
      <w:proofErr w:type="gramEnd"/>
      <w:r w:rsidR="001E0FC3">
        <w:t>,</w:t>
      </w:r>
      <w:r w:rsidRPr="00B65FF6">
        <w:t>5</w:t>
      </w:r>
    </w:p>
    <w:p w14:paraId="02D528C7" w14:textId="77777777" w:rsidR="00510069" w:rsidRPr="00B65FF6" w:rsidRDefault="00510069" w:rsidP="00A113FF">
      <w:pPr>
        <w:tabs>
          <w:tab w:val="left" w:pos="851"/>
          <w:tab w:val="left" w:pos="6237"/>
          <w:tab w:val="left" w:pos="7371"/>
        </w:tabs>
        <w:bidi w:val="0"/>
        <w:spacing w:before="60" w:line="240" w:lineRule="auto"/>
        <w:jc w:val="left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217,5</w:t>
      </w:r>
      <w:r w:rsidRPr="00B65FF6">
        <w:tab/>
        <w:t>for</w:t>
      </w:r>
      <w:r w:rsidRPr="00B65FF6">
        <w:tab/>
        <w:t xml:space="preserve"> 8</w:t>
      </w:r>
      <w:r w:rsidR="00894669">
        <w:t>,</w:t>
      </w:r>
      <w:r w:rsidRPr="00B65FF6">
        <w:t xml:space="preserve">5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30</w:t>
      </w:r>
      <w:proofErr w:type="gramEnd"/>
    </w:p>
    <w:p w14:paraId="468A08C0" w14:textId="77777777" w:rsidR="00510069" w:rsidRPr="00B65FF6" w:rsidRDefault="00510069" w:rsidP="00A113FF">
      <w:pPr>
        <w:tabs>
          <w:tab w:val="left" w:pos="851"/>
          <w:tab w:val="left" w:pos="6237"/>
          <w:tab w:val="left" w:pos="7371"/>
        </w:tabs>
        <w:bidi w:val="0"/>
        <w:spacing w:before="60" w:line="240" w:lineRule="auto"/>
        <w:jc w:val="left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217,5 </w:t>
      </w:r>
      <w:r w:rsidRPr="00B65FF6">
        <w:rPr>
          <w:rFonts w:ascii="Symbol" w:hAnsi="Symbol"/>
        </w:rPr>
        <w:t></w:t>
      </w:r>
      <w:r w:rsidRPr="00B65FF6">
        <w:t xml:space="preserve"> (</w:t>
      </w:r>
      <w:r w:rsidRPr="00B65FF6">
        <w:rPr>
          <w:i/>
        </w:rPr>
        <w:t xml:space="preserve">h </w:t>
      </w:r>
      <w:r w:rsidRPr="00B65FF6">
        <w:t>– 30) 2,125</w:t>
      </w:r>
      <w:r w:rsidRPr="00B65FF6">
        <w:tab/>
        <w:t>for</w:t>
      </w:r>
      <w:r w:rsidRPr="00B65FF6">
        <w:tab/>
        <w:t>30</w:t>
      </w:r>
      <w:r w:rsidRPr="00B65FF6">
        <w:rPr>
          <w:sz w:val="12"/>
        </w:rPr>
        <w:t> </w:t>
      </w:r>
      <w:r w:rsidRPr="00B65FF6">
        <w:t xml:space="preserve"> 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50</w:t>
      </w:r>
      <w:proofErr w:type="gramEnd"/>
    </w:p>
    <w:p w14:paraId="387E78E8" w14:textId="77777777" w:rsidR="00510069" w:rsidRPr="00B65FF6" w:rsidRDefault="00510069" w:rsidP="00A113FF">
      <w:pPr>
        <w:tabs>
          <w:tab w:val="left" w:pos="851"/>
          <w:tab w:val="left" w:pos="6237"/>
          <w:tab w:val="left" w:pos="7371"/>
        </w:tabs>
        <w:bidi w:val="0"/>
        <w:spacing w:before="60" w:line="240" w:lineRule="auto"/>
        <w:jc w:val="left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260</w:t>
      </w:r>
      <w:r w:rsidRPr="00B65FF6">
        <w:tab/>
        <w:t>for</w:t>
      </w:r>
      <w:r w:rsidRPr="00B65FF6">
        <w:tab/>
        <w:t>50</w:t>
      </w:r>
      <w:r w:rsidRPr="00B65FF6">
        <w:rPr>
          <w:sz w:val="12"/>
        </w:rPr>
        <w:t> </w:t>
      </w:r>
      <w:r w:rsidRPr="00B65FF6">
        <w:t xml:space="preserve"> 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54</w:t>
      </w:r>
      <w:proofErr w:type="gramEnd"/>
    </w:p>
    <w:p w14:paraId="66F12DE0" w14:textId="77777777" w:rsidR="00510069" w:rsidRPr="00B65FF6" w:rsidRDefault="00510069" w:rsidP="00A113FF">
      <w:pPr>
        <w:tabs>
          <w:tab w:val="left" w:pos="851"/>
          <w:tab w:val="left" w:pos="6237"/>
          <w:tab w:val="left" w:pos="7371"/>
        </w:tabs>
        <w:bidi w:val="0"/>
        <w:spacing w:before="60" w:line="240" w:lineRule="auto"/>
        <w:jc w:val="left"/>
      </w:pPr>
      <w:r w:rsidRPr="00B65FF6">
        <w:rPr>
          <w:i/>
        </w:rPr>
        <w:tab/>
        <w:t>T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260 – (</w:t>
      </w:r>
      <w:r w:rsidRPr="00B65FF6">
        <w:rPr>
          <w:i/>
        </w:rPr>
        <w:t xml:space="preserve">h </w:t>
      </w:r>
      <w:r w:rsidRPr="00B65FF6">
        <w:t>– 54) 1,667</w:t>
      </w:r>
      <w:r w:rsidRPr="00B65FF6">
        <w:tab/>
        <w:t>for</w:t>
      </w:r>
      <w:r w:rsidRPr="00B65FF6">
        <w:tab/>
        <w:t>54</w:t>
      </w:r>
      <w:r w:rsidRPr="00B65FF6">
        <w:rPr>
          <w:sz w:val="12"/>
        </w:rPr>
        <w:t> </w:t>
      </w:r>
      <w:r w:rsidRPr="00B65FF6">
        <w:t xml:space="preserve"> 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</w:t>
      </w:r>
      <w:r w:rsidRPr="00B65FF6">
        <w:t xml:space="preserve"> 100</w:t>
      </w:r>
    </w:p>
    <w:p w14:paraId="4D79E329" w14:textId="77777777" w:rsidR="00510069" w:rsidRPr="00B65FF6" w:rsidRDefault="00510069" w:rsidP="00510069">
      <w:pPr>
        <w:spacing w:before="240"/>
        <w:rPr>
          <w:rtl/>
        </w:rPr>
      </w:pPr>
      <w:r w:rsidRPr="00B65FF6">
        <w:rPr>
          <w:rtl/>
        </w:rPr>
        <w:t xml:space="preserve">ويُعطى الضغط </w:t>
      </w:r>
      <w:r w:rsidRPr="00B65FF6">
        <w:t>(</w:t>
      </w:r>
      <w:proofErr w:type="spellStart"/>
      <w:r w:rsidRPr="00B65FF6">
        <w:t>hPa</w:t>
      </w:r>
      <w:proofErr w:type="spellEnd"/>
      <w:r w:rsidRPr="00B65FF6">
        <w:t xml:space="preserve">) </w:t>
      </w:r>
      <w:r w:rsidRPr="00B65FF6">
        <w:rPr>
          <w:i/>
          <w:iCs/>
        </w:rPr>
        <w:t>P</w:t>
      </w:r>
      <w:r w:rsidRPr="00B65FF6">
        <w:rPr>
          <w:rtl/>
        </w:rPr>
        <w:t xml:space="preserve"> بواسطة:</w:t>
      </w:r>
    </w:p>
    <w:p w14:paraId="580C6E3D" w14:textId="77777777" w:rsidR="00510069" w:rsidRPr="00B65FF6" w:rsidRDefault="00510069" w:rsidP="00A113FF">
      <w:pPr>
        <w:tabs>
          <w:tab w:val="left" w:pos="851"/>
          <w:tab w:val="left" w:pos="6237"/>
          <w:tab w:val="left" w:pos="7371"/>
        </w:tabs>
        <w:bidi w:val="0"/>
        <w:spacing w:before="60" w:line="240" w:lineRule="auto"/>
        <w:jc w:val="left"/>
      </w:pPr>
      <w:r w:rsidRPr="00B65FF6">
        <w:rPr>
          <w:i/>
        </w:rPr>
        <w:tab/>
        <w:t>P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1010,8828 – 122,2411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</w:t>
      </w:r>
      <w:r w:rsidRPr="00B65FF6">
        <w:t xml:space="preserve"> 4,554</w:t>
      </w:r>
      <w:r w:rsidRPr="00B65FF6">
        <w:rPr>
          <w:i/>
        </w:rPr>
        <w:t xml:space="preserve"> h</w:t>
      </w:r>
      <w:r w:rsidRPr="00B65FF6">
        <w:rPr>
          <w:position w:val="6"/>
          <w:sz w:val="16"/>
        </w:rPr>
        <w:t>2</w:t>
      </w:r>
      <w:r w:rsidRPr="00B65FF6">
        <w:tab/>
        <w:t>for</w:t>
      </w:r>
      <w:r w:rsidRPr="00B65FF6">
        <w:tab/>
        <w:t xml:space="preserve"> 0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10</w:t>
      </w:r>
      <w:proofErr w:type="gramEnd"/>
    </w:p>
    <w:p w14:paraId="6FEE0BE6" w14:textId="77777777" w:rsidR="00510069" w:rsidRPr="00B65FF6" w:rsidRDefault="00510069" w:rsidP="00A113FF">
      <w:pPr>
        <w:tabs>
          <w:tab w:val="left" w:pos="851"/>
          <w:tab w:val="left" w:pos="6237"/>
          <w:tab w:val="left" w:pos="7371"/>
        </w:tabs>
        <w:bidi w:val="0"/>
        <w:spacing w:before="60" w:line="240" w:lineRule="auto"/>
        <w:jc w:val="left"/>
      </w:pPr>
      <w:r w:rsidRPr="00B65FF6">
        <w:rPr>
          <w:i/>
        </w:rPr>
        <w:tab/>
        <w:t>P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</w:t>
      </w:r>
      <w:r w:rsidRPr="00B65FF6">
        <w:rPr>
          <w:i/>
        </w:rPr>
        <w:t>P</w:t>
      </w:r>
      <w:r w:rsidRPr="00B65FF6">
        <w:rPr>
          <w:position w:val="-4"/>
          <w:sz w:val="16"/>
        </w:rPr>
        <w:t>10</w:t>
      </w:r>
      <w:r w:rsidRPr="00B65FF6">
        <w:t xml:space="preserve"> exp [–0,147 (</w:t>
      </w:r>
      <w:r w:rsidRPr="00B65FF6">
        <w:rPr>
          <w:i/>
        </w:rPr>
        <w:t>h</w:t>
      </w:r>
      <w:r w:rsidRPr="00B65FF6">
        <w:t xml:space="preserve"> – 10)]</w:t>
      </w:r>
      <w:r w:rsidRPr="00B65FF6">
        <w:tab/>
        <w:t>for</w:t>
      </w:r>
      <w:r w:rsidRPr="00B65FF6">
        <w:tab/>
        <w:t xml:space="preserve">10 </w:t>
      </w:r>
      <w:r w:rsidRPr="00B65FF6">
        <w:rPr>
          <w:rFonts w:cs="Times New Roman"/>
        </w:rPr>
        <w:t>&lt;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proofErr w:type="gramStart"/>
      <w:r w:rsidRPr="00B65FF6">
        <w:rPr>
          <w:rFonts w:ascii="Symbol" w:hAnsi="Symbol"/>
        </w:rPr>
        <w:t></w:t>
      </w:r>
      <w:r w:rsidRPr="00B65FF6">
        <w:t xml:space="preserve">  72</w:t>
      </w:r>
      <w:proofErr w:type="gramEnd"/>
    </w:p>
    <w:p w14:paraId="1A4B6C6B" w14:textId="77777777" w:rsidR="00510069" w:rsidRPr="00B65FF6" w:rsidRDefault="00510069" w:rsidP="00A113FF">
      <w:pPr>
        <w:tabs>
          <w:tab w:val="left" w:pos="851"/>
          <w:tab w:val="left" w:pos="6237"/>
          <w:tab w:val="left" w:pos="7371"/>
        </w:tabs>
        <w:bidi w:val="0"/>
        <w:spacing w:before="60" w:line="240" w:lineRule="auto"/>
        <w:jc w:val="left"/>
      </w:pPr>
      <w:r w:rsidRPr="00B65FF6">
        <w:rPr>
          <w:i/>
        </w:rPr>
        <w:tab/>
        <w:t>P</w:t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rPr>
          <w:i/>
        </w:rPr>
        <w:t xml:space="preserve"> P</w:t>
      </w:r>
      <w:r w:rsidRPr="00B65FF6">
        <w:rPr>
          <w:position w:val="-4"/>
          <w:sz w:val="16"/>
        </w:rPr>
        <w:t>72</w:t>
      </w:r>
      <w:r w:rsidRPr="00B65FF6">
        <w:t xml:space="preserve"> exp [–0,150 (</w:t>
      </w:r>
      <w:r w:rsidRPr="00B65FF6">
        <w:rPr>
          <w:i/>
        </w:rPr>
        <w:t>h</w:t>
      </w:r>
      <w:r w:rsidRPr="00B65FF6">
        <w:t xml:space="preserve"> – 72)]</w:t>
      </w:r>
      <w:r w:rsidRPr="00B65FF6">
        <w:tab/>
        <w:t>for</w:t>
      </w:r>
      <w:r w:rsidRPr="00B65FF6">
        <w:tab/>
        <w:t xml:space="preserve">72 </w:t>
      </w:r>
      <w:r w:rsidRPr="00B65FF6">
        <w:rPr>
          <w:rFonts w:cs="Times New Roman"/>
        </w:rPr>
        <w:t>&lt;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</w:t>
      </w:r>
      <w:r w:rsidRPr="00B65FF6">
        <w:t xml:space="preserve"> 100</w:t>
      </w:r>
    </w:p>
    <w:p w14:paraId="5A8B1412" w14:textId="77777777" w:rsidR="00510069" w:rsidRPr="00B65FF6" w:rsidRDefault="00510069" w:rsidP="00510069">
      <w:pPr>
        <w:spacing w:before="0" w:after="240" w:line="180" w:lineRule="auto"/>
        <w:rPr>
          <w:rtl/>
        </w:rPr>
      </w:pPr>
      <w:r w:rsidRPr="00B65FF6">
        <w:rPr>
          <w:rtl/>
        </w:rPr>
        <w:t xml:space="preserve">حيث </w:t>
      </w:r>
      <w:r w:rsidRPr="00B65FF6">
        <w:rPr>
          <w:i/>
        </w:rPr>
        <w:t>P</w:t>
      </w:r>
      <w:r w:rsidRPr="00B65FF6">
        <w:rPr>
          <w:vertAlign w:val="subscript"/>
        </w:rPr>
        <w:t>10</w:t>
      </w:r>
      <w:r w:rsidRPr="00B65FF6">
        <w:rPr>
          <w:rtl/>
        </w:rPr>
        <w:t xml:space="preserve"> و</w:t>
      </w:r>
      <w:r w:rsidRPr="00B65FF6">
        <w:rPr>
          <w:i/>
        </w:rPr>
        <w:t>P</w:t>
      </w:r>
      <w:r w:rsidRPr="00B65FF6">
        <w:rPr>
          <w:vertAlign w:val="subscript"/>
        </w:rPr>
        <w:t>72</w:t>
      </w:r>
      <w:r w:rsidRPr="00B65FF6">
        <w:rPr>
          <w:rtl/>
        </w:rPr>
        <w:t xml:space="preserve"> هما الضغط عند </w:t>
      </w:r>
      <w:r w:rsidRPr="00B65FF6">
        <w:t>10</w:t>
      </w:r>
      <w:r w:rsidRPr="00B65FF6">
        <w:rPr>
          <w:rtl/>
        </w:rPr>
        <w:t xml:space="preserve"> و</w:t>
      </w:r>
      <w:r w:rsidRPr="00B65FF6">
        <w:t>72</w:t>
      </w:r>
      <w:r w:rsidRPr="00B65FF6">
        <w:rPr>
          <w:rtl/>
        </w:rPr>
        <w:t xml:space="preserve"> </w:t>
      </w:r>
      <w:r w:rsidRPr="00B65FF6">
        <w:t>km</w:t>
      </w:r>
      <w:r w:rsidRPr="00B65FF6">
        <w:rPr>
          <w:rtl/>
        </w:rPr>
        <w:t xml:space="preserve"> على التوالي.</w:t>
      </w:r>
    </w:p>
    <w:p w14:paraId="248DD028" w14:textId="77777777" w:rsidR="00510069" w:rsidRPr="00B65FF6" w:rsidRDefault="00510069" w:rsidP="00510069">
      <w:pPr>
        <w:spacing w:before="0" w:line="180" w:lineRule="auto"/>
        <w:rPr>
          <w:rtl/>
        </w:rPr>
      </w:pPr>
      <w:r w:rsidRPr="00B65FF6">
        <w:rPr>
          <w:rtl/>
        </w:rPr>
        <w:t xml:space="preserve">تُعطى كثافة بخار الماء </w:t>
      </w:r>
      <w:r w:rsidRPr="00B65FF6">
        <w:t>(g/m</w:t>
      </w:r>
      <w:r w:rsidRPr="00B65FF6">
        <w:rPr>
          <w:vertAlign w:val="superscript"/>
        </w:rPr>
        <w:t>3</w:t>
      </w:r>
      <w:r w:rsidRPr="00B65FF6">
        <w:t>)</w:t>
      </w:r>
      <w:r w:rsidRPr="00B65FF6">
        <w:rPr>
          <w:rtl/>
        </w:rPr>
        <w:t xml:space="preserve"> بواسطة:</w:t>
      </w:r>
    </w:p>
    <w:p w14:paraId="6F774B4C" w14:textId="77777777" w:rsidR="00510069" w:rsidRPr="00B65FF6" w:rsidRDefault="00510069" w:rsidP="001E0FC3">
      <w:pPr>
        <w:tabs>
          <w:tab w:val="left" w:pos="851"/>
          <w:tab w:val="left" w:pos="6379"/>
        </w:tabs>
        <w:bidi w:val="0"/>
        <w:spacing w:line="240" w:lineRule="auto"/>
        <w:jc w:val="left"/>
      </w:pPr>
      <w:r w:rsidRPr="00B65FF6">
        <w:rPr>
          <w:i/>
        </w:rPr>
        <w:tab/>
      </w:r>
      <w:r w:rsidRPr="00B65FF6">
        <w:sym w:font="Symbol" w:char="F072"/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1,2319 exp [0,07481 </w:t>
      </w:r>
      <w:r w:rsidRPr="00B65FF6">
        <w:rPr>
          <w:i/>
        </w:rPr>
        <w:t>h –</w:t>
      </w:r>
      <w:r w:rsidRPr="00B65FF6">
        <w:t xml:space="preserve"> 0,0981 </w:t>
      </w:r>
      <w:r w:rsidRPr="00B65FF6">
        <w:rPr>
          <w:i/>
        </w:rPr>
        <w:t>h</w:t>
      </w:r>
      <w:r w:rsidRPr="00B65FF6">
        <w:rPr>
          <w:position w:val="6"/>
          <w:sz w:val="16"/>
        </w:rPr>
        <w:t>2</w:t>
      </w:r>
      <w:r w:rsidRPr="00B65FF6">
        <w:t xml:space="preserve"> </w:t>
      </w:r>
      <w:r w:rsidRPr="00B65FF6">
        <w:rPr>
          <w:rFonts w:ascii="Symbol" w:hAnsi="Symbol"/>
        </w:rPr>
        <w:t></w:t>
      </w:r>
      <w:r w:rsidRPr="00B65FF6">
        <w:t xml:space="preserve"> 0,00281</w:t>
      </w:r>
      <w:r w:rsidRPr="00B65FF6">
        <w:rPr>
          <w:i/>
        </w:rPr>
        <w:t xml:space="preserve"> h</w:t>
      </w:r>
      <w:r w:rsidRPr="00B65FF6">
        <w:rPr>
          <w:position w:val="6"/>
          <w:sz w:val="16"/>
        </w:rPr>
        <w:t>3</w:t>
      </w:r>
      <w:r w:rsidRPr="00B65FF6">
        <w:t>]</w:t>
      </w:r>
      <w:r w:rsidRPr="00B65FF6">
        <w:tab/>
        <w:t>for</w:t>
      </w:r>
      <w:r w:rsidRPr="00B65FF6">
        <w:tab/>
        <w:t xml:space="preserve">0 </w:t>
      </w:r>
      <w:r w:rsidRPr="00B65FF6">
        <w:rPr>
          <w:rFonts w:ascii="Symbol" w:hAnsi="Symbol"/>
        </w:rPr>
        <w:t></w:t>
      </w:r>
      <w:r w:rsidRPr="00B65FF6">
        <w:t xml:space="preserve">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</w:t>
      </w:r>
      <w:r w:rsidRPr="00B65FF6">
        <w:t xml:space="preserve"> 10</w:t>
      </w:r>
    </w:p>
    <w:p w14:paraId="4E90885D" w14:textId="77777777" w:rsidR="00510069" w:rsidRPr="00B65FF6" w:rsidRDefault="00510069" w:rsidP="001E0FC3">
      <w:pPr>
        <w:tabs>
          <w:tab w:val="left" w:pos="851"/>
          <w:tab w:val="left" w:pos="6379"/>
        </w:tabs>
        <w:bidi w:val="0"/>
        <w:spacing w:line="240" w:lineRule="auto"/>
        <w:jc w:val="left"/>
      </w:pPr>
      <w:r w:rsidRPr="00B65FF6">
        <w:rPr>
          <w:i/>
        </w:rPr>
        <w:tab/>
      </w:r>
      <w:r w:rsidRPr="00B65FF6">
        <w:sym w:font="Symbol" w:char="F072"/>
      </w:r>
      <w:r w:rsidRPr="00B65FF6">
        <w:t>(</w:t>
      </w:r>
      <w:r w:rsidRPr="00B65FF6">
        <w:rPr>
          <w:i/>
        </w:rPr>
        <w:t>h</w:t>
      </w:r>
      <w:r w:rsidRPr="00B65FF6">
        <w:t xml:space="preserve">) </w:t>
      </w:r>
      <w:r w:rsidRPr="00B65FF6">
        <w:rPr>
          <w:rFonts w:ascii="Symbol" w:hAnsi="Symbol"/>
        </w:rPr>
        <w:t></w:t>
      </w:r>
      <w:r w:rsidRPr="00B65FF6">
        <w:t xml:space="preserve"> 0</w:t>
      </w:r>
      <w:r w:rsidRPr="00B65FF6">
        <w:tab/>
        <w:t>for</w:t>
      </w:r>
      <w:r w:rsidRPr="00B65FF6">
        <w:tab/>
        <w:t xml:space="preserve">      </w:t>
      </w:r>
      <w:r w:rsidRPr="00B65FF6">
        <w:rPr>
          <w:i/>
        </w:rPr>
        <w:t>h</w:t>
      </w:r>
      <w:r w:rsidRPr="00B65FF6">
        <w:t xml:space="preserve"> </w:t>
      </w:r>
      <w:r w:rsidRPr="00B65FF6">
        <w:rPr>
          <w:rFonts w:ascii="Symbol" w:hAnsi="Symbol"/>
        </w:rPr>
        <w:t></w:t>
      </w:r>
      <w:r w:rsidRPr="00B65FF6">
        <w:t xml:space="preserve"> 10</w:t>
      </w:r>
    </w:p>
    <w:p w14:paraId="19CC250A" w14:textId="77777777" w:rsidR="00510069" w:rsidRPr="00B65FF6" w:rsidRDefault="00510069" w:rsidP="00510069">
      <w:pPr>
        <w:pStyle w:val="AnnexNotitle"/>
        <w:rPr>
          <w:sz w:val="28"/>
          <w:szCs w:val="40"/>
          <w:rtl/>
        </w:rPr>
      </w:pPr>
      <w:r w:rsidRPr="00B65FF6">
        <w:rPr>
          <w:rtl/>
        </w:rPr>
        <w:br w:type="page"/>
      </w:r>
      <w:bookmarkStart w:id="21" w:name="_Toc522526744"/>
      <w:r w:rsidRPr="00B65FF6">
        <w:rPr>
          <w:rFonts w:hint="cs"/>
          <w:sz w:val="28"/>
          <w:szCs w:val="40"/>
          <w:rtl/>
        </w:rPr>
        <w:lastRenderedPageBreak/>
        <w:t xml:space="preserve">الملحق </w:t>
      </w:r>
      <w:r w:rsidRPr="00B65FF6">
        <w:rPr>
          <w:sz w:val="28"/>
          <w:szCs w:val="40"/>
        </w:rPr>
        <w:t>2</w:t>
      </w:r>
      <w:bookmarkEnd w:id="21"/>
    </w:p>
    <w:p w14:paraId="47B5AE86" w14:textId="77777777" w:rsidR="00510069" w:rsidRPr="00B65FF6" w:rsidRDefault="00510069" w:rsidP="00510069">
      <w:pPr>
        <w:pStyle w:val="Heading1"/>
        <w:rPr>
          <w:rtl/>
        </w:rPr>
      </w:pPr>
      <w:bookmarkStart w:id="22" w:name="_Toc522526745"/>
      <w:r w:rsidRPr="00B65FF6">
        <w:t>1</w:t>
      </w:r>
      <w:r w:rsidRPr="00B65FF6">
        <w:tab/>
      </w:r>
      <w:r w:rsidRPr="00B65FF6">
        <w:rPr>
          <w:rFonts w:hint="cs"/>
          <w:rtl/>
        </w:rPr>
        <w:t>المعطيات التجريبية للمظاهر الجانبية الجوية العمودية</w:t>
      </w:r>
      <w:bookmarkEnd w:id="22"/>
    </w:p>
    <w:p w14:paraId="1FF525DF" w14:textId="77777777" w:rsidR="00510069" w:rsidRPr="00B65FF6" w:rsidRDefault="00510069" w:rsidP="00D02D05">
      <w:pPr>
        <w:rPr>
          <w:rtl/>
        </w:rPr>
      </w:pPr>
      <w:r w:rsidRPr="00B65FF6">
        <w:rPr>
          <w:rFonts w:hint="cs"/>
          <w:rtl/>
        </w:rPr>
        <w:t xml:space="preserve">حسبت المتوسطات الشهرية للمظاهر الجانبية العمودية لدرجة الحرارة والضغط والرطوبة النسبية لـ </w:t>
      </w:r>
      <w:r w:rsidRPr="00B65FF6">
        <w:t>353</w:t>
      </w:r>
      <w:r w:rsidRPr="00B65FF6">
        <w:rPr>
          <w:rFonts w:hint="cs"/>
          <w:rtl/>
        </w:rPr>
        <w:t xml:space="preserve"> موقعاً في أنحاء متفرقة من العالم على أساس الملاحظات التي تم تسجيلها بمسبار رصد راديوي طوال عشر سنوات </w:t>
      </w:r>
      <w:r w:rsidRPr="00B65FF6">
        <w:t>(1989-1980)</w:t>
      </w:r>
      <w:r w:rsidRPr="00B65FF6">
        <w:rPr>
          <w:rFonts w:hint="cs"/>
          <w:rtl/>
        </w:rPr>
        <w:t xml:space="preserve">. وهذه المجموعة من المعطيات </w:t>
      </w:r>
      <w:r w:rsidRPr="00B65FF6">
        <w:t>(DST.STD)</w:t>
      </w:r>
      <w:r w:rsidRPr="00B65FF6">
        <w:rPr>
          <w:rFonts w:hint="cs"/>
          <w:rtl/>
        </w:rPr>
        <w:t xml:space="preserve"> متاحة لدى مكتب الاتصالات الراديوية بالاتحاد، وتحتوي على المتوسطات الشهرية للمظاهر الجانبية العمودية للضغط ودرجة الحرارة والرطوبة النسبية عند </w:t>
      </w:r>
      <w:r w:rsidRPr="00B65FF6">
        <w:t>UTC 00,00</w:t>
      </w:r>
      <w:r w:rsidRPr="00B65FF6">
        <w:rPr>
          <w:rFonts w:hint="cs"/>
          <w:rtl/>
        </w:rPr>
        <w:t xml:space="preserve"> و</w:t>
      </w:r>
      <w:r w:rsidRPr="00B65FF6">
        <w:t>12,00</w:t>
      </w:r>
      <w:r w:rsidRPr="00B65FF6">
        <w:rPr>
          <w:rFonts w:hint="cs"/>
          <w:rtl/>
        </w:rPr>
        <w:t xml:space="preserve"> </w:t>
      </w:r>
      <w:r w:rsidRPr="00B65FF6">
        <w:t>UTC</w:t>
      </w:r>
      <w:r w:rsidRPr="00B65FF6">
        <w:rPr>
          <w:rFonts w:hint="cs"/>
          <w:rtl/>
        </w:rPr>
        <w:t xml:space="preserve"> (التوقيت العالمي المنسق). وهذه المظاهر الجانبية التي تُحسب في</w:t>
      </w:r>
      <w:r w:rsidR="00D02D05">
        <w:rPr>
          <w:rFonts w:hint="eastAsia"/>
          <w:rtl/>
        </w:rPr>
        <w:t> </w:t>
      </w:r>
      <w:r w:rsidRPr="00B65FF6">
        <w:rPr>
          <w:rFonts w:hint="cs"/>
          <w:rtl/>
        </w:rPr>
        <w:t xml:space="preserve">غياب المطر، تتراوح بين </w:t>
      </w:r>
      <w:r w:rsidRPr="00B65FF6">
        <w:t>0</w:t>
      </w:r>
      <w:r w:rsidRPr="00B65FF6">
        <w:rPr>
          <w:rFonts w:hint="cs"/>
          <w:rtl/>
        </w:rPr>
        <w:t xml:space="preserve"> و</w:t>
      </w:r>
      <w:r w:rsidRPr="00B65FF6">
        <w:t>km 16</w:t>
      </w:r>
      <w:r w:rsidRPr="00B65FF6">
        <w:rPr>
          <w:rFonts w:hint="cs"/>
          <w:rtl/>
        </w:rPr>
        <w:t xml:space="preserve">، وتبلغ كل خطوة </w:t>
      </w:r>
      <w:r w:rsidRPr="00B65FF6">
        <w:t>500</w:t>
      </w:r>
      <w:r w:rsidRPr="00B65FF6">
        <w:rPr>
          <w:rFonts w:hint="cs"/>
          <w:rtl/>
        </w:rPr>
        <w:t xml:space="preserve"> </w:t>
      </w:r>
      <w:r w:rsidRPr="00B65FF6">
        <w:t>m</w:t>
      </w:r>
      <w:r w:rsidRPr="00B65FF6">
        <w:rPr>
          <w:rFonts w:hint="cs"/>
          <w:rtl/>
        </w:rPr>
        <w:t xml:space="preserve">. وتوجد المتوسطات الشهرية للمظاهر الجانبية في ملفات </w:t>
      </w:r>
      <w:r w:rsidRPr="00B65FF6">
        <w:t>ASCII</w:t>
      </w:r>
      <w:r w:rsidRPr="00B65FF6">
        <w:rPr>
          <w:rFonts w:hint="cs"/>
          <w:rtl/>
        </w:rPr>
        <w:t xml:space="preserve"> </w:t>
      </w:r>
      <w:r w:rsidRPr="001E0FC3">
        <w:rPr>
          <w:rFonts w:hint="cs"/>
          <w:rtl/>
        </w:rPr>
        <w:t xml:space="preserve">المسماة </w:t>
      </w:r>
      <w:r w:rsidRPr="001E0FC3">
        <w:rPr>
          <w:i/>
          <w:iCs/>
        </w:rPr>
        <w:t>&lt;</w:t>
      </w:r>
      <w:proofErr w:type="spellStart"/>
      <w:r w:rsidRPr="001E0FC3">
        <w:rPr>
          <w:i/>
          <w:iCs/>
        </w:rPr>
        <w:t>WMO_code</w:t>
      </w:r>
      <w:proofErr w:type="spellEnd"/>
      <w:r w:rsidRPr="001E0FC3">
        <w:rPr>
          <w:i/>
          <w:iCs/>
        </w:rPr>
        <w:t>&gt;.</w:t>
      </w:r>
      <w:proofErr w:type="spellStart"/>
      <w:r w:rsidRPr="001E0FC3">
        <w:t>dat</w:t>
      </w:r>
      <w:proofErr w:type="spellEnd"/>
      <w:r w:rsidRPr="001E0FC3">
        <w:rPr>
          <w:rFonts w:hint="cs"/>
          <w:rtl/>
        </w:rPr>
        <w:t xml:space="preserve"> حيث شفرة</w:t>
      </w:r>
      <w:r w:rsidRPr="00B65FF6">
        <w:rPr>
          <w:rFonts w:hint="cs"/>
          <w:rtl/>
        </w:rPr>
        <w:t xml:space="preserve"> </w:t>
      </w:r>
      <w:r w:rsidRPr="00B65FF6">
        <w:rPr>
          <w:i/>
          <w:iCs/>
        </w:rPr>
        <w:t>WMO</w:t>
      </w:r>
      <w:r w:rsidRPr="00B65FF6">
        <w:rPr>
          <w:rFonts w:hint="cs"/>
          <w:rtl/>
        </w:rPr>
        <w:t xml:space="preserve"> هي اسم شفرة الموقع وفقاً للمنظمة العالمية للأرصاد الجوية (ومثال ذلك </w:t>
      </w:r>
      <w:r w:rsidRPr="00B65FF6">
        <w:t>03496.dat</w:t>
      </w:r>
      <w:r w:rsidRPr="00B65FF6">
        <w:rPr>
          <w:rFonts w:hint="cs"/>
          <w:rtl/>
        </w:rPr>
        <w:t xml:space="preserve">، حيث </w:t>
      </w:r>
      <w:r w:rsidRPr="00B65FF6">
        <w:t>03496</w:t>
      </w:r>
      <w:r w:rsidRPr="00B65FF6">
        <w:rPr>
          <w:rFonts w:hint="cs"/>
          <w:rtl/>
        </w:rPr>
        <w:t xml:space="preserve"> هي شفرة محطة </w:t>
      </w:r>
      <w:r w:rsidRPr="00B65FF6">
        <w:t>WMO</w:t>
      </w:r>
      <w:r w:rsidRPr="00B65FF6">
        <w:rPr>
          <w:rFonts w:hint="cs"/>
          <w:rtl/>
        </w:rPr>
        <w:t xml:space="preserve"> لمدينة </w:t>
      </w:r>
      <w:proofErr w:type="spellStart"/>
      <w:r w:rsidRPr="00B65FF6">
        <w:t>Hemsby</w:t>
      </w:r>
      <w:proofErr w:type="spellEnd"/>
      <w:r w:rsidRPr="00B65FF6">
        <w:t>-in-Norfolk</w:t>
      </w:r>
      <w:r w:rsidRPr="00B65FF6">
        <w:rPr>
          <w:rFonts w:hint="cs"/>
          <w:rtl/>
        </w:rPr>
        <w:t xml:space="preserve">). ويرد مثال لأحد المعالم في الجدول </w:t>
      </w:r>
      <w:r w:rsidRPr="00B65FF6">
        <w:t>2</w:t>
      </w:r>
      <w:r w:rsidRPr="00B65FF6">
        <w:rPr>
          <w:rFonts w:hint="cs"/>
          <w:rtl/>
        </w:rPr>
        <w:t xml:space="preserve">. وترد قائمة المواقع في ملف </w:t>
      </w:r>
      <w:r w:rsidRPr="00B65FF6">
        <w:t>ASCII</w:t>
      </w:r>
      <w:r w:rsidRPr="00B65FF6">
        <w:rPr>
          <w:rFonts w:hint="cs"/>
          <w:rtl/>
        </w:rPr>
        <w:t xml:space="preserve"> (باستخدام ملف القيم ذات النقاط المنفصلة </w:t>
      </w:r>
      <w:r w:rsidRPr="00B65FF6">
        <w:t>(CSV)</w:t>
      </w:r>
      <w:r w:rsidRPr="00B65FF6">
        <w:rPr>
          <w:rFonts w:hint="cs"/>
          <w:rtl/>
        </w:rPr>
        <w:t>، نسق الملف</w:t>
      </w:r>
      <w:r w:rsidRPr="001E0FC3">
        <w:rPr>
          <w:rFonts w:hint="cs"/>
          <w:rtl/>
        </w:rPr>
        <w:t xml:space="preserve">) الذي يسمى </w:t>
      </w:r>
      <w:r w:rsidRPr="001E0FC3">
        <w:t>dst_std_lst.csv</w:t>
      </w:r>
      <w:r w:rsidRPr="001E0FC3">
        <w:rPr>
          <w:rFonts w:hint="cs"/>
          <w:rtl/>
        </w:rPr>
        <w:t>.</w:t>
      </w:r>
      <w:r w:rsidRPr="003E64D0">
        <w:rPr>
          <w:rFonts w:hint="cs"/>
          <w:rtl/>
        </w:rPr>
        <w:t xml:space="preserve"> </w:t>
      </w:r>
      <w:r w:rsidRPr="00B65FF6">
        <w:rPr>
          <w:rFonts w:hint="cs"/>
          <w:rtl/>
        </w:rPr>
        <w:t xml:space="preserve">ويحتوي كل سجل في هذا الملف على المجال التالي: شفرة المنظمة العالمية للأرصاد الجوية، اسم المحطة، القطر، خط العرض، خط الطول، الارتفاع فوق مستوى البحر. ويرد في الجدول </w:t>
      </w:r>
      <w:r w:rsidRPr="00B65FF6">
        <w:t>3</w:t>
      </w:r>
      <w:r w:rsidRPr="00B65FF6">
        <w:rPr>
          <w:rFonts w:hint="cs"/>
          <w:rtl/>
        </w:rPr>
        <w:t xml:space="preserve"> مثال لهذا السجل.</w:t>
      </w:r>
    </w:p>
    <w:p w14:paraId="1ABA91AA" w14:textId="77777777" w:rsidR="00510069" w:rsidRPr="00B65FF6" w:rsidRDefault="00510069" w:rsidP="00510069">
      <w:pPr>
        <w:rPr>
          <w:rtl/>
        </w:rPr>
      </w:pPr>
      <w:r w:rsidRPr="00B65FF6">
        <w:rPr>
          <w:rFonts w:hint="cs"/>
          <w:rtl/>
        </w:rPr>
        <w:t xml:space="preserve">وعندما يتجاوز الارتفاع الحد الأقصى، يمكن أداء الاستكمال باستخدام المظاهر الجانبية المرجعية الواردة في الملحق </w:t>
      </w:r>
      <w:r w:rsidRPr="00B65FF6">
        <w:t>1</w:t>
      </w:r>
      <w:r w:rsidRPr="00B65FF6">
        <w:rPr>
          <w:rFonts w:hint="cs"/>
          <w:rtl/>
        </w:rPr>
        <w:t xml:space="preserve">. وينبغي استعمال الصيغ الواردة في التوصية </w:t>
      </w:r>
      <w:r w:rsidRPr="00B65FF6">
        <w:t>ITU-R P.453</w:t>
      </w:r>
      <w:r w:rsidRPr="00B65FF6">
        <w:rPr>
          <w:rFonts w:hint="cs"/>
          <w:rtl/>
        </w:rPr>
        <w:t>، لترجمة الرطوبة النسبية إ</w:t>
      </w:r>
      <w:r w:rsidR="003E64D0">
        <w:rPr>
          <w:rFonts w:hint="cs"/>
          <w:rtl/>
        </w:rPr>
        <w:t>لى قيم مطلقة لكثافة بخار الماء.</w:t>
      </w:r>
    </w:p>
    <w:p w14:paraId="0272DC56" w14:textId="77777777" w:rsidR="00510069" w:rsidRPr="00B65FF6" w:rsidRDefault="00510069" w:rsidP="00510069">
      <w:pPr>
        <w:pStyle w:val="TableNo"/>
        <w:rPr>
          <w:b/>
          <w:bCs/>
          <w:rtl/>
        </w:rPr>
      </w:pPr>
      <w:r w:rsidRPr="00B65FF6">
        <w:rPr>
          <w:rFonts w:hint="cs"/>
          <w:rtl/>
        </w:rPr>
        <w:t xml:space="preserve">الجـدول </w:t>
      </w:r>
      <w:r w:rsidRPr="00B65FF6">
        <w:t>2</w:t>
      </w:r>
    </w:p>
    <w:p w14:paraId="0B7B7DDA" w14:textId="77777777" w:rsidR="00510069" w:rsidRPr="00B65FF6" w:rsidRDefault="00510069" w:rsidP="003E64D0">
      <w:pPr>
        <w:pStyle w:val="Tabletitle"/>
        <w:rPr>
          <w:rtl/>
        </w:rPr>
      </w:pPr>
      <w:r w:rsidRPr="00B65FF6">
        <w:rPr>
          <w:rFonts w:hint="cs"/>
          <w:rtl/>
        </w:rPr>
        <w:t xml:space="preserve">نسق البيانات </w:t>
      </w:r>
      <w:r w:rsidRPr="00B65FF6">
        <w:t>DST.STD</w:t>
      </w:r>
      <w:r w:rsidRPr="00B65FF6">
        <w:rPr>
          <w:rFonts w:hint="cs"/>
          <w:rtl/>
        </w:rPr>
        <w:t xml:space="preserve"> - مثال المتوسط الشهري للمظاهر الجانبية</w:t>
      </w:r>
      <w:r w:rsidR="003E64D0">
        <w:rPr>
          <w:rtl/>
        </w:rPr>
        <w:br/>
      </w:r>
      <w:r w:rsidRPr="00B65FF6">
        <w:rPr>
          <w:rFonts w:hint="cs"/>
          <w:rtl/>
        </w:rPr>
        <w:t xml:space="preserve">(المحطة </w:t>
      </w:r>
      <w:r w:rsidRPr="00B65FF6">
        <w:t>10410</w:t>
      </w:r>
      <w:r w:rsidRPr="00B65FF6">
        <w:rPr>
          <w:rFonts w:hint="cs"/>
          <w:rtl/>
        </w:rPr>
        <w:t>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1701"/>
      </w:tblGrid>
      <w:tr w:rsidR="00510069" w:rsidRPr="00B65FF6" w14:paraId="18704857" w14:textId="77777777" w:rsidTr="00B57AD2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14:paraId="1B97C6ED" w14:textId="77777777" w:rsidR="00510069" w:rsidRPr="00BC30A6" w:rsidRDefault="00510069" w:rsidP="004C1FE5">
            <w:pPr>
              <w:pStyle w:val="Tablehead"/>
            </w:pPr>
            <w:r w:rsidRPr="00BC30A6">
              <w:t>YYMMDDHH NL</w:t>
            </w:r>
          </w:p>
        </w:tc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B73B72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</w:rPr>
            </w:pPr>
          </w:p>
        </w:tc>
      </w:tr>
      <w:tr w:rsidR="00510069" w:rsidRPr="00B65FF6" w14:paraId="50E3378F" w14:textId="77777777" w:rsidTr="00B57AD2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14:paraId="2693EB1D" w14:textId="77777777" w:rsidR="00510069" w:rsidRPr="00BC30A6" w:rsidRDefault="00510069" w:rsidP="004C1FE5">
            <w:pPr>
              <w:pStyle w:val="Tablehead"/>
            </w:pPr>
            <w:r w:rsidRPr="00BC30A6">
              <w:t>99 199 0 33</w:t>
            </w:r>
          </w:p>
        </w:tc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AF8DE5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</w:rPr>
            </w:pPr>
          </w:p>
        </w:tc>
      </w:tr>
      <w:tr w:rsidR="00510069" w:rsidRPr="00B65FF6" w14:paraId="2B577BB1" w14:textId="77777777" w:rsidTr="00B57AD2">
        <w:trPr>
          <w:cantSplit/>
          <w:jc w:val="center"/>
        </w:trPr>
        <w:tc>
          <w:tcPr>
            <w:tcW w:w="2268" w:type="dxa"/>
          </w:tcPr>
          <w:p w14:paraId="37D75555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Press</w:t>
            </w:r>
            <w:r w:rsidRPr="00B65FF6">
              <w:rPr>
                <w:rFonts w:hint="cs"/>
                <w:szCs w:val="30"/>
                <w:rtl/>
              </w:rPr>
              <w:t xml:space="preserve"> </w:t>
            </w:r>
            <w:r w:rsidRPr="00B65FF6">
              <w:rPr>
                <w:szCs w:val="30"/>
              </w:rPr>
              <w:t>(</w:t>
            </w:r>
            <w:proofErr w:type="spellStart"/>
            <w:r w:rsidRPr="00B65FF6">
              <w:rPr>
                <w:szCs w:val="30"/>
              </w:rPr>
              <w:t>hPa</w:t>
            </w:r>
            <w:proofErr w:type="spellEnd"/>
            <w:r w:rsidRPr="00B65FF6">
              <w:rPr>
                <w:szCs w:val="30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AF18115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Z</w:t>
            </w:r>
            <w:r w:rsidRPr="00B65FF6">
              <w:rPr>
                <w:rFonts w:hint="cs"/>
                <w:szCs w:val="30"/>
                <w:rtl/>
              </w:rPr>
              <w:t xml:space="preserve"> </w:t>
            </w:r>
            <w:r w:rsidRPr="00B65FF6">
              <w:rPr>
                <w:szCs w:val="30"/>
              </w:rPr>
              <w:t>(km)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DF1EF59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Temp</w:t>
            </w:r>
            <w:r w:rsidRPr="00B65FF6">
              <w:rPr>
                <w:rFonts w:hint="cs"/>
                <w:szCs w:val="30"/>
                <w:rtl/>
              </w:rPr>
              <w:t xml:space="preserve"> </w:t>
            </w:r>
            <w:r w:rsidRPr="00B65FF6">
              <w:rPr>
                <w:szCs w:val="30"/>
              </w:rPr>
              <w:t>(K)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57818AD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RH</w:t>
            </w:r>
            <w:r w:rsidRPr="00B65FF6">
              <w:rPr>
                <w:rFonts w:hint="cs"/>
                <w:szCs w:val="30"/>
                <w:rtl/>
                <w:lang w:val="es-ES_tradnl"/>
              </w:rPr>
              <w:t xml:space="preserve"> </w:t>
            </w:r>
            <w:r w:rsidRPr="00B65FF6">
              <w:rPr>
                <w:szCs w:val="30"/>
                <w:lang w:val="es-ES_tradnl"/>
              </w:rPr>
              <w:t>(%/100)</w:t>
            </w:r>
          </w:p>
        </w:tc>
      </w:tr>
      <w:tr w:rsidR="00510069" w:rsidRPr="00B65FF6" w14:paraId="3A0B09AF" w14:textId="77777777" w:rsidTr="00B57AD2">
        <w:trPr>
          <w:cantSplit/>
          <w:jc w:val="center"/>
        </w:trPr>
        <w:tc>
          <w:tcPr>
            <w:tcW w:w="2268" w:type="dxa"/>
          </w:tcPr>
          <w:p w14:paraId="5630FCC8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1 016,905</w:t>
            </w:r>
          </w:p>
        </w:tc>
        <w:tc>
          <w:tcPr>
            <w:tcW w:w="1701" w:type="dxa"/>
          </w:tcPr>
          <w:p w14:paraId="305E6970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0,00</w:t>
            </w:r>
          </w:p>
        </w:tc>
        <w:tc>
          <w:tcPr>
            <w:tcW w:w="1701" w:type="dxa"/>
          </w:tcPr>
          <w:p w14:paraId="30FFACEE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273,62</w:t>
            </w:r>
          </w:p>
        </w:tc>
        <w:tc>
          <w:tcPr>
            <w:tcW w:w="1701" w:type="dxa"/>
          </w:tcPr>
          <w:p w14:paraId="5B99E5A0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0,864E+00</w:t>
            </w:r>
          </w:p>
        </w:tc>
      </w:tr>
      <w:tr w:rsidR="00510069" w:rsidRPr="00B65FF6" w14:paraId="194168C8" w14:textId="77777777" w:rsidTr="00B57AD2">
        <w:trPr>
          <w:cantSplit/>
          <w:jc w:val="center"/>
        </w:trPr>
        <w:tc>
          <w:tcPr>
            <w:tcW w:w="2268" w:type="dxa"/>
          </w:tcPr>
          <w:p w14:paraId="547F6141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956,686</w:t>
            </w:r>
          </w:p>
        </w:tc>
        <w:tc>
          <w:tcPr>
            <w:tcW w:w="1701" w:type="dxa"/>
          </w:tcPr>
          <w:p w14:paraId="35C2DCEC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  <w:lang w:val="es-ES_tradnl"/>
              </w:rPr>
              <w:t>0,50</w:t>
            </w:r>
          </w:p>
        </w:tc>
        <w:tc>
          <w:tcPr>
            <w:tcW w:w="1701" w:type="dxa"/>
          </w:tcPr>
          <w:p w14:paraId="0FA20934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273,33</w:t>
            </w:r>
          </w:p>
        </w:tc>
        <w:tc>
          <w:tcPr>
            <w:tcW w:w="1701" w:type="dxa"/>
          </w:tcPr>
          <w:p w14:paraId="5647BD99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0,830E+00</w:t>
            </w:r>
          </w:p>
        </w:tc>
      </w:tr>
      <w:tr w:rsidR="00510069" w:rsidRPr="00B65FF6" w14:paraId="38701A6C" w14:textId="77777777" w:rsidTr="00B57AD2">
        <w:trPr>
          <w:cantSplit/>
          <w:jc w:val="center"/>
        </w:trPr>
        <w:tc>
          <w:tcPr>
            <w:tcW w:w="2268" w:type="dxa"/>
          </w:tcPr>
          <w:p w14:paraId="7D5D7E18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898,555</w:t>
            </w:r>
          </w:p>
        </w:tc>
        <w:tc>
          <w:tcPr>
            <w:tcW w:w="1701" w:type="dxa"/>
          </w:tcPr>
          <w:p w14:paraId="06BB5CD4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1,00</w:t>
            </w:r>
          </w:p>
        </w:tc>
        <w:tc>
          <w:tcPr>
            <w:tcW w:w="1701" w:type="dxa"/>
          </w:tcPr>
          <w:p w14:paraId="5CE4D91A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271,74</w:t>
            </w:r>
          </w:p>
        </w:tc>
        <w:tc>
          <w:tcPr>
            <w:tcW w:w="1701" w:type="dxa"/>
          </w:tcPr>
          <w:p w14:paraId="52699B1A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0,754E+00</w:t>
            </w:r>
          </w:p>
        </w:tc>
      </w:tr>
      <w:tr w:rsidR="00510069" w:rsidRPr="00B65FF6" w14:paraId="76EB216D" w14:textId="77777777" w:rsidTr="00B57AD2">
        <w:trPr>
          <w:cantSplit/>
          <w:jc w:val="center"/>
        </w:trPr>
        <w:tc>
          <w:tcPr>
            <w:tcW w:w="2268" w:type="dxa"/>
          </w:tcPr>
          <w:p w14:paraId="3FB2833E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844,014</w:t>
            </w:r>
          </w:p>
        </w:tc>
        <w:tc>
          <w:tcPr>
            <w:tcW w:w="1701" w:type="dxa"/>
          </w:tcPr>
          <w:p w14:paraId="3E61AB7A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1,50</w:t>
            </w:r>
          </w:p>
        </w:tc>
        <w:tc>
          <w:tcPr>
            <w:tcW w:w="1701" w:type="dxa"/>
          </w:tcPr>
          <w:p w14:paraId="43FC4BE0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269,59</w:t>
            </w:r>
          </w:p>
        </w:tc>
        <w:tc>
          <w:tcPr>
            <w:tcW w:w="1701" w:type="dxa"/>
          </w:tcPr>
          <w:p w14:paraId="40F7A113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0,665E+00</w:t>
            </w:r>
          </w:p>
        </w:tc>
      </w:tr>
      <w:tr w:rsidR="00510069" w:rsidRPr="00B65FF6" w14:paraId="5C4B14F9" w14:textId="77777777" w:rsidTr="00B57AD2">
        <w:trPr>
          <w:cantSplit/>
          <w:jc w:val="center"/>
        </w:trPr>
        <w:tc>
          <w:tcPr>
            <w:tcW w:w="2268" w:type="dxa"/>
          </w:tcPr>
          <w:p w14:paraId="356E5666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791,860</w:t>
            </w:r>
          </w:p>
        </w:tc>
        <w:tc>
          <w:tcPr>
            <w:tcW w:w="1701" w:type="dxa"/>
          </w:tcPr>
          <w:p w14:paraId="64F54E03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2,00</w:t>
            </w:r>
          </w:p>
        </w:tc>
        <w:tc>
          <w:tcPr>
            <w:tcW w:w="1701" w:type="dxa"/>
          </w:tcPr>
          <w:p w14:paraId="31BEA374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267,15</w:t>
            </w:r>
          </w:p>
        </w:tc>
        <w:tc>
          <w:tcPr>
            <w:tcW w:w="1701" w:type="dxa"/>
          </w:tcPr>
          <w:p w14:paraId="79917539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0,591E+00</w:t>
            </w:r>
          </w:p>
        </w:tc>
      </w:tr>
      <w:tr w:rsidR="00510069" w:rsidRPr="00B65FF6" w14:paraId="6548B764" w14:textId="77777777" w:rsidTr="00B57AD2">
        <w:trPr>
          <w:cantSplit/>
          <w:jc w:val="center"/>
        </w:trPr>
        <w:tc>
          <w:tcPr>
            <w:tcW w:w="2268" w:type="dxa"/>
          </w:tcPr>
          <w:p w14:paraId="47708BAB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742,661</w:t>
            </w:r>
          </w:p>
        </w:tc>
        <w:tc>
          <w:tcPr>
            <w:tcW w:w="1701" w:type="dxa"/>
          </w:tcPr>
          <w:p w14:paraId="43AAF896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2,50</w:t>
            </w:r>
          </w:p>
        </w:tc>
        <w:tc>
          <w:tcPr>
            <w:tcW w:w="1701" w:type="dxa"/>
          </w:tcPr>
          <w:p w14:paraId="110F67B0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264,56</w:t>
            </w:r>
          </w:p>
        </w:tc>
        <w:tc>
          <w:tcPr>
            <w:tcW w:w="1701" w:type="dxa"/>
          </w:tcPr>
          <w:p w14:paraId="17099292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0,518E+00</w:t>
            </w:r>
          </w:p>
        </w:tc>
      </w:tr>
      <w:tr w:rsidR="00510069" w:rsidRPr="00B65FF6" w14:paraId="1C566A26" w14:textId="77777777" w:rsidTr="00B57AD2">
        <w:trPr>
          <w:cantSplit/>
          <w:jc w:val="center"/>
        </w:trPr>
        <w:tc>
          <w:tcPr>
            <w:tcW w:w="2268" w:type="dxa"/>
          </w:tcPr>
          <w:p w14:paraId="31B054B1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696,285</w:t>
            </w:r>
          </w:p>
        </w:tc>
        <w:tc>
          <w:tcPr>
            <w:tcW w:w="1701" w:type="dxa"/>
          </w:tcPr>
          <w:p w14:paraId="54ADCA37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3,00</w:t>
            </w:r>
          </w:p>
        </w:tc>
        <w:tc>
          <w:tcPr>
            <w:tcW w:w="1701" w:type="dxa"/>
          </w:tcPr>
          <w:p w14:paraId="2A337780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261,89</w:t>
            </w:r>
          </w:p>
        </w:tc>
        <w:tc>
          <w:tcPr>
            <w:tcW w:w="1701" w:type="dxa"/>
          </w:tcPr>
          <w:p w14:paraId="137C22F9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0,470E+00</w:t>
            </w:r>
          </w:p>
        </w:tc>
      </w:tr>
      <w:tr w:rsidR="00510069" w:rsidRPr="00B65FF6" w14:paraId="26DB0905" w14:textId="77777777" w:rsidTr="00B57AD2">
        <w:trPr>
          <w:cantSplit/>
          <w:jc w:val="center"/>
        </w:trPr>
        <w:tc>
          <w:tcPr>
            <w:tcW w:w="2268" w:type="dxa"/>
          </w:tcPr>
          <w:p w14:paraId="3A32F66B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651,977</w:t>
            </w:r>
          </w:p>
        </w:tc>
        <w:tc>
          <w:tcPr>
            <w:tcW w:w="1701" w:type="dxa"/>
          </w:tcPr>
          <w:p w14:paraId="50242CB4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3,50</w:t>
            </w:r>
          </w:p>
        </w:tc>
        <w:tc>
          <w:tcPr>
            <w:tcW w:w="1701" w:type="dxa"/>
          </w:tcPr>
          <w:p w14:paraId="16D3DA52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258,94</w:t>
            </w:r>
          </w:p>
        </w:tc>
        <w:tc>
          <w:tcPr>
            <w:tcW w:w="1701" w:type="dxa"/>
          </w:tcPr>
          <w:p w14:paraId="586B48F7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0,458E+00</w:t>
            </w:r>
          </w:p>
        </w:tc>
      </w:tr>
      <w:tr w:rsidR="00510069" w:rsidRPr="00B65FF6" w14:paraId="0BD35ADE" w14:textId="77777777" w:rsidTr="00B57AD2">
        <w:trPr>
          <w:cantSplit/>
          <w:jc w:val="center"/>
        </w:trPr>
        <w:tc>
          <w:tcPr>
            <w:tcW w:w="2268" w:type="dxa"/>
          </w:tcPr>
          <w:p w14:paraId="3BF5BDC3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610,086</w:t>
            </w:r>
          </w:p>
        </w:tc>
        <w:tc>
          <w:tcPr>
            <w:tcW w:w="1701" w:type="dxa"/>
          </w:tcPr>
          <w:p w14:paraId="5D7DBD7A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4,00</w:t>
            </w:r>
          </w:p>
        </w:tc>
        <w:tc>
          <w:tcPr>
            <w:tcW w:w="1701" w:type="dxa"/>
          </w:tcPr>
          <w:p w14:paraId="3BDAD0C8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255,88</w:t>
            </w:r>
          </w:p>
        </w:tc>
        <w:tc>
          <w:tcPr>
            <w:tcW w:w="1701" w:type="dxa"/>
          </w:tcPr>
          <w:p w14:paraId="54884BDE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0,448E+00</w:t>
            </w:r>
          </w:p>
        </w:tc>
      </w:tr>
      <w:tr w:rsidR="00510069" w:rsidRPr="00B65FF6" w14:paraId="6AAC2800" w14:textId="77777777" w:rsidTr="00B57AD2">
        <w:trPr>
          <w:cantSplit/>
          <w:jc w:val="center"/>
        </w:trPr>
        <w:tc>
          <w:tcPr>
            <w:tcW w:w="2268" w:type="dxa"/>
          </w:tcPr>
          <w:p w14:paraId="4651BA9C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570,467</w:t>
            </w:r>
          </w:p>
        </w:tc>
        <w:tc>
          <w:tcPr>
            <w:tcW w:w="1701" w:type="dxa"/>
          </w:tcPr>
          <w:p w14:paraId="4870C2D8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4,50</w:t>
            </w:r>
          </w:p>
        </w:tc>
        <w:tc>
          <w:tcPr>
            <w:tcW w:w="1701" w:type="dxa"/>
          </w:tcPr>
          <w:p w14:paraId="28EFBFF2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252,69</w:t>
            </w:r>
          </w:p>
        </w:tc>
        <w:tc>
          <w:tcPr>
            <w:tcW w:w="1701" w:type="dxa"/>
          </w:tcPr>
          <w:p w14:paraId="10A37AD6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0,445E+00</w:t>
            </w:r>
          </w:p>
        </w:tc>
      </w:tr>
      <w:tr w:rsidR="00510069" w:rsidRPr="00B65FF6" w14:paraId="59451EE4" w14:textId="77777777" w:rsidTr="00B57AD2">
        <w:trPr>
          <w:cantSplit/>
          <w:jc w:val="center"/>
        </w:trPr>
        <w:tc>
          <w:tcPr>
            <w:tcW w:w="2268" w:type="dxa"/>
          </w:tcPr>
          <w:p w14:paraId="6987740B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533,076</w:t>
            </w:r>
          </w:p>
        </w:tc>
        <w:tc>
          <w:tcPr>
            <w:tcW w:w="1701" w:type="dxa"/>
          </w:tcPr>
          <w:p w14:paraId="0C7BC75B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5,00</w:t>
            </w:r>
          </w:p>
        </w:tc>
        <w:tc>
          <w:tcPr>
            <w:tcW w:w="1701" w:type="dxa"/>
          </w:tcPr>
          <w:p w14:paraId="039B9D1E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249,33</w:t>
            </w:r>
          </w:p>
        </w:tc>
        <w:tc>
          <w:tcPr>
            <w:tcW w:w="1701" w:type="dxa"/>
          </w:tcPr>
          <w:p w14:paraId="03E73E13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0,451E+00</w:t>
            </w:r>
          </w:p>
        </w:tc>
      </w:tr>
      <w:tr w:rsidR="00510069" w:rsidRPr="00B65FF6" w14:paraId="1573BA0E" w14:textId="77777777" w:rsidTr="00B57AD2">
        <w:trPr>
          <w:cantSplit/>
          <w:jc w:val="center"/>
        </w:trPr>
        <w:tc>
          <w:tcPr>
            <w:tcW w:w="2268" w:type="dxa"/>
          </w:tcPr>
          <w:p w14:paraId="4BBEEF50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497,767</w:t>
            </w:r>
          </w:p>
        </w:tc>
        <w:tc>
          <w:tcPr>
            <w:tcW w:w="1701" w:type="dxa"/>
          </w:tcPr>
          <w:p w14:paraId="76EFABC6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5,50</w:t>
            </w:r>
          </w:p>
        </w:tc>
        <w:tc>
          <w:tcPr>
            <w:tcW w:w="1701" w:type="dxa"/>
          </w:tcPr>
          <w:p w14:paraId="639DB15B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245,90</w:t>
            </w:r>
          </w:p>
        </w:tc>
        <w:tc>
          <w:tcPr>
            <w:tcW w:w="1701" w:type="dxa"/>
          </w:tcPr>
          <w:p w14:paraId="33A9D596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0,453E+00</w:t>
            </w:r>
          </w:p>
        </w:tc>
      </w:tr>
      <w:tr w:rsidR="00510069" w:rsidRPr="00B65FF6" w14:paraId="5895B7CD" w14:textId="77777777" w:rsidTr="00B57AD2">
        <w:trPr>
          <w:cantSplit/>
          <w:jc w:val="center"/>
        </w:trPr>
        <w:tc>
          <w:tcPr>
            <w:tcW w:w="2268" w:type="dxa"/>
          </w:tcPr>
          <w:p w14:paraId="13B56768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464,123</w:t>
            </w:r>
          </w:p>
        </w:tc>
        <w:tc>
          <w:tcPr>
            <w:tcW w:w="1701" w:type="dxa"/>
          </w:tcPr>
          <w:p w14:paraId="314CBCBA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6,00</w:t>
            </w:r>
          </w:p>
        </w:tc>
        <w:tc>
          <w:tcPr>
            <w:tcW w:w="1701" w:type="dxa"/>
          </w:tcPr>
          <w:p w14:paraId="67F0EB08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242,32</w:t>
            </w:r>
          </w:p>
        </w:tc>
        <w:tc>
          <w:tcPr>
            <w:tcW w:w="1701" w:type="dxa"/>
          </w:tcPr>
          <w:p w14:paraId="20758C57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0,450E+00</w:t>
            </w:r>
          </w:p>
        </w:tc>
      </w:tr>
      <w:tr w:rsidR="00510069" w:rsidRPr="00B65FF6" w14:paraId="14C5B963" w14:textId="77777777" w:rsidTr="00B57AD2">
        <w:trPr>
          <w:cantSplit/>
          <w:jc w:val="center"/>
        </w:trPr>
        <w:tc>
          <w:tcPr>
            <w:tcW w:w="2268" w:type="dxa"/>
          </w:tcPr>
          <w:p w14:paraId="02B91748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432,441</w:t>
            </w:r>
          </w:p>
        </w:tc>
        <w:tc>
          <w:tcPr>
            <w:tcW w:w="1701" w:type="dxa"/>
          </w:tcPr>
          <w:p w14:paraId="11BED68A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6,50</w:t>
            </w:r>
          </w:p>
        </w:tc>
        <w:tc>
          <w:tcPr>
            <w:tcW w:w="1701" w:type="dxa"/>
          </w:tcPr>
          <w:p w14:paraId="61391425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238,75</w:t>
            </w:r>
          </w:p>
        </w:tc>
        <w:tc>
          <w:tcPr>
            <w:tcW w:w="1701" w:type="dxa"/>
          </w:tcPr>
          <w:p w14:paraId="65C6C022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0,450E+00</w:t>
            </w:r>
          </w:p>
        </w:tc>
      </w:tr>
      <w:tr w:rsidR="00510069" w:rsidRPr="00B65FF6" w14:paraId="7E0CE68D" w14:textId="77777777" w:rsidTr="00B57AD2">
        <w:trPr>
          <w:cantSplit/>
          <w:jc w:val="center"/>
        </w:trPr>
        <w:tc>
          <w:tcPr>
            <w:tcW w:w="2268" w:type="dxa"/>
          </w:tcPr>
          <w:p w14:paraId="0065C710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402,414</w:t>
            </w:r>
          </w:p>
        </w:tc>
        <w:tc>
          <w:tcPr>
            <w:tcW w:w="1701" w:type="dxa"/>
          </w:tcPr>
          <w:p w14:paraId="5B9257D9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7,00</w:t>
            </w:r>
          </w:p>
        </w:tc>
        <w:tc>
          <w:tcPr>
            <w:tcW w:w="1701" w:type="dxa"/>
          </w:tcPr>
          <w:p w14:paraId="18411207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235,16</w:t>
            </w:r>
          </w:p>
        </w:tc>
        <w:tc>
          <w:tcPr>
            <w:tcW w:w="1701" w:type="dxa"/>
          </w:tcPr>
          <w:p w14:paraId="135D5184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0,443E+00</w:t>
            </w:r>
          </w:p>
        </w:tc>
      </w:tr>
    </w:tbl>
    <w:p w14:paraId="4FF5B8DE" w14:textId="77777777" w:rsidR="00510069" w:rsidRDefault="00510069" w:rsidP="00CF75A0">
      <w:pPr>
        <w:pStyle w:val="TableNo"/>
        <w:rPr>
          <w:rtl/>
        </w:rPr>
      </w:pPr>
      <w:r w:rsidRPr="00B65FF6">
        <w:rPr>
          <w:rFonts w:hint="cs"/>
          <w:rtl/>
        </w:rPr>
        <w:lastRenderedPageBreak/>
        <w:t xml:space="preserve">الجـدول </w:t>
      </w:r>
      <w:r w:rsidRPr="00B65FF6">
        <w:t>2</w:t>
      </w:r>
      <w:r w:rsidRPr="00B65FF6">
        <w:rPr>
          <w:rFonts w:hint="cs"/>
          <w:rtl/>
        </w:rPr>
        <w:t xml:space="preserve"> </w:t>
      </w:r>
      <w:proofErr w:type="gramStart"/>
      <w:r w:rsidRPr="00B65FF6">
        <w:rPr>
          <w:rFonts w:hint="cs"/>
          <w:rtl/>
        </w:rPr>
        <w:t>(</w:t>
      </w:r>
      <w:r w:rsidRPr="00CF75A0">
        <w:rPr>
          <w:rFonts w:hint="cs"/>
          <w:i/>
          <w:iCs/>
          <w:rtl/>
        </w:rPr>
        <w:t xml:space="preserve"> تتمـة</w:t>
      </w:r>
      <w:proofErr w:type="gramEnd"/>
      <w:r w:rsidRPr="00B65FF6">
        <w:rPr>
          <w:rFonts w:hint="cs"/>
          <w:rtl/>
        </w:rPr>
        <w:t>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1701"/>
      </w:tblGrid>
      <w:tr w:rsidR="00510069" w:rsidRPr="00B65FF6" w14:paraId="17B3B42C" w14:textId="77777777" w:rsidTr="00B57AD2">
        <w:trPr>
          <w:cantSplit/>
          <w:jc w:val="center"/>
        </w:trPr>
        <w:tc>
          <w:tcPr>
            <w:tcW w:w="2268" w:type="dxa"/>
          </w:tcPr>
          <w:p w14:paraId="20C1EA0D" w14:textId="77777777" w:rsidR="00510069" w:rsidRPr="00BC30A6" w:rsidRDefault="00510069" w:rsidP="004A2BD4">
            <w:pPr>
              <w:pStyle w:val="Tablehead"/>
            </w:pPr>
            <w:r w:rsidRPr="00BC30A6">
              <w:t>YYMMDDHH NL</w:t>
            </w:r>
          </w:p>
        </w:tc>
        <w:tc>
          <w:tcPr>
            <w:tcW w:w="5103" w:type="dxa"/>
            <w:gridSpan w:val="3"/>
            <w:tcBorders>
              <w:top w:val="nil"/>
              <w:bottom w:val="nil"/>
              <w:right w:val="nil"/>
            </w:tcBorders>
          </w:tcPr>
          <w:p w14:paraId="4A3CC08D" w14:textId="77777777" w:rsidR="00510069" w:rsidRPr="00B65FF6" w:rsidRDefault="00B57AD2" w:rsidP="00B57AD2">
            <w:pPr>
              <w:pStyle w:val="Tabletext"/>
              <w:tabs>
                <w:tab w:val="left" w:pos="1734"/>
              </w:tabs>
              <w:jc w:val="both"/>
              <w:rPr>
                <w:szCs w:val="30"/>
              </w:rPr>
            </w:pPr>
            <w:r>
              <w:rPr>
                <w:szCs w:val="30"/>
                <w:rtl/>
              </w:rPr>
              <w:tab/>
            </w:r>
          </w:p>
        </w:tc>
      </w:tr>
      <w:tr w:rsidR="00510069" w:rsidRPr="00B65FF6" w14:paraId="75979041" w14:textId="77777777" w:rsidTr="00B57AD2">
        <w:trPr>
          <w:cantSplit/>
          <w:jc w:val="center"/>
        </w:trPr>
        <w:tc>
          <w:tcPr>
            <w:tcW w:w="2268" w:type="dxa"/>
          </w:tcPr>
          <w:p w14:paraId="6413B261" w14:textId="77777777" w:rsidR="00510069" w:rsidRPr="00BC30A6" w:rsidRDefault="00510069" w:rsidP="004A2BD4">
            <w:pPr>
              <w:pStyle w:val="Tablehead"/>
            </w:pPr>
            <w:r w:rsidRPr="00BC30A6">
              <w:t>99 199 0 33</w:t>
            </w:r>
          </w:p>
        </w:tc>
        <w:tc>
          <w:tcPr>
            <w:tcW w:w="5103" w:type="dxa"/>
            <w:gridSpan w:val="3"/>
            <w:tcBorders>
              <w:top w:val="nil"/>
              <w:right w:val="nil"/>
            </w:tcBorders>
          </w:tcPr>
          <w:p w14:paraId="62AF2E7E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</w:rPr>
            </w:pPr>
          </w:p>
        </w:tc>
      </w:tr>
      <w:tr w:rsidR="00510069" w:rsidRPr="00B65FF6" w14:paraId="36686408" w14:textId="77777777" w:rsidTr="00B57AD2">
        <w:trPr>
          <w:cantSplit/>
          <w:jc w:val="center"/>
        </w:trPr>
        <w:tc>
          <w:tcPr>
            <w:tcW w:w="2268" w:type="dxa"/>
          </w:tcPr>
          <w:p w14:paraId="528610D0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374,177</w:t>
            </w:r>
          </w:p>
        </w:tc>
        <w:tc>
          <w:tcPr>
            <w:tcW w:w="1701" w:type="dxa"/>
          </w:tcPr>
          <w:p w14:paraId="7C3FD77F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7,50</w:t>
            </w:r>
          </w:p>
        </w:tc>
        <w:tc>
          <w:tcPr>
            <w:tcW w:w="1701" w:type="dxa"/>
          </w:tcPr>
          <w:p w14:paraId="383B1E78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231,59</w:t>
            </w:r>
          </w:p>
        </w:tc>
        <w:tc>
          <w:tcPr>
            <w:tcW w:w="1701" w:type="dxa"/>
          </w:tcPr>
          <w:p w14:paraId="4F0CBAD5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0,437E+00</w:t>
            </w:r>
          </w:p>
        </w:tc>
      </w:tr>
      <w:tr w:rsidR="00510069" w:rsidRPr="00B65FF6" w14:paraId="386084DA" w14:textId="77777777" w:rsidTr="00B57AD2">
        <w:trPr>
          <w:cantSplit/>
          <w:jc w:val="center"/>
        </w:trPr>
        <w:tc>
          <w:tcPr>
            <w:tcW w:w="2268" w:type="dxa"/>
          </w:tcPr>
          <w:p w14:paraId="5DD25AE6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347,236</w:t>
            </w:r>
          </w:p>
        </w:tc>
        <w:tc>
          <w:tcPr>
            <w:tcW w:w="1701" w:type="dxa"/>
          </w:tcPr>
          <w:p w14:paraId="69F61B25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8,00</w:t>
            </w:r>
          </w:p>
        </w:tc>
        <w:tc>
          <w:tcPr>
            <w:tcW w:w="1701" w:type="dxa"/>
          </w:tcPr>
          <w:p w14:paraId="217C425E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228,12</w:t>
            </w:r>
          </w:p>
        </w:tc>
        <w:tc>
          <w:tcPr>
            <w:tcW w:w="1701" w:type="dxa"/>
          </w:tcPr>
          <w:p w14:paraId="370AE784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0,433E+00</w:t>
            </w:r>
          </w:p>
        </w:tc>
      </w:tr>
      <w:tr w:rsidR="00510069" w:rsidRPr="00B65FF6" w14:paraId="38C5ACDB" w14:textId="77777777" w:rsidTr="00B57AD2">
        <w:trPr>
          <w:cantSplit/>
          <w:jc w:val="center"/>
        </w:trPr>
        <w:tc>
          <w:tcPr>
            <w:tcW w:w="2268" w:type="dxa"/>
          </w:tcPr>
          <w:p w14:paraId="69D56720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322,281</w:t>
            </w:r>
          </w:p>
        </w:tc>
        <w:tc>
          <w:tcPr>
            <w:tcW w:w="1701" w:type="dxa"/>
          </w:tcPr>
          <w:p w14:paraId="3AE21EDA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8,50</w:t>
            </w:r>
          </w:p>
        </w:tc>
        <w:tc>
          <w:tcPr>
            <w:tcW w:w="1701" w:type="dxa"/>
          </w:tcPr>
          <w:p w14:paraId="0FC65E13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224,88</w:t>
            </w:r>
          </w:p>
        </w:tc>
        <w:tc>
          <w:tcPr>
            <w:tcW w:w="1701" w:type="dxa"/>
          </w:tcPr>
          <w:p w14:paraId="4813C051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0,427E+00</w:t>
            </w:r>
          </w:p>
        </w:tc>
      </w:tr>
      <w:tr w:rsidR="00510069" w:rsidRPr="00B65FF6" w14:paraId="1C26E073" w14:textId="77777777" w:rsidTr="00B57AD2">
        <w:trPr>
          <w:cantSplit/>
          <w:jc w:val="center"/>
        </w:trPr>
        <w:tc>
          <w:tcPr>
            <w:tcW w:w="2268" w:type="dxa"/>
          </w:tcPr>
          <w:p w14:paraId="128527B3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298,474</w:t>
            </w:r>
          </w:p>
        </w:tc>
        <w:tc>
          <w:tcPr>
            <w:tcW w:w="1701" w:type="dxa"/>
          </w:tcPr>
          <w:p w14:paraId="1950C536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9,00</w:t>
            </w:r>
          </w:p>
        </w:tc>
        <w:tc>
          <w:tcPr>
            <w:tcW w:w="1701" w:type="dxa"/>
          </w:tcPr>
          <w:p w14:paraId="4AAA7186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221,89</w:t>
            </w:r>
          </w:p>
        </w:tc>
        <w:tc>
          <w:tcPr>
            <w:tcW w:w="1701" w:type="dxa"/>
          </w:tcPr>
          <w:p w14:paraId="07D1F168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0,421E+00</w:t>
            </w:r>
          </w:p>
        </w:tc>
      </w:tr>
      <w:tr w:rsidR="00510069" w:rsidRPr="00B65FF6" w14:paraId="4BD85362" w14:textId="77777777" w:rsidTr="00B57AD2">
        <w:trPr>
          <w:cantSplit/>
          <w:jc w:val="center"/>
        </w:trPr>
        <w:tc>
          <w:tcPr>
            <w:tcW w:w="2268" w:type="dxa"/>
          </w:tcPr>
          <w:p w14:paraId="1A7D6210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276,492</w:t>
            </w:r>
          </w:p>
        </w:tc>
        <w:tc>
          <w:tcPr>
            <w:tcW w:w="1701" w:type="dxa"/>
          </w:tcPr>
          <w:p w14:paraId="5727C1D3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9,50</w:t>
            </w:r>
          </w:p>
        </w:tc>
        <w:tc>
          <w:tcPr>
            <w:tcW w:w="1701" w:type="dxa"/>
          </w:tcPr>
          <w:p w14:paraId="2B439678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219,27</w:t>
            </w:r>
          </w:p>
        </w:tc>
        <w:tc>
          <w:tcPr>
            <w:tcW w:w="1701" w:type="dxa"/>
          </w:tcPr>
          <w:p w14:paraId="5AF032C3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0,416E+00</w:t>
            </w:r>
          </w:p>
        </w:tc>
      </w:tr>
      <w:tr w:rsidR="00510069" w:rsidRPr="00B65FF6" w14:paraId="7E691ABD" w14:textId="77777777" w:rsidTr="00B57AD2">
        <w:trPr>
          <w:cantSplit/>
          <w:jc w:val="center"/>
        </w:trPr>
        <w:tc>
          <w:tcPr>
            <w:tcW w:w="2268" w:type="dxa"/>
          </w:tcPr>
          <w:p w14:paraId="4503A9B2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255,527</w:t>
            </w:r>
          </w:p>
        </w:tc>
        <w:tc>
          <w:tcPr>
            <w:tcW w:w="1701" w:type="dxa"/>
          </w:tcPr>
          <w:p w14:paraId="3891FC5D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10,00</w:t>
            </w:r>
          </w:p>
        </w:tc>
        <w:tc>
          <w:tcPr>
            <w:tcW w:w="1701" w:type="dxa"/>
          </w:tcPr>
          <w:p w14:paraId="538B4870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217,08</w:t>
            </w:r>
          </w:p>
        </w:tc>
        <w:tc>
          <w:tcPr>
            <w:tcW w:w="1701" w:type="dxa"/>
          </w:tcPr>
          <w:p w14:paraId="2166C38F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0,411E+00</w:t>
            </w:r>
          </w:p>
        </w:tc>
      </w:tr>
      <w:tr w:rsidR="00510069" w:rsidRPr="00B65FF6" w14:paraId="0903B111" w14:textId="77777777" w:rsidTr="00B57AD2">
        <w:trPr>
          <w:cantSplit/>
          <w:jc w:val="center"/>
        </w:trPr>
        <w:tc>
          <w:tcPr>
            <w:tcW w:w="2268" w:type="dxa"/>
          </w:tcPr>
          <w:p w14:paraId="2133C40A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236,297</w:t>
            </w:r>
          </w:p>
        </w:tc>
        <w:tc>
          <w:tcPr>
            <w:tcW w:w="1701" w:type="dxa"/>
          </w:tcPr>
          <w:p w14:paraId="59F48561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10,50</w:t>
            </w:r>
          </w:p>
        </w:tc>
        <w:tc>
          <w:tcPr>
            <w:tcW w:w="1701" w:type="dxa"/>
          </w:tcPr>
          <w:p w14:paraId="14ADBA99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215,62</w:t>
            </w:r>
          </w:p>
        </w:tc>
        <w:tc>
          <w:tcPr>
            <w:tcW w:w="1701" w:type="dxa"/>
          </w:tcPr>
          <w:p w14:paraId="67DC49AF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0,402E+00</w:t>
            </w:r>
          </w:p>
        </w:tc>
      </w:tr>
      <w:tr w:rsidR="00510069" w:rsidRPr="00B65FF6" w14:paraId="43A2B723" w14:textId="77777777" w:rsidTr="00B57AD2">
        <w:trPr>
          <w:cantSplit/>
          <w:jc w:val="center"/>
        </w:trPr>
        <w:tc>
          <w:tcPr>
            <w:tcW w:w="2268" w:type="dxa"/>
          </w:tcPr>
          <w:p w14:paraId="6DACA1A1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218,415</w:t>
            </w:r>
          </w:p>
        </w:tc>
        <w:tc>
          <w:tcPr>
            <w:tcW w:w="1701" w:type="dxa"/>
          </w:tcPr>
          <w:p w14:paraId="12C19022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11,00</w:t>
            </w:r>
          </w:p>
        </w:tc>
        <w:tc>
          <w:tcPr>
            <w:tcW w:w="1701" w:type="dxa"/>
          </w:tcPr>
          <w:p w14:paraId="26C31888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214,79</w:t>
            </w:r>
          </w:p>
        </w:tc>
        <w:tc>
          <w:tcPr>
            <w:tcW w:w="1701" w:type="dxa"/>
          </w:tcPr>
          <w:p w14:paraId="2590EB61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0,393E+00</w:t>
            </w:r>
          </w:p>
        </w:tc>
      </w:tr>
      <w:tr w:rsidR="00510069" w:rsidRPr="00B65FF6" w14:paraId="34D6292E" w14:textId="77777777" w:rsidTr="00B57AD2">
        <w:trPr>
          <w:cantSplit/>
          <w:jc w:val="center"/>
        </w:trPr>
        <w:tc>
          <w:tcPr>
            <w:tcW w:w="2268" w:type="dxa"/>
          </w:tcPr>
          <w:p w14:paraId="54589DD1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201,366</w:t>
            </w:r>
          </w:p>
        </w:tc>
        <w:tc>
          <w:tcPr>
            <w:tcW w:w="1701" w:type="dxa"/>
          </w:tcPr>
          <w:p w14:paraId="66AB4E8A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11,50</w:t>
            </w:r>
          </w:p>
        </w:tc>
        <w:tc>
          <w:tcPr>
            <w:tcW w:w="1701" w:type="dxa"/>
          </w:tcPr>
          <w:p w14:paraId="54F0E863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214,14</w:t>
            </w:r>
          </w:p>
        </w:tc>
        <w:tc>
          <w:tcPr>
            <w:tcW w:w="1701" w:type="dxa"/>
          </w:tcPr>
          <w:p w14:paraId="390FF927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0,348E+00</w:t>
            </w:r>
          </w:p>
        </w:tc>
      </w:tr>
      <w:tr w:rsidR="00510069" w:rsidRPr="00B65FF6" w14:paraId="45351E25" w14:textId="77777777" w:rsidTr="00B57AD2">
        <w:trPr>
          <w:cantSplit/>
          <w:jc w:val="center"/>
        </w:trPr>
        <w:tc>
          <w:tcPr>
            <w:tcW w:w="2268" w:type="dxa"/>
          </w:tcPr>
          <w:p w14:paraId="16F6A5A7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186,214</w:t>
            </w:r>
          </w:p>
        </w:tc>
        <w:tc>
          <w:tcPr>
            <w:tcW w:w="1701" w:type="dxa"/>
          </w:tcPr>
          <w:p w14:paraId="0F3DA647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12,00</w:t>
            </w:r>
          </w:p>
        </w:tc>
        <w:tc>
          <w:tcPr>
            <w:tcW w:w="1701" w:type="dxa"/>
          </w:tcPr>
          <w:p w14:paraId="4B20A485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214,02</w:t>
            </w:r>
          </w:p>
        </w:tc>
        <w:tc>
          <w:tcPr>
            <w:tcW w:w="1701" w:type="dxa"/>
          </w:tcPr>
          <w:p w14:paraId="3E545B08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0,205E+00</w:t>
            </w:r>
          </w:p>
        </w:tc>
      </w:tr>
      <w:tr w:rsidR="00510069" w:rsidRPr="00B65FF6" w14:paraId="578145D5" w14:textId="77777777" w:rsidTr="00B57AD2">
        <w:trPr>
          <w:cantSplit/>
          <w:jc w:val="center"/>
        </w:trPr>
        <w:tc>
          <w:tcPr>
            <w:tcW w:w="2268" w:type="dxa"/>
          </w:tcPr>
          <w:p w14:paraId="21D23BEC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172,093</w:t>
            </w:r>
          </w:p>
        </w:tc>
        <w:tc>
          <w:tcPr>
            <w:tcW w:w="1701" w:type="dxa"/>
          </w:tcPr>
          <w:p w14:paraId="19519558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12,50</w:t>
            </w:r>
          </w:p>
        </w:tc>
        <w:tc>
          <w:tcPr>
            <w:tcW w:w="1701" w:type="dxa"/>
          </w:tcPr>
          <w:p w14:paraId="69DB04D1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214,24</w:t>
            </w:r>
          </w:p>
        </w:tc>
        <w:tc>
          <w:tcPr>
            <w:tcW w:w="1701" w:type="dxa"/>
          </w:tcPr>
          <w:p w14:paraId="1254BA71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0,104E+00</w:t>
            </w:r>
          </w:p>
        </w:tc>
      </w:tr>
      <w:tr w:rsidR="00510069" w:rsidRPr="00B65FF6" w14:paraId="11951960" w14:textId="77777777" w:rsidTr="00B57AD2">
        <w:trPr>
          <w:cantSplit/>
          <w:jc w:val="center"/>
        </w:trPr>
        <w:tc>
          <w:tcPr>
            <w:tcW w:w="2268" w:type="dxa"/>
          </w:tcPr>
          <w:p w14:paraId="1560F2D8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158,709</w:t>
            </w:r>
          </w:p>
        </w:tc>
        <w:tc>
          <w:tcPr>
            <w:tcW w:w="1701" w:type="dxa"/>
          </w:tcPr>
          <w:p w14:paraId="4351029D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13,00</w:t>
            </w:r>
          </w:p>
        </w:tc>
        <w:tc>
          <w:tcPr>
            <w:tcW w:w="1701" w:type="dxa"/>
          </w:tcPr>
          <w:p w14:paraId="15DE1914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214,66</w:t>
            </w:r>
          </w:p>
        </w:tc>
        <w:tc>
          <w:tcPr>
            <w:tcW w:w="1701" w:type="dxa"/>
          </w:tcPr>
          <w:p w14:paraId="0474D828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0,368E-01</w:t>
            </w:r>
          </w:p>
        </w:tc>
      </w:tr>
      <w:tr w:rsidR="00510069" w:rsidRPr="00B65FF6" w14:paraId="75FB4BA0" w14:textId="77777777" w:rsidTr="00B57AD2">
        <w:trPr>
          <w:cantSplit/>
          <w:jc w:val="center"/>
        </w:trPr>
        <w:tc>
          <w:tcPr>
            <w:tcW w:w="2268" w:type="dxa"/>
          </w:tcPr>
          <w:p w14:paraId="1FFB3D1C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146,492</w:t>
            </w:r>
          </w:p>
        </w:tc>
        <w:tc>
          <w:tcPr>
            <w:tcW w:w="1701" w:type="dxa"/>
          </w:tcPr>
          <w:p w14:paraId="04642EB9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13,50</w:t>
            </w:r>
          </w:p>
        </w:tc>
        <w:tc>
          <w:tcPr>
            <w:tcW w:w="1701" w:type="dxa"/>
          </w:tcPr>
          <w:p w14:paraId="126110A1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214,94</w:t>
            </w:r>
          </w:p>
        </w:tc>
        <w:tc>
          <w:tcPr>
            <w:tcW w:w="1701" w:type="dxa"/>
          </w:tcPr>
          <w:p w14:paraId="30C7A46A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0,351E-02</w:t>
            </w:r>
          </w:p>
        </w:tc>
      </w:tr>
      <w:tr w:rsidR="00510069" w:rsidRPr="00B65FF6" w14:paraId="0DA68C80" w14:textId="77777777" w:rsidTr="00B57AD2">
        <w:trPr>
          <w:cantSplit/>
          <w:jc w:val="center"/>
        </w:trPr>
        <w:tc>
          <w:tcPr>
            <w:tcW w:w="2268" w:type="dxa"/>
          </w:tcPr>
          <w:p w14:paraId="44912027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135,813</w:t>
            </w:r>
          </w:p>
        </w:tc>
        <w:tc>
          <w:tcPr>
            <w:tcW w:w="1701" w:type="dxa"/>
          </w:tcPr>
          <w:p w14:paraId="0E8B48B8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14,00</w:t>
            </w:r>
          </w:p>
        </w:tc>
        <w:tc>
          <w:tcPr>
            <w:tcW w:w="1701" w:type="dxa"/>
          </w:tcPr>
          <w:p w14:paraId="10717870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214,88</w:t>
            </w:r>
          </w:p>
        </w:tc>
        <w:tc>
          <w:tcPr>
            <w:tcW w:w="1701" w:type="dxa"/>
          </w:tcPr>
          <w:p w14:paraId="6C262000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0,120E-02</w:t>
            </w:r>
          </w:p>
        </w:tc>
      </w:tr>
      <w:tr w:rsidR="00510069" w:rsidRPr="00B65FF6" w14:paraId="148DB8C1" w14:textId="77777777" w:rsidTr="00B57AD2">
        <w:trPr>
          <w:cantSplit/>
          <w:jc w:val="center"/>
        </w:trPr>
        <w:tc>
          <w:tcPr>
            <w:tcW w:w="2268" w:type="dxa"/>
          </w:tcPr>
          <w:p w14:paraId="4968BE93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125,690</w:t>
            </w:r>
          </w:p>
        </w:tc>
        <w:tc>
          <w:tcPr>
            <w:tcW w:w="1701" w:type="dxa"/>
          </w:tcPr>
          <w:p w14:paraId="5263F075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14,50</w:t>
            </w:r>
          </w:p>
        </w:tc>
        <w:tc>
          <w:tcPr>
            <w:tcW w:w="1701" w:type="dxa"/>
          </w:tcPr>
          <w:p w14:paraId="5F0C9749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214,50</w:t>
            </w:r>
          </w:p>
        </w:tc>
        <w:tc>
          <w:tcPr>
            <w:tcW w:w="1701" w:type="dxa"/>
          </w:tcPr>
          <w:p w14:paraId="0114C31C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0,117E-02</w:t>
            </w:r>
          </w:p>
        </w:tc>
      </w:tr>
      <w:tr w:rsidR="00510069" w:rsidRPr="00B65FF6" w14:paraId="5F6E02AC" w14:textId="77777777" w:rsidTr="00B57AD2">
        <w:trPr>
          <w:cantSplit/>
          <w:jc w:val="center"/>
        </w:trPr>
        <w:tc>
          <w:tcPr>
            <w:tcW w:w="2268" w:type="dxa"/>
          </w:tcPr>
          <w:p w14:paraId="1BF584B5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116,027</w:t>
            </w:r>
          </w:p>
        </w:tc>
        <w:tc>
          <w:tcPr>
            <w:tcW w:w="1701" w:type="dxa"/>
          </w:tcPr>
          <w:p w14:paraId="34F0C266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15,00</w:t>
            </w:r>
          </w:p>
        </w:tc>
        <w:tc>
          <w:tcPr>
            <w:tcW w:w="1701" w:type="dxa"/>
          </w:tcPr>
          <w:p w14:paraId="135E8C73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214,01</w:t>
            </w:r>
          </w:p>
        </w:tc>
        <w:tc>
          <w:tcPr>
            <w:tcW w:w="1701" w:type="dxa"/>
          </w:tcPr>
          <w:p w14:paraId="2D3EDB40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0,113E-02</w:t>
            </w:r>
          </w:p>
        </w:tc>
      </w:tr>
      <w:tr w:rsidR="00510069" w:rsidRPr="00B65FF6" w14:paraId="68531AD2" w14:textId="77777777" w:rsidTr="00B57AD2">
        <w:trPr>
          <w:cantSplit/>
          <w:jc w:val="center"/>
        </w:trPr>
        <w:tc>
          <w:tcPr>
            <w:tcW w:w="2268" w:type="dxa"/>
          </w:tcPr>
          <w:p w14:paraId="1A696F91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106,798</w:t>
            </w:r>
          </w:p>
        </w:tc>
        <w:tc>
          <w:tcPr>
            <w:tcW w:w="1701" w:type="dxa"/>
          </w:tcPr>
          <w:p w14:paraId="59E9DF32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15,50</w:t>
            </w:r>
          </w:p>
        </w:tc>
        <w:tc>
          <w:tcPr>
            <w:tcW w:w="1701" w:type="dxa"/>
          </w:tcPr>
          <w:p w14:paraId="7C2472FA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213,56</w:t>
            </w:r>
          </w:p>
        </w:tc>
        <w:tc>
          <w:tcPr>
            <w:tcW w:w="1701" w:type="dxa"/>
          </w:tcPr>
          <w:p w14:paraId="1D5BDDA7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  <w:lang w:val="es-ES_tradnl"/>
              </w:rPr>
            </w:pPr>
            <w:r w:rsidRPr="00B65FF6">
              <w:rPr>
                <w:szCs w:val="30"/>
                <w:lang w:val="es-ES_tradnl"/>
              </w:rPr>
              <w:t>0,110E-02</w:t>
            </w:r>
          </w:p>
        </w:tc>
      </w:tr>
      <w:tr w:rsidR="00510069" w:rsidRPr="00B65FF6" w14:paraId="4EE5A0B1" w14:textId="77777777" w:rsidTr="00645E17">
        <w:trPr>
          <w:cantSplit/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8CB3F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98,291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8DA0B60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16,00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FF33366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213,26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0079B82" w14:textId="77777777" w:rsidR="00510069" w:rsidRPr="00B65FF6" w:rsidRDefault="00510069" w:rsidP="00CD72F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0,107E-02</w:t>
            </w:r>
          </w:p>
        </w:tc>
      </w:tr>
      <w:tr w:rsidR="00BC30A6" w:rsidRPr="001F5112" w14:paraId="5DB4022D" w14:textId="77777777" w:rsidTr="00645E17">
        <w:trPr>
          <w:cantSplit/>
          <w:jc w:val="center"/>
        </w:trPr>
        <w:tc>
          <w:tcPr>
            <w:tcW w:w="7371" w:type="dxa"/>
            <w:gridSpan w:val="4"/>
            <w:tcBorders>
              <w:left w:val="nil"/>
              <w:bottom w:val="nil"/>
              <w:right w:val="nil"/>
            </w:tcBorders>
          </w:tcPr>
          <w:p w14:paraId="5A5297AA" w14:textId="77777777" w:rsidR="00BC30A6" w:rsidRPr="004829CA" w:rsidRDefault="00BC30A6" w:rsidP="008443B4">
            <w:pPr>
              <w:pStyle w:val="Tablelegend"/>
              <w:spacing w:before="60" w:after="0"/>
              <w:rPr>
                <w:i/>
                <w:iCs/>
                <w:sz w:val="18"/>
                <w:szCs w:val="24"/>
                <w:rtl/>
              </w:rPr>
            </w:pPr>
            <w:r w:rsidRPr="004829CA">
              <w:rPr>
                <w:rFonts w:hint="cs"/>
                <w:i/>
                <w:iCs/>
                <w:sz w:val="18"/>
                <w:szCs w:val="24"/>
                <w:rtl/>
              </w:rPr>
              <w:t xml:space="preserve">مفتاح مصطلحات الجدول </w:t>
            </w:r>
            <w:r w:rsidRPr="004829CA">
              <w:rPr>
                <w:i/>
                <w:iCs/>
                <w:sz w:val="18"/>
                <w:szCs w:val="24"/>
              </w:rPr>
              <w:t>2</w:t>
            </w:r>
            <w:r w:rsidRPr="004829CA">
              <w:rPr>
                <w:rFonts w:hint="cs"/>
                <w:i/>
                <w:iCs/>
                <w:sz w:val="18"/>
                <w:szCs w:val="24"/>
                <w:rtl/>
              </w:rPr>
              <w:t>:</w:t>
            </w:r>
          </w:p>
          <w:p w14:paraId="2D914E25" w14:textId="77777777" w:rsidR="00BC30A6" w:rsidRPr="004829CA" w:rsidRDefault="00BC30A6" w:rsidP="00A17295">
            <w:pPr>
              <w:pStyle w:val="Tablelegend"/>
              <w:spacing w:before="0" w:after="0"/>
              <w:rPr>
                <w:sz w:val="18"/>
                <w:szCs w:val="24"/>
                <w:rtl/>
              </w:rPr>
            </w:pPr>
            <w:r w:rsidRPr="004829CA">
              <w:rPr>
                <w:sz w:val="18"/>
                <w:szCs w:val="24"/>
              </w:rPr>
              <w:t>YY</w:t>
            </w:r>
            <w:r w:rsidR="00A17295">
              <w:rPr>
                <w:rFonts w:hint="cs"/>
                <w:sz w:val="18"/>
                <w:szCs w:val="24"/>
                <w:rtl/>
              </w:rPr>
              <w:t xml:space="preserve"> </w:t>
            </w:r>
            <w:r w:rsidRPr="004829CA">
              <w:rPr>
                <w:rFonts w:hint="cs"/>
                <w:sz w:val="18"/>
                <w:szCs w:val="24"/>
                <w:rtl/>
              </w:rPr>
              <w:t>= السنة (</w:t>
            </w:r>
            <w:r w:rsidRPr="004829CA">
              <w:rPr>
                <w:sz w:val="18"/>
                <w:szCs w:val="24"/>
              </w:rPr>
              <w:t>99</w:t>
            </w:r>
            <w:r w:rsidRPr="004829CA">
              <w:rPr>
                <w:rFonts w:hint="cs"/>
                <w:sz w:val="18"/>
                <w:szCs w:val="24"/>
                <w:rtl/>
              </w:rPr>
              <w:t xml:space="preserve"> للمتوسطات الشهرية للمظاهر الجانبية)</w:t>
            </w:r>
          </w:p>
          <w:p w14:paraId="3A6F9ECF" w14:textId="77777777" w:rsidR="00BC30A6" w:rsidRPr="004829CA" w:rsidRDefault="00BC30A6" w:rsidP="00A17295">
            <w:pPr>
              <w:pStyle w:val="Tablelegend"/>
              <w:spacing w:before="0" w:after="0"/>
              <w:rPr>
                <w:sz w:val="18"/>
                <w:szCs w:val="24"/>
                <w:rtl/>
              </w:rPr>
            </w:pPr>
            <w:r w:rsidRPr="004829CA">
              <w:rPr>
                <w:sz w:val="18"/>
                <w:szCs w:val="24"/>
              </w:rPr>
              <w:t>MM</w:t>
            </w:r>
            <w:r w:rsidR="00A17295">
              <w:rPr>
                <w:rFonts w:hint="cs"/>
                <w:sz w:val="18"/>
                <w:szCs w:val="24"/>
                <w:rtl/>
              </w:rPr>
              <w:t xml:space="preserve"> </w:t>
            </w:r>
            <w:r w:rsidRPr="004829CA">
              <w:rPr>
                <w:rFonts w:hint="cs"/>
                <w:sz w:val="18"/>
                <w:szCs w:val="24"/>
                <w:rtl/>
              </w:rPr>
              <w:t>= الشهر (</w:t>
            </w:r>
            <w:r w:rsidRPr="004829CA">
              <w:rPr>
                <w:sz w:val="18"/>
                <w:szCs w:val="24"/>
              </w:rPr>
              <w:t>1</w:t>
            </w:r>
            <w:r w:rsidRPr="004829CA">
              <w:rPr>
                <w:rFonts w:hint="cs"/>
                <w:sz w:val="18"/>
                <w:szCs w:val="24"/>
                <w:rtl/>
              </w:rPr>
              <w:t xml:space="preserve"> = يناير، </w:t>
            </w:r>
            <w:r w:rsidRPr="004829CA">
              <w:rPr>
                <w:sz w:val="18"/>
                <w:szCs w:val="24"/>
              </w:rPr>
              <w:t>2</w:t>
            </w:r>
            <w:r w:rsidRPr="004829CA">
              <w:rPr>
                <w:rFonts w:hint="cs"/>
                <w:sz w:val="18"/>
                <w:szCs w:val="24"/>
                <w:rtl/>
              </w:rPr>
              <w:t xml:space="preserve"> = فبراير، ......)</w:t>
            </w:r>
          </w:p>
          <w:p w14:paraId="672C3BF8" w14:textId="77777777" w:rsidR="00BC30A6" w:rsidRPr="004829CA" w:rsidRDefault="00BC30A6" w:rsidP="00A17295">
            <w:pPr>
              <w:pStyle w:val="Tablelegend"/>
              <w:spacing w:before="0" w:after="0"/>
              <w:rPr>
                <w:sz w:val="18"/>
                <w:szCs w:val="24"/>
                <w:rtl/>
              </w:rPr>
            </w:pPr>
            <w:r w:rsidRPr="004829CA">
              <w:rPr>
                <w:sz w:val="18"/>
                <w:szCs w:val="24"/>
              </w:rPr>
              <w:t>DD</w:t>
            </w:r>
            <w:r w:rsidR="00A17295">
              <w:rPr>
                <w:rFonts w:hint="cs"/>
                <w:sz w:val="18"/>
                <w:szCs w:val="24"/>
                <w:rtl/>
              </w:rPr>
              <w:t xml:space="preserve"> </w:t>
            </w:r>
            <w:r w:rsidRPr="004829CA">
              <w:rPr>
                <w:rFonts w:hint="cs"/>
                <w:sz w:val="18"/>
                <w:szCs w:val="24"/>
                <w:rtl/>
              </w:rPr>
              <w:t>= يوم الشهر (</w:t>
            </w:r>
            <w:r w:rsidRPr="004829CA">
              <w:rPr>
                <w:sz w:val="18"/>
                <w:szCs w:val="24"/>
              </w:rPr>
              <w:t>99</w:t>
            </w:r>
            <w:r w:rsidRPr="004829CA">
              <w:rPr>
                <w:rFonts w:hint="cs"/>
                <w:sz w:val="18"/>
                <w:szCs w:val="24"/>
                <w:rtl/>
              </w:rPr>
              <w:t xml:space="preserve"> للمتوسطات الشهرية للمظاهر الجانبية)</w:t>
            </w:r>
          </w:p>
          <w:p w14:paraId="270591F4" w14:textId="77777777" w:rsidR="00BC30A6" w:rsidRPr="004829CA" w:rsidRDefault="00BC30A6" w:rsidP="00A17295">
            <w:pPr>
              <w:pStyle w:val="Tablelegend"/>
              <w:spacing w:before="0" w:after="0"/>
              <w:rPr>
                <w:sz w:val="18"/>
                <w:szCs w:val="24"/>
                <w:rtl/>
              </w:rPr>
            </w:pPr>
            <w:r w:rsidRPr="004829CA">
              <w:rPr>
                <w:sz w:val="18"/>
                <w:szCs w:val="24"/>
              </w:rPr>
              <w:t>HH</w:t>
            </w:r>
            <w:r w:rsidR="00A17295">
              <w:rPr>
                <w:rFonts w:hint="cs"/>
                <w:sz w:val="18"/>
                <w:szCs w:val="24"/>
                <w:rtl/>
              </w:rPr>
              <w:t xml:space="preserve"> </w:t>
            </w:r>
            <w:r w:rsidRPr="004829CA">
              <w:rPr>
                <w:rFonts w:hint="cs"/>
                <w:sz w:val="18"/>
                <w:szCs w:val="24"/>
                <w:rtl/>
              </w:rPr>
              <w:t xml:space="preserve">= ساعة اليوم (التوقيت العالمي المنسق </w:t>
            </w:r>
            <w:r w:rsidRPr="004829CA">
              <w:rPr>
                <w:sz w:val="18"/>
                <w:szCs w:val="24"/>
              </w:rPr>
              <w:t>UTC</w:t>
            </w:r>
            <w:r w:rsidRPr="004829CA">
              <w:rPr>
                <w:rFonts w:hint="cs"/>
                <w:sz w:val="18"/>
                <w:szCs w:val="24"/>
                <w:rtl/>
              </w:rPr>
              <w:t>)</w:t>
            </w:r>
          </w:p>
          <w:p w14:paraId="1BBD16F5" w14:textId="77777777" w:rsidR="00BC30A6" w:rsidRPr="004829CA" w:rsidRDefault="00BC30A6" w:rsidP="00A17295">
            <w:pPr>
              <w:pStyle w:val="Tablelegend"/>
              <w:spacing w:before="0" w:after="0"/>
              <w:rPr>
                <w:sz w:val="18"/>
                <w:szCs w:val="24"/>
                <w:rtl/>
              </w:rPr>
            </w:pPr>
            <w:r w:rsidRPr="004829CA">
              <w:rPr>
                <w:sz w:val="18"/>
                <w:szCs w:val="24"/>
              </w:rPr>
              <w:t>NL</w:t>
            </w:r>
            <w:r w:rsidR="00A17295">
              <w:rPr>
                <w:rFonts w:hint="cs"/>
                <w:sz w:val="18"/>
                <w:szCs w:val="24"/>
                <w:rtl/>
              </w:rPr>
              <w:t xml:space="preserve"> </w:t>
            </w:r>
            <w:r w:rsidRPr="004829CA">
              <w:rPr>
                <w:rFonts w:hint="cs"/>
                <w:sz w:val="18"/>
                <w:szCs w:val="24"/>
                <w:rtl/>
              </w:rPr>
              <w:t>= عدد السويات العمودية (</w:t>
            </w:r>
            <w:r w:rsidRPr="004829CA">
              <w:rPr>
                <w:sz w:val="18"/>
                <w:szCs w:val="24"/>
              </w:rPr>
              <w:t>NL</w:t>
            </w:r>
            <w:r w:rsidRPr="004829CA">
              <w:rPr>
                <w:rFonts w:hint="cs"/>
                <w:sz w:val="18"/>
                <w:szCs w:val="24"/>
                <w:rtl/>
              </w:rPr>
              <w:t xml:space="preserve"> = </w:t>
            </w:r>
            <w:r w:rsidRPr="004829CA">
              <w:rPr>
                <w:sz w:val="18"/>
                <w:szCs w:val="24"/>
              </w:rPr>
              <w:t>33</w:t>
            </w:r>
            <w:r w:rsidRPr="004829CA">
              <w:rPr>
                <w:rFonts w:hint="cs"/>
                <w:sz w:val="18"/>
                <w:szCs w:val="24"/>
                <w:rtl/>
              </w:rPr>
              <w:t xml:space="preserve"> من أجل </w:t>
            </w:r>
            <w:r w:rsidRPr="004829CA">
              <w:rPr>
                <w:sz w:val="18"/>
                <w:szCs w:val="24"/>
              </w:rPr>
              <w:t>STD.DST</w:t>
            </w:r>
            <w:r w:rsidRPr="004829CA">
              <w:rPr>
                <w:rFonts w:hint="cs"/>
                <w:sz w:val="18"/>
                <w:szCs w:val="24"/>
                <w:rtl/>
              </w:rPr>
              <w:t>)</w:t>
            </w:r>
          </w:p>
          <w:p w14:paraId="40267C43" w14:textId="77777777" w:rsidR="00BC30A6" w:rsidRPr="004829CA" w:rsidRDefault="00BC30A6" w:rsidP="001F5112">
            <w:pPr>
              <w:pStyle w:val="Tablelegend"/>
              <w:spacing w:before="0" w:after="0"/>
              <w:rPr>
                <w:sz w:val="18"/>
                <w:szCs w:val="24"/>
                <w:rtl/>
              </w:rPr>
            </w:pPr>
            <w:r w:rsidRPr="004829CA">
              <w:rPr>
                <w:sz w:val="18"/>
                <w:szCs w:val="24"/>
              </w:rPr>
              <w:t>(</w:t>
            </w:r>
            <w:proofErr w:type="spellStart"/>
            <w:r w:rsidRPr="004829CA">
              <w:rPr>
                <w:sz w:val="18"/>
                <w:szCs w:val="24"/>
              </w:rPr>
              <w:t>hPa</w:t>
            </w:r>
            <w:proofErr w:type="spellEnd"/>
            <w:r w:rsidRPr="004829CA">
              <w:rPr>
                <w:sz w:val="18"/>
                <w:szCs w:val="24"/>
              </w:rPr>
              <w:t>)</w:t>
            </w:r>
            <w:r w:rsidRPr="004829CA">
              <w:rPr>
                <w:rFonts w:hint="cs"/>
                <w:sz w:val="18"/>
                <w:szCs w:val="24"/>
                <w:rtl/>
              </w:rPr>
              <w:t xml:space="preserve"> </w:t>
            </w:r>
            <w:r w:rsidRPr="004829CA">
              <w:rPr>
                <w:sz w:val="18"/>
                <w:szCs w:val="24"/>
              </w:rPr>
              <w:t>Press</w:t>
            </w:r>
            <w:r w:rsidRPr="004829CA">
              <w:rPr>
                <w:rFonts w:hint="cs"/>
                <w:sz w:val="18"/>
                <w:szCs w:val="24"/>
                <w:rtl/>
              </w:rPr>
              <w:t xml:space="preserve"> = الضغط الجوي الإجمالي</w:t>
            </w:r>
          </w:p>
          <w:p w14:paraId="1F79E637" w14:textId="77777777" w:rsidR="00BC30A6" w:rsidRPr="004829CA" w:rsidRDefault="00BC30A6" w:rsidP="001F5112">
            <w:pPr>
              <w:pStyle w:val="Tablelegend"/>
              <w:spacing w:before="0" w:after="0"/>
              <w:rPr>
                <w:sz w:val="18"/>
                <w:szCs w:val="24"/>
                <w:rtl/>
              </w:rPr>
            </w:pPr>
            <w:r w:rsidRPr="004829CA">
              <w:rPr>
                <w:sz w:val="18"/>
                <w:szCs w:val="24"/>
              </w:rPr>
              <w:t>(km) Z</w:t>
            </w:r>
            <w:r w:rsidRPr="004829CA">
              <w:rPr>
                <w:rFonts w:hint="cs"/>
                <w:sz w:val="18"/>
                <w:szCs w:val="24"/>
                <w:rtl/>
              </w:rPr>
              <w:t xml:space="preserve"> = الارتفاع فوق سطح الأرض</w:t>
            </w:r>
          </w:p>
          <w:p w14:paraId="22819796" w14:textId="77777777" w:rsidR="00BC30A6" w:rsidRPr="004829CA" w:rsidRDefault="00BC30A6" w:rsidP="001F5112">
            <w:pPr>
              <w:pStyle w:val="Tablelegend"/>
              <w:spacing w:before="0" w:after="0"/>
              <w:rPr>
                <w:sz w:val="18"/>
                <w:szCs w:val="24"/>
                <w:rtl/>
              </w:rPr>
            </w:pPr>
            <w:r w:rsidRPr="004829CA">
              <w:rPr>
                <w:sz w:val="18"/>
                <w:szCs w:val="24"/>
              </w:rPr>
              <w:t>(K) Temp</w:t>
            </w:r>
            <w:r w:rsidR="00A17295">
              <w:rPr>
                <w:rFonts w:hint="cs"/>
                <w:sz w:val="18"/>
                <w:szCs w:val="24"/>
                <w:rtl/>
              </w:rPr>
              <w:t xml:space="preserve"> </w:t>
            </w:r>
            <w:r w:rsidRPr="004829CA">
              <w:rPr>
                <w:rFonts w:hint="cs"/>
                <w:sz w:val="18"/>
                <w:szCs w:val="24"/>
                <w:rtl/>
              </w:rPr>
              <w:t>= درجة حرارة الهواء</w:t>
            </w:r>
          </w:p>
          <w:p w14:paraId="60A11388" w14:textId="77777777" w:rsidR="00BC30A6" w:rsidRPr="004829CA" w:rsidRDefault="00BC30A6" w:rsidP="001F5112">
            <w:pPr>
              <w:pStyle w:val="Tablelegend"/>
              <w:spacing w:before="0" w:after="0"/>
              <w:rPr>
                <w:sz w:val="18"/>
                <w:szCs w:val="24"/>
                <w:rtl/>
              </w:rPr>
            </w:pPr>
            <w:r w:rsidRPr="004829CA">
              <w:rPr>
                <w:sz w:val="18"/>
                <w:szCs w:val="24"/>
              </w:rPr>
              <w:t>(%100) RH</w:t>
            </w:r>
            <w:r w:rsidRPr="004829CA">
              <w:rPr>
                <w:rFonts w:hint="cs"/>
                <w:sz w:val="18"/>
                <w:szCs w:val="24"/>
                <w:rtl/>
              </w:rPr>
              <w:t xml:space="preserve"> = الرطوبة النسبية (بالنسبة المئوية)</w:t>
            </w:r>
          </w:p>
          <w:p w14:paraId="1E773188" w14:textId="77777777" w:rsidR="00BC30A6" w:rsidRPr="001F5112" w:rsidRDefault="00BC30A6" w:rsidP="001F5112">
            <w:pPr>
              <w:pStyle w:val="Tablelegend"/>
              <w:spacing w:before="0" w:after="0"/>
              <w:rPr>
                <w:sz w:val="20"/>
                <w:szCs w:val="26"/>
                <w:lang w:bidi="ar-EG"/>
              </w:rPr>
            </w:pPr>
            <w:r w:rsidRPr="004829CA">
              <w:rPr>
                <w:rFonts w:hint="cs"/>
                <w:b/>
                <w:bCs/>
                <w:sz w:val="18"/>
                <w:szCs w:val="24"/>
                <w:rtl/>
              </w:rPr>
              <w:t xml:space="preserve">الملاحظة </w:t>
            </w:r>
            <w:r w:rsidRPr="004829CA">
              <w:rPr>
                <w:b/>
                <w:bCs/>
                <w:sz w:val="18"/>
                <w:szCs w:val="24"/>
              </w:rPr>
              <w:t>1</w:t>
            </w:r>
            <w:r w:rsidRPr="004829CA">
              <w:rPr>
                <w:rFonts w:hint="cs"/>
                <w:b/>
                <w:bCs/>
                <w:sz w:val="18"/>
                <w:szCs w:val="24"/>
                <w:rtl/>
              </w:rPr>
              <w:t xml:space="preserve"> </w:t>
            </w:r>
            <w:r w:rsidRPr="004829CA">
              <w:rPr>
                <w:rFonts w:hint="cs"/>
                <w:sz w:val="18"/>
                <w:szCs w:val="24"/>
                <w:rtl/>
              </w:rPr>
              <w:t>- يمكن وضع قيم السويات لدرجة الحرارة والضغط عند الصفر إذا لم تسجل.</w:t>
            </w:r>
          </w:p>
        </w:tc>
      </w:tr>
    </w:tbl>
    <w:p w14:paraId="5DC45508" w14:textId="77777777" w:rsidR="001F5112" w:rsidRDefault="001F5112" w:rsidP="00BC30A6">
      <w:pPr>
        <w:pStyle w:val="TableNo"/>
        <w:rPr>
          <w:rtl/>
        </w:rPr>
      </w:pPr>
    </w:p>
    <w:p w14:paraId="4FFF0832" w14:textId="77777777" w:rsidR="00510069" w:rsidRPr="00B65FF6" w:rsidRDefault="00510069" w:rsidP="00BC30A6">
      <w:pPr>
        <w:pStyle w:val="TableNo"/>
        <w:rPr>
          <w:rtl/>
        </w:rPr>
      </w:pPr>
      <w:r w:rsidRPr="00B65FF6">
        <w:rPr>
          <w:rFonts w:hint="cs"/>
          <w:rtl/>
        </w:rPr>
        <w:t xml:space="preserve">الجـدول </w:t>
      </w:r>
      <w:r w:rsidRPr="00B65FF6">
        <w:t>3</w:t>
      </w:r>
    </w:p>
    <w:p w14:paraId="05EA3C69" w14:textId="77777777" w:rsidR="00510069" w:rsidRPr="00B65FF6" w:rsidRDefault="00510069" w:rsidP="00BC30A6">
      <w:pPr>
        <w:pStyle w:val="Tabletitle"/>
        <w:rPr>
          <w:rtl/>
        </w:rPr>
      </w:pPr>
      <w:r w:rsidRPr="00B65FF6">
        <w:rPr>
          <w:rFonts w:hint="cs"/>
          <w:rtl/>
        </w:rPr>
        <w:t xml:space="preserve">ملف المعلومات عن المحطة </w:t>
      </w:r>
      <w:r w:rsidRPr="00B65FF6">
        <w:t>DST_STD_LST.CSV</w:t>
      </w:r>
      <w:r w:rsidRPr="00B65FF6">
        <w:rPr>
          <w:rFonts w:hint="cs"/>
          <w:rtl/>
        </w:rPr>
        <w:t xml:space="preserve"> </w:t>
      </w:r>
      <w:r w:rsidR="00BC30A6">
        <w:rPr>
          <w:rFonts w:hint="cs"/>
          <w:rtl/>
        </w:rPr>
        <w:t>-</w:t>
      </w:r>
      <w:r w:rsidRPr="00B65FF6">
        <w:rPr>
          <w:rFonts w:hint="cs"/>
          <w:rtl/>
        </w:rPr>
        <w:t xml:space="preserve"> مثال للبنية المسجلة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88"/>
        <w:gridCol w:w="1476"/>
        <w:gridCol w:w="1476"/>
        <w:gridCol w:w="1476"/>
        <w:gridCol w:w="1476"/>
        <w:gridCol w:w="1476"/>
      </w:tblGrid>
      <w:tr w:rsidR="00510069" w:rsidRPr="00B65FF6" w14:paraId="6814D658" w14:textId="77777777" w:rsidTr="00B15C1D">
        <w:trPr>
          <w:cantSplit/>
          <w:jc w:val="center"/>
        </w:trPr>
        <w:tc>
          <w:tcPr>
            <w:tcW w:w="1588" w:type="dxa"/>
            <w:vAlign w:val="center"/>
          </w:tcPr>
          <w:p w14:paraId="061C3E3F" w14:textId="77777777" w:rsidR="00510069" w:rsidRPr="00BC30A6" w:rsidRDefault="00510069" w:rsidP="00641A42">
            <w:pPr>
              <w:pStyle w:val="Tablehead"/>
            </w:pPr>
            <w:r w:rsidRPr="00BC30A6">
              <w:rPr>
                <w:rFonts w:hint="cs"/>
                <w:rtl/>
              </w:rPr>
              <w:t>شفرة المنظمة العالمية للأرصاد الجوية</w:t>
            </w:r>
          </w:p>
        </w:tc>
        <w:tc>
          <w:tcPr>
            <w:tcW w:w="1476" w:type="dxa"/>
            <w:vAlign w:val="center"/>
          </w:tcPr>
          <w:p w14:paraId="048CAFE9" w14:textId="77777777" w:rsidR="00510069" w:rsidRPr="00BC30A6" w:rsidRDefault="00510069" w:rsidP="00641A42">
            <w:pPr>
              <w:pStyle w:val="Tablehead"/>
              <w:rPr>
                <w:rtl/>
                <w:lang w:bidi="ar-EG"/>
              </w:rPr>
            </w:pPr>
            <w:r w:rsidRPr="00BC30A6">
              <w:rPr>
                <w:rFonts w:hint="cs"/>
                <w:rtl/>
              </w:rPr>
              <w:t>اسم المحطة</w:t>
            </w:r>
          </w:p>
        </w:tc>
        <w:tc>
          <w:tcPr>
            <w:tcW w:w="1476" w:type="dxa"/>
            <w:vAlign w:val="center"/>
          </w:tcPr>
          <w:p w14:paraId="244539E4" w14:textId="77777777" w:rsidR="00510069" w:rsidRPr="00BC30A6" w:rsidRDefault="00510069" w:rsidP="00641A42">
            <w:pPr>
              <w:pStyle w:val="Tablehead"/>
            </w:pPr>
            <w:r w:rsidRPr="00BC30A6">
              <w:rPr>
                <w:rFonts w:hint="cs"/>
                <w:rtl/>
              </w:rPr>
              <w:t>البلد</w:t>
            </w:r>
          </w:p>
        </w:tc>
        <w:tc>
          <w:tcPr>
            <w:tcW w:w="1476" w:type="dxa"/>
            <w:vAlign w:val="center"/>
          </w:tcPr>
          <w:p w14:paraId="0ECA94CE" w14:textId="77777777" w:rsidR="00510069" w:rsidRPr="00BC30A6" w:rsidRDefault="00510069" w:rsidP="00641A42">
            <w:pPr>
              <w:pStyle w:val="Tablehead"/>
              <w:rPr>
                <w:rtl/>
                <w:lang w:val="fr-FR"/>
              </w:rPr>
            </w:pPr>
            <w:r w:rsidRPr="00BC30A6">
              <w:rPr>
                <w:rFonts w:hint="cs"/>
                <w:rtl/>
                <w:lang w:val="fr-FR"/>
              </w:rPr>
              <w:t>خط العرض</w:t>
            </w:r>
          </w:p>
          <w:p w14:paraId="0CBB666D" w14:textId="77777777" w:rsidR="00510069" w:rsidRPr="00BC30A6" w:rsidRDefault="00510069" w:rsidP="00641A42">
            <w:pPr>
              <w:pStyle w:val="Tablehead"/>
              <w:rPr>
                <w:rtl/>
                <w:lang w:bidi="ar-EG"/>
              </w:rPr>
            </w:pPr>
            <w:r w:rsidRPr="00BC30A6">
              <w:rPr>
                <w:rFonts w:hint="cs"/>
                <w:rtl/>
                <w:lang w:val="fr-FR" w:bidi="ar-EG"/>
              </w:rPr>
              <w:t>(</w:t>
            </w:r>
            <w:r w:rsidRPr="00BC30A6">
              <w:rPr>
                <w:rFonts w:hint="cs"/>
                <w:rtl/>
                <w:lang w:val="fr-FR"/>
              </w:rPr>
              <w:t>بالدرجات</w:t>
            </w:r>
            <w:r w:rsidRPr="00BC30A6">
              <w:rPr>
                <w:rFonts w:hint="cs"/>
                <w:rtl/>
                <w:lang w:val="fr-FR" w:bidi="ar-EG"/>
              </w:rPr>
              <w:t>)</w:t>
            </w:r>
          </w:p>
        </w:tc>
        <w:tc>
          <w:tcPr>
            <w:tcW w:w="1476" w:type="dxa"/>
            <w:vAlign w:val="center"/>
          </w:tcPr>
          <w:p w14:paraId="0C5510EF" w14:textId="77777777" w:rsidR="00510069" w:rsidRPr="00BC30A6" w:rsidRDefault="00510069" w:rsidP="00641A42">
            <w:pPr>
              <w:pStyle w:val="Tablehead"/>
              <w:rPr>
                <w:rtl/>
                <w:lang w:val="fr-FR"/>
              </w:rPr>
            </w:pPr>
            <w:r w:rsidRPr="00BC30A6">
              <w:rPr>
                <w:rFonts w:hint="cs"/>
                <w:rtl/>
                <w:lang w:val="fr-FR"/>
              </w:rPr>
              <w:t>خط الطول</w:t>
            </w:r>
          </w:p>
          <w:p w14:paraId="3677502E" w14:textId="77777777" w:rsidR="00510069" w:rsidRPr="00BC30A6" w:rsidRDefault="00510069" w:rsidP="00641A42">
            <w:pPr>
              <w:pStyle w:val="Tablehead"/>
              <w:rPr>
                <w:lang w:bidi="ar-EG"/>
              </w:rPr>
            </w:pPr>
            <w:r w:rsidRPr="00BC30A6">
              <w:rPr>
                <w:rFonts w:hint="cs"/>
                <w:rtl/>
                <w:lang w:val="fr-FR"/>
              </w:rPr>
              <w:t>(بالدرجات</w:t>
            </w:r>
            <w:r w:rsidRPr="00BC30A6">
              <w:rPr>
                <w:rFonts w:hint="cs"/>
                <w:rtl/>
                <w:lang w:val="fr-FR" w:bidi="ar-EG"/>
              </w:rPr>
              <w:t>)</w:t>
            </w:r>
          </w:p>
        </w:tc>
        <w:tc>
          <w:tcPr>
            <w:tcW w:w="1476" w:type="dxa"/>
            <w:vAlign w:val="center"/>
          </w:tcPr>
          <w:p w14:paraId="1A4BC6C3" w14:textId="77777777" w:rsidR="00510069" w:rsidRPr="00BC30A6" w:rsidRDefault="00510069" w:rsidP="00641A42">
            <w:pPr>
              <w:pStyle w:val="Tablehead"/>
              <w:rPr>
                <w:rtl/>
                <w:lang w:bidi="ar-EG"/>
              </w:rPr>
            </w:pPr>
            <w:proofErr w:type="spellStart"/>
            <w:r w:rsidRPr="00BC30A6">
              <w:rPr>
                <w:lang w:val="fr-FR"/>
              </w:rPr>
              <w:t>Asl</w:t>
            </w:r>
            <w:proofErr w:type="spellEnd"/>
            <w:r w:rsidRPr="00BC30A6">
              <w:rPr>
                <w:lang w:val="fr-FR"/>
              </w:rPr>
              <w:t xml:space="preserve"> </w:t>
            </w:r>
            <w:r w:rsidRPr="00BC30A6">
              <w:rPr>
                <w:lang w:val="fr-FR"/>
              </w:rPr>
              <w:br/>
            </w:r>
            <w:r w:rsidRPr="00BC30A6">
              <w:rPr>
                <w:rFonts w:hint="cs"/>
                <w:rtl/>
                <w:lang w:val="fr-FR"/>
              </w:rPr>
              <w:t>(</w:t>
            </w:r>
            <w:r w:rsidRPr="00BC30A6">
              <w:rPr>
                <w:lang w:val="fr-FR"/>
              </w:rPr>
              <w:t>m</w:t>
            </w:r>
            <w:r w:rsidRPr="00BC30A6">
              <w:rPr>
                <w:rFonts w:hint="cs"/>
                <w:rtl/>
                <w:lang w:val="fr-FR"/>
              </w:rPr>
              <w:t>)</w:t>
            </w:r>
          </w:p>
        </w:tc>
      </w:tr>
      <w:tr w:rsidR="00510069" w:rsidRPr="00B65FF6" w14:paraId="5ECA7660" w14:textId="77777777" w:rsidTr="00B15C1D">
        <w:trPr>
          <w:cantSplit/>
          <w:jc w:val="center"/>
        </w:trPr>
        <w:tc>
          <w:tcPr>
            <w:tcW w:w="1476" w:type="dxa"/>
            <w:tcBorders>
              <w:bottom w:val="single" w:sz="4" w:space="0" w:color="000000"/>
            </w:tcBorders>
          </w:tcPr>
          <w:p w14:paraId="026FCDF5" w14:textId="77777777" w:rsidR="00510069" w:rsidRPr="00B65FF6" w:rsidRDefault="00510069" w:rsidP="00BC30A6">
            <w:pPr>
              <w:pStyle w:val="Tabletext"/>
              <w:keepNext/>
              <w:spacing w:before="60" w:line="280" w:lineRule="exact"/>
              <w:jc w:val="center"/>
              <w:rPr>
                <w:lang w:val="fr-FR"/>
              </w:rPr>
            </w:pPr>
            <w:r w:rsidRPr="00B65FF6">
              <w:rPr>
                <w:lang w:val="fr-FR"/>
              </w:rPr>
              <w:t>10 410</w:t>
            </w:r>
          </w:p>
        </w:tc>
        <w:tc>
          <w:tcPr>
            <w:tcW w:w="1476" w:type="dxa"/>
            <w:tcBorders>
              <w:bottom w:val="single" w:sz="4" w:space="0" w:color="000000"/>
            </w:tcBorders>
          </w:tcPr>
          <w:p w14:paraId="163CD745" w14:textId="77777777" w:rsidR="00510069" w:rsidRPr="00B65FF6" w:rsidRDefault="00510069" w:rsidP="00BC30A6">
            <w:pPr>
              <w:pStyle w:val="Tabletext"/>
              <w:keepNext/>
              <w:spacing w:before="60" w:line="280" w:lineRule="exact"/>
              <w:jc w:val="center"/>
              <w:rPr>
                <w:lang w:val="fr-FR"/>
              </w:rPr>
            </w:pPr>
            <w:r w:rsidRPr="00B65FF6">
              <w:rPr>
                <w:lang w:val="fr-FR"/>
              </w:rPr>
              <w:t>ESSEN</w:t>
            </w:r>
          </w:p>
        </w:tc>
        <w:tc>
          <w:tcPr>
            <w:tcW w:w="1476" w:type="dxa"/>
            <w:tcBorders>
              <w:bottom w:val="single" w:sz="4" w:space="0" w:color="000000"/>
            </w:tcBorders>
          </w:tcPr>
          <w:p w14:paraId="371B2C70" w14:textId="77777777" w:rsidR="00510069" w:rsidRPr="00B65FF6" w:rsidRDefault="00510069" w:rsidP="00BC30A6">
            <w:pPr>
              <w:pStyle w:val="Tabletext"/>
              <w:keepNext/>
              <w:spacing w:before="60" w:line="280" w:lineRule="exact"/>
              <w:jc w:val="center"/>
            </w:pPr>
            <w:r w:rsidRPr="00B65FF6">
              <w:t>DL</w:t>
            </w:r>
          </w:p>
        </w:tc>
        <w:tc>
          <w:tcPr>
            <w:tcW w:w="1476" w:type="dxa"/>
            <w:tcBorders>
              <w:bottom w:val="single" w:sz="4" w:space="0" w:color="000000"/>
            </w:tcBorders>
          </w:tcPr>
          <w:p w14:paraId="2884A246" w14:textId="77777777" w:rsidR="00510069" w:rsidRPr="00B65FF6" w:rsidRDefault="00510069" w:rsidP="00BC30A6">
            <w:pPr>
              <w:pStyle w:val="Tabletext"/>
              <w:keepNext/>
              <w:spacing w:before="60" w:line="280" w:lineRule="exact"/>
              <w:jc w:val="center"/>
            </w:pPr>
            <w:r w:rsidRPr="00B65FF6">
              <w:t>51,4</w:t>
            </w:r>
          </w:p>
        </w:tc>
        <w:tc>
          <w:tcPr>
            <w:tcW w:w="1476" w:type="dxa"/>
            <w:tcBorders>
              <w:bottom w:val="single" w:sz="4" w:space="0" w:color="000000"/>
            </w:tcBorders>
          </w:tcPr>
          <w:p w14:paraId="03522C41" w14:textId="77777777" w:rsidR="00510069" w:rsidRPr="00B65FF6" w:rsidRDefault="00510069" w:rsidP="00BC30A6">
            <w:pPr>
              <w:pStyle w:val="Tabletext"/>
              <w:keepNext/>
              <w:spacing w:before="60" w:line="280" w:lineRule="exact"/>
              <w:jc w:val="center"/>
            </w:pPr>
            <w:r w:rsidRPr="00B65FF6">
              <w:t>6,967</w:t>
            </w:r>
          </w:p>
        </w:tc>
        <w:tc>
          <w:tcPr>
            <w:tcW w:w="1476" w:type="dxa"/>
            <w:tcBorders>
              <w:bottom w:val="single" w:sz="4" w:space="0" w:color="000000"/>
            </w:tcBorders>
          </w:tcPr>
          <w:p w14:paraId="02785E68" w14:textId="77777777" w:rsidR="00510069" w:rsidRPr="00B65FF6" w:rsidRDefault="00510069" w:rsidP="00BC30A6">
            <w:pPr>
              <w:pStyle w:val="Tabletext"/>
              <w:keepNext/>
              <w:spacing w:before="60" w:line="280" w:lineRule="exact"/>
              <w:jc w:val="center"/>
            </w:pPr>
            <w:r w:rsidRPr="00B65FF6">
              <w:t>153</w:t>
            </w:r>
          </w:p>
        </w:tc>
      </w:tr>
      <w:tr w:rsidR="00510069" w:rsidRPr="00B65FF6" w14:paraId="72BB3798" w14:textId="77777777" w:rsidTr="00B15C1D">
        <w:trPr>
          <w:cantSplit/>
          <w:jc w:val="center"/>
        </w:trPr>
        <w:tc>
          <w:tcPr>
            <w:tcW w:w="8856" w:type="dxa"/>
            <w:gridSpan w:val="6"/>
            <w:tcBorders>
              <w:left w:val="nil"/>
              <w:bottom w:val="nil"/>
              <w:right w:val="nil"/>
            </w:tcBorders>
          </w:tcPr>
          <w:p w14:paraId="182C335D" w14:textId="77777777" w:rsidR="00510069" w:rsidRPr="00B65FF6" w:rsidRDefault="00510069" w:rsidP="00BC30A6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60" w:after="0"/>
              <w:rPr>
                <w:sz w:val="18"/>
                <w:szCs w:val="24"/>
                <w:rtl/>
              </w:rPr>
            </w:pPr>
            <w:r w:rsidRPr="00B65FF6">
              <w:rPr>
                <w:rFonts w:hint="cs"/>
                <w:b/>
                <w:bCs/>
                <w:sz w:val="18"/>
                <w:szCs w:val="24"/>
                <w:rtl/>
              </w:rPr>
              <w:t xml:space="preserve">ملاحظة </w:t>
            </w:r>
            <w:r w:rsidRPr="00B65FF6">
              <w:rPr>
                <w:rFonts w:hint="cs"/>
                <w:sz w:val="18"/>
                <w:szCs w:val="24"/>
                <w:rtl/>
              </w:rPr>
              <w:t xml:space="preserve">- تعطى قيم خط الطول وخط العرض بالدرجات العشرية (أي </w:t>
            </w:r>
            <w:r w:rsidRPr="00B65FF6">
              <w:rPr>
                <w:sz w:val="18"/>
                <w:szCs w:val="24"/>
              </w:rPr>
              <w:t>51,4</w:t>
            </w:r>
            <w:r w:rsidRPr="00B65FF6">
              <w:rPr>
                <w:rFonts w:hint="cs"/>
                <w:sz w:val="18"/>
                <w:szCs w:val="24"/>
                <w:rtl/>
              </w:rPr>
              <w:t xml:space="preserve"> = </w:t>
            </w:r>
            <w:r w:rsidRPr="00B65FF6">
              <w:rPr>
                <w:sz w:val="18"/>
                <w:szCs w:val="24"/>
              </w:rPr>
              <w:t>51º 24'</w:t>
            </w:r>
            <w:r w:rsidRPr="00B65FF6">
              <w:rPr>
                <w:rFonts w:hint="cs"/>
                <w:sz w:val="18"/>
                <w:szCs w:val="24"/>
                <w:rtl/>
              </w:rPr>
              <w:t>).</w:t>
            </w:r>
          </w:p>
        </w:tc>
      </w:tr>
    </w:tbl>
    <w:p w14:paraId="1350C6FF" w14:textId="77777777" w:rsidR="00510069" w:rsidRPr="00B65FF6" w:rsidRDefault="00510069" w:rsidP="00510069">
      <w:pPr>
        <w:pStyle w:val="AnnexNotitle"/>
        <w:spacing w:before="360"/>
        <w:rPr>
          <w:sz w:val="28"/>
          <w:szCs w:val="40"/>
          <w:rtl/>
        </w:rPr>
      </w:pPr>
      <w:bookmarkStart w:id="23" w:name="_Toc522526746"/>
      <w:r w:rsidRPr="00B65FF6">
        <w:rPr>
          <w:rFonts w:hint="cs"/>
          <w:sz w:val="28"/>
          <w:szCs w:val="40"/>
          <w:rtl/>
        </w:rPr>
        <w:lastRenderedPageBreak/>
        <w:t xml:space="preserve">الملحق </w:t>
      </w:r>
      <w:r w:rsidRPr="00B65FF6">
        <w:rPr>
          <w:sz w:val="28"/>
          <w:szCs w:val="40"/>
        </w:rPr>
        <w:t>3</w:t>
      </w:r>
      <w:bookmarkEnd w:id="23"/>
    </w:p>
    <w:p w14:paraId="1CEED305" w14:textId="77777777" w:rsidR="00510069" w:rsidRPr="00B65FF6" w:rsidRDefault="00510069" w:rsidP="00510069">
      <w:pPr>
        <w:pStyle w:val="Heading1"/>
        <w:rPr>
          <w:rtl/>
        </w:rPr>
      </w:pPr>
      <w:bookmarkStart w:id="24" w:name="_Toc522526747"/>
      <w:r w:rsidRPr="00B65FF6">
        <w:t>1</w:t>
      </w:r>
      <w:r w:rsidRPr="00B65FF6">
        <w:rPr>
          <w:rFonts w:hint="cs"/>
          <w:rtl/>
        </w:rPr>
        <w:tab/>
        <w:t>المعطيات العددية للتنبؤات المناخية للمظاهر الجانبية الجوية العمودية</w:t>
      </w:r>
      <w:bookmarkEnd w:id="24"/>
    </w:p>
    <w:p w14:paraId="11222B01" w14:textId="77777777" w:rsidR="00510069" w:rsidRPr="00BC30A6" w:rsidRDefault="00510069" w:rsidP="001E0FC3">
      <w:pPr>
        <w:rPr>
          <w:spacing w:val="2"/>
          <w:rtl/>
        </w:rPr>
      </w:pPr>
      <w:r w:rsidRPr="00BC30A6">
        <w:rPr>
          <w:rFonts w:hint="cs"/>
          <w:spacing w:val="2"/>
          <w:rtl/>
        </w:rPr>
        <w:t xml:space="preserve">جرى حساب المتوسطات الشهرية للمظاهر الجانبية العمودية لدرجة الحرارة والضغط وكثافة بخار الماء، مكيفة وفقاً لساعات اليوم، باستخدام مجموعة معطيات </w:t>
      </w:r>
      <w:r w:rsidRPr="00BC30A6">
        <w:rPr>
          <w:spacing w:val="2"/>
        </w:rPr>
        <w:t>(ERA15)</w:t>
      </w:r>
      <w:r w:rsidRPr="00BC30A6">
        <w:rPr>
          <w:rFonts w:hint="cs"/>
          <w:spacing w:val="2"/>
          <w:rtl/>
        </w:rPr>
        <w:t xml:space="preserve"> </w:t>
      </w:r>
      <w:r w:rsidRPr="00BC30A6">
        <w:rPr>
          <w:spacing w:val="2"/>
        </w:rPr>
        <w:t>ECMWF</w:t>
      </w:r>
      <w:r w:rsidRPr="00BC30A6">
        <w:rPr>
          <w:rFonts w:hint="cs"/>
          <w:spacing w:val="2"/>
          <w:rtl/>
        </w:rPr>
        <w:t xml:space="preserve">، التي استغرقت </w:t>
      </w:r>
      <w:r w:rsidRPr="00BC30A6">
        <w:rPr>
          <w:spacing w:val="2"/>
        </w:rPr>
        <w:t>15</w:t>
      </w:r>
      <w:r w:rsidRPr="00BC30A6">
        <w:rPr>
          <w:rFonts w:hint="cs"/>
          <w:spacing w:val="2"/>
          <w:rtl/>
        </w:rPr>
        <w:t xml:space="preserve"> عاماً، من مشروع إعادة التحليل. ومجموعة البيانات هذه تحتوي على المتوسطات الشهرية للمظاهر الجانبية العمودية لضغط الهواء الإجمالي ودرجة حرارة الهواء وكثافة بخار الماء عند التوقيت </w:t>
      </w:r>
      <w:r w:rsidRPr="00BC30A6">
        <w:rPr>
          <w:spacing w:val="2"/>
        </w:rPr>
        <w:t>00,00</w:t>
      </w:r>
      <w:r w:rsidRPr="00BC30A6">
        <w:rPr>
          <w:rFonts w:hint="cs"/>
          <w:spacing w:val="2"/>
          <w:rtl/>
        </w:rPr>
        <w:t xml:space="preserve"> و</w:t>
      </w:r>
      <w:r w:rsidRPr="00BC30A6">
        <w:rPr>
          <w:spacing w:val="2"/>
        </w:rPr>
        <w:t>06,00</w:t>
      </w:r>
      <w:r w:rsidRPr="00BC30A6">
        <w:rPr>
          <w:rFonts w:hint="cs"/>
          <w:spacing w:val="2"/>
          <w:rtl/>
        </w:rPr>
        <w:t xml:space="preserve"> و</w:t>
      </w:r>
      <w:r w:rsidRPr="00BC30A6">
        <w:rPr>
          <w:spacing w:val="2"/>
        </w:rPr>
        <w:t>12,00</w:t>
      </w:r>
      <w:r w:rsidRPr="00BC30A6">
        <w:rPr>
          <w:rFonts w:hint="cs"/>
          <w:spacing w:val="2"/>
          <w:rtl/>
        </w:rPr>
        <w:t xml:space="preserve"> و</w:t>
      </w:r>
      <w:r w:rsidRPr="00BC30A6">
        <w:rPr>
          <w:spacing w:val="2"/>
        </w:rPr>
        <w:t>18,00</w:t>
      </w:r>
      <w:r w:rsidRPr="00BC30A6">
        <w:rPr>
          <w:rFonts w:hint="cs"/>
          <w:spacing w:val="2"/>
          <w:rtl/>
        </w:rPr>
        <w:t xml:space="preserve"> </w:t>
      </w:r>
      <w:r w:rsidRPr="00BC30A6">
        <w:rPr>
          <w:spacing w:val="2"/>
        </w:rPr>
        <w:t>UTC</w:t>
      </w:r>
      <w:r w:rsidRPr="00BC30A6">
        <w:rPr>
          <w:rFonts w:hint="cs"/>
          <w:spacing w:val="2"/>
          <w:rtl/>
        </w:rPr>
        <w:t xml:space="preserve"> على التوالي، عند سويات الارتفاع </w:t>
      </w:r>
      <w:r w:rsidRPr="00BC30A6">
        <w:rPr>
          <w:spacing w:val="2"/>
          <w:lang w:val="fr-CH"/>
        </w:rPr>
        <w:t>32</w:t>
      </w:r>
      <w:r w:rsidRPr="00BC30A6">
        <w:rPr>
          <w:rFonts w:hint="cs"/>
          <w:spacing w:val="2"/>
          <w:rtl/>
        </w:rPr>
        <w:t xml:space="preserve"> من ارتفاع مرجعي يقع حول السطح المحلي للأرض إلى حوالي </w:t>
      </w:r>
      <w:r w:rsidRPr="00BC30A6">
        <w:rPr>
          <w:spacing w:val="2"/>
        </w:rPr>
        <w:t>km 30</w:t>
      </w:r>
      <w:r w:rsidRPr="00BC30A6">
        <w:rPr>
          <w:rFonts w:hint="cs"/>
          <w:spacing w:val="2"/>
          <w:rtl/>
        </w:rPr>
        <w:t xml:space="preserve"> فوق سطح الأرض. والمعطيات تتراوح بين </w:t>
      </w:r>
      <w:r w:rsidRPr="00BC30A6">
        <w:rPr>
          <w:spacing w:val="2"/>
          <w:lang w:val="fr-CH"/>
        </w:rPr>
        <w:t>°</w:t>
      </w:r>
      <w:r w:rsidRPr="00BC30A6">
        <w:rPr>
          <w:spacing w:val="2"/>
        </w:rPr>
        <w:t>0</w:t>
      </w:r>
      <w:r w:rsidRPr="00BC30A6">
        <w:rPr>
          <w:rFonts w:hint="cs"/>
          <w:spacing w:val="2"/>
          <w:rtl/>
        </w:rPr>
        <w:t xml:space="preserve"> و</w:t>
      </w:r>
      <w:r w:rsidRPr="00BC30A6">
        <w:rPr>
          <w:spacing w:val="2"/>
        </w:rPr>
        <w:t>°360</w:t>
      </w:r>
      <w:r w:rsidRPr="00BC30A6">
        <w:rPr>
          <w:rFonts w:hint="cs"/>
          <w:spacing w:val="2"/>
          <w:rtl/>
        </w:rPr>
        <w:t xml:space="preserve"> في خط الطول ومن </w:t>
      </w:r>
      <w:r w:rsidRPr="00BC30A6">
        <w:rPr>
          <w:spacing w:val="2"/>
        </w:rPr>
        <w:t>°90+</w:t>
      </w:r>
      <w:r w:rsidRPr="00BC30A6">
        <w:rPr>
          <w:rFonts w:hint="cs"/>
          <w:spacing w:val="2"/>
          <w:rtl/>
        </w:rPr>
        <w:t xml:space="preserve"> إلى</w:t>
      </w:r>
      <w:r w:rsidR="00BC30A6">
        <w:rPr>
          <w:rFonts w:hint="eastAsia"/>
          <w:spacing w:val="2"/>
          <w:rtl/>
        </w:rPr>
        <w:t> </w:t>
      </w:r>
      <w:r w:rsidRPr="00BC30A6">
        <w:rPr>
          <w:spacing w:val="2"/>
        </w:rPr>
        <w:t>°90–</w:t>
      </w:r>
      <w:r w:rsidRPr="00BC30A6">
        <w:rPr>
          <w:rFonts w:hint="cs"/>
          <w:spacing w:val="2"/>
          <w:rtl/>
        </w:rPr>
        <w:t xml:space="preserve"> في</w:t>
      </w:r>
      <w:r w:rsidR="001E0FC3">
        <w:rPr>
          <w:rFonts w:hint="eastAsia"/>
          <w:spacing w:val="2"/>
          <w:rtl/>
        </w:rPr>
        <w:t> </w:t>
      </w:r>
      <w:r w:rsidRPr="00BC30A6">
        <w:rPr>
          <w:rFonts w:hint="cs"/>
          <w:spacing w:val="2"/>
          <w:rtl/>
        </w:rPr>
        <w:t xml:space="preserve">خط العرض، بدرجة استبانة تبلغ </w:t>
      </w:r>
      <w:r w:rsidRPr="00BC30A6">
        <w:rPr>
          <w:rFonts w:cs="Times New Roman"/>
          <w:spacing w:val="2"/>
        </w:rPr>
        <w:t>º1,5</w:t>
      </w:r>
      <w:r w:rsidRPr="00BC30A6">
        <w:rPr>
          <w:rFonts w:cs="Times New Roman" w:hint="cs"/>
          <w:spacing w:val="2"/>
          <w:rtl/>
        </w:rPr>
        <w:t xml:space="preserve"> </w:t>
      </w:r>
      <w:r w:rsidRPr="00BC30A6">
        <w:rPr>
          <w:rFonts w:hint="cs"/>
          <w:spacing w:val="2"/>
          <w:rtl/>
        </w:rPr>
        <w:t>في كل من خطوط العرض وخطوط الطول. وتخزن جميع المعطيات في ملفات باستعمال معيار الدقة الوحيد للنقطة العائمة الذي وضعه معهد المهندسين الكهربائيين والإلكترونيين (</w:t>
      </w:r>
      <w:r w:rsidRPr="00BC30A6">
        <w:rPr>
          <w:spacing w:val="2"/>
        </w:rPr>
        <w:t>4</w:t>
      </w:r>
      <w:r w:rsidRPr="00BC30A6">
        <w:rPr>
          <w:rFonts w:hint="cs"/>
          <w:spacing w:val="2"/>
          <w:rtl/>
        </w:rPr>
        <w:t xml:space="preserve"> بايتات و</w:t>
      </w:r>
      <w:r w:rsidRPr="00BC30A6">
        <w:rPr>
          <w:spacing w:val="2"/>
        </w:rPr>
        <w:t>32</w:t>
      </w:r>
      <w:r w:rsidRPr="00BC30A6">
        <w:rPr>
          <w:rFonts w:hint="cs"/>
          <w:spacing w:val="2"/>
          <w:rtl/>
        </w:rPr>
        <w:t xml:space="preserve"> </w:t>
      </w:r>
      <w:proofErr w:type="spellStart"/>
      <w:r w:rsidRPr="00BC30A6">
        <w:rPr>
          <w:rFonts w:hint="cs"/>
          <w:spacing w:val="2"/>
          <w:rtl/>
        </w:rPr>
        <w:t>بتة</w:t>
      </w:r>
      <w:proofErr w:type="spellEnd"/>
      <w:r w:rsidRPr="00BC30A6">
        <w:rPr>
          <w:rFonts w:hint="cs"/>
          <w:spacing w:val="2"/>
          <w:rtl/>
        </w:rPr>
        <w:t>) في</w:t>
      </w:r>
      <w:r w:rsidR="00BC30A6">
        <w:rPr>
          <w:rFonts w:hint="eastAsia"/>
          <w:spacing w:val="2"/>
          <w:rtl/>
        </w:rPr>
        <w:t> </w:t>
      </w:r>
      <w:r w:rsidRPr="00BC30A6">
        <w:rPr>
          <w:rFonts w:hint="cs"/>
          <w:spacing w:val="2"/>
          <w:rtl/>
        </w:rPr>
        <w:t xml:space="preserve">النسق </w:t>
      </w:r>
      <w:proofErr w:type="spellStart"/>
      <w:r w:rsidRPr="00BC30A6">
        <w:rPr>
          <w:rFonts w:hint="cs"/>
          <w:spacing w:val="2"/>
          <w:rtl/>
        </w:rPr>
        <w:t>الإندياني</w:t>
      </w:r>
      <w:proofErr w:type="spellEnd"/>
      <w:r w:rsidRPr="00BC30A6">
        <w:rPr>
          <w:rFonts w:hint="cs"/>
          <w:spacing w:val="2"/>
          <w:rtl/>
        </w:rPr>
        <w:t xml:space="preserve"> الكبير</w:t>
      </w:r>
      <w:r w:rsidR="00BC30A6" w:rsidRPr="00BC30A6">
        <w:rPr>
          <w:rFonts w:hint="eastAsia"/>
          <w:spacing w:val="2"/>
          <w:rtl/>
        </w:rPr>
        <w:t> </w:t>
      </w:r>
      <w:r w:rsidRPr="00BC30A6">
        <w:rPr>
          <w:spacing w:val="2"/>
        </w:rPr>
        <w:t>(Big</w:t>
      </w:r>
      <w:r w:rsidR="00BC30A6" w:rsidRPr="00BC30A6">
        <w:rPr>
          <w:spacing w:val="2"/>
        </w:rPr>
        <w:noBreakHyphen/>
      </w:r>
      <w:r w:rsidRPr="00BC30A6">
        <w:rPr>
          <w:spacing w:val="2"/>
        </w:rPr>
        <w:t>Endian)</w:t>
      </w:r>
      <w:r w:rsidRPr="00BC30A6">
        <w:rPr>
          <w:rFonts w:hint="cs"/>
          <w:spacing w:val="2"/>
          <w:rtl/>
        </w:rPr>
        <w:t>.</w:t>
      </w:r>
    </w:p>
    <w:p w14:paraId="66D88414" w14:textId="77777777" w:rsidR="00510069" w:rsidRPr="00E86F3D" w:rsidRDefault="001E0FC3" w:rsidP="001E0FC3">
      <w:pPr>
        <w:rPr>
          <w:rFonts w:cstheme="minorBidi"/>
          <w:szCs w:val="22"/>
          <w:rtl/>
          <w:lang w:eastAsia="zh-CN" w:bidi="ar-EG"/>
        </w:rPr>
      </w:pPr>
      <w:r>
        <w:rPr>
          <w:rFonts w:hint="cs"/>
          <w:rtl/>
        </w:rPr>
        <w:t>و</w:t>
      </w:r>
      <w:r w:rsidR="00510069">
        <w:rPr>
          <w:rFonts w:hint="cs"/>
          <w:rtl/>
        </w:rPr>
        <w:t xml:space="preserve">تعد مجموعة البيانات وملفات </w:t>
      </w:r>
      <w:r w:rsidR="00510069">
        <w:rPr>
          <w:lang w:val="fr-CH"/>
        </w:rPr>
        <w:t>Matlab</w:t>
      </w:r>
      <w:r w:rsidR="00510069">
        <w:rPr>
          <w:rFonts w:hint="cs"/>
          <w:rtl/>
          <w:lang w:val="fr-CH"/>
        </w:rPr>
        <w:t xml:space="preserve"> المرتبطة بها من أجل النفاذ إلى البيانات جزءاً لا يتجزأ من هذه التوصية وتتاح في</w:t>
      </w:r>
      <w:r w:rsidR="00BC30A6">
        <w:rPr>
          <w:rFonts w:hint="eastAsia"/>
          <w:rtl/>
          <w:lang w:val="fr-CH"/>
        </w:rPr>
        <w:t> </w:t>
      </w:r>
      <w:r w:rsidR="00510069">
        <w:rPr>
          <w:rFonts w:hint="cs"/>
          <w:rtl/>
          <w:lang w:val="fr-CH"/>
        </w:rPr>
        <w:t>الملف التكميلي</w:t>
      </w:r>
      <w:r w:rsidR="00510069">
        <w:rPr>
          <w:rFonts w:hint="cs"/>
          <w:rtl/>
          <w:lang w:bidi="ar-EG"/>
        </w:rPr>
        <w:t xml:space="preserve"> </w:t>
      </w:r>
      <w:r w:rsidR="00510069">
        <w:t>R-REC-P.835-6-</w:t>
      </w:r>
      <w:r w:rsidR="00510069">
        <w:rPr>
          <w:lang w:val="en-GB"/>
        </w:rPr>
        <w:t>201712-I!!ZIP-E</w:t>
      </w:r>
      <w:r w:rsidR="00510069">
        <w:rPr>
          <w:rFonts w:hint="cs"/>
          <w:rtl/>
        </w:rPr>
        <w:t>.</w:t>
      </w:r>
      <w:r w:rsidR="00917105">
        <w:rPr>
          <w:rFonts w:hint="cs"/>
          <w:rtl/>
        </w:rPr>
        <w:t xml:space="preserve"> </w:t>
      </w:r>
      <w:r w:rsidR="00510069" w:rsidRPr="00ED5A46">
        <w:rPr>
          <w:rFonts w:hint="cs"/>
          <w:rtl/>
        </w:rPr>
        <w:t>وتوجد المتوسطات الشهرية للمظاهر الجانبية لكل معلمة للأرصاد الجوية في</w:t>
      </w:r>
      <w:r w:rsidR="00BC30A6">
        <w:rPr>
          <w:rFonts w:hint="eastAsia"/>
          <w:rtl/>
        </w:rPr>
        <w:t> </w:t>
      </w:r>
      <w:r w:rsidR="00510069" w:rsidRPr="00ED5A46">
        <w:rPr>
          <w:rFonts w:hint="cs"/>
          <w:rtl/>
        </w:rPr>
        <w:t xml:space="preserve">ملفات </w:t>
      </w:r>
      <w:proofErr w:type="spellStart"/>
      <w:r w:rsidR="00510069" w:rsidRPr="00ED5A46">
        <w:rPr>
          <w:rFonts w:hint="cs"/>
          <w:rtl/>
        </w:rPr>
        <w:t>اثنينية</w:t>
      </w:r>
      <w:proofErr w:type="spellEnd"/>
      <w:r w:rsidR="00510069" w:rsidRPr="00ED5A46">
        <w:rPr>
          <w:rFonts w:hint="cs"/>
          <w:rtl/>
        </w:rPr>
        <w:t xml:space="preserve"> </w:t>
      </w:r>
      <w:r w:rsidR="00510069" w:rsidRPr="00ED5A46">
        <w:rPr>
          <w:b/>
          <w:bCs/>
          <w:i/>
          <w:iCs/>
        </w:rPr>
        <w:t>&lt;param&gt;_&lt;</w:t>
      </w:r>
      <w:proofErr w:type="spellStart"/>
      <w:r w:rsidR="00510069" w:rsidRPr="00ED5A46">
        <w:rPr>
          <w:b/>
          <w:bCs/>
          <w:i/>
          <w:iCs/>
        </w:rPr>
        <w:t>hh</w:t>
      </w:r>
      <w:proofErr w:type="spellEnd"/>
      <w:r w:rsidR="00510069" w:rsidRPr="00ED5A46">
        <w:rPr>
          <w:b/>
          <w:bCs/>
          <w:i/>
          <w:iCs/>
        </w:rPr>
        <w:t>&gt;.</w:t>
      </w:r>
      <w:r w:rsidR="00510069" w:rsidRPr="00ED5A46">
        <w:rPr>
          <w:b/>
          <w:bCs/>
        </w:rPr>
        <w:t>bin</w:t>
      </w:r>
      <w:r w:rsidR="00510069" w:rsidRPr="00ED5A46">
        <w:rPr>
          <w:rFonts w:hint="cs"/>
          <w:b/>
          <w:bCs/>
          <w:i/>
          <w:iCs/>
          <w:rtl/>
        </w:rPr>
        <w:t xml:space="preserve"> </w:t>
      </w:r>
      <w:r w:rsidR="00510069" w:rsidRPr="00ED5A46">
        <w:rPr>
          <w:rFonts w:hint="cs"/>
          <w:rtl/>
        </w:rPr>
        <w:t xml:space="preserve">حيث </w:t>
      </w:r>
      <w:r w:rsidR="00510069" w:rsidRPr="00ED5A46">
        <w:rPr>
          <w:i/>
          <w:iCs/>
        </w:rPr>
        <w:t>param</w:t>
      </w:r>
      <w:r w:rsidR="00510069" w:rsidRPr="00ED5A46">
        <w:rPr>
          <w:rFonts w:hint="cs"/>
          <w:i/>
          <w:iCs/>
          <w:rtl/>
        </w:rPr>
        <w:t xml:space="preserve"> </w:t>
      </w:r>
      <w:r w:rsidR="00510069" w:rsidRPr="00ED5A46">
        <w:rPr>
          <w:rFonts w:hint="cs"/>
          <w:rtl/>
        </w:rPr>
        <w:t>هو اسم معلمة الأرصاد الجوية (</w:t>
      </w:r>
      <w:proofErr w:type="spellStart"/>
      <w:r w:rsidR="00510069" w:rsidRPr="00ED5A46">
        <w:rPr>
          <w:b/>
          <w:bCs/>
        </w:rPr>
        <w:t>pres</w:t>
      </w:r>
      <w:proofErr w:type="spellEnd"/>
      <w:r w:rsidR="00510069" w:rsidRPr="00ED5A46">
        <w:rPr>
          <w:rFonts w:hint="cs"/>
          <w:b/>
          <w:bCs/>
          <w:rtl/>
        </w:rPr>
        <w:t xml:space="preserve"> </w:t>
      </w:r>
      <w:r w:rsidR="00510069" w:rsidRPr="00ED5A46">
        <w:rPr>
          <w:rFonts w:hint="cs"/>
          <w:rtl/>
        </w:rPr>
        <w:t>= ضغط الهواء الإجمالي</w:t>
      </w:r>
      <w:r w:rsidR="00BC30A6">
        <w:rPr>
          <w:rFonts w:hint="eastAsia"/>
          <w:rtl/>
        </w:rPr>
        <w:t> </w:t>
      </w:r>
      <w:r w:rsidR="00510069">
        <w:t>(</w:t>
      </w:r>
      <w:proofErr w:type="spellStart"/>
      <w:r w:rsidR="00510069" w:rsidRPr="00ED5A46">
        <w:t>hPa</w:t>
      </w:r>
      <w:proofErr w:type="spellEnd"/>
      <w:r w:rsidR="00510069">
        <w:t>)</w:t>
      </w:r>
      <w:r w:rsidR="00510069" w:rsidRPr="00ED5A46">
        <w:rPr>
          <w:rFonts w:hint="cs"/>
          <w:rtl/>
        </w:rPr>
        <w:t xml:space="preserve">، </w:t>
      </w:r>
      <w:r w:rsidR="00510069" w:rsidRPr="00ED5A46">
        <w:rPr>
          <w:b/>
          <w:bCs/>
        </w:rPr>
        <w:t>temp</w:t>
      </w:r>
      <w:r w:rsidR="00510069" w:rsidRPr="00ED5A46">
        <w:rPr>
          <w:rFonts w:hint="cs"/>
          <w:b/>
          <w:bCs/>
          <w:rtl/>
        </w:rPr>
        <w:t xml:space="preserve"> </w:t>
      </w:r>
      <w:r w:rsidR="00510069" w:rsidRPr="00ED5A46">
        <w:rPr>
          <w:rFonts w:hint="cs"/>
          <w:rtl/>
        </w:rPr>
        <w:t xml:space="preserve">= درجة حرارة الهواء </w:t>
      </w:r>
      <w:r w:rsidR="00510069">
        <w:t>(</w:t>
      </w:r>
      <w:r w:rsidR="00510069" w:rsidRPr="00ED5A46">
        <w:t>K</w:t>
      </w:r>
      <w:r w:rsidR="00510069">
        <w:t>)</w:t>
      </w:r>
      <w:r w:rsidR="00510069" w:rsidRPr="00ED5A46">
        <w:rPr>
          <w:rFonts w:hint="cs"/>
          <w:rtl/>
        </w:rPr>
        <w:t xml:space="preserve">، </w:t>
      </w:r>
      <w:proofErr w:type="spellStart"/>
      <w:r w:rsidR="00510069" w:rsidRPr="00ED5A46">
        <w:rPr>
          <w:b/>
          <w:bCs/>
        </w:rPr>
        <w:t>vapd</w:t>
      </w:r>
      <w:proofErr w:type="spellEnd"/>
      <w:r w:rsidR="00510069" w:rsidRPr="00ED5A46">
        <w:rPr>
          <w:rFonts w:hint="cs"/>
          <w:rtl/>
        </w:rPr>
        <w:t xml:space="preserve"> = كثافة بخار الماء </w:t>
      </w:r>
      <w:r w:rsidR="00510069">
        <w:t>((</w:t>
      </w:r>
      <w:r w:rsidR="00510069" w:rsidRPr="00ED5A46">
        <w:t>g/m</w:t>
      </w:r>
      <w:r w:rsidR="00510069" w:rsidRPr="00ED5A46">
        <w:rPr>
          <w:vertAlign w:val="superscript"/>
        </w:rPr>
        <w:t>3</w:t>
      </w:r>
      <w:r w:rsidR="00510069">
        <w:t>)</w:t>
      </w:r>
      <w:r w:rsidR="00510069" w:rsidRPr="00ED5A46">
        <w:rPr>
          <w:rFonts w:hint="cs"/>
          <w:rtl/>
        </w:rPr>
        <w:t>، و</w:t>
      </w:r>
      <w:proofErr w:type="spellStart"/>
      <w:r w:rsidR="00510069" w:rsidRPr="00ED5A46">
        <w:rPr>
          <w:i/>
          <w:iCs/>
        </w:rPr>
        <w:t>hh</w:t>
      </w:r>
      <w:proofErr w:type="spellEnd"/>
      <w:r w:rsidR="00510069" w:rsidRPr="00ED5A46">
        <w:rPr>
          <w:rFonts w:hint="cs"/>
          <w:rtl/>
        </w:rPr>
        <w:t xml:space="preserve"> هي ساعة اليوم (أي </w:t>
      </w:r>
      <w:r w:rsidR="00510069" w:rsidRPr="00ED5A46">
        <w:t>00</w:t>
      </w:r>
      <w:r w:rsidR="00510069" w:rsidRPr="00ED5A46">
        <w:rPr>
          <w:rFonts w:hint="cs"/>
          <w:rtl/>
        </w:rPr>
        <w:t xml:space="preserve"> و</w:t>
      </w:r>
      <w:r w:rsidR="00510069" w:rsidRPr="00ED5A46">
        <w:t>06</w:t>
      </w:r>
      <w:r w:rsidR="00510069" w:rsidRPr="00ED5A46">
        <w:rPr>
          <w:rFonts w:hint="cs"/>
          <w:rtl/>
        </w:rPr>
        <w:t xml:space="preserve"> و</w:t>
      </w:r>
      <w:r w:rsidR="00510069" w:rsidRPr="00ED5A46">
        <w:t>12</w:t>
      </w:r>
      <w:r w:rsidR="00510069" w:rsidRPr="00ED5A46">
        <w:rPr>
          <w:rFonts w:hint="cs"/>
          <w:rtl/>
        </w:rPr>
        <w:t xml:space="preserve"> و</w:t>
      </w:r>
      <w:r w:rsidR="00510069" w:rsidRPr="00ED5A46">
        <w:t>18</w:t>
      </w:r>
      <w:r w:rsidR="00510069" w:rsidRPr="00ED5A46">
        <w:rPr>
          <w:rFonts w:hint="cs"/>
          <w:rtl/>
        </w:rPr>
        <w:t xml:space="preserve"> </w:t>
      </w:r>
      <w:r w:rsidR="00510069">
        <w:rPr>
          <w:rFonts w:hint="cs"/>
          <w:rtl/>
          <w:lang w:bidi="ar-EG"/>
        </w:rPr>
        <w:t>(</w:t>
      </w:r>
      <w:r w:rsidR="00510069" w:rsidRPr="00ED5A46">
        <w:rPr>
          <w:rFonts w:hint="cs"/>
          <w:rtl/>
        </w:rPr>
        <w:t>التوقيت العالمي المنسق</w:t>
      </w:r>
      <w:r w:rsidR="00510069">
        <w:rPr>
          <w:rFonts w:hint="cs"/>
          <w:rtl/>
        </w:rPr>
        <w:t>). وترد</w:t>
      </w:r>
      <w:r w:rsidR="00510069" w:rsidRPr="00ED5A46">
        <w:rPr>
          <w:rFonts w:hint="cs"/>
          <w:rtl/>
        </w:rPr>
        <w:t xml:space="preserve"> </w:t>
      </w:r>
      <w:r w:rsidR="00510069">
        <w:rPr>
          <w:rFonts w:hint="cs"/>
          <w:rtl/>
        </w:rPr>
        <w:t>ال</w:t>
      </w:r>
      <w:r w:rsidR="00510069" w:rsidRPr="00ED5A46">
        <w:rPr>
          <w:rFonts w:hint="cs"/>
          <w:rtl/>
        </w:rPr>
        <w:t xml:space="preserve">ارتفاعات </w:t>
      </w:r>
      <w:r w:rsidR="00510069">
        <w:rPr>
          <w:rFonts w:hint="cs"/>
          <w:rtl/>
        </w:rPr>
        <w:t>ذات الصلة ل</w:t>
      </w:r>
      <w:r w:rsidR="00510069" w:rsidRPr="00ED5A46">
        <w:rPr>
          <w:rFonts w:hint="cs"/>
          <w:rtl/>
        </w:rPr>
        <w:t xml:space="preserve">سويات المظاهر الجانبية في </w:t>
      </w:r>
      <w:r w:rsidR="00510069">
        <w:rPr>
          <w:rFonts w:hint="cs"/>
          <w:rtl/>
        </w:rPr>
        <w:t>ال</w:t>
      </w:r>
      <w:r w:rsidR="00510069" w:rsidRPr="00ED5A46">
        <w:rPr>
          <w:rFonts w:hint="cs"/>
          <w:rtl/>
        </w:rPr>
        <w:t xml:space="preserve">ملف </w:t>
      </w:r>
      <w:proofErr w:type="spellStart"/>
      <w:r w:rsidR="00510069">
        <w:rPr>
          <w:rFonts w:hint="cs"/>
          <w:rtl/>
        </w:rPr>
        <w:t>ال</w:t>
      </w:r>
      <w:r w:rsidR="00510069" w:rsidRPr="00ED5A46">
        <w:rPr>
          <w:rFonts w:hint="cs"/>
          <w:rtl/>
        </w:rPr>
        <w:t>اثنيني</w:t>
      </w:r>
      <w:proofErr w:type="spellEnd"/>
      <w:r w:rsidR="00510069" w:rsidRPr="00ED5A46">
        <w:rPr>
          <w:rFonts w:hint="cs"/>
          <w:rtl/>
        </w:rPr>
        <w:t xml:space="preserve"> </w:t>
      </w:r>
      <w:proofErr w:type="spellStart"/>
      <w:r w:rsidR="00510069" w:rsidRPr="00ED5A46">
        <w:rPr>
          <w:b/>
          <w:bCs/>
        </w:rPr>
        <w:t>hght.bin</w:t>
      </w:r>
      <w:proofErr w:type="spellEnd"/>
      <w:r w:rsidR="00510069">
        <w:rPr>
          <w:rFonts w:hint="cs"/>
          <w:rtl/>
        </w:rPr>
        <w:t>.</w:t>
      </w:r>
      <w:r w:rsidR="00510069" w:rsidRPr="00ED5A46">
        <w:rPr>
          <w:rFonts w:hint="cs"/>
          <w:rtl/>
        </w:rPr>
        <w:t xml:space="preserve"> و</w:t>
      </w:r>
      <w:r w:rsidR="00510069">
        <w:rPr>
          <w:rFonts w:hint="cs"/>
          <w:rtl/>
        </w:rPr>
        <w:t xml:space="preserve">يرد في </w:t>
      </w:r>
      <w:r w:rsidR="00510069" w:rsidRPr="00ED5A46">
        <w:rPr>
          <w:rFonts w:hint="cs"/>
          <w:rtl/>
        </w:rPr>
        <w:t xml:space="preserve">الجدول </w:t>
      </w:r>
      <w:r w:rsidR="00510069" w:rsidRPr="00ED5A46">
        <w:t>4</w:t>
      </w:r>
      <w:r w:rsidR="00510069" w:rsidRPr="00ED5A46">
        <w:rPr>
          <w:rFonts w:hint="cs"/>
          <w:rtl/>
        </w:rPr>
        <w:t xml:space="preserve"> مثال ل</w:t>
      </w:r>
      <w:r w:rsidR="00510069">
        <w:rPr>
          <w:rFonts w:hint="cs"/>
          <w:rtl/>
        </w:rPr>
        <w:t xml:space="preserve">مظهر جانبي، خط العرض </w:t>
      </w:r>
      <w:r w:rsidR="00510069" w:rsidRPr="00E86F3D">
        <w:t>=</w:t>
      </w:r>
      <w:r w:rsidR="00510069">
        <w:rPr>
          <w:rFonts w:hint="cs"/>
          <w:rtl/>
        </w:rPr>
        <w:t xml:space="preserve"> </w:t>
      </w:r>
      <w:r w:rsidR="00510069">
        <w:rPr>
          <w:lang w:val="fr-CH" w:bidi="ar-EG"/>
        </w:rPr>
        <w:t>°</w:t>
      </w:r>
      <w:r w:rsidR="00510069">
        <w:rPr>
          <w:lang w:val="fr-CH"/>
        </w:rPr>
        <w:t>45</w:t>
      </w:r>
      <w:r w:rsidR="00510069">
        <w:rPr>
          <w:rFonts w:hint="cs"/>
          <w:rtl/>
          <w:lang w:bidi="ar-EG"/>
        </w:rPr>
        <w:t xml:space="preserve"> شمالاً، خط الطول </w:t>
      </w:r>
      <w:r w:rsidR="00510069" w:rsidRPr="00E86F3D">
        <w:t>=</w:t>
      </w:r>
      <w:r w:rsidR="00510069">
        <w:rPr>
          <w:rFonts w:hint="cs"/>
          <w:rtl/>
        </w:rPr>
        <w:t xml:space="preserve"> </w:t>
      </w:r>
      <w:r w:rsidR="00510069">
        <w:t>°</w:t>
      </w:r>
      <w:r w:rsidR="00510069">
        <w:rPr>
          <w:lang w:val="fr-CH"/>
        </w:rPr>
        <w:t>9</w:t>
      </w:r>
      <w:r w:rsidR="00510069">
        <w:rPr>
          <w:rFonts w:hint="cs"/>
          <w:rtl/>
          <w:lang w:val="fr-CH"/>
        </w:rPr>
        <w:t xml:space="preserve"> </w:t>
      </w:r>
      <w:r w:rsidR="00510069">
        <w:rPr>
          <w:rFonts w:hint="cs"/>
          <w:rtl/>
        </w:rPr>
        <w:t xml:space="preserve">شرقاً، في يوليو، وعند الساعة </w:t>
      </w:r>
      <w:r w:rsidR="00510069">
        <w:rPr>
          <w:lang w:val="fr-CH"/>
        </w:rPr>
        <w:t>12:00</w:t>
      </w:r>
      <w:r w:rsidR="00510069">
        <w:rPr>
          <w:rFonts w:hint="cs"/>
          <w:rtl/>
          <w:lang w:val="fr-CH"/>
        </w:rPr>
        <w:t xml:space="preserve"> </w:t>
      </w:r>
      <w:r w:rsidR="00510069">
        <w:rPr>
          <w:lang w:val="fr-CH"/>
        </w:rPr>
        <w:t>UTC</w:t>
      </w:r>
      <w:r w:rsidR="00510069">
        <w:rPr>
          <w:rFonts w:hint="cs"/>
          <w:rtl/>
          <w:lang w:bidi="ar-EG"/>
        </w:rPr>
        <w:t>.</w:t>
      </w:r>
    </w:p>
    <w:p w14:paraId="1B4FCE62" w14:textId="77777777" w:rsidR="00510069" w:rsidRPr="00B65FF6" w:rsidRDefault="00510069" w:rsidP="00023E25">
      <w:pPr>
        <w:pStyle w:val="TableNo"/>
        <w:keepNext w:val="0"/>
        <w:keepLines w:val="0"/>
        <w:rPr>
          <w:rtl/>
        </w:rPr>
      </w:pPr>
      <w:r w:rsidRPr="00B65FF6">
        <w:rPr>
          <w:rFonts w:hint="cs"/>
          <w:rtl/>
        </w:rPr>
        <w:t xml:space="preserve">الجـدول </w:t>
      </w:r>
      <w:r w:rsidRPr="00B65FF6">
        <w:t>4</w:t>
      </w:r>
    </w:p>
    <w:p w14:paraId="5FAD3448" w14:textId="77777777" w:rsidR="00510069" w:rsidRPr="00B65FF6" w:rsidRDefault="00510069" w:rsidP="00023E25">
      <w:pPr>
        <w:pStyle w:val="Tabletitle"/>
        <w:keepNext w:val="0"/>
        <w:keepLines w:val="0"/>
        <w:spacing w:before="240" w:after="0"/>
        <w:rPr>
          <w:rtl/>
        </w:rPr>
      </w:pPr>
      <w:r w:rsidRPr="00ED5A46">
        <w:rPr>
          <w:rFonts w:hint="cs"/>
          <w:rtl/>
        </w:rPr>
        <w:t>مثال لمظهر جانبي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80"/>
        <w:gridCol w:w="1879"/>
        <w:gridCol w:w="1879"/>
        <w:gridCol w:w="1879"/>
      </w:tblGrid>
      <w:tr w:rsidR="00510069" w:rsidRPr="00B65FF6" w14:paraId="6CABC281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12BB8E38" w14:textId="77777777" w:rsidR="00510069" w:rsidRPr="00BC30A6" w:rsidRDefault="00510069" w:rsidP="008578CA">
            <w:pPr>
              <w:pStyle w:val="Tablehead"/>
            </w:pPr>
            <w:r w:rsidRPr="00BC30A6">
              <w:t xml:space="preserve"> (m) Z</w:t>
            </w:r>
          </w:p>
        </w:tc>
        <w:tc>
          <w:tcPr>
            <w:tcW w:w="1879" w:type="dxa"/>
            <w:vAlign w:val="center"/>
          </w:tcPr>
          <w:p w14:paraId="404BA893" w14:textId="77777777" w:rsidR="00510069" w:rsidRPr="00BC30A6" w:rsidRDefault="00510069" w:rsidP="008578CA">
            <w:pPr>
              <w:pStyle w:val="Tablehead"/>
            </w:pPr>
            <w:r w:rsidRPr="00BC30A6">
              <w:t>(</w:t>
            </w:r>
            <w:proofErr w:type="spellStart"/>
            <w:r w:rsidRPr="00BC30A6">
              <w:t>hPa</w:t>
            </w:r>
            <w:proofErr w:type="spellEnd"/>
            <w:r w:rsidRPr="00BC30A6">
              <w:t>) Press</w:t>
            </w:r>
          </w:p>
        </w:tc>
        <w:tc>
          <w:tcPr>
            <w:tcW w:w="1879" w:type="dxa"/>
            <w:vAlign w:val="center"/>
          </w:tcPr>
          <w:p w14:paraId="318EEC04" w14:textId="77777777" w:rsidR="00510069" w:rsidRPr="00BC30A6" w:rsidRDefault="00510069" w:rsidP="008578CA">
            <w:pPr>
              <w:pStyle w:val="Tablehead"/>
            </w:pPr>
            <w:r w:rsidRPr="00BC30A6">
              <w:t>(K) Temp</w:t>
            </w:r>
          </w:p>
        </w:tc>
        <w:tc>
          <w:tcPr>
            <w:tcW w:w="1879" w:type="dxa"/>
            <w:vAlign w:val="center"/>
          </w:tcPr>
          <w:p w14:paraId="53011C69" w14:textId="77777777" w:rsidR="00510069" w:rsidRPr="00BC30A6" w:rsidRDefault="00510069" w:rsidP="008578CA">
            <w:pPr>
              <w:pStyle w:val="Tablehead"/>
            </w:pPr>
            <w:r w:rsidRPr="00BC30A6">
              <w:t>(g/m</w:t>
            </w:r>
            <w:r w:rsidRPr="00BC30A6">
              <w:rPr>
                <w:vertAlign w:val="superscript"/>
              </w:rPr>
              <w:t>3</w:t>
            </w:r>
            <w:r w:rsidRPr="00BC30A6">
              <w:t xml:space="preserve">) </w:t>
            </w:r>
            <w:proofErr w:type="spellStart"/>
            <w:r w:rsidRPr="00BC30A6">
              <w:t>Vapd</w:t>
            </w:r>
            <w:proofErr w:type="spellEnd"/>
          </w:p>
        </w:tc>
      </w:tr>
      <w:tr w:rsidR="00510069" w:rsidRPr="00B65FF6" w14:paraId="6E33BFEC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1451D151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665,488</w:t>
            </w:r>
          </w:p>
        </w:tc>
        <w:tc>
          <w:tcPr>
            <w:tcW w:w="1879" w:type="dxa"/>
          </w:tcPr>
          <w:p w14:paraId="21D7CD0C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939,255</w:t>
            </w:r>
          </w:p>
        </w:tc>
        <w:tc>
          <w:tcPr>
            <w:tcW w:w="1879" w:type="dxa"/>
          </w:tcPr>
          <w:p w14:paraId="6EE1F6CF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298,373</w:t>
            </w:r>
          </w:p>
        </w:tc>
        <w:tc>
          <w:tcPr>
            <w:tcW w:w="1879" w:type="dxa"/>
          </w:tcPr>
          <w:p w14:paraId="6DC65EE7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9,823</w:t>
            </w:r>
          </w:p>
        </w:tc>
      </w:tr>
      <w:tr w:rsidR="00510069" w:rsidRPr="00B65FF6" w14:paraId="46EFCE84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5256B240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698,823</w:t>
            </w:r>
          </w:p>
        </w:tc>
        <w:tc>
          <w:tcPr>
            <w:tcW w:w="1879" w:type="dxa"/>
          </w:tcPr>
          <w:p w14:paraId="63012248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935,673</w:t>
            </w:r>
          </w:p>
        </w:tc>
        <w:tc>
          <w:tcPr>
            <w:tcW w:w="1879" w:type="dxa"/>
          </w:tcPr>
          <w:p w14:paraId="3D8D069D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298,125</w:t>
            </w:r>
          </w:p>
        </w:tc>
        <w:tc>
          <w:tcPr>
            <w:tcW w:w="1879" w:type="dxa"/>
          </w:tcPr>
          <w:p w14:paraId="6643826F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9,617</w:t>
            </w:r>
          </w:p>
        </w:tc>
      </w:tr>
      <w:tr w:rsidR="00510069" w:rsidRPr="00B65FF6" w14:paraId="53FA3643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78D270E5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816,585</w:t>
            </w:r>
          </w:p>
        </w:tc>
        <w:tc>
          <w:tcPr>
            <w:tcW w:w="1879" w:type="dxa"/>
          </w:tcPr>
          <w:p w14:paraId="3C420451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923,092</w:t>
            </w:r>
          </w:p>
        </w:tc>
        <w:tc>
          <w:tcPr>
            <w:tcW w:w="1879" w:type="dxa"/>
          </w:tcPr>
          <w:p w14:paraId="4BAC6C78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296,598</w:t>
            </w:r>
          </w:p>
        </w:tc>
        <w:tc>
          <w:tcPr>
            <w:tcW w:w="1879" w:type="dxa"/>
          </w:tcPr>
          <w:p w14:paraId="30CA17A7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9,302</w:t>
            </w:r>
          </w:p>
        </w:tc>
      </w:tr>
      <w:tr w:rsidR="00510069" w:rsidRPr="00B65FF6" w14:paraId="081E38E9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410084F4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1 026,379</w:t>
            </w:r>
          </w:p>
        </w:tc>
        <w:tc>
          <w:tcPr>
            <w:tcW w:w="1879" w:type="dxa"/>
          </w:tcPr>
          <w:p w14:paraId="4BF94B99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900,957</w:t>
            </w:r>
          </w:p>
        </w:tc>
        <w:tc>
          <w:tcPr>
            <w:tcW w:w="1879" w:type="dxa"/>
          </w:tcPr>
          <w:p w14:paraId="35D606F2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294,292</w:t>
            </w:r>
          </w:p>
        </w:tc>
        <w:tc>
          <w:tcPr>
            <w:tcW w:w="1879" w:type="dxa"/>
          </w:tcPr>
          <w:p w14:paraId="6ED54E00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8,811</w:t>
            </w:r>
          </w:p>
        </w:tc>
      </w:tr>
      <w:tr w:rsidR="00510069" w:rsidRPr="00B65FF6" w14:paraId="5FE7D9BA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0A79ED22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1 309,298</w:t>
            </w:r>
          </w:p>
        </w:tc>
        <w:tc>
          <w:tcPr>
            <w:tcW w:w="1879" w:type="dxa"/>
          </w:tcPr>
          <w:p w14:paraId="028AE475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871,693</w:t>
            </w:r>
          </w:p>
        </w:tc>
        <w:tc>
          <w:tcPr>
            <w:tcW w:w="1879" w:type="dxa"/>
          </w:tcPr>
          <w:p w14:paraId="256B0B56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291,459</w:t>
            </w:r>
          </w:p>
        </w:tc>
        <w:tc>
          <w:tcPr>
            <w:tcW w:w="1879" w:type="dxa"/>
          </w:tcPr>
          <w:p w14:paraId="169EA9E1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8,099</w:t>
            </w:r>
          </w:p>
        </w:tc>
      </w:tr>
      <w:tr w:rsidR="00510069" w:rsidRPr="00B65FF6" w14:paraId="4AFD4D0A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5C98AF3A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1 650,689</w:t>
            </w:r>
          </w:p>
        </w:tc>
        <w:tc>
          <w:tcPr>
            <w:tcW w:w="1879" w:type="dxa"/>
          </w:tcPr>
          <w:p w14:paraId="68872B2B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837,298</w:t>
            </w:r>
          </w:p>
        </w:tc>
        <w:tc>
          <w:tcPr>
            <w:tcW w:w="1879" w:type="dxa"/>
          </w:tcPr>
          <w:p w14:paraId="24900E6D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288,287</w:t>
            </w:r>
          </w:p>
        </w:tc>
        <w:tc>
          <w:tcPr>
            <w:tcW w:w="1879" w:type="dxa"/>
          </w:tcPr>
          <w:p w14:paraId="45864476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6,992</w:t>
            </w:r>
          </w:p>
        </w:tc>
      </w:tr>
      <w:tr w:rsidR="00510069" w:rsidRPr="00B65FF6" w14:paraId="0FC37838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7281613B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2 039,463</w:t>
            </w:r>
          </w:p>
        </w:tc>
        <w:tc>
          <w:tcPr>
            <w:tcW w:w="1879" w:type="dxa"/>
          </w:tcPr>
          <w:p w14:paraId="687C0426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799,373</w:t>
            </w:r>
          </w:p>
        </w:tc>
        <w:tc>
          <w:tcPr>
            <w:tcW w:w="1879" w:type="dxa"/>
          </w:tcPr>
          <w:p w14:paraId="78B81F69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285,107</w:t>
            </w:r>
          </w:p>
        </w:tc>
        <w:tc>
          <w:tcPr>
            <w:tcW w:w="1879" w:type="dxa"/>
          </w:tcPr>
          <w:p w14:paraId="4A99F7C7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5,706</w:t>
            </w:r>
          </w:p>
        </w:tc>
      </w:tr>
      <w:tr w:rsidR="00510069" w:rsidRPr="00B65FF6" w14:paraId="2B2EFE27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58E7B789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2 467,391</w:t>
            </w:r>
          </w:p>
        </w:tc>
        <w:tc>
          <w:tcPr>
            <w:tcW w:w="1879" w:type="dxa"/>
          </w:tcPr>
          <w:p w14:paraId="4C78EFA4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759,191</w:t>
            </w:r>
          </w:p>
        </w:tc>
        <w:tc>
          <w:tcPr>
            <w:tcW w:w="1879" w:type="dxa"/>
          </w:tcPr>
          <w:p w14:paraId="568E3D7E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282,116</w:t>
            </w:r>
          </w:p>
        </w:tc>
        <w:tc>
          <w:tcPr>
            <w:tcW w:w="1879" w:type="dxa"/>
          </w:tcPr>
          <w:p w14:paraId="29D9FF97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4,555</w:t>
            </w:r>
          </w:p>
        </w:tc>
      </w:tr>
      <w:tr w:rsidR="00510069" w:rsidRPr="00B65FF6" w14:paraId="4299232F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44D8DDC8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2 928,467</w:t>
            </w:r>
          </w:p>
        </w:tc>
        <w:tc>
          <w:tcPr>
            <w:tcW w:w="1879" w:type="dxa"/>
          </w:tcPr>
          <w:p w14:paraId="4EC123A9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717,723</w:t>
            </w:r>
          </w:p>
        </w:tc>
        <w:tc>
          <w:tcPr>
            <w:tcW w:w="1879" w:type="dxa"/>
          </w:tcPr>
          <w:p w14:paraId="6281FAB6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279,045</w:t>
            </w:r>
          </w:p>
        </w:tc>
        <w:tc>
          <w:tcPr>
            <w:tcW w:w="1879" w:type="dxa"/>
          </w:tcPr>
          <w:p w14:paraId="2F7BFCAC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3,641</w:t>
            </w:r>
          </w:p>
        </w:tc>
      </w:tr>
      <w:tr w:rsidR="00510069" w:rsidRPr="00B65FF6" w14:paraId="34650F42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07E78D9B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3 418,375</w:t>
            </w:r>
          </w:p>
        </w:tc>
        <w:tc>
          <w:tcPr>
            <w:tcW w:w="1879" w:type="dxa"/>
          </w:tcPr>
          <w:p w14:paraId="59302A61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675,691</w:t>
            </w:r>
          </w:p>
        </w:tc>
        <w:tc>
          <w:tcPr>
            <w:tcW w:w="1879" w:type="dxa"/>
          </w:tcPr>
          <w:p w14:paraId="27D6B87C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275,934</w:t>
            </w:r>
          </w:p>
        </w:tc>
        <w:tc>
          <w:tcPr>
            <w:tcW w:w="1879" w:type="dxa"/>
          </w:tcPr>
          <w:p w14:paraId="73704070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2,692</w:t>
            </w:r>
          </w:p>
        </w:tc>
      </w:tr>
      <w:tr w:rsidR="00510069" w:rsidRPr="00B65FF6" w14:paraId="0A58D722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24073982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3 934,342</w:t>
            </w:r>
          </w:p>
        </w:tc>
        <w:tc>
          <w:tcPr>
            <w:tcW w:w="1879" w:type="dxa"/>
          </w:tcPr>
          <w:p w14:paraId="44360499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633,633</w:t>
            </w:r>
          </w:p>
        </w:tc>
        <w:tc>
          <w:tcPr>
            <w:tcW w:w="1879" w:type="dxa"/>
          </w:tcPr>
          <w:p w14:paraId="675B2949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272,913</w:t>
            </w:r>
          </w:p>
        </w:tc>
        <w:tc>
          <w:tcPr>
            <w:tcW w:w="1879" w:type="dxa"/>
          </w:tcPr>
          <w:p w14:paraId="2F4BCF34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1,855</w:t>
            </w:r>
          </w:p>
        </w:tc>
      </w:tr>
      <w:tr w:rsidR="00510069" w:rsidRPr="00B65FF6" w14:paraId="08F0E9F4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0D41F3A5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4 474,659</w:t>
            </w:r>
          </w:p>
        </w:tc>
        <w:tc>
          <w:tcPr>
            <w:tcW w:w="1879" w:type="dxa"/>
          </w:tcPr>
          <w:p w14:paraId="362CAE93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591,936</w:t>
            </w:r>
          </w:p>
        </w:tc>
        <w:tc>
          <w:tcPr>
            <w:tcW w:w="1879" w:type="dxa"/>
          </w:tcPr>
          <w:p w14:paraId="6B3208A1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269,707</w:t>
            </w:r>
          </w:p>
        </w:tc>
        <w:tc>
          <w:tcPr>
            <w:tcW w:w="1879" w:type="dxa"/>
          </w:tcPr>
          <w:p w14:paraId="7981F069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1,286</w:t>
            </w:r>
          </w:p>
        </w:tc>
      </w:tr>
      <w:tr w:rsidR="00510069" w:rsidRPr="00B65FF6" w14:paraId="494E99C3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1D4BE838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5 038,169</w:t>
            </w:r>
          </w:p>
        </w:tc>
        <w:tc>
          <w:tcPr>
            <w:tcW w:w="1879" w:type="dxa"/>
          </w:tcPr>
          <w:p w14:paraId="04187720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550,876</w:t>
            </w:r>
          </w:p>
        </w:tc>
        <w:tc>
          <w:tcPr>
            <w:tcW w:w="1879" w:type="dxa"/>
          </w:tcPr>
          <w:p w14:paraId="399EC4BE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266,183</w:t>
            </w:r>
          </w:p>
        </w:tc>
        <w:tc>
          <w:tcPr>
            <w:tcW w:w="1879" w:type="dxa"/>
          </w:tcPr>
          <w:p w14:paraId="1AEE76C1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0,911</w:t>
            </w:r>
          </w:p>
        </w:tc>
      </w:tr>
      <w:tr w:rsidR="00510069" w:rsidRPr="00B65FF6" w14:paraId="6915629E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676DAAE6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5 624,303</w:t>
            </w:r>
          </w:p>
        </w:tc>
        <w:tc>
          <w:tcPr>
            <w:tcW w:w="1879" w:type="dxa"/>
          </w:tcPr>
          <w:p w14:paraId="75422A52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510,656</w:t>
            </w:r>
          </w:p>
        </w:tc>
        <w:tc>
          <w:tcPr>
            <w:tcW w:w="1879" w:type="dxa"/>
          </w:tcPr>
          <w:p w14:paraId="065E73CB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262,354</w:t>
            </w:r>
          </w:p>
        </w:tc>
        <w:tc>
          <w:tcPr>
            <w:tcW w:w="1879" w:type="dxa"/>
          </w:tcPr>
          <w:p w14:paraId="708CEAB7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0,636</w:t>
            </w:r>
          </w:p>
        </w:tc>
      </w:tr>
      <w:tr w:rsidR="00510069" w:rsidRPr="00B65FF6" w14:paraId="6EEC5F99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74753637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6 232,944</w:t>
            </w:r>
          </w:p>
        </w:tc>
        <w:tc>
          <w:tcPr>
            <w:tcW w:w="1879" w:type="dxa"/>
          </w:tcPr>
          <w:p w14:paraId="4FADCE9F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471,427</w:t>
            </w:r>
          </w:p>
        </w:tc>
        <w:tc>
          <w:tcPr>
            <w:tcW w:w="1879" w:type="dxa"/>
          </w:tcPr>
          <w:p w14:paraId="59DC804D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258,213</w:t>
            </w:r>
          </w:p>
        </w:tc>
        <w:tc>
          <w:tcPr>
            <w:tcW w:w="1879" w:type="dxa"/>
          </w:tcPr>
          <w:p w14:paraId="7B33024E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0,428</w:t>
            </w:r>
          </w:p>
        </w:tc>
      </w:tr>
      <w:tr w:rsidR="00510069" w:rsidRPr="00B65FF6" w14:paraId="4E2557E2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7D1C54C2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6 864,291</w:t>
            </w:r>
          </w:p>
        </w:tc>
        <w:tc>
          <w:tcPr>
            <w:tcW w:w="1879" w:type="dxa"/>
          </w:tcPr>
          <w:p w14:paraId="42EC9122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433,307</w:t>
            </w:r>
          </w:p>
        </w:tc>
        <w:tc>
          <w:tcPr>
            <w:tcW w:w="1879" w:type="dxa"/>
          </w:tcPr>
          <w:p w14:paraId="0888AC88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253,687</w:t>
            </w:r>
          </w:p>
        </w:tc>
        <w:tc>
          <w:tcPr>
            <w:tcW w:w="1879" w:type="dxa"/>
          </w:tcPr>
          <w:p w14:paraId="7E4F9573" w14:textId="77777777" w:rsidR="00510069" w:rsidRPr="00B65FF6" w:rsidRDefault="00510069" w:rsidP="00023E25">
            <w:pPr>
              <w:pStyle w:val="Tabletext"/>
              <w:jc w:val="center"/>
              <w:rPr>
                <w:szCs w:val="30"/>
              </w:rPr>
            </w:pPr>
            <w:r w:rsidRPr="00B65FF6">
              <w:rPr>
                <w:szCs w:val="30"/>
              </w:rPr>
              <w:t>0,277</w:t>
            </w:r>
          </w:p>
        </w:tc>
      </w:tr>
    </w:tbl>
    <w:p w14:paraId="09A963BA" w14:textId="77777777" w:rsidR="00023E25" w:rsidRPr="00B65FF6" w:rsidRDefault="00023E25" w:rsidP="00023E25">
      <w:pPr>
        <w:pStyle w:val="Tabletext"/>
        <w:tabs>
          <w:tab w:val="left" w:pos="1996"/>
          <w:tab w:val="left" w:pos="3875"/>
          <w:tab w:val="left" w:pos="5754"/>
        </w:tabs>
        <w:ind w:left="116"/>
        <w:rPr>
          <w:szCs w:val="30"/>
        </w:rPr>
      </w:pPr>
    </w:p>
    <w:p w14:paraId="42639C41" w14:textId="77777777" w:rsidR="00023E25" w:rsidRPr="00B65FF6" w:rsidRDefault="00023E25" w:rsidP="00023E25">
      <w:pPr>
        <w:pStyle w:val="TableNo"/>
        <w:keepNext w:val="0"/>
        <w:keepLines w:val="0"/>
      </w:pPr>
      <w:r w:rsidRPr="00B65FF6">
        <w:rPr>
          <w:rFonts w:hint="cs"/>
          <w:rtl/>
        </w:rPr>
        <w:lastRenderedPageBreak/>
        <w:t xml:space="preserve">الجـدول </w:t>
      </w:r>
      <w:r w:rsidRPr="00B65FF6">
        <w:t>4</w:t>
      </w:r>
      <w:r>
        <w:rPr>
          <w:rFonts w:hint="cs"/>
          <w:rtl/>
        </w:rPr>
        <w:t xml:space="preserve"> </w:t>
      </w:r>
      <w:proofErr w:type="gramStart"/>
      <w:r>
        <w:rPr>
          <w:rFonts w:hint="cs"/>
          <w:rtl/>
        </w:rPr>
        <w:t>(</w:t>
      </w:r>
      <w:r w:rsidRPr="00023E25">
        <w:rPr>
          <w:rFonts w:hint="eastAsia"/>
          <w:rtl/>
        </w:rPr>
        <w:t> </w:t>
      </w:r>
      <w:r w:rsidRPr="00023E25">
        <w:rPr>
          <w:rFonts w:hint="cs"/>
          <w:i/>
          <w:iCs/>
          <w:rtl/>
        </w:rPr>
        <w:t>تتمة</w:t>
      </w:r>
      <w:proofErr w:type="gramEnd"/>
      <w:r>
        <w:rPr>
          <w:rFonts w:hint="cs"/>
          <w:rtl/>
        </w:rPr>
        <w:t>)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80"/>
        <w:gridCol w:w="1879"/>
        <w:gridCol w:w="1879"/>
        <w:gridCol w:w="1879"/>
      </w:tblGrid>
      <w:tr w:rsidR="008578CA" w:rsidRPr="00B65FF6" w14:paraId="098F8CAE" w14:textId="77777777" w:rsidTr="006C2E85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026E409C" w14:textId="77777777" w:rsidR="008578CA" w:rsidRPr="00BC30A6" w:rsidRDefault="008578CA" w:rsidP="008578CA">
            <w:pPr>
              <w:pStyle w:val="Tablehead"/>
            </w:pPr>
            <w:r w:rsidRPr="00BC30A6">
              <w:t xml:space="preserve"> (m) Z</w:t>
            </w:r>
          </w:p>
        </w:tc>
        <w:tc>
          <w:tcPr>
            <w:tcW w:w="1879" w:type="dxa"/>
            <w:vAlign w:val="center"/>
          </w:tcPr>
          <w:p w14:paraId="5AB14FBA" w14:textId="77777777" w:rsidR="008578CA" w:rsidRPr="00BC30A6" w:rsidRDefault="008578CA" w:rsidP="008578CA">
            <w:pPr>
              <w:pStyle w:val="Tablehead"/>
            </w:pPr>
            <w:r w:rsidRPr="00BC30A6">
              <w:t>(</w:t>
            </w:r>
            <w:proofErr w:type="spellStart"/>
            <w:r w:rsidRPr="00BC30A6">
              <w:t>hPa</w:t>
            </w:r>
            <w:proofErr w:type="spellEnd"/>
            <w:r w:rsidRPr="00BC30A6">
              <w:t>) Press</w:t>
            </w:r>
          </w:p>
        </w:tc>
        <w:tc>
          <w:tcPr>
            <w:tcW w:w="1879" w:type="dxa"/>
            <w:vAlign w:val="center"/>
          </w:tcPr>
          <w:p w14:paraId="5F4C6F1C" w14:textId="77777777" w:rsidR="008578CA" w:rsidRPr="00BC30A6" w:rsidRDefault="008578CA" w:rsidP="008578CA">
            <w:pPr>
              <w:pStyle w:val="Tablehead"/>
            </w:pPr>
            <w:r w:rsidRPr="00BC30A6">
              <w:t>(K) Temp</w:t>
            </w:r>
          </w:p>
        </w:tc>
        <w:tc>
          <w:tcPr>
            <w:tcW w:w="1879" w:type="dxa"/>
            <w:vAlign w:val="center"/>
          </w:tcPr>
          <w:p w14:paraId="124F5C2B" w14:textId="77777777" w:rsidR="008578CA" w:rsidRPr="00BC30A6" w:rsidRDefault="008578CA" w:rsidP="008578CA">
            <w:pPr>
              <w:pStyle w:val="Tablehead"/>
            </w:pPr>
            <w:r w:rsidRPr="00BC30A6">
              <w:t>(g/m</w:t>
            </w:r>
            <w:r w:rsidRPr="00BC30A6">
              <w:rPr>
                <w:vertAlign w:val="superscript"/>
              </w:rPr>
              <w:t>3</w:t>
            </w:r>
            <w:r w:rsidRPr="00BC30A6">
              <w:t xml:space="preserve">) </w:t>
            </w:r>
            <w:proofErr w:type="spellStart"/>
            <w:r w:rsidRPr="00BC30A6">
              <w:t>Vapd</w:t>
            </w:r>
            <w:proofErr w:type="spellEnd"/>
          </w:p>
        </w:tc>
      </w:tr>
      <w:tr w:rsidR="00510069" w:rsidRPr="00B65FF6" w14:paraId="6E4039AB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6314A562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7 518,708</w:t>
            </w:r>
          </w:p>
        </w:tc>
        <w:tc>
          <w:tcPr>
            <w:tcW w:w="1879" w:type="dxa"/>
          </w:tcPr>
          <w:p w14:paraId="2A1986F5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396,390</w:t>
            </w:r>
          </w:p>
        </w:tc>
        <w:tc>
          <w:tcPr>
            <w:tcW w:w="1879" w:type="dxa"/>
          </w:tcPr>
          <w:p w14:paraId="305B1D20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248,780</w:t>
            </w:r>
          </w:p>
        </w:tc>
        <w:tc>
          <w:tcPr>
            <w:tcW w:w="1879" w:type="dxa"/>
          </w:tcPr>
          <w:p w14:paraId="32793057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0,173</w:t>
            </w:r>
          </w:p>
        </w:tc>
      </w:tr>
      <w:tr w:rsidR="00510069" w:rsidRPr="00B65FF6" w14:paraId="12DBA636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30F13A93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8 196,752</w:t>
            </w:r>
          </w:p>
        </w:tc>
        <w:tc>
          <w:tcPr>
            <w:tcW w:w="1879" w:type="dxa"/>
          </w:tcPr>
          <w:p w14:paraId="3160F125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360,767</w:t>
            </w:r>
          </w:p>
        </w:tc>
        <w:tc>
          <w:tcPr>
            <w:tcW w:w="1879" w:type="dxa"/>
          </w:tcPr>
          <w:p w14:paraId="6F0FE6D0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243,521</w:t>
            </w:r>
          </w:p>
        </w:tc>
        <w:tc>
          <w:tcPr>
            <w:tcW w:w="1879" w:type="dxa"/>
          </w:tcPr>
          <w:p w14:paraId="5016B99D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0,103</w:t>
            </w:r>
          </w:p>
        </w:tc>
      </w:tr>
      <w:tr w:rsidR="00510069" w:rsidRPr="00B65FF6" w14:paraId="7A0B2EFB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0F8427DB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8 898,985</w:t>
            </w:r>
          </w:p>
        </w:tc>
        <w:tc>
          <w:tcPr>
            <w:tcW w:w="1879" w:type="dxa"/>
          </w:tcPr>
          <w:p w14:paraId="5BF9C5E9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326,527</w:t>
            </w:r>
          </w:p>
        </w:tc>
        <w:tc>
          <w:tcPr>
            <w:tcW w:w="1879" w:type="dxa"/>
          </w:tcPr>
          <w:p w14:paraId="182A752E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237,971</w:t>
            </w:r>
          </w:p>
        </w:tc>
        <w:tc>
          <w:tcPr>
            <w:tcW w:w="1879" w:type="dxa"/>
          </w:tcPr>
          <w:p w14:paraId="2FDE3104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0,058</w:t>
            </w:r>
          </w:p>
        </w:tc>
      </w:tr>
      <w:tr w:rsidR="00510069" w:rsidRPr="00B65FF6" w14:paraId="09FD7F42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1A164CCB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9 626,211</w:t>
            </w:r>
          </w:p>
        </w:tc>
        <w:tc>
          <w:tcPr>
            <w:tcW w:w="1879" w:type="dxa"/>
          </w:tcPr>
          <w:p w14:paraId="648CDA17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293,764</w:t>
            </w:r>
          </w:p>
        </w:tc>
        <w:tc>
          <w:tcPr>
            <w:tcW w:w="1879" w:type="dxa"/>
          </w:tcPr>
          <w:p w14:paraId="0A97961A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232,319</w:t>
            </w:r>
          </w:p>
        </w:tc>
        <w:tc>
          <w:tcPr>
            <w:tcW w:w="1879" w:type="dxa"/>
          </w:tcPr>
          <w:p w14:paraId="74660C94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0,034</w:t>
            </w:r>
          </w:p>
        </w:tc>
      </w:tr>
      <w:tr w:rsidR="00510069" w:rsidRPr="00B65FF6" w14:paraId="1BD76FFB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5D07B342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10 380,050</w:t>
            </w:r>
          </w:p>
        </w:tc>
        <w:tc>
          <w:tcPr>
            <w:tcW w:w="1879" w:type="dxa"/>
          </w:tcPr>
          <w:p w14:paraId="0B74D23B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262,580</w:t>
            </w:r>
          </w:p>
        </w:tc>
        <w:tc>
          <w:tcPr>
            <w:tcW w:w="1879" w:type="dxa"/>
          </w:tcPr>
          <w:p w14:paraId="1BB1E073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226,984</w:t>
            </w:r>
          </w:p>
        </w:tc>
        <w:tc>
          <w:tcPr>
            <w:tcW w:w="1879" w:type="dxa"/>
          </w:tcPr>
          <w:p w14:paraId="11FC6C67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0,019</w:t>
            </w:r>
          </w:p>
        </w:tc>
      </w:tr>
      <w:tr w:rsidR="00510069" w:rsidRPr="00B65FF6" w14:paraId="6D2891AD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32EFAB61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11 164,590</w:t>
            </w:r>
          </w:p>
        </w:tc>
        <w:tc>
          <w:tcPr>
            <w:tcW w:w="1879" w:type="dxa"/>
          </w:tcPr>
          <w:p w14:paraId="2F8E6EBF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233,064</w:t>
            </w:r>
          </w:p>
        </w:tc>
        <w:tc>
          <w:tcPr>
            <w:tcW w:w="1879" w:type="dxa"/>
          </w:tcPr>
          <w:p w14:paraId="063B6C4F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222,845</w:t>
            </w:r>
          </w:p>
        </w:tc>
        <w:tc>
          <w:tcPr>
            <w:tcW w:w="1879" w:type="dxa"/>
          </w:tcPr>
          <w:p w14:paraId="30B6BACA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0,009</w:t>
            </w:r>
          </w:p>
        </w:tc>
      </w:tr>
      <w:tr w:rsidR="00510069" w:rsidRPr="00B65FF6" w14:paraId="2F0C2B5E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48697FD3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11 988,097</w:t>
            </w:r>
          </w:p>
        </w:tc>
        <w:tc>
          <w:tcPr>
            <w:tcW w:w="1879" w:type="dxa"/>
          </w:tcPr>
          <w:p w14:paraId="1259A3BD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205,263</w:t>
            </w:r>
          </w:p>
        </w:tc>
        <w:tc>
          <w:tcPr>
            <w:tcW w:w="1879" w:type="dxa"/>
          </w:tcPr>
          <w:p w14:paraId="13EB3439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220,483</w:t>
            </w:r>
          </w:p>
        </w:tc>
        <w:tc>
          <w:tcPr>
            <w:tcW w:w="1879" w:type="dxa"/>
          </w:tcPr>
          <w:p w14:paraId="413F28C7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0,003</w:t>
            </w:r>
          </w:p>
        </w:tc>
      </w:tr>
      <w:tr w:rsidR="00510069" w:rsidRPr="00B65FF6" w14:paraId="5E0E2861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00E87D29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12 861,558</w:t>
            </w:r>
          </w:p>
        </w:tc>
        <w:tc>
          <w:tcPr>
            <w:tcW w:w="1879" w:type="dxa"/>
          </w:tcPr>
          <w:p w14:paraId="7216305C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179,195</w:t>
            </w:r>
          </w:p>
        </w:tc>
        <w:tc>
          <w:tcPr>
            <w:tcW w:w="1879" w:type="dxa"/>
          </w:tcPr>
          <w:p w14:paraId="584A288A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219,279</w:t>
            </w:r>
          </w:p>
        </w:tc>
        <w:tc>
          <w:tcPr>
            <w:tcW w:w="1879" w:type="dxa"/>
          </w:tcPr>
          <w:p w14:paraId="300229E6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0,001</w:t>
            </w:r>
          </w:p>
        </w:tc>
      </w:tr>
      <w:tr w:rsidR="00510069" w:rsidRPr="00B65FF6" w14:paraId="1B699D02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60300A8C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13 796,578</w:t>
            </w:r>
          </w:p>
        </w:tc>
        <w:tc>
          <w:tcPr>
            <w:tcW w:w="1879" w:type="dxa"/>
          </w:tcPr>
          <w:p w14:paraId="2E11799F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154,827</w:t>
            </w:r>
          </w:p>
        </w:tc>
        <w:tc>
          <w:tcPr>
            <w:tcW w:w="1879" w:type="dxa"/>
          </w:tcPr>
          <w:p w14:paraId="6F739DA7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218,154</w:t>
            </w:r>
          </w:p>
        </w:tc>
        <w:tc>
          <w:tcPr>
            <w:tcW w:w="1879" w:type="dxa"/>
          </w:tcPr>
          <w:p w14:paraId="41740827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0,001</w:t>
            </w:r>
          </w:p>
        </w:tc>
      </w:tr>
      <w:tr w:rsidR="00510069" w:rsidRPr="00B65FF6" w14:paraId="4A8F7530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3DB90B3A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14 809,705</w:t>
            </w:r>
          </w:p>
        </w:tc>
        <w:tc>
          <w:tcPr>
            <w:tcW w:w="1879" w:type="dxa"/>
          </w:tcPr>
          <w:p w14:paraId="7EF07E11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132,043</w:t>
            </w:r>
          </w:p>
        </w:tc>
        <w:tc>
          <w:tcPr>
            <w:tcW w:w="1879" w:type="dxa"/>
          </w:tcPr>
          <w:p w14:paraId="6B2155BF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217,057</w:t>
            </w:r>
          </w:p>
        </w:tc>
        <w:tc>
          <w:tcPr>
            <w:tcW w:w="1879" w:type="dxa"/>
          </w:tcPr>
          <w:p w14:paraId="78E37F16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0,001</w:t>
            </w:r>
          </w:p>
        </w:tc>
      </w:tr>
      <w:tr w:rsidR="00510069" w:rsidRPr="00B65FF6" w14:paraId="02ED31F7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7C8F9890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15 931,961</w:t>
            </w:r>
          </w:p>
        </w:tc>
        <w:tc>
          <w:tcPr>
            <w:tcW w:w="1879" w:type="dxa"/>
          </w:tcPr>
          <w:p w14:paraId="2BDCBC42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110,604</w:t>
            </w:r>
          </w:p>
        </w:tc>
        <w:tc>
          <w:tcPr>
            <w:tcW w:w="1879" w:type="dxa"/>
          </w:tcPr>
          <w:p w14:paraId="4E2EF1D7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216,026</w:t>
            </w:r>
          </w:p>
        </w:tc>
        <w:tc>
          <w:tcPr>
            <w:tcW w:w="1879" w:type="dxa"/>
          </w:tcPr>
          <w:p w14:paraId="7A0091FB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0,000</w:t>
            </w:r>
          </w:p>
        </w:tc>
      </w:tr>
      <w:tr w:rsidR="00510069" w:rsidRPr="00B65FF6" w14:paraId="1ACD270A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60A273DF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17 225,900</w:t>
            </w:r>
          </w:p>
        </w:tc>
        <w:tc>
          <w:tcPr>
            <w:tcW w:w="1879" w:type="dxa"/>
          </w:tcPr>
          <w:p w14:paraId="5344131F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90,110</w:t>
            </w:r>
          </w:p>
        </w:tc>
        <w:tc>
          <w:tcPr>
            <w:tcW w:w="1879" w:type="dxa"/>
          </w:tcPr>
          <w:p w14:paraId="759E6653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215,674</w:t>
            </w:r>
          </w:p>
        </w:tc>
        <w:tc>
          <w:tcPr>
            <w:tcW w:w="1879" w:type="dxa"/>
          </w:tcPr>
          <w:p w14:paraId="58C864BA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0,000</w:t>
            </w:r>
          </w:p>
        </w:tc>
      </w:tr>
      <w:tr w:rsidR="00510069" w:rsidRPr="00B65FF6" w14:paraId="4205DD4A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4B5F5A96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18 818,316</w:t>
            </w:r>
          </w:p>
        </w:tc>
        <w:tc>
          <w:tcPr>
            <w:tcW w:w="1879" w:type="dxa"/>
          </w:tcPr>
          <w:p w14:paraId="24230FED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70,037</w:t>
            </w:r>
          </w:p>
        </w:tc>
        <w:tc>
          <w:tcPr>
            <w:tcW w:w="1879" w:type="dxa"/>
          </w:tcPr>
          <w:p w14:paraId="7026ABFF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216,262</w:t>
            </w:r>
          </w:p>
        </w:tc>
        <w:tc>
          <w:tcPr>
            <w:tcW w:w="1879" w:type="dxa"/>
          </w:tcPr>
          <w:p w14:paraId="16A1389F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0,000</w:t>
            </w:r>
          </w:p>
        </w:tc>
      </w:tr>
      <w:tr w:rsidR="00510069" w:rsidRPr="00B65FF6" w14:paraId="19160ACE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76073C31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20 961,771</w:t>
            </w:r>
          </w:p>
        </w:tc>
        <w:tc>
          <w:tcPr>
            <w:tcW w:w="1879" w:type="dxa"/>
          </w:tcPr>
          <w:p w14:paraId="0E9D1B9D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50,038</w:t>
            </w:r>
          </w:p>
        </w:tc>
        <w:tc>
          <w:tcPr>
            <w:tcW w:w="1879" w:type="dxa"/>
          </w:tcPr>
          <w:p w14:paraId="3C391A98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219,300</w:t>
            </w:r>
          </w:p>
        </w:tc>
        <w:tc>
          <w:tcPr>
            <w:tcW w:w="1879" w:type="dxa"/>
          </w:tcPr>
          <w:p w14:paraId="75BE1AC6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0,000</w:t>
            </w:r>
          </w:p>
        </w:tc>
      </w:tr>
      <w:tr w:rsidR="00510069" w:rsidRPr="00B65FF6" w14:paraId="01A43BFE" w14:textId="77777777" w:rsidTr="008578CA">
        <w:trPr>
          <w:cantSplit/>
          <w:tblHeader/>
          <w:jc w:val="center"/>
        </w:trPr>
        <w:tc>
          <w:tcPr>
            <w:tcW w:w="1880" w:type="dxa"/>
            <w:vAlign w:val="center"/>
          </w:tcPr>
          <w:p w14:paraId="7DA93176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24 267,900</w:t>
            </w:r>
          </w:p>
        </w:tc>
        <w:tc>
          <w:tcPr>
            <w:tcW w:w="1879" w:type="dxa"/>
          </w:tcPr>
          <w:p w14:paraId="5EDB77A6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30,039</w:t>
            </w:r>
          </w:p>
        </w:tc>
        <w:tc>
          <w:tcPr>
            <w:tcW w:w="1879" w:type="dxa"/>
          </w:tcPr>
          <w:p w14:paraId="2489F7D8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223,166</w:t>
            </w:r>
          </w:p>
        </w:tc>
        <w:tc>
          <w:tcPr>
            <w:tcW w:w="1879" w:type="dxa"/>
          </w:tcPr>
          <w:p w14:paraId="5BF5D975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0,000</w:t>
            </w:r>
          </w:p>
        </w:tc>
      </w:tr>
      <w:tr w:rsidR="00510069" w:rsidRPr="00B65FF6" w14:paraId="18D483E4" w14:textId="77777777" w:rsidTr="00164A21">
        <w:trPr>
          <w:cantSplit/>
          <w:tblHeader/>
          <w:jc w:val="center"/>
        </w:trPr>
        <w:tc>
          <w:tcPr>
            <w:tcW w:w="1880" w:type="dxa"/>
            <w:tcBorders>
              <w:bottom w:val="single" w:sz="4" w:space="0" w:color="000000"/>
            </w:tcBorders>
            <w:vAlign w:val="center"/>
          </w:tcPr>
          <w:p w14:paraId="149E34A0" w14:textId="77777777" w:rsidR="00510069" w:rsidRDefault="00510069" w:rsidP="00023E25">
            <w:pPr>
              <w:pStyle w:val="Tabletext"/>
              <w:spacing w:after="20"/>
              <w:jc w:val="center"/>
            </w:pPr>
            <w:r>
              <w:rPr>
                <w:color w:val="000000"/>
                <w:szCs w:val="22"/>
              </w:rPr>
              <w:t>31 427,936</w:t>
            </w:r>
          </w:p>
        </w:tc>
        <w:tc>
          <w:tcPr>
            <w:tcW w:w="1879" w:type="dxa"/>
            <w:tcBorders>
              <w:bottom w:val="single" w:sz="4" w:space="0" w:color="000000"/>
            </w:tcBorders>
          </w:tcPr>
          <w:p w14:paraId="14559E31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10,320</w:t>
            </w:r>
          </w:p>
        </w:tc>
        <w:tc>
          <w:tcPr>
            <w:tcW w:w="1879" w:type="dxa"/>
            <w:tcBorders>
              <w:bottom w:val="single" w:sz="4" w:space="0" w:color="000000"/>
            </w:tcBorders>
          </w:tcPr>
          <w:p w14:paraId="33A28865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232,854</w:t>
            </w:r>
          </w:p>
        </w:tc>
        <w:tc>
          <w:tcPr>
            <w:tcW w:w="1879" w:type="dxa"/>
            <w:tcBorders>
              <w:bottom w:val="single" w:sz="4" w:space="0" w:color="000000"/>
            </w:tcBorders>
          </w:tcPr>
          <w:p w14:paraId="7D574A90" w14:textId="77777777" w:rsidR="00510069" w:rsidRPr="00B65FF6" w:rsidRDefault="00510069" w:rsidP="00023E25">
            <w:pPr>
              <w:pStyle w:val="Tabletext"/>
              <w:jc w:val="center"/>
            </w:pPr>
            <w:r w:rsidRPr="00B65FF6">
              <w:t>0,000</w:t>
            </w:r>
          </w:p>
        </w:tc>
      </w:tr>
      <w:tr w:rsidR="00BC30A6" w:rsidRPr="00B65FF6" w14:paraId="719CF828" w14:textId="77777777" w:rsidTr="00164A21">
        <w:trPr>
          <w:cantSplit/>
          <w:tblHeader/>
          <w:jc w:val="center"/>
        </w:trPr>
        <w:tc>
          <w:tcPr>
            <w:tcW w:w="7517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2BD49094" w14:textId="77777777" w:rsidR="00BC30A6" w:rsidRPr="00164A21" w:rsidRDefault="00BC30A6" w:rsidP="00164A21">
            <w:pPr>
              <w:pStyle w:val="Tablelegend"/>
              <w:spacing w:before="60" w:after="0"/>
              <w:rPr>
                <w:i/>
                <w:iCs/>
                <w:sz w:val="18"/>
                <w:szCs w:val="24"/>
                <w:rtl/>
              </w:rPr>
            </w:pPr>
            <w:r w:rsidRPr="00164A21">
              <w:rPr>
                <w:rFonts w:hint="cs"/>
                <w:i/>
                <w:iCs/>
                <w:sz w:val="18"/>
                <w:szCs w:val="24"/>
                <w:rtl/>
              </w:rPr>
              <w:t xml:space="preserve">مفتاح مصطلحات الجدول </w:t>
            </w:r>
            <w:r w:rsidRPr="00164A21">
              <w:rPr>
                <w:i/>
                <w:iCs/>
                <w:sz w:val="18"/>
                <w:szCs w:val="24"/>
              </w:rPr>
              <w:t>4</w:t>
            </w:r>
            <w:r w:rsidRPr="00164A21">
              <w:rPr>
                <w:rFonts w:hint="cs"/>
                <w:i/>
                <w:iCs/>
                <w:sz w:val="18"/>
                <w:szCs w:val="24"/>
                <w:rtl/>
              </w:rPr>
              <w:t>:</w:t>
            </w:r>
          </w:p>
          <w:p w14:paraId="14BB53F0" w14:textId="77777777" w:rsidR="00BC30A6" w:rsidRPr="00164A21" w:rsidRDefault="00BC30A6" w:rsidP="00164A21">
            <w:pPr>
              <w:pStyle w:val="Tablelegend"/>
              <w:spacing w:before="60" w:after="0"/>
              <w:rPr>
                <w:sz w:val="18"/>
                <w:szCs w:val="24"/>
                <w:rtl/>
              </w:rPr>
            </w:pPr>
            <w:r w:rsidRPr="00164A21">
              <w:rPr>
                <w:sz w:val="18"/>
                <w:szCs w:val="24"/>
              </w:rPr>
              <w:t>(m) Z</w:t>
            </w:r>
            <w:r w:rsidR="001E0FC3" w:rsidRPr="00164A21">
              <w:rPr>
                <w:rFonts w:hint="cs"/>
                <w:sz w:val="18"/>
                <w:szCs w:val="24"/>
                <w:rtl/>
              </w:rPr>
              <w:t xml:space="preserve"> </w:t>
            </w:r>
            <w:r w:rsidRPr="00164A21">
              <w:rPr>
                <w:rFonts w:hint="cs"/>
                <w:sz w:val="18"/>
                <w:szCs w:val="24"/>
                <w:rtl/>
              </w:rPr>
              <w:t>= الارتفاع عن مستوى سطح البحر</w:t>
            </w:r>
          </w:p>
          <w:p w14:paraId="718FCD51" w14:textId="77777777" w:rsidR="00BC30A6" w:rsidRPr="00164A21" w:rsidRDefault="00BC30A6" w:rsidP="00164A21">
            <w:pPr>
              <w:pStyle w:val="Tablelegend"/>
              <w:spacing w:before="60" w:after="0"/>
              <w:rPr>
                <w:sz w:val="18"/>
                <w:szCs w:val="24"/>
                <w:rtl/>
              </w:rPr>
            </w:pPr>
            <w:r w:rsidRPr="00164A21">
              <w:rPr>
                <w:sz w:val="18"/>
                <w:szCs w:val="24"/>
              </w:rPr>
              <w:t>(</w:t>
            </w:r>
            <w:proofErr w:type="spellStart"/>
            <w:r w:rsidRPr="00164A21">
              <w:rPr>
                <w:sz w:val="18"/>
                <w:szCs w:val="24"/>
              </w:rPr>
              <w:t>hPa</w:t>
            </w:r>
            <w:proofErr w:type="spellEnd"/>
            <w:r w:rsidRPr="00164A21">
              <w:rPr>
                <w:sz w:val="18"/>
                <w:szCs w:val="24"/>
              </w:rPr>
              <w:t>) Press</w:t>
            </w:r>
            <w:r w:rsidRPr="00164A21">
              <w:rPr>
                <w:rFonts w:hint="cs"/>
                <w:sz w:val="18"/>
                <w:szCs w:val="24"/>
                <w:rtl/>
              </w:rPr>
              <w:t xml:space="preserve"> = الضغط الجوي الإجمالي</w:t>
            </w:r>
          </w:p>
          <w:p w14:paraId="34C47FEE" w14:textId="77777777" w:rsidR="00BC30A6" w:rsidRPr="00164A21" w:rsidRDefault="00BC30A6" w:rsidP="00164A21">
            <w:pPr>
              <w:pStyle w:val="Tablelegend"/>
              <w:spacing w:before="60" w:after="0"/>
              <w:rPr>
                <w:sz w:val="18"/>
                <w:szCs w:val="24"/>
                <w:rtl/>
              </w:rPr>
            </w:pPr>
            <w:r w:rsidRPr="00164A21">
              <w:rPr>
                <w:sz w:val="18"/>
                <w:szCs w:val="24"/>
              </w:rPr>
              <w:t>(K) Temp</w:t>
            </w:r>
            <w:r w:rsidRPr="00164A21">
              <w:rPr>
                <w:rFonts w:hint="cs"/>
                <w:sz w:val="18"/>
                <w:szCs w:val="24"/>
                <w:rtl/>
              </w:rPr>
              <w:t xml:space="preserve"> = درجة حرارة الهواء</w:t>
            </w:r>
          </w:p>
          <w:p w14:paraId="716CAFB0" w14:textId="77777777" w:rsidR="00BC30A6" w:rsidRPr="00B65FF6" w:rsidRDefault="00BC30A6" w:rsidP="00164A21">
            <w:pPr>
              <w:pStyle w:val="Tablelegend"/>
              <w:spacing w:before="60" w:after="0"/>
              <w:rPr>
                <w:lang w:bidi="ar-EG"/>
              </w:rPr>
            </w:pPr>
            <w:r w:rsidRPr="00164A21">
              <w:rPr>
                <w:sz w:val="18"/>
                <w:szCs w:val="24"/>
              </w:rPr>
              <w:t xml:space="preserve">(g/m3) </w:t>
            </w:r>
            <w:proofErr w:type="spellStart"/>
            <w:r w:rsidRPr="00164A21">
              <w:rPr>
                <w:sz w:val="18"/>
                <w:szCs w:val="24"/>
              </w:rPr>
              <w:t>Vapd</w:t>
            </w:r>
            <w:proofErr w:type="spellEnd"/>
            <w:r w:rsidRPr="00164A21">
              <w:rPr>
                <w:rFonts w:hint="cs"/>
                <w:sz w:val="18"/>
                <w:szCs w:val="24"/>
                <w:rtl/>
              </w:rPr>
              <w:t xml:space="preserve"> = كثافة بخار الماء</w:t>
            </w:r>
          </w:p>
        </w:tc>
      </w:tr>
    </w:tbl>
    <w:p w14:paraId="2DE9153D" w14:textId="77777777" w:rsidR="00E726E9" w:rsidRDefault="00E726E9" w:rsidP="00AC1496">
      <w:pPr>
        <w:pStyle w:val="Line"/>
        <w:spacing w:before="840"/>
        <w:rPr>
          <w:rtl/>
          <w:lang w:val="en-US"/>
        </w:rPr>
      </w:pPr>
    </w:p>
    <w:p w14:paraId="61E07EA1" w14:textId="77777777" w:rsidR="006C2E85" w:rsidRDefault="006C2E85" w:rsidP="00ED097E">
      <w:pPr>
        <w:rPr>
          <w:rtl/>
          <w:lang w:eastAsia="en-US"/>
        </w:rPr>
      </w:pPr>
    </w:p>
    <w:sectPr w:rsidR="006C2E85" w:rsidSect="003A415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34" w:code="9"/>
      <w:pgMar w:top="1418" w:right="1134" w:bottom="1134" w:left="1134" w:header="720" w:footer="567" w:gutter="0"/>
      <w:paperSrc w:first="15" w:other="15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026B23" w14:textId="77777777" w:rsidR="006C2E85" w:rsidRDefault="006C2E85">
      <w:r>
        <w:separator/>
      </w:r>
    </w:p>
  </w:endnote>
  <w:endnote w:type="continuationSeparator" w:id="0">
    <w:p w14:paraId="6DC17F5C" w14:textId="77777777" w:rsidR="006C2E85" w:rsidRDefault="006C2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0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C73EC" w14:textId="77777777" w:rsidR="006C2E85" w:rsidRDefault="006C2E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71175" w14:textId="77777777" w:rsidR="006C2E85" w:rsidRPr="005E066B" w:rsidRDefault="006C2E85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C1BB0" w14:textId="73C025DA" w:rsidR="006C2E85" w:rsidRPr="002845BF" w:rsidRDefault="006C2E85">
    <w:pPr>
      <w:pStyle w:val="Footer"/>
    </w:pPr>
    <w:r>
      <w:fldChar w:fldCharType="begin"/>
    </w:r>
    <w:r w:rsidRPr="002845BF">
      <w:instrText xml:space="preserve"> FILENAME \p \* MERGEFORMAT </w:instrText>
    </w:r>
    <w:r>
      <w:fldChar w:fldCharType="separate"/>
    </w:r>
    <w:r w:rsidR="00BB66EA">
      <w:t>P:\QPUB\BR\REC\P\835-6\P835-6A.docx</w:t>
    </w:r>
    <w:r>
      <w:fldChar w:fldCharType="end"/>
    </w:r>
    <w:r w:rsidRPr="002845BF">
      <w:tab/>
    </w:r>
    <w:r>
      <w:fldChar w:fldCharType="begin"/>
    </w:r>
    <w:r>
      <w:instrText xml:space="preserve"> savedate \@ dd.MM.yy </w:instrText>
    </w:r>
    <w:r>
      <w:fldChar w:fldCharType="separate"/>
    </w:r>
    <w:r w:rsidR="00BB66EA">
      <w:t>31.08.20</w:t>
    </w:r>
    <w:r>
      <w:fldChar w:fldCharType="end"/>
    </w:r>
    <w:r w:rsidRPr="002845BF">
      <w:tab/>
    </w:r>
    <w:r>
      <w:fldChar w:fldCharType="begin"/>
    </w:r>
    <w:r>
      <w:instrText xml:space="preserve"> printdate \@ dd.MM.yy </w:instrText>
    </w:r>
    <w:r>
      <w:fldChar w:fldCharType="separate"/>
    </w:r>
    <w:r w:rsidR="00BB66EA">
      <w:t>31.08.20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46C20D" w14:textId="77777777" w:rsidR="006C2E85" w:rsidRDefault="006C2E85" w:rsidP="00E1601B">
      <w:pPr>
        <w:spacing w:line="240" w:lineRule="auto"/>
      </w:pPr>
      <w:r>
        <w:t>____________________</w:t>
      </w:r>
    </w:p>
  </w:footnote>
  <w:footnote w:type="continuationSeparator" w:id="0">
    <w:p w14:paraId="12DDBC23" w14:textId="77777777" w:rsidR="006C2E85" w:rsidRDefault="006C2E85">
      <w:r>
        <w:continuationSeparator/>
      </w:r>
    </w:p>
  </w:footnote>
  <w:footnote w:id="1">
    <w:p w14:paraId="163419A4" w14:textId="65702429" w:rsidR="003F59BB" w:rsidRPr="00EF3DFA" w:rsidRDefault="003F59BB" w:rsidP="003F59BB">
      <w:pPr>
        <w:pStyle w:val="FootnoteText"/>
      </w:pPr>
      <w:r w:rsidRPr="00EF3DFA">
        <w:rPr>
          <w:rStyle w:val="FootnoteReference"/>
        </w:rPr>
        <w:sym w:font="Symbol" w:char="F02A"/>
      </w:r>
      <w:r>
        <w:tab/>
      </w:r>
      <w:r w:rsidRPr="003F59BB">
        <w:rPr>
          <w:rFonts w:hint="cs"/>
          <w:rtl/>
          <w:lang w:bidi="ar-EG"/>
        </w:rPr>
        <w:t xml:space="preserve">أجرت لجنة الدراسات </w:t>
      </w:r>
      <w:r>
        <w:t>3</w:t>
      </w:r>
      <w:r w:rsidRPr="003F59BB">
        <w:rPr>
          <w:rFonts w:hint="cs"/>
          <w:rtl/>
          <w:lang w:bidi="ar-EG"/>
        </w:rPr>
        <w:t xml:space="preserve"> تعديلات </w:t>
      </w:r>
      <w:proofErr w:type="spellStart"/>
      <w:r w:rsidRPr="003F59BB">
        <w:rPr>
          <w:rFonts w:hint="cs"/>
          <w:rtl/>
          <w:lang w:bidi="ar-EG"/>
        </w:rPr>
        <w:t>صياغية</w:t>
      </w:r>
      <w:proofErr w:type="spellEnd"/>
      <w:r w:rsidRPr="003F59BB">
        <w:rPr>
          <w:rFonts w:hint="cs"/>
          <w:rtl/>
          <w:lang w:bidi="ar-EG"/>
        </w:rPr>
        <w:t xml:space="preserve"> على هذه التوصية في </w:t>
      </w:r>
      <w:r w:rsidRPr="003F59BB">
        <w:t>20</w:t>
      </w:r>
      <w:r>
        <w:t>20</w:t>
      </w:r>
      <w:r w:rsidRPr="003F59BB">
        <w:rPr>
          <w:rFonts w:hint="cs"/>
          <w:rtl/>
          <w:lang w:bidi="ar-EG"/>
        </w:rPr>
        <w:t xml:space="preserve"> طبقاً للقرار </w:t>
      </w:r>
      <w:r w:rsidRPr="003F59BB">
        <w:t>ITU</w:t>
      </w:r>
      <w:r w:rsidRPr="003F59BB">
        <w:noBreakHyphen/>
        <w:t>R 1</w:t>
      </w:r>
      <w:r w:rsidRPr="003F59BB">
        <w:rPr>
          <w:rFonts w:hint="cs"/>
          <w:rtl/>
        </w:rPr>
        <w:t>.</w:t>
      </w:r>
    </w:p>
  </w:footnote>
  <w:footnote w:id="2">
    <w:p w14:paraId="71E3C537" w14:textId="77777777" w:rsidR="006C2E85" w:rsidRDefault="006C2E85" w:rsidP="003A4153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ab/>
      </w:r>
      <w:r>
        <w:t>km</w:t>
      </w:r>
      <m:oMath>
        <m:r>
          <w:rPr>
            <w:rFonts w:ascii="Cambria Math" w:hAnsi="Cambria Math"/>
            <w:lang w:val="en-GB"/>
          </w:rPr>
          <m:t>'</m:t>
        </m:r>
      </m:oMath>
      <w:r>
        <w:rPr>
          <w:rFonts w:hint="cs"/>
          <w:rtl/>
          <w:lang w:val="en-GB"/>
        </w:rPr>
        <w:t xml:space="preserve"> هو وحدة ارتفاع الجهد الأرضي، و</w:t>
      </w:r>
      <w:r>
        <w:rPr>
          <w:lang w:val="fr-CH"/>
        </w:rPr>
        <w:t>km</w:t>
      </w:r>
      <w:r>
        <w:rPr>
          <w:rFonts w:hint="cs"/>
          <w:rtl/>
          <w:lang w:bidi="ar-EG"/>
        </w:rPr>
        <w:t xml:space="preserve"> هو وحدة الارتفاع الهندسي.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32475" w14:textId="77777777" w:rsidR="006C2E85" w:rsidRPr="003D017C" w:rsidRDefault="006C2E85" w:rsidP="003D017C">
    <w:pPr>
      <w:pStyle w:val="Header"/>
      <w:rPr>
        <w:b w:val="0"/>
        <w:bCs w:val="0"/>
        <w:lang w:bidi="ar-EG"/>
      </w:rPr>
    </w:pP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C323FC" w14:textId="77777777" w:rsidR="006C2E85" w:rsidRDefault="006C2E85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 wp14:anchorId="042119A9" wp14:editId="04E21F9F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11" name="Picture 11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A4257" w14:textId="5E571C2E" w:rsidR="006C2E85" w:rsidRPr="003D017C" w:rsidRDefault="006C2E85" w:rsidP="00E33FA2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ED097E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>
      <w:tab/>
    </w:r>
    <w:r w:rsidRPr="00E33FA2">
      <w:rPr>
        <w:rtl/>
      </w:rPr>
      <w:t>التوصية</w:t>
    </w:r>
    <w:r w:rsidRPr="00E33FA2">
      <w:rPr>
        <w:rFonts w:hint="cs"/>
        <w:rtl/>
      </w:rPr>
      <w:t xml:space="preserve"> </w:t>
    </w:r>
    <w:r w:rsidRPr="00E33FA2">
      <w:rPr>
        <w:rtl/>
      </w:rPr>
      <w:t xml:space="preserve"> </w:t>
    </w:r>
    <w:r w:rsidRPr="00E33FA2">
      <w:fldChar w:fldCharType="begin"/>
    </w:r>
    <w:r w:rsidRPr="00E33FA2">
      <w:instrText>styleref href</w:instrText>
    </w:r>
    <w:r w:rsidRPr="00E33FA2">
      <w:fldChar w:fldCharType="separate"/>
    </w:r>
    <w:r w:rsidR="00BB66EA">
      <w:rPr>
        <w:noProof/>
      </w:rPr>
      <w:t>ITU-R  P.835-6</w:t>
    </w:r>
    <w:r w:rsidRPr="00E33FA2">
      <w:fldChar w:fldCharType="end"/>
    </w:r>
    <w:r>
      <w:rPr>
        <w:b w:val="0"/>
        <w:bCs w:val="0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4B3C4" w14:textId="77777777" w:rsidR="006C2E85" w:rsidRPr="00AC1496" w:rsidRDefault="006C2E85" w:rsidP="00AC1496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>
      <w:tab/>
    </w:r>
    <w:proofErr w:type="gramStart"/>
    <w:r w:rsidRPr="0051304F">
      <w:rPr>
        <w:rtl/>
      </w:rPr>
      <w:t>التوصية</w:t>
    </w:r>
    <w:r w:rsidRPr="0051304F">
      <w:rPr>
        <w:rFonts w:hint="cs"/>
        <w:rtl/>
      </w:rPr>
      <w:t xml:space="preserve"> </w:t>
    </w:r>
    <w:r w:rsidRPr="0051304F">
      <w:rPr>
        <w:rtl/>
      </w:rPr>
      <w:t xml:space="preserve"> </w:t>
    </w:r>
    <w:r w:rsidRPr="0051304F">
      <w:t>ITU</w:t>
    </w:r>
    <w:proofErr w:type="gramEnd"/>
    <w:r w:rsidRPr="0051304F">
      <w:t>-R  M.1465-2</w:t>
    </w:r>
    <w:r>
      <w:rPr>
        <w:b w:val="0"/>
        <w:bCs w:val="0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C3B3B" w14:textId="2E8361E4" w:rsidR="006C2E85" w:rsidRPr="003D017C" w:rsidRDefault="006C2E85" w:rsidP="00E33FA2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2845BF">
      <w:rPr>
        <w:rFonts w:cs="Times New Roman Bold"/>
        <w:szCs w:val="22"/>
      </w:rPr>
      <w:fldChar w:fldCharType="begin"/>
    </w:r>
    <w:r w:rsidRPr="002845BF">
      <w:rPr>
        <w:rFonts w:cs="Times New Roman Bold"/>
        <w:szCs w:val="22"/>
      </w:rPr>
      <w:instrText xml:space="preserve"> PAGE   \* MERGEFORMAT </w:instrText>
    </w:r>
    <w:r w:rsidRPr="002845BF">
      <w:rPr>
        <w:rFonts w:cs="Times New Roman Bold"/>
        <w:szCs w:val="22"/>
      </w:rPr>
      <w:fldChar w:fldCharType="separate"/>
    </w:r>
    <w:r w:rsidR="00ED097E">
      <w:rPr>
        <w:rFonts w:cs="Times New Roman Bold"/>
        <w:noProof/>
        <w:szCs w:val="22"/>
        <w:rtl/>
      </w:rPr>
      <w:t>10</w:t>
    </w:r>
    <w:r w:rsidRPr="002845BF">
      <w:rPr>
        <w:rFonts w:cs="Times New Roman Bold"/>
        <w:szCs w:val="22"/>
      </w:rPr>
      <w:fldChar w:fldCharType="end"/>
    </w:r>
    <w:r>
      <w:tab/>
    </w:r>
    <w:r w:rsidRPr="00E33FA2">
      <w:rPr>
        <w:rtl/>
      </w:rPr>
      <w:t>التوصية</w:t>
    </w:r>
    <w:r w:rsidRPr="00E33FA2">
      <w:rPr>
        <w:rFonts w:hint="cs"/>
        <w:rtl/>
      </w:rPr>
      <w:t xml:space="preserve"> </w:t>
    </w:r>
    <w:r w:rsidRPr="00E33FA2">
      <w:rPr>
        <w:rtl/>
      </w:rPr>
      <w:t xml:space="preserve"> </w:t>
    </w:r>
    <w:r w:rsidRPr="00E33FA2">
      <w:fldChar w:fldCharType="begin"/>
    </w:r>
    <w:r w:rsidRPr="00E33FA2">
      <w:instrText>styleref href</w:instrText>
    </w:r>
    <w:r w:rsidRPr="00E33FA2">
      <w:fldChar w:fldCharType="separate"/>
    </w:r>
    <w:r w:rsidR="00BB66EA">
      <w:rPr>
        <w:noProof/>
      </w:rPr>
      <w:t>ITU-R  P.835-6</w:t>
    </w:r>
    <w:r w:rsidRPr="00E33FA2">
      <w:fldChar w:fldCharType="end"/>
    </w:r>
    <w:r>
      <w:rPr>
        <w:b w:val="0"/>
        <w:bCs w:val="0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2EC0F" w14:textId="569D258E" w:rsidR="006C2E85" w:rsidRPr="00AE3E36" w:rsidRDefault="006C2E85" w:rsidP="00E33FA2">
    <w:pPr>
      <w:tabs>
        <w:tab w:val="center" w:pos="4819"/>
        <w:tab w:val="right" w:pos="9639"/>
      </w:tabs>
      <w:spacing w:before="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r w:rsidRPr="00E33FA2">
      <w:rPr>
        <w:rFonts w:ascii="Times New Roman Bold" w:hAnsi="Times New Roman Bold"/>
        <w:b/>
        <w:bCs/>
        <w:rtl/>
      </w:rPr>
      <w:t>التوصية</w:t>
    </w:r>
    <w:r w:rsidRPr="00E33FA2">
      <w:rPr>
        <w:rFonts w:ascii="Times New Roman Bold" w:hAnsi="Times New Roman Bold" w:hint="cs"/>
        <w:b/>
        <w:bCs/>
        <w:rtl/>
      </w:rPr>
      <w:t xml:space="preserve"> </w:t>
    </w:r>
    <w:r w:rsidRPr="00E33FA2">
      <w:rPr>
        <w:rFonts w:ascii="Times New Roman Bold" w:hAnsi="Times New Roman Bold"/>
        <w:b/>
        <w:bCs/>
        <w:rtl/>
      </w:rPr>
      <w:t xml:space="preserve"> </w:t>
    </w:r>
    <w:r w:rsidRPr="00E33FA2">
      <w:rPr>
        <w:rFonts w:ascii="Times New Roman Bold" w:hAnsi="Times New Roman Bold"/>
        <w:b/>
        <w:bCs/>
      </w:rPr>
      <w:fldChar w:fldCharType="begin"/>
    </w:r>
    <w:r w:rsidRPr="00E33FA2">
      <w:rPr>
        <w:rFonts w:ascii="Times New Roman Bold" w:hAnsi="Times New Roman Bold"/>
        <w:b/>
        <w:bCs/>
      </w:rPr>
      <w:instrText>styleref href</w:instrText>
    </w:r>
    <w:r w:rsidRPr="00E33FA2">
      <w:rPr>
        <w:rFonts w:ascii="Times New Roman Bold" w:hAnsi="Times New Roman Bold"/>
        <w:b/>
        <w:bCs/>
      </w:rPr>
      <w:fldChar w:fldCharType="separate"/>
    </w:r>
    <w:r w:rsidR="00BB66EA">
      <w:rPr>
        <w:rFonts w:ascii="Times New Roman Bold" w:hAnsi="Times New Roman Bold"/>
        <w:b/>
        <w:bCs/>
        <w:noProof/>
      </w:rPr>
      <w:t>ITU-R  P.835-6</w:t>
    </w:r>
    <w:r w:rsidRPr="00E33FA2">
      <w:rPr>
        <w:rFonts w:ascii="Times New Roman Bold" w:hAnsi="Times New Roman Bold"/>
        <w:b/>
        <w:bCs/>
      </w:rPr>
      <w:fldChar w:fldCharType="end"/>
    </w:r>
    <w:r>
      <w:rPr>
        <w:b/>
        <w:bCs/>
      </w:rPr>
      <w:tab/>
    </w:r>
    <w:r w:rsidRPr="00831BA4">
      <w:rPr>
        <w:rFonts w:cs="Times New Roman"/>
        <w:b/>
        <w:bCs/>
        <w:szCs w:val="22"/>
      </w:rPr>
      <w:fldChar w:fldCharType="begin"/>
    </w:r>
    <w:r w:rsidRPr="00831BA4">
      <w:rPr>
        <w:rFonts w:cs="Times New Roman"/>
        <w:b/>
        <w:bCs/>
        <w:szCs w:val="22"/>
      </w:rPr>
      <w:instrText xml:space="preserve"> PAGE   \* MERGEFORMAT </w:instrText>
    </w:r>
    <w:r w:rsidRPr="00831BA4">
      <w:rPr>
        <w:rFonts w:cs="Times New Roman"/>
        <w:b/>
        <w:bCs/>
        <w:szCs w:val="22"/>
      </w:rPr>
      <w:fldChar w:fldCharType="separate"/>
    </w:r>
    <w:r w:rsidR="00ED097E">
      <w:rPr>
        <w:rFonts w:cs="Times New Roman"/>
        <w:b/>
        <w:bCs/>
        <w:noProof/>
        <w:szCs w:val="22"/>
        <w:rtl/>
      </w:rPr>
      <w:t>11</w:t>
    </w:r>
    <w:r w:rsidRPr="00831BA4">
      <w:rPr>
        <w:rFonts w:cs="Times New Roman"/>
        <w:b/>
        <w:bCs/>
        <w:noProof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D7B4F" w14:textId="77777777" w:rsidR="006C2E85" w:rsidRDefault="006C2E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9C6EC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1B64C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8684A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7488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76CC4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709A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ECD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28EDC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96C4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F400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069"/>
    <w:rsid w:val="00002849"/>
    <w:rsid w:val="00003D39"/>
    <w:rsid w:val="00004474"/>
    <w:rsid w:val="00006739"/>
    <w:rsid w:val="00023E25"/>
    <w:rsid w:val="00027907"/>
    <w:rsid w:val="000473FF"/>
    <w:rsid w:val="000522D1"/>
    <w:rsid w:val="00063CED"/>
    <w:rsid w:val="00067954"/>
    <w:rsid w:val="00081122"/>
    <w:rsid w:val="00096F01"/>
    <w:rsid w:val="000A079C"/>
    <w:rsid w:val="000B30D7"/>
    <w:rsid w:val="000B4F10"/>
    <w:rsid w:val="000B55B6"/>
    <w:rsid w:val="000E5798"/>
    <w:rsid w:val="000F312E"/>
    <w:rsid w:val="000F6D38"/>
    <w:rsid w:val="00102C19"/>
    <w:rsid w:val="001048FC"/>
    <w:rsid w:val="00113EE4"/>
    <w:rsid w:val="001213FD"/>
    <w:rsid w:val="001231D6"/>
    <w:rsid w:val="00125932"/>
    <w:rsid w:val="00132731"/>
    <w:rsid w:val="001402C0"/>
    <w:rsid w:val="00140B98"/>
    <w:rsid w:val="001434CE"/>
    <w:rsid w:val="001568ED"/>
    <w:rsid w:val="00164A21"/>
    <w:rsid w:val="0017413D"/>
    <w:rsid w:val="00174247"/>
    <w:rsid w:val="00182385"/>
    <w:rsid w:val="00183CAB"/>
    <w:rsid w:val="00196389"/>
    <w:rsid w:val="00197749"/>
    <w:rsid w:val="001B03B8"/>
    <w:rsid w:val="001C119C"/>
    <w:rsid w:val="001C4947"/>
    <w:rsid w:val="001D2146"/>
    <w:rsid w:val="001D2176"/>
    <w:rsid w:val="001E0B6B"/>
    <w:rsid w:val="001E0FC3"/>
    <w:rsid w:val="001F23C7"/>
    <w:rsid w:val="001F264B"/>
    <w:rsid w:val="001F5112"/>
    <w:rsid w:val="00201143"/>
    <w:rsid w:val="002137FD"/>
    <w:rsid w:val="002144CB"/>
    <w:rsid w:val="00227073"/>
    <w:rsid w:val="00230502"/>
    <w:rsid w:val="00240C8F"/>
    <w:rsid w:val="00242646"/>
    <w:rsid w:val="002434E6"/>
    <w:rsid w:val="00247DCE"/>
    <w:rsid w:val="00271843"/>
    <w:rsid w:val="00284682"/>
    <w:rsid w:val="002971E7"/>
    <w:rsid w:val="002A272B"/>
    <w:rsid w:val="002B261D"/>
    <w:rsid w:val="002C0F17"/>
    <w:rsid w:val="002C1FE8"/>
    <w:rsid w:val="002D3483"/>
    <w:rsid w:val="002E6ECC"/>
    <w:rsid w:val="002E7058"/>
    <w:rsid w:val="002F4285"/>
    <w:rsid w:val="00303491"/>
    <w:rsid w:val="00304728"/>
    <w:rsid w:val="0030719D"/>
    <w:rsid w:val="00307D29"/>
    <w:rsid w:val="00314E5F"/>
    <w:rsid w:val="00320017"/>
    <w:rsid w:val="00340205"/>
    <w:rsid w:val="00351106"/>
    <w:rsid w:val="00357119"/>
    <w:rsid w:val="00380511"/>
    <w:rsid w:val="003864B4"/>
    <w:rsid w:val="00393745"/>
    <w:rsid w:val="003A174E"/>
    <w:rsid w:val="003A4153"/>
    <w:rsid w:val="003D017C"/>
    <w:rsid w:val="003D307E"/>
    <w:rsid w:val="003D40E1"/>
    <w:rsid w:val="003E64D0"/>
    <w:rsid w:val="003F15D8"/>
    <w:rsid w:val="003F59BB"/>
    <w:rsid w:val="00402F6B"/>
    <w:rsid w:val="00406912"/>
    <w:rsid w:val="00422D17"/>
    <w:rsid w:val="00423276"/>
    <w:rsid w:val="0042647B"/>
    <w:rsid w:val="0044201D"/>
    <w:rsid w:val="00454B79"/>
    <w:rsid w:val="00475725"/>
    <w:rsid w:val="004829CA"/>
    <w:rsid w:val="004910A2"/>
    <w:rsid w:val="004A2BD4"/>
    <w:rsid w:val="004B094A"/>
    <w:rsid w:val="004C1FE5"/>
    <w:rsid w:val="004D79B4"/>
    <w:rsid w:val="004E1620"/>
    <w:rsid w:val="004E7D1E"/>
    <w:rsid w:val="004F1AC3"/>
    <w:rsid w:val="004F2588"/>
    <w:rsid w:val="005007FB"/>
    <w:rsid w:val="00506547"/>
    <w:rsid w:val="00510069"/>
    <w:rsid w:val="00511801"/>
    <w:rsid w:val="005146B6"/>
    <w:rsid w:val="0052017F"/>
    <w:rsid w:val="00527EAF"/>
    <w:rsid w:val="005514CA"/>
    <w:rsid w:val="00556938"/>
    <w:rsid w:val="005570BF"/>
    <w:rsid w:val="0056060A"/>
    <w:rsid w:val="00561D91"/>
    <w:rsid w:val="00575822"/>
    <w:rsid w:val="00577803"/>
    <w:rsid w:val="00584B8F"/>
    <w:rsid w:val="0059020C"/>
    <w:rsid w:val="00591053"/>
    <w:rsid w:val="005960C8"/>
    <w:rsid w:val="005A018F"/>
    <w:rsid w:val="005A6611"/>
    <w:rsid w:val="005B0704"/>
    <w:rsid w:val="005B530B"/>
    <w:rsid w:val="005C397A"/>
    <w:rsid w:val="005C43CD"/>
    <w:rsid w:val="005D6161"/>
    <w:rsid w:val="005D6A35"/>
    <w:rsid w:val="005E066B"/>
    <w:rsid w:val="005E7306"/>
    <w:rsid w:val="005F01A2"/>
    <w:rsid w:val="005F24EB"/>
    <w:rsid w:val="005F3E06"/>
    <w:rsid w:val="005F3FD2"/>
    <w:rsid w:val="006014C6"/>
    <w:rsid w:val="00607FA9"/>
    <w:rsid w:val="00621244"/>
    <w:rsid w:val="00621AA6"/>
    <w:rsid w:val="0063159D"/>
    <w:rsid w:val="006338BF"/>
    <w:rsid w:val="00641A42"/>
    <w:rsid w:val="00645E17"/>
    <w:rsid w:val="00660653"/>
    <w:rsid w:val="00667C08"/>
    <w:rsid w:val="00680CA6"/>
    <w:rsid w:val="00686ACA"/>
    <w:rsid w:val="006969DE"/>
    <w:rsid w:val="006C2E85"/>
    <w:rsid w:val="006D405A"/>
    <w:rsid w:val="006F0DD4"/>
    <w:rsid w:val="006F245A"/>
    <w:rsid w:val="0070085B"/>
    <w:rsid w:val="007018B4"/>
    <w:rsid w:val="00710B41"/>
    <w:rsid w:val="00733CDF"/>
    <w:rsid w:val="007362CE"/>
    <w:rsid w:val="00794E1C"/>
    <w:rsid w:val="00796F0C"/>
    <w:rsid w:val="007B1739"/>
    <w:rsid w:val="007C58FE"/>
    <w:rsid w:val="007D7E68"/>
    <w:rsid w:val="007F2D7A"/>
    <w:rsid w:val="00802B34"/>
    <w:rsid w:val="00805233"/>
    <w:rsid w:val="00811188"/>
    <w:rsid w:val="008113E9"/>
    <w:rsid w:val="00815E12"/>
    <w:rsid w:val="0081778C"/>
    <w:rsid w:val="0082253F"/>
    <w:rsid w:val="0083115C"/>
    <w:rsid w:val="00843DD0"/>
    <w:rsid w:val="008443B4"/>
    <w:rsid w:val="00846C0D"/>
    <w:rsid w:val="0085112A"/>
    <w:rsid w:val="008578CA"/>
    <w:rsid w:val="008656C3"/>
    <w:rsid w:val="0087705A"/>
    <w:rsid w:val="0088271D"/>
    <w:rsid w:val="00894394"/>
    <w:rsid w:val="00894669"/>
    <w:rsid w:val="00894DB4"/>
    <w:rsid w:val="008B11B0"/>
    <w:rsid w:val="008B203E"/>
    <w:rsid w:val="008B76A0"/>
    <w:rsid w:val="008C5CCB"/>
    <w:rsid w:val="008C6A66"/>
    <w:rsid w:val="008C733D"/>
    <w:rsid w:val="008F1F86"/>
    <w:rsid w:val="00904910"/>
    <w:rsid w:val="009067BA"/>
    <w:rsid w:val="00912A86"/>
    <w:rsid w:val="00917105"/>
    <w:rsid w:val="009230F4"/>
    <w:rsid w:val="00925FAA"/>
    <w:rsid w:val="00930F9D"/>
    <w:rsid w:val="009352F6"/>
    <w:rsid w:val="00936CB4"/>
    <w:rsid w:val="009533AE"/>
    <w:rsid w:val="0096112A"/>
    <w:rsid w:val="00962771"/>
    <w:rsid w:val="00962AC4"/>
    <w:rsid w:val="009643BD"/>
    <w:rsid w:val="00964A11"/>
    <w:rsid w:val="00970B2D"/>
    <w:rsid w:val="009719C7"/>
    <w:rsid w:val="00972570"/>
    <w:rsid w:val="009845C0"/>
    <w:rsid w:val="00997D66"/>
    <w:rsid w:val="009C6655"/>
    <w:rsid w:val="009E6D79"/>
    <w:rsid w:val="00A0453F"/>
    <w:rsid w:val="00A113FF"/>
    <w:rsid w:val="00A163C1"/>
    <w:rsid w:val="00A17295"/>
    <w:rsid w:val="00A177D7"/>
    <w:rsid w:val="00A2420C"/>
    <w:rsid w:val="00A56CCF"/>
    <w:rsid w:val="00A70D90"/>
    <w:rsid w:val="00A96D62"/>
    <w:rsid w:val="00AB28A0"/>
    <w:rsid w:val="00AB2BD9"/>
    <w:rsid w:val="00AC1496"/>
    <w:rsid w:val="00AE09F4"/>
    <w:rsid w:val="00AE20DD"/>
    <w:rsid w:val="00AE2234"/>
    <w:rsid w:val="00AE46C8"/>
    <w:rsid w:val="00AE7C5A"/>
    <w:rsid w:val="00AF5F81"/>
    <w:rsid w:val="00AF6ABB"/>
    <w:rsid w:val="00B15C1D"/>
    <w:rsid w:val="00B16E8C"/>
    <w:rsid w:val="00B22D33"/>
    <w:rsid w:val="00B244FA"/>
    <w:rsid w:val="00B45259"/>
    <w:rsid w:val="00B452E5"/>
    <w:rsid w:val="00B57AD2"/>
    <w:rsid w:val="00B60FFE"/>
    <w:rsid w:val="00B71581"/>
    <w:rsid w:val="00B87EDF"/>
    <w:rsid w:val="00B93F0B"/>
    <w:rsid w:val="00B978E1"/>
    <w:rsid w:val="00B97F45"/>
    <w:rsid w:val="00BB66EA"/>
    <w:rsid w:val="00BC30A6"/>
    <w:rsid w:val="00BC6301"/>
    <w:rsid w:val="00BD27D1"/>
    <w:rsid w:val="00BE0ABF"/>
    <w:rsid w:val="00BE0D0E"/>
    <w:rsid w:val="00BE5AAE"/>
    <w:rsid w:val="00BF3DD6"/>
    <w:rsid w:val="00BF48AA"/>
    <w:rsid w:val="00BF7DD4"/>
    <w:rsid w:val="00C04244"/>
    <w:rsid w:val="00C1100F"/>
    <w:rsid w:val="00C46925"/>
    <w:rsid w:val="00C50B28"/>
    <w:rsid w:val="00C53F27"/>
    <w:rsid w:val="00C71576"/>
    <w:rsid w:val="00C93F89"/>
    <w:rsid w:val="00C94B6E"/>
    <w:rsid w:val="00CA2096"/>
    <w:rsid w:val="00CA6DBE"/>
    <w:rsid w:val="00CB4BE8"/>
    <w:rsid w:val="00CC4092"/>
    <w:rsid w:val="00CC48AA"/>
    <w:rsid w:val="00CC6EA6"/>
    <w:rsid w:val="00CD2E0B"/>
    <w:rsid w:val="00CD71D4"/>
    <w:rsid w:val="00CD72F5"/>
    <w:rsid w:val="00CE240B"/>
    <w:rsid w:val="00CE6EB7"/>
    <w:rsid w:val="00CF20F0"/>
    <w:rsid w:val="00CF545E"/>
    <w:rsid w:val="00CF73A8"/>
    <w:rsid w:val="00CF75A0"/>
    <w:rsid w:val="00D02D05"/>
    <w:rsid w:val="00D14F93"/>
    <w:rsid w:val="00D2107D"/>
    <w:rsid w:val="00D23D39"/>
    <w:rsid w:val="00D30A6C"/>
    <w:rsid w:val="00D30FE6"/>
    <w:rsid w:val="00D34703"/>
    <w:rsid w:val="00D53994"/>
    <w:rsid w:val="00D63B87"/>
    <w:rsid w:val="00D85FA6"/>
    <w:rsid w:val="00D96767"/>
    <w:rsid w:val="00D97A5E"/>
    <w:rsid w:val="00DA348F"/>
    <w:rsid w:val="00DB3D2A"/>
    <w:rsid w:val="00DC7E91"/>
    <w:rsid w:val="00DD5088"/>
    <w:rsid w:val="00DD670F"/>
    <w:rsid w:val="00DE149B"/>
    <w:rsid w:val="00DF4BE4"/>
    <w:rsid w:val="00DF4E37"/>
    <w:rsid w:val="00E06627"/>
    <w:rsid w:val="00E103BB"/>
    <w:rsid w:val="00E12EB0"/>
    <w:rsid w:val="00E1601B"/>
    <w:rsid w:val="00E16062"/>
    <w:rsid w:val="00E3032C"/>
    <w:rsid w:val="00E33FA2"/>
    <w:rsid w:val="00E45AFF"/>
    <w:rsid w:val="00E45CFF"/>
    <w:rsid w:val="00E577A6"/>
    <w:rsid w:val="00E6418C"/>
    <w:rsid w:val="00E650A3"/>
    <w:rsid w:val="00E721FD"/>
    <w:rsid w:val="00E726E9"/>
    <w:rsid w:val="00E736B4"/>
    <w:rsid w:val="00E824B4"/>
    <w:rsid w:val="00E9048A"/>
    <w:rsid w:val="00E964C9"/>
    <w:rsid w:val="00EC2BCA"/>
    <w:rsid w:val="00EC6262"/>
    <w:rsid w:val="00ED097E"/>
    <w:rsid w:val="00EE4AE0"/>
    <w:rsid w:val="00EF0744"/>
    <w:rsid w:val="00EF7CB5"/>
    <w:rsid w:val="00F1320B"/>
    <w:rsid w:val="00F22C87"/>
    <w:rsid w:val="00F244F0"/>
    <w:rsid w:val="00F3359B"/>
    <w:rsid w:val="00F34C39"/>
    <w:rsid w:val="00F35D43"/>
    <w:rsid w:val="00F40BC5"/>
    <w:rsid w:val="00F421E5"/>
    <w:rsid w:val="00F615CE"/>
    <w:rsid w:val="00F7560F"/>
    <w:rsid w:val="00F82120"/>
    <w:rsid w:val="00F82FD6"/>
    <w:rsid w:val="00F939BC"/>
    <w:rsid w:val="00F95755"/>
    <w:rsid w:val="00F97C53"/>
    <w:rsid w:val="00FA3938"/>
    <w:rsid w:val="00FB6F52"/>
    <w:rsid w:val="00FC3300"/>
    <w:rsid w:val="00FD462C"/>
    <w:rsid w:val="00FE473D"/>
    <w:rsid w:val="00FF1B80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00833613"/>
  <w15:docId w15:val="{5B8CD7EF-33AF-46DE-8ADB-DDED754CB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D2176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D29"/>
  </w:style>
  <w:style w:type="paragraph" w:customStyle="1" w:styleId="AnnexNotitle">
    <w:name w:val="Annex_No &amp; title"/>
    <w:basedOn w:val="Heading1"/>
    <w:next w:val="Normalaftertitle"/>
    <w:rsid w:val="000E5798"/>
    <w:pPr>
      <w:spacing w:before="240"/>
      <w:ind w:left="0" w:firstLine="0"/>
      <w:jc w:val="center"/>
    </w:pPr>
    <w:rPr>
      <w:rFonts w:eastAsia="SimSun"/>
      <w:lang w:bidi="ar-EG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link w:val="enumlev1Char"/>
    <w:rsid w:val="00E33FA2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E33FA2"/>
    <w:pPr>
      <w:spacing w:before="60"/>
      <w:ind w:left="1248" w:hanging="454"/>
    </w:pPr>
  </w:style>
  <w:style w:type="paragraph" w:customStyle="1" w:styleId="enumlev3">
    <w:name w:val="enumlev3"/>
    <w:basedOn w:val="enumlev2"/>
    <w:rsid w:val="00E33FA2"/>
    <w:pPr>
      <w:ind w:left="1701"/>
    </w:pPr>
  </w:style>
  <w:style w:type="paragraph" w:customStyle="1" w:styleId="Equation">
    <w:name w:val="Equation"/>
    <w:basedOn w:val="Normal"/>
    <w:link w:val="EquationChar"/>
    <w:rsid w:val="004F1AC3"/>
    <w:pPr>
      <w:tabs>
        <w:tab w:val="center" w:pos="4820"/>
        <w:tab w:val="right" w:pos="9639"/>
      </w:tabs>
      <w:spacing w:line="240" w:lineRule="auto"/>
    </w:pPr>
    <w:rPr>
      <w:rFonts w:eastAsia="SimSun"/>
      <w:lang w:eastAsia="zh-CN"/>
    </w:r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link w:val="TabletextChar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aliases w:val="pie de página,fo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uiPriority w:val="99"/>
    <w:rsid w:val="00997D66"/>
    <w:rPr>
      <w:rFonts w:ascii="Times New Roman" w:hAnsi="Times New Roman" w:cs="Times New Roman"/>
      <w:position w:val="6"/>
      <w:sz w:val="18"/>
      <w:szCs w:val="18"/>
      <w:vertAlign w:val="baseline"/>
    </w:rPr>
  </w:style>
  <w:style w:type="paragraph" w:styleId="FootnoteText">
    <w:name w:val="footnote text"/>
    <w:basedOn w:val="Note"/>
    <w:link w:val="FootnoteTextChar"/>
    <w:uiPriority w:val="99"/>
    <w:rsid w:val="001D2176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/>
      <w:ind w:left="425" w:hanging="42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D2176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aliases w:val="encabezado,header odd,header odd1,header odd2,he,header odd3,header odd4,header odd5,header odd6,header1,header2,header3,header odd11,header odd21,header odd7,header4,header odd8,header odd9,header5,header odd12,header11,header21,h,ho"/>
    <w:basedOn w:val="Normal"/>
    <w:link w:val="HeaderChar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aliases w:val="encabezado Char,header odd Char,header odd1 Char,header odd2 Char,he Char,header odd3 Char,header odd4 Char,header odd5 Char,header odd6 Char,header1 Char,header2 Char,header3 Char,header odd11 Char,header odd21 Char,header odd7 Char,h Char"/>
    <w:basedOn w:val="DefaultParagraphFont"/>
    <w:link w:val="Header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843DD0"/>
    <w:rPr>
      <w:i w:val="0"/>
    </w:rPr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1D2176"/>
    <w:pPr>
      <w:keepNext/>
      <w:keepLines/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uiPriority w:val="39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3864B4"/>
    <w:pPr>
      <w:keepNext/>
      <w:keepLines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1D2176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basedOn w:val="DefaultParagraphFont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uiPriority w:val="99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A113FF"/>
    <w:pPr>
      <w:spacing w:before="120"/>
    </w:pPr>
    <w:rPr>
      <w:rFonts w:ascii="Times New Roman Bold"/>
      <w:b/>
      <w:bCs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styleId="Date">
    <w:name w:val="Date"/>
    <w:basedOn w:val="Normal"/>
    <w:next w:val="Normal"/>
    <w:link w:val="DateChar"/>
    <w:uiPriority w:val="99"/>
    <w:unhideWhenUsed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120"/>
      <w:jc w:val="right"/>
      <w:textAlignment w:val="auto"/>
    </w:pPr>
    <w:rPr>
      <w:rFonts w:eastAsiaTheme="minorEastAsia"/>
      <w:lang w:eastAsia="zh-CN"/>
    </w:rPr>
  </w:style>
  <w:style w:type="character" w:customStyle="1" w:styleId="BodyTextIndentChar">
    <w:name w:val="Body Text Indent Char"/>
    <w:basedOn w:val="DefaultParagraphFont"/>
    <w:link w:val="BodyTextIndent"/>
    <w:semiHidden/>
    <w:rsid w:val="00AC1496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DateChar">
    <w:name w:val="Date Char"/>
    <w:basedOn w:val="DefaultParagraphFont"/>
    <w:link w:val="Date"/>
    <w:uiPriority w:val="99"/>
    <w:rsid w:val="00AC1496"/>
    <w:rPr>
      <w:rFonts w:ascii="Times New Roman" w:eastAsiaTheme="minorEastAsia" w:hAnsi="Times New Roman" w:cs="Traditional Arabic"/>
      <w:sz w:val="22"/>
      <w:szCs w:val="30"/>
    </w:rPr>
  </w:style>
  <w:style w:type="paragraph" w:customStyle="1" w:styleId="Normalaftertitle0">
    <w:name w:val="Normal after title"/>
    <w:basedOn w:val="Normal"/>
    <w:qFormat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/>
      <w:textAlignment w:val="auto"/>
    </w:pPr>
    <w:rPr>
      <w:rFonts w:eastAsiaTheme="minorEastAsia"/>
      <w:lang w:eastAsia="zh-CN" w:bidi="ar-SY"/>
    </w:rPr>
  </w:style>
  <w:style w:type="paragraph" w:customStyle="1" w:styleId="Summary">
    <w:name w:val="Summary"/>
    <w:basedOn w:val="Normal"/>
    <w:qFormat/>
    <w:rsid w:val="00AC1496"/>
    <w:rPr>
      <w:spacing w:val="-4"/>
      <w:lang w:bidi="ar-EG"/>
    </w:rPr>
  </w:style>
  <w:style w:type="character" w:customStyle="1" w:styleId="href">
    <w:name w:val="href"/>
    <w:basedOn w:val="DefaultParagraphFont"/>
    <w:rsid w:val="00AC1496"/>
  </w:style>
  <w:style w:type="character" w:customStyle="1" w:styleId="RecNoChar">
    <w:name w:val="Rec_No Char"/>
    <w:link w:val="RecNo"/>
    <w:locked/>
    <w:rsid w:val="00AC1496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Headingsum">
    <w:name w:val="Heading sum"/>
    <w:basedOn w:val="Heading1"/>
    <w:rsid w:val="00E33FA2"/>
    <w:pPr>
      <w:tabs>
        <w:tab w:val="left" w:pos="907"/>
      </w:tabs>
      <w:spacing w:before="240"/>
    </w:pPr>
    <w:rPr>
      <w:rFonts w:eastAsia="SimSun"/>
      <w:sz w:val="24"/>
      <w:szCs w:val="32"/>
      <w:lang w:eastAsia="en-US" w:bidi="ar-EG"/>
    </w:rPr>
  </w:style>
  <w:style w:type="paragraph" w:customStyle="1" w:styleId="Figure">
    <w:name w:val="Figure"/>
    <w:basedOn w:val="Normal"/>
    <w:rsid w:val="004F1AC3"/>
    <w:pPr>
      <w:keepLines/>
      <w:overflowPunct/>
      <w:autoSpaceDE/>
      <w:autoSpaceDN/>
      <w:adjustRightInd/>
      <w:spacing w:before="240" w:after="360" w:line="240" w:lineRule="auto"/>
      <w:jc w:val="center"/>
      <w:textAlignment w:val="auto"/>
    </w:pPr>
    <w:rPr>
      <w:rFonts w:eastAsia="SimSun"/>
      <w:lang w:eastAsia="zh-CN" w:bidi="ar-MA"/>
    </w:rPr>
  </w:style>
  <w:style w:type="paragraph" w:customStyle="1" w:styleId="Annexno">
    <w:name w:val="Annex_no"/>
    <w:basedOn w:val="Normal"/>
    <w:qFormat/>
    <w:rsid w:val="00242646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paragraph" w:customStyle="1" w:styleId="Annextitle">
    <w:name w:val="Annex_title"/>
    <w:basedOn w:val="Annexno"/>
    <w:qFormat/>
    <w:rsid w:val="00242646"/>
    <w:pPr>
      <w:spacing w:before="120" w:after="360"/>
    </w:pPr>
    <w:rPr>
      <w:rFonts w:ascii="Times New Roman Bold" w:hAnsi="Times New Roman Bold"/>
      <w:b/>
      <w:bCs/>
    </w:rPr>
  </w:style>
  <w:style w:type="paragraph" w:customStyle="1" w:styleId="AnnexNoTitle0">
    <w:name w:val="Annex_NoTitle"/>
    <w:basedOn w:val="Normal"/>
    <w:next w:val="Normalaftertitle"/>
    <w:rsid w:val="00125932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TableText0">
    <w:name w:val="Table_Text"/>
    <w:basedOn w:val="Normal"/>
    <w:rsid w:val="00510069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100" w:after="100" w:line="190" w:lineRule="exact"/>
    </w:pPr>
    <w:rPr>
      <w:rFonts w:cs="Times New Roman"/>
      <w:sz w:val="18"/>
      <w:szCs w:val="18"/>
      <w:lang w:val="en-GB" w:eastAsia="en-US"/>
    </w:rPr>
  </w:style>
  <w:style w:type="paragraph" w:customStyle="1" w:styleId="figure0">
    <w:name w:val="figure"/>
    <w:basedOn w:val="Normal"/>
    <w:next w:val="Normal"/>
    <w:rsid w:val="00510069"/>
    <w:pPr>
      <w:tabs>
        <w:tab w:val="left" w:pos="822"/>
        <w:tab w:val="left" w:pos="1247"/>
        <w:tab w:val="left" w:pos="1701"/>
        <w:tab w:val="left" w:pos="2211"/>
      </w:tabs>
      <w:spacing w:before="0" w:after="60"/>
      <w:jc w:val="center"/>
    </w:pPr>
    <w:rPr>
      <w:bCs/>
      <w:lang w:eastAsia="en-US"/>
    </w:rPr>
  </w:style>
  <w:style w:type="character" w:customStyle="1" w:styleId="EquationChar">
    <w:name w:val="Equation Char"/>
    <w:link w:val="Equation"/>
    <w:locked/>
    <w:rsid w:val="00510069"/>
    <w:rPr>
      <w:rFonts w:ascii="Times New Roman" w:eastAsia="SimSun" w:hAnsi="Times New Roman" w:cs="Traditional Arabic"/>
      <w:sz w:val="22"/>
      <w:szCs w:val="30"/>
    </w:rPr>
  </w:style>
  <w:style w:type="character" w:customStyle="1" w:styleId="enumlev1Char">
    <w:name w:val="enumlev1 Char"/>
    <w:basedOn w:val="DefaultParagraphFont"/>
    <w:link w:val="enumlev1"/>
    <w:locked/>
    <w:rsid w:val="00510069"/>
    <w:rPr>
      <w:rFonts w:ascii="Times New Roman" w:hAnsi="Times New Roman" w:cs="Traditional Arabic"/>
      <w:sz w:val="22"/>
      <w:szCs w:val="30"/>
      <w:lang w:eastAsia="fr-FR" w:bidi="ar-EG"/>
    </w:rPr>
  </w:style>
  <w:style w:type="character" w:customStyle="1" w:styleId="TabletextChar">
    <w:name w:val="Table_text Char"/>
    <w:basedOn w:val="DefaultParagraphFont"/>
    <w:link w:val="Tabletext"/>
    <w:locked/>
    <w:rsid w:val="00510069"/>
    <w:rPr>
      <w:rFonts w:ascii="Times New Roman" w:hAnsi="Times New Roman" w:cs="Traditional Arabic"/>
      <w:szCs w:val="26"/>
      <w:lang w:eastAsia="fr-FR"/>
    </w:rPr>
  </w:style>
  <w:style w:type="character" w:styleId="PlaceholderText">
    <w:name w:val="Placeholder Text"/>
    <w:basedOn w:val="DefaultParagraphFont"/>
    <w:uiPriority w:val="99"/>
    <w:semiHidden/>
    <w:rsid w:val="0051006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eader" Target="header6.xml"/><Relationship Id="rId28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header" Target="header5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A38F9-883F-4ED4-8905-8F43AA907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13</Pages>
  <Words>2893</Words>
  <Characters>13960</Characters>
  <Application>Microsoft Office Word</Application>
  <DocSecurity>0</DocSecurity>
  <Lines>116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16820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Elbahnassawy, Ganat</dc:creator>
  <cp:lastModifiedBy>Gergis, Mina</cp:lastModifiedBy>
  <cp:revision>49</cp:revision>
  <cp:lastPrinted>2020-08-31T07:38:00Z</cp:lastPrinted>
  <dcterms:created xsi:type="dcterms:W3CDTF">2018-08-20T07:51:00Z</dcterms:created>
  <dcterms:modified xsi:type="dcterms:W3CDTF">2020-08-31T07:41:00Z</dcterms:modified>
</cp:coreProperties>
</file>