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79FE" w:rsidRPr="003A7C62" w:rsidRDefault="00FE79FE">
      <w:pPr>
        <w:rPr>
          <w:lang w:val="ru-RU"/>
        </w:rPr>
      </w:pPr>
    </w:p>
    <w:p w:rsidR="00FE79FE" w:rsidRPr="003A7C62" w:rsidRDefault="00FE79FE">
      <w:pPr>
        <w:rPr>
          <w:lang w:val="ru-RU"/>
        </w:rPr>
      </w:pPr>
    </w:p>
    <w:p w:rsidR="00FE79FE" w:rsidRPr="003A7C62" w:rsidRDefault="00FE79FE">
      <w:pPr>
        <w:rPr>
          <w:lang w:val="ru-RU"/>
        </w:rPr>
      </w:pPr>
    </w:p>
    <w:p w:rsidR="00FE79FE" w:rsidRPr="003A7C62" w:rsidRDefault="00FE79FE">
      <w:pPr>
        <w:rPr>
          <w:lang w:val="ru-RU"/>
        </w:rPr>
      </w:pPr>
    </w:p>
    <w:p w:rsidR="00FE79FE" w:rsidRPr="003A7C62" w:rsidRDefault="00FE79FE">
      <w:pPr>
        <w:rPr>
          <w:lang w:val="ru-RU"/>
        </w:rPr>
      </w:pPr>
    </w:p>
    <w:p w:rsidR="00013002" w:rsidRPr="003A7C62" w:rsidRDefault="00013002">
      <w:pPr>
        <w:rPr>
          <w:lang w:val="ru-RU"/>
        </w:rPr>
      </w:pPr>
    </w:p>
    <w:p w:rsidR="00013002" w:rsidRPr="003A7C62" w:rsidRDefault="00013002">
      <w:pPr>
        <w:rPr>
          <w:lang w:val="ru-RU"/>
        </w:rPr>
      </w:pPr>
    </w:p>
    <w:p w:rsidR="00013002" w:rsidRPr="003A7C62" w:rsidRDefault="00013002">
      <w:pPr>
        <w:rPr>
          <w:lang w:val="ru-RU"/>
        </w:rPr>
      </w:pPr>
    </w:p>
    <w:p w:rsidR="00FE79FE" w:rsidRPr="003A7C62" w:rsidRDefault="00FE79FE">
      <w:pPr>
        <w:rPr>
          <w:lang w:val="ru-RU"/>
        </w:rPr>
      </w:pPr>
    </w:p>
    <w:p w:rsidR="00FE79FE" w:rsidRPr="003A7C62" w:rsidRDefault="00FE79FE">
      <w:pPr>
        <w:rPr>
          <w:lang w:val="ru-RU"/>
        </w:rPr>
      </w:pPr>
    </w:p>
    <w:p w:rsidR="00FE79FE" w:rsidRPr="003A7C62" w:rsidRDefault="00FE79FE">
      <w:pPr>
        <w:rPr>
          <w:lang w:val="ru-RU"/>
        </w:rPr>
      </w:pPr>
    </w:p>
    <w:p w:rsidR="00FE79FE" w:rsidRPr="003A7C62" w:rsidRDefault="00FE79FE">
      <w:pPr>
        <w:rPr>
          <w:lang w:val="ru-RU"/>
        </w:rPr>
      </w:pPr>
    </w:p>
    <w:tbl>
      <w:tblPr>
        <w:tblW w:w="10089" w:type="dxa"/>
        <w:tblLook w:val="01E0" w:firstRow="1" w:lastRow="1" w:firstColumn="1" w:lastColumn="1" w:noHBand="0" w:noVBand="0"/>
      </w:tblPr>
      <w:tblGrid>
        <w:gridCol w:w="10089"/>
      </w:tblGrid>
      <w:tr w:rsidR="00FE79FE" w:rsidRPr="003A7C62">
        <w:tc>
          <w:tcPr>
            <w:tcW w:w="10089" w:type="dxa"/>
          </w:tcPr>
          <w:p w:rsidR="00276D21" w:rsidRPr="003A7C62" w:rsidRDefault="00276D21" w:rsidP="00013002">
            <w:pPr>
              <w:spacing w:before="380" w:line="280" w:lineRule="exact"/>
              <w:jc w:val="right"/>
              <w:rPr>
                <w:rFonts w:ascii="Tahoma" w:hAnsi="Tahoma" w:cs="Tahoma"/>
                <w:b/>
                <w:bCs/>
                <w:iCs/>
                <w:color w:val="243285"/>
                <w:sz w:val="32"/>
                <w:szCs w:val="32"/>
                <w:lang w:val="ru-RU"/>
              </w:rPr>
            </w:pPr>
          </w:p>
          <w:p w:rsidR="00FE79FE" w:rsidRPr="003A7C62" w:rsidRDefault="00131900" w:rsidP="00666A25">
            <w:pPr>
              <w:spacing w:before="380" w:line="280" w:lineRule="exact"/>
              <w:jc w:val="right"/>
              <w:rPr>
                <w:rFonts w:ascii="Tahoma" w:hAnsi="Tahoma" w:cs="Tahoma"/>
                <w:b/>
                <w:bCs/>
                <w:iCs/>
                <w:color w:val="243285"/>
                <w:sz w:val="36"/>
                <w:szCs w:val="36"/>
                <w:lang w:val="ru-RU"/>
              </w:rPr>
            </w:pPr>
            <w:r w:rsidRPr="003A7C62">
              <w:rPr>
                <w:rFonts w:ascii="Tahoma" w:hAnsi="Tahoma" w:cs="Tahoma"/>
                <w:b/>
                <w:bCs/>
                <w:iCs/>
                <w:color w:val="243285"/>
                <w:sz w:val="36"/>
                <w:szCs w:val="36"/>
                <w:lang w:val="ru-RU"/>
              </w:rPr>
              <w:t>Рекомендация  МСЭ</w:t>
            </w:r>
            <w:r w:rsidR="00FE79FE" w:rsidRPr="003A7C62">
              <w:rPr>
                <w:rFonts w:ascii="Tahoma" w:hAnsi="Tahoma" w:cs="Tahoma"/>
                <w:b/>
                <w:bCs/>
                <w:iCs/>
                <w:color w:val="243285"/>
                <w:sz w:val="36"/>
                <w:szCs w:val="36"/>
                <w:lang w:val="ru-RU"/>
              </w:rPr>
              <w:t xml:space="preserve">-R  </w:t>
            </w:r>
            <w:r w:rsidR="00666A25" w:rsidRPr="003A7C62">
              <w:rPr>
                <w:rFonts w:ascii="Tahoma" w:hAnsi="Tahoma" w:cs="Tahoma"/>
                <w:b/>
                <w:bCs/>
                <w:iCs/>
                <w:color w:val="243285"/>
                <w:sz w:val="36"/>
                <w:szCs w:val="36"/>
                <w:lang w:val="ru-RU"/>
              </w:rPr>
              <w:t>P</w:t>
            </w:r>
            <w:r w:rsidR="00FE79FE" w:rsidRPr="003A7C62">
              <w:rPr>
                <w:rFonts w:ascii="Tahoma" w:hAnsi="Tahoma" w:cs="Tahoma"/>
                <w:b/>
                <w:bCs/>
                <w:iCs/>
                <w:color w:val="243285"/>
                <w:sz w:val="36"/>
                <w:szCs w:val="36"/>
                <w:lang w:val="ru-RU"/>
              </w:rPr>
              <w:t>.</w:t>
            </w:r>
            <w:r w:rsidR="005267C2" w:rsidRPr="003A7C62">
              <w:rPr>
                <w:rFonts w:ascii="Tahoma" w:hAnsi="Tahoma" w:cs="Tahoma"/>
                <w:b/>
                <w:bCs/>
                <w:iCs/>
                <w:color w:val="243285"/>
                <w:sz w:val="36"/>
                <w:szCs w:val="36"/>
                <w:lang w:val="ru-RU"/>
              </w:rPr>
              <w:t>533-13</w:t>
            </w:r>
          </w:p>
          <w:p w:rsidR="00FE79FE" w:rsidRPr="003A7C62" w:rsidRDefault="00FE79FE" w:rsidP="0036003A">
            <w:pPr>
              <w:spacing w:before="80" w:line="280" w:lineRule="exact"/>
              <w:jc w:val="right"/>
              <w:rPr>
                <w:rFonts w:ascii="Tahoma" w:hAnsi="Tahoma" w:cs="Tahoma"/>
                <w:b/>
                <w:bCs/>
                <w:iCs/>
                <w:color w:val="243285"/>
                <w:sz w:val="24"/>
                <w:szCs w:val="24"/>
                <w:lang w:val="ru-RU"/>
              </w:rPr>
            </w:pPr>
            <w:r w:rsidRPr="003A7C62">
              <w:rPr>
                <w:rFonts w:ascii="Tahoma" w:hAnsi="Tahoma" w:cs="Tahoma"/>
                <w:b/>
                <w:bCs/>
                <w:iCs/>
                <w:color w:val="243285"/>
                <w:sz w:val="24"/>
                <w:szCs w:val="24"/>
                <w:lang w:val="ru-RU"/>
              </w:rPr>
              <w:t>(</w:t>
            </w:r>
            <w:r w:rsidR="005267C2" w:rsidRPr="003A7C62">
              <w:rPr>
                <w:rFonts w:ascii="Tahoma" w:hAnsi="Tahoma" w:cs="Tahoma"/>
                <w:b/>
                <w:bCs/>
                <w:iCs/>
                <w:color w:val="243285"/>
                <w:sz w:val="24"/>
                <w:szCs w:val="24"/>
                <w:lang w:val="ru-RU"/>
              </w:rPr>
              <w:t>07/2015</w:t>
            </w:r>
            <w:r w:rsidRPr="003A7C62">
              <w:rPr>
                <w:rFonts w:ascii="Tahoma" w:hAnsi="Tahoma" w:cs="Tahoma"/>
                <w:b/>
                <w:bCs/>
                <w:iCs/>
                <w:color w:val="243285"/>
                <w:sz w:val="24"/>
                <w:szCs w:val="24"/>
                <w:lang w:val="ru-RU"/>
              </w:rPr>
              <w:t>)</w:t>
            </w:r>
          </w:p>
        </w:tc>
      </w:tr>
      <w:tr w:rsidR="00FE79FE" w:rsidRPr="003A7C62">
        <w:tc>
          <w:tcPr>
            <w:tcW w:w="10089" w:type="dxa"/>
          </w:tcPr>
          <w:p w:rsidR="00013002" w:rsidRPr="003A7C62" w:rsidRDefault="00013002" w:rsidP="00FE79FE">
            <w:pPr>
              <w:spacing w:before="80" w:line="500" w:lineRule="exact"/>
              <w:jc w:val="right"/>
              <w:rPr>
                <w:rFonts w:ascii="Tahoma" w:hAnsi="Tahoma" w:cs="Tahoma"/>
                <w:b/>
                <w:bCs/>
                <w:iCs/>
                <w:color w:val="243285"/>
                <w:sz w:val="44"/>
                <w:szCs w:val="44"/>
                <w:lang w:val="ru-RU"/>
              </w:rPr>
            </w:pPr>
          </w:p>
          <w:p w:rsidR="00FE79FE" w:rsidRPr="003A7C62" w:rsidRDefault="005267C2" w:rsidP="00F76900">
            <w:pPr>
              <w:spacing w:before="80" w:line="500" w:lineRule="exact"/>
              <w:jc w:val="right"/>
              <w:rPr>
                <w:rFonts w:ascii="Tahoma" w:hAnsi="Tahoma" w:cs="Tahoma"/>
                <w:b/>
                <w:bCs/>
                <w:iCs/>
                <w:color w:val="243285"/>
                <w:sz w:val="44"/>
                <w:szCs w:val="44"/>
                <w:lang w:val="ru-RU"/>
              </w:rPr>
            </w:pPr>
            <w:r w:rsidRPr="003A7C62">
              <w:rPr>
                <w:rFonts w:ascii="Tahoma" w:hAnsi="Tahoma" w:cs="Tahoma"/>
                <w:b/>
                <w:bCs/>
                <w:iCs/>
                <w:color w:val="243285"/>
                <w:sz w:val="44"/>
                <w:szCs w:val="44"/>
                <w:lang w:val="ru-RU"/>
              </w:rPr>
              <w:t>Метод для прогнозирования рабочих характеристик ВЧ-линий</w:t>
            </w:r>
          </w:p>
          <w:p w:rsidR="00A62A14" w:rsidRPr="003A7C62" w:rsidRDefault="00A62A14" w:rsidP="00FE79FE">
            <w:pPr>
              <w:spacing w:before="80" w:line="500" w:lineRule="exact"/>
              <w:jc w:val="right"/>
              <w:rPr>
                <w:rFonts w:ascii="Tahoma" w:hAnsi="Tahoma" w:cs="Tahoma"/>
                <w:b/>
                <w:bCs/>
                <w:iCs/>
                <w:color w:val="243285"/>
                <w:sz w:val="40"/>
                <w:szCs w:val="40"/>
                <w:lang w:val="ru-RU"/>
              </w:rPr>
            </w:pPr>
          </w:p>
        </w:tc>
      </w:tr>
      <w:tr w:rsidR="00FE79FE" w:rsidRPr="003A7C62">
        <w:tc>
          <w:tcPr>
            <w:tcW w:w="10089" w:type="dxa"/>
          </w:tcPr>
          <w:p w:rsidR="009E3058" w:rsidRPr="003A7C62" w:rsidRDefault="009E3058" w:rsidP="009E3058">
            <w:pPr>
              <w:spacing w:before="80" w:line="280" w:lineRule="exact"/>
              <w:ind w:right="640"/>
              <w:rPr>
                <w:rFonts w:ascii="Tahoma" w:hAnsi="Tahoma" w:cs="Tahoma"/>
                <w:b/>
                <w:bCs/>
                <w:iCs/>
                <w:color w:val="243285"/>
                <w:sz w:val="32"/>
                <w:szCs w:val="32"/>
                <w:lang w:val="ru-RU"/>
              </w:rPr>
            </w:pPr>
          </w:p>
          <w:p w:rsidR="009E3058" w:rsidRPr="003A7C62" w:rsidRDefault="009E3058" w:rsidP="009E3058">
            <w:pPr>
              <w:spacing w:before="80" w:line="280" w:lineRule="exact"/>
              <w:ind w:right="640"/>
              <w:rPr>
                <w:rFonts w:ascii="Tahoma" w:hAnsi="Tahoma" w:cs="Tahoma"/>
                <w:b/>
                <w:bCs/>
                <w:iCs/>
                <w:color w:val="243285"/>
                <w:sz w:val="32"/>
                <w:szCs w:val="32"/>
                <w:lang w:val="ru-RU"/>
              </w:rPr>
            </w:pPr>
          </w:p>
          <w:p w:rsidR="009E3058" w:rsidRPr="003A7C62" w:rsidRDefault="009E3058" w:rsidP="009E3058">
            <w:pPr>
              <w:spacing w:before="80" w:after="180" w:line="360" w:lineRule="exact"/>
              <w:ind w:right="720"/>
              <w:rPr>
                <w:rFonts w:ascii="Tahoma" w:hAnsi="Tahoma" w:cs="Tahoma"/>
                <w:b/>
                <w:bCs/>
                <w:iCs/>
                <w:color w:val="243285"/>
                <w:sz w:val="36"/>
                <w:szCs w:val="36"/>
                <w:lang w:val="ru-RU"/>
              </w:rPr>
            </w:pPr>
          </w:p>
          <w:p w:rsidR="00276D21" w:rsidRPr="003A7C62" w:rsidRDefault="00276D21" w:rsidP="00013002">
            <w:pPr>
              <w:spacing w:before="80" w:after="180" w:line="360" w:lineRule="exact"/>
              <w:jc w:val="right"/>
              <w:rPr>
                <w:rFonts w:ascii="Tahoma" w:hAnsi="Tahoma" w:cs="Tahoma"/>
                <w:b/>
                <w:bCs/>
                <w:iCs/>
                <w:color w:val="243285"/>
                <w:sz w:val="36"/>
                <w:szCs w:val="36"/>
                <w:lang w:val="ru-RU"/>
              </w:rPr>
            </w:pPr>
          </w:p>
          <w:p w:rsidR="00013002" w:rsidRPr="003A7C62" w:rsidRDefault="00131900" w:rsidP="00666A25">
            <w:pPr>
              <w:spacing w:before="80" w:after="180" w:line="360" w:lineRule="exact"/>
              <w:jc w:val="right"/>
              <w:rPr>
                <w:rFonts w:ascii="Tahoma" w:hAnsi="Tahoma" w:cs="Tahoma"/>
                <w:b/>
                <w:bCs/>
                <w:iCs/>
                <w:color w:val="243285"/>
                <w:sz w:val="36"/>
                <w:szCs w:val="36"/>
                <w:lang w:val="ru-RU"/>
              </w:rPr>
            </w:pPr>
            <w:r w:rsidRPr="003A7C62">
              <w:rPr>
                <w:rFonts w:ascii="Tahoma" w:hAnsi="Tahoma" w:cs="Tahoma"/>
                <w:b/>
                <w:bCs/>
                <w:iCs/>
                <w:color w:val="243285"/>
                <w:sz w:val="36"/>
                <w:szCs w:val="36"/>
                <w:lang w:val="ru-RU"/>
              </w:rPr>
              <w:t xml:space="preserve">Серия </w:t>
            </w:r>
            <w:r w:rsidR="00666A25" w:rsidRPr="003A7C62">
              <w:rPr>
                <w:rFonts w:ascii="Tahoma" w:hAnsi="Tahoma" w:cs="Tahoma"/>
                <w:b/>
                <w:bCs/>
                <w:iCs/>
                <w:color w:val="243285"/>
                <w:sz w:val="36"/>
                <w:szCs w:val="36"/>
                <w:lang w:val="ru-RU"/>
              </w:rPr>
              <w:t>P</w:t>
            </w:r>
          </w:p>
          <w:p w:rsidR="00FE79FE" w:rsidRPr="003A7C62" w:rsidRDefault="00666A25" w:rsidP="00127730">
            <w:pPr>
              <w:spacing w:before="80" w:after="180" w:line="360" w:lineRule="exact"/>
              <w:jc w:val="right"/>
              <w:rPr>
                <w:rFonts w:ascii="Tahoma" w:hAnsi="Tahoma" w:cs="Tahoma"/>
                <w:b/>
                <w:bCs/>
                <w:iCs/>
                <w:color w:val="243285"/>
                <w:sz w:val="36"/>
                <w:szCs w:val="36"/>
                <w:lang w:val="ru-RU"/>
              </w:rPr>
            </w:pPr>
            <w:r w:rsidRPr="003A7C62">
              <w:rPr>
                <w:rFonts w:ascii="Tahoma" w:hAnsi="Tahoma" w:cs="Tahoma"/>
                <w:b/>
                <w:bCs/>
                <w:iCs/>
                <w:color w:val="243285"/>
                <w:sz w:val="36"/>
                <w:szCs w:val="36"/>
                <w:lang w:val="ru-RU"/>
              </w:rPr>
              <w:t>Распространение радиоволн</w:t>
            </w:r>
          </w:p>
          <w:p w:rsidR="00FE79FE" w:rsidRPr="003A7C62" w:rsidRDefault="00FE79FE" w:rsidP="00FE79FE">
            <w:pPr>
              <w:spacing w:before="80" w:line="360" w:lineRule="exact"/>
              <w:jc w:val="right"/>
              <w:rPr>
                <w:rFonts w:ascii="Tahoma" w:hAnsi="Tahoma" w:cs="Tahoma"/>
                <w:b/>
                <w:bCs/>
                <w:iCs/>
                <w:color w:val="243285"/>
                <w:sz w:val="32"/>
                <w:szCs w:val="32"/>
                <w:lang w:val="ru-RU"/>
              </w:rPr>
            </w:pPr>
          </w:p>
        </w:tc>
      </w:tr>
    </w:tbl>
    <w:p w:rsidR="00A71FE5" w:rsidRPr="003A7C62" w:rsidRDefault="00A71FE5" w:rsidP="00CD659B">
      <w:pPr>
        <w:spacing w:before="80"/>
        <w:rPr>
          <w:i/>
          <w:lang w:val="ru-RU"/>
        </w:rPr>
      </w:pPr>
    </w:p>
    <w:p w:rsidR="00FE79FE" w:rsidRPr="003A7C62" w:rsidRDefault="00FE79FE" w:rsidP="00CD659B">
      <w:pPr>
        <w:spacing w:before="80"/>
        <w:rPr>
          <w:i/>
          <w:lang w:val="ru-RU"/>
        </w:rPr>
      </w:pPr>
    </w:p>
    <w:p w:rsidR="00FE79FE" w:rsidRPr="003A7C62" w:rsidRDefault="00FE79FE" w:rsidP="00CD659B">
      <w:pPr>
        <w:spacing w:before="80"/>
        <w:rPr>
          <w:i/>
          <w:lang w:val="ru-RU"/>
        </w:rPr>
      </w:pPr>
    </w:p>
    <w:p w:rsidR="00FE79FE" w:rsidRPr="003A7C62" w:rsidRDefault="00FE79FE" w:rsidP="00CD659B">
      <w:pPr>
        <w:spacing w:before="80"/>
        <w:rPr>
          <w:i/>
          <w:lang w:val="ru-RU"/>
        </w:rPr>
      </w:pPr>
    </w:p>
    <w:p w:rsidR="00FE79FE" w:rsidRPr="003A7C62" w:rsidRDefault="00FE79FE" w:rsidP="00CD659B">
      <w:pPr>
        <w:spacing w:before="80"/>
        <w:rPr>
          <w:i/>
          <w:lang w:val="ru-RU"/>
        </w:rPr>
      </w:pPr>
    </w:p>
    <w:p w:rsidR="00A71FE5" w:rsidRPr="003A7C62" w:rsidRDefault="00A71FE5" w:rsidP="00CD659B">
      <w:pPr>
        <w:spacing w:before="80"/>
        <w:rPr>
          <w:i/>
          <w:lang w:val="ru-RU"/>
        </w:rPr>
      </w:pPr>
    </w:p>
    <w:p w:rsidR="00CD659B" w:rsidRPr="003A7C62" w:rsidRDefault="00CD659B" w:rsidP="00CD659B">
      <w:pPr>
        <w:pStyle w:val="Equation"/>
        <w:tabs>
          <w:tab w:val="clear" w:pos="4820"/>
          <w:tab w:val="clear" w:pos="9639"/>
          <w:tab w:val="left" w:pos="1191"/>
          <w:tab w:val="left" w:pos="1588"/>
          <w:tab w:val="left" w:pos="1985"/>
        </w:tabs>
        <w:rPr>
          <w:rFonts w:ascii="Palatino Linotype" w:hAnsi="Palatino Linotype"/>
          <w:lang w:val="ru-RU"/>
        </w:rPr>
        <w:sectPr w:rsidR="00CD659B" w:rsidRPr="003A7C62">
          <w:headerReference w:type="even" r:id="rId8"/>
          <w:headerReference w:type="default" r:id="rId9"/>
          <w:pgSz w:w="11907" w:h="16840" w:code="9"/>
          <w:pgMar w:top="1089" w:right="1089" w:bottom="284" w:left="1089" w:header="567" w:footer="284" w:gutter="0"/>
          <w:pgNumType w:start="1"/>
          <w:cols w:space="720"/>
        </w:sectPr>
      </w:pPr>
    </w:p>
    <w:p w:rsidR="00343B8D" w:rsidRPr="003A7C62" w:rsidRDefault="00343B8D" w:rsidP="00343B8D">
      <w:pPr>
        <w:spacing w:before="0"/>
        <w:jc w:val="center"/>
        <w:rPr>
          <w:b/>
          <w:bCs/>
          <w:szCs w:val="22"/>
          <w:lang w:val="ru-RU"/>
        </w:rPr>
      </w:pPr>
      <w:bookmarkStart w:id="0" w:name="c2tope"/>
      <w:bookmarkEnd w:id="0"/>
      <w:r w:rsidRPr="003A7C62">
        <w:rPr>
          <w:b/>
          <w:bCs/>
          <w:szCs w:val="22"/>
          <w:lang w:val="ru-RU"/>
        </w:rPr>
        <w:lastRenderedPageBreak/>
        <w:t>Предисловие</w:t>
      </w:r>
    </w:p>
    <w:p w:rsidR="00343B8D" w:rsidRPr="003A7C62" w:rsidRDefault="00343B8D" w:rsidP="00343B8D">
      <w:pPr>
        <w:rPr>
          <w:sz w:val="20"/>
          <w:lang w:val="ru-RU"/>
        </w:rPr>
      </w:pPr>
      <w:r w:rsidRPr="003A7C62">
        <w:rPr>
          <w:sz w:val="20"/>
          <w:lang w:val="ru-RU"/>
        </w:rPr>
        <w:t>Роль Сектора радиосвязи заключается в обеспечении рационального, справедливого, эффективного и экономичного использования радиочастотного спектра всеми службами радиосвязи, включая спутниковые службы, и проведении в неограниченном частотном диапазоне исследований, на основании которых принимаются Рекомендации.</w:t>
      </w:r>
    </w:p>
    <w:p w:rsidR="00343B8D" w:rsidRPr="003A7C62" w:rsidRDefault="00343B8D" w:rsidP="00343B8D">
      <w:pPr>
        <w:rPr>
          <w:sz w:val="20"/>
          <w:lang w:val="ru-RU"/>
        </w:rPr>
      </w:pPr>
      <w:r w:rsidRPr="003A7C62">
        <w:rPr>
          <w:sz w:val="20"/>
          <w:lang w:val="ru-RU"/>
        </w:rPr>
        <w:t xml:space="preserve">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 </w:t>
      </w:r>
    </w:p>
    <w:p w:rsidR="00343B8D" w:rsidRPr="003A7C62" w:rsidRDefault="00343B8D" w:rsidP="00343B8D">
      <w:pPr>
        <w:spacing w:before="360"/>
        <w:jc w:val="center"/>
        <w:rPr>
          <w:b/>
          <w:bCs/>
          <w:szCs w:val="22"/>
          <w:lang w:val="ru-RU"/>
        </w:rPr>
      </w:pPr>
      <w:r w:rsidRPr="003A7C62">
        <w:rPr>
          <w:b/>
          <w:bCs/>
          <w:szCs w:val="22"/>
          <w:lang w:val="ru-RU"/>
        </w:rPr>
        <w:t>Политика в области прав интеллектуальной собственности (ПИС)</w:t>
      </w:r>
    </w:p>
    <w:p w:rsidR="00343B8D" w:rsidRPr="003A7C62" w:rsidRDefault="00343B8D" w:rsidP="00F3236A">
      <w:pPr>
        <w:rPr>
          <w:sz w:val="20"/>
          <w:lang w:val="ru-RU"/>
        </w:rPr>
      </w:pPr>
      <w:r w:rsidRPr="003A7C62">
        <w:rPr>
          <w:sz w:val="20"/>
          <w:lang w:val="ru-RU"/>
        </w:rPr>
        <w:t>Политика МСЭ-R в области ПИС излагается в общей патентной политике МСЭ-Т/МСЭ-R/ИСО/МЭК, упоминаемой в Приложении 1 к Резолюции МСЭ-R</w:t>
      </w:r>
      <w:r w:rsidR="00F3236A" w:rsidRPr="003A7C62">
        <w:rPr>
          <w:sz w:val="20"/>
          <w:lang w:val="ru-RU"/>
        </w:rPr>
        <w:t xml:space="preserve"> 1</w:t>
      </w:r>
      <w:r w:rsidRPr="003A7C62">
        <w:rPr>
          <w:sz w:val="20"/>
          <w:lang w:val="ru-RU"/>
        </w:rPr>
        <w:t xml:space="preserve">. Формы, которые владельцам патентов следует использовать для представления патентных заявлений и деклараций о лицензировании, представлены по адресу: </w:t>
      </w:r>
      <w:hyperlink r:id="rId10" w:history="1">
        <w:r w:rsidRPr="003A7C62">
          <w:rPr>
            <w:rStyle w:val="Hyperlink"/>
            <w:rFonts w:eastAsia="SimSun"/>
            <w:sz w:val="20"/>
            <w:lang w:val="ru-RU"/>
          </w:rPr>
          <w:t>http://www.itu.int/ITU-R/go/patents/en</w:t>
        </w:r>
      </w:hyperlink>
      <w:r w:rsidRPr="003A7C62">
        <w:rPr>
          <w:sz w:val="20"/>
          <w:lang w:val="ru-RU"/>
        </w:rPr>
        <w:t>, где также содержатся Руководящие принципы по выполнению общей патентной политики МСЭ-Т/МСЭ-R/ИСО/МЭК и база данных патентной информации МСЭ-R.</w:t>
      </w:r>
    </w:p>
    <w:p w:rsidR="00343B8D" w:rsidRPr="003A7C62" w:rsidRDefault="00343B8D" w:rsidP="00343B8D">
      <w:pPr>
        <w:tabs>
          <w:tab w:val="clear" w:pos="794"/>
          <w:tab w:val="clear" w:pos="1191"/>
          <w:tab w:val="clear" w:pos="1588"/>
          <w:tab w:val="clear" w:pos="1985"/>
        </w:tabs>
        <w:overflowPunct/>
        <w:autoSpaceDE/>
        <w:autoSpaceDN/>
        <w:adjustRightInd/>
        <w:jc w:val="left"/>
        <w:textAlignment w:val="auto"/>
        <w:rPr>
          <w:rFonts w:eastAsia="SimSun"/>
          <w:sz w:val="20"/>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1188"/>
        <w:gridCol w:w="7668"/>
      </w:tblGrid>
      <w:tr w:rsidR="00343B8D" w:rsidRPr="003A7C62" w:rsidTr="00E30108">
        <w:trPr>
          <w:jc w:val="center"/>
        </w:trPr>
        <w:tc>
          <w:tcPr>
            <w:tcW w:w="8856" w:type="dxa"/>
            <w:gridSpan w:val="2"/>
          </w:tcPr>
          <w:p w:rsidR="00343B8D" w:rsidRPr="003A7C62" w:rsidRDefault="00343B8D" w:rsidP="00E30108">
            <w:pPr>
              <w:spacing w:before="180"/>
              <w:jc w:val="center"/>
              <w:rPr>
                <w:b/>
                <w:bCs/>
                <w:szCs w:val="22"/>
                <w:lang w:val="ru-RU"/>
              </w:rPr>
            </w:pPr>
            <w:r w:rsidRPr="003A7C62">
              <w:rPr>
                <w:b/>
                <w:bCs/>
                <w:szCs w:val="22"/>
                <w:lang w:val="ru-RU"/>
              </w:rPr>
              <w:t>Серии Рекомендаций МСЭ-R</w:t>
            </w:r>
          </w:p>
          <w:p w:rsidR="00343B8D" w:rsidRPr="003A7C62" w:rsidRDefault="00343B8D" w:rsidP="00E30108">
            <w:pPr>
              <w:spacing w:after="240"/>
              <w:jc w:val="center"/>
              <w:rPr>
                <w:rFonts w:eastAsia="SimSun"/>
                <w:sz w:val="18"/>
                <w:szCs w:val="18"/>
                <w:lang w:val="ru-RU" w:eastAsia="zh-CN"/>
              </w:rPr>
            </w:pPr>
            <w:r w:rsidRPr="003A7C62">
              <w:rPr>
                <w:sz w:val="18"/>
                <w:szCs w:val="18"/>
                <w:lang w:val="ru-RU"/>
              </w:rPr>
              <w:t xml:space="preserve">(Представлены также в онлайновой форме по адресу: </w:t>
            </w:r>
            <w:hyperlink r:id="rId11" w:history="1">
              <w:r w:rsidRPr="003A7C62">
                <w:rPr>
                  <w:rStyle w:val="Hyperlink"/>
                  <w:sz w:val="18"/>
                  <w:lang w:val="ru-RU"/>
                </w:rPr>
                <w:t>http://www.itu.int/publ/R-REC/en</w:t>
              </w:r>
            </w:hyperlink>
            <w:r w:rsidRPr="003A7C62">
              <w:rPr>
                <w:sz w:val="18"/>
                <w:szCs w:val="18"/>
                <w:lang w:val="ru-RU"/>
              </w:rPr>
              <w:t>.)</w:t>
            </w:r>
          </w:p>
        </w:tc>
      </w:tr>
      <w:tr w:rsidR="00343B8D" w:rsidRPr="003A7C62" w:rsidTr="00E30108">
        <w:trPr>
          <w:jc w:val="center"/>
        </w:trPr>
        <w:tc>
          <w:tcPr>
            <w:tcW w:w="1188" w:type="dxa"/>
          </w:tcPr>
          <w:p w:rsidR="00343B8D" w:rsidRPr="003A7C62" w:rsidRDefault="00343B8D" w:rsidP="00E30108">
            <w:pPr>
              <w:spacing w:before="40" w:after="40"/>
              <w:rPr>
                <w:b/>
                <w:bCs/>
                <w:sz w:val="20"/>
                <w:lang w:val="ru-RU"/>
              </w:rPr>
            </w:pPr>
            <w:r w:rsidRPr="003A7C62">
              <w:rPr>
                <w:b/>
                <w:bCs/>
                <w:sz w:val="20"/>
                <w:lang w:val="ru-RU"/>
              </w:rPr>
              <w:t>Серия</w:t>
            </w:r>
          </w:p>
        </w:tc>
        <w:tc>
          <w:tcPr>
            <w:tcW w:w="7668" w:type="dxa"/>
          </w:tcPr>
          <w:p w:rsidR="00343B8D" w:rsidRPr="003A7C62" w:rsidRDefault="00343B8D" w:rsidP="00E30108">
            <w:pPr>
              <w:spacing w:before="40" w:after="40"/>
              <w:jc w:val="center"/>
              <w:rPr>
                <w:b/>
                <w:bCs/>
                <w:sz w:val="20"/>
                <w:lang w:val="ru-RU"/>
              </w:rPr>
            </w:pPr>
            <w:r w:rsidRPr="003A7C62">
              <w:rPr>
                <w:b/>
                <w:bCs/>
                <w:sz w:val="20"/>
                <w:lang w:val="ru-RU"/>
              </w:rPr>
              <w:t>Название</w:t>
            </w:r>
          </w:p>
        </w:tc>
      </w:tr>
      <w:tr w:rsidR="00343B8D" w:rsidRPr="003A7C62" w:rsidTr="00E30108">
        <w:trPr>
          <w:jc w:val="center"/>
        </w:trPr>
        <w:tc>
          <w:tcPr>
            <w:tcW w:w="1188" w:type="dxa"/>
          </w:tcPr>
          <w:p w:rsidR="00343B8D" w:rsidRPr="003A7C62" w:rsidRDefault="00343B8D" w:rsidP="00E30108">
            <w:pPr>
              <w:spacing w:before="40" w:after="40"/>
              <w:rPr>
                <w:b/>
                <w:bCs/>
                <w:sz w:val="20"/>
                <w:lang w:val="ru-RU"/>
              </w:rPr>
            </w:pPr>
            <w:r w:rsidRPr="003A7C62">
              <w:rPr>
                <w:b/>
                <w:bCs/>
                <w:sz w:val="20"/>
                <w:lang w:val="ru-RU"/>
              </w:rPr>
              <w:t>BO</w:t>
            </w:r>
          </w:p>
        </w:tc>
        <w:tc>
          <w:tcPr>
            <w:tcW w:w="7668" w:type="dxa"/>
          </w:tcPr>
          <w:p w:rsidR="00343B8D" w:rsidRPr="003A7C62" w:rsidRDefault="00343B8D" w:rsidP="00D5778E">
            <w:pPr>
              <w:spacing w:before="40" w:after="40"/>
              <w:jc w:val="left"/>
              <w:rPr>
                <w:sz w:val="20"/>
                <w:lang w:val="ru-RU"/>
              </w:rPr>
            </w:pPr>
            <w:r w:rsidRPr="003A7C62">
              <w:rPr>
                <w:sz w:val="20"/>
                <w:lang w:val="ru-RU"/>
              </w:rPr>
              <w:t>Спутниковое радиовещание</w:t>
            </w:r>
          </w:p>
        </w:tc>
      </w:tr>
      <w:tr w:rsidR="00343B8D" w:rsidRPr="003A7C62" w:rsidTr="00343B8D">
        <w:trPr>
          <w:jc w:val="center"/>
        </w:trPr>
        <w:tc>
          <w:tcPr>
            <w:tcW w:w="1188" w:type="dxa"/>
            <w:tcBorders>
              <w:bottom w:val="nil"/>
            </w:tcBorders>
          </w:tcPr>
          <w:p w:rsidR="00343B8D" w:rsidRPr="003A7C62" w:rsidRDefault="00343B8D" w:rsidP="00E30108">
            <w:pPr>
              <w:spacing w:before="40" w:after="40"/>
              <w:rPr>
                <w:b/>
                <w:bCs/>
                <w:sz w:val="20"/>
                <w:lang w:val="ru-RU"/>
              </w:rPr>
            </w:pPr>
            <w:r w:rsidRPr="003A7C62">
              <w:rPr>
                <w:b/>
                <w:bCs/>
                <w:sz w:val="20"/>
                <w:lang w:val="ru-RU"/>
              </w:rPr>
              <w:t>BR</w:t>
            </w:r>
          </w:p>
        </w:tc>
        <w:tc>
          <w:tcPr>
            <w:tcW w:w="7668" w:type="dxa"/>
            <w:tcBorders>
              <w:bottom w:val="nil"/>
            </w:tcBorders>
          </w:tcPr>
          <w:p w:rsidR="00343B8D" w:rsidRPr="003A7C62" w:rsidRDefault="00343B8D" w:rsidP="00D5778E">
            <w:pPr>
              <w:spacing w:before="40" w:after="40"/>
              <w:jc w:val="left"/>
              <w:rPr>
                <w:sz w:val="20"/>
                <w:lang w:val="ru-RU"/>
              </w:rPr>
            </w:pPr>
            <w:r w:rsidRPr="003A7C62">
              <w:rPr>
                <w:sz w:val="20"/>
                <w:lang w:val="ru-RU"/>
              </w:rPr>
              <w:t>Запись для производства, архивирования и воспроизведения; пленки для телевидения</w:t>
            </w:r>
          </w:p>
        </w:tc>
      </w:tr>
      <w:tr w:rsidR="00343B8D" w:rsidRPr="003A7C62" w:rsidTr="00343B8D">
        <w:trPr>
          <w:jc w:val="center"/>
        </w:trPr>
        <w:tc>
          <w:tcPr>
            <w:tcW w:w="1188" w:type="dxa"/>
            <w:tcBorders>
              <w:top w:val="nil"/>
              <w:bottom w:val="nil"/>
            </w:tcBorders>
            <w:shd w:val="clear" w:color="auto" w:fill="FFFFFF" w:themeFill="background1"/>
          </w:tcPr>
          <w:p w:rsidR="00343B8D" w:rsidRPr="003A7C62" w:rsidRDefault="00343B8D" w:rsidP="00E30108">
            <w:pPr>
              <w:spacing w:before="40" w:after="40"/>
              <w:rPr>
                <w:rFonts w:ascii="Times New Roman Bold" w:hAnsi="Times New Roman Bold" w:cs="Times New Roman Bold"/>
                <w:b/>
                <w:bCs/>
                <w:sz w:val="20"/>
                <w:lang w:val="ru-RU"/>
              </w:rPr>
            </w:pPr>
            <w:r w:rsidRPr="003A7C62">
              <w:rPr>
                <w:rFonts w:ascii="Times New Roman Bold" w:hAnsi="Times New Roman Bold" w:cs="Times New Roman Bold"/>
                <w:b/>
                <w:bCs/>
                <w:sz w:val="20"/>
                <w:lang w:val="ru-RU"/>
              </w:rPr>
              <w:t>BS</w:t>
            </w:r>
          </w:p>
        </w:tc>
        <w:tc>
          <w:tcPr>
            <w:tcW w:w="7668" w:type="dxa"/>
            <w:tcBorders>
              <w:top w:val="nil"/>
              <w:bottom w:val="nil"/>
            </w:tcBorders>
            <w:shd w:val="clear" w:color="auto" w:fill="FFFFFF" w:themeFill="background1"/>
          </w:tcPr>
          <w:p w:rsidR="00343B8D" w:rsidRPr="003A7C62" w:rsidRDefault="00343B8D" w:rsidP="00D5778E">
            <w:pPr>
              <w:spacing w:before="40" w:after="40"/>
              <w:jc w:val="left"/>
              <w:rPr>
                <w:rFonts w:ascii="Times New Roman Bold" w:hAnsi="Times New Roman Bold" w:cs="Times New Roman Bold"/>
                <w:b/>
                <w:bCs/>
                <w:sz w:val="20"/>
                <w:lang w:val="ru-RU"/>
              </w:rPr>
            </w:pPr>
            <w:r w:rsidRPr="003A7C62">
              <w:rPr>
                <w:sz w:val="20"/>
                <w:lang w:val="ru-RU"/>
              </w:rPr>
              <w:t>Радиовещательная служба (звуковая)</w:t>
            </w:r>
          </w:p>
        </w:tc>
      </w:tr>
      <w:tr w:rsidR="00343B8D" w:rsidRPr="003A7C62" w:rsidTr="00343B8D">
        <w:trPr>
          <w:jc w:val="center"/>
        </w:trPr>
        <w:tc>
          <w:tcPr>
            <w:tcW w:w="1188" w:type="dxa"/>
            <w:tcBorders>
              <w:top w:val="nil"/>
            </w:tcBorders>
          </w:tcPr>
          <w:p w:rsidR="00343B8D" w:rsidRPr="003A7C62" w:rsidRDefault="00343B8D" w:rsidP="00E30108">
            <w:pPr>
              <w:spacing w:before="40" w:after="40"/>
              <w:rPr>
                <w:b/>
                <w:bCs/>
                <w:sz w:val="20"/>
                <w:lang w:val="ru-RU"/>
              </w:rPr>
            </w:pPr>
            <w:r w:rsidRPr="003A7C62">
              <w:rPr>
                <w:b/>
                <w:bCs/>
                <w:sz w:val="20"/>
                <w:lang w:val="ru-RU"/>
              </w:rPr>
              <w:t>BT</w:t>
            </w:r>
          </w:p>
        </w:tc>
        <w:tc>
          <w:tcPr>
            <w:tcW w:w="7668" w:type="dxa"/>
            <w:tcBorders>
              <w:top w:val="nil"/>
            </w:tcBorders>
          </w:tcPr>
          <w:p w:rsidR="00343B8D" w:rsidRPr="003A7C62" w:rsidRDefault="00343B8D" w:rsidP="00D5778E">
            <w:pPr>
              <w:spacing w:before="40" w:after="40"/>
              <w:jc w:val="left"/>
              <w:rPr>
                <w:sz w:val="20"/>
                <w:lang w:val="ru-RU"/>
              </w:rPr>
            </w:pPr>
            <w:r w:rsidRPr="003A7C62">
              <w:rPr>
                <w:sz w:val="20"/>
                <w:lang w:val="ru-RU"/>
              </w:rPr>
              <w:t>Радиовещательная служба (телевизионная)</w:t>
            </w:r>
          </w:p>
        </w:tc>
      </w:tr>
      <w:tr w:rsidR="00343B8D" w:rsidRPr="003A7C62" w:rsidTr="00E30108">
        <w:trPr>
          <w:jc w:val="center"/>
        </w:trPr>
        <w:tc>
          <w:tcPr>
            <w:tcW w:w="1188" w:type="dxa"/>
          </w:tcPr>
          <w:p w:rsidR="00343B8D" w:rsidRPr="003A7C62" w:rsidRDefault="00343B8D" w:rsidP="00E30108">
            <w:pPr>
              <w:spacing w:before="40" w:after="40"/>
              <w:rPr>
                <w:b/>
                <w:bCs/>
                <w:sz w:val="20"/>
                <w:lang w:val="ru-RU"/>
              </w:rPr>
            </w:pPr>
            <w:r w:rsidRPr="003A7C62">
              <w:rPr>
                <w:b/>
                <w:bCs/>
                <w:sz w:val="20"/>
                <w:lang w:val="ru-RU"/>
              </w:rPr>
              <w:t>F</w:t>
            </w:r>
          </w:p>
        </w:tc>
        <w:tc>
          <w:tcPr>
            <w:tcW w:w="7668" w:type="dxa"/>
          </w:tcPr>
          <w:p w:rsidR="00343B8D" w:rsidRPr="003A7C62" w:rsidRDefault="00343B8D" w:rsidP="00D5778E">
            <w:pPr>
              <w:spacing w:before="40" w:after="40"/>
              <w:jc w:val="left"/>
              <w:rPr>
                <w:sz w:val="20"/>
                <w:lang w:val="ru-RU"/>
              </w:rPr>
            </w:pPr>
            <w:r w:rsidRPr="003A7C62">
              <w:rPr>
                <w:sz w:val="20"/>
                <w:lang w:val="ru-RU"/>
              </w:rPr>
              <w:t>Фиксированная служба</w:t>
            </w:r>
          </w:p>
        </w:tc>
      </w:tr>
      <w:tr w:rsidR="00343B8D" w:rsidRPr="003A7C62" w:rsidTr="00343B8D">
        <w:trPr>
          <w:jc w:val="center"/>
        </w:trPr>
        <w:tc>
          <w:tcPr>
            <w:tcW w:w="1188" w:type="dxa"/>
            <w:tcBorders>
              <w:bottom w:val="nil"/>
            </w:tcBorders>
            <w:shd w:val="clear" w:color="auto" w:fill="FFFFFF"/>
          </w:tcPr>
          <w:p w:rsidR="00343B8D" w:rsidRPr="003A7C62" w:rsidRDefault="00343B8D" w:rsidP="00E30108">
            <w:pPr>
              <w:spacing w:before="40" w:after="40"/>
              <w:rPr>
                <w:b/>
                <w:bCs/>
                <w:sz w:val="20"/>
                <w:lang w:val="ru-RU"/>
              </w:rPr>
            </w:pPr>
            <w:r w:rsidRPr="003A7C62">
              <w:rPr>
                <w:b/>
                <w:bCs/>
                <w:sz w:val="20"/>
                <w:lang w:val="ru-RU"/>
              </w:rPr>
              <w:t>M</w:t>
            </w:r>
          </w:p>
        </w:tc>
        <w:tc>
          <w:tcPr>
            <w:tcW w:w="7668" w:type="dxa"/>
            <w:tcBorders>
              <w:bottom w:val="nil"/>
            </w:tcBorders>
            <w:shd w:val="clear" w:color="auto" w:fill="FFFFFF"/>
          </w:tcPr>
          <w:p w:rsidR="00343B8D" w:rsidRPr="003A7C62" w:rsidRDefault="00957D36" w:rsidP="00D5778E">
            <w:pPr>
              <w:spacing w:before="40" w:after="40"/>
              <w:jc w:val="left"/>
              <w:rPr>
                <w:sz w:val="20"/>
                <w:lang w:val="ru-RU"/>
              </w:rPr>
            </w:pPr>
            <w:r w:rsidRPr="003A7C62">
              <w:rPr>
                <w:sz w:val="20"/>
                <w:lang w:val="ru-RU"/>
              </w:rPr>
              <w:t>Подвижные службы, служба радиоопределения, любительская служба и относящиеся к ним спутниковые службы</w:t>
            </w:r>
          </w:p>
        </w:tc>
      </w:tr>
      <w:tr w:rsidR="00343B8D" w:rsidRPr="003A7C62" w:rsidTr="00343B8D">
        <w:trPr>
          <w:jc w:val="center"/>
        </w:trPr>
        <w:tc>
          <w:tcPr>
            <w:tcW w:w="1188" w:type="dxa"/>
            <w:tcBorders>
              <w:top w:val="nil"/>
              <w:bottom w:val="nil"/>
            </w:tcBorders>
            <w:shd w:val="clear" w:color="auto" w:fill="F2F2F2" w:themeFill="background1" w:themeFillShade="F2"/>
          </w:tcPr>
          <w:p w:rsidR="00343B8D" w:rsidRPr="003A7C62" w:rsidRDefault="00343B8D" w:rsidP="00E30108">
            <w:pPr>
              <w:spacing w:before="40" w:after="40"/>
              <w:rPr>
                <w:b/>
                <w:bCs/>
                <w:color w:val="000080"/>
                <w:sz w:val="20"/>
                <w:lang w:val="ru-RU"/>
              </w:rPr>
            </w:pPr>
            <w:r w:rsidRPr="003A7C62">
              <w:rPr>
                <w:b/>
                <w:bCs/>
                <w:color w:val="000080"/>
                <w:sz w:val="20"/>
                <w:lang w:val="ru-RU"/>
              </w:rPr>
              <w:t>P</w:t>
            </w:r>
          </w:p>
        </w:tc>
        <w:tc>
          <w:tcPr>
            <w:tcW w:w="7668" w:type="dxa"/>
            <w:tcBorders>
              <w:top w:val="nil"/>
              <w:bottom w:val="nil"/>
            </w:tcBorders>
            <w:shd w:val="clear" w:color="auto" w:fill="F2F2F2" w:themeFill="background1" w:themeFillShade="F2"/>
          </w:tcPr>
          <w:p w:rsidR="00343B8D" w:rsidRPr="003A7C62" w:rsidRDefault="00343B8D" w:rsidP="00D5778E">
            <w:pPr>
              <w:spacing w:before="40" w:after="40"/>
              <w:jc w:val="left"/>
              <w:rPr>
                <w:b/>
                <w:bCs/>
                <w:color w:val="000080"/>
                <w:sz w:val="20"/>
                <w:lang w:val="ru-RU"/>
              </w:rPr>
            </w:pPr>
            <w:r w:rsidRPr="003A7C62">
              <w:rPr>
                <w:b/>
                <w:bCs/>
                <w:color w:val="000080"/>
                <w:sz w:val="20"/>
                <w:lang w:val="ru-RU"/>
              </w:rPr>
              <w:t>Распространение радиоволн</w:t>
            </w:r>
          </w:p>
        </w:tc>
      </w:tr>
      <w:tr w:rsidR="00343B8D" w:rsidRPr="003A7C62" w:rsidTr="00343B8D">
        <w:trPr>
          <w:jc w:val="center"/>
        </w:trPr>
        <w:tc>
          <w:tcPr>
            <w:tcW w:w="1188" w:type="dxa"/>
            <w:tcBorders>
              <w:top w:val="nil"/>
            </w:tcBorders>
          </w:tcPr>
          <w:p w:rsidR="00343B8D" w:rsidRPr="003A7C62" w:rsidRDefault="00343B8D" w:rsidP="00E30108">
            <w:pPr>
              <w:spacing w:before="40" w:after="40"/>
              <w:rPr>
                <w:b/>
                <w:bCs/>
                <w:sz w:val="20"/>
                <w:lang w:val="ru-RU"/>
              </w:rPr>
            </w:pPr>
            <w:r w:rsidRPr="003A7C62">
              <w:rPr>
                <w:b/>
                <w:bCs/>
                <w:sz w:val="20"/>
                <w:lang w:val="ru-RU"/>
              </w:rPr>
              <w:t>RA</w:t>
            </w:r>
          </w:p>
        </w:tc>
        <w:tc>
          <w:tcPr>
            <w:tcW w:w="7668" w:type="dxa"/>
            <w:tcBorders>
              <w:top w:val="nil"/>
            </w:tcBorders>
          </w:tcPr>
          <w:p w:rsidR="00343B8D" w:rsidRPr="003A7C62" w:rsidRDefault="00343B8D" w:rsidP="00D5778E">
            <w:pPr>
              <w:spacing w:before="40" w:after="40"/>
              <w:jc w:val="left"/>
              <w:rPr>
                <w:sz w:val="20"/>
                <w:lang w:val="ru-RU"/>
              </w:rPr>
            </w:pPr>
            <w:r w:rsidRPr="003A7C62">
              <w:rPr>
                <w:sz w:val="20"/>
                <w:lang w:val="ru-RU"/>
              </w:rPr>
              <w:t>Радиоастрономия</w:t>
            </w:r>
          </w:p>
        </w:tc>
      </w:tr>
      <w:tr w:rsidR="00343B8D" w:rsidRPr="003A7C62" w:rsidTr="00E30108">
        <w:trPr>
          <w:jc w:val="center"/>
        </w:trPr>
        <w:tc>
          <w:tcPr>
            <w:tcW w:w="1188" w:type="dxa"/>
          </w:tcPr>
          <w:p w:rsidR="00343B8D" w:rsidRPr="003A7C62" w:rsidRDefault="00343B8D" w:rsidP="00E30108">
            <w:pPr>
              <w:spacing w:before="40" w:after="40"/>
              <w:rPr>
                <w:b/>
                <w:bCs/>
                <w:sz w:val="20"/>
                <w:lang w:val="ru-RU"/>
              </w:rPr>
            </w:pPr>
            <w:r w:rsidRPr="003A7C62">
              <w:rPr>
                <w:b/>
                <w:bCs/>
                <w:sz w:val="20"/>
                <w:lang w:val="ru-RU"/>
              </w:rPr>
              <w:t>RS</w:t>
            </w:r>
          </w:p>
        </w:tc>
        <w:tc>
          <w:tcPr>
            <w:tcW w:w="7668" w:type="dxa"/>
          </w:tcPr>
          <w:p w:rsidR="00343B8D" w:rsidRPr="003A7C62" w:rsidRDefault="00343B8D" w:rsidP="00D5778E">
            <w:pPr>
              <w:spacing w:before="40" w:after="40"/>
              <w:jc w:val="left"/>
              <w:rPr>
                <w:sz w:val="20"/>
                <w:lang w:val="ru-RU"/>
              </w:rPr>
            </w:pPr>
            <w:r w:rsidRPr="003A7C62">
              <w:rPr>
                <w:sz w:val="20"/>
                <w:lang w:val="ru-RU"/>
              </w:rPr>
              <w:t>Системы дистанционного зондирования</w:t>
            </w:r>
          </w:p>
        </w:tc>
      </w:tr>
      <w:tr w:rsidR="00343B8D" w:rsidRPr="003A7C62" w:rsidTr="00E30108">
        <w:trPr>
          <w:jc w:val="center"/>
        </w:trPr>
        <w:tc>
          <w:tcPr>
            <w:tcW w:w="1188" w:type="dxa"/>
          </w:tcPr>
          <w:p w:rsidR="00343B8D" w:rsidRPr="003A7C62" w:rsidRDefault="00343B8D" w:rsidP="00E30108">
            <w:pPr>
              <w:spacing w:before="40" w:after="40"/>
              <w:rPr>
                <w:b/>
                <w:bCs/>
                <w:sz w:val="20"/>
                <w:lang w:val="ru-RU"/>
              </w:rPr>
            </w:pPr>
            <w:r w:rsidRPr="003A7C62">
              <w:rPr>
                <w:b/>
                <w:bCs/>
                <w:sz w:val="20"/>
                <w:lang w:val="ru-RU"/>
              </w:rPr>
              <w:t>S</w:t>
            </w:r>
          </w:p>
        </w:tc>
        <w:tc>
          <w:tcPr>
            <w:tcW w:w="7668" w:type="dxa"/>
          </w:tcPr>
          <w:p w:rsidR="00343B8D" w:rsidRPr="003A7C62" w:rsidRDefault="00343B8D" w:rsidP="00D5778E">
            <w:pPr>
              <w:spacing w:before="40" w:after="40"/>
              <w:jc w:val="left"/>
              <w:rPr>
                <w:sz w:val="20"/>
                <w:lang w:val="ru-RU"/>
              </w:rPr>
            </w:pPr>
            <w:r w:rsidRPr="003A7C62">
              <w:rPr>
                <w:sz w:val="20"/>
                <w:lang w:val="ru-RU"/>
              </w:rPr>
              <w:t>Фиксированная спутниковая служба</w:t>
            </w:r>
          </w:p>
        </w:tc>
      </w:tr>
      <w:tr w:rsidR="00343B8D" w:rsidRPr="003A7C62" w:rsidTr="00E30108">
        <w:trPr>
          <w:jc w:val="center"/>
        </w:trPr>
        <w:tc>
          <w:tcPr>
            <w:tcW w:w="1188" w:type="dxa"/>
            <w:shd w:val="clear" w:color="auto" w:fill="auto"/>
          </w:tcPr>
          <w:p w:rsidR="00343B8D" w:rsidRPr="003A7C62" w:rsidRDefault="00343B8D" w:rsidP="00E30108">
            <w:pPr>
              <w:spacing w:before="40" w:after="40"/>
              <w:rPr>
                <w:b/>
                <w:bCs/>
                <w:sz w:val="20"/>
                <w:lang w:val="ru-RU"/>
              </w:rPr>
            </w:pPr>
            <w:r w:rsidRPr="003A7C62">
              <w:rPr>
                <w:b/>
                <w:bCs/>
                <w:sz w:val="20"/>
                <w:lang w:val="ru-RU"/>
              </w:rPr>
              <w:t>SA</w:t>
            </w:r>
          </w:p>
        </w:tc>
        <w:tc>
          <w:tcPr>
            <w:tcW w:w="7668" w:type="dxa"/>
            <w:shd w:val="clear" w:color="auto" w:fill="auto"/>
          </w:tcPr>
          <w:p w:rsidR="00343B8D" w:rsidRPr="003A7C62" w:rsidRDefault="00343B8D" w:rsidP="00D5778E">
            <w:pPr>
              <w:spacing w:before="40" w:after="40"/>
              <w:jc w:val="left"/>
              <w:rPr>
                <w:sz w:val="20"/>
                <w:lang w:val="ru-RU"/>
              </w:rPr>
            </w:pPr>
            <w:r w:rsidRPr="003A7C62">
              <w:rPr>
                <w:sz w:val="20"/>
                <w:lang w:val="ru-RU"/>
              </w:rPr>
              <w:t>Космические применения и метеорология</w:t>
            </w:r>
          </w:p>
        </w:tc>
      </w:tr>
      <w:tr w:rsidR="00343B8D" w:rsidRPr="003A7C62" w:rsidTr="00E30108">
        <w:trPr>
          <w:jc w:val="center"/>
        </w:trPr>
        <w:tc>
          <w:tcPr>
            <w:tcW w:w="1188" w:type="dxa"/>
          </w:tcPr>
          <w:p w:rsidR="00343B8D" w:rsidRPr="003A7C62" w:rsidRDefault="00343B8D" w:rsidP="00E30108">
            <w:pPr>
              <w:spacing w:before="40" w:after="40"/>
              <w:rPr>
                <w:b/>
                <w:bCs/>
                <w:sz w:val="20"/>
                <w:lang w:val="ru-RU"/>
              </w:rPr>
            </w:pPr>
            <w:r w:rsidRPr="003A7C62">
              <w:rPr>
                <w:b/>
                <w:bCs/>
                <w:sz w:val="20"/>
                <w:lang w:val="ru-RU"/>
              </w:rPr>
              <w:t>SF</w:t>
            </w:r>
          </w:p>
        </w:tc>
        <w:tc>
          <w:tcPr>
            <w:tcW w:w="7668" w:type="dxa"/>
          </w:tcPr>
          <w:p w:rsidR="00343B8D" w:rsidRPr="003A7C62" w:rsidRDefault="00343B8D" w:rsidP="00D5778E">
            <w:pPr>
              <w:spacing w:before="40" w:after="40"/>
              <w:jc w:val="left"/>
              <w:rPr>
                <w:sz w:val="20"/>
                <w:lang w:val="ru-RU"/>
              </w:rPr>
            </w:pPr>
            <w:r w:rsidRPr="003A7C62">
              <w:rPr>
                <w:sz w:val="20"/>
                <w:lang w:val="ru-RU"/>
              </w:rPr>
              <w:t>Совместное использование частот и координация между системами фиксированной спутниковой службы и фиксированной службы</w:t>
            </w:r>
          </w:p>
        </w:tc>
      </w:tr>
      <w:tr w:rsidR="00343B8D" w:rsidRPr="003A7C62" w:rsidTr="00E30108">
        <w:trPr>
          <w:jc w:val="center"/>
        </w:trPr>
        <w:tc>
          <w:tcPr>
            <w:tcW w:w="1188" w:type="dxa"/>
            <w:shd w:val="clear" w:color="auto" w:fill="auto"/>
          </w:tcPr>
          <w:p w:rsidR="00343B8D" w:rsidRPr="003A7C62" w:rsidRDefault="00343B8D" w:rsidP="00E30108">
            <w:pPr>
              <w:spacing w:before="40" w:after="40"/>
              <w:rPr>
                <w:b/>
                <w:bCs/>
                <w:sz w:val="20"/>
                <w:lang w:val="ru-RU"/>
              </w:rPr>
            </w:pPr>
            <w:r w:rsidRPr="003A7C62">
              <w:rPr>
                <w:b/>
                <w:bCs/>
                <w:sz w:val="20"/>
                <w:lang w:val="ru-RU"/>
              </w:rPr>
              <w:t>SM</w:t>
            </w:r>
          </w:p>
        </w:tc>
        <w:tc>
          <w:tcPr>
            <w:tcW w:w="7668" w:type="dxa"/>
            <w:shd w:val="clear" w:color="auto" w:fill="auto"/>
          </w:tcPr>
          <w:p w:rsidR="00343B8D" w:rsidRPr="003A7C62" w:rsidRDefault="00343B8D" w:rsidP="00D5778E">
            <w:pPr>
              <w:spacing w:before="40" w:after="40"/>
              <w:jc w:val="left"/>
              <w:rPr>
                <w:sz w:val="20"/>
                <w:lang w:val="ru-RU"/>
              </w:rPr>
            </w:pPr>
            <w:r w:rsidRPr="003A7C62">
              <w:rPr>
                <w:sz w:val="20"/>
                <w:lang w:val="ru-RU"/>
              </w:rPr>
              <w:t>Управление использованием спектра</w:t>
            </w:r>
          </w:p>
        </w:tc>
      </w:tr>
      <w:tr w:rsidR="00343B8D" w:rsidRPr="003A7C62" w:rsidTr="00E30108">
        <w:trPr>
          <w:jc w:val="center"/>
        </w:trPr>
        <w:tc>
          <w:tcPr>
            <w:tcW w:w="1188" w:type="dxa"/>
          </w:tcPr>
          <w:p w:rsidR="00343B8D" w:rsidRPr="003A7C62" w:rsidRDefault="00343B8D" w:rsidP="00E30108">
            <w:pPr>
              <w:spacing w:before="40" w:after="40"/>
              <w:rPr>
                <w:b/>
                <w:bCs/>
                <w:sz w:val="20"/>
                <w:lang w:val="ru-RU"/>
              </w:rPr>
            </w:pPr>
            <w:r w:rsidRPr="003A7C62">
              <w:rPr>
                <w:b/>
                <w:bCs/>
                <w:sz w:val="20"/>
                <w:lang w:val="ru-RU"/>
              </w:rPr>
              <w:t>SNG</w:t>
            </w:r>
          </w:p>
        </w:tc>
        <w:tc>
          <w:tcPr>
            <w:tcW w:w="7668" w:type="dxa"/>
          </w:tcPr>
          <w:p w:rsidR="00343B8D" w:rsidRPr="003A7C62" w:rsidRDefault="00343B8D" w:rsidP="00D5778E">
            <w:pPr>
              <w:spacing w:before="40" w:after="40"/>
              <w:jc w:val="left"/>
              <w:rPr>
                <w:sz w:val="20"/>
                <w:lang w:val="ru-RU"/>
              </w:rPr>
            </w:pPr>
            <w:r w:rsidRPr="003A7C62">
              <w:rPr>
                <w:sz w:val="20"/>
                <w:lang w:val="ru-RU"/>
              </w:rPr>
              <w:t>Спутниковый сбор новостей</w:t>
            </w:r>
          </w:p>
        </w:tc>
      </w:tr>
      <w:tr w:rsidR="00343B8D" w:rsidRPr="003A7C62" w:rsidTr="00E30108">
        <w:trPr>
          <w:jc w:val="center"/>
        </w:trPr>
        <w:tc>
          <w:tcPr>
            <w:tcW w:w="1188" w:type="dxa"/>
          </w:tcPr>
          <w:p w:rsidR="00343B8D" w:rsidRPr="003A7C62" w:rsidRDefault="00343B8D" w:rsidP="00E30108">
            <w:pPr>
              <w:spacing w:before="40" w:after="40"/>
              <w:rPr>
                <w:b/>
                <w:bCs/>
                <w:sz w:val="20"/>
                <w:lang w:val="ru-RU"/>
              </w:rPr>
            </w:pPr>
            <w:r w:rsidRPr="003A7C62">
              <w:rPr>
                <w:b/>
                <w:bCs/>
                <w:sz w:val="20"/>
                <w:lang w:val="ru-RU"/>
              </w:rPr>
              <w:t>TF</w:t>
            </w:r>
          </w:p>
        </w:tc>
        <w:tc>
          <w:tcPr>
            <w:tcW w:w="7668" w:type="dxa"/>
          </w:tcPr>
          <w:p w:rsidR="00343B8D" w:rsidRPr="003A7C62" w:rsidRDefault="00343B8D" w:rsidP="00D5778E">
            <w:pPr>
              <w:spacing w:before="40" w:after="40"/>
              <w:jc w:val="left"/>
              <w:rPr>
                <w:sz w:val="20"/>
                <w:lang w:val="ru-RU"/>
              </w:rPr>
            </w:pPr>
            <w:r w:rsidRPr="003A7C62">
              <w:rPr>
                <w:sz w:val="20"/>
                <w:lang w:val="ru-RU"/>
              </w:rPr>
              <w:t>Передача сигналов времени и эталонных частот</w:t>
            </w:r>
          </w:p>
        </w:tc>
      </w:tr>
      <w:tr w:rsidR="00343B8D" w:rsidRPr="003A7C62" w:rsidTr="00E30108">
        <w:trPr>
          <w:jc w:val="center"/>
        </w:trPr>
        <w:tc>
          <w:tcPr>
            <w:tcW w:w="1188" w:type="dxa"/>
          </w:tcPr>
          <w:p w:rsidR="00343B8D" w:rsidRPr="003A7C62" w:rsidRDefault="00343B8D" w:rsidP="00E30108">
            <w:pPr>
              <w:spacing w:before="40" w:after="180"/>
              <w:rPr>
                <w:b/>
                <w:bCs/>
                <w:sz w:val="20"/>
                <w:lang w:val="ru-RU"/>
              </w:rPr>
            </w:pPr>
            <w:r w:rsidRPr="003A7C62">
              <w:rPr>
                <w:b/>
                <w:bCs/>
                <w:sz w:val="20"/>
                <w:lang w:val="ru-RU"/>
              </w:rPr>
              <w:t>V</w:t>
            </w:r>
          </w:p>
        </w:tc>
        <w:tc>
          <w:tcPr>
            <w:tcW w:w="7668" w:type="dxa"/>
          </w:tcPr>
          <w:p w:rsidR="00343B8D" w:rsidRPr="003A7C62" w:rsidRDefault="00343B8D" w:rsidP="00D5778E">
            <w:pPr>
              <w:spacing w:before="40" w:after="180"/>
              <w:jc w:val="left"/>
              <w:rPr>
                <w:sz w:val="20"/>
                <w:lang w:val="ru-RU"/>
              </w:rPr>
            </w:pPr>
            <w:r w:rsidRPr="003A7C62">
              <w:rPr>
                <w:sz w:val="20"/>
                <w:lang w:val="ru-RU"/>
              </w:rPr>
              <w:t>Словарь и связанные с ним вопросы</w:t>
            </w:r>
          </w:p>
        </w:tc>
      </w:tr>
    </w:tbl>
    <w:p w:rsidR="00343B8D" w:rsidRPr="003A7C62" w:rsidRDefault="00343B8D" w:rsidP="00343B8D">
      <w:pPr>
        <w:tabs>
          <w:tab w:val="clear" w:pos="794"/>
          <w:tab w:val="clear" w:pos="1191"/>
          <w:tab w:val="clear" w:pos="1588"/>
          <w:tab w:val="clear" w:pos="1985"/>
        </w:tabs>
        <w:overflowPunct/>
        <w:autoSpaceDE/>
        <w:autoSpaceDN/>
        <w:adjustRightInd/>
        <w:spacing w:before="0"/>
        <w:jc w:val="left"/>
        <w:textAlignment w:val="auto"/>
        <w:rPr>
          <w:rFonts w:eastAsia="SimSun"/>
          <w:szCs w:val="24"/>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1E0" w:firstRow="1" w:lastRow="1" w:firstColumn="1" w:lastColumn="1" w:noHBand="0" w:noVBand="0"/>
      </w:tblPr>
      <w:tblGrid>
        <w:gridCol w:w="8856"/>
      </w:tblGrid>
      <w:tr w:rsidR="00343B8D" w:rsidRPr="003A7C62" w:rsidTr="00E30108">
        <w:trPr>
          <w:jc w:val="center"/>
        </w:trPr>
        <w:tc>
          <w:tcPr>
            <w:tcW w:w="8856" w:type="dxa"/>
          </w:tcPr>
          <w:p w:rsidR="00343B8D" w:rsidRPr="003A7C62" w:rsidRDefault="00343B8D" w:rsidP="00F3236A">
            <w:pPr>
              <w:spacing w:after="120"/>
              <w:jc w:val="left"/>
              <w:rPr>
                <w:rFonts w:eastAsia="SimSun"/>
                <w:i/>
                <w:iCs/>
                <w:sz w:val="20"/>
                <w:lang w:val="ru-RU" w:eastAsia="zh-CN"/>
              </w:rPr>
            </w:pPr>
            <w:r w:rsidRPr="003A7C62">
              <w:rPr>
                <w:b/>
                <w:bCs/>
                <w:i/>
                <w:iCs/>
                <w:sz w:val="20"/>
                <w:lang w:val="ru-RU"/>
              </w:rPr>
              <w:t>Примечание</w:t>
            </w:r>
            <w:r w:rsidRPr="003A7C62">
              <w:rPr>
                <w:i/>
                <w:iCs/>
                <w:sz w:val="20"/>
                <w:lang w:val="ru-RU"/>
              </w:rPr>
              <w:t>. – Настоящая Рекомендация МСЭ-R утверждена на английском языке в</w:t>
            </w:r>
            <w:r w:rsidR="00D5778E" w:rsidRPr="003A7C62">
              <w:rPr>
                <w:i/>
                <w:iCs/>
                <w:sz w:val="20"/>
                <w:lang w:val="ru-RU"/>
              </w:rPr>
              <w:t> </w:t>
            </w:r>
            <w:r w:rsidRPr="003A7C62">
              <w:rPr>
                <w:i/>
                <w:iCs/>
                <w:sz w:val="20"/>
                <w:lang w:val="ru-RU"/>
              </w:rPr>
              <w:t>соответствии с процедурой, изложенной в Резолюции МСЭ-R</w:t>
            </w:r>
            <w:r w:rsidR="00F3236A" w:rsidRPr="003A7C62">
              <w:rPr>
                <w:i/>
                <w:iCs/>
                <w:sz w:val="20"/>
                <w:lang w:val="ru-RU"/>
              </w:rPr>
              <w:t xml:space="preserve"> 1</w:t>
            </w:r>
            <w:r w:rsidRPr="003A7C62">
              <w:rPr>
                <w:i/>
                <w:iCs/>
                <w:sz w:val="20"/>
                <w:lang w:val="ru-RU"/>
              </w:rPr>
              <w:t>.</w:t>
            </w:r>
          </w:p>
        </w:tc>
      </w:tr>
    </w:tbl>
    <w:p w:rsidR="00343B8D" w:rsidRPr="003A7C62" w:rsidRDefault="00343B8D" w:rsidP="007E50D6">
      <w:pPr>
        <w:spacing w:before="360"/>
        <w:jc w:val="right"/>
        <w:rPr>
          <w:sz w:val="20"/>
          <w:lang w:val="ru-RU"/>
        </w:rPr>
      </w:pPr>
      <w:r w:rsidRPr="003A7C62">
        <w:rPr>
          <w:i/>
          <w:iCs/>
          <w:sz w:val="20"/>
          <w:lang w:val="ru-RU"/>
        </w:rPr>
        <w:t>Электронная публикация</w:t>
      </w:r>
      <w:r w:rsidRPr="003A7C62">
        <w:rPr>
          <w:i/>
          <w:iCs/>
          <w:sz w:val="20"/>
          <w:lang w:val="ru-RU"/>
        </w:rPr>
        <w:br/>
      </w:r>
      <w:r w:rsidRPr="003A7C62">
        <w:rPr>
          <w:sz w:val="20"/>
          <w:lang w:val="ru-RU"/>
        </w:rPr>
        <w:t>Женева, 201</w:t>
      </w:r>
      <w:r w:rsidR="007E50D6" w:rsidRPr="003A7C62">
        <w:rPr>
          <w:sz w:val="20"/>
          <w:lang w:val="ru-RU"/>
        </w:rPr>
        <w:t>6</w:t>
      </w:r>
      <w:r w:rsidRPr="003A7C62">
        <w:rPr>
          <w:sz w:val="20"/>
          <w:lang w:val="ru-RU"/>
        </w:rPr>
        <w:t xml:space="preserve"> г.</w:t>
      </w:r>
    </w:p>
    <w:p w:rsidR="00343B8D" w:rsidRPr="003A7C62" w:rsidRDefault="005F6F21" w:rsidP="007E50D6">
      <w:pPr>
        <w:spacing w:before="480" w:after="120"/>
        <w:jc w:val="center"/>
        <w:rPr>
          <w:rFonts w:eastAsia="SimSun"/>
          <w:sz w:val="20"/>
          <w:lang w:val="ru-RU" w:eastAsia="zh-CN"/>
        </w:rPr>
      </w:pPr>
      <w:r w:rsidRPr="003A7C62">
        <w:rPr>
          <w:sz w:val="20"/>
          <w:lang w:val="ru-RU"/>
        </w:rPr>
        <w:sym w:font="Symbol" w:char="F0E3"/>
      </w:r>
      <w:r w:rsidRPr="003A7C62">
        <w:rPr>
          <w:sz w:val="20"/>
          <w:lang w:val="ru-RU"/>
        </w:rPr>
        <w:t xml:space="preserve"> ITU </w:t>
      </w:r>
      <w:bookmarkStart w:id="1" w:name="iiannee"/>
      <w:bookmarkEnd w:id="1"/>
      <w:r w:rsidRPr="003A7C62">
        <w:rPr>
          <w:sz w:val="20"/>
          <w:lang w:val="ru-RU"/>
        </w:rPr>
        <w:t>201</w:t>
      </w:r>
      <w:r w:rsidR="007E50D6" w:rsidRPr="003A7C62">
        <w:rPr>
          <w:sz w:val="20"/>
          <w:lang w:val="ru-RU"/>
        </w:rPr>
        <w:t>6</w:t>
      </w:r>
    </w:p>
    <w:p w:rsidR="005F6F21" w:rsidRPr="003A7C62" w:rsidRDefault="00343B8D" w:rsidP="005F6F21">
      <w:pPr>
        <w:rPr>
          <w:sz w:val="18"/>
          <w:szCs w:val="18"/>
          <w:lang w:val="ru-RU"/>
        </w:rPr>
      </w:pPr>
      <w:r w:rsidRPr="003A7C62">
        <w:rPr>
          <w:sz w:val="20"/>
          <w:lang w:val="ru-RU"/>
        </w:rPr>
        <w:t>Все права сохранены. Ни одна из частей данной публикации не может быть воспроизведена с помощью каких бы то ни было средств без предварительного письменного разрешения МСЭ.</w:t>
      </w:r>
    </w:p>
    <w:p w:rsidR="005F6F21" w:rsidRPr="003A7C62" w:rsidRDefault="005F6F21" w:rsidP="005F6F21">
      <w:pPr>
        <w:spacing w:before="160"/>
        <w:rPr>
          <w:i/>
          <w:sz w:val="20"/>
          <w:lang w:val="ru-RU"/>
        </w:rPr>
        <w:sectPr w:rsidR="005F6F21" w:rsidRPr="003A7C62" w:rsidSect="002058CE">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rsidR="00A95F70" w:rsidRPr="003A7C62" w:rsidRDefault="00A95F70" w:rsidP="00A95F70">
      <w:pPr>
        <w:pStyle w:val="RecNo"/>
        <w:spacing w:before="0"/>
        <w:rPr>
          <w:lang w:val="ru-RU"/>
        </w:rPr>
      </w:pPr>
      <w:bookmarkStart w:id="2" w:name="irecnoe"/>
      <w:bookmarkEnd w:id="2"/>
      <w:r w:rsidRPr="003A7C62">
        <w:rPr>
          <w:lang w:val="ru-RU"/>
        </w:rPr>
        <w:lastRenderedPageBreak/>
        <w:t xml:space="preserve">РЕКОМЕНДАЦИЯ  </w:t>
      </w:r>
      <w:r w:rsidRPr="003A7C62">
        <w:rPr>
          <w:rStyle w:val="href"/>
          <w:lang w:val="ru-RU"/>
        </w:rPr>
        <w:t>МСЭ-R  P.</w:t>
      </w:r>
      <w:r w:rsidR="005267C2" w:rsidRPr="003A7C62">
        <w:rPr>
          <w:rStyle w:val="href"/>
          <w:lang w:val="ru-RU"/>
        </w:rPr>
        <w:t>533-13</w:t>
      </w:r>
    </w:p>
    <w:p w:rsidR="005267C2" w:rsidRPr="003A7C62" w:rsidRDefault="005267C2" w:rsidP="005267C2">
      <w:pPr>
        <w:pStyle w:val="Rectitle"/>
        <w:rPr>
          <w:lang w:val="ru-RU"/>
        </w:rPr>
      </w:pPr>
      <w:bookmarkStart w:id="3" w:name="Pre_title"/>
      <w:r w:rsidRPr="003A7C62">
        <w:rPr>
          <w:lang w:val="ru-RU"/>
        </w:rPr>
        <w:t>Метод для прогнозирования рабочих характеристик ВЧ-линий</w:t>
      </w:r>
      <w:r w:rsidRPr="003A7C62">
        <w:rPr>
          <w:rStyle w:val="FootnoteReference"/>
          <w:b w:val="0"/>
          <w:bCs/>
          <w:szCs w:val="16"/>
          <w:lang w:val="ru-RU"/>
        </w:rPr>
        <w:footnoteReference w:customMarkFollows="1" w:id="1"/>
        <w:t>*</w:t>
      </w:r>
      <w:bookmarkEnd w:id="3"/>
      <w:r w:rsidRPr="003A7C62">
        <w:rPr>
          <w:rStyle w:val="FootnoteReference"/>
          <w:b w:val="0"/>
          <w:bCs/>
          <w:lang w:val="ru-RU"/>
        </w:rPr>
        <w:t xml:space="preserve"> </w:t>
      </w:r>
    </w:p>
    <w:p w:rsidR="005267C2" w:rsidRPr="003A7C62" w:rsidRDefault="005267C2" w:rsidP="005267C2">
      <w:pPr>
        <w:pStyle w:val="Recdate"/>
        <w:rPr>
          <w:lang w:val="ru-RU"/>
        </w:rPr>
      </w:pPr>
      <w:bookmarkStart w:id="4" w:name="Revision_history"/>
    </w:p>
    <w:p w:rsidR="005267C2" w:rsidRPr="003A7C62" w:rsidRDefault="005267C2" w:rsidP="005267C2">
      <w:pPr>
        <w:pStyle w:val="Recdate"/>
        <w:rPr>
          <w:lang w:val="ru-RU"/>
        </w:rPr>
      </w:pPr>
      <w:r w:rsidRPr="003A7C62">
        <w:rPr>
          <w:lang w:val="ru-RU"/>
        </w:rPr>
        <w:t>(1978-1982-1990-1992-1994-1995-1999-2001-2005-2007-2009-2012-2013-2015)</w:t>
      </w:r>
      <w:bookmarkEnd w:id="4"/>
    </w:p>
    <w:p w:rsidR="005267C2" w:rsidRPr="003A7C62" w:rsidRDefault="005267C2" w:rsidP="005267C2">
      <w:pPr>
        <w:pStyle w:val="HeadingSum"/>
        <w:rPr>
          <w:lang w:val="ru-RU"/>
        </w:rPr>
      </w:pPr>
      <w:r w:rsidRPr="003A7C62">
        <w:rPr>
          <w:lang w:val="ru-RU"/>
        </w:rPr>
        <w:t>Сфера применения</w:t>
      </w:r>
    </w:p>
    <w:p w:rsidR="005267C2" w:rsidRPr="003A7C62" w:rsidRDefault="005267C2" w:rsidP="005267C2">
      <w:pPr>
        <w:pStyle w:val="Summary"/>
        <w:rPr>
          <w:lang w:val="ru-RU"/>
        </w:rPr>
      </w:pPr>
      <w:r w:rsidRPr="003A7C62">
        <w:rPr>
          <w:lang w:val="ru-RU"/>
        </w:rPr>
        <w:t>В настоящей Рекомендации представлен метод для прогнозирования доступных частот, уровней сигнала и показателей надежности ВЧ-систем как с аналоговой, так и с цифровой модуляцией, учитывая не только отношение сигнал/шум, но также и ожидаемые временное и частотное рассеяния канала.</w:t>
      </w:r>
    </w:p>
    <w:p w:rsidR="005267C2" w:rsidRPr="003A7C62" w:rsidRDefault="005267C2" w:rsidP="005267C2">
      <w:pPr>
        <w:keepNext/>
        <w:keepLines/>
        <w:spacing w:before="160"/>
        <w:rPr>
          <w:b/>
          <w:lang w:val="ru-RU"/>
        </w:rPr>
      </w:pPr>
      <w:r w:rsidRPr="003A7C62">
        <w:rPr>
          <w:b/>
          <w:lang w:val="ru-RU"/>
        </w:rPr>
        <w:t>Ключевые слова</w:t>
      </w:r>
    </w:p>
    <w:p w:rsidR="005267C2" w:rsidRPr="003A7C62" w:rsidRDefault="005267C2" w:rsidP="005267C2">
      <w:pPr>
        <w:rPr>
          <w:lang w:val="ru-RU"/>
        </w:rPr>
      </w:pPr>
      <w:r w:rsidRPr="003A7C62">
        <w:rPr>
          <w:lang w:val="ru-RU"/>
        </w:rPr>
        <w:t>Ионосфера, ВЧ, прогнозирование</w:t>
      </w:r>
    </w:p>
    <w:p w:rsidR="005267C2" w:rsidRPr="003A7C62" w:rsidRDefault="005267C2" w:rsidP="005267C2">
      <w:pPr>
        <w:pStyle w:val="Normalaftertitle"/>
        <w:spacing w:before="480"/>
        <w:rPr>
          <w:szCs w:val="22"/>
          <w:lang w:val="ru-RU"/>
        </w:rPr>
      </w:pPr>
      <w:r w:rsidRPr="003A7C62">
        <w:rPr>
          <w:szCs w:val="22"/>
          <w:lang w:val="ru-RU"/>
        </w:rPr>
        <w:t>Ассамблея радиосвязи МСЭ,</w:t>
      </w:r>
    </w:p>
    <w:p w:rsidR="005267C2" w:rsidRPr="003A7C62" w:rsidRDefault="005267C2" w:rsidP="005267C2">
      <w:pPr>
        <w:pStyle w:val="Call"/>
        <w:rPr>
          <w:lang w:val="ru-RU"/>
        </w:rPr>
      </w:pPr>
      <w:r w:rsidRPr="003A7C62">
        <w:rPr>
          <w:lang w:val="ru-RU"/>
        </w:rPr>
        <w:t>учитывая</w:t>
      </w:r>
      <w:r w:rsidRPr="003A7C62">
        <w:rPr>
          <w:i w:val="0"/>
          <w:iCs/>
          <w:lang w:val="ru-RU"/>
        </w:rPr>
        <w:t>,</w:t>
      </w:r>
    </w:p>
    <w:p w:rsidR="005267C2" w:rsidRPr="003A7C62" w:rsidRDefault="005267C2" w:rsidP="005267C2">
      <w:pPr>
        <w:rPr>
          <w:lang w:val="ru-RU"/>
        </w:rPr>
      </w:pPr>
      <w:r w:rsidRPr="003A7C62">
        <w:rPr>
          <w:i/>
          <w:iCs/>
          <w:lang w:val="ru-RU"/>
        </w:rPr>
        <w:t>a)</w:t>
      </w:r>
      <w:r w:rsidRPr="003A7C62">
        <w:rPr>
          <w:lang w:val="ru-RU"/>
        </w:rPr>
        <w:tab/>
        <w:t>что сопоставление с Банком данных D1 МСЭ-R показало, что метод, описываемый в Приложении 1 настоящей Рекомендации, сравним по точности с другими, более сложными методами;</w:t>
      </w:r>
    </w:p>
    <w:p w:rsidR="005267C2" w:rsidRPr="003A7C62" w:rsidRDefault="005267C2" w:rsidP="005267C2">
      <w:pPr>
        <w:rPr>
          <w:lang w:val="ru-RU"/>
        </w:rPr>
      </w:pPr>
      <w:r w:rsidRPr="003A7C62">
        <w:rPr>
          <w:i/>
          <w:iCs/>
          <w:lang w:val="ru-RU"/>
        </w:rPr>
        <w:t>b)</w:t>
      </w:r>
      <w:r w:rsidRPr="003A7C62">
        <w:rPr>
          <w:lang w:val="ru-RU"/>
        </w:rPr>
        <w:tab/>
        <w:t>что для практического использования данного метода необходима информация о рабочих характеристиках передающих и приемных антенн</w:t>
      </w:r>
      <w:r w:rsidRPr="003A7C62">
        <w:rPr>
          <w:rStyle w:val="FootnoteReference"/>
          <w:lang w:val="ru-RU"/>
        </w:rPr>
        <w:footnoteReference w:id="2"/>
      </w:r>
      <w:r w:rsidRPr="003A7C62">
        <w:rPr>
          <w:lang w:val="ru-RU"/>
        </w:rPr>
        <w:t>,</w:t>
      </w:r>
    </w:p>
    <w:p w:rsidR="005267C2" w:rsidRPr="003A7C62" w:rsidRDefault="005267C2" w:rsidP="005267C2">
      <w:pPr>
        <w:pStyle w:val="Call"/>
        <w:rPr>
          <w:lang w:val="ru-RU"/>
        </w:rPr>
      </w:pPr>
      <w:r w:rsidRPr="003A7C62">
        <w:rPr>
          <w:lang w:val="ru-RU"/>
        </w:rPr>
        <w:t>рекомендует</w:t>
      </w:r>
      <w:r w:rsidRPr="003A7C62">
        <w:rPr>
          <w:i w:val="0"/>
          <w:iCs/>
          <w:lang w:val="ru-RU"/>
        </w:rPr>
        <w:t>,</w:t>
      </w:r>
    </w:p>
    <w:p w:rsidR="005267C2" w:rsidRPr="003A7C62" w:rsidRDefault="005267C2" w:rsidP="005267C2">
      <w:pPr>
        <w:rPr>
          <w:lang w:val="ru-RU"/>
        </w:rPr>
      </w:pPr>
      <w:r w:rsidRPr="003A7C62">
        <w:rPr>
          <w:b/>
          <w:bCs/>
          <w:lang w:val="ru-RU"/>
        </w:rPr>
        <w:t>1</w:t>
      </w:r>
      <w:r w:rsidRPr="003A7C62">
        <w:rPr>
          <w:lang w:val="ru-RU"/>
        </w:rPr>
        <w:tab/>
        <w:t>чтобы для прогнозирования распространения пространственной волны в полосе частот от 2 до 30 МГц использовалась информация, содержащаяся в Приложении 1;</w:t>
      </w:r>
    </w:p>
    <w:p w:rsidR="005267C2" w:rsidRPr="003A7C62" w:rsidRDefault="005267C2" w:rsidP="005267C2">
      <w:pPr>
        <w:rPr>
          <w:lang w:val="ru-RU"/>
        </w:rPr>
      </w:pPr>
      <w:r w:rsidRPr="003A7C62">
        <w:rPr>
          <w:b/>
          <w:bCs/>
          <w:lang w:val="ru-RU"/>
        </w:rPr>
        <w:t>2</w:t>
      </w:r>
      <w:r w:rsidRPr="003A7C62">
        <w:rPr>
          <w:lang w:val="ru-RU"/>
        </w:rPr>
        <w:tab/>
        <w:t>чтобы администрации и МСЭ-R вели деятельность по улучшению методов прогнозирования для повышения эксплуатационных возможностей и точности.</w:t>
      </w:r>
    </w:p>
    <w:p w:rsidR="005267C2" w:rsidRPr="003A7C62" w:rsidRDefault="005267C2" w:rsidP="005267C2">
      <w:pPr>
        <w:pStyle w:val="AnnexNoTitle"/>
        <w:pageBreakBefore/>
        <w:spacing w:before="0"/>
        <w:rPr>
          <w:lang w:val="ru-RU"/>
        </w:rPr>
      </w:pPr>
      <w:r w:rsidRPr="003A7C62">
        <w:rPr>
          <w:lang w:val="ru-RU"/>
        </w:rPr>
        <w:lastRenderedPageBreak/>
        <w:t>Приложение 1</w:t>
      </w:r>
      <w:r w:rsidRPr="003A7C62">
        <w:rPr>
          <w:lang w:val="ru-RU"/>
        </w:rPr>
        <w:br/>
      </w:r>
      <w:r w:rsidRPr="003A7C62">
        <w:rPr>
          <w:lang w:val="ru-RU"/>
        </w:rPr>
        <w:br/>
        <w:t>Содержание</w:t>
      </w:r>
    </w:p>
    <w:p w:rsidR="005267C2" w:rsidRPr="003A7C62" w:rsidRDefault="005267C2" w:rsidP="005267C2">
      <w:pPr>
        <w:spacing w:before="240"/>
        <w:jc w:val="right"/>
        <w:rPr>
          <w:lang w:val="ru-RU"/>
        </w:rPr>
      </w:pPr>
      <w:r w:rsidRPr="003A7C62">
        <w:rPr>
          <w:i/>
          <w:iCs/>
          <w:lang w:val="ru-RU"/>
        </w:rPr>
        <w:t>Стр</w:t>
      </w:r>
      <w:r w:rsidRPr="003A7C62">
        <w:rPr>
          <w:lang w:val="ru-RU"/>
        </w:rPr>
        <w:t>.</w:t>
      </w:r>
    </w:p>
    <w:p w:rsidR="005267C2" w:rsidRPr="003A7C62" w:rsidRDefault="005267C2" w:rsidP="005267C2">
      <w:pPr>
        <w:pStyle w:val="TOC1"/>
        <w:spacing w:before="200"/>
        <w:rPr>
          <w:rFonts w:asciiTheme="minorHAnsi" w:eastAsiaTheme="minorEastAsia" w:hAnsiTheme="minorHAnsi" w:cstheme="minorBidi"/>
          <w:noProof/>
          <w:szCs w:val="22"/>
          <w:lang w:val="ru-RU" w:eastAsia="zh-CN"/>
        </w:rPr>
      </w:pPr>
      <w:r w:rsidRPr="003A7C62">
        <w:rPr>
          <w:lang w:val="ru-RU"/>
        </w:rPr>
        <w:fldChar w:fldCharType="begin"/>
      </w:r>
      <w:r w:rsidRPr="003A7C62">
        <w:rPr>
          <w:lang w:val="ru-RU"/>
        </w:rPr>
        <w:instrText xml:space="preserve"> TOC \o "1-2" \h \z \t "Heading 3,3,Appendix_NoTitle,1,Part_title,1" </w:instrText>
      </w:r>
      <w:r w:rsidRPr="003A7C62">
        <w:rPr>
          <w:lang w:val="ru-RU"/>
        </w:rPr>
        <w:fldChar w:fldCharType="separate"/>
      </w:r>
      <w:hyperlink w:anchor="_Toc399415414" w:history="1">
        <w:r w:rsidRPr="003A7C62">
          <w:rPr>
            <w:rStyle w:val="Hyperlink"/>
            <w:noProof/>
            <w:lang w:val="ru-RU"/>
          </w:rPr>
          <w:t>1</w:t>
        </w:r>
        <w:r w:rsidRPr="003A7C62">
          <w:rPr>
            <w:rFonts w:asciiTheme="minorHAnsi" w:eastAsiaTheme="minorEastAsia" w:hAnsiTheme="minorHAnsi" w:cstheme="minorBidi"/>
            <w:noProof/>
            <w:szCs w:val="22"/>
            <w:lang w:val="ru-RU" w:eastAsia="zh-CN"/>
          </w:rPr>
          <w:tab/>
        </w:r>
        <w:r w:rsidRPr="003A7C62">
          <w:rPr>
            <w:rStyle w:val="Hyperlink"/>
            <w:noProof/>
            <w:lang w:val="ru-RU"/>
          </w:rPr>
          <w:t>Введение</w:t>
        </w:r>
        <w:r w:rsidRPr="003A7C62">
          <w:rPr>
            <w:noProof/>
            <w:webHidden/>
            <w:lang w:val="ru-RU"/>
          </w:rPr>
          <w:tab/>
        </w:r>
        <w:r w:rsidRPr="003A7C62">
          <w:rPr>
            <w:noProof/>
            <w:webHidden/>
            <w:lang w:val="ru-RU"/>
          </w:rPr>
          <w:tab/>
        </w:r>
        <w:r w:rsidRPr="003A7C62">
          <w:rPr>
            <w:noProof/>
            <w:webHidden/>
            <w:lang w:val="ru-RU"/>
          </w:rPr>
          <w:fldChar w:fldCharType="begin"/>
        </w:r>
        <w:r w:rsidRPr="003A7C62">
          <w:rPr>
            <w:noProof/>
            <w:webHidden/>
            <w:lang w:val="ru-RU"/>
          </w:rPr>
          <w:instrText xml:space="preserve"> PAGEREF _Toc399415414 \h </w:instrText>
        </w:r>
        <w:r w:rsidRPr="003A7C62">
          <w:rPr>
            <w:noProof/>
            <w:webHidden/>
            <w:lang w:val="ru-RU"/>
          </w:rPr>
        </w:r>
        <w:r w:rsidRPr="003A7C62">
          <w:rPr>
            <w:noProof/>
            <w:webHidden/>
            <w:lang w:val="ru-RU"/>
          </w:rPr>
          <w:fldChar w:fldCharType="separate"/>
        </w:r>
        <w:r w:rsidR="0048716F">
          <w:rPr>
            <w:noProof/>
            <w:webHidden/>
            <w:lang w:val="ru-RU"/>
          </w:rPr>
          <w:t>4</w:t>
        </w:r>
        <w:r w:rsidRPr="003A7C62">
          <w:rPr>
            <w:noProof/>
            <w:webHidden/>
            <w:lang w:val="ru-RU"/>
          </w:rPr>
          <w:fldChar w:fldCharType="end"/>
        </w:r>
      </w:hyperlink>
    </w:p>
    <w:p w:rsidR="005267C2" w:rsidRPr="003A7C62" w:rsidRDefault="005267C2" w:rsidP="005267C2">
      <w:pPr>
        <w:pStyle w:val="TOC1"/>
        <w:spacing w:before="200"/>
        <w:rPr>
          <w:rFonts w:asciiTheme="minorHAnsi" w:eastAsiaTheme="minorEastAsia" w:hAnsiTheme="minorHAnsi" w:cstheme="minorBidi"/>
          <w:noProof/>
          <w:szCs w:val="22"/>
          <w:lang w:val="ru-RU" w:eastAsia="zh-CN"/>
        </w:rPr>
      </w:pPr>
      <w:hyperlink w:anchor="_Toc399415415" w:history="1">
        <w:r w:rsidRPr="003A7C62">
          <w:rPr>
            <w:rStyle w:val="Hyperlink"/>
            <w:noProof/>
            <w:lang w:val="ru-RU"/>
          </w:rPr>
          <w:t xml:space="preserve">Часть 1 – </w:t>
        </w:r>
        <w:r w:rsidRPr="003A7C62">
          <w:rPr>
            <w:noProof/>
            <w:lang w:val="ru-RU"/>
          </w:rPr>
          <w:t>Доступность</w:t>
        </w:r>
        <w:r w:rsidRPr="003A7C62">
          <w:rPr>
            <w:rStyle w:val="Hyperlink"/>
            <w:noProof/>
            <w:lang w:val="ru-RU"/>
          </w:rPr>
          <w:t xml:space="preserve"> частот</w:t>
        </w:r>
        <w:r w:rsidRPr="003A7C62">
          <w:rPr>
            <w:noProof/>
            <w:webHidden/>
            <w:lang w:val="ru-RU"/>
          </w:rPr>
          <w:tab/>
        </w:r>
        <w:r w:rsidRPr="003A7C62">
          <w:rPr>
            <w:noProof/>
            <w:webHidden/>
            <w:lang w:val="ru-RU"/>
          </w:rPr>
          <w:tab/>
        </w:r>
        <w:r w:rsidRPr="003A7C62">
          <w:rPr>
            <w:noProof/>
            <w:webHidden/>
            <w:lang w:val="ru-RU"/>
          </w:rPr>
          <w:fldChar w:fldCharType="begin"/>
        </w:r>
        <w:r w:rsidRPr="003A7C62">
          <w:rPr>
            <w:noProof/>
            <w:webHidden/>
            <w:lang w:val="ru-RU"/>
          </w:rPr>
          <w:instrText xml:space="preserve"> PAGEREF _Toc399415415 \h </w:instrText>
        </w:r>
        <w:r w:rsidRPr="003A7C62">
          <w:rPr>
            <w:noProof/>
            <w:webHidden/>
            <w:lang w:val="ru-RU"/>
          </w:rPr>
        </w:r>
        <w:r w:rsidRPr="003A7C62">
          <w:rPr>
            <w:noProof/>
            <w:webHidden/>
            <w:lang w:val="ru-RU"/>
          </w:rPr>
          <w:fldChar w:fldCharType="separate"/>
        </w:r>
        <w:r w:rsidR="0048716F">
          <w:rPr>
            <w:noProof/>
            <w:webHidden/>
            <w:lang w:val="ru-RU"/>
          </w:rPr>
          <w:t>4</w:t>
        </w:r>
        <w:r w:rsidRPr="003A7C62">
          <w:rPr>
            <w:noProof/>
            <w:webHidden/>
            <w:lang w:val="ru-RU"/>
          </w:rPr>
          <w:fldChar w:fldCharType="end"/>
        </w:r>
      </w:hyperlink>
    </w:p>
    <w:p w:rsidR="005267C2" w:rsidRPr="003A7C62" w:rsidRDefault="005267C2" w:rsidP="005267C2">
      <w:pPr>
        <w:pStyle w:val="TOC1"/>
        <w:spacing w:before="200"/>
        <w:rPr>
          <w:rFonts w:asciiTheme="minorHAnsi" w:eastAsiaTheme="minorEastAsia" w:hAnsiTheme="minorHAnsi" w:cstheme="minorBidi"/>
          <w:noProof/>
          <w:szCs w:val="22"/>
          <w:lang w:val="ru-RU" w:eastAsia="zh-CN"/>
        </w:rPr>
      </w:pPr>
      <w:hyperlink w:anchor="_Toc399415416" w:history="1">
        <w:r w:rsidRPr="003A7C62">
          <w:rPr>
            <w:rStyle w:val="Hyperlink"/>
            <w:noProof/>
            <w:lang w:val="ru-RU"/>
          </w:rPr>
          <w:t>2</w:t>
        </w:r>
        <w:r w:rsidRPr="003A7C62">
          <w:rPr>
            <w:rFonts w:asciiTheme="minorHAnsi" w:eastAsiaTheme="minorEastAsia" w:hAnsiTheme="minorHAnsi" w:cstheme="minorBidi"/>
            <w:noProof/>
            <w:szCs w:val="22"/>
            <w:lang w:val="ru-RU" w:eastAsia="zh-CN"/>
          </w:rPr>
          <w:tab/>
        </w:r>
        <w:r w:rsidRPr="003A7C62">
          <w:rPr>
            <w:noProof/>
            <w:lang w:val="ru-RU"/>
          </w:rPr>
          <w:t>Расположение</w:t>
        </w:r>
        <w:r w:rsidRPr="003A7C62">
          <w:rPr>
            <w:rStyle w:val="Hyperlink"/>
            <w:noProof/>
            <w:lang w:val="ru-RU"/>
          </w:rPr>
          <w:t xml:space="preserve"> контрольных точек</w:t>
        </w:r>
        <w:r w:rsidRPr="003A7C62">
          <w:rPr>
            <w:noProof/>
            <w:webHidden/>
            <w:lang w:val="ru-RU"/>
          </w:rPr>
          <w:tab/>
        </w:r>
        <w:r w:rsidRPr="003A7C62">
          <w:rPr>
            <w:noProof/>
            <w:webHidden/>
            <w:lang w:val="ru-RU"/>
          </w:rPr>
          <w:tab/>
        </w:r>
        <w:r w:rsidRPr="003A7C62">
          <w:rPr>
            <w:noProof/>
            <w:webHidden/>
            <w:lang w:val="ru-RU"/>
          </w:rPr>
          <w:fldChar w:fldCharType="begin"/>
        </w:r>
        <w:r w:rsidRPr="003A7C62">
          <w:rPr>
            <w:noProof/>
            <w:webHidden/>
            <w:lang w:val="ru-RU"/>
          </w:rPr>
          <w:instrText xml:space="preserve"> PAGEREF _Toc399415416 \h </w:instrText>
        </w:r>
        <w:r w:rsidRPr="003A7C62">
          <w:rPr>
            <w:noProof/>
            <w:webHidden/>
            <w:lang w:val="ru-RU"/>
          </w:rPr>
        </w:r>
        <w:r w:rsidRPr="003A7C62">
          <w:rPr>
            <w:noProof/>
            <w:webHidden/>
            <w:lang w:val="ru-RU"/>
          </w:rPr>
          <w:fldChar w:fldCharType="separate"/>
        </w:r>
        <w:r w:rsidR="0048716F">
          <w:rPr>
            <w:noProof/>
            <w:webHidden/>
            <w:lang w:val="ru-RU"/>
          </w:rPr>
          <w:t>4</w:t>
        </w:r>
        <w:r w:rsidRPr="003A7C62">
          <w:rPr>
            <w:noProof/>
            <w:webHidden/>
            <w:lang w:val="ru-RU"/>
          </w:rPr>
          <w:fldChar w:fldCharType="end"/>
        </w:r>
      </w:hyperlink>
    </w:p>
    <w:p w:rsidR="005267C2" w:rsidRPr="003A7C62" w:rsidRDefault="005267C2" w:rsidP="005267C2">
      <w:pPr>
        <w:pStyle w:val="TOC1"/>
        <w:spacing w:before="200"/>
        <w:rPr>
          <w:rFonts w:asciiTheme="minorHAnsi" w:eastAsiaTheme="minorEastAsia" w:hAnsiTheme="minorHAnsi" w:cstheme="minorBidi"/>
          <w:noProof/>
          <w:szCs w:val="22"/>
          <w:lang w:val="ru-RU" w:eastAsia="zh-CN"/>
        </w:rPr>
      </w:pPr>
      <w:hyperlink w:anchor="_Toc399415417" w:history="1">
        <w:r w:rsidRPr="003A7C62">
          <w:rPr>
            <w:rStyle w:val="Hyperlink"/>
            <w:noProof/>
            <w:lang w:val="ru-RU"/>
          </w:rPr>
          <w:t>3</w:t>
        </w:r>
        <w:r w:rsidRPr="003A7C62">
          <w:rPr>
            <w:rFonts w:asciiTheme="minorHAnsi" w:eastAsiaTheme="minorEastAsia" w:hAnsiTheme="minorHAnsi" w:cstheme="minorBidi"/>
            <w:noProof/>
            <w:szCs w:val="22"/>
            <w:lang w:val="ru-RU" w:eastAsia="zh-CN"/>
          </w:rPr>
          <w:tab/>
        </w:r>
        <w:r w:rsidRPr="003A7C62">
          <w:rPr>
            <w:rStyle w:val="Hyperlink"/>
            <w:noProof/>
            <w:lang w:val="ru-RU"/>
          </w:rPr>
          <w:t>Основная и рабочая максимальные применимые частоты</w:t>
        </w:r>
        <w:r w:rsidRPr="003A7C62">
          <w:rPr>
            <w:noProof/>
            <w:webHidden/>
            <w:lang w:val="ru-RU"/>
          </w:rPr>
          <w:tab/>
        </w:r>
        <w:r w:rsidRPr="003A7C62">
          <w:rPr>
            <w:noProof/>
            <w:webHidden/>
            <w:lang w:val="ru-RU"/>
          </w:rPr>
          <w:tab/>
        </w:r>
        <w:r w:rsidRPr="003A7C62">
          <w:rPr>
            <w:noProof/>
            <w:webHidden/>
            <w:lang w:val="ru-RU"/>
          </w:rPr>
          <w:fldChar w:fldCharType="begin"/>
        </w:r>
        <w:r w:rsidRPr="003A7C62">
          <w:rPr>
            <w:noProof/>
            <w:webHidden/>
            <w:lang w:val="ru-RU"/>
          </w:rPr>
          <w:instrText xml:space="preserve"> PAGEREF _Toc399415417 \h </w:instrText>
        </w:r>
        <w:r w:rsidRPr="003A7C62">
          <w:rPr>
            <w:noProof/>
            <w:webHidden/>
            <w:lang w:val="ru-RU"/>
          </w:rPr>
        </w:r>
        <w:r w:rsidRPr="003A7C62">
          <w:rPr>
            <w:noProof/>
            <w:webHidden/>
            <w:lang w:val="ru-RU"/>
          </w:rPr>
          <w:fldChar w:fldCharType="separate"/>
        </w:r>
        <w:r w:rsidR="0048716F">
          <w:rPr>
            <w:noProof/>
            <w:webHidden/>
            <w:lang w:val="ru-RU"/>
          </w:rPr>
          <w:t>4</w:t>
        </w:r>
        <w:r w:rsidRPr="003A7C62">
          <w:rPr>
            <w:noProof/>
            <w:webHidden/>
            <w:lang w:val="ru-RU"/>
          </w:rPr>
          <w:fldChar w:fldCharType="end"/>
        </w:r>
      </w:hyperlink>
    </w:p>
    <w:p w:rsidR="005267C2" w:rsidRPr="003A7C62" w:rsidRDefault="005267C2" w:rsidP="005267C2">
      <w:pPr>
        <w:pStyle w:val="TOC2"/>
        <w:spacing w:before="120"/>
        <w:rPr>
          <w:rFonts w:asciiTheme="minorHAnsi" w:eastAsiaTheme="minorEastAsia" w:hAnsiTheme="minorHAnsi" w:cstheme="minorBidi"/>
          <w:noProof/>
          <w:szCs w:val="22"/>
          <w:lang w:val="ru-RU" w:eastAsia="zh-CN"/>
        </w:rPr>
      </w:pPr>
      <w:hyperlink w:anchor="_Toc399415418" w:history="1">
        <w:r w:rsidRPr="003A7C62">
          <w:rPr>
            <w:rStyle w:val="Hyperlink"/>
            <w:noProof/>
            <w:lang w:val="ru-RU"/>
          </w:rPr>
          <w:t>3.1</w:t>
        </w:r>
        <w:r w:rsidRPr="003A7C62">
          <w:rPr>
            <w:rFonts w:asciiTheme="minorHAnsi" w:eastAsiaTheme="minorEastAsia" w:hAnsiTheme="minorHAnsi" w:cstheme="minorBidi"/>
            <w:noProof/>
            <w:szCs w:val="22"/>
            <w:lang w:val="ru-RU" w:eastAsia="zh-CN"/>
          </w:rPr>
          <w:tab/>
        </w:r>
        <w:r w:rsidRPr="003A7C62">
          <w:rPr>
            <w:rStyle w:val="Hyperlink"/>
            <w:noProof/>
            <w:lang w:val="ru-RU"/>
          </w:rPr>
          <w:t>Основные максимальные применимые частоты</w:t>
        </w:r>
        <w:r w:rsidRPr="003A7C62">
          <w:rPr>
            <w:noProof/>
            <w:webHidden/>
            <w:lang w:val="ru-RU"/>
          </w:rPr>
          <w:tab/>
        </w:r>
        <w:r w:rsidRPr="003A7C62">
          <w:rPr>
            <w:noProof/>
            <w:webHidden/>
            <w:lang w:val="ru-RU"/>
          </w:rPr>
          <w:tab/>
        </w:r>
        <w:r w:rsidRPr="003A7C62">
          <w:rPr>
            <w:noProof/>
            <w:webHidden/>
            <w:lang w:val="ru-RU"/>
          </w:rPr>
          <w:fldChar w:fldCharType="begin"/>
        </w:r>
        <w:r w:rsidRPr="003A7C62">
          <w:rPr>
            <w:noProof/>
            <w:webHidden/>
            <w:lang w:val="ru-RU"/>
          </w:rPr>
          <w:instrText xml:space="preserve"> PAGEREF _Toc399415418 \h </w:instrText>
        </w:r>
        <w:r w:rsidRPr="003A7C62">
          <w:rPr>
            <w:noProof/>
            <w:webHidden/>
            <w:lang w:val="ru-RU"/>
          </w:rPr>
        </w:r>
        <w:r w:rsidRPr="003A7C62">
          <w:rPr>
            <w:noProof/>
            <w:webHidden/>
            <w:lang w:val="ru-RU"/>
          </w:rPr>
          <w:fldChar w:fldCharType="separate"/>
        </w:r>
        <w:r w:rsidR="0048716F">
          <w:rPr>
            <w:noProof/>
            <w:webHidden/>
            <w:lang w:val="ru-RU"/>
          </w:rPr>
          <w:t>4</w:t>
        </w:r>
        <w:r w:rsidRPr="003A7C62">
          <w:rPr>
            <w:noProof/>
            <w:webHidden/>
            <w:lang w:val="ru-RU"/>
          </w:rPr>
          <w:fldChar w:fldCharType="end"/>
        </w:r>
      </w:hyperlink>
    </w:p>
    <w:p w:rsidR="005267C2" w:rsidRPr="003A7C62" w:rsidRDefault="005267C2" w:rsidP="005267C2">
      <w:pPr>
        <w:pStyle w:val="TOC2"/>
        <w:spacing w:before="120"/>
        <w:rPr>
          <w:rFonts w:asciiTheme="minorHAnsi" w:eastAsiaTheme="minorEastAsia" w:hAnsiTheme="minorHAnsi" w:cstheme="minorBidi"/>
          <w:noProof/>
          <w:szCs w:val="22"/>
          <w:lang w:val="ru-RU" w:eastAsia="zh-CN"/>
        </w:rPr>
      </w:pPr>
      <w:hyperlink w:anchor="_Toc399415419" w:history="1">
        <w:r w:rsidRPr="003A7C62">
          <w:rPr>
            <w:rStyle w:val="Hyperlink"/>
            <w:noProof/>
            <w:lang w:val="ru-RU"/>
          </w:rPr>
          <w:t>3.2</w:t>
        </w:r>
        <w:r w:rsidRPr="003A7C62">
          <w:rPr>
            <w:rFonts w:asciiTheme="minorHAnsi" w:eastAsiaTheme="minorEastAsia" w:hAnsiTheme="minorHAnsi" w:cstheme="minorBidi"/>
            <w:noProof/>
            <w:szCs w:val="22"/>
            <w:lang w:val="ru-RU" w:eastAsia="zh-CN"/>
          </w:rPr>
          <w:tab/>
        </w:r>
        <w:r w:rsidRPr="003A7C62">
          <w:rPr>
            <w:rStyle w:val="Hyperlink"/>
            <w:noProof/>
            <w:lang w:val="ru-RU"/>
          </w:rPr>
          <w:t>Критическая частота слоя Е (foE)</w:t>
        </w:r>
        <w:r w:rsidRPr="003A7C62">
          <w:rPr>
            <w:noProof/>
            <w:webHidden/>
            <w:lang w:val="ru-RU"/>
          </w:rPr>
          <w:tab/>
        </w:r>
        <w:r w:rsidRPr="003A7C62">
          <w:rPr>
            <w:noProof/>
            <w:webHidden/>
            <w:lang w:val="ru-RU"/>
          </w:rPr>
          <w:tab/>
        </w:r>
        <w:r w:rsidRPr="003A7C62">
          <w:rPr>
            <w:noProof/>
            <w:webHidden/>
            <w:lang w:val="ru-RU"/>
          </w:rPr>
          <w:fldChar w:fldCharType="begin"/>
        </w:r>
        <w:r w:rsidRPr="003A7C62">
          <w:rPr>
            <w:noProof/>
            <w:webHidden/>
            <w:lang w:val="ru-RU"/>
          </w:rPr>
          <w:instrText xml:space="preserve"> PAGEREF _Toc399415419 \h </w:instrText>
        </w:r>
        <w:r w:rsidRPr="003A7C62">
          <w:rPr>
            <w:noProof/>
            <w:webHidden/>
            <w:lang w:val="ru-RU"/>
          </w:rPr>
        </w:r>
        <w:r w:rsidRPr="003A7C62">
          <w:rPr>
            <w:noProof/>
            <w:webHidden/>
            <w:lang w:val="ru-RU"/>
          </w:rPr>
          <w:fldChar w:fldCharType="separate"/>
        </w:r>
        <w:r w:rsidR="0048716F">
          <w:rPr>
            <w:noProof/>
            <w:webHidden/>
            <w:lang w:val="ru-RU"/>
          </w:rPr>
          <w:t>4</w:t>
        </w:r>
        <w:r w:rsidRPr="003A7C62">
          <w:rPr>
            <w:noProof/>
            <w:webHidden/>
            <w:lang w:val="ru-RU"/>
          </w:rPr>
          <w:fldChar w:fldCharType="end"/>
        </w:r>
      </w:hyperlink>
    </w:p>
    <w:p w:rsidR="005267C2" w:rsidRPr="003A7C62" w:rsidRDefault="005267C2" w:rsidP="005267C2">
      <w:pPr>
        <w:pStyle w:val="TOC2"/>
        <w:spacing w:before="120"/>
        <w:rPr>
          <w:rFonts w:asciiTheme="minorHAnsi" w:eastAsiaTheme="minorEastAsia" w:hAnsiTheme="minorHAnsi" w:cstheme="minorBidi"/>
          <w:noProof/>
          <w:szCs w:val="22"/>
          <w:lang w:val="ru-RU" w:eastAsia="zh-CN"/>
        </w:rPr>
      </w:pPr>
      <w:hyperlink w:anchor="_Toc399415420" w:history="1">
        <w:r w:rsidRPr="003A7C62">
          <w:rPr>
            <w:rStyle w:val="Hyperlink"/>
            <w:noProof/>
            <w:lang w:val="ru-RU"/>
          </w:rPr>
          <w:t>3.3</w:t>
        </w:r>
        <w:r w:rsidRPr="003A7C62">
          <w:rPr>
            <w:rFonts w:asciiTheme="minorHAnsi" w:eastAsiaTheme="minorEastAsia" w:hAnsiTheme="minorHAnsi" w:cstheme="minorBidi"/>
            <w:noProof/>
            <w:szCs w:val="22"/>
            <w:lang w:val="ru-RU" w:eastAsia="zh-CN"/>
          </w:rPr>
          <w:tab/>
        </w:r>
        <w:r w:rsidRPr="003A7C62">
          <w:rPr>
            <w:rStyle w:val="Hyperlink"/>
            <w:noProof/>
            <w:lang w:val="ru-RU"/>
          </w:rPr>
          <w:t>Основная МПЧ слоя Е</w:t>
        </w:r>
        <w:r w:rsidRPr="003A7C62">
          <w:rPr>
            <w:noProof/>
            <w:webHidden/>
            <w:lang w:val="ru-RU"/>
          </w:rPr>
          <w:tab/>
        </w:r>
        <w:r w:rsidRPr="003A7C62">
          <w:rPr>
            <w:noProof/>
            <w:webHidden/>
            <w:lang w:val="ru-RU"/>
          </w:rPr>
          <w:tab/>
        </w:r>
        <w:r w:rsidRPr="003A7C62">
          <w:rPr>
            <w:noProof/>
            <w:webHidden/>
            <w:lang w:val="ru-RU"/>
          </w:rPr>
          <w:fldChar w:fldCharType="begin"/>
        </w:r>
        <w:r w:rsidRPr="003A7C62">
          <w:rPr>
            <w:noProof/>
            <w:webHidden/>
            <w:lang w:val="ru-RU"/>
          </w:rPr>
          <w:instrText xml:space="preserve"> PAGEREF _Toc399415420 \h </w:instrText>
        </w:r>
        <w:r w:rsidRPr="003A7C62">
          <w:rPr>
            <w:noProof/>
            <w:webHidden/>
            <w:lang w:val="ru-RU"/>
          </w:rPr>
        </w:r>
        <w:r w:rsidRPr="003A7C62">
          <w:rPr>
            <w:noProof/>
            <w:webHidden/>
            <w:lang w:val="ru-RU"/>
          </w:rPr>
          <w:fldChar w:fldCharType="separate"/>
        </w:r>
        <w:r w:rsidR="0048716F">
          <w:rPr>
            <w:noProof/>
            <w:webHidden/>
            <w:lang w:val="ru-RU"/>
          </w:rPr>
          <w:t>6</w:t>
        </w:r>
        <w:r w:rsidRPr="003A7C62">
          <w:rPr>
            <w:noProof/>
            <w:webHidden/>
            <w:lang w:val="ru-RU"/>
          </w:rPr>
          <w:fldChar w:fldCharType="end"/>
        </w:r>
      </w:hyperlink>
    </w:p>
    <w:p w:rsidR="005267C2" w:rsidRPr="003A7C62" w:rsidRDefault="005267C2" w:rsidP="005267C2">
      <w:pPr>
        <w:pStyle w:val="TOC2"/>
        <w:spacing w:before="120"/>
        <w:rPr>
          <w:rFonts w:asciiTheme="minorHAnsi" w:eastAsiaTheme="minorEastAsia" w:hAnsiTheme="minorHAnsi" w:cstheme="minorBidi"/>
          <w:noProof/>
          <w:szCs w:val="22"/>
          <w:lang w:val="ru-RU" w:eastAsia="zh-CN"/>
        </w:rPr>
      </w:pPr>
      <w:hyperlink w:anchor="_Toc399415421" w:history="1">
        <w:r w:rsidRPr="003A7C62">
          <w:rPr>
            <w:rStyle w:val="Hyperlink"/>
            <w:noProof/>
            <w:lang w:val="ru-RU"/>
          </w:rPr>
          <w:t>3.4</w:t>
        </w:r>
        <w:r w:rsidRPr="003A7C62">
          <w:rPr>
            <w:rFonts w:asciiTheme="minorHAnsi" w:eastAsiaTheme="minorEastAsia" w:hAnsiTheme="minorHAnsi" w:cstheme="minorBidi"/>
            <w:noProof/>
            <w:szCs w:val="22"/>
            <w:lang w:val="ru-RU" w:eastAsia="zh-CN"/>
          </w:rPr>
          <w:tab/>
        </w:r>
        <w:r w:rsidRPr="003A7C62">
          <w:rPr>
            <w:rStyle w:val="Hyperlink"/>
            <w:noProof/>
            <w:lang w:val="ru-RU"/>
          </w:rPr>
          <w:t xml:space="preserve">Характеристики слоя </w:t>
        </w:r>
        <w:bookmarkStart w:id="5" w:name="_GoBack"/>
        <w:bookmarkEnd w:id="5"/>
        <w:r w:rsidRPr="003A7C62">
          <w:rPr>
            <w:rStyle w:val="Hyperlink"/>
            <w:noProof/>
            <w:lang w:val="ru-RU"/>
          </w:rPr>
          <w:t>F2</w:t>
        </w:r>
        <w:r w:rsidRPr="003A7C62">
          <w:rPr>
            <w:noProof/>
            <w:webHidden/>
            <w:lang w:val="ru-RU"/>
          </w:rPr>
          <w:tab/>
        </w:r>
        <w:r w:rsidRPr="003A7C62">
          <w:rPr>
            <w:noProof/>
            <w:webHidden/>
            <w:lang w:val="ru-RU"/>
          </w:rPr>
          <w:tab/>
        </w:r>
        <w:r w:rsidRPr="003A7C62">
          <w:rPr>
            <w:noProof/>
            <w:webHidden/>
            <w:lang w:val="ru-RU"/>
          </w:rPr>
          <w:fldChar w:fldCharType="begin"/>
        </w:r>
        <w:r w:rsidRPr="003A7C62">
          <w:rPr>
            <w:noProof/>
            <w:webHidden/>
            <w:lang w:val="ru-RU"/>
          </w:rPr>
          <w:instrText xml:space="preserve"> PAGEREF _Toc399415421 \h </w:instrText>
        </w:r>
        <w:r w:rsidRPr="003A7C62">
          <w:rPr>
            <w:noProof/>
            <w:webHidden/>
            <w:lang w:val="ru-RU"/>
          </w:rPr>
        </w:r>
        <w:r w:rsidRPr="003A7C62">
          <w:rPr>
            <w:noProof/>
            <w:webHidden/>
            <w:lang w:val="ru-RU"/>
          </w:rPr>
          <w:fldChar w:fldCharType="separate"/>
        </w:r>
        <w:r w:rsidR="0048716F">
          <w:rPr>
            <w:noProof/>
            <w:webHidden/>
            <w:lang w:val="ru-RU"/>
          </w:rPr>
          <w:t>6</w:t>
        </w:r>
        <w:r w:rsidRPr="003A7C62">
          <w:rPr>
            <w:noProof/>
            <w:webHidden/>
            <w:lang w:val="ru-RU"/>
          </w:rPr>
          <w:fldChar w:fldCharType="end"/>
        </w:r>
      </w:hyperlink>
    </w:p>
    <w:p w:rsidR="005267C2" w:rsidRPr="003A7C62" w:rsidRDefault="005267C2" w:rsidP="005267C2">
      <w:pPr>
        <w:pStyle w:val="TOC2"/>
        <w:spacing w:before="120"/>
        <w:rPr>
          <w:rFonts w:asciiTheme="minorHAnsi" w:eastAsiaTheme="minorEastAsia" w:hAnsiTheme="minorHAnsi" w:cstheme="minorBidi"/>
          <w:noProof/>
          <w:szCs w:val="22"/>
          <w:lang w:val="ru-RU" w:eastAsia="zh-CN"/>
        </w:rPr>
      </w:pPr>
      <w:hyperlink w:anchor="_Toc399415422" w:history="1">
        <w:r w:rsidRPr="003A7C62">
          <w:rPr>
            <w:rStyle w:val="Hyperlink"/>
            <w:noProof/>
            <w:lang w:val="ru-RU"/>
          </w:rPr>
          <w:t>3.5</w:t>
        </w:r>
        <w:r w:rsidRPr="003A7C62">
          <w:rPr>
            <w:rFonts w:asciiTheme="minorHAnsi" w:eastAsiaTheme="minorEastAsia" w:hAnsiTheme="minorHAnsi" w:cstheme="minorBidi"/>
            <w:noProof/>
            <w:szCs w:val="22"/>
            <w:lang w:val="ru-RU" w:eastAsia="zh-CN"/>
          </w:rPr>
          <w:tab/>
        </w:r>
        <w:r w:rsidRPr="003A7C62">
          <w:rPr>
            <w:rStyle w:val="Hyperlink"/>
            <w:noProof/>
            <w:lang w:val="ru-RU"/>
          </w:rPr>
          <w:t>Основная МПЧ слоя F2</w:t>
        </w:r>
        <w:r w:rsidRPr="003A7C62">
          <w:rPr>
            <w:noProof/>
            <w:webHidden/>
            <w:lang w:val="ru-RU"/>
          </w:rPr>
          <w:tab/>
        </w:r>
        <w:r w:rsidRPr="003A7C62">
          <w:rPr>
            <w:noProof/>
            <w:webHidden/>
            <w:lang w:val="ru-RU"/>
          </w:rPr>
          <w:tab/>
        </w:r>
        <w:r w:rsidRPr="003A7C62">
          <w:rPr>
            <w:noProof/>
            <w:webHidden/>
            <w:lang w:val="ru-RU"/>
          </w:rPr>
          <w:fldChar w:fldCharType="begin"/>
        </w:r>
        <w:r w:rsidRPr="003A7C62">
          <w:rPr>
            <w:noProof/>
            <w:webHidden/>
            <w:lang w:val="ru-RU"/>
          </w:rPr>
          <w:instrText xml:space="preserve"> PAGEREF _Toc399415422 \h </w:instrText>
        </w:r>
        <w:r w:rsidRPr="003A7C62">
          <w:rPr>
            <w:noProof/>
            <w:webHidden/>
            <w:lang w:val="ru-RU"/>
          </w:rPr>
        </w:r>
        <w:r w:rsidRPr="003A7C62">
          <w:rPr>
            <w:noProof/>
            <w:webHidden/>
            <w:lang w:val="ru-RU"/>
          </w:rPr>
          <w:fldChar w:fldCharType="separate"/>
        </w:r>
        <w:r w:rsidR="0048716F">
          <w:rPr>
            <w:noProof/>
            <w:webHidden/>
            <w:lang w:val="ru-RU"/>
          </w:rPr>
          <w:t>6</w:t>
        </w:r>
        <w:r w:rsidRPr="003A7C62">
          <w:rPr>
            <w:noProof/>
            <w:webHidden/>
            <w:lang w:val="ru-RU"/>
          </w:rPr>
          <w:fldChar w:fldCharType="end"/>
        </w:r>
      </w:hyperlink>
    </w:p>
    <w:p w:rsidR="005267C2" w:rsidRPr="003A7C62" w:rsidRDefault="005267C2" w:rsidP="005267C2">
      <w:pPr>
        <w:pStyle w:val="TOC3"/>
        <w:spacing w:before="120"/>
        <w:rPr>
          <w:rFonts w:asciiTheme="minorHAnsi" w:eastAsiaTheme="minorEastAsia" w:hAnsiTheme="minorHAnsi" w:cstheme="minorBidi"/>
          <w:noProof/>
          <w:szCs w:val="22"/>
          <w:lang w:val="ru-RU" w:eastAsia="zh-CN"/>
        </w:rPr>
      </w:pPr>
      <w:hyperlink w:anchor="_Toc399415423" w:history="1">
        <w:r w:rsidRPr="003A7C62">
          <w:rPr>
            <w:rStyle w:val="Hyperlink"/>
            <w:noProof/>
            <w:lang w:val="ru-RU"/>
          </w:rPr>
          <w:t>3.5.1</w:t>
        </w:r>
        <w:r w:rsidRPr="003A7C62">
          <w:rPr>
            <w:rFonts w:asciiTheme="minorHAnsi" w:eastAsiaTheme="minorEastAsia" w:hAnsiTheme="minorHAnsi" w:cstheme="minorBidi"/>
            <w:noProof/>
            <w:szCs w:val="22"/>
            <w:lang w:val="ru-RU" w:eastAsia="zh-CN"/>
          </w:rPr>
          <w:tab/>
        </w:r>
        <w:r w:rsidRPr="003A7C62">
          <w:rPr>
            <w:rStyle w:val="Hyperlink"/>
            <w:noProof/>
            <w:lang w:val="ru-RU"/>
          </w:rPr>
          <w:t>Моды низшего порядка</w:t>
        </w:r>
        <w:r w:rsidRPr="003A7C62">
          <w:rPr>
            <w:noProof/>
            <w:webHidden/>
            <w:lang w:val="ru-RU"/>
          </w:rPr>
          <w:tab/>
        </w:r>
        <w:r w:rsidRPr="003A7C62">
          <w:rPr>
            <w:noProof/>
            <w:webHidden/>
            <w:lang w:val="ru-RU"/>
          </w:rPr>
          <w:tab/>
        </w:r>
        <w:r w:rsidRPr="003A7C62">
          <w:rPr>
            <w:noProof/>
            <w:webHidden/>
            <w:lang w:val="ru-RU"/>
          </w:rPr>
          <w:fldChar w:fldCharType="begin"/>
        </w:r>
        <w:r w:rsidRPr="003A7C62">
          <w:rPr>
            <w:noProof/>
            <w:webHidden/>
            <w:lang w:val="ru-RU"/>
          </w:rPr>
          <w:instrText xml:space="preserve"> PAGEREF _Toc399415423 \h </w:instrText>
        </w:r>
        <w:r w:rsidRPr="003A7C62">
          <w:rPr>
            <w:noProof/>
            <w:webHidden/>
            <w:lang w:val="ru-RU"/>
          </w:rPr>
        </w:r>
        <w:r w:rsidRPr="003A7C62">
          <w:rPr>
            <w:noProof/>
            <w:webHidden/>
            <w:lang w:val="ru-RU"/>
          </w:rPr>
          <w:fldChar w:fldCharType="separate"/>
        </w:r>
        <w:r w:rsidR="0048716F">
          <w:rPr>
            <w:noProof/>
            <w:webHidden/>
            <w:lang w:val="ru-RU"/>
          </w:rPr>
          <w:t>6</w:t>
        </w:r>
        <w:r w:rsidRPr="003A7C62">
          <w:rPr>
            <w:noProof/>
            <w:webHidden/>
            <w:lang w:val="ru-RU"/>
          </w:rPr>
          <w:fldChar w:fldCharType="end"/>
        </w:r>
      </w:hyperlink>
    </w:p>
    <w:p w:rsidR="005267C2" w:rsidRPr="003A7C62" w:rsidRDefault="005267C2" w:rsidP="005267C2">
      <w:pPr>
        <w:pStyle w:val="TOC3"/>
        <w:spacing w:before="120"/>
        <w:rPr>
          <w:rFonts w:asciiTheme="minorHAnsi" w:eastAsiaTheme="minorEastAsia" w:hAnsiTheme="minorHAnsi" w:cstheme="minorBidi"/>
          <w:noProof/>
          <w:szCs w:val="22"/>
          <w:lang w:val="ru-RU" w:eastAsia="zh-CN"/>
        </w:rPr>
      </w:pPr>
      <w:hyperlink w:anchor="_Toc399415424" w:history="1">
        <w:r w:rsidRPr="003A7C62">
          <w:rPr>
            <w:rStyle w:val="Hyperlink"/>
            <w:noProof/>
            <w:lang w:val="ru-RU"/>
          </w:rPr>
          <w:t>3.5.2</w:t>
        </w:r>
        <w:r w:rsidRPr="003A7C62">
          <w:rPr>
            <w:rFonts w:asciiTheme="minorHAnsi" w:eastAsiaTheme="minorEastAsia" w:hAnsiTheme="minorHAnsi" w:cstheme="minorBidi"/>
            <w:noProof/>
            <w:szCs w:val="22"/>
            <w:lang w:val="ru-RU" w:eastAsia="zh-CN"/>
          </w:rPr>
          <w:tab/>
        </w:r>
        <w:r w:rsidRPr="003A7C62">
          <w:rPr>
            <w:rStyle w:val="Hyperlink"/>
            <w:noProof/>
            <w:lang w:val="ru-RU"/>
          </w:rPr>
          <w:t>Моды высшего порядка (трассы протяженностью до 9000 км)</w:t>
        </w:r>
        <w:r w:rsidRPr="003A7C62">
          <w:rPr>
            <w:noProof/>
            <w:webHidden/>
            <w:lang w:val="ru-RU"/>
          </w:rPr>
          <w:tab/>
        </w:r>
        <w:r w:rsidRPr="003A7C62">
          <w:rPr>
            <w:noProof/>
            <w:webHidden/>
            <w:lang w:val="ru-RU"/>
          </w:rPr>
          <w:tab/>
        </w:r>
        <w:r w:rsidRPr="003A7C62">
          <w:rPr>
            <w:noProof/>
            <w:webHidden/>
            <w:lang w:val="ru-RU"/>
          </w:rPr>
          <w:fldChar w:fldCharType="begin"/>
        </w:r>
        <w:r w:rsidRPr="003A7C62">
          <w:rPr>
            <w:noProof/>
            <w:webHidden/>
            <w:lang w:val="ru-RU"/>
          </w:rPr>
          <w:instrText xml:space="preserve"> PAGEREF _Toc399415424 \h </w:instrText>
        </w:r>
        <w:r w:rsidRPr="003A7C62">
          <w:rPr>
            <w:noProof/>
            <w:webHidden/>
            <w:lang w:val="ru-RU"/>
          </w:rPr>
        </w:r>
        <w:r w:rsidRPr="003A7C62">
          <w:rPr>
            <w:noProof/>
            <w:webHidden/>
            <w:lang w:val="ru-RU"/>
          </w:rPr>
          <w:fldChar w:fldCharType="separate"/>
        </w:r>
        <w:r w:rsidR="0048716F">
          <w:rPr>
            <w:noProof/>
            <w:webHidden/>
            <w:lang w:val="ru-RU"/>
          </w:rPr>
          <w:t>7</w:t>
        </w:r>
        <w:r w:rsidRPr="003A7C62">
          <w:rPr>
            <w:noProof/>
            <w:webHidden/>
            <w:lang w:val="ru-RU"/>
          </w:rPr>
          <w:fldChar w:fldCharType="end"/>
        </w:r>
      </w:hyperlink>
    </w:p>
    <w:p w:rsidR="005267C2" w:rsidRPr="003A7C62" w:rsidRDefault="005267C2" w:rsidP="005267C2">
      <w:pPr>
        <w:pStyle w:val="TOC2"/>
        <w:spacing w:before="120"/>
        <w:rPr>
          <w:rFonts w:asciiTheme="minorHAnsi" w:eastAsiaTheme="minorEastAsia" w:hAnsiTheme="minorHAnsi" w:cstheme="minorBidi"/>
          <w:noProof/>
          <w:szCs w:val="22"/>
          <w:lang w:val="ru-RU" w:eastAsia="zh-CN"/>
        </w:rPr>
      </w:pPr>
      <w:hyperlink w:anchor="_Toc399415425" w:history="1">
        <w:r w:rsidRPr="003A7C62">
          <w:rPr>
            <w:rStyle w:val="Hyperlink"/>
            <w:noProof/>
            <w:lang w:val="ru-RU"/>
          </w:rPr>
          <w:t>3.6</w:t>
        </w:r>
        <w:r w:rsidRPr="003A7C62">
          <w:rPr>
            <w:rFonts w:asciiTheme="minorHAnsi" w:eastAsiaTheme="minorEastAsia" w:hAnsiTheme="minorHAnsi" w:cstheme="minorBidi"/>
            <w:noProof/>
            <w:szCs w:val="22"/>
            <w:lang w:val="ru-RU" w:eastAsia="zh-CN"/>
          </w:rPr>
          <w:tab/>
        </w:r>
        <w:r w:rsidRPr="003A7C62">
          <w:rPr>
            <w:rStyle w:val="Hyperlink"/>
            <w:noProof/>
            <w:lang w:val="ru-RU"/>
          </w:rPr>
          <w:t>Вероятность обеспечения ионосферного распространения в течение месяца</w:t>
        </w:r>
        <w:r w:rsidRPr="003A7C62">
          <w:rPr>
            <w:noProof/>
            <w:webHidden/>
            <w:lang w:val="ru-RU"/>
          </w:rPr>
          <w:tab/>
        </w:r>
        <w:r w:rsidRPr="003A7C62">
          <w:rPr>
            <w:noProof/>
            <w:webHidden/>
            <w:lang w:val="ru-RU"/>
          </w:rPr>
          <w:tab/>
        </w:r>
        <w:r w:rsidRPr="003A7C62">
          <w:rPr>
            <w:noProof/>
            <w:webHidden/>
            <w:lang w:val="ru-RU"/>
          </w:rPr>
          <w:fldChar w:fldCharType="begin"/>
        </w:r>
        <w:r w:rsidRPr="003A7C62">
          <w:rPr>
            <w:noProof/>
            <w:webHidden/>
            <w:lang w:val="ru-RU"/>
          </w:rPr>
          <w:instrText xml:space="preserve"> PAGEREF _Toc399415425 \h </w:instrText>
        </w:r>
        <w:r w:rsidRPr="003A7C62">
          <w:rPr>
            <w:noProof/>
            <w:webHidden/>
            <w:lang w:val="ru-RU"/>
          </w:rPr>
        </w:r>
        <w:r w:rsidRPr="003A7C62">
          <w:rPr>
            <w:noProof/>
            <w:webHidden/>
            <w:lang w:val="ru-RU"/>
          </w:rPr>
          <w:fldChar w:fldCharType="separate"/>
        </w:r>
        <w:r w:rsidR="0048716F">
          <w:rPr>
            <w:noProof/>
            <w:webHidden/>
            <w:lang w:val="ru-RU"/>
          </w:rPr>
          <w:t>7</w:t>
        </w:r>
        <w:r w:rsidRPr="003A7C62">
          <w:rPr>
            <w:noProof/>
            <w:webHidden/>
            <w:lang w:val="ru-RU"/>
          </w:rPr>
          <w:fldChar w:fldCharType="end"/>
        </w:r>
      </w:hyperlink>
    </w:p>
    <w:p w:rsidR="005267C2" w:rsidRPr="003A7C62" w:rsidRDefault="005267C2" w:rsidP="005267C2">
      <w:pPr>
        <w:pStyle w:val="TOC2"/>
        <w:spacing w:before="120"/>
        <w:rPr>
          <w:rFonts w:asciiTheme="minorHAnsi" w:eastAsiaTheme="minorEastAsia" w:hAnsiTheme="minorHAnsi" w:cstheme="minorBidi"/>
          <w:noProof/>
          <w:szCs w:val="22"/>
          <w:lang w:val="ru-RU" w:eastAsia="zh-CN"/>
        </w:rPr>
      </w:pPr>
      <w:hyperlink w:anchor="_Toc399415426" w:history="1">
        <w:r w:rsidRPr="003A7C62">
          <w:rPr>
            <w:rStyle w:val="Hyperlink"/>
            <w:noProof/>
            <w:lang w:val="ru-RU"/>
          </w:rPr>
          <w:t>3.7</w:t>
        </w:r>
        <w:r w:rsidRPr="003A7C62">
          <w:rPr>
            <w:rFonts w:asciiTheme="minorHAnsi" w:eastAsiaTheme="minorEastAsia" w:hAnsiTheme="minorHAnsi" w:cstheme="minorBidi"/>
            <w:noProof/>
            <w:szCs w:val="22"/>
            <w:lang w:val="ru-RU" w:eastAsia="zh-CN"/>
          </w:rPr>
          <w:tab/>
        </w:r>
        <w:r w:rsidRPr="003A7C62">
          <w:rPr>
            <w:rStyle w:val="Hyperlink"/>
            <w:noProof/>
            <w:lang w:val="ru-RU"/>
          </w:rPr>
          <w:t>Рабочая МПЧ для трассы</w:t>
        </w:r>
        <w:r w:rsidRPr="003A7C62">
          <w:rPr>
            <w:noProof/>
            <w:webHidden/>
            <w:lang w:val="ru-RU"/>
          </w:rPr>
          <w:tab/>
        </w:r>
        <w:r w:rsidRPr="003A7C62">
          <w:rPr>
            <w:noProof/>
            <w:webHidden/>
            <w:lang w:val="ru-RU"/>
          </w:rPr>
          <w:tab/>
        </w:r>
        <w:r w:rsidRPr="003A7C62">
          <w:rPr>
            <w:noProof/>
            <w:webHidden/>
            <w:lang w:val="ru-RU"/>
          </w:rPr>
          <w:fldChar w:fldCharType="begin"/>
        </w:r>
        <w:r w:rsidRPr="003A7C62">
          <w:rPr>
            <w:noProof/>
            <w:webHidden/>
            <w:lang w:val="ru-RU"/>
          </w:rPr>
          <w:instrText xml:space="preserve"> PAGEREF _Toc399415426 \h </w:instrText>
        </w:r>
        <w:r w:rsidRPr="003A7C62">
          <w:rPr>
            <w:noProof/>
            <w:webHidden/>
            <w:lang w:val="ru-RU"/>
          </w:rPr>
        </w:r>
        <w:r w:rsidRPr="003A7C62">
          <w:rPr>
            <w:noProof/>
            <w:webHidden/>
            <w:lang w:val="ru-RU"/>
          </w:rPr>
          <w:fldChar w:fldCharType="separate"/>
        </w:r>
        <w:r w:rsidR="0048716F">
          <w:rPr>
            <w:noProof/>
            <w:webHidden/>
            <w:lang w:val="ru-RU"/>
          </w:rPr>
          <w:t>8</w:t>
        </w:r>
        <w:r w:rsidRPr="003A7C62">
          <w:rPr>
            <w:noProof/>
            <w:webHidden/>
            <w:lang w:val="ru-RU"/>
          </w:rPr>
          <w:fldChar w:fldCharType="end"/>
        </w:r>
      </w:hyperlink>
    </w:p>
    <w:p w:rsidR="005267C2" w:rsidRPr="003A7C62" w:rsidRDefault="005267C2" w:rsidP="005267C2">
      <w:pPr>
        <w:pStyle w:val="TOC1"/>
        <w:spacing w:before="200"/>
        <w:rPr>
          <w:rFonts w:asciiTheme="minorHAnsi" w:eastAsiaTheme="minorEastAsia" w:hAnsiTheme="minorHAnsi" w:cstheme="minorBidi"/>
          <w:noProof/>
          <w:szCs w:val="22"/>
          <w:lang w:val="ru-RU" w:eastAsia="zh-CN"/>
        </w:rPr>
      </w:pPr>
      <w:hyperlink w:anchor="_Toc399415427" w:history="1">
        <w:r w:rsidRPr="003A7C62">
          <w:rPr>
            <w:rStyle w:val="Hyperlink"/>
            <w:noProof/>
            <w:lang w:val="ru-RU"/>
          </w:rPr>
          <w:t>4</w:t>
        </w:r>
        <w:r w:rsidRPr="003A7C62">
          <w:rPr>
            <w:rFonts w:asciiTheme="minorHAnsi" w:eastAsiaTheme="minorEastAsia" w:hAnsiTheme="minorHAnsi" w:cstheme="minorBidi"/>
            <w:noProof/>
            <w:szCs w:val="22"/>
            <w:lang w:val="ru-RU" w:eastAsia="zh-CN"/>
          </w:rPr>
          <w:tab/>
        </w:r>
        <w:r w:rsidRPr="003A7C62">
          <w:rPr>
            <w:noProof/>
            <w:lang w:val="ru-RU"/>
          </w:rPr>
          <w:t>Максимальная</w:t>
        </w:r>
        <w:r w:rsidRPr="003A7C62">
          <w:rPr>
            <w:rStyle w:val="Hyperlink"/>
            <w:noProof/>
            <w:lang w:val="ru-RU"/>
          </w:rPr>
          <w:t xml:space="preserve"> частота экранирования слоя Е (</w:t>
        </w:r>
        <w:r w:rsidRPr="003A7C62">
          <w:rPr>
            <w:rStyle w:val="Hyperlink"/>
            <w:i/>
            <w:iCs/>
            <w:noProof/>
            <w:lang w:val="ru-RU"/>
          </w:rPr>
          <w:t>f</w:t>
        </w:r>
        <w:r w:rsidRPr="003A7C62">
          <w:rPr>
            <w:rStyle w:val="Hyperlink"/>
            <w:noProof/>
            <w:vertAlign w:val="subscript"/>
            <w:lang w:val="ru-RU"/>
          </w:rPr>
          <w:t>s</w:t>
        </w:r>
        <w:r w:rsidRPr="003A7C62">
          <w:rPr>
            <w:rStyle w:val="Hyperlink"/>
            <w:noProof/>
            <w:lang w:val="ru-RU"/>
          </w:rPr>
          <w:t>)</w:t>
        </w:r>
        <w:r w:rsidRPr="003A7C62">
          <w:rPr>
            <w:noProof/>
            <w:webHidden/>
            <w:lang w:val="ru-RU"/>
          </w:rPr>
          <w:tab/>
        </w:r>
        <w:r w:rsidRPr="003A7C62">
          <w:rPr>
            <w:noProof/>
            <w:webHidden/>
            <w:lang w:val="ru-RU"/>
          </w:rPr>
          <w:tab/>
        </w:r>
        <w:r w:rsidRPr="003A7C62">
          <w:rPr>
            <w:noProof/>
            <w:webHidden/>
            <w:lang w:val="ru-RU"/>
          </w:rPr>
          <w:fldChar w:fldCharType="begin"/>
        </w:r>
        <w:r w:rsidRPr="003A7C62">
          <w:rPr>
            <w:noProof/>
            <w:webHidden/>
            <w:lang w:val="ru-RU"/>
          </w:rPr>
          <w:instrText xml:space="preserve"> PAGEREF _Toc399415427 \h </w:instrText>
        </w:r>
        <w:r w:rsidRPr="003A7C62">
          <w:rPr>
            <w:noProof/>
            <w:webHidden/>
            <w:lang w:val="ru-RU"/>
          </w:rPr>
        </w:r>
        <w:r w:rsidRPr="003A7C62">
          <w:rPr>
            <w:noProof/>
            <w:webHidden/>
            <w:lang w:val="ru-RU"/>
          </w:rPr>
          <w:fldChar w:fldCharType="separate"/>
        </w:r>
        <w:r w:rsidR="0048716F">
          <w:rPr>
            <w:noProof/>
            <w:webHidden/>
            <w:lang w:val="ru-RU"/>
          </w:rPr>
          <w:t>8</w:t>
        </w:r>
        <w:r w:rsidRPr="003A7C62">
          <w:rPr>
            <w:noProof/>
            <w:webHidden/>
            <w:lang w:val="ru-RU"/>
          </w:rPr>
          <w:fldChar w:fldCharType="end"/>
        </w:r>
      </w:hyperlink>
    </w:p>
    <w:p w:rsidR="005267C2" w:rsidRPr="003A7C62" w:rsidRDefault="005267C2" w:rsidP="005267C2">
      <w:pPr>
        <w:pStyle w:val="TOC1"/>
        <w:spacing w:before="200"/>
        <w:rPr>
          <w:rFonts w:asciiTheme="minorHAnsi" w:eastAsiaTheme="minorEastAsia" w:hAnsiTheme="minorHAnsi" w:cstheme="minorBidi"/>
          <w:noProof/>
          <w:szCs w:val="22"/>
          <w:lang w:val="ru-RU" w:eastAsia="zh-CN"/>
        </w:rPr>
      </w:pPr>
      <w:hyperlink w:anchor="_Toc399415428" w:history="1">
        <w:r w:rsidRPr="003A7C62">
          <w:rPr>
            <w:rStyle w:val="Hyperlink"/>
            <w:noProof/>
            <w:lang w:val="ru-RU"/>
          </w:rPr>
          <w:t xml:space="preserve">Часть 2 – </w:t>
        </w:r>
        <w:r w:rsidRPr="003A7C62">
          <w:rPr>
            <w:noProof/>
            <w:lang w:val="ru-RU"/>
          </w:rPr>
          <w:t>Медианное</w:t>
        </w:r>
        <w:r w:rsidRPr="003A7C62">
          <w:rPr>
            <w:rStyle w:val="Hyperlink"/>
            <w:noProof/>
            <w:lang w:val="ru-RU"/>
          </w:rPr>
          <w:t xml:space="preserve"> значение напряженности поля пространственной волны</w:t>
        </w:r>
        <w:r w:rsidRPr="003A7C62">
          <w:rPr>
            <w:noProof/>
            <w:webHidden/>
            <w:lang w:val="ru-RU"/>
          </w:rPr>
          <w:tab/>
        </w:r>
        <w:r w:rsidRPr="003A7C62">
          <w:rPr>
            <w:noProof/>
            <w:webHidden/>
            <w:lang w:val="ru-RU"/>
          </w:rPr>
          <w:tab/>
        </w:r>
        <w:r w:rsidRPr="003A7C62">
          <w:rPr>
            <w:noProof/>
            <w:webHidden/>
            <w:lang w:val="ru-RU"/>
          </w:rPr>
          <w:fldChar w:fldCharType="begin"/>
        </w:r>
        <w:r w:rsidRPr="003A7C62">
          <w:rPr>
            <w:noProof/>
            <w:webHidden/>
            <w:lang w:val="ru-RU"/>
          </w:rPr>
          <w:instrText xml:space="preserve"> PAGEREF _Toc399415428 \h </w:instrText>
        </w:r>
        <w:r w:rsidRPr="003A7C62">
          <w:rPr>
            <w:noProof/>
            <w:webHidden/>
            <w:lang w:val="ru-RU"/>
          </w:rPr>
        </w:r>
        <w:r w:rsidRPr="003A7C62">
          <w:rPr>
            <w:noProof/>
            <w:webHidden/>
            <w:lang w:val="ru-RU"/>
          </w:rPr>
          <w:fldChar w:fldCharType="separate"/>
        </w:r>
        <w:r w:rsidR="0048716F">
          <w:rPr>
            <w:noProof/>
            <w:webHidden/>
            <w:lang w:val="ru-RU"/>
          </w:rPr>
          <w:t>9</w:t>
        </w:r>
        <w:r w:rsidRPr="003A7C62">
          <w:rPr>
            <w:noProof/>
            <w:webHidden/>
            <w:lang w:val="ru-RU"/>
          </w:rPr>
          <w:fldChar w:fldCharType="end"/>
        </w:r>
      </w:hyperlink>
    </w:p>
    <w:p w:rsidR="005267C2" w:rsidRPr="003A7C62" w:rsidRDefault="005267C2" w:rsidP="005267C2">
      <w:pPr>
        <w:pStyle w:val="TOC1"/>
        <w:spacing w:before="200"/>
        <w:rPr>
          <w:rFonts w:asciiTheme="minorHAnsi" w:eastAsiaTheme="minorEastAsia" w:hAnsiTheme="minorHAnsi" w:cstheme="minorBidi"/>
          <w:noProof/>
          <w:szCs w:val="22"/>
          <w:lang w:val="ru-RU" w:eastAsia="zh-CN"/>
        </w:rPr>
      </w:pPr>
      <w:hyperlink w:anchor="_Toc399415429" w:history="1">
        <w:r w:rsidRPr="003A7C62">
          <w:rPr>
            <w:rStyle w:val="Hyperlink"/>
            <w:noProof/>
            <w:lang w:val="ru-RU"/>
          </w:rPr>
          <w:t>5</w:t>
        </w:r>
        <w:r w:rsidRPr="003A7C62">
          <w:rPr>
            <w:rFonts w:asciiTheme="minorHAnsi" w:eastAsiaTheme="minorEastAsia" w:hAnsiTheme="minorHAnsi" w:cstheme="minorBidi"/>
            <w:noProof/>
            <w:szCs w:val="22"/>
            <w:lang w:val="ru-RU" w:eastAsia="zh-CN"/>
          </w:rPr>
          <w:tab/>
        </w:r>
        <w:r w:rsidRPr="003A7C62">
          <w:rPr>
            <w:noProof/>
            <w:lang w:val="ru-RU"/>
          </w:rPr>
          <w:t>Медианное</w:t>
        </w:r>
        <w:r w:rsidRPr="003A7C62">
          <w:rPr>
            <w:rStyle w:val="Hyperlink"/>
            <w:noProof/>
            <w:lang w:val="ru-RU"/>
          </w:rPr>
          <w:t xml:space="preserve"> значение напряженности поля пространственной волны</w:t>
        </w:r>
        <w:r w:rsidRPr="003A7C62">
          <w:rPr>
            <w:noProof/>
            <w:webHidden/>
            <w:lang w:val="ru-RU"/>
          </w:rPr>
          <w:tab/>
        </w:r>
        <w:r w:rsidRPr="003A7C62">
          <w:rPr>
            <w:noProof/>
            <w:webHidden/>
            <w:lang w:val="ru-RU"/>
          </w:rPr>
          <w:tab/>
        </w:r>
        <w:r w:rsidRPr="003A7C62">
          <w:rPr>
            <w:noProof/>
            <w:webHidden/>
            <w:lang w:val="ru-RU"/>
          </w:rPr>
          <w:fldChar w:fldCharType="begin"/>
        </w:r>
        <w:r w:rsidRPr="003A7C62">
          <w:rPr>
            <w:noProof/>
            <w:webHidden/>
            <w:lang w:val="ru-RU"/>
          </w:rPr>
          <w:instrText xml:space="preserve"> PAGEREF _Toc399415429 \h </w:instrText>
        </w:r>
        <w:r w:rsidRPr="003A7C62">
          <w:rPr>
            <w:noProof/>
            <w:webHidden/>
            <w:lang w:val="ru-RU"/>
          </w:rPr>
        </w:r>
        <w:r w:rsidRPr="003A7C62">
          <w:rPr>
            <w:noProof/>
            <w:webHidden/>
            <w:lang w:val="ru-RU"/>
          </w:rPr>
          <w:fldChar w:fldCharType="separate"/>
        </w:r>
        <w:r w:rsidR="0048716F">
          <w:rPr>
            <w:noProof/>
            <w:webHidden/>
            <w:lang w:val="ru-RU"/>
          </w:rPr>
          <w:t>9</w:t>
        </w:r>
        <w:r w:rsidRPr="003A7C62">
          <w:rPr>
            <w:noProof/>
            <w:webHidden/>
            <w:lang w:val="ru-RU"/>
          </w:rPr>
          <w:fldChar w:fldCharType="end"/>
        </w:r>
      </w:hyperlink>
    </w:p>
    <w:p w:rsidR="005267C2" w:rsidRPr="003A7C62" w:rsidRDefault="005267C2" w:rsidP="005267C2">
      <w:pPr>
        <w:pStyle w:val="TOC2"/>
        <w:spacing w:before="120"/>
        <w:rPr>
          <w:rFonts w:asciiTheme="minorHAnsi" w:eastAsiaTheme="minorEastAsia" w:hAnsiTheme="minorHAnsi" w:cstheme="minorBidi"/>
          <w:noProof/>
          <w:szCs w:val="22"/>
          <w:lang w:val="ru-RU" w:eastAsia="zh-CN"/>
        </w:rPr>
      </w:pPr>
      <w:hyperlink w:anchor="_Toc399415430" w:history="1">
        <w:r w:rsidRPr="003A7C62">
          <w:rPr>
            <w:rStyle w:val="Hyperlink"/>
            <w:noProof/>
            <w:lang w:val="ru-RU"/>
          </w:rPr>
          <w:t>5.1</w:t>
        </w:r>
        <w:r w:rsidRPr="003A7C62">
          <w:rPr>
            <w:rFonts w:asciiTheme="minorHAnsi" w:eastAsiaTheme="minorEastAsia" w:hAnsiTheme="minorHAnsi" w:cstheme="minorBidi"/>
            <w:noProof/>
            <w:szCs w:val="22"/>
            <w:lang w:val="ru-RU" w:eastAsia="zh-CN"/>
          </w:rPr>
          <w:tab/>
        </w:r>
        <w:r w:rsidRPr="003A7C62">
          <w:rPr>
            <w:rStyle w:val="Hyperlink"/>
            <w:noProof/>
            <w:lang w:val="ru-RU"/>
          </w:rPr>
          <w:t>Угол места</w:t>
        </w:r>
        <w:r w:rsidRPr="003A7C62">
          <w:rPr>
            <w:noProof/>
            <w:webHidden/>
            <w:lang w:val="ru-RU"/>
          </w:rPr>
          <w:tab/>
        </w:r>
        <w:r w:rsidRPr="003A7C62">
          <w:rPr>
            <w:noProof/>
            <w:webHidden/>
            <w:lang w:val="ru-RU"/>
          </w:rPr>
          <w:tab/>
        </w:r>
        <w:r w:rsidRPr="003A7C62">
          <w:rPr>
            <w:noProof/>
            <w:webHidden/>
            <w:lang w:val="ru-RU"/>
          </w:rPr>
          <w:fldChar w:fldCharType="begin"/>
        </w:r>
        <w:r w:rsidRPr="003A7C62">
          <w:rPr>
            <w:noProof/>
            <w:webHidden/>
            <w:lang w:val="ru-RU"/>
          </w:rPr>
          <w:instrText xml:space="preserve"> PAGEREF _Toc399415430 \h </w:instrText>
        </w:r>
        <w:r w:rsidRPr="003A7C62">
          <w:rPr>
            <w:noProof/>
            <w:webHidden/>
            <w:lang w:val="ru-RU"/>
          </w:rPr>
        </w:r>
        <w:r w:rsidRPr="003A7C62">
          <w:rPr>
            <w:noProof/>
            <w:webHidden/>
            <w:lang w:val="ru-RU"/>
          </w:rPr>
          <w:fldChar w:fldCharType="separate"/>
        </w:r>
        <w:r w:rsidR="0048716F">
          <w:rPr>
            <w:noProof/>
            <w:webHidden/>
            <w:lang w:val="ru-RU"/>
          </w:rPr>
          <w:t>9</w:t>
        </w:r>
        <w:r w:rsidRPr="003A7C62">
          <w:rPr>
            <w:noProof/>
            <w:webHidden/>
            <w:lang w:val="ru-RU"/>
          </w:rPr>
          <w:fldChar w:fldCharType="end"/>
        </w:r>
      </w:hyperlink>
    </w:p>
    <w:p w:rsidR="005267C2" w:rsidRPr="003A7C62" w:rsidRDefault="005267C2" w:rsidP="005267C2">
      <w:pPr>
        <w:pStyle w:val="TOC2"/>
        <w:spacing w:before="120"/>
        <w:rPr>
          <w:rFonts w:asciiTheme="minorHAnsi" w:eastAsiaTheme="minorEastAsia" w:hAnsiTheme="minorHAnsi" w:cstheme="minorBidi"/>
          <w:noProof/>
          <w:szCs w:val="22"/>
          <w:lang w:val="ru-RU" w:eastAsia="zh-CN"/>
        </w:rPr>
      </w:pPr>
      <w:hyperlink w:anchor="_Toc399415431" w:history="1">
        <w:r w:rsidRPr="003A7C62">
          <w:rPr>
            <w:rStyle w:val="Hyperlink"/>
            <w:noProof/>
            <w:lang w:val="ru-RU"/>
          </w:rPr>
          <w:t>5.2</w:t>
        </w:r>
        <w:r w:rsidRPr="003A7C62">
          <w:rPr>
            <w:rFonts w:asciiTheme="minorHAnsi" w:eastAsiaTheme="minorEastAsia" w:hAnsiTheme="minorHAnsi" w:cstheme="minorBidi"/>
            <w:noProof/>
            <w:szCs w:val="22"/>
            <w:lang w:val="ru-RU" w:eastAsia="zh-CN"/>
          </w:rPr>
          <w:tab/>
        </w:r>
        <w:r w:rsidRPr="003A7C62">
          <w:rPr>
            <w:rStyle w:val="Hyperlink"/>
            <w:noProof/>
            <w:lang w:val="ru-RU"/>
          </w:rPr>
          <w:t>Трассы протяженностью до 9000 км</w:t>
        </w:r>
        <w:r w:rsidRPr="003A7C62">
          <w:rPr>
            <w:noProof/>
            <w:webHidden/>
            <w:lang w:val="ru-RU"/>
          </w:rPr>
          <w:tab/>
        </w:r>
        <w:r w:rsidRPr="003A7C62">
          <w:rPr>
            <w:noProof/>
            <w:webHidden/>
            <w:lang w:val="ru-RU"/>
          </w:rPr>
          <w:tab/>
        </w:r>
        <w:r w:rsidRPr="003A7C62">
          <w:rPr>
            <w:noProof/>
            <w:webHidden/>
            <w:lang w:val="ru-RU"/>
          </w:rPr>
          <w:fldChar w:fldCharType="begin"/>
        </w:r>
        <w:r w:rsidRPr="003A7C62">
          <w:rPr>
            <w:noProof/>
            <w:webHidden/>
            <w:lang w:val="ru-RU"/>
          </w:rPr>
          <w:instrText xml:space="preserve"> PAGEREF _Toc399415431 \h </w:instrText>
        </w:r>
        <w:r w:rsidRPr="003A7C62">
          <w:rPr>
            <w:noProof/>
            <w:webHidden/>
            <w:lang w:val="ru-RU"/>
          </w:rPr>
        </w:r>
        <w:r w:rsidRPr="003A7C62">
          <w:rPr>
            <w:noProof/>
            <w:webHidden/>
            <w:lang w:val="ru-RU"/>
          </w:rPr>
          <w:fldChar w:fldCharType="separate"/>
        </w:r>
        <w:r w:rsidR="0048716F">
          <w:rPr>
            <w:noProof/>
            <w:webHidden/>
            <w:lang w:val="ru-RU"/>
          </w:rPr>
          <w:t>11</w:t>
        </w:r>
        <w:r w:rsidRPr="003A7C62">
          <w:rPr>
            <w:noProof/>
            <w:webHidden/>
            <w:lang w:val="ru-RU"/>
          </w:rPr>
          <w:fldChar w:fldCharType="end"/>
        </w:r>
      </w:hyperlink>
    </w:p>
    <w:p w:rsidR="005267C2" w:rsidRPr="003A7C62" w:rsidRDefault="005267C2" w:rsidP="005267C2">
      <w:pPr>
        <w:pStyle w:val="TOC2"/>
        <w:spacing w:before="120"/>
        <w:rPr>
          <w:rFonts w:asciiTheme="minorHAnsi" w:eastAsiaTheme="minorEastAsia" w:hAnsiTheme="minorHAnsi" w:cstheme="minorBidi"/>
          <w:noProof/>
          <w:szCs w:val="22"/>
          <w:lang w:val="ru-RU" w:eastAsia="zh-CN"/>
        </w:rPr>
      </w:pPr>
      <w:hyperlink w:anchor="_Toc399415434" w:history="1">
        <w:r w:rsidRPr="003A7C62">
          <w:rPr>
            <w:rStyle w:val="Hyperlink"/>
            <w:noProof/>
            <w:lang w:val="ru-RU"/>
          </w:rPr>
          <w:t>5.3</w:t>
        </w:r>
        <w:r w:rsidRPr="003A7C62">
          <w:rPr>
            <w:rFonts w:asciiTheme="minorHAnsi" w:eastAsiaTheme="minorEastAsia" w:hAnsiTheme="minorHAnsi" w:cstheme="minorBidi"/>
            <w:noProof/>
            <w:szCs w:val="22"/>
            <w:lang w:val="ru-RU" w:eastAsia="zh-CN"/>
          </w:rPr>
          <w:tab/>
        </w:r>
        <w:r w:rsidRPr="003A7C62">
          <w:rPr>
            <w:rStyle w:val="Hyperlink"/>
            <w:noProof/>
            <w:lang w:val="ru-RU"/>
          </w:rPr>
          <w:t>Трассы протяженностью более 7000 км</w:t>
        </w:r>
        <w:r w:rsidRPr="003A7C62">
          <w:rPr>
            <w:noProof/>
            <w:webHidden/>
            <w:lang w:val="ru-RU"/>
          </w:rPr>
          <w:tab/>
        </w:r>
        <w:r w:rsidRPr="003A7C62">
          <w:rPr>
            <w:noProof/>
            <w:webHidden/>
            <w:lang w:val="ru-RU"/>
          </w:rPr>
          <w:tab/>
        </w:r>
        <w:r w:rsidRPr="003A7C62">
          <w:rPr>
            <w:noProof/>
            <w:webHidden/>
            <w:lang w:val="ru-RU"/>
          </w:rPr>
          <w:fldChar w:fldCharType="begin"/>
        </w:r>
        <w:r w:rsidRPr="003A7C62">
          <w:rPr>
            <w:noProof/>
            <w:webHidden/>
            <w:lang w:val="ru-RU"/>
          </w:rPr>
          <w:instrText xml:space="preserve"> PAGEREF _Toc399415434 \h </w:instrText>
        </w:r>
        <w:r w:rsidRPr="003A7C62">
          <w:rPr>
            <w:noProof/>
            <w:webHidden/>
            <w:lang w:val="ru-RU"/>
          </w:rPr>
        </w:r>
        <w:r w:rsidRPr="003A7C62">
          <w:rPr>
            <w:noProof/>
            <w:webHidden/>
            <w:lang w:val="ru-RU"/>
          </w:rPr>
          <w:fldChar w:fldCharType="separate"/>
        </w:r>
        <w:r w:rsidR="0048716F">
          <w:rPr>
            <w:noProof/>
            <w:webHidden/>
            <w:lang w:val="ru-RU"/>
          </w:rPr>
          <w:t>16</w:t>
        </w:r>
        <w:r w:rsidRPr="003A7C62">
          <w:rPr>
            <w:noProof/>
            <w:webHidden/>
            <w:lang w:val="ru-RU"/>
          </w:rPr>
          <w:fldChar w:fldCharType="end"/>
        </w:r>
      </w:hyperlink>
    </w:p>
    <w:p w:rsidR="005267C2" w:rsidRPr="003A7C62" w:rsidRDefault="005267C2" w:rsidP="005267C2">
      <w:pPr>
        <w:pStyle w:val="TOC2"/>
        <w:spacing w:before="120"/>
        <w:rPr>
          <w:rFonts w:asciiTheme="minorHAnsi" w:eastAsiaTheme="minorEastAsia" w:hAnsiTheme="minorHAnsi" w:cstheme="minorBidi"/>
          <w:noProof/>
          <w:szCs w:val="22"/>
          <w:lang w:val="ru-RU" w:eastAsia="zh-CN"/>
        </w:rPr>
      </w:pPr>
      <w:hyperlink w:anchor="_Toc399415438" w:history="1">
        <w:r w:rsidRPr="003A7C62">
          <w:rPr>
            <w:rStyle w:val="Hyperlink"/>
            <w:noProof/>
            <w:lang w:val="ru-RU"/>
          </w:rPr>
          <w:t>5.4</w:t>
        </w:r>
        <w:r w:rsidRPr="003A7C62">
          <w:rPr>
            <w:rFonts w:asciiTheme="minorHAnsi" w:eastAsiaTheme="minorEastAsia" w:hAnsiTheme="minorHAnsi" w:cstheme="minorBidi"/>
            <w:noProof/>
            <w:szCs w:val="22"/>
            <w:lang w:val="ru-RU" w:eastAsia="zh-CN"/>
          </w:rPr>
          <w:tab/>
        </w:r>
        <w:r w:rsidRPr="003A7C62">
          <w:rPr>
            <w:rStyle w:val="Hyperlink"/>
            <w:noProof/>
            <w:lang w:val="ru-RU"/>
          </w:rPr>
          <w:t>Трассы от 7000 до 9000 км</w:t>
        </w:r>
        <w:r w:rsidRPr="003A7C62">
          <w:rPr>
            <w:noProof/>
            <w:webHidden/>
            <w:lang w:val="ru-RU"/>
          </w:rPr>
          <w:tab/>
        </w:r>
        <w:r w:rsidRPr="003A7C62">
          <w:rPr>
            <w:noProof/>
            <w:webHidden/>
            <w:lang w:val="ru-RU"/>
          </w:rPr>
          <w:tab/>
        </w:r>
        <w:r w:rsidRPr="003A7C62">
          <w:rPr>
            <w:noProof/>
            <w:webHidden/>
            <w:lang w:val="ru-RU"/>
          </w:rPr>
          <w:fldChar w:fldCharType="begin"/>
        </w:r>
        <w:r w:rsidRPr="003A7C62">
          <w:rPr>
            <w:noProof/>
            <w:webHidden/>
            <w:lang w:val="ru-RU"/>
          </w:rPr>
          <w:instrText xml:space="preserve"> PAGEREF _Toc399415438 \h </w:instrText>
        </w:r>
        <w:r w:rsidRPr="003A7C62">
          <w:rPr>
            <w:noProof/>
            <w:webHidden/>
            <w:lang w:val="ru-RU"/>
          </w:rPr>
        </w:r>
        <w:r w:rsidRPr="003A7C62">
          <w:rPr>
            <w:noProof/>
            <w:webHidden/>
            <w:lang w:val="ru-RU"/>
          </w:rPr>
          <w:fldChar w:fldCharType="separate"/>
        </w:r>
        <w:r w:rsidR="0048716F">
          <w:rPr>
            <w:noProof/>
            <w:webHidden/>
            <w:lang w:val="ru-RU"/>
          </w:rPr>
          <w:t>20</w:t>
        </w:r>
        <w:r w:rsidRPr="003A7C62">
          <w:rPr>
            <w:noProof/>
            <w:webHidden/>
            <w:lang w:val="ru-RU"/>
          </w:rPr>
          <w:fldChar w:fldCharType="end"/>
        </w:r>
      </w:hyperlink>
    </w:p>
    <w:p w:rsidR="005267C2" w:rsidRPr="003A7C62" w:rsidRDefault="005267C2" w:rsidP="005267C2">
      <w:pPr>
        <w:pStyle w:val="TOC1"/>
        <w:rPr>
          <w:rFonts w:asciiTheme="minorHAnsi" w:eastAsiaTheme="minorEastAsia" w:hAnsiTheme="minorHAnsi" w:cstheme="minorBidi"/>
          <w:noProof/>
          <w:szCs w:val="22"/>
          <w:lang w:val="ru-RU" w:eastAsia="zh-CN"/>
        </w:rPr>
      </w:pPr>
      <w:hyperlink w:anchor="_Toc399415439" w:history="1">
        <w:r w:rsidRPr="003A7C62">
          <w:rPr>
            <w:rStyle w:val="Hyperlink"/>
            <w:noProof/>
            <w:lang w:val="ru-RU"/>
          </w:rPr>
          <w:t>6</w:t>
        </w:r>
        <w:r w:rsidRPr="003A7C62">
          <w:rPr>
            <w:rFonts w:asciiTheme="minorHAnsi" w:eastAsiaTheme="minorEastAsia" w:hAnsiTheme="minorHAnsi" w:cstheme="minorBidi"/>
            <w:noProof/>
            <w:szCs w:val="22"/>
            <w:lang w:val="ru-RU" w:eastAsia="zh-CN"/>
          </w:rPr>
          <w:tab/>
        </w:r>
        <w:r w:rsidRPr="003A7C62">
          <w:rPr>
            <w:rStyle w:val="Hyperlink"/>
            <w:noProof/>
            <w:lang w:val="ru-RU"/>
          </w:rPr>
          <w:t>Медианная номинальная мощность на входе приемника</w:t>
        </w:r>
        <w:r w:rsidRPr="003A7C62">
          <w:rPr>
            <w:noProof/>
            <w:webHidden/>
            <w:lang w:val="ru-RU"/>
          </w:rPr>
          <w:tab/>
        </w:r>
        <w:r w:rsidRPr="003A7C62">
          <w:rPr>
            <w:noProof/>
            <w:webHidden/>
            <w:lang w:val="ru-RU"/>
          </w:rPr>
          <w:tab/>
        </w:r>
        <w:r w:rsidRPr="003A7C62">
          <w:rPr>
            <w:noProof/>
            <w:webHidden/>
            <w:lang w:val="ru-RU"/>
          </w:rPr>
          <w:fldChar w:fldCharType="begin"/>
        </w:r>
        <w:r w:rsidRPr="003A7C62">
          <w:rPr>
            <w:noProof/>
            <w:webHidden/>
            <w:lang w:val="ru-RU"/>
          </w:rPr>
          <w:instrText xml:space="preserve"> PAGEREF _Toc399415439 \h </w:instrText>
        </w:r>
        <w:r w:rsidRPr="003A7C62">
          <w:rPr>
            <w:noProof/>
            <w:webHidden/>
            <w:lang w:val="ru-RU"/>
          </w:rPr>
        </w:r>
        <w:r w:rsidRPr="003A7C62">
          <w:rPr>
            <w:noProof/>
            <w:webHidden/>
            <w:lang w:val="ru-RU"/>
          </w:rPr>
          <w:fldChar w:fldCharType="separate"/>
        </w:r>
        <w:r w:rsidR="0048716F">
          <w:rPr>
            <w:noProof/>
            <w:webHidden/>
            <w:lang w:val="ru-RU"/>
          </w:rPr>
          <w:t>21</w:t>
        </w:r>
        <w:r w:rsidRPr="003A7C62">
          <w:rPr>
            <w:noProof/>
            <w:webHidden/>
            <w:lang w:val="ru-RU"/>
          </w:rPr>
          <w:fldChar w:fldCharType="end"/>
        </w:r>
      </w:hyperlink>
    </w:p>
    <w:p w:rsidR="005267C2" w:rsidRPr="003A7C62" w:rsidRDefault="005267C2" w:rsidP="005267C2">
      <w:pPr>
        <w:pStyle w:val="TOC1"/>
        <w:spacing w:before="200"/>
        <w:rPr>
          <w:rFonts w:asciiTheme="minorHAnsi" w:eastAsiaTheme="minorEastAsia" w:hAnsiTheme="minorHAnsi" w:cstheme="minorBidi"/>
          <w:noProof/>
          <w:szCs w:val="22"/>
          <w:lang w:val="ru-RU" w:eastAsia="zh-CN"/>
        </w:rPr>
      </w:pPr>
      <w:hyperlink w:anchor="_Toc399415440" w:history="1">
        <w:r w:rsidRPr="003A7C62">
          <w:rPr>
            <w:rStyle w:val="Hyperlink"/>
            <w:noProof/>
            <w:lang w:val="ru-RU"/>
          </w:rPr>
          <w:t xml:space="preserve">Часть 3 – </w:t>
        </w:r>
        <w:r w:rsidRPr="003A7C62">
          <w:rPr>
            <w:noProof/>
            <w:lang w:val="ru-RU"/>
          </w:rPr>
          <w:t>Прогнозирование</w:t>
        </w:r>
        <w:r w:rsidRPr="003A7C62">
          <w:rPr>
            <w:rStyle w:val="Hyperlink"/>
            <w:noProof/>
            <w:lang w:val="ru-RU"/>
          </w:rPr>
          <w:t xml:space="preserve"> рабочих характеристик системы</w:t>
        </w:r>
        <w:r w:rsidRPr="003A7C62">
          <w:rPr>
            <w:noProof/>
            <w:webHidden/>
            <w:lang w:val="ru-RU"/>
          </w:rPr>
          <w:tab/>
        </w:r>
        <w:r w:rsidRPr="003A7C62">
          <w:rPr>
            <w:noProof/>
            <w:webHidden/>
            <w:lang w:val="ru-RU"/>
          </w:rPr>
          <w:tab/>
        </w:r>
        <w:r w:rsidRPr="003A7C62">
          <w:rPr>
            <w:noProof/>
            <w:webHidden/>
            <w:lang w:val="ru-RU"/>
          </w:rPr>
          <w:fldChar w:fldCharType="begin"/>
        </w:r>
        <w:r w:rsidRPr="003A7C62">
          <w:rPr>
            <w:noProof/>
            <w:webHidden/>
            <w:lang w:val="ru-RU"/>
          </w:rPr>
          <w:instrText xml:space="preserve"> PAGEREF _Toc399415440 \h </w:instrText>
        </w:r>
        <w:r w:rsidRPr="003A7C62">
          <w:rPr>
            <w:noProof/>
            <w:webHidden/>
            <w:lang w:val="ru-RU"/>
          </w:rPr>
        </w:r>
        <w:r w:rsidRPr="003A7C62">
          <w:rPr>
            <w:noProof/>
            <w:webHidden/>
            <w:lang w:val="ru-RU"/>
          </w:rPr>
          <w:fldChar w:fldCharType="separate"/>
        </w:r>
        <w:r w:rsidR="0048716F">
          <w:rPr>
            <w:noProof/>
            <w:webHidden/>
            <w:lang w:val="ru-RU"/>
          </w:rPr>
          <w:t>22</w:t>
        </w:r>
        <w:r w:rsidRPr="003A7C62">
          <w:rPr>
            <w:noProof/>
            <w:webHidden/>
            <w:lang w:val="ru-RU"/>
          </w:rPr>
          <w:fldChar w:fldCharType="end"/>
        </w:r>
      </w:hyperlink>
    </w:p>
    <w:p w:rsidR="005267C2" w:rsidRPr="003A7C62" w:rsidRDefault="005267C2" w:rsidP="005267C2">
      <w:pPr>
        <w:pStyle w:val="TOC1"/>
        <w:spacing w:before="200"/>
        <w:rPr>
          <w:rFonts w:asciiTheme="minorHAnsi" w:eastAsiaTheme="minorEastAsia" w:hAnsiTheme="minorHAnsi" w:cstheme="minorBidi"/>
          <w:noProof/>
          <w:szCs w:val="22"/>
          <w:lang w:val="ru-RU" w:eastAsia="zh-CN"/>
        </w:rPr>
      </w:pPr>
      <w:hyperlink w:anchor="_Toc399415441" w:history="1">
        <w:r w:rsidRPr="003A7C62">
          <w:rPr>
            <w:rStyle w:val="Hyperlink"/>
            <w:noProof/>
            <w:lang w:val="ru-RU"/>
          </w:rPr>
          <w:t>7</w:t>
        </w:r>
        <w:r w:rsidRPr="003A7C62">
          <w:rPr>
            <w:rFonts w:asciiTheme="minorHAnsi" w:eastAsiaTheme="minorEastAsia" w:hAnsiTheme="minorHAnsi" w:cstheme="minorBidi"/>
            <w:noProof/>
            <w:szCs w:val="22"/>
            <w:lang w:val="ru-RU" w:eastAsia="zh-CN"/>
          </w:rPr>
          <w:tab/>
        </w:r>
        <w:r w:rsidRPr="003A7C62">
          <w:rPr>
            <w:rStyle w:val="Hyperlink"/>
            <w:noProof/>
            <w:lang w:val="ru-RU"/>
          </w:rPr>
          <w:t>Месячная медиана отношения сигнал/шум (</w:t>
        </w:r>
        <w:r w:rsidRPr="003A7C62">
          <w:rPr>
            <w:rStyle w:val="Hyperlink"/>
            <w:i/>
            <w:noProof/>
            <w:lang w:val="ru-RU"/>
          </w:rPr>
          <w:t>S</w:t>
        </w:r>
        <w:r w:rsidRPr="003A7C62">
          <w:rPr>
            <w:rStyle w:val="Hyperlink"/>
            <w:iCs/>
            <w:noProof/>
            <w:lang w:val="ru-RU"/>
          </w:rPr>
          <w:t>/</w:t>
        </w:r>
        <w:r w:rsidRPr="003A7C62">
          <w:rPr>
            <w:rStyle w:val="Hyperlink"/>
            <w:i/>
            <w:noProof/>
            <w:lang w:val="ru-RU"/>
          </w:rPr>
          <w:t>N</w:t>
        </w:r>
        <w:r w:rsidRPr="003A7C62">
          <w:rPr>
            <w:rStyle w:val="Hyperlink"/>
            <w:noProof/>
            <w:lang w:val="ru-RU"/>
          </w:rPr>
          <w:t>)</w:t>
        </w:r>
        <w:r w:rsidRPr="003A7C62">
          <w:rPr>
            <w:noProof/>
            <w:webHidden/>
            <w:lang w:val="ru-RU"/>
          </w:rPr>
          <w:tab/>
        </w:r>
        <w:r w:rsidRPr="003A7C62">
          <w:rPr>
            <w:noProof/>
            <w:webHidden/>
            <w:lang w:val="ru-RU"/>
          </w:rPr>
          <w:tab/>
        </w:r>
        <w:r w:rsidRPr="003A7C62">
          <w:rPr>
            <w:noProof/>
            <w:webHidden/>
            <w:lang w:val="ru-RU"/>
          </w:rPr>
          <w:fldChar w:fldCharType="begin"/>
        </w:r>
        <w:r w:rsidRPr="003A7C62">
          <w:rPr>
            <w:noProof/>
            <w:webHidden/>
            <w:lang w:val="ru-RU"/>
          </w:rPr>
          <w:instrText xml:space="preserve"> PAGEREF _Toc399415441 \h </w:instrText>
        </w:r>
        <w:r w:rsidRPr="003A7C62">
          <w:rPr>
            <w:noProof/>
            <w:webHidden/>
            <w:lang w:val="ru-RU"/>
          </w:rPr>
        </w:r>
        <w:r w:rsidRPr="003A7C62">
          <w:rPr>
            <w:noProof/>
            <w:webHidden/>
            <w:lang w:val="ru-RU"/>
          </w:rPr>
          <w:fldChar w:fldCharType="separate"/>
        </w:r>
        <w:r w:rsidR="0048716F">
          <w:rPr>
            <w:noProof/>
            <w:webHidden/>
            <w:lang w:val="ru-RU"/>
          </w:rPr>
          <w:t>22</w:t>
        </w:r>
        <w:r w:rsidRPr="003A7C62">
          <w:rPr>
            <w:noProof/>
            <w:webHidden/>
            <w:lang w:val="ru-RU"/>
          </w:rPr>
          <w:fldChar w:fldCharType="end"/>
        </w:r>
      </w:hyperlink>
    </w:p>
    <w:p w:rsidR="005267C2" w:rsidRPr="003A7C62" w:rsidRDefault="005267C2" w:rsidP="005267C2">
      <w:pPr>
        <w:pStyle w:val="TOC1"/>
        <w:spacing w:before="200"/>
        <w:rPr>
          <w:rFonts w:asciiTheme="minorHAnsi" w:eastAsiaTheme="minorEastAsia" w:hAnsiTheme="minorHAnsi" w:cstheme="minorBidi"/>
          <w:noProof/>
          <w:szCs w:val="22"/>
          <w:lang w:val="ru-RU" w:eastAsia="zh-CN"/>
        </w:rPr>
      </w:pPr>
      <w:hyperlink w:anchor="_Toc399415442" w:history="1">
        <w:r w:rsidRPr="003A7C62">
          <w:rPr>
            <w:rStyle w:val="Hyperlink"/>
            <w:noProof/>
            <w:lang w:val="ru-RU"/>
          </w:rPr>
          <w:t>8</w:t>
        </w:r>
        <w:r w:rsidRPr="003A7C62">
          <w:rPr>
            <w:rFonts w:asciiTheme="minorHAnsi" w:eastAsiaTheme="minorEastAsia" w:hAnsiTheme="minorHAnsi" w:cstheme="minorBidi"/>
            <w:noProof/>
            <w:szCs w:val="22"/>
            <w:lang w:val="ru-RU" w:eastAsia="zh-CN"/>
          </w:rPr>
          <w:tab/>
        </w:r>
        <w:r w:rsidRPr="003A7C62">
          <w:rPr>
            <w:noProof/>
            <w:lang w:val="ru-RU"/>
          </w:rPr>
          <w:t>Напряженность</w:t>
        </w:r>
        <w:r w:rsidRPr="003A7C62">
          <w:rPr>
            <w:rStyle w:val="Hyperlink"/>
            <w:noProof/>
            <w:lang w:val="ru-RU"/>
          </w:rPr>
          <w:t xml:space="preserve"> поля пространственной волны, номинальная мощность сигнала на входе приемника и отношения </w:t>
        </w:r>
        <w:r w:rsidRPr="003A7C62">
          <w:rPr>
            <w:rStyle w:val="Hyperlink"/>
            <w:i/>
            <w:noProof/>
            <w:lang w:val="ru-RU"/>
          </w:rPr>
          <w:t>S</w:t>
        </w:r>
        <w:r w:rsidRPr="003A7C62">
          <w:rPr>
            <w:rStyle w:val="Hyperlink"/>
            <w:iCs/>
            <w:noProof/>
            <w:lang w:val="ru-RU"/>
          </w:rPr>
          <w:t>/</w:t>
        </w:r>
        <w:r w:rsidRPr="003A7C62">
          <w:rPr>
            <w:rStyle w:val="Hyperlink"/>
            <w:i/>
            <w:noProof/>
            <w:lang w:val="ru-RU"/>
          </w:rPr>
          <w:t>N</w:t>
        </w:r>
        <w:r w:rsidRPr="003A7C62">
          <w:rPr>
            <w:rStyle w:val="Hyperlink"/>
            <w:noProof/>
            <w:lang w:val="ru-RU"/>
          </w:rPr>
          <w:t xml:space="preserve"> для других процентов времени</w:t>
        </w:r>
        <w:r w:rsidRPr="003A7C62">
          <w:rPr>
            <w:noProof/>
            <w:webHidden/>
            <w:lang w:val="ru-RU"/>
          </w:rPr>
          <w:tab/>
        </w:r>
        <w:r w:rsidRPr="003A7C62">
          <w:rPr>
            <w:noProof/>
            <w:webHidden/>
            <w:lang w:val="ru-RU"/>
          </w:rPr>
          <w:tab/>
        </w:r>
        <w:r w:rsidRPr="003A7C62">
          <w:rPr>
            <w:noProof/>
            <w:webHidden/>
            <w:lang w:val="ru-RU"/>
          </w:rPr>
          <w:fldChar w:fldCharType="begin"/>
        </w:r>
        <w:r w:rsidRPr="003A7C62">
          <w:rPr>
            <w:noProof/>
            <w:webHidden/>
            <w:lang w:val="ru-RU"/>
          </w:rPr>
          <w:instrText xml:space="preserve"> PAGEREF _Toc399415442 \h </w:instrText>
        </w:r>
        <w:r w:rsidRPr="003A7C62">
          <w:rPr>
            <w:noProof/>
            <w:webHidden/>
            <w:lang w:val="ru-RU"/>
          </w:rPr>
        </w:r>
        <w:r w:rsidRPr="003A7C62">
          <w:rPr>
            <w:noProof/>
            <w:webHidden/>
            <w:lang w:val="ru-RU"/>
          </w:rPr>
          <w:fldChar w:fldCharType="separate"/>
        </w:r>
        <w:r w:rsidR="0048716F">
          <w:rPr>
            <w:noProof/>
            <w:webHidden/>
            <w:lang w:val="ru-RU"/>
          </w:rPr>
          <w:t>22</w:t>
        </w:r>
        <w:r w:rsidRPr="003A7C62">
          <w:rPr>
            <w:noProof/>
            <w:webHidden/>
            <w:lang w:val="ru-RU"/>
          </w:rPr>
          <w:fldChar w:fldCharType="end"/>
        </w:r>
      </w:hyperlink>
    </w:p>
    <w:p w:rsidR="005267C2" w:rsidRPr="003A7C62" w:rsidRDefault="005267C2" w:rsidP="005267C2">
      <w:pPr>
        <w:pStyle w:val="TOC1"/>
        <w:spacing w:before="200"/>
        <w:rPr>
          <w:rFonts w:asciiTheme="minorHAnsi" w:eastAsiaTheme="minorEastAsia" w:hAnsiTheme="minorHAnsi" w:cstheme="minorBidi"/>
          <w:noProof/>
          <w:szCs w:val="22"/>
          <w:lang w:val="ru-RU" w:eastAsia="zh-CN"/>
        </w:rPr>
      </w:pPr>
      <w:hyperlink w:anchor="_Toc399415443" w:history="1">
        <w:r w:rsidRPr="003A7C62">
          <w:rPr>
            <w:rStyle w:val="Hyperlink"/>
            <w:noProof/>
            <w:lang w:val="ru-RU"/>
          </w:rPr>
          <w:t>9</w:t>
        </w:r>
        <w:r w:rsidRPr="003A7C62">
          <w:rPr>
            <w:rFonts w:asciiTheme="minorHAnsi" w:eastAsiaTheme="minorEastAsia" w:hAnsiTheme="minorHAnsi" w:cstheme="minorBidi"/>
            <w:noProof/>
            <w:szCs w:val="22"/>
            <w:lang w:val="ru-RU" w:eastAsia="zh-CN"/>
          </w:rPr>
          <w:tab/>
        </w:r>
        <w:r w:rsidRPr="003A7C62">
          <w:rPr>
            <w:noProof/>
            <w:lang w:val="ru-RU"/>
          </w:rPr>
          <w:t>Наименьшая</w:t>
        </w:r>
        <w:r w:rsidRPr="003A7C62">
          <w:rPr>
            <w:rStyle w:val="Hyperlink"/>
            <w:noProof/>
            <w:lang w:val="ru-RU"/>
          </w:rPr>
          <w:t xml:space="preserve"> применимая частота (НПЧ)</w:t>
        </w:r>
        <w:r w:rsidRPr="003A7C62">
          <w:rPr>
            <w:noProof/>
            <w:webHidden/>
            <w:lang w:val="ru-RU"/>
          </w:rPr>
          <w:tab/>
        </w:r>
        <w:r w:rsidRPr="003A7C62">
          <w:rPr>
            <w:noProof/>
            <w:webHidden/>
            <w:lang w:val="ru-RU"/>
          </w:rPr>
          <w:tab/>
        </w:r>
        <w:r w:rsidRPr="003A7C62">
          <w:rPr>
            <w:noProof/>
            <w:webHidden/>
            <w:lang w:val="ru-RU"/>
          </w:rPr>
          <w:fldChar w:fldCharType="begin"/>
        </w:r>
        <w:r w:rsidRPr="003A7C62">
          <w:rPr>
            <w:noProof/>
            <w:webHidden/>
            <w:lang w:val="ru-RU"/>
          </w:rPr>
          <w:instrText xml:space="preserve"> PAGEREF _Toc399415443 \h </w:instrText>
        </w:r>
        <w:r w:rsidRPr="003A7C62">
          <w:rPr>
            <w:noProof/>
            <w:webHidden/>
            <w:lang w:val="ru-RU"/>
          </w:rPr>
        </w:r>
        <w:r w:rsidRPr="003A7C62">
          <w:rPr>
            <w:noProof/>
            <w:webHidden/>
            <w:lang w:val="ru-RU"/>
          </w:rPr>
          <w:fldChar w:fldCharType="separate"/>
        </w:r>
        <w:r w:rsidR="0048716F">
          <w:rPr>
            <w:noProof/>
            <w:webHidden/>
            <w:lang w:val="ru-RU"/>
          </w:rPr>
          <w:t>23</w:t>
        </w:r>
        <w:r w:rsidRPr="003A7C62">
          <w:rPr>
            <w:noProof/>
            <w:webHidden/>
            <w:lang w:val="ru-RU"/>
          </w:rPr>
          <w:fldChar w:fldCharType="end"/>
        </w:r>
      </w:hyperlink>
    </w:p>
    <w:p w:rsidR="005267C2" w:rsidRPr="003A7C62" w:rsidRDefault="005267C2" w:rsidP="00E30108">
      <w:pPr>
        <w:pageBreakBefore/>
        <w:spacing w:before="240"/>
        <w:jc w:val="right"/>
        <w:rPr>
          <w:noProof/>
          <w:lang w:val="ru-RU"/>
        </w:rPr>
      </w:pPr>
      <w:r w:rsidRPr="003A7C62">
        <w:rPr>
          <w:i/>
          <w:iCs/>
          <w:noProof/>
          <w:lang w:val="ru-RU"/>
        </w:rPr>
        <w:lastRenderedPageBreak/>
        <w:t>Стр</w:t>
      </w:r>
      <w:r w:rsidRPr="003A7C62">
        <w:rPr>
          <w:noProof/>
          <w:lang w:val="ru-RU"/>
        </w:rPr>
        <w:t>.</w:t>
      </w:r>
    </w:p>
    <w:p w:rsidR="005267C2" w:rsidRPr="003A7C62" w:rsidRDefault="005267C2" w:rsidP="005267C2">
      <w:pPr>
        <w:pStyle w:val="TOC1"/>
        <w:spacing w:before="200"/>
        <w:rPr>
          <w:rFonts w:asciiTheme="minorHAnsi" w:eastAsiaTheme="minorEastAsia" w:hAnsiTheme="minorHAnsi" w:cstheme="minorBidi"/>
          <w:noProof/>
          <w:szCs w:val="22"/>
          <w:lang w:val="ru-RU" w:eastAsia="zh-CN"/>
        </w:rPr>
      </w:pPr>
      <w:hyperlink w:anchor="_Toc399415444" w:history="1">
        <w:r w:rsidRPr="003A7C62">
          <w:rPr>
            <w:rStyle w:val="Hyperlink"/>
            <w:noProof/>
            <w:lang w:val="ru-RU"/>
          </w:rPr>
          <w:t>10</w:t>
        </w:r>
        <w:r w:rsidRPr="003A7C62">
          <w:rPr>
            <w:rFonts w:asciiTheme="minorHAnsi" w:eastAsiaTheme="minorEastAsia" w:hAnsiTheme="minorHAnsi" w:cstheme="minorBidi"/>
            <w:noProof/>
            <w:szCs w:val="22"/>
            <w:lang w:val="ru-RU" w:eastAsia="zh-CN"/>
          </w:rPr>
          <w:tab/>
        </w:r>
        <w:r w:rsidRPr="003A7C62">
          <w:rPr>
            <w:rStyle w:val="Hyperlink"/>
            <w:noProof/>
            <w:lang w:val="ru-RU"/>
          </w:rPr>
          <w:t xml:space="preserve">Основная </w:t>
        </w:r>
        <w:r w:rsidRPr="003A7C62">
          <w:rPr>
            <w:noProof/>
            <w:lang w:val="ru-RU"/>
          </w:rPr>
          <w:t>надежность</w:t>
        </w:r>
        <w:r w:rsidRPr="003A7C62">
          <w:rPr>
            <w:rStyle w:val="Hyperlink"/>
            <w:noProof/>
            <w:lang w:val="ru-RU"/>
          </w:rPr>
          <w:t xml:space="preserve"> линии (ОНЛ)</w:t>
        </w:r>
        <w:r w:rsidRPr="003A7C62">
          <w:rPr>
            <w:noProof/>
            <w:webHidden/>
            <w:lang w:val="ru-RU"/>
          </w:rPr>
          <w:tab/>
        </w:r>
        <w:r w:rsidRPr="003A7C62">
          <w:rPr>
            <w:noProof/>
            <w:webHidden/>
            <w:lang w:val="ru-RU"/>
          </w:rPr>
          <w:tab/>
        </w:r>
        <w:r w:rsidRPr="003A7C62">
          <w:rPr>
            <w:noProof/>
            <w:webHidden/>
            <w:lang w:val="ru-RU"/>
          </w:rPr>
          <w:fldChar w:fldCharType="begin"/>
        </w:r>
        <w:r w:rsidRPr="003A7C62">
          <w:rPr>
            <w:noProof/>
            <w:webHidden/>
            <w:lang w:val="ru-RU"/>
          </w:rPr>
          <w:instrText xml:space="preserve"> PAGEREF _Toc399415444 \h </w:instrText>
        </w:r>
        <w:r w:rsidRPr="003A7C62">
          <w:rPr>
            <w:noProof/>
            <w:webHidden/>
            <w:lang w:val="ru-RU"/>
          </w:rPr>
        </w:r>
        <w:r w:rsidRPr="003A7C62">
          <w:rPr>
            <w:noProof/>
            <w:webHidden/>
            <w:lang w:val="ru-RU"/>
          </w:rPr>
          <w:fldChar w:fldCharType="separate"/>
        </w:r>
        <w:r w:rsidR="0048716F">
          <w:rPr>
            <w:noProof/>
            <w:webHidden/>
            <w:lang w:val="ru-RU"/>
          </w:rPr>
          <w:t>23</w:t>
        </w:r>
        <w:r w:rsidRPr="003A7C62">
          <w:rPr>
            <w:noProof/>
            <w:webHidden/>
            <w:lang w:val="ru-RU"/>
          </w:rPr>
          <w:fldChar w:fldCharType="end"/>
        </w:r>
      </w:hyperlink>
    </w:p>
    <w:p w:rsidR="005267C2" w:rsidRPr="003A7C62" w:rsidRDefault="005267C2" w:rsidP="005267C2">
      <w:pPr>
        <w:pStyle w:val="TOC2"/>
        <w:spacing w:before="120"/>
        <w:rPr>
          <w:rFonts w:asciiTheme="minorHAnsi" w:eastAsiaTheme="minorEastAsia" w:hAnsiTheme="minorHAnsi" w:cstheme="minorBidi"/>
          <w:noProof/>
          <w:szCs w:val="22"/>
          <w:lang w:val="ru-RU" w:eastAsia="zh-CN"/>
        </w:rPr>
      </w:pPr>
      <w:hyperlink w:anchor="_Toc399415445" w:history="1">
        <w:r w:rsidRPr="003A7C62">
          <w:rPr>
            <w:rStyle w:val="Hyperlink"/>
            <w:noProof/>
            <w:lang w:val="ru-RU"/>
          </w:rPr>
          <w:t>10.1</w:t>
        </w:r>
        <w:r w:rsidRPr="003A7C62">
          <w:rPr>
            <w:rFonts w:asciiTheme="minorHAnsi" w:eastAsiaTheme="minorEastAsia" w:hAnsiTheme="minorHAnsi" w:cstheme="minorBidi"/>
            <w:noProof/>
            <w:szCs w:val="22"/>
            <w:lang w:val="ru-RU" w:eastAsia="zh-CN"/>
          </w:rPr>
          <w:tab/>
        </w:r>
        <w:r w:rsidRPr="003A7C62">
          <w:rPr>
            <w:rStyle w:val="Hyperlink"/>
            <w:noProof/>
            <w:lang w:val="ru-RU"/>
          </w:rPr>
          <w:t>Надежность систем с аналоговой модуляцией</w:t>
        </w:r>
        <w:r w:rsidRPr="003A7C62">
          <w:rPr>
            <w:noProof/>
            <w:webHidden/>
            <w:lang w:val="ru-RU"/>
          </w:rPr>
          <w:tab/>
        </w:r>
        <w:r w:rsidRPr="003A7C62">
          <w:rPr>
            <w:noProof/>
            <w:webHidden/>
            <w:lang w:val="ru-RU"/>
          </w:rPr>
          <w:tab/>
        </w:r>
        <w:r w:rsidRPr="003A7C62">
          <w:rPr>
            <w:noProof/>
            <w:webHidden/>
            <w:lang w:val="ru-RU"/>
          </w:rPr>
          <w:fldChar w:fldCharType="begin"/>
        </w:r>
        <w:r w:rsidRPr="003A7C62">
          <w:rPr>
            <w:noProof/>
            <w:webHidden/>
            <w:lang w:val="ru-RU"/>
          </w:rPr>
          <w:instrText xml:space="preserve"> PAGEREF _Toc399415445 \h </w:instrText>
        </w:r>
        <w:r w:rsidRPr="003A7C62">
          <w:rPr>
            <w:noProof/>
            <w:webHidden/>
            <w:lang w:val="ru-RU"/>
          </w:rPr>
        </w:r>
        <w:r w:rsidRPr="003A7C62">
          <w:rPr>
            <w:noProof/>
            <w:webHidden/>
            <w:lang w:val="ru-RU"/>
          </w:rPr>
          <w:fldChar w:fldCharType="separate"/>
        </w:r>
        <w:r w:rsidR="0048716F">
          <w:rPr>
            <w:noProof/>
            <w:webHidden/>
            <w:lang w:val="ru-RU"/>
          </w:rPr>
          <w:t>23</w:t>
        </w:r>
        <w:r w:rsidRPr="003A7C62">
          <w:rPr>
            <w:noProof/>
            <w:webHidden/>
            <w:lang w:val="ru-RU"/>
          </w:rPr>
          <w:fldChar w:fldCharType="end"/>
        </w:r>
      </w:hyperlink>
    </w:p>
    <w:p w:rsidR="005267C2" w:rsidRPr="003A7C62" w:rsidRDefault="005267C2" w:rsidP="005267C2">
      <w:pPr>
        <w:pStyle w:val="TOC2"/>
        <w:spacing w:before="120"/>
        <w:rPr>
          <w:rFonts w:asciiTheme="minorHAnsi" w:eastAsiaTheme="minorEastAsia" w:hAnsiTheme="minorHAnsi" w:cstheme="minorBidi"/>
          <w:noProof/>
          <w:szCs w:val="22"/>
          <w:lang w:val="ru-RU" w:eastAsia="zh-CN"/>
        </w:rPr>
      </w:pPr>
      <w:hyperlink w:anchor="_Toc399415446" w:history="1">
        <w:r w:rsidRPr="003A7C62">
          <w:rPr>
            <w:rStyle w:val="Hyperlink"/>
            <w:noProof/>
            <w:lang w:val="ru-RU"/>
          </w:rPr>
          <w:t>10.2</w:t>
        </w:r>
        <w:r w:rsidRPr="003A7C62">
          <w:rPr>
            <w:rFonts w:asciiTheme="minorHAnsi" w:eastAsiaTheme="minorEastAsia" w:hAnsiTheme="minorHAnsi" w:cstheme="minorBidi"/>
            <w:noProof/>
            <w:szCs w:val="22"/>
            <w:lang w:val="ru-RU" w:eastAsia="zh-CN"/>
          </w:rPr>
          <w:tab/>
        </w:r>
        <w:r w:rsidRPr="003A7C62">
          <w:rPr>
            <w:rStyle w:val="Hyperlink"/>
            <w:noProof/>
            <w:lang w:val="ru-RU"/>
          </w:rPr>
          <w:t>Надежность систем с цифровой модуляцией, учитывая временное и частотное рассеяние полученного сигнала</w:t>
        </w:r>
        <w:r w:rsidRPr="003A7C62">
          <w:rPr>
            <w:noProof/>
            <w:webHidden/>
            <w:lang w:val="ru-RU"/>
          </w:rPr>
          <w:tab/>
        </w:r>
        <w:r w:rsidRPr="003A7C62">
          <w:rPr>
            <w:noProof/>
            <w:webHidden/>
            <w:lang w:val="ru-RU"/>
          </w:rPr>
          <w:tab/>
        </w:r>
        <w:r w:rsidRPr="003A7C62">
          <w:rPr>
            <w:noProof/>
            <w:webHidden/>
            <w:lang w:val="ru-RU"/>
          </w:rPr>
          <w:fldChar w:fldCharType="begin"/>
        </w:r>
        <w:r w:rsidRPr="003A7C62">
          <w:rPr>
            <w:noProof/>
            <w:webHidden/>
            <w:lang w:val="ru-RU"/>
          </w:rPr>
          <w:instrText xml:space="preserve"> PAGEREF _Toc399415446 \h </w:instrText>
        </w:r>
        <w:r w:rsidRPr="003A7C62">
          <w:rPr>
            <w:noProof/>
            <w:webHidden/>
            <w:lang w:val="ru-RU"/>
          </w:rPr>
        </w:r>
        <w:r w:rsidRPr="003A7C62">
          <w:rPr>
            <w:noProof/>
            <w:webHidden/>
            <w:lang w:val="ru-RU"/>
          </w:rPr>
          <w:fldChar w:fldCharType="separate"/>
        </w:r>
        <w:r w:rsidR="0048716F">
          <w:rPr>
            <w:noProof/>
            <w:webHidden/>
            <w:lang w:val="ru-RU"/>
          </w:rPr>
          <w:t>23</w:t>
        </w:r>
        <w:r w:rsidRPr="003A7C62">
          <w:rPr>
            <w:noProof/>
            <w:webHidden/>
            <w:lang w:val="ru-RU"/>
          </w:rPr>
          <w:fldChar w:fldCharType="end"/>
        </w:r>
      </w:hyperlink>
    </w:p>
    <w:p w:rsidR="005267C2" w:rsidRPr="003A7C62" w:rsidRDefault="005267C2" w:rsidP="005267C2">
      <w:pPr>
        <w:pStyle w:val="TOC2"/>
        <w:spacing w:before="120"/>
        <w:rPr>
          <w:rFonts w:asciiTheme="minorHAnsi" w:eastAsiaTheme="minorEastAsia" w:hAnsiTheme="minorHAnsi" w:cstheme="minorBidi"/>
          <w:noProof/>
          <w:szCs w:val="22"/>
          <w:lang w:val="ru-RU" w:eastAsia="zh-CN"/>
        </w:rPr>
      </w:pPr>
      <w:hyperlink w:anchor="_Toc399415450" w:history="1">
        <w:r w:rsidRPr="003A7C62">
          <w:rPr>
            <w:rStyle w:val="Hyperlink"/>
            <w:noProof/>
            <w:lang w:val="ru-RU"/>
          </w:rPr>
          <w:t>10.3</w:t>
        </w:r>
        <w:r w:rsidRPr="003A7C62">
          <w:rPr>
            <w:rFonts w:asciiTheme="minorHAnsi" w:eastAsiaTheme="minorEastAsia" w:hAnsiTheme="minorHAnsi" w:cstheme="minorBidi"/>
            <w:noProof/>
            <w:szCs w:val="22"/>
            <w:lang w:val="ru-RU" w:eastAsia="zh-CN"/>
          </w:rPr>
          <w:tab/>
        </w:r>
        <w:r w:rsidRPr="003A7C62">
          <w:rPr>
            <w:rStyle w:val="Hyperlink"/>
            <w:noProof/>
            <w:lang w:val="ru-RU"/>
          </w:rPr>
          <w:t>Тропосферное рассеяние на экваторе</w:t>
        </w:r>
        <w:r w:rsidRPr="003A7C62">
          <w:rPr>
            <w:noProof/>
            <w:webHidden/>
            <w:lang w:val="ru-RU"/>
          </w:rPr>
          <w:tab/>
        </w:r>
        <w:r w:rsidRPr="003A7C62">
          <w:rPr>
            <w:noProof/>
            <w:webHidden/>
            <w:lang w:val="ru-RU"/>
          </w:rPr>
          <w:tab/>
        </w:r>
        <w:r w:rsidRPr="003A7C62">
          <w:rPr>
            <w:noProof/>
            <w:webHidden/>
            <w:lang w:val="ru-RU"/>
          </w:rPr>
          <w:fldChar w:fldCharType="begin"/>
        </w:r>
        <w:r w:rsidRPr="003A7C62">
          <w:rPr>
            <w:noProof/>
            <w:webHidden/>
            <w:lang w:val="ru-RU"/>
          </w:rPr>
          <w:instrText xml:space="preserve"> PAGEREF _Toc399415450 \h </w:instrText>
        </w:r>
        <w:r w:rsidRPr="003A7C62">
          <w:rPr>
            <w:noProof/>
            <w:webHidden/>
            <w:lang w:val="ru-RU"/>
          </w:rPr>
        </w:r>
        <w:r w:rsidRPr="003A7C62">
          <w:rPr>
            <w:noProof/>
            <w:webHidden/>
            <w:lang w:val="ru-RU"/>
          </w:rPr>
          <w:fldChar w:fldCharType="separate"/>
        </w:r>
        <w:r w:rsidR="0048716F">
          <w:rPr>
            <w:noProof/>
            <w:webHidden/>
            <w:lang w:val="ru-RU"/>
          </w:rPr>
          <w:t>25</w:t>
        </w:r>
        <w:r w:rsidRPr="003A7C62">
          <w:rPr>
            <w:noProof/>
            <w:webHidden/>
            <w:lang w:val="ru-RU"/>
          </w:rPr>
          <w:fldChar w:fldCharType="end"/>
        </w:r>
      </w:hyperlink>
    </w:p>
    <w:p w:rsidR="005267C2" w:rsidRPr="003A7C62" w:rsidRDefault="005267C2" w:rsidP="005267C2">
      <w:pPr>
        <w:pStyle w:val="TOC1"/>
        <w:spacing w:before="200"/>
        <w:rPr>
          <w:rFonts w:asciiTheme="minorHAnsi" w:eastAsiaTheme="minorEastAsia" w:hAnsiTheme="minorHAnsi" w:cstheme="minorBidi"/>
          <w:noProof/>
          <w:szCs w:val="22"/>
          <w:lang w:val="ru-RU" w:eastAsia="zh-CN"/>
        </w:rPr>
      </w:pPr>
      <w:hyperlink w:anchor="_Toc399415451" w:history="1">
        <w:r w:rsidRPr="003A7C62">
          <w:rPr>
            <w:rStyle w:val="Hyperlink"/>
            <w:noProof/>
            <w:lang w:val="ru-RU"/>
          </w:rPr>
          <w:t>Прилагаемый документ 1 к Приложению 1 – Модель тропосферного рассеяния на экваторе ВЧ сигналов</w:t>
        </w:r>
        <w:r w:rsidRPr="003A7C62">
          <w:rPr>
            <w:noProof/>
            <w:webHidden/>
            <w:lang w:val="ru-RU"/>
          </w:rPr>
          <w:tab/>
        </w:r>
        <w:r w:rsidRPr="003A7C62">
          <w:rPr>
            <w:noProof/>
            <w:webHidden/>
            <w:lang w:val="ru-RU"/>
          </w:rPr>
          <w:tab/>
        </w:r>
        <w:r w:rsidRPr="003A7C62">
          <w:rPr>
            <w:noProof/>
            <w:webHidden/>
            <w:lang w:val="ru-RU"/>
          </w:rPr>
          <w:fldChar w:fldCharType="begin"/>
        </w:r>
        <w:r w:rsidRPr="003A7C62">
          <w:rPr>
            <w:noProof/>
            <w:webHidden/>
            <w:lang w:val="ru-RU"/>
          </w:rPr>
          <w:instrText xml:space="preserve"> PAGEREF _Toc399415451 \h </w:instrText>
        </w:r>
        <w:r w:rsidRPr="003A7C62">
          <w:rPr>
            <w:noProof/>
            <w:webHidden/>
            <w:lang w:val="ru-RU"/>
          </w:rPr>
        </w:r>
        <w:r w:rsidRPr="003A7C62">
          <w:rPr>
            <w:noProof/>
            <w:webHidden/>
            <w:lang w:val="ru-RU"/>
          </w:rPr>
          <w:fldChar w:fldCharType="separate"/>
        </w:r>
        <w:r w:rsidR="0048716F">
          <w:rPr>
            <w:noProof/>
            <w:webHidden/>
            <w:lang w:val="ru-RU"/>
          </w:rPr>
          <w:t>25</w:t>
        </w:r>
        <w:r w:rsidRPr="003A7C62">
          <w:rPr>
            <w:noProof/>
            <w:webHidden/>
            <w:lang w:val="ru-RU"/>
          </w:rPr>
          <w:fldChar w:fldCharType="end"/>
        </w:r>
      </w:hyperlink>
    </w:p>
    <w:p w:rsidR="005267C2" w:rsidRPr="003A7C62" w:rsidRDefault="005267C2" w:rsidP="005267C2">
      <w:pPr>
        <w:tabs>
          <w:tab w:val="left" w:leader="dot" w:pos="8788"/>
        </w:tabs>
        <w:spacing w:before="240"/>
        <w:jc w:val="center"/>
        <w:rPr>
          <w:rFonts w:asciiTheme="minorHAnsi" w:eastAsiaTheme="minorEastAsia" w:hAnsiTheme="minorHAnsi" w:cstheme="minorBidi"/>
          <w:szCs w:val="22"/>
          <w:lang w:val="ru-RU" w:eastAsia="zh-CN"/>
        </w:rPr>
      </w:pPr>
      <w:r w:rsidRPr="003A7C62">
        <w:rPr>
          <w:lang w:val="ru-RU"/>
        </w:rPr>
        <w:fldChar w:fldCharType="end"/>
      </w:r>
    </w:p>
    <w:p w:rsidR="005267C2" w:rsidRPr="003A7C62" w:rsidRDefault="005267C2" w:rsidP="005267C2">
      <w:pPr>
        <w:rPr>
          <w:lang w:val="ru-RU"/>
        </w:rPr>
      </w:pPr>
      <w:r w:rsidRPr="003A7C62">
        <w:rPr>
          <w:lang w:val="ru-RU"/>
        </w:rPr>
        <w:br w:type="page"/>
      </w:r>
    </w:p>
    <w:p w:rsidR="005267C2" w:rsidRPr="003A7C62" w:rsidRDefault="005267C2" w:rsidP="005267C2">
      <w:pPr>
        <w:pStyle w:val="Heading1"/>
        <w:rPr>
          <w:lang w:val="ru-RU"/>
        </w:rPr>
      </w:pPr>
      <w:bookmarkStart w:id="6" w:name="_Toc328668706"/>
      <w:bookmarkStart w:id="7" w:name="_Toc399415414"/>
      <w:r w:rsidRPr="003A7C62">
        <w:rPr>
          <w:lang w:val="ru-RU"/>
        </w:rPr>
        <w:lastRenderedPageBreak/>
        <w:t>1</w:t>
      </w:r>
      <w:r w:rsidRPr="003A7C62">
        <w:rPr>
          <w:lang w:val="ru-RU"/>
        </w:rPr>
        <w:tab/>
        <w:t>Введение</w:t>
      </w:r>
      <w:bookmarkEnd w:id="6"/>
      <w:bookmarkEnd w:id="7"/>
    </w:p>
    <w:p w:rsidR="005267C2" w:rsidRPr="003A7C62" w:rsidRDefault="005267C2" w:rsidP="005267C2">
      <w:pPr>
        <w:rPr>
          <w:lang w:val="ru-RU"/>
        </w:rPr>
      </w:pPr>
      <w:r w:rsidRPr="003A7C62">
        <w:rPr>
          <w:lang w:val="ru-RU"/>
        </w:rPr>
        <w:t>В данной процедуре прогнозирования используется анализ траектории луча для трасс протяженностью до 7000 км, описание сложных мод путем эмпирической аппроксимации данных измерений для трасс протяженностью свыше 9000 км и гладкая интерполяция величин, полученных с помощью двух названных методов, для трасс протяженностью от 7000 до 9000 км.</w:t>
      </w:r>
    </w:p>
    <w:p w:rsidR="005267C2" w:rsidRPr="003A7C62" w:rsidRDefault="005267C2" w:rsidP="005267C2">
      <w:pPr>
        <w:rPr>
          <w:lang w:val="ru-RU"/>
        </w:rPr>
      </w:pPr>
      <w:r w:rsidRPr="003A7C62">
        <w:rPr>
          <w:lang w:val="ru-RU"/>
        </w:rPr>
        <w:t>Оценены значения месячной медианы основной МПЧ, напряженности поля падающей пространственной волны и номинальной мощности на входе приемника, поступающей с приемной антенны, работающей без потерь и имеющей заданный коэффициент усиления. Данный метод включает оценку параметров функции передачи канала для использования при прогнозировании рабочих характеристик цифровых систем. Представлены методы для оценки надежности линии. Проведена стандартизация уровней сигнала на основе банка данных измерений МСЭ-R. Метод требует определения ряда характеристик ионосферы и параметров распространения радиоволн в указанных "контрольных точках".</w:t>
      </w:r>
    </w:p>
    <w:p w:rsidR="005267C2" w:rsidRDefault="005267C2" w:rsidP="005267C2">
      <w:pPr>
        <w:rPr>
          <w:lang w:val="ru-RU"/>
        </w:rPr>
      </w:pPr>
      <w:r w:rsidRPr="003A7C62">
        <w:rPr>
          <w:lang w:val="ru-RU"/>
        </w:rPr>
        <w:t>В экваториальных районах в вечерние часы (по местному времени) в результате ионосферной структурной нестабильности района, которая в данном методе в полной мере не учитывается, возможны искажения в прогнозируемых результатах.</w:t>
      </w:r>
    </w:p>
    <w:p w:rsidR="00E30108" w:rsidRDefault="00E30108" w:rsidP="005267C2">
      <w:pPr>
        <w:rPr>
          <w:lang w:val="ru-RU"/>
        </w:rPr>
      </w:pPr>
    </w:p>
    <w:p w:rsidR="00E30108" w:rsidRPr="003A7C62" w:rsidRDefault="00E30108" w:rsidP="005267C2">
      <w:pPr>
        <w:rPr>
          <w:lang w:val="ru-RU"/>
        </w:rPr>
      </w:pPr>
    </w:p>
    <w:p w:rsidR="005267C2" w:rsidRPr="003A7C62" w:rsidRDefault="005267C2" w:rsidP="00E30108">
      <w:pPr>
        <w:pStyle w:val="AnnexNoTitle"/>
        <w:rPr>
          <w:lang w:val="ru-RU"/>
        </w:rPr>
      </w:pPr>
      <w:bookmarkStart w:id="8" w:name="_Toc328668707"/>
      <w:bookmarkStart w:id="9" w:name="_Toc399415415"/>
      <w:r w:rsidRPr="00E30108">
        <w:rPr>
          <w:b w:val="0"/>
          <w:bCs/>
          <w:lang w:val="ru-RU"/>
        </w:rPr>
        <w:t>ЧАСТЬ 1</w:t>
      </w:r>
      <w:r w:rsidR="00E30108">
        <w:rPr>
          <w:lang w:val="ru-RU"/>
        </w:rPr>
        <w:br/>
      </w:r>
      <w:r w:rsidR="00E30108">
        <w:rPr>
          <w:lang w:val="ru-RU"/>
        </w:rPr>
        <w:br/>
      </w:r>
      <w:r w:rsidRPr="003A7C62">
        <w:rPr>
          <w:lang w:val="ru-RU"/>
        </w:rPr>
        <w:t>Доступность частот</w:t>
      </w:r>
      <w:bookmarkEnd w:id="8"/>
      <w:bookmarkEnd w:id="9"/>
    </w:p>
    <w:p w:rsidR="005267C2" w:rsidRPr="003A7C62" w:rsidRDefault="005267C2" w:rsidP="005267C2">
      <w:pPr>
        <w:pStyle w:val="Heading1"/>
        <w:rPr>
          <w:lang w:val="ru-RU"/>
        </w:rPr>
      </w:pPr>
      <w:bookmarkStart w:id="10" w:name="_Toc328668708"/>
      <w:bookmarkStart w:id="11" w:name="_Toc399415416"/>
      <w:r w:rsidRPr="003A7C62">
        <w:rPr>
          <w:lang w:val="ru-RU"/>
        </w:rPr>
        <w:t>2</w:t>
      </w:r>
      <w:r w:rsidRPr="003A7C62">
        <w:rPr>
          <w:lang w:val="ru-RU"/>
        </w:rPr>
        <w:tab/>
        <w:t>Расположение контрольных точек</w:t>
      </w:r>
      <w:bookmarkEnd w:id="10"/>
      <w:bookmarkEnd w:id="11"/>
    </w:p>
    <w:p w:rsidR="005267C2" w:rsidRPr="003A7C62" w:rsidRDefault="005267C2" w:rsidP="005267C2">
      <w:pPr>
        <w:rPr>
          <w:lang w:val="ru-RU"/>
        </w:rPr>
      </w:pPr>
      <w:r w:rsidRPr="003A7C62">
        <w:rPr>
          <w:lang w:val="ru-RU"/>
        </w:rPr>
        <w:t>Предполагается, что распространение происходит по трассе большого круга между точками расположения передатчика и приемника посредством E-мод (на расстояниях до 4000 км) и F2</w:t>
      </w:r>
      <w:r w:rsidRPr="003A7C62">
        <w:rPr>
          <w:lang w:val="ru-RU"/>
        </w:rPr>
        <w:noBreakHyphen/>
        <w:t>мод (на всех расстояниях). В зависимости от протяженности трассы и отражающего слоя контрольные точки устанавливаются в соответствии с таблицей 1.</w:t>
      </w:r>
    </w:p>
    <w:p w:rsidR="005267C2" w:rsidRPr="003A7C62" w:rsidRDefault="005267C2" w:rsidP="005267C2">
      <w:pPr>
        <w:pStyle w:val="Heading1"/>
        <w:rPr>
          <w:lang w:val="ru-RU"/>
        </w:rPr>
      </w:pPr>
      <w:bookmarkStart w:id="12" w:name="_Toc328668709"/>
      <w:bookmarkStart w:id="13" w:name="_Toc399415417"/>
      <w:r w:rsidRPr="003A7C62">
        <w:rPr>
          <w:lang w:val="ru-RU"/>
        </w:rPr>
        <w:t>3</w:t>
      </w:r>
      <w:r w:rsidRPr="003A7C62">
        <w:rPr>
          <w:lang w:val="ru-RU"/>
        </w:rPr>
        <w:tab/>
        <w:t>Основная и рабочая максимальные применимые частоты</w:t>
      </w:r>
      <w:bookmarkEnd w:id="12"/>
      <w:bookmarkEnd w:id="13"/>
    </w:p>
    <w:p w:rsidR="005267C2" w:rsidRPr="003A7C62" w:rsidRDefault="005267C2" w:rsidP="005267C2">
      <w:pPr>
        <w:rPr>
          <w:lang w:val="ru-RU"/>
        </w:rPr>
      </w:pPr>
      <w:r w:rsidRPr="003A7C62">
        <w:rPr>
          <w:lang w:val="ru-RU"/>
        </w:rPr>
        <w:t>Оценка рабочей МПЧ, наивысшей частоты, на которой возможна приемлемая работа радиослужбы, проводится в два этапа: первый состоит в оценке основной МПЧ исходя из рассмотрения параметров ионосферы, а второй – в определении поправочного коэффициента для учета механизмов распространения на частотах выше основной МПЧ.</w:t>
      </w:r>
    </w:p>
    <w:p w:rsidR="005267C2" w:rsidRPr="003A7C62" w:rsidRDefault="005267C2" w:rsidP="005267C2">
      <w:pPr>
        <w:pStyle w:val="Heading2"/>
        <w:rPr>
          <w:lang w:val="ru-RU"/>
        </w:rPr>
      </w:pPr>
      <w:bookmarkStart w:id="14" w:name="_Toc328668710"/>
      <w:bookmarkStart w:id="15" w:name="_Toc399415418"/>
      <w:r w:rsidRPr="003A7C62">
        <w:rPr>
          <w:lang w:val="ru-RU"/>
        </w:rPr>
        <w:t>3.1</w:t>
      </w:r>
      <w:r w:rsidRPr="003A7C62">
        <w:rPr>
          <w:lang w:val="ru-RU"/>
        </w:rPr>
        <w:tab/>
        <w:t>Основные максимальные применимые частоты</w:t>
      </w:r>
      <w:bookmarkEnd w:id="14"/>
      <w:bookmarkEnd w:id="15"/>
    </w:p>
    <w:p w:rsidR="005267C2" w:rsidRPr="003A7C62" w:rsidRDefault="005267C2" w:rsidP="005267C2">
      <w:pPr>
        <w:rPr>
          <w:lang w:val="ru-RU"/>
        </w:rPr>
      </w:pPr>
      <w:r w:rsidRPr="003A7C62">
        <w:rPr>
          <w:lang w:val="ru-RU"/>
        </w:rPr>
        <w:t>Основные МПЧ различных мод распространения оцениваются через соответствующие критические частоты ионосферного слоя и с помощью коэффициента, характеризующего длину скачка. Когда рассматриваются обе моды, Е и F2, наибольшая из двух основных МПЧ Е-моды и F2-моды низшего порядка дает основную МПЧ для трассы.</w:t>
      </w:r>
    </w:p>
    <w:p w:rsidR="005267C2" w:rsidRPr="003A7C62" w:rsidRDefault="005267C2" w:rsidP="005267C2">
      <w:pPr>
        <w:pStyle w:val="Heading2"/>
        <w:rPr>
          <w:lang w:val="ru-RU"/>
        </w:rPr>
      </w:pPr>
      <w:bookmarkStart w:id="16" w:name="_Toc328668711"/>
      <w:bookmarkStart w:id="17" w:name="_Toc399415419"/>
      <w:r w:rsidRPr="003A7C62">
        <w:rPr>
          <w:lang w:val="ru-RU"/>
        </w:rPr>
        <w:t>3.2</w:t>
      </w:r>
      <w:r w:rsidRPr="003A7C62">
        <w:rPr>
          <w:lang w:val="ru-RU"/>
        </w:rPr>
        <w:tab/>
        <w:t>Критическая частота слоя Е (foE)</w:t>
      </w:r>
      <w:bookmarkEnd w:id="16"/>
      <w:bookmarkEnd w:id="17"/>
    </w:p>
    <w:p w:rsidR="005267C2" w:rsidRPr="003A7C62" w:rsidRDefault="005267C2" w:rsidP="005267C2">
      <w:pPr>
        <w:rPr>
          <w:lang w:val="ru-RU"/>
        </w:rPr>
      </w:pPr>
      <w:r w:rsidRPr="003A7C62">
        <w:rPr>
          <w:lang w:val="ru-RU"/>
        </w:rPr>
        <w:t>Месячное медианное значение частоты foE оценивается в соответствии с Рекомендацией МСЭ</w:t>
      </w:r>
      <w:r w:rsidRPr="003A7C62">
        <w:rPr>
          <w:lang w:val="ru-RU"/>
        </w:rPr>
        <w:noBreakHyphen/>
        <w:t>R P.1239.</w:t>
      </w:r>
    </w:p>
    <w:p w:rsidR="005267C2" w:rsidRPr="003A7C62" w:rsidRDefault="005267C2" w:rsidP="005267C2">
      <w:pPr>
        <w:pStyle w:val="TableNo"/>
        <w:rPr>
          <w:lang w:val="ru-RU"/>
        </w:rPr>
      </w:pPr>
      <w:r w:rsidRPr="003A7C62">
        <w:rPr>
          <w:lang w:val="ru-RU"/>
        </w:rPr>
        <w:lastRenderedPageBreak/>
        <w:t>ТАБЛИЦА 1</w:t>
      </w:r>
    </w:p>
    <w:p w:rsidR="005267C2" w:rsidRPr="003A7C62" w:rsidRDefault="005267C2" w:rsidP="005267C2">
      <w:pPr>
        <w:pStyle w:val="Tabletitle"/>
        <w:rPr>
          <w:lang w:val="ru-RU"/>
        </w:rPr>
      </w:pPr>
      <w:r w:rsidRPr="003A7C62">
        <w:rPr>
          <w:lang w:val="ru-RU"/>
        </w:rPr>
        <w:t>Расположение контрольных точек для определения основной МПЧ, экранирования слоем Е, высот зеркального отражения по траектории луча и ионосферного поглощения</w:t>
      </w:r>
    </w:p>
    <w:tbl>
      <w:tblPr>
        <w:tblW w:w="0" w:type="auto"/>
        <w:jc w:val="center"/>
        <w:tblLayout w:type="fixed"/>
        <w:tblCellMar>
          <w:left w:w="107" w:type="dxa"/>
          <w:right w:w="107" w:type="dxa"/>
        </w:tblCellMar>
        <w:tblLook w:val="0000" w:firstRow="0" w:lastRow="0" w:firstColumn="0" w:lastColumn="0" w:noHBand="0" w:noVBand="0"/>
      </w:tblPr>
      <w:tblGrid>
        <w:gridCol w:w="2665"/>
        <w:gridCol w:w="2552"/>
        <w:gridCol w:w="2552"/>
      </w:tblGrid>
      <w:tr w:rsidR="005267C2" w:rsidRPr="003A7C62" w:rsidTr="00E30108">
        <w:trPr>
          <w:cantSplit/>
          <w:jc w:val="center"/>
        </w:trPr>
        <w:tc>
          <w:tcPr>
            <w:tcW w:w="7769" w:type="dxa"/>
            <w:gridSpan w:val="3"/>
            <w:tcBorders>
              <w:bottom w:val="single" w:sz="6" w:space="0" w:color="auto"/>
            </w:tcBorders>
          </w:tcPr>
          <w:p w:rsidR="005267C2" w:rsidRPr="003A7C62" w:rsidRDefault="005267C2" w:rsidP="00E30108">
            <w:pPr>
              <w:pStyle w:val="Index1"/>
              <w:keepNext/>
              <w:spacing w:after="60"/>
              <w:jc w:val="center"/>
              <w:rPr>
                <w:sz w:val="18"/>
                <w:szCs w:val="18"/>
                <w:lang w:val="ru-RU"/>
              </w:rPr>
            </w:pPr>
            <w:r w:rsidRPr="003A7C62">
              <w:rPr>
                <w:sz w:val="18"/>
                <w:szCs w:val="18"/>
                <w:lang w:val="ru-RU"/>
              </w:rPr>
              <w:t>a)  Основная МПЧ и соответствующая электронная гирочастота</w:t>
            </w:r>
          </w:p>
        </w:tc>
      </w:tr>
      <w:tr w:rsidR="005267C2" w:rsidRPr="003A7C62" w:rsidTr="00E30108">
        <w:trPr>
          <w:cantSplit/>
          <w:jc w:val="center"/>
        </w:trPr>
        <w:tc>
          <w:tcPr>
            <w:tcW w:w="2665" w:type="dxa"/>
            <w:tcBorders>
              <w:top w:val="single" w:sz="6" w:space="0" w:color="auto"/>
              <w:left w:val="single" w:sz="6" w:space="0" w:color="auto"/>
              <w:bottom w:val="single" w:sz="6" w:space="0" w:color="auto"/>
              <w:right w:val="single" w:sz="6" w:space="0" w:color="auto"/>
            </w:tcBorders>
          </w:tcPr>
          <w:p w:rsidR="005267C2" w:rsidRPr="003A7C62" w:rsidRDefault="005267C2" w:rsidP="00E30108">
            <w:pPr>
              <w:pStyle w:val="Tablehead"/>
              <w:rPr>
                <w:sz w:val="18"/>
                <w:szCs w:val="18"/>
                <w:lang w:val="ru-RU"/>
              </w:rPr>
            </w:pPr>
            <w:r w:rsidRPr="003A7C62">
              <w:rPr>
                <w:sz w:val="18"/>
                <w:szCs w:val="18"/>
                <w:lang w:val="ru-RU"/>
              </w:rPr>
              <w:t xml:space="preserve">Протяженность трассы, </w:t>
            </w:r>
            <w:r w:rsidRPr="003A7C62">
              <w:rPr>
                <w:i/>
                <w:iCs/>
                <w:sz w:val="18"/>
                <w:szCs w:val="18"/>
                <w:lang w:val="ru-RU"/>
              </w:rPr>
              <w:t>D</w:t>
            </w:r>
            <w:r w:rsidRPr="003A7C62">
              <w:rPr>
                <w:sz w:val="18"/>
                <w:szCs w:val="18"/>
                <w:lang w:val="ru-RU"/>
              </w:rPr>
              <w:br/>
              <w:t>(км)</w:t>
            </w:r>
          </w:p>
        </w:tc>
        <w:tc>
          <w:tcPr>
            <w:tcW w:w="2552" w:type="dxa"/>
            <w:tcBorders>
              <w:top w:val="single" w:sz="6" w:space="0" w:color="auto"/>
              <w:left w:val="single" w:sz="6" w:space="0" w:color="auto"/>
              <w:bottom w:val="single" w:sz="6" w:space="0" w:color="auto"/>
              <w:right w:val="single" w:sz="6" w:space="0" w:color="auto"/>
            </w:tcBorders>
            <w:vAlign w:val="center"/>
          </w:tcPr>
          <w:p w:rsidR="005267C2" w:rsidRPr="003A7C62" w:rsidRDefault="005267C2" w:rsidP="00E30108">
            <w:pPr>
              <w:pStyle w:val="Tablehead"/>
              <w:rPr>
                <w:sz w:val="18"/>
                <w:szCs w:val="18"/>
                <w:lang w:val="ru-RU"/>
              </w:rPr>
            </w:pPr>
            <w:r w:rsidRPr="003A7C62">
              <w:rPr>
                <w:sz w:val="18"/>
                <w:szCs w:val="18"/>
                <w:lang w:val="ru-RU"/>
              </w:rPr>
              <w:t>E-моды</w:t>
            </w:r>
          </w:p>
        </w:tc>
        <w:tc>
          <w:tcPr>
            <w:tcW w:w="2552" w:type="dxa"/>
            <w:tcBorders>
              <w:top w:val="single" w:sz="6" w:space="0" w:color="auto"/>
              <w:left w:val="single" w:sz="6" w:space="0" w:color="auto"/>
              <w:bottom w:val="single" w:sz="6" w:space="0" w:color="auto"/>
              <w:right w:val="single" w:sz="6" w:space="0" w:color="auto"/>
            </w:tcBorders>
            <w:vAlign w:val="center"/>
          </w:tcPr>
          <w:p w:rsidR="005267C2" w:rsidRPr="003A7C62" w:rsidRDefault="005267C2" w:rsidP="00E30108">
            <w:pPr>
              <w:pStyle w:val="Tablehead"/>
              <w:rPr>
                <w:sz w:val="18"/>
                <w:szCs w:val="18"/>
                <w:lang w:val="ru-RU"/>
              </w:rPr>
            </w:pPr>
            <w:r w:rsidRPr="003A7C62">
              <w:rPr>
                <w:sz w:val="18"/>
                <w:szCs w:val="18"/>
                <w:lang w:val="ru-RU"/>
              </w:rPr>
              <w:t>F2-моды</w:t>
            </w:r>
          </w:p>
        </w:tc>
      </w:tr>
      <w:tr w:rsidR="005267C2" w:rsidRPr="003A7C62" w:rsidTr="00E30108">
        <w:tblPrEx>
          <w:tblCellMar>
            <w:left w:w="108" w:type="dxa"/>
            <w:right w:w="108" w:type="dxa"/>
          </w:tblCellMar>
        </w:tblPrEx>
        <w:trPr>
          <w:cantSplit/>
          <w:jc w:val="center"/>
        </w:trPr>
        <w:tc>
          <w:tcPr>
            <w:tcW w:w="2665" w:type="dxa"/>
            <w:tcBorders>
              <w:top w:val="single" w:sz="6" w:space="0" w:color="auto"/>
              <w:left w:val="single" w:sz="6" w:space="0" w:color="auto"/>
              <w:right w:val="single" w:sz="6" w:space="0" w:color="auto"/>
            </w:tcBorders>
          </w:tcPr>
          <w:p w:rsidR="005267C2" w:rsidRPr="003A7C62" w:rsidRDefault="005267C2" w:rsidP="00E30108">
            <w:pPr>
              <w:pStyle w:val="Tabletext"/>
              <w:jc w:val="center"/>
              <w:rPr>
                <w:sz w:val="18"/>
                <w:szCs w:val="18"/>
                <w:lang w:val="ru-RU"/>
              </w:rPr>
            </w:pPr>
            <w:r w:rsidRPr="003A7C62">
              <w:rPr>
                <w:sz w:val="18"/>
                <w:szCs w:val="18"/>
                <w:lang w:val="ru-RU"/>
              </w:rPr>
              <w:t xml:space="preserve">0 </w:t>
            </w:r>
            <w:r w:rsidRPr="003A7C62">
              <w:rPr>
                <w:rFonts w:ascii="Symbol" w:hAnsi="Symbol"/>
                <w:sz w:val="18"/>
                <w:szCs w:val="18"/>
                <w:lang w:val="ru-RU"/>
              </w:rPr>
              <w:t></w:t>
            </w:r>
            <w:r w:rsidRPr="003A7C62">
              <w:rPr>
                <w:sz w:val="18"/>
                <w:szCs w:val="18"/>
                <w:lang w:val="ru-RU"/>
              </w:rPr>
              <w:t xml:space="preserve"> </w:t>
            </w:r>
            <w:r w:rsidRPr="003A7C62">
              <w:rPr>
                <w:i/>
                <w:sz w:val="18"/>
                <w:szCs w:val="18"/>
                <w:lang w:val="ru-RU"/>
              </w:rPr>
              <w:t>D</w:t>
            </w:r>
            <w:r w:rsidRPr="003A7C62">
              <w:rPr>
                <w:sz w:val="18"/>
                <w:szCs w:val="18"/>
                <w:lang w:val="ru-RU"/>
              </w:rPr>
              <w:t xml:space="preserve"> </w:t>
            </w:r>
            <w:r w:rsidRPr="003A7C62">
              <w:rPr>
                <w:rFonts w:ascii="Symbol" w:hAnsi="Symbol"/>
                <w:sz w:val="18"/>
                <w:szCs w:val="18"/>
                <w:lang w:val="ru-RU"/>
              </w:rPr>
              <w:t></w:t>
            </w:r>
            <w:r w:rsidRPr="003A7C62">
              <w:rPr>
                <w:sz w:val="18"/>
                <w:szCs w:val="18"/>
                <w:lang w:val="ru-RU"/>
              </w:rPr>
              <w:t xml:space="preserve"> 2 000</w:t>
            </w:r>
          </w:p>
        </w:tc>
        <w:tc>
          <w:tcPr>
            <w:tcW w:w="2552" w:type="dxa"/>
            <w:tcBorders>
              <w:top w:val="single" w:sz="6" w:space="0" w:color="auto"/>
              <w:left w:val="single" w:sz="6" w:space="0" w:color="auto"/>
              <w:right w:val="single" w:sz="6" w:space="0" w:color="auto"/>
            </w:tcBorders>
          </w:tcPr>
          <w:p w:rsidR="005267C2" w:rsidRPr="003A7C62" w:rsidRDefault="005267C2" w:rsidP="00E30108">
            <w:pPr>
              <w:pStyle w:val="Tabletext"/>
              <w:jc w:val="center"/>
              <w:rPr>
                <w:sz w:val="18"/>
                <w:szCs w:val="18"/>
                <w:lang w:val="ru-RU"/>
              </w:rPr>
            </w:pPr>
            <w:r w:rsidRPr="003A7C62">
              <w:rPr>
                <w:i/>
                <w:sz w:val="18"/>
                <w:szCs w:val="18"/>
                <w:lang w:val="ru-RU"/>
              </w:rPr>
              <w:t>M</w:t>
            </w:r>
          </w:p>
        </w:tc>
        <w:tc>
          <w:tcPr>
            <w:tcW w:w="2552" w:type="dxa"/>
            <w:tcBorders>
              <w:top w:val="single" w:sz="6" w:space="0" w:color="auto"/>
              <w:left w:val="single" w:sz="6" w:space="0" w:color="auto"/>
              <w:right w:val="single" w:sz="6" w:space="0" w:color="auto"/>
            </w:tcBorders>
          </w:tcPr>
          <w:p w:rsidR="005267C2" w:rsidRPr="003A7C62" w:rsidRDefault="005267C2" w:rsidP="00E30108">
            <w:pPr>
              <w:pStyle w:val="Tabletext"/>
              <w:jc w:val="center"/>
              <w:rPr>
                <w:sz w:val="18"/>
                <w:szCs w:val="18"/>
                <w:lang w:val="ru-RU"/>
              </w:rPr>
            </w:pPr>
            <w:r w:rsidRPr="003A7C62">
              <w:rPr>
                <w:i/>
                <w:sz w:val="18"/>
                <w:szCs w:val="18"/>
                <w:lang w:val="ru-RU"/>
              </w:rPr>
              <w:t>M</w:t>
            </w:r>
          </w:p>
        </w:tc>
      </w:tr>
      <w:tr w:rsidR="005267C2" w:rsidRPr="003A7C62" w:rsidTr="00E30108">
        <w:tblPrEx>
          <w:tblCellMar>
            <w:left w:w="108" w:type="dxa"/>
            <w:right w:w="108" w:type="dxa"/>
          </w:tblCellMar>
        </w:tblPrEx>
        <w:trPr>
          <w:cantSplit/>
          <w:jc w:val="center"/>
        </w:trPr>
        <w:tc>
          <w:tcPr>
            <w:tcW w:w="2665" w:type="dxa"/>
            <w:tcBorders>
              <w:left w:val="single" w:sz="6" w:space="0" w:color="auto"/>
              <w:right w:val="single" w:sz="6" w:space="0" w:color="auto"/>
            </w:tcBorders>
          </w:tcPr>
          <w:p w:rsidR="005267C2" w:rsidRPr="003A7C62" w:rsidRDefault="005267C2" w:rsidP="00E30108">
            <w:pPr>
              <w:pStyle w:val="Tabletext"/>
              <w:jc w:val="center"/>
              <w:rPr>
                <w:sz w:val="18"/>
                <w:szCs w:val="18"/>
                <w:lang w:val="ru-RU"/>
              </w:rPr>
            </w:pPr>
            <w:r w:rsidRPr="003A7C62">
              <w:rPr>
                <w:sz w:val="18"/>
                <w:szCs w:val="18"/>
                <w:lang w:val="ru-RU"/>
              </w:rPr>
              <w:t xml:space="preserve">2 000 </w:t>
            </w:r>
            <w:r w:rsidRPr="003A7C62">
              <w:rPr>
                <w:rFonts w:ascii="Symbol" w:hAnsi="Symbol"/>
                <w:sz w:val="18"/>
                <w:szCs w:val="18"/>
                <w:lang w:val="ru-RU"/>
              </w:rPr>
              <w:t></w:t>
            </w:r>
            <w:r w:rsidRPr="003A7C62">
              <w:rPr>
                <w:sz w:val="18"/>
                <w:szCs w:val="18"/>
                <w:lang w:val="ru-RU"/>
              </w:rPr>
              <w:t xml:space="preserve"> </w:t>
            </w:r>
            <w:r w:rsidRPr="003A7C62">
              <w:rPr>
                <w:i/>
                <w:sz w:val="18"/>
                <w:szCs w:val="18"/>
                <w:lang w:val="ru-RU"/>
              </w:rPr>
              <w:t>D</w:t>
            </w:r>
            <w:r w:rsidRPr="003A7C62">
              <w:rPr>
                <w:sz w:val="18"/>
                <w:szCs w:val="18"/>
                <w:lang w:val="ru-RU"/>
              </w:rPr>
              <w:t xml:space="preserve"> </w:t>
            </w:r>
            <w:r w:rsidRPr="003A7C62">
              <w:rPr>
                <w:rFonts w:ascii="Symbol" w:hAnsi="Symbol"/>
                <w:sz w:val="18"/>
                <w:szCs w:val="18"/>
                <w:lang w:val="ru-RU"/>
              </w:rPr>
              <w:t></w:t>
            </w:r>
            <w:r w:rsidRPr="003A7C62">
              <w:rPr>
                <w:sz w:val="18"/>
                <w:szCs w:val="18"/>
                <w:lang w:val="ru-RU"/>
              </w:rPr>
              <w:t xml:space="preserve"> 4 000</w:t>
            </w:r>
          </w:p>
        </w:tc>
        <w:tc>
          <w:tcPr>
            <w:tcW w:w="2552" w:type="dxa"/>
            <w:tcBorders>
              <w:left w:val="single" w:sz="6" w:space="0" w:color="auto"/>
              <w:right w:val="single" w:sz="6" w:space="0" w:color="auto"/>
            </w:tcBorders>
          </w:tcPr>
          <w:p w:rsidR="005267C2" w:rsidRPr="003A7C62" w:rsidRDefault="005267C2" w:rsidP="00E30108">
            <w:pPr>
              <w:pStyle w:val="Tabletext"/>
              <w:jc w:val="center"/>
              <w:rPr>
                <w:sz w:val="18"/>
                <w:szCs w:val="18"/>
                <w:lang w:val="ru-RU"/>
              </w:rPr>
            </w:pPr>
            <w:r w:rsidRPr="003A7C62">
              <w:rPr>
                <w:i/>
                <w:sz w:val="18"/>
                <w:szCs w:val="18"/>
                <w:lang w:val="ru-RU"/>
              </w:rPr>
              <w:t>T</w:t>
            </w:r>
            <w:r w:rsidRPr="003A7C62">
              <w:rPr>
                <w:sz w:val="18"/>
                <w:szCs w:val="18"/>
                <w:lang w:val="ru-RU"/>
              </w:rPr>
              <w:t xml:space="preserve"> </w:t>
            </w:r>
            <w:r w:rsidRPr="003A7C62">
              <w:rPr>
                <w:rFonts w:ascii="Symbol" w:hAnsi="Symbol"/>
                <w:sz w:val="18"/>
                <w:szCs w:val="18"/>
                <w:lang w:val="ru-RU"/>
              </w:rPr>
              <w:t></w:t>
            </w:r>
            <w:r w:rsidRPr="003A7C62">
              <w:rPr>
                <w:sz w:val="18"/>
                <w:szCs w:val="18"/>
                <w:lang w:val="ru-RU"/>
              </w:rPr>
              <w:t xml:space="preserve"> 1 000, </w:t>
            </w:r>
            <w:r w:rsidRPr="003A7C62">
              <w:rPr>
                <w:i/>
                <w:sz w:val="18"/>
                <w:szCs w:val="18"/>
                <w:lang w:val="ru-RU"/>
              </w:rPr>
              <w:t>R</w:t>
            </w:r>
            <w:r w:rsidRPr="003A7C62">
              <w:rPr>
                <w:sz w:val="18"/>
                <w:szCs w:val="18"/>
                <w:lang w:val="ru-RU"/>
              </w:rPr>
              <w:t xml:space="preserve"> – 1 000</w:t>
            </w:r>
          </w:p>
        </w:tc>
        <w:tc>
          <w:tcPr>
            <w:tcW w:w="2552" w:type="dxa"/>
            <w:tcBorders>
              <w:left w:val="single" w:sz="6" w:space="0" w:color="auto"/>
              <w:right w:val="single" w:sz="6" w:space="0" w:color="auto"/>
            </w:tcBorders>
          </w:tcPr>
          <w:p w:rsidR="005267C2" w:rsidRPr="003A7C62" w:rsidRDefault="005267C2" w:rsidP="00E30108">
            <w:pPr>
              <w:pStyle w:val="Tabletext"/>
              <w:jc w:val="center"/>
              <w:rPr>
                <w:sz w:val="18"/>
                <w:szCs w:val="18"/>
                <w:lang w:val="ru-RU"/>
              </w:rPr>
            </w:pPr>
            <w:r w:rsidRPr="003A7C62">
              <w:rPr>
                <w:sz w:val="18"/>
                <w:szCs w:val="18"/>
                <w:lang w:val="ru-RU"/>
              </w:rPr>
              <w:t>–</w:t>
            </w:r>
          </w:p>
        </w:tc>
      </w:tr>
      <w:tr w:rsidR="005267C2" w:rsidRPr="003A7C62" w:rsidTr="00E30108">
        <w:tblPrEx>
          <w:tblCellMar>
            <w:left w:w="108" w:type="dxa"/>
            <w:right w:w="108" w:type="dxa"/>
          </w:tblCellMar>
        </w:tblPrEx>
        <w:trPr>
          <w:cantSplit/>
          <w:jc w:val="center"/>
        </w:trPr>
        <w:tc>
          <w:tcPr>
            <w:tcW w:w="2665" w:type="dxa"/>
            <w:tcBorders>
              <w:left w:val="single" w:sz="6" w:space="0" w:color="auto"/>
              <w:right w:val="single" w:sz="6" w:space="0" w:color="auto"/>
            </w:tcBorders>
          </w:tcPr>
          <w:p w:rsidR="005267C2" w:rsidRPr="003A7C62" w:rsidRDefault="005267C2" w:rsidP="00E30108">
            <w:pPr>
              <w:pStyle w:val="Tabletext"/>
              <w:jc w:val="center"/>
              <w:rPr>
                <w:sz w:val="18"/>
                <w:szCs w:val="18"/>
                <w:lang w:val="ru-RU"/>
              </w:rPr>
            </w:pPr>
            <w:r w:rsidRPr="003A7C62">
              <w:rPr>
                <w:sz w:val="18"/>
                <w:szCs w:val="18"/>
                <w:lang w:val="ru-RU"/>
              </w:rPr>
              <w:t xml:space="preserve">2 000 </w:t>
            </w:r>
            <w:r w:rsidRPr="003A7C62">
              <w:rPr>
                <w:rFonts w:ascii="Symbol" w:hAnsi="Symbol"/>
                <w:sz w:val="18"/>
                <w:szCs w:val="18"/>
                <w:lang w:val="ru-RU"/>
              </w:rPr>
              <w:t></w:t>
            </w:r>
            <w:r w:rsidRPr="003A7C62">
              <w:rPr>
                <w:sz w:val="18"/>
                <w:szCs w:val="18"/>
                <w:lang w:val="ru-RU"/>
              </w:rPr>
              <w:t xml:space="preserve"> </w:t>
            </w:r>
            <w:r w:rsidRPr="003A7C62">
              <w:rPr>
                <w:i/>
                <w:sz w:val="18"/>
                <w:szCs w:val="18"/>
                <w:lang w:val="ru-RU"/>
              </w:rPr>
              <w:t>D</w:t>
            </w:r>
            <w:r w:rsidRPr="003A7C62">
              <w:rPr>
                <w:sz w:val="18"/>
                <w:szCs w:val="18"/>
                <w:lang w:val="ru-RU"/>
              </w:rPr>
              <w:t xml:space="preserve"> </w:t>
            </w:r>
            <w:r w:rsidRPr="003A7C62">
              <w:rPr>
                <w:rFonts w:ascii="Symbol" w:hAnsi="Symbol"/>
                <w:sz w:val="18"/>
                <w:szCs w:val="18"/>
                <w:lang w:val="ru-RU"/>
              </w:rPr>
              <w:t></w:t>
            </w:r>
            <w:r w:rsidRPr="003A7C62">
              <w:rPr>
                <w:sz w:val="18"/>
                <w:szCs w:val="18"/>
                <w:lang w:val="ru-RU"/>
              </w:rPr>
              <w:t xml:space="preserve"> </w:t>
            </w:r>
            <w:r w:rsidRPr="003A7C62">
              <w:rPr>
                <w:i/>
                <w:sz w:val="18"/>
                <w:szCs w:val="18"/>
                <w:lang w:val="ru-RU"/>
              </w:rPr>
              <w:t>d</w:t>
            </w:r>
            <w:r w:rsidRPr="003A7C62">
              <w:rPr>
                <w:i/>
                <w:position w:val="-4"/>
                <w:sz w:val="14"/>
                <w:szCs w:val="14"/>
                <w:lang w:val="ru-RU"/>
              </w:rPr>
              <w:t>max</w:t>
            </w:r>
          </w:p>
        </w:tc>
        <w:tc>
          <w:tcPr>
            <w:tcW w:w="2552" w:type="dxa"/>
            <w:tcBorders>
              <w:left w:val="single" w:sz="6" w:space="0" w:color="auto"/>
              <w:right w:val="single" w:sz="6" w:space="0" w:color="auto"/>
            </w:tcBorders>
          </w:tcPr>
          <w:p w:rsidR="005267C2" w:rsidRPr="003A7C62" w:rsidRDefault="005267C2" w:rsidP="00E30108">
            <w:pPr>
              <w:pStyle w:val="Tabletext"/>
              <w:jc w:val="center"/>
              <w:rPr>
                <w:sz w:val="18"/>
                <w:szCs w:val="18"/>
                <w:lang w:val="ru-RU"/>
              </w:rPr>
            </w:pPr>
            <w:r w:rsidRPr="003A7C62">
              <w:rPr>
                <w:sz w:val="18"/>
                <w:szCs w:val="18"/>
                <w:lang w:val="ru-RU"/>
              </w:rPr>
              <w:t>–</w:t>
            </w:r>
          </w:p>
        </w:tc>
        <w:tc>
          <w:tcPr>
            <w:tcW w:w="2552" w:type="dxa"/>
            <w:tcBorders>
              <w:left w:val="single" w:sz="6" w:space="0" w:color="auto"/>
              <w:right w:val="single" w:sz="6" w:space="0" w:color="auto"/>
            </w:tcBorders>
          </w:tcPr>
          <w:p w:rsidR="005267C2" w:rsidRPr="003A7C62" w:rsidRDefault="005267C2" w:rsidP="00E30108">
            <w:pPr>
              <w:pStyle w:val="Tabletext"/>
              <w:jc w:val="center"/>
              <w:rPr>
                <w:sz w:val="18"/>
                <w:szCs w:val="18"/>
                <w:lang w:val="ru-RU"/>
              </w:rPr>
            </w:pPr>
            <w:r w:rsidRPr="003A7C62">
              <w:rPr>
                <w:i/>
                <w:sz w:val="18"/>
                <w:szCs w:val="18"/>
                <w:lang w:val="ru-RU"/>
              </w:rPr>
              <w:t>M</w:t>
            </w:r>
          </w:p>
        </w:tc>
      </w:tr>
      <w:tr w:rsidR="005267C2" w:rsidRPr="003A7C62" w:rsidTr="00E30108">
        <w:tblPrEx>
          <w:tblCellMar>
            <w:left w:w="108" w:type="dxa"/>
            <w:right w:w="108" w:type="dxa"/>
          </w:tblCellMar>
        </w:tblPrEx>
        <w:trPr>
          <w:cantSplit/>
          <w:jc w:val="center"/>
        </w:trPr>
        <w:tc>
          <w:tcPr>
            <w:tcW w:w="2665" w:type="dxa"/>
            <w:tcBorders>
              <w:left w:val="single" w:sz="6" w:space="0" w:color="auto"/>
              <w:bottom w:val="single" w:sz="6" w:space="0" w:color="auto"/>
              <w:right w:val="single" w:sz="6" w:space="0" w:color="auto"/>
            </w:tcBorders>
          </w:tcPr>
          <w:p w:rsidR="005267C2" w:rsidRPr="003A7C62" w:rsidRDefault="005267C2" w:rsidP="00E30108">
            <w:pPr>
              <w:pStyle w:val="Tabletext"/>
              <w:jc w:val="center"/>
              <w:rPr>
                <w:sz w:val="18"/>
                <w:szCs w:val="18"/>
                <w:lang w:val="ru-RU"/>
              </w:rPr>
            </w:pPr>
            <w:r w:rsidRPr="003A7C62">
              <w:rPr>
                <w:i/>
                <w:sz w:val="18"/>
                <w:szCs w:val="18"/>
                <w:lang w:val="ru-RU"/>
              </w:rPr>
              <w:t>D</w:t>
            </w:r>
            <w:r w:rsidRPr="003A7C62">
              <w:rPr>
                <w:sz w:val="18"/>
                <w:szCs w:val="18"/>
                <w:lang w:val="ru-RU"/>
              </w:rPr>
              <w:t xml:space="preserve"> </w:t>
            </w:r>
            <w:r w:rsidRPr="003A7C62">
              <w:rPr>
                <w:rFonts w:ascii="Symbol" w:hAnsi="Symbol"/>
                <w:sz w:val="18"/>
                <w:szCs w:val="18"/>
                <w:lang w:val="ru-RU"/>
              </w:rPr>
              <w:t></w:t>
            </w:r>
            <w:r w:rsidRPr="003A7C62">
              <w:rPr>
                <w:sz w:val="18"/>
                <w:szCs w:val="18"/>
                <w:lang w:val="ru-RU"/>
              </w:rPr>
              <w:t xml:space="preserve"> </w:t>
            </w:r>
            <w:r w:rsidRPr="003A7C62">
              <w:rPr>
                <w:i/>
                <w:sz w:val="18"/>
                <w:szCs w:val="18"/>
                <w:lang w:val="ru-RU"/>
              </w:rPr>
              <w:t>d</w:t>
            </w:r>
            <w:r w:rsidRPr="003A7C62">
              <w:rPr>
                <w:i/>
                <w:position w:val="-4"/>
                <w:sz w:val="14"/>
                <w:szCs w:val="14"/>
                <w:lang w:val="ru-RU"/>
              </w:rPr>
              <w:t>max</w:t>
            </w:r>
          </w:p>
        </w:tc>
        <w:tc>
          <w:tcPr>
            <w:tcW w:w="2552" w:type="dxa"/>
            <w:tcBorders>
              <w:left w:val="single" w:sz="6" w:space="0" w:color="auto"/>
              <w:bottom w:val="single" w:sz="6" w:space="0" w:color="auto"/>
              <w:right w:val="single" w:sz="6" w:space="0" w:color="auto"/>
            </w:tcBorders>
          </w:tcPr>
          <w:p w:rsidR="005267C2" w:rsidRPr="003A7C62" w:rsidRDefault="005267C2" w:rsidP="00E30108">
            <w:pPr>
              <w:pStyle w:val="Tabletext"/>
              <w:jc w:val="center"/>
              <w:rPr>
                <w:sz w:val="18"/>
                <w:szCs w:val="18"/>
                <w:lang w:val="ru-RU"/>
              </w:rPr>
            </w:pPr>
            <w:r w:rsidRPr="003A7C62">
              <w:rPr>
                <w:sz w:val="18"/>
                <w:szCs w:val="18"/>
                <w:lang w:val="ru-RU"/>
              </w:rPr>
              <w:t>–</w:t>
            </w:r>
          </w:p>
        </w:tc>
        <w:tc>
          <w:tcPr>
            <w:tcW w:w="2552" w:type="dxa"/>
            <w:tcBorders>
              <w:left w:val="single" w:sz="6" w:space="0" w:color="auto"/>
              <w:bottom w:val="single" w:sz="6" w:space="0" w:color="auto"/>
              <w:right w:val="single" w:sz="6" w:space="0" w:color="auto"/>
            </w:tcBorders>
          </w:tcPr>
          <w:p w:rsidR="005267C2" w:rsidRPr="003A7C62" w:rsidRDefault="005267C2" w:rsidP="00E30108">
            <w:pPr>
              <w:pStyle w:val="Tabletext"/>
              <w:jc w:val="center"/>
              <w:rPr>
                <w:sz w:val="18"/>
                <w:szCs w:val="18"/>
                <w:lang w:val="ru-RU"/>
              </w:rPr>
            </w:pPr>
            <w:r w:rsidRPr="003A7C62">
              <w:rPr>
                <w:i/>
                <w:sz w:val="18"/>
                <w:szCs w:val="18"/>
                <w:lang w:val="ru-RU"/>
              </w:rPr>
              <w:t>T</w:t>
            </w:r>
            <w:r w:rsidRPr="003A7C62">
              <w:rPr>
                <w:sz w:val="18"/>
                <w:szCs w:val="18"/>
                <w:lang w:val="ru-RU"/>
              </w:rPr>
              <w:t xml:space="preserve"> </w:t>
            </w:r>
            <w:r w:rsidRPr="003A7C62">
              <w:rPr>
                <w:rFonts w:ascii="Symbol" w:hAnsi="Symbol"/>
                <w:sz w:val="18"/>
                <w:szCs w:val="18"/>
                <w:lang w:val="ru-RU"/>
              </w:rPr>
              <w:t></w:t>
            </w:r>
            <w:r w:rsidRPr="003A7C62">
              <w:rPr>
                <w:sz w:val="18"/>
                <w:szCs w:val="18"/>
                <w:lang w:val="ru-RU"/>
              </w:rPr>
              <w:t xml:space="preserve"> </w:t>
            </w:r>
            <w:r w:rsidRPr="003A7C62">
              <w:rPr>
                <w:i/>
                <w:sz w:val="18"/>
                <w:szCs w:val="18"/>
                <w:lang w:val="ru-RU"/>
              </w:rPr>
              <w:t>d</w:t>
            </w:r>
            <w:r w:rsidRPr="003A7C62">
              <w:rPr>
                <w:iCs/>
                <w:position w:val="-4"/>
                <w:sz w:val="14"/>
                <w:szCs w:val="14"/>
                <w:lang w:val="ru-RU"/>
              </w:rPr>
              <w:t>0</w:t>
            </w:r>
            <w:r w:rsidRPr="003A7C62">
              <w:rPr>
                <w:sz w:val="18"/>
                <w:szCs w:val="18"/>
                <w:lang w:val="ru-RU"/>
              </w:rPr>
              <w:t xml:space="preserve"> / 2, </w:t>
            </w:r>
            <w:r w:rsidRPr="003A7C62">
              <w:rPr>
                <w:i/>
                <w:sz w:val="18"/>
                <w:szCs w:val="18"/>
                <w:lang w:val="ru-RU"/>
              </w:rPr>
              <w:t>R</w:t>
            </w:r>
            <w:r w:rsidRPr="003A7C62">
              <w:rPr>
                <w:sz w:val="18"/>
                <w:szCs w:val="18"/>
                <w:lang w:val="ru-RU"/>
              </w:rPr>
              <w:t xml:space="preserve"> – </w:t>
            </w:r>
            <w:r w:rsidRPr="003A7C62">
              <w:rPr>
                <w:i/>
                <w:sz w:val="18"/>
                <w:szCs w:val="18"/>
                <w:lang w:val="ru-RU"/>
              </w:rPr>
              <w:t>d</w:t>
            </w:r>
            <w:r w:rsidRPr="003A7C62">
              <w:rPr>
                <w:iCs/>
                <w:position w:val="-4"/>
                <w:sz w:val="14"/>
                <w:szCs w:val="14"/>
                <w:lang w:val="ru-RU"/>
              </w:rPr>
              <w:t>0</w:t>
            </w:r>
            <w:r w:rsidRPr="003A7C62">
              <w:rPr>
                <w:sz w:val="18"/>
                <w:szCs w:val="18"/>
                <w:lang w:val="ru-RU"/>
              </w:rPr>
              <w:t> / 2</w:t>
            </w:r>
          </w:p>
        </w:tc>
      </w:tr>
    </w:tbl>
    <w:p w:rsidR="005267C2" w:rsidRPr="003A7C62" w:rsidRDefault="005267C2" w:rsidP="005267C2">
      <w:pPr>
        <w:pStyle w:val="Tablefin"/>
        <w:spacing w:before="120"/>
        <w:rPr>
          <w:sz w:val="16"/>
          <w:szCs w:val="16"/>
          <w:lang w:val="ru-RU"/>
        </w:rPr>
      </w:pPr>
    </w:p>
    <w:tbl>
      <w:tblPr>
        <w:tblW w:w="0" w:type="auto"/>
        <w:jc w:val="center"/>
        <w:tblLayout w:type="fixed"/>
        <w:tblLook w:val="0000" w:firstRow="0" w:lastRow="0" w:firstColumn="0" w:lastColumn="0" w:noHBand="0" w:noVBand="0"/>
      </w:tblPr>
      <w:tblGrid>
        <w:gridCol w:w="2552"/>
        <w:gridCol w:w="2552"/>
      </w:tblGrid>
      <w:tr w:rsidR="005267C2" w:rsidRPr="003A7C62" w:rsidTr="00E30108">
        <w:trPr>
          <w:cantSplit/>
          <w:jc w:val="center"/>
        </w:trPr>
        <w:tc>
          <w:tcPr>
            <w:tcW w:w="5104" w:type="dxa"/>
            <w:gridSpan w:val="2"/>
            <w:tcBorders>
              <w:bottom w:val="single" w:sz="6" w:space="0" w:color="auto"/>
            </w:tcBorders>
          </w:tcPr>
          <w:p w:rsidR="005267C2" w:rsidRPr="003A7C62" w:rsidRDefault="005267C2" w:rsidP="00E30108">
            <w:pPr>
              <w:pStyle w:val="Index1"/>
              <w:spacing w:before="0" w:after="60"/>
              <w:jc w:val="center"/>
              <w:rPr>
                <w:sz w:val="18"/>
                <w:szCs w:val="18"/>
                <w:lang w:val="ru-RU"/>
              </w:rPr>
            </w:pPr>
            <w:r w:rsidRPr="003A7C62">
              <w:rPr>
                <w:sz w:val="18"/>
                <w:szCs w:val="18"/>
                <w:lang w:val="ru-RU"/>
              </w:rPr>
              <w:t>b)  Экранирование слоем Е</w:t>
            </w:r>
          </w:p>
        </w:tc>
      </w:tr>
      <w:tr w:rsidR="005267C2" w:rsidRPr="003A7C62" w:rsidTr="00E30108">
        <w:trPr>
          <w:cantSplit/>
          <w:jc w:val="center"/>
        </w:trPr>
        <w:tc>
          <w:tcPr>
            <w:tcW w:w="2552" w:type="dxa"/>
            <w:tcBorders>
              <w:top w:val="single" w:sz="6" w:space="0" w:color="auto"/>
              <w:left w:val="single" w:sz="6" w:space="0" w:color="auto"/>
              <w:bottom w:val="single" w:sz="6" w:space="0" w:color="auto"/>
              <w:right w:val="single" w:sz="6" w:space="0" w:color="auto"/>
            </w:tcBorders>
          </w:tcPr>
          <w:p w:rsidR="005267C2" w:rsidRPr="003A7C62" w:rsidRDefault="005267C2" w:rsidP="00E30108">
            <w:pPr>
              <w:pStyle w:val="Tablehead"/>
              <w:rPr>
                <w:sz w:val="18"/>
                <w:szCs w:val="18"/>
                <w:lang w:val="ru-RU"/>
              </w:rPr>
            </w:pPr>
            <w:r w:rsidRPr="003A7C62">
              <w:rPr>
                <w:sz w:val="18"/>
                <w:szCs w:val="18"/>
                <w:lang w:val="ru-RU"/>
              </w:rPr>
              <w:t xml:space="preserve">Протяженность трассы, </w:t>
            </w:r>
            <w:r w:rsidRPr="003A7C62">
              <w:rPr>
                <w:i/>
                <w:iCs/>
                <w:sz w:val="18"/>
                <w:szCs w:val="18"/>
                <w:lang w:val="ru-RU"/>
              </w:rPr>
              <w:t>D</w:t>
            </w:r>
            <w:r w:rsidRPr="003A7C62">
              <w:rPr>
                <w:sz w:val="18"/>
                <w:szCs w:val="18"/>
                <w:lang w:val="ru-RU"/>
              </w:rPr>
              <w:br/>
              <w:t>(км)</w:t>
            </w:r>
          </w:p>
        </w:tc>
        <w:tc>
          <w:tcPr>
            <w:tcW w:w="2552" w:type="dxa"/>
            <w:tcBorders>
              <w:top w:val="single" w:sz="6" w:space="0" w:color="auto"/>
              <w:left w:val="single" w:sz="6" w:space="0" w:color="auto"/>
              <w:bottom w:val="single" w:sz="6" w:space="0" w:color="auto"/>
              <w:right w:val="single" w:sz="6" w:space="0" w:color="auto"/>
            </w:tcBorders>
            <w:vAlign w:val="center"/>
          </w:tcPr>
          <w:p w:rsidR="005267C2" w:rsidRPr="003A7C62" w:rsidRDefault="005267C2" w:rsidP="00E30108">
            <w:pPr>
              <w:pStyle w:val="Tablehead"/>
              <w:rPr>
                <w:sz w:val="18"/>
                <w:szCs w:val="18"/>
                <w:lang w:val="ru-RU"/>
              </w:rPr>
            </w:pPr>
            <w:r w:rsidRPr="003A7C62">
              <w:rPr>
                <w:sz w:val="18"/>
                <w:szCs w:val="18"/>
                <w:lang w:val="ru-RU"/>
              </w:rPr>
              <w:t>F2-моды</w:t>
            </w:r>
          </w:p>
        </w:tc>
      </w:tr>
      <w:tr w:rsidR="005267C2" w:rsidRPr="003A7C62" w:rsidTr="00E30108">
        <w:trPr>
          <w:cantSplit/>
          <w:jc w:val="center"/>
        </w:trPr>
        <w:tc>
          <w:tcPr>
            <w:tcW w:w="2552" w:type="dxa"/>
            <w:tcBorders>
              <w:top w:val="single" w:sz="6" w:space="0" w:color="auto"/>
              <w:left w:val="single" w:sz="6" w:space="0" w:color="auto"/>
              <w:right w:val="single" w:sz="6" w:space="0" w:color="auto"/>
            </w:tcBorders>
          </w:tcPr>
          <w:p w:rsidR="005267C2" w:rsidRPr="003A7C62" w:rsidRDefault="005267C2" w:rsidP="00E30108">
            <w:pPr>
              <w:pStyle w:val="Tabletext"/>
              <w:jc w:val="center"/>
              <w:rPr>
                <w:sz w:val="18"/>
                <w:szCs w:val="18"/>
                <w:lang w:val="ru-RU"/>
              </w:rPr>
            </w:pPr>
            <w:r w:rsidRPr="003A7C62">
              <w:rPr>
                <w:sz w:val="18"/>
                <w:szCs w:val="18"/>
                <w:lang w:val="ru-RU"/>
              </w:rPr>
              <w:t xml:space="preserve">0 </w:t>
            </w:r>
            <w:r w:rsidRPr="003A7C62">
              <w:rPr>
                <w:rFonts w:ascii="Symbol" w:hAnsi="Symbol"/>
                <w:sz w:val="18"/>
                <w:szCs w:val="18"/>
                <w:lang w:val="ru-RU"/>
              </w:rPr>
              <w:t></w:t>
            </w:r>
            <w:r w:rsidRPr="003A7C62">
              <w:rPr>
                <w:sz w:val="18"/>
                <w:szCs w:val="18"/>
                <w:lang w:val="ru-RU"/>
              </w:rPr>
              <w:t xml:space="preserve"> </w:t>
            </w:r>
            <w:r w:rsidRPr="003A7C62">
              <w:rPr>
                <w:i/>
                <w:sz w:val="18"/>
                <w:szCs w:val="18"/>
                <w:lang w:val="ru-RU"/>
              </w:rPr>
              <w:t>D</w:t>
            </w:r>
            <w:r w:rsidRPr="003A7C62">
              <w:rPr>
                <w:sz w:val="18"/>
                <w:szCs w:val="18"/>
                <w:lang w:val="ru-RU"/>
              </w:rPr>
              <w:t xml:space="preserve"> </w:t>
            </w:r>
            <w:r w:rsidRPr="003A7C62">
              <w:rPr>
                <w:rFonts w:ascii="Symbol" w:hAnsi="Symbol"/>
                <w:sz w:val="18"/>
                <w:szCs w:val="18"/>
                <w:lang w:val="ru-RU"/>
              </w:rPr>
              <w:t></w:t>
            </w:r>
            <w:r w:rsidRPr="003A7C62">
              <w:rPr>
                <w:sz w:val="18"/>
                <w:szCs w:val="18"/>
                <w:lang w:val="ru-RU"/>
              </w:rPr>
              <w:t xml:space="preserve"> 2 000</w:t>
            </w:r>
          </w:p>
        </w:tc>
        <w:tc>
          <w:tcPr>
            <w:tcW w:w="2552" w:type="dxa"/>
            <w:tcBorders>
              <w:top w:val="single" w:sz="6" w:space="0" w:color="auto"/>
              <w:left w:val="single" w:sz="6" w:space="0" w:color="auto"/>
              <w:right w:val="single" w:sz="6" w:space="0" w:color="auto"/>
            </w:tcBorders>
          </w:tcPr>
          <w:p w:rsidR="005267C2" w:rsidRPr="003A7C62" w:rsidRDefault="005267C2" w:rsidP="00E30108">
            <w:pPr>
              <w:pStyle w:val="Tabletext"/>
              <w:jc w:val="center"/>
              <w:rPr>
                <w:sz w:val="18"/>
                <w:szCs w:val="18"/>
                <w:lang w:val="ru-RU"/>
              </w:rPr>
            </w:pPr>
            <w:r w:rsidRPr="003A7C62">
              <w:rPr>
                <w:i/>
                <w:color w:val="000000"/>
                <w:sz w:val="18"/>
                <w:szCs w:val="18"/>
                <w:lang w:val="ru-RU"/>
              </w:rPr>
              <w:t>M</w:t>
            </w:r>
          </w:p>
        </w:tc>
      </w:tr>
      <w:tr w:rsidR="005267C2" w:rsidRPr="003A7C62" w:rsidTr="00E30108">
        <w:trPr>
          <w:cantSplit/>
          <w:jc w:val="center"/>
        </w:trPr>
        <w:tc>
          <w:tcPr>
            <w:tcW w:w="2552" w:type="dxa"/>
            <w:tcBorders>
              <w:left w:val="single" w:sz="6" w:space="0" w:color="auto"/>
              <w:bottom w:val="single" w:sz="6" w:space="0" w:color="auto"/>
              <w:right w:val="single" w:sz="6" w:space="0" w:color="auto"/>
            </w:tcBorders>
          </w:tcPr>
          <w:p w:rsidR="005267C2" w:rsidRPr="003A7C62" w:rsidRDefault="005267C2" w:rsidP="00E30108">
            <w:pPr>
              <w:pStyle w:val="Tabletext"/>
              <w:jc w:val="center"/>
              <w:rPr>
                <w:sz w:val="18"/>
                <w:szCs w:val="18"/>
                <w:lang w:val="ru-RU"/>
              </w:rPr>
            </w:pPr>
            <w:r w:rsidRPr="003A7C62">
              <w:rPr>
                <w:sz w:val="18"/>
                <w:szCs w:val="18"/>
                <w:lang w:val="ru-RU"/>
              </w:rPr>
              <w:t xml:space="preserve">2 000 </w:t>
            </w:r>
            <w:r w:rsidRPr="003A7C62">
              <w:rPr>
                <w:rFonts w:ascii="Symbol" w:hAnsi="Symbol"/>
                <w:sz w:val="18"/>
                <w:szCs w:val="18"/>
                <w:lang w:val="ru-RU"/>
              </w:rPr>
              <w:t></w:t>
            </w:r>
            <w:r w:rsidRPr="003A7C62">
              <w:rPr>
                <w:sz w:val="18"/>
                <w:szCs w:val="18"/>
                <w:lang w:val="ru-RU"/>
              </w:rPr>
              <w:t xml:space="preserve"> </w:t>
            </w:r>
            <w:r w:rsidRPr="003A7C62">
              <w:rPr>
                <w:i/>
                <w:sz w:val="18"/>
                <w:szCs w:val="18"/>
                <w:lang w:val="ru-RU"/>
              </w:rPr>
              <w:t>D</w:t>
            </w:r>
            <w:r w:rsidRPr="003A7C62">
              <w:rPr>
                <w:sz w:val="18"/>
                <w:szCs w:val="18"/>
                <w:lang w:val="ru-RU"/>
              </w:rPr>
              <w:t xml:space="preserve"> </w:t>
            </w:r>
            <w:r w:rsidRPr="003A7C62">
              <w:rPr>
                <w:rFonts w:ascii="Symbol" w:hAnsi="Symbol"/>
                <w:sz w:val="18"/>
                <w:szCs w:val="18"/>
                <w:lang w:val="ru-RU"/>
              </w:rPr>
              <w:t></w:t>
            </w:r>
            <w:r w:rsidRPr="003A7C62">
              <w:rPr>
                <w:sz w:val="18"/>
                <w:szCs w:val="18"/>
                <w:lang w:val="ru-RU"/>
              </w:rPr>
              <w:t xml:space="preserve"> 9 000</w:t>
            </w:r>
          </w:p>
        </w:tc>
        <w:tc>
          <w:tcPr>
            <w:tcW w:w="2552" w:type="dxa"/>
            <w:tcBorders>
              <w:left w:val="single" w:sz="6" w:space="0" w:color="auto"/>
              <w:bottom w:val="single" w:sz="6" w:space="0" w:color="auto"/>
              <w:right w:val="single" w:sz="6" w:space="0" w:color="auto"/>
            </w:tcBorders>
          </w:tcPr>
          <w:p w:rsidR="005267C2" w:rsidRPr="003A7C62" w:rsidRDefault="005267C2" w:rsidP="00E30108">
            <w:pPr>
              <w:pStyle w:val="Tabletext"/>
              <w:jc w:val="center"/>
              <w:rPr>
                <w:sz w:val="18"/>
                <w:szCs w:val="18"/>
                <w:lang w:val="ru-RU"/>
              </w:rPr>
            </w:pPr>
            <w:r w:rsidRPr="003A7C62">
              <w:rPr>
                <w:i/>
                <w:sz w:val="18"/>
                <w:szCs w:val="18"/>
                <w:lang w:val="ru-RU"/>
              </w:rPr>
              <w:t>T</w:t>
            </w:r>
            <w:r w:rsidRPr="003A7C62">
              <w:rPr>
                <w:sz w:val="18"/>
                <w:szCs w:val="18"/>
                <w:lang w:val="ru-RU"/>
              </w:rPr>
              <w:t xml:space="preserve"> </w:t>
            </w:r>
            <w:r w:rsidRPr="003A7C62">
              <w:rPr>
                <w:rFonts w:ascii="Symbol" w:hAnsi="Symbol"/>
                <w:sz w:val="18"/>
                <w:szCs w:val="18"/>
                <w:lang w:val="ru-RU"/>
              </w:rPr>
              <w:t></w:t>
            </w:r>
            <w:r w:rsidRPr="003A7C62">
              <w:rPr>
                <w:sz w:val="18"/>
                <w:szCs w:val="18"/>
                <w:lang w:val="ru-RU"/>
              </w:rPr>
              <w:t xml:space="preserve"> 1 000, </w:t>
            </w:r>
            <w:r w:rsidRPr="003A7C62">
              <w:rPr>
                <w:i/>
                <w:sz w:val="18"/>
                <w:szCs w:val="18"/>
                <w:lang w:val="ru-RU"/>
              </w:rPr>
              <w:t>R</w:t>
            </w:r>
            <w:r w:rsidRPr="003A7C62">
              <w:rPr>
                <w:sz w:val="18"/>
                <w:szCs w:val="18"/>
                <w:lang w:val="ru-RU"/>
              </w:rPr>
              <w:t xml:space="preserve"> – 1 000</w:t>
            </w:r>
          </w:p>
        </w:tc>
      </w:tr>
    </w:tbl>
    <w:p w:rsidR="005267C2" w:rsidRPr="003A7C62" w:rsidRDefault="005267C2" w:rsidP="005267C2">
      <w:pPr>
        <w:pStyle w:val="Tablefin"/>
        <w:spacing w:before="120"/>
        <w:rPr>
          <w:sz w:val="16"/>
          <w:szCs w:val="16"/>
          <w:lang w:val="ru-RU"/>
        </w:rPr>
      </w:pPr>
    </w:p>
    <w:tbl>
      <w:tblPr>
        <w:tblW w:w="0" w:type="auto"/>
        <w:jc w:val="center"/>
        <w:tblLayout w:type="fixed"/>
        <w:tblLook w:val="0000" w:firstRow="0" w:lastRow="0" w:firstColumn="0" w:lastColumn="0" w:noHBand="0" w:noVBand="0"/>
      </w:tblPr>
      <w:tblGrid>
        <w:gridCol w:w="2552"/>
        <w:gridCol w:w="2978"/>
      </w:tblGrid>
      <w:tr w:rsidR="005267C2" w:rsidRPr="003A7C62" w:rsidTr="00E30108">
        <w:trPr>
          <w:cantSplit/>
          <w:jc w:val="center"/>
        </w:trPr>
        <w:tc>
          <w:tcPr>
            <w:tcW w:w="5530" w:type="dxa"/>
            <w:gridSpan w:val="2"/>
            <w:tcBorders>
              <w:bottom w:val="single" w:sz="6" w:space="0" w:color="auto"/>
            </w:tcBorders>
          </w:tcPr>
          <w:p w:rsidR="005267C2" w:rsidRPr="003A7C62" w:rsidRDefault="005267C2" w:rsidP="00E30108">
            <w:pPr>
              <w:pStyle w:val="Index1"/>
              <w:spacing w:before="0" w:after="60"/>
              <w:jc w:val="center"/>
              <w:rPr>
                <w:sz w:val="18"/>
                <w:szCs w:val="18"/>
                <w:lang w:val="ru-RU"/>
              </w:rPr>
            </w:pPr>
            <w:r w:rsidRPr="003A7C62">
              <w:rPr>
                <w:sz w:val="18"/>
                <w:szCs w:val="18"/>
                <w:lang w:val="ru-RU"/>
              </w:rPr>
              <w:t>c)  Высоты зеркального отражения по траектории луча</w:t>
            </w:r>
          </w:p>
        </w:tc>
      </w:tr>
      <w:tr w:rsidR="005267C2" w:rsidRPr="003A7C62" w:rsidTr="00E30108">
        <w:tblPrEx>
          <w:tblCellMar>
            <w:left w:w="107" w:type="dxa"/>
            <w:right w:w="107" w:type="dxa"/>
          </w:tblCellMar>
        </w:tblPrEx>
        <w:trPr>
          <w:cantSplit/>
          <w:jc w:val="center"/>
        </w:trPr>
        <w:tc>
          <w:tcPr>
            <w:tcW w:w="2552" w:type="dxa"/>
            <w:tcBorders>
              <w:top w:val="single" w:sz="6" w:space="0" w:color="auto"/>
              <w:left w:val="single" w:sz="6" w:space="0" w:color="auto"/>
              <w:bottom w:val="single" w:sz="6" w:space="0" w:color="auto"/>
              <w:right w:val="single" w:sz="6" w:space="0" w:color="auto"/>
            </w:tcBorders>
          </w:tcPr>
          <w:p w:rsidR="005267C2" w:rsidRPr="003A7C62" w:rsidRDefault="005267C2" w:rsidP="00E30108">
            <w:pPr>
              <w:pStyle w:val="Tablehead"/>
              <w:rPr>
                <w:sz w:val="18"/>
                <w:szCs w:val="18"/>
                <w:lang w:val="ru-RU"/>
              </w:rPr>
            </w:pPr>
            <w:r w:rsidRPr="003A7C62">
              <w:rPr>
                <w:sz w:val="18"/>
                <w:szCs w:val="18"/>
                <w:lang w:val="ru-RU"/>
              </w:rPr>
              <w:t xml:space="preserve">Протяженность трассы, </w:t>
            </w:r>
            <w:r w:rsidRPr="003A7C62">
              <w:rPr>
                <w:i/>
                <w:iCs/>
                <w:sz w:val="18"/>
                <w:szCs w:val="18"/>
                <w:lang w:val="ru-RU"/>
              </w:rPr>
              <w:t>D</w:t>
            </w:r>
            <w:r w:rsidRPr="003A7C62">
              <w:rPr>
                <w:sz w:val="18"/>
                <w:szCs w:val="18"/>
                <w:lang w:val="ru-RU"/>
              </w:rPr>
              <w:br/>
              <w:t>(км)</w:t>
            </w:r>
          </w:p>
        </w:tc>
        <w:tc>
          <w:tcPr>
            <w:tcW w:w="2978" w:type="dxa"/>
            <w:tcBorders>
              <w:top w:val="single" w:sz="6" w:space="0" w:color="auto"/>
              <w:left w:val="single" w:sz="6" w:space="0" w:color="auto"/>
              <w:bottom w:val="single" w:sz="6" w:space="0" w:color="auto"/>
              <w:right w:val="single" w:sz="6" w:space="0" w:color="auto"/>
            </w:tcBorders>
            <w:vAlign w:val="center"/>
          </w:tcPr>
          <w:p w:rsidR="005267C2" w:rsidRPr="003A7C62" w:rsidRDefault="005267C2" w:rsidP="00E30108">
            <w:pPr>
              <w:pStyle w:val="Tablehead"/>
              <w:rPr>
                <w:sz w:val="18"/>
                <w:szCs w:val="18"/>
                <w:lang w:val="ru-RU"/>
              </w:rPr>
            </w:pPr>
            <w:r w:rsidRPr="003A7C62">
              <w:rPr>
                <w:sz w:val="18"/>
                <w:szCs w:val="18"/>
                <w:lang w:val="ru-RU"/>
              </w:rPr>
              <w:t>F2-моды</w:t>
            </w:r>
          </w:p>
        </w:tc>
      </w:tr>
      <w:tr w:rsidR="005267C2" w:rsidRPr="003A7C62" w:rsidTr="00E30108">
        <w:trPr>
          <w:cantSplit/>
          <w:jc w:val="center"/>
        </w:trPr>
        <w:tc>
          <w:tcPr>
            <w:tcW w:w="2552" w:type="dxa"/>
            <w:tcBorders>
              <w:top w:val="single" w:sz="6" w:space="0" w:color="auto"/>
              <w:left w:val="single" w:sz="6" w:space="0" w:color="auto"/>
              <w:right w:val="single" w:sz="6" w:space="0" w:color="auto"/>
            </w:tcBorders>
          </w:tcPr>
          <w:p w:rsidR="005267C2" w:rsidRPr="003A7C62" w:rsidRDefault="005267C2" w:rsidP="00E30108">
            <w:pPr>
              <w:pStyle w:val="Tabletext"/>
              <w:jc w:val="center"/>
              <w:rPr>
                <w:sz w:val="18"/>
                <w:szCs w:val="18"/>
                <w:lang w:val="ru-RU"/>
              </w:rPr>
            </w:pPr>
            <w:r w:rsidRPr="003A7C62">
              <w:rPr>
                <w:sz w:val="18"/>
                <w:szCs w:val="18"/>
                <w:lang w:val="ru-RU"/>
              </w:rPr>
              <w:t xml:space="preserve">0 </w:t>
            </w:r>
            <w:r w:rsidRPr="003A7C62">
              <w:rPr>
                <w:rFonts w:ascii="Symbol" w:hAnsi="Symbol"/>
                <w:sz w:val="18"/>
                <w:szCs w:val="18"/>
                <w:lang w:val="ru-RU"/>
              </w:rPr>
              <w:t></w:t>
            </w:r>
            <w:r w:rsidRPr="003A7C62">
              <w:rPr>
                <w:sz w:val="18"/>
                <w:szCs w:val="18"/>
                <w:lang w:val="ru-RU"/>
              </w:rPr>
              <w:t xml:space="preserve"> </w:t>
            </w:r>
            <w:r w:rsidRPr="003A7C62">
              <w:rPr>
                <w:i/>
                <w:sz w:val="18"/>
                <w:szCs w:val="18"/>
                <w:lang w:val="ru-RU"/>
              </w:rPr>
              <w:t>D</w:t>
            </w:r>
            <w:r w:rsidRPr="003A7C62">
              <w:rPr>
                <w:sz w:val="18"/>
                <w:szCs w:val="18"/>
                <w:lang w:val="ru-RU"/>
              </w:rPr>
              <w:t xml:space="preserve"> </w:t>
            </w:r>
            <w:r w:rsidRPr="003A7C62">
              <w:rPr>
                <w:rFonts w:ascii="Symbol" w:hAnsi="Symbol"/>
                <w:sz w:val="18"/>
                <w:szCs w:val="18"/>
                <w:lang w:val="ru-RU"/>
              </w:rPr>
              <w:t></w:t>
            </w:r>
            <w:r w:rsidRPr="003A7C62">
              <w:rPr>
                <w:sz w:val="18"/>
                <w:szCs w:val="18"/>
                <w:lang w:val="ru-RU"/>
              </w:rPr>
              <w:t xml:space="preserve"> </w:t>
            </w:r>
            <w:r w:rsidRPr="003A7C62">
              <w:rPr>
                <w:i/>
                <w:sz w:val="18"/>
                <w:szCs w:val="18"/>
                <w:lang w:val="ru-RU"/>
              </w:rPr>
              <w:t>d</w:t>
            </w:r>
            <w:r w:rsidRPr="003A7C62">
              <w:rPr>
                <w:i/>
                <w:position w:val="-4"/>
                <w:sz w:val="14"/>
                <w:szCs w:val="14"/>
                <w:lang w:val="ru-RU"/>
              </w:rPr>
              <w:t>max</w:t>
            </w:r>
          </w:p>
        </w:tc>
        <w:tc>
          <w:tcPr>
            <w:tcW w:w="2978" w:type="dxa"/>
            <w:tcBorders>
              <w:top w:val="single" w:sz="6" w:space="0" w:color="auto"/>
              <w:left w:val="single" w:sz="6" w:space="0" w:color="auto"/>
              <w:right w:val="single" w:sz="6" w:space="0" w:color="auto"/>
            </w:tcBorders>
          </w:tcPr>
          <w:p w:rsidR="005267C2" w:rsidRPr="003A7C62" w:rsidRDefault="005267C2" w:rsidP="00E30108">
            <w:pPr>
              <w:pStyle w:val="Tabletext"/>
              <w:jc w:val="center"/>
              <w:rPr>
                <w:sz w:val="18"/>
                <w:szCs w:val="18"/>
                <w:lang w:val="ru-RU"/>
              </w:rPr>
            </w:pPr>
            <w:r w:rsidRPr="003A7C62">
              <w:rPr>
                <w:i/>
                <w:sz w:val="18"/>
                <w:szCs w:val="18"/>
                <w:lang w:val="ru-RU"/>
              </w:rPr>
              <w:t>M</w:t>
            </w:r>
          </w:p>
        </w:tc>
      </w:tr>
      <w:tr w:rsidR="005267C2" w:rsidRPr="003A7C62" w:rsidTr="00E30108">
        <w:trPr>
          <w:cantSplit/>
          <w:jc w:val="center"/>
        </w:trPr>
        <w:tc>
          <w:tcPr>
            <w:tcW w:w="2552" w:type="dxa"/>
            <w:tcBorders>
              <w:left w:val="single" w:sz="6" w:space="0" w:color="auto"/>
              <w:bottom w:val="single" w:sz="6" w:space="0" w:color="auto"/>
              <w:right w:val="single" w:sz="6" w:space="0" w:color="auto"/>
            </w:tcBorders>
          </w:tcPr>
          <w:p w:rsidR="005267C2" w:rsidRPr="003A7C62" w:rsidRDefault="005267C2" w:rsidP="00E30108">
            <w:pPr>
              <w:pStyle w:val="Tabletext"/>
              <w:jc w:val="center"/>
              <w:rPr>
                <w:sz w:val="18"/>
                <w:szCs w:val="18"/>
                <w:lang w:val="ru-RU"/>
              </w:rPr>
            </w:pPr>
            <w:r w:rsidRPr="003A7C62">
              <w:rPr>
                <w:i/>
                <w:sz w:val="18"/>
                <w:szCs w:val="18"/>
                <w:lang w:val="ru-RU"/>
              </w:rPr>
              <w:t>d</w:t>
            </w:r>
            <w:r w:rsidRPr="003A7C62">
              <w:rPr>
                <w:i/>
                <w:position w:val="-4"/>
                <w:sz w:val="14"/>
                <w:szCs w:val="14"/>
                <w:lang w:val="ru-RU"/>
              </w:rPr>
              <w:t>max</w:t>
            </w:r>
            <w:r w:rsidRPr="003A7C62">
              <w:rPr>
                <w:sz w:val="18"/>
                <w:szCs w:val="18"/>
                <w:lang w:val="ru-RU"/>
              </w:rPr>
              <w:t xml:space="preserve"> </w:t>
            </w:r>
            <w:r w:rsidRPr="003A7C62">
              <w:rPr>
                <w:rFonts w:ascii="Symbol" w:hAnsi="Symbol"/>
                <w:sz w:val="18"/>
                <w:szCs w:val="18"/>
                <w:lang w:val="ru-RU"/>
              </w:rPr>
              <w:t></w:t>
            </w:r>
            <w:r w:rsidRPr="003A7C62">
              <w:rPr>
                <w:sz w:val="18"/>
                <w:szCs w:val="18"/>
                <w:lang w:val="ru-RU"/>
              </w:rPr>
              <w:t xml:space="preserve"> </w:t>
            </w:r>
            <w:r w:rsidRPr="003A7C62">
              <w:rPr>
                <w:i/>
                <w:sz w:val="18"/>
                <w:szCs w:val="18"/>
                <w:lang w:val="ru-RU"/>
              </w:rPr>
              <w:t>D</w:t>
            </w:r>
            <w:r w:rsidRPr="003A7C62">
              <w:rPr>
                <w:sz w:val="18"/>
                <w:szCs w:val="18"/>
                <w:lang w:val="ru-RU"/>
              </w:rPr>
              <w:t xml:space="preserve"> </w:t>
            </w:r>
            <w:r w:rsidRPr="003A7C62">
              <w:rPr>
                <w:rFonts w:ascii="Symbol" w:hAnsi="Symbol"/>
                <w:sz w:val="18"/>
                <w:szCs w:val="18"/>
                <w:lang w:val="ru-RU"/>
              </w:rPr>
              <w:t></w:t>
            </w:r>
            <w:r w:rsidRPr="003A7C62">
              <w:rPr>
                <w:sz w:val="18"/>
                <w:szCs w:val="18"/>
                <w:lang w:val="ru-RU"/>
              </w:rPr>
              <w:t xml:space="preserve"> 9 000</w:t>
            </w:r>
          </w:p>
        </w:tc>
        <w:tc>
          <w:tcPr>
            <w:tcW w:w="2978" w:type="dxa"/>
            <w:tcBorders>
              <w:left w:val="single" w:sz="6" w:space="0" w:color="auto"/>
              <w:bottom w:val="single" w:sz="6" w:space="0" w:color="auto"/>
              <w:right w:val="single" w:sz="6" w:space="0" w:color="auto"/>
            </w:tcBorders>
          </w:tcPr>
          <w:p w:rsidR="005267C2" w:rsidRPr="003A7C62" w:rsidRDefault="005267C2" w:rsidP="00E30108">
            <w:pPr>
              <w:pStyle w:val="Tabletext"/>
              <w:jc w:val="center"/>
              <w:rPr>
                <w:sz w:val="18"/>
                <w:szCs w:val="18"/>
                <w:lang w:val="ru-RU"/>
              </w:rPr>
            </w:pPr>
            <w:r w:rsidRPr="003A7C62">
              <w:rPr>
                <w:i/>
                <w:sz w:val="18"/>
                <w:szCs w:val="18"/>
                <w:lang w:val="ru-RU"/>
              </w:rPr>
              <w:t>T</w:t>
            </w:r>
            <w:r w:rsidRPr="003A7C62">
              <w:rPr>
                <w:sz w:val="18"/>
                <w:szCs w:val="18"/>
                <w:lang w:val="ru-RU"/>
              </w:rPr>
              <w:t xml:space="preserve"> </w:t>
            </w:r>
            <w:r w:rsidRPr="003A7C62">
              <w:rPr>
                <w:rFonts w:ascii="Symbol" w:hAnsi="Symbol"/>
                <w:sz w:val="18"/>
                <w:szCs w:val="18"/>
                <w:lang w:val="ru-RU"/>
              </w:rPr>
              <w:t></w:t>
            </w:r>
            <w:r w:rsidRPr="003A7C62">
              <w:rPr>
                <w:sz w:val="18"/>
                <w:szCs w:val="18"/>
                <w:lang w:val="ru-RU"/>
              </w:rPr>
              <w:t xml:space="preserve"> </w:t>
            </w:r>
            <w:r w:rsidRPr="003A7C62">
              <w:rPr>
                <w:i/>
                <w:sz w:val="18"/>
                <w:szCs w:val="18"/>
                <w:lang w:val="ru-RU"/>
              </w:rPr>
              <w:t>d</w:t>
            </w:r>
            <w:r w:rsidRPr="003A7C62">
              <w:rPr>
                <w:iCs/>
                <w:position w:val="-4"/>
                <w:sz w:val="14"/>
                <w:szCs w:val="14"/>
                <w:lang w:val="ru-RU"/>
              </w:rPr>
              <w:t>0</w:t>
            </w:r>
            <w:r w:rsidRPr="003A7C62">
              <w:rPr>
                <w:sz w:val="18"/>
                <w:szCs w:val="18"/>
                <w:lang w:val="ru-RU"/>
              </w:rPr>
              <w:t xml:space="preserve"> / 2, </w:t>
            </w:r>
            <w:r w:rsidRPr="003A7C62">
              <w:rPr>
                <w:i/>
                <w:sz w:val="18"/>
                <w:szCs w:val="18"/>
                <w:lang w:val="ru-RU"/>
              </w:rPr>
              <w:t>M</w:t>
            </w:r>
            <w:r w:rsidRPr="003A7C62">
              <w:rPr>
                <w:sz w:val="18"/>
                <w:szCs w:val="18"/>
                <w:lang w:val="ru-RU"/>
              </w:rPr>
              <w:t xml:space="preserve">, </w:t>
            </w:r>
            <w:r w:rsidRPr="003A7C62">
              <w:rPr>
                <w:i/>
                <w:sz w:val="18"/>
                <w:szCs w:val="18"/>
                <w:lang w:val="ru-RU"/>
              </w:rPr>
              <w:t>R</w:t>
            </w:r>
            <w:r w:rsidRPr="003A7C62">
              <w:rPr>
                <w:sz w:val="18"/>
                <w:szCs w:val="18"/>
                <w:lang w:val="ru-RU"/>
              </w:rPr>
              <w:t xml:space="preserve"> – </w:t>
            </w:r>
            <w:r w:rsidRPr="003A7C62">
              <w:rPr>
                <w:i/>
                <w:sz w:val="18"/>
                <w:szCs w:val="18"/>
                <w:lang w:val="ru-RU"/>
              </w:rPr>
              <w:t>d</w:t>
            </w:r>
            <w:r w:rsidRPr="003A7C62">
              <w:rPr>
                <w:iCs/>
                <w:position w:val="-4"/>
                <w:sz w:val="14"/>
                <w:szCs w:val="14"/>
                <w:lang w:val="ru-RU"/>
              </w:rPr>
              <w:t>0</w:t>
            </w:r>
            <w:r w:rsidRPr="003A7C62">
              <w:rPr>
                <w:sz w:val="18"/>
                <w:szCs w:val="18"/>
                <w:lang w:val="ru-RU"/>
              </w:rPr>
              <w:t> / 2</w:t>
            </w:r>
          </w:p>
        </w:tc>
      </w:tr>
    </w:tbl>
    <w:p w:rsidR="005267C2" w:rsidRPr="003A7C62" w:rsidRDefault="005267C2" w:rsidP="005267C2">
      <w:pPr>
        <w:pStyle w:val="Tablefin"/>
        <w:spacing w:before="120"/>
        <w:rPr>
          <w:sz w:val="16"/>
          <w:szCs w:val="16"/>
          <w:lang w:val="ru-RU"/>
        </w:rPr>
      </w:pPr>
    </w:p>
    <w:tbl>
      <w:tblPr>
        <w:tblW w:w="0" w:type="auto"/>
        <w:jc w:val="center"/>
        <w:tblLayout w:type="fixed"/>
        <w:tblLook w:val="0000" w:firstRow="0" w:lastRow="0" w:firstColumn="0" w:lastColumn="0" w:noHBand="0" w:noVBand="0"/>
      </w:tblPr>
      <w:tblGrid>
        <w:gridCol w:w="2552"/>
        <w:gridCol w:w="2552"/>
        <w:gridCol w:w="2552"/>
      </w:tblGrid>
      <w:tr w:rsidR="005267C2" w:rsidRPr="003A7C62" w:rsidTr="00E30108">
        <w:trPr>
          <w:cantSplit/>
          <w:jc w:val="center"/>
        </w:trPr>
        <w:tc>
          <w:tcPr>
            <w:tcW w:w="7656" w:type="dxa"/>
            <w:gridSpan w:val="3"/>
            <w:tcBorders>
              <w:bottom w:val="single" w:sz="6" w:space="0" w:color="auto"/>
            </w:tcBorders>
          </w:tcPr>
          <w:p w:rsidR="005267C2" w:rsidRPr="003A7C62" w:rsidRDefault="005267C2" w:rsidP="00E30108">
            <w:pPr>
              <w:pStyle w:val="Index1"/>
              <w:spacing w:before="0" w:after="60"/>
              <w:jc w:val="center"/>
              <w:rPr>
                <w:sz w:val="17"/>
                <w:szCs w:val="18"/>
                <w:lang w:val="ru-RU"/>
              </w:rPr>
            </w:pPr>
            <w:r w:rsidRPr="003A7C62">
              <w:rPr>
                <w:sz w:val="18"/>
                <w:szCs w:val="18"/>
                <w:lang w:val="ru-RU"/>
              </w:rPr>
              <w:t>d)  Ионосферное поглощение и соответствующая электронная гирочастота</w:t>
            </w:r>
          </w:p>
        </w:tc>
      </w:tr>
      <w:tr w:rsidR="005267C2" w:rsidRPr="003A7C62" w:rsidTr="00E30108">
        <w:trPr>
          <w:cantSplit/>
          <w:jc w:val="center"/>
        </w:trPr>
        <w:tc>
          <w:tcPr>
            <w:tcW w:w="2552" w:type="dxa"/>
            <w:tcBorders>
              <w:top w:val="single" w:sz="6" w:space="0" w:color="auto"/>
              <w:left w:val="single" w:sz="6" w:space="0" w:color="auto"/>
              <w:bottom w:val="single" w:sz="6" w:space="0" w:color="auto"/>
              <w:right w:val="single" w:sz="6" w:space="0" w:color="auto"/>
            </w:tcBorders>
          </w:tcPr>
          <w:p w:rsidR="005267C2" w:rsidRPr="003A7C62" w:rsidRDefault="005267C2" w:rsidP="00E30108">
            <w:pPr>
              <w:pStyle w:val="Tablehead"/>
              <w:rPr>
                <w:sz w:val="18"/>
                <w:szCs w:val="18"/>
                <w:lang w:val="ru-RU"/>
              </w:rPr>
            </w:pPr>
            <w:r w:rsidRPr="003A7C62">
              <w:rPr>
                <w:sz w:val="18"/>
                <w:szCs w:val="18"/>
                <w:lang w:val="ru-RU"/>
              </w:rPr>
              <w:t xml:space="preserve">Протяженность трассы, </w:t>
            </w:r>
            <w:r w:rsidRPr="003A7C62">
              <w:rPr>
                <w:i/>
                <w:iCs/>
                <w:sz w:val="18"/>
                <w:szCs w:val="18"/>
                <w:lang w:val="ru-RU"/>
              </w:rPr>
              <w:t>D</w:t>
            </w:r>
            <w:r w:rsidRPr="003A7C62">
              <w:rPr>
                <w:sz w:val="18"/>
                <w:szCs w:val="18"/>
                <w:lang w:val="ru-RU"/>
              </w:rPr>
              <w:br/>
              <w:t>(км)</w:t>
            </w:r>
          </w:p>
        </w:tc>
        <w:tc>
          <w:tcPr>
            <w:tcW w:w="2552" w:type="dxa"/>
            <w:tcBorders>
              <w:top w:val="single" w:sz="6" w:space="0" w:color="auto"/>
              <w:left w:val="single" w:sz="6" w:space="0" w:color="auto"/>
              <w:bottom w:val="single" w:sz="6" w:space="0" w:color="auto"/>
              <w:right w:val="single" w:sz="6" w:space="0" w:color="auto"/>
            </w:tcBorders>
            <w:vAlign w:val="center"/>
          </w:tcPr>
          <w:p w:rsidR="005267C2" w:rsidRPr="003A7C62" w:rsidRDefault="005267C2" w:rsidP="00E30108">
            <w:pPr>
              <w:pStyle w:val="Tablehead"/>
              <w:rPr>
                <w:sz w:val="18"/>
                <w:szCs w:val="18"/>
                <w:lang w:val="ru-RU"/>
              </w:rPr>
            </w:pPr>
            <w:r w:rsidRPr="003A7C62">
              <w:rPr>
                <w:sz w:val="18"/>
                <w:szCs w:val="18"/>
                <w:lang w:val="ru-RU"/>
              </w:rPr>
              <w:t>E-моды</w:t>
            </w:r>
          </w:p>
        </w:tc>
        <w:tc>
          <w:tcPr>
            <w:tcW w:w="2552" w:type="dxa"/>
            <w:tcBorders>
              <w:top w:val="single" w:sz="6" w:space="0" w:color="auto"/>
              <w:left w:val="single" w:sz="6" w:space="0" w:color="auto"/>
              <w:bottom w:val="single" w:sz="6" w:space="0" w:color="auto"/>
              <w:right w:val="single" w:sz="6" w:space="0" w:color="auto"/>
            </w:tcBorders>
            <w:vAlign w:val="center"/>
          </w:tcPr>
          <w:p w:rsidR="005267C2" w:rsidRPr="003A7C62" w:rsidRDefault="005267C2" w:rsidP="00E30108">
            <w:pPr>
              <w:pStyle w:val="Tablehead"/>
              <w:rPr>
                <w:sz w:val="18"/>
                <w:szCs w:val="18"/>
                <w:lang w:val="ru-RU"/>
              </w:rPr>
            </w:pPr>
            <w:r w:rsidRPr="003A7C62">
              <w:rPr>
                <w:sz w:val="18"/>
                <w:szCs w:val="18"/>
                <w:lang w:val="ru-RU"/>
              </w:rPr>
              <w:t>F2-моды</w:t>
            </w:r>
          </w:p>
        </w:tc>
      </w:tr>
      <w:tr w:rsidR="005267C2" w:rsidRPr="003A7C62" w:rsidTr="00E30108">
        <w:trPr>
          <w:cantSplit/>
          <w:jc w:val="center"/>
        </w:trPr>
        <w:tc>
          <w:tcPr>
            <w:tcW w:w="2552" w:type="dxa"/>
            <w:tcBorders>
              <w:top w:val="single" w:sz="6" w:space="0" w:color="auto"/>
              <w:left w:val="single" w:sz="6" w:space="0" w:color="auto"/>
              <w:right w:val="single" w:sz="6" w:space="0" w:color="auto"/>
            </w:tcBorders>
          </w:tcPr>
          <w:p w:rsidR="005267C2" w:rsidRPr="003A7C62" w:rsidRDefault="005267C2" w:rsidP="00E30108">
            <w:pPr>
              <w:pStyle w:val="Tabletext"/>
              <w:jc w:val="center"/>
              <w:rPr>
                <w:sz w:val="18"/>
                <w:szCs w:val="18"/>
                <w:lang w:val="ru-RU"/>
              </w:rPr>
            </w:pPr>
            <w:r w:rsidRPr="003A7C62">
              <w:rPr>
                <w:sz w:val="18"/>
                <w:szCs w:val="18"/>
                <w:lang w:val="ru-RU"/>
              </w:rPr>
              <w:t xml:space="preserve">0 </w:t>
            </w:r>
            <w:r w:rsidRPr="003A7C62">
              <w:rPr>
                <w:rFonts w:ascii="Symbol" w:hAnsi="Symbol"/>
                <w:sz w:val="18"/>
                <w:szCs w:val="18"/>
                <w:lang w:val="ru-RU"/>
              </w:rPr>
              <w:t></w:t>
            </w:r>
            <w:r w:rsidRPr="003A7C62">
              <w:rPr>
                <w:sz w:val="18"/>
                <w:szCs w:val="18"/>
                <w:lang w:val="ru-RU"/>
              </w:rPr>
              <w:t xml:space="preserve"> </w:t>
            </w:r>
            <w:r w:rsidRPr="003A7C62">
              <w:rPr>
                <w:i/>
                <w:sz w:val="18"/>
                <w:szCs w:val="18"/>
                <w:lang w:val="ru-RU"/>
              </w:rPr>
              <w:t>D</w:t>
            </w:r>
            <w:r w:rsidRPr="003A7C62">
              <w:rPr>
                <w:sz w:val="18"/>
                <w:szCs w:val="18"/>
                <w:lang w:val="ru-RU"/>
              </w:rPr>
              <w:t xml:space="preserve"> </w:t>
            </w:r>
            <w:r w:rsidRPr="003A7C62">
              <w:rPr>
                <w:rFonts w:ascii="Symbol" w:hAnsi="Symbol"/>
                <w:sz w:val="18"/>
                <w:szCs w:val="18"/>
                <w:lang w:val="ru-RU"/>
              </w:rPr>
              <w:t></w:t>
            </w:r>
            <w:r w:rsidRPr="003A7C62">
              <w:rPr>
                <w:sz w:val="18"/>
                <w:szCs w:val="18"/>
                <w:lang w:val="ru-RU"/>
              </w:rPr>
              <w:t xml:space="preserve"> 2 000</w:t>
            </w:r>
          </w:p>
        </w:tc>
        <w:tc>
          <w:tcPr>
            <w:tcW w:w="2552" w:type="dxa"/>
            <w:tcBorders>
              <w:top w:val="single" w:sz="6" w:space="0" w:color="auto"/>
              <w:left w:val="single" w:sz="6" w:space="0" w:color="auto"/>
              <w:right w:val="single" w:sz="6" w:space="0" w:color="auto"/>
            </w:tcBorders>
          </w:tcPr>
          <w:p w:rsidR="005267C2" w:rsidRPr="003A7C62" w:rsidRDefault="005267C2" w:rsidP="00E30108">
            <w:pPr>
              <w:pStyle w:val="Tabletext"/>
              <w:jc w:val="center"/>
              <w:rPr>
                <w:sz w:val="18"/>
                <w:szCs w:val="18"/>
                <w:lang w:val="ru-RU"/>
              </w:rPr>
            </w:pPr>
            <w:r w:rsidRPr="003A7C62">
              <w:rPr>
                <w:i/>
                <w:sz w:val="18"/>
                <w:szCs w:val="18"/>
                <w:lang w:val="ru-RU"/>
              </w:rPr>
              <w:t>M</w:t>
            </w:r>
          </w:p>
        </w:tc>
        <w:tc>
          <w:tcPr>
            <w:tcW w:w="2552" w:type="dxa"/>
            <w:tcBorders>
              <w:top w:val="single" w:sz="6" w:space="0" w:color="auto"/>
              <w:left w:val="single" w:sz="6" w:space="0" w:color="auto"/>
              <w:right w:val="single" w:sz="6" w:space="0" w:color="auto"/>
            </w:tcBorders>
          </w:tcPr>
          <w:p w:rsidR="005267C2" w:rsidRPr="003A7C62" w:rsidRDefault="005267C2" w:rsidP="00E30108">
            <w:pPr>
              <w:pStyle w:val="Tabletext"/>
              <w:jc w:val="center"/>
              <w:rPr>
                <w:sz w:val="18"/>
                <w:szCs w:val="18"/>
                <w:lang w:val="ru-RU"/>
              </w:rPr>
            </w:pPr>
            <w:r w:rsidRPr="003A7C62">
              <w:rPr>
                <w:i/>
                <w:sz w:val="18"/>
                <w:szCs w:val="18"/>
                <w:lang w:val="ru-RU"/>
              </w:rPr>
              <w:t>M</w:t>
            </w:r>
          </w:p>
        </w:tc>
      </w:tr>
      <w:tr w:rsidR="005267C2" w:rsidRPr="003A7C62" w:rsidTr="00E30108">
        <w:trPr>
          <w:cantSplit/>
          <w:jc w:val="center"/>
        </w:trPr>
        <w:tc>
          <w:tcPr>
            <w:tcW w:w="2552" w:type="dxa"/>
            <w:tcBorders>
              <w:left w:val="single" w:sz="6" w:space="0" w:color="auto"/>
              <w:right w:val="single" w:sz="6" w:space="0" w:color="auto"/>
            </w:tcBorders>
          </w:tcPr>
          <w:p w:rsidR="005267C2" w:rsidRPr="003A7C62" w:rsidRDefault="005267C2" w:rsidP="00E30108">
            <w:pPr>
              <w:pStyle w:val="Tabletext"/>
              <w:jc w:val="center"/>
              <w:rPr>
                <w:sz w:val="18"/>
                <w:szCs w:val="18"/>
                <w:lang w:val="ru-RU"/>
              </w:rPr>
            </w:pPr>
            <w:r w:rsidRPr="003A7C62">
              <w:rPr>
                <w:sz w:val="18"/>
                <w:szCs w:val="18"/>
                <w:lang w:val="ru-RU"/>
              </w:rPr>
              <w:t xml:space="preserve">2 000 </w:t>
            </w:r>
            <w:r w:rsidRPr="003A7C62">
              <w:rPr>
                <w:rFonts w:ascii="Symbol" w:hAnsi="Symbol"/>
                <w:sz w:val="18"/>
                <w:szCs w:val="18"/>
                <w:lang w:val="ru-RU"/>
              </w:rPr>
              <w:t></w:t>
            </w:r>
            <w:r w:rsidRPr="003A7C62">
              <w:rPr>
                <w:sz w:val="18"/>
                <w:szCs w:val="18"/>
                <w:lang w:val="ru-RU"/>
              </w:rPr>
              <w:t xml:space="preserve"> </w:t>
            </w:r>
            <w:r w:rsidRPr="003A7C62">
              <w:rPr>
                <w:i/>
                <w:sz w:val="18"/>
                <w:szCs w:val="18"/>
                <w:lang w:val="ru-RU"/>
              </w:rPr>
              <w:t>D</w:t>
            </w:r>
            <w:r w:rsidRPr="003A7C62">
              <w:rPr>
                <w:sz w:val="18"/>
                <w:szCs w:val="18"/>
                <w:lang w:val="ru-RU"/>
              </w:rPr>
              <w:t xml:space="preserve"> </w:t>
            </w:r>
            <w:r w:rsidRPr="003A7C62">
              <w:rPr>
                <w:rFonts w:ascii="Symbol" w:hAnsi="Symbol"/>
                <w:sz w:val="18"/>
                <w:szCs w:val="18"/>
                <w:lang w:val="ru-RU"/>
              </w:rPr>
              <w:t></w:t>
            </w:r>
            <w:r w:rsidRPr="003A7C62">
              <w:rPr>
                <w:sz w:val="18"/>
                <w:szCs w:val="18"/>
                <w:lang w:val="ru-RU"/>
              </w:rPr>
              <w:t xml:space="preserve"> 4 000</w:t>
            </w:r>
          </w:p>
        </w:tc>
        <w:tc>
          <w:tcPr>
            <w:tcW w:w="2552" w:type="dxa"/>
            <w:tcBorders>
              <w:left w:val="single" w:sz="6" w:space="0" w:color="auto"/>
              <w:right w:val="single" w:sz="6" w:space="0" w:color="auto"/>
            </w:tcBorders>
          </w:tcPr>
          <w:p w:rsidR="005267C2" w:rsidRPr="003A7C62" w:rsidRDefault="005267C2" w:rsidP="00E30108">
            <w:pPr>
              <w:pStyle w:val="Tabletext"/>
              <w:jc w:val="center"/>
              <w:rPr>
                <w:sz w:val="18"/>
                <w:szCs w:val="18"/>
                <w:lang w:val="ru-RU"/>
              </w:rPr>
            </w:pPr>
            <w:r w:rsidRPr="003A7C62">
              <w:rPr>
                <w:i/>
                <w:sz w:val="18"/>
                <w:szCs w:val="18"/>
                <w:lang w:val="ru-RU"/>
              </w:rPr>
              <w:t>T</w:t>
            </w:r>
            <w:r w:rsidRPr="003A7C62">
              <w:rPr>
                <w:sz w:val="18"/>
                <w:szCs w:val="18"/>
                <w:lang w:val="ru-RU"/>
              </w:rPr>
              <w:t xml:space="preserve"> </w:t>
            </w:r>
            <w:r w:rsidRPr="003A7C62">
              <w:rPr>
                <w:rFonts w:ascii="Symbol" w:hAnsi="Symbol"/>
                <w:sz w:val="18"/>
                <w:szCs w:val="18"/>
                <w:lang w:val="ru-RU"/>
              </w:rPr>
              <w:t></w:t>
            </w:r>
            <w:r w:rsidRPr="003A7C62">
              <w:rPr>
                <w:sz w:val="18"/>
                <w:szCs w:val="18"/>
                <w:lang w:val="ru-RU"/>
              </w:rPr>
              <w:t xml:space="preserve"> 1 000, </w:t>
            </w:r>
            <w:r w:rsidRPr="003A7C62">
              <w:rPr>
                <w:i/>
                <w:sz w:val="18"/>
                <w:szCs w:val="18"/>
                <w:lang w:val="ru-RU"/>
              </w:rPr>
              <w:t>M</w:t>
            </w:r>
            <w:r w:rsidRPr="003A7C62">
              <w:rPr>
                <w:sz w:val="18"/>
                <w:szCs w:val="18"/>
                <w:lang w:val="ru-RU"/>
              </w:rPr>
              <w:t>,</w:t>
            </w:r>
            <w:r w:rsidRPr="003A7C62">
              <w:rPr>
                <w:i/>
                <w:sz w:val="18"/>
                <w:szCs w:val="18"/>
                <w:lang w:val="ru-RU"/>
              </w:rPr>
              <w:t xml:space="preserve"> R</w:t>
            </w:r>
            <w:r w:rsidRPr="003A7C62">
              <w:rPr>
                <w:sz w:val="18"/>
                <w:szCs w:val="18"/>
                <w:lang w:val="ru-RU"/>
              </w:rPr>
              <w:t xml:space="preserve"> – 1 000</w:t>
            </w:r>
          </w:p>
        </w:tc>
        <w:tc>
          <w:tcPr>
            <w:tcW w:w="2552" w:type="dxa"/>
            <w:tcBorders>
              <w:left w:val="single" w:sz="6" w:space="0" w:color="auto"/>
              <w:right w:val="single" w:sz="6" w:space="0" w:color="auto"/>
            </w:tcBorders>
          </w:tcPr>
          <w:p w:rsidR="005267C2" w:rsidRPr="003A7C62" w:rsidRDefault="005267C2" w:rsidP="00E30108">
            <w:pPr>
              <w:pStyle w:val="Tabletext"/>
              <w:jc w:val="center"/>
              <w:rPr>
                <w:sz w:val="18"/>
                <w:szCs w:val="18"/>
                <w:lang w:val="ru-RU"/>
              </w:rPr>
            </w:pPr>
            <w:r w:rsidRPr="003A7C62">
              <w:rPr>
                <w:sz w:val="18"/>
                <w:szCs w:val="18"/>
                <w:lang w:val="ru-RU"/>
              </w:rPr>
              <w:t>–</w:t>
            </w:r>
          </w:p>
        </w:tc>
      </w:tr>
      <w:tr w:rsidR="005267C2" w:rsidRPr="003A7C62" w:rsidTr="00E30108">
        <w:trPr>
          <w:cantSplit/>
          <w:jc w:val="center"/>
        </w:trPr>
        <w:tc>
          <w:tcPr>
            <w:tcW w:w="2552" w:type="dxa"/>
            <w:tcBorders>
              <w:left w:val="single" w:sz="6" w:space="0" w:color="auto"/>
              <w:right w:val="single" w:sz="6" w:space="0" w:color="auto"/>
            </w:tcBorders>
          </w:tcPr>
          <w:p w:rsidR="005267C2" w:rsidRPr="003A7C62" w:rsidRDefault="005267C2" w:rsidP="00E30108">
            <w:pPr>
              <w:pStyle w:val="Tabletext"/>
              <w:jc w:val="center"/>
              <w:rPr>
                <w:sz w:val="18"/>
                <w:szCs w:val="18"/>
                <w:lang w:val="ru-RU"/>
              </w:rPr>
            </w:pPr>
            <w:r w:rsidRPr="003A7C62">
              <w:rPr>
                <w:sz w:val="18"/>
                <w:szCs w:val="18"/>
                <w:lang w:val="ru-RU"/>
              </w:rPr>
              <w:t xml:space="preserve">2 000 </w:t>
            </w:r>
            <w:r w:rsidRPr="003A7C62">
              <w:rPr>
                <w:rFonts w:ascii="Symbol" w:hAnsi="Symbol"/>
                <w:sz w:val="18"/>
                <w:szCs w:val="18"/>
                <w:lang w:val="ru-RU"/>
              </w:rPr>
              <w:t></w:t>
            </w:r>
            <w:r w:rsidRPr="003A7C62">
              <w:rPr>
                <w:sz w:val="18"/>
                <w:szCs w:val="18"/>
                <w:lang w:val="ru-RU"/>
              </w:rPr>
              <w:t xml:space="preserve"> </w:t>
            </w:r>
            <w:r w:rsidRPr="003A7C62">
              <w:rPr>
                <w:i/>
                <w:sz w:val="18"/>
                <w:szCs w:val="18"/>
                <w:lang w:val="ru-RU"/>
              </w:rPr>
              <w:t>D</w:t>
            </w:r>
            <w:r w:rsidRPr="003A7C62">
              <w:rPr>
                <w:sz w:val="18"/>
                <w:szCs w:val="18"/>
                <w:lang w:val="ru-RU"/>
              </w:rPr>
              <w:t xml:space="preserve"> </w:t>
            </w:r>
            <w:r w:rsidRPr="003A7C62">
              <w:rPr>
                <w:rFonts w:ascii="Symbol" w:hAnsi="Symbol"/>
                <w:sz w:val="18"/>
                <w:szCs w:val="18"/>
                <w:lang w:val="ru-RU"/>
              </w:rPr>
              <w:t></w:t>
            </w:r>
            <w:r w:rsidRPr="003A7C62">
              <w:rPr>
                <w:sz w:val="18"/>
                <w:szCs w:val="18"/>
                <w:lang w:val="ru-RU"/>
              </w:rPr>
              <w:t xml:space="preserve"> </w:t>
            </w:r>
            <w:r w:rsidRPr="003A7C62">
              <w:rPr>
                <w:i/>
                <w:sz w:val="18"/>
                <w:szCs w:val="18"/>
                <w:lang w:val="ru-RU"/>
              </w:rPr>
              <w:t>d</w:t>
            </w:r>
            <w:r w:rsidRPr="003A7C62">
              <w:rPr>
                <w:i/>
                <w:position w:val="-4"/>
                <w:sz w:val="14"/>
                <w:szCs w:val="14"/>
                <w:lang w:val="ru-RU"/>
              </w:rPr>
              <w:t>max</w:t>
            </w:r>
          </w:p>
        </w:tc>
        <w:tc>
          <w:tcPr>
            <w:tcW w:w="2552" w:type="dxa"/>
            <w:tcBorders>
              <w:left w:val="single" w:sz="6" w:space="0" w:color="auto"/>
              <w:right w:val="single" w:sz="6" w:space="0" w:color="auto"/>
            </w:tcBorders>
          </w:tcPr>
          <w:p w:rsidR="005267C2" w:rsidRPr="003A7C62" w:rsidRDefault="005267C2" w:rsidP="00E30108">
            <w:pPr>
              <w:pStyle w:val="Tabletext"/>
              <w:jc w:val="center"/>
              <w:rPr>
                <w:sz w:val="18"/>
                <w:szCs w:val="18"/>
                <w:lang w:val="ru-RU"/>
              </w:rPr>
            </w:pPr>
            <w:r w:rsidRPr="003A7C62">
              <w:rPr>
                <w:sz w:val="18"/>
                <w:szCs w:val="18"/>
                <w:lang w:val="ru-RU"/>
              </w:rPr>
              <w:t>–</w:t>
            </w:r>
          </w:p>
        </w:tc>
        <w:tc>
          <w:tcPr>
            <w:tcW w:w="2552" w:type="dxa"/>
            <w:tcBorders>
              <w:left w:val="single" w:sz="6" w:space="0" w:color="auto"/>
              <w:right w:val="single" w:sz="6" w:space="0" w:color="auto"/>
            </w:tcBorders>
          </w:tcPr>
          <w:p w:rsidR="005267C2" w:rsidRPr="003A7C62" w:rsidRDefault="005267C2" w:rsidP="00E30108">
            <w:pPr>
              <w:pStyle w:val="Tabletext"/>
              <w:jc w:val="center"/>
              <w:rPr>
                <w:sz w:val="18"/>
                <w:szCs w:val="18"/>
                <w:lang w:val="ru-RU"/>
              </w:rPr>
            </w:pPr>
            <w:r w:rsidRPr="003A7C62">
              <w:rPr>
                <w:i/>
                <w:sz w:val="18"/>
                <w:szCs w:val="18"/>
                <w:lang w:val="ru-RU"/>
              </w:rPr>
              <w:t>T</w:t>
            </w:r>
            <w:r w:rsidRPr="003A7C62">
              <w:rPr>
                <w:sz w:val="18"/>
                <w:szCs w:val="18"/>
                <w:lang w:val="ru-RU"/>
              </w:rPr>
              <w:t xml:space="preserve"> </w:t>
            </w:r>
            <w:r w:rsidRPr="003A7C62">
              <w:rPr>
                <w:rFonts w:ascii="Symbol" w:hAnsi="Symbol"/>
                <w:sz w:val="18"/>
                <w:szCs w:val="18"/>
                <w:lang w:val="ru-RU"/>
              </w:rPr>
              <w:t></w:t>
            </w:r>
            <w:r w:rsidRPr="003A7C62">
              <w:rPr>
                <w:sz w:val="18"/>
                <w:szCs w:val="18"/>
                <w:lang w:val="ru-RU"/>
              </w:rPr>
              <w:t xml:space="preserve"> 1 000, </w:t>
            </w:r>
            <w:r w:rsidRPr="003A7C62">
              <w:rPr>
                <w:i/>
                <w:sz w:val="18"/>
                <w:szCs w:val="18"/>
                <w:lang w:val="ru-RU"/>
              </w:rPr>
              <w:t>M</w:t>
            </w:r>
            <w:r w:rsidRPr="003A7C62">
              <w:rPr>
                <w:sz w:val="18"/>
                <w:szCs w:val="18"/>
                <w:lang w:val="ru-RU"/>
              </w:rPr>
              <w:t xml:space="preserve">, </w:t>
            </w:r>
            <w:r w:rsidRPr="003A7C62">
              <w:rPr>
                <w:i/>
                <w:sz w:val="18"/>
                <w:szCs w:val="18"/>
                <w:lang w:val="ru-RU"/>
              </w:rPr>
              <w:t>R</w:t>
            </w:r>
            <w:r w:rsidRPr="003A7C62">
              <w:rPr>
                <w:sz w:val="18"/>
                <w:szCs w:val="18"/>
                <w:lang w:val="ru-RU"/>
              </w:rPr>
              <w:t xml:space="preserve"> – 1 000</w:t>
            </w:r>
          </w:p>
        </w:tc>
      </w:tr>
      <w:tr w:rsidR="005267C2" w:rsidRPr="003A7C62" w:rsidTr="00E30108">
        <w:trPr>
          <w:cantSplit/>
          <w:jc w:val="center"/>
        </w:trPr>
        <w:tc>
          <w:tcPr>
            <w:tcW w:w="2552" w:type="dxa"/>
            <w:tcBorders>
              <w:left w:val="single" w:sz="6" w:space="0" w:color="auto"/>
              <w:bottom w:val="single" w:sz="6" w:space="0" w:color="auto"/>
              <w:right w:val="single" w:sz="6" w:space="0" w:color="auto"/>
            </w:tcBorders>
          </w:tcPr>
          <w:p w:rsidR="005267C2" w:rsidRPr="003A7C62" w:rsidRDefault="005267C2" w:rsidP="00E30108">
            <w:pPr>
              <w:pStyle w:val="Tabletext"/>
              <w:jc w:val="center"/>
              <w:rPr>
                <w:sz w:val="18"/>
                <w:szCs w:val="18"/>
                <w:lang w:val="ru-RU"/>
              </w:rPr>
            </w:pPr>
            <w:r w:rsidRPr="003A7C62">
              <w:rPr>
                <w:i/>
                <w:sz w:val="18"/>
                <w:szCs w:val="18"/>
                <w:lang w:val="ru-RU"/>
              </w:rPr>
              <w:t>d</w:t>
            </w:r>
            <w:r w:rsidRPr="003A7C62">
              <w:rPr>
                <w:i/>
                <w:position w:val="-4"/>
                <w:sz w:val="14"/>
                <w:szCs w:val="14"/>
                <w:lang w:val="ru-RU"/>
              </w:rPr>
              <w:t>max</w:t>
            </w:r>
            <w:r w:rsidRPr="003A7C62">
              <w:rPr>
                <w:sz w:val="18"/>
                <w:szCs w:val="18"/>
                <w:lang w:val="ru-RU"/>
              </w:rPr>
              <w:t xml:space="preserve"> </w:t>
            </w:r>
            <w:r w:rsidRPr="003A7C62">
              <w:rPr>
                <w:rFonts w:ascii="Symbol" w:hAnsi="Symbol"/>
                <w:sz w:val="18"/>
                <w:szCs w:val="18"/>
                <w:lang w:val="ru-RU"/>
              </w:rPr>
              <w:t></w:t>
            </w:r>
            <w:r w:rsidRPr="003A7C62">
              <w:rPr>
                <w:sz w:val="18"/>
                <w:szCs w:val="18"/>
                <w:lang w:val="ru-RU"/>
              </w:rPr>
              <w:t xml:space="preserve"> </w:t>
            </w:r>
            <w:r w:rsidRPr="003A7C62">
              <w:rPr>
                <w:i/>
                <w:sz w:val="18"/>
                <w:szCs w:val="18"/>
                <w:lang w:val="ru-RU"/>
              </w:rPr>
              <w:t>D</w:t>
            </w:r>
            <w:r w:rsidRPr="003A7C62">
              <w:rPr>
                <w:sz w:val="18"/>
                <w:szCs w:val="18"/>
                <w:lang w:val="ru-RU"/>
              </w:rPr>
              <w:t xml:space="preserve"> </w:t>
            </w:r>
            <w:r w:rsidRPr="003A7C62">
              <w:rPr>
                <w:rFonts w:ascii="Symbol" w:hAnsi="Symbol"/>
                <w:sz w:val="18"/>
                <w:szCs w:val="18"/>
                <w:lang w:val="ru-RU"/>
              </w:rPr>
              <w:t></w:t>
            </w:r>
            <w:r w:rsidRPr="003A7C62">
              <w:rPr>
                <w:sz w:val="18"/>
                <w:szCs w:val="18"/>
                <w:lang w:val="ru-RU"/>
              </w:rPr>
              <w:t xml:space="preserve"> 9 000</w:t>
            </w:r>
          </w:p>
        </w:tc>
        <w:tc>
          <w:tcPr>
            <w:tcW w:w="2552" w:type="dxa"/>
            <w:tcBorders>
              <w:left w:val="single" w:sz="6" w:space="0" w:color="auto"/>
              <w:bottom w:val="single" w:sz="6" w:space="0" w:color="auto"/>
              <w:right w:val="single" w:sz="6" w:space="0" w:color="auto"/>
            </w:tcBorders>
          </w:tcPr>
          <w:p w:rsidR="005267C2" w:rsidRPr="003A7C62" w:rsidRDefault="005267C2" w:rsidP="00E30108">
            <w:pPr>
              <w:pStyle w:val="Tabletext"/>
              <w:jc w:val="center"/>
              <w:rPr>
                <w:sz w:val="18"/>
                <w:szCs w:val="18"/>
                <w:lang w:val="ru-RU"/>
              </w:rPr>
            </w:pPr>
            <w:r w:rsidRPr="003A7C62">
              <w:rPr>
                <w:sz w:val="18"/>
                <w:szCs w:val="18"/>
                <w:lang w:val="ru-RU"/>
              </w:rPr>
              <w:t>–</w:t>
            </w:r>
          </w:p>
        </w:tc>
        <w:tc>
          <w:tcPr>
            <w:tcW w:w="2552" w:type="dxa"/>
            <w:tcBorders>
              <w:left w:val="single" w:sz="6" w:space="0" w:color="auto"/>
              <w:bottom w:val="single" w:sz="6" w:space="0" w:color="auto"/>
              <w:right w:val="single" w:sz="6" w:space="0" w:color="auto"/>
            </w:tcBorders>
          </w:tcPr>
          <w:p w:rsidR="005267C2" w:rsidRPr="003A7C62" w:rsidRDefault="005267C2" w:rsidP="00E30108">
            <w:pPr>
              <w:pStyle w:val="Tabletext"/>
              <w:jc w:val="center"/>
              <w:rPr>
                <w:sz w:val="18"/>
                <w:szCs w:val="18"/>
                <w:lang w:val="ru-RU"/>
              </w:rPr>
            </w:pPr>
            <w:r w:rsidRPr="003A7C62">
              <w:rPr>
                <w:i/>
                <w:sz w:val="18"/>
                <w:szCs w:val="18"/>
                <w:lang w:val="ru-RU"/>
              </w:rPr>
              <w:t>T</w:t>
            </w:r>
            <w:r w:rsidRPr="003A7C62">
              <w:rPr>
                <w:sz w:val="18"/>
                <w:szCs w:val="18"/>
                <w:lang w:val="ru-RU"/>
              </w:rPr>
              <w:t xml:space="preserve"> </w:t>
            </w:r>
            <w:r w:rsidRPr="003A7C62">
              <w:rPr>
                <w:rFonts w:ascii="Symbol" w:hAnsi="Symbol"/>
                <w:sz w:val="18"/>
                <w:szCs w:val="18"/>
                <w:lang w:val="ru-RU"/>
              </w:rPr>
              <w:t></w:t>
            </w:r>
            <w:r w:rsidRPr="003A7C62">
              <w:rPr>
                <w:sz w:val="18"/>
                <w:szCs w:val="18"/>
                <w:lang w:val="ru-RU"/>
              </w:rPr>
              <w:t xml:space="preserve"> 1 000, </w:t>
            </w:r>
            <w:r w:rsidRPr="003A7C62">
              <w:rPr>
                <w:i/>
                <w:sz w:val="18"/>
                <w:szCs w:val="18"/>
                <w:lang w:val="ru-RU"/>
              </w:rPr>
              <w:t>T</w:t>
            </w:r>
            <w:r w:rsidRPr="003A7C62">
              <w:rPr>
                <w:sz w:val="18"/>
                <w:szCs w:val="18"/>
                <w:lang w:val="ru-RU"/>
              </w:rPr>
              <w:t xml:space="preserve"> </w:t>
            </w:r>
            <w:r w:rsidRPr="003A7C62">
              <w:rPr>
                <w:rFonts w:ascii="Symbol" w:hAnsi="Symbol"/>
                <w:sz w:val="18"/>
                <w:szCs w:val="18"/>
                <w:lang w:val="ru-RU"/>
              </w:rPr>
              <w:t></w:t>
            </w:r>
            <w:r w:rsidRPr="003A7C62">
              <w:rPr>
                <w:sz w:val="18"/>
                <w:szCs w:val="18"/>
                <w:lang w:val="ru-RU"/>
              </w:rPr>
              <w:t xml:space="preserve"> </w:t>
            </w:r>
            <w:r w:rsidRPr="003A7C62">
              <w:rPr>
                <w:i/>
                <w:sz w:val="18"/>
                <w:szCs w:val="18"/>
                <w:lang w:val="ru-RU"/>
              </w:rPr>
              <w:t>d</w:t>
            </w:r>
            <w:r w:rsidRPr="003A7C62">
              <w:rPr>
                <w:iCs/>
                <w:position w:val="-4"/>
                <w:sz w:val="14"/>
                <w:szCs w:val="14"/>
                <w:lang w:val="ru-RU"/>
              </w:rPr>
              <w:t>0</w:t>
            </w:r>
            <w:r w:rsidRPr="003A7C62">
              <w:rPr>
                <w:sz w:val="18"/>
                <w:szCs w:val="18"/>
                <w:lang w:val="ru-RU"/>
              </w:rPr>
              <w:t xml:space="preserve"> / 2, </w:t>
            </w:r>
            <w:r w:rsidRPr="003A7C62">
              <w:rPr>
                <w:i/>
                <w:sz w:val="18"/>
                <w:szCs w:val="18"/>
                <w:lang w:val="ru-RU"/>
              </w:rPr>
              <w:t>M</w:t>
            </w:r>
            <w:r w:rsidRPr="003A7C62">
              <w:rPr>
                <w:sz w:val="18"/>
                <w:szCs w:val="18"/>
                <w:lang w:val="ru-RU"/>
              </w:rPr>
              <w:t xml:space="preserve">, </w:t>
            </w:r>
            <w:r w:rsidRPr="003A7C62">
              <w:rPr>
                <w:sz w:val="18"/>
                <w:szCs w:val="18"/>
                <w:lang w:val="ru-RU"/>
              </w:rPr>
              <w:br/>
            </w:r>
            <w:r w:rsidRPr="003A7C62">
              <w:rPr>
                <w:i/>
                <w:sz w:val="18"/>
                <w:szCs w:val="18"/>
                <w:lang w:val="ru-RU"/>
              </w:rPr>
              <w:t>R</w:t>
            </w:r>
            <w:r w:rsidRPr="003A7C62">
              <w:rPr>
                <w:sz w:val="18"/>
                <w:szCs w:val="18"/>
                <w:lang w:val="ru-RU"/>
              </w:rPr>
              <w:t xml:space="preserve"> – </w:t>
            </w:r>
            <w:r w:rsidRPr="003A7C62">
              <w:rPr>
                <w:i/>
                <w:sz w:val="18"/>
                <w:szCs w:val="18"/>
                <w:lang w:val="ru-RU"/>
              </w:rPr>
              <w:t>d</w:t>
            </w:r>
            <w:r w:rsidRPr="003A7C62">
              <w:rPr>
                <w:iCs/>
                <w:position w:val="-4"/>
                <w:sz w:val="14"/>
                <w:szCs w:val="14"/>
                <w:lang w:val="ru-RU"/>
              </w:rPr>
              <w:t>0</w:t>
            </w:r>
            <w:r w:rsidRPr="003A7C62">
              <w:rPr>
                <w:sz w:val="18"/>
                <w:szCs w:val="18"/>
                <w:lang w:val="ru-RU"/>
              </w:rPr>
              <w:t xml:space="preserve"> / 2, </w:t>
            </w:r>
            <w:r w:rsidRPr="003A7C62">
              <w:rPr>
                <w:i/>
                <w:sz w:val="18"/>
                <w:szCs w:val="18"/>
                <w:lang w:val="ru-RU"/>
              </w:rPr>
              <w:t>R</w:t>
            </w:r>
            <w:r w:rsidRPr="003A7C62">
              <w:rPr>
                <w:sz w:val="18"/>
                <w:szCs w:val="18"/>
                <w:lang w:val="ru-RU"/>
              </w:rPr>
              <w:t xml:space="preserve"> – 1 000</w:t>
            </w:r>
          </w:p>
        </w:tc>
      </w:tr>
      <w:tr w:rsidR="005267C2" w:rsidRPr="003A7C62" w:rsidTr="00E30108">
        <w:trPr>
          <w:cantSplit/>
          <w:jc w:val="center"/>
        </w:trPr>
        <w:tc>
          <w:tcPr>
            <w:tcW w:w="7656" w:type="dxa"/>
            <w:gridSpan w:val="3"/>
            <w:tcBorders>
              <w:top w:val="single" w:sz="6" w:space="0" w:color="auto"/>
            </w:tcBorders>
          </w:tcPr>
          <w:p w:rsidR="005267C2" w:rsidRPr="003A7C62" w:rsidRDefault="005267C2" w:rsidP="00E30108">
            <w:pPr>
              <w:pStyle w:val="Tablelegend"/>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602" w:hanging="687"/>
              <w:rPr>
                <w:sz w:val="18"/>
                <w:szCs w:val="18"/>
                <w:lang w:val="ru-RU"/>
              </w:rPr>
            </w:pPr>
            <w:r w:rsidRPr="003A7C62">
              <w:rPr>
                <w:i/>
                <w:sz w:val="18"/>
                <w:szCs w:val="18"/>
                <w:lang w:val="ru-RU"/>
              </w:rPr>
              <w:t>M</w:t>
            </w:r>
            <w:r w:rsidRPr="003A7C62">
              <w:rPr>
                <w:sz w:val="18"/>
                <w:szCs w:val="18"/>
                <w:lang w:val="ru-RU"/>
              </w:rPr>
              <w:t>:</w:t>
            </w:r>
            <w:r w:rsidRPr="003A7C62">
              <w:rPr>
                <w:sz w:val="18"/>
                <w:szCs w:val="18"/>
                <w:lang w:val="ru-RU"/>
              </w:rPr>
              <w:tab/>
              <w:t>средняя точка трассы</w:t>
            </w:r>
          </w:p>
          <w:p w:rsidR="005267C2" w:rsidRPr="003A7C62" w:rsidRDefault="005267C2" w:rsidP="00E30108">
            <w:pPr>
              <w:pStyle w:val="Tablelegend"/>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40"/>
              <w:ind w:left="602" w:hanging="687"/>
              <w:rPr>
                <w:sz w:val="18"/>
                <w:szCs w:val="18"/>
                <w:lang w:val="ru-RU"/>
              </w:rPr>
            </w:pPr>
            <w:r w:rsidRPr="003A7C62">
              <w:rPr>
                <w:i/>
                <w:sz w:val="18"/>
                <w:szCs w:val="18"/>
                <w:lang w:val="ru-RU"/>
              </w:rPr>
              <w:t>T</w:t>
            </w:r>
            <w:r w:rsidRPr="003A7C62">
              <w:rPr>
                <w:sz w:val="18"/>
                <w:szCs w:val="18"/>
                <w:lang w:val="ru-RU"/>
              </w:rPr>
              <w:t>:</w:t>
            </w:r>
            <w:r w:rsidRPr="003A7C62">
              <w:rPr>
                <w:sz w:val="18"/>
                <w:szCs w:val="18"/>
                <w:lang w:val="ru-RU"/>
              </w:rPr>
              <w:tab/>
              <w:t>точка расположения передатчика</w:t>
            </w:r>
          </w:p>
          <w:p w:rsidR="005267C2" w:rsidRPr="003A7C62" w:rsidRDefault="005267C2" w:rsidP="00E30108">
            <w:pPr>
              <w:pStyle w:val="Tablelegend"/>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40"/>
              <w:ind w:left="602" w:hanging="687"/>
              <w:rPr>
                <w:sz w:val="18"/>
                <w:szCs w:val="18"/>
                <w:lang w:val="ru-RU"/>
              </w:rPr>
            </w:pPr>
            <w:r w:rsidRPr="003A7C62">
              <w:rPr>
                <w:i/>
                <w:sz w:val="18"/>
                <w:szCs w:val="18"/>
                <w:lang w:val="ru-RU"/>
              </w:rPr>
              <w:t>R</w:t>
            </w:r>
            <w:r w:rsidRPr="003A7C62">
              <w:rPr>
                <w:sz w:val="18"/>
                <w:szCs w:val="18"/>
                <w:lang w:val="ru-RU"/>
              </w:rPr>
              <w:t>:</w:t>
            </w:r>
            <w:r w:rsidRPr="003A7C62">
              <w:rPr>
                <w:sz w:val="18"/>
                <w:szCs w:val="18"/>
                <w:lang w:val="ru-RU"/>
              </w:rPr>
              <w:tab/>
              <w:t>точка расположения приемника</w:t>
            </w:r>
          </w:p>
          <w:p w:rsidR="005267C2" w:rsidRPr="003A7C62" w:rsidRDefault="005267C2" w:rsidP="00E30108">
            <w:pPr>
              <w:pStyle w:val="Tablelegend"/>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40"/>
              <w:ind w:left="602" w:hanging="687"/>
              <w:rPr>
                <w:sz w:val="18"/>
                <w:szCs w:val="18"/>
                <w:lang w:val="ru-RU"/>
              </w:rPr>
            </w:pPr>
            <w:r w:rsidRPr="003A7C62">
              <w:rPr>
                <w:i/>
                <w:sz w:val="18"/>
                <w:szCs w:val="18"/>
                <w:lang w:val="ru-RU"/>
              </w:rPr>
              <w:t>d</w:t>
            </w:r>
            <w:r w:rsidRPr="003A7C62">
              <w:rPr>
                <w:i/>
                <w:position w:val="-4"/>
                <w:sz w:val="14"/>
                <w:szCs w:val="14"/>
                <w:lang w:val="ru-RU"/>
              </w:rPr>
              <w:t>max</w:t>
            </w:r>
            <w:r w:rsidRPr="003A7C62">
              <w:rPr>
                <w:sz w:val="18"/>
                <w:szCs w:val="18"/>
                <w:lang w:val="ru-RU"/>
              </w:rPr>
              <w:t>:</w:t>
            </w:r>
            <w:r w:rsidRPr="003A7C62">
              <w:rPr>
                <w:sz w:val="18"/>
                <w:szCs w:val="18"/>
                <w:lang w:val="ru-RU"/>
              </w:rPr>
              <w:tab/>
              <w:t>максимальная длина скачка F2-моды, рассчитанная в контрольной точке, расположенной в середине трассы</w:t>
            </w:r>
          </w:p>
          <w:p w:rsidR="005267C2" w:rsidRPr="003A7C62" w:rsidRDefault="005267C2" w:rsidP="00E30108">
            <w:pPr>
              <w:pStyle w:val="Tablelegend"/>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40"/>
              <w:ind w:left="602" w:hanging="687"/>
              <w:rPr>
                <w:sz w:val="18"/>
                <w:szCs w:val="18"/>
                <w:lang w:val="ru-RU"/>
              </w:rPr>
            </w:pPr>
            <w:r w:rsidRPr="003A7C62">
              <w:rPr>
                <w:i/>
                <w:sz w:val="18"/>
                <w:szCs w:val="18"/>
                <w:lang w:val="ru-RU"/>
              </w:rPr>
              <w:t>d</w:t>
            </w:r>
            <w:r w:rsidRPr="003A7C62">
              <w:rPr>
                <w:iCs/>
                <w:position w:val="-4"/>
                <w:sz w:val="14"/>
                <w:szCs w:val="14"/>
                <w:lang w:val="ru-RU"/>
              </w:rPr>
              <w:t>0</w:t>
            </w:r>
            <w:r w:rsidRPr="003A7C62">
              <w:rPr>
                <w:sz w:val="18"/>
                <w:szCs w:val="18"/>
                <w:lang w:val="ru-RU"/>
              </w:rPr>
              <w:t>:</w:t>
            </w:r>
            <w:r w:rsidRPr="003A7C62">
              <w:rPr>
                <w:sz w:val="18"/>
                <w:szCs w:val="18"/>
                <w:lang w:val="ru-RU"/>
              </w:rPr>
              <w:tab/>
              <w:t>длина скачка моды низшего порядка</w:t>
            </w:r>
          </w:p>
          <w:p w:rsidR="005267C2" w:rsidRPr="003A7C62" w:rsidRDefault="005267C2" w:rsidP="00E30108">
            <w:pPr>
              <w:pStyle w:val="Tablelegend"/>
              <w:spacing w:before="40"/>
              <w:ind w:left="602" w:hanging="687"/>
              <w:rPr>
                <w:sz w:val="18"/>
                <w:szCs w:val="18"/>
                <w:lang w:val="ru-RU"/>
              </w:rPr>
            </w:pPr>
            <w:r w:rsidRPr="003A7C62">
              <w:rPr>
                <w:sz w:val="18"/>
                <w:szCs w:val="18"/>
                <w:lang w:val="ru-RU"/>
              </w:rPr>
              <w:tab/>
            </w:r>
            <w:r w:rsidRPr="003A7C62">
              <w:rPr>
                <w:sz w:val="18"/>
                <w:szCs w:val="18"/>
                <w:lang w:val="ru-RU"/>
              </w:rPr>
              <w:tab/>
              <w:t>Расстояния даны в километрах.</w:t>
            </w:r>
          </w:p>
        </w:tc>
      </w:tr>
    </w:tbl>
    <w:p w:rsidR="005267C2" w:rsidRPr="003A7C62" w:rsidRDefault="005267C2" w:rsidP="005267C2">
      <w:pPr>
        <w:tabs>
          <w:tab w:val="clear" w:pos="794"/>
          <w:tab w:val="clear" w:pos="1191"/>
          <w:tab w:val="clear" w:pos="1588"/>
          <w:tab w:val="clear" w:pos="1985"/>
        </w:tabs>
        <w:overflowPunct/>
        <w:autoSpaceDE/>
        <w:autoSpaceDN/>
        <w:adjustRightInd/>
        <w:spacing w:before="0"/>
        <w:jc w:val="left"/>
        <w:textAlignment w:val="auto"/>
        <w:rPr>
          <w:lang w:val="ru-RU"/>
        </w:rPr>
      </w:pPr>
      <w:bookmarkStart w:id="18" w:name="_Toc328668712"/>
      <w:bookmarkStart w:id="19" w:name="_Toc399415420"/>
      <w:r w:rsidRPr="003A7C62">
        <w:rPr>
          <w:lang w:val="ru-RU"/>
        </w:rPr>
        <w:br w:type="page"/>
      </w:r>
    </w:p>
    <w:p w:rsidR="005267C2" w:rsidRPr="003A7C62" w:rsidRDefault="005267C2" w:rsidP="005267C2">
      <w:pPr>
        <w:pStyle w:val="Heading2"/>
        <w:rPr>
          <w:lang w:val="ru-RU"/>
        </w:rPr>
      </w:pPr>
      <w:r w:rsidRPr="003A7C62">
        <w:rPr>
          <w:lang w:val="ru-RU"/>
        </w:rPr>
        <w:lastRenderedPageBreak/>
        <w:t>3.3</w:t>
      </w:r>
      <w:r w:rsidRPr="003A7C62">
        <w:rPr>
          <w:lang w:val="ru-RU"/>
        </w:rPr>
        <w:tab/>
        <w:t>Основная МПЧ слоя Е</w:t>
      </w:r>
      <w:bookmarkEnd w:id="18"/>
      <w:bookmarkEnd w:id="19"/>
    </w:p>
    <w:p w:rsidR="005267C2" w:rsidRPr="003A7C62" w:rsidRDefault="005267C2" w:rsidP="005267C2">
      <w:pPr>
        <w:rPr>
          <w:lang w:val="ru-RU"/>
        </w:rPr>
      </w:pPr>
      <w:r w:rsidRPr="003A7C62">
        <w:rPr>
          <w:lang w:val="ru-RU"/>
        </w:rPr>
        <w:t xml:space="preserve">Частота foE определяется в контрольных точках, указанных в таблице 1a); для трасс протяженностью 2000–4000 км берется меньшее значение. Основная МПЧ </w:t>
      </w:r>
      <w:r w:rsidRPr="003A7C62">
        <w:rPr>
          <w:i/>
          <w:iCs/>
          <w:lang w:val="ru-RU"/>
        </w:rPr>
        <w:t>n</w:t>
      </w:r>
      <w:r w:rsidRPr="003A7C62">
        <w:rPr>
          <w:lang w:val="ru-RU"/>
        </w:rPr>
        <w:t xml:space="preserve">-скачковой Е-моды на трассе протяженностью </w:t>
      </w:r>
      <w:r w:rsidRPr="003A7C62">
        <w:rPr>
          <w:i/>
          <w:iCs/>
          <w:lang w:val="ru-RU"/>
        </w:rPr>
        <w:t>D</w:t>
      </w:r>
      <w:r w:rsidRPr="003A7C62">
        <w:rPr>
          <w:lang w:val="ru-RU"/>
        </w:rPr>
        <w:t xml:space="preserve"> определяется как:</w:t>
      </w:r>
    </w:p>
    <w:p w:rsidR="005267C2" w:rsidRPr="003A7C62" w:rsidRDefault="005267C2" w:rsidP="005267C2">
      <w:pPr>
        <w:pStyle w:val="Equation"/>
        <w:rPr>
          <w:szCs w:val="22"/>
          <w:lang w:val="ru-RU"/>
        </w:rPr>
      </w:pPr>
      <w:r w:rsidRPr="003A7C62">
        <w:rPr>
          <w:szCs w:val="22"/>
          <w:lang w:val="ru-RU"/>
        </w:rPr>
        <w:tab/>
      </w:r>
      <w:r w:rsidRPr="003A7C62">
        <w:rPr>
          <w:szCs w:val="22"/>
          <w:lang w:val="ru-RU"/>
        </w:rPr>
        <w:tab/>
      </w:r>
      <w:r w:rsidRPr="003A7C62">
        <w:rPr>
          <w:position w:val="-10"/>
          <w:szCs w:val="22"/>
          <w:lang w:val="ru-RU"/>
        </w:rPr>
        <w:object w:dxaOrig="236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6.85pt;height:16.3pt" o:ole="">
            <v:imagedata r:id="rId14" o:title=""/>
          </v:shape>
          <o:OLEObject Type="Embed" ProgID="Equation.3" ShapeID="_x0000_i1025" DrawAspect="Content" ObjectID="_1537186474" r:id="rId15"/>
        </w:object>
      </w:r>
      <w:r w:rsidRPr="003A7C62">
        <w:rPr>
          <w:szCs w:val="22"/>
          <w:lang w:val="ru-RU"/>
        </w:rPr>
        <w:t>,</w:t>
      </w:r>
      <w:r w:rsidRPr="003A7C62">
        <w:rPr>
          <w:szCs w:val="22"/>
          <w:lang w:val="ru-RU"/>
        </w:rPr>
        <w:tab/>
        <w:t>(1)</w:t>
      </w:r>
    </w:p>
    <w:p w:rsidR="005267C2" w:rsidRPr="003A7C62" w:rsidRDefault="005267C2" w:rsidP="005267C2">
      <w:pPr>
        <w:rPr>
          <w:lang w:val="ru-RU"/>
        </w:rPr>
      </w:pPr>
      <w:r w:rsidRPr="003A7C62">
        <w:rPr>
          <w:lang w:val="ru-RU"/>
        </w:rPr>
        <w:t xml:space="preserve">где </w:t>
      </w:r>
      <w:r w:rsidRPr="003A7C62">
        <w:rPr>
          <w:i/>
          <w:iCs/>
          <w:lang w:val="ru-RU"/>
        </w:rPr>
        <w:t>i</w:t>
      </w:r>
      <w:r w:rsidRPr="003A7C62">
        <w:rPr>
          <w:vertAlign w:val="subscript"/>
          <w:lang w:val="ru-RU"/>
        </w:rPr>
        <w:t>110</w:t>
      </w:r>
      <w:r w:rsidRPr="003A7C62">
        <w:rPr>
          <w:lang w:val="ru-RU"/>
        </w:rPr>
        <w:t xml:space="preserve"> – угол падения на высоте точки зеркального отражения 110 км в средней точке скачка, имеющего длину </w:t>
      </w:r>
      <w:r w:rsidRPr="003A7C62">
        <w:rPr>
          <w:i/>
          <w:iCs/>
          <w:lang w:val="ru-RU"/>
        </w:rPr>
        <w:t>d</w:t>
      </w:r>
      <w:r w:rsidRPr="003A7C62">
        <w:rPr>
          <w:lang w:val="ru-RU"/>
        </w:rPr>
        <w:t> = </w:t>
      </w:r>
      <w:r w:rsidRPr="003A7C62">
        <w:rPr>
          <w:i/>
          <w:iCs/>
          <w:lang w:val="ru-RU"/>
        </w:rPr>
        <w:t>D</w:t>
      </w:r>
      <w:r w:rsidRPr="003A7C62">
        <w:rPr>
          <w:lang w:val="ru-RU"/>
        </w:rPr>
        <w:t>/</w:t>
      </w:r>
      <w:r w:rsidRPr="003A7C62">
        <w:rPr>
          <w:i/>
          <w:iCs/>
          <w:lang w:val="ru-RU"/>
        </w:rPr>
        <w:t>n</w:t>
      </w:r>
      <w:r w:rsidRPr="003A7C62">
        <w:rPr>
          <w:lang w:val="ru-RU"/>
        </w:rPr>
        <w:t>.</w:t>
      </w:r>
    </w:p>
    <w:p w:rsidR="005267C2" w:rsidRPr="003A7C62" w:rsidRDefault="005267C2" w:rsidP="005267C2">
      <w:pPr>
        <w:rPr>
          <w:lang w:val="ru-RU"/>
        </w:rPr>
      </w:pPr>
      <w:r w:rsidRPr="003A7C62">
        <w:rPr>
          <w:lang w:val="ru-RU"/>
        </w:rPr>
        <w:t xml:space="preserve">Основная МПЧ слоя Е для трассы – это величина </w:t>
      </w:r>
      <w:r w:rsidRPr="003A7C62">
        <w:rPr>
          <w:i/>
          <w:iCs/>
          <w:lang w:val="ru-RU"/>
        </w:rPr>
        <w:t>n</w:t>
      </w:r>
      <w:r w:rsidRPr="003A7C62">
        <w:rPr>
          <w:vertAlign w:val="subscript"/>
          <w:lang w:val="ru-RU"/>
        </w:rPr>
        <w:t>0</w:t>
      </w:r>
      <w:r w:rsidRPr="003A7C62">
        <w:rPr>
          <w:lang w:val="ru-RU"/>
        </w:rPr>
        <w:t>Е(</w:t>
      </w:r>
      <w:r w:rsidRPr="003A7C62">
        <w:rPr>
          <w:i/>
          <w:iCs/>
          <w:lang w:val="ru-RU"/>
        </w:rPr>
        <w:t>D</w:t>
      </w:r>
      <w:r w:rsidRPr="003A7C62">
        <w:rPr>
          <w:lang w:val="ru-RU"/>
        </w:rPr>
        <w:t xml:space="preserve">)МПЧ для Е-моды низшего порядка, </w:t>
      </w:r>
      <w:r w:rsidRPr="003A7C62">
        <w:rPr>
          <w:i/>
          <w:iCs/>
          <w:lang w:val="ru-RU"/>
        </w:rPr>
        <w:t>n</w:t>
      </w:r>
      <w:r w:rsidRPr="003A7C62">
        <w:rPr>
          <w:vertAlign w:val="subscript"/>
          <w:lang w:val="ru-RU"/>
        </w:rPr>
        <w:t>0</w:t>
      </w:r>
      <w:r w:rsidRPr="003A7C62">
        <w:rPr>
          <w:lang w:val="ru-RU"/>
        </w:rPr>
        <w:t>.</w:t>
      </w:r>
    </w:p>
    <w:p w:rsidR="005267C2" w:rsidRPr="003A7C62" w:rsidRDefault="005267C2" w:rsidP="005267C2">
      <w:pPr>
        <w:pStyle w:val="Heading2"/>
        <w:rPr>
          <w:lang w:val="ru-RU"/>
        </w:rPr>
      </w:pPr>
      <w:bookmarkStart w:id="20" w:name="_Toc328668713"/>
      <w:bookmarkStart w:id="21" w:name="_Toc399415421"/>
      <w:r w:rsidRPr="003A7C62">
        <w:rPr>
          <w:lang w:val="ru-RU"/>
        </w:rPr>
        <w:t>3.4</w:t>
      </w:r>
      <w:r w:rsidRPr="003A7C62">
        <w:rPr>
          <w:lang w:val="ru-RU"/>
        </w:rPr>
        <w:tab/>
        <w:t>Характеристики слоя F2</w:t>
      </w:r>
      <w:bookmarkEnd w:id="20"/>
      <w:bookmarkEnd w:id="21"/>
    </w:p>
    <w:p w:rsidR="005267C2" w:rsidRPr="003A7C62" w:rsidRDefault="005267C2" w:rsidP="005267C2">
      <w:pPr>
        <w:rPr>
          <w:lang w:val="ru-RU"/>
        </w:rPr>
      </w:pPr>
      <w:r w:rsidRPr="003A7C62">
        <w:rPr>
          <w:lang w:val="ru-RU"/>
        </w:rPr>
        <w:t xml:space="preserve">Численные выражения месячных медианных значений ионосферных характеристик foF2 и M(3000)F2 для значений индекса солнечной активности </w:t>
      </w:r>
      <w:r w:rsidRPr="003A7C62">
        <w:rPr>
          <w:i/>
          <w:iCs/>
          <w:lang w:val="ru-RU"/>
        </w:rPr>
        <w:t>R</w:t>
      </w:r>
      <w:r w:rsidRPr="003A7C62">
        <w:rPr>
          <w:vertAlign w:val="subscript"/>
          <w:lang w:val="ru-RU"/>
        </w:rPr>
        <w:t>12</w:t>
      </w:r>
      <w:r w:rsidRPr="003A7C62">
        <w:rPr>
          <w:lang w:val="ru-RU"/>
        </w:rPr>
        <w:t xml:space="preserve"> = 0 и 100 и для каждого месяца взяты из Рекомендации МСЭ-R P.1239, где магнитное поле оценивается на высоте 300 км. Данные выражения используются для определения этих величин для требуемых значений времени и контрольных точек, указанных в таблице 1a). Для преобладающих значений индекса между </w:t>
      </w:r>
      <w:r w:rsidRPr="003A7C62">
        <w:rPr>
          <w:i/>
          <w:iCs/>
          <w:lang w:val="ru-RU"/>
        </w:rPr>
        <w:t>R</w:t>
      </w:r>
      <w:r w:rsidRPr="003A7C62">
        <w:rPr>
          <w:vertAlign w:val="subscript"/>
          <w:lang w:val="ru-RU"/>
        </w:rPr>
        <w:t>12</w:t>
      </w:r>
      <w:r w:rsidRPr="003A7C62">
        <w:rPr>
          <w:lang w:val="ru-RU"/>
        </w:rPr>
        <w:t xml:space="preserve"> = 0 и 160 проводится линейная интерполяция или экстраполяция (см. Рекомендацию МСЭ-R P.371). При более высокой солнечной активности </w:t>
      </w:r>
      <w:r w:rsidRPr="003A7C62">
        <w:rPr>
          <w:i/>
          <w:iCs/>
          <w:lang w:val="ru-RU"/>
        </w:rPr>
        <w:t>R</w:t>
      </w:r>
      <w:r w:rsidRPr="003A7C62">
        <w:rPr>
          <w:vertAlign w:val="subscript"/>
          <w:lang w:val="ru-RU"/>
        </w:rPr>
        <w:t>12</w:t>
      </w:r>
      <w:r w:rsidRPr="003A7C62">
        <w:rPr>
          <w:lang w:val="ru-RU"/>
        </w:rPr>
        <w:t xml:space="preserve"> считается равным 160, но только для foF2.</w:t>
      </w:r>
    </w:p>
    <w:p w:rsidR="005267C2" w:rsidRPr="003A7C62" w:rsidRDefault="005267C2" w:rsidP="005267C2">
      <w:pPr>
        <w:pStyle w:val="Heading2"/>
        <w:rPr>
          <w:lang w:val="ru-RU"/>
        </w:rPr>
      </w:pPr>
      <w:bookmarkStart w:id="22" w:name="_Toc328668714"/>
      <w:bookmarkStart w:id="23" w:name="_Toc399415422"/>
      <w:r w:rsidRPr="003A7C62">
        <w:rPr>
          <w:lang w:val="ru-RU"/>
        </w:rPr>
        <w:t>3.5</w:t>
      </w:r>
      <w:r w:rsidRPr="003A7C62">
        <w:rPr>
          <w:lang w:val="ru-RU"/>
        </w:rPr>
        <w:tab/>
        <w:t>Основная МПЧ слоя F2</w:t>
      </w:r>
      <w:bookmarkEnd w:id="22"/>
      <w:bookmarkEnd w:id="23"/>
      <w:r w:rsidRPr="003A7C62">
        <w:rPr>
          <w:lang w:val="ru-RU"/>
        </w:rPr>
        <w:t xml:space="preserve"> </w:t>
      </w:r>
    </w:p>
    <w:p w:rsidR="005267C2" w:rsidRPr="003A7C62" w:rsidRDefault="005267C2" w:rsidP="005267C2">
      <w:pPr>
        <w:pStyle w:val="Heading3"/>
        <w:rPr>
          <w:lang w:val="ru-RU"/>
        </w:rPr>
      </w:pPr>
      <w:bookmarkStart w:id="24" w:name="_Toc328668715"/>
      <w:bookmarkStart w:id="25" w:name="_Toc399415423"/>
      <w:r w:rsidRPr="003A7C62">
        <w:rPr>
          <w:lang w:val="ru-RU"/>
        </w:rPr>
        <w:t>3.5.1</w:t>
      </w:r>
      <w:r w:rsidRPr="003A7C62">
        <w:rPr>
          <w:lang w:val="ru-RU"/>
        </w:rPr>
        <w:tab/>
        <w:t>Моды низшего порядка</w:t>
      </w:r>
      <w:bookmarkEnd w:id="24"/>
      <w:bookmarkEnd w:id="25"/>
    </w:p>
    <w:p w:rsidR="005267C2" w:rsidRPr="003A7C62" w:rsidRDefault="005267C2" w:rsidP="005267C2">
      <w:pPr>
        <w:pStyle w:val="Heading4"/>
        <w:rPr>
          <w:lang w:val="ru-RU"/>
        </w:rPr>
      </w:pPr>
      <w:bookmarkStart w:id="26" w:name="_Toc328668716"/>
      <w:r w:rsidRPr="003A7C62">
        <w:rPr>
          <w:lang w:val="ru-RU"/>
        </w:rPr>
        <w:t>3.5.1.1</w:t>
      </w:r>
      <w:r w:rsidRPr="003A7C62">
        <w:rPr>
          <w:lang w:val="ru-RU"/>
        </w:rPr>
        <w:tab/>
        <w:t xml:space="preserve">Трассы протяженностью до </w:t>
      </w:r>
      <w:r w:rsidRPr="003A7C62">
        <w:rPr>
          <w:i/>
          <w:iCs/>
          <w:lang w:val="ru-RU"/>
        </w:rPr>
        <w:t>d</w:t>
      </w:r>
      <w:r w:rsidRPr="003A7C62">
        <w:rPr>
          <w:i/>
          <w:iCs/>
          <w:vertAlign w:val="subscript"/>
          <w:lang w:val="ru-RU"/>
        </w:rPr>
        <w:t>max</w:t>
      </w:r>
      <w:r w:rsidRPr="003A7C62">
        <w:rPr>
          <w:vertAlign w:val="subscript"/>
          <w:lang w:val="ru-RU"/>
        </w:rPr>
        <w:t xml:space="preserve"> </w:t>
      </w:r>
      <w:r w:rsidRPr="003A7C62">
        <w:rPr>
          <w:lang w:val="ru-RU"/>
        </w:rPr>
        <w:t>(км)</w:t>
      </w:r>
      <w:bookmarkEnd w:id="26"/>
    </w:p>
    <w:p w:rsidR="005267C2" w:rsidRPr="003A7C62" w:rsidRDefault="005267C2" w:rsidP="005267C2">
      <w:pPr>
        <w:rPr>
          <w:lang w:val="ru-RU"/>
        </w:rPr>
      </w:pPr>
      <w:r w:rsidRPr="003A7C62">
        <w:rPr>
          <w:lang w:val="ru-RU"/>
        </w:rPr>
        <w:t xml:space="preserve">Мода низшего порядка, </w:t>
      </w:r>
      <w:r w:rsidRPr="003A7C62">
        <w:rPr>
          <w:i/>
          <w:iCs/>
          <w:lang w:val="ru-RU"/>
        </w:rPr>
        <w:t>n</w:t>
      </w:r>
      <w:r w:rsidRPr="003A7C62">
        <w:rPr>
          <w:vertAlign w:val="subscript"/>
          <w:lang w:val="ru-RU"/>
        </w:rPr>
        <w:t>0</w:t>
      </w:r>
      <w:r w:rsidRPr="003A7C62">
        <w:rPr>
          <w:lang w:val="ru-RU"/>
        </w:rPr>
        <w:t xml:space="preserve">, определяется геометрическим способом с помощью высоты зеркального отражения, </w:t>
      </w:r>
      <w:r w:rsidRPr="003A7C62">
        <w:rPr>
          <w:i/>
          <w:iCs/>
          <w:lang w:val="ru-RU"/>
        </w:rPr>
        <w:t>h</w:t>
      </w:r>
      <w:r w:rsidRPr="003A7C62">
        <w:rPr>
          <w:i/>
          <w:iCs/>
          <w:vertAlign w:val="subscript"/>
          <w:lang w:val="ru-RU"/>
        </w:rPr>
        <w:t>r</w:t>
      </w:r>
      <w:r w:rsidRPr="003A7C62">
        <w:rPr>
          <w:lang w:val="ru-RU"/>
        </w:rPr>
        <w:t>, в контрольной точке, расположенной в середине трассы, с использованием уравнения:</w:t>
      </w:r>
    </w:p>
    <w:p w:rsidR="005267C2" w:rsidRPr="003A7C62" w:rsidRDefault="005267C2" w:rsidP="005267C2">
      <w:pPr>
        <w:pStyle w:val="Equation"/>
        <w:spacing w:before="360" w:after="240"/>
        <w:rPr>
          <w:lang w:val="ru-RU"/>
        </w:rPr>
      </w:pPr>
      <w:bookmarkStart w:id="27" w:name="F002"/>
      <w:r w:rsidRPr="003A7C62">
        <w:rPr>
          <w:lang w:val="ru-RU"/>
        </w:rPr>
        <w:tab/>
      </w:r>
      <w:r w:rsidRPr="003A7C62">
        <w:rPr>
          <w:lang w:val="ru-RU"/>
        </w:rPr>
        <w:tab/>
      </w:r>
      <w:r w:rsidRPr="003A7C62">
        <w:rPr>
          <w:position w:val="-28"/>
          <w:szCs w:val="22"/>
          <w:lang w:val="ru-RU"/>
        </w:rPr>
        <w:object w:dxaOrig="1980" w:dyaOrig="660">
          <v:shape id="_x0000_i1026" type="#_x0000_t75" style="width:99.15pt;height:31.9pt" o:ole="">
            <v:imagedata r:id="rId16" o:title=""/>
          </v:shape>
          <o:OLEObject Type="Embed" ProgID="Equation.3" ShapeID="_x0000_i1026" DrawAspect="Content" ObjectID="_1537186475" r:id="rId17"/>
        </w:object>
      </w:r>
      <w:r w:rsidRPr="003A7C62">
        <w:rPr>
          <w:lang w:val="ru-RU"/>
        </w:rPr>
        <w:t>176 км или 500 км, берется меньшая из величин.</w:t>
      </w:r>
      <w:r w:rsidRPr="003A7C62">
        <w:rPr>
          <w:lang w:val="ru-RU"/>
        </w:rPr>
        <w:tab/>
        <w:t>(2)</w:t>
      </w:r>
    </w:p>
    <w:bookmarkEnd w:id="27"/>
    <w:p w:rsidR="005267C2" w:rsidRPr="003A7C62" w:rsidRDefault="005267C2" w:rsidP="005267C2">
      <w:pPr>
        <w:rPr>
          <w:lang w:val="ru-RU"/>
        </w:rPr>
      </w:pPr>
      <w:r w:rsidRPr="003A7C62">
        <w:rPr>
          <w:lang w:val="ru-RU"/>
        </w:rPr>
        <w:t xml:space="preserve">Для моды </w:t>
      </w:r>
      <w:r w:rsidRPr="003A7C62">
        <w:rPr>
          <w:i/>
          <w:iCs/>
          <w:lang w:val="ru-RU"/>
        </w:rPr>
        <w:t>n</w:t>
      </w:r>
      <w:r w:rsidRPr="003A7C62">
        <w:rPr>
          <w:lang w:val="ru-RU"/>
        </w:rPr>
        <w:t>-го</w:t>
      </w:r>
      <w:r w:rsidRPr="003A7C62">
        <w:rPr>
          <w:i/>
          <w:iCs/>
          <w:lang w:val="ru-RU"/>
        </w:rPr>
        <w:t xml:space="preserve"> </w:t>
      </w:r>
      <w:r w:rsidRPr="003A7C62">
        <w:rPr>
          <w:lang w:val="ru-RU"/>
        </w:rPr>
        <w:t>порядка основная МПЧ слоя F2 вычисляется следующим образом:</w:t>
      </w:r>
    </w:p>
    <w:p w:rsidR="005267C2" w:rsidRPr="003A7C62" w:rsidRDefault="005267C2" w:rsidP="005267C2">
      <w:pPr>
        <w:pStyle w:val="Equation"/>
        <w:spacing w:before="240" w:after="120"/>
        <w:rPr>
          <w:szCs w:val="22"/>
          <w:lang w:val="ru-RU"/>
        </w:rPr>
      </w:pPr>
      <w:r w:rsidRPr="003A7C62">
        <w:rPr>
          <w:szCs w:val="22"/>
          <w:lang w:val="ru-RU"/>
        </w:rPr>
        <w:tab/>
      </w:r>
      <w:r w:rsidRPr="003A7C62">
        <w:rPr>
          <w:szCs w:val="22"/>
          <w:lang w:val="ru-RU"/>
        </w:rPr>
        <w:tab/>
      </w:r>
      <w:r w:rsidR="00E30108" w:rsidRPr="00E30108">
        <w:rPr>
          <w:position w:val="-34"/>
          <w:lang w:val="ru-RU"/>
        </w:rPr>
        <w:object w:dxaOrig="5580" w:dyaOrig="800">
          <v:shape id="_x0000_i1146" type="#_x0000_t75" style="width:281.2pt;height:39.4pt" o:ole="">
            <v:imagedata r:id="rId18" o:title=""/>
          </v:shape>
          <o:OLEObject Type="Embed" ProgID="Equation.3" ShapeID="_x0000_i1146" DrawAspect="Content" ObjectID="_1537186476" r:id="rId19"/>
        </w:object>
      </w:r>
      <w:r w:rsidRPr="003A7C62">
        <w:rPr>
          <w:szCs w:val="22"/>
          <w:lang w:val="ru-RU"/>
        </w:rPr>
        <w:t>,</w:t>
      </w:r>
      <w:r w:rsidRPr="003A7C62">
        <w:rPr>
          <w:szCs w:val="22"/>
          <w:lang w:val="ru-RU"/>
        </w:rPr>
        <w:tab/>
        <w:t>(3)</w:t>
      </w:r>
    </w:p>
    <w:p w:rsidR="005267C2" w:rsidRPr="003A7C62" w:rsidRDefault="005267C2" w:rsidP="005267C2">
      <w:pPr>
        <w:rPr>
          <w:lang w:val="ru-RU"/>
        </w:rPr>
      </w:pPr>
      <w:r w:rsidRPr="003A7C62">
        <w:rPr>
          <w:lang w:val="ru-RU"/>
        </w:rPr>
        <w:t>где:</w:t>
      </w:r>
    </w:p>
    <w:p w:rsidR="005267C2" w:rsidRPr="003A7C62" w:rsidRDefault="005267C2" w:rsidP="005267C2">
      <w:pPr>
        <w:pStyle w:val="Equationlegend"/>
        <w:rPr>
          <w:lang w:val="ru-RU"/>
        </w:rPr>
      </w:pPr>
      <w:r w:rsidRPr="003A7C62">
        <w:rPr>
          <w:lang w:val="ru-RU"/>
        </w:rPr>
        <w:tab/>
      </w:r>
      <w:r w:rsidRPr="003A7C62">
        <w:rPr>
          <w:i/>
          <w:iCs/>
          <w:lang w:val="ru-RU"/>
        </w:rPr>
        <w:t>f</w:t>
      </w:r>
      <w:r w:rsidRPr="003A7C62">
        <w:rPr>
          <w:i/>
          <w:iCs/>
          <w:vertAlign w:val="subscript"/>
          <w:lang w:val="ru-RU"/>
        </w:rPr>
        <w:t>H</w:t>
      </w:r>
      <w:r w:rsidRPr="003A7C62">
        <w:rPr>
          <w:lang w:val="ru-RU"/>
        </w:rPr>
        <w:t>:</w:t>
      </w:r>
      <w:r w:rsidRPr="003A7C62">
        <w:rPr>
          <w:lang w:val="ru-RU"/>
        </w:rPr>
        <w:tab/>
        <w:t>электронная гирочастота на высоте 300 км, определяемая в каждой из соответствующих контрольных точек, указанных в таблице 1a);</w:t>
      </w:r>
    </w:p>
    <w:p w:rsidR="005267C2" w:rsidRPr="003A7C62" w:rsidRDefault="005267C2" w:rsidP="005267C2">
      <w:pPr>
        <w:pStyle w:val="Equation"/>
        <w:spacing w:before="240"/>
        <w:rPr>
          <w:lang w:val="ru-RU"/>
        </w:rPr>
      </w:pPr>
      <w:r w:rsidRPr="003A7C62">
        <w:rPr>
          <w:i/>
          <w:lang w:val="ru-RU"/>
        </w:rPr>
        <w:tab/>
        <w:t>C</w:t>
      </w:r>
      <w:r w:rsidRPr="003A7C62">
        <w:rPr>
          <w:i/>
          <w:vertAlign w:val="subscript"/>
          <w:lang w:val="ru-RU"/>
        </w:rPr>
        <w:t>d</w:t>
      </w:r>
      <w:r w:rsidRPr="003A7C62">
        <w:rPr>
          <w:lang w:val="ru-RU"/>
        </w:rPr>
        <w:t xml:space="preserve"> = 0,74 – 0,591 </w:t>
      </w:r>
      <w:r w:rsidRPr="003A7C62">
        <w:rPr>
          <w:i/>
          <w:lang w:val="ru-RU"/>
        </w:rPr>
        <w:t>Z</w:t>
      </w:r>
      <w:r w:rsidRPr="003A7C62">
        <w:rPr>
          <w:lang w:val="ru-RU"/>
        </w:rPr>
        <w:t xml:space="preserve"> – 0,424 </w:t>
      </w:r>
      <w:r w:rsidRPr="003A7C62">
        <w:rPr>
          <w:i/>
          <w:lang w:val="ru-RU"/>
        </w:rPr>
        <w:t>Z</w:t>
      </w:r>
      <w:r w:rsidRPr="003A7C62">
        <w:rPr>
          <w:iCs/>
          <w:vertAlign w:val="superscript"/>
          <w:lang w:val="ru-RU"/>
        </w:rPr>
        <w:t>2</w:t>
      </w:r>
      <w:r w:rsidRPr="003A7C62">
        <w:rPr>
          <w:lang w:val="ru-RU"/>
        </w:rPr>
        <w:t xml:space="preserve"> – 0,090 </w:t>
      </w:r>
      <w:r w:rsidRPr="003A7C62">
        <w:rPr>
          <w:i/>
          <w:lang w:val="ru-RU"/>
        </w:rPr>
        <w:t>Z</w:t>
      </w:r>
      <w:r w:rsidRPr="003A7C62">
        <w:rPr>
          <w:iCs/>
          <w:vertAlign w:val="superscript"/>
          <w:lang w:val="ru-RU"/>
        </w:rPr>
        <w:t>3</w:t>
      </w:r>
      <w:r w:rsidRPr="003A7C62">
        <w:rPr>
          <w:lang w:val="ru-RU"/>
        </w:rPr>
        <w:t xml:space="preserve"> </w:t>
      </w:r>
      <w:r w:rsidRPr="003A7C62">
        <w:rPr>
          <w:rFonts w:ascii="Symbol" w:hAnsi="Symbol"/>
          <w:lang w:val="ru-RU"/>
        </w:rPr>
        <w:t></w:t>
      </w:r>
      <w:r w:rsidRPr="003A7C62">
        <w:rPr>
          <w:lang w:val="ru-RU"/>
        </w:rPr>
        <w:t xml:space="preserve"> 0,088 </w:t>
      </w:r>
      <w:r w:rsidRPr="003A7C62">
        <w:rPr>
          <w:i/>
          <w:lang w:val="ru-RU"/>
        </w:rPr>
        <w:t>Z</w:t>
      </w:r>
      <w:r w:rsidRPr="003A7C62">
        <w:rPr>
          <w:iCs/>
          <w:vertAlign w:val="superscript"/>
          <w:lang w:val="ru-RU"/>
        </w:rPr>
        <w:t>4</w:t>
      </w:r>
      <w:r w:rsidRPr="003A7C62">
        <w:rPr>
          <w:lang w:val="ru-RU"/>
        </w:rPr>
        <w:t xml:space="preserve"> </w:t>
      </w:r>
      <w:r w:rsidRPr="003A7C62">
        <w:rPr>
          <w:rFonts w:ascii="Symbol" w:hAnsi="Symbol"/>
          <w:lang w:val="ru-RU"/>
        </w:rPr>
        <w:t></w:t>
      </w:r>
      <w:r w:rsidRPr="003A7C62">
        <w:rPr>
          <w:lang w:val="ru-RU"/>
        </w:rPr>
        <w:t xml:space="preserve"> 0,181 </w:t>
      </w:r>
      <w:r w:rsidRPr="003A7C62">
        <w:rPr>
          <w:i/>
          <w:lang w:val="ru-RU"/>
        </w:rPr>
        <w:t>Z</w:t>
      </w:r>
      <w:r w:rsidRPr="003A7C62">
        <w:rPr>
          <w:iCs/>
          <w:vertAlign w:val="superscript"/>
          <w:lang w:val="ru-RU"/>
        </w:rPr>
        <w:t>5</w:t>
      </w:r>
      <w:r w:rsidRPr="003A7C62">
        <w:rPr>
          <w:lang w:val="ru-RU"/>
        </w:rPr>
        <w:t xml:space="preserve"> </w:t>
      </w:r>
      <w:r w:rsidRPr="003A7C62">
        <w:rPr>
          <w:rFonts w:ascii="Symbol" w:hAnsi="Symbol"/>
          <w:lang w:val="ru-RU"/>
        </w:rPr>
        <w:t></w:t>
      </w:r>
      <w:r w:rsidRPr="003A7C62">
        <w:rPr>
          <w:lang w:val="ru-RU"/>
        </w:rPr>
        <w:t xml:space="preserve"> 0,096 </w:t>
      </w:r>
      <w:r w:rsidRPr="003A7C62">
        <w:rPr>
          <w:i/>
          <w:lang w:val="ru-RU"/>
        </w:rPr>
        <w:t>Z</w:t>
      </w:r>
      <w:r w:rsidRPr="003A7C62">
        <w:rPr>
          <w:iCs/>
          <w:vertAlign w:val="superscript"/>
          <w:lang w:val="ru-RU"/>
        </w:rPr>
        <w:t>6</w:t>
      </w:r>
      <w:r w:rsidRPr="003A7C62">
        <w:rPr>
          <w:lang w:val="ru-RU"/>
        </w:rPr>
        <w:t>,</w:t>
      </w:r>
      <w:r w:rsidRPr="003A7C62">
        <w:rPr>
          <w:lang w:val="ru-RU"/>
        </w:rPr>
        <w:tab/>
        <w:t>(4)</w:t>
      </w:r>
    </w:p>
    <w:p w:rsidR="005267C2" w:rsidRPr="003A7C62" w:rsidRDefault="005267C2" w:rsidP="005267C2">
      <w:pPr>
        <w:pStyle w:val="Equation"/>
        <w:tabs>
          <w:tab w:val="left" w:pos="1276"/>
        </w:tabs>
        <w:spacing w:before="240"/>
        <w:rPr>
          <w:szCs w:val="22"/>
          <w:lang w:val="ru-RU"/>
        </w:rPr>
      </w:pPr>
      <w:bookmarkStart w:id="28" w:name="F004"/>
      <w:r w:rsidRPr="003A7C62">
        <w:rPr>
          <w:szCs w:val="22"/>
          <w:lang w:val="ru-RU"/>
        </w:rPr>
        <w:tab/>
        <w:t xml:space="preserve">где </w:t>
      </w:r>
      <w:r w:rsidRPr="003A7C62">
        <w:rPr>
          <w:i/>
          <w:szCs w:val="22"/>
          <w:lang w:val="ru-RU"/>
        </w:rPr>
        <w:t>Z</w:t>
      </w:r>
      <w:r w:rsidRPr="003A7C62">
        <w:rPr>
          <w:szCs w:val="22"/>
          <w:lang w:val="ru-RU"/>
        </w:rPr>
        <w:t xml:space="preserve"> </w:t>
      </w:r>
      <w:r w:rsidRPr="003A7C62">
        <w:rPr>
          <w:lang w:val="ru-RU"/>
        </w:rPr>
        <w:t>=</w:t>
      </w:r>
      <w:r w:rsidRPr="003A7C62">
        <w:rPr>
          <w:szCs w:val="22"/>
          <w:lang w:val="ru-RU"/>
        </w:rPr>
        <w:t xml:space="preserve"> 1 – 2</w:t>
      </w:r>
      <w:r w:rsidRPr="003A7C62">
        <w:rPr>
          <w:i/>
          <w:szCs w:val="22"/>
          <w:lang w:val="ru-RU"/>
        </w:rPr>
        <w:t>d</w:t>
      </w:r>
      <w:r w:rsidRPr="003A7C62">
        <w:rPr>
          <w:rFonts w:ascii="Tms Rmn" w:hAnsi="Tms Rmn"/>
          <w:szCs w:val="22"/>
          <w:lang w:val="ru-RU"/>
        </w:rPr>
        <w:t> </w:t>
      </w:r>
      <w:r w:rsidRPr="003A7C62">
        <w:rPr>
          <w:szCs w:val="22"/>
          <w:lang w:val="ru-RU"/>
        </w:rPr>
        <w:t>/</w:t>
      </w:r>
      <w:r w:rsidRPr="003A7C62">
        <w:rPr>
          <w:rFonts w:ascii="Tms Rmn" w:hAnsi="Tms Rmn"/>
          <w:szCs w:val="22"/>
          <w:lang w:val="ru-RU"/>
        </w:rPr>
        <w:t> </w:t>
      </w:r>
      <w:r w:rsidRPr="003A7C62">
        <w:rPr>
          <w:i/>
          <w:szCs w:val="22"/>
          <w:lang w:val="ru-RU"/>
        </w:rPr>
        <w:t>d</w:t>
      </w:r>
      <w:r w:rsidRPr="003A7C62">
        <w:rPr>
          <w:i/>
          <w:szCs w:val="22"/>
          <w:vertAlign w:val="subscript"/>
          <w:lang w:val="ru-RU"/>
        </w:rPr>
        <w:t>max</w:t>
      </w:r>
    </w:p>
    <w:p w:rsidR="005267C2" w:rsidRPr="003A7C62" w:rsidRDefault="005267C2" w:rsidP="005267C2">
      <w:pPr>
        <w:pStyle w:val="Equation"/>
        <w:spacing w:before="240"/>
        <w:rPr>
          <w:lang w:val="ru-RU"/>
        </w:rPr>
      </w:pPr>
      <w:r w:rsidRPr="003A7C62">
        <w:rPr>
          <w:i/>
          <w:lang w:val="ru-RU"/>
        </w:rPr>
        <w:tab/>
        <w:t>d</w:t>
      </w:r>
      <w:r w:rsidRPr="003A7C62">
        <w:rPr>
          <w:i/>
          <w:vertAlign w:val="subscript"/>
          <w:lang w:val="ru-RU"/>
        </w:rPr>
        <w:t>max</w:t>
      </w:r>
      <w:r w:rsidRPr="003A7C62">
        <w:rPr>
          <w:lang w:val="ru-RU"/>
        </w:rPr>
        <w:t xml:space="preserve"> = 4 780 </w:t>
      </w:r>
      <w:r w:rsidRPr="003A7C62">
        <w:rPr>
          <w:rFonts w:ascii="Symbol" w:hAnsi="Symbol"/>
          <w:lang w:val="ru-RU"/>
        </w:rPr>
        <w:t></w:t>
      </w:r>
      <w:r w:rsidRPr="003A7C62">
        <w:rPr>
          <w:lang w:val="ru-RU"/>
        </w:rPr>
        <w:t xml:space="preserve"> (12</w:t>
      </w:r>
      <w:r w:rsidRPr="003A7C62">
        <w:rPr>
          <w:rFonts w:ascii="Tms Rmn" w:hAnsi="Tms Rmn"/>
          <w:lang w:val="ru-RU"/>
        </w:rPr>
        <w:t> </w:t>
      </w:r>
      <w:r w:rsidRPr="003A7C62">
        <w:rPr>
          <w:lang w:val="ru-RU"/>
        </w:rPr>
        <w:t xml:space="preserve">610 </w:t>
      </w:r>
      <w:r w:rsidRPr="003A7C62">
        <w:rPr>
          <w:rFonts w:ascii="Symbol" w:hAnsi="Symbol"/>
          <w:lang w:val="ru-RU"/>
        </w:rPr>
        <w:t></w:t>
      </w:r>
      <w:r w:rsidRPr="003A7C62">
        <w:rPr>
          <w:lang w:val="ru-RU"/>
        </w:rPr>
        <w:t xml:space="preserve"> 2 140</w:t>
      </w:r>
      <w:r w:rsidRPr="003A7C62">
        <w:rPr>
          <w:rFonts w:ascii="Tms Rmn" w:hAnsi="Tms Rmn"/>
          <w:lang w:val="ru-RU"/>
        </w:rPr>
        <w:t> </w:t>
      </w:r>
      <w:r w:rsidRPr="003A7C62">
        <w:rPr>
          <w:lang w:val="ru-RU"/>
        </w:rPr>
        <w:t>/</w:t>
      </w:r>
      <w:r w:rsidRPr="003A7C62">
        <w:rPr>
          <w:rFonts w:ascii="Tms Rmn" w:hAnsi="Tms Rmn"/>
          <w:lang w:val="ru-RU"/>
        </w:rPr>
        <w:t> </w:t>
      </w:r>
      <w:r w:rsidRPr="003A7C62">
        <w:rPr>
          <w:i/>
          <w:lang w:val="ru-RU"/>
        </w:rPr>
        <w:t>x</w:t>
      </w:r>
      <w:r w:rsidRPr="003A7C62">
        <w:rPr>
          <w:iCs/>
          <w:vertAlign w:val="superscript"/>
          <w:lang w:val="ru-RU"/>
        </w:rPr>
        <w:t>2</w:t>
      </w:r>
      <w:r w:rsidRPr="003A7C62">
        <w:rPr>
          <w:lang w:val="ru-RU"/>
        </w:rPr>
        <w:t xml:space="preserve"> – 49</w:t>
      </w:r>
      <w:r w:rsidRPr="003A7C62">
        <w:rPr>
          <w:rFonts w:ascii="Tms Rmn" w:hAnsi="Tms Rmn"/>
          <w:lang w:val="ru-RU"/>
        </w:rPr>
        <w:t> </w:t>
      </w:r>
      <w:r w:rsidRPr="003A7C62">
        <w:rPr>
          <w:lang w:val="ru-RU"/>
        </w:rPr>
        <w:t>720</w:t>
      </w:r>
      <w:r w:rsidRPr="003A7C62">
        <w:rPr>
          <w:rFonts w:ascii="Tms Rmn" w:hAnsi="Tms Rmn"/>
          <w:lang w:val="ru-RU"/>
        </w:rPr>
        <w:t> </w:t>
      </w:r>
      <w:r w:rsidRPr="003A7C62">
        <w:rPr>
          <w:lang w:val="ru-RU"/>
        </w:rPr>
        <w:t>/</w:t>
      </w:r>
      <w:r w:rsidRPr="003A7C62">
        <w:rPr>
          <w:rFonts w:ascii="Tms Rmn" w:hAnsi="Tms Rmn"/>
          <w:lang w:val="ru-RU"/>
        </w:rPr>
        <w:t> </w:t>
      </w:r>
      <w:r w:rsidRPr="003A7C62">
        <w:rPr>
          <w:i/>
          <w:lang w:val="ru-RU"/>
        </w:rPr>
        <w:t>x</w:t>
      </w:r>
      <w:r w:rsidRPr="003A7C62">
        <w:rPr>
          <w:iCs/>
          <w:vertAlign w:val="superscript"/>
          <w:lang w:val="ru-RU"/>
        </w:rPr>
        <w:t>4</w:t>
      </w:r>
      <w:r w:rsidRPr="003A7C62">
        <w:rPr>
          <w:lang w:val="ru-RU"/>
        </w:rPr>
        <w:t xml:space="preserve"> + 688</w:t>
      </w:r>
      <w:r w:rsidRPr="003A7C62">
        <w:rPr>
          <w:rFonts w:ascii="Tms Rmn" w:hAnsi="Tms Rmn"/>
          <w:lang w:val="ru-RU"/>
        </w:rPr>
        <w:t> </w:t>
      </w:r>
      <w:r w:rsidRPr="003A7C62">
        <w:rPr>
          <w:lang w:val="ru-RU"/>
        </w:rPr>
        <w:t>900</w:t>
      </w:r>
      <w:r w:rsidRPr="003A7C62">
        <w:rPr>
          <w:rFonts w:ascii="Tms Rmn" w:hAnsi="Tms Rmn"/>
          <w:lang w:val="ru-RU"/>
        </w:rPr>
        <w:t> </w:t>
      </w:r>
      <w:r w:rsidRPr="003A7C62">
        <w:rPr>
          <w:lang w:val="ru-RU"/>
        </w:rPr>
        <w:t>/</w:t>
      </w:r>
      <w:r w:rsidRPr="003A7C62">
        <w:rPr>
          <w:rFonts w:ascii="Tms Rmn" w:hAnsi="Tms Rmn"/>
          <w:lang w:val="ru-RU"/>
        </w:rPr>
        <w:t> </w:t>
      </w:r>
      <w:r w:rsidRPr="003A7C62">
        <w:rPr>
          <w:i/>
          <w:lang w:val="ru-RU"/>
        </w:rPr>
        <w:t>x</w:t>
      </w:r>
      <w:r w:rsidRPr="003A7C62">
        <w:rPr>
          <w:iCs/>
          <w:vertAlign w:val="superscript"/>
          <w:lang w:val="ru-RU"/>
        </w:rPr>
        <w:t>6</w:t>
      </w:r>
      <w:r w:rsidRPr="003A7C62">
        <w:rPr>
          <w:lang w:val="ru-RU"/>
        </w:rPr>
        <w:t>)  (1</w:t>
      </w:r>
      <w:r w:rsidRPr="003A7C62">
        <w:rPr>
          <w:rFonts w:ascii="Tms Rmn" w:hAnsi="Tms Rmn"/>
          <w:lang w:val="ru-RU"/>
        </w:rPr>
        <w:t> </w:t>
      </w:r>
      <w:r w:rsidRPr="003A7C62">
        <w:rPr>
          <w:lang w:val="ru-RU"/>
        </w:rPr>
        <w:t>/</w:t>
      </w:r>
      <w:r w:rsidRPr="003A7C62">
        <w:rPr>
          <w:rFonts w:ascii="Tms Rmn" w:hAnsi="Tms Rmn"/>
          <w:lang w:val="ru-RU"/>
        </w:rPr>
        <w:t> </w:t>
      </w:r>
      <w:r w:rsidRPr="003A7C62">
        <w:rPr>
          <w:i/>
          <w:lang w:val="ru-RU"/>
        </w:rPr>
        <w:t>B</w:t>
      </w:r>
      <w:r w:rsidRPr="003A7C62">
        <w:rPr>
          <w:lang w:val="ru-RU"/>
        </w:rPr>
        <w:t xml:space="preserve"> – 0,303)</w:t>
      </w:r>
      <w:r w:rsidRPr="003A7C62">
        <w:rPr>
          <w:lang w:val="ru-RU"/>
        </w:rPr>
        <w:tab/>
        <w:t>(5)</w:t>
      </w:r>
      <w:bookmarkEnd w:id="28"/>
    </w:p>
    <w:p w:rsidR="005267C2" w:rsidRPr="003A7C62" w:rsidRDefault="005267C2" w:rsidP="005267C2">
      <w:pPr>
        <w:pStyle w:val="Equation"/>
        <w:spacing w:before="240"/>
        <w:rPr>
          <w:lang w:val="ru-RU"/>
        </w:rPr>
      </w:pPr>
      <w:r w:rsidRPr="003A7C62">
        <w:rPr>
          <w:lang w:val="ru-RU"/>
        </w:rPr>
        <w:tab/>
      </w:r>
      <w:r w:rsidR="00E30108" w:rsidRPr="00E30108">
        <w:rPr>
          <w:position w:val="-30"/>
          <w:lang w:val="ru-RU"/>
        </w:rPr>
        <w:object w:dxaOrig="8080" w:dyaOrig="720">
          <v:shape id="_x0000_i1148" type="#_x0000_t75" style="width:417.75pt;height:38.05pt" o:ole="">
            <v:imagedata r:id="rId20" o:title=""/>
          </v:shape>
          <o:OLEObject Type="Embed" ProgID="Equation.3" ShapeID="_x0000_i1148" DrawAspect="Content" ObjectID="_1537186477" r:id="rId21"/>
        </w:object>
      </w:r>
      <w:r w:rsidRPr="003A7C62">
        <w:rPr>
          <w:lang w:val="ru-RU"/>
        </w:rPr>
        <w:t>,</w:t>
      </w:r>
      <w:r w:rsidRPr="003A7C62">
        <w:rPr>
          <w:lang w:val="ru-RU"/>
        </w:rPr>
        <w:tab/>
        <w:t>(6)</w:t>
      </w:r>
    </w:p>
    <w:p w:rsidR="005267C2" w:rsidRPr="003A7C62" w:rsidRDefault="005267C2" w:rsidP="005267C2">
      <w:pPr>
        <w:tabs>
          <w:tab w:val="clear" w:pos="794"/>
          <w:tab w:val="clear" w:pos="1191"/>
          <w:tab w:val="clear" w:pos="1588"/>
          <w:tab w:val="clear" w:pos="1985"/>
        </w:tabs>
        <w:overflowPunct/>
        <w:autoSpaceDE/>
        <w:autoSpaceDN/>
        <w:adjustRightInd/>
        <w:spacing w:before="0"/>
        <w:jc w:val="left"/>
        <w:textAlignment w:val="auto"/>
        <w:rPr>
          <w:lang w:val="ru-RU"/>
        </w:rPr>
      </w:pPr>
      <w:r w:rsidRPr="003A7C62">
        <w:rPr>
          <w:lang w:val="ru-RU"/>
        </w:rPr>
        <w:br w:type="page"/>
      </w:r>
    </w:p>
    <w:p w:rsidR="005267C2" w:rsidRPr="003A7C62" w:rsidRDefault="005267C2" w:rsidP="005267C2">
      <w:pPr>
        <w:rPr>
          <w:lang w:val="ru-RU"/>
        </w:rPr>
      </w:pPr>
      <w:r w:rsidRPr="003A7C62">
        <w:rPr>
          <w:lang w:val="ru-RU"/>
        </w:rPr>
        <w:lastRenderedPageBreak/>
        <w:t>где:</w:t>
      </w:r>
    </w:p>
    <w:p w:rsidR="005267C2" w:rsidRPr="003A7C62" w:rsidRDefault="005267C2" w:rsidP="005267C2">
      <w:pPr>
        <w:pStyle w:val="Equationlegend"/>
        <w:rPr>
          <w:szCs w:val="22"/>
          <w:lang w:val="ru-RU"/>
        </w:rPr>
      </w:pPr>
      <w:r w:rsidRPr="003A7C62">
        <w:rPr>
          <w:szCs w:val="22"/>
          <w:lang w:val="ru-RU"/>
        </w:rPr>
        <w:tab/>
      </w:r>
      <w:r w:rsidRPr="003A7C62">
        <w:rPr>
          <w:i/>
          <w:szCs w:val="22"/>
          <w:lang w:val="ru-RU"/>
        </w:rPr>
        <w:t>d</w:t>
      </w:r>
      <w:r w:rsidRPr="003A7C62">
        <w:rPr>
          <w:szCs w:val="22"/>
          <w:lang w:val="ru-RU"/>
        </w:rPr>
        <w:t> :</w:t>
      </w:r>
      <w:r w:rsidRPr="003A7C62">
        <w:rPr>
          <w:szCs w:val="22"/>
          <w:lang w:val="ru-RU"/>
        </w:rPr>
        <w:tab/>
      </w:r>
      <w:r w:rsidRPr="003A7C62">
        <w:rPr>
          <w:i/>
          <w:szCs w:val="22"/>
          <w:lang w:val="ru-RU"/>
        </w:rPr>
        <w:t>D</w:t>
      </w:r>
      <w:r w:rsidRPr="003A7C62">
        <w:rPr>
          <w:szCs w:val="22"/>
          <w:lang w:val="ru-RU"/>
        </w:rPr>
        <w:t>/</w:t>
      </w:r>
      <w:r w:rsidRPr="003A7C62">
        <w:rPr>
          <w:i/>
          <w:szCs w:val="22"/>
          <w:lang w:val="ru-RU"/>
        </w:rPr>
        <w:t xml:space="preserve">n </w:t>
      </w:r>
      <w:r w:rsidRPr="003A7C62">
        <w:rPr>
          <w:szCs w:val="22"/>
          <w:lang w:val="ru-RU"/>
        </w:rPr>
        <w:t>и</w:t>
      </w:r>
      <w:r w:rsidRPr="003A7C62">
        <w:rPr>
          <w:i/>
          <w:szCs w:val="22"/>
          <w:lang w:val="ru-RU"/>
        </w:rPr>
        <w:t xml:space="preserve"> d</w:t>
      </w:r>
      <w:r w:rsidRPr="003A7C62">
        <w:rPr>
          <w:i/>
          <w:szCs w:val="22"/>
          <w:vertAlign w:val="subscript"/>
          <w:lang w:val="ru-RU"/>
        </w:rPr>
        <w:t>max</w:t>
      </w:r>
      <w:r w:rsidRPr="003A7C62">
        <w:rPr>
          <w:i/>
          <w:szCs w:val="22"/>
          <w:lang w:val="ru-RU"/>
        </w:rPr>
        <w:t xml:space="preserve"> </w:t>
      </w:r>
      <w:r w:rsidRPr="003A7C62">
        <w:rPr>
          <w:szCs w:val="22"/>
          <w:lang w:val="ru-RU"/>
        </w:rPr>
        <w:t>выражены в километрах;</w:t>
      </w:r>
    </w:p>
    <w:p w:rsidR="005267C2" w:rsidRPr="003A7C62" w:rsidRDefault="005267C2" w:rsidP="005267C2">
      <w:pPr>
        <w:pStyle w:val="Equationlegend"/>
        <w:rPr>
          <w:szCs w:val="22"/>
          <w:lang w:val="ru-RU"/>
        </w:rPr>
      </w:pPr>
      <w:r w:rsidRPr="003A7C62">
        <w:rPr>
          <w:szCs w:val="22"/>
          <w:lang w:val="ru-RU"/>
        </w:rPr>
        <w:tab/>
      </w:r>
      <w:r w:rsidRPr="003A7C62">
        <w:rPr>
          <w:i/>
          <w:iCs/>
          <w:szCs w:val="22"/>
          <w:lang w:val="ru-RU"/>
        </w:rPr>
        <w:t>C</w:t>
      </w:r>
      <w:r w:rsidRPr="003A7C62">
        <w:rPr>
          <w:szCs w:val="22"/>
          <w:vertAlign w:val="subscript"/>
          <w:lang w:val="ru-RU"/>
        </w:rPr>
        <w:t xml:space="preserve">3000 </w:t>
      </w:r>
      <w:r w:rsidRPr="003A7C62">
        <w:rPr>
          <w:szCs w:val="22"/>
          <w:lang w:val="ru-RU"/>
        </w:rPr>
        <w:t>:</w:t>
      </w:r>
      <w:r w:rsidRPr="003A7C62">
        <w:rPr>
          <w:szCs w:val="22"/>
          <w:lang w:val="ru-RU"/>
        </w:rPr>
        <w:tab/>
        <w:t>значение</w:t>
      </w:r>
      <w:r w:rsidRPr="003A7C62">
        <w:rPr>
          <w:i/>
          <w:szCs w:val="22"/>
          <w:lang w:val="ru-RU"/>
        </w:rPr>
        <w:t xml:space="preserve"> C</w:t>
      </w:r>
      <w:r w:rsidRPr="003A7C62">
        <w:rPr>
          <w:i/>
          <w:szCs w:val="22"/>
          <w:vertAlign w:val="subscript"/>
          <w:lang w:val="ru-RU"/>
        </w:rPr>
        <w:t>d</w:t>
      </w:r>
      <w:r w:rsidRPr="003A7C62">
        <w:rPr>
          <w:i/>
          <w:szCs w:val="22"/>
          <w:lang w:val="ru-RU"/>
        </w:rPr>
        <w:t xml:space="preserve"> </w:t>
      </w:r>
      <w:r w:rsidRPr="003A7C62">
        <w:rPr>
          <w:szCs w:val="22"/>
          <w:lang w:val="ru-RU"/>
        </w:rPr>
        <w:t>для</w:t>
      </w:r>
      <w:r w:rsidRPr="003A7C62">
        <w:rPr>
          <w:i/>
          <w:szCs w:val="22"/>
          <w:lang w:val="ru-RU"/>
        </w:rPr>
        <w:t xml:space="preserve"> d </w:t>
      </w:r>
      <w:r w:rsidRPr="003A7C62">
        <w:rPr>
          <w:rFonts w:ascii="Symbol" w:hAnsi="Symbol"/>
          <w:szCs w:val="22"/>
          <w:lang w:val="ru-RU"/>
        </w:rPr>
        <w:t></w:t>
      </w:r>
      <w:r w:rsidRPr="003A7C62">
        <w:rPr>
          <w:i/>
          <w:szCs w:val="22"/>
          <w:lang w:val="ru-RU"/>
        </w:rPr>
        <w:t> </w:t>
      </w:r>
      <w:r w:rsidRPr="003A7C62">
        <w:rPr>
          <w:szCs w:val="22"/>
          <w:lang w:val="ru-RU"/>
        </w:rPr>
        <w:t>3000 км;</w:t>
      </w:r>
    </w:p>
    <w:p w:rsidR="005267C2" w:rsidRPr="003A7C62" w:rsidRDefault="005267C2" w:rsidP="005267C2">
      <w:pPr>
        <w:pStyle w:val="Equationlegend"/>
        <w:rPr>
          <w:szCs w:val="22"/>
          <w:lang w:val="ru-RU"/>
        </w:rPr>
      </w:pPr>
      <w:r w:rsidRPr="003A7C62">
        <w:rPr>
          <w:szCs w:val="22"/>
          <w:lang w:val="ru-RU"/>
        </w:rPr>
        <w:tab/>
      </w:r>
      <w:r w:rsidRPr="003A7C62">
        <w:rPr>
          <w:i/>
          <w:szCs w:val="22"/>
          <w:lang w:val="ru-RU"/>
        </w:rPr>
        <w:t>x</w:t>
      </w:r>
      <w:r w:rsidRPr="003A7C62">
        <w:rPr>
          <w:szCs w:val="22"/>
          <w:lang w:val="ru-RU"/>
        </w:rPr>
        <w:t> </w:t>
      </w:r>
      <w:r w:rsidRPr="003A7C62">
        <w:rPr>
          <w:lang w:val="ru-RU"/>
        </w:rPr>
        <w:t>:</w:t>
      </w:r>
      <w:r w:rsidRPr="003A7C62">
        <w:rPr>
          <w:lang w:val="ru-RU"/>
        </w:rPr>
        <w:tab/>
      </w:r>
      <w:r w:rsidRPr="003A7C62">
        <w:rPr>
          <w:szCs w:val="22"/>
          <w:lang w:val="ru-RU"/>
        </w:rPr>
        <w:t>foF2/foE, или 2, берется большая из величин.</w:t>
      </w:r>
    </w:p>
    <w:p w:rsidR="005267C2" w:rsidRPr="003A7C62" w:rsidRDefault="005267C2" w:rsidP="005267C2">
      <w:pPr>
        <w:rPr>
          <w:lang w:val="ru-RU"/>
        </w:rPr>
      </w:pPr>
      <w:r w:rsidRPr="003A7C62">
        <w:rPr>
          <w:lang w:val="ru-RU"/>
        </w:rPr>
        <w:tab/>
      </w:r>
      <w:r w:rsidRPr="003A7C62">
        <w:rPr>
          <w:lang w:val="ru-RU"/>
        </w:rPr>
        <w:tab/>
      </w:r>
      <w:r w:rsidRPr="003A7C62">
        <w:rPr>
          <w:lang w:val="ru-RU"/>
        </w:rPr>
        <w:tab/>
      </w:r>
      <w:r w:rsidRPr="003A7C62">
        <w:rPr>
          <w:lang w:val="ru-RU"/>
        </w:rPr>
        <w:tab/>
        <w:t>Частота foE вычисляется, как описано в п. 3.2.</w:t>
      </w:r>
    </w:p>
    <w:p w:rsidR="005267C2" w:rsidRPr="003A7C62" w:rsidRDefault="005267C2" w:rsidP="005267C2">
      <w:pPr>
        <w:rPr>
          <w:lang w:val="ru-RU"/>
        </w:rPr>
      </w:pPr>
      <w:bookmarkStart w:id="29" w:name="_Toc328668717"/>
      <w:r w:rsidRPr="003A7C62">
        <w:rPr>
          <w:lang w:val="ru-RU"/>
        </w:rPr>
        <w:t>Основной МПЧ для трассы</w:t>
      </w:r>
      <w:r w:rsidRPr="003A7C62">
        <w:rPr>
          <w:i/>
          <w:iCs/>
          <w:lang w:val="ru-RU"/>
        </w:rPr>
        <w:t xml:space="preserve"> </w:t>
      </w:r>
      <w:r w:rsidRPr="003A7C62">
        <w:rPr>
          <w:lang w:val="ru-RU"/>
        </w:rPr>
        <w:t xml:space="preserve">является </w:t>
      </w:r>
      <w:r w:rsidRPr="003A7C62">
        <w:rPr>
          <w:i/>
          <w:iCs/>
          <w:lang w:val="ru-RU"/>
        </w:rPr>
        <w:t>n</w:t>
      </w:r>
      <w:r w:rsidRPr="00E30108">
        <w:rPr>
          <w:i/>
          <w:iCs/>
          <w:lang w:val="ru-RU"/>
        </w:rPr>
        <w:t>F</w:t>
      </w:r>
      <w:r w:rsidRPr="003A7C62">
        <w:rPr>
          <w:lang w:val="ru-RU"/>
        </w:rPr>
        <w:t>2(</w:t>
      </w:r>
      <w:r w:rsidRPr="003A7C62">
        <w:rPr>
          <w:i/>
          <w:iCs/>
          <w:lang w:val="ru-RU"/>
        </w:rPr>
        <w:t>D</w:t>
      </w:r>
      <w:r w:rsidRPr="003A7C62">
        <w:rPr>
          <w:lang w:val="ru-RU"/>
        </w:rPr>
        <w:t>)</w:t>
      </w:r>
      <w:r w:rsidRPr="00E30108">
        <w:rPr>
          <w:i/>
          <w:iCs/>
          <w:lang w:val="ru-RU"/>
        </w:rPr>
        <w:t>МПЧ</w:t>
      </w:r>
      <w:r w:rsidRPr="003A7C62">
        <w:rPr>
          <w:lang w:val="ru-RU"/>
        </w:rPr>
        <w:t xml:space="preserve"> для моды низшего порядка, </w:t>
      </w:r>
      <w:r w:rsidRPr="003A7C62">
        <w:rPr>
          <w:i/>
          <w:iCs/>
          <w:lang w:val="ru-RU"/>
        </w:rPr>
        <w:t>n</w:t>
      </w:r>
      <w:r w:rsidRPr="003A7C62">
        <w:rPr>
          <w:vertAlign w:val="subscript"/>
          <w:lang w:val="ru-RU"/>
        </w:rPr>
        <w:t>0</w:t>
      </w:r>
      <w:r w:rsidRPr="003A7C62">
        <w:rPr>
          <w:lang w:val="ru-RU"/>
        </w:rPr>
        <w:t xml:space="preserve">. При расчете основной МПЧ величина </w:t>
      </w:r>
      <w:r w:rsidRPr="003A7C62">
        <w:rPr>
          <w:i/>
          <w:iCs/>
          <w:lang w:val="ru-RU"/>
        </w:rPr>
        <w:t>d</w:t>
      </w:r>
      <w:r w:rsidRPr="003A7C62">
        <w:rPr>
          <w:i/>
          <w:iCs/>
          <w:vertAlign w:val="subscript"/>
          <w:lang w:val="ru-RU"/>
        </w:rPr>
        <w:t xml:space="preserve">max </w:t>
      </w:r>
      <w:r w:rsidRPr="003A7C62">
        <w:rPr>
          <w:lang w:val="ru-RU"/>
        </w:rPr>
        <w:t xml:space="preserve"> ограничивается 4000 км.</w:t>
      </w:r>
    </w:p>
    <w:p w:rsidR="005267C2" w:rsidRPr="003A7C62" w:rsidRDefault="005267C2" w:rsidP="005267C2">
      <w:pPr>
        <w:pStyle w:val="Heading4"/>
        <w:rPr>
          <w:lang w:val="ru-RU"/>
        </w:rPr>
      </w:pPr>
      <w:r w:rsidRPr="003A7C62">
        <w:rPr>
          <w:lang w:val="ru-RU"/>
        </w:rPr>
        <w:t>3.5.1.2</w:t>
      </w:r>
      <w:r w:rsidRPr="003A7C62">
        <w:rPr>
          <w:lang w:val="ru-RU"/>
        </w:rPr>
        <w:tab/>
        <w:t xml:space="preserve">Трассы протяженностью более </w:t>
      </w:r>
      <w:r w:rsidRPr="003A7C62">
        <w:rPr>
          <w:i/>
          <w:iCs/>
          <w:lang w:val="ru-RU"/>
        </w:rPr>
        <w:t>d</w:t>
      </w:r>
      <w:r w:rsidRPr="003A7C62">
        <w:rPr>
          <w:i/>
          <w:iCs/>
          <w:vertAlign w:val="subscript"/>
          <w:lang w:val="ru-RU"/>
        </w:rPr>
        <w:t>max</w:t>
      </w:r>
      <w:r w:rsidRPr="003A7C62">
        <w:rPr>
          <w:lang w:val="ru-RU"/>
        </w:rPr>
        <w:t xml:space="preserve"> (км)</w:t>
      </w:r>
      <w:bookmarkEnd w:id="29"/>
    </w:p>
    <w:p w:rsidR="005267C2" w:rsidRPr="003A7C62" w:rsidRDefault="005267C2" w:rsidP="005267C2">
      <w:pPr>
        <w:rPr>
          <w:lang w:val="ru-RU"/>
        </w:rPr>
      </w:pPr>
      <w:r w:rsidRPr="003A7C62">
        <w:rPr>
          <w:lang w:val="ru-RU"/>
        </w:rPr>
        <w:t xml:space="preserve">За основную МПЧ моды </w:t>
      </w:r>
      <w:r w:rsidRPr="003A7C62">
        <w:rPr>
          <w:i/>
          <w:iCs/>
          <w:lang w:val="ru-RU"/>
        </w:rPr>
        <w:t>n</w:t>
      </w:r>
      <w:r w:rsidRPr="003A7C62">
        <w:rPr>
          <w:vertAlign w:val="subscript"/>
          <w:lang w:val="ru-RU"/>
        </w:rPr>
        <w:t>0</w:t>
      </w:r>
      <w:r w:rsidRPr="003A7C62">
        <w:rPr>
          <w:lang w:val="ru-RU"/>
        </w:rPr>
        <w:t xml:space="preserve"> F2(</w:t>
      </w:r>
      <w:r w:rsidRPr="003A7C62">
        <w:rPr>
          <w:i/>
          <w:iCs/>
          <w:lang w:val="ru-RU"/>
        </w:rPr>
        <w:t>D</w:t>
      </w:r>
      <w:r w:rsidRPr="003A7C62">
        <w:rPr>
          <w:lang w:val="ru-RU"/>
        </w:rPr>
        <w:t xml:space="preserve">)МПЧ низшего порядка для трассы протяженностью </w:t>
      </w:r>
      <w:r w:rsidRPr="003A7C62">
        <w:rPr>
          <w:i/>
          <w:iCs/>
          <w:lang w:val="ru-RU"/>
        </w:rPr>
        <w:t>D</w:t>
      </w:r>
      <w:r w:rsidRPr="003A7C62">
        <w:rPr>
          <w:lang w:val="ru-RU"/>
        </w:rPr>
        <w:t xml:space="preserve"> принимается наименьшее из значений F2(</w:t>
      </w:r>
      <w:r w:rsidRPr="003A7C62">
        <w:rPr>
          <w:i/>
          <w:iCs/>
          <w:lang w:val="ru-RU"/>
        </w:rPr>
        <w:t>d</w:t>
      </w:r>
      <w:r w:rsidRPr="003A7C62">
        <w:rPr>
          <w:i/>
          <w:iCs/>
          <w:vertAlign w:val="subscript"/>
          <w:lang w:val="ru-RU"/>
        </w:rPr>
        <w:t>max</w:t>
      </w:r>
      <w:r w:rsidRPr="003A7C62">
        <w:rPr>
          <w:lang w:val="ru-RU"/>
        </w:rPr>
        <w:t>)МПЧ, определенных с помощью уравнения (3) в двух контрольных точках, указанных в таблице 1a). Эта величина является также основной МПЧ для трассы.</w:t>
      </w:r>
    </w:p>
    <w:p w:rsidR="005267C2" w:rsidRPr="003A7C62" w:rsidRDefault="005267C2" w:rsidP="005267C2">
      <w:pPr>
        <w:pStyle w:val="Heading3"/>
        <w:rPr>
          <w:lang w:val="ru-RU"/>
        </w:rPr>
      </w:pPr>
      <w:bookmarkStart w:id="30" w:name="_Toc328668718"/>
      <w:bookmarkStart w:id="31" w:name="_Toc399415424"/>
      <w:r w:rsidRPr="003A7C62">
        <w:rPr>
          <w:lang w:val="ru-RU"/>
        </w:rPr>
        <w:t>3.5.2</w:t>
      </w:r>
      <w:r w:rsidRPr="003A7C62">
        <w:rPr>
          <w:lang w:val="ru-RU"/>
        </w:rPr>
        <w:tab/>
        <w:t>Моды высшего порядка (трассы протяженностью до 9000 км)</w:t>
      </w:r>
      <w:bookmarkEnd w:id="30"/>
      <w:bookmarkEnd w:id="31"/>
    </w:p>
    <w:p w:rsidR="005267C2" w:rsidRPr="003A7C62" w:rsidRDefault="005267C2" w:rsidP="005267C2">
      <w:pPr>
        <w:pStyle w:val="Heading4"/>
        <w:rPr>
          <w:lang w:val="ru-RU"/>
        </w:rPr>
      </w:pPr>
      <w:bookmarkStart w:id="32" w:name="_Toc328668719"/>
      <w:r w:rsidRPr="003A7C62">
        <w:rPr>
          <w:lang w:val="ru-RU"/>
        </w:rPr>
        <w:t>3.5.2.1</w:t>
      </w:r>
      <w:r w:rsidRPr="003A7C62">
        <w:rPr>
          <w:lang w:val="ru-RU"/>
        </w:rPr>
        <w:tab/>
        <w:t xml:space="preserve">Трассы протяженностью до </w:t>
      </w:r>
      <w:r w:rsidRPr="003A7C62">
        <w:rPr>
          <w:i/>
          <w:iCs/>
          <w:lang w:val="ru-RU"/>
        </w:rPr>
        <w:t>d</w:t>
      </w:r>
      <w:r w:rsidRPr="003A7C62">
        <w:rPr>
          <w:i/>
          <w:iCs/>
          <w:vertAlign w:val="subscript"/>
          <w:lang w:val="ru-RU"/>
        </w:rPr>
        <w:t>max</w:t>
      </w:r>
      <w:r w:rsidRPr="003A7C62">
        <w:rPr>
          <w:lang w:val="ru-RU"/>
        </w:rPr>
        <w:t xml:space="preserve"> (км)</w:t>
      </w:r>
      <w:bookmarkEnd w:id="32"/>
    </w:p>
    <w:p w:rsidR="005267C2" w:rsidRPr="003A7C62" w:rsidRDefault="005267C2" w:rsidP="005267C2">
      <w:pPr>
        <w:rPr>
          <w:lang w:val="ru-RU"/>
        </w:rPr>
      </w:pPr>
      <w:r w:rsidRPr="003A7C62">
        <w:rPr>
          <w:lang w:val="ru-RU"/>
        </w:rPr>
        <w:t xml:space="preserve">Основная МПЧ слоя F2 для </w:t>
      </w:r>
      <w:r w:rsidRPr="003A7C62">
        <w:rPr>
          <w:i/>
          <w:iCs/>
          <w:lang w:val="ru-RU"/>
        </w:rPr>
        <w:t>n</w:t>
      </w:r>
      <w:r w:rsidRPr="003A7C62">
        <w:rPr>
          <w:lang w:val="ru-RU"/>
        </w:rPr>
        <w:t xml:space="preserve">-скачковой моды определяется с помощью уравнений (3)–(6) в контрольной точке, расположенной в середине трассы и указанной в таблице 1a), при длине скачка </w:t>
      </w:r>
      <w:r w:rsidRPr="003A7C62">
        <w:rPr>
          <w:i/>
          <w:iCs/>
          <w:lang w:val="ru-RU"/>
        </w:rPr>
        <w:t>d</w:t>
      </w:r>
      <w:r w:rsidRPr="003A7C62">
        <w:rPr>
          <w:lang w:val="ru-RU"/>
        </w:rPr>
        <w:t> = </w:t>
      </w:r>
      <w:r w:rsidRPr="003A7C62">
        <w:rPr>
          <w:i/>
          <w:iCs/>
          <w:lang w:val="ru-RU"/>
        </w:rPr>
        <w:t>D</w:t>
      </w:r>
      <w:r w:rsidRPr="003A7C62">
        <w:rPr>
          <w:lang w:val="ru-RU"/>
        </w:rPr>
        <w:t>/</w:t>
      </w:r>
      <w:r w:rsidRPr="003A7C62">
        <w:rPr>
          <w:i/>
          <w:iCs/>
          <w:lang w:val="ru-RU"/>
        </w:rPr>
        <w:t>n</w:t>
      </w:r>
      <w:r w:rsidRPr="003A7C62">
        <w:rPr>
          <w:lang w:val="ru-RU"/>
        </w:rPr>
        <w:t>.</w:t>
      </w:r>
    </w:p>
    <w:p w:rsidR="005267C2" w:rsidRPr="003A7C62" w:rsidRDefault="005267C2" w:rsidP="005267C2">
      <w:pPr>
        <w:pStyle w:val="Heading4"/>
        <w:rPr>
          <w:lang w:val="ru-RU"/>
        </w:rPr>
      </w:pPr>
      <w:bookmarkStart w:id="33" w:name="_Toc328668720"/>
      <w:r w:rsidRPr="003A7C62">
        <w:rPr>
          <w:lang w:val="ru-RU"/>
        </w:rPr>
        <w:t>3.5.2.2</w:t>
      </w:r>
      <w:r w:rsidRPr="003A7C62">
        <w:rPr>
          <w:lang w:val="ru-RU"/>
        </w:rPr>
        <w:tab/>
        <w:t xml:space="preserve">Трассы протяженностью более </w:t>
      </w:r>
      <w:r w:rsidRPr="003A7C62">
        <w:rPr>
          <w:i/>
          <w:iCs/>
          <w:lang w:val="ru-RU"/>
        </w:rPr>
        <w:t>d</w:t>
      </w:r>
      <w:r w:rsidRPr="003A7C62">
        <w:rPr>
          <w:i/>
          <w:iCs/>
          <w:vertAlign w:val="subscript"/>
          <w:lang w:val="ru-RU"/>
        </w:rPr>
        <w:t>max</w:t>
      </w:r>
      <w:r w:rsidRPr="003A7C62">
        <w:rPr>
          <w:lang w:val="ru-RU"/>
        </w:rPr>
        <w:t xml:space="preserve"> (км)</w:t>
      </w:r>
      <w:bookmarkEnd w:id="33"/>
    </w:p>
    <w:p w:rsidR="005267C2" w:rsidRPr="003A7C62" w:rsidRDefault="005267C2" w:rsidP="005267C2">
      <w:pPr>
        <w:rPr>
          <w:lang w:val="ru-RU"/>
        </w:rPr>
      </w:pPr>
      <w:r w:rsidRPr="003A7C62">
        <w:rPr>
          <w:lang w:val="ru-RU"/>
        </w:rPr>
        <w:t xml:space="preserve">Основная МПЧ слоя F2 для </w:t>
      </w:r>
      <w:r w:rsidRPr="003A7C62">
        <w:rPr>
          <w:i/>
          <w:iCs/>
          <w:lang w:val="ru-RU"/>
        </w:rPr>
        <w:t>n</w:t>
      </w:r>
      <w:r w:rsidRPr="003A7C62">
        <w:rPr>
          <w:lang w:val="ru-RU"/>
        </w:rPr>
        <w:t>-скачковой моды выражается через величину F2(</w:t>
      </w:r>
      <w:r w:rsidRPr="003A7C62">
        <w:rPr>
          <w:i/>
          <w:iCs/>
          <w:lang w:val="ru-RU"/>
        </w:rPr>
        <w:t>d</w:t>
      </w:r>
      <w:r w:rsidRPr="003A7C62">
        <w:rPr>
          <w:i/>
          <w:iCs/>
          <w:vertAlign w:val="subscript"/>
          <w:lang w:val="ru-RU"/>
        </w:rPr>
        <w:t>max</w:t>
      </w:r>
      <w:r w:rsidRPr="003A7C62">
        <w:rPr>
          <w:lang w:val="ru-RU"/>
        </w:rPr>
        <w:t xml:space="preserve">)МПЧ и масштабный коэффициент расстояний, зависящий от длины скачков, соответствующих рассматриваемой моде и минимально возможному порядку моды. При расчете </w:t>
      </w:r>
      <w:r w:rsidRPr="003A7C62">
        <w:rPr>
          <w:i/>
          <w:iCs/>
          <w:lang w:val="ru-RU"/>
        </w:rPr>
        <w:t>M</w:t>
      </w:r>
      <w:r w:rsidRPr="003A7C62">
        <w:rPr>
          <w:i/>
          <w:iCs/>
          <w:szCs w:val="22"/>
          <w:vertAlign w:val="subscript"/>
          <w:lang w:val="ru-RU"/>
        </w:rPr>
        <w:t>n</w:t>
      </w:r>
      <w:r w:rsidRPr="003A7C62">
        <w:rPr>
          <w:lang w:val="ru-RU"/>
        </w:rPr>
        <w:t xml:space="preserve"> и M</w:t>
      </w:r>
      <w:r w:rsidRPr="003A7C62">
        <w:rPr>
          <w:i/>
          <w:iCs/>
          <w:szCs w:val="22"/>
          <w:vertAlign w:val="subscript"/>
          <w:lang w:val="ru-RU"/>
        </w:rPr>
        <w:t>n</w:t>
      </w:r>
      <w:r w:rsidRPr="003A7C62">
        <w:rPr>
          <w:iCs/>
          <w:position w:val="-4"/>
          <w:sz w:val="18"/>
          <w:szCs w:val="18"/>
          <w:vertAlign w:val="subscript"/>
          <w:lang w:val="ru-RU"/>
        </w:rPr>
        <w:t>0</w:t>
      </w:r>
      <w:r w:rsidRPr="003A7C62">
        <w:rPr>
          <w:lang w:val="ru-RU"/>
        </w:rPr>
        <w:t xml:space="preserve"> максимальная длина скачка, </w:t>
      </w:r>
      <w:r w:rsidRPr="003A7C62">
        <w:rPr>
          <w:i/>
          <w:iCs/>
          <w:lang w:val="ru-RU"/>
        </w:rPr>
        <w:t>d</w:t>
      </w:r>
      <w:r w:rsidRPr="003A7C62">
        <w:rPr>
          <w:i/>
          <w:iCs/>
          <w:szCs w:val="22"/>
          <w:vertAlign w:val="subscript"/>
          <w:lang w:val="ru-RU"/>
        </w:rPr>
        <w:t>max</w:t>
      </w:r>
      <w:r w:rsidRPr="003A7C62">
        <w:rPr>
          <w:lang w:val="ru-RU"/>
        </w:rPr>
        <w:t>, повторно вычисляется в контрольной точке и может превышать 4000 км.</w:t>
      </w:r>
      <w:r w:rsidRPr="003A7C62">
        <w:rPr>
          <w:cs/>
          <w:lang w:val="ru-RU"/>
        </w:rPr>
        <w:t>‎</w:t>
      </w:r>
    </w:p>
    <w:p w:rsidR="005267C2" w:rsidRPr="003A7C62" w:rsidRDefault="005267C2" w:rsidP="005267C2">
      <w:pPr>
        <w:pStyle w:val="Equation"/>
        <w:spacing w:before="240" w:after="240"/>
        <w:rPr>
          <w:szCs w:val="22"/>
          <w:lang w:val="ru-RU"/>
        </w:rPr>
      </w:pPr>
      <w:r w:rsidRPr="003A7C62">
        <w:rPr>
          <w:szCs w:val="22"/>
          <w:lang w:val="ru-RU"/>
        </w:rPr>
        <w:tab/>
      </w:r>
      <w:r w:rsidRPr="003A7C62">
        <w:rPr>
          <w:szCs w:val="22"/>
          <w:lang w:val="ru-RU"/>
        </w:rPr>
        <w:tab/>
      </w:r>
      <w:r w:rsidRPr="003A7C62">
        <w:rPr>
          <w:i/>
          <w:iCs/>
          <w:szCs w:val="22"/>
          <w:lang w:val="ru-RU"/>
        </w:rPr>
        <w:t>n</w:t>
      </w:r>
      <w:r w:rsidRPr="00E30108">
        <w:rPr>
          <w:i/>
          <w:iCs/>
          <w:szCs w:val="22"/>
          <w:lang w:val="ru-RU"/>
        </w:rPr>
        <w:t>F</w:t>
      </w:r>
      <w:r w:rsidRPr="003A7C62">
        <w:rPr>
          <w:szCs w:val="22"/>
          <w:lang w:val="ru-RU"/>
        </w:rPr>
        <w:t>2(</w:t>
      </w:r>
      <w:r w:rsidRPr="003A7C62">
        <w:rPr>
          <w:i/>
          <w:iCs/>
          <w:szCs w:val="22"/>
          <w:lang w:val="ru-RU"/>
        </w:rPr>
        <w:t>D</w:t>
      </w:r>
      <w:r w:rsidRPr="003A7C62">
        <w:rPr>
          <w:szCs w:val="22"/>
          <w:lang w:val="ru-RU"/>
        </w:rPr>
        <w:t>)</w:t>
      </w:r>
      <w:r w:rsidRPr="00E30108">
        <w:rPr>
          <w:i/>
          <w:iCs/>
          <w:szCs w:val="22"/>
          <w:lang w:val="ru-RU"/>
        </w:rPr>
        <w:t>МПЧ</w:t>
      </w:r>
      <w:r w:rsidRPr="003A7C62">
        <w:rPr>
          <w:i/>
          <w:iCs/>
          <w:szCs w:val="22"/>
          <w:lang w:val="ru-RU"/>
        </w:rPr>
        <w:t xml:space="preserve"> </w:t>
      </w:r>
      <w:r w:rsidRPr="003A7C62">
        <w:rPr>
          <w:szCs w:val="22"/>
          <w:lang w:val="ru-RU"/>
        </w:rPr>
        <w:t xml:space="preserve">= </w:t>
      </w:r>
      <w:r w:rsidRPr="003A7C62">
        <w:rPr>
          <w:i/>
          <w:iCs/>
          <w:szCs w:val="22"/>
          <w:lang w:val="ru-RU"/>
        </w:rPr>
        <w:t>n</w:t>
      </w:r>
      <w:r w:rsidRPr="003A7C62">
        <w:rPr>
          <w:szCs w:val="22"/>
          <w:vertAlign w:val="subscript"/>
          <w:lang w:val="ru-RU"/>
        </w:rPr>
        <w:t>0</w:t>
      </w:r>
      <w:r w:rsidRPr="003A7C62">
        <w:rPr>
          <w:i/>
          <w:iCs/>
          <w:szCs w:val="22"/>
          <w:lang w:val="ru-RU"/>
        </w:rPr>
        <w:t xml:space="preserve"> </w:t>
      </w:r>
      <w:r w:rsidRPr="00E30108">
        <w:rPr>
          <w:i/>
          <w:iCs/>
          <w:szCs w:val="22"/>
          <w:lang w:val="ru-RU"/>
        </w:rPr>
        <w:t>F</w:t>
      </w:r>
      <w:r w:rsidRPr="003A7C62">
        <w:rPr>
          <w:szCs w:val="22"/>
          <w:lang w:val="ru-RU"/>
        </w:rPr>
        <w:t>2 (</w:t>
      </w:r>
      <w:r w:rsidRPr="003A7C62">
        <w:rPr>
          <w:i/>
          <w:iCs/>
          <w:szCs w:val="22"/>
          <w:lang w:val="ru-RU"/>
        </w:rPr>
        <w:t>d</w:t>
      </w:r>
      <w:r w:rsidRPr="003A7C62">
        <w:rPr>
          <w:i/>
          <w:iCs/>
          <w:szCs w:val="22"/>
          <w:vertAlign w:val="subscript"/>
          <w:lang w:val="ru-RU"/>
        </w:rPr>
        <w:t>max</w:t>
      </w:r>
      <w:r w:rsidRPr="003A7C62">
        <w:rPr>
          <w:szCs w:val="22"/>
          <w:lang w:val="ru-RU"/>
        </w:rPr>
        <w:t>)</w:t>
      </w:r>
      <w:r w:rsidRPr="00E30108">
        <w:rPr>
          <w:i/>
          <w:iCs/>
          <w:szCs w:val="22"/>
          <w:lang w:val="ru-RU"/>
        </w:rPr>
        <w:t>МПЧ</w:t>
      </w:r>
      <w:r w:rsidRPr="003A7C62">
        <w:rPr>
          <w:szCs w:val="22"/>
          <w:lang w:val="ru-RU"/>
        </w:rPr>
        <w:t xml:space="preserve"> </w:t>
      </w:r>
      <w:r w:rsidRPr="003A7C62">
        <w:rPr>
          <w:szCs w:val="22"/>
          <w:lang w:val="ru-RU"/>
        </w:rPr>
        <w:sym w:font="Symbol" w:char="F0D7"/>
      </w:r>
      <w:r w:rsidRPr="003A7C62">
        <w:rPr>
          <w:szCs w:val="22"/>
          <w:lang w:val="ru-RU"/>
        </w:rPr>
        <w:t xml:space="preserve"> </w:t>
      </w:r>
      <w:r w:rsidRPr="003A7C62">
        <w:rPr>
          <w:i/>
          <w:iCs/>
          <w:szCs w:val="22"/>
          <w:lang w:val="ru-RU"/>
        </w:rPr>
        <w:t>M</w:t>
      </w:r>
      <w:r w:rsidRPr="003A7C62">
        <w:rPr>
          <w:i/>
          <w:iCs/>
          <w:szCs w:val="22"/>
          <w:vertAlign w:val="subscript"/>
          <w:lang w:val="ru-RU"/>
        </w:rPr>
        <w:t xml:space="preserve">n </w:t>
      </w:r>
      <w:r w:rsidRPr="003A7C62">
        <w:rPr>
          <w:szCs w:val="22"/>
          <w:lang w:val="ru-RU"/>
        </w:rPr>
        <w:t xml:space="preserve">/ </w:t>
      </w:r>
      <w:r w:rsidRPr="003A7C62">
        <w:rPr>
          <w:i/>
          <w:iCs/>
          <w:szCs w:val="22"/>
          <w:lang w:val="ru-RU"/>
        </w:rPr>
        <w:t>М</w:t>
      </w:r>
      <w:r w:rsidRPr="003A7C62">
        <w:rPr>
          <w:i/>
          <w:iCs/>
          <w:szCs w:val="22"/>
          <w:vertAlign w:val="subscript"/>
          <w:lang w:val="ru-RU"/>
        </w:rPr>
        <w:t>n</w:t>
      </w:r>
      <w:r w:rsidRPr="003A7C62">
        <w:rPr>
          <w:iCs/>
          <w:position w:val="-4"/>
          <w:sz w:val="18"/>
          <w:szCs w:val="18"/>
          <w:vertAlign w:val="subscript"/>
          <w:lang w:val="ru-RU"/>
        </w:rPr>
        <w:t>0</w:t>
      </w:r>
      <w:r w:rsidRPr="003A7C62">
        <w:rPr>
          <w:position w:val="-4"/>
          <w:szCs w:val="22"/>
          <w:vertAlign w:val="subscript"/>
          <w:lang w:val="ru-RU"/>
        </w:rPr>
        <w:t xml:space="preserve"> </w:t>
      </w:r>
      <w:r w:rsidRPr="003A7C62">
        <w:rPr>
          <w:szCs w:val="22"/>
          <w:lang w:val="ru-RU"/>
        </w:rPr>
        <w:t>,</w:t>
      </w:r>
      <w:r w:rsidRPr="003A7C62">
        <w:rPr>
          <w:szCs w:val="22"/>
          <w:lang w:val="ru-RU"/>
        </w:rPr>
        <w:tab/>
        <w:t>(7)</w:t>
      </w:r>
    </w:p>
    <w:p w:rsidR="005267C2" w:rsidRPr="003A7C62" w:rsidRDefault="005267C2" w:rsidP="005267C2">
      <w:pPr>
        <w:rPr>
          <w:lang w:val="ru-RU"/>
        </w:rPr>
      </w:pPr>
      <w:r w:rsidRPr="003A7C62">
        <w:rPr>
          <w:lang w:val="ru-RU"/>
        </w:rPr>
        <w:t xml:space="preserve">где </w:t>
      </w:r>
      <w:r w:rsidRPr="003A7C62">
        <w:rPr>
          <w:i/>
          <w:iCs/>
          <w:lang w:val="ru-RU"/>
        </w:rPr>
        <w:t>M</w:t>
      </w:r>
      <w:r w:rsidRPr="003A7C62">
        <w:rPr>
          <w:i/>
          <w:iCs/>
          <w:vertAlign w:val="subscript"/>
          <w:lang w:val="ru-RU"/>
        </w:rPr>
        <w:t>n</w:t>
      </w:r>
      <w:r w:rsidRPr="003A7C62">
        <w:rPr>
          <w:lang w:val="ru-RU"/>
        </w:rPr>
        <w:t xml:space="preserve"> / </w:t>
      </w:r>
      <w:r w:rsidRPr="003A7C62">
        <w:rPr>
          <w:i/>
          <w:iCs/>
          <w:lang w:val="ru-RU"/>
        </w:rPr>
        <w:t>М</w:t>
      </w:r>
      <w:r w:rsidRPr="003A7C62">
        <w:rPr>
          <w:i/>
          <w:iCs/>
          <w:vertAlign w:val="subscript"/>
          <w:lang w:val="ru-RU"/>
        </w:rPr>
        <w:t>n</w:t>
      </w:r>
      <w:r w:rsidRPr="003A7C62">
        <w:rPr>
          <w:position w:val="-6"/>
          <w:sz w:val="14"/>
          <w:szCs w:val="14"/>
          <w:lang w:val="ru-RU"/>
        </w:rPr>
        <w:t>0</w:t>
      </w:r>
      <w:r w:rsidRPr="003A7C62">
        <w:rPr>
          <w:lang w:val="ru-RU"/>
        </w:rPr>
        <w:t xml:space="preserve"> выводится из уравнения (3) следующим образом:</w:t>
      </w:r>
    </w:p>
    <w:p w:rsidR="005267C2" w:rsidRPr="003A7C62" w:rsidRDefault="005267C2" w:rsidP="005267C2">
      <w:pPr>
        <w:pStyle w:val="Equation"/>
        <w:rPr>
          <w:lang w:val="ru-RU"/>
        </w:rPr>
      </w:pPr>
      <w:bookmarkStart w:id="34" w:name="F007"/>
      <w:r w:rsidRPr="003A7C62">
        <w:rPr>
          <w:lang w:val="ru-RU"/>
        </w:rPr>
        <w:tab/>
      </w:r>
      <w:r w:rsidRPr="003A7C62">
        <w:rPr>
          <w:lang w:val="ru-RU"/>
        </w:rPr>
        <w:tab/>
      </w:r>
      <w:r w:rsidR="00E30108" w:rsidRPr="00E30108">
        <w:rPr>
          <w:position w:val="-36"/>
          <w:lang w:val="ru-RU"/>
        </w:rPr>
        <w:object w:dxaOrig="2420" w:dyaOrig="740">
          <v:shape id="_x0000_i1150" type="#_x0000_t75" style="width:120.9pt;height:36.7pt" o:ole="">
            <v:imagedata r:id="rId22" o:title=""/>
          </v:shape>
          <o:OLEObject Type="Embed" ProgID="Equation.3" ShapeID="_x0000_i1150" DrawAspect="Content" ObjectID="_1537186478" r:id="rId23"/>
        </w:object>
      </w:r>
      <w:r w:rsidRPr="003A7C62">
        <w:rPr>
          <w:lang w:val="ru-RU"/>
        </w:rPr>
        <w:t>.</w:t>
      </w:r>
      <w:r w:rsidRPr="003A7C62">
        <w:rPr>
          <w:lang w:val="ru-RU"/>
        </w:rPr>
        <w:tab/>
        <w:t>(8)</w:t>
      </w:r>
    </w:p>
    <w:bookmarkEnd w:id="34"/>
    <w:p w:rsidR="005267C2" w:rsidRPr="003A7C62" w:rsidRDefault="005267C2" w:rsidP="005267C2">
      <w:pPr>
        <w:rPr>
          <w:lang w:val="ru-RU"/>
        </w:rPr>
      </w:pPr>
      <w:r w:rsidRPr="003A7C62">
        <w:rPr>
          <w:lang w:val="ru-RU"/>
        </w:rPr>
        <w:t>Выбирается наименьшая из величин, вычисляемых в двух контрольных точках, указанных в таблице 1a).</w:t>
      </w:r>
    </w:p>
    <w:p w:rsidR="005267C2" w:rsidRPr="003A7C62" w:rsidRDefault="005267C2" w:rsidP="005267C2">
      <w:pPr>
        <w:pStyle w:val="Heading2"/>
        <w:rPr>
          <w:lang w:val="ru-RU"/>
        </w:rPr>
      </w:pPr>
      <w:bookmarkStart w:id="35" w:name="_Toc328668721"/>
      <w:bookmarkStart w:id="36" w:name="_Toc399415425"/>
      <w:r w:rsidRPr="003A7C62">
        <w:rPr>
          <w:lang w:val="ru-RU"/>
        </w:rPr>
        <w:t>3.6</w:t>
      </w:r>
      <w:r w:rsidRPr="003A7C62">
        <w:rPr>
          <w:lang w:val="ru-RU"/>
        </w:rPr>
        <w:tab/>
        <w:t>Вероятность обеспечения ионосферного распространения в течение месяца</w:t>
      </w:r>
      <w:bookmarkEnd w:id="35"/>
      <w:bookmarkEnd w:id="36"/>
    </w:p>
    <w:p w:rsidR="005267C2" w:rsidRPr="003A7C62" w:rsidRDefault="005267C2" w:rsidP="005267C2">
      <w:pPr>
        <w:rPr>
          <w:lang w:val="ru-RU"/>
        </w:rPr>
      </w:pPr>
      <w:r w:rsidRPr="003A7C62">
        <w:rPr>
          <w:lang w:val="ru-RU"/>
        </w:rPr>
        <w:t>В некоторых случаях может быть достаточно спрогнозировать вероятность наличия достаточной ионизации для обеспечения распространения на трассе, не учитывая характеристики системы и антенны, а также требования к рабочим характеристикам. В таких случаях необходимо установить вероятность превышения МПЧ рабочей частоты. В разделах 3.3 и 3.5 выше представлены медианные значения МПЧ(50) для распространения E и F2.</w:t>
      </w:r>
    </w:p>
    <w:p w:rsidR="005267C2" w:rsidRPr="003A7C62" w:rsidRDefault="005267C2" w:rsidP="005267C2">
      <w:pPr>
        <w:rPr>
          <w:lang w:val="ru-RU"/>
        </w:rPr>
      </w:pPr>
      <w:r w:rsidRPr="003A7C62">
        <w:rPr>
          <w:lang w:val="ru-RU"/>
        </w:rPr>
        <w:t>Для F2-мод отношение нижней децили, δ</w:t>
      </w:r>
      <w:r w:rsidRPr="003A7C62">
        <w:rPr>
          <w:i/>
          <w:iCs/>
          <w:vertAlign w:val="subscript"/>
          <w:lang w:val="ru-RU"/>
        </w:rPr>
        <w:t>l</w:t>
      </w:r>
      <w:r w:rsidRPr="003A7C62">
        <w:rPr>
          <w:lang w:val="ru-RU"/>
        </w:rPr>
        <w:t>, МПЧ, превышенное в течение 90% дней месяца, МПЧ(90), к МПЧ(50), представлено в таблице 2 Рекомендации МСЭ-R P.1239, в виде функциональной зависимости от местного времени, широты, сезона и числа солнечных пятен.</w:t>
      </w:r>
    </w:p>
    <w:p w:rsidR="005267C2" w:rsidRPr="003A7C62" w:rsidRDefault="005267C2" w:rsidP="005267C2">
      <w:pPr>
        <w:rPr>
          <w:lang w:val="ru-RU"/>
        </w:rPr>
      </w:pPr>
      <w:r w:rsidRPr="003A7C62">
        <w:rPr>
          <w:lang w:val="ru-RU"/>
        </w:rPr>
        <w:t xml:space="preserve">Для случаев, когда рабочая частота, </w:t>
      </w:r>
      <w:r w:rsidRPr="003A7C62">
        <w:rPr>
          <w:i/>
          <w:iCs/>
          <w:lang w:val="ru-RU"/>
        </w:rPr>
        <w:t>f</w:t>
      </w:r>
      <w:r w:rsidRPr="003A7C62">
        <w:rPr>
          <w:lang w:val="ru-RU"/>
        </w:rPr>
        <w:t>, меньше МПЧ(50), вероятность обеспечения ионосферного распространения определяется следующим образом:</w:t>
      </w:r>
    </w:p>
    <w:p w:rsidR="005267C2" w:rsidRPr="003A7C62" w:rsidRDefault="005267C2" w:rsidP="005267C2">
      <w:pPr>
        <w:pStyle w:val="Equation"/>
        <w:tabs>
          <w:tab w:val="clear" w:pos="794"/>
          <w:tab w:val="clear" w:pos="4820"/>
          <w:tab w:val="left" w:pos="1418"/>
          <w:tab w:val="left" w:pos="3544"/>
        </w:tabs>
        <w:jc w:val="left"/>
        <w:rPr>
          <w:lang w:val="ru-RU"/>
        </w:rPr>
      </w:pPr>
      <w:r w:rsidRPr="003A7C62">
        <w:rPr>
          <w:position w:val="-28"/>
          <w:lang w:val="ru-RU"/>
        </w:rPr>
        <w:object w:dxaOrig="3320" w:dyaOrig="639">
          <v:shape id="_x0000_i1030" type="#_x0000_t75" style="width:165.05pt;height:31.9pt" o:ole="">
            <v:imagedata r:id="rId24" o:title=""/>
          </v:shape>
          <o:OLEObject Type="Embed" ProgID="Equation.3" ShapeID="_x0000_i1030" DrawAspect="Content" ObjectID="_1537186479" r:id="rId25"/>
        </w:object>
      </w:r>
      <w:r w:rsidRPr="003A7C62">
        <w:rPr>
          <w:lang w:val="ru-RU"/>
        </w:rPr>
        <w:tab/>
        <w:t>либо = 100, в зависимости от того, какое значение меньше.</w:t>
      </w:r>
      <w:r w:rsidRPr="003A7C62">
        <w:rPr>
          <w:lang w:val="ru-RU"/>
        </w:rPr>
        <w:tab/>
        <w:t>(9)</w:t>
      </w:r>
    </w:p>
    <w:p w:rsidR="005267C2" w:rsidRPr="003A7C62" w:rsidRDefault="005267C2" w:rsidP="005267C2">
      <w:pPr>
        <w:rPr>
          <w:lang w:val="ru-RU"/>
        </w:rPr>
      </w:pPr>
      <w:r w:rsidRPr="003A7C62">
        <w:rPr>
          <w:lang w:val="ru-RU"/>
        </w:rPr>
        <w:lastRenderedPageBreak/>
        <w:t>Отношение верхней децили, δ</w:t>
      </w:r>
      <w:r w:rsidRPr="003A7C62">
        <w:rPr>
          <w:i/>
          <w:iCs/>
          <w:vertAlign w:val="subscript"/>
          <w:lang w:val="ru-RU"/>
        </w:rPr>
        <w:t>u</w:t>
      </w:r>
      <w:r w:rsidRPr="003A7C62">
        <w:rPr>
          <w:lang w:val="ru-RU"/>
        </w:rPr>
        <w:t>, МПЧ, превышенное в течение 10% дней месяца, МПЧ(10) к МПЧ(50) представлено в таблице 3 Рекомендации МСЭ-R P.1239, в виде функциональной зависимости от местного времени, широты, сезона и числа солнечных пятен.</w:t>
      </w:r>
    </w:p>
    <w:p w:rsidR="005267C2" w:rsidRPr="003A7C62" w:rsidRDefault="005267C2" w:rsidP="005267C2">
      <w:pPr>
        <w:rPr>
          <w:lang w:val="ru-RU"/>
        </w:rPr>
      </w:pPr>
      <w:r w:rsidRPr="003A7C62">
        <w:rPr>
          <w:lang w:val="ru-RU"/>
        </w:rPr>
        <w:t xml:space="preserve">Для случаев, когда рабочая частота, </w:t>
      </w:r>
      <w:r w:rsidRPr="003A7C62">
        <w:rPr>
          <w:i/>
          <w:iCs/>
          <w:lang w:val="ru-RU"/>
        </w:rPr>
        <w:t>f</w:t>
      </w:r>
      <w:r w:rsidRPr="003A7C62">
        <w:rPr>
          <w:lang w:val="ru-RU"/>
        </w:rPr>
        <w:t>, больше МПЧ(50), вероятность обеспечения ионосферного распространения определяется следующим образом:</w:t>
      </w:r>
    </w:p>
    <w:p w:rsidR="005267C2" w:rsidRPr="003A7C62" w:rsidRDefault="005267C2" w:rsidP="005267C2">
      <w:pPr>
        <w:pStyle w:val="Equation"/>
        <w:tabs>
          <w:tab w:val="clear" w:pos="794"/>
          <w:tab w:val="clear" w:pos="4820"/>
          <w:tab w:val="left" w:pos="1418"/>
          <w:tab w:val="left" w:pos="5387"/>
        </w:tabs>
        <w:jc w:val="left"/>
        <w:rPr>
          <w:lang w:val="ru-RU"/>
        </w:rPr>
      </w:pPr>
      <w:r w:rsidRPr="003A7C62">
        <w:rPr>
          <w:lang w:val="ru-RU"/>
        </w:rPr>
        <w:tab/>
      </w:r>
      <w:r w:rsidRPr="003A7C62">
        <w:rPr>
          <w:position w:val="-28"/>
          <w:lang w:val="ru-RU"/>
        </w:rPr>
        <w:object w:dxaOrig="3220" w:dyaOrig="639">
          <v:shape id="_x0000_i1031" type="#_x0000_t75" style="width:161.65pt;height:33.3pt" o:ole="">
            <v:imagedata r:id="rId26" o:title=""/>
          </v:shape>
          <o:OLEObject Type="Embed" ProgID="Equation.3" ShapeID="_x0000_i1031" DrawAspect="Content" ObjectID="_1537186480" r:id="rId27"/>
        </w:object>
      </w:r>
      <w:r w:rsidRPr="003A7C62">
        <w:rPr>
          <w:lang w:val="ru-RU"/>
        </w:rPr>
        <w:tab/>
        <w:t xml:space="preserve">либо = 0, в зависимости от того, </w:t>
      </w:r>
      <w:r w:rsidRPr="003A7C62">
        <w:rPr>
          <w:lang w:val="ru-RU"/>
        </w:rPr>
        <w:br/>
      </w:r>
      <w:r w:rsidRPr="003A7C62">
        <w:rPr>
          <w:lang w:val="ru-RU"/>
        </w:rPr>
        <w:tab/>
      </w:r>
      <w:r w:rsidRPr="003A7C62">
        <w:rPr>
          <w:lang w:val="ru-RU"/>
        </w:rPr>
        <w:tab/>
        <w:t>какое значение больше.</w:t>
      </w:r>
      <w:r w:rsidRPr="003A7C62">
        <w:rPr>
          <w:lang w:val="ru-RU"/>
        </w:rPr>
        <w:tab/>
        <w:t>(10)</w:t>
      </w:r>
    </w:p>
    <w:p w:rsidR="005267C2" w:rsidRPr="003A7C62" w:rsidRDefault="005267C2" w:rsidP="005267C2">
      <w:pPr>
        <w:rPr>
          <w:lang w:val="ru-RU"/>
        </w:rPr>
      </w:pPr>
      <w:r w:rsidRPr="003A7C62">
        <w:rPr>
          <w:lang w:val="ru-RU"/>
        </w:rPr>
        <w:t>В случае E-мод подходящие коэффициенты для интердецильного размаха составляют 1,05 и 0,95, соответственно.</w:t>
      </w:r>
    </w:p>
    <w:p w:rsidR="005267C2" w:rsidRPr="003A7C62" w:rsidRDefault="005267C2" w:rsidP="005267C2">
      <w:pPr>
        <w:rPr>
          <w:lang w:val="ru-RU"/>
        </w:rPr>
      </w:pPr>
      <w:r w:rsidRPr="003A7C62">
        <w:rPr>
          <w:lang w:val="ru-RU"/>
        </w:rPr>
        <w:t xml:space="preserve">Распределение рабочей МПЧ в заданный час в течение месяца можно получить путем применения распределения, представленного в п. 3.6. </w:t>
      </w:r>
    </w:p>
    <w:p w:rsidR="005267C2" w:rsidRPr="003A7C62" w:rsidRDefault="005267C2" w:rsidP="005267C2">
      <w:pPr>
        <w:rPr>
          <w:lang w:val="ru-RU"/>
        </w:rPr>
      </w:pPr>
      <w:r w:rsidRPr="003A7C62">
        <w:rPr>
          <w:lang w:val="ru-RU"/>
        </w:rPr>
        <w:t>Примите к сведению, что рабочие МПЧ, превышаемые в течение 90% и в течение 10% дней месяца, определяются как оптимальная рабочая частота и максимально возможная частота, соответственно.</w:t>
      </w:r>
    </w:p>
    <w:p w:rsidR="005267C2" w:rsidRPr="003A7C62" w:rsidRDefault="005267C2" w:rsidP="005267C2">
      <w:pPr>
        <w:pStyle w:val="Heading2"/>
        <w:rPr>
          <w:lang w:val="ru-RU"/>
        </w:rPr>
      </w:pPr>
      <w:bookmarkStart w:id="37" w:name="_Toc328668722"/>
      <w:bookmarkStart w:id="38" w:name="_Toc399415426"/>
      <w:r w:rsidRPr="003A7C62">
        <w:rPr>
          <w:lang w:val="ru-RU"/>
        </w:rPr>
        <w:t>3.7</w:t>
      </w:r>
      <w:r w:rsidRPr="003A7C62">
        <w:rPr>
          <w:lang w:val="ru-RU"/>
        </w:rPr>
        <w:tab/>
        <w:t>Рабочая МПЧ для трассы</w:t>
      </w:r>
      <w:bookmarkEnd w:id="37"/>
      <w:bookmarkEnd w:id="38"/>
    </w:p>
    <w:p w:rsidR="005267C2" w:rsidRPr="003A7C62" w:rsidRDefault="005267C2" w:rsidP="005267C2">
      <w:pPr>
        <w:rPr>
          <w:lang w:val="ru-RU"/>
        </w:rPr>
      </w:pPr>
      <w:r w:rsidRPr="003A7C62">
        <w:rPr>
          <w:lang w:val="ru-RU"/>
        </w:rPr>
        <w:t>Рабочая МПЧ для трассы является наибольшей из рабочих МПЧ для F2-мод и рабочих МПЧ для Е</w:t>
      </w:r>
      <w:r w:rsidRPr="003A7C62">
        <w:rPr>
          <w:lang w:val="ru-RU"/>
        </w:rPr>
        <w:noBreakHyphen/>
        <w:t xml:space="preserve">мод. Взаимосвязь между рабочей и основной МПЧ будет зависеть от характеристик систем и антенны, а также от географических и других условий на всей протяженности трассы, и должно определяться исходя из имеющегося практического опыта в области рабочих характеристик линии. В случае, когда такой опыт отсутствует, для F2-мод рабочая МПЧ = основная МПЧ. </w:t>
      </w:r>
      <w:r w:rsidRPr="003A7C62">
        <w:rPr>
          <w:i/>
          <w:iCs/>
          <w:lang w:val="ru-RU"/>
        </w:rPr>
        <w:t>R</w:t>
      </w:r>
      <w:r w:rsidRPr="003A7C62">
        <w:rPr>
          <w:i/>
          <w:iCs/>
          <w:vertAlign w:val="subscript"/>
          <w:lang w:val="ru-RU"/>
        </w:rPr>
        <w:t>op</w:t>
      </w:r>
      <w:r w:rsidRPr="003A7C62">
        <w:rPr>
          <w:lang w:val="ru-RU"/>
        </w:rPr>
        <w:t xml:space="preserve">, где величина </w:t>
      </w:r>
      <w:r w:rsidRPr="003A7C62">
        <w:rPr>
          <w:i/>
          <w:iCs/>
          <w:lang w:val="ru-RU"/>
        </w:rPr>
        <w:t>R</w:t>
      </w:r>
      <w:r w:rsidRPr="003A7C62">
        <w:rPr>
          <w:i/>
          <w:iCs/>
          <w:vertAlign w:val="subscript"/>
          <w:lang w:val="ru-RU"/>
        </w:rPr>
        <w:t>op</w:t>
      </w:r>
      <w:r w:rsidRPr="003A7C62">
        <w:rPr>
          <w:lang w:val="ru-RU"/>
        </w:rPr>
        <w:t xml:space="preserve"> приведена в таблице 1 Рекомендации МСЭ-R P.1240. Для Е-мод рабочая МПЧ равна основной МПЧ.</w:t>
      </w:r>
    </w:p>
    <w:p w:rsidR="005267C2" w:rsidRPr="003A7C62" w:rsidRDefault="005267C2" w:rsidP="005267C2">
      <w:pPr>
        <w:rPr>
          <w:lang w:val="ru-RU"/>
        </w:rPr>
      </w:pPr>
      <w:r w:rsidRPr="003A7C62">
        <w:rPr>
          <w:lang w:val="ru-RU"/>
        </w:rPr>
        <w:t>Оценка рабочей МПЧ, превышенной в течение 10% и 90% дней, определяется путем умножения медианной рабочей МПЧ на соответствующие коэффициенты, указанные в таблицах 2 и 3 Рекомендации МСЭ-R P.1239 в случае F-мод. В случае E-мод подходящие коэффициенты составляют 1,05 и 0,95, соответственно.</w:t>
      </w:r>
    </w:p>
    <w:p w:rsidR="005267C2" w:rsidRPr="003A7C62" w:rsidRDefault="005267C2" w:rsidP="005267C2">
      <w:pPr>
        <w:pStyle w:val="Heading1"/>
        <w:rPr>
          <w:lang w:val="ru-RU"/>
        </w:rPr>
      </w:pPr>
      <w:bookmarkStart w:id="39" w:name="_Toc328668723"/>
      <w:bookmarkStart w:id="40" w:name="_Toc399415427"/>
      <w:r w:rsidRPr="003A7C62">
        <w:rPr>
          <w:lang w:val="ru-RU"/>
        </w:rPr>
        <w:t>4</w:t>
      </w:r>
      <w:r w:rsidRPr="003A7C62">
        <w:rPr>
          <w:lang w:val="ru-RU"/>
        </w:rPr>
        <w:tab/>
        <w:t>Максимальная частота экранирования слоя Е (</w:t>
      </w:r>
      <w:r w:rsidRPr="003A7C62">
        <w:rPr>
          <w:i/>
          <w:iCs/>
          <w:lang w:val="ru-RU"/>
        </w:rPr>
        <w:t>f</w:t>
      </w:r>
      <w:r w:rsidRPr="003A7C62">
        <w:rPr>
          <w:vertAlign w:val="subscript"/>
          <w:lang w:val="ru-RU"/>
        </w:rPr>
        <w:t>s</w:t>
      </w:r>
      <w:r w:rsidRPr="003A7C62">
        <w:rPr>
          <w:lang w:val="ru-RU"/>
        </w:rPr>
        <w:t>)</w:t>
      </w:r>
      <w:bookmarkEnd w:id="39"/>
      <w:bookmarkEnd w:id="40"/>
    </w:p>
    <w:p w:rsidR="005267C2" w:rsidRPr="003A7C62" w:rsidRDefault="005267C2" w:rsidP="005267C2">
      <w:pPr>
        <w:rPr>
          <w:lang w:val="ru-RU"/>
        </w:rPr>
      </w:pPr>
      <w:r w:rsidRPr="003A7C62">
        <w:rPr>
          <w:lang w:val="ru-RU"/>
        </w:rPr>
        <w:t>Экранирование F2-мод слоем Е рассматривается для трасс протяженностью до 4000 км (см. таблицу 1b)). Для расчета максимальной частоты экранирования слоя берется величина foE в средней точке трассы (для трасс до 2000 км) или большее значение из величин foE в двух контрольных точках, расположенных в 1000 км от каждого из концов трассы (для трасс длиннее 2000 км).</w:t>
      </w:r>
    </w:p>
    <w:p w:rsidR="005267C2" w:rsidRPr="003A7C62" w:rsidRDefault="005267C2" w:rsidP="005267C2">
      <w:pPr>
        <w:pStyle w:val="Equation"/>
        <w:rPr>
          <w:lang w:val="ru-RU"/>
        </w:rPr>
      </w:pPr>
      <w:bookmarkStart w:id="41" w:name="F008"/>
      <w:r w:rsidRPr="003A7C62">
        <w:rPr>
          <w:lang w:val="ru-RU"/>
        </w:rPr>
        <w:tab/>
      </w:r>
      <w:r w:rsidRPr="003A7C62">
        <w:rPr>
          <w:lang w:val="ru-RU"/>
        </w:rPr>
        <w:tab/>
      </w:r>
      <w:r w:rsidRPr="003A7C62">
        <w:rPr>
          <w:i/>
          <w:iCs/>
          <w:lang w:val="ru-RU"/>
        </w:rPr>
        <w:t>f</w:t>
      </w:r>
      <w:r w:rsidRPr="003A7C62">
        <w:rPr>
          <w:i/>
          <w:iCs/>
          <w:vertAlign w:val="subscript"/>
          <w:lang w:val="ru-RU"/>
        </w:rPr>
        <w:t>s</w:t>
      </w:r>
      <w:r w:rsidRPr="003A7C62">
        <w:rPr>
          <w:lang w:val="ru-RU"/>
        </w:rPr>
        <w:t xml:space="preserve"> = 1,05 foE sec </w:t>
      </w:r>
      <w:r w:rsidRPr="003A7C62">
        <w:rPr>
          <w:i/>
          <w:iCs/>
          <w:lang w:val="ru-RU"/>
        </w:rPr>
        <w:t>i</w:t>
      </w:r>
      <w:r w:rsidRPr="003A7C62">
        <w:rPr>
          <w:lang w:val="ru-RU"/>
        </w:rPr>
        <w:tab/>
        <w:t>(11)</w:t>
      </w:r>
    </w:p>
    <w:bookmarkEnd w:id="41"/>
    <w:p w:rsidR="005267C2" w:rsidRPr="003A7C62" w:rsidRDefault="005267C2" w:rsidP="005267C2">
      <w:pPr>
        <w:rPr>
          <w:lang w:val="ru-RU"/>
        </w:rPr>
      </w:pPr>
      <w:r w:rsidRPr="003A7C62">
        <w:rPr>
          <w:lang w:val="ru-RU"/>
        </w:rPr>
        <w:t>при:</w:t>
      </w:r>
    </w:p>
    <w:p w:rsidR="005267C2" w:rsidRPr="003A7C62" w:rsidRDefault="005267C2" w:rsidP="005267C2">
      <w:pPr>
        <w:pStyle w:val="Equation"/>
        <w:rPr>
          <w:szCs w:val="22"/>
          <w:lang w:val="ru-RU"/>
        </w:rPr>
      </w:pPr>
      <w:bookmarkStart w:id="42" w:name="F009"/>
      <w:r w:rsidRPr="003A7C62">
        <w:rPr>
          <w:szCs w:val="22"/>
          <w:lang w:val="ru-RU"/>
        </w:rPr>
        <w:tab/>
      </w:r>
      <w:r w:rsidRPr="003A7C62">
        <w:rPr>
          <w:szCs w:val="22"/>
          <w:lang w:val="ru-RU"/>
        </w:rPr>
        <w:tab/>
      </w:r>
      <w:r w:rsidRPr="003A7C62">
        <w:rPr>
          <w:position w:val="-30"/>
          <w:szCs w:val="22"/>
          <w:lang w:val="ru-RU"/>
        </w:rPr>
        <w:object w:dxaOrig="2100" w:dyaOrig="720">
          <v:shape id="_x0000_i1032" type="#_x0000_t75" style="width:105.3pt;height:36pt" o:ole="">
            <v:imagedata r:id="rId28" o:title=""/>
          </v:shape>
          <o:OLEObject Type="Embed" ProgID="Equation.3" ShapeID="_x0000_i1032" DrawAspect="Content" ObjectID="_1537186481" r:id="rId29"/>
        </w:object>
      </w:r>
      <w:r w:rsidRPr="003A7C62">
        <w:rPr>
          <w:szCs w:val="22"/>
          <w:lang w:val="ru-RU"/>
        </w:rPr>
        <w:t>,</w:t>
      </w:r>
      <w:r w:rsidRPr="003A7C62">
        <w:rPr>
          <w:szCs w:val="22"/>
          <w:lang w:val="ru-RU"/>
        </w:rPr>
        <w:tab/>
        <w:t>(12)</w:t>
      </w:r>
    </w:p>
    <w:bookmarkEnd w:id="42"/>
    <w:p w:rsidR="005267C2" w:rsidRPr="003A7C62" w:rsidRDefault="005267C2" w:rsidP="005267C2">
      <w:pPr>
        <w:rPr>
          <w:lang w:val="ru-RU"/>
        </w:rPr>
      </w:pPr>
      <w:r w:rsidRPr="003A7C62">
        <w:rPr>
          <w:lang w:val="ru-RU"/>
        </w:rPr>
        <w:t>где:</w:t>
      </w:r>
    </w:p>
    <w:p w:rsidR="005267C2" w:rsidRPr="003A7C62" w:rsidRDefault="005267C2" w:rsidP="005267C2">
      <w:pPr>
        <w:pStyle w:val="Equationlegend"/>
        <w:rPr>
          <w:szCs w:val="22"/>
          <w:lang w:val="ru-RU"/>
        </w:rPr>
      </w:pPr>
      <w:r w:rsidRPr="003A7C62">
        <w:rPr>
          <w:szCs w:val="22"/>
          <w:lang w:val="ru-RU"/>
        </w:rPr>
        <w:tab/>
      </w:r>
      <w:r w:rsidRPr="003A7C62">
        <w:rPr>
          <w:i/>
          <w:szCs w:val="22"/>
          <w:lang w:val="ru-RU"/>
        </w:rPr>
        <w:t>i</w:t>
      </w:r>
      <w:r w:rsidRPr="003A7C62">
        <w:rPr>
          <w:szCs w:val="22"/>
          <w:lang w:val="ru-RU"/>
        </w:rPr>
        <w:t>:</w:t>
      </w:r>
      <w:r w:rsidRPr="003A7C62">
        <w:rPr>
          <w:szCs w:val="22"/>
          <w:lang w:val="ru-RU"/>
        </w:rPr>
        <w:tab/>
        <w:t xml:space="preserve">угол падения на высоте </w:t>
      </w:r>
      <w:r w:rsidRPr="003A7C62">
        <w:rPr>
          <w:i/>
          <w:szCs w:val="22"/>
          <w:lang w:val="ru-RU"/>
        </w:rPr>
        <w:t>h</w:t>
      </w:r>
      <w:r w:rsidRPr="003A7C62">
        <w:rPr>
          <w:i/>
          <w:szCs w:val="22"/>
          <w:vertAlign w:val="subscript"/>
          <w:lang w:val="ru-RU"/>
        </w:rPr>
        <w:t>r</w:t>
      </w:r>
      <w:r w:rsidRPr="003A7C62">
        <w:rPr>
          <w:szCs w:val="22"/>
          <w:lang w:val="ru-RU"/>
        </w:rPr>
        <w:t> </w:t>
      </w:r>
      <w:r w:rsidRPr="003A7C62">
        <w:rPr>
          <w:lang w:val="ru-RU"/>
        </w:rPr>
        <w:t>=</w:t>
      </w:r>
      <w:r w:rsidRPr="003A7C62">
        <w:rPr>
          <w:szCs w:val="22"/>
          <w:lang w:val="ru-RU"/>
        </w:rPr>
        <w:t> 110 км;</w:t>
      </w:r>
    </w:p>
    <w:p w:rsidR="005267C2" w:rsidRPr="003A7C62" w:rsidRDefault="005267C2" w:rsidP="005267C2">
      <w:pPr>
        <w:pStyle w:val="Equationlegend"/>
        <w:rPr>
          <w:szCs w:val="22"/>
          <w:lang w:val="ru-RU"/>
        </w:rPr>
      </w:pPr>
      <w:r w:rsidRPr="003A7C62">
        <w:rPr>
          <w:szCs w:val="22"/>
          <w:lang w:val="ru-RU"/>
        </w:rPr>
        <w:tab/>
      </w:r>
      <w:r w:rsidRPr="003A7C62">
        <w:rPr>
          <w:i/>
          <w:szCs w:val="22"/>
          <w:lang w:val="ru-RU"/>
        </w:rPr>
        <w:t>R</w:t>
      </w:r>
      <w:r w:rsidRPr="003A7C62">
        <w:rPr>
          <w:szCs w:val="22"/>
          <w:vertAlign w:val="subscript"/>
          <w:lang w:val="ru-RU"/>
        </w:rPr>
        <w:t>0</w:t>
      </w:r>
      <w:r w:rsidRPr="003A7C62">
        <w:rPr>
          <w:szCs w:val="22"/>
          <w:lang w:val="ru-RU"/>
        </w:rPr>
        <w:t>:</w:t>
      </w:r>
      <w:r w:rsidRPr="003A7C62">
        <w:rPr>
          <w:szCs w:val="22"/>
          <w:lang w:val="ru-RU"/>
        </w:rPr>
        <w:tab/>
        <w:t>радиус Земли, 6371 км;</w:t>
      </w:r>
    </w:p>
    <w:p w:rsidR="005267C2" w:rsidRPr="003A7C62" w:rsidRDefault="005267C2" w:rsidP="005267C2">
      <w:pPr>
        <w:pStyle w:val="Equationlegend"/>
        <w:rPr>
          <w:szCs w:val="22"/>
          <w:lang w:val="ru-RU"/>
        </w:rPr>
      </w:pPr>
      <w:r w:rsidRPr="003A7C62">
        <w:rPr>
          <w:szCs w:val="22"/>
          <w:lang w:val="ru-RU"/>
        </w:rPr>
        <w:tab/>
      </w:r>
      <w:r w:rsidRPr="003A7C62">
        <w:rPr>
          <w:rFonts w:ascii="Symbol" w:hAnsi="Symbol"/>
          <w:szCs w:val="22"/>
          <w:lang w:val="ru-RU"/>
        </w:rPr>
        <w:sym w:font="Symbol" w:char="F044"/>
      </w:r>
      <w:r w:rsidRPr="003A7C62">
        <w:rPr>
          <w:i/>
          <w:szCs w:val="22"/>
          <w:vertAlign w:val="subscript"/>
          <w:lang w:val="ru-RU"/>
        </w:rPr>
        <w:t>F</w:t>
      </w:r>
      <w:r w:rsidRPr="003A7C62">
        <w:rPr>
          <w:szCs w:val="22"/>
          <w:lang w:val="ru-RU"/>
        </w:rPr>
        <w:t>:</w:t>
      </w:r>
      <w:r w:rsidRPr="003A7C62">
        <w:rPr>
          <w:szCs w:val="22"/>
          <w:lang w:val="ru-RU"/>
        </w:rPr>
        <w:tab/>
        <w:t>угол места для моды слоя F2 (определяется из уравнения (13)).</w:t>
      </w:r>
    </w:p>
    <w:p w:rsidR="005267C2" w:rsidRPr="003A7C62" w:rsidRDefault="005267C2" w:rsidP="00E30108">
      <w:pPr>
        <w:pStyle w:val="AnnexNoTitle"/>
        <w:rPr>
          <w:lang w:val="ru-RU"/>
        </w:rPr>
      </w:pPr>
      <w:bookmarkStart w:id="43" w:name="_Toc328668724"/>
      <w:bookmarkStart w:id="44" w:name="_Toc399415428"/>
      <w:r w:rsidRPr="00E30108">
        <w:rPr>
          <w:b w:val="0"/>
          <w:bCs/>
          <w:lang w:val="ru-RU"/>
        </w:rPr>
        <w:lastRenderedPageBreak/>
        <w:t>ЧАСТЬ 2</w:t>
      </w:r>
      <w:r w:rsidR="00E30108">
        <w:rPr>
          <w:b w:val="0"/>
          <w:bCs/>
          <w:lang w:val="ru-RU"/>
        </w:rPr>
        <w:br/>
      </w:r>
      <w:r w:rsidR="00E30108">
        <w:rPr>
          <w:b w:val="0"/>
          <w:bCs/>
          <w:lang w:val="ru-RU"/>
        </w:rPr>
        <w:br/>
      </w:r>
      <w:r w:rsidRPr="003A7C62">
        <w:rPr>
          <w:lang w:val="ru-RU"/>
        </w:rPr>
        <w:t>Медианное значение напряженности поля пространственной волны</w:t>
      </w:r>
      <w:bookmarkEnd w:id="43"/>
      <w:bookmarkEnd w:id="44"/>
    </w:p>
    <w:p w:rsidR="005267C2" w:rsidRPr="003A7C62" w:rsidRDefault="005267C2" w:rsidP="005267C2">
      <w:pPr>
        <w:pStyle w:val="Heading1"/>
        <w:rPr>
          <w:lang w:val="ru-RU"/>
        </w:rPr>
      </w:pPr>
      <w:bookmarkStart w:id="45" w:name="_Toc328668725"/>
      <w:bookmarkStart w:id="46" w:name="_Toc399415429"/>
      <w:r w:rsidRPr="003A7C62">
        <w:rPr>
          <w:lang w:val="ru-RU"/>
        </w:rPr>
        <w:t>5</w:t>
      </w:r>
      <w:r w:rsidRPr="003A7C62">
        <w:rPr>
          <w:lang w:val="ru-RU"/>
        </w:rPr>
        <w:tab/>
        <w:t>Медианное значение напряженности поля пространственной волны</w:t>
      </w:r>
      <w:bookmarkEnd w:id="45"/>
      <w:bookmarkEnd w:id="46"/>
    </w:p>
    <w:p w:rsidR="005267C2" w:rsidRPr="003A7C62" w:rsidRDefault="005267C2" w:rsidP="005267C2">
      <w:pPr>
        <w:rPr>
          <w:lang w:val="ru-RU"/>
        </w:rPr>
      </w:pPr>
      <w:r w:rsidRPr="003A7C62">
        <w:rPr>
          <w:lang w:val="ru-RU"/>
        </w:rPr>
        <w:t>Прогнозируемая напряженность поля является месячным медианным значением, взятым по выборке из всех дней месяца. Процедура прогнозирования состоит из трех частей, в зависимости от протяженности трассы. Для трасс протяженностью менее 7000 км медианная напряженность поля пространственной волны прогнозируется только с использованием метода, приведенного в п. 5.2. Для трасс протяженностью более 9000 км медианная напряженность поля пространственной волны прогнозируется только с использованием метода, приведенного в п. 5.3. Для трасс протяженностью от 7000 км до 9000 км используются оба метода, а результаты интерполируются с помощью метода, описанного в п. 5.4.</w:t>
      </w:r>
    </w:p>
    <w:p w:rsidR="005267C2" w:rsidRPr="003A7C62" w:rsidRDefault="005267C2" w:rsidP="005267C2">
      <w:pPr>
        <w:pStyle w:val="Heading2"/>
        <w:rPr>
          <w:lang w:val="ru-RU"/>
        </w:rPr>
      </w:pPr>
      <w:bookmarkStart w:id="47" w:name="_Toc328668726"/>
      <w:bookmarkStart w:id="48" w:name="_Toc399415430"/>
      <w:r w:rsidRPr="003A7C62">
        <w:rPr>
          <w:lang w:val="ru-RU"/>
        </w:rPr>
        <w:t>5.1</w:t>
      </w:r>
      <w:r w:rsidRPr="003A7C62">
        <w:rPr>
          <w:lang w:val="ru-RU"/>
        </w:rPr>
        <w:tab/>
        <w:t>Угол места</w:t>
      </w:r>
      <w:bookmarkEnd w:id="47"/>
      <w:bookmarkEnd w:id="48"/>
    </w:p>
    <w:p w:rsidR="005267C2" w:rsidRPr="003A7C62" w:rsidRDefault="005267C2" w:rsidP="005267C2">
      <w:pPr>
        <w:rPr>
          <w:lang w:val="ru-RU"/>
        </w:rPr>
      </w:pPr>
      <w:r w:rsidRPr="003A7C62">
        <w:rPr>
          <w:lang w:val="ru-RU"/>
        </w:rPr>
        <w:t>Угол места, который применим для всех частот, включая частоты выше основной МПЧ, определяется следующим образом:</w:t>
      </w:r>
    </w:p>
    <w:p w:rsidR="005267C2" w:rsidRPr="003A7C62" w:rsidRDefault="005267C2" w:rsidP="005267C2">
      <w:pPr>
        <w:pStyle w:val="Equation"/>
        <w:rPr>
          <w:szCs w:val="22"/>
          <w:lang w:val="ru-RU"/>
        </w:rPr>
      </w:pPr>
      <w:r w:rsidRPr="003A7C62">
        <w:rPr>
          <w:szCs w:val="22"/>
          <w:lang w:val="ru-RU"/>
        </w:rPr>
        <w:tab/>
      </w:r>
      <w:r w:rsidRPr="003A7C62">
        <w:rPr>
          <w:szCs w:val="22"/>
          <w:lang w:val="ru-RU"/>
        </w:rPr>
        <w:tab/>
      </w:r>
      <w:r w:rsidRPr="003A7C62">
        <w:rPr>
          <w:position w:val="-30"/>
          <w:szCs w:val="22"/>
          <w:lang w:val="ru-RU"/>
        </w:rPr>
        <w:object w:dxaOrig="4060" w:dyaOrig="720">
          <v:shape id="_x0000_i1033" type="#_x0000_t75" style="width:202.4pt;height:36pt" o:ole="">
            <v:imagedata r:id="rId30" o:title=""/>
          </v:shape>
          <o:OLEObject Type="Embed" ProgID="Equation.3" ShapeID="_x0000_i1033" DrawAspect="Content" ObjectID="_1537186482" r:id="rId31"/>
        </w:object>
      </w:r>
      <w:r w:rsidRPr="003A7C62">
        <w:rPr>
          <w:szCs w:val="22"/>
          <w:lang w:val="ru-RU"/>
        </w:rPr>
        <w:t>,</w:t>
      </w:r>
      <w:r w:rsidRPr="003A7C62">
        <w:rPr>
          <w:szCs w:val="22"/>
          <w:lang w:val="ru-RU"/>
        </w:rPr>
        <w:tab/>
        <w:t>(13)</w:t>
      </w:r>
    </w:p>
    <w:p w:rsidR="005267C2" w:rsidRPr="003A7C62" w:rsidRDefault="005267C2" w:rsidP="005267C2">
      <w:pPr>
        <w:rPr>
          <w:lang w:val="ru-RU"/>
        </w:rPr>
      </w:pPr>
      <w:r w:rsidRPr="003A7C62">
        <w:rPr>
          <w:lang w:val="ru-RU"/>
        </w:rPr>
        <w:t>где:</w:t>
      </w:r>
    </w:p>
    <w:p w:rsidR="005267C2" w:rsidRPr="003A7C62" w:rsidRDefault="005267C2" w:rsidP="005267C2">
      <w:pPr>
        <w:pStyle w:val="Equationlegend"/>
        <w:rPr>
          <w:iCs/>
          <w:szCs w:val="22"/>
          <w:lang w:val="ru-RU"/>
        </w:rPr>
      </w:pPr>
      <w:r w:rsidRPr="003A7C62">
        <w:rPr>
          <w:szCs w:val="22"/>
          <w:lang w:val="ru-RU"/>
        </w:rPr>
        <w:tab/>
      </w:r>
      <w:r w:rsidRPr="003A7C62">
        <w:rPr>
          <w:i/>
          <w:szCs w:val="22"/>
          <w:lang w:val="ru-RU"/>
        </w:rPr>
        <w:t>d</w:t>
      </w:r>
      <w:r w:rsidRPr="003A7C62">
        <w:rPr>
          <w:rFonts w:ascii="Tms Rmn" w:hAnsi="Tms Rmn"/>
          <w:szCs w:val="22"/>
          <w:lang w:val="ru-RU"/>
        </w:rPr>
        <w:t> </w:t>
      </w:r>
      <w:r w:rsidRPr="003A7C62">
        <w:rPr>
          <w:szCs w:val="22"/>
          <w:lang w:val="ru-RU"/>
        </w:rPr>
        <w:t>:</w:t>
      </w:r>
      <w:r w:rsidRPr="003A7C62">
        <w:rPr>
          <w:szCs w:val="22"/>
          <w:lang w:val="ru-RU"/>
        </w:rPr>
        <w:tab/>
        <w:t xml:space="preserve">длина скачка </w:t>
      </w:r>
      <w:r w:rsidRPr="003A7C62">
        <w:rPr>
          <w:i/>
          <w:szCs w:val="22"/>
          <w:lang w:val="ru-RU"/>
        </w:rPr>
        <w:t>n</w:t>
      </w:r>
      <w:r w:rsidRPr="003A7C62">
        <w:rPr>
          <w:szCs w:val="22"/>
          <w:lang w:val="ru-RU"/>
        </w:rPr>
        <w:t xml:space="preserve">-скачковой моды, получаемая как </w:t>
      </w:r>
      <w:r w:rsidRPr="003A7C62">
        <w:rPr>
          <w:i/>
          <w:szCs w:val="22"/>
          <w:lang w:val="ru-RU"/>
        </w:rPr>
        <w:t>d</w:t>
      </w:r>
      <w:r w:rsidRPr="003A7C62">
        <w:rPr>
          <w:szCs w:val="22"/>
          <w:lang w:val="ru-RU"/>
        </w:rPr>
        <w:t> </w:t>
      </w:r>
      <w:r w:rsidRPr="003A7C62">
        <w:rPr>
          <w:rFonts w:ascii="Symbol" w:hAnsi="Symbol"/>
          <w:szCs w:val="22"/>
          <w:lang w:val="ru-RU"/>
        </w:rPr>
        <w:t></w:t>
      </w:r>
      <w:r w:rsidRPr="003A7C62">
        <w:rPr>
          <w:szCs w:val="22"/>
          <w:lang w:val="ru-RU"/>
        </w:rPr>
        <w:t> </w:t>
      </w:r>
      <w:r w:rsidRPr="003A7C62">
        <w:rPr>
          <w:i/>
          <w:szCs w:val="22"/>
          <w:lang w:val="ru-RU"/>
        </w:rPr>
        <w:t>D</w:t>
      </w:r>
      <w:r w:rsidRPr="003A7C62">
        <w:rPr>
          <w:szCs w:val="22"/>
          <w:lang w:val="ru-RU"/>
        </w:rPr>
        <w:t>/</w:t>
      </w:r>
      <w:r w:rsidRPr="003A7C62">
        <w:rPr>
          <w:i/>
          <w:szCs w:val="22"/>
          <w:lang w:val="ru-RU"/>
        </w:rPr>
        <w:t>n</w:t>
      </w:r>
      <w:r w:rsidRPr="003A7C62">
        <w:rPr>
          <w:iCs/>
          <w:szCs w:val="22"/>
          <w:lang w:val="ru-RU"/>
        </w:rPr>
        <w:t>;</w:t>
      </w:r>
    </w:p>
    <w:p w:rsidR="005267C2" w:rsidRPr="003A7C62" w:rsidRDefault="005267C2" w:rsidP="005267C2">
      <w:pPr>
        <w:pStyle w:val="Equationlegend"/>
        <w:rPr>
          <w:szCs w:val="22"/>
          <w:lang w:val="ru-RU"/>
        </w:rPr>
      </w:pPr>
      <w:r w:rsidRPr="003A7C62">
        <w:rPr>
          <w:szCs w:val="22"/>
          <w:lang w:val="ru-RU"/>
        </w:rPr>
        <w:tab/>
      </w:r>
      <w:r w:rsidRPr="003A7C62">
        <w:rPr>
          <w:i/>
          <w:szCs w:val="22"/>
          <w:lang w:val="ru-RU"/>
        </w:rPr>
        <w:t>h</w:t>
      </w:r>
      <w:r w:rsidRPr="003A7C62">
        <w:rPr>
          <w:i/>
          <w:szCs w:val="22"/>
          <w:vertAlign w:val="subscript"/>
          <w:lang w:val="ru-RU"/>
        </w:rPr>
        <w:t>r</w:t>
      </w:r>
      <w:r w:rsidRPr="003A7C62">
        <w:rPr>
          <w:rFonts w:ascii="Tms Rmn" w:hAnsi="Tms Rmn"/>
          <w:szCs w:val="22"/>
          <w:lang w:val="ru-RU"/>
        </w:rPr>
        <w:t> </w:t>
      </w:r>
      <w:r w:rsidRPr="003A7C62">
        <w:rPr>
          <w:szCs w:val="22"/>
          <w:lang w:val="ru-RU"/>
        </w:rPr>
        <w:t>:</w:t>
      </w:r>
      <w:r w:rsidRPr="003A7C62">
        <w:rPr>
          <w:szCs w:val="22"/>
          <w:lang w:val="ru-RU"/>
        </w:rPr>
        <w:tab/>
        <w:t>эквивалентная высота плоско-зеркального отражения:</w:t>
      </w:r>
    </w:p>
    <w:p w:rsidR="005267C2" w:rsidRPr="003A7C62" w:rsidRDefault="005267C2" w:rsidP="005267C2">
      <w:pPr>
        <w:pStyle w:val="Equationlegend"/>
        <w:rPr>
          <w:szCs w:val="22"/>
          <w:lang w:val="ru-RU"/>
        </w:rPr>
      </w:pPr>
      <w:r w:rsidRPr="003A7C62">
        <w:rPr>
          <w:szCs w:val="22"/>
          <w:lang w:val="ru-RU"/>
        </w:rPr>
        <w:tab/>
      </w:r>
      <w:r w:rsidRPr="003A7C62">
        <w:rPr>
          <w:szCs w:val="22"/>
          <w:lang w:val="ru-RU"/>
        </w:rPr>
        <w:tab/>
        <w:t xml:space="preserve">для Е-мод </w:t>
      </w:r>
      <w:r w:rsidRPr="003A7C62">
        <w:rPr>
          <w:i/>
          <w:szCs w:val="22"/>
          <w:lang w:val="ru-RU"/>
        </w:rPr>
        <w:t>h</w:t>
      </w:r>
      <w:r w:rsidRPr="003A7C62">
        <w:rPr>
          <w:i/>
          <w:szCs w:val="22"/>
          <w:vertAlign w:val="subscript"/>
          <w:lang w:val="ru-RU"/>
        </w:rPr>
        <w:t>r</w:t>
      </w:r>
      <w:r w:rsidRPr="003A7C62">
        <w:rPr>
          <w:szCs w:val="22"/>
          <w:lang w:val="ru-RU"/>
        </w:rPr>
        <w:t> </w:t>
      </w:r>
      <w:r w:rsidRPr="003A7C62">
        <w:rPr>
          <w:rFonts w:ascii="Symbol" w:hAnsi="Symbol"/>
          <w:szCs w:val="22"/>
          <w:lang w:val="ru-RU"/>
        </w:rPr>
        <w:t></w:t>
      </w:r>
      <w:r w:rsidRPr="003A7C62">
        <w:rPr>
          <w:szCs w:val="22"/>
          <w:lang w:val="ru-RU"/>
        </w:rPr>
        <w:t> 110 км;</w:t>
      </w:r>
    </w:p>
    <w:p w:rsidR="005267C2" w:rsidRPr="003A7C62" w:rsidRDefault="005267C2" w:rsidP="005267C2">
      <w:pPr>
        <w:pStyle w:val="Equationlegend"/>
        <w:rPr>
          <w:szCs w:val="22"/>
          <w:lang w:val="ru-RU"/>
        </w:rPr>
      </w:pPr>
      <w:r w:rsidRPr="003A7C62">
        <w:rPr>
          <w:szCs w:val="22"/>
          <w:lang w:val="ru-RU"/>
        </w:rPr>
        <w:tab/>
      </w:r>
      <w:r w:rsidRPr="003A7C62">
        <w:rPr>
          <w:szCs w:val="22"/>
          <w:lang w:val="ru-RU"/>
        </w:rPr>
        <w:tab/>
        <w:t xml:space="preserve">для F2-мод </w:t>
      </w:r>
      <w:r w:rsidRPr="003A7C62">
        <w:rPr>
          <w:i/>
          <w:szCs w:val="22"/>
          <w:lang w:val="ru-RU"/>
        </w:rPr>
        <w:t>h</w:t>
      </w:r>
      <w:r w:rsidRPr="003A7C62">
        <w:rPr>
          <w:i/>
          <w:szCs w:val="22"/>
          <w:vertAlign w:val="subscript"/>
          <w:lang w:val="ru-RU"/>
        </w:rPr>
        <w:t>r</w:t>
      </w:r>
      <w:r w:rsidRPr="003A7C62">
        <w:rPr>
          <w:szCs w:val="22"/>
          <w:lang w:val="ru-RU"/>
        </w:rPr>
        <w:t xml:space="preserve"> является функцией времени, места и длины скачка.</w:t>
      </w:r>
    </w:p>
    <w:p w:rsidR="005267C2" w:rsidRPr="003A7C62" w:rsidRDefault="005267C2" w:rsidP="005267C2">
      <w:pPr>
        <w:rPr>
          <w:lang w:val="ru-RU"/>
        </w:rPr>
      </w:pPr>
      <w:r w:rsidRPr="003A7C62">
        <w:rPr>
          <w:lang w:val="ru-RU"/>
        </w:rPr>
        <w:t xml:space="preserve">Высота зеркального отражения для F2-моды, </w:t>
      </w:r>
      <w:r w:rsidRPr="003A7C62">
        <w:rPr>
          <w:i/>
          <w:iCs/>
          <w:lang w:val="ru-RU"/>
        </w:rPr>
        <w:t>h</w:t>
      </w:r>
      <w:r w:rsidRPr="003A7C62">
        <w:rPr>
          <w:i/>
          <w:iCs/>
          <w:vertAlign w:val="subscript"/>
          <w:lang w:val="ru-RU"/>
        </w:rPr>
        <w:t>r</w:t>
      </w:r>
      <w:r w:rsidRPr="003A7C62">
        <w:rPr>
          <w:lang w:val="ru-RU"/>
        </w:rPr>
        <w:t>, рассчитывается следующим образом:</w:t>
      </w:r>
    </w:p>
    <w:p w:rsidR="005267C2" w:rsidRPr="003A7C62" w:rsidRDefault="005267C2" w:rsidP="005267C2">
      <w:pPr>
        <w:pStyle w:val="Equation"/>
        <w:tabs>
          <w:tab w:val="clear" w:pos="4820"/>
          <w:tab w:val="center" w:pos="2835"/>
          <w:tab w:val="left" w:pos="4253"/>
          <w:tab w:val="left" w:pos="5245"/>
        </w:tabs>
        <w:spacing w:before="240" w:after="120"/>
        <w:rPr>
          <w:lang w:val="ru-RU"/>
        </w:rPr>
      </w:pPr>
      <w:bookmarkStart w:id="49" w:name="F011"/>
      <w:bookmarkStart w:id="50" w:name="F010"/>
      <w:r w:rsidRPr="003A7C62">
        <w:rPr>
          <w:lang w:val="ru-RU"/>
        </w:rPr>
        <w:tab/>
      </w:r>
      <w:r w:rsidRPr="003A7C62">
        <w:rPr>
          <w:lang w:val="ru-RU"/>
        </w:rPr>
        <w:tab/>
      </w:r>
      <w:r w:rsidRPr="003A7C62">
        <w:rPr>
          <w:i/>
          <w:iCs/>
          <w:lang w:val="ru-RU"/>
        </w:rPr>
        <w:t>x</w:t>
      </w:r>
      <w:r w:rsidRPr="003A7C62">
        <w:rPr>
          <w:lang w:val="ru-RU"/>
        </w:rPr>
        <w:t xml:space="preserve"> </w:t>
      </w:r>
      <w:r w:rsidRPr="003A7C62">
        <w:rPr>
          <w:rFonts w:ascii="Symbol" w:hAnsi="Symbol"/>
          <w:lang w:val="ru-RU"/>
        </w:rPr>
        <w:t></w:t>
      </w:r>
      <w:r w:rsidRPr="003A7C62">
        <w:rPr>
          <w:lang w:val="ru-RU"/>
        </w:rPr>
        <w:t xml:space="preserve"> foF2/foE</w:t>
      </w:r>
      <w:r w:rsidRPr="003A7C62">
        <w:rPr>
          <w:lang w:val="ru-RU"/>
        </w:rPr>
        <w:tab/>
        <w:t>и</w:t>
      </w:r>
      <w:r w:rsidRPr="003A7C62">
        <w:rPr>
          <w:lang w:val="ru-RU"/>
        </w:rPr>
        <w:tab/>
      </w:r>
      <w:r w:rsidRPr="003A7C62">
        <w:rPr>
          <w:position w:val="-28"/>
          <w:lang w:val="ru-RU"/>
        </w:rPr>
        <w:object w:dxaOrig="2680" w:dyaOrig="639">
          <v:shape id="_x0000_i1034" type="#_x0000_t75" style="width:134.5pt;height:31.9pt" o:ole="">
            <v:imagedata r:id="rId32" o:title=""/>
          </v:shape>
          <o:OLEObject Type="Embed" ProgID="Equation.3" ShapeID="_x0000_i1034" DrawAspect="Content" ObjectID="_1537186483" r:id="rId33"/>
        </w:object>
      </w:r>
      <w:r w:rsidRPr="003A7C62">
        <w:rPr>
          <w:lang w:val="ru-RU"/>
        </w:rPr>
        <w:t>,</w:t>
      </w:r>
    </w:p>
    <w:bookmarkEnd w:id="49"/>
    <w:bookmarkEnd w:id="50"/>
    <w:p w:rsidR="005267C2" w:rsidRPr="003A7C62" w:rsidRDefault="005267C2" w:rsidP="005267C2">
      <w:pPr>
        <w:rPr>
          <w:lang w:val="ru-RU"/>
        </w:rPr>
      </w:pPr>
      <w:r w:rsidRPr="003A7C62">
        <w:rPr>
          <w:lang w:val="ru-RU"/>
        </w:rPr>
        <w:t>где:</w:t>
      </w:r>
    </w:p>
    <w:p w:rsidR="005267C2" w:rsidRPr="003A7C62" w:rsidRDefault="005267C2" w:rsidP="005267C2">
      <w:pPr>
        <w:pStyle w:val="Equation"/>
        <w:spacing w:after="120"/>
        <w:rPr>
          <w:szCs w:val="22"/>
          <w:lang w:val="ru-RU"/>
        </w:rPr>
      </w:pPr>
      <w:bookmarkStart w:id="51" w:name="F012"/>
      <w:r w:rsidRPr="003A7C62">
        <w:rPr>
          <w:szCs w:val="22"/>
          <w:lang w:val="ru-RU"/>
        </w:rPr>
        <w:tab/>
      </w:r>
      <w:r w:rsidRPr="003A7C62">
        <w:rPr>
          <w:szCs w:val="22"/>
          <w:lang w:val="ru-RU"/>
        </w:rPr>
        <w:tab/>
      </w:r>
      <w:r w:rsidRPr="003A7C62">
        <w:rPr>
          <w:position w:val="-28"/>
          <w:szCs w:val="22"/>
          <w:lang w:val="ru-RU"/>
        </w:rPr>
        <w:object w:dxaOrig="3040" w:dyaOrig="639">
          <v:shape id="_x0000_i1035" type="#_x0000_t75" style="width:152.85pt;height:31.9pt" o:ole="">
            <v:imagedata r:id="rId34" o:title=""/>
          </v:shape>
          <o:OLEObject Type="Embed" ProgID="Equation.3" ShapeID="_x0000_i1035" DrawAspect="Content" ObjectID="_1537186484" r:id="rId35"/>
        </w:object>
      </w:r>
    </w:p>
    <w:bookmarkEnd w:id="51"/>
    <w:p w:rsidR="005267C2" w:rsidRPr="003A7C62" w:rsidRDefault="005267C2" w:rsidP="005267C2">
      <w:pPr>
        <w:rPr>
          <w:lang w:val="ru-RU"/>
        </w:rPr>
      </w:pPr>
      <w:r w:rsidRPr="003A7C62">
        <w:rPr>
          <w:lang w:val="ru-RU"/>
        </w:rPr>
        <w:t>и</w:t>
      </w:r>
      <w:r w:rsidRPr="003A7C62">
        <w:rPr>
          <w:lang w:val="ru-RU"/>
        </w:rPr>
        <w:tab/>
      </w:r>
      <w:r w:rsidRPr="003A7C62">
        <w:rPr>
          <w:i/>
          <w:iCs/>
          <w:lang w:val="ru-RU"/>
        </w:rPr>
        <w:t>y</w:t>
      </w:r>
      <w:r w:rsidRPr="003A7C62">
        <w:rPr>
          <w:lang w:val="ru-RU"/>
        </w:rPr>
        <w:t> = </w:t>
      </w:r>
      <w:r w:rsidRPr="003A7C62">
        <w:rPr>
          <w:i/>
          <w:iCs/>
          <w:lang w:val="ru-RU"/>
        </w:rPr>
        <w:t>x</w:t>
      </w:r>
      <w:r w:rsidRPr="003A7C62">
        <w:rPr>
          <w:lang w:val="ru-RU"/>
        </w:rPr>
        <w:t xml:space="preserve"> или 1,8; берется большая величина.</w:t>
      </w:r>
    </w:p>
    <w:p w:rsidR="005267C2" w:rsidRPr="003A7C62" w:rsidRDefault="005267C2" w:rsidP="005267C2">
      <w:pPr>
        <w:rPr>
          <w:lang w:val="ru-RU"/>
        </w:rPr>
      </w:pPr>
      <w:r w:rsidRPr="003A7C62">
        <w:rPr>
          <w:lang w:val="ru-RU"/>
        </w:rPr>
        <w:t>a)</w:t>
      </w:r>
      <w:r w:rsidRPr="003A7C62">
        <w:rPr>
          <w:lang w:val="ru-RU"/>
        </w:rPr>
        <w:tab/>
        <w:t xml:space="preserve">Для </w:t>
      </w:r>
      <w:r w:rsidRPr="003A7C62">
        <w:rPr>
          <w:i/>
          <w:iCs/>
          <w:lang w:val="ru-RU"/>
        </w:rPr>
        <w:t>x</w:t>
      </w:r>
      <w:r w:rsidRPr="003A7C62">
        <w:rPr>
          <w:lang w:val="ru-RU"/>
        </w:rPr>
        <w:t> </w:t>
      </w:r>
      <w:r w:rsidRPr="003A7C62">
        <w:rPr>
          <w:lang w:val="ru-RU"/>
        </w:rPr>
        <w:sym w:font="Symbol" w:char="F03E"/>
      </w:r>
      <w:r w:rsidRPr="003A7C62">
        <w:rPr>
          <w:lang w:val="ru-RU"/>
        </w:rPr>
        <w:t xml:space="preserve"> 3,33 и </w:t>
      </w:r>
      <w:r w:rsidRPr="003A7C62">
        <w:rPr>
          <w:i/>
          <w:iCs/>
          <w:lang w:val="ru-RU"/>
        </w:rPr>
        <w:t>x</w:t>
      </w:r>
      <w:r w:rsidRPr="003A7C62">
        <w:rPr>
          <w:i/>
          <w:iCs/>
          <w:vertAlign w:val="subscript"/>
          <w:lang w:val="ru-RU"/>
        </w:rPr>
        <w:t>r</w:t>
      </w:r>
      <w:r w:rsidRPr="003A7C62">
        <w:rPr>
          <w:lang w:val="ru-RU"/>
        </w:rPr>
        <w:t> = </w:t>
      </w:r>
      <w:r w:rsidRPr="003A7C62">
        <w:rPr>
          <w:i/>
          <w:iCs/>
          <w:lang w:val="ru-RU"/>
        </w:rPr>
        <w:t>f</w:t>
      </w:r>
      <w:r w:rsidRPr="003A7C62">
        <w:rPr>
          <w:lang w:val="ru-RU"/>
        </w:rPr>
        <w:t>/ foF2 </w:t>
      </w:r>
      <w:r w:rsidRPr="003A7C62">
        <w:rPr>
          <w:lang w:val="ru-RU"/>
        </w:rPr>
        <w:sym w:font="Symbol" w:char="F0B3"/>
      </w:r>
      <w:r w:rsidRPr="003A7C62">
        <w:rPr>
          <w:lang w:val="ru-RU"/>
        </w:rPr>
        <w:t xml:space="preserve"> 1, где </w:t>
      </w:r>
      <w:r w:rsidRPr="003A7C62">
        <w:rPr>
          <w:i/>
          <w:iCs/>
          <w:lang w:val="ru-RU"/>
        </w:rPr>
        <w:t>f</w:t>
      </w:r>
      <w:r w:rsidRPr="003A7C62">
        <w:rPr>
          <w:lang w:val="ru-RU"/>
        </w:rPr>
        <w:t xml:space="preserve"> – частота волны:</w:t>
      </w:r>
    </w:p>
    <w:p w:rsidR="005267C2" w:rsidRPr="003A7C62" w:rsidRDefault="005267C2" w:rsidP="005267C2">
      <w:pPr>
        <w:pStyle w:val="Equation"/>
        <w:spacing w:before="240"/>
        <w:rPr>
          <w:szCs w:val="22"/>
          <w:lang w:val="ru-RU"/>
        </w:rPr>
      </w:pPr>
      <w:bookmarkStart w:id="52" w:name="F013"/>
      <w:r w:rsidRPr="003A7C62">
        <w:rPr>
          <w:szCs w:val="22"/>
          <w:lang w:val="ru-RU"/>
        </w:rPr>
        <w:tab/>
      </w:r>
      <w:r w:rsidRPr="003A7C62">
        <w:rPr>
          <w:szCs w:val="22"/>
          <w:lang w:val="ru-RU"/>
        </w:rPr>
        <w:tab/>
      </w:r>
      <w:r w:rsidRPr="003A7C62">
        <w:rPr>
          <w:i/>
          <w:szCs w:val="22"/>
          <w:lang w:val="ru-RU"/>
        </w:rPr>
        <w:t>h</w:t>
      </w:r>
      <w:r w:rsidRPr="003A7C62">
        <w:rPr>
          <w:i/>
          <w:szCs w:val="22"/>
          <w:vertAlign w:val="subscript"/>
          <w:lang w:val="ru-RU"/>
        </w:rPr>
        <w:t>r</w:t>
      </w:r>
      <w:r w:rsidRPr="003A7C62">
        <w:rPr>
          <w:szCs w:val="22"/>
          <w:lang w:val="ru-RU"/>
        </w:rPr>
        <w:t xml:space="preserve">  </w:t>
      </w:r>
      <w:r w:rsidRPr="003A7C62">
        <w:rPr>
          <w:rFonts w:ascii="Symbol" w:hAnsi="Symbol"/>
          <w:szCs w:val="22"/>
          <w:lang w:val="ru-RU"/>
        </w:rPr>
        <w:t></w:t>
      </w:r>
      <w:r w:rsidRPr="003A7C62">
        <w:rPr>
          <w:szCs w:val="22"/>
          <w:lang w:val="ru-RU"/>
        </w:rPr>
        <w:t xml:space="preserve">  </w:t>
      </w:r>
      <w:r w:rsidRPr="003A7C62">
        <w:rPr>
          <w:i/>
          <w:szCs w:val="22"/>
          <w:lang w:val="ru-RU"/>
        </w:rPr>
        <w:t>h</w:t>
      </w:r>
      <w:r w:rsidRPr="003A7C62">
        <w:rPr>
          <w:szCs w:val="22"/>
          <w:lang w:val="ru-RU"/>
        </w:rPr>
        <w:t xml:space="preserve"> или 800 км, берется меньшая величина,</w:t>
      </w:r>
      <w:r w:rsidRPr="003A7C62">
        <w:rPr>
          <w:szCs w:val="22"/>
          <w:lang w:val="ru-RU"/>
        </w:rPr>
        <w:tab/>
        <w:t>(14)</w:t>
      </w:r>
    </w:p>
    <w:p w:rsidR="005267C2" w:rsidRPr="003A7C62" w:rsidRDefault="005267C2" w:rsidP="005267C2">
      <w:pPr>
        <w:rPr>
          <w:lang w:val="ru-RU"/>
        </w:rPr>
      </w:pPr>
      <w:r w:rsidRPr="003A7C62">
        <w:rPr>
          <w:lang w:val="ru-RU"/>
        </w:rPr>
        <w:t>где:</w:t>
      </w:r>
    </w:p>
    <w:p w:rsidR="005267C2" w:rsidRPr="003A7C62" w:rsidRDefault="005267C2" w:rsidP="005267C2">
      <w:pPr>
        <w:rPr>
          <w:lang w:val="ru-RU"/>
        </w:rPr>
      </w:pPr>
      <w:r w:rsidRPr="003A7C62">
        <w:rPr>
          <w:lang w:val="ru-RU"/>
        </w:rPr>
        <w:tab/>
      </w:r>
      <w:r w:rsidRPr="003A7C62">
        <w:rPr>
          <w:i/>
          <w:lang w:val="ru-RU"/>
        </w:rPr>
        <w:t>h</w:t>
      </w:r>
      <w:r w:rsidRPr="003A7C62">
        <w:rPr>
          <w:lang w:val="ru-RU"/>
        </w:rPr>
        <w:tab/>
      </w:r>
      <w:r w:rsidRPr="003A7C62">
        <w:rPr>
          <w:rFonts w:ascii="Symbol" w:hAnsi="Symbol"/>
          <w:lang w:val="ru-RU"/>
        </w:rPr>
        <w:t></w:t>
      </w:r>
      <w:r w:rsidRPr="003A7C62">
        <w:rPr>
          <w:lang w:val="ru-RU"/>
        </w:rPr>
        <w:tab/>
      </w:r>
      <w:r w:rsidRPr="003A7C62">
        <w:rPr>
          <w:i/>
          <w:lang w:val="ru-RU"/>
        </w:rPr>
        <w:t>A</w:t>
      </w:r>
      <w:r w:rsidRPr="003A7C62">
        <w:rPr>
          <w:vertAlign w:val="subscript"/>
          <w:lang w:val="ru-RU"/>
        </w:rPr>
        <w:t>1</w:t>
      </w:r>
      <w:r w:rsidRPr="003A7C62">
        <w:rPr>
          <w:lang w:val="ru-RU"/>
        </w:rPr>
        <w:t xml:space="preserve"> </w:t>
      </w:r>
      <w:r w:rsidRPr="003A7C62">
        <w:rPr>
          <w:rFonts w:ascii="Symbol" w:hAnsi="Symbol"/>
          <w:lang w:val="ru-RU"/>
        </w:rPr>
        <w:t></w:t>
      </w:r>
      <w:r w:rsidRPr="003A7C62">
        <w:rPr>
          <w:lang w:val="ru-RU"/>
        </w:rPr>
        <w:t xml:space="preserve"> </w:t>
      </w:r>
      <w:r w:rsidRPr="003A7C62">
        <w:rPr>
          <w:i/>
          <w:lang w:val="ru-RU"/>
        </w:rPr>
        <w:t>B</w:t>
      </w:r>
      <w:r w:rsidRPr="003A7C62">
        <w:rPr>
          <w:vertAlign w:val="subscript"/>
          <w:lang w:val="ru-RU"/>
        </w:rPr>
        <w:t>1</w:t>
      </w:r>
      <w:r w:rsidRPr="003A7C62">
        <w:rPr>
          <w:lang w:val="ru-RU"/>
        </w:rPr>
        <w:t xml:space="preserve"> 2,4</w:t>
      </w:r>
      <w:r w:rsidRPr="003A7C62">
        <w:rPr>
          <w:vertAlign w:val="superscript"/>
          <w:lang w:val="ru-RU"/>
        </w:rPr>
        <w:t>–</w:t>
      </w:r>
      <w:r w:rsidRPr="003A7C62">
        <w:rPr>
          <w:i/>
          <w:vertAlign w:val="superscript"/>
          <w:lang w:val="ru-RU"/>
        </w:rPr>
        <w:t>a</w:t>
      </w:r>
      <w:r w:rsidRPr="003A7C62">
        <w:rPr>
          <w:lang w:val="ru-RU"/>
        </w:rPr>
        <w:tab/>
        <w:t xml:space="preserve">для </w:t>
      </w:r>
      <w:r w:rsidRPr="003A7C62">
        <w:rPr>
          <w:i/>
          <w:lang w:val="ru-RU"/>
        </w:rPr>
        <w:t>B</w:t>
      </w:r>
      <w:r w:rsidRPr="003A7C62">
        <w:rPr>
          <w:vertAlign w:val="subscript"/>
          <w:lang w:val="ru-RU"/>
        </w:rPr>
        <w:t>1</w:t>
      </w:r>
      <w:r w:rsidRPr="003A7C62">
        <w:rPr>
          <w:lang w:val="ru-RU"/>
        </w:rPr>
        <w:t xml:space="preserve"> и </w:t>
      </w:r>
      <w:r w:rsidRPr="003A7C62">
        <w:rPr>
          <w:i/>
          <w:lang w:val="ru-RU"/>
        </w:rPr>
        <w:t>a</w:t>
      </w:r>
      <w:r w:rsidRPr="003A7C62">
        <w:rPr>
          <w:lang w:val="ru-RU"/>
        </w:rPr>
        <w:t xml:space="preserve"> </w:t>
      </w:r>
      <w:r w:rsidRPr="003A7C62">
        <w:rPr>
          <w:lang w:val="ru-RU"/>
        </w:rPr>
        <w:sym w:font="Symbol" w:char="F0B3"/>
      </w:r>
      <w:r w:rsidRPr="003A7C62">
        <w:rPr>
          <w:lang w:val="ru-RU"/>
        </w:rPr>
        <w:t xml:space="preserve"> 0</w:t>
      </w:r>
    </w:p>
    <w:p w:rsidR="005267C2" w:rsidRPr="003A7C62" w:rsidRDefault="005267C2" w:rsidP="005267C2">
      <w:pPr>
        <w:rPr>
          <w:lang w:val="ru-RU"/>
        </w:rPr>
      </w:pPr>
      <w:r w:rsidRPr="003A7C62">
        <w:rPr>
          <w:lang w:val="ru-RU"/>
        </w:rPr>
        <w:tab/>
      </w:r>
      <w:r w:rsidRPr="003A7C62">
        <w:rPr>
          <w:lang w:val="ru-RU"/>
        </w:rPr>
        <w:tab/>
      </w:r>
      <w:r w:rsidRPr="003A7C62">
        <w:rPr>
          <w:rFonts w:ascii="Symbol" w:hAnsi="Symbol"/>
          <w:lang w:val="ru-RU"/>
        </w:rPr>
        <w:t></w:t>
      </w:r>
      <w:r w:rsidRPr="003A7C62">
        <w:rPr>
          <w:lang w:val="ru-RU"/>
        </w:rPr>
        <w:tab/>
      </w:r>
      <w:r w:rsidRPr="003A7C62">
        <w:rPr>
          <w:i/>
          <w:lang w:val="ru-RU"/>
        </w:rPr>
        <w:t>A</w:t>
      </w:r>
      <w:r w:rsidRPr="003A7C62">
        <w:rPr>
          <w:vertAlign w:val="subscript"/>
          <w:lang w:val="ru-RU"/>
        </w:rPr>
        <w:t>1</w:t>
      </w:r>
      <w:r w:rsidRPr="003A7C62">
        <w:rPr>
          <w:lang w:val="ru-RU"/>
        </w:rPr>
        <w:t xml:space="preserve"> </w:t>
      </w:r>
      <w:r w:rsidRPr="003A7C62">
        <w:rPr>
          <w:rFonts w:ascii="Symbol" w:hAnsi="Symbol"/>
          <w:lang w:val="ru-RU"/>
        </w:rPr>
        <w:t></w:t>
      </w:r>
      <w:r w:rsidRPr="003A7C62">
        <w:rPr>
          <w:lang w:val="ru-RU"/>
        </w:rPr>
        <w:t xml:space="preserve"> </w:t>
      </w:r>
      <w:r w:rsidRPr="003A7C62">
        <w:rPr>
          <w:i/>
          <w:lang w:val="ru-RU"/>
        </w:rPr>
        <w:t>B</w:t>
      </w:r>
      <w:r w:rsidRPr="003A7C62">
        <w:rPr>
          <w:vertAlign w:val="subscript"/>
          <w:lang w:val="ru-RU"/>
        </w:rPr>
        <w:t>1</w:t>
      </w:r>
      <w:r w:rsidRPr="003A7C62">
        <w:rPr>
          <w:lang w:val="ru-RU"/>
        </w:rPr>
        <w:tab/>
        <w:t>в противном случае</w:t>
      </w:r>
    </w:p>
    <w:p w:rsidR="005267C2" w:rsidRPr="003A7C62" w:rsidRDefault="005267C2" w:rsidP="005267C2">
      <w:pPr>
        <w:rPr>
          <w:lang w:val="ru-RU"/>
        </w:rPr>
      </w:pPr>
      <w:r w:rsidRPr="003A7C62">
        <w:rPr>
          <w:lang w:val="ru-RU"/>
        </w:rPr>
        <w:t xml:space="preserve">при </w:t>
      </w:r>
      <w:r w:rsidRPr="003A7C62">
        <w:rPr>
          <w:lang w:val="ru-RU"/>
        </w:rPr>
        <w:tab/>
      </w:r>
      <w:r w:rsidR="00E30108">
        <w:rPr>
          <w:lang w:val="ru-RU"/>
        </w:rPr>
        <w:tab/>
      </w:r>
      <w:r w:rsidR="00E30108">
        <w:rPr>
          <w:lang w:val="ru-RU"/>
        </w:rPr>
        <w:tab/>
      </w:r>
      <w:r w:rsidRPr="003A7C62">
        <w:rPr>
          <w:i/>
          <w:lang w:val="ru-RU"/>
        </w:rPr>
        <w:t>A</w:t>
      </w:r>
      <w:r w:rsidRPr="003A7C62">
        <w:rPr>
          <w:vertAlign w:val="subscript"/>
          <w:lang w:val="ru-RU"/>
        </w:rPr>
        <w:t>1</w:t>
      </w:r>
      <w:r w:rsidRPr="003A7C62">
        <w:rPr>
          <w:lang w:val="ru-RU"/>
        </w:rPr>
        <w:t xml:space="preserve"> </w:t>
      </w:r>
      <w:r w:rsidRPr="003A7C62">
        <w:rPr>
          <w:rFonts w:ascii="Symbol" w:hAnsi="Symbol"/>
          <w:lang w:val="ru-RU"/>
        </w:rPr>
        <w:t></w:t>
      </w:r>
      <w:r w:rsidRPr="003A7C62">
        <w:rPr>
          <w:lang w:val="ru-RU"/>
        </w:rPr>
        <w:t xml:space="preserve"> 140 </w:t>
      </w:r>
      <w:r w:rsidRPr="003A7C62">
        <w:rPr>
          <w:rFonts w:ascii="Symbol" w:hAnsi="Symbol"/>
          <w:lang w:val="ru-RU"/>
        </w:rPr>
        <w:t></w:t>
      </w:r>
      <w:r w:rsidRPr="003A7C62">
        <w:rPr>
          <w:lang w:val="ru-RU"/>
        </w:rPr>
        <w:t xml:space="preserve"> (</w:t>
      </w:r>
      <w:r w:rsidRPr="003A7C62">
        <w:rPr>
          <w:i/>
          <w:lang w:val="ru-RU"/>
        </w:rPr>
        <w:t>H</w:t>
      </w:r>
      <w:r w:rsidRPr="003A7C62">
        <w:rPr>
          <w:lang w:val="ru-RU"/>
        </w:rPr>
        <w:t xml:space="preserve"> – 47) </w:t>
      </w:r>
      <w:r w:rsidRPr="003A7C62">
        <w:rPr>
          <w:i/>
          <w:lang w:val="ru-RU"/>
        </w:rPr>
        <w:t>E</w:t>
      </w:r>
      <w:r w:rsidRPr="003A7C62">
        <w:rPr>
          <w:vertAlign w:val="subscript"/>
          <w:lang w:val="ru-RU"/>
        </w:rPr>
        <w:t>1</w:t>
      </w:r>
    </w:p>
    <w:p w:rsidR="005267C2" w:rsidRPr="003A7C62" w:rsidRDefault="005267C2" w:rsidP="005267C2">
      <w:pPr>
        <w:rPr>
          <w:lang w:val="ru-RU"/>
        </w:rPr>
      </w:pPr>
      <w:r w:rsidRPr="003A7C62">
        <w:rPr>
          <w:i/>
          <w:lang w:val="ru-RU"/>
        </w:rPr>
        <w:tab/>
      </w:r>
      <w:r w:rsidRPr="003A7C62">
        <w:rPr>
          <w:i/>
          <w:lang w:val="ru-RU"/>
        </w:rPr>
        <w:tab/>
      </w:r>
      <w:r w:rsidRPr="003A7C62">
        <w:rPr>
          <w:i/>
          <w:lang w:val="ru-RU"/>
        </w:rPr>
        <w:tab/>
        <w:t>B</w:t>
      </w:r>
      <w:r w:rsidRPr="003A7C62">
        <w:rPr>
          <w:vertAlign w:val="subscript"/>
          <w:lang w:val="ru-RU"/>
        </w:rPr>
        <w:t>1</w:t>
      </w:r>
      <w:r w:rsidRPr="003A7C62">
        <w:rPr>
          <w:lang w:val="ru-RU"/>
        </w:rPr>
        <w:t xml:space="preserve"> </w:t>
      </w:r>
      <w:r w:rsidRPr="003A7C62">
        <w:rPr>
          <w:rFonts w:ascii="Symbol" w:hAnsi="Symbol"/>
          <w:lang w:val="ru-RU"/>
        </w:rPr>
        <w:t></w:t>
      </w:r>
      <w:r w:rsidRPr="003A7C62">
        <w:rPr>
          <w:lang w:val="ru-RU"/>
        </w:rPr>
        <w:t xml:space="preserve"> 150 </w:t>
      </w:r>
      <w:r w:rsidRPr="003A7C62">
        <w:rPr>
          <w:rFonts w:ascii="Symbol" w:hAnsi="Symbol"/>
          <w:lang w:val="ru-RU"/>
        </w:rPr>
        <w:t></w:t>
      </w:r>
      <w:r w:rsidRPr="003A7C62">
        <w:rPr>
          <w:lang w:val="ru-RU"/>
        </w:rPr>
        <w:t xml:space="preserve"> (</w:t>
      </w:r>
      <w:r w:rsidRPr="003A7C62">
        <w:rPr>
          <w:i/>
          <w:lang w:val="ru-RU"/>
        </w:rPr>
        <w:t>H</w:t>
      </w:r>
      <w:r w:rsidRPr="003A7C62">
        <w:rPr>
          <w:lang w:val="ru-RU"/>
        </w:rPr>
        <w:t xml:space="preserve"> – 17) </w:t>
      </w:r>
      <w:r w:rsidRPr="003A7C62">
        <w:rPr>
          <w:i/>
          <w:lang w:val="ru-RU"/>
        </w:rPr>
        <w:t>F</w:t>
      </w:r>
      <w:r w:rsidRPr="003A7C62">
        <w:rPr>
          <w:vertAlign w:val="subscript"/>
          <w:lang w:val="ru-RU"/>
        </w:rPr>
        <w:t>1</w:t>
      </w:r>
      <w:r w:rsidRPr="003A7C62">
        <w:rPr>
          <w:lang w:val="ru-RU"/>
        </w:rPr>
        <w:t xml:space="preserve"> – </w:t>
      </w:r>
      <w:r w:rsidRPr="003A7C62">
        <w:rPr>
          <w:i/>
          <w:lang w:val="ru-RU"/>
        </w:rPr>
        <w:t>A</w:t>
      </w:r>
      <w:r w:rsidRPr="003A7C62">
        <w:rPr>
          <w:vertAlign w:val="subscript"/>
          <w:lang w:val="ru-RU"/>
        </w:rPr>
        <w:t>1</w:t>
      </w:r>
    </w:p>
    <w:p w:rsidR="005267C2" w:rsidRPr="003A7C62" w:rsidRDefault="005267C2" w:rsidP="005267C2">
      <w:pPr>
        <w:rPr>
          <w:lang w:val="ru-RU"/>
        </w:rPr>
      </w:pPr>
      <w:r w:rsidRPr="003A7C62">
        <w:rPr>
          <w:lang w:val="ru-RU"/>
        </w:rPr>
        <w:tab/>
      </w:r>
      <w:r w:rsidRPr="003A7C62">
        <w:rPr>
          <w:lang w:val="ru-RU"/>
        </w:rPr>
        <w:tab/>
      </w:r>
      <w:r w:rsidRPr="003A7C62">
        <w:rPr>
          <w:lang w:val="ru-RU"/>
        </w:rPr>
        <w:tab/>
      </w:r>
      <w:r w:rsidRPr="003A7C62">
        <w:rPr>
          <w:i/>
          <w:lang w:val="ru-RU"/>
        </w:rPr>
        <w:t>E</w:t>
      </w:r>
      <w:r w:rsidRPr="003A7C62">
        <w:rPr>
          <w:vertAlign w:val="subscript"/>
          <w:lang w:val="ru-RU"/>
        </w:rPr>
        <w:t>1</w:t>
      </w:r>
      <w:r w:rsidRPr="003A7C62">
        <w:rPr>
          <w:lang w:val="ru-RU"/>
        </w:rPr>
        <w:t> </w:t>
      </w:r>
      <w:r w:rsidRPr="003A7C62">
        <w:rPr>
          <w:rFonts w:ascii="Symbol" w:hAnsi="Symbol"/>
          <w:lang w:val="ru-RU"/>
        </w:rPr>
        <w:t></w:t>
      </w:r>
      <w:r w:rsidRPr="003A7C62">
        <w:rPr>
          <w:lang w:val="ru-RU"/>
        </w:rPr>
        <w:t> –0,09707</w:t>
      </w:r>
      <w:r w:rsidRPr="003A7C62">
        <w:rPr>
          <w:sz w:val="16"/>
          <w:lang w:val="ru-RU"/>
        </w:rPr>
        <w:t xml:space="preserve"> </w:t>
      </w:r>
      <w:r w:rsidRPr="003A7C62">
        <w:rPr>
          <w:position w:val="-10"/>
          <w:lang w:val="ru-RU"/>
        </w:rPr>
        <w:object w:dxaOrig="260" w:dyaOrig="360">
          <v:shape id="_x0000_i1036" type="#_x0000_t75" style="width:13.6pt;height:19pt" o:ole="">
            <v:imagedata r:id="rId36" o:title=""/>
          </v:shape>
          <o:OLEObject Type="Embed" ProgID="Equation.3" ShapeID="_x0000_i1036" DrawAspect="Content" ObjectID="_1537186485" r:id="rId37"/>
        </w:object>
      </w:r>
      <w:r w:rsidRPr="003A7C62">
        <w:rPr>
          <w:lang w:val="ru-RU"/>
        </w:rPr>
        <w:t> </w:t>
      </w:r>
      <w:r w:rsidRPr="003A7C62">
        <w:rPr>
          <w:rFonts w:ascii="Symbol" w:hAnsi="Symbol"/>
          <w:lang w:val="ru-RU"/>
        </w:rPr>
        <w:t></w:t>
      </w:r>
      <w:r w:rsidRPr="003A7C62">
        <w:rPr>
          <w:lang w:val="ru-RU"/>
        </w:rPr>
        <w:t> 0,6870</w:t>
      </w:r>
      <w:r w:rsidRPr="003A7C62">
        <w:rPr>
          <w:sz w:val="16"/>
          <w:lang w:val="ru-RU"/>
        </w:rPr>
        <w:t xml:space="preserve"> </w:t>
      </w:r>
      <w:r w:rsidRPr="003A7C62">
        <w:rPr>
          <w:position w:val="-10"/>
          <w:lang w:val="ru-RU"/>
        </w:rPr>
        <w:object w:dxaOrig="279" w:dyaOrig="360">
          <v:shape id="_x0000_i1037" type="#_x0000_t75" style="width:14.25pt;height:19pt" o:ole="">
            <v:imagedata r:id="rId38" o:title=""/>
          </v:shape>
          <o:OLEObject Type="Embed" ProgID="Equation.3" ShapeID="_x0000_i1037" DrawAspect="Content" ObjectID="_1537186486" r:id="rId39"/>
        </w:object>
      </w:r>
      <w:r w:rsidRPr="003A7C62">
        <w:rPr>
          <w:lang w:val="ru-RU"/>
        </w:rPr>
        <w:t xml:space="preserve"> – 0,7506 </w:t>
      </w:r>
      <w:r w:rsidRPr="003A7C62">
        <w:rPr>
          <w:i/>
          <w:lang w:val="ru-RU"/>
        </w:rPr>
        <w:t>x</w:t>
      </w:r>
      <w:r w:rsidRPr="003A7C62">
        <w:rPr>
          <w:i/>
          <w:iCs/>
          <w:vertAlign w:val="subscript"/>
          <w:lang w:val="ru-RU"/>
        </w:rPr>
        <w:t>r</w:t>
      </w:r>
      <w:r w:rsidRPr="003A7C62">
        <w:rPr>
          <w:lang w:val="ru-RU"/>
        </w:rPr>
        <w:t> </w:t>
      </w:r>
      <w:r w:rsidRPr="003A7C62">
        <w:rPr>
          <w:rFonts w:ascii="Symbol" w:hAnsi="Symbol"/>
          <w:lang w:val="ru-RU"/>
        </w:rPr>
        <w:t></w:t>
      </w:r>
      <w:r w:rsidRPr="003A7C62">
        <w:rPr>
          <w:lang w:val="ru-RU"/>
        </w:rPr>
        <w:t> 0,6</w:t>
      </w:r>
    </w:p>
    <w:p w:rsidR="005267C2" w:rsidRPr="003A7C62" w:rsidRDefault="005267C2" w:rsidP="005267C2">
      <w:pPr>
        <w:keepNext/>
        <w:rPr>
          <w:lang w:val="ru-RU"/>
        </w:rPr>
      </w:pPr>
      <w:r w:rsidRPr="003A7C62">
        <w:rPr>
          <w:i/>
          <w:lang w:val="ru-RU"/>
        </w:rPr>
        <w:lastRenderedPageBreak/>
        <w:t>F</w:t>
      </w:r>
      <w:r w:rsidRPr="003A7C62">
        <w:rPr>
          <w:vertAlign w:val="subscript"/>
          <w:lang w:val="ru-RU"/>
        </w:rPr>
        <w:t>1</w:t>
      </w:r>
      <w:r w:rsidRPr="003A7C62">
        <w:rPr>
          <w:lang w:val="ru-RU"/>
        </w:rPr>
        <w:t xml:space="preserve"> определяется как:</w:t>
      </w:r>
    </w:p>
    <w:p w:rsidR="005267C2" w:rsidRPr="003A7C62" w:rsidRDefault="005267C2" w:rsidP="005267C2">
      <w:pPr>
        <w:tabs>
          <w:tab w:val="left" w:pos="7938"/>
        </w:tabs>
        <w:rPr>
          <w:lang w:val="ru-RU"/>
        </w:rPr>
      </w:pPr>
      <w:r w:rsidRPr="003A7C62">
        <w:rPr>
          <w:i/>
          <w:lang w:val="ru-RU"/>
        </w:rPr>
        <w:tab/>
        <w:t>F</w:t>
      </w:r>
      <w:r w:rsidRPr="003A7C62">
        <w:rPr>
          <w:vertAlign w:val="subscript"/>
          <w:lang w:val="ru-RU"/>
        </w:rPr>
        <w:t>1</w:t>
      </w:r>
      <w:r w:rsidRPr="003A7C62">
        <w:rPr>
          <w:lang w:val="ru-RU"/>
        </w:rPr>
        <w:t> </w:t>
      </w:r>
      <w:r w:rsidRPr="003A7C62">
        <w:rPr>
          <w:rFonts w:ascii="Symbol" w:hAnsi="Symbol"/>
          <w:lang w:val="ru-RU"/>
        </w:rPr>
        <w:t></w:t>
      </w:r>
      <w:r w:rsidRPr="003A7C62">
        <w:rPr>
          <w:lang w:val="ru-RU"/>
        </w:rPr>
        <w:t> –1,862</w:t>
      </w:r>
      <w:r w:rsidRPr="003A7C62">
        <w:rPr>
          <w:sz w:val="16"/>
          <w:lang w:val="ru-RU"/>
        </w:rPr>
        <w:t xml:space="preserve"> </w:t>
      </w:r>
      <w:r w:rsidRPr="003A7C62">
        <w:rPr>
          <w:position w:val="-10"/>
          <w:lang w:val="ru-RU"/>
        </w:rPr>
        <w:object w:dxaOrig="279" w:dyaOrig="360">
          <v:shape id="_x0000_i1038" type="#_x0000_t75" style="width:14.25pt;height:19pt" o:ole="">
            <v:imagedata r:id="rId40" o:title=""/>
          </v:shape>
          <o:OLEObject Type="Embed" ProgID="Equation.3" ShapeID="_x0000_i1038" DrawAspect="Content" ObjectID="_1537186487" r:id="rId41"/>
        </w:object>
      </w:r>
      <w:r w:rsidRPr="003A7C62">
        <w:rPr>
          <w:lang w:val="ru-RU"/>
        </w:rPr>
        <w:t> </w:t>
      </w:r>
      <w:r w:rsidRPr="003A7C62">
        <w:rPr>
          <w:rFonts w:ascii="Symbol" w:hAnsi="Symbol"/>
          <w:lang w:val="ru-RU"/>
        </w:rPr>
        <w:t></w:t>
      </w:r>
      <w:r w:rsidRPr="003A7C62">
        <w:rPr>
          <w:lang w:val="ru-RU"/>
        </w:rPr>
        <w:t> 12,95</w:t>
      </w:r>
      <w:r w:rsidRPr="003A7C62">
        <w:rPr>
          <w:sz w:val="16"/>
          <w:lang w:val="ru-RU"/>
        </w:rPr>
        <w:t xml:space="preserve"> </w:t>
      </w:r>
      <w:r w:rsidRPr="003A7C62">
        <w:rPr>
          <w:position w:val="-10"/>
          <w:lang w:val="ru-RU"/>
        </w:rPr>
        <w:object w:dxaOrig="260" w:dyaOrig="360">
          <v:shape id="_x0000_i1039" type="#_x0000_t75" style="width:13.6pt;height:19pt" o:ole="">
            <v:imagedata r:id="rId42" o:title=""/>
          </v:shape>
          <o:OLEObject Type="Embed" ProgID="Equation.3" ShapeID="_x0000_i1039" DrawAspect="Content" ObjectID="_1537186488" r:id="rId43"/>
        </w:object>
      </w:r>
      <w:r w:rsidRPr="003A7C62">
        <w:rPr>
          <w:lang w:val="ru-RU"/>
        </w:rPr>
        <w:t> – 32,03</w:t>
      </w:r>
      <w:r w:rsidRPr="003A7C62">
        <w:rPr>
          <w:sz w:val="16"/>
          <w:lang w:val="ru-RU"/>
        </w:rPr>
        <w:t xml:space="preserve"> </w:t>
      </w:r>
      <w:r w:rsidRPr="003A7C62">
        <w:rPr>
          <w:position w:val="-10"/>
          <w:lang w:val="ru-RU"/>
        </w:rPr>
        <w:object w:dxaOrig="279" w:dyaOrig="360">
          <v:shape id="_x0000_i1040" type="#_x0000_t75" style="width:14.25pt;height:19pt" o:ole="">
            <v:imagedata r:id="rId44" o:title=""/>
          </v:shape>
          <o:OLEObject Type="Embed" ProgID="Equation.3" ShapeID="_x0000_i1040" DrawAspect="Content" ObjectID="_1537186489" r:id="rId45"/>
        </w:object>
      </w:r>
      <w:r w:rsidRPr="003A7C62">
        <w:rPr>
          <w:lang w:val="ru-RU"/>
        </w:rPr>
        <w:t> </w:t>
      </w:r>
      <w:r w:rsidRPr="003A7C62">
        <w:rPr>
          <w:rFonts w:ascii="Symbol" w:hAnsi="Symbol"/>
          <w:lang w:val="ru-RU"/>
        </w:rPr>
        <w:t></w:t>
      </w:r>
      <w:r w:rsidRPr="003A7C62">
        <w:rPr>
          <w:lang w:val="ru-RU"/>
        </w:rPr>
        <w:t xml:space="preserve"> 33,50 </w:t>
      </w:r>
      <w:r w:rsidRPr="003A7C62">
        <w:rPr>
          <w:i/>
          <w:lang w:val="ru-RU"/>
        </w:rPr>
        <w:t>x</w:t>
      </w:r>
      <w:r w:rsidRPr="003A7C62">
        <w:rPr>
          <w:i/>
          <w:iCs/>
          <w:vertAlign w:val="subscript"/>
          <w:lang w:val="ru-RU"/>
        </w:rPr>
        <w:t>r</w:t>
      </w:r>
      <w:r w:rsidRPr="003A7C62">
        <w:rPr>
          <w:lang w:val="ru-RU"/>
        </w:rPr>
        <w:t> – 10,91</w:t>
      </w:r>
      <w:r w:rsidRPr="003A7C62">
        <w:rPr>
          <w:lang w:val="ru-RU"/>
        </w:rPr>
        <w:tab/>
        <w:t>для</w:t>
      </w:r>
      <w:r w:rsidRPr="003A7C62">
        <w:rPr>
          <w:lang w:val="ru-RU"/>
        </w:rPr>
        <w:tab/>
      </w:r>
      <w:r w:rsidRPr="003A7C62">
        <w:rPr>
          <w:i/>
          <w:lang w:val="ru-RU"/>
        </w:rPr>
        <w:t>x</w:t>
      </w:r>
      <w:r w:rsidRPr="003A7C62">
        <w:rPr>
          <w:i/>
          <w:vertAlign w:val="subscript"/>
          <w:lang w:val="ru-RU"/>
        </w:rPr>
        <w:t>r</w:t>
      </w:r>
      <w:r w:rsidRPr="003A7C62">
        <w:rPr>
          <w:lang w:val="ru-RU"/>
        </w:rPr>
        <w:t> ≤ 1,71</w:t>
      </w:r>
    </w:p>
    <w:p w:rsidR="005267C2" w:rsidRPr="003A7C62" w:rsidRDefault="005267C2" w:rsidP="005267C2">
      <w:pPr>
        <w:tabs>
          <w:tab w:val="left" w:pos="7938"/>
        </w:tabs>
        <w:rPr>
          <w:lang w:val="ru-RU"/>
        </w:rPr>
      </w:pPr>
      <w:r w:rsidRPr="003A7C62">
        <w:rPr>
          <w:i/>
          <w:lang w:val="ru-RU"/>
        </w:rPr>
        <w:tab/>
        <w:t>F</w:t>
      </w:r>
      <w:r w:rsidRPr="003A7C62">
        <w:rPr>
          <w:vertAlign w:val="subscript"/>
          <w:lang w:val="ru-RU"/>
        </w:rPr>
        <w:t>1</w:t>
      </w:r>
      <w:r w:rsidRPr="003A7C62">
        <w:rPr>
          <w:lang w:val="ru-RU"/>
        </w:rPr>
        <w:t> </w:t>
      </w:r>
      <w:r w:rsidRPr="003A7C62">
        <w:rPr>
          <w:rFonts w:ascii="Symbol" w:hAnsi="Symbol"/>
          <w:lang w:val="ru-RU"/>
        </w:rPr>
        <w:t></w:t>
      </w:r>
      <w:r w:rsidRPr="003A7C62">
        <w:rPr>
          <w:lang w:val="ru-RU"/>
        </w:rPr>
        <w:t> 1,21 </w:t>
      </w:r>
      <w:r w:rsidRPr="003A7C62">
        <w:rPr>
          <w:rFonts w:ascii="Symbol" w:hAnsi="Symbol"/>
          <w:lang w:val="ru-RU"/>
        </w:rPr>
        <w:t></w:t>
      </w:r>
      <w:r w:rsidRPr="003A7C62">
        <w:rPr>
          <w:lang w:val="ru-RU"/>
        </w:rPr>
        <w:t xml:space="preserve"> 0,2 </w:t>
      </w:r>
      <w:r w:rsidRPr="003A7C62">
        <w:rPr>
          <w:i/>
          <w:lang w:val="ru-RU"/>
        </w:rPr>
        <w:t>x</w:t>
      </w:r>
      <w:r w:rsidRPr="003A7C62">
        <w:rPr>
          <w:i/>
          <w:vertAlign w:val="subscript"/>
          <w:lang w:val="ru-RU"/>
        </w:rPr>
        <w:t>r</w:t>
      </w:r>
      <w:r w:rsidRPr="003A7C62">
        <w:rPr>
          <w:i/>
          <w:lang w:val="ru-RU"/>
        </w:rPr>
        <w:tab/>
      </w:r>
      <w:r w:rsidRPr="003A7C62">
        <w:rPr>
          <w:lang w:val="ru-RU"/>
        </w:rPr>
        <w:t>для</w:t>
      </w:r>
      <w:r w:rsidRPr="003A7C62">
        <w:rPr>
          <w:lang w:val="ru-RU"/>
        </w:rPr>
        <w:tab/>
      </w:r>
      <w:r w:rsidRPr="003A7C62">
        <w:rPr>
          <w:i/>
          <w:lang w:val="ru-RU"/>
        </w:rPr>
        <w:t>x</w:t>
      </w:r>
      <w:r w:rsidRPr="003A7C62">
        <w:rPr>
          <w:i/>
          <w:vertAlign w:val="subscript"/>
          <w:lang w:val="ru-RU"/>
        </w:rPr>
        <w:t>r</w:t>
      </w:r>
      <w:r w:rsidRPr="003A7C62">
        <w:rPr>
          <w:lang w:val="ru-RU"/>
        </w:rPr>
        <w:t> &gt; 1,71,</w:t>
      </w:r>
    </w:p>
    <w:p w:rsidR="005267C2" w:rsidRPr="003A7C62" w:rsidRDefault="005267C2" w:rsidP="005267C2">
      <w:pPr>
        <w:rPr>
          <w:lang w:val="ru-RU"/>
        </w:rPr>
      </w:pPr>
      <w:r w:rsidRPr="003A7C62">
        <w:rPr>
          <w:iCs/>
          <w:lang w:val="ru-RU"/>
        </w:rPr>
        <w:t xml:space="preserve">и </w:t>
      </w:r>
      <w:r w:rsidRPr="003A7C62">
        <w:rPr>
          <w:i/>
          <w:lang w:val="ru-RU"/>
        </w:rPr>
        <w:t>a</w:t>
      </w:r>
      <w:r w:rsidRPr="003A7C62">
        <w:rPr>
          <w:lang w:val="ru-RU"/>
        </w:rPr>
        <w:t xml:space="preserve"> зависит от расстояния </w:t>
      </w:r>
      <w:r w:rsidRPr="003A7C62">
        <w:rPr>
          <w:i/>
          <w:lang w:val="ru-RU"/>
        </w:rPr>
        <w:t>d</w:t>
      </w:r>
      <w:r w:rsidRPr="003A7C62">
        <w:rPr>
          <w:lang w:val="ru-RU"/>
        </w:rPr>
        <w:t xml:space="preserve"> и ширины зоны молчания </w:t>
      </w:r>
      <w:r w:rsidRPr="003A7C62">
        <w:rPr>
          <w:i/>
          <w:lang w:val="ru-RU"/>
        </w:rPr>
        <w:t>d</w:t>
      </w:r>
      <w:r w:rsidRPr="003A7C62">
        <w:rPr>
          <w:i/>
          <w:vertAlign w:val="subscript"/>
          <w:lang w:val="ru-RU"/>
        </w:rPr>
        <w:t>s</w:t>
      </w:r>
      <w:r w:rsidRPr="003A7C62">
        <w:rPr>
          <w:lang w:val="ru-RU"/>
        </w:rPr>
        <w:t xml:space="preserve"> следующим образом:</w:t>
      </w:r>
    </w:p>
    <w:p w:rsidR="005267C2" w:rsidRPr="003A7C62" w:rsidRDefault="005267C2" w:rsidP="005267C2">
      <w:pPr>
        <w:pStyle w:val="Equation"/>
        <w:rPr>
          <w:lang w:val="ru-RU"/>
        </w:rPr>
      </w:pPr>
      <w:r w:rsidRPr="003A7C62">
        <w:rPr>
          <w:lang w:val="ru-RU"/>
        </w:rPr>
        <w:tab/>
      </w:r>
      <w:r w:rsidRPr="003A7C62">
        <w:rPr>
          <w:lang w:val="ru-RU"/>
        </w:rPr>
        <w:tab/>
      </w:r>
      <w:r w:rsidRPr="003A7C62">
        <w:rPr>
          <w:i/>
          <w:lang w:val="ru-RU"/>
        </w:rPr>
        <w:t>a</w:t>
      </w:r>
      <w:r w:rsidRPr="003A7C62">
        <w:rPr>
          <w:lang w:val="ru-RU"/>
        </w:rPr>
        <w:t xml:space="preserve"> </w:t>
      </w:r>
      <w:r w:rsidRPr="003A7C62">
        <w:rPr>
          <w:rFonts w:ascii="Symbol" w:hAnsi="Symbol"/>
          <w:lang w:val="ru-RU"/>
        </w:rPr>
        <w:t></w:t>
      </w:r>
      <w:r w:rsidRPr="003A7C62">
        <w:rPr>
          <w:lang w:val="ru-RU"/>
        </w:rPr>
        <w:t xml:space="preserve"> (</w:t>
      </w:r>
      <w:r w:rsidRPr="003A7C62">
        <w:rPr>
          <w:i/>
          <w:lang w:val="ru-RU"/>
        </w:rPr>
        <w:t>d</w:t>
      </w:r>
      <w:r w:rsidRPr="003A7C62">
        <w:rPr>
          <w:lang w:val="ru-RU"/>
        </w:rPr>
        <w:t xml:space="preserve"> – </w:t>
      </w:r>
      <w:r w:rsidRPr="003A7C62">
        <w:rPr>
          <w:i/>
          <w:lang w:val="ru-RU"/>
        </w:rPr>
        <w:t>d</w:t>
      </w:r>
      <w:r w:rsidRPr="003A7C62">
        <w:rPr>
          <w:i/>
          <w:vertAlign w:val="subscript"/>
          <w:lang w:val="ru-RU"/>
        </w:rPr>
        <w:t>s</w:t>
      </w:r>
      <w:r w:rsidRPr="003A7C62">
        <w:rPr>
          <w:lang w:val="ru-RU"/>
        </w:rPr>
        <w:t>) / (</w:t>
      </w:r>
      <w:r w:rsidRPr="003A7C62">
        <w:rPr>
          <w:i/>
          <w:lang w:val="ru-RU"/>
        </w:rPr>
        <w:t>H</w:t>
      </w:r>
      <w:r w:rsidRPr="003A7C62">
        <w:rPr>
          <w:lang w:val="ru-RU"/>
        </w:rPr>
        <w:t xml:space="preserve"> </w:t>
      </w:r>
      <w:r w:rsidRPr="003A7C62">
        <w:rPr>
          <w:rFonts w:ascii="Symbol" w:hAnsi="Symbol"/>
          <w:lang w:val="ru-RU"/>
        </w:rPr>
        <w:t></w:t>
      </w:r>
      <w:r w:rsidRPr="003A7C62">
        <w:rPr>
          <w:lang w:val="ru-RU"/>
        </w:rPr>
        <w:t xml:space="preserve"> 140),</w:t>
      </w:r>
    </w:p>
    <w:p w:rsidR="005267C2" w:rsidRPr="003A7C62" w:rsidRDefault="005267C2" w:rsidP="005267C2">
      <w:pPr>
        <w:rPr>
          <w:lang w:val="ru-RU"/>
        </w:rPr>
      </w:pPr>
      <w:r w:rsidRPr="003A7C62">
        <w:rPr>
          <w:lang w:val="ru-RU"/>
        </w:rPr>
        <w:t>где:</w:t>
      </w:r>
    </w:p>
    <w:p w:rsidR="005267C2" w:rsidRPr="003A7C62" w:rsidRDefault="005267C2" w:rsidP="005267C2">
      <w:pPr>
        <w:rPr>
          <w:i/>
          <w:lang w:val="ru-RU"/>
        </w:rPr>
      </w:pPr>
      <w:r w:rsidRPr="003A7C62">
        <w:rPr>
          <w:i/>
          <w:lang w:val="ru-RU"/>
        </w:rPr>
        <w:tab/>
        <w:t>d</w:t>
      </w:r>
      <w:r w:rsidRPr="003A7C62">
        <w:rPr>
          <w:i/>
          <w:vertAlign w:val="subscript"/>
          <w:lang w:val="ru-RU"/>
        </w:rPr>
        <w:t>s</w:t>
      </w:r>
      <w:r w:rsidRPr="003A7C62">
        <w:rPr>
          <w:lang w:val="ru-RU"/>
        </w:rPr>
        <w:t xml:space="preserve"> </w:t>
      </w:r>
      <w:r w:rsidRPr="003A7C62">
        <w:rPr>
          <w:rFonts w:ascii="Symbol" w:hAnsi="Symbol"/>
          <w:lang w:val="ru-RU"/>
        </w:rPr>
        <w:t></w:t>
      </w:r>
      <w:r w:rsidRPr="003A7C62">
        <w:rPr>
          <w:lang w:val="ru-RU"/>
        </w:rPr>
        <w:t xml:space="preserve"> 160 </w:t>
      </w:r>
      <w:r w:rsidRPr="003A7C62">
        <w:rPr>
          <w:rFonts w:ascii="Symbol" w:hAnsi="Symbol"/>
          <w:lang w:val="ru-RU"/>
        </w:rPr>
        <w:t></w:t>
      </w:r>
      <w:r w:rsidRPr="003A7C62">
        <w:rPr>
          <w:lang w:val="ru-RU"/>
        </w:rPr>
        <w:t xml:space="preserve"> (</w:t>
      </w:r>
      <w:r w:rsidRPr="003A7C62">
        <w:rPr>
          <w:i/>
          <w:lang w:val="ru-RU"/>
        </w:rPr>
        <w:t>H</w:t>
      </w:r>
      <w:r w:rsidRPr="003A7C62">
        <w:rPr>
          <w:lang w:val="ru-RU"/>
        </w:rPr>
        <w:t xml:space="preserve"> </w:t>
      </w:r>
      <w:r w:rsidRPr="003A7C62">
        <w:rPr>
          <w:rFonts w:ascii="Symbol" w:hAnsi="Symbol"/>
          <w:lang w:val="ru-RU"/>
        </w:rPr>
        <w:t></w:t>
      </w:r>
      <w:r w:rsidRPr="003A7C62">
        <w:rPr>
          <w:lang w:val="ru-RU"/>
        </w:rPr>
        <w:t xml:space="preserve"> 43) </w:t>
      </w:r>
      <w:r w:rsidRPr="003A7C62">
        <w:rPr>
          <w:i/>
          <w:lang w:val="ru-RU"/>
        </w:rPr>
        <w:t>G</w:t>
      </w:r>
      <w:bookmarkEnd w:id="52"/>
    </w:p>
    <w:p w:rsidR="005267C2" w:rsidRPr="003A7C62" w:rsidRDefault="005267C2" w:rsidP="005267C2">
      <w:pPr>
        <w:tabs>
          <w:tab w:val="left" w:pos="7938"/>
        </w:tabs>
        <w:rPr>
          <w:lang w:val="ru-RU"/>
        </w:rPr>
      </w:pPr>
      <w:r w:rsidRPr="003A7C62">
        <w:rPr>
          <w:lang w:val="ru-RU"/>
        </w:rPr>
        <w:tab/>
      </w:r>
      <w:r w:rsidRPr="003A7C62">
        <w:rPr>
          <w:i/>
          <w:color w:val="000000"/>
          <w:lang w:val="ru-RU"/>
        </w:rPr>
        <w:t>G</w:t>
      </w:r>
      <w:r w:rsidRPr="003A7C62">
        <w:rPr>
          <w:color w:val="000000"/>
          <w:lang w:val="ru-RU"/>
        </w:rPr>
        <w:t> </w:t>
      </w:r>
      <w:r w:rsidRPr="003A7C62">
        <w:rPr>
          <w:rFonts w:ascii="Symbol" w:hAnsi="Symbol"/>
          <w:color w:val="000000"/>
          <w:lang w:val="ru-RU"/>
        </w:rPr>
        <w:t></w:t>
      </w:r>
      <w:r w:rsidRPr="003A7C62">
        <w:rPr>
          <w:color w:val="000000"/>
          <w:lang w:val="ru-RU"/>
        </w:rPr>
        <w:t> –2,102</w:t>
      </w:r>
      <w:r w:rsidRPr="003A7C62">
        <w:rPr>
          <w:color w:val="000000"/>
          <w:sz w:val="16"/>
          <w:lang w:val="ru-RU"/>
        </w:rPr>
        <w:t xml:space="preserve"> </w:t>
      </w:r>
      <w:r w:rsidRPr="003A7C62">
        <w:rPr>
          <w:position w:val="-10"/>
          <w:lang w:val="ru-RU"/>
        </w:rPr>
        <w:object w:dxaOrig="279" w:dyaOrig="360">
          <v:shape id="_x0000_i1041" type="#_x0000_t75" style="width:14.25pt;height:19pt" o:ole="">
            <v:imagedata r:id="rId46" o:title=""/>
          </v:shape>
          <o:OLEObject Type="Embed" ProgID="Equation.3" ShapeID="_x0000_i1041" DrawAspect="Content" ObjectID="_1537186490" r:id="rId47"/>
        </w:object>
      </w:r>
      <w:r w:rsidRPr="003A7C62">
        <w:rPr>
          <w:color w:val="000000"/>
          <w:lang w:val="ru-RU"/>
        </w:rPr>
        <w:t> </w:t>
      </w:r>
      <w:r w:rsidRPr="003A7C62">
        <w:rPr>
          <w:rFonts w:ascii="Symbol" w:hAnsi="Symbol"/>
          <w:color w:val="000000"/>
          <w:lang w:val="ru-RU"/>
        </w:rPr>
        <w:t></w:t>
      </w:r>
      <w:r w:rsidRPr="003A7C62">
        <w:rPr>
          <w:color w:val="000000"/>
          <w:lang w:val="ru-RU"/>
        </w:rPr>
        <w:t> 19,50</w:t>
      </w:r>
      <w:r w:rsidRPr="003A7C62">
        <w:rPr>
          <w:color w:val="000000"/>
          <w:sz w:val="16"/>
          <w:lang w:val="ru-RU"/>
        </w:rPr>
        <w:t xml:space="preserve"> </w:t>
      </w:r>
      <w:r w:rsidRPr="003A7C62">
        <w:rPr>
          <w:position w:val="-10"/>
          <w:lang w:val="ru-RU"/>
        </w:rPr>
        <w:object w:dxaOrig="260" w:dyaOrig="360">
          <v:shape id="_x0000_i1042" type="#_x0000_t75" style="width:13.6pt;height:19pt" o:ole="">
            <v:imagedata r:id="rId48" o:title=""/>
          </v:shape>
          <o:OLEObject Type="Embed" ProgID="Equation.3" ShapeID="_x0000_i1042" DrawAspect="Content" ObjectID="_1537186491" r:id="rId49"/>
        </w:object>
      </w:r>
      <w:r w:rsidRPr="003A7C62">
        <w:rPr>
          <w:color w:val="000000"/>
          <w:lang w:val="ru-RU"/>
        </w:rPr>
        <w:t> </w:t>
      </w:r>
      <w:r w:rsidRPr="003A7C62">
        <w:rPr>
          <w:lang w:val="ru-RU"/>
        </w:rPr>
        <w:t>–</w:t>
      </w:r>
      <w:r w:rsidRPr="003A7C62">
        <w:rPr>
          <w:color w:val="000000"/>
          <w:lang w:val="ru-RU"/>
        </w:rPr>
        <w:t> 63,15</w:t>
      </w:r>
      <w:r w:rsidRPr="003A7C62">
        <w:rPr>
          <w:color w:val="000000"/>
          <w:sz w:val="16"/>
          <w:lang w:val="ru-RU"/>
        </w:rPr>
        <w:t xml:space="preserve"> </w:t>
      </w:r>
      <w:r w:rsidRPr="003A7C62">
        <w:rPr>
          <w:position w:val="-10"/>
          <w:lang w:val="ru-RU"/>
        </w:rPr>
        <w:object w:dxaOrig="279" w:dyaOrig="360">
          <v:shape id="_x0000_i1043" type="#_x0000_t75" style="width:14.25pt;height:19pt" o:ole="">
            <v:imagedata r:id="rId50" o:title=""/>
          </v:shape>
          <o:OLEObject Type="Embed" ProgID="Equation.3" ShapeID="_x0000_i1043" DrawAspect="Content" ObjectID="_1537186492" r:id="rId51"/>
        </w:object>
      </w:r>
      <w:r w:rsidRPr="003A7C62">
        <w:rPr>
          <w:color w:val="000000"/>
          <w:lang w:val="ru-RU"/>
        </w:rPr>
        <w:t> </w:t>
      </w:r>
      <w:r w:rsidRPr="003A7C62">
        <w:rPr>
          <w:rFonts w:ascii="Symbol" w:hAnsi="Symbol"/>
          <w:color w:val="000000"/>
          <w:lang w:val="ru-RU"/>
        </w:rPr>
        <w:t></w:t>
      </w:r>
      <w:r w:rsidRPr="003A7C62">
        <w:rPr>
          <w:color w:val="000000"/>
          <w:lang w:val="ru-RU"/>
        </w:rPr>
        <w:t xml:space="preserve"> 90,47 </w:t>
      </w:r>
      <w:r w:rsidRPr="003A7C62">
        <w:rPr>
          <w:i/>
          <w:color w:val="000000"/>
          <w:lang w:val="ru-RU"/>
        </w:rPr>
        <w:t>x</w:t>
      </w:r>
      <w:r w:rsidRPr="003A7C62">
        <w:rPr>
          <w:i/>
          <w:iCs/>
          <w:vertAlign w:val="subscript"/>
          <w:lang w:val="ru-RU"/>
        </w:rPr>
        <w:t>r</w:t>
      </w:r>
      <w:r w:rsidRPr="003A7C62">
        <w:rPr>
          <w:color w:val="000000"/>
          <w:lang w:val="ru-RU"/>
        </w:rPr>
        <w:t> </w:t>
      </w:r>
      <w:r w:rsidRPr="003A7C62">
        <w:rPr>
          <w:lang w:val="ru-RU"/>
        </w:rPr>
        <w:t>–</w:t>
      </w:r>
      <w:r w:rsidRPr="003A7C62">
        <w:rPr>
          <w:color w:val="000000"/>
          <w:lang w:val="ru-RU"/>
        </w:rPr>
        <w:t> 44,73</w:t>
      </w:r>
      <w:r w:rsidRPr="003A7C62">
        <w:rPr>
          <w:lang w:val="ru-RU"/>
        </w:rPr>
        <w:tab/>
      </w:r>
      <w:r w:rsidRPr="003A7C62">
        <w:rPr>
          <w:color w:val="000000"/>
          <w:lang w:val="ru-RU"/>
        </w:rPr>
        <w:t>для</w:t>
      </w:r>
      <w:r w:rsidRPr="003A7C62">
        <w:rPr>
          <w:color w:val="000000"/>
          <w:lang w:val="ru-RU"/>
        </w:rPr>
        <w:tab/>
      </w:r>
      <w:r w:rsidRPr="003A7C62">
        <w:rPr>
          <w:i/>
          <w:color w:val="000000"/>
          <w:lang w:val="ru-RU"/>
        </w:rPr>
        <w:t>x</w:t>
      </w:r>
      <w:r w:rsidRPr="003A7C62">
        <w:rPr>
          <w:i/>
          <w:vertAlign w:val="subscript"/>
          <w:lang w:val="ru-RU"/>
        </w:rPr>
        <w:t>r</w:t>
      </w:r>
      <w:r w:rsidRPr="003A7C62">
        <w:rPr>
          <w:color w:val="000000"/>
          <w:lang w:val="ru-RU"/>
        </w:rPr>
        <w:t> </w:t>
      </w:r>
      <w:r w:rsidRPr="003A7C62">
        <w:rPr>
          <w:lang w:val="ru-RU"/>
        </w:rPr>
        <w:t>≤</w:t>
      </w:r>
      <w:r w:rsidRPr="003A7C62">
        <w:rPr>
          <w:color w:val="000000"/>
          <w:lang w:val="ru-RU"/>
        </w:rPr>
        <w:t> 3,7</w:t>
      </w:r>
    </w:p>
    <w:p w:rsidR="005267C2" w:rsidRPr="003A7C62" w:rsidRDefault="005267C2" w:rsidP="005267C2">
      <w:pPr>
        <w:tabs>
          <w:tab w:val="left" w:pos="7938"/>
        </w:tabs>
        <w:rPr>
          <w:lang w:val="ru-RU"/>
        </w:rPr>
      </w:pPr>
      <w:r w:rsidRPr="003A7C62">
        <w:rPr>
          <w:lang w:val="ru-RU"/>
        </w:rPr>
        <w:tab/>
      </w:r>
      <w:r w:rsidRPr="003A7C62">
        <w:rPr>
          <w:i/>
          <w:lang w:val="ru-RU"/>
        </w:rPr>
        <w:t>G</w:t>
      </w:r>
      <w:r w:rsidRPr="003A7C62">
        <w:rPr>
          <w:lang w:val="ru-RU"/>
        </w:rPr>
        <w:t> </w:t>
      </w:r>
      <w:r w:rsidRPr="003A7C62">
        <w:rPr>
          <w:rFonts w:ascii="Symbol" w:hAnsi="Symbol"/>
          <w:lang w:val="ru-RU"/>
        </w:rPr>
        <w:t></w:t>
      </w:r>
      <w:r w:rsidRPr="003A7C62">
        <w:rPr>
          <w:lang w:val="ru-RU"/>
        </w:rPr>
        <w:t> 19,25</w:t>
      </w:r>
      <w:r w:rsidRPr="003A7C62">
        <w:rPr>
          <w:lang w:val="ru-RU"/>
        </w:rPr>
        <w:tab/>
      </w:r>
      <w:r w:rsidR="00E30108">
        <w:rPr>
          <w:lang w:val="ru-RU"/>
        </w:rPr>
        <w:tab/>
      </w:r>
      <w:r w:rsidRPr="003A7C62">
        <w:rPr>
          <w:lang w:val="ru-RU"/>
        </w:rPr>
        <w:t>для</w:t>
      </w:r>
      <w:r w:rsidRPr="003A7C62">
        <w:rPr>
          <w:lang w:val="ru-RU"/>
        </w:rPr>
        <w:tab/>
      </w:r>
      <w:r w:rsidRPr="003A7C62">
        <w:rPr>
          <w:i/>
          <w:lang w:val="ru-RU"/>
        </w:rPr>
        <w:t>x</w:t>
      </w:r>
      <w:r w:rsidRPr="003A7C62">
        <w:rPr>
          <w:i/>
          <w:vertAlign w:val="subscript"/>
          <w:lang w:val="ru-RU"/>
        </w:rPr>
        <w:t>r</w:t>
      </w:r>
      <w:r w:rsidRPr="003A7C62">
        <w:rPr>
          <w:lang w:val="ru-RU"/>
        </w:rPr>
        <w:t> &gt; 3,7.</w:t>
      </w:r>
    </w:p>
    <w:p w:rsidR="005267C2" w:rsidRPr="003A7C62" w:rsidRDefault="005267C2" w:rsidP="005267C2">
      <w:pPr>
        <w:rPr>
          <w:lang w:val="ru-RU"/>
        </w:rPr>
      </w:pPr>
      <w:r w:rsidRPr="003A7C62">
        <w:rPr>
          <w:lang w:val="ru-RU"/>
        </w:rPr>
        <w:t>b)</w:t>
      </w:r>
      <w:r w:rsidRPr="003A7C62">
        <w:rPr>
          <w:lang w:val="ru-RU"/>
        </w:rPr>
        <w:tab/>
        <w:t xml:space="preserve">Для </w:t>
      </w:r>
      <w:r w:rsidRPr="003A7C62">
        <w:rPr>
          <w:i/>
          <w:iCs/>
          <w:lang w:val="ru-RU"/>
        </w:rPr>
        <w:t>x</w:t>
      </w:r>
      <w:r w:rsidRPr="003A7C62">
        <w:rPr>
          <w:lang w:val="ru-RU"/>
        </w:rPr>
        <w:t xml:space="preserve"> &gt; 3,33 и </w:t>
      </w:r>
      <w:r w:rsidRPr="003A7C62">
        <w:rPr>
          <w:i/>
          <w:iCs/>
          <w:lang w:val="ru-RU"/>
        </w:rPr>
        <w:t>x</w:t>
      </w:r>
      <w:r w:rsidRPr="003A7C62">
        <w:rPr>
          <w:i/>
          <w:iCs/>
          <w:vertAlign w:val="subscript"/>
          <w:lang w:val="ru-RU"/>
        </w:rPr>
        <w:t>r</w:t>
      </w:r>
      <w:r w:rsidRPr="003A7C62">
        <w:rPr>
          <w:lang w:val="ru-RU"/>
        </w:rPr>
        <w:t xml:space="preserve"> &lt; 1:</w:t>
      </w:r>
    </w:p>
    <w:p w:rsidR="005267C2" w:rsidRPr="003A7C62" w:rsidRDefault="005267C2" w:rsidP="005267C2">
      <w:pPr>
        <w:pStyle w:val="Equation"/>
        <w:rPr>
          <w:lang w:val="ru-RU"/>
        </w:rPr>
      </w:pPr>
      <w:bookmarkStart w:id="53" w:name="F014"/>
      <w:r w:rsidRPr="003A7C62">
        <w:rPr>
          <w:lang w:val="ru-RU"/>
        </w:rPr>
        <w:tab/>
      </w:r>
      <w:r w:rsidRPr="003A7C62">
        <w:rPr>
          <w:lang w:val="ru-RU"/>
        </w:rPr>
        <w:tab/>
      </w:r>
      <w:r w:rsidRPr="003A7C62">
        <w:rPr>
          <w:i/>
          <w:lang w:val="ru-RU"/>
        </w:rPr>
        <w:t>h</w:t>
      </w:r>
      <w:r w:rsidRPr="003A7C62">
        <w:rPr>
          <w:i/>
          <w:vertAlign w:val="subscript"/>
          <w:lang w:val="ru-RU"/>
        </w:rPr>
        <w:t>r</w:t>
      </w:r>
      <w:r w:rsidRPr="003A7C62">
        <w:rPr>
          <w:lang w:val="ru-RU"/>
        </w:rPr>
        <w:t xml:space="preserve"> </w:t>
      </w:r>
      <w:r w:rsidRPr="003A7C62">
        <w:rPr>
          <w:rFonts w:ascii="Symbol" w:hAnsi="Symbol"/>
          <w:lang w:val="ru-RU"/>
        </w:rPr>
        <w:t></w:t>
      </w:r>
      <w:r w:rsidRPr="003A7C62">
        <w:rPr>
          <w:lang w:val="ru-RU"/>
        </w:rPr>
        <w:t xml:space="preserve"> </w:t>
      </w:r>
      <w:r w:rsidRPr="003A7C62">
        <w:rPr>
          <w:i/>
          <w:lang w:val="ru-RU"/>
        </w:rPr>
        <w:t>h</w:t>
      </w:r>
      <w:r w:rsidRPr="003A7C62">
        <w:rPr>
          <w:lang w:val="ru-RU"/>
        </w:rPr>
        <w:t xml:space="preserve"> или 800 км, берется меньшая величина,</w:t>
      </w:r>
      <w:r w:rsidRPr="003A7C62">
        <w:rPr>
          <w:lang w:val="ru-RU"/>
        </w:rPr>
        <w:tab/>
        <w:t>(15)</w:t>
      </w:r>
    </w:p>
    <w:p w:rsidR="005267C2" w:rsidRPr="003A7C62" w:rsidRDefault="005267C2" w:rsidP="005267C2">
      <w:pPr>
        <w:rPr>
          <w:lang w:val="ru-RU"/>
        </w:rPr>
      </w:pPr>
      <w:r w:rsidRPr="003A7C62">
        <w:rPr>
          <w:lang w:val="ru-RU"/>
        </w:rPr>
        <w:t>где:</w:t>
      </w:r>
    </w:p>
    <w:p w:rsidR="005267C2" w:rsidRPr="003A7C62" w:rsidRDefault="005267C2" w:rsidP="005267C2">
      <w:pPr>
        <w:rPr>
          <w:lang w:val="ru-RU"/>
        </w:rPr>
      </w:pPr>
      <w:r w:rsidRPr="003A7C62">
        <w:rPr>
          <w:lang w:val="ru-RU"/>
        </w:rPr>
        <w:tab/>
      </w:r>
      <w:r w:rsidRPr="003A7C62">
        <w:rPr>
          <w:i/>
          <w:lang w:val="ru-RU"/>
        </w:rPr>
        <w:t>h</w:t>
      </w:r>
      <w:r w:rsidRPr="003A7C62">
        <w:rPr>
          <w:lang w:val="ru-RU"/>
        </w:rPr>
        <w:tab/>
      </w:r>
      <w:r w:rsidRPr="003A7C62">
        <w:rPr>
          <w:rFonts w:ascii="Symbol" w:hAnsi="Symbol"/>
          <w:lang w:val="ru-RU"/>
        </w:rPr>
        <w:t></w:t>
      </w:r>
      <w:r w:rsidRPr="003A7C62">
        <w:rPr>
          <w:lang w:val="ru-RU"/>
        </w:rPr>
        <w:tab/>
      </w:r>
      <w:r w:rsidRPr="003A7C62">
        <w:rPr>
          <w:i/>
          <w:lang w:val="ru-RU"/>
        </w:rPr>
        <w:t>A</w:t>
      </w:r>
      <w:r w:rsidRPr="003A7C62">
        <w:rPr>
          <w:iCs/>
          <w:vertAlign w:val="subscript"/>
          <w:lang w:val="ru-RU"/>
        </w:rPr>
        <w:t>2</w:t>
      </w:r>
      <w:r w:rsidRPr="003A7C62">
        <w:rPr>
          <w:lang w:val="ru-RU"/>
        </w:rPr>
        <w:t xml:space="preserve"> </w:t>
      </w:r>
      <w:r w:rsidRPr="003A7C62">
        <w:rPr>
          <w:rFonts w:ascii="Symbol" w:hAnsi="Symbol"/>
          <w:lang w:val="ru-RU"/>
        </w:rPr>
        <w:t></w:t>
      </w:r>
      <w:r w:rsidRPr="003A7C62">
        <w:rPr>
          <w:lang w:val="ru-RU"/>
        </w:rPr>
        <w:t xml:space="preserve"> </w:t>
      </w:r>
      <w:r w:rsidRPr="003A7C62">
        <w:rPr>
          <w:i/>
          <w:lang w:val="ru-RU"/>
        </w:rPr>
        <w:t>B</w:t>
      </w:r>
      <w:r w:rsidRPr="003A7C62">
        <w:rPr>
          <w:iCs/>
          <w:vertAlign w:val="subscript"/>
          <w:lang w:val="ru-RU"/>
        </w:rPr>
        <w:t>2</w:t>
      </w:r>
      <w:r w:rsidRPr="003A7C62">
        <w:rPr>
          <w:lang w:val="ru-RU"/>
        </w:rPr>
        <w:t xml:space="preserve"> </w:t>
      </w:r>
      <w:r w:rsidRPr="003A7C62">
        <w:rPr>
          <w:i/>
          <w:lang w:val="ru-RU"/>
        </w:rPr>
        <w:t>b</w:t>
      </w:r>
      <w:r w:rsidRPr="003A7C62">
        <w:rPr>
          <w:lang w:val="ru-RU"/>
        </w:rPr>
        <w:tab/>
        <w:t xml:space="preserve">для </w:t>
      </w:r>
      <w:r w:rsidRPr="003A7C62">
        <w:rPr>
          <w:i/>
          <w:lang w:val="ru-RU"/>
        </w:rPr>
        <w:t>B</w:t>
      </w:r>
      <w:r w:rsidRPr="003A7C62">
        <w:rPr>
          <w:iCs/>
          <w:vertAlign w:val="subscript"/>
          <w:lang w:val="ru-RU"/>
        </w:rPr>
        <w:t>2</w:t>
      </w:r>
      <w:r w:rsidRPr="003A7C62">
        <w:rPr>
          <w:lang w:val="ru-RU"/>
        </w:rPr>
        <w:t xml:space="preserve"> </w:t>
      </w:r>
      <w:r w:rsidRPr="003A7C62">
        <w:rPr>
          <w:rFonts w:ascii="Symbol" w:hAnsi="Symbol"/>
          <w:lang w:val="ru-RU"/>
        </w:rPr>
        <w:sym w:font="Symbol" w:char="F0B3"/>
      </w:r>
      <w:r w:rsidRPr="003A7C62">
        <w:rPr>
          <w:lang w:val="ru-RU"/>
        </w:rPr>
        <w:t xml:space="preserve"> 0</w:t>
      </w:r>
    </w:p>
    <w:p w:rsidR="005267C2" w:rsidRPr="003A7C62" w:rsidRDefault="005267C2" w:rsidP="005267C2">
      <w:pPr>
        <w:rPr>
          <w:lang w:val="ru-RU"/>
        </w:rPr>
      </w:pPr>
      <w:r w:rsidRPr="003A7C62">
        <w:rPr>
          <w:lang w:val="ru-RU"/>
        </w:rPr>
        <w:tab/>
      </w:r>
      <w:r w:rsidRPr="003A7C62">
        <w:rPr>
          <w:i/>
          <w:color w:val="FFFFFF"/>
          <w:lang w:val="ru-RU"/>
        </w:rPr>
        <w:tab/>
      </w:r>
      <w:r w:rsidRPr="003A7C62">
        <w:rPr>
          <w:rFonts w:ascii="Symbol" w:hAnsi="Symbol"/>
          <w:lang w:val="ru-RU"/>
        </w:rPr>
        <w:t></w:t>
      </w:r>
      <w:r w:rsidRPr="003A7C62">
        <w:rPr>
          <w:lang w:val="ru-RU"/>
        </w:rPr>
        <w:tab/>
      </w:r>
      <w:r w:rsidRPr="003A7C62">
        <w:rPr>
          <w:i/>
          <w:lang w:val="ru-RU"/>
        </w:rPr>
        <w:t>A</w:t>
      </w:r>
      <w:r w:rsidRPr="003A7C62">
        <w:rPr>
          <w:iCs/>
          <w:vertAlign w:val="subscript"/>
          <w:lang w:val="ru-RU"/>
        </w:rPr>
        <w:t>2</w:t>
      </w:r>
      <w:r w:rsidRPr="003A7C62">
        <w:rPr>
          <w:lang w:val="ru-RU"/>
        </w:rPr>
        <w:t xml:space="preserve"> </w:t>
      </w:r>
      <w:r w:rsidRPr="003A7C62">
        <w:rPr>
          <w:rFonts w:ascii="Symbol" w:hAnsi="Symbol"/>
          <w:lang w:val="ru-RU"/>
        </w:rPr>
        <w:t></w:t>
      </w:r>
      <w:r w:rsidRPr="003A7C62">
        <w:rPr>
          <w:lang w:val="ru-RU"/>
        </w:rPr>
        <w:t xml:space="preserve"> </w:t>
      </w:r>
      <w:r w:rsidRPr="003A7C62">
        <w:rPr>
          <w:i/>
          <w:lang w:val="ru-RU"/>
        </w:rPr>
        <w:t>B</w:t>
      </w:r>
      <w:r w:rsidRPr="003A7C62">
        <w:rPr>
          <w:iCs/>
          <w:vertAlign w:val="subscript"/>
          <w:lang w:val="ru-RU"/>
        </w:rPr>
        <w:t>2</w:t>
      </w:r>
      <w:r w:rsidRPr="003A7C62">
        <w:rPr>
          <w:lang w:val="ru-RU"/>
        </w:rPr>
        <w:tab/>
        <w:t>в противном случае</w:t>
      </w:r>
    </w:p>
    <w:p w:rsidR="005267C2" w:rsidRPr="003A7C62" w:rsidRDefault="005267C2" w:rsidP="005267C2">
      <w:pPr>
        <w:rPr>
          <w:lang w:val="ru-RU"/>
        </w:rPr>
      </w:pPr>
      <w:r w:rsidRPr="003A7C62">
        <w:rPr>
          <w:lang w:val="ru-RU"/>
        </w:rPr>
        <w:t>и</w:t>
      </w:r>
    </w:p>
    <w:p w:rsidR="005267C2" w:rsidRPr="003A7C62" w:rsidRDefault="005267C2" w:rsidP="005267C2">
      <w:pPr>
        <w:rPr>
          <w:lang w:val="ru-RU"/>
        </w:rPr>
      </w:pPr>
      <w:r w:rsidRPr="003A7C62">
        <w:rPr>
          <w:lang w:val="ru-RU"/>
        </w:rPr>
        <w:tab/>
      </w:r>
      <w:r w:rsidRPr="003A7C62">
        <w:rPr>
          <w:i/>
          <w:lang w:val="ru-RU"/>
        </w:rPr>
        <w:t>A</w:t>
      </w:r>
      <w:r w:rsidRPr="003A7C62">
        <w:rPr>
          <w:iCs/>
          <w:vertAlign w:val="subscript"/>
          <w:lang w:val="ru-RU"/>
        </w:rPr>
        <w:t>2</w:t>
      </w:r>
      <w:r w:rsidRPr="003A7C62">
        <w:rPr>
          <w:lang w:val="ru-RU"/>
        </w:rPr>
        <w:t xml:space="preserve"> </w:t>
      </w:r>
      <w:r w:rsidRPr="003A7C62">
        <w:rPr>
          <w:rFonts w:ascii="Symbol" w:hAnsi="Symbol"/>
          <w:lang w:val="ru-RU"/>
        </w:rPr>
        <w:t></w:t>
      </w:r>
      <w:r w:rsidRPr="003A7C62">
        <w:rPr>
          <w:lang w:val="ru-RU"/>
        </w:rPr>
        <w:t xml:space="preserve"> 151 </w:t>
      </w:r>
      <w:r w:rsidRPr="003A7C62">
        <w:rPr>
          <w:rFonts w:ascii="Symbol" w:hAnsi="Symbol"/>
          <w:lang w:val="ru-RU"/>
        </w:rPr>
        <w:t></w:t>
      </w:r>
      <w:r w:rsidRPr="003A7C62">
        <w:rPr>
          <w:lang w:val="ru-RU"/>
        </w:rPr>
        <w:t xml:space="preserve"> (</w:t>
      </w:r>
      <w:r w:rsidRPr="003A7C62">
        <w:rPr>
          <w:i/>
          <w:lang w:val="ru-RU"/>
        </w:rPr>
        <w:t>H</w:t>
      </w:r>
      <w:r w:rsidRPr="003A7C62">
        <w:rPr>
          <w:lang w:val="ru-RU"/>
        </w:rPr>
        <w:t xml:space="preserve"> – 47) </w:t>
      </w:r>
      <w:r w:rsidRPr="003A7C62">
        <w:rPr>
          <w:i/>
          <w:lang w:val="ru-RU"/>
        </w:rPr>
        <w:t>E</w:t>
      </w:r>
      <w:r w:rsidRPr="003A7C62">
        <w:rPr>
          <w:iCs/>
          <w:vertAlign w:val="subscript"/>
          <w:lang w:val="ru-RU"/>
        </w:rPr>
        <w:t>2</w:t>
      </w:r>
    </w:p>
    <w:p w:rsidR="005267C2" w:rsidRPr="003A7C62" w:rsidRDefault="005267C2" w:rsidP="005267C2">
      <w:pPr>
        <w:rPr>
          <w:lang w:val="ru-RU"/>
        </w:rPr>
      </w:pPr>
      <w:r w:rsidRPr="003A7C62">
        <w:rPr>
          <w:lang w:val="ru-RU"/>
        </w:rPr>
        <w:tab/>
      </w:r>
      <w:r w:rsidRPr="003A7C62">
        <w:rPr>
          <w:i/>
          <w:lang w:val="ru-RU"/>
        </w:rPr>
        <w:t>B</w:t>
      </w:r>
      <w:r w:rsidRPr="003A7C62">
        <w:rPr>
          <w:iCs/>
          <w:vertAlign w:val="subscript"/>
          <w:lang w:val="ru-RU"/>
        </w:rPr>
        <w:t>2</w:t>
      </w:r>
      <w:r w:rsidRPr="003A7C62">
        <w:rPr>
          <w:lang w:val="ru-RU"/>
        </w:rPr>
        <w:t xml:space="preserve"> </w:t>
      </w:r>
      <w:r w:rsidRPr="003A7C62">
        <w:rPr>
          <w:rFonts w:ascii="Symbol" w:hAnsi="Symbol"/>
          <w:lang w:val="ru-RU"/>
        </w:rPr>
        <w:t></w:t>
      </w:r>
      <w:r w:rsidRPr="003A7C62">
        <w:rPr>
          <w:lang w:val="ru-RU"/>
        </w:rPr>
        <w:t xml:space="preserve"> 141 </w:t>
      </w:r>
      <w:r w:rsidRPr="003A7C62">
        <w:rPr>
          <w:rFonts w:ascii="Symbol" w:hAnsi="Symbol"/>
          <w:lang w:val="ru-RU"/>
        </w:rPr>
        <w:t></w:t>
      </w:r>
      <w:r w:rsidRPr="003A7C62">
        <w:rPr>
          <w:lang w:val="ru-RU"/>
        </w:rPr>
        <w:t xml:space="preserve"> (</w:t>
      </w:r>
      <w:r w:rsidRPr="003A7C62">
        <w:rPr>
          <w:i/>
          <w:lang w:val="ru-RU"/>
        </w:rPr>
        <w:t>H</w:t>
      </w:r>
      <w:r w:rsidRPr="003A7C62">
        <w:rPr>
          <w:lang w:val="ru-RU"/>
        </w:rPr>
        <w:t xml:space="preserve"> – 24) </w:t>
      </w:r>
      <w:r w:rsidRPr="003A7C62">
        <w:rPr>
          <w:i/>
          <w:lang w:val="ru-RU"/>
        </w:rPr>
        <w:t>F</w:t>
      </w:r>
      <w:r w:rsidRPr="003A7C62">
        <w:rPr>
          <w:iCs/>
          <w:vertAlign w:val="subscript"/>
          <w:lang w:val="ru-RU"/>
        </w:rPr>
        <w:t>2</w:t>
      </w:r>
      <w:r w:rsidRPr="003A7C62">
        <w:rPr>
          <w:lang w:val="ru-RU"/>
        </w:rPr>
        <w:t xml:space="preserve"> – </w:t>
      </w:r>
      <w:r w:rsidRPr="003A7C62">
        <w:rPr>
          <w:i/>
          <w:lang w:val="ru-RU"/>
        </w:rPr>
        <w:t>A</w:t>
      </w:r>
      <w:r w:rsidRPr="003A7C62">
        <w:rPr>
          <w:iCs/>
          <w:vertAlign w:val="subscript"/>
          <w:lang w:val="ru-RU"/>
        </w:rPr>
        <w:t>2</w:t>
      </w:r>
    </w:p>
    <w:p w:rsidR="005267C2" w:rsidRPr="003A7C62" w:rsidRDefault="005267C2" w:rsidP="005267C2">
      <w:pPr>
        <w:rPr>
          <w:lang w:val="ru-RU"/>
        </w:rPr>
      </w:pPr>
      <w:r w:rsidRPr="003A7C62">
        <w:rPr>
          <w:lang w:val="ru-RU"/>
        </w:rPr>
        <w:tab/>
      </w:r>
      <w:r w:rsidRPr="003A7C62">
        <w:rPr>
          <w:i/>
          <w:lang w:val="ru-RU"/>
        </w:rPr>
        <w:t>E</w:t>
      </w:r>
      <w:r w:rsidRPr="003A7C62">
        <w:rPr>
          <w:iCs/>
          <w:vertAlign w:val="subscript"/>
          <w:lang w:val="ru-RU"/>
        </w:rPr>
        <w:t>2</w:t>
      </w:r>
      <w:r w:rsidRPr="003A7C62">
        <w:rPr>
          <w:lang w:val="ru-RU"/>
        </w:rPr>
        <w:t xml:space="preserve"> </w:t>
      </w:r>
      <w:r w:rsidRPr="003A7C62">
        <w:rPr>
          <w:rFonts w:ascii="Symbol" w:hAnsi="Symbol"/>
          <w:lang w:val="ru-RU"/>
        </w:rPr>
        <w:t></w:t>
      </w:r>
      <w:r w:rsidRPr="003A7C62">
        <w:rPr>
          <w:lang w:val="ru-RU"/>
        </w:rPr>
        <w:t xml:space="preserve"> 0,1906 </w:t>
      </w:r>
      <w:r w:rsidRPr="003A7C62">
        <w:rPr>
          <w:i/>
          <w:lang w:val="ru-RU"/>
        </w:rPr>
        <w:t>Z</w:t>
      </w:r>
      <w:r w:rsidRPr="003A7C62">
        <w:rPr>
          <w:iCs/>
          <w:vertAlign w:val="superscript"/>
          <w:lang w:val="ru-RU"/>
        </w:rPr>
        <w:t>2</w:t>
      </w:r>
      <w:r w:rsidRPr="003A7C62">
        <w:rPr>
          <w:lang w:val="ru-RU"/>
        </w:rPr>
        <w:t xml:space="preserve"> </w:t>
      </w:r>
      <w:r w:rsidRPr="003A7C62">
        <w:rPr>
          <w:rFonts w:ascii="Symbol" w:hAnsi="Symbol"/>
          <w:lang w:val="ru-RU"/>
        </w:rPr>
        <w:t></w:t>
      </w:r>
      <w:r w:rsidRPr="003A7C62">
        <w:rPr>
          <w:lang w:val="ru-RU"/>
        </w:rPr>
        <w:t xml:space="preserve"> 0,00583 </w:t>
      </w:r>
      <w:r w:rsidRPr="003A7C62">
        <w:rPr>
          <w:i/>
          <w:lang w:val="ru-RU"/>
        </w:rPr>
        <w:t>Z</w:t>
      </w:r>
      <w:r w:rsidRPr="003A7C62">
        <w:rPr>
          <w:lang w:val="ru-RU"/>
        </w:rPr>
        <w:t xml:space="preserve"> </w:t>
      </w:r>
      <w:r w:rsidRPr="003A7C62">
        <w:rPr>
          <w:rFonts w:ascii="Symbol" w:hAnsi="Symbol"/>
          <w:lang w:val="ru-RU"/>
        </w:rPr>
        <w:t></w:t>
      </w:r>
      <w:r w:rsidRPr="003A7C62">
        <w:rPr>
          <w:lang w:val="ru-RU"/>
        </w:rPr>
        <w:t xml:space="preserve"> 0,1936</w:t>
      </w:r>
    </w:p>
    <w:p w:rsidR="005267C2" w:rsidRPr="003A7C62" w:rsidRDefault="005267C2" w:rsidP="005267C2">
      <w:pPr>
        <w:rPr>
          <w:lang w:val="ru-RU"/>
        </w:rPr>
      </w:pPr>
      <w:r w:rsidRPr="003A7C62">
        <w:rPr>
          <w:lang w:val="ru-RU"/>
        </w:rPr>
        <w:tab/>
      </w:r>
      <w:r w:rsidRPr="003A7C62">
        <w:rPr>
          <w:i/>
          <w:lang w:val="ru-RU"/>
        </w:rPr>
        <w:t>F</w:t>
      </w:r>
      <w:r w:rsidRPr="003A7C62">
        <w:rPr>
          <w:iCs/>
          <w:vertAlign w:val="subscript"/>
          <w:lang w:val="ru-RU"/>
        </w:rPr>
        <w:t>2</w:t>
      </w:r>
      <w:r w:rsidRPr="003A7C62">
        <w:rPr>
          <w:lang w:val="ru-RU"/>
        </w:rPr>
        <w:t xml:space="preserve"> </w:t>
      </w:r>
      <w:r w:rsidRPr="003A7C62">
        <w:rPr>
          <w:rFonts w:ascii="Symbol" w:hAnsi="Symbol"/>
          <w:lang w:val="ru-RU"/>
        </w:rPr>
        <w:t></w:t>
      </w:r>
      <w:r w:rsidRPr="003A7C62">
        <w:rPr>
          <w:lang w:val="ru-RU"/>
        </w:rPr>
        <w:t xml:space="preserve"> 0,645 </w:t>
      </w:r>
      <w:r w:rsidRPr="003A7C62">
        <w:rPr>
          <w:i/>
          <w:lang w:val="ru-RU"/>
        </w:rPr>
        <w:t>Z</w:t>
      </w:r>
      <w:r w:rsidRPr="003A7C62">
        <w:rPr>
          <w:iCs/>
          <w:vertAlign w:val="superscript"/>
          <w:lang w:val="ru-RU"/>
        </w:rPr>
        <w:t>2</w:t>
      </w:r>
      <w:r w:rsidRPr="003A7C62">
        <w:rPr>
          <w:lang w:val="ru-RU"/>
        </w:rPr>
        <w:t xml:space="preserve"> </w:t>
      </w:r>
      <w:r w:rsidRPr="003A7C62">
        <w:rPr>
          <w:rFonts w:ascii="Symbol" w:hAnsi="Symbol"/>
          <w:lang w:val="ru-RU"/>
        </w:rPr>
        <w:t></w:t>
      </w:r>
      <w:r w:rsidRPr="003A7C62">
        <w:rPr>
          <w:lang w:val="ru-RU"/>
        </w:rPr>
        <w:t xml:space="preserve"> 0,883 </w:t>
      </w:r>
      <w:r w:rsidRPr="003A7C62">
        <w:rPr>
          <w:i/>
          <w:lang w:val="ru-RU"/>
        </w:rPr>
        <w:t>Z</w:t>
      </w:r>
      <w:r w:rsidRPr="003A7C62">
        <w:rPr>
          <w:lang w:val="ru-RU"/>
        </w:rPr>
        <w:t xml:space="preserve"> </w:t>
      </w:r>
      <w:r w:rsidRPr="003A7C62">
        <w:rPr>
          <w:rFonts w:ascii="Symbol" w:hAnsi="Symbol"/>
          <w:lang w:val="ru-RU"/>
        </w:rPr>
        <w:t></w:t>
      </w:r>
      <w:r w:rsidRPr="003A7C62">
        <w:rPr>
          <w:lang w:val="ru-RU"/>
        </w:rPr>
        <w:t xml:space="preserve"> 0,162,</w:t>
      </w:r>
    </w:p>
    <w:p w:rsidR="005267C2" w:rsidRPr="003A7C62" w:rsidRDefault="005267C2" w:rsidP="005267C2">
      <w:pPr>
        <w:rPr>
          <w:lang w:val="ru-RU"/>
        </w:rPr>
      </w:pPr>
      <w:r w:rsidRPr="003A7C62">
        <w:rPr>
          <w:lang w:val="ru-RU"/>
        </w:rPr>
        <w:t>где:</w:t>
      </w:r>
    </w:p>
    <w:p w:rsidR="005267C2" w:rsidRPr="003A7C62" w:rsidRDefault="005267C2" w:rsidP="005267C2">
      <w:pPr>
        <w:rPr>
          <w:lang w:val="ru-RU"/>
        </w:rPr>
      </w:pPr>
      <w:r w:rsidRPr="003A7C62">
        <w:rPr>
          <w:i/>
          <w:lang w:val="ru-RU"/>
        </w:rPr>
        <w:tab/>
        <w:t>Z</w:t>
      </w:r>
      <w:r w:rsidRPr="003A7C62">
        <w:rPr>
          <w:lang w:val="ru-RU"/>
        </w:rPr>
        <w:tab/>
      </w:r>
      <w:r w:rsidRPr="003A7C62">
        <w:rPr>
          <w:rFonts w:ascii="Symbol" w:hAnsi="Symbol"/>
          <w:lang w:val="ru-RU"/>
        </w:rPr>
        <w:t></w:t>
      </w:r>
      <w:r w:rsidRPr="003A7C62">
        <w:rPr>
          <w:lang w:val="ru-RU"/>
        </w:rPr>
        <w:tab/>
      </w:r>
      <w:r w:rsidRPr="003A7C62">
        <w:rPr>
          <w:i/>
          <w:lang w:val="ru-RU"/>
        </w:rPr>
        <w:t>x</w:t>
      </w:r>
      <w:r w:rsidRPr="003A7C62">
        <w:rPr>
          <w:i/>
          <w:vertAlign w:val="subscript"/>
          <w:lang w:val="ru-RU"/>
        </w:rPr>
        <w:t>r</w:t>
      </w:r>
      <w:r w:rsidRPr="003A7C62">
        <w:rPr>
          <w:lang w:val="ru-RU"/>
        </w:rPr>
        <w:t xml:space="preserve"> или 0,1, берется большая величина, а </w:t>
      </w:r>
      <w:r w:rsidRPr="003A7C62">
        <w:rPr>
          <w:i/>
          <w:lang w:val="ru-RU"/>
        </w:rPr>
        <w:t>b</w:t>
      </w:r>
      <w:r w:rsidRPr="003A7C62">
        <w:rPr>
          <w:lang w:val="ru-RU"/>
        </w:rPr>
        <w:t xml:space="preserve"> зависит от нормированного расстояния </w:t>
      </w:r>
      <w:r w:rsidRPr="003A7C62">
        <w:rPr>
          <w:i/>
          <w:lang w:val="ru-RU"/>
        </w:rPr>
        <w:t>d</w:t>
      </w:r>
      <w:r w:rsidRPr="003A7C62">
        <w:rPr>
          <w:i/>
          <w:vertAlign w:val="subscript"/>
          <w:lang w:val="ru-RU"/>
        </w:rPr>
        <w:t>f</w:t>
      </w:r>
      <w:r w:rsidRPr="003A7C62">
        <w:rPr>
          <w:lang w:val="ru-RU"/>
        </w:rPr>
        <w:t xml:space="preserve">, </w:t>
      </w:r>
      <w:r w:rsidRPr="003A7C62">
        <w:rPr>
          <w:lang w:val="ru-RU"/>
        </w:rPr>
        <w:tab/>
      </w:r>
      <w:r w:rsidR="00E30108">
        <w:rPr>
          <w:lang w:val="ru-RU"/>
        </w:rPr>
        <w:tab/>
      </w:r>
      <w:r w:rsidR="00E30108">
        <w:rPr>
          <w:lang w:val="ru-RU"/>
        </w:rPr>
        <w:tab/>
      </w:r>
      <w:r w:rsidRPr="003A7C62">
        <w:rPr>
          <w:i/>
          <w:lang w:val="ru-RU"/>
        </w:rPr>
        <w:t>Z</w:t>
      </w:r>
      <w:r w:rsidRPr="003A7C62">
        <w:rPr>
          <w:lang w:val="ru-RU"/>
        </w:rPr>
        <w:t> </w:t>
      </w:r>
      <w:r w:rsidRPr="003A7C62">
        <w:rPr>
          <w:lang w:val="ru-RU"/>
        </w:rPr>
        <w:tab/>
        <w:t xml:space="preserve">и </w:t>
      </w:r>
      <w:r w:rsidRPr="003A7C62">
        <w:rPr>
          <w:lang w:val="ru-RU"/>
        </w:rPr>
        <w:tab/>
      </w:r>
      <w:r w:rsidRPr="003A7C62">
        <w:rPr>
          <w:i/>
          <w:lang w:val="ru-RU"/>
        </w:rPr>
        <w:t>H</w:t>
      </w:r>
      <w:r w:rsidRPr="003A7C62">
        <w:rPr>
          <w:lang w:val="ru-RU"/>
        </w:rPr>
        <w:t xml:space="preserve"> следующим образом:</w:t>
      </w:r>
    </w:p>
    <w:p w:rsidR="005267C2" w:rsidRPr="003A7C62" w:rsidRDefault="005267C2" w:rsidP="005267C2">
      <w:pPr>
        <w:pStyle w:val="Equation"/>
        <w:rPr>
          <w:lang w:val="ru-RU"/>
        </w:rPr>
      </w:pPr>
      <w:r w:rsidRPr="003A7C62">
        <w:rPr>
          <w:lang w:val="ru-RU"/>
        </w:rPr>
        <w:tab/>
      </w:r>
      <w:r w:rsidRPr="003A7C62">
        <w:rPr>
          <w:lang w:val="ru-RU"/>
        </w:rPr>
        <w:tab/>
      </w:r>
      <w:r w:rsidRPr="003A7C62">
        <w:rPr>
          <w:position w:val="-14"/>
          <w:lang w:val="ru-RU"/>
        </w:rPr>
        <w:object w:dxaOrig="4580" w:dyaOrig="400">
          <v:shape id="_x0000_i1044" type="#_x0000_t75" style="width:228.9pt;height:21.05pt" o:ole="">
            <v:imagedata r:id="rId52" o:title=""/>
          </v:shape>
          <o:OLEObject Type="Embed" ProgID="Equation.3" ShapeID="_x0000_i1044" DrawAspect="Content" ObjectID="_1537186493" r:id="rId53"/>
        </w:object>
      </w:r>
      <w:r w:rsidRPr="003A7C62">
        <w:rPr>
          <w:lang w:val="ru-RU"/>
        </w:rPr>
        <w:t>,</w:t>
      </w:r>
    </w:p>
    <w:p w:rsidR="005267C2" w:rsidRPr="003A7C62" w:rsidRDefault="005267C2" w:rsidP="005267C2">
      <w:pPr>
        <w:rPr>
          <w:lang w:val="ru-RU"/>
        </w:rPr>
      </w:pPr>
      <w:r w:rsidRPr="003A7C62">
        <w:rPr>
          <w:lang w:val="ru-RU"/>
        </w:rPr>
        <w:t>где:</w:t>
      </w:r>
    </w:p>
    <w:p w:rsidR="005267C2" w:rsidRPr="003A7C62" w:rsidRDefault="005267C2" w:rsidP="005267C2">
      <w:pPr>
        <w:pStyle w:val="Equation"/>
        <w:rPr>
          <w:lang w:val="ru-RU"/>
        </w:rPr>
      </w:pPr>
      <w:r w:rsidRPr="003A7C62">
        <w:rPr>
          <w:lang w:val="ru-RU"/>
        </w:rPr>
        <w:tab/>
      </w:r>
      <w:r w:rsidRPr="003A7C62">
        <w:rPr>
          <w:lang w:val="ru-RU"/>
        </w:rPr>
        <w:tab/>
      </w:r>
      <w:r w:rsidRPr="003A7C62">
        <w:rPr>
          <w:position w:val="-28"/>
          <w:lang w:val="ru-RU"/>
        </w:rPr>
        <w:object w:dxaOrig="1579" w:dyaOrig="639">
          <v:shape id="_x0000_i1045" type="#_x0000_t75" style="width:78.8pt;height:31.9pt" o:ole="">
            <v:imagedata r:id="rId54" o:title=""/>
          </v:shape>
          <o:OLEObject Type="Embed" ProgID="Equation.3" ShapeID="_x0000_i1045" DrawAspect="Content" ObjectID="_1537186494" r:id="rId55"/>
        </w:object>
      </w:r>
      <w:r w:rsidRPr="003A7C62">
        <w:rPr>
          <w:lang w:val="ru-RU"/>
        </w:rPr>
        <w:t xml:space="preserve"> или 0,65; берется меньшая величина.</w:t>
      </w:r>
    </w:p>
    <w:bookmarkEnd w:id="53"/>
    <w:p w:rsidR="005267C2" w:rsidRPr="003A7C62" w:rsidRDefault="005267C2" w:rsidP="005267C2">
      <w:pPr>
        <w:rPr>
          <w:lang w:val="ru-RU"/>
        </w:rPr>
      </w:pPr>
      <w:r w:rsidRPr="003A7C62">
        <w:rPr>
          <w:lang w:val="ru-RU"/>
        </w:rPr>
        <w:t>c)</w:t>
      </w:r>
      <w:r w:rsidRPr="003A7C62">
        <w:rPr>
          <w:lang w:val="ru-RU"/>
        </w:rPr>
        <w:tab/>
        <w:t xml:space="preserve">Для </w:t>
      </w:r>
      <w:r w:rsidRPr="003A7C62">
        <w:rPr>
          <w:i/>
          <w:iCs/>
          <w:lang w:val="ru-RU"/>
        </w:rPr>
        <w:t>x</w:t>
      </w:r>
      <w:r w:rsidRPr="003A7C62">
        <w:rPr>
          <w:lang w:val="ru-RU"/>
        </w:rPr>
        <w:t> ≤ 3,33:</w:t>
      </w:r>
    </w:p>
    <w:p w:rsidR="005267C2" w:rsidRPr="003A7C62" w:rsidRDefault="005267C2" w:rsidP="005267C2">
      <w:pPr>
        <w:pStyle w:val="Equation"/>
        <w:rPr>
          <w:lang w:val="ru-RU"/>
        </w:rPr>
      </w:pPr>
      <w:bookmarkStart w:id="54" w:name="F015"/>
      <w:r w:rsidRPr="003A7C62">
        <w:rPr>
          <w:lang w:val="ru-RU"/>
        </w:rPr>
        <w:tab/>
      </w:r>
      <w:r w:rsidRPr="003A7C62">
        <w:rPr>
          <w:lang w:val="ru-RU"/>
        </w:rPr>
        <w:tab/>
      </w:r>
      <w:r w:rsidRPr="003A7C62">
        <w:rPr>
          <w:i/>
          <w:lang w:val="ru-RU"/>
        </w:rPr>
        <w:t>h</w:t>
      </w:r>
      <w:r w:rsidRPr="003A7C62">
        <w:rPr>
          <w:i/>
          <w:vertAlign w:val="subscript"/>
          <w:lang w:val="ru-RU"/>
        </w:rPr>
        <w:t>r</w:t>
      </w:r>
      <w:r w:rsidRPr="003A7C62">
        <w:rPr>
          <w:lang w:val="ru-RU"/>
        </w:rPr>
        <w:t xml:space="preserve"> </w:t>
      </w:r>
      <w:r w:rsidRPr="003A7C62">
        <w:rPr>
          <w:rFonts w:ascii="Symbol" w:hAnsi="Symbol"/>
          <w:lang w:val="ru-RU"/>
        </w:rPr>
        <w:t></w:t>
      </w:r>
      <w:r w:rsidRPr="003A7C62">
        <w:rPr>
          <w:lang w:val="ru-RU"/>
        </w:rPr>
        <w:t xml:space="preserve"> 115 </w:t>
      </w:r>
      <w:r w:rsidRPr="003A7C62">
        <w:rPr>
          <w:rFonts w:ascii="Symbol" w:hAnsi="Symbol"/>
          <w:lang w:val="ru-RU"/>
        </w:rPr>
        <w:t></w:t>
      </w:r>
      <w:r w:rsidRPr="003A7C62">
        <w:rPr>
          <w:lang w:val="ru-RU"/>
        </w:rPr>
        <w:t xml:space="preserve"> </w:t>
      </w:r>
      <w:r w:rsidRPr="003A7C62">
        <w:rPr>
          <w:i/>
          <w:lang w:val="ru-RU"/>
        </w:rPr>
        <w:t>H J</w:t>
      </w:r>
      <w:r w:rsidRPr="003A7C62">
        <w:rPr>
          <w:lang w:val="ru-RU"/>
        </w:rPr>
        <w:t xml:space="preserve">  </w:t>
      </w:r>
      <w:r w:rsidRPr="003A7C62">
        <w:rPr>
          <w:rFonts w:ascii="Symbol" w:hAnsi="Symbol"/>
          <w:lang w:val="ru-RU"/>
        </w:rPr>
        <w:t></w:t>
      </w:r>
      <w:r w:rsidRPr="003A7C62">
        <w:rPr>
          <w:lang w:val="ru-RU"/>
        </w:rPr>
        <w:t xml:space="preserve">  </w:t>
      </w:r>
      <w:r w:rsidRPr="003A7C62">
        <w:rPr>
          <w:i/>
          <w:lang w:val="ru-RU"/>
        </w:rPr>
        <w:t>U d</w:t>
      </w:r>
      <w:r w:rsidRPr="003A7C62">
        <w:rPr>
          <w:lang w:val="ru-RU"/>
        </w:rPr>
        <w:t xml:space="preserve">  или 800 км, берется меньшая величина,</w:t>
      </w:r>
      <w:r w:rsidRPr="003A7C62">
        <w:rPr>
          <w:lang w:val="ru-RU"/>
        </w:rPr>
        <w:tab/>
        <w:t>(16)</w:t>
      </w:r>
    </w:p>
    <w:p w:rsidR="005267C2" w:rsidRPr="003A7C62" w:rsidRDefault="005267C2" w:rsidP="005267C2">
      <w:pPr>
        <w:rPr>
          <w:lang w:val="ru-RU"/>
        </w:rPr>
      </w:pPr>
      <w:r w:rsidRPr="003A7C62">
        <w:rPr>
          <w:lang w:val="ru-RU"/>
        </w:rPr>
        <w:t>при</w:t>
      </w:r>
    </w:p>
    <w:p w:rsidR="005267C2" w:rsidRPr="003A7C62" w:rsidRDefault="005267C2" w:rsidP="005267C2">
      <w:pPr>
        <w:rPr>
          <w:lang w:val="ru-RU"/>
        </w:rPr>
      </w:pPr>
      <w:r w:rsidRPr="003A7C62">
        <w:rPr>
          <w:lang w:val="ru-RU"/>
        </w:rPr>
        <w:tab/>
      </w:r>
      <w:r w:rsidRPr="003A7C62">
        <w:rPr>
          <w:i/>
          <w:lang w:val="ru-RU"/>
        </w:rPr>
        <w:t>J</w:t>
      </w:r>
      <w:r w:rsidRPr="003A7C62">
        <w:rPr>
          <w:lang w:val="ru-RU"/>
        </w:rPr>
        <w:t xml:space="preserve"> </w:t>
      </w:r>
      <w:r w:rsidRPr="003A7C62">
        <w:rPr>
          <w:rFonts w:ascii="Symbol" w:hAnsi="Symbol"/>
          <w:lang w:val="ru-RU"/>
        </w:rPr>
        <w:t></w:t>
      </w:r>
      <w:r w:rsidRPr="003A7C62">
        <w:rPr>
          <w:lang w:val="ru-RU"/>
        </w:rPr>
        <w:t xml:space="preserve"> – 0,7126 </w:t>
      </w:r>
      <w:r w:rsidRPr="003A7C62">
        <w:rPr>
          <w:i/>
          <w:lang w:val="ru-RU"/>
        </w:rPr>
        <w:t>y</w:t>
      </w:r>
      <w:r w:rsidRPr="003A7C62">
        <w:rPr>
          <w:iCs/>
          <w:vertAlign w:val="superscript"/>
          <w:lang w:val="ru-RU"/>
        </w:rPr>
        <w:t>3</w:t>
      </w:r>
      <w:r w:rsidRPr="003A7C62">
        <w:rPr>
          <w:lang w:val="ru-RU"/>
        </w:rPr>
        <w:t xml:space="preserve"> </w:t>
      </w:r>
      <w:r w:rsidRPr="003A7C62">
        <w:rPr>
          <w:rFonts w:ascii="Symbol" w:hAnsi="Symbol"/>
          <w:lang w:val="ru-RU"/>
        </w:rPr>
        <w:t></w:t>
      </w:r>
      <w:r w:rsidRPr="003A7C62">
        <w:rPr>
          <w:lang w:val="ru-RU"/>
        </w:rPr>
        <w:t xml:space="preserve"> 5,863 </w:t>
      </w:r>
      <w:r w:rsidRPr="003A7C62">
        <w:rPr>
          <w:i/>
          <w:lang w:val="ru-RU"/>
        </w:rPr>
        <w:t>y</w:t>
      </w:r>
      <w:r w:rsidRPr="003A7C62">
        <w:rPr>
          <w:iCs/>
          <w:vertAlign w:val="superscript"/>
          <w:lang w:val="ru-RU"/>
        </w:rPr>
        <w:t>2</w:t>
      </w:r>
      <w:r w:rsidRPr="003A7C62">
        <w:rPr>
          <w:lang w:val="ru-RU"/>
        </w:rPr>
        <w:t xml:space="preserve"> – 16,13 </w:t>
      </w:r>
      <w:r w:rsidRPr="003A7C62">
        <w:rPr>
          <w:i/>
          <w:lang w:val="ru-RU"/>
        </w:rPr>
        <w:t>y</w:t>
      </w:r>
      <w:r w:rsidRPr="003A7C62">
        <w:rPr>
          <w:lang w:val="ru-RU"/>
        </w:rPr>
        <w:t xml:space="preserve"> </w:t>
      </w:r>
      <w:r w:rsidRPr="003A7C62">
        <w:rPr>
          <w:rFonts w:ascii="Symbol" w:hAnsi="Symbol"/>
          <w:lang w:val="ru-RU"/>
        </w:rPr>
        <w:t></w:t>
      </w:r>
      <w:r w:rsidRPr="003A7C62">
        <w:rPr>
          <w:lang w:val="ru-RU"/>
        </w:rPr>
        <w:t xml:space="preserve"> 16,07</w:t>
      </w:r>
    </w:p>
    <w:p w:rsidR="005267C2" w:rsidRPr="003A7C62" w:rsidRDefault="005267C2" w:rsidP="005267C2">
      <w:pPr>
        <w:rPr>
          <w:lang w:val="ru-RU"/>
        </w:rPr>
      </w:pPr>
      <w:r w:rsidRPr="003A7C62">
        <w:rPr>
          <w:lang w:val="ru-RU"/>
        </w:rPr>
        <w:t>и</w:t>
      </w:r>
    </w:p>
    <w:p w:rsidR="005267C2" w:rsidRPr="003A7C62" w:rsidRDefault="005267C2" w:rsidP="005267C2">
      <w:pPr>
        <w:rPr>
          <w:lang w:val="ru-RU"/>
        </w:rPr>
      </w:pPr>
      <w:r w:rsidRPr="003A7C62">
        <w:rPr>
          <w:lang w:val="ru-RU"/>
        </w:rPr>
        <w:tab/>
      </w:r>
      <w:r w:rsidRPr="003A7C62">
        <w:rPr>
          <w:i/>
          <w:lang w:val="ru-RU"/>
        </w:rPr>
        <w:t>U</w:t>
      </w:r>
      <w:r w:rsidRPr="003A7C62">
        <w:rPr>
          <w:lang w:val="ru-RU"/>
        </w:rPr>
        <w:t xml:space="preserve"> </w:t>
      </w:r>
      <w:r w:rsidRPr="003A7C62">
        <w:rPr>
          <w:rFonts w:ascii="Symbol" w:hAnsi="Symbol"/>
          <w:lang w:val="ru-RU"/>
        </w:rPr>
        <w:t></w:t>
      </w:r>
      <w:r w:rsidRPr="003A7C62">
        <w:rPr>
          <w:lang w:val="ru-RU"/>
        </w:rPr>
        <w:t xml:space="preserve"> 8 </w:t>
      </w:r>
      <w:r w:rsidRPr="003A7C62">
        <w:rPr>
          <w:rFonts w:ascii="Symbol" w:hAnsi="Symbol"/>
          <w:lang w:val="ru-RU"/>
        </w:rPr>
        <w:sym w:font="Symbol" w:char="F0B4"/>
      </w:r>
      <w:r w:rsidRPr="003A7C62">
        <w:rPr>
          <w:lang w:val="ru-RU"/>
        </w:rPr>
        <w:t xml:space="preserve"> 10</w:t>
      </w:r>
      <w:r w:rsidRPr="003A7C62">
        <w:rPr>
          <w:iCs/>
          <w:vertAlign w:val="superscript"/>
          <w:lang w:val="ru-RU"/>
        </w:rPr>
        <w:t>–5</w:t>
      </w:r>
      <w:r w:rsidRPr="003A7C62">
        <w:rPr>
          <w:lang w:val="ru-RU"/>
        </w:rPr>
        <w:t xml:space="preserve"> (</w:t>
      </w:r>
      <w:r w:rsidRPr="003A7C62">
        <w:rPr>
          <w:i/>
          <w:lang w:val="ru-RU"/>
        </w:rPr>
        <w:t>H</w:t>
      </w:r>
      <w:r w:rsidRPr="003A7C62">
        <w:rPr>
          <w:lang w:val="ru-RU"/>
        </w:rPr>
        <w:t xml:space="preserve"> – 80) (1 </w:t>
      </w:r>
      <w:r w:rsidRPr="003A7C62">
        <w:rPr>
          <w:rFonts w:ascii="Symbol" w:hAnsi="Symbol"/>
          <w:lang w:val="ru-RU"/>
        </w:rPr>
        <w:t></w:t>
      </w:r>
      <w:r w:rsidRPr="003A7C62">
        <w:rPr>
          <w:lang w:val="ru-RU"/>
        </w:rPr>
        <w:t xml:space="preserve"> 11 </w:t>
      </w:r>
      <w:r w:rsidRPr="003A7C62">
        <w:rPr>
          <w:i/>
          <w:lang w:val="ru-RU"/>
        </w:rPr>
        <w:t>y</w:t>
      </w:r>
      <w:r w:rsidRPr="003A7C62">
        <w:rPr>
          <w:iCs/>
          <w:vertAlign w:val="superscript"/>
          <w:lang w:val="ru-RU"/>
        </w:rPr>
        <w:t>–2,2</w:t>
      </w:r>
      <w:r w:rsidRPr="003A7C62">
        <w:rPr>
          <w:lang w:val="ru-RU"/>
        </w:rPr>
        <w:t xml:space="preserve">) </w:t>
      </w:r>
      <w:r w:rsidRPr="003A7C62">
        <w:rPr>
          <w:rFonts w:ascii="Symbol" w:hAnsi="Symbol"/>
          <w:lang w:val="ru-RU"/>
        </w:rPr>
        <w:t></w:t>
      </w:r>
      <w:r w:rsidRPr="003A7C62">
        <w:rPr>
          <w:lang w:val="ru-RU"/>
        </w:rPr>
        <w:t xml:space="preserve"> 1,2 </w:t>
      </w:r>
      <w:r w:rsidRPr="003A7C62">
        <w:rPr>
          <w:rFonts w:ascii="Symbol" w:hAnsi="Symbol"/>
          <w:lang w:val="ru-RU"/>
        </w:rPr>
        <w:sym w:font="Symbol" w:char="F0B4"/>
      </w:r>
      <w:r w:rsidRPr="003A7C62">
        <w:rPr>
          <w:lang w:val="ru-RU"/>
        </w:rPr>
        <w:t xml:space="preserve"> 10</w:t>
      </w:r>
      <w:r w:rsidRPr="003A7C62">
        <w:rPr>
          <w:iCs/>
          <w:vertAlign w:val="superscript"/>
          <w:lang w:val="ru-RU"/>
        </w:rPr>
        <w:t>–3</w:t>
      </w:r>
      <w:r w:rsidRPr="003A7C62">
        <w:rPr>
          <w:lang w:val="ru-RU"/>
        </w:rPr>
        <w:t xml:space="preserve"> </w:t>
      </w:r>
      <w:r w:rsidRPr="003A7C62">
        <w:rPr>
          <w:i/>
          <w:lang w:val="ru-RU"/>
        </w:rPr>
        <w:t>H</w:t>
      </w:r>
      <w:r w:rsidRPr="003A7C62">
        <w:rPr>
          <w:lang w:val="ru-RU"/>
        </w:rPr>
        <w:t xml:space="preserve"> </w:t>
      </w:r>
      <w:r w:rsidRPr="003A7C62">
        <w:rPr>
          <w:i/>
          <w:lang w:val="ru-RU"/>
        </w:rPr>
        <w:t>y</w:t>
      </w:r>
      <w:bookmarkEnd w:id="54"/>
      <w:r w:rsidRPr="003A7C62">
        <w:rPr>
          <w:iCs/>
          <w:vertAlign w:val="superscript"/>
          <w:lang w:val="ru-RU"/>
        </w:rPr>
        <w:t>–3,6</w:t>
      </w:r>
      <w:r w:rsidRPr="003A7C62">
        <w:rPr>
          <w:iCs/>
          <w:lang w:val="ru-RU"/>
        </w:rPr>
        <w:t>.</w:t>
      </w:r>
    </w:p>
    <w:p w:rsidR="005267C2" w:rsidRPr="003A7C62" w:rsidRDefault="005267C2" w:rsidP="005267C2">
      <w:pPr>
        <w:rPr>
          <w:lang w:val="ru-RU"/>
        </w:rPr>
      </w:pPr>
      <w:r w:rsidRPr="003A7C62">
        <w:rPr>
          <w:lang w:val="ru-RU"/>
        </w:rPr>
        <w:t xml:space="preserve">Для трасс протяженностью до </w:t>
      </w:r>
      <w:r w:rsidRPr="003A7C62">
        <w:rPr>
          <w:i/>
          <w:iCs/>
          <w:lang w:val="ru-RU"/>
        </w:rPr>
        <w:t>d</w:t>
      </w:r>
      <w:r w:rsidRPr="003A7C62">
        <w:rPr>
          <w:i/>
          <w:iCs/>
          <w:vertAlign w:val="subscript"/>
          <w:lang w:val="ru-RU"/>
        </w:rPr>
        <w:t>max</w:t>
      </w:r>
      <w:r w:rsidRPr="003A7C62">
        <w:rPr>
          <w:lang w:val="ru-RU"/>
        </w:rPr>
        <w:t xml:space="preserve"> (км) </w:t>
      </w:r>
      <w:r w:rsidRPr="003A7C62">
        <w:rPr>
          <w:i/>
          <w:iCs/>
          <w:lang w:val="ru-RU"/>
        </w:rPr>
        <w:t>h</w:t>
      </w:r>
      <w:r w:rsidRPr="003A7C62">
        <w:rPr>
          <w:i/>
          <w:iCs/>
          <w:vertAlign w:val="subscript"/>
          <w:lang w:val="ru-RU"/>
        </w:rPr>
        <w:t>r</w:t>
      </w:r>
      <w:r w:rsidRPr="003A7C62">
        <w:rPr>
          <w:lang w:val="ru-RU"/>
        </w:rPr>
        <w:t xml:space="preserve"> оценивается в средней точке трассы: для более длинных трасс ее величина определяется во всех контрольных точках, указанных в таблице 1c), а затем используется среднее из полученных значений.</w:t>
      </w:r>
    </w:p>
    <w:p w:rsidR="005267C2" w:rsidRPr="003A7C62" w:rsidRDefault="005267C2" w:rsidP="00E30108">
      <w:pPr>
        <w:pStyle w:val="Heading2"/>
        <w:spacing w:line="240" w:lineRule="exact"/>
        <w:rPr>
          <w:lang w:val="ru-RU"/>
        </w:rPr>
      </w:pPr>
      <w:bookmarkStart w:id="55" w:name="_Toc328668727"/>
      <w:bookmarkStart w:id="56" w:name="_Toc399415431"/>
      <w:r w:rsidRPr="003A7C62">
        <w:rPr>
          <w:lang w:val="ru-RU"/>
        </w:rPr>
        <w:lastRenderedPageBreak/>
        <w:t>5.2</w:t>
      </w:r>
      <w:r w:rsidRPr="003A7C62">
        <w:rPr>
          <w:lang w:val="ru-RU"/>
        </w:rPr>
        <w:tab/>
        <w:t>Трассы протяженностью до 9000 км</w:t>
      </w:r>
      <w:bookmarkEnd w:id="55"/>
      <w:bookmarkEnd w:id="56"/>
    </w:p>
    <w:p w:rsidR="005267C2" w:rsidRPr="003A7C62" w:rsidRDefault="005267C2" w:rsidP="00E30108">
      <w:pPr>
        <w:spacing w:line="240" w:lineRule="exact"/>
        <w:rPr>
          <w:lang w:val="ru-RU"/>
        </w:rPr>
      </w:pPr>
      <w:r w:rsidRPr="003A7C62">
        <w:rPr>
          <w:lang w:val="ru-RU"/>
        </w:rPr>
        <w:t>Для трасс протяженностью менее 7000 км медианная напряженность поля пространственной волны прогнозируется только с использованием метода, приведенного в п. 5.2. Для трасс протяженностью от 7000 км до 9000 км используются методы, приведенные в пп. 5.2 и 5.3. Далее результаты, полученные с использованием каждого метода, интерполируются с помощью метода, описанного в п. 5.4.</w:t>
      </w:r>
    </w:p>
    <w:p w:rsidR="005267C2" w:rsidRPr="003A7C62" w:rsidRDefault="005267C2" w:rsidP="00E30108">
      <w:pPr>
        <w:pStyle w:val="Heading3"/>
        <w:spacing w:line="240" w:lineRule="exact"/>
        <w:rPr>
          <w:lang w:val="ru-RU"/>
        </w:rPr>
      </w:pPr>
      <w:bookmarkStart w:id="57" w:name="_Toc328668728"/>
      <w:bookmarkStart w:id="58" w:name="_Toc399415432"/>
      <w:r w:rsidRPr="003A7C62">
        <w:rPr>
          <w:lang w:val="ru-RU"/>
        </w:rPr>
        <w:t>5.2.1</w:t>
      </w:r>
      <w:r w:rsidRPr="003A7C62">
        <w:rPr>
          <w:lang w:val="ru-RU"/>
        </w:rPr>
        <w:tab/>
        <w:t>Рассматриваемые моды</w:t>
      </w:r>
      <w:bookmarkEnd w:id="57"/>
      <w:bookmarkEnd w:id="58"/>
    </w:p>
    <w:p w:rsidR="005267C2" w:rsidRPr="003A7C62" w:rsidRDefault="005267C2" w:rsidP="00E30108">
      <w:pPr>
        <w:spacing w:line="240" w:lineRule="exact"/>
        <w:rPr>
          <w:lang w:val="ru-RU"/>
        </w:rPr>
      </w:pPr>
      <w:r w:rsidRPr="003A7C62">
        <w:rPr>
          <w:lang w:val="ru-RU"/>
        </w:rPr>
        <w:t>Рассматриваются до трех Е-мод (для трасс протяженностью до 4000 км) и до шести F2-мод, каждая из которых удовлетворяет следующим специальным критериям:</w:t>
      </w:r>
    </w:p>
    <w:p w:rsidR="005267C2" w:rsidRPr="003A7C62" w:rsidRDefault="005267C2" w:rsidP="00E30108">
      <w:pPr>
        <w:pStyle w:val="enumlev1"/>
        <w:spacing w:line="240" w:lineRule="exact"/>
        <w:rPr>
          <w:lang w:val="ru-RU"/>
        </w:rPr>
      </w:pPr>
      <w:r w:rsidRPr="003A7C62">
        <w:rPr>
          <w:lang w:val="ru-RU"/>
        </w:rPr>
        <w:t>–</w:t>
      </w:r>
      <w:r w:rsidRPr="003A7C62">
        <w:rPr>
          <w:lang w:val="ru-RU"/>
        </w:rPr>
        <w:tab/>
        <w:t>для зеркальных отражений от высоты:</w:t>
      </w:r>
    </w:p>
    <w:p w:rsidR="005267C2" w:rsidRPr="003A7C62" w:rsidRDefault="005267C2" w:rsidP="00E30108">
      <w:pPr>
        <w:pStyle w:val="enumlev2"/>
        <w:spacing w:line="240" w:lineRule="exact"/>
        <w:rPr>
          <w:lang w:val="ru-RU"/>
        </w:rPr>
      </w:pPr>
      <w:r w:rsidRPr="003A7C62">
        <w:rPr>
          <w:lang w:val="ru-RU"/>
        </w:rPr>
        <w:t>•</w:t>
      </w:r>
      <w:r w:rsidRPr="003A7C62">
        <w:rPr>
          <w:lang w:val="ru-RU"/>
        </w:rPr>
        <w:tab/>
        <w:t xml:space="preserve">для Е-мод начиная от высоты </w:t>
      </w:r>
      <w:r w:rsidRPr="003A7C62">
        <w:rPr>
          <w:i/>
          <w:iCs/>
          <w:lang w:val="ru-RU"/>
        </w:rPr>
        <w:t>h</w:t>
      </w:r>
      <w:r w:rsidRPr="003A7C62">
        <w:rPr>
          <w:i/>
          <w:iCs/>
          <w:vertAlign w:val="subscript"/>
          <w:lang w:val="ru-RU"/>
        </w:rPr>
        <w:t>r</w:t>
      </w:r>
      <w:r w:rsidRPr="003A7C62">
        <w:rPr>
          <w:lang w:val="ru-RU"/>
        </w:rPr>
        <w:t> = 110 км;</w:t>
      </w:r>
    </w:p>
    <w:p w:rsidR="005267C2" w:rsidRPr="003A7C62" w:rsidRDefault="005267C2" w:rsidP="00E30108">
      <w:pPr>
        <w:pStyle w:val="enumlev2"/>
        <w:spacing w:line="240" w:lineRule="exact"/>
        <w:rPr>
          <w:lang w:val="ru-RU"/>
        </w:rPr>
      </w:pPr>
      <w:r w:rsidRPr="003A7C62">
        <w:rPr>
          <w:lang w:val="ru-RU"/>
        </w:rPr>
        <w:t>•</w:t>
      </w:r>
      <w:r w:rsidRPr="003A7C62">
        <w:rPr>
          <w:lang w:val="ru-RU"/>
        </w:rPr>
        <w:tab/>
        <w:t xml:space="preserve">для F2-мод начиная от высоты </w:t>
      </w:r>
      <w:r w:rsidRPr="003A7C62">
        <w:rPr>
          <w:i/>
          <w:iCs/>
          <w:lang w:val="ru-RU"/>
        </w:rPr>
        <w:t>h</w:t>
      </w:r>
      <w:r w:rsidRPr="003A7C62">
        <w:rPr>
          <w:i/>
          <w:iCs/>
          <w:vertAlign w:val="subscript"/>
          <w:lang w:val="ru-RU"/>
        </w:rPr>
        <w:t>r</w:t>
      </w:r>
      <w:r w:rsidRPr="003A7C62">
        <w:rPr>
          <w:lang w:val="ru-RU"/>
        </w:rPr>
        <w:t xml:space="preserve">, определяемой из уравнения (2), где M(3000)F2 оценивается в контрольной точке, расположенной в середине трассы (для трасс протяженностью до </w:t>
      </w:r>
      <w:r w:rsidRPr="003A7C62">
        <w:rPr>
          <w:i/>
          <w:iCs/>
          <w:lang w:val="ru-RU"/>
        </w:rPr>
        <w:t>d</w:t>
      </w:r>
      <w:r w:rsidRPr="003A7C62">
        <w:rPr>
          <w:i/>
          <w:iCs/>
          <w:vertAlign w:val="subscript"/>
          <w:lang w:val="ru-RU"/>
        </w:rPr>
        <w:t>max</w:t>
      </w:r>
      <w:r w:rsidRPr="003A7C62">
        <w:rPr>
          <w:lang w:val="ru-RU"/>
        </w:rPr>
        <w:t xml:space="preserve"> (км)), или в контрольных точках, приведенных в таблице 1c), для которых foF2 имеет более низкое значение (для трасс протяженностью от </w:t>
      </w:r>
      <w:r w:rsidRPr="003A7C62">
        <w:rPr>
          <w:i/>
          <w:iCs/>
          <w:lang w:val="ru-RU"/>
        </w:rPr>
        <w:t>d</w:t>
      </w:r>
      <w:r w:rsidRPr="003A7C62">
        <w:rPr>
          <w:i/>
          <w:iCs/>
          <w:vertAlign w:val="subscript"/>
          <w:lang w:val="ru-RU"/>
        </w:rPr>
        <w:t>max</w:t>
      </w:r>
      <w:r w:rsidRPr="003A7C62">
        <w:rPr>
          <w:lang w:val="ru-RU"/>
        </w:rPr>
        <w:t xml:space="preserve"> до 9000 км);</w:t>
      </w:r>
    </w:p>
    <w:p w:rsidR="005267C2" w:rsidRPr="003A7C62" w:rsidRDefault="005267C2" w:rsidP="00E30108">
      <w:pPr>
        <w:pStyle w:val="enumlev1"/>
        <w:spacing w:line="240" w:lineRule="exact"/>
        <w:rPr>
          <w:lang w:val="ru-RU"/>
        </w:rPr>
      </w:pPr>
      <w:r w:rsidRPr="003A7C62">
        <w:rPr>
          <w:lang w:val="ru-RU"/>
        </w:rPr>
        <w:t>–</w:t>
      </w:r>
      <w:r w:rsidRPr="003A7C62">
        <w:rPr>
          <w:lang w:val="ru-RU"/>
        </w:rPr>
        <w:tab/>
        <w:t>E-моды – моды низшего порядка с длиной скачка до 2000 км, и следующие две моды высшего порядка;</w:t>
      </w:r>
    </w:p>
    <w:p w:rsidR="005267C2" w:rsidRPr="003A7C62" w:rsidRDefault="005267C2" w:rsidP="00E30108">
      <w:pPr>
        <w:pStyle w:val="enumlev1"/>
        <w:spacing w:line="240" w:lineRule="exact"/>
        <w:rPr>
          <w:lang w:val="ru-RU"/>
        </w:rPr>
      </w:pPr>
      <w:r w:rsidRPr="003A7C62">
        <w:rPr>
          <w:lang w:val="ru-RU"/>
        </w:rPr>
        <w:t>–</w:t>
      </w:r>
      <w:r w:rsidRPr="003A7C62">
        <w:rPr>
          <w:lang w:val="ru-RU"/>
        </w:rPr>
        <w:tab/>
        <w:t xml:space="preserve">F2-моды – моды низшего порядка с длиной скачка до </w:t>
      </w:r>
      <w:r w:rsidRPr="003A7C62">
        <w:rPr>
          <w:i/>
          <w:iCs/>
          <w:lang w:val="ru-RU"/>
        </w:rPr>
        <w:t>d</w:t>
      </w:r>
      <w:r w:rsidRPr="003A7C62">
        <w:rPr>
          <w:i/>
          <w:iCs/>
          <w:vertAlign w:val="subscript"/>
          <w:lang w:val="ru-RU"/>
        </w:rPr>
        <w:t>max</w:t>
      </w:r>
      <w:r w:rsidRPr="003A7C62">
        <w:rPr>
          <w:lang w:val="ru-RU"/>
        </w:rPr>
        <w:t xml:space="preserve"> (км), и следующие пять мод высшего порядка, для которых максимальная частота экранирования слоя Е, определяемая согласно п. 4, меньше рабочей частоты.</w:t>
      </w:r>
    </w:p>
    <w:p w:rsidR="005267C2" w:rsidRPr="003A7C62" w:rsidRDefault="005267C2" w:rsidP="00E30108">
      <w:pPr>
        <w:pStyle w:val="Heading3"/>
        <w:spacing w:line="240" w:lineRule="exact"/>
        <w:rPr>
          <w:lang w:val="ru-RU"/>
        </w:rPr>
      </w:pPr>
      <w:bookmarkStart w:id="59" w:name="_Toc328668729"/>
      <w:bookmarkStart w:id="60" w:name="_Toc399415433"/>
      <w:r w:rsidRPr="003A7C62">
        <w:rPr>
          <w:lang w:val="ru-RU"/>
        </w:rPr>
        <w:t>5.2.2</w:t>
      </w:r>
      <w:r w:rsidRPr="003A7C62">
        <w:rPr>
          <w:lang w:val="ru-RU"/>
        </w:rPr>
        <w:tab/>
        <w:t>Определение напряженности поля</w:t>
      </w:r>
      <w:bookmarkEnd w:id="59"/>
      <w:bookmarkEnd w:id="60"/>
    </w:p>
    <w:p w:rsidR="005267C2" w:rsidRPr="003A7C62" w:rsidRDefault="005267C2" w:rsidP="00E30108">
      <w:pPr>
        <w:spacing w:line="240" w:lineRule="exact"/>
        <w:rPr>
          <w:szCs w:val="22"/>
          <w:lang w:val="ru-RU"/>
        </w:rPr>
      </w:pPr>
      <w:r w:rsidRPr="003A7C62">
        <w:rPr>
          <w:lang w:val="ru-RU"/>
        </w:rPr>
        <w:t xml:space="preserve">Для каждой моды </w:t>
      </w:r>
      <w:r w:rsidRPr="003A7C62">
        <w:rPr>
          <w:i/>
          <w:iCs/>
          <w:lang w:val="ru-RU"/>
        </w:rPr>
        <w:t>w</w:t>
      </w:r>
      <w:r w:rsidRPr="003A7C62">
        <w:rPr>
          <w:lang w:val="ru-RU"/>
        </w:rPr>
        <w:t>, выбранной в п. 5.2.1, медианное значение напряженности поля определяется</w:t>
      </w:r>
      <w:r w:rsidRPr="003A7C62">
        <w:rPr>
          <w:szCs w:val="22"/>
          <w:lang w:val="ru-RU"/>
        </w:rPr>
        <w:t xml:space="preserve"> как:</w:t>
      </w:r>
    </w:p>
    <w:p w:rsidR="005267C2" w:rsidRPr="003A7C62" w:rsidRDefault="005267C2" w:rsidP="005267C2">
      <w:pPr>
        <w:pStyle w:val="Equation"/>
        <w:rPr>
          <w:szCs w:val="22"/>
          <w:lang w:val="ru-RU"/>
        </w:rPr>
      </w:pPr>
      <w:bookmarkStart w:id="61" w:name="F016"/>
      <w:bookmarkStart w:id="62" w:name="FO16"/>
      <w:r w:rsidRPr="003A7C62">
        <w:rPr>
          <w:szCs w:val="22"/>
          <w:lang w:val="ru-RU"/>
        </w:rPr>
        <w:tab/>
      </w:r>
      <w:r w:rsidRPr="003A7C62">
        <w:rPr>
          <w:szCs w:val="22"/>
          <w:lang w:val="ru-RU"/>
        </w:rPr>
        <w:tab/>
      </w:r>
      <w:r w:rsidRPr="003A7C62">
        <w:rPr>
          <w:i/>
          <w:lang w:val="ru-RU"/>
        </w:rPr>
        <w:t>E</w:t>
      </w:r>
      <w:r w:rsidRPr="003A7C62">
        <w:rPr>
          <w:i/>
          <w:iCs/>
          <w:vertAlign w:val="subscript"/>
          <w:lang w:val="ru-RU"/>
        </w:rPr>
        <w:t>w</w:t>
      </w:r>
      <w:r w:rsidRPr="003A7C62">
        <w:rPr>
          <w:lang w:val="ru-RU"/>
        </w:rPr>
        <w:t>  </w:t>
      </w:r>
      <w:r w:rsidRPr="003A7C62">
        <w:rPr>
          <w:rFonts w:ascii="Symbol" w:hAnsi="Symbol"/>
          <w:lang w:val="ru-RU"/>
        </w:rPr>
        <w:t></w:t>
      </w:r>
      <w:r w:rsidRPr="003A7C62">
        <w:rPr>
          <w:lang w:val="ru-RU"/>
        </w:rPr>
        <w:t>  136,6  </w:t>
      </w:r>
      <w:r w:rsidRPr="003A7C62">
        <w:rPr>
          <w:rFonts w:ascii="Symbol" w:hAnsi="Symbol"/>
          <w:lang w:val="ru-RU"/>
        </w:rPr>
        <w:t></w:t>
      </w:r>
      <w:r w:rsidRPr="003A7C62">
        <w:rPr>
          <w:lang w:val="ru-RU"/>
        </w:rPr>
        <w:t>  </w:t>
      </w:r>
      <w:r w:rsidRPr="003A7C62">
        <w:rPr>
          <w:i/>
          <w:lang w:val="ru-RU"/>
        </w:rPr>
        <w:t>P</w:t>
      </w:r>
      <w:r w:rsidRPr="003A7C62">
        <w:rPr>
          <w:i/>
          <w:iCs/>
          <w:vertAlign w:val="subscript"/>
          <w:lang w:val="ru-RU"/>
        </w:rPr>
        <w:t>t</w:t>
      </w:r>
      <w:r w:rsidRPr="003A7C62">
        <w:rPr>
          <w:lang w:val="ru-RU"/>
        </w:rPr>
        <w:t>  +  </w:t>
      </w:r>
      <w:r w:rsidRPr="003A7C62">
        <w:rPr>
          <w:i/>
          <w:iCs/>
          <w:lang w:val="ru-RU"/>
        </w:rPr>
        <w:t>G</w:t>
      </w:r>
      <w:r w:rsidRPr="003A7C62">
        <w:rPr>
          <w:i/>
          <w:iCs/>
          <w:vertAlign w:val="subscript"/>
          <w:lang w:val="ru-RU"/>
        </w:rPr>
        <w:t>t</w:t>
      </w:r>
      <w:r w:rsidRPr="003A7C62">
        <w:rPr>
          <w:lang w:val="ru-RU"/>
        </w:rPr>
        <w:t xml:space="preserve">  </w:t>
      </w:r>
      <w:r w:rsidRPr="003A7C62">
        <w:rPr>
          <w:rFonts w:ascii="Symbol" w:hAnsi="Symbol"/>
          <w:iCs/>
          <w:lang w:val="ru-RU"/>
        </w:rPr>
        <w:t></w:t>
      </w:r>
      <w:r w:rsidRPr="003A7C62">
        <w:rPr>
          <w:lang w:val="ru-RU"/>
        </w:rPr>
        <w:t xml:space="preserve">  20 log </w:t>
      </w:r>
      <w:r w:rsidRPr="003A7C62">
        <w:rPr>
          <w:i/>
          <w:lang w:val="ru-RU"/>
        </w:rPr>
        <w:t>f</w:t>
      </w:r>
      <w:r w:rsidRPr="003A7C62">
        <w:rPr>
          <w:lang w:val="ru-RU"/>
        </w:rPr>
        <w:t>  –  </w:t>
      </w:r>
      <w:r w:rsidRPr="003A7C62">
        <w:rPr>
          <w:i/>
          <w:lang w:val="ru-RU"/>
        </w:rPr>
        <w:t>L</w:t>
      </w:r>
      <w:r w:rsidRPr="003A7C62">
        <w:rPr>
          <w:i/>
          <w:iCs/>
          <w:vertAlign w:val="subscript"/>
          <w:lang w:val="ru-RU"/>
        </w:rPr>
        <w:t>b</w:t>
      </w:r>
      <w:r w:rsidRPr="003A7C62">
        <w:rPr>
          <w:lang w:val="ru-RU"/>
        </w:rPr>
        <w:t>               </w:t>
      </w:r>
      <w:r w:rsidRPr="003A7C62">
        <w:rPr>
          <w:szCs w:val="22"/>
          <w:lang w:val="ru-RU"/>
        </w:rPr>
        <w:t> дБ(1 мкВ/м),</w:t>
      </w:r>
      <w:r w:rsidRPr="003A7C62">
        <w:rPr>
          <w:szCs w:val="22"/>
          <w:lang w:val="ru-RU"/>
        </w:rPr>
        <w:tab/>
        <w:t>(17)</w:t>
      </w:r>
    </w:p>
    <w:bookmarkEnd w:id="61"/>
    <w:bookmarkEnd w:id="62"/>
    <w:p w:rsidR="005267C2" w:rsidRPr="003A7C62" w:rsidRDefault="005267C2" w:rsidP="005267C2">
      <w:pPr>
        <w:rPr>
          <w:lang w:val="ru-RU"/>
        </w:rPr>
      </w:pPr>
      <w:r w:rsidRPr="003A7C62">
        <w:rPr>
          <w:lang w:val="ru-RU"/>
        </w:rPr>
        <w:t>где:</w:t>
      </w:r>
    </w:p>
    <w:p w:rsidR="005267C2" w:rsidRPr="003A7C62" w:rsidRDefault="005267C2" w:rsidP="005267C2">
      <w:pPr>
        <w:pStyle w:val="Equationlegend"/>
        <w:rPr>
          <w:szCs w:val="22"/>
          <w:lang w:val="ru-RU"/>
        </w:rPr>
      </w:pPr>
      <w:r w:rsidRPr="003A7C62">
        <w:rPr>
          <w:i/>
          <w:szCs w:val="22"/>
          <w:lang w:val="ru-RU"/>
        </w:rPr>
        <w:tab/>
        <w:t>f</w:t>
      </w:r>
      <w:r w:rsidRPr="003A7C62">
        <w:rPr>
          <w:szCs w:val="22"/>
          <w:lang w:val="ru-RU"/>
        </w:rPr>
        <w:t>:</w:t>
      </w:r>
      <w:r w:rsidRPr="003A7C62">
        <w:rPr>
          <w:szCs w:val="22"/>
          <w:lang w:val="ru-RU"/>
        </w:rPr>
        <w:tab/>
        <w:t>частота передачи (МГц);</w:t>
      </w:r>
    </w:p>
    <w:p w:rsidR="005267C2" w:rsidRPr="003A7C62" w:rsidRDefault="005267C2" w:rsidP="005267C2">
      <w:pPr>
        <w:pStyle w:val="Equationlegend"/>
        <w:rPr>
          <w:szCs w:val="22"/>
          <w:lang w:val="ru-RU"/>
        </w:rPr>
      </w:pPr>
      <w:r w:rsidRPr="003A7C62">
        <w:rPr>
          <w:i/>
          <w:szCs w:val="22"/>
          <w:lang w:val="ru-RU"/>
        </w:rPr>
        <w:tab/>
        <w:t>P</w:t>
      </w:r>
      <w:r w:rsidRPr="003A7C62">
        <w:rPr>
          <w:i/>
          <w:szCs w:val="22"/>
          <w:vertAlign w:val="subscript"/>
          <w:lang w:val="ru-RU"/>
        </w:rPr>
        <w:t>t</w:t>
      </w:r>
      <w:r w:rsidRPr="003A7C62">
        <w:rPr>
          <w:szCs w:val="22"/>
          <w:lang w:val="ru-RU"/>
        </w:rPr>
        <w:t>:</w:t>
      </w:r>
      <w:r w:rsidRPr="003A7C62">
        <w:rPr>
          <w:szCs w:val="22"/>
          <w:lang w:val="ru-RU"/>
        </w:rPr>
        <w:tab/>
        <w:t>мощность передатчика (дБ(1 кВт));</w:t>
      </w:r>
    </w:p>
    <w:p w:rsidR="005267C2" w:rsidRPr="003A7C62" w:rsidRDefault="005267C2" w:rsidP="005267C2">
      <w:pPr>
        <w:pStyle w:val="Equationlegend"/>
        <w:rPr>
          <w:szCs w:val="22"/>
          <w:lang w:val="ru-RU"/>
        </w:rPr>
      </w:pPr>
      <w:r w:rsidRPr="003A7C62">
        <w:rPr>
          <w:i/>
          <w:szCs w:val="22"/>
          <w:lang w:val="ru-RU"/>
        </w:rPr>
        <w:tab/>
        <w:t>G</w:t>
      </w:r>
      <w:r w:rsidRPr="003A7C62">
        <w:rPr>
          <w:i/>
          <w:szCs w:val="22"/>
          <w:vertAlign w:val="subscript"/>
          <w:lang w:val="ru-RU"/>
        </w:rPr>
        <w:t>t</w:t>
      </w:r>
      <w:r w:rsidRPr="003A7C62">
        <w:rPr>
          <w:szCs w:val="22"/>
          <w:lang w:val="ru-RU"/>
        </w:rPr>
        <w:t>:</w:t>
      </w:r>
      <w:r w:rsidRPr="003A7C62">
        <w:rPr>
          <w:szCs w:val="22"/>
          <w:lang w:val="ru-RU"/>
        </w:rPr>
        <w:tab/>
        <w:t>усиление передающей антенны для требуемого азимута и угла места (</w:t>
      </w:r>
      <w:r w:rsidRPr="003A7C62">
        <w:rPr>
          <w:rFonts w:ascii="Symbol" w:hAnsi="Symbol"/>
          <w:szCs w:val="22"/>
          <w:lang w:val="ru-RU"/>
        </w:rPr>
        <w:sym w:font="Symbol" w:char="F044"/>
      </w:r>
      <w:r w:rsidRPr="003A7C62">
        <w:rPr>
          <w:szCs w:val="22"/>
          <w:lang w:val="ru-RU"/>
        </w:rPr>
        <w:t>) по отношению к изотропной антенне (дБ);</w:t>
      </w:r>
    </w:p>
    <w:p w:rsidR="005267C2" w:rsidRPr="003A7C62" w:rsidRDefault="005267C2" w:rsidP="005267C2">
      <w:pPr>
        <w:pStyle w:val="Equationlegend"/>
        <w:rPr>
          <w:szCs w:val="22"/>
          <w:lang w:val="ru-RU"/>
        </w:rPr>
      </w:pPr>
      <w:r w:rsidRPr="003A7C62">
        <w:rPr>
          <w:szCs w:val="22"/>
          <w:lang w:val="ru-RU"/>
        </w:rPr>
        <w:tab/>
      </w:r>
      <w:r w:rsidRPr="003A7C62">
        <w:rPr>
          <w:i/>
          <w:szCs w:val="22"/>
          <w:lang w:val="ru-RU"/>
        </w:rPr>
        <w:t>L</w:t>
      </w:r>
      <w:r w:rsidRPr="003A7C62">
        <w:rPr>
          <w:i/>
          <w:szCs w:val="22"/>
          <w:vertAlign w:val="subscript"/>
          <w:lang w:val="ru-RU"/>
        </w:rPr>
        <w:t>b</w:t>
      </w:r>
      <w:r w:rsidRPr="003A7C62">
        <w:rPr>
          <w:szCs w:val="22"/>
          <w:lang w:val="ru-RU"/>
        </w:rPr>
        <w:t>:</w:t>
      </w:r>
      <w:r w:rsidRPr="003A7C62">
        <w:rPr>
          <w:szCs w:val="22"/>
          <w:lang w:val="ru-RU"/>
        </w:rPr>
        <w:tab/>
        <w:t>потери основной передачи по траектории луча для рассматриваемой моды, определяемые как:</w:t>
      </w:r>
    </w:p>
    <w:p w:rsidR="005267C2" w:rsidRPr="003A7C62" w:rsidRDefault="005267C2" w:rsidP="005267C2">
      <w:pPr>
        <w:pStyle w:val="Equation"/>
        <w:rPr>
          <w:lang w:val="ru-RU"/>
        </w:rPr>
      </w:pPr>
      <w:r w:rsidRPr="003A7C62">
        <w:rPr>
          <w:lang w:val="ru-RU"/>
        </w:rPr>
        <w:tab/>
      </w:r>
      <w:r w:rsidRPr="003A7C62">
        <w:rPr>
          <w:lang w:val="ru-RU"/>
        </w:rPr>
        <w:tab/>
      </w:r>
      <w:r w:rsidRPr="003A7C62">
        <w:rPr>
          <w:i/>
          <w:lang w:val="ru-RU"/>
        </w:rPr>
        <w:t>L</w:t>
      </w:r>
      <w:r w:rsidRPr="003A7C62">
        <w:rPr>
          <w:i/>
          <w:vertAlign w:val="subscript"/>
          <w:lang w:val="ru-RU"/>
        </w:rPr>
        <w:t>b</w:t>
      </w:r>
      <w:r w:rsidRPr="003A7C62">
        <w:rPr>
          <w:lang w:val="ru-RU"/>
        </w:rPr>
        <w:t>  </w:t>
      </w:r>
      <w:r w:rsidRPr="003A7C62">
        <w:rPr>
          <w:rFonts w:ascii="Symbol" w:hAnsi="Symbol"/>
          <w:lang w:val="ru-RU"/>
        </w:rPr>
        <w:t></w:t>
      </w:r>
      <w:r w:rsidRPr="003A7C62">
        <w:rPr>
          <w:lang w:val="ru-RU"/>
        </w:rPr>
        <w:t>  32,45  </w:t>
      </w:r>
      <w:r w:rsidRPr="003A7C62">
        <w:rPr>
          <w:rFonts w:ascii="Symbol" w:hAnsi="Symbol"/>
          <w:lang w:val="ru-RU"/>
        </w:rPr>
        <w:t></w:t>
      </w:r>
      <w:r w:rsidRPr="003A7C62">
        <w:rPr>
          <w:lang w:val="ru-RU"/>
        </w:rPr>
        <w:t xml:space="preserve">  20 log </w:t>
      </w:r>
      <w:r w:rsidRPr="003A7C62">
        <w:rPr>
          <w:i/>
          <w:lang w:val="ru-RU"/>
        </w:rPr>
        <w:t>f</w:t>
      </w:r>
      <w:r w:rsidRPr="003A7C62">
        <w:rPr>
          <w:lang w:val="ru-RU"/>
        </w:rPr>
        <w:t>  </w:t>
      </w:r>
      <w:r w:rsidRPr="003A7C62">
        <w:rPr>
          <w:rFonts w:ascii="Symbol" w:hAnsi="Symbol"/>
          <w:lang w:val="ru-RU"/>
        </w:rPr>
        <w:t></w:t>
      </w:r>
      <w:r w:rsidRPr="003A7C62">
        <w:rPr>
          <w:lang w:val="ru-RU"/>
        </w:rPr>
        <w:t xml:space="preserve">  20 log </w:t>
      </w:r>
      <w:r w:rsidRPr="003A7C62">
        <w:rPr>
          <w:i/>
          <w:lang w:val="ru-RU"/>
        </w:rPr>
        <w:t>p</w:t>
      </w:r>
      <w:r w:rsidRPr="003A7C62">
        <w:rPr>
          <w:rFonts w:ascii="Symbol" w:hAnsi="Symbol"/>
          <w:lang w:val="ru-RU"/>
        </w:rPr>
        <w:t></w:t>
      </w:r>
      <w:r w:rsidRPr="003A7C62">
        <w:rPr>
          <w:lang w:val="ru-RU"/>
        </w:rPr>
        <w:t>  </w:t>
      </w:r>
      <w:r w:rsidRPr="003A7C62">
        <w:rPr>
          <w:rFonts w:ascii="Symbol" w:hAnsi="Symbol"/>
          <w:lang w:val="ru-RU"/>
        </w:rPr>
        <w:t></w:t>
      </w:r>
      <w:r w:rsidRPr="003A7C62">
        <w:rPr>
          <w:lang w:val="ru-RU"/>
        </w:rPr>
        <w:t>  </w:t>
      </w:r>
      <w:r w:rsidRPr="003A7C62">
        <w:rPr>
          <w:i/>
          <w:lang w:val="ru-RU"/>
        </w:rPr>
        <w:t>L</w:t>
      </w:r>
      <w:r w:rsidRPr="003A7C62">
        <w:rPr>
          <w:i/>
          <w:vertAlign w:val="subscript"/>
          <w:lang w:val="ru-RU"/>
        </w:rPr>
        <w:t>i</w:t>
      </w:r>
      <w:r w:rsidRPr="003A7C62">
        <w:rPr>
          <w:lang w:val="ru-RU"/>
        </w:rPr>
        <w:t>  </w:t>
      </w:r>
      <w:r w:rsidRPr="003A7C62">
        <w:rPr>
          <w:rFonts w:ascii="Symbol" w:hAnsi="Symbol"/>
          <w:lang w:val="ru-RU"/>
        </w:rPr>
        <w:t></w:t>
      </w:r>
      <w:r w:rsidRPr="003A7C62">
        <w:rPr>
          <w:lang w:val="ru-RU"/>
        </w:rPr>
        <w:t>  </w:t>
      </w:r>
      <w:r w:rsidRPr="003A7C62">
        <w:rPr>
          <w:i/>
          <w:lang w:val="ru-RU"/>
        </w:rPr>
        <w:t>L</w:t>
      </w:r>
      <w:r w:rsidRPr="003A7C62">
        <w:rPr>
          <w:i/>
          <w:vertAlign w:val="subscript"/>
          <w:lang w:val="ru-RU"/>
        </w:rPr>
        <w:t>m</w:t>
      </w:r>
      <w:r w:rsidRPr="003A7C62">
        <w:rPr>
          <w:lang w:val="ru-RU"/>
        </w:rPr>
        <w:t>  </w:t>
      </w:r>
      <w:r w:rsidRPr="003A7C62">
        <w:rPr>
          <w:rFonts w:ascii="Symbol" w:hAnsi="Symbol"/>
          <w:lang w:val="ru-RU"/>
        </w:rPr>
        <w:t></w:t>
      </w:r>
      <w:r w:rsidRPr="003A7C62">
        <w:rPr>
          <w:lang w:val="ru-RU"/>
        </w:rPr>
        <w:t>  </w:t>
      </w:r>
      <w:r w:rsidRPr="003A7C62">
        <w:rPr>
          <w:i/>
          <w:lang w:val="ru-RU"/>
        </w:rPr>
        <w:t>L</w:t>
      </w:r>
      <w:r w:rsidRPr="003A7C62">
        <w:rPr>
          <w:i/>
          <w:vertAlign w:val="subscript"/>
          <w:lang w:val="ru-RU"/>
        </w:rPr>
        <w:t>g</w:t>
      </w:r>
      <w:r w:rsidRPr="003A7C62">
        <w:rPr>
          <w:lang w:val="ru-RU"/>
        </w:rPr>
        <w:t>  </w:t>
      </w:r>
      <w:r w:rsidRPr="003A7C62">
        <w:rPr>
          <w:rFonts w:ascii="Symbol" w:hAnsi="Symbol"/>
          <w:lang w:val="ru-RU"/>
        </w:rPr>
        <w:t></w:t>
      </w:r>
      <w:r w:rsidRPr="003A7C62">
        <w:rPr>
          <w:lang w:val="ru-RU"/>
        </w:rPr>
        <w:t>  </w:t>
      </w:r>
      <w:r w:rsidRPr="003A7C62">
        <w:rPr>
          <w:i/>
          <w:lang w:val="ru-RU"/>
        </w:rPr>
        <w:t>L</w:t>
      </w:r>
      <w:r w:rsidRPr="003A7C62">
        <w:rPr>
          <w:i/>
          <w:vertAlign w:val="subscript"/>
          <w:lang w:val="ru-RU"/>
        </w:rPr>
        <w:t>h</w:t>
      </w:r>
      <w:r w:rsidRPr="003A7C62">
        <w:rPr>
          <w:lang w:val="ru-RU"/>
        </w:rPr>
        <w:t>  </w:t>
      </w:r>
      <w:r w:rsidRPr="003A7C62">
        <w:rPr>
          <w:rFonts w:ascii="Symbol" w:hAnsi="Symbol"/>
          <w:lang w:val="ru-RU"/>
        </w:rPr>
        <w:t></w:t>
      </w:r>
      <w:r w:rsidRPr="003A7C62">
        <w:rPr>
          <w:lang w:val="ru-RU"/>
        </w:rPr>
        <w:t>  </w:t>
      </w:r>
      <w:r w:rsidRPr="003A7C62">
        <w:rPr>
          <w:i/>
          <w:lang w:val="ru-RU"/>
        </w:rPr>
        <w:t>L</w:t>
      </w:r>
      <w:r w:rsidRPr="003A7C62">
        <w:rPr>
          <w:i/>
          <w:vertAlign w:val="subscript"/>
          <w:lang w:val="ru-RU"/>
        </w:rPr>
        <w:t>z</w:t>
      </w:r>
      <w:r w:rsidRPr="003A7C62">
        <w:rPr>
          <w:lang w:val="ru-RU"/>
        </w:rPr>
        <w:tab/>
        <w:t>(18)</w:t>
      </w:r>
    </w:p>
    <w:p w:rsidR="005267C2" w:rsidRPr="003A7C62" w:rsidRDefault="005267C2" w:rsidP="005267C2">
      <w:pPr>
        <w:rPr>
          <w:lang w:val="ru-RU"/>
        </w:rPr>
      </w:pPr>
      <w:r w:rsidRPr="003A7C62">
        <w:rPr>
          <w:lang w:val="ru-RU"/>
        </w:rPr>
        <w:t>при:</w:t>
      </w:r>
    </w:p>
    <w:p w:rsidR="005267C2" w:rsidRPr="003A7C62" w:rsidRDefault="005267C2" w:rsidP="005267C2">
      <w:pPr>
        <w:pStyle w:val="Equationlegend"/>
        <w:rPr>
          <w:szCs w:val="22"/>
          <w:lang w:val="ru-RU"/>
        </w:rPr>
      </w:pPr>
      <w:r w:rsidRPr="003A7C62">
        <w:rPr>
          <w:szCs w:val="22"/>
          <w:lang w:val="ru-RU"/>
        </w:rPr>
        <w:tab/>
      </w:r>
      <w:r w:rsidRPr="003A7C62">
        <w:rPr>
          <w:i/>
          <w:szCs w:val="22"/>
          <w:lang w:val="ru-RU"/>
        </w:rPr>
        <w:t>p</w:t>
      </w:r>
      <w:r w:rsidRPr="003A7C62">
        <w:rPr>
          <w:rFonts w:ascii="Symbol" w:hAnsi="Symbol"/>
          <w:szCs w:val="22"/>
          <w:lang w:val="ru-RU"/>
        </w:rPr>
        <w:t></w:t>
      </w:r>
      <w:r w:rsidRPr="003A7C62">
        <w:rPr>
          <w:szCs w:val="22"/>
          <w:lang w:val="ru-RU"/>
        </w:rPr>
        <w:t>:</w:t>
      </w:r>
      <w:r w:rsidRPr="003A7C62">
        <w:rPr>
          <w:szCs w:val="22"/>
          <w:lang w:val="ru-RU"/>
        </w:rPr>
        <w:tab/>
        <w:t>виртуальная наклонная дальность (км):</w:t>
      </w:r>
    </w:p>
    <w:p w:rsidR="005267C2" w:rsidRPr="003A7C62" w:rsidRDefault="005267C2" w:rsidP="005267C2">
      <w:pPr>
        <w:pStyle w:val="Equation"/>
        <w:rPr>
          <w:lang w:val="ru-RU"/>
        </w:rPr>
      </w:pPr>
      <w:bookmarkStart w:id="63" w:name="F018"/>
      <w:r w:rsidRPr="003A7C62">
        <w:rPr>
          <w:lang w:val="ru-RU"/>
        </w:rPr>
        <w:tab/>
      </w:r>
      <w:r w:rsidRPr="003A7C62">
        <w:rPr>
          <w:lang w:val="ru-RU"/>
        </w:rPr>
        <w:tab/>
      </w:r>
      <w:r w:rsidRPr="003A7C62">
        <w:rPr>
          <w:position w:val="-34"/>
          <w:lang w:val="ru-RU"/>
        </w:rPr>
        <w:object w:dxaOrig="2820" w:dyaOrig="800">
          <v:shape id="_x0000_i1046" type="#_x0000_t75" style="width:141.3pt;height:40.75pt" o:ole="">
            <v:imagedata r:id="rId56" o:title=""/>
          </v:shape>
          <o:OLEObject Type="Embed" ProgID="Equation.3" ShapeID="_x0000_i1046" DrawAspect="Content" ObjectID="_1537186495" r:id="rId57"/>
        </w:object>
      </w:r>
      <w:r w:rsidRPr="003A7C62">
        <w:rPr>
          <w:lang w:val="ru-RU"/>
        </w:rPr>
        <w:t>;</w:t>
      </w:r>
      <w:r w:rsidRPr="003A7C62">
        <w:rPr>
          <w:lang w:val="ru-RU"/>
        </w:rPr>
        <w:tab/>
        <w:t>(19)</w:t>
      </w:r>
      <w:bookmarkEnd w:id="63"/>
    </w:p>
    <w:p w:rsidR="005267C2" w:rsidRPr="003A7C62" w:rsidRDefault="005267C2" w:rsidP="005267C2">
      <w:pPr>
        <w:pStyle w:val="Equationlegend"/>
        <w:rPr>
          <w:szCs w:val="22"/>
          <w:lang w:val="ru-RU"/>
        </w:rPr>
      </w:pPr>
      <w:r w:rsidRPr="003A7C62">
        <w:rPr>
          <w:szCs w:val="22"/>
          <w:lang w:val="ru-RU"/>
        </w:rPr>
        <w:tab/>
      </w:r>
      <w:r w:rsidRPr="003A7C62">
        <w:rPr>
          <w:i/>
          <w:szCs w:val="22"/>
          <w:lang w:val="ru-RU"/>
        </w:rPr>
        <w:t>L</w:t>
      </w:r>
      <w:r w:rsidRPr="003A7C62">
        <w:rPr>
          <w:i/>
          <w:szCs w:val="22"/>
          <w:vertAlign w:val="subscript"/>
          <w:lang w:val="ru-RU"/>
        </w:rPr>
        <w:t>i</w:t>
      </w:r>
      <w:r w:rsidRPr="003A7C62">
        <w:rPr>
          <w:i/>
          <w:szCs w:val="22"/>
          <w:lang w:val="ru-RU"/>
        </w:rPr>
        <w:t xml:space="preserve"> </w:t>
      </w:r>
      <w:r w:rsidRPr="003A7C62">
        <w:rPr>
          <w:szCs w:val="22"/>
          <w:lang w:val="ru-RU"/>
        </w:rPr>
        <w:t>:</w:t>
      </w:r>
      <w:r w:rsidRPr="003A7C62">
        <w:rPr>
          <w:szCs w:val="22"/>
          <w:lang w:val="ru-RU"/>
        </w:rPr>
        <w:tab/>
        <w:t xml:space="preserve">потери за счет поглощения (дБ) для </w:t>
      </w:r>
      <w:r w:rsidRPr="003A7C62">
        <w:rPr>
          <w:i/>
          <w:szCs w:val="22"/>
          <w:lang w:val="ru-RU"/>
        </w:rPr>
        <w:t>n</w:t>
      </w:r>
      <w:r w:rsidRPr="003A7C62">
        <w:rPr>
          <w:szCs w:val="22"/>
          <w:lang w:val="ru-RU"/>
        </w:rPr>
        <w:t xml:space="preserve">-скачковой моды задаются в уравнении (20), которое рассчитывается в </w:t>
      </w:r>
      <w:r w:rsidRPr="003A7C62">
        <w:rPr>
          <w:rFonts w:eastAsia="Calibri"/>
          <w:i/>
          <w:szCs w:val="22"/>
          <w:lang w:val="ru-RU"/>
        </w:rPr>
        <w:t>m</w:t>
      </w:r>
      <w:r w:rsidRPr="003A7C62">
        <w:rPr>
          <w:rFonts w:eastAsia="Calibri"/>
          <w:szCs w:val="22"/>
          <w:lang w:val="ru-RU"/>
        </w:rPr>
        <w:t xml:space="preserve"> точках проникновения. Точки проникновения определяются при допущении, что фиксированная высота зеркального отражения равна 300 км, а высота проникновения равна 90 км (</w:t>
      </w:r>
      <w:r w:rsidRPr="003A7C62">
        <w:rPr>
          <w:rFonts w:eastAsia="Calibri"/>
          <w:lang w:val="ru-RU"/>
        </w:rPr>
        <w:t>две точки проникновения на скачок)</w:t>
      </w:r>
      <w:r w:rsidRPr="003A7C62">
        <w:rPr>
          <w:szCs w:val="22"/>
          <w:lang w:val="ru-RU"/>
        </w:rPr>
        <w:t>:</w:t>
      </w:r>
    </w:p>
    <w:p w:rsidR="005267C2" w:rsidRPr="003A7C62" w:rsidRDefault="005267C2" w:rsidP="005267C2">
      <w:pPr>
        <w:pStyle w:val="Equation"/>
        <w:spacing w:before="360" w:after="240"/>
        <w:rPr>
          <w:szCs w:val="22"/>
          <w:lang w:val="ru-RU"/>
        </w:rPr>
      </w:pPr>
      <w:r w:rsidRPr="003A7C62">
        <w:rPr>
          <w:szCs w:val="22"/>
          <w:lang w:val="ru-RU"/>
        </w:rPr>
        <w:tab/>
      </w:r>
      <w:r w:rsidRPr="003A7C62">
        <w:rPr>
          <w:szCs w:val="22"/>
          <w:lang w:val="ru-RU"/>
        </w:rPr>
        <w:tab/>
      </w:r>
      <w:r w:rsidRPr="003A7C62">
        <w:rPr>
          <w:position w:val="-32"/>
          <w:szCs w:val="22"/>
          <w:lang w:val="ru-RU"/>
        </w:rPr>
        <w:object w:dxaOrig="5640" w:dyaOrig="720">
          <v:shape id="_x0000_i1047" type="#_x0000_t75" style="width:281.2pt;height:36pt" o:ole="">
            <v:imagedata r:id="rId58" o:title=""/>
          </v:shape>
          <o:OLEObject Type="Embed" ProgID="Equation.3" ShapeID="_x0000_i1047" DrawAspect="Content" ObjectID="_1537186496" r:id="rId59"/>
        </w:object>
      </w:r>
      <w:r w:rsidRPr="003A7C62">
        <w:rPr>
          <w:szCs w:val="22"/>
          <w:lang w:val="ru-RU"/>
        </w:rPr>
        <w:tab/>
        <w:t>(20)</w:t>
      </w:r>
    </w:p>
    <w:p w:rsidR="005267C2" w:rsidRPr="003A7C62" w:rsidRDefault="005267C2" w:rsidP="005267C2">
      <w:pPr>
        <w:rPr>
          <w:lang w:val="ru-RU"/>
        </w:rPr>
      </w:pPr>
      <w:r w:rsidRPr="003A7C62">
        <w:rPr>
          <w:lang w:val="ru-RU"/>
        </w:rPr>
        <w:lastRenderedPageBreak/>
        <w:t>при:</w:t>
      </w:r>
    </w:p>
    <w:p w:rsidR="005267C2" w:rsidRPr="003A7C62" w:rsidRDefault="005267C2" w:rsidP="0072637D">
      <w:pPr>
        <w:pStyle w:val="Equation"/>
        <w:tabs>
          <w:tab w:val="left" w:pos="6804"/>
        </w:tabs>
        <w:rPr>
          <w:lang w:val="ru-RU"/>
        </w:rPr>
      </w:pPr>
      <w:bookmarkStart w:id="64" w:name="F020"/>
      <w:r w:rsidRPr="003A7C62">
        <w:rPr>
          <w:lang w:val="ru-RU"/>
        </w:rPr>
        <w:tab/>
      </w:r>
      <w:r w:rsidRPr="003A7C62">
        <w:rPr>
          <w:lang w:val="ru-RU"/>
        </w:rPr>
        <w:tab/>
      </w:r>
      <w:r w:rsidRPr="003A7C62">
        <w:rPr>
          <w:i/>
          <w:lang w:val="ru-RU"/>
        </w:rPr>
        <w:t>F</w:t>
      </w:r>
      <w:r w:rsidRPr="003A7C62">
        <w:rPr>
          <w:lang w:val="ru-RU"/>
        </w:rPr>
        <w:t>(</w:t>
      </w:r>
      <w:r w:rsidRPr="003A7C62">
        <w:rPr>
          <w:rFonts w:ascii="Symbol" w:hAnsi="Symbol"/>
          <w:lang w:val="ru-RU"/>
        </w:rPr>
        <w:sym w:font="Symbol" w:char="F063"/>
      </w:r>
      <w:r w:rsidRPr="003A7C62">
        <w:rPr>
          <w:rFonts w:ascii="Tms Rmn" w:hAnsi="Tms Rmn"/>
          <w:lang w:val="ru-RU"/>
        </w:rPr>
        <w:t> </w:t>
      </w:r>
      <w:r w:rsidRPr="003A7C62">
        <w:rPr>
          <w:lang w:val="ru-RU"/>
        </w:rPr>
        <w:t>) </w:t>
      </w:r>
      <w:r w:rsidRPr="003A7C62">
        <w:rPr>
          <w:rFonts w:ascii="Symbol" w:hAnsi="Symbol"/>
          <w:lang w:val="ru-RU"/>
        </w:rPr>
        <w:t></w:t>
      </w:r>
      <w:r w:rsidRPr="003A7C62">
        <w:rPr>
          <w:lang w:val="ru-RU"/>
        </w:rPr>
        <w:t xml:space="preserve"> cos </w:t>
      </w:r>
      <w:r w:rsidRPr="003A7C62">
        <w:rPr>
          <w:i/>
          <w:lang w:val="ru-RU"/>
        </w:rPr>
        <w:t>p</w:t>
      </w:r>
      <w:r w:rsidRPr="003A7C62">
        <w:rPr>
          <w:lang w:val="ru-RU"/>
        </w:rPr>
        <w:t xml:space="preserve"> (0,881 </w:t>
      </w:r>
      <w:r w:rsidRPr="003A7C62">
        <w:rPr>
          <w:rFonts w:ascii="Symbol" w:hAnsi="Symbol"/>
          <w:lang w:val="ru-RU"/>
        </w:rPr>
        <w:sym w:font="Symbol" w:char="F063"/>
      </w:r>
      <w:r w:rsidRPr="003A7C62">
        <w:rPr>
          <w:rFonts w:ascii="Tms Rmn" w:hAnsi="Tms Rmn"/>
          <w:lang w:val="ru-RU"/>
        </w:rPr>
        <w:t> </w:t>
      </w:r>
      <w:r w:rsidRPr="003A7C62">
        <w:rPr>
          <w:lang w:val="ru-RU"/>
        </w:rPr>
        <w:t>) или 0,02;</w:t>
      </w:r>
      <w:r w:rsidRPr="003A7C62">
        <w:rPr>
          <w:lang w:val="ru-RU"/>
        </w:rPr>
        <w:tab/>
        <w:t xml:space="preserve">в зависимости от того, </w:t>
      </w:r>
      <w:r w:rsidR="0072637D">
        <w:rPr>
          <w:lang w:val="ru-RU"/>
        </w:rPr>
        <w:br/>
      </w:r>
      <w:r w:rsidRPr="003A7C62">
        <w:rPr>
          <w:lang w:val="ru-RU"/>
        </w:rPr>
        <w:tab/>
      </w:r>
      <w:r w:rsidRPr="003A7C62">
        <w:rPr>
          <w:lang w:val="ru-RU"/>
        </w:rPr>
        <w:tab/>
      </w:r>
      <w:r w:rsidRPr="003A7C62">
        <w:rPr>
          <w:lang w:val="ru-RU"/>
        </w:rPr>
        <w:tab/>
        <w:t>какая величина больше,</w:t>
      </w:r>
      <w:r w:rsidRPr="003A7C62">
        <w:rPr>
          <w:lang w:val="ru-RU"/>
        </w:rPr>
        <w:tab/>
        <w:t>(21)</w:t>
      </w:r>
      <w:bookmarkEnd w:id="64"/>
    </w:p>
    <w:p w:rsidR="005267C2" w:rsidRPr="003A7C62" w:rsidRDefault="005267C2" w:rsidP="005267C2">
      <w:pPr>
        <w:rPr>
          <w:szCs w:val="22"/>
          <w:lang w:val="ru-RU"/>
        </w:rPr>
      </w:pPr>
      <w:r w:rsidRPr="003A7C62">
        <w:rPr>
          <w:szCs w:val="22"/>
          <w:lang w:val="ru-RU"/>
        </w:rPr>
        <w:t>где:</w:t>
      </w:r>
    </w:p>
    <w:p w:rsidR="005267C2" w:rsidRPr="003A7C62" w:rsidRDefault="005267C2" w:rsidP="005267C2">
      <w:pPr>
        <w:pStyle w:val="Equation"/>
        <w:spacing w:before="240" w:after="120"/>
        <w:rPr>
          <w:szCs w:val="22"/>
          <w:lang w:val="ru-RU"/>
        </w:rPr>
      </w:pPr>
      <w:bookmarkStart w:id="65" w:name="F021"/>
      <w:r w:rsidRPr="003A7C62">
        <w:rPr>
          <w:szCs w:val="22"/>
          <w:lang w:val="ru-RU"/>
        </w:rPr>
        <w:tab/>
      </w:r>
      <w:r w:rsidRPr="003A7C62">
        <w:rPr>
          <w:szCs w:val="22"/>
          <w:lang w:val="ru-RU"/>
        </w:rPr>
        <w:tab/>
      </w:r>
      <w:r w:rsidRPr="003A7C62">
        <w:rPr>
          <w:i/>
          <w:szCs w:val="22"/>
          <w:lang w:val="ru-RU"/>
        </w:rPr>
        <w:t>f</w:t>
      </w:r>
      <w:r w:rsidRPr="003A7C62">
        <w:rPr>
          <w:i/>
          <w:szCs w:val="22"/>
          <w:vertAlign w:val="subscript"/>
          <w:lang w:val="ru-RU"/>
        </w:rPr>
        <w:t>v</w:t>
      </w:r>
      <w:r w:rsidRPr="003A7C62">
        <w:rPr>
          <w:szCs w:val="22"/>
          <w:lang w:val="ru-RU"/>
        </w:rPr>
        <w:t> </w:t>
      </w:r>
      <w:r w:rsidRPr="003A7C62">
        <w:rPr>
          <w:rFonts w:ascii="Symbol" w:hAnsi="Symbol"/>
          <w:szCs w:val="22"/>
          <w:lang w:val="ru-RU"/>
        </w:rPr>
        <w:t></w:t>
      </w:r>
      <w:r w:rsidRPr="003A7C62">
        <w:rPr>
          <w:szCs w:val="22"/>
          <w:lang w:val="ru-RU"/>
        </w:rPr>
        <w:t> </w:t>
      </w:r>
      <w:r w:rsidRPr="003A7C62">
        <w:rPr>
          <w:i/>
          <w:szCs w:val="22"/>
          <w:lang w:val="ru-RU"/>
        </w:rPr>
        <w:t>f</w:t>
      </w:r>
      <w:r w:rsidRPr="003A7C62">
        <w:rPr>
          <w:szCs w:val="22"/>
          <w:lang w:val="ru-RU"/>
        </w:rPr>
        <w:t xml:space="preserve"> cos </w:t>
      </w:r>
      <w:r w:rsidRPr="003A7C62">
        <w:rPr>
          <w:i/>
          <w:szCs w:val="22"/>
          <w:lang w:val="ru-RU"/>
        </w:rPr>
        <w:t>i</w:t>
      </w:r>
      <w:r w:rsidRPr="003A7C62">
        <w:rPr>
          <w:szCs w:val="22"/>
          <w:lang w:val="ru-RU"/>
        </w:rPr>
        <w:tab/>
        <w:t>(22)</w:t>
      </w:r>
      <w:bookmarkEnd w:id="65"/>
    </w:p>
    <w:p w:rsidR="005267C2" w:rsidRPr="003A7C62" w:rsidRDefault="005267C2" w:rsidP="005267C2">
      <w:pPr>
        <w:rPr>
          <w:szCs w:val="22"/>
          <w:lang w:val="ru-RU"/>
        </w:rPr>
      </w:pPr>
      <w:r w:rsidRPr="003A7C62">
        <w:rPr>
          <w:szCs w:val="22"/>
          <w:lang w:val="ru-RU"/>
        </w:rPr>
        <w:t>и</w:t>
      </w:r>
    </w:p>
    <w:p w:rsidR="005267C2" w:rsidRPr="003A7C62" w:rsidRDefault="005267C2" w:rsidP="005267C2">
      <w:pPr>
        <w:pStyle w:val="Equationlegend"/>
        <w:spacing w:before="0"/>
        <w:rPr>
          <w:szCs w:val="22"/>
          <w:lang w:val="ru-RU"/>
        </w:rPr>
      </w:pPr>
      <w:r w:rsidRPr="003A7C62">
        <w:rPr>
          <w:i/>
          <w:szCs w:val="22"/>
          <w:lang w:val="ru-RU"/>
        </w:rPr>
        <w:tab/>
        <w:t>i</w:t>
      </w:r>
      <w:r w:rsidRPr="003A7C62">
        <w:rPr>
          <w:szCs w:val="22"/>
          <w:lang w:val="ru-RU"/>
        </w:rPr>
        <w:t>:</w:t>
      </w:r>
      <w:r w:rsidRPr="003A7C62">
        <w:rPr>
          <w:szCs w:val="22"/>
          <w:lang w:val="ru-RU"/>
        </w:rPr>
        <w:tab/>
        <w:t>угол падения на высоте 110 км;</w:t>
      </w:r>
    </w:p>
    <w:p w:rsidR="005267C2" w:rsidRPr="003A7C62" w:rsidRDefault="005267C2" w:rsidP="005267C2">
      <w:pPr>
        <w:pStyle w:val="Equationlegend"/>
        <w:rPr>
          <w:szCs w:val="22"/>
          <w:lang w:val="ru-RU"/>
        </w:rPr>
      </w:pPr>
      <w:r w:rsidRPr="003A7C62">
        <w:rPr>
          <w:i/>
          <w:szCs w:val="22"/>
          <w:lang w:val="ru-RU"/>
        </w:rPr>
        <w:tab/>
        <w:t>m</w:t>
      </w:r>
      <w:r w:rsidRPr="003A7C62">
        <w:rPr>
          <w:szCs w:val="22"/>
          <w:lang w:val="ru-RU"/>
        </w:rPr>
        <w:t>:</w:t>
      </w:r>
      <w:r w:rsidRPr="003A7C62">
        <w:rPr>
          <w:szCs w:val="22"/>
          <w:lang w:val="ru-RU"/>
        </w:rPr>
        <w:tab/>
        <w:t>количество точек проникновения;</w:t>
      </w:r>
    </w:p>
    <w:p w:rsidR="005267C2" w:rsidRPr="003A7C62" w:rsidRDefault="005267C2" w:rsidP="005267C2">
      <w:pPr>
        <w:pStyle w:val="Equationlegend"/>
        <w:rPr>
          <w:lang w:val="ru-RU"/>
        </w:rPr>
      </w:pPr>
      <w:r w:rsidRPr="003A7C62">
        <w:rPr>
          <w:i/>
          <w:szCs w:val="22"/>
          <w:lang w:val="ru-RU"/>
        </w:rPr>
        <w:tab/>
      </w:r>
      <w:r w:rsidRPr="003A7C62">
        <w:rPr>
          <w:i/>
          <w:sz w:val="24"/>
          <w:lang w:val="ru-RU"/>
        </w:rPr>
        <w:t>f</w:t>
      </w:r>
      <w:r w:rsidRPr="003A7C62">
        <w:rPr>
          <w:i/>
          <w:iCs/>
          <w:sz w:val="24"/>
          <w:vertAlign w:val="subscript"/>
          <w:lang w:val="ru-RU"/>
        </w:rPr>
        <w:t>Lj</w:t>
      </w:r>
      <w:r w:rsidRPr="003A7C62">
        <w:rPr>
          <w:rFonts w:ascii="Tms Rmn" w:hAnsi="Tms Rmn"/>
          <w:sz w:val="12"/>
          <w:lang w:val="ru-RU"/>
        </w:rPr>
        <w:t> </w:t>
      </w:r>
      <w:r w:rsidRPr="003A7C62">
        <w:rPr>
          <w:szCs w:val="22"/>
          <w:lang w:val="ru-RU"/>
        </w:rPr>
        <w:t>:</w:t>
      </w:r>
      <w:r w:rsidRPr="003A7C62">
        <w:rPr>
          <w:szCs w:val="22"/>
          <w:lang w:val="ru-RU"/>
        </w:rPr>
        <w:tab/>
        <w:t xml:space="preserve">значение электронной гирочастоты, определенной в </w:t>
      </w:r>
      <w:r w:rsidRPr="003A7C62">
        <w:rPr>
          <w:i/>
          <w:iCs/>
          <w:szCs w:val="22"/>
          <w:lang w:val="ru-RU"/>
        </w:rPr>
        <w:t>j</w:t>
      </w:r>
      <w:r w:rsidRPr="003A7C62">
        <w:rPr>
          <w:szCs w:val="22"/>
          <w:lang w:val="ru-RU"/>
        </w:rPr>
        <w:t>-той точке проникновения вдоль продольной составляющей магнитного поля Земли на высоте 100 км.</w:t>
      </w:r>
      <w:r w:rsidRPr="003A7C62">
        <w:rPr>
          <w:lang w:val="ru-RU"/>
        </w:rPr>
        <w:t xml:space="preserve"> Для магнитного наклонения, </w:t>
      </w:r>
      <w:r w:rsidRPr="003A7C62">
        <w:rPr>
          <w:i/>
          <w:lang w:val="ru-RU"/>
        </w:rPr>
        <w:t>I</w:t>
      </w:r>
      <w:r w:rsidRPr="003A7C62">
        <w:rPr>
          <w:lang w:val="ru-RU"/>
        </w:rPr>
        <w:t>, данное значение может быть рассчитано по формуле:</w:t>
      </w:r>
    </w:p>
    <w:p w:rsidR="005267C2" w:rsidRPr="003A7C62" w:rsidRDefault="005267C2" w:rsidP="005267C2">
      <w:pPr>
        <w:pStyle w:val="Equation"/>
        <w:rPr>
          <w:lang w:val="ru-RU"/>
        </w:rPr>
      </w:pPr>
      <w:r w:rsidRPr="003A7C62">
        <w:rPr>
          <w:lang w:val="ru-RU"/>
        </w:rPr>
        <w:tab/>
      </w:r>
      <w:r w:rsidRPr="003A7C62">
        <w:rPr>
          <w:lang w:val="ru-RU"/>
        </w:rPr>
        <w:tab/>
      </w:r>
      <m:oMath>
        <m:sSub>
          <m:sSubPr>
            <m:ctrlPr>
              <w:rPr>
                <w:rFonts w:ascii="Cambria Math" w:hAnsi="Cambria Math"/>
                <w:lang w:val="ru-RU"/>
              </w:rPr>
            </m:ctrlPr>
          </m:sSubPr>
          <m:e>
            <m:r>
              <w:rPr>
                <w:rFonts w:ascii="Cambria Math" w:hAnsi="Cambria Math"/>
                <w:lang w:val="ru-RU"/>
              </w:rPr>
              <m:t>f</m:t>
            </m:r>
          </m:e>
          <m:sub>
            <m:r>
              <w:rPr>
                <w:rFonts w:ascii="Cambria Math" w:hAnsi="Cambria Math"/>
                <w:lang w:val="ru-RU"/>
              </w:rPr>
              <m:t>L</m:t>
            </m:r>
          </m:sub>
        </m:sSub>
        <m:r>
          <m:rPr>
            <m:sty m:val="p"/>
          </m:rPr>
          <w:rPr>
            <w:rFonts w:ascii="Cambria Math" w:hAnsi="Cambria Math"/>
            <w:lang w:val="ru-RU"/>
          </w:rPr>
          <m:t>=</m:t>
        </m:r>
        <m:d>
          <m:dPr>
            <m:begChr m:val="|"/>
            <m:endChr m:val="|"/>
            <m:ctrlPr>
              <w:rPr>
                <w:rFonts w:ascii="Cambria Math" w:hAnsi="Cambria Math"/>
                <w:lang w:val="ru-RU"/>
              </w:rPr>
            </m:ctrlPr>
          </m:dPr>
          <m:e>
            <m:sSub>
              <m:sSubPr>
                <m:ctrlPr>
                  <w:rPr>
                    <w:rFonts w:ascii="Cambria Math" w:hAnsi="Cambria Math"/>
                    <w:lang w:val="ru-RU"/>
                  </w:rPr>
                </m:ctrlPr>
              </m:sSubPr>
              <m:e>
                <m:r>
                  <w:rPr>
                    <w:rFonts w:ascii="Cambria Math" w:hAnsi="Cambria Math"/>
                    <w:lang w:val="ru-RU"/>
                  </w:rPr>
                  <m:t>f</m:t>
                </m:r>
              </m:e>
              <m:sub>
                <m:r>
                  <w:rPr>
                    <w:rFonts w:ascii="Cambria Math" w:hAnsi="Cambria Math"/>
                    <w:lang w:val="ru-RU"/>
                  </w:rPr>
                  <m:t>H</m:t>
                </m:r>
              </m:sub>
            </m:sSub>
            <m:r>
              <m:rPr>
                <m:sty m:val="p"/>
              </m:rPr>
              <w:rPr>
                <w:rFonts w:ascii="Cambria Math" w:hAnsi="Cambria Math"/>
                <w:lang w:val="ru-RU"/>
              </w:rPr>
              <m:t>∙</m:t>
            </m:r>
            <m:r>
              <w:rPr>
                <w:rFonts w:ascii="Cambria Math" w:hAnsi="Cambria Math"/>
                <w:lang w:val="ru-RU"/>
              </w:rPr>
              <m:t>sin</m:t>
            </m:r>
            <m:d>
              <m:dPr>
                <m:ctrlPr>
                  <w:rPr>
                    <w:rFonts w:ascii="Cambria Math" w:hAnsi="Cambria Math"/>
                    <w:lang w:val="ru-RU"/>
                  </w:rPr>
                </m:ctrlPr>
              </m:dPr>
              <m:e>
                <m:r>
                  <w:rPr>
                    <w:rFonts w:ascii="Cambria Math" w:hAnsi="Cambria Math"/>
                    <w:lang w:val="ru-RU"/>
                  </w:rPr>
                  <m:t>I</m:t>
                </m:r>
              </m:e>
            </m:d>
          </m:e>
        </m:d>
      </m:oMath>
      <w:r w:rsidRPr="003A7C62">
        <w:rPr>
          <w:lang w:val="ru-RU"/>
        </w:rPr>
        <w:t xml:space="preserve"> ;</w:t>
      </w:r>
      <w:r w:rsidRPr="003A7C62">
        <w:rPr>
          <w:lang w:val="ru-RU"/>
        </w:rPr>
        <w:tab/>
        <w:t>(23)</w:t>
      </w:r>
    </w:p>
    <w:p w:rsidR="005267C2" w:rsidRPr="003A7C62" w:rsidRDefault="005267C2" w:rsidP="005267C2">
      <w:pPr>
        <w:pStyle w:val="Equationlegend"/>
        <w:rPr>
          <w:szCs w:val="22"/>
          <w:lang w:val="ru-RU"/>
        </w:rPr>
      </w:pPr>
      <w:r w:rsidRPr="003A7C62">
        <w:rPr>
          <w:rFonts w:ascii="Symbol" w:hAnsi="Symbol"/>
          <w:szCs w:val="22"/>
          <w:lang w:val="ru-RU"/>
        </w:rPr>
        <w:tab/>
      </w:r>
      <w:r w:rsidRPr="003A7C62">
        <w:rPr>
          <w:rFonts w:ascii="Symbol" w:hAnsi="Symbol"/>
          <w:szCs w:val="22"/>
          <w:lang w:val="ru-RU"/>
        </w:rPr>
        <w:sym w:font="Symbol" w:char="F063"/>
      </w:r>
      <w:r w:rsidRPr="003A7C62">
        <w:rPr>
          <w:i/>
          <w:szCs w:val="22"/>
          <w:vertAlign w:val="subscript"/>
          <w:lang w:val="ru-RU"/>
        </w:rPr>
        <w:t>j</w:t>
      </w:r>
      <w:r w:rsidRPr="003A7C62">
        <w:rPr>
          <w:szCs w:val="22"/>
          <w:lang w:val="ru-RU"/>
        </w:rPr>
        <w:t>:</w:t>
      </w:r>
      <w:r w:rsidRPr="003A7C62">
        <w:rPr>
          <w:szCs w:val="22"/>
          <w:lang w:val="ru-RU"/>
        </w:rPr>
        <w:tab/>
        <w:t xml:space="preserve">солнечный зенитный угол в </w:t>
      </w:r>
      <w:r w:rsidRPr="003A7C62">
        <w:rPr>
          <w:i/>
          <w:szCs w:val="22"/>
          <w:lang w:val="ru-RU"/>
        </w:rPr>
        <w:t>j-</w:t>
      </w:r>
      <w:r w:rsidRPr="003A7C62">
        <w:rPr>
          <w:szCs w:val="22"/>
          <w:lang w:val="ru-RU"/>
        </w:rPr>
        <w:t>й точке проникновения или 102°, в зависимости от того, какая величина меньше. При расчете этого параметра учитывается зависимость от времени для середины рассматриваемого месяца;</w:t>
      </w:r>
    </w:p>
    <w:p w:rsidR="005267C2" w:rsidRPr="003A7C62" w:rsidRDefault="005267C2" w:rsidP="005267C2">
      <w:pPr>
        <w:pStyle w:val="Equationlegend"/>
        <w:rPr>
          <w:szCs w:val="22"/>
          <w:lang w:val="ru-RU"/>
        </w:rPr>
      </w:pPr>
      <w:r w:rsidRPr="003A7C62">
        <w:rPr>
          <w:szCs w:val="22"/>
          <w:lang w:val="ru-RU"/>
        </w:rPr>
        <w:tab/>
      </w:r>
      <w:r w:rsidRPr="003A7C62">
        <w:rPr>
          <w:rFonts w:ascii="Symbol" w:hAnsi="Symbol"/>
          <w:szCs w:val="22"/>
          <w:lang w:val="ru-RU"/>
        </w:rPr>
        <w:sym w:font="Symbol" w:char="F063"/>
      </w:r>
      <w:r w:rsidRPr="003A7C62">
        <w:rPr>
          <w:i/>
          <w:szCs w:val="22"/>
          <w:vertAlign w:val="subscript"/>
          <w:lang w:val="ru-RU"/>
        </w:rPr>
        <w:t>jnoon</w:t>
      </w:r>
      <w:r w:rsidRPr="003A7C62">
        <w:rPr>
          <w:szCs w:val="22"/>
          <w:lang w:val="ru-RU"/>
        </w:rPr>
        <w:t>:</w:t>
      </w:r>
      <w:r w:rsidRPr="003A7C62">
        <w:rPr>
          <w:szCs w:val="22"/>
          <w:lang w:val="ru-RU"/>
        </w:rPr>
        <w:tab/>
        <w:t xml:space="preserve">значение </w:t>
      </w:r>
      <w:r w:rsidRPr="003A7C62">
        <w:rPr>
          <w:rFonts w:ascii="Symbol" w:hAnsi="Symbol"/>
          <w:iCs/>
          <w:szCs w:val="22"/>
          <w:lang w:val="ru-RU"/>
        </w:rPr>
        <w:sym w:font="Symbol" w:char="F063"/>
      </w:r>
      <w:r w:rsidRPr="003A7C62">
        <w:rPr>
          <w:i/>
          <w:szCs w:val="22"/>
          <w:vertAlign w:val="subscript"/>
          <w:lang w:val="ru-RU"/>
        </w:rPr>
        <w:t>j</w:t>
      </w:r>
      <w:r w:rsidRPr="003A7C62">
        <w:rPr>
          <w:szCs w:val="22"/>
          <w:lang w:val="ru-RU"/>
        </w:rPr>
        <w:t xml:space="preserve"> в полдень по местному времени;</w:t>
      </w:r>
    </w:p>
    <w:p w:rsidR="005267C2" w:rsidRPr="003A7C62" w:rsidRDefault="005267C2" w:rsidP="005267C2">
      <w:pPr>
        <w:pStyle w:val="Equationlegend"/>
        <w:spacing w:after="120"/>
        <w:rPr>
          <w:szCs w:val="22"/>
          <w:lang w:val="ru-RU"/>
        </w:rPr>
      </w:pPr>
      <w:r w:rsidRPr="003A7C62">
        <w:rPr>
          <w:szCs w:val="22"/>
          <w:lang w:val="ru-RU"/>
        </w:rPr>
        <w:tab/>
      </w:r>
      <w:r w:rsidRPr="003A7C62">
        <w:rPr>
          <w:i/>
          <w:sz w:val="24"/>
          <w:lang w:val="ru-RU"/>
        </w:rPr>
        <w:t>AT</w:t>
      </w:r>
      <w:r w:rsidRPr="003A7C62">
        <w:rPr>
          <w:i/>
          <w:iCs/>
          <w:sz w:val="24"/>
          <w:vertAlign w:val="subscript"/>
          <w:lang w:val="ru-RU"/>
        </w:rPr>
        <w:t>jnoon</w:t>
      </w:r>
      <w:r w:rsidRPr="003A7C62">
        <w:rPr>
          <w:szCs w:val="22"/>
          <w:lang w:val="ru-RU"/>
        </w:rPr>
        <w:t>:</w:t>
      </w:r>
      <w:r w:rsidRPr="003A7C62">
        <w:rPr>
          <w:szCs w:val="22"/>
          <w:lang w:val="ru-RU"/>
        </w:rPr>
        <w:tab/>
        <w:t xml:space="preserve">коэффициент поглощения в полдень по местному времени для </w:t>
      </w:r>
      <w:r w:rsidRPr="003A7C62">
        <w:rPr>
          <w:i/>
          <w:szCs w:val="22"/>
          <w:lang w:val="ru-RU"/>
        </w:rPr>
        <w:t>j-</w:t>
      </w:r>
      <w:r w:rsidRPr="003A7C62">
        <w:rPr>
          <w:szCs w:val="22"/>
          <w:lang w:val="ru-RU"/>
        </w:rPr>
        <w:t xml:space="preserve">й точки проникновения и при </w:t>
      </w:r>
      <w:r w:rsidRPr="003A7C62">
        <w:rPr>
          <w:i/>
          <w:szCs w:val="22"/>
          <w:lang w:val="ru-RU"/>
        </w:rPr>
        <w:t>R</w:t>
      </w:r>
      <w:r w:rsidRPr="003A7C62">
        <w:rPr>
          <w:szCs w:val="22"/>
          <w:vertAlign w:val="subscript"/>
          <w:lang w:val="ru-RU"/>
        </w:rPr>
        <w:t>12</w:t>
      </w:r>
      <w:r w:rsidRPr="003A7C62">
        <w:rPr>
          <w:szCs w:val="22"/>
          <w:lang w:val="ru-RU"/>
        </w:rPr>
        <w:t> </w:t>
      </w:r>
      <w:r w:rsidRPr="003A7C62">
        <w:rPr>
          <w:rFonts w:ascii="Symbol" w:hAnsi="Symbol"/>
          <w:szCs w:val="22"/>
          <w:lang w:val="ru-RU"/>
        </w:rPr>
        <w:t></w:t>
      </w:r>
      <w:r w:rsidRPr="003A7C62">
        <w:rPr>
          <w:szCs w:val="22"/>
          <w:lang w:val="ru-RU"/>
        </w:rPr>
        <w:t> 0, значения которого приведены на рисунке 1 в виде функции от географической широты и месяца;</w:t>
      </w:r>
    </w:p>
    <w:tbl>
      <w:tblPr>
        <w:tblW w:w="0" w:type="auto"/>
        <w:tblBorders>
          <w:insideH w:val="single" w:sz="6" w:space="0" w:color="auto"/>
        </w:tblBorders>
        <w:tblLayout w:type="fixed"/>
        <w:tblCellMar>
          <w:left w:w="107" w:type="dxa"/>
          <w:right w:w="107" w:type="dxa"/>
        </w:tblCellMar>
        <w:tblLook w:val="0000" w:firstRow="0" w:lastRow="0" w:firstColumn="0" w:lastColumn="0" w:noHBand="0" w:noVBand="0"/>
      </w:tblPr>
      <w:tblGrid>
        <w:gridCol w:w="1985"/>
        <w:gridCol w:w="7938"/>
      </w:tblGrid>
      <w:tr w:rsidR="005267C2" w:rsidRPr="003A7C62" w:rsidTr="00E30108">
        <w:trPr>
          <w:cantSplit/>
          <w:trHeight w:val="874"/>
        </w:trPr>
        <w:tc>
          <w:tcPr>
            <w:tcW w:w="1985" w:type="dxa"/>
          </w:tcPr>
          <w:p w:rsidR="005267C2" w:rsidRPr="003A7C62" w:rsidRDefault="005267C2" w:rsidP="00E30108">
            <w:pPr>
              <w:pStyle w:val="Equationlegend"/>
              <w:rPr>
                <w:rFonts w:ascii="Tms Rmn" w:hAnsi="Tms Rmn"/>
                <w:szCs w:val="22"/>
                <w:lang w:val="ru-RU"/>
              </w:rPr>
            </w:pPr>
            <w:r w:rsidRPr="003A7C62">
              <w:rPr>
                <w:szCs w:val="22"/>
                <w:lang w:val="ru-RU"/>
              </w:rPr>
              <w:tab/>
            </w:r>
            <w:r w:rsidRPr="003A7C62">
              <w:rPr>
                <w:position w:val="-34"/>
                <w:sz w:val="24"/>
                <w:lang w:val="ru-RU"/>
              </w:rPr>
              <w:object w:dxaOrig="1155" w:dyaOrig="825">
                <v:shape id="_x0000_i1048" type="#_x0000_t75" style="width:57.75pt;height:41.45pt" o:ole="">
                  <v:imagedata r:id="rId60" o:title=""/>
                </v:shape>
                <o:OLEObject Type="Embed" ProgID="Equation.DSMT4" ShapeID="_x0000_i1048" DrawAspect="Content" ObjectID="_1537186497" r:id="rId61"/>
              </w:object>
            </w:r>
          </w:p>
        </w:tc>
        <w:tc>
          <w:tcPr>
            <w:tcW w:w="7938" w:type="dxa"/>
          </w:tcPr>
          <w:p w:rsidR="005267C2" w:rsidRPr="003A7C62" w:rsidRDefault="005267C2" w:rsidP="00E30108">
            <w:pPr>
              <w:rPr>
                <w:lang w:val="ru-RU"/>
              </w:rPr>
            </w:pPr>
            <w:r w:rsidRPr="003A7C62">
              <w:rPr>
                <w:lang w:val="ru-RU"/>
              </w:rPr>
              <w:t>коэффициент проникновения в поглощающий слой</w:t>
            </w:r>
            <w:r w:rsidRPr="003A7C62">
              <w:rPr>
                <w:szCs w:val="22"/>
                <w:lang w:val="ru-RU"/>
              </w:rPr>
              <w:t xml:space="preserve"> в </w:t>
            </w:r>
            <w:r w:rsidRPr="003A7C62">
              <w:rPr>
                <w:i/>
                <w:szCs w:val="22"/>
                <w:lang w:val="ru-RU"/>
              </w:rPr>
              <w:t>j-</w:t>
            </w:r>
            <w:r w:rsidRPr="003A7C62">
              <w:rPr>
                <w:szCs w:val="22"/>
                <w:lang w:val="ru-RU"/>
              </w:rPr>
              <w:t>й точке проникновения</w:t>
            </w:r>
            <w:r w:rsidRPr="003A7C62">
              <w:rPr>
                <w:lang w:val="ru-RU"/>
              </w:rPr>
              <w:t xml:space="preserve">, данный на рисунке 2 в виде функции от отношения эквивалентной частоты вертикально падающей волны, </w:t>
            </w:r>
            <w:r w:rsidRPr="003A7C62">
              <w:rPr>
                <w:i/>
                <w:iCs/>
                <w:lang w:val="ru-RU"/>
              </w:rPr>
              <w:t>f</w:t>
            </w:r>
            <w:r w:rsidRPr="003A7C62">
              <w:rPr>
                <w:i/>
                <w:iCs/>
                <w:vertAlign w:val="subscript"/>
                <w:lang w:val="ru-RU"/>
              </w:rPr>
              <w:t>v</w:t>
            </w:r>
            <w:r w:rsidRPr="003A7C62">
              <w:rPr>
                <w:lang w:val="ru-RU"/>
              </w:rPr>
              <w:t>, к foE;</w:t>
            </w:r>
          </w:p>
        </w:tc>
      </w:tr>
    </w:tbl>
    <w:p w:rsidR="005267C2" w:rsidRPr="003A7C62" w:rsidRDefault="005267C2" w:rsidP="005267C2">
      <w:pPr>
        <w:pStyle w:val="Equationlegend"/>
        <w:rPr>
          <w:szCs w:val="22"/>
          <w:lang w:val="ru-RU"/>
        </w:rPr>
      </w:pPr>
      <w:r w:rsidRPr="003A7C62">
        <w:rPr>
          <w:szCs w:val="22"/>
          <w:lang w:val="ru-RU"/>
        </w:rPr>
        <w:tab/>
      </w:r>
      <w:r w:rsidRPr="003A7C62">
        <w:rPr>
          <w:i/>
          <w:szCs w:val="22"/>
          <w:lang w:val="ru-RU"/>
        </w:rPr>
        <w:t>p</w:t>
      </w:r>
      <w:r w:rsidRPr="003A7C62">
        <w:rPr>
          <w:szCs w:val="22"/>
          <w:lang w:val="ru-RU"/>
        </w:rPr>
        <w:t>:</w:t>
      </w:r>
      <w:r w:rsidRPr="003A7C62">
        <w:rPr>
          <w:szCs w:val="22"/>
          <w:lang w:val="ru-RU"/>
        </w:rPr>
        <w:tab/>
        <w:t>показатель дневного поглощения, приведенный на рисунке 3 в виде функции от модифицированного магнитного наклонения, рассчитанного на высоте 100 км (см. Рекомендацию МСЭ</w:t>
      </w:r>
      <w:r w:rsidRPr="003A7C62">
        <w:rPr>
          <w:szCs w:val="22"/>
          <w:lang w:val="ru-RU"/>
        </w:rPr>
        <w:noBreakHyphen/>
        <w:t>R P.1239, Приложение 1), и месяца.</w:t>
      </w:r>
    </w:p>
    <w:p w:rsidR="005267C2" w:rsidRPr="003A7C62" w:rsidRDefault="005267C2" w:rsidP="005267C2">
      <w:pPr>
        <w:rPr>
          <w:lang w:val="ru-RU"/>
        </w:rPr>
      </w:pPr>
      <w:r w:rsidRPr="003A7C62">
        <w:rPr>
          <w:lang w:val="ru-RU"/>
        </w:rPr>
        <w:t>На частотах выше основной МПЧ поглощение по-прежнему зависит от частоты и рассчитывается в предположении, что траектории лучей остаются такими же, как и на основной МПЧ.</w:t>
      </w:r>
    </w:p>
    <w:p w:rsidR="005267C2" w:rsidRPr="003A7C62" w:rsidRDefault="005267C2" w:rsidP="005267C2">
      <w:pPr>
        <w:pStyle w:val="Equationlegend"/>
        <w:rPr>
          <w:lang w:val="ru-RU"/>
        </w:rPr>
      </w:pPr>
      <w:r w:rsidRPr="003A7C62">
        <w:rPr>
          <w:lang w:val="ru-RU"/>
        </w:rPr>
        <w:tab/>
      </w:r>
      <w:r w:rsidRPr="003A7C62">
        <w:rPr>
          <w:i/>
          <w:iCs/>
          <w:lang w:val="ru-RU"/>
        </w:rPr>
        <w:t>L</w:t>
      </w:r>
      <w:r w:rsidRPr="003A7C62">
        <w:rPr>
          <w:i/>
          <w:iCs/>
          <w:vertAlign w:val="subscript"/>
          <w:lang w:val="ru-RU"/>
        </w:rPr>
        <w:t>m</w:t>
      </w:r>
      <w:r w:rsidRPr="003A7C62">
        <w:rPr>
          <w:lang w:val="ru-RU"/>
        </w:rPr>
        <w:t>:</w:t>
      </w:r>
      <w:r w:rsidRPr="003A7C62">
        <w:rPr>
          <w:lang w:val="ru-RU"/>
        </w:rPr>
        <w:tab/>
        <w:t>потери "выше МПЧ".</w:t>
      </w:r>
    </w:p>
    <w:p w:rsidR="005267C2" w:rsidRPr="003A7C62" w:rsidRDefault="005267C2" w:rsidP="005267C2">
      <w:pPr>
        <w:rPr>
          <w:lang w:val="ru-RU"/>
        </w:rPr>
      </w:pPr>
      <w:r w:rsidRPr="003A7C62">
        <w:rPr>
          <w:lang w:val="ru-RU"/>
        </w:rPr>
        <w:t xml:space="preserve">Для частоты </w:t>
      </w:r>
      <w:r w:rsidRPr="003A7C62">
        <w:rPr>
          <w:i/>
          <w:iCs/>
          <w:lang w:val="ru-RU"/>
        </w:rPr>
        <w:t>f</w:t>
      </w:r>
      <w:r w:rsidRPr="003A7C62">
        <w:rPr>
          <w:lang w:val="ru-RU"/>
        </w:rPr>
        <w:t>, равной или ниже основной МПЧ (</w:t>
      </w:r>
      <w:r w:rsidRPr="003A7C62">
        <w:rPr>
          <w:i/>
          <w:iCs/>
          <w:lang w:val="ru-RU"/>
        </w:rPr>
        <w:t>f</w:t>
      </w:r>
      <w:r w:rsidRPr="003A7C62">
        <w:rPr>
          <w:i/>
          <w:iCs/>
          <w:vertAlign w:val="subscript"/>
          <w:lang w:val="ru-RU"/>
        </w:rPr>
        <w:t>b</w:t>
      </w:r>
      <w:r w:rsidRPr="003A7C62">
        <w:rPr>
          <w:lang w:val="ru-RU"/>
        </w:rPr>
        <w:t>), определенной в уравнении (1) и уравнении (3), данной моды:</w:t>
      </w:r>
    </w:p>
    <w:p w:rsidR="005267C2" w:rsidRPr="003A7C62" w:rsidRDefault="005267C2" w:rsidP="005267C2">
      <w:pPr>
        <w:pStyle w:val="Equation"/>
        <w:rPr>
          <w:szCs w:val="22"/>
          <w:lang w:val="ru-RU"/>
        </w:rPr>
      </w:pPr>
      <w:bookmarkStart w:id="66" w:name="F022"/>
      <w:r w:rsidRPr="003A7C62">
        <w:rPr>
          <w:szCs w:val="22"/>
          <w:lang w:val="ru-RU"/>
        </w:rPr>
        <w:tab/>
      </w:r>
      <w:r w:rsidRPr="003A7C62">
        <w:rPr>
          <w:szCs w:val="22"/>
          <w:lang w:val="ru-RU"/>
        </w:rPr>
        <w:tab/>
      </w:r>
      <w:r w:rsidRPr="003A7C62">
        <w:rPr>
          <w:i/>
          <w:szCs w:val="22"/>
          <w:lang w:val="ru-RU"/>
        </w:rPr>
        <w:t>L</w:t>
      </w:r>
      <w:r w:rsidRPr="003A7C62">
        <w:rPr>
          <w:i/>
          <w:szCs w:val="22"/>
          <w:vertAlign w:val="subscript"/>
          <w:lang w:val="ru-RU"/>
        </w:rPr>
        <w:t>m</w:t>
      </w:r>
      <w:r w:rsidRPr="003A7C62">
        <w:rPr>
          <w:szCs w:val="22"/>
          <w:lang w:val="ru-RU"/>
        </w:rPr>
        <w:t xml:space="preserve"> </w:t>
      </w:r>
      <w:r w:rsidRPr="003A7C62">
        <w:rPr>
          <w:rFonts w:ascii="Symbol" w:hAnsi="Symbol"/>
          <w:szCs w:val="22"/>
          <w:lang w:val="ru-RU"/>
        </w:rPr>
        <w:t></w:t>
      </w:r>
      <w:r w:rsidRPr="003A7C62">
        <w:rPr>
          <w:szCs w:val="22"/>
          <w:lang w:val="ru-RU"/>
        </w:rPr>
        <w:t xml:space="preserve"> 0.</w:t>
      </w:r>
      <w:r w:rsidRPr="003A7C62">
        <w:rPr>
          <w:szCs w:val="22"/>
          <w:lang w:val="ru-RU"/>
        </w:rPr>
        <w:tab/>
        <w:t>(24)</w:t>
      </w:r>
      <w:bookmarkEnd w:id="66"/>
    </w:p>
    <w:p w:rsidR="005267C2" w:rsidRPr="003A7C62" w:rsidRDefault="005267C2" w:rsidP="005267C2">
      <w:pPr>
        <w:rPr>
          <w:lang w:val="ru-RU"/>
        </w:rPr>
      </w:pPr>
      <w:r w:rsidRPr="003A7C62">
        <w:rPr>
          <w:lang w:val="ru-RU"/>
        </w:rPr>
        <w:t xml:space="preserve">Для Е-мод при </w:t>
      </w:r>
      <w:r w:rsidRPr="003A7C62">
        <w:rPr>
          <w:i/>
          <w:iCs/>
          <w:lang w:val="ru-RU"/>
        </w:rPr>
        <w:t>f</w:t>
      </w:r>
      <w:r w:rsidRPr="003A7C62">
        <w:rPr>
          <w:lang w:val="ru-RU"/>
        </w:rPr>
        <w:t xml:space="preserve"> </w:t>
      </w:r>
      <w:r w:rsidRPr="003A7C62">
        <w:rPr>
          <w:lang w:val="ru-RU"/>
        </w:rPr>
        <w:sym w:font="Symbol" w:char="F03E"/>
      </w:r>
      <w:r w:rsidRPr="003A7C62">
        <w:rPr>
          <w:lang w:val="ru-RU"/>
        </w:rPr>
        <w:t xml:space="preserve"> </w:t>
      </w:r>
      <w:r w:rsidRPr="003A7C62">
        <w:rPr>
          <w:i/>
          <w:iCs/>
          <w:lang w:val="ru-RU"/>
        </w:rPr>
        <w:t>f</w:t>
      </w:r>
      <w:r w:rsidRPr="003A7C62">
        <w:rPr>
          <w:i/>
          <w:iCs/>
          <w:vertAlign w:val="subscript"/>
          <w:lang w:val="ru-RU"/>
        </w:rPr>
        <w:t>b</w:t>
      </w:r>
      <w:r w:rsidRPr="003A7C62">
        <w:rPr>
          <w:lang w:val="ru-RU"/>
        </w:rPr>
        <w:t>:</w:t>
      </w:r>
    </w:p>
    <w:p w:rsidR="005267C2" w:rsidRPr="003A7C62" w:rsidRDefault="005267C2" w:rsidP="005267C2">
      <w:pPr>
        <w:pStyle w:val="Equation"/>
        <w:tabs>
          <w:tab w:val="left" w:pos="6521"/>
        </w:tabs>
        <w:spacing w:before="0" w:after="240"/>
        <w:rPr>
          <w:szCs w:val="22"/>
          <w:lang w:val="ru-RU"/>
        </w:rPr>
      </w:pPr>
      <w:bookmarkStart w:id="67" w:name="F023"/>
      <w:r w:rsidRPr="003A7C62">
        <w:rPr>
          <w:szCs w:val="22"/>
          <w:lang w:val="ru-RU"/>
        </w:rPr>
        <w:tab/>
      </w:r>
      <w:r w:rsidRPr="003A7C62">
        <w:rPr>
          <w:szCs w:val="22"/>
          <w:lang w:val="ru-RU"/>
        </w:rPr>
        <w:tab/>
      </w:r>
      <w:r w:rsidRPr="003A7C62">
        <w:rPr>
          <w:position w:val="-12"/>
          <w:lang w:val="ru-RU"/>
        </w:rPr>
        <w:object w:dxaOrig="1980" w:dyaOrig="460">
          <v:shape id="_x0000_i1049" type="#_x0000_t75" style="width:99.15pt;height:23.75pt" o:ole="">
            <v:imagedata r:id="rId62" o:title=""/>
          </v:shape>
          <o:OLEObject Type="Embed" ProgID="Equation.3" ShapeID="_x0000_i1049" DrawAspect="Content" ObjectID="_1537186498" r:id="rId63"/>
        </w:object>
      </w:r>
      <w:r w:rsidRPr="003A7C62">
        <w:rPr>
          <w:szCs w:val="22"/>
          <w:lang w:val="ru-RU"/>
        </w:rPr>
        <w:tab/>
        <w:t>дБ</w:t>
      </w:r>
      <w:r w:rsidRPr="003A7C62">
        <w:rPr>
          <w:szCs w:val="22"/>
          <w:lang w:val="ru-RU"/>
        </w:rPr>
        <w:tab/>
        <w:t>(25)</w:t>
      </w:r>
    </w:p>
    <w:bookmarkEnd w:id="67"/>
    <w:p w:rsidR="005267C2" w:rsidRPr="003A7C62" w:rsidRDefault="005267C2" w:rsidP="005267C2">
      <w:pPr>
        <w:rPr>
          <w:lang w:val="ru-RU"/>
        </w:rPr>
      </w:pPr>
      <w:r w:rsidRPr="003A7C62">
        <w:rPr>
          <w:lang w:val="ru-RU"/>
        </w:rPr>
        <w:t>или 58 дБ, в зависимости от того, какая величина меньше.</w:t>
      </w:r>
    </w:p>
    <w:p w:rsidR="005267C2" w:rsidRPr="003A7C62" w:rsidRDefault="005267C2" w:rsidP="005267C2">
      <w:pPr>
        <w:rPr>
          <w:lang w:val="ru-RU"/>
        </w:rPr>
      </w:pPr>
      <w:r w:rsidRPr="003A7C62">
        <w:rPr>
          <w:lang w:val="ru-RU"/>
        </w:rPr>
        <w:t xml:space="preserve">Для F2-мод при </w:t>
      </w:r>
      <w:r w:rsidRPr="003A7C62">
        <w:rPr>
          <w:i/>
          <w:iCs/>
          <w:lang w:val="ru-RU"/>
        </w:rPr>
        <w:t>f</w:t>
      </w:r>
      <w:r w:rsidRPr="003A7C62">
        <w:rPr>
          <w:lang w:val="ru-RU"/>
        </w:rPr>
        <w:t> </w:t>
      </w:r>
      <w:r w:rsidRPr="003A7C62">
        <w:rPr>
          <w:lang w:val="ru-RU"/>
        </w:rPr>
        <w:sym w:font="Symbol" w:char="F03E"/>
      </w:r>
      <w:r w:rsidRPr="003A7C62">
        <w:rPr>
          <w:lang w:val="ru-RU"/>
        </w:rPr>
        <w:t> </w:t>
      </w:r>
      <w:r w:rsidRPr="003A7C62">
        <w:rPr>
          <w:i/>
          <w:iCs/>
          <w:lang w:val="ru-RU"/>
        </w:rPr>
        <w:t>f</w:t>
      </w:r>
      <w:r w:rsidRPr="003A7C62">
        <w:rPr>
          <w:i/>
          <w:iCs/>
          <w:vertAlign w:val="subscript"/>
          <w:lang w:val="ru-RU"/>
        </w:rPr>
        <w:t>b</w:t>
      </w:r>
      <w:r w:rsidRPr="003A7C62">
        <w:rPr>
          <w:lang w:val="ru-RU"/>
        </w:rPr>
        <w:t>:</w:t>
      </w:r>
    </w:p>
    <w:p w:rsidR="005267C2" w:rsidRPr="003A7C62" w:rsidRDefault="005267C2" w:rsidP="005267C2">
      <w:pPr>
        <w:rPr>
          <w:lang w:val="ru-RU"/>
        </w:rPr>
      </w:pPr>
      <w:r w:rsidRPr="003A7C62">
        <w:rPr>
          <w:lang w:val="ru-RU"/>
        </w:rPr>
        <w:t xml:space="preserve">для трасс </w:t>
      </w:r>
      <w:r w:rsidRPr="003A7C62">
        <w:rPr>
          <w:lang w:val="ru-RU"/>
        </w:rPr>
        <w:sym w:font="Symbol" w:char="F0B3"/>
      </w:r>
      <w:r w:rsidRPr="003A7C62">
        <w:rPr>
          <w:lang w:val="ru-RU"/>
        </w:rPr>
        <w:t xml:space="preserve"> 3000 км</w:t>
      </w:r>
    </w:p>
    <w:p w:rsidR="005267C2" w:rsidRPr="003A7C62" w:rsidRDefault="005267C2" w:rsidP="005267C2">
      <w:pPr>
        <w:tabs>
          <w:tab w:val="clear" w:pos="1191"/>
          <w:tab w:val="clear" w:pos="1588"/>
          <w:tab w:val="clear" w:pos="1985"/>
          <w:tab w:val="center" w:pos="4820"/>
          <w:tab w:val="left" w:pos="6521"/>
          <w:tab w:val="right" w:pos="9639"/>
        </w:tabs>
        <w:spacing w:before="0"/>
        <w:rPr>
          <w:lang w:val="ru-RU"/>
        </w:rPr>
      </w:pPr>
      <w:r w:rsidRPr="003A7C62">
        <w:rPr>
          <w:lang w:val="ru-RU"/>
        </w:rPr>
        <w:tab/>
      </w:r>
      <w:r w:rsidRPr="003A7C62">
        <w:rPr>
          <w:lang w:val="ru-RU"/>
        </w:rPr>
        <w:tab/>
      </w:r>
      <w:r w:rsidRPr="003A7C62">
        <w:rPr>
          <w:position w:val="-12"/>
          <w:szCs w:val="22"/>
          <w:lang w:val="ru-RU"/>
        </w:rPr>
        <w:object w:dxaOrig="2439" w:dyaOrig="499">
          <v:shape id="_x0000_i1050" type="#_x0000_t75" style="width:122.25pt;height:25.15pt" o:ole="">
            <v:imagedata r:id="rId64" o:title=""/>
          </v:shape>
          <o:OLEObject Type="Embed" ProgID="Equation.3" ShapeID="_x0000_i1050" DrawAspect="Content" ObjectID="_1537186499" r:id="rId65"/>
        </w:object>
      </w:r>
      <w:r w:rsidRPr="003A7C62">
        <w:rPr>
          <w:szCs w:val="22"/>
          <w:lang w:val="ru-RU"/>
        </w:rPr>
        <w:tab/>
        <w:t>дБ</w:t>
      </w:r>
      <w:r w:rsidRPr="003A7C62">
        <w:rPr>
          <w:lang w:val="ru-RU"/>
        </w:rPr>
        <w:tab/>
        <w:t>(26a)</w:t>
      </w:r>
    </w:p>
    <w:p w:rsidR="005267C2" w:rsidRPr="003A7C62" w:rsidRDefault="005267C2" w:rsidP="005267C2">
      <w:pPr>
        <w:rPr>
          <w:lang w:val="ru-RU"/>
        </w:rPr>
      </w:pPr>
      <w:r w:rsidRPr="003A7C62">
        <w:rPr>
          <w:lang w:val="ru-RU"/>
        </w:rPr>
        <w:t>или 60 дБ, в зависимости от того, какая величина меньше.</w:t>
      </w:r>
    </w:p>
    <w:p w:rsidR="005267C2" w:rsidRPr="003A7C62" w:rsidRDefault="005267C2" w:rsidP="005267C2">
      <w:pPr>
        <w:rPr>
          <w:lang w:val="ru-RU"/>
        </w:rPr>
      </w:pPr>
      <w:r w:rsidRPr="003A7C62">
        <w:rPr>
          <w:lang w:val="ru-RU"/>
        </w:rPr>
        <w:t>Для трасс &gt; 3000 км</w:t>
      </w:r>
    </w:p>
    <w:p w:rsidR="005267C2" w:rsidRPr="003A7C62" w:rsidRDefault="005267C2" w:rsidP="005267C2">
      <w:pPr>
        <w:tabs>
          <w:tab w:val="clear" w:pos="1191"/>
          <w:tab w:val="clear" w:pos="1588"/>
          <w:tab w:val="clear" w:pos="1985"/>
          <w:tab w:val="center" w:pos="4820"/>
          <w:tab w:val="left" w:pos="6521"/>
          <w:tab w:val="right" w:pos="9639"/>
        </w:tabs>
        <w:spacing w:before="0"/>
        <w:rPr>
          <w:lang w:val="ru-RU"/>
        </w:rPr>
      </w:pPr>
      <w:r w:rsidRPr="003A7C62">
        <w:rPr>
          <w:lang w:val="ru-RU"/>
        </w:rPr>
        <w:tab/>
      </w:r>
      <w:r w:rsidRPr="003A7C62">
        <w:rPr>
          <w:lang w:val="ru-RU"/>
        </w:rPr>
        <w:tab/>
      </w:r>
      <w:r w:rsidRPr="003A7C62">
        <w:rPr>
          <w:position w:val="-12"/>
          <w:szCs w:val="22"/>
          <w:lang w:val="ru-RU"/>
        </w:rPr>
        <w:object w:dxaOrig="2320" w:dyaOrig="360">
          <v:shape id="_x0000_i1051" type="#_x0000_t75" style="width:116.15pt;height:18.35pt" o:ole="">
            <v:imagedata r:id="rId66" o:title=""/>
          </v:shape>
          <o:OLEObject Type="Embed" ProgID="Equation.3" ShapeID="_x0000_i1051" DrawAspect="Content" ObjectID="_1537186500" r:id="rId67"/>
        </w:object>
      </w:r>
      <w:r w:rsidRPr="003A7C62">
        <w:rPr>
          <w:lang w:val="ru-RU"/>
        </w:rPr>
        <w:tab/>
        <w:t>дБ</w:t>
      </w:r>
      <w:r w:rsidRPr="003A7C62">
        <w:rPr>
          <w:lang w:val="ru-RU"/>
        </w:rPr>
        <w:tab/>
        <w:t>(26b)</w:t>
      </w:r>
    </w:p>
    <w:p w:rsidR="005267C2" w:rsidRPr="003A7C62" w:rsidRDefault="005267C2" w:rsidP="005267C2">
      <w:pPr>
        <w:rPr>
          <w:lang w:val="ru-RU"/>
        </w:rPr>
      </w:pPr>
      <w:r w:rsidRPr="003A7C62">
        <w:rPr>
          <w:lang w:val="ru-RU"/>
        </w:rPr>
        <w:t>или 80 дБ, в зависимости от того, какая величина меньше.</w:t>
      </w:r>
    </w:p>
    <w:p w:rsidR="005267C2" w:rsidRPr="003A7C62" w:rsidRDefault="005267C2" w:rsidP="0072637D">
      <w:pPr>
        <w:pStyle w:val="Equationlegend"/>
        <w:spacing w:line="240" w:lineRule="exact"/>
        <w:rPr>
          <w:lang w:val="ru-RU"/>
        </w:rPr>
      </w:pPr>
      <w:r w:rsidRPr="003A7C62">
        <w:rPr>
          <w:lang w:val="ru-RU"/>
        </w:rPr>
        <w:lastRenderedPageBreak/>
        <w:tab/>
      </w:r>
      <w:r w:rsidRPr="003A7C62">
        <w:rPr>
          <w:i/>
          <w:iCs/>
          <w:lang w:val="ru-RU"/>
        </w:rPr>
        <w:t>L</w:t>
      </w:r>
      <w:r w:rsidRPr="003A7C62">
        <w:rPr>
          <w:i/>
          <w:iCs/>
          <w:vertAlign w:val="subscript"/>
          <w:lang w:val="ru-RU"/>
        </w:rPr>
        <w:t>g</w:t>
      </w:r>
      <w:r w:rsidRPr="003A7C62">
        <w:rPr>
          <w:lang w:val="ru-RU"/>
        </w:rPr>
        <w:t>:</w:t>
      </w:r>
      <w:r w:rsidRPr="003A7C62">
        <w:rPr>
          <w:lang w:val="ru-RU"/>
        </w:rPr>
        <w:tab/>
        <w:t>суммарные потери при отражении от земли в промежуточных точках отражения:</w:t>
      </w:r>
    </w:p>
    <w:p w:rsidR="005267C2" w:rsidRPr="003A7C62" w:rsidRDefault="005267C2" w:rsidP="0072637D">
      <w:pPr>
        <w:spacing w:line="240" w:lineRule="exact"/>
        <w:rPr>
          <w:lang w:val="ru-RU"/>
        </w:rPr>
      </w:pPr>
      <w:r w:rsidRPr="003A7C62">
        <w:rPr>
          <w:lang w:val="ru-RU"/>
        </w:rPr>
        <w:t xml:space="preserve">Для </w:t>
      </w:r>
      <w:r w:rsidRPr="003A7C62">
        <w:rPr>
          <w:i/>
          <w:iCs/>
          <w:lang w:val="ru-RU"/>
        </w:rPr>
        <w:t>n</w:t>
      </w:r>
      <w:r w:rsidRPr="003A7C62">
        <w:rPr>
          <w:lang w:val="ru-RU"/>
        </w:rPr>
        <w:t>-скачковой моды:</w:t>
      </w:r>
    </w:p>
    <w:p w:rsidR="005267C2" w:rsidRPr="003A7C62" w:rsidRDefault="005267C2" w:rsidP="0072637D">
      <w:pPr>
        <w:pStyle w:val="Equation"/>
        <w:spacing w:line="240" w:lineRule="exact"/>
        <w:rPr>
          <w:lang w:val="ru-RU"/>
        </w:rPr>
      </w:pPr>
      <w:bookmarkStart w:id="68" w:name="F025"/>
      <w:r w:rsidRPr="003A7C62">
        <w:rPr>
          <w:lang w:val="ru-RU"/>
        </w:rPr>
        <w:tab/>
      </w:r>
      <w:r w:rsidRPr="003A7C62">
        <w:rPr>
          <w:lang w:val="ru-RU"/>
        </w:rPr>
        <w:tab/>
      </w:r>
      <w:r w:rsidRPr="003A7C62">
        <w:rPr>
          <w:i/>
          <w:iCs/>
          <w:lang w:val="ru-RU"/>
        </w:rPr>
        <w:t>L</w:t>
      </w:r>
      <w:r w:rsidRPr="003A7C62">
        <w:rPr>
          <w:i/>
          <w:vertAlign w:val="subscript"/>
          <w:lang w:val="ru-RU"/>
        </w:rPr>
        <w:t>g</w:t>
      </w:r>
      <w:r w:rsidRPr="003A7C62">
        <w:rPr>
          <w:lang w:val="ru-RU"/>
        </w:rPr>
        <w:t> </w:t>
      </w:r>
      <w:r w:rsidRPr="003A7C62">
        <w:rPr>
          <w:rFonts w:ascii="Symbol" w:hAnsi="Symbol"/>
          <w:lang w:val="ru-RU"/>
        </w:rPr>
        <w:t></w:t>
      </w:r>
      <w:r w:rsidRPr="003A7C62">
        <w:rPr>
          <w:lang w:val="ru-RU"/>
        </w:rPr>
        <w:t> 2(</w:t>
      </w:r>
      <w:r w:rsidRPr="003A7C62">
        <w:rPr>
          <w:i/>
          <w:lang w:val="ru-RU"/>
        </w:rPr>
        <w:t>n</w:t>
      </w:r>
      <w:r w:rsidRPr="003A7C62">
        <w:rPr>
          <w:lang w:val="ru-RU"/>
        </w:rPr>
        <w:t> – 1)                  дБ.</w:t>
      </w:r>
      <w:r w:rsidRPr="003A7C62">
        <w:rPr>
          <w:lang w:val="ru-RU"/>
        </w:rPr>
        <w:tab/>
        <w:t>(27)</w:t>
      </w:r>
      <w:bookmarkEnd w:id="68"/>
    </w:p>
    <w:p w:rsidR="005267C2" w:rsidRPr="003A7C62" w:rsidRDefault="005267C2" w:rsidP="0072637D">
      <w:pPr>
        <w:pStyle w:val="Equationlegend"/>
        <w:spacing w:line="240" w:lineRule="exact"/>
        <w:rPr>
          <w:lang w:val="ru-RU"/>
        </w:rPr>
      </w:pPr>
      <w:r w:rsidRPr="003A7C62">
        <w:rPr>
          <w:lang w:val="ru-RU"/>
        </w:rPr>
        <w:tab/>
      </w:r>
      <w:r w:rsidRPr="003A7C62">
        <w:rPr>
          <w:i/>
          <w:iCs/>
          <w:lang w:val="ru-RU"/>
        </w:rPr>
        <w:t>L</w:t>
      </w:r>
      <w:r w:rsidRPr="003A7C62">
        <w:rPr>
          <w:i/>
          <w:iCs/>
          <w:vertAlign w:val="subscript"/>
          <w:lang w:val="ru-RU"/>
        </w:rPr>
        <w:t>h</w:t>
      </w:r>
      <w:r w:rsidRPr="003A7C62">
        <w:rPr>
          <w:lang w:val="ru-RU"/>
        </w:rPr>
        <w:t>:</w:t>
      </w:r>
      <w:r w:rsidRPr="003A7C62">
        <w:rPr>
          <w:lang w:val="ru-RU"/>
        </w:rPr>
        <w:tab/>
        <w:t xml:space="preserve">коэффициент, учитывающий авроральные и другие потери сигнала; приведен в таблице 2. Каждое значение определяется через геомагнитную широту </w:t>
      </w:r>
      <w:r w:rsidRPr="003A7C62">
        <w:rPr>
          <w:i/>
          <w:iCs/>
          <w:lang w:val="ru-RU"/>
        </w:rPr>
        <w:t>G</w:t>
      </w:r>
      <w:r w:rsidRPr="003A7C62">
        <w:rPr>
          <w:i/>
          <w:iCs/>
          <w:vertAlign w:val="subscript"/>
          <w:lang w:val="ru-RU"/>
        </w:rPr>
        <w:t>n</w:t>
      </w:r>
      <w:r w:rsidRPr="003A7C62">
        <w:rPr>
          <w:lang w:val="ru-RU"/>
        </w:rPr>
        <w:t xml:space="preserve"> (к северу или югу от экватора) и местное время </w:t>
      </w:r>
      <w:r w:rsidRPr="003A7C62">
        <w:rPr>
          <w:i/>
          <w:iCs/>
          <w:lang w:val="ru-RU"/>
        </w:rPr>
        <w:t>t</w:t>
      </w:r>
      <w:r w:rsidRPr="003A7C62">
        <w:rPr>
          <w:lang w:val="ru-RU"/>
        </w:rPr>
        <w:t xml:space="preserve"> для геоцентрического диполя с координатами полюса 78,5° с. ш. и 68,2° з. д.: взяты средние значения для контрольных точек, указанных в таблице 1d).</w:t>
      </w:r>
    </w:p>
    <w:p w:rsidR="005267C2" w:rsidRPr="003A7C62" w:rsidRDefault="005267C2" w:rsidP="0072637D">
      <w:pPr>
        <w:pStyle w:val="Equationlegend"/>
        <w:spacing w:line="240" w:lineRule="exact"/>
        <w:rPr>
          <w:lang w:val="ru-RU"/>
        </w:rPr>
      </w:pPr>
      <w:r w:rsidRPr="003A7C62">
        <w:rPr>
          <w:lang w:val="ru-RU"/>
        </w:rPr>
        <w:tab/>
      </w:r>
      <w:r w:rsidRPr="003A7C62">
        <w:rPr>
          <w:lang w:val="ru-RU"/>
        </w:rPr>
        <w:tab/>
        <w:t>В северном полушарии зимними месяцами принято считать декабрь-февраль, равноденствие приходится на март-май и сентябрь-ноябрь, а летние месяцы − это июнь-август. Для южного полушария зимние и летние месяцы следует поменять местами.</w:t>
      </w:r>
    </w:p>
    <w:p w:rsidR="005267C2" w:rsidRPr="003A7C62" w:rsidRDefault="005267C2" w:rsidP="0072637D">
      <w:pPr>
        <w:pStyle w:val="Equationlegend"/>
        <w:spacing w:line="240" w:lineRule="exact"/>
        <w:rPr>
          <w:lang w:val="ru-RU"/>
        </w:rPr>
      </w:pPr>
      <w:r w:rsidRPr="003A7C62">
        <w:rPr>
          <w:lang w:val="ru-RU"/>
        </w:rPr>
        <w:tab/>
      </w:r>
      <w:r w:rsidRPr="003A7C62">
        <w:rPr>
          <w:lang w:val="ru-RU"/>
        </w:rPr>
        <w:tab/>
        <w:t xml:space="preserve">Для </w:t>
      </w:r>
      <w:r w:rsidRPr="003A7C62">
        <w:rPr>
          <w:i/>
          <w:iCs/>
          <w:lang w:val="ru-RU"/>
        </w:rPr>
        <w:t>G</w:t>
      </w:r>
      <w:r w:rsidRPr="003A7C62">
        <w:rPr>
          <w:i/>
          <w:iCs/>
          <w:vertAlign w:val="subscript"/>
          <w:lang w:val="ru-RU"/>
        </w:rPr>
        <w:t>n</w:t>
      </w:r>
      <w:r w:rsidRPr="003A7C62">
        <w:rPr>
          <w:lang w:val="ru-RU"/>
        </w:rPr>
        <w:t> &lt; 42,5°, </w:t>
      </w:r>
      <w:r w:rsidRPr="003A7C62">
        <w:rPr>
          <w:i/>
          <w:iCs/>
          <w:lang w:val="ru-RU"/>
        </w:rPr>
        <w:t>L</w:t>
      </w:r>
      <w:r w:rsidRPr="003A7C62">
        <w:rPr>
          <w:i/>
          <w:iCs/>
          <w:vertAlign w:val="subscript"/>
          <w:lang w:val="ru-RU"/>
        </w:rPr>
        <w:t>h</w:t>
      </w:r>
      <w:r w:rsidRPr="003A7C62">
        <w:rPr>
          <w:lang w:val="ru-RU"/>
        </w:rPr>
        <w:t> = 0 дБ.</w:t>
      </w:r>
    </w:p>
    <w:p w:rsidR="005267C2" w:rsidRPr="003A7C62" w:rsidRDefault="005267C2" w:rsidP="0072637D">
      <w:pPr>
        <w:pStyle w:val="Equationlegend"/>
        <w:spacing w:line="240" w:lineRule="exact"/>
        <w:rPr>
          <w:lang w:val="ru-RU"/>
        </w:rPr>
      </w:pPr>
      <w:r w:rsidRPr="003A7C62">
        <w:rPr>
          <w:lang w:val="ru-RU"/>
        </w:rPr>
        <w:tab/>
      </w:r>
      <w:r w:rsidRPr="003A7C62">
        <w:rPr>
          <w:i/>
          <w:iCs/>
          <w:lang w:val="ru-RU"/>
        </w:rPr>
        <w:t>L</w:t>
      </w:r>
      <w:r w:rsidRPr="003A7C62">
        <w:rPr>
          <w:i/>
          <w:iCs/>
          <w:vertAlign w:val="subscript"/>
          <w:lang w:val="ru-RU"/>
        </w:rPr>
        <w:t>z</w:t>
      </w:r>
      <w:r w:rsidRPr="003A7C62">
        <w:rPr>
          <w:lang w:val="ru-RU"/>
        </w:rPr>
        <w:t>:</w:t>
      </w:r>
      <w:r w:rsidRPr="003A7C62">
        <w:rPr>
          <w:lang w:val="ru-RU"/>
        </w:rPr>
        <w:tab/>
        <w:t>член уравнения, учитывающий эффекты распространения пространственной волны, не включенные в этот метод каким-либо другим образом. В настоящее время рекомендуется значение 8,72 дБ, данное в п. 5.2.</w:t>
      </w:r>
    </w:p>
    <w:p w:rsidR="005267C2" w:rsidRPr="003A7C62" w:rsidRDefault="005267C2" w:rsidP="0072637D">
      <w:pPr>
        <w:pStyle w:val="Note"/>
        <w:spacing w:line="240" w:lineRule="exact"/>
        <w:rPr>
          <w:lang w:val="ru-RU"/>
        </w:rPr>
      </w:pPr>
      <w:r w:rsidRPr="003A7C62">
        <w:rPr>
          <w:lang w:val="ru-RU"/>
        </w:rPr>
        <w:t xml:space="preserve">ПРИМЕЧАНИЕ 1. – Следует отметить, что значение </w:t>
      </w:r>
      <w:r w:rsidRPr="003A7C62">
        <w:rPr>
          <w:i/>
          <w:iCs/>
          <w:lang w:val="ru-RU"/>
        </w:rPr>
        <w:t>L</w:t>
      </w:r>
      <w:r w:rsidRPr="003A7C62">
        <w:rPr>
          <w:i/>
          <w:iCs/>
          <w:vertAlign w:val="subscript"/>
          <w:lang w:val="ru-RU"/>
        </w:rPr>
        <w:t>z</w:t>
      </w:r>
      <w:r w:rsidRPr="003A7C62">
        <w:rPr>
          <w:lang w:val="ru-RU"/>
        </w:rPr>
        <w:t xml:space="preserve"> зависит от элементов метода прогнозирования, так что любые изменения в этих элементах будут сопровождаться пересмотром значения </w:t>
      </w:r>
      <w:r w:rsidRPr="003A7C62">
        <w:rPr>
          <w:i/>
          <w:iCs/>
          <w:lang w:val="ru-RU"/>
        </w:rPr>
        <w:t>L</w:t>
      </w:r>
      <w:r w:rsidRPr="003A7C62">
        <w:rPr>
          <w:i/>
          <w:iCs/>
          <w:vertAlign w:val="subscript"/>
          <w:lang w:val="ru-RU"/>
        </w:rPr>
        <w:t>z</w:t>
      </w:r>
      <w:r w:rsidRPr="003A7C62">
        <w:rPr>
          <w:lang w:val="ru-RU"/>
        </w:rPr>
        <w:t xml:space="preserve">. Значение </w:t>
      </w:r>
      <w:r w:rsidRPr="003A7C62">
        <w:rPr>
          <w:i/>
          <w:iCs/>
          <w:lang w:val="ru-RU"/>
        </w:rPr>
        <w:t>Lz</w:t>
      </w:r>
      <w:r w:rsidRPr="003A7C62">
        <w:rPr>
          <w:lang w:val="ru-RU"/>
        </w:rPr>
        <w:t xml:space="preserve">  – это дополнительные потери, определенные по разнице между прогнозируемой величиной напряженности поля (для длины трассы меньше 7000 км) и данными банка данных D1.</w:t>
      </w:r>
    </w:p>
    <w:p w:rsidR="005267C2" w:rsidRPr="003A7C62" w:rsidRDefault="005267C2" w:rsidP="0072637D">
      <w:pPr>
        <w:spacing w:line="240" w:lineRule="exact"/>
        <w:rPr>
          <w:lang w:val="ru-RU"/>
        </w:rPr>
      </w:pPr>
      <w:r w:rsidRPr="003A7C62">
        <w:rPr>
          <w:lang w:val="ru-RU"/>
        </w:rPr>
        <w:t xml:space="preserve">Без учета мод, экранированных слоем </w:t>
      </w:r>
      <w:r w:rsidRPr="003A7C62">
        <w:rPr>
          <w:i/>
          <w:iCs/>
          <w:lang w:val="ru-RU"/>
        </w:rPr>
        <w:t>Е</w:t>
      </w:r>
      <w:r w:rsidRPr="003A7C62">
        <w:rPr>
          <w:lang w:val="ru-RU"/>
        </w:rPr>
        <w:t xml:space="preserve">, за общую результирующую эквивалентную медианную напряженность поля пространственной волны, </w:t>
      </w:r>
      <w:r w:rsidRPr="003A7C62">
        <w:rPr>
          <w:i/>
          <w:iCs/>
          <w:lang w:val="ru-RU"/>
        </w:rPr>
        <w:t>E</w:t>
      </w:r>
      <w:r w:rsidRPr="003A7C62">
        <w:rPr>
          <w:i/>
          <w:iCs/>
          <w:vertAlign w:val="subscript"/>
          <w:lang w:val="ru-RU"/>
        </w:rPr>
        <w:t>s</w:t>
      </w:r>
      <w:r w:rsidRPr="003A7C62">
        <w:rPr>
          <w:lang w:val="ru-RU"/>
        </w:rPr>
        <w:t xml:space="preserve">, принимается квадратный корень из суммы квадратов напряженностей поля для </w:t>
      </w:r>
      <w:r w:rsidRPr="003A7C62">
        <w:rPr>
          <w:i/>
          <w:iCs/>
          <w:lang w:val="ru-RU"/>
        </w:rPr>
        <w:t>N</w:t>
      </w:r>
      <w:r w:rsidRPr="003A7C62">
        <w:rPr>
          <w:lang w:val="ru-RU"/>
        </w:rPr>
        <w:t xml:space="preserve"> мод, где </w:t>
      </w:r>
      <w:r w:rsidRPr="003A7C62">
        <w:rPr>
          <w:i/>
          <w:iCs/>
          <w:lang w:val="ru-RU"/>
        </w:rPr>
        <w:t>N</w:t>
      </w:r>
      <w:r w:rsidRPr="003A7C62">
        <w:rPr>
          <w:lang w:val="ru-RU"/>
        </w:rPr>
        <w:t xml:space="preserve"> выбирается так, чтобы охватить моды F2 и Е, для которых были сделаны прогнозирования, т. е.:</w:t>
      </w:r>
    </w:p>
    <w:p w:rsidR="005267C2" w:rsidRPr="003A7C62" w:rsidRDefault="005267C2" w:rsidP="0072637D">
      <w:pPr>
        <w:pStyle w:val="Equation"/>
        <w:spacing w:line="240" w:lineRule="exact"/>
        <w:rPr>
          <w:color w:val="000000"/>
          <w:lang w:val="ru-RU"/>
        </w:rPr>
      </w:pPr>
      <w:bookmarkStart w:id="69" w:name="F026"/>
      <w:r w:rsidRPr="003A7C62">
        <w:rPr>
          <w:lang w:val="ru-RU"/>
        </w:rPr>
        <w:tab/>
      </w:r>
      <w:r w:rsidRPr="003A7C62">
        <w:rPr>
          <w:lang w:val="ru-RU"/>
        </w:rPr>
        <w:tab/>
      </w:r>
      <w:r w:rsidRPr="003A7C62">
        <w:rPr>
          <w:position w:val="-32"/>
          <w:lang w:val="ru-RU"/>
        </w:rPr>
        <w:object w:dxaOrig="2260" w:dyaOrig="720">
          <v:shape id="_x0000_i1052" type="#_x0000_t75" style="width:112.75pt;height:36pt" o:ole="">
            <v:imagedata r:id="rId68" o:title=""/>
          </v:shape>
          <o:OLEObject Type="Embed" ProgID="Equation.3" ShapeID="_x0000_i1052" DrawAspect="Content" ObjectID="_1537186501" r:id="rId69"/>
        </w:object>
      </w:r>
      <w:r w:rsidRPr="003A7C62">
        <w:rPr>
          <w:lang w:val="ru-RU"/>
        </w:rPr>
        <w:t>                 </w:t>
      </w:r>
      <w:r w:rsidRPr="003A7C62">
        <w:rPr>
          <w:color w:val="000000"/>
          <w:lang w:val="ru-RU"/>
        </w:rPr>
        <w:t>дБ(1 мкВ/м).</w:t>
      </w:r>
      <w:r w:rsidRPr="003A7C62">
        <w:rPr>
          <w:color w:val="000000"/>
          <w:lang w:val="ru-RU"/>
        </w:rPr>
        <w:tab/>
        <w:t>(28)</w:t>
      </w:r>
    </w:p>
    <w:p w:rsidR="005267C2" w:rsidRPr="003A7C62" w:rsidRDefault="005267C2" w:rsidP="0072637D">
      <w:pPr>
        <w:spacing w:line="240" w:lineRule="exact"/>
        <w:rPr>
          <w:lang w:val="ru-RU"/>
        </w:rPr>
      </w:pPr>
      <w:r w:rsidRPr="003A7C62">
        <w:rPr>
          <w:lang w:val="ru-RU"/>
        </w:rPr>
        <w:t>Для прогнозирования характеристик работы систем с цифровой модуляцией, для каждого из мод учитывается эквивалентная медианная напряженность поля пространственной волны, см. п. 10.2.</w:t>
      </w:r>
    </w:p>
    <w:p w:rsidR="005267C2" w:rsidRPr="003A7C62" w:rsidRDefault="005267C2" w:rsidP="0072637D">
      <w:pPr>
        <w:pStyle w:val="FigureNo"/>
        <w:keepNext w:val="0"/>
        <w:keepLines w:val="0"/>
        <w:rPr>
          <w:lang w:val="ru-RU"/>
        </w:rPr>
      </w:pPr>
      <w:r w:rsidRPr="003A7C62">
        <w:rPr>
          <w:lang w:val="ru-RU"/>
        </w:rPr>
        <w:t>рисунок 1</w:t>
      </w:r>
    </w:p>
    <w:p w:rsidR="005267C2" w:rsidRPr="003A7C62" w:rsidRDefault="005267C2" w:rsidP="005267C2">
      <w:pPr>
        <w:pStyle w:val="Figuretitle"/>
        <w:rPr>
          <w:rFonts w:ascii="Times New Roman" w:hAnsi="Times New Roman"/>
          <w:lang w:val="ru-RU"/>
        </w:rPr>
      </w:pPr>
      <w:r w:rsidRPr="003A7C62">
        <w:rPr>
          <w:rFonts w:ascii="Times New Roman" w:hAnsi="Times New Roman"/>
          <w:lang w:val="ru-RU"/>
        </w:rPr>
        <w:t xml:space="preserve">Коэффициент поглощения, </w:t>
      </w:r>
      <w:r w:rsidRPr="003A7C62">
        <w:rPr>
          <w:rFonts w:ascii="Times New Roman" w:hAnsi="Times New Roman"/>
          <w:i/>
          <w:iCs/>
          <w:lang w:val="ru-RU"/>
        </w:rPr>
        <w:t>AT</w:t>
      </w:r>
      <w:r w:rsidRPr="003A7C62">
        <w:rPr>
          <w:rFonts w:ascii="Times New Roman" w:hAnsi="Times New Roman"/>
          <w:i/>
          <w:iCs/>
          <w:vertAlign w:val="subscript"/>
          <w:lang w:val="ru-RU"/>
        </w:rPr>
        <w:t>noon</w:t>
      </w:r>
    </w:p>
    <w:bookmarkEnd w:id="69"/>
    <w:p w:rsidR="005267C2" w:rsidRPr="003A7C62" w:rsidRDefault="005267C2" w:rsidP="005267C2">
      <w:pPr>
        <w:pStyle w:val="Figure"/>
        <w:rPr>
          <w:lang w:val="ru-RU"/>
        </w:rPr>
      </w:pPr>
      <w:r w:rsidRPr="003A7C62">
        <w:rPr>
          <w:lang w:val="ru-RU"/>
        </w:rPr>
        <w:object w:dxaOrig="13704" w:dyaOrig="8459">
          <v:shape id="_x0000_i1053" type="#_x0000_t75" style="width:403.45pt;height:249.3pt" o:ole="">
            <v:imagedata r:id="rId70" o:title=""/>
          </v:shape>
          <o:OLEObject Type="Embed" ProgID="CorelDRAW.Graphic.14" ShapeID="_x0000_i1053" DrawAspect="Content" ObjectID="_1537186502" r:id="rId71"/>
        </w:object>
      </w:r>
    </w:p>
    <w:p w:rsidR="005267C2" w:rsidRPr="003A7C62" w:rsidRDefault="005267C2" w:rsidP="005267C2">
      <w:pPr>
        <w:pStyle w:val="FigureNo"/>
        <w:rPr>
          <w:lang w:val="ru-RU"/>
        </w:rPr>
      </w:pPr>
      <w:r w:rsidRPr="003A7C62">
        <w:rPr>
          <w:lang w:val="ru-RU"/>
        </w:rPr>
        <w:lastRenderedPageBreak/>
        <w:t>рисунок 2</w:t>
      </w:r>
    </w:p>
    <w:p w:rsidR="0072637D" w:rsidRPr="004819F1" w:rsidRDefault="005267C2" w:rsidP="0072637D">
      <w:pPr>
        <w:pStyle w:val="Figuretitle"/>
        <w:spacing w:after="0"/>
        <w:rPr>
          <w:lang w:val="en-US"/>
        </w:rPr>
      </w:pPr>
      <w:r w:rsidRPr="003A7C62">
        <w:rPr>
          <w:lang w:val="ru-RU"/>
        </w:rPr>
        <w:t>Коэффициент проникновения в поглощающий слой,</w:t>
      </w:r>
      <w:r w:rsidR="0072637D">
        <w:rPr>
          <w:lang w:val="en-US"/>
        </w:rPr>
        <w:t xml:space="preserve"> </w:t>
      </w:r>
      <w:r w:rsidR="0072637D" w:rsidRPr="008B1D4C">
        <w:rPr>
          <w:position w:val="-30"/>
        </w:rPr>
        <w:object w:dxaOrig="999" w:dyaOrig="720">
          <v:shape id="_x0000_i1152" type="#_x0000_t75" style="width:44.85pt;height:33.95pt" o:ole="">
            <v:imagedata r:id="rId72" o:title=""/>
          </v:shape>
          <o:OLEObject Type="Embed" ProgID="Equation.3" ShapeID="_x0000_i1152" DrawAspect="Content" ObjectID="_1537186503" r:id="rId73"/>
        </w:object>
      </w:r>
    </w:p>
    <w:p w:rsidR="005267C2" w:rsidRPr="003A7C62" w:rsidRDefault="005267C2" w:rsidP="0072637D">
      <w:pPr>
        <w:pStyle w:val="Figuretitle"/>
        <w:rPr>
          <w:lang w:val="ru-RU"/>
        </w:rPr>
      </w:pPr>
    </w:p>
    <w:p w:rsidR="005267C2" w:rsidRPr="003A7C62" w:rsidRDefault="005267C2" w:rsidP="005267C2">
      <w:pPr>
        <w:pStyle w:val="Figure"/>
        <w:rPr>
          <w:lang w:val="ru-RU"/>
        </w:rPr>
      </w:pPr>
      <w:r w:rsidRPr="003A7C62">
        <w:rPr>
          <w:lang w:val="ru-RU"/>
        </w:rPr>
        <w:object w:dxaOrig="11477" w:dyaOrig="11122">
          <v:shape id="_x0000_i1054" type="#_x0000_t75" style="width:343.7pt;height:332.15pt" o:ole="">
            <v:imagedata r:id="rId74" o:title=""/>
          </v:shape>
          <o:OLEObject Type="Embed" ProgID="CorelDRAW.Graphic.14" ShapeID="_x0000_i1054" DrawAspect="Content" ObjectID="_1537186504" r:id="rId75"/>
        </w:object>
      </w:r>
    </w:p>
    <w:p w:rsidR="0072637D" w:rsidRDefault="0072637D">
      <w:pPr>
        <w:tabs>
          <w:tab w:val="clear" w:pos="794"/>
          <w:tab w:val="clear" w:pos="1191"/>
          <w:tab w:val="clear" w:pos="1588"/>
          <w:tab w:val="clear" w:pos="1985"/>
        </w:tabs>
        <w:overflowPunct/>
        <w:autoSpaceDE/>
        <w:autoSpaceDN/>
        <w:adjustRightInd/>
        <w:spacing w:before="0"/>
        <w:jc w:val="left"/>
        <w:textAlignment w:val="auto"/>
        <w:rPr>
          <w:caps/>
          <w:sz w:val="18"/>
          <w:lang w:val="ru-RU"/>
        </w:rPr>
      </w:pPr>
      <w:r>
        <w:rPr>
          <w:lang w:val="ru-RU"/>
        </w:rPr>
        <w:br w:type="page"/>
      </w:r>
    </w:p>
    <w:p w:rsidR="005267C2" w:rsidRPr="003A7C62" w:rsidRDefault="005267C2" w:rsidP="005267C2">
      <w:pPr>
        <w:pStyle w:val="FigureNo"/>
        <w:rPr>
          <w:lang w:val="ru-RU"/>
        </w:rPr>
      </w:pPr>
      <w:r w:rsidRPr="003A7C62">
        <w:rPr>
          <w:lang w:val="ru-RU"/>
        </w:rPr>
        <w:lastRenderedPageBreak/>
        <w:t>рисунок 3</w:t>
      </w:r>
    </w:p>
    <w:p w:rsidR="005267C2" w:rsidRPr="003A7C62" w:rsidRDefault="005267C2" w:rsidP="005267C2">
      <w:pPr>
        <w:pStyle w:val="Figuretitle"/>
        <w:rPr>
          <w:lang w:val="ru-RU"/>
        </w:rPr>
      </w:pPr>
      <w:r w:rsidRPr="003A7C62">
        <w:rPr>
          <w:lang w:val="ru-RU"/>
        </w:rPr>
        <w:t xml:space="preserve">Показатель дневного поглощения, </w:t>
      </w:r>
      <w:r w:rsidRPr="003A7C62">
        <w:rPr>
          <w:i/>
          <w:iCs/>
          <w:lang w:val="ru-RU"/>
        </w:rPr>
        <w:t>p</w:t>
      </w:r>
    </w:p>
    <w:p w:rsidR="005267C2" w:rsidRPr="003A7C62" w:rsidRDefault="005267C2" w:rsidP="005267C2">
      <w:pPr>
        <w:pStyle w:val="Figure"/>
        <w:rPr>
          <w:lang w:val="ru-RU"/>
        </w:rPr>
      </w:pPr>
      <w:r w:rsidRPr="003A7C62">
        <w:rPr>
          <w:lang w:val="ru-RU"/>
        </w:rPr>
        <w:object w:dxaOrig="13007" w:dyaOrig="8485">
          <v:shape id="_x0000_i1055" type="#_x0000_t75" style="width:378.35pt;height:249.3pt" o:ole="">
            <v:imagedata r:id="rId76" o:title=""/>
          </v:shape>
          <o:OLEObject Type="Embed" ProgID="CorelDRAW.Graphic.14" ShapeID="_x0000_i1055" DrawAspect="Content" ObjectID="_1537186505" r:id="rId77"/>
        </w:object>
      </w:r>
    </w:p>
    <w:p w:rsidR="005267C2" w:rsidRPr="003A7C62" w:rsidRDefault="005267C2" w:rsidP="005267C2">
      <w:pPr>
        <w:pStyle w:val="TableNo"/>
        <w:spacing w:before="240"/>
        <w:rPr>
          <w:lang w:val="ru-RU"/>
        </w:rPr>
      </w:pPr>
      <w:r w:rsidRPr="003A7C62">
        <w:rPr>
          <w:lang w:val="ru-RU"/>
        </w:rPr>
        <w:t>ТАБЛИЦА 2</w:t>
      </w:r>
    </w:p>
    <w:p w:rsidR="005267C2" w:rsidRPr="003A7C62" w:rsidRDefault="005267C2" w:rsidP="005267C2">
      <w:pPr>
        <w:pStyle w:val="Tabletitle"/>
        <w:rPr>
          <w:lang w:val="ru-RU"/>
        </w:rPr>
      </w:pPr>
      <w:r w:rsidRPr="003A7C62">
        <w:rPr>
          <w:lang w:val="ru-RU"/>
        </w:rPr>
        <w:t xml:space="preserve">Значения </w:t>
      </w:r>
      <w:r w:rsidRPr="003A7C62">
        <w:rPr>
          <w:i/>
          <w:lang w:val="ru-RU"/>
        </w:rPr>
        <w:t>L</w:t>
      </w:r>
      <w:r w:rsidRPr="003A7C62">
        <w:rPr>
          <w:i/>
          <w:vertAlign w:val="subscript"/>
          <w:lang w:val="ru-RU"/>
        </w:rPr>
        <w:t>h</w:t>
      </w:r>
      <w:r w:rsidRPr="003A7C62">
        <w:rPr>
          <w:lang w:val="ru-RU"/>
        </w:rPr>
        <w:t>, учитывающие авроральные и другие потери сигналов (дБ)</w:t>
      </w:r>
    </w:p>
    <w:tbl>
      <w:tblPr>
        <w:tblW w:w="9639" w:type="dxa"/>
        <w:jc w:val="center"/>
        <w:tblLayout w:type="fixed"/>
        <w:tblCellMar>
          <w:left w:w="0" w:type="dxa"/>
          <w:right w:w="0" w:type="dxa"/>
        </w:tblCellMar>
        <w:tblLook w:val="0000" w:firstRow="0" w:lastRow="0" w:firstColumn="0" w:lastColumn="0" w:noHBand="0" w:noVBand="0"/>
      </w:tblPr>
      <w:tblGrid>
        <w:gridCol w:w="1750"/>
        <w:gridCol w:w="1008"/>
        <w:gridCol w:w="903"/>
        <w:gridCol w:w="902"/>
        <w:gridCol w:w="902"/>
        <w:gridCol w:w="902"/>
        <w:gridCol w:w="902"/>
        <w:gridCol w:w="902"/>
        <w:gridCol w:w="904"/>
        <w:gridCol w:w="564"/>
      </w:tblGrid>
      <w:tr w:rsidR="005267C2" w:rsidRPr="003A7C62" w:rsidTr="00E30108">
        <w:trPr>
          <w:cantSplit/>
          <w:jc w:val="center"/>
        </w:trPr>
        <w:tc>
          <w:tcPr>
            <w:tcW w:w="1750" w:type="dxa"/>
            <w:vMerge w:val="restart"/>
            <w:tcBorders>
              <w:right w:val="single" w:sz="6" w:space="0" w:color="auto"/>
            </w:tcBorders>
          </w:tcPr>
          <w:p w:rsidR="005267C2" w:rsidRPr="003A7C62" w:rsidRDefault="005267C2" w:rsidP="00E30108">
            <w:pPr>
              <w:pStyle w:val="Tabletext"/>
              <w:spacing w:before="0" w:after="0"/>
              <w:rPr>
                <w:lang w:val="ru-RU"/>
              </w:rPr>
            </w:pPr>
          </w:p>
        </w:tc>
        <w:tc>
          <w:tcPr>
            <w:tcW w:w="7325" w:type="dxa"/>
            <w:gridSpan w:val="8"/>
            <w:tcBorders>
              <w:top w:val="single" w:sz="6" w:space="0" w:color="auto"/>
              <w:left w:val="single" w:sz="6" w:space="0" w:color="auto"/>
              <w:bottom w:val="single" w:sz="6" w:space="0" w:color="auto"/>
              <w:right w:val="single" w:sz="6" w:space="0" w:color="auto"/>
            </w:tcBorders>
          </w:tcPr>
          <w:p w:rsidR="005267C2" w:rsidRPr="003A7C62" w:rsidRDefault="005267C2" w:rsidP="00E30108">
            <w:pPr>
              <w:pStyle w:val="Tabletext"/>
              <w:spacing w:beforeLines="20" w:before="48" w:afterLines="20" w:after="48"/>
              <w:jc w:val="center"/>
              <w:rPr>
                <w:sz w:val="18"/>
                <w:szCs w:val="18"/>
                <w:lang w:val="ru-RU"/>
              </w:rPr>
            </w:pPr>
            <w:r w:rsidRPr="003A7C62">
              <w:rPr>
                <w:sz w:val="18"/>
                <w:szCs w:val="18"/>
                <w:lang w:val="ru-RU"/>
              </w:rPr>
              <w:t>a)  Дальность передачи меньше или равна 2 500 км</w:t>
            </w:r>
          </w:p>
        </w:tc>
        <w:tc>
          <w:tcPr>
            <w:tcW w:w="564" w:type="dxa"/>
            <w:tcBorders>
              <w:left w:val="single" w:sz="6" w:space="0" w:color="auto"/>
            </w:tcBorders>
          </w:tcPr>
          <w:p w:rsidR="005267C2" w:rsidRPr="003A7C62" w:rsidRDefault="005267C2" w:rsidP="00E30108">
            <w:pPr>
              <w:pStyle w:val="Tabletext"/>
              <w:spacing w:beforeLines="20" w:before="48" w:afterLines="20" w:after="48"/>
              <w:rPr>
                <w:sz w:val="18"/>
                <w:szCs w:val="18"/>
                <w:lang w:val="ru-RU"/>
              </w:rPr>
            </w:pPr>
          </w:p>
        </w:tc>
      </w:tr>
      <w:tr w:rsidR="005267C2" w:rsidRPr="003A7C62" w:rsidTr="00E30108">
        <w:trPr>
          <w:cantSplit/>
          <w:jc w:val="center"/>
        </w:trPr>
        <w:tc>
          <w:tcPr>
            <w:tcW w:w="1750" w:type="dxa"/>
            <w:vMerge/>
            <w:tcBorders>
              <w:right w:val="single" w:sz="6" w:space="0" w:color="auto"/>
            </w:tcBorders>
          </w:tcPr>
          <w:p w:rsidR="005267C2" w:rsidRPr="003A7C62" w:rsidRDefault="005267C2" w:rsidP="00E30108">
            <w:pPr>
              <w:pStyle w:val="Tabletext"/>
              <w:spacing w:before="0" w:after="0"/>
              <w:rPr>
                <w:lang w:val="ru-RU"/>
              </w:rPr>
            </w:pPr>
          </w:p>
        </w:tc>
        <w:tc>
          <w:tcPr>
            <w:tcW w:w="7325" w:type="dxa"/>
            <w:gridSpan w:val="8"/>
            <w:tcBorders>
              <w:top w:val="single" w:sz="6" w:space="0" w:color="auto"/>
              <w:left w:val="single" w:sz="6" w:space="0" w:color="auto"/>
              <w:right w:val="single" w:sz="6" w:space="0" w:color="auto"/>
            </w:tcBorders>
          </w:tcPr>
          <w:p w:rsidR="005267C2" w:rsidRPr="003A7C62" w:rsidRDefault="005267C2" w:rsidP="00E30108">
            <w:pPr>
              <w:pStyle w:val="Tabletext"/>
              <w:spacing w:beforeLines="20" w:before="48" w:afterLines="20" w:after="48"/>
              <w:jc w:val="center"/>
              <w:rPr>
                <w:sz w:val="18"/>
                <w:szCs w:val="18"/>
                <w:lang w:val="ru-RU"/>
              </w:rPr>
            </w:pPr>
            <w:r w:rsidRPr="003A7C62">
              <w:rPr>
                <w:sz w:val="18"/>
                <w:szCs w:val="18"/>
                <w:lang w:val="ru-RU"/>
              </w:rPr>
              <w:t xml:space="preserve">Местное время в средней точке трассы, </w:t>
            </w:r>
            <w:r w:rsidRPr="003A7C62">
              <w:rPr>
                <w:i/>
                <w:sz w:val="18"/>
                <w:szCs w:val="18"/>
                <w:lang w:val="ru-RU"/>
              </w:rPr>
              <w:t>t</w:t>
            </w:r>
          </w:p>
        </w:tc>
        <w:tc>
          <w:tcPr>
            <w:tcW w:w="564" w:type="dxa"/>
            <w:tcBorders>
              <w:left w:val="single" w:sz="6" w:space="0" w:color="auto"/>
            </w:tcBorders>
          </w:tcPr>
          <w:p w:rsidR="005267C2" w:rsidRPr="003A7C62" w:rsidRDefault="005267C2" w:rsidP="00E30108">
            <w:pPr>
              <w:pStyle w:val="Tabletext"/>
              <w:spacing w:beforeLines="20" w:before="48" w:afterLines="20" w:after="48"/>
              <w:rPr>
                <w:sz w:val="18"/>
                <w:szCs w:val="18"/>
                <w:lang w:val="ru-RU"/>
              </w:rPr>
            </w:pPr>
          </w:p>
        </w:tc>
      </w:tr>
      <w:tr w:rsidR="005267C2" w:rsidRPr="003A7C62" w:rsidTr="00E30108">
        <w:trPr>
          <w:cantSplit/>
          <w:jc w:val="center"/>
        </w:trPr>
        <w:tc>
          <w:tcPr>
            <w:tcW w:w="1750" w:type="dxa"/>
            <w:vMerge/>
            <w:tcBorders>
              <w:bottom w:val="single" w:sz="6" w:space="0" w:color="auto"/>
              <w:right w:val="single" w:sz="6" w:space="0" w:color="auto"/>
            </w:tcBorders>
          </w:tcPr>
          <w:p w:rsidR="005267C2" w:rsidRPr="003A7C62" w:rsidRDefault="005267C2" w:rsidP="00E30108">
            <w:pPr>
              <w:pStyle w:val="Tabletext"/>
              <w:spacing w:before="0" w:after="0"/>
              <w:rPr>
                <w:lang w:val="ru-RU"/>
              </w:rPr>
            </w:pPr>
          </w:p>
        </w:tc>
        <w:tc>
          <w:tcPr>
            <w:tcW w:w="1008" w:type="dxa"/>
            <w:tcBorders>
              <w:left w:val="single" w:sz="6" w:space="0" w:color="auto"/>
              <w:bottom w:val="single" w:sz="6" w:space="0" w:color="auto"/>
            </w:tcBorders>
          </w:tcPr>
          <w:p w:rsidR="005267C2" w:rsidRPr="003A7C62" w:rsidRDefault="005267C2" w:rsidP="00E30108">
            <w:pPr>
              <w:pStyle w:val="Tabletext"/>
              <w:spacing w:beforeLines="20" w:before="48" w:afterLines="20" w:after="48"/>
              <w:ind w:left="-57" w:right="-57"/>
              <w:jc w:val="center"/>
              <w:rPr>
                <w:sz w:val="18"/>
                <w:szCs w:val="18"/>
                <w:lang w:val="ru-RU"/>
              </w:rPr>
            </w:pPr>
            <w:r w:rsidRPr="003A7C62">
              <w:rPr>
                <w:sz w:val="18"/>
                <w:szCs w:val="18"/>
                <w:lang w:val="ru-RU"/>
              </w:rPr>
              <w:t xml:space="preserve">01 </w:t>
            </w:r>
            <w:r w:rsidRPr="003A7C62">
              <w:rPr>
                <w:rFonts w:ascii="Symbol" w:hAnsi="Symbol"/>
                <w:sz w:val="18"/>
                <w:szCs w:val="18"/>
                <w:lang w:val="ru-RU"/>
              </w:rPr>
              <w:t></w:t>
            </w:r>
            <w:r w:rsidRPr="003A7C62">
              <w:rPr>
                <w:sz w:val="18"/>
                <w:szCs w:val="18"/>
                <w:lang w:val="ru-RU"/>
              </w:rPr>
              <w:t xml:space="preserve"> </w:t>
            </w:r>
            <w:r w:rsidRPr="003A7C62">
              <w:rPr>
                <w:i/>
                <w:sz w:val="18"/>
                <w:szCs w:val="18"/>
                <w:lang w:val="ru-RU"/>
              </w:rPr>
              <w:t>t</w:t>
            </w:r>
            <w:r w:rsidRPr="003A7C62">
              <w:rPr>
                <w:sz w:val="18"/>
                <w:szCs w:val="18"/>
                <w:lang w:val="ru-RU"/>
              </w:rPr>
              <w:t xml:space="preserve"> </w:t>
            </w:r>
            <w:r w:rsidRPr="003A7C62">
              <w:rPr>
                <w:rFonts w:ascii="Symbol" w:hAnsi="Symbol"/>
                <w:sz w:val="18"/>
                <w:szCs w:val="18"/>
                <w:lang w:val="ru-RU"/>
              </w:rPr>
              <w:t></w:t>
            </w:r>
            <w:r w:rsidRPr="003A7C62">
              <w:rPr>
                <w:sz w:val="18"/>
                <w:szCs w:val="18"/>
                <w:lang w:val="ru-RU"/>
              </w:rPr>
              <w:t xml:space="preserve"> 04</w:t>
            </w:r>
          </w:p>
        </w:tc>
        <w:tc>
          <w:tcPr>
            <w:tcW w:w="903" w:type="dxa"/>
            <w:tcBorders>
              <w:bottom w:val="single" w:sz="6" w:space="0" w:color="auto"/>
            </w:tcBorders>
          </w:tcPr>
          <w:p w:rsidR="005267C2" w:rsidRPr="003A7C62" w:rsidRDefault="005267C2" w:rsidP="00E30108">
            <w:pPr>
              <w:pStyle w:val="Tabletext"/>
              <w:spacing w:beforeLines="20" w:before="48" w:afterLines="20" w:after="48"/>
              <w:ind w:left="-57" w:right="-57"/>
              <w:jc w:val="center"/>
              <w:rPr>
                <w:sz w:val="18"/>
                <w:szCs w:val="18"/>
                <w:lang w:val="ru-RU"/>
              </w:rPr>
            </w:pPr>
            <w:r w:rsidRPr="003A7C62">
              <w:rPr>
                <w:sz w:val="18"/>
                <w:szCs w:val="18"/>
                <w:lang w:val="ru-RU"/>
              </w:rPr>
              <w:t xml:space="preserve">04 </w:t>
            </w:r>
            <w:r w:rsidRPr="003A7C62">
              <w:rPr>
                <w:rFonts w:ascii="Symbol" w:hAnsi="Symbol"/>
                <w:sz w:val="18"/>
                <w:szCs w:val="18"/>
                <w:lang w:val="ru-RU"/>
              </w:rPr>
              <w:t></w:t>
            </w:r>
            <w:r w:rsidRPr="003A7C62">
              <w:rPr>
                <w:sz w:val="18"/>
                <w:szCs w:val="18"/>
                <w:lang w:val="ru-RU"/>
              </w:rPr>
              <w:t xml:space="preserve"> </w:t>
            </w:r>
            <w:r w:rsidRPr="003A7C62">
              <w:rPr>
                <w:i/>
                <w:sz w:val="18"/>
                <w:szCs w:val="18"/>
                <w:lang w:val="ru-RU"/>
              </w:rPr>
              <w:t>t</w:t>
            </w:r>
            <w:r w:rsidRPr="003A7C62">
              <w:rPr>
                <w:sz w:val="18"/>
                <w:szCs w:val="18"/>
                <w:lang w:val="ru-RU"/>
              </w:rPr>
              <w:t xml:space="preserve"> </w:t>
            </w:r>
            <w:r w:rsidRPr="003A7C62">
              <w:rPr>
                <w:rFonts w:ascii="Symbol" w:hAnsi="Symbol"/>
                <w:sz w:val="18"/>
                <w:szCs w:val="18"/>
                <w:lang w:val="ru-RU"/>
              </w:rPr>
              <w:t></w:t>
            </w:r>
            <w:r w:rsidRPr="003A7C62">
              <w:rPr>
                <w:sz w:val="18"/>
                <w:szCs w:val="18"/>
                <w:lang w:val="ru-RU"/>
              </w:rPr>
              <w:t xml:space="preserve"> 07</w:t>
            </w:r>
          </w:p>
        </w:tc>
        <w:tc>
          <w:tcPr>
            <w:tcW w:w="902" w:type="dxa"/>
            <w:tcBorders>
              <w:bottom w:val="single" w:sz="6" w:space="0" w:color="auto"/>
            </w:tcBorders>
          </w:tcPr>
          <w:p w:rsidR="005267C2" w:rsidRPr="003A7C62" w:rsidRDefault="005267C2" w:rsidP="00E30108">
            <w:pPr>
              <w:pStyle w:val="Tabletext"/>
              <w:spacing w:beforeLines="20" w:before="48" w:afterLines="20" w:after="48"/>
              <w:ind w:left="-57" w:right="-57"/>
              <w:jc w:val="center"/>
              <w:rPr>
                <w:sz w:val="18"/>
                <w:szCs w:val="18"/>
                <w:lang w:val="ru-RU"/>
              </w:rPr>
            </w:pPr>
            <w:r w:rsidRPr="003A7C62">
              <w:rPr>
                <w:sz w:val="18"/>
                <w:szCs w:val="18"/>
                <w:lang w:val="ru-RU"/>
              </w:rPr>
              <w:t xml:space="preserve">07 </w:t>
            </w:r>
            <w:r w:rsidRPr="003A7C62">
              <w:rPr>
                <w:rFonts w:ascii="Symbol" w:hAnsi="Symbol"/>
                <w:sz w:val="18"/>
                <w:szCs w:val="18"/>
                <w:lang w:val="ru-RU"/>
              </w:rPr>
              <w:t></w:t>
            </w:r>
            <w:r w:rsidRPr="003A7C62">
              <w:rPr>
                <w:sz w:val="18"/>
                <w:szCs w:val="18"/>
                <w:lang w:val="ru-RU"/>
              </w:rPr>
              <w:t xml:space="preserve"> </w:t>
            </w:r>
            <w:r w:rsidRPr="003A7C62">
              <w:rPr>
                <w:i/>
                <w:sz w:val="18"/>
                <w:szCs w:val="18"/>
                <w:lang w:val="ru-RU"/>
              </w:rPr>
              <w:t>t</w:t>
            </w:r>
            <w:r w:rsidRPr="003A7C62">
              <w:rPr>
                <w:sz w:val="18"/>
                <w:szCs w:val="18"/>
                <w:lang w:val="ru-RU"/>
              </w:rPr>
              <w:t xml:space="preserve"> </w:t>
            </w:r>
            <w:r w:rsidRPr="003A7C62">
              <w:rPr>
                <w:rFonts w:ascii="Symbol" w:hAnsi="Symbol"/>
                <w:sz w:val="18"/>
                <w:szCs w:val="18"/>
                <w:lang w:val="ru-RU"/>
              </w:rPr>
              <w:t></w:t>
            </w:r>
            <w:r w:rsidRPr="003A7C62">
              <w:rPr>
                <w:sz w:val="18"/>
                <w:szCs w:val="18"/>
                <w:lang w:val="ru-RU"/>
              </w:rPr>
              <w:t xml:space="preserve"> 10</w:t>
            </w:r>
          </w:p>
        </w:tc>
        <w:tc>
          <w:tcPr>
            <w:tcW w:w="902" w:type="dxa"/>
            <w:tcBorders>
              <w:bottom w:val="single" w:sz="6" w:space="0" w:color="auto"/>
            </w:tcBorders>
          </w:tcPr>
          <w:p w:rsidR="005267C2" w:rsidRPr="003A7C62" w:rsidRDefault="005267C2" w:rsidP="00E30108">
            <w:pPr>
              <w:pStyle w:val="Tabletext"/>
              <w:spacing w:beforeLines="20" w:before="48" w:afterLines="20" w:after="48"/>
              <w:ind w:left="-57" w:right="-57"/>
              <w:jc w:val="center"/>
              <w:rPr>
                <w:sz w:val="18"/>
                <w:szCs w:val="18"/>
                <w:lang w:val="ru-RU"/>
              </w:rPr>
            </w:pPr>
            <w:r w:rsidRPr="003A7C62">
              <w:rPr>
                <w:sz w:val="18"/>
                <w:szCs w:val="18"/>
                <w:lang w:val="ru-RU"/>
              </w:rPr>
              <w:t xml:space="preserve">10 </w:t>
            </w:r>
            <w:r w:rsidRPr="003A7C62">
              <w:rPr>
                <w:rFonts w:ascii="Symbol" w:hAnsi="Symbol"/>
                <w:sz w:val="18"/>
                <w:szCs w:val="18"/>
                <w:lang w:val="ru-RU"/>
              </w:rPr>
              <w:t></w:t>
            </w:r>
            <w:r w:rsidRPr="003A7C62">
              <w:rPr>
                <w:sz w:val="18"/>
                <w:szCs w:val="18"/>
                <w:lang w:val="ru-RU"/>
              </w:rPr>
              <w:t xml:space="preserve"> </w:t>
            </w:r>
            <w:r w:rsidRPr="003A7C62">
              <w:rPr>
                <w:i/>
                <w:sz w:val="18"/>
                <w:szCs w:val="18"/>
                <w:lang w:val="ru-RU"/>
              </w:rPr>
              <w:t>t</w:t>
            </w:r>
            <w:r w:rsidRPr="003A7C62">
              <w:rPr>
                <w:sz w:val="18"/>
                <w:szCs w:val="18"/>
                <w:lang w:val="ru-RU"/>
              </w:rPr>
              <w:t xml:space="preserve"> </w:t>
            </w:r>
            <w:r w:rsidRPr="003A7C62">
              <w:rPr>
                <w:rFonts w:ascii="Symbol" w:hAnsi="Symbol"/>
                <w:sz w:val="18"/>
                <w:szCs w:val="18"/>
                <w:lang w:val="ru-RU"/>
              </w:rPr>
              <w:t></w:t>
            </w:r>
            <w:r w:rsidRPr="003A7C62">
              <w:rPr>
                <w:sz w:val="18"/>
                <w:szCs w:val="18"/>
                <w:lang w:val="ru-RU"/>
              </w:rPr>
              <w:t xml:space="preserve"> 13</w:t>
            </w:r>
          </w:p>
        </w:tc>
        <w:tc>
          <w:tcPr>
            <w:tcW w:w="902" w:type="dxa"/>
            <w:tcBorders>
              <w:bottom w:val="single" w:sz="6" w:space="0" w:color="auto"/>
            </w:tcBorders>
          </w:tcPr>
          <w:p w:rsidR="005267C2" w:rsidRPr="003A7C62" w:rsidRDefault="005267C2" w:rsidP="00E30108">
            <w:pPr>
              <w:pStyle w:val="Tabletext"/>
              <w:spacing w:beforeLines="20" w:before="48" w:afterLines="20" w:after="48"/>
              <w:ind w:left="-57" w:right="-57"/>
              <w:jc w:val="center"/>
              <w:rPr>
                <w:sz w:val="18"/>
                <w:szCs w:val="18"/>
                <w:lang w:val="ru-RU"/>
              </w:rPr>
            </w:pPr>
            <w:r w:rsidRPr="003A7C62">
              <w:rPr>
                <w:sz w:val="18"/>
                <w:szCs w:val="18"/>
                <w:lang w:val="ru-RU"/>
              </w:rPr>
              <w:t xml:space="preserve">13 </w:t>
            </w:r>
            <w:r w:rsidRPr="003A7C62">
              <w:rPr>
                <w:rFonts w:ascii="Symbol" w:hAnsi="Symbol"/>
                <w:sz w:val="18"/>
                <w:szCs w:val="18"/>
                <w:lang w:val="ru-RU"/>
              </w:rPr>
              <w:t></w:t>
            </w:r>
            <w:r w:rsidRPr="003A7C62">
              <w:rPr>
                <w:sz w:val="18"/>
                <w:szCs w:val="18"/>
                <w:lang w:val="ru-RU"/>
              </w:rPr>
              <w:t xml:space="preserve"> </w:t>
            </w:r>
            <w:r w:rsidRPr="003A7C62">
              <w:rPr>
                <w:i/>
                <w:sz w:val="18"/>
                <w:szCs w:val="18"/>
                <w:lang w:val="ru-RU"/>
              </w:rPr>
              <w:t>t</w:t>
            </w:r>
            <w:r w:rsidRPr="003A7C62">
              <w:rPr>
                <w:sz w:val="18"/>
                <w:szCs w:val="18"/>
                <w:lang w:val="ru-RU"/>
              </w:rPr>
              <w:t xml:space="preserve"> </w:t>
            </w:r>
            <w:r w:rsidRPr="003A7C62">
              <w:rPr>
                <w:rFonts w:ascii="Symbol" w:hAnsi="Symbol"/>
                <w:sz w:val="18"/>
                <w:szCs w:val="18"/>
                <w:lang w:val="ru-RU"/>
              </w:rPr>
              <w:t></w:t>
            </w:r>
            <w:r w:rsidRPr="003A7C62">
              <w:rPr>
                <w:sz w:val="18"/>
                <w:szCs w:val="18"/>
                <w:lang w:val="ru-RU"/>
              </w:rPr>
              <w:t xml:space="preserve"> 16</w:t>
            </w:r>
          </w:p>
        </w:tc>
        <w:tc>
          <w:tcPr>
            <w:tcW w:w="902" w:type="dxa"/>
            <w:tcBorders>
              <w:bottom w:val="single" w:sz="6" w:space="0" w:color="auto"/>
            </w:tcBorders>
          </w:tcPr>
          <w:p w:rsidR="005267C2" w:rsidRPr="003A7C62" w:rsidRDefault="005267C2" w:rsidP="00E30108">
            <w:pPr>
              <w:pStyle w:val="Tabletext"/>
              <w:spacing w:beforeLines="20" w:before="48" w:afterLines="20" w:after="48"/>
              <w:ind w:left="-57" w:right="-57"/>
              <w:jc w:val="center"/>
              <w:rPr>
                <w:sz w:val="18"/>
                <w:szCs w:val="18"/>
                <w:lang w:val="ru-RU"/>
              </w:rPr>
            </w:pPr>
            <w:r w:rsidRPr="003A7C62">
              <w:rPr>
                <w:sz w:val="18"/>
                <w:szCs w:val="18"/>
                <w:lang w:val="ru-RU"/>
              </w:rPr>
              <w:t xml:space="preserve">16 </w:t>
            </w:r>
            <w:r w:rsidRPr="003A7C62">
              <w:rPr>
                <w:rFonts w:ascii="Symbol" w:hAnsi="Symbol"/>
                <w:sz w:val="18"/>
                <w:szCs w:val="18"/>
                <w:lang w:val="ru-RU"/>
              </w:rPr>
              <w:t></w:t>
            </w:r>
            <w:r w:rsidRPr="003A7C62">
              <w:rPr>
                <w:sz w:val="18"/>
                <w:szCs w:val="18"/>
                <w:lang w:val="ru-RU"/>
              </w:rPr>
              <w:t xml:space="preserve"> </w:t>
            </w:r>
            <w:r w:rsidRPr="003A7C62">
              <w:rPr>
                <w:i/>
                <w:sz w:val="18"/>
                <w:szCs w:val="18"/>
                <w:lang w:val="ru-RU"/>
              </w:rPr>
              <w:t>t</w:t>
            </w:r>
            <w:r w:rsidRPr="003A7C62">
              <w:rPr>
                <w:sz w:val="18"/>
                <w:szCs w:val="18"/>
                <w:lang w:val="ru-RU"/>
              </w:rPr>
              <w:t xml:space="preserve"> </w:t>
            </w:r>
            <w:r w:rsidRPr="003A7C62">
              <w:rPr>
                <w:rFonts w:ascii="Symbol" w:hAnsi="Symbol"/>
                <w:sz w:val="18"/>
                <w:szCs w:val="18"/>
                <w:lang w:val="ru-RU"/>
              </w:rPr>
              <w:t></w:t>
            </w:r>
            <w:r w:rsidRPr="003A7C62">
              <w:rPr>
                <w:sz w:val="18"/>
                <w:szCs w:val="18"/>
                <w:lang w:val="ru-RU"/>
              </w:rPr>
              <w:t xml:space="preserve"> 19</w:t>
            </w:r>
          </w:p>
        </w:tc>
        <w:tc>
          <w:tcPr>
            <w:tcW w:w="902" w:type="dxa"/>
            <w:tcBorders>
              <w:bottom w:val="single" w:sz="6" w:space="0" w:color="auto"/>
            </w:tcBorders>
          </w:tcPr>
          <w:p w:rsidR="005267C2" w:rsidRPr="003A7C62" w:rsidRDefault="005267C2" w:rsidP="00E30108">
            <w:pPr>
              <w:pStyle w:val="Tabletext"/>
              <w:spacing w:beforeLines="20" w:before="48" w:afterLines="20" w:after="48"/>
              <w:ind w:left="-57" w:right="-57"/>
              <w:jc w:val="center"/>
              <w:rPr>
                <w:sz w:val="18"/>
                <w:szCs w:val="18"/>
                <w:lang w:val="ru-RU"/>
              </w:rPr>
            </w:pPr>
            <w:r w:rsidRPr="003A7C62">
              <w:rPr>
                <w:sz w:val="18"/>
                <w:szCs w:val="18"/>
                <w:lang w:val="ru-RU"/>
              </w:rPr>
              <w:t xml:space="preserve">19 </w:t>
            </w:r>
            <w:r w:rsidRPr="003A7C62">
              <w:rPr>
                <w:rFonts w:ascii="Symbol" w:hAnsi="Symbol"/>
                <w:sz w:val="18"/>
                <w:szCs w:val="18"/>
                <w:lang w:val="ru-RU"/>
              </w:rPr>
              <w:t></w:t>
            </w:r>
            <w:r w:rsidRPr="003A7C62">
              <w:rPr>
                <w:sz w:val="18"/>
                <w:szCs w:val="18"/>
                <w:lang w:val="ru-RU"/>
              </w:rPr>
              <w:t xml:space="preserve"> </w:t>
            </w:r>
            <w:r w:rsidRPr="003A7C62">
              <w:rPr>
                <w:i/>
                <w:sz w:val="18"/>
                <w:szCs w:val="18"/>
                <w:lang w:val="ru-RU"/>
              </w:rPr>
              <w:t xml:space="preserve">t </w:t>
            </w:r>
            <w:r w:rsidRPr="003A7C62">
              <w:rPr>
                <w:rFonts w:ascii="Symbol" w:hAnsi="Symbol"/>
                <w:sz w:val="18"/>
                <w:szCs w:val="18"/>
                <w:lang w:val="ru-RU"/>
              </w:rPr>
              <w:t></w:t>
            </w:r>
            <w:r w:rsidRPr="003A7C62">
              <w:rPr>
                <w:sz w:val="18"/>
                <w:szCs w:val="18"/>
                <w:lang w:val="ru-RU"/>
              </w:rPr>
              <w:t xml:space="preserve"> 22</w:t>
            </w:r>
          </w:p>
        </w:tc>
        <w:tc>
          <w:tcPr>
            <w:tcW w:w="904" w:type="dxa"/>
            <w:tcBorders>
              <w:bottom w:val="single" w:sz="6" w:space="0" w:color="auto"/>
              <w:right w:val="single" w:sz="6" w:space="0" w:color="auto"/>
            </w:tcBorders>
          </w:tcPr>
          <w:p w:rsidR="005267C2" w:rsidRPr="003A7C62" w:rsidRDefault="005267C2" w:rsidP="00E30108">
            <w:pPr>
              <w:pStyle w:val="Tabletext"/>
              <w:spacing w:beforeLines="20" w:before="48" w:afterLines="20" w:after="48"/>
              <w:ind w:left="-57" w:right="-57"/>
              <w:jc w:val="center"/>
              <w:rPr>
                <w:sz w:val="18"/>
                <w:szCs w:val="18"/>
                <w:lang w:val="ru-RU"/>
              </w:rPr>
            </w:pPr>
            <w:r w:rsidRPr="003A7C62">
              <w:rPr>
                <w:sz w:val="18"/>
                <w:szCs w:val="18"/>
                <w:lang w:val="ru-RU"/>
              </w:rPr>
              <w:t xml:space="preserve">22 </w:t>
            </w:r>
            <w:r w:rsidRPr="003A7C62">
              <w:rPr>
                <w:rFonts w:ascii="Symbol" w:hAnsi="Symbol"/>
                <w:sz w:val="18"/>
                <w:szCs w:val="18"/>
                <w:lang w:val="ru-RU"/>
              </w:rPr>
              <w:t></w:t>
            </w:r>
            <w:r w:rsidRPr="003A7C62">
              <w:rPr>
                <w:sz w:val="18"/>
                <w:szCs w:val="18"/>
                <w:lang w:val="ru-RU"/>
              </w:rPr>
              <w:t xml:space="preserve"> </w:t>
            </w:r>
            <w:r w:rsidRPr="003A7C62">
              <w:rPr>
                <w:i/>
                <w:sz w:val="18"/>
                <w:szCs w:val="18"/>
                <w:lang w:val="ru-RU"/>
              </w:rPr>
              <w:t xml:space="preserve">t </w:t>
            </w:r>
            <w:r w:rsidRPr="003A7C62">
              <w:rPr>
                <w:rFonts w:ascii="Symbol" w:hAnsi="Symbol"/>
                <w:sz w:val="18"/>
                <w:szCs w:val="18"/>
                <w:lang w:val="ru-RU"/>
              </w:rPr>
              <w:t></w:t>
            </w:r>
            <w:r w:rsidRPr="003A7C62">
              <w:rPr>
                <w:sz w:val="18"/>
                <w:szCs w:val="18"/>
                <w:lang w:val="ru-RU"/>
              </w:rPr>
              <w:t xml:space="preserve"> 01</w:t>
            </w:r>
          </w:p>
        </w:tc>
        <w:tc>
          <w:tcPr>
            <w:tcW w:w="564" w:type="dxa"/>
            <w:tcBorders>
              <w:left w:val="single" w:sz="6" w:space="0" w:color="auto"/>
              <w:bottom w:val="single" w:sz="6" w:space="0" w:color="auto"/>
            </w:tcBorders>
          </w:tcPr>
          <w:p w:rsidR="005267C2" w:rsidRPr="003A7C62" w:rsidRDefault="005267C2" w:rsidP="00E30108">
            <w:pPr>
              <w:pStyle w:val="Tabletext"/>
              <w:spacing w:beforeLines="20" w:before="48" w:afterLines="20" w:after="48"/>
              <w:rPr>
                <w:sz w:val="18"/>
                <w:szCs w:val="18"/>
                <w:lang w:val="ru-RU"/>
              </w:rPr>
            </w:pPr>
          </w:p>
        </w:tc>
      </w:tr>
      <w:tr w:rsidR="005267C2" w:rsidRPr="003A7C62" w:rsidTr="00E30108">
        <w:trPr>
          <w:cantSplit/>
          <w:jc w:val="center"/>
        </w:trPr>
        <w:tc>
          <w:tcPr>
            <w:tcW w:w="1750" w:type="dxa"/>
            <w:tcBorders>
              <w:top w:val="single" w:sz="6" w:space="0" w:color="auto"/>
              <w:left w:val="single" w:sz="6" w:space="0" w:color="auto"/>
              <w:right w:val="single" w:sz="6" w:space="0" w:color="auto"/>
            </w:tcBorders>
          </w:tcPr>
          <w:p w:rsidR="005267C2" w:rsidRPr="003A7C62" w:rsidRDefault="005267C2" w:rsidP="00E30108">
            <w:pPr>
              <w:pStyle w:val="Tabletext"/>
              <w:spacing w:beforeLines="20" w:before="48" w:afterLines="20" w:after="48"/>
              <w:ind w:left="57"/>
              <w:jc w:val="center"/>
              <w:rPr>
                <w:sz w:val="18"/>
                <w:szCs w:val="18"/>
                <w:lang w:val="ru-RU"/>
              </w:rPr>
            </w:pPr>
            <w:r w:rsidRPr="003A7C62">
              <w:rPr>
                <w:i/>
                <w:sz w:val="18"/>
                <w:szCs w:val="18"/>
                <w:lang w:val="ru-RU"/>
              </w:rPr>
              <w:t>G</w:t>
            </w:r>
            <w:r w:rsidRPr="003A7C62">
              <w:rPr>
                <w:i/>
                <w:sz w:val="18"/>
                <w:szCs w:val="18"/>
                <w:vertAlign w:val="subscript"/>
                <w:lang w:val="ru-RU"/>
              </w:rPr>
              <w:t>n</w:t>
            </w:r>
          </w:p>
        </w:tc>
        <w:tc>
          <w:tcPr>
            <w:tcW w:w="1008" w:type="dxa"/>
            <w:tcBorders>
              <w:top w:val="single" w:sz="6" w:space="0" w:color="auto"/>
              <w:left w:val="single" w:sz="6" w:space="0" w:color="auto"/>
            </w:tcBorders>
          </w:tcPr>
          <w:p w:rsidR="005267C2" w:rsidRPr="003A7C62" w:rsidRDefault="005267C2" w:rsidP="00E30108">
            <w:pPr>
              <w:spacing w:beforeLines="20" w:before="48" w:afterLines="20" w:after="48"/>
              <w:rPr>
                <w:sz w:val="18"/>
                <w:szCs w:val="18"/>
                <w:lang w:val="ru-RU"/>
              </w:rPr>
            </w:pPr>
          </w:p>
        </w:tc>
        <w:tc>
          <w:tcPr>
            <w:tcW w:w="903" w:type="dxa"/>
            <w:tcBorders>
              <w:top w:val="single" w:sz="6" w:space="0" w:color="auto"/>
            </w:tcBorders>
          </w:tcPr>
          <w:p w:rsidR="005267C2" w:rsidRPr="003A7C62" w:rsidRDefault="005267C2" w:rsidP="00E30108">
            <w:pPr>
              <w:spacing w:beforeLines="20" w:before="48" w:afterLines="20" w:after="48"/>
              <w:rPr>
                <w:sz w:val="18"/>
                <w:szCs w:val="18"/>
                <w:lang w:val="ru-RU"/>
              </w:rPr>
            </w:pPr>
          </w:p>
        </w:tc>
        <w:tc>
          <w:tcPr>
            <w:tcW w:w="902" w:type="dxa"/>
            <w:tcBorders>
              <w:top w:val="single" w:sz="6" w:space="0" w:color="auto"/>
            </w:tcBorders>
          </w:tcPr>
          <w:p w:rsidR="005267C2" w:rsidRPr="003A7C62" w:rsidRDefault="005267C2" w:rsidP="00E30108">
            <w:pPr>
              <w:spacing w:beforeLines="20" w:before="48" w:afterLines="20" w:after="48"/>
              <w:rPr>
                <w:sz w:val="18"/>
                <w:szCs w:val="18"/>
                <w:lang w:val="ru-RU"/>
              </w:rPr>
            </w:pPr>
          </w:p>
        </w:tc>
        <w:tc>
          <w:tcPr>
            <w:tcW w:w="902" w:type="dxa"/>
            <w:tcBorders>
              <w:top w:val="single" w:sz="6" w:space="0" w:color="auto"/>
            </w:tcBorders>
          </w:tcPr>
          <w:p w:rsidR="005267C2" w:rsidRPr="003A7C62" w:rsidRDefault="005267C2" w:rsidP="00E30108">
            <w:pPr>
              <w:spacing w:beforeLines="20" w:before="48" w:afterLines="20" w:after="48"/>
              <w:rPr>
                <w:sz w:val="18"/>
                <w:szCs w:val="18"/>
                <w:lang w:val="ru-RU"/>
              </w:rPr>
            </w:pPr>
          </w:p>
        </w:tc>
        <w:tc>
          <w:tcPr>
            <w:tcW w:w="902" w:type="dxa"/>
            <w:tcBorders>
              <w:top w:val="single" w:sz="6" w:space="0" w:color="auto"/>
            </w:tcBorders>
          </w:tcPr>
          <w:p w:rsidR="005267C2" w:rsidRPr="003A7C62" w:rsidRDefault="005267C2" w:rsidP="00E30108">
            <w:pPr>
              <w:spacing w:beforeLines="20" w:before="48" w:afterLines="20" w:after="48"/>
              <w:rPr>
                <w:sz w:val="18"/>
                <w:szCs w:val="18"/>
                <w:lang w:val="ru-RU"/>
              </w:rPr>
            </w:pPr>
          </w:p>
        </w:tc>
        <w:tc>
          <w:tcPr>
            <w:tcW w:w="902" w:type="dxa"/>
            <w:tcBorders>
              <w:top w:val="single" w:sz="6" w:space="0" w:color="auto"/>
            </w:tcBorders>
          </w:tcPr>
          <w:p w:rsidR="005267C2" w:rsidRPr="003A7C62" w:rsidRDefault="005267C2" w:rsidP="00E30108">
            <w:pPr>
              <w:spacing w:beforeLines="20" w:before="48" w:afterLines="20" w:after="48"/>
              <w:rPr>
                <w:sz w:val="18"/>
                <w:szCs w:val="18"/>
                <w:lang w:val="ru-RU"/>
              </w:rPr>
            </w:pPr>
          </w:p>
        </w:tc>
        <w:tc>
          <w:tcPr>
            <w:tcW w:w="902" w:type="dxa"/>
            <w:tcBorders>
              <w:top w:val="single" w:sz="6" w:space="0" w:color="auto"/>
            </w:tcBorders>
          </w:tcPr>
          <w:p w:rsidR="005267C2" w:rsidRPr="003A7C62" w:rsidRDefault="005267C2" w:rsidP="00E30108">
            <w:pPr>
              <w:spacing w:beforeLines="20" w:before="48" w:afterLines="20" w:after="48"/>
              <w:rPr>
                <w:sz w:val="18"/>
                <w:szCs w:val="18"/>
                <w:lang w:val="ru-RU"/>
              </w:rPr>
            </w:pPr>
          </w:p>
        </w:tc>
        <w:tc>
          <w:tcPr>
            <w:tcW w:w="904" w:type="dxa"/>
            <w:tcBorders>
              <w:top w:val="single" w:sz="6" w:space="0" w:color="auto"/>
              <w:right w:val="single" w:sz="6" w:space="0" w:color="auto"/>
            </w:tcBorders>
          </w:tcPr>
          <w:p w:rsidR="005267C2" w:rsidRPr="003A7C62" w:rsidRDefault="005267C2" w:rsidP="00E30108">
            <w:pPr>
              <w:pStyle w:val="Tabletext"/>
              <w:spacing w:before="0" w:after="0"/>
              <w:rPr>
                <w:lang w:val="ru-RU"/>
              </w:rPr>
            </w:pPr>
          </w:p>
        </w:tc>
        <w:tc>
          <w:tcPr>
            <w:tcW w:w="564" w:type="dxa"/>
            <w:vMerge w:val="restart"/>
            <w:tcBorders>
              <w:top w:val="single" w:sz="6" w:space="0" w:color="auto"/>
              <w:left w:val="single" w:sz="6" w:space="0" w:color="auto"/>
              <w:right w:val="single" w:sz="6" w:space="0" w:color="auto"/>
            </w:tcBorders>
            <w:vAlign w:val="center"/>
          </w:tcPr>
          <w:p w:rsidR="005267C2" w:rsidRPr="0072637D" w:rsidRDefault="005267C2" w:rsidP="00E30108">
            <w:pPr>
              <w:pStyle w:val="Tabletext"/>
              <w:spacing w:beforeLines="20" w:before="48" w:afterLines="20" w:after="48"/>
              <w:jc w:val="center"/>
              <w:rPr>
                <w:rFonts w:asciiTheme="majorBidi" w:hAnsiTheme="majorBidi" w:cstheme="majorBidi"/>
                <w:sz w:val="18"/>
                <w:szCs w:val="18"/>
                <w:lang w:val="ru-RU"/>
              </w:rPr>
            </w:pPr>
            <w:r w:rsidRPr="0072637D">
              <w:rPr>
                <w:rFonts w:asciiTheme="majorBidi" w:hAnsiTheme="majorBidi" w:cstheme="majorBidi"/>
                <w:sz w:val="18"/>
                <w:szCs w:val="18"/>
                <w:lang w:val="ru-RU"/>
              </w:rPr>
              <w:t>З</w:t>
            </w:r>
            <w:r w:rsidRPr="0072637D">
              <w:rPr>
                <w:rFonts w:asciiTheme="majorBidi" w:hAnsiTheme="majorBidi" w:cstheme="majorBidi"/>
                <w:sz w:val="18"/>
                <w:szCs w:val="18"/>
                <w:lang w:val="ru-RU"/>
              </w:rPr>
              <w:br/>
            </w:r>
            <w:r w:rsidRPr="0072637D">
              <w:rPr>
                <w:rFonts w:asciiTheme="majorBidi" w:hAnsiTheme="majorBidi" w:cstheme="majorBidi"/>
                <w:sz w:val="18"/>
                <w:szCs w:val="18"/>
                <w:lang w:val="ru-RU"/>
              </w:rPr>
              <w:br/>
              <w:t>и</w:t>
            </w:r>
            <w:r w:rsidRPr="0072637D">
              <w:rPr>
                <w:rFonts w:asciiTheme="majorBidi" w:hAnsiTheme="majorBidi" w:cstheme="majorBidi"/>
                <w:sz w:val="18"/>
                <w:szCs w:val="18"/>
                <w:lang w:val="ru-RU"/>
              </w:rPr>
              <w:br/>
            </w:r>
            <w:r w:rsidRPr="0072637D">
              <w:rPr>
                <w:rFonts w:asciiTheme="majorBidi" w:hAnsiTheme="majorBidi" w:cstheme="majorBidi"/>
                <w:sz w:val="18"/>
                <w:szCs w:val="18"/>
                <w:lang w:val="ru-RU"/>
              </w:rPr>
              <w:br/>
              <w:t>м</w:t>
            </w:r>
            <w:r w:rsidRPr="0072637D">
              <w:rPr>
                <w:rFonts w:asciiTheme="majorBidi" w:hAnsiTheme="majorBidi" w:cstheme="majorBidi"/>
                <w:sz w:val="18"/>
                <w:szCs w:val="18"/>
                <w:lang w:val="ru-RU"/>
              </w:rPr>
              <w:br/>
            </w:r>
            <w:r w:rsidRPr="0072637D">
              <w:rPr>
                <w:rFonts w:asciiTheme="majorBidi" w:hAnsiTheme="majorBidi" w:cstheme="majorBidi"/>
                <w:sz w:val="18"/>
                <w:szCs w:val="18"/>
                <w:lang w:val="ru-RU"/>
              </w:rPr>
              <w:br/>
              <w:t>а</w:t>
            </w:r>
          </w:p>
        </w:tc>
      </w:tr>
      <w:tr w:rsidR="005267C2" w:rsidRPr="003A7C62" w:rsidTr="00E30108">
        <w:trPr>
          <w:cantSplit/>
          <w:jc w:val="center"/>
        </w:trPr>
        <w:tc>
          <w:tcPr>
            <w:tcW w:w="1750" w:type="dxa"/>
            <w:tcBorders>
              <w:left w:val="single" w:sz="6" w:space="0" w:color="auto"/>
              <w:right w:val="single" w:sz="6" w:space="0" w:color="auto"/>
            </w:tcBorders>
          </w:tcPr>
          <w:p w:rsidR="005267C2" w:rsidRPr="003A7C62" w:rsidRDefault="005267C2" w:rsidP="00E30108">
            <w:pPr>
              <w:pStyle w:val="Tabletext"/>
              <w:spacing w:beforeLines="20" w:before="48" w:afterLines="20" w:after="48"/>
              <w:ind w:left="57"/>
              <w:jc w:val="center"/>
              <w:rPr>
                <w:sz w:val="18"/>
                <w:szCs w:val="18"/>
                <w:lang w:val="ru-RU"/>
              </w:rPr>
            </w:pPr>
            <w:r w:rsidRPr="003A7C62">
              <w:rPr>
                <w:sz w:val="18"/>
                <w:szCs w:val="18"/>
                <w:lang w:val="ru-RU"/>
              </w:rPr>
              <w:t>77,5</w:t>
            </w:r>
            <w:r w:rsidRPr="003A7C62">
              <w:rPr>
                <w:rFonts w:ascii="Symbol" w:hAnsi="Symbol"/>
                <w:sz w:val="18"/>
                <w:szCs w:val="18"/>
                <w:lang w:val="ru-RU"/>
              </w:rPr>
              <w:t></w:t>
            </w:r>
            <w:r w:rsidRPr="003A7C62">
              <w:rPr>
                <w:sz w:val="18"/>
                <w:szCs w:val="18"/>
                <w:lang w:val="ru-RU"/>
              </w:rPr>
              <w:t xml:space="preserve"> </w:t>
            </w:r>
            <w:r w:rsidRPr="003A7C62">
              <w:rPr>
                <w:rFonts w:ascii="Symbol" w:hAnsi="Symbol"/>
                <w:sz w:val="18"/>
                <w:szCs w:val="18"/>
                <w:lang w:val="ru-RU"/>
              </w:rPr>
              <w:t></w:t>
            </w:r>
            <w:r w:rsidRPr="003A7C62">
              <w:rPr>
                <w:sz w:val="18"/>
                <w:szCs w:val="18"/>
                <w:lang w:val="ru-RU"/>
              </w:rPr>
              <w:t xml:space="preserve"> </w:t>
            </w:r>
            <w:r w:rsidRPr="003A7C62">
              <w:rPr>
                <w:i/>
                <w:sz w:val="18"/>
                <w:szCs w:val="18"/>
                <w:lang w:val="ru-RU"/>
              </w:rPr>
              <w:t>G</w:t>
            </w:r>
            <w:r w:rsidRPr="003A7C62">
              <w:rPr>
                <w:i/>
                <w:sz w:val="18"/>
                <w:szCs w:val="18"/>
                <w:vertAlign w:val="subscript"/>
                <w:lang w:val="ru-RU"/>
              </w:rPr>
              <w:t>n</w:t>
            </w:r>
          </w:p>
        </w:tc>
        <w:tc>
          <w:tcPr>
            <w:tcW w:w="1008" w:type="dxa"/>
            <w:tcBorders>
              <w:left w:val="single" w:sz="6" w:space="0" w:color="auto"/>
            </w:tcBorders>
          </w:tcPr>
          <w:p w:rsidR="005267C2" w:rsidRPr="003A7C62" w:rsidRDefault="005267C2" w:rsidP="00E30108">
            <w:pPr>
              <w:pStyle w:val="Tabletext"/>
              <w:spacing w:beforeLines="20" w:before="48" w:afterLines="20" w:after="48"/>
              <w:rPr>
                <w:sz w:val="18"/>
                <w:szCs w:val="18"/>
                <w:lang w:val="ru-RU"/>
              </w:rPr>
            </w:pPr>
            <w:r w:rsidRPr="003A7C62">
              <w:rPr>
                <w:sz w:val="18"/>
                <w:szCs w:val="18"/>
                <w:lang w:val="ru-RU"/>
              </w:rPr>
              <w:tab/>
              <w:t>2,0</w:t>
            </w:r>
          </w:p>
        </w:tc>
        <w:tc>
          <w:tcPr>
            <w:tcW w:w="903" w:type="dxa"/>
          </w:tcPr>
          <w:p w:rsidR="005267C2" w:rsidRPr="003A7C62" w:rsidRDefault="005267C2" w:rsidP="00E30108">
            <w:pPr>
              <w:pStyle w:val="Tabletext"/>
              <w:spacing w:beforeLines="20" w:before="48" w:afterLines="20" w:after="48"/>
              <w:rPr>
                <w:sz w:val="18"/>
                <w:szCs w:val="18"/>
                <w:lang w:val="ru-RU"/>
              </w:rPr>
            </w:pPr>
            <w:r w:rsidRPr="003A7C62">
              <w:rPr>
                <w:sz w:val="18"/>
                <w:szCs w:val="18"/>
                <w:lang w:val="ru-RU"/>
              </w:rPr>
              <w:tab/>
              <w:t>6,6</w:t>
            </w:r>
          </w:p>
        </w:tc>
        <w:tc>
          <w:tcPr>
            <w:tcW w:w="902" w:type="dxa"/>
          </w:tcPr>
          <w:p w:rsidR="005267C2" w:rsidRPr="003A7C62" w:rsidRDefault="005267C2" w:rsidP="00E30108">
            <w:pPr>
              <w:pStyle w:val="Tabletext"/>
              <w:spacing w:beforeLines="20" w:before="48" w:afterLines="20" w:after="48"/>
              <w:rPr>
                <w:sz w:val="18"/>
                <w:szCs w:val="18"/>
                <w:lang w:val="ru-RU"/>
              </w:rPr>
            </w:pPr>
            <w:r w:rsidRPr="003A7C62">
              <w:rPr>
                <w:sz w:val="18"/>
                <w:szCs w:val="18"/>
                <w:lang w:val="ru-RU"/>
              </w:rPr>
              <w:tab/>
              <w:t>6,2</w:t>
            </w:r>
          </w:p>
        </w:tc>
        <w:tc>
          <w:tcPr>
            <w:tcW w:w="902" w:type="dxa"/>
          </w:tcPr>
          <w:p w:rsidR="005267C2" w:rsidRPr="003A7C62" w:rsidRDefault="005267C2" w:rsidP="00E30108">
            <w:pPr>
              <w:pStyle w:val="Tabletext"/>
              <w:spacing w:beforeLines="20" w:before="48" w:afterLines="20" w:after="48"/>
              <w:rPr>
                <w:sz w:val="18"/>
                <w:szCs w:val="18"/>
                <w:lang w:val="ru-RU"/>
              </w:rPr>
            </w:pPr>
            <w:r w:rsidRPr="003A7C62">
              <w:rPr>
                <w:sz w:val="18"/>
                <w:szCs w:val="18"/>
                <w:lang w:val="ru-RU"/>
              </w:rPr>
              <w:tab/>
              <w:t>1,5</w:t>
            </w:r>
          </w:p>
        </w:tc>
        <w:tc>
          <w:tcPr>
            <w:tcW w:w="902" w:type="dxa"/>
          </w:tcPr>
          <w:p w:rsidR="005267C2" w:rsidRPr="003A7C62" w:rsidRDefault="005267C2" w:rsidP="00E30108">
            <w:pPr>
              <w:pStyle w:val="Tabletext"/>
              <w:spacing w:beforeLines="20" w:before="48" w:afterLines="20" w:after="48"/>
              <w:rPr>
                <w:sz w:val="18"/>
                <w:szCs w:val="18"/>
                <w:lang w:val="ru-RU"/>
              </w:rPr>
            </w:pPr>
            <w:r w:rsidRPr="003A7C62">
              <w:rPr>
                <w:sz w:val="18"/>
                <w:szCs w:val="18"/>
                <w:lang w:val="ru-RU"/>
              </w:rPr>
              <w:tab/>
              <w:t>0,5</w:t>
            </w:r>
          </w:p>
        </w:tc>
        <w:tc>
          <w:tcPr>
            <w:tcW w:w="902" w:type="dxa"/>
          </w:tcPr>
          <w:p w:rsidR="005267C2" w:rsidRPr="003A7C62" w:rsidRDefault="005267C2" w:rsidP="00E30108">
            <w:pPr>
              <w:pStyle w:val="Tabletext"/>
              <w:spacing w:beforeLines="20" w:before="48" w:afterLines="20" w:after="48"/>
              <w:rPr>
                <w:sz w:val="18"/>
                <w:szCs w:val="18"/>
                <w:lang w:val="ru-RU"/>
              </w:rPr>
            </w:pPr>
            <w:r w:rsidRPr="003A7C62">
              <w:rPr>
                <w:sz w:val="18"/>
                <w:szCs w:val="18"/>
                <w:lang w:val="ru-RU"/>
              </w:rPr>
              <w:tab/>
              <w:t>1,4</w:t>
            </w:r>
          </w:p>
        </w:tc>
        <w:tc>
          <w:tcPr>
            <w:tcW w:w="902" w:type="dxa"/>
          </w:tcPr>
          <w:p w:rsidR="005267C2" w:rsidRPr="003A7C62" w:rsidRDefault="005267C2" w:rsidP="00E30108">
            <w:pPr>
              <w:pStyle w:val="Tabletext"/>
              <w:spacing w:beforeLines="20" w:before="48" w:afterLines="20" w:after="48"/>
              <w:rPr>
                <w:sz w:val="18"/>
                <w:szCs w:val="18"/>
                <w:lang w:val="ru-RU"/>
              </w:rPr>
            </w:pPr>
            <w:r w:rsidRPr="003A7C62">
              <w:rPr>
                <w:sz w:val="18"/>
                <w:szCs w:val="18"/>
                <w:lang w:val="ru-RU"/>
              </w:rPr>
              <w:tab/>
              <w:t>1,5</w:t>
            </w:r>
          </w:p>
        </w:tc>
        <w:tc>
          <w:tcPr>
            <w:tcW w:w="904" w:type="dxa"/>
            <w:tcBorders>
              <w:right w:val="single" w:sz="6" w:space="0" w:color="auto"/>
            </w:tcBorders>
          </w:tcPr>
          <w:p w:rsidR="005267C2" w:rsidRPr="003A7C62" w:rsidRDefault="005267C2" w:rsidP="00E30108">
            <w:pPr>
              <w:pStyle w:val="Tabletext"/>
              <w:spacing w:beforeLines="20" w:before="48" w:afterLines="20" w:after="48"/>
              <w:rPr>
                <w:sz w:val="18"/>
                <w:szCs w:val="18"/>
                <w:lang w:val="ru-RU"/>
              </w:rPr>
            </w:pPr>
            <w:r w:rsidRPr="003A7C62">
              <w:rPr>
                <w:sz w:val="18"/>
                <w:szCs w:val="18"/>
                <w:lang w:val="ru-RU"/>
              </w:rPr>
              <w:tab/>
              <w:t>1,0</w:t>
            </w:r>
          </w:p>
        </w:tc>
        <w:tc>
          <w:tcPr>
            <w:tcW w:w="564" w:type="dxa"/>
            <w:vMerge/>
            <w:tcBorders>
              <w:left w:val="single" w:sz="6" w:space="0" w:color="auto"/>
              <w:right w:val="single" w:sz="6" w:space="0" w:color="auto"/>
            </w:tcBorders>
          </w:tcPr>
          <w:p w:rsidR="005267C2" w:rsidRPr="003A7C62" w:rsidRDefault="005267C2" w:rsidP="00E30108">
            <w:pPr>
              <w:pStyle w:val="Tabletext"/>
              <w:spacing w:beforeLines="20" w:before="48" w:afterLines="20" w:after="48"/>
              <w:jc w:val="center"/>
              <w:rPr>
                <w:sz w:val="18"/>
                <w:szCs w:val="18"/>
                <w:lang w:val="ru-RU"/>
              </w:rPr>
            </w:pPr>
          </w:p>
        </w:tc>
      </w:tr>
      <w:tr w:rsidR="005267C2" w:rsidRPr="003A7C62" w:rsidTr="00E30108">
        <w:trPr>
          <w:cantSplit/>
          <w:jc w:val="center"/>
        </w:trPr>
        <w:tc>
          <w:tcPr>
            <w:tcW w:w="1750" w:type="dxa"/>
            <w:tcBorders>
              <w:left w:val="single" w:sz="6" w:space="0" w:color="auto"/>
              <w:right w:val="single" w:sz="6" w:space="0" w:color="auto"/>
            </w:tcBorders>
          </w:tcPr>
          <w:p w:rsidR="005267C2" w:rsidRPr="003A7C62" w:rsidRDefault="005267C2" w:rsidP="00E30108">
            <w:pPr>
              <w:pStyle w:val="Tabletext"/>
              <w:spacing w:beforeLines="20" w:before="48" w:afterLines="20" w:after="48"/>
              <w:ind w:left="57"/>
              <w:jc w:val="center"/>
              <w:rPr>
                <w:sz w:val="18"/>
                <w:szCs w:val="18"/>
                <w:lang w:val="ru-RU"/>
              </w:rPr>
            </w:pPr>
            <w:r w:rsidRPr="003A7C62">
              <w:rPr>
                <w:sz w:val="18"/>
                <w:szCs w:val="18"/>
                <w:lang w:val="ru-RU"/>
              </w:rPr>
              <w:t>72,5</w:t>
            </w:r>
            <w:r w:rsidRPr="003A7C62">
              <w:rPr>
                <w:rFonts w:ascii="Symbol" w:hAnsi="Symbol"/>
                <w:sz w:val="18"/>
                <w:szCs w:val="18"/>
                <w:lang w:val="ru-RU"/>
              </w:rPr>
              <w:t></w:t>
            </w:r>
            <w:r w:rsidRPr="003A7C62">
              <w:rPr>
                <w:sz w:val="18"/>
                <w:szCs w:val="18"/>
                <w:lang w:val="ru-RU"/>
              </w:rPr>
              <w:t xml:space="preserve"> </w:t>
            </w:r>
            <w:r w:rsidRPr="003A7C62">
              <w:rPr>
                <w:rFonts w:ascii="Symbol" w:hAnsi="Symbol"/>
                <w:sz w:val="18"/>
                <w:szCs w:val="18"/>
                <w:lang w:val="ru-RU"/>
              </w:rPr>
              <w:t></w:t>
            </w:r>
            <w:r w:rsidRPr="003A7C62">
              <w:rPr>
                <w:sz w:val="18"/>
                <w:szCs w:val="18"/>
                <w:lang w:val="ru-RU"/>
              </w:rPr>
              <w:t xml:space="preserve"> </w:t>
            </w:r>
            <w:r w:rsidRPr="003A7C62">
              <w:rPr>
                <w:i/>
                <w:sz w:val="18"/>
                <w:szCs w:val="18"/>
                <w:lang w:val="ru-RU"/>
              </w:rPr>
              <w:t>G</w:t>
            </w:r>
            <w:r w:rsidRPr="003A7C62">
              <w:rPr>
                <w:i/>
                <w:sz w:val="18"/>
                <w:szCs w:val="18"/>
                <w:vertAlign w:val="subscript"/>
                <w:lang w:val="ru-RU"/>
              </w:rPr>
              <w:t>n</w:t>
            </w:r>
            <w:r w:rsidRPr="003A7C62">
              <w:rPr>
                <w:sz w:val="18"/>
                <w:szCs w:val="18"/>
                <w:lang w:val="ru-RU"/>
              </w:rPr>
              <w:t xml:space="preserve"> </w:t>
            </w:r>
            <w:r w:rsidRPr="003A7C62">
              <w:rPr>
                <w:rFonts w:ascii="Symbol" w:hAnsi="Symbol"/>
                <w:sz w:val="18"/>
                <w:szCs w:val="18"/>
                <w:lang w:val="ru-RU"/>
              </w:rPr>
              <w:t></w:t>
            </w:r>
            <w:r w:rsidRPr="003A7C62">
              <w:rPr>
                <w:sz w:val="18"/>
                <w:szCs w:val="18"/>
                <w:lang w:val="ru-RU"/>
              </w:rPr>
              <w:t xml:space="preserve"> 77,5</w:t>
            </w:r>
            <w:r w:rsidRPr="003A7C62">
              <w:rPr>
                <w:rFonts w:ascii="Symbol" w:hAnsi="Symbol"/>
                <w:sz w:val="18"/>
                <w:szCs w:val="18"/>
                <w:lang w:val="ru-RU"/>
              </w:rPr>
              <w:t></w:t>
            </w:r>
          </w:p>
        </w:tc>
        <w:tc>
          <w:tcPr>
            <w:tcW w:w="1008" w:type="dxa"/>
            <w:tcBorders>
              <w:left w:val="single" w:sz="6" w:space="0" w:color="auto"/>
            </w:tcBorders>
          </w:tcPr>
          <w:p w:rsidR="005267C2" w:rsidRPr="003A7C62" w:rsidRDefault="005267C2" w:rsidP="00E30108">
            <w:pPr>
              <w:pStyle w:val="Tabletext"/>
              <w:spacing w:beforeLines="20" w:before="48" w:afterLines="20" w:after="48"/>
              <w:rPr>
                <w:sz w:val="18"/>
                <w:szCs w:val="18"/>
                <w:lang w:val="ru-RU"/>
              </w:rPr>
            </w:pPr>
            <w:r w:rsidRPr="003A7C62">
              <w:rPr>
                <w:sz w:val="18"/>
                <w:szCs w:val="18"/>
                <w:lang w:val="ru-RU"/>
              </w:rPr>
              <w:tab/>
              <w:t>3,4</w:t>
            </w:r>
          </w:p>
        </w:tc>
        <w:tc>
          <w:tcPr>
            <w:tcW w:w="903" w:type="dxa"/>
          </w:tcPr>
          <w:p w:rsidR="005267C2" w:rsidRPr="003A7C62" w:rsidRDefault="005267C2" w:rsidP="00E30108">
            <w:pPr>
              <w:pStyle w:val="Tabletext"/>
              <w:spacing w:beforeLines="20" w:before="48" w:afterLines="20" w:after="48"/>
              <w:rPr>
                <w:sz w:val="18"/>
                <w:szCs w:val="18"/>
                <w:lang w:val="ru-RU"/>
              </w:rPr>
            </w:pPr>
            <w:r w:rsidRPr="003A7C62">
              <w:rPr>
                <w:sz w:val="18"/>
                <w:szCs w:val="18"/>
                <w:lang w:val="ru-RU"/>
              </w:rPr>
              <w:tab/>
              <w:t>8,3</w:t>
            </w:r>
          </w:p>
        </w:tc>
        <w:tc>
          <w:tcPr>
            <w:tcW w:w="902" w:type="dxa"/>
          </w:tcPr>
          <w:p w:rsidR="005267C2" w:rsidRPr="003A7C62" w:rsidRDefault="005267C2" w:rsidP="00E30108">
            <w:pPr>
              <w:pStyle w:val="Tabletext"/>
              <w:spacing w:beforeLines="20" w:before="48" w:afterLines="20" w:after="48"/>
              <w:rPr>
                <w:sz w:val="18"/>
                <w:szCs w:val="18"/>
                <w:lang w:val="ru-RU"/>
              </w:rPr>
            </w:pPr>
            <w:r w:rsidRPr="003A7C62">
              <w:rPr>
                <w:sz w:val="18"/>
                <w:szCs w:val="18"/>
                <w:lang w:val="ru-RU"/>
              </w:rPr>
              <w:tab/>
              <w:t>8,6</w:t>
            </w:r>
          </w:p>
        </w:tc>
        <w:tc>
          <w:tcPr>
            <w:tcW w:w="902" w:type="dxa"/>
          </w:tcPr>
          <w:p w:rsidR="005267C2" w:rsidRPr="003A7C62" w:rsidRDefault="005267C2" w:rsidP="00E30108">
            <w:pPr>
              <w:pStyle w:val="Tabletext"/>
              <w:spacing w:beforeLines="20" w:before="48" w:afterLines="20" w:after="48"/>
              <w:rPr>
                <w:sz w:val="18"/>
                <w:szCs w:val="18"/>
                <w:lang w:val="ru-RU"/>
              </w:rPr>
            </w:pPr>
            <w:r w:rsidRPr="003A7C62">
              <w:rPr>
                <w:sz w:val="18"/>
                <w:szCs w:val="18"/>
                <w:lang w:val="ru-RU"/>
              </w:rPr>
              <w:tab/>
              <w:t>0,9</w:t>
            </w:r>
          </w:p>
        </w:tc>
        <w:tc>
          <w:tcPr>
            <w:tcW w:w="902" w:type="dxa"/>
          </w:tcPr>
          <w:p w:rsidR="005267C2" w:rsidRPr="003A7C62" w:rsidRDefault="005267C2" w:rsidP="00E30108">
            <w:pPr>
              <w:pStyle w:val="Tabletext"/>
              <w:spacing w:beforeLines="20" w:before="48" w:afterLines="20" w:after="48"/>
              <w:rPr>
                <w:sz w:val="18"/>
                <w:szCs w:val="18"/>
                <w:lang w:val="ru-RU"/>
              </w:rPr>
            </w:pPr>
            <w:r w:rsidRPr="003A7C62">
              <w:rPr>
                <w:sz w:val="18"/>
                <w:szCs w:val="18"/>
                <w:lang w:val="ru-RU"/>
              </w:rPr>
              <w:tab/>
              <w:t>0,5</w:t>
            </w:r>
          </w:p>
        </w:tc>
        <w:tc>
          <w:tcPr>
            <w:tcW w:w="902" w:type="dxa"/>
          </w:tcPr>
          <w:p w:rsidR="005267C2" w:rsidRPr="003A7C62" w:rsidRDefault="005267C2" w:rsidP="00E30108">
            <w:pPr>
              <w:pStyle w:val="Tabletext"/>
              <w:spacing w:beforeLines="20" w:before="48" w:afterLines="20" w:after="48"/>
              <w:rPr>
                <w:sz w:val="18"/>
                <w:szCs w:val="18"/>
                <w:lang w:val="ru-RU"/>
              </w:rPr>
            </w:pPr>
            <w:r w:rsidRPr="003A7C62">
              <w:rPr>
                <w:sz w:val="18"/>
                <w:szCs w:val="18"/>
                <w:lang w:val="ru-RU"/>
              </w:rPr>
              <w:tab/>
              <w:t>2,5</w:t>
            </w:r>
          </w:p>
        </w:tc>
        <w:tc>
          <w:tcPr>
            <w:tcW w:w="902" w:type="dxa"/>
          </w:tcPr>
          <w:p w:rsidR="005267C2" w:rsidRPr="003A7C62" w:rsidRDefault="005267C2" w:rsidP="00E30108">
            <w:pPr>
              <w:pStyle w:val="Tabletext"/>
              <w:spacing w:beforeLines="20" w:before="48" w:afterLines="20" w:after="48"/>
              <w:rPr>
                <w:sz w:val="18"/>
                <w:szCs w:val="18"/>
                <w:lang w:val="ru-RU"/>
              </w:rPr>
            </w:pPr>
            <w:r w:rsidRPr="003A7C62">
              <w:rPr>
                <w:sz w:val="18"/>
                <w:szCs w:val="18"/>
                <w:lang w:val="ru-RU"/>
              </w:rPr>
              <w:tab/>
              <w:t>3,0</w:t>
            </w:r>
          </w:p>
        </w:tc>
        <w:tc>
          <w:tcPr>
            <w:tcW w:w="904" w:type="dxa"/>
            <w:tcBorders>
              <w:right w:val="single" w:sz="6" w:space="0" w:color="auto"/>
            </w:tcBorders>
          </w:tcPr>
          <w:p w:rsidR="005267C2" w:rsidRPr="003A7C62" w:rsidRDefault="005267C2" w:rsidP="00E30108">
            <w:pPr>
              <w:pStyle w:val="Tabletext"/>
              <w:spacing w:beforeLines="20" w:before="48" w:afterLines="20" w:after="48"/>
              <w:rPr>
                <w:sz w:val="18"/>
                <w:szCs w:val="18"/>
                <w:lang w:val="ru-RU"/>
              </w:rPr>
            </w:pPr>
            <w:r w:rsidRPr="003A7C62">
              <w:rPr>
                <w:sz w:val="18"/>
                <w:szCs w:val="18"/>
                <w:lang w:val="ru-RU"/>
              </w:rPr>
              <w:tab/>
              <w:t>3,0</w:t>
            </w:r>
          </w:p>
        </w:tc>
        <w:tc>
          <w:tcPr>
            <w:tcW w:w="564" w:type="dxa"/>
            <w:vMerge/>
            <w:tcBorders>
              <w:left w:val="single" w:sz="6" w:space="0" w:color="auto"/>
              <w:right w:val="single" w:sz="6" w:space="0" w:color="auto"/>
            </w:tcBorders>
          </w:tcPr>
          <w:p w:rsidR="005267C2" w:rsidRPr="003A7C62" w:rsidRDefault="005267C2" w:rsidP="00E30108">
            <w:pPr>
              <w:pStyle w:val="Tabletext"/>
              <w:spacing w:beforeLines="20" w:before="48" w:afterLines="20" w:after="48"/>
              <w:jc w:val="center"/>
              <w:rPr>
                <w:sz w:val="18"/>
                <w:szCs w:val="18"/>
                <w:lang w:val="ru-RU"/>
              </w:rPr>
            </w:pPr>
          </w:p>
        </w:tc>
      </w:tr>
      <w:tr w:rsidR="005267C2" w:rsidRPr="003A7C62" w:rsidTr="00E30108">
        <w:trPr>
          <w:cantSplit/>
          <w:jc w:val="center"/>
        </w:trPr>
        <w:tc>
          <w:tcPr>
            <w:tcW w:w="1750" w:type="dxa"/>
            <w:tcBorders>
              <w:left w:val="single" w:sz="6" w:space="0" w:color="auto"/>
              <w:right w:val="single" w:sz="6" w:space="0" w:color="auto"/>
            </w:tcBorders>
          </w:tcPr>
          <w:p w:rsidR="005267C2" w:rsidRPr="003A7C62" w:rsidRDefault="005267C2" w:rsidP="00E30108">
            <w:pPr>
              <w:pStyle w:val="Tabletext"/>
              <w:spacing w:beforeLines="20" w:before="48" w:afterLines="20" w:after="48"/>
              <w:ind w:left="57"/>
              <w:jc w:val="center"/>
              <w:rPr>
                <w:sz w:val="18"/>
                <w:szCs w:val="18"/>
                <w:lang w:val="ru-RU"/>
              </w:rPr>
            </w:pPr>
            <w:r w:rsidRPr="003A7C62">
              <w:rPr>
                <w:sz w:val="18"/>
                <w:szCs w:val="18"/>
                <w:lang w:val="ru-RU"/>
              </w:rPr>
              <w:t>67,5</w:t>
            </w:r>
            <w:r w:rsidRPr="003A7C62">
              <w:rPr>
                <w:rFonts w:ascii="Symbol" w:hAnsi="Symbol"/>
                <w:sz w:val="18"/>
                <w:szCs w:val="18"/>
                <w:lang w:val="ru-RU"/>
              </w:rPr>
              <w:t></w:t>
            </w:r>
            <w:r w:rsidRPr="003A7C62">
              <w:rPr>
                <w:sz w:val="18"/>
                <w:szCs w:val="18"/>
                <w:lang w:val="ru-RU"/>
              </w:rPr>
              <w:t xml:space="preserve"> </w:t>
            </w:r>
            <w:r w:rsidRPr="003A7C62">
              <w:rPr>
                <w:rFonts w:ascii="Symbol" w:hAnsi="Symbol"/>
                <w:sz w:val="18"/>
                <w:szCs w:val="18"/>
                <w:lang w:val="ru-RU"/>
              </w:rPr>
              <w:t></w:t>
            </w:r>
            <w:r w:rsidRPr="003A7C62">
              <w:rPr>
                <w:sz w:val="18"/>
                <w:szCs w:val="18"/>
                <w:lang w:val="ru-RU"/>
              </w:rPr>
              <w:t xml:space="preserve"> </w:t>
            </w:r>
            <w:r w:rsidRPr="003A7C62">
              <w:rPr>
                <w:i/>
                <w:sz w:val="18"/>
                <w:szCs w:val="18"/>
                <w:lang w:val="ru-RU"/>
              </w:rPr>
              <w:t>G</w:t>
            </w:r>
            <w:r w:rsidRPr="003A7C62">
              <w:rPr>
                <w:i/>
                <w:sz w:val="18"/>
                <w:szCs w:val="18"/>
                <w:vertAlign w:val="subscript"/>
                <w:lang w:val="ru-RU"/>
              </w:rPr>
              <w:t>n</w:t>
            </w:r>
            <w:r w:rsidRPr="003A7C62">
              <w:rPr>
                <w:sz w:val="18"/>
                <w:szCs w:val="18"/>
                <w:lang w:val="ru-RU"/>
              </w:rPr>
              <w:t xml:space="preserve"> </w:t>
            </w:r>
            <w:r w:rsidRPr="003A7C62">
              <w:rPr>
                <w:rFonts w:ascii="Symbol" w:hAnsi="Symbol"/>
                <w:sz w:val="18"/>
                <w:szCs w:val="18"/>
                <w:lang w:val="ru-RU"/>
              </w:rPr>
              <w:t></w:t>
            </w:r>
            <w:r w:rsidRPr="003A7C62">
              <w:rPr>
                <w:sz w:val="18"/>
                <w:szCs w:val="18"/>
                <w:lang w:val="ru-RU"/>
              </w:rPr>
              <w:t xml:space="preserve"> 72,5</w:t>
            </w:r>
            <w:r w:rsidRPr="003A7C62">
              <w:rPr>
                <w:rFonts w:ascii="Symbol" w:hAnsi="Symbol"/>
                <w:sz w:val="18"/>
                <w:szCs w:val="18"/>
                <w:lang w:val="ru-RU"/>
              </w:rPr>
              <w:t></w:t>
            </w:r>
          </w:p>
        </w:tc>
        <w:tc>
          <w:tcPr>
            <w:tcW w:w="1008" w:type="dxa"/>
            <w:tcBorders>
              <w:left w:val="single" w:sz="6" w:space="0" w:color="auto"/>
            </w:tcBorders>
          </w:tcPr>
          <w:p w:rsidR="005267C2" w:rsidRPr="003A7C62" w:rsidRDefault="005267C2" w:rsidP="00E30108">
            <w:pPr>
              <w:pStyle w:val="Tabletext"/>
              <w:spacing w:beforeLines="20" w:before="48" w:afterLines="20" w:after="48"/>
              <w:rPr>
                <w:sz w:val="18"/>
                <w:szCs w:val="18"/>
                <w:lang w:val="ru-RU"/>
              </w:rPr>
            </w:pPr>
            <w:r w:rsidRPr="003A7C62">
              <w:rPr>
                <w:sz w:val="18"/>
                <w:szCs w:val="18"/>
                <w:lang w:val="ru-RU"/>
              </w:rPr>
              <w:tab/>
              <w:t>6,2</w:t>
            </w:r>
          </w:p>
        </w:tc>
        <w:tc>
          <w:tcPr>
            <w:tcW w:w="903" w:type="dxa"/>
          </w:tcPr>
          <w:p w:rsidR="005267C2" w:rsidRPr="003A7C62" w:rsidRDefault="005267C2" w:rsidP="00E30108">
            <w:pPr>
              <w:pStyle w:val="Tabletext"/>
              <w:spacing w:beforeLines="20" w:before="48" w:afterLines="20" w:after="48"/>
              <w:rPr>
                <w:sz w:val="18"/>
                <w:szCs w:val="18"/>
                <w:lang w:val="ru-RU"/>
              </w:rPr>
            </w:pPr>
            <w:r w:rsidRPr="003A7C62">
              <w:rPr>
                <w:sz w:val="18"/>
                <w:szCs w:val="18"/>
                <w:lang w:val="ru-RU"/>
              </w:rPr>
              <w:tab/>
              <w:t>15,6</w:t>
            </w:r>
          </w:p>
        </w:tc>
        <w:tc>
          <w:tcPr>
            <w:tcW w:w="902" w:type="dxa"/>
          </w:tcPr>
          <w:p w:rsidR="005267C2" w:rsidRPr="003A7C62" w:rsidRDefault="005267C2" w:rsidP="00E30108">
            <w:pPr>
              <w:pStyle w:val="Tabletext"/>
              <w:spacing w:beforeLines="20" w:before="48" w:afterLines="20" w:after="48"/>
              <w:rPr>
                <w:sz w:val="18"/>
                <w:szCs w:val="18"/>
                <w:lang w:val="ru-RU"/>
              </w:rPr>
            </w:pPr>
            <w:r w:rsidRPr="003A7C62">
              <w:rPr>
                <w:sz w:val="18"/>
                <w:szCs w:val="18"/>
                <w:lang w:val="ru-RU"/>
              </w:rPr>
              <w:tab/>
              <w:t>12,8</w:t>
            </w:r>
          </w:p>
        </w:tc>
        <w:tc>
          <w:tcPr>
            <w:tcW w:w="902" w:type="dxa"/>
          </w:tcPr>
          <w:p w:rsidR="005267C2" w:rsidRPr="003A7C62" w:rsidRDefault="005267C2" w:rsidP="00E30108">
            <w:pPr>
              <w:pStyle w:val="Tabletext"/>
              <w:spacing w:beforeLines="20" w:before="48" w:afterLines="20" w:after="48"/>
              <w:rPr>
                <w:sz w:val="18"/>
                <w:szCs w:val="18"/>
                <w:lang w:val="ru-RU"/>
              </w:rPr>
            </w:pPr>
            <w:r w:rsidRPr="003A7C62">
              <w:rPr>
                <w:sz w:val="18"/>
                <w:szCs w:val="18"/>
                <w:lang w:val="ru-RU"/>
              </w:rPr>
              <w:tab/>
              <w:t>2,3</w:t>
            </w:r>
          </w:p>
        </w:tc>
        <w:tc>
          <w:tcPr>
            <w:tcW w:w="902" w:type="dxa"/>
          </w:tcPr>
          <w:p w:rsidR="005267C2" w:rsidRPr="003A7C62" w:rsidRDefault="005267C2" w:rsidP="00E30108">
            <w:pPr>
              <w:pStyle w:val="Tabletext"/>
              <w:spacing w:beforeLines="20" w:before="48" w:afterLines="20" w:after="48"/>
              <w:rPr>
                <w:sz w:val="18"/>
                <w:szCs w:val="18"/>
                <w:lang w:val="ru-RU"/>
              </w:rPr>
            </w:pPr>
            <w:r w:rsidRPr="003A7C62">
              <w:rPr>
                <w:sz w:val="18"/>
                <w:szCs w:val="18"/>
                <w:lang w:val="ru-RU"/>
              </w:rPr>
              <w:tab/>
              <w:t>1,5</w:t>
            </w:r>
          </w:p>
        </w:tc>
        <w:tc>
          <w:tcPr>
            <w:tcW w:w="902" w:type="dxa"/>
          </w:tcPr>
          <w:p w:rsidR="005267C2" w:rsidRPr="003A7C62" w:rsidRDefault="005267C2" w:rsidP="00E30108">
            <w:pPr>
              <w:pStyle w:val="Tabletext"/>
              <w:spacing w:beforeLines="20" w:before="48" w:afterLines="20" w:after="48"/>
              <w:rPr>
                <w:sz w:val="18"/>
                <w:szCs w:val="18"/>
                <w:lang w:val="ru-RU"/>
              </w:rPr>
            </w:pPr>
            <w:r w:rsidRPr="003A7C62">
              <w:rPr>
                <w:sz w:val="18"/>
                <w:szCs w:val="18"/>
                <w:lang w:val="ru-RU"/>
              </w:rPr>
              <w:tab/>
              <w:t>4,6</w:t>
            </w:r>
          </w:p>
        </w:tc>
        <w:tc>
          <w:tcPr>
            <w:tcW w:w="902" w:type="dxa"/>
          </w:tcPr>
          <w:p w:rsidR="005267C2" w:rsidRPr="003A7C62" w:rsidRDefault="005267C2" w:rsidP="00E30108">
            <w:pPr>
              <w:pStyle w:val="Tabletext"/>
              <w:spacing w:beforeLines="20" w:before="48" w:afterLines="20" w:after="48"/>
              <w:rPr>
                <w:sz w:val="18"/>
                <w:szCs w:val="18"/>
                <w:lang w:val="ru-RU"/>
              </w:rPr>
            </w:pPr>
            <w:r w:rsidRPr="003A7C62">
              <w:rPr>
                <w:sz w:val="18"/>
                <w:szCs w:val="18"/>
                <w:lang w:val="ru-RU"/>
              </w:rPr>
              <w:tab/>
              <w:t>7,0</w:t>
            </w:r>
          </w:p>
        </w:tc>
        <w:tc>
          <w:tcPr>
            <w:tcW w:w="904" w:type="dxa"/>
            <w:tcBorders>
              <w:right w:val="single" w:sz="6" w:space="0" w:color="auto"/>
            </w:tcBorders>
          </w:tcPr>
          <w:p w:rsidR="005267C2" w:rsidRPr="003A7C62" w:rsidRDefault="005267C2" w:rsidP="00E30108">
            <w:pPr>
              <w:pStyle w:val="Tabletext"/>
              <w:spacing w:beforeLines="20" w:before="48" w:afterLines="20" w:after="48"/>
              <w:rPr>
                <w:sz w:val="18"/>
                <w:szCs w:val="18"/>
                <w:lang w:val="ru-RU"/>
              </w:rPr>
            </w:pPr>
            <w:r w:rsidRPr="003A7C62">
              <w:rPr>
                <w:sz w:val="18"/>
                <w:szCs w:val="18"/>
                <w:lang w:val="ru-RU"/>
              </w:rPr>
              <w:tab/>
              <w:t>5,0</w:t>
            </w:r>
          </w:p>
        </w:tc>
        <w:tc>
          <w:tcPr>
            <w:tcW w:w="564" w:type="dxa"/>
            <w:vMerge/>
            <w:tcBorders>
              <w:left w:val="single" w:sz="6" w:space="0" w:color="auto"/>
              <w:right w:val="single" w:sz="6" w:space="0" w:color="auto"/>
            </w:tcBorders>
          </w:tcPr>
          <w:p w:rsidR="005267C2" w:rsidRPr="003A7C62" w:rsidRDefault="005267C2" w:rsidP="00E30108">
            <w:pPr>
              <w:pStyle w:val="Tabletext"/>
              <w:spacing w:beforeLines="20" w:before="48" w:afterLines="20" w:after="48"/>
              <w:jc w:val="center"/>
              <w:rPr>
                <w:sz w:val="18"/>
                <w:szCs w:val="18"/>
                <w:lang w:val="ru-RU"/>
              </w:rPr>
            </w:pPr>
          </w:p>
        </w:tc>
      </w:tr>
      <w:tr w:rsidR="005267C2" w:rsidRPr="003A7C62" w:rsidTr="00E30108">
        <w:trPr>
          <w:cantSplit/>
          <w:jc w:val="center"/>
        </w:trPr>
        <w:tc>
          <w:tcPr>
            <w:tcW w:w="1750" w:type="dxa"/>
            <w:tcBorders>
              <w:left w:val="single" w:sz="6" w:space="0" w:color="auto"/>
              <w:right w:val="single" w:sz="6" w:space="0" w:color="auto"/>
            </w:tcBorders>
          </w:tcPr>
          <w:p w:rsidR="005267C2" w:rsidRPr="003A7C62" w:rsidRDefault="005267C2" w:rsidP="00E30108">
            <w:pPr>
              <w:pStyle w:val="Tabletext"/>
              <w:spacing w:beforeLines="20" w:before="48" w:afterLines="20" w:after="48"/>
              <w:ind w:left="57"/>
              <w:jc w:val="center"/>
              <w:rPr>
                <w:sz w:val="18"/>
                <w:szCs w:val="18"/>
                <w:lang w:val="ru-RU"/>
              </w:rPr>
            </w:pPr>
            <w:r w:rsidRPr="003A7C62">
              <w:rPr>
                <w:sz w:val="18"/>
                <w:szCs w:val="18"/>
                <w:lang w:val="ru-RU"/>
              </w:rPr>
              <w:t>62,5</w:t>
            </w:r>
            <w:r w:rsidRPr="003A7C62">
              <w:rPr>
                <w:rFonts w:ascii="Symbol" w:hAnsi="Symbol"/>
                <w:sz w:val="18"/>
                <w:szCs w:val="18"/>
                <w:lang w:val="ru-RU"/>
              </w:rPr>
              <w:t></w:t>
            </w:r>
            <w:r w:rsidRPr="003A7C62">
              <w:rPr>
                <w:sz w:val="18"/>
                <w:szCs w:val="18"/>
                <w:lang w:val="ru-RU"/>
              </w:rPr>
              <w:t xml:space="preserve"> </w:t>
            </w:r>
            <w:r w:rsidRPr="003A7C62">
              <w:rPr>
                <w:rFonts w:ascii="Symbol" w:hAnsi="Symbol"/>
                <w:sz w:val="18"/>
                <w:szCs w:val="18"/>
                <w:lang w:val="ru-RU"/>
              </w:rPr>
              <w:t></w:t>
            </w:r>
            <w:r w:rsidRPr="003A7C62">
              <w:rPr>
                <w:sz w:val="18"/>
                <w:szCs w:val="18"/>
                <w:lang w:val="ru-RU"/>
              </w:rPr>
              <w:t xml:space="preserve"> </w:t>
            </w:r>
            <w:r w:rsidRPr="003A7C62">
              <w:rPr>
                <w:i/>
                <w:sz w:val="18"/>
                <w:szCs w:val="18"/>
                <w:lang w:val="ru-RU"/>
              </w:rPr>
              <w:t>G</w:t>
            </w:r>
            <w:r w:rsidRPr="003A7C62">
              <w:rPr>
                <w:i/>
                <w:sz w:val="18"/>
                <w:szCs w:val="18"/>
                <w:vertAlign w:val="subscript"/>
                <w:lang w:val="ru-RU"/>
              </w:rPr>
              <w:t>n</w:t>
            </w:r>
            <w:r w:rsidRPr="003A7C62">
              <w:rPr>
                <w:sz w:val="18"/>
                <w:szCs w:val="18"/>
                <w:lang w:val="ru-RU"/>
              </w:rPr>
              <w:t xml:space="preserve"> </w:t>
            </w:r>
            <w:r w:rsidRPr="003A7C62">
              <w:rPr>
                <w:rFonts w:ascii="Symbol" w:hAnsi="Symbol"/>
                <w:sz w:val="18"/>
                <w:szCs w:val="18"/>
                <w:lang w:val="ru-RU"/>
              </w:rPr>
              <w:t></w:t>
            </w:r>
            <w:r w:rsidRPr="003A7C62">
              <w:rPr>
                <w:sz w:val="18"/>
                <w:szCs w:val="18"/>
                <w:lang w:val="ru-RU"/>
              </w:rPr>
              <w:t xml:space="preserve"> 67,5</w:t>
            </w:r>
            <w:r w:rsidRPr="003A7C62">
              <w:rPr>
                <w:rFonts w:ascii="Symbol" w:hAnsi="Symbol"/>
                <w:sz w:val="18"/>
                <w:szCs w:val="18"/>
                <w:lang w:val="ru-RU"/>
              </w:rPr>
              <w:t></w:t>
            </w:r>
          </w:p>
        </w:tc>
        <w:tc>
          <w:tcPr>
            <w:tcW w:w="1008" w:type="dxa"/>
            <w:tcBorders>
              <w:left w:val="single" w:sz="6" w:space="0" w:color="auto"/>
            </w:tcBorders>
          </w:tcPr>
          <w:p w:rsidR="005267C2" w:rsidRPr="003A7C62" w:rsidRDefault="005267C2" w:rsidP="00E30108">
            <w:pPr>
              <w:pStyle w:val="Tabletext"/>
              <w:spacing w:beforeLines="20" w:before="48" w:afterLines="20" w:after="48"/>
              <w:rPr>
                <w:sz w:val="18"/>
                <w:szCs w:val="18"/>
                <w:lang w:val="ru-RU"/>
              </w:rPr>
            </w:pPr>
            <w:r w:rsidRPr="003A7C62">
              <w:rPr>
                <w:sz w:val="18"/>
                <w:szCs w:val="18"/>
                <w:lang w:val="ru-RU"/>
              </w:rPr>
              <w:tab/>
              <w:t>7,0</w:t>
            </w:r>
          </w:p>
        </w:tc>
        <w:tc>
          <w:tcPr>
            <w:tcW w:w="903" w:type="dxa"/>
          </w:tcPr>
          <w:p w:rsidR="005267C2" w:rsidRPr="003A7C62" w:rsidRDefault="005267C2" w:rsidP="00E30108">
            <w:pPr>
              <w:pStyle w:val="Tabletext"/>
              <w:spacing w:beforeLines="20" w:before="48" w:afterLines="20" w:after="48"/>
              <w:rPr>
                <w:sz w:val="18"/>
                <w:szCs w:val="18"/>
                <w:lang w:val="ru-RU"/>
              </w:rPr>
            </w:pPr>
            <w:r w:rsidRPr="003A7C62">
              <w:rPr>
                <w:sz w:val="18"/>
                <w:szCs w:val="18"/>
                <w:lang w:val="ru-RU"/>
              </w:rPr>
              <w:tab/>
              <w:t>16,0</w:t>
            </w:r>
          </w:p>
        </w:tc>
        <w:tc>
          <w:tcPr>
            <w:tcW w:w="902" w:type="dxa"/>
          </w:tcPr>
          <w:p w:rsidR="005267C2" w:rsidRPr="003A7C62" w:rsidRDefault="005267C2" w:rsidP="00E30108">
            <w:pPr>
              <w:pStyle w:val="Tabletext"/>
              <w:spacing w:beforeLines="20" w:before="48" w:afterLines="20" w:after="48"/>
              <w:rPr>
                <w:sz w:val="18"/>
                <w:szCs w:val="18"/>
                <w:lang w:val="ru-RU"/>
              </w:rPr>
            </w:pPr>
            <w:r w:rsidRPr="003A7C62">
              <w:rPr>
                <w:sz w:val="18"/>
                <w:szCs w:val="18"/>
                <w:lang w:val="ru-RU"/>
              </w:rPr>
              <w:tab/>
              <w:t>14,0</w:t>
            </w:r>
          </w:p>
        </w:tc>
        <w:tc>
          <w:tcPr>
            <w:tcW w:w="902" w:type="dxa"/>
          </w:tcPr>
          <w:p w:rsidR="005267C2" w:rsidRPr="003A7C62" w:rsidRDefault="005267C2" w:rsidP="00E30108">
            <w:pPr>
              <w:pStyle w:val="Tabletext"/>
              <w:spacing w:beforeLines="20" w:before="48" w:afterLines="20" w:after="48"/>
              <w:rPr>
                <w:sz w:val="18"/>
                <w:szCs w:val="18"/>
                <w:lang w:val="ru-RU"/>
              </w:rPr>
            </w:pPr>
            <w:r w:rsidRPr="003A7C62">
              <w:rPr>
                <w:sz w:val="18"/>
                <w:szCs w:val="18"/>
                <w:lang w:val="ru-RU"/>
              </w:rPr>
              <w:tab/>
              <w:t>3,6</w:t>
            </w:r>
          </w:p>
        </w:tc>
        <w:tc>
          <w:tcPr>
            <w:tcW w:w="902" w:type="dxa"/>
          </w:tcPr>
          <w:p w:rsidR="005267C2" w:rsidRPr="003A7C62" w:rsidRDefault="005267C2" w:rsidP="00E30108">
            <w:pPr>
              <w:pStyle w:val="Tabletext"/>
              <w:spacing w:beforeLines="20" w:before="48" w:afterLines="20" w:after="48"/>
              <w:rPr>
                <w:sz w:val="18"/>
                <w:szCs w:val="18"/>
                <w:lang w:val="ru-RU"/>
              </w:rPr>
            </w:pPr>
            <w:r w:rsidRPr="003A7C62">
              <w:rPr>
                <w:sz w:val="18"/>
                <w:szCs w:val="18"/>
                <w:lang w:val="ru-RU"/>
              </w:rPr>
              <w:tab/>
              <w:t>2,0</w:t>
            </w:r>
          </w:p>
        </w:tc>
        <w:tc>
          <w:tcPr>
            <w:tcW w:w="902" w:type="dxa"/>
          </w:tcPr>
          <w:p w:rsidR="005267C2" w:rsidRPr="003A7C62" w:rsidRDefault="005267C2" w:rsidP="00E30108">
            <w:pPr>
              <w:pStyle w:val="Tabletext"/>
              <w:spacing w:beforeLines="20" w:before="48" w:afterLines="20" w:after="48"/>
              <w:rPr>
                <w:sz w:val="18"/>
                <w:szCs w:val="18"/>
                <w:lang w:val="ru-RU"/>
              </w:rPr>
            </w:pPr>
            <w:r w:rsidRPr="003A7C62">
              <w:rPr>
                <w:sz w:val="18"/>
                <w:szCs w:val="18"/>
                <w:lang w:val="ru-RU"/>
              </w:rPr>
              <w:tab/>
              <w:t>6,8</w:t>
            </w:r>
          </w:p>
        </w:tc>
        <w:tc>
          <w:tcPr>
            <w:tcW w:w="902" w:type="dxa"/>
          </w:tcPr>
          <w:p w:rsidR="005267C2" w:rsidRPr="003A7C62" w:rsidRDefault="005267C2" w:rsidP="00E30108">
            <w:pPr>
              <w:pStyle w:val="Tabletext"/>
              <w:spacing w:beforeLines="20" w:before="48" w:afterLines="20" w:after="48"/>
              <w:rPr>
                <w:sz w:val="18"/>
                <w:szCs w:val="18"/>
                <w:lang w:val="ru-RU"/>
              </w:rPr>
            </w:pPr>
            <w:r w:rsidRPr="003A7C62">
              <w:rPr>
                <w:sz w:val="18"/>
                <w:szCs w:val="18"/>
                <w:lang w:val="ru-RU"/>
              </w:rPr>
              <w:tab/>
              <w:t>9,8</w:t>
            </w:r>
          </w:p>
        </w:tc>
        <w:tc>
          <w:tcPr>
            <w:tcW w:w="904" w:type="dxa"/>
            <w:tcBorders>
              <w:right w:val="single" w:sz="6" w:space="0" w:color="auto"/>
            </w:tcBorders>
          </w:tcPr>
          <w:p w:rsidR="005267C2" w:rsidRPr="003A7C62" w:rsidRDefault="005267C2" w:rsidP="00E30108">
            <w:pPr>
              <w:pStyle w:val="Tabletext"/>
              <w:spacing w:beforeLines="20" w:before="48" w:afterLines="20" w:after="48"/>
              <w:rPr>
                <w:sz w:val="18"/>
                <w:szCs w:val="18"/>
                <w:lang w:val="ru-RU"/>
              </w:rPr>
            </w:pPr>
            <w:r w:rsidRPr="003A7C62">
              <w:rPr>
                <w:sz w:val="18"/>
                <w:szCs w:val="18"/>
                <w:lang w:val="ru-RU"/>
              </w:rPr>
              <w:tab/>
              <w:t>6,6</w:t>
            </w:r>
          </w:p>
        </w:tc>
        <w:tc>
          <w:tcPr>
            <w:tcW w:w="564" w:type="dxa"/>
            <w:vMerge/>
            <w:tcBorders>
              <w:left w:val="single" w:sz="6" w:space="0" w:color="auto"/>
              <w:right w:val="single" w:sz="6" w:space="0" w:color="auto"/>
            </w:tcBorders>
          </w:tcPr>
          <w:p w:rsidR="005267C2" w:rsidRPr="003A7C62" w:rsidRDefault="005267C2" w:rsidP="00E30108">
            <w:pPr>
              <w:pStyle w:val="Tabletext"/>
              <w:spacing w:beforeLines="20" w:before="48" w:afterLines="20" w:after="48"/>
              <w:jc w:val="center"/>
              <w:rPr>
                <w:sz w:val="18"/>
                <w:szCs w:val="18"/>
                <w:lang w:val="ru-RU"/>
              </w:rPr>
            </w:pPr>
          </w:p>
        </w:tc>
      </w:tr>
      <w:tr w:rsidR="005267C2" w:rsidRPr="003A7C62" w:rsidTr="00E30108">
        <w:trPr>
          <w:cantSplit/>
          <w:jc w:val="center"/>
        </w:trPr>
        <w:tc>
          <w:tcPr>
            <w:tcW w:w="1750" w:type="dxa"/>
            <w:tcBorders>
              <w:left w:val="single" w:sz="6" w:space="0" w:color="auto"/>
              <w:right w:val="single" w:sz="6" w:space="0" w:color="auto"/>
            </w:tcBorders>
          </w:tcPr>
          <w:p w:rsidR="005267C2" w:rsidRPr="003A7C62" w:rsidRDefault="005267C2" w:rsidP="00E30108">
            <w:pPr>
              <w:pStyle w:val="Tabletext"/>
              <w:spacing w:beforeLines="20" w:before="48" w:afterLines="20" w:after="48"/>
              <w:ind w:left="57"/>
              <w:jc w:val="center"/>
              <w:rPr>
                <w:sz w:val="18"/>
                <w:szCs w:val="18"/>
                <w:lang w:val="ru-RU"/>
              </w:rPr>
            </w:pPr>
            <w:r w:rsidRPr="003A7C62">
              <w:rPr>
                <w:sz w:val="18"/>
                <w:szCs w:val="18"/>
                <w:lang w:val="ru-RU"/>
              </w:rPr>
              <w:t>57,5</w:t>
            </w:r>
            <w:r w:rsidRPr="003A7C62">
              <w:rPr>
                <w:rFonts w:ascii="Symbol" w:hAnsi="Symbol"/>
                <w:sz w:val="18"/>
                <w:szCs w:val="18"/>
                <w:lang w:val="ru-RU"/>
              </w:rPr>
              <w:t></w:t>
            </w:r>
            <w:r w:rsidRPr="003A7C62">
              <w:rPr>
                <w:sz w:val="18"/>
                <w:szCs w:val="18"/>
                <w:lang w:val="ru-RU"/>
              </w:rPr>
              <w:t xml:space="preserve"> </w:t>
            </w:r>
            <w:r w:rsidRPr="003A7C62">
              <w:rPr>
                <w:rFonts w:ascii="Symbol" w:hAnsi="Symbol"/>
                <w:sz w:val="18"/>
                <w:szCs w:val="18"/>
                <w:lang w:val="ru-RU"/>
              </w:rPr>
              <w:t></w:t>
            </w:r>
            <w:r w:rsidRPr="003A7C62">
              <w:rPr>
                <w:sz w:val="18"/>
                <w:szCs w:val="18"/>
                <w:lang w:val="ru-RU"/>
              </w:rPr>
              <w:t xml:space="preserve"> </w:t>
            </w:r>
            <w:r w:rsidRPr="003A7C62">
              <w:rPr>
                <w:i/>
                <w:sz w:val="18"/>
                <w:szCs w:val="18"/>
                <w:lang w:val="ru-RU"/>
              </w:rPr>
              <w:t>G</w:t>
            </w:r>
            <w:r w:rsidRPr="003A7C62">
              <w:rPr>
                <w:i/>
                <w:sz w:val="18"/>
                <w:szCs w:val="18"/>
                <w:vertAlign w:val="subscript"/>
                <w:lang w:val="ru-RU"/>
              </w:rPr>
              <w:t>n</w:t>
            </w:r>
            <w:r w:rsidRPr="003A7C62">
              <w:rPr>
                <w:sz w:val="18"/>
                <w:szCs w:val="18"/>
                <w:lang w:val="ru-RU"/>
              </w:rPr>
              <w:t xml:space="preserve"> </w:t>
            </w:r>
            <w:r w:rsidRPr="003A7C62">
              <w:rPr>
                <w:rFonts w:ascii="Symbol" w:hAnsi="Symbol"/>
                <w:sz w:val="18"/>
                <w:szCs w:val="18"/>
                <w:lang w:val="ru-RU"/>
              </w:rPr>
              <w:t></w:t>
            </w:r>
            <w:r w:rsidRPr="003A7C62">
              <w:rPr>
                <w:sz w:val="18"/>
                <w:szCs w:val="18"/>
                <w:lang w:val="ru-RU"/>
              </w:rPr>
              <w:t xml:space="preserve"> 62,5</w:t>
            </w:r>
            <w:r w:rsidRPr="003A7C62">
              <w:rPr>
                <w:rFonts w:ascii="Symbol" w:hAnsi="Symbol"/>
                <w:sz w:val="18"/>
                <w:szCs w:val="18"/>
                <w:lang w:val="ru-RU"/>
              </w:rPr>
              <w:t></w:t>
            </w:r>
          </w:p>
        </w:tc>
        <w:tc>
          <w:tcPr>
            <w:tcW w:w="1008" w:type="dxa"/>
            <w:tcBorders>
              <w:left w:val="single" w:sz="6" w:space="0" w:color="auto"/>
            </w:tcBorders>
          </w:tcPr>
          <w:p w:rsidR="005267C2" w:rsidRPr="003A7C62" w:rsidRDefault="005267C2" w:rsidP="00E30108">
            <w:pPr>
              <w:pStyle w:val="Tabletext"/>
              <w:spacing w:beforeLines="20" w:before="48" w:afterLines="20" w:after="48"/>
              <w:rPr>
                <w:sz w:val="18"/>
                <w:szCs w:val="18"/>
                <w:lang w:val="ru-RU"/>
              </w:rPr>
            </w:pPr>
            <w:r w:rsidRPr="003A7C62">
              <w:rPr>
                <w:sz w:val="18"/>
                <w:szCs w:val="18"/>
                <w:lang w:val="ru-RU"/>
              </w:rPr>
              <w:tab/>
              <w:t>2,0</w:t>
            </w:r>
          </w:p>
        </w:tc>
        <w:tc>
          <w:tcPr>
            <w:tcW w:w="903" w:type="dxa"/>
          </w:tcPr>
          <w:p w:rsidR="005267C2" w:rsidRPr="003A7C62" w:rsidRDefault="005267C2" w:rsidP="00E30108">
            <w:pPr>
              <w:pStyle w:val="Tabletext"/>
              <w:spacing w:beforeLines="20" w:before="48" w:afterLines="20" w:after="48"/>
              <w:rPr>
                <w:sz w:val="18"/>
                <w:szCs w:val="18"/>
                <w:lang w:val="ru-RU"/>
              </w:rPr>
            </w:pPr>
            <w:r w:rsidRPr="003A7C62">
              <w:rPr>
                <w:sz w:val="18"/>
                <w:szCs w:val="18"/>
                <w:lang w:val="ru-RU"/>
              </w:rPr>
              <w:tab/>
              <w:t>4,5</w:t>
            </w:r>
          </w:p>
        </w:tc>
        <w:tc>
          <w:tcPr>
            <w:tcW w:w="902" w:type="dxa"/>
          </w:tcPr>
          <w:p w:rsidR="005267C2" w:rsidRPr="003A7C62" w:rsidRDefault="005267C2" w:rsidP="00E30108">
            <w:pPr>
              <w:pStyle w:val="Tabletext"/>
              <w:spacing w:beforeLines="20" w:before="48" w:afterLines="20" w:after="48"/>
              <w:rPr>
                <w:sz w:val="18"/>
                <w:szCs w:val="18"/>
                <w:lang w:val="ru-RU"/>
              </w:rPr>
            </w:pPr>
            <w:r w:rsidRPr="003A7C62">
              <w:rPr>
                <w:sz w:val="18"/>
                <w:szCs w:val="18"/>
                <w:lang w:val="ru-RU"/>
              </w:rPr>
              <w:tab/>
              <w:t>6,6</w:t>
            </w:r>
          </w:p>
        </w:tc>
        <w:tc>
          <w:tcPr>
            <w:tcW w:w="902" w:type="dxa"/>
          </w:tcPr>
          <w:p w:rsidR="005267C2" w:rsidRPr="003A7C62" w:rsidRDefault="005267C2" w:rsidP="00E30108">
            <w:pPr>
              <w:pStyle w:val="Tabletext"/>
              <w:spacing w:beforeLines="20" w:before="48" w:afterLines="20" w:after="48"/>
              <w:rPr>
                <w:sz w:val="18"/>
                <w:szCs w:val="18"/>
                <w:lang w:val="ru-RU"/>
              </w:rPr>
            </w:pPr>
            <w:r w:rsidRPr="003A7C62">
              <w:rPr>
                <w:sz w:val="18"/>
                <w:szCs w:val="18"/>
                <w:lang w:val="ru-RU"/>
              </w:rPr>
              <w:tab/>
              <w:t>1,4</w:t>
            </w:r>
          </w:p>
        </w:tc>
        <w:tc>
          <w:tcPr>
            <w:tcW w:w="902" w:type="dxa"/>
          </w:tcPr>
          <w:p w:rsidR="005267C2" w:rsidRPr="003A7C62" w:rsidRDefault="005267C2" w:rsidP="00E30108">
            <w:pPr>
              <w:pStyle w:val="Tabletext"/>
              <w:spacing w:beforeLines="20" w:before="48" w:afterLines="20" w:after="48"/>
              <w:rPr>
                <w:sz w:val="18"/>
                <w:szCs w:val="18"/>
                <w:lang w:val="ru-RU"/>
              </w:rPr>
            </w:pPr>
            <w:r w:rsidRPr="003A7C62">
              <w:rPr>
                <w:sz w:val="18"/>
                <w:szCs w:val="18"/>
                <w:lang w:val="ru-RU"/>
              </w:rPr>
              <w:tab/>
              <w:t>0,8</w:t>
            </w:r>
          </w:p>
        </w:tc>
        <w:tc>
          <w:tcPr>
            <w:tcW w:w="902" w:type="dxa"/>
          </w:tcPr>
          <w:p w:rsidR="005267C2" w:rsidRPr="003A7C62" w:rsidRDefault="005267C2" w:rsidP="00E30108">
            <w:pPr>
              <w:pStyle w:val="Tabletext"/>
              <w:spacing w:beforeLines="20" w:before="48" w:afterLines="20" w:after="48"/>
              <w:rPr>
                <w:sz w:val="18"/>
                <w:szCs w:val="18"/>
                <w:lang w:val="ru-RU"/>
              </w:rPr>
            </w:pPr>
            <w:r w:rsidRPr="003A7C62">
              <w:rPr>
                <w:sz w:val="18"/>
                <w:szCs w:val="18"/>
                <w:lang w:val="ru-RU"/>
              </w:rPr>
              <w:tab/>
              <w:t>2,7</w:t>
            </w:r>
          </w:p>
        </w:tc>
        <w:tc>
          <w:tcPr>
            <w:tcW w:w="902" w:type="dxa"/>
          </w:tcPr>
          <w:p w:rsidR="005267C2" w:rsidRPr="003A7C62" w:rsidRDefault="005267C2" w:rsidP="00E30108">
            <w:pPr>
              <w:pStyle w:val="Tabletext"/>
              <w:spacing w:beforeLines="20" w:before="48" w:afterLines="20" w:after="48"/>
              <w:rPr>
                <w:sz w:val="18"/>
                <w:szCs w:val="18"/>
                <w:lang w:val="ru-RU"/>
              </w:rPr>
            </w:pPr>
            <w:r w:rsidRPr="003A7C62">
              <w:rPr>
                <w:sz w:val="18"/>
                <w:szCs w:val="18"/>
                <w:lang w:val="ru-RU"/>
              </w:rPr>
              <w:tab/>
              <w:t>3,0</w:t>
            </w:r>
          </w:p>
        </w:tc>
        <w:tc>
          <w:tcPr>
            <w:tcW w:w="904" w:type="dxa"/>
            <w:tcBorders>
              <w:right w:val="single" w:sz="6" w:space="0" w:color="auto"/>
            </w:tcBorders>
          </w:tcPr>
          <w:p w:rsidR="005267C2" w:rsidRPr="003A7C62" w:rsidRDefault="005267C2" w:rsidP="00E30108">
            <w:pPr>
              <w:pStyle w:val="Tabletext"/>
              <w:spacing w:beforeLines="20" w:before="48" w:afterLines="20" w:after="48"/>
              <w:rPr>
                <w:sz w:val="18"/>
                <w:szCs w:val="18"/>
                <w:lang w:val="ru-RU"/>
              </w:rPr>
            </w:pPr>
            <w:r w:rsidRPr="003A7C62">
              <w:rPr>
                <w:sz w:val="18"/>
                <w:szCs w:val="18"/>
                <w:lang w:val="ru-RU"/>
              </w:rPr>
              <w:tab/>
              <w:t>2,0</w:t>
            </w:r>
          </w:p>
        </w:tc>
        <w:tc>
          <w:tcPr>
            <w:tcW w:w="564" w:type="dxa"/>
            <w:vMerge/>
            <w:tcBorders>
              <w:left w:val="single" w:sz="6" w:space="0" w:color="auto"/>
              <w:right w:val="single" w:sz="6" w:space="0" w:color="auto"/>
            </w:tcBorders>
          </w:tcPr>
          <w:p w:rsidR="005267C2" w:rsidRPr="003A7C62" w:rsidRDefault="005267C2" w:rsidP="00E30108">
            <w:pPr>
              <w:pStyle w:val="Tabletext"/>
              <w:spacing w:beforeLines="20" w:before="48" w:afterLines="20" w:after="48"/>
              <w:jc w:val="center"/>
              <w:rPr>
                <w:sz w:val="18"/>
                <w:szCs w:val="18"/>
                <w:lang w:val="ru-RU"/>
              </w:rPr>
            </w:pPr>
          </w:p>
        </w:tc>
      </w:tr>
      <w:tr w:rsidR="005267C2" w:rsidRPr="003A7C62" w:rsidTr="00E30108">
        <w:trPr>
          <w:cantSplit/>
          <w:jc w:val="center"/>
        </w:trPr>
        <w:tc>
          <w:tcPr>
            <w:tcW w:w="1750" w:type="dxa"/>
            <w:tcBorders>
              <w:left w:val="single" w:sz="6" w:space="0" w:color="auto"/>
              <w:right w:val="single" w:sz="6" w:space="0" w:color="auto"/>
            </w:tcBorders>
          </w:tcPr>
          <w:p w:rsidR="005267C2" w:rsidRPr="003A7C62" w:rsidRDefault="005267C2" w:rsidP="00E30108">
            <w:pPr>
              <w:pStyle w:val="Tabletext"/>
              <w:spacing w:beforeLines="20" w:before="48" w:afterLines="20" w:after="48"/>
              <w:ind w:left="57"/>
              <w:jc w:val="center"/>
              <w:rPr>
                <w:sz w:val="18"/>
                <w:szCs w:val="18"/>
                <w:lang w:val="ru-RU"/>
              </w:rPr>
            </w:pPr>
            <w:r w:rsidRPr="003A7C62">
              <w:rPr>
                <w:sz w:val="18"/>
                <w:szCs w:val="18"/>
                <w:lang w:val="ru-RU"/>
              </w:rPr>
              <w:t>52,5</w:t>
            </w:r>
            <w:r w:rsidRPr="003A7C62">
              <w:rPr>
                <w:rFonts w:ascii="Symbol" w:hAnsi="Symbol"/>
                <w:sz w:val="18"/>
                <w:szCs w:val="18"/>
                <w:lang w:val="ru-RU"/>
              </w:rPr>
              <w:t></w:t>
            </w:r>
            <w:r w:rsidRPr="003A7C62">
              <w:rPr>
                <w:sz w:val="18"/>
                <w:szCs w:val="18"/>
                <w:lang w:val="ru-RU"/>
              </w:rPr>
              <w:t xml:space="preserve"> </w:t>
            </w:r>
            <w:r w:rsidRPr="003A7C62">
              <w:rPr>
                <w:rFonts w:ascii="Symbol" w:hAnsi="Symbol"/>
                <w:sz w:val="18"/>
                <w:szCs w:val="18"/>
                <w:lang w:val="ru-RU"/>
              </w:rPr>
              <w:t></w:t>
            </w:r>
            <w:r w:rsidRPr="003A7C62">
              <w:rPr>
                <w:sz w:val="18"/>
                <w:szCs w:val="18"/>
                <w:lang w:val="ru-RU"/>
              </w:rPr>
              <w:t xml:space="preserve"> </w:t>
            </w:r>
            <w:r w:rsidRPr="003A7C62">
              <w:rPr>
                <w:i/>
                <w:sz w:val="18"/>
                <w:szCs w:val="18"/>
                <w:lang w:val="ru-RU"/>
              </w:rPr>
              <w:t>G</w:t>
            </w:r>
            <w:r w:rsidRPr="003A7C62">
              <w:rPr>
                <w:i/>
                <w:sz w:val="18"/>
                <w:szCs w:val="18"/>
                <w:vertAlign w:val="subscript"/>
                <w:lang w:val="ru-RU"/>
              </w:rPr>
              <w:t>n</w:t>
            </w:r>
            <w:r w:rsidRPr="003A7C62">
              <w:rPr>
                <w:sz w:val="18"/>
                <w:szCs w:val="18"/>
                <w:lang w:val="ru-RU"/>
              </w:rPr>
              <w:t xml:space="preserve"> </w:t>
            </w:r>
            <w:r w:rsidRPr="003A7C62">
              <w:rPr>
                <w:rFonts w:ascii="Symbol" w:hAnsi="Symbol"/>
                <w:sz w:val="18"/>
                <w:szCs w:val="18"/>
                <w:lang w:val="ru-RU"/>
              </w:rPr>
              <w:t></w:t>
            </w:r>
            <w:r w:rsidRPr="003A7C62">
              <w:rPr>
                <w:sz w:val="18"/>
                <w:szCs w:val="18"/>
                <w:lang w:val="ru-RU"/>
              </w:rPr>
              <w:t xml:space="preserve"> 57,5</w:t>
            </w:r>
            <w:r w:rsidRPr="003A7C62">
              <w:rPr>
                <w:rFonts w:ascii="Symbol" w:hAnsi="Symbol"/>
                <w:sz w:val="18"/>
                <w:szCs w:val="18"/>
                <w:lang w:val="ru-RU"/>
              </w:rPr>
              <w:t></w:t>
            </w:r>
          </w:p>
        </w:tc>
        <w:tc>
          <w:tcPr>
            <w:tcW w:w="1008" w:type="dxa"/>
            <w:tcBorders>
              <w:left w:val="single" w:sz="6" w:space="0" w:color="auto"/>
            </w:tcBorders>
          </w:tcPr>
          <w:p w:rsidR="005267C2" w:rsidRPr="003A7C62" w:rsidRDefault="005267C2" w:rsidP="00E30108">
            <w:pPr>
              <w:pStyle w:val="Tabletext"/>
              <w:spacing w:beforeLines="20" w:before="48" w:afterLines="20" w:after="48"/>
              <w:rPr>
                <w:sz w:val="18"/>
                <w:szCs w:val="18"/>
                <w:lang w:val="ru-RU"/>
              </w:rPr>
            </w:pPr>
            <w:r w:rsidRPr="003A7C62">
              <w:rPr>
                <w:sz w:val="18"/>
                <w:szCs w:val="18"/>
                <w:lang w:val="ru-RU"/>
              </w:rPr>
              <w:tab/>
              <w:t>1,3</w:t>
            </w:r>
          </w:p>
        </w:tc>
        <w:tc>
          <w:tcPr>
            <w:tcW w:w="903" w:type="dxa"/>
          </w:tcPr>
          <w:p w:rsidR="005267C2" w:rsidRPr="003A7C62" w:rsidRDefault="005267C2" w:rsidP="00E30108">
            <w:pPr>
              <w:pStyle w:val="Tabletext"/>
              <w:spacing w:beforeLines="20" w:before="48" w:afterLines="20" w:after="48"/>
              <w:rPr>
                <w:sz w:val="18"/>
                <w:szCs w:val="18"/>
                <w:lang w:val="ru-RU"/>
              </w:rPr>
            </w:pPr>
            <w:r w:rsidRPr="003A7C62">
              <w:rPr>
                <w:sz w:val="18"/>
                <w:szCs w:val="18"/>
                <w:lang w:val="ru-RU"/>
              </w:rPr>
              <w:tab/>
              <w:t>1,0</w:t>
            </w:r>
          </w:p>
        </w:tc>
        <w:tc>
          <w:tcPr>
            <w:tcW w:w="902" w:type="dxa"/>
          </w:tcPr>
          <w:p w:rsidR="005267C2" w:rsidRPr="003A7C62" w:rsidRDefault="005267C2" w:rsidP="00E30108">
            <w:pPr>
              <w:pStyle w:val="Tabletext"/>
              <w:spacing w:beforeLines="20" w:before="48" w:afterLines="20" w:after="48"/>
              <w:rPr>
                <w:sz w:val="18"/>
                <w:szCs w:val="18"/>
                <w:lang w:val="ru-RU"/>
              </w:rPr>
            </w:pPr>
            <w:r w:rsidRPr="003A7C62">
              <w:rPr>
                <w:sz w:val="18"/>
                <w:szCs w:val="18"/>
                <w:lang w:val="ru-RU"/>
              </w:rPr>
              <w:tab/>
              <w:t>3,2</w:t>
            </w:r>
          </w:p>
        </w:tc>
        <w:tc>
          <w:tcPr>
            <w:tcW w:w="902" w:type="dxa"/>
          </w:tcPr>
          <w:p w:rsidR="005267C2" w:rsidRPr="003A7C62" w:rsidRDefault="005267C2" w:rsidP="00E30108">
            <w:pPr>
              <w:pStyle w:val="Tabletext"/>
              <w:spacing w:beforeLines="20" w:before="48" w:afterLines="20" w:after="48"/>
              <w:rPr>
                <w:sz w:val="18"/>
                <w:szCs w:val="18"/>
                <w:lang w:val="ru-RU"/>
              </w:rPr>
            </w:pPr>
            <w:r w:rsidRPr="003A7C62">
              <w:rPr>
                <w:sz w:val="18"/>
                <w:szCs w:val="18"/>
                <w:lang w:val="ru-RU"/>
              </w:rPr>
              <w:tab/>
              <w:t>0,3</w:t>
            </w:r>
          </w:p>
        </w:tc>
        <w:tc>
          <w:tcPr>
            <w:tcW w:w="902" w:type="dxa"/>
          </w:tcPr>
          <w:p w:rsidR="005267C2" w:rsidRPr="003A7C62" w:rsidRDefault="005267C2" w:rsidP="00E30108">
            <w:pPr>
              <w:pStyle w:val="Tabletext"/>
              <w:spacing w:beforeLines="20" w:before="48" w:afterLines="20" w:after="48"/>
              <w:rPr>
                <w:sz w:val="18"/>
                <w:szCs w:val="18"/>
                <w:lang w:val="ru-RU"/>
              </w:rPr>
            </w:pPr>
            <w:r w:rsidRPr="003A7C62">
              <w:rPr>
                <w:sz w:val="18"/>
                <w:szCs w:val="18"/>
                <w:lang w:val="ru-RU"/>
              </w:rPr>
              <w:tab/>
              <w:t>0,4</w:t>
            </w:r>
          </w:p>
        </w:tc>
        <w:tc>
          <w:tcPr>
            <w:tcW w:w="902" w:type="dxa"/>
          </w:tcPr>
          <w:p w:rsidR="005267C2" w:rsidRPr="003A7C62" w:rsidRDefault="005267C2" w:rsidP="00E30108">
            <w:pPr>
              <w:pStyle w:val="Tabletext"/>
              <w:spacing w:beforeLines="20" w:before="48" w:afterLines="20" w:after="48"/>
              <w:rPr>
                <w:sz w:val="18"/>
                <w:szCs w:val="18"/>
                <w:lang w:val="ru-RU"/>
              </w:rPr>
            </w:pPr>
            <w:r w:rsidRPr="003A7C62">
              <w:rPr>
                <w:sz w:val="18"/>
                <w:szCs w:val="18"/>
                <w:lang w:val="ru-RU"/>
              </w:rPr>
              <w:tab/>
              <w:t>1,8</w:t>
            </w:r>
          </w:p>
        </w:tc>
        <w:tc>
          <w:tcPr>
            <w:tcW w:w="902" w:type="dxa"/>
          </w:tcPr>
          <w:p w:rsidR="005267C2" w:rsidRPr="003A7C62" w:rsidRDefault="005267C2" w:rsidP="00E30108">
            <w:pPr>
              <w:pStyle w:val="Tabletext"/>
              <w:spacing w:beforeLines="20" w:before="48" w:afterLines="20" w:after="48"/>
              <w:rPr>
                <w:sz w:val="18"/>
                <w:szCs w:val="18"/>
                <w:lang w:val="ru-RU"/>
              </w:rPr>
            </w:pPr>
            <w:r w:rsidRPr="003A7C62">
              <w:rPr>
                <w:sz w:val="18"/>
                <w:szCs w:val="18"/>
                <w:lang w:val="ru-RU"/>
              </w:rPr>
              <w:tab/>
              <w:t>2,3</w:t>
            </w:r>
          </w:p>
        </w:tc>
        <w:tc>
          <w:tcPr>
            <w:tcW w:w="904" w:type="dxa"/>
            <w:tcBorders>
              <w:right w:val="single" w:sz="6" w:space="0" w:color="auto"/>
            </w:tcBorders>
          </w:tcPr>
          <w:p w:rsidR="005267C2" w:rsidRPr="003A7C62" w:rsidRDefault="005267C2" w:rsidP="00E30108">
            <w:pPr>
              <w:pStyle w:val="Tabletext"/>
              <w:spacing w:beforeLines="20" w:before="48" w:afterLines="20" w:after="48"/>
              <w:rPr>
                <w:sz w:val="18"/>
                <w:szCs w:val="18"/>
                <w:lang w:val="ru-RU"/>
              </w:rPr>
            </w:pPr>
            <w:r w:rsidRPr="003A7C62">
              <w:rPr>
                <w:sz w:val="18"/>
                <w:szCs w:val="18"/>
                <w:lang w:val="ru-RU"/>
              </w:rPr>
              <w:tab/>
              <w:t>0,9</w:t>
            </w:r>
          </w:p>
        </w:tc>
        <w:tc>
          <w:tcPr>
            <w:tcW w:w="564" w:type="dxa"/>
            <w:vMerge/>
            <w:tcBorders>
              <w:left w:val="single" w:sz="6" w:space="0" w:color="auto"/>
              <w:right w:val="single" w:sz="6" w:space="0" w:color="auto"/>
            </w:tcBorders>
          </w:tcPr>
          <w:p w:rsidR="005267C2" w:rsidRPr="003A7C62" w:rsidRDefault="005267C2" w:rsidP="00E30108">
            <w:pPr>
              <w:pStyle w:val="Tabletext"/>
              <w:spacing w:beforeLines="20" w:before="48" w:afterLines="20" w:after="48"/>
              <w:jc w:val="center"/>
              <w:rPr>
                <w:sz w:val="18"/>
                <w:szCs w:val="18"/>
                <w:lang w:val="ru-RU"/>
              </w:rPr>
            </w:pPr>
          </w:p>
        </w:tc>
      </w:tr>
      <w:tr w:rsidR="005267C2" w:rsidRPr="003A7C62" w:rsidTr="00E30108">
        <w:trPr>
          <w:cantSplit/>
          <w:jc w:val="center"/>
        </w:trPr>
        <w:tc>
          <w:tcPr>
            <w:tcW w:w="1750" w:type="dxa"/>
            <w:tcBorders>
              <w:left w:val="single" w:sz="6" w:space="0" w:color="auto"/>
              <w:right w:val="single" w:sz="6" w:space="0" w:color="auto"/>
            </w:tcBorders>
          </w:tcPr>
          <w:p w:rsidR="005267C2" w:rsidRPr="003A7C62" w:rsidRDefault="005267C2" w:rsidP="00E30108">
            <w:pPr>
              <w:pStyle w:val="Tabletext"/>
              <w:spacing w:beforeLines="20" w:before="48" w:afterLines="20" w:after="48"/>
              <w:ind w:left="57"/>
              <w:jc w:val="center"/>
              <w:rPr>
                <w:sz w:val="18"/>
                <w:szCs w:val="18"/>
                <w:lang w:val="ru-RU"/>
              </w:rPr>
            </w:pPr>
            <w:r w:rsidRPr="003A7C62">
              <w:rPr>
                <w:sz w:val="18"/>
                <w:szCs w:val="18"/>
                <w:lang w:val="ru-RU"/>
              </w:rPr>
              <w:t>47,5</w:t>
            </w:r>
            <w:r w:rsidRPr="003A7C62">
              <w:rPr>
                <w:rFonts w:ascii="Symbol" w:hAnsi="Symbol"/>
                <w:sz w:val="18"/>
                <w:szCs w:val="18"/>
                <w:lang w:val="ru-RU"/>
              </w:rPr>
              <w:t></w:t>
            </w:r>
            <w:r w:rsidRPr="003A7C62">
              <w:rPr>
                <w:sz w:val="18"/>
                <w:szCs w:val="18"/>
                <w:lang w:val="ru-RU"/>
              </w:rPr>
              <w:t xml:space="preserve"> </w:t>
            </w:r>
            <w:r w:rsidRPr="003A7C62">
              <w:rPr>
                <w:rFonts w:ascii="Symbol" w:hAnsi="Symbol"/>
                <w:sz w:val="18"/>
                <w:szCs w:val="18"/>
                <w:lang w:val="ru-RU"/>
              </w:rPr>
              <w:t></w:t>
            </w:r>
            <w:r w:rsidRPr="003A7C62">
              <w:rPr>
                <w:sz w:val="18"/>
                <w:szCs w:val="18"/>
                <w:lang w:val="ru-RU"/>
              </w:rPr>
              <w:t xml:space="preserve"> </w:t>
            </w:r>
            <w:r w:rsidRPr="003A7C62">
              <w:rPr>
                <w:i/>
                <w:sz w:val="18"/>
                <w:szCs w:val="18"/>
                <w:lang w:val="ru-RU"/>
              </w:rPr>
              <w:t>G</w:t>
            </w:r>
            <w:r w:rsidRPr="003A7C62">
              <w:rPr>
                <w:i/>
                <w:sz w:val="18"/>
                <w:szCs w:val="18"/>
                <w:vertAlign w:val="subscript"/>
                <w:lang w:val="ru-RU"/>
              </w:rPr>
              <w:t>n</w:t>
            </w:r>
            <w:r w:rsidRPr="003A7C62">
              <w:rPr>
                <w:sz w:val="18"/>
                <w:szCs w:val="18"/>
                <w:lang w:val="ru-RU"/>
              </w:rPr>
              <w:t xml:space="preserve"> </w:t>
            </w:r>
            <w:r w:rsidRPr="003A7C62">
              <w:rPr>
                <w:rFonts w:ascii="Symbol" w:hAnsi="Symbol"/>
                <w:sz w:val="18"/>
                <w:szCs w:val="18"/>
                <w:lang w:val="ru-RU"/>
              </w:rPr>
              <w:t></w:t>
            </w:r>
            <w:r w:rsidRPr="003A7C62">
              <w:rPr>
                <w:sz w:val="18"/>
                <w:szCs w:val="18"/>
                <w:lang w:val="ru-RU"/>
              </w:rPr>
              <w:t xml:space="preserve"> 52,5</w:t>
            </w:r>
            <w:r w:rsidRPr="003A7C62">
              <w:rPr>
                <w:rFonts w:ascii="Symbol" w:hAnsi="Symbol"/>
                <w:sz w:val="18"/>
                <w:szCs w:val="18"/>
                <w:lang w:val="ru-RU"/>
              </w:rPr>
              <w:t></w:t>
            </w:r>
          </w:p>
        </w:tc>
        <w:tc>
          <w:tcPr>
            <w:tcW w:w="1008" w:type="dxa"/>
            <w:tcBorders>
              <w:left w:val="single" w:sz="6" w:space="0" w:color="auto"/>
            </w:tcBorders>
          </w:tcPr>
          <w:p w:rsidR="005267C2" w:rsidRPr="003A7C62" w:rsidRDefault="005267C2" w:rsidP="00E30108">
            <w:pPr>
              <w:pStyle w:val="Tabletext"/>
              <w:spacing w:beforeLines="20" w:before="48" w:afterLines="20" w:after="48"/>
              <w:rPr>
                <w:sz w:val="18"/>
                <w:szCs w:val="18"/>
                <w:lang w:val="ru-RU"/>
              </w:rPr>
            </w:pPr>
            <w:r w:rsidRPr="003A7C62">
              <w:rPr>
                <w:sz w:val="18"/>
                <w:szCs w:val="18"/>
                <w:lang w:val="ru-RU"/>
              </w:rPr>
              <w:tab/>
              <w:t>0,9</w:t>
            </w:r>
          </w:p>
        </w:tc>
        <w:tc>
          <w:tcPr>
            <w:tcW w:w="903" w:type="dxa"/>
          </w:tcPr>
          <w:p w:rsidR="005267C2" w:rsidRPr="003A7C62" w:rsidRDefault="005267C2" w:rsidP="00E30108">
            <w:pPr>
              <w:pStyle w:val="Tabletext"/>
              <w:spacing w:beforeLines="20" w:before="48" w:afterLines="20" w:after="48"/>
              <w:rPr>
                <w:sz w:val="18"/>
                <w:szCs w:val="18"/>
                <w:lang w:val="ru-RU"/>
              </w:rPr>
            </w:pPr>
            <w:r w:rsidRPr="003A7C62">
              <w:rPr>
                <w:sz w:val="18"/>
                <w:szCs w:val="18"/>
                <w:lang w:val="ru-RU"/>
              </w:rPr>
              <w:tab/>
              <w:t>0,6</w:t>
            </w:r>
          </w:p>
        </w:tc>
        <w:tc>
          <w:tcPr>
            <w:tcW w:w="902" w:type="dxa"/>
          </w:tcPr>
          <w:p w:rsidR="005267C2" w:rsidRPr="003A7C62" w:rsidRDefault="005267C2" w:rsidP="00E30108">
            <w:pPr>
              <w:pStyle w:val="Tabletext"/>
              <w:spacing w:beforeLines="20" w:before="48" w:afterLines="20" w:after="48"/>
              <w:rPr>
                <w:sz w:val="18"/>
                <w:szCs w:val="18"/>
                <w:lang w:val="ru-RU"/>
              </w:rPr>
            </w:pPr>
            <w:r w:rsidRPr="003A7C62">
              <w:rPr>
                <w:sz w:val="18"/>
                <w:szCs w:val="18"/>
                <w:lang w:val="ru-RU"/>
              </w:rPr>
              <w:tab/>
              <w:t>2,2</w:t>
            </w:r>
          </w:p>
        </w:tc>
        <w:tc>
          <w:tcPr>
            <w:tcW w:w="902" w:type="dxa"/>
          </w:tcPr>
          <w:p w:rsidR="005267C2" w:rsidRPr="003A7C62" w:rsidRDefault="005267C2" w:rsidP="00E30108">
            <w:pPr>
              <w:pStyle w:val="Tabletext"/>
              <w:spacing w:beforeLines="20" w:before="48" w:afterLines="20" w:after="48"/>
              <w:rPr>
                <w:sz w:val="18"/>
                <w:szCs w:val="18"/>
                <w:lang w:val="ru-RU"/>
              </w:rPr>
            </w:pPr>
            <w:r w:rsidRPr="003A7C62">
              <w:rPr>
                <w:sz w:val="18"/>
                <w:szCs w:val="18"/>
                <w:lang w:val="ru-RU"/>
              </w:rPr>
              <w:tab/>
              <w:t>0,2</w:t>
            </w:r>
          </w:p>
        </w:tc>
        <w:tc>
          <w:tcPr>
            <w:tcW w:w="902" w:type="dxa"/>
          </w:tcPr>
          <w:p w:rsidR="005267C2" w:rsidRPr="003A7C62" w:rsidRDefault="005267C2" w:rsidP="00E30108">
            <w:pPr>
              <w:pStyle w:val="Tabletext"/>
              <w:spacing w:beforeLines="20" w:before="48" w:afterLines="20" w:after="48"/>
              <w:rPr>
                <w:sz w:val="18"/>
                <w:szCs w:val="18"/>
                <w:lang w:val="ru-RU"/>
              </w:rPr>
            </w:pPr>
            <w:r w:rsidRPr="003A7C62">
              <w:rPr>
                <w:sz w:val="18"/>
                <w:szCs w:val="18"/>
                <w:lang w:val="ru-RU"/>
              </w:rPr>
              <w:tab/>
              <w:t>0,2</w:t>
            </w:r>
          </w:p>
        </w:tc>
        <w:tc>
          <w:tcPr>
            <w:tcW w:w="902" w:type="dxa"/>
          </w:tcPr>
          <w:p w:rsidR="005267C2" w:rsidRPr="003A7C62" w:rsidRDefault="005267C2" w:rsidP="00E30108">
            <w:pPr>
              <w:pStyle w:val="Tabletext"/>
              <w:spacing w:beforeLines="20" w:before="48" w:afterLines="20" w:after="48"/>
              <w:rPr>
                <w:sz w:val="18"/>
                <w:szCs w:val="18"/>
                <w:lang w:val="ru-RU"/>
              </w:rPr>
            </w:pPr>
            <w:r w:rsidRPr="003A7C62">
              <w:rPr>
                <w:sz w:val="18"/>
                <w:szCs w:val="18"/>
                <w:lang w:val="ru-RU"/>
              </w:rPr>
              <w:tab/>
              <w:t>1,2</w:t>
            </w:r>
          </w:p>
        </w:tc>
        <w:tc>
          <w:tcPr>
            <w:tcW w:w="902" w:type="dxa"/>
          </w:tcPr>
          <w:p w:rsidR="005267C2" w:rsidRPr="003A7C62" w:rsidRDefault="005267C2" w:rsidP="00E30108">
            <w:pPr>
              <w:pStyle w:val="Tabletext"/>
              <w:spacing w:beforeLines="20" w:before="48" w:afterLines="20" w:after="48"/>
              <w:rPr>
                <w:sz w:val="18"/>
                <w:szCs w:val="18"/>
                <w:lang w:val="ru-RU"/>
              </w:rPr>
            </w:pPr>
            <w:r w:rsidRPr="003A7C62">
              <w:rPr>
                <w:sz w:val="18"/>
                <w:szCs w:val="18"/>
                <w:lang w:val="ru-RU"/>
              </w:rPr>
              <w:tab/>
              <w:t>1,5</w:t>
            </w:r>
          </w:p>
        </w:tc>
        <w:tc>
          <w:tcPr>
            <w:tcW w:w="904" w:type="dxa"/>
            <w:tcBorders>
              <w:right w:val="single" w:sz="6" w:space="0" w:color="auto"/>
            </w:tcBorders>
          </w:tcPr>
          <w:p w:rsidR="005267C2" w:rsidRPr="003A7C62" w:rsidRDefault="005267C2" w:rsidP="00E30108">
            <w:pPr>
              <w:pStyle w:val="Tabletext"/>
              <w:spacing w:beforeLines="20" w:before="48" w:afterLines="20" w:after="48"/>
              <w:rPr>
                <w:sz w:val="18"/>
                <w:szCs w:val="18"/>
                <w:lang w:val="ru-RU"/>
              </w:rPr>
            </w:pPr>
            <w:r w:rsidRPr="003A7C62">
              <w:rPr>
                <w:sz w:val="18"/>
                <w:szCs w:val="18"/>
                <w:lang w:val="ru-RU"/>
              </w:rPr>
              <w:tab/>
              <w:t>0,6</w:t>
            </w:r>
          </w:p>
        </w:tc>
        <w:tc>
          <w:tcPr>
            <w:tcW w:w="564" w:type="dxa"/>
            <w:vMerge/>
            <w:tcBorders>
              <w:left w:val="single" w:sz="6" w:space="0" w:color="auto"/>
              <w:right w:val="single" w:sz="6" w:space="0" w:color="auto"/>
            </w:tcBorders>
          </w:tcPr>
          <w:p w:rsidR="005267C2" w:rsidRPr="003A7C62" w:rsidRDefault="005267C2" w:rsidP="00E30108">
            <w:pPr>
              <w:pStyle w:val="Tabletext"/>
              <w:spacing w:beforeLines="20" w:before="48" w:afterLines="20" w:after="48"/>
              <w:jc w:val="center"/>
              <w:rPr>
                <w:sz w:val="18"/>
                <w:szCs w:val="18"/>
                <w:lang w:val="ru-RU"/>
              </w:rPr>
            </w:pPr>
          </w:p>
        </w:tc>
      </w:tr>
      <w:tr w:rsidR="005267C2" w:rsidRPr="003A7C62" w:rsidTr="00E30108">
        <w:trPr>
          <w:cantSplit/>
          <w:jc w:val="center"/>
        </w:trPr>
        <w:tc>
          <w:tcPr>
            <w:tcW w:w="1750" w:type="dxa"/>
            <w:tcBorders>
              <w:left w:val="single" w:sz="6" w:space="0" w:color="auto"/>
              <w:bottom w:val="single" w:sz="6" w:space="0" w:color="auto"/>
              <w:right w:val="single" w:sz="6" w:space="0" w:color="auto"/>
            </w:tcBorders>
          </w:tcPr>
          <w:p w:rsidR="005267C2" w:rsidRPr="003A7C62" w:rsidRDefault="005267C2" w:rsidP="00E30108">
            <w:pPr>
              <w:pStyle w:val="Tabletext"/>
              <w:spacing w:beforeLines="20" w:before="48" w:afterLines="20" w:after="48"/>
              <w:ind w:left="57"/>
              <w:jc w:val="center"/>
              <w:rPr>
                <w:sz w:val="18"/>
                <w:szCs w:val="18"/>
                <w:lang w:val="ru-RU"/>
              </w:rPr>
            </w:pPr>
            <w:r w:rsidRPr="003A7C62">
              <w:rPr>
                <w:sz w:val="18"/>
                <w:szCs w:val="18"/>
                <w:lang w:val="ru-RU"/>
              </w:rPr>
              <w:t>42,5</w:t>
            </w:r>
            <w:r w:rsidRPr="003A7C62">
              <w:rPr>
                <w:rFonts w:ascii="Symbol" w:hAnsi="Symbol"/>
                <w:sz w:val="18"/>
                <w:szCs w:val="18"/>
                <w:lang w:val="ru-RU"/>
              </w:rPr>
              <w:t></w:t>
            </w:r>
            <w:r w:rsidRPr="003A7C62">
              <w:rPr>
                <w:sz w:val="18"/>
                <w:szCs w:val="18"/>
                <w:lang w:val="ru-RU"/>
              </w:rPr>
              <w:t xml:space="preserve"> </w:t>
            </w:r>
            <w:r w:rsidRPr="003A7C62">
              <w:rPr>
                <w:rFonts w:ascii="Symbol" w:hAnsi="Symbol"/>
                <w:sz w:val="18"/>
                <w:szCs w:val="18"/>
                <w:lang w:val="ru-RU"/>
              </w:rPr>
              <w:t></w:t>
            </w:r>
            <w:r w:rsidRPr="003A7C62">
              <w:rPr>
                <w:sz w:val="18"/>
                <w:szCs w:val="18"/>
                <w:lang w:val="ru-RU"/>
              </w:rPr>
              <w:t xml:space="preserve"> </w:t>
            </w:r>
            <w:r w:rsidRPr="003A7C62">
              <w:rPr>
                <w:i/>
                <w:sz w:val="18"/>
                <w:szCs w:val="18"/>
                <w:lang w:val="ru-RU"/>
              </w:rPr>
              <w:t>G</w:t>
            </w:r>
            <w:r w:rsidRPr="003A7C62">
              <w:rPr>
                <w:i/>
                <w:sz w:val="18"/>
                <w:szCs w:val="18"/>
                <w:vertAlign w:val="subscript"/>
                <w:lang w:val="ru-RU"/>
              </w:rPr>
              <w:t>n</w:t>
            </w:r>
            <w:r w:rsidRPr="003A7C62">
              <w:rPr>
                <w:sz w:val="18"/>
                <w:szCs w:val="18"/>
                <w:lang w:val="ru-RU"/>
              </w:rPr>
              <w:t xml:space="preserve"> </w:t>
            </w:r>
            <w:r w:rsidRPr="003A7C62">
              <w:rPr>
                <w:rFonts w:ascii="Symbol" w:hAnsi="Symbol"/>
                <w:sz w:val="18"/>
                <w:szCs w:val="18"/>
                <w:lang w:val="ru-RU"/>
              </w:rPr>
              <w:t></w:t>
            </w:r>
            <w:r w:rsidRPr="003A7C62">
              <w:rPr>
                <w:sz w:val="18"/>
                <w:szCs w:val="18"/>
                <w:lang w:val="ru-RU"/>
              </w:rPr>
              <w:t xml:space="preserve"> 47,5</w:t>
            </w:r>
            <w:r w:rsidRPr="003A7C62">
              <w:rPr>
                <w:rFonts w:ascii="Symbol" w:hAnsi="Symbol"/>
                <w:sz w:val="18"/>
                <w:szCs w:val="18"/>
                <w:lang w:val="ru-RU"/>
              </w:rPr>
              <w:t></w:t>
            </w:r>
          </w:p>
        </w:tc>
        <w:tc>
          <w:tcPr>
            <w:tcW w:w="1008" w:type="dxa"/>
            <w:tcBorders>
              <w:left w:val="single" w:sz="6" w:space="0" w:color="auto"/>
              <w:bottom w:val="single" w:sz="6" w:space="0" w:color="auto"/>
            </w:tcBorders>
          </w:tcPr>
          <w:p w:rsidR="005267C2" w:rsidRPr="003A7C62" w:rsidRDefault="005267C2" w:rsidP="00E30108">
            <w:pPr>
              <w:pStyle w:val="Tabletext"/>
              <w:spacing w:beforeLines="20" w:before="48" w:afterLines="20" w:after="48"/>
              <w:rPr>
                <w:sz w:val="18"/>
                <w:szCs w:val="18"/>
                <w:lang w:val="ru-RU"/>
              </w:rPr>
            </w:pPr>
            <w:r w:rsidRPr="003A7C62">
              <w:rPr>
                <w:sz w:val="18"/>
                <w:szCs w:val="18"/>
                <w:lang w:val="ru-RU"/>
              </w:rPr>
              <w:tab/>
              <w:t>0,4</w:t>
            </w:r>
          </w:p>
        </w:tc>
        <w:tc>
          <w:tcPr>
            <w:tcW w:w="903" w:type="dxa"/>
            <w:tcBorders>
              <w:bottom w:val="single" w:sz="6" w:space="0" w:color="auto"/>
            </w:tcBorders>
          </w:tcPr>
          <w:p w:rsidR="005267C2" w:rsidRPr="003A7C62" w:rsidRDefault="005267C2" w:rsidP="00E30108">
            <w:pPr>
              <w:pStyle w:val="Tabletext"/>
              <w:spacing w:beforeLines="20" w:before="48" w:afterLines="20" w:after="48"/>
              <w:rPr>
                <w:sz w:val="18"/>
                <w:szCs w:val="18"/>
                <w:lang w:val="ru-RU"/>
              </w:rPr>
            </w:pPr>
            <w:r w:rsidRPr="003A7C62">
              <w:rPr>
                <w:sz w:val="18"/>
                <w:szCs w:val="18"/>
                <w:lang w:val="ru-RU"/>
              </w:rPr>
              <w:tab/>
              <w:t>0,3</w:t>
            </w:r>
          </w:p>
        </w:tc>
        <w:tc>
          <w:tcPr>
            <w:tcW w:w="902" w:type="dxa"/>
            <w:tcBorders>
              <w:bottom w:val="single" w:sz="6" w:space="0" w:color="auto"/>
            </w:tcBorders>
          </w:tcPr>
          <w:p w:rsidR="005267C2" w:rsidRPr="003A7C62" w:rsidRDefault="005267C2" w:rsidP="00E30108">
            <w:pPr>
              <w:pStyle w:val="Tabletext"/>
              <w:spacing w:beforeLines="20" w:before="48" w:afterLines="20" w:after="48"/>
              <w:rPr>
                <w:sz w:val="18"/>
                <w:szCs w:val="18"/>
                <w:lang w:val="ru-RU"/>
              </w:rPr>
            </w:pPr>
            <w:r w:rsidRPr="003A7C62">
              <w:rPr>
                <w:sz w:val="18"/>
                <w:szCs w:val="18"/>
                <w:lang w:val="ru-RU"/>
              </w:rPr>
              <w:tab/>
              <w:t>1,1</w:t>
            </w:r>
          </w:p>
        </w:tc>
        <w:tc>
          <w:tcPr>
            <w:tcW w:w="902" w:type="dxa"/>
            <w:tcBorders>
              <w:bottom w:val="single" w:sz="6" w:space="0" w:color="auto"/>
            </w:tcBorders>
          </w:tcPr>
          <w:p w:rsidR="005267C2" w:rsidRPr="003A7C62" w:rsidRDefault="005267C2" w:rsidP="00E30108">
            <w:pPr>
              <w:pStyle w:val="Tabletext"/>
              <w:spacing w:beforeLines="20" w:before="48" w:afterLines="20" w:after="48"/>
              <w:rPr>
                <w:sz w:val="18"/>
                <w:szCs w:val="18"/>
                <w:lang w:val="ru-RU"/>
              </w:rPr>
            </w:pPr>
            <w:r w:rsidRPr="003A7C62">
              <w:rPr>
                <w:sz w:val="18"/>
                <w:szCs w:val="18"/>
                <w:lang w:val="ru-RU"/>
              </w:rPr>
              <w:tab/>
              <w:t>0,1</w:t>
            </w:r>
          </w:p>
        </w:tc>
        <w:tc>
          <w:tcPr>
            <w:tcW w:w="902" w:type="dxa"/>
            <w:tcBorders>
              <w:bottom w:val="single" w:sz="6" w:space="0" w:color="auto"/>
            </w:tcBorders>
          </w:tcPr>
          <w:p w:rsidR="005267C2" w:rsidRPr="003A7C62" w:rsidRDefault="005267C2" w:rsidP="00E30108">
            <w:pPr>
              <w:pStyle w:val="Tabletext"/>
              <w:spacing w:beforeLines="20" w:before="48" w:afterLines="20" w:after="48"/>
              <w:rPr>
                <w:sz w:val="18"/>
                <w:szCs w:val="18"/>
                <w:lang w:val="ru-RU"/>
              </w:rPr>
            </w:pPr>
            <w:r w:rsidRPr="003A7C62">
              <w:rPr>
                <w:sz w:val="18"/>
                <w:szCs w:val="18"/>
                <w:lang w:val="ru-RU"/>
              </w:rPr>
              <w:tab/>
              <w:t>0,1</w:t>
            </w:r>
          </w:p>
        </w:tc>
        <w:tc>
          <w:tcPr>
            <w:tcW w:w="902" w:type="dxa"/>
            <w:tcBorders>
              <w:bottom w:val="single" w:sz="6" w:space="0" w:color="auto"/>
            </w:tcBorders>
          </w:tcPr>
          <w:p w:rsidR="005267C2" w:rsidRPr="003A7C62" w:rsidRDefault="005267C2" w:rsidP="00E30108">
            <w:pPr>
              <w:pStyle w:val="Tabletext"/>
              <w:spacing w:beforeLines="20" w:before="48" w:afterLines="20" w:after="48"/>
              <w:rPr>
                <w:sz w:val="18"/>
                <w:szCs w:val="18"/>
                <w:lang w:val="ru-RU"/>
              </w:rPr>
            </w:pPr>
            <w:r w:rsidRPr="003A7C62">
              <w:rPr>
                <w:sz w:val="18"/>
                <w:szCs w:val="18"/>
                <w:lang w:val="ru-RU"/>
              </w:rPr>
              <w:tab/>
              <w:t>0,6</w:t>
            </w:r>
          </w:p>
        </w:tc>
        <w:tc>
          <w:tcPr>
            <w:tcW w:w="902" w:type="dxa"/>
            <w:tcBorders>
              <w:bottom w:val="single" w:sz="6" w:space="0" w:color="auto"/>
            </w:tcBorders>
          </w:tcPr>
          <w:p w:rsidR="005267C2" w:rsidRPr="003A7C62" w:rsidRDefault="005267C2" w:rsidP="00E30108">
            <w:pPr>
              <w:pStyle w:val="Tabletext"/>
              <w:spacing w:beforeLines="20" w:before="48" w:afterLines="20" w:after="48"/>
              <w:rPr>
                <w:sz w:val="18"/>
                <w:szCs w:val="18"/>
                <w:lang w:val="ru-RU"/>
              </w:rPr>
            </w:pPr>
            <w:r w:rsidRPr="003A7C62">
              <w:rPr>
                <w:sz w:val="18"/>
                <w:szCs w:val="18"/>
                <w:lang w:val="ru-RU"/>
              </w:rPr>
              <w:tab/>
              <w:t>0,7</w:t>
            </w:r>
          </w:p>
        </w:tc>
        <w:tc>
          <w:tcPr>
            <w:tcW w:w="904" w:type="dxa"/>
            <w:tcBorders>
              <w:bottom w:val="single" w:sz="6" w:space="0" w:color="auto"/>
              <w:right w:val="single" w:sz="6" w:space="0" w:color="auto"/>
            </w:tcBorders>
          </w:tcPr>
          <w:p w:rsidR="005267C2" w:rsidRPr="003A7C62" w:rsidRDefault="005267C2" w:rsidP="00E30108">
            <w:pPr>
              <w:pStyle w:val="Tabletext"/>
              <w:spacing w:beforeLines="20" w:before="48" w:afterLines="20" w:after="48"/>
              <w:rPr>
                <w:sz w:val="18"/>
                <w:szCs w:val="18"/>
                <w:lang w:val="ru-RU"/>
              </w:rPr>
            </w:pPr>
            <w:r w:rsidRPr="003A7C62">
              <w:rPr>
                <w:sz w:val="18"/>
                <w:szCs w:val="18"/>
                <w:lang w:val="ru-RU"/>
              </w:rPr>
              <w:tab/>
              <w:t>0,3</w:t>
            </w:r>
          </w:p>
        </w:tc>
        <w:tc>
          <w:tcPr>
            <w:tcW w:w="564" w:type="dxa"/>
            <w:vMerge/>
            <w:tcBorders>
              <w:left w:val="single" w:sz="6" w:space="0" w:color="auto"/>
              <w:bottom w:val="single" w:sz="6" w:space="0" w:color="auto"/>
              <w:right w:val="single" w:sz="6" w:space="0" w:color="auto"/>
            </w:tcBorders>
          </w:tcPr>
          <w:p w:rsidR="005267C2" w:rsidRPr="003A7C62" w:rsidRDefault="005267C2" w:rsidP="00E30108">
            <w:pPr>
              <w:pStyle w:val="Tabletext"/>
              <w:spacing w:beforeLines="20" w:before="48" w:afterLines="20" w:after="48"/>
              <w:jc w:val="center"/>
              <w:rPr>
                <w:sz w:val="18"/>
                <w:szCs w:val="18"/>
                <w:lang w:val="ru-RU"/>
              </w:rPr>
            </w:pPr>
          </w:p>
        </w:tc>
      </w:tr>
      <w:tr w:rsidR="005267C2" w:rsidRPr="003A7C62" w:rsidTr="00E30108">
        <w:trPr>
          <w:cantSplit/>
          <w:jc w:val="center"/>
        </w:trPr>
        <w:tc>
          <w:tcPr>
            <w:tcW w:w="1750" w:type="dxa"/>
            <w:tcBorders>
              <w:top w:val="single" w:sz="6" w:space="0" w:color="auto"/>
              <w:left w:val="single" w:sz="6" w:space="0" w:color="auto"/>
              <w:right w:val="single" w:sz="6" w:space="0" w:color="auto"/>
            </w:tcBorders>
          </w:tcPr>
          <w:p w:rsidR="005267C2" w:rsidRPr="003A7C62" w:rsidRDefault="005267C2" w:rsidP="00E30108">
            <w:pPr>
              <w:pStyle w:val="Tabletext"/>
              <w:spacing w:beforeLines="20" w:before="48" w:afterLines="20" w:after="48"/>
              <w:ind w:left="57"/>
              <w:jc w:val="center"/>
              <w:rPr>
                <w:sz w:val="18"/>
                <w:szCs w:val="18"/>
                <w:lang w:val="ru-RU"/>
              </w:rPr>
            </w:pPr>
            <w:r w:rsidRPr="003A7C62">
              <w:rPr>
                <w:sz w:val="18"/>
                <w:szCs w:val="18"/>
                <w:lang w:val="ru-RU"/>
              </w:rPr>
              <w:t>77,5</w:t>
            </w:r>
            <w:r w:rsidRPr="003A7C62">
              <w:rPr>
                <w:rFonts w:ascii="Symbol" w:hAnsi="Symbol"/>
                <w:sz w:val="18"/>
                <w:szCs w:val="18"/>
                <w:lang w:val="ru-RU"/>
              </w:rPr>
              <w:t></w:t>
            </w:r>
            <w:r w:rsidRPr="003A7C62">
              <w:rPr>
                <w:sz w:val="18"/>
                <w:szCs w:val="18"/>
                <w:lang w:val="ru-RU"/>
              </w:rPr>
              <w:t xml:space="preserve"> </w:t>
            </w:r>
            <w:r w:rsidRPr="003A7C62">
              <w:rPr>
                <w:rFonts w:ascii="Symbol" w:hAnsi="Symbol"/>
                <w:sz w:val="18"/>
                <w:szCs w:val="18"/>
                <w:lang w:val="ru-RU"/>
              </w:rPr>
              <w:t></w:t>
            </w:r>
            <w:r w:rsidRPr="003A7C62">
              <w:rPr>
                <w:sz w:val="18"/>
                <w:szCs w:val="18"/>
                <w:lang w:val="ru-RU"/>
              </w:rPr>
              <w:t xml:space="preserve"> </w:t>
            </w:r>
            <w:r w:rsidRPr="003A7C62">
              <w:rPr>
                <w:i/>
                <w:sz w:val="18"/>
                <w:szCs w:val="18"/>
                <w:lang w:val="ru-RU"/>
              </w:rPr>
              <w:t>G</w:t>
            </w:r>
            <w:r w:rsidRPr="003A7C62">
              <w:rPr>
                <w:i/>
                <w:sz w:val="18"/>
                <w:szCs w:val="18"/>
                <w:vertAlign w:val="subscript"/>
                <w:lang w:val="ru-RU"/>
              </w:rPr>
              <w:t>n</w:t>
            </w:r>
          </w:p>
        </w:tc>
        <w:tc>
          <w:tcPr>
            <w:tcW w:w="1008" w:type="dxa"/>
            <w:tcBorders>
              <w:top w:val="single" w:sz="6" w:space="0" w:color="auto"/>
              <w:left w:val="single" w:sz="6" w:space="0" w:color="auto"/>
            </w:tcBorders>
          </w:tcPr>
          <w:p w:rsidR="005267C2" w:rsidRPr="003A7C62" w:rsidRDefault="005267C2" w:rsidP="00E30108">
            <w:pPr>
              <w:pStyle w:val="Tabletext"/>
              <w:spacing w:beforeLines="20" w:before="48" w:afterLines="20" w:after="48"/>
              <w:rPr>
                <w:sz w:val="18"/>
                <w:szCs w:val="18"/>
                <w:lang w:val="ru-RU"/>
              </w:rPr>
            </w:pPr>
            <w:r w:rsidRPr="003A7C62">
              <w:rPr>
                <w:sz w:val="18"/>
                <w:szCs w:val="18"/>
                <w:lang w:val="ru-RU"/>
              </w:rPr>
              <w:tab/>
              <w:t>1,4</w:t>
            </w:r>
          </w:p>
        </w:tc>
        <w:tc>
          <w:tcPr>
            <w:tcW w:w="903" w:type="dxa"/>
            <w:tcBorders>
              <w:top w:val="single" w:sz="6" w:space="0" w:color="auto"/>
            </w:tcBorders>
          </w:tcPr>
          <w:p w:rsidR="005267C2" w:rsidRPr="003A7C62" w:rsidRDefault="005267C2" w:rsidP="00E30108">
            <w:pPr>
              <w:pStyle w:val="Tabletext"/>
              <w:spacing w:beforeLines="20" w:before="48" w:afterLines="20" w:after="48"/>
              <w:rPr>
                <w:sz w:val="18"/>
                <w:szCs w:val="18"/>
                <w:lang w:val="ru-RU"/>
              </w:rPr>
            </w:pPr>
            <w:r w:rsidRPr="003A7C62">
              <w:rPr>
                <w:sz w:val="18"/>
                <w:szCs w:val="18"/>
                <w:lang w:val="ru-RU"/>
              </w:rPr>
              <w:tab/>
              <w:t>2,5</w:t>
            </w:r>
          </w:p>
        </w:tc>
        <w:tc>
          <w:tcPr>
            <w:tcW w:w="902" w:type="dxa"/>
            <w:tcBorders>
              <w:top w:val="single" w:sz="6" w:space="0" w:color="auto"/>
            </w:tcBorders>
          </w:tcPr>
          <w:p w:rsidR="005267C2" w:rsidRPr="003A7C62" w:rsidRDefault="005267C2" w:rsidP="00E30108">
            <w:pPr>
              <w:pStyle w:val="Tabletext"/>
              <w:spacing w:beforeLines="20" w:before="48" w:afterLines="20" w:after="48"/>
              <w:rPr>
                <w:sz w:val="18"/>
                <w:szCs w:val="18"/>
                <w:lang w:val="ru-RU"/>
              </w:rPr>
            </w:pPr>
            <w:r w:rsidRPr="003A7C62">
              <w:rPr>
                <w:sz w:val="18"/>
                <w:szCs w:val="18"/>
                <w:lang w:val="ru-RU"/>
              </w:rPr>
              <w:tab/>
              <w:t>7,4</w:t>
            </w:r>
          </w:p>
        </w:tc>
        <w:tc>
          <w:tcPr>
            <w:tcW w:w="902" w:type="dxa"/>
            <w:tcBorders>
              <w:top w:val="single" w:sz="6" w:space="0" w:color="auto"/>
            </w:tcBorders>
          </w:tcPr>
          <w:p w:rsidR="005267C2" w:rsidRPr="003A7C62" w:rsidRDefault="005267C2" w:rsidP="00E30108">
            <w:pPr>
              <w:pStyle w:val="Tabletext"/>
              <w:spacing w:beforeLines="20" w:before="48" w:afterLines="20" w:after="48"/>
              <w:rPr>
                <w:sz w:val="18"/>
                <w:szCs w:val="18"/>
                <w:lang w:val="ru-RU"/>
              </w:rPr>
            </w:pPr>
            <w:r w:rsidRPr="003A7C62">
              <w:rPr>
                <w:sz w:val="18"/>
                <w:szCs w:val="18"/>
                <w:lang w:val="ru-RU"/>
              </w:rPr>
              <w:tab/>
              <w:t>3,8</w:t>
            </w:r>
          </w:p>
        </w:tc>
        <w:tc>
          <w:tcPr>
            <w:tcW w:w="902" w:type="dxa"/>
            <w:tcBorders>
              <w:top w:val="single" w:sz="6" w:space="0" w:color="auto"/>
            </w:tcBorders>
          </w:tcPr>
          <w:p w:rsidR="005267C2" w:rsidRPr="003A7C62" w:rsidRDefault="005267C2" w:rsidP="00E30108">
            <w:pPr>
              <w:pStyle w:val="Tabletext"/>
              <w:spacing w:beforeLines="20" w:before="48" w:afterLines="20" w:after="48"/>
              <w:rPr>
                <w:sz w:val="18"/>
                <w:szCs w:val="18"/>
                <w:lang w:val="ru-RU"/>
              </w:rPr>
            </w:pPr>
            <w:r w:rsidRPr="003A7C62">
              <w:rPr>
                <w:sz w:val="18"/>
                <w:szCs w:val="18"/>
                <w:lang w:val="ru-RU"/>
              </w:rPr>
              <w:tab/>
              <w:t>1,0</w:t>
            </w:r>
          </w:p>
        </w:tc>
        <w:tc>
          <w:tcPr>
            <w:tcW w:w="902" w:type="dxa"/>
            <w:tcBorders>
              <w:top w:val="single" w:sz="6" w:space="0" w:color="auto"/>
            </w:tcBorders>
          </w:tcPr>
          <w:p w:rsidR="005267C2" w:rsidRPr="003A7C62" w:rsidRDefault="005267C2" w:rsidP="00E30108">
            <w:pPr>
              <w:pStyle w:val="Tabletext"/>
              <w:spacing w:beforeLines="20" w:before="48" w:afterLines="20" w:after="48"/>
              <w:rPr>
                <w:sz w:val="18"/>
                <w:szCs w:val="18"/>
                <w:lang w:val="ru-RU"/>
              </w:rPr>
            </w:pPr>
            <w:r w:rsidRPr="003A7C62">
              <w:rPr>
                <w:sz w:val="18"/>
                <w:szCs w:val="18"/>
                <w:lang w:val="ru-RU"/>
              </w:rPr>
              <w:tab/>
              <w:t>2,4</w:t>
            </w:r>
          </w:p>
        </w:tc>
        <w:tc>
          <w:tcPr>
            <w:tcW w:w="902" w:type="dxa"/>
            <w:tcBorders>
              <w:top w:val="single" w:sz="6" w:space="0" w:color="auto"/>
            </w:tcBorders>
          </w:tcPr>
          <w:p w:rsidR="005267C2" w:rsidRPr="003A7C62" w:rsidRDefault="005267C2" w:rsidP="00E30108">
            <w:pPr>
              <w:pStyle w:val="Tabletext"/>
              <w:spacing w:beforeLines="20" w:before="48" w:afterLines="20" w:after="48"/>
              <w:rPr>
                <w:sz w:val="18"/>
                <w:szCs w:val="18"/>
                <w:lang w:val="ru-RU"/>
              </w:rPr>
            </w:pPr>
            <w:r w:rsidRPr="003A7C62">
              <w:rPr>
                <w:sz w:val="18"/>
                <w:szCs w:val="18"/>
                <w:lang w:val="ru-RU"/>
              </w:rPr>
              <w:tab/>
              <w:t>2,4</w:t>
            </w:r>
          </w:p>
        </w:tc>
        <w:tc>
          <w:tcPr>
            <w:tcW w:w="904" w:type="dxa"/>
            <w:tcBorders>
              <w:top w:val="single" w:sz="6" w:space="0" w:color="auto"/>
              <w:right w:val="single" w:sz="6" w:space="0" w:color="auto"/>
            </w:tcBorders>
          </w:tcPr>
          <w:p w:rsidR="005267C2" w:rsidRPr="003A7C62" w:rsidRDefault="005267C2" w:rsidP="00E30108">
            <w:pPr>
              <w:pStyle w:val="Tabletext"/>
              <w:spacing w:beforeLines="20" w:before="48" w:afterLines="20" w:after="48"/>
              <w:rPr>
                <w:sz w:val="18"/>
                <w:szCs w:val="18"/>
                <w:lang w:val="ru-RU"/>
              </w:rPr>
            </w:pPr>
            <w:r w:rsidRPr="003A7C62">
              <w:rPr>
                <w:sz w:val="18"/>
                <w:szCs w:val="18"/>
                <w:lang w:val="ru-RU"/>
              </w:rPr>
              <w:tab/>
              <w:t>3,3</w:t>
            </w:r>
          </w:p>
        </w:tc>
        <w:tc>
          <w:tcPr>
            <w:tcW w:w="564" w:type="dxa"/>
            <w:vMerge w:val="restart"/>
            <w:tcBorders>
              <w:top w:val="single" w:sz="6" w:space="0" w:color="auto"/>
              <w:left w:val="single" w:sz="6" w:space="0" w:color="auto"/>
              <w:right w:val="single" w:sz="6" w:space="0" w:color="auto"/>
            </w:tcBorders>
          </w:tcPr>
          <w:p w:rsidR="005267C2" w:rsidRPr="003A7C62" w:rsidRDefault="005267C2" w:rsidP="00E30108">
            <w:pPr>
              <w:pStyle w:val="Tabletext"/>
              <w:spacing w:beforeLines="20" w:before="48" w:afterLines="20" w:after="48"/>
              <w:jc w:val="center"/>
              <w:rPr>
                <w:sz w:val="18"/>
                <w:szCs w:val="18"/>
                <w:lang w:val="ru-RU"/>
              </w:rPr>
            </w:pPr>
            <w:r w:rsidRPr="003A7C62">
              <w:rPr>
                <w:sz w:val="18"/>
                <w:szCs w:val="18"/>
                <w:lang w:val="ru-RU"/>
              </w:rPr>
              <w:t>Р</w:t>
            </w:r>
            <w:r w:rsidRPr="003A7C62">
              <w:rPr>
                <w:sz w:val="18"/>
                <w:szCs w:val="18"/>
                <w:lang w:val="ru-RU"/>
              </w:rPr>
              <w:br/>
              <w:t>а</w:t>
            </w:r>
            <w:r w:rsidRPr="003A7C62">
              <w:rPr>
                <w:sz w:val="18"/>
                <w:szCs w:val="18"/>
                <w:lang w:val="ru-RU"/>
              </w:rPr>
              <w:br/>
              <w:t>в</w:t>
            </w:r>
            <w:r w:rsidRPr="003A7C62">
              <w:rPr>
                <w:sz w:val="18"/>
                <w:szCs w:val="18"/>
                <w:lang w:val="ru-RU"/>
              </w:rPr>
              <w:br/>
              <w:t>н</w:t>
            </w:r>
            <w:r w:rsidRPr="003A7C62">
              <w:rPr>
                <w:sz w:val="18"/>
                <w:szCs w:val="18"/>
                <w:lang w:val="ru-RU"/>
              </w:rPr>
              <w:br/>
              <w:t>о</w:t>
            </w:r>
            <w:r w:rsidRPr="003A7C62">
              <w:rPr>
                <w:sz w:val="18"/>
                <w:szCs w:val="18"/>
                <w:lang w:val="ru-RU"/>
              </w:rPr>
              <w:br/>
              <w:t>д</w:t>
            </w:r>
            <w:r w:rsidRPr="003A7C62">
              <w:rPr>
                <w:sz w:val="18"/>
                <w:szCs w:val="18"/>
                <w:lang w:val="ru-RU"/>
              </w:rPr>
              <w:br/>
              <w:t>е</w:t>
            </w:r>
            <w:r w:rsidRPr="003A7C62">
              <w:rPr>
                <w:sz w:val="18"/>
                <w:szCs w:val="18"/>
                <w:lang w:val="ru-RU"/>
              </w:rPr>
              <w:br/>
              <w:t>н</w:t>
            </w:r>
            <w:r w:rsidRPr="003A7C62">
              <w:rPr>
                <w:sz w:val="18"/>
                <w:szCs w:val="18"/>
                <w:lang w:val="ru-RU"/>
              </w:rPr>
              <w:br/>
              <w:t>с</w:t>
            </w:r>
            <w:r w:rsidRPr="003A7C62">
              <w:rPr>
                <w:sz w:val="18"/>
                <w:szCs w:val="18"/>
                <w:lang w:val="ru-RU"/>
              </w:rPr>
              <w:br/>
              <w:t>т</w:t>
            </w:r>
            <w:r w:rsidRPr="003A7C62">
              <w:rPr>
                <w:sz w:val="18"/>
                <w:szCs w:val="18"/>
                <w:lang w:val="ru-RU"/>
              </w:rPr>
              <w:br/>
              <w:t>в</w:t>
            </w:r>
            <w:r w:rsidRPr="003A7C62">
              <w:rPr>
                <w:sz w:val="18"/>
                <w:szCs w:val="18"/>
                <w:lang w:val="ru-RU"/>
              </w:rPr>
              <w:br/>
              <w:t>и</w:t>
            </w:r>
            <w:r w:rsidRPr="003A7C62">
              <w:rPr>
                <w:sz w:val="18"/>
                <w:szCs w:val="18"/>
                <w:lang w:val="ru-RU"/>
              </w:rPr>
              <w:br/>
              <w:t>е</w:t>
            </w:r>
          </w:p>
        </w:tc>
      </w:tr>
      <w:tr w:rsidR="005267C2" w:rsidRPr="003A7C62" w:rsidTr="00E30108">
        <w:trPr>
          <w:cantSplit/>
          <w:jc w:val="center"/>
        </w:trPr>
        <w:tc>
          <w:tcPr>
            <w:tcW w:w="1750" w:type="dxa"/>
            <w:tcBorders>
              <w:left w:val="single" w:sz="6" w:space="0" w:color="auto"/>
              <w:right w:val="single" w:sz="6" w:space="0" w:color="auto"/>
            </w:tcBorders>
          </w:tcPr>
          <w:p w:rsidR="005267C2" w:rsidRPr="003A7C62" w:rsidRDefault="005267C2" w:rsidP="00E30108">
            <w:pPr>
              <w:pStyle w:val="Tabletext"/>
              <w:spacing w:beforeLines="20" w:before="48" w:afterLines="20" w:after="48"/>
              <w:ind w:left="57"/>
              <w:jc w:val="center"/>
              <w:rPr>
                <w:sz w:val="18"/>
                <w:szCs w:val="18"/>
                <w:lang w:val="ru-RU"/>
              </w:rPr>
            </w:pPr>
            <w:r w:rsidRPr="003A7C62">
              <w:rPr>
                <w:sz w:val="18"/>
                <w:szCs w:val="18"/>
                <w:lang w:val="ru-RU"/>
              </w:rPr>
              <w:t>72,5</w:t>
            </w:r>
            <w:r w:rsidRPr="003A7C62">
              <w:rPr>
                <w:rFonts w:ascii="Symbol" w:hAnsi="Symbol"/>
                <w:sz w:val="18"/>
                <w:szCs w:val="18"/>
                <w:lang w:val="ru-RU"/>
              </w:rPr>
              <w:t></w:t>
            </w:r>
            <w:r w:rsidRPr="003A7C62">
              <w:rPr>
                <w:sz w:val="18"/>
                <w:szCs w:val="18"/>
                <w:lang w:val="ru-RU"/>
              </w:rPr>
              <w:t xml:space="preserve"> </w:t>
            </w:r>
            <w:r w:rsidRPr="003A7C62">
              <w:rPr>
                <w:rFonts w:ascii="Symbol" w:hAnsi="Symbol"/>
                <w:sz w:val="18"/>
                <w:szCs w:val="18"/>
                <w:lang w:val="ru-RU"/>
              </w:rPr>
              <w:t></w:t>
            </w:r>
            <w:r w:rsidRPr="003A7C62">
              <w:rPr>
                <w:sz w:val="18"/>
                <w:szCs w:val="18"/>
                <w:lang w:val="ru-RU"/>
              </w:rPr>
              <w:t xml:space="preserve"> </w:t>
            </w:r>
            <w:r w:rsidRPr="003A7C62">
              <w:rPr>
                <w:i/>
                <w:sz w:val="18"/>
                <w:szCs w:val="18"/>
                <w:lang w:val="ru-RU"/>
              </w:rPr>
              <w:t>G</w:t>
            </w:r>
            <w:r w:rsidRPr="003A7C62">
              <w:rPr>
                <w:i/>
                <w:sz w:val="18"/>
                <w:szCs w:val="18"/>
                <w:vertAlign w:val="subscript"/>
                <w:lang w:val="ru-RU"/>
              </w:rPr>
              <w:t>n</w:t>
            </w:r>
            <w:r w:rsidRPr="003A7C62">
              <w:rPr>
                <w:sz w:val="18"/>
                <w:szCs w:val="18"/>
                <w:lang w:val="ru-RU"/>
              </w:rPr>
              <w:t xml:space="preserve"> </w:t>
            </w:r>
            <w:r w:rsidRPr="003A7C62">
              <w:rPr>
                <w:rFonts w:ascii="Symbol" w:hAnsi="Symbol"/>
                <w:sz w:val="18"/>
                <w:szCs w:val="18"/>
                <w:lang w:val="ru-RU"/>
              </w:rPr>
              <w:t></w:t>
            </w:r>
            <w:r w:rsidRPr="003A7C62">
              <w:rPr>
                <w:sz w:val="18"/>
                <w:szCs w:val="18"/>
                <w:lang w:val="ru-RU"/>
              </w:rPr>
              <w:t xml:space="preserve"> 77,5</w:t>
            </w:r>
            <w:r w:rsidRPr="003A7C62">
              <w:rPr>
                <w:rFonts w:ascii="Symbol" w:hAnsi="Symbol"/>
                <w:sz w:val="18"/>
                <w:szCs w:val="18"/>
                <w:lang w:val="ru-RU"/>
              </w:rPr>
              <w:t></w:t>
            </w:r>
          </w:p>
        </w:tc>
        <w:tc>
          <w:tcPr>
            <w:tcW w:w="1008" w:type="dxa"/>
            <w:tcBorders>
              <w:left w:val="single" w:sz="6" w:space="0" w:color="auto"/>
            </w:tcBorders>
          </w:tcPr>
          <w:p w:rsidR="005267C2" w:rsidRPr="003A7C62" w:rsidRDefault="005267C2" w:rsidP="00E30108">
            <w:pPr>
              <w:pStyle w:val="Tabletext"/>
              <w:spacing w:beforeLines="20" w:before="48" w:afterLines="20" w:after="48"/>
              <w:rPr>
                <w:sz w:val="18"/>
                <w:szCs w:val="18"/>
                <w:lang w:val="ru-RU"/>
              </w:rPr>
            </w:pPr>
            <w:r w:rsidRPr="003A7C62">
              <w:rPr>
                <w:sz w:val="18"/>
                <w:szCs w:val="18"/>
                <w:lang w:val="ru-RU"/>
              </w:rPr>
              <w:tab/>
              <w:t>3,3</w:t>
            </w:r>
          </w:p>
        </w:tc>
        <w:tc>
          <w:tcPr>
            <w:tcW w:w="903" w:type="dxa"/>
          </w:tcPr>
          <w:p w:rsidR="005267C2" w:rsidRPr="003A7C62" w:rsidRDefault="005267C2" w:rsidP="00E30108">
            <w:pPr>
              <w:pStyle w:val="Tabletext"/>
              <w:spacing w:beforeLines="20" w:before="48" w:afterLines="20" w:after="48"/>
              <w:rPr>
                <w:sz w:val="18"/>
                <w:szCs w:val="18"/>
                <w:lang w:val="ru-RU"/>
              </w:rPr>
            </w:pPr>
            <w:r w:rsidRPr="003A7C62">
              <w:rPr>
                <w:sz w:val="18"/>
                <w:szCs w:val="18"/>
                <w:lang w:val="ru-RU"/>
              </w:rPr>
              <w:tab/>
              <w:t>11,0</w:t>
            </w:r>
          </w:p>
        </w:tc>
        <w:tc>
          <w:tcPr>
            <w:tcW w:w="902" w:type="dxa"/>
          </w:tcPr>
          <w:p w:rsidR="005267C2" w:rsidRPr="003A7C62" w:rsidRDefault="005267C2" w:rsidP="00E30108">
            <w:pPr>
              <w:pStyle w:val="Tabletext"/>
              <w:spacing w:beforeLines="20" w:before="48" w:afterLines="20" w:after="48"/>
              <w:rPr>
                <w:sz w:val="18"/>
                <w:szCs w:val="18"/>
                <w:lang w:val="ru-RU"/>
              </w:rPr>
            </w:pPr>
            <w:r w:rsidRPr="003A7C62">
              <w:rPr>
                <w:sz w:val="18"/>
                <w:szCs w:val="18"/>
                <w:lang w:val="ru-RU"/>
              </w:rPr>
              <w:tab/>
              <w:t>11,6</w:t>
            </w:r>
          </w:p>
        </w:tc>
        <w:tc>
          <w:tcPr>
            <w:tcW w:w="902" w:type="dxa"/>
          </w:tcPr>
          <w:p w:rsidR="005267C2" w:rsidRPr="003A7C62" w:rsidRDefault="005267C2" w:rsidP="00E30108">
            <w:pPr>
              <w:pStyle w:val="Tabletext"/>
              <w:spacing w:beforeLines="20" w:before="48" w:afterLines="20" w:after="48"/>
              <w:rPr>
                <w:sz w:val="18"/>
                <w:szCs w:val="18"/>
                <w:lang w:val="ru-RU"/>
              </w:rPr>
            </w:pPr>
            <w:r w:rsidRPr="003A7C62">
              <w:rPr>
                <w:sz w:val="18"/>
                <w:szCs w:val="18"/>
                <w:lang w:val="ru-RU"/>
              </w:rPr>
              <w:tab/>
              <w:t>5,1</w:t>
            </w:r>
          </w:p>
        </w:tc>
        <w:tc>
          <w:tcPr>
            <w:tcW w:w="902" w:type="dxa"/>
          </w:tcPr>
          <w:p w:rsidR="005267C2" w:rsidRPr="003A7C62" w:rsidRDefault="005267C2" w:rsidP="00E30108">
            <w:pPr>
              <w:pStyle w:val="Tabletext"/>
              <w:spacing w:beforeLines="20" w:before="48" w:afterLines="20" w:after="48"/>
              <w:rPr>
                <w:sz w:val="18"/>
                <w:szCs w:val="18"/>
                <w:lang w:val="ru-RU"/>
              </w:rPr>
            </w:pPr>
            <w:r w:rsidRPr="003A7C62">
              <w:rPr>
                <w:sz w:val="18"/>
                <w:szCs w:val="18"/>
                <w:lang w:val="ru-RU"/>
              </w:rPr>
              <w:tab/>
              <w:t>2,6</w:t>
            </w:r>
          </w:p>
        </w:tc>
        <w:tc>
          <w:tcPr>
            <w:tcW w:w="902" w:type="dxa"/>
          </w:tcPr>
          <w:p w:rsidR="005267C2" w:rsidRPr="003A7C62" w:rsidRDefault="005267C2" w:rsidP="00E30108">
            <w:pPr>
              <w:pStyle w:val="Tabletext"/>
              <w:spacing w:beforeLines="20" w:before="48" w:afterLines="20" w:after="48"/>
              <w:rPr>
                <w:sz w:val="18"/>
                <w:szCs w:val="18"/>
                <w:lang w:val="ru-RU"/>
              </w:rPr>
            </w:pPr>
            <w:r w:rsidRPr="003A7C62">
              <w:rPr>
                <w:sz w:val="18"/>
                <w:szCs w:val="18"/>
                <w:lang w:val="ru-RU"/>
              </w:rPr>
              <w:tab/>
              <w:t>4,0</w:t>
            </w:r>
          </w:p>
        </w:tc>
        <w:tc>
          <w:tcPr>
            <w:tcW w:w="902" w:type="dxa"/>
          </w:tcPr>
          <w:p w:rsidR="005267C2" w:rsidRPr="003A7C62" w:rsidRDefault="005267C2" w:rsidP="00E30108">
            <w:pPr>
              <w:pStyle w:val="Tabletext"/>
              <w:spacing w:beforeLines="20" w:before="48" w:afterLines="20" w:after="48"/>
              <w:rPr>
                <w:sz w:val="18"/>
                <w:szCs w:val="18"/>
                <w:lang w:val="ru-RU"/>
              </w:rPr>
            </w:pPr>
            <w:r w:rsidRPr="003A7C62">
              <w:rPr>
                <w:sz w:val="18"/>
                <w:szCs w:val="18"/>
                <w:lang w:val="ru-RU"/>
              </w:rPr>
              <w:tab/>
              <w:t>6,0</w:t>
            </w:r>
          </w:p>
        </w:tc>
        <w:tc>
          <w:tcPr>
            <w:tcW w:w="904" w:type="dxa"/>
            <w:tcBorders>
              <w:right w:val="single" w:sz="6" w:space="0" w:color="auto"/>
            </w:tcBorders>
          </w:tcPr>
          <w:p w:rsidR="005267C2" w:rsidRPr="003A7C62" w:rsidRDefault="005267C2" w:rsidP="00E30108">
            <w:pPr>
              <w:pStyle w:val="Tabletext"/>
              <w:spacing w:beforeLines="20" w:before="48" w:afterLines="20" w:after="48"/>
              <w:rPr>
                <w:sz w:val="18"/>
                <w:szCs w:val="18"/>
                <w:lang w:val="ru-RU"/>
              </w:rPr>
            </w:pPr>
            <w:r w:rsidRPr="003A7C62">
              <w:rPr>
                <w:sz w:val="18"/>
                <w:szCs w:val="18"/>
                <w:lang w:val="ru-RU"/>
              </w:rPr>
              <w:tab/>
              <w:t>7,0</w:t>
            </w:r>
          </w:p>
        </w:tc>
        <w:tc>
          <w:tcPr>
            <w:tcW w:w="564" w:type="dxa"/>
            <w:vMerge/>
            <w:tcBorders>
              <w:left w:val="single" w:sz="6" w:space="0" w:color="auto"/>
              <w:right w:val="single" w:sz="6" w:space="0" w:color="auto"/>
            </w:tcBorders>
          </w:tcPr>
          <w:p w:rsidR="005267C2" w:rsidRPr="003A7C62" w:rsidRDefault="005267C2" w:rsidP="00E30108">
            <w:pPr>
              <w:pStyle w:val="Tabletext"/>
              <w:spacing w:beforeLines="20" w:before="48" w:afterLines="20" w:after="48"/>
              <w:jc w:val="center"/>
              <w:rPr>
                <w:sz w:val="18"/>
                <w:szCs w:val="18"/>
                <w:lang w:val="ru-RU"/>
              </w:rPr>
            </w:pPr>
          </w:p>
        </w:tc>
      </w:tr>
      <w:tr w:rsidR="005267C2" w:rsidRPr="003A7C62" w:rsidTr="00E30108">
        <w:trPr>
          <w:cantSplit/>
          <w:jc w:val="center"/>
        </w:trPr>
        <w:tc>
          <w:tcPr>
            <w:tcW w:w="1750" w:type="dxa"/>
            <w:tcBorders>
              <w:left w:val="single" w:sz="6" w:space="0" w:color="auto"/>
              <w:right w:val="single" w:sz="6" w:space="0" w:color="auto"/>
            </w:tcBorders>
          </w:tcPr>
          <w:p w:rsidR="005267C2" w:rsidRPr="003A7C62" w:rsidRDefault="005267C2" w:rsidP="00E30108">
            <w:pPr>
              <w:pStyle w:val="Tabletext"/>
              <w:spacing w:beforeLines="20" w:before="48" w:afterLines="20" w:after="48"/>
              <w:ind w:left="57"/>
              <w:jc w:val="center"/>
              <w:rPr>
                <w:sz w:val="18"/>
                <w:szCs w:val="18"/>
                <w:lang w:val="ru-RU"/>
              </w:rPr>
            </w:pPr>
            <w:r w:rsidRPr="003A7C62">
              <w:rPr>
                <w:sz w:val="18"/>
                <w:szCs w:val="18"/>
                <w:lang w:val="ru-RU"/>
              </w:rPr>
              <w:t>67,5</w:t>
            </w:r>
            <w:r w:rsidRPr="003A7C62">
              <w:rPr>
                <w:rFonts w:ascii="Symbol" w:hAnsi="Symbol"/>
                <w:sz w:val="18"/>
                <w:szCs w:val="18"/>
                <w:lang w:val="ru-RU"/>
              </w:rPr>
              <w:t></w:t>
            </w:r>
            <w:r w:rsidRPr="003A7C62">
              <w:rPr>
                <w:sz w:val="18"/>
                <w:szCs w:val="18"/>
                <w:lang w:val="ru-RU"/>
              </w:rPr>
              <w:t xml:space="preserve"> </w:t>
            </w:r>
            <w:r w:rsidRPr="003A7C62">
              <w:rPr>
                <w:rFonts w:ascii="Symbol" w:hAnsi="Symbol"/>
                <w:sz w:val="18"/>
                <w:szCs w:val="18"/>
                <w:lang w:val="ru-RU"/>
              </w:rPr>
              <w:t></w:t>
            </w:r>
            <w:r w:rsidRPr="003A7C62">
              <w:rPr>
                <w:sz w:val="18"/>
                <w:szCs w:val="18"/>
                <w:lang w:val="ru-RU"/>
              </w:rPr>
              <w:t xml:space="preserve"> </w:t>
            </w:r>
            <w:r w:rsidRPr="003A7C62">
              <w:rPr>
                <w:i/>
                <w:sz w:val="18"/>
                <w:szCs w:val="18"/>
                <w:lang w:val="ru-RU"/>
              </w:rPr>
              <w:t>G</w:t>
            </w:r>
            <w:r w:rsidRPr="003A7C62">
              <w:rPr>
                <w:i/>
                <w:sz w:val="18"/>
                <w:szCs w:val="18"/>
                <w:vertAlign w:val="subscript"/>
                <w:lang w:val="ru-RU"/>
              </w:rPr>
              <w:t>n</w:t>
            </w:r>
            <w:r w:rsidRPr="003A7C62">
              <w:rPr>
                <w:sz w:val="18"/>
                <w:szCs w:val="18"/>
                <w:lang w:val="ru-RU"/>
              </w:rPr>
              <w:t xml:space="preserve"> </w:t>
            </w:r>
            <w:r w:rsidRPr="003A7C62">
              <w:rPr>
                <w:rFonts w:ascii="Symbol" w:hAnsi="Symbol"/>
                <w:sz w:val="18"/>
                <w:szCs w:val="18"/>
                <w:lang w:val="ru-RU"/>
              </w:rPr>
              <w:t></w:t>
            </w:r>
            <w:r w:rsidRPr="003A7C62">
              <w:rPr>
                <w:sz w:val="18"/>
                <w:szCs w:val="18"/>
                <w:lang w:val="ru-RU"/>
              </w:rPr>
              <w:t xml:space="preserve"> 72,5</w:t>
            </w:r>
            <w:r w:rsidRPr="003A7C62">
              <w:rPr>
                <w:rFonts w:ascii="Symbol" w:hAnsi="Symbol"/>
                <w:sz w:val="18"/>
                <w:szCs w:val="18"/>
                <w:lang w:val="ru-RU"/>
              </w:rPr>
              <w:t></w:t>
            </w:r>
          </w:p>
        </w:tc>
        <w:tc>
          <w:tcPr>
            <w:tcW w:w="1008" w:type="dxa"/>
            <w:tcBorders>
              <w:left w:val="single" w:sz="6" w:space="0" w:color="auto"/>
            </w:tcBorders>
          </w:tcPr>
          <w:p w:rsidR="005267C2" w:rsidRPr="003A7C62" w:rsidRDefault="005267C2" w:rsidP="00E30108">
            <w:pPr>
              <w:pStyle w:val="Tabletext"/>
              <w:spacing w:beforeLines="20" w:before="48" w:afterLines="20" w:after="48"/>
              <w:rPr>
                <w:sz w:val="18"/>
                <w:szCs w:val="18"/>
                <w:lang w:val="ru-RU"/>
              </w:rPr>
            </w:pPr>
            <w:r w:rsidRPr="003A7C62">
              <w:rPr>
                <w:sz w:val="18"/>
                <w:szCs w:val="18"/>
                <w:lang w:val="ru-RU"/>
              </w:rPr>
              <w:tab/>
              <w:t>6,5</w:t>
            </w:r>
          </w:p>
        </w:tc>
        <w:tc>
          <w:tcPr>
            <w:tcW w:w="903" w:type="dxa"/>
          </w:tcPr>
          <w:p w:rsidR="005267C2" w:rsidRPr="003A7C62" w:rsidRDefault="005267C2" w:rsidP="00E30108">
            <w:pPr>
              <w:pStyle w:val="Tabletext"/>
              <w:spacing w:beforeLines="20" w:before="48" w:afterLines="20" w:after="48"/>
              <w:rPr>
                <w:sz w:val="18"/>
                <w:szCs w:val="18"/>
                <w:lang w:val="ru-RU"/>
              </w:rPr>
            </w:pPr>
            <w:r w:rsidRPr="003A7C62">
              <w:rPr>
                <w:sz w:val="18"/>
                <w:szCs w:val="18"/>
                <w:lang w:val="ru-RU"/>
              </w:rPr>
              <w:tab/>
              <w:t>12,0</w:t>
            </w:r>
          </w:p>
        </w:tc>
        <w:tc>
          <w:tcPr>
            <w:tcW w:w="902" w:type="dxa"/>
          </w:tcPr>
          <w:p w:rsidR="005267C2" w:rsidRPr="003A7C62" w:rsidRDefault="005267C2" w:rsidP="00E30108">
            <w:pPr>
              <w:pStyle w:val="Tabletext"/>
              <w:spacing w:beforeLines="20" w:before="48" w:afterLines="20" w:after="48"/>
              <w:rPr>
                <w:sz w:val="18"/>
                <w:szCs w:val="18"/>
                <w:lang w:val="ru-RU"/>
              </w:rPr>
            </w:pPr>
            <w:r w:rsidRPr="003A7C62">
              <w:rPr>
                <w:sz w:val="18"/>
                <w:szCs w:val="18"/>
                <w:lang w:val="ru-RU"/>
              </w:rPr>
              <w:tab/>
              <w:t>21,4</w:t>
            </w:r>
          </w:p>
        </w:tc>
        <w:tc>
          <w:tcPr>
            <w:tcW w:w="902" w:type="dxa"/>
          </w:tcPr>
          <w:p w:rsidR="005267C2" w:rsidRPr="003A7C62" w:rsidRDefault="005267C2" w:rsidP="00E30108">
            <w:pPr>
              <w:pStyle w:val="Tabletext"/>
              <w:spacing w:beforeLines="20" w:before="48" w:afterLines="20" w:after="48"/>
              <w:rPr>
                <w:sz w:val="18"/>
                <w:szCs w:val="18"/>
                <w:lang w:val="ru-RU"/>
              </w:rPr>
            </w:pPr>
            <w:r w:rsidRPr="003A7C62">
              <w:rPr>
                <w:sz w:val="18"/>
                <w:szCs w:val="18"/>
                <w:lang w:val="ru-RU"/>
              </w:rPr>
              <w:tab/>
              <w:t>8,5</w:t>
            </w:r>
          </w:p>
        </w:tc>
        <w:tc>
          <w:tcPr>
            <w:tcW w:w="902" w:type="dxa"/>
          </w:tcPr>
          <w:p w:rsidR="005267C2" w:rsidRPr="003A7C62" w:rsidRDefault="005267C2" w:rsidP="00E30108">
            <w:pPr>
              <w:pStyle w:val="Tabletext"/>
              <w:spacing w:beforeLines="20" w:before="48" w:afterLines="20" w:after="48"/>
              <w:rPr>
                <w:sz w:val="18"/>
                <w:szCs w:val="18"/>
                <w:lang w:val="ru-RU"/>
              </w:rPr>
            </w:pPr>
            <w:r w:rsidRPr="003A7C62">
              <w:rPr>
                <w:sz w:val="18"/>
                <w:szCs w:val="18"/>
                <w:lang w:val="ru-RU"/>
              </w:rPr>
              <w:tab/>
              <w:t>4,8</w:t>
            </w:r>
          </w:p>
        </w:tc>
        <w:tc>
          <w:tcPr>
            <w:tcW w:w="902" w:type="dxa"/>
          </w:tcPr>
          <w:p w:rsidR="005267C2" w:rsidRPr="003A7C62" w:rsidRDefault="005267C2" w:rsidP="00E30108">
            <w:pPr>
              <w:pStyle w:val="Tabletext"/>
              <w:spacing w:beforeLines="20" w:before="48" w:afterLines="20" w:after="48"/>
              <w:rPr>
                <w:sz w:val="18"/>
                <w:szCs w:val="18"/>
                <w:lang w:val="ru-RU"/>
              </w:rPr>
            </w:pPr>
            <w:r w:rsidRPr="003A7C62">
              <w:rPr>
                <w:sz w:val="18"/>
                <w:szCs w:val="18"/>
                <w:lang w:val="ru-RU"/>
              </w:rPr>
              <w:tab/>
              <w:t>6,0</w:t>
            </w:r>
          </w:p>
        </w:tc>
        <w:tc>
          <w:tcPr>
            <w:tcW w:w="902" w:type="dxa"/>
          </w:tcPr>
          <w:p w:rsidR="005267C2" w:rsidRPr="003A7C62" w:rsidRDefault="005267C2" w:rsidP="00E30108">
            <w:pPr>
              <w:pStyle w:val="Tabletext"/>
              <w:spacing w:beforeLines="20" w:before="48" w:afterLines="20" w:after="48"/>
              <w:rPr>
                <w:sz w:val="18"/>
                <w:szCs w:val="18"/>
                <w:lang w:val="ru-RU"/>
              </w:rPr>
            </w:pPr>
            <w:r w:rsidRPr="003A7C62">
              <w:rPr>
                <w:sz w:val="18"/>
                <w:szCs w:val="18"/>
                <w:lang w:val="ru-RU"/>
              </w:rPr>
              <w:tab/>
              <w:t>10,0</w:t>
            </w:r>
          </w:p>
        </w:tc>
        <w:tc>
          <w:tcPr>
            <w:tcW w:w="904" w:type="dxa"/>
            <w:tcBorders>
              <w:right w:val="single" w:sz="6" w:space="0" w:color="auto"/>
            </w:tcBorders>
          </w:tcPr>
          <w:p w:rsidR="005267C2" w:rsidRPr="003A7C62" w:rsidRDefault="005267C2" w:rsidP="00E30108">
            <w:pPr>
              <w:pStyle w:val="Tabletext"/>
              <w:spacing w:beforeLines="20" w:before="48" w:afterLines="20" w:after="48"/>
              <w:rPr>
                <w:sz w:val="18"/>
                <w:szCs w:val="18"/>
                <w:lang w:val="ru-RU"/>
              </w:rPr>
            </w:pPr>
            <w:r w:rsidRPr="003A7C62">
              <w:rPr>
                <w:sz w:val="18"/>
                <w:szCs w:val="18"/>
                <w:lang w:val="ru-RU"/>
              </w:rPr>
              <w:tab/>
              <w:t>13,7</w:t>
            </w:r>
          </w:p>
        </w:tc>
        <w:tc>
          <w:tcPr>
            <w:tcW w:w="564" w:type="dxa"/>
            <w:vMerge/>
            <w:tcBorders>
              <w:left w:val="single" w:sz="6" w:space="0" w:color="auto"/>
              <w:right w:val="single" w:sz="6" w:space="0" w:color="auto"/>
            </w:tcBorders>
          </w:tcPr>
          <w:p w:rsidR="005267C2" w:rsidRPr="003A7C62" w:rsidRDefault="005267C2" w:rsidP="00E30108">
            <w:pPr>
              <w:pStyle w:val="Tabletext"/>
              <w:spacing w:beforeLines="20" w:before="48" w:afterLines="20" w:after="48"/>
              <w:jc w:val="center"/>
              <w:rPr>
                <w:sz w:val="18"/>
                <w:szCs w:val="18"/>
                <w:lang w:val="ru-RU"/>
              </w:rPr>
            </w:pPr>
          </w:p>
        </w:tc>
      </w:tr>
      <w:tr w:rsidR="005267C2" w:rsidRPr="003A7C62" w:rsidTr="00E30108">
        <w:trPr>
          <w:cantSplit/>
          <w:jc w:val="center"/>
        </w:trPr>
        <w:tc>
          <w:tcPr>
            <w:tcW w:w="1750" w:type="dxa"/>
            <w:tcBorders>
              <w:left w:val="single" w:sz="6" w:space="0" w:color="auto"/>
              <w:right w:val="single" w:sz="6" w:space="0" w:color="auto"/>
            </w:tcBorders>
          </w:tcPr>
          <w:p w:rsidR="005267C2" w:rsidRPr="003A7C62" w:rsidRDefault="005267C2" w:rsidP="00E30108">
            <w:pPr>
              <w:pStyle w:val="Tabletext"/>
              <w:spacing w:beforeLines="20" w:before="48" w:afterLines="20" w:after="48"/>
              <w:ind w:left="57"/>
              <w:jc w:val="center"/>
              <w:rPr>
                <w:sz w:val="18"/>
                <w:szCs w:val="18"/>
                <w:lang w:val="ru-RU"/>
              </w:rPr>
            </w:pPr>
            <w:r w:rsidRPr="003A7C62">
              <w:rPr>
                <w:sz w:val="18"/>
                <w:szCs w:val="18"/>
                <w:lang w:val="ru-RU"/>
              </w:rPr>
              <w:t>62,5</w:t>
            </w:r>
            <w:r w:rsidRPr="003A7C62">
              <w:rPr>
                <w:rFonts w:ascii="Symbol" w:hAnsi="Symbol"/>
                <w:sz w:val="18"/>
                <w:szCs w:val="18"/>
                <w:lang w:val="ru-RU"/>
              </w:rPr>
              <w:t></w:t>
            </w:r>
            <w:r w:rsidRPr="003A7C62">
              <w:rPr>
                <w:sz w:val="18"/>
                <w:szCs w:val="18"/>
                <w:lang w:val="ru-RU"/>
              </w:rPr>
              <w:t xml:space="preserve"> </w:t>
            </w:r>
            <w:r w:rsidRPr="003A7C62">
              <w:rPr>
                <w:rFonts w:ascii="Symbol" w:hAnsi="Symbol"/>
                <w:sz w:val="18"/>
                <w:szCs w:val="18"/>
                <w:lang w:val="ru-RU"/>
              </w:rPr>
              <w:t></w:t>
            </w:r>
            <w:r w:rsidRPr="003A7C62">
              <w:rPr>
                <w:sz w:val="18"/>
                <w:szCs w:val="18"/>
                <w:lang w:val="ru-RU"/>
              </w:rPr>
              <w:t xml:space="preserve"> </w:t>
            </w:r>
            <w:r w:rsidRPr="003A7C62">
              <w:rPr>
                <w:i/>
                <w:sz w:val="18"/>
                <w:szCs w:val="18"/>
                <w:lang w:val="ru-RU"/>
              </w:rPr>
              <w:t>G</w:t>
            </w:r>
            <w:r w:rsidRPr="003A7C62">
              <w:rPr>
                <w:i/>
                <w:sz w:val="18"/>
                <w:szCs w:val="18"/>
                <w:vertAlign w:val="subscript"/>
                <w:lang w:val="ru-RU"/>
              </w:rPr>
              <w:t>n</w:t>
            </w:r>
            <w:r w:rsidRPr="003A7C62">
              <w:rPr>
                <w:sz w:val="18"/>
                <w:szCs w:val="18"/>
                <w:lang w:val="ru-RU"/>
              </w:rPr>
              <w:t xml:space="preserve"> </w:t>
            </w:r>
            <w:r w:rsidRPr="003A7C62">
              <w:rPr>
                <w:rFonts w:ascii="Symbol" w:hAnsi="Symbol"/>
                <w:sz w:val="18"/>
                <w:szCs w:val="18"/>
                <w:lang w:val="ru-RU"/>
              </w:rPr>
              <w:t></w:t>
            </w:r>
            <w:r w:rsidRPr="003A7C62">
              <w:rPr>
                <w:sz w:val="18"/>
                <w:szCs w:val="18"/>
                <w:lang w:val="ru-RU"/>
              </w:rPr>
              <w:t xml:space="preserve"> 67,5</w:t>
            </w:r>
            <w:r w:rsidRPr="003A7C62">
              <w:rPr>
                <w:rFonts w:ascii="Symbol" w:hAnsi="Symbol"/>
                <w:sz w:val="18"/>
                <w:szCs w:val="18"/>
                <w:lang w:val="ru-RU"/>
              </w:rPr>
              <w:t></w:t>
            </w:r>
          </w:p>
        </w:tc>
        <w:tc>
          <w:tcPr>
            <w:tcW w:w="1008" w:type="dxa"/>
            <w:tcBorders>
              <w:left w:val="single" w:sz="6" w:space="0" w:color="auto"/>
            </w:tcBorders>
          </w:tcPr>
          <w:p w:rsidR="005267C2" w:rsidRPr="003A7C62" w:rsidRDefault="005267C2" w:rsidP="00E30108">
            <w:pPr>
              <w:pStyle w:val="Tabletext"/>
              <w:spacing w:beforeLines="20" w:before="48" w:afterLines="20" w:after="48"/>
              <w:rPr>
                <w:sz w:val="18"/>
                <w:szCs w:val="18"/>
                <w:lang w:val="ru-RU"/>
              </w:rPr>
            </w:pPr>
            <w:r w:rsidRPr="003A7C62">
              <w:rPr>
                <w:sz w:val="18"/>
                <w:szCs w:val="18"/>
                <w:lang w:val="ru-RU"/>
              </w:rPr>
              <w:tab/>
              <w:t>6,7</w:t>
            </w:r>
          </w:p>
        </w:tc>
        <w:tc>
          <w:tcPr>
            <w:tcW w:w="903" w:type="dxa"/>
          </w:tcPr>
          <w:p w:rsidR="005267C2" w:rsidRPr="003A7C62" w:rsidRDefault="005267C2" w:rsidP="00E30108">
            <w:pPr>
              <w:pStyle w:val="Tabletext"/>
              <w:spacing w:beforeLines="20" w:before="48" w:afterLines="20" w:after="48"/>
              <w:rPr>
                <w:sz w:val="18"/>
                <w:szCs w:val="18"/>
                <w:lang w:val="ru-RU"/>
              </w:rPr>
            </w:pPr>
            <w:r w:rsidRPr="003A7C62">
              <w:rPr>
                <w:sz w:val="18"/>
                <w:szCs w:val="18"/>
                <w:lang w:val="ru-RU"/>
              </w:rPr>
              <w:tab/>
              <w:t>11,2</w:t>
            </w:r>
          </w:p>
        </w:tc>
        <w:tc>
          <w:tcPr>
            <w:tcW w:w="902" w:type="dxa"/>
          </w:tcPr>
          <w:p w:rsidR="005267C2" w:rsidRPr="003A7C62" w:rsidRDefault="005267C2" w:rsidP="00E30108">
            <w:pPr>
              <w:pStyle w:val="Tabletext"/>
              <w:spacing w:beforeLines="20" w:before="48" w:afterLines="20" w:after="48"/>
              <w:rPr>
                <w:sz w:val="18"/>
                <w:szCs w:val="18"/>
                <w:lang w:val="ru-RU"/>
              </w:rPr>
            </w:pPr>
            <w:r w:rsidRPr="003A7C62">
              <w:rPr>
                <w:sz w:val="18"/>
                <w:szCs w:val="18"/>
                <w:lang w:val="ru-RU"/>
              </w:rPr>
              <w:tab/>
              <w:t>17,0</w:t>
            </w:r>
          </w:p>
        </w:tc>
        <w:tc>
          <w:tcPr>
            <w:tcW w:w="902" w:type="dxa"/>
          </w:tcPr>
          <w:p w:rsidR="005267C2" w:rsidRPr="003A7C62" w:rsidRDefault="005267C2" w:rsidP="00E30108">
            <w:pPr>
              <w:pStyle w:val="Tabletext"/>
              <w:spacing w:beforeLines="20" w:before="48" w:afterLines="20" w:after="48"/>
              <w:rPr>
                <w:sz w:val="18"/>
                <w:szCs w:val="18"/>
                <w:lang w:val="ru-RU"/>
              </w:rPr>
            </w:pPr>
            <w:r w:rsidRPr="003A7C62">
              <w:rPr>
                <w:sz w:val="18"/>
                <w:szCs w:val="18"/>
                <w:lang w:val="ru-RU"/>
              </w:rPr>
              <w:tab/>
              <w:t>9,0</w:t>
            </w:r>
          </w:p>
        </w:tc>
        <w:tc>
          <w:tcPr>
            <w:tcW w:w="902" w:type="dxa"/>
          </w:tcPr>
          <w:p w:rsidR="005267C2" w:rsidRPr="003A7C62" w:rsidRDefault="005267C2" w:rsidP="00E30108">
            <w:pPr>
              <w:pStyle w:val="Tabletext"/>
              <w:spacing w:beforeLines="20" w:before="48" w:afterLines="20" w:after="48"/>
              <w:rPr>
                <w:sz w:val="18"/>
                <w:szCs w:val="18"/>
                <w:lang w:val="ru-RU"/>
              </w:rPr>
            </w:pPr>
            <w:r w:rsidRPr="003A7C62">
              <w:rPr>
                <w:sz w:val="18"/>
                <w:szCs w:val="18"/>
                <w:lang w:val="ru-RU"/>
              </w:rPr>
              <w:tab/>
              <w:t>7,2</w:t>
            </w:r>
          </w:p>
        </w:tc>
        <w:tc>
          <w:tcPr>
            <w:tcW w:w="902" w:type="dxa"/>
          </w:tcPr>
          <w:p w:rsidR="005267C2" w:rsidRPr="003A7C62" w:rsidRDefault="005267C2" w:rsidP="00E30108">
            <w:pPr>
              <w:pStyle w:val="Tabletext"/>
              <w:spacing w:beforeLines="20" w:before="48" w:afterLines="20" w:after="48"/>
              <w:rPr>
                <w:sz w:val="18"/>
                <w:szCs w:val="18"/>
                <w:lang w:val="ru-RU"/>
              </w:rPr>
            </w:pPr>
            <w:r w:rsidRPr="003A7C62">
              <w:rPr>
                <w:sz w:val="18"/>
                <w:szCs w:val="18"/>
                <w:lang w:val="ru-RU"/>
              </w:rPr>
              <w:tab/>
              <w:t>9,0</w:t>
            </w:r>
          </w:p>
        </w:tc>
        <w:tc>
          <w:tcPr>
            <w:tcW w:w="902" w:type="dxa"/>
          </w:tcPr>
          <w:p w:rsidR="005267C2" w:rsidRPr="003A7C62" w:rsidRDefault="005267C2" w:rsidP="00E30108">
            <w:pPr>
              <w:pStyle w:val="Tabletext"/>
              <w:spacing w:beforeLines="20" w:before="48" w:afterLines="20" w:after="48"/>
              <w:rPr>
                <w:sz w:val="18"/>
                <w:szCs w:val="18"/>
                <w:lang w:val="ru-RU"/>
              </w:rPr>
            </w:pPr>
            <w:r w:rsidRPr="003A7C62">
              <w:rPr>
                <w:sz w:val="18"/>
                <w:szCs w:val="18"/>
                <w:lang w:val="ru-RU"/>
              </w:rPr>
              <w:tab/>
              <w:t>10,9</w:t>
            </w:r>
          </w:p>
        </w:tc>
        <w:tc>
          <w:tcPr>
            <w:tcW w:w="904" w:type="dxa"/>
            <w:tcBorders>
              <w:right w:val="single" w:sz="6" w:space="0" w:color="auto"/>
            </w:tcBorders>
          </w:tcPr>
          <w:p w:rsidR="005267C2" w:rsidRPr="003A7C62" w:rsidRDefault="005267C2" w:rsidP="00E30108">
            <w:pPr>
              <w:pStyle w:val="Tabletext"/>
              <w:spacing w:beforeLines="20" w:before="48" w:afterLines="20" w:after="48"/>
              <w:rPr>
                <w:sz w:val="18"/>
                <w:szCs w:val="18"/>
                <w:lang w:val="ru-RU"/>
              </w:rPr>
            </w:pPr>
            <w:r w:rsidRPr="003A7C62">
              <w:rPr>
                <w:sz w:val="18"/>
                <w:szCs w:val="18"/>
                <w:lang w:val="ru-RU"/>
              </w:rPr>
              <w:tab/>
              <w:t>15,0</w:t>
            </w:r>
          </w:p>
        </w:tc>
        <w:tc>
          <w:tcPr>
            <w:tcW w:w="564" w:type="dxa"/>
            <w:vMerge/>
            <w:tcBorders>
              <w:left w:val="single" w:sz="6" w:space="0" w:color="auto"/>
              <w:right w:val="single" w:sz="6" w:space="0" w:color="auto"/>
            </w:tcBorders>
          </w:tcPr>
          <w:p w:rsidR="005267C2" w:rsidRPr="003A7C62" w:rsidRDefault="005267C2" w:rsidP="00E30108">
            <w:pPr>
              <w:pStyle w:val="Tabletext"/>
              <w:spacing w:beforeLines="20" w:before="48" w:afterLines="20" w:after="48"/>
              <w:jc w:val="center"/>
              <w:rPr>
                <w:sz w:val="18"/>
                <w:szCs w:val="18"/>
                <w:lang w:val="ru-RU"/>
              </w:rPr>
            </w:pPr>
          </w:p>
        </w:tc>
      </w:tr>
      <w:tr w:rsidR="005267C2" w:rsidRPr="003A7C62" w:rsidTr="00E30108">
        <w:trPr>
          <w:cantSplit/>
          <w:jc w:val="center"/>
        </w:trPr>
        <w:tc>
          <w:tcPr>
            <w:tcW w:w="1750" w:type="dxa"/>
            <w:tcBorders>
              <w:left w:val="single" w:sz="6" w:space="0" w:color="auto"/>
              <w:right w:val="single" w:sz="6" w:space="0" w:color="auto"/>
            </w:tcBorders>
          </w:tcPr>
          <w:p w:rsidR="005267C2" w:rsidRPr="003A7C62" w:rsidRDefault="005267C2" w:rsidP="00E30108">
            <w:pPr>
              <w:pStyle w:val="Tabletext"/>
              <w:spacing w:beforeLines="20" w:before="48" w:afterLines="20" w:after="48"/>
              <w:ind w:left="57"/>
              <w:jc w:val="center"/>
              <w:rPr>
                <w:sz w:val="18"/>
                <w:szCs w:val="18"/>
                <w:lang w:val="ru-RU"/>
              </w:rPr>
            </w:pPr>
            <w:r w:rsidRPr="003A7C62">
              <w:rPr>
                <w:sz w:val="18"/>
                <w:szCs w:val="18"/>
                <w:lang w:val="ru-RU"/>
              </w:rPr>
              <w:t>57,5</w:t>
            </w:r>
            <w:r w:rsidRPr="003A7C62">
              <w:rPr>
                <w:rFonts w:ascii="Symbol" w:hAnsi="Symbol"/>
                <w:sz w:val="18"/>
                <w:szCs w:val="18"/>
                <w:lang w:val="ru-RU"/>
              </w:rPr>
              <w:t></w:t>
            </w:r>
            <w:r w:rsidRPr="003A7C62">
              <w:rPr>
                <w:sz w:val="18"/>
                <w:szCs w:val="18"/>
                <w:lang w:val="ru-RU"/>
              </w:rPr>
              <w:t xml:space="preserve"> </w:t>
            </w:r>
            <w:r w:rsidRPr="003A7C62">
              <w:rPr>
                <w:rFonts w:ascii="Symbol" w:hAnsi="Symbol"/>
                <w:sz w:val="18"/>
                <w:szCs w:val="18"/>
                <w:lang w:val="ru-RU"/>
              </w:rPr>
              <w:t></w:t>
            </w:r>
            <w:r w:rsidRPr="003A7C62">
              <w:rPr>
                <w:sz w:val="18"/>
                <w:szCs w:val="18"/>
                <w:lang w:val="ru-RU"/>
              </w:rPr>
              <w:t xml:space="preserve"> </w:t>
            </w:r>
            <w:r w:rsidRPr="003A7C62">
              <w:rPr>
                <w:i/>
                <w:sz w:val="18"/>
                <w:szCs w:val="18"/>
                <w:lang w:val="ru-RU"/>
              </w:rPr>
              <w:t>G</w:t>
            </w:r>
            <w:r w:rsidRPr="003A7C62">
              <w:rPr>
                <w:i/>
                <w:sz w:val="18"/>
                <w:szCs w:val="18"/>
                <w:vertAlign w:val="subscript"/>
                <w:lang w:val="ru-RU"/>
              </w:rPr>
              <w:t>n</w:t>
            </w:r>
            <w:r w:rsidRPr="003A7C62">
              <w:rPr>
                <w:sz w:val="18"/>
                <w:szCs w:val="18"/>
                <w:lang w:val="ru-RU"/>
              </w:rPr>
              <w:t xml:space="preserve"> </w:t>
            </w:r>
            <w:r w:rsidRPr="003A7C62">
              <w:rPr>
                <w:rFonts w:ascii="Symbol" w:hAnsi="Symbol"/>
                <w:sz w:val="18"/>
                <w:szCs w:val="18"/>
                <w:lang w:val="ru-RU"/>
              </w:rPr>
              <w:t></w:t>
            </w:r>
            <w:r w:rsidRPr="003A7C62">
              <w:rPr>
                <w:sz w:val="18"/>
                <w:szCs w:val="18"/>
                <w:lang w:val="ru-RU"/>
              </w:rPr>
              <w:t xml:space="preserve"> 62,5</w:t>
            </w:r>
            <w:r w:rsidRPr="003A7C62">
              <w:rPr>
                <w:rFonts w:ascii="Symbol" w:hAnsi="Symbol"/>
                <w:sz w:val="18"/>
                <w:szCs w:val="18"/>
                <w:lang w:val="ru-RU"/>
              </w:rPr>
              <w:t></w:t>
            </w:r>
          </w:p>
        </w:tc>
        <w:tc>
          <w:tcPr>
            <w:tcW w:w="1008" w:type="dxa"/>
            <w:tcBorders>
              <w:left w:val="single" w:sz="6" w:space="0" w:color="auto"/>
            </w:tcBorders>
          </w:tcPr>
          <w:p w:rsidR="005267C2" w:rsidRPr="003A7C62" w:rsidRDefault="005267C2" w:rsidP="00E30108">
            <w:pPr>
              <w:pStyle w:val="Tabletext"/>
              <w:spacing w:beforeLines="20" w:before="48" w:afterLines="20" w:after="48"/>
              <w:rPr>
                <w:sz w:val="18"/>
                <w:szCs w:val="18"/>
                <w:lang w:val="ru-RU"/>
              </w:rPr>
            </w:pPr>
            <w:r w:rsidRPr="003A7C62">
              <w:rPr>
                <w:sz w:val="18"/>
                <w:szCs w:val="18"/>
                <w:lang w:val="ru-RU"/>
              </w:rPr>
              <w:tab/>
              <w:t>2,4</w:t>
            </w:r>
          </w:p>
        </w:tc>
        <w:tc>
          <w:tcPr>
            <w:tcW w:w="903" w:type="dxa"/>
          </w:tcPr>
          <w:p w:rsidR="005267C2" w:rsidRPr="003A7C62" w:rsidRDefault="005267C2" w:rsidP="00E30108">
            <w:pPr>
              <w:pStyle w:val="Tabletext"/>
              <w:spacing w:beforeLines="20" w:before="48" w:afterLines="20" w:after="48"/>
              <w:rPr>
                <w:sz w:val="18"/>
                <w:szCs w:val="18"/>
                <w:lang w:val="ru-RU"/>
              </w:rPr>
            </w:pPr>
            <w:r w:rsidRPr="003A7C62">
              <w:rPr>
                <w:sz w:val="18"/>
                <w:szCs w:val="18"/>
                <w:lang w:val="ru-RU"/>
              </w:rPr>
              <w:tab/>
              <w:t>4,4</w:t>
            </w:r>
          </w:p>
        </w:tc>
        <w:tc>
          <w:tcPr>
            <w:tcW w:w="902" w:type="dxa"/>
          </w:tcPr>
          <w:p w:rsidR="005267C2" w:rsidRPr="003A7C62" w:rsidRDefault="005267C2" w:rsidP="00E30108">
            <w:pPr>
              <w:pStyle w:val="Tabletext"/>
              <w:spacing w:beforeLines="20" w:before="48" w:afterLines="20" w:after="48"/>
              <w:rPr>
                <w:sz w:val="18"/>
                <w:szCs w:val="18"/>
                <w:lang w:val="ru-RU"/>
              </w:rPr>
            </w:pPr>
            <w:r w:rsidRPr="003A7C62">
              <w:rPr>
                <w:sz w:val="18"/>
                <w:szCs w:val="18"/>
                <w:lang w:val="ru-RU"/>
              </w:rPr>
              <w:tab/>
              <w:t>7,5</w:t>
            </w:r>
          </w:p>
        </w:tc>
        <w:tc>
          <w:tcPr>
            <w:tcW w:w="902" w:type="dxa"/>
          </w:tcPr>
          <w:p w:rsidR="005267C2" w:rsidRPr="003A7C62" w:rsidRDefault="005267C2" w:rsidP="00E30108">
            <w:pPr>
              <w:pStyle w:val="Tabletext"/>
              <w:spacing w:beforeLines="20" w:before="48" w:afterLines="20" w:after="48"/>
              <w:rPr>
                <w:sz w:val="18"/>
                <w:szCs w:val="18"/>
                <w:lang w:val="ru-RU"/>
              </w:rPr>
            </w:pPr>
            <w:r w:rsidRPr="003A7C62">
              <w:rPr>
                <w:sz w:val="18"/>
                <w:szCs w:val="18"/>
                <w:lang w:val="ru-RU"/>
              </w:rPr>
              <w:tab/>
              <w:t>5,0</w:t>
            </w:r>
          </w:p>
        </w:tc>
        <w:tc>
          <w:tcPr>
            <w:tcW w:w="902" w:type="dxa"/>
          </w:tcPr>
          <w:p w:rsidR="005267C2" w:rsidRPr="003A7C62" w:rsidRDefault="005267C2" w:rsidP="00E30108">
            <w:pPr>
              <w:pStyle w:val="Tabletext"/>
              <w:spacing w:beforeLines="20" w:before="48" w:afterLines="20" w:after="48"/>
              <w:rPr>
                <w:sz w:val="18"/>
                <w:szCs w:val="18"/>
                <w:lang w:val="ru-RU"/>
              </w:rPr>
            </w:pPr>
            <w:r w:rsidRPr="003A7C62">
              <w:rPr>
                <w:sz w:val="18"/>
                <w:szCs w:val="18"/>
                <w:lang w:val="ru-RU"/>
              </w:rPr>
              <w:tab/>
              <w:t>2,6</w:t>
            </w:r>
          </w:p>
        </w:tc>
        <w:tc>
          <w:tcPr>
            <w:tcW w:w="902" w:type="dxa"/>
          </w:tcPr>
          <w:p w:rsidR="005267C2" w:rsidRPr="003A7C62" w:rsidRDefault="005267C2" w:rsidP="00E30108">
            <w:pPr>
              <w:pStyle w:val="Tabletext"/>
              <w:spacing w:beforeLines="20" w:before="48" w:afterLines="20" w:after="48"/>
              <w:rPr>
                <w:sz w:val="18"/>
                <w:szCs w:val="18"/>
                <w:lang w:val="ru-RU"/>
              </w:rPr>
            </w:pPr>
            <w:r w:rsidRPr="003A7C62">
              <w:rPr>
                <w:sz w:val="18"/>
                <w:szCs w:val="18"/>
                <w:lang w:val="ru-RU"/>
              </w:rPr>
              <w:tab/>
              <w:t>4,8</w:t>
            </w:r>
          </w:p>
        </w:tc>
        <w:tc>
          <w:tcPr>
            <w:tcW w:w="902" w:type="dxa"/>
          </w:tcPr>
          <w:p w:rsidR="005267C2" w:rsidRPr="003A7C62" w:rsidRDefault="005267C2" w:rsidP="00E30108">
            <w:pPr>
              <w:pStyle w:val="Tabletext"/>
              <w:spacing w:beforeLines="20" w:before="48" w:afterLines="20" w:after="48"/>
              <w:rPr>
                <w:sz w:val="18"/>
                <w:szCs w:val="18"/>
                <w:lang w:val="ru-RU"/>
              </w:rPr>
            </w:pPr>
            <w:r w:rsidRPr="003A7C62">
              <w:rPr>
                <w:sz w:val="18"/>
                <w:szCs w:val="18"/>
                <w:lang w:val="ru-RU"/>
              </w:rPr>
              <w:tab/>
              <w:t>5,5</w:t>
            </w:r>
          </w:p>
        </w:tc>
        <w:tc>
          <w:tcPr>
            <w:tcW w:w="904" w:type="dxa"/>
            <w:tcBorders>
              <w:right w:val="single" w:sz="6" w:space="0" w:color="auto"/>
            </w:tcBorders>
          </w:tcPr>
          <w:p w:rsidR="005267C2" w:rsidRPr="003A7C62" w:rsidRDefault="005267C2" w:rsidP="00E30108">
            <w:pPr>
              <w:pStyle w:val="Tabletext"/>
              <w:spacing w:beforeLines="20" w:before="48" w:afterLines="20" w:after="48"/>
              <w:rPr>
                <w:sz w:val="18"/>
                <w:szCs w:val="18"/>
                <w:lang w:val="ru-RU"/>
              </w:rPr>
            </w:pPr>
            <w:r w:rsidRPr="003A7C62">
              <w:rPr>
                <w:sz w:val="18"/>
                <w:szCs w:val="18"/>
                <w:lang w:val="ru-RU"/>
              </w:rPr>
              <w:tab/>
              <w:t>6,1</w:t>
            </w:r>
          </w:p>
        </w:tc>
        <w:tc>
          <w:tcPr>
            <w:tcW w:w="564" w:type="dxa"/>
            <w:vMerge/>
            <w:tcBorders>
              <w:left w:val="single" w:sz="6" w:space="0" w:color="auto"/>
              <w:right w:val="single" w:sz="6" w:space="0" w:color="auto"/>
            </w:tcBorders>
          </w:tcPr>
          <w:p w:rsidR="005267C2" w:rsidRPr="003A7C62" w:rsidRDefault="005267C2" w:rsidP="00E30108">
            <w:pPr>
              <w:pStyle w:val="Tabletext"/>
              <w:spacing w:beforeLines="20" w:before="48" w:afterLines="20" w:after="48"/>
              <w:jc w:val="center"/>
              <w:rPr>
                <w:sz w:val="18"/>
                <w:szCs w:val="18"/>
                <w:lang w:val="ru-RU"/>
              </w:rPr>
            </w:pPr>
          </w:p>
        </w:tc>
      </w:tr>
      <w:tr w:rsidR="005267C2" w:rsidRPr="003A7C62" w:rsidTr="00E30108">
        <w:trPr>
          <w:cantSplit/>
          <w:jc w:val="center"/>
        </w:trPr>
        <w:tc>
          <w:tcPr>
            <w:tcW w:w="1750" w:type="dxa"/>
            <w:tcBorders>
              <w:left w:val="single" w:sz="6" w:space="0" w:color="auto"/>
              <w:right w:val="single" w:sz="6" w:space="0" w:color="auto"/>
            </w:tcBorders>
          </w:tcPr>
          <w:p w:rsidR="005267C2" w:rsidRPr="003A7C62" w:rsidRDefault="005267C2" w:rsidP="00E30108">
            <w:pPr>
              <w:pStyle w:val="Tabletext"/>
              <w:spacing w:beforeLines="20" w:before="48" w:afterLines="20" w:after="48"/>
              <w:ind w:left="57"/>
              <w:jc w:val="center"/>
              <w:rPr>
                <w:sz w:val="18"/>
                <w:szCs w:val="18"/>
                <w:lang w:val="ru-RU"/>
              </w:rPr>
            </w:pPr>
            <w:r w:rsidRPr="003A7C62">
              <w:rPr>
                <w:sz w:val="18"/>
                <w:szCs w:val="18"/>
                <w:lang w:val="ru-RU"/>
              </w:rPr>
              <w:t>52,5</w:t>
            </w:r>
            <w:r w:rsidRPr="003A7C62">
              <w:rPr>
                <w:rFonts w:ascii="Symbol" w:hAnsi="Symbol"/>
                <w:sz w:val="18"/>
                <w:szCs w:val="18"/>
                <w:lang w:val="ru-RU"/>
              </w:rPr>
              <w:t></w:t>
            </w:r>
            <w:r w:rsidRPr="003A7C62">
              <w:rPr>
                <w:sz w:val="18"/>
                <w:szCs w:val="18"/>
                <w:lang w:val="ru-RU"/>
              </w:rPr>
              <w:t xml:space="preserve"> </w:t>
            </w:r>
            <w:r w:rsidRPr="003A7C62">
              <w:rPr>
                <w:rFonts w:ascii="Symbol" w:hAnsi="Symbol"/>
                <w:sz w:val="18"/>
                <w:szCs w:val="18"/>
                <w:lang w:val="ru-RU"/>
              </w:rPr>
              <w:t></w:t>
            </w:r>
            <w:r w:rsidRPr="003A7C62">
              <w:rPr>
                <w:sz w:val="18"/>
                <w:szCs w:val="18"/>
                <w:lang w:val="ru-RU"/>
              </w:rPr>
              <w:t xml:space="preserve"> </w:t>
            </w:r>
            <w:r w:rsidRPr="003A7C62">
              <w:rPr>
                <w:i/>
                <w:sz w:val="18"/>
                <w:szCs w:val="18"/>
                <w:lang w:val="ru-RU"/>
              </w:rPr>
              <w:t>G</w:t>
            </w:r>
            <w:r w:rsidRPr="003A7C62">
              <w:rPr>
                <w:i/>
                <w:sz w:val="18"/>
                <w:szCs w:val="18"/>
                <w:vertAlign w:val="subscript"/>
                <w:lang w:val="ru-RU"/>
              </w:rPr>
              <w:t>n</w:t>
            </w:r>
            <w:r w:rsidRPr="003A7C62">
              <w:rPr>
                <w:sz w:val="18"/>
                <w:szCs w:val="18"/>
                <w:lang w:val="ru-RU"/>
              </w:rPr>
              <w:t xml:space="preserve"> </w:t>
            </w:r>
            <w:r w:rsidRPr="003A7C62">
              <w:rPr>
                <w:rFonts w:ascii="Symbol" w:hAnsi="Symbol"/>
                <w:sz w:val="18"/>
                <w:szCs w:val="18"/>
                <w:lang w:val="ru-RU"/>
              </w:rPr>
              <w:t></w:t>
            </w:r>
            <w:r w:rsidRPr="003A7C62">
              <w:rPr>
                <w:sz w:val="18"/>
                <w:szCs w:val="18"/>
                <w:lang w:val="ru-RU"/>
              </w:rPr>
              <w:t xml:space="preserve"> 57,5</w:t>
            </w:r>
            <w:r w:rsidRPr="003A7C62">
              <w:rPr>
                <w:rFonts w:ascii="Symbol" w:hAnsi="Symbol"/>
                <w:sz w:val="18"/>
                <w:szCs w:val="18"/>
                <w:lang w:val="ru-RU"/>
              </w:rPr>
              <w:t></w:t>
            </w:r>
          </w:p>
        </w:tc>
        <w:tc>
          <w:tcPr>
            <w:tcW w:w="1008" w:type="dxa"/>
            <w:tcBorders>
              <w:left w:val="single" w:sz="6" w:space="0" w:color="auto"/>
            </w:tcBorders>
          </w:tcPr>
          <w:p w:rsidR="005267C2" w:rsidRPr="003A7C62" w:rsidRDefault="005267C2" w:rsidP="00E30108">
            <w:pPr>
              <w:pStyle w:val="Tabletext"/>
              <w:spacing w:beforeLines="20" w:before="48" w:afterLines="20" w:after="48"/>
              <w:rPr>
                <w:sz w:val="18"/>
                <w:szCs w:val="18"/>
                <w:lang w:val="ru-RU"/>
              </w:rPr>
            </w:pPr>
            <w:r w:rsidRPr="003A7C62">
              <w:rPr>
                <w:sz w:val="18"/>
                <w:szCs w:val="18"/>
                <w:lang w:val="ru-RU"/>
              </w:rPr>
              <w:tab/>
              <w:t>1,7</w:t>
            </w:r>
          </w:p>
        </w:tc>
        <w:tc>
          <w:tcPr>
            <w:tcW w:w="903" w:type="dxa"/>
          </w:tcPr>
          <w:p w:rsidR="005267C2" w:rsidRPr="003A7C62" w:rsidRDefault="005267C2" w:rsidP="00E30108">
            <w:pPr>
              <w:pStyle w:val="Tabletext"/>
              <w:spacing w:beforeLines="20" w:before="48" w:afterLines="20" w:after="48"/>
              <w:rPr>
                <w:sz w:val="18"/>
                <w:szCs w:val="18"/>
                <w:lang w:val="ru-RU"/>
              </w:rPr>
            </w:pPr>
            <w:r w:rsidRPr="003A7C62">
              <w:rPr>
                <w:sz w:val="18"/>
                <w:szCs w:val="18"/>
                <w:lang w:val="ru-RU"/>
              </w:rPr>
              <w:tab/>
              <w:t>2,0</w:t>
            </w:r>
          </w:p>
        </w:tc>
        <w:tc>
          <w:tcPr>
            <w:tcW w:w="902" w:type="dxa"/>
          </w:tcPr>
          <w:p w:rsidR="005267C2" w:rsidRPr="003A7C62" w:rsidRDefault="005267C2" w:rsidP="00E30108">
            <w:pPr>
              <w:pStyle w:val="Tabletext"/>
              <w:spacing w:beforeLines="20" w:before="48" w:afterLines="20" w:after="48"/>
              <w:rPr>
                <w:sz w:val="18"/>
                <w:szCs w:val="18"/>
                <w:lang w:val="ru-RU"/>
              </w:rPr>
            </w:pPr>
            <w:r w:rsidRPr="003A7C62">
              <w:rPr>
                <w:sz w:val="18"/>
                <w:szCs w:val="18"/>
                <w:lang w:val="ru-RU"/>
              </w:rPr>
              <w:tab/>
              <w:t>5,0</w:t>
            </w:r>
          </w:p>
        </w:tc>
        <w:tc>
          <w:tcPr>
            <w:tcW w:w="902" w:type="dxa"/>
          </w:tcPr>
          <w:p w:rsidR="005267C2" w:rsidRPr="003A7C62" w:rsidRDefault="005267C2" w:rsidP="00E30108">
            <w:pPr>
              <w:pStyle w:val="Tabletext"/>
              <w:spacing w:beforeLines="20" w:before="48" w:afterLines="20" w:after="48"/>
              <w:rPr>
                <w:sz w:val="18"/>
                <w:szCs w:val="18"/>
                <w:lang w:val="ru-RU"/>
              </w:rPr>
            </w:pPr>
            <w:r w:rsidRPr="003A7C62">
              <w:rPr>
                <w:sz w:val="18"/>
                <w:szCs w:val="18"/>
                <w:lang w:val="ru-RU"/>
              </w:rPr>
              <w:tab/>
              <w:t>3,0</w:t>
            </w:r>
          </w:p>
        </w:tc>
        <w:tc>
          <w:tcPr>
            <w:tcW w:w="902" w:type="dxa"/>
          </w:tcPr>
          <w:p w:rsidR="005267C2" w:rsidRPr="003A7C62" w:rsidRDefault="005267C2" w:rsidP="00E30108">
            <w:pPr>
              <w:pStyle w:val="Tabletext"/>
              <w:spacing w:beforeLines="20" w:before="48" w:afterLines="20" w:after="48"/>
              <w:rPr>
                <w:sz w:val="18"/>
                <w:szCs w:val="18"/>
                <w:lang w:val="ru-RU"/>
              </w:rPr>
            </w:pPr>
            <w:r w:rsidRPr="003A7C62">
              <w:rPr>
                <w:sz w:val="18"/>
                <w:szCs w:val="18"/>
                <w:lang w:val="ru-RU"/>
              </w:rPr>
              <w:tab/>
              <w:t>2,2</w:t>
            </w:r>
          </w:p>
        </w:tc>
        <w:tc>
          <w:tcPr>
            <w:tcW w:w="902" w:type="dxa"/>
          </w:tcPr>
          <w:p w:rsidR="005267C2" w:rsidRPr="003A7C62" w:rsidRDefault="005267C2" w:rsidP="00E30108">
            <w:pPr>
              <w:pStyle w:val="Tabletext"/>
              <w:spacing w:beforeLines="20" w:before="48" w:afterLines="20" w:after="48"/>
              <w:rPr>
                <w:sz w:val="18"/>
                <w:szCs w:val="18"/>
                <w:lang w:val="ru-RU"/>
              </w:rPr>
            </w:pPr>
            <w:r w:rsidRPr="003A7C62">
              <w:rPr>
                <w:sz w:val="18"/>
                <w:szCs w:val="18"/>
                <w:lang w:val="ru-RU"/>
              </w:rPr>
              <w:tab/>
              <w:t>4,0</w:t>
            </w:r>
          </w:p>
        </w:tc>
        <w:tc>
          <w:tcPr>
            <w:tcW w:w="902" w:type="dxa"/>
          </w:tcPr>
          <w:p w:rsidR="005267C2" w:rsidRPr="003A7C62" w:rsidRDefault="005267C2" w:rsidP="00E30108">
            <w:pPr>
              <w:pStyle w:val="Tabletext"/>
              <w:spacing w:beforeLines="20" w:before="48" w:afterLines="20" w:after="48"/>
              <w:rPr>
                <w:sz w:val="18"/>
                <w:szCs w:val="18"/>
                <w:lang w:val="ru-RU"/>
              </w:rPr>
            </w:pPr>
            <w:r w:rsidRPr="003A7C62">
              <w:rPr>
                <w:sz w:val="18"/>
                <w:szCs w:val="18"/>
                <w:lang w:val="ru-RU"/>
              </w:rPr>
              <w:tab/>
              <w:t>3,0</w:t>
            </w:r>
          </w:p>
        </w:tc>
        <w:tc>
          <w:tcPr>
            <w:tcW w:w="904" w:type="dxa"/>
            <w:tcBorders>
              <w:right w:val="single" w:sz="6" w:space="0" w:color="auto"/>
            </w:tcBorders>
          </w:tcPr>
          <w:p w:rsidR="005267C2" w:rsidRPr="003A7C62" w:rsidRDefault="005267C2" w:rsidP="00E30108">
            <w:pPr>
              <w:pStyle w:val="Tabletext"/>
              <w:spacing w:beforeLines="20" w:before="48" w:afterLines="20" w:after="48"/>
              <w:rPr>
                <w:sz w:val="18"/>
                <w:szCs w:val="18"/>
                <w:lang w:val="ru-RU"/>
              </w:rPr>
            </w:pPr>
            <w:r w:rsidRPr="003A7C62">
              <w:rPr>
                <w:sz w:val="18"/>
                <w:szCs w:val="18"/>
                <w:lang w:val="ru-RU"/>
              </w:rPr>
              <w:tab/>
              <w:t>4,0</w:t>
            </w:r>
          </w:p>
        </w:tc>
        <w:tc>
          <w:tcPr>
            <w:tcW w:w="564" w:type="dxa"/>
            <w:vMerge/>
            <w:tcBorders>
              <w:left w:val="single" w:sz="6" w:space="0" w:color="auto"/>
              <w:right w:val="single" w:sz="6" w:space="0" w:color="auto"/>
            </w:tcBorders>
          </w:tcPr>
          <w:p w:rsidR="005267C2" w:rsidRPr="003A7C62" w:rsidRDefault="005267C2" w:rsidP="00E30108">
            <w:pPr>
              <w:pStyle w:val="Tabletext"/>
              <w:spacing w:beforeLines="20" w:before="48" w:afterLines="20" w:after="48"/>
              <w:jc w:val="center"/>
              <w:rPr>
                <w:sz w:val="18"/>
                <w:szCs w:val="18"/>
                <w:lang w:val="ru-RU"/>
              </w:rPr>
            </w:pPr>
          </w:p>
        </w:tc>
      </w:tr>
      <w:tr w:rsidR="005267C2" w:rsidRPr="003A7C62" w:rsidTr="00E30108">
        <w:trPr>
          <w:cantSplit/>
          <w:jc w:val="center"/>
        </w:trPr>
        <w:tc>
          <w:tcPr>
            <w:tcW w:w="1750" w:type="dxa"/>
            <w:tcBorders>
              <w:left w:val="single" w:sz="6" w:space="0" w:color="auto"/>
              <w:right w:val="single" w:sz="6" w:space="0" w:color="auto"/>
            </w:tcBorders>
          </w:tcPr>
          <w:p w:rsidR="005267C2" w:rsidRPr="003A7C62" w:rsidRDefault="005267C2" w:rsidP="00E30108">
            <w:pPr>
              <w:pStyle w:val="Tabletext"/>
              <w:spacing w:beforeLines="20" w:before="48" w:afterLines="20" w:after="48"/>
              <w:ind w:left="57"/>
              <w:jc w:val="center"/>
              <w:rPr>
                <w:sz w:val="18"/>
                <w:szCs w:val="18"/>
                <w:lang w:val="ru-RU"/>
              </w:rPr>
            </w:pPr>
            <w:r w:rsidRPr="003A7C62">
              <w:rPr>
                <w:sz w:val="18"/>
                <w:szCs w:val="18"/>
                <w:lang w:val="ru-RU"/>
              </w:rPr>
              <w:t>47,5</w:t>
            </w:r>
            <w:r w:rsidRPr="003A7C62">
              <w:rPr>
                <w:rFonts w:ascii="Symbol" w:hAnsi="Symbol"/>
                <w:sz w:val="18"/>
                <w:szCs w:val="18"/>
                <w:lang w:val="ru-RU"/>
              </w:rPr>
              <w:t></w:t>
            </w:r>
            <w:r w:rsidRPr="003A7C62">
              <w:rPr>
                <w:sz w:val="18"/>
                <w:szCs w:val="18"/>
                <w:lang w:val="ru-RU"/>
              </w:rPr>
              <w:t xml:space="preserve"> </w:t>
            </w:r>
            <w:r w:rsidRPr="003A7C62">
              <w:rPr>
                <w:rFonts w:ascii="Symbol" w:hAnsi="Symbol"/>
                <w:sz w:val="18"/>
                <w:szCs w:val="18"/>
                <w:lang w:val="ru-RU"/>
              </w:rPr>
              <w:t></w:t>
            </w:r>
            <w:r w:rsidRPr="003A7C62">
              <w:rPr>
                <w:sz w:val="18"/>
                <w:szCs w:val="18"/>
                <w:lang w:val="ru-RU"/>
              </w:rPr>
              <w:t xml:space="preserve"> </w:t>
            </w:r>
            <w:r w:rsidRPr="003A7C62">
              <w:rPr>
                <w:i/>
                <w:sz w:val="18"/>
                <w:szCs w:val="18"/>
                <w:lang w:val="ru-RU"/>
              </w:rPr>
              <w:t>G</w:t>
            </w:r>
            <w:r w:rsidRPr="003A7C62">
              <w:rPr>
                <w:i/>
                <w:sz w:val="18"/>
                <w:szCs w:val="18"/>
                <w:vertAlign w:val="subscript"/>
                <w:lang w:val="ru-RU"/>
              </w:rPr>
              <w:t>n</w:t>
            </w:r>
            <w:r w:rsidRPr="003A7C62">
              <w:rPr>
                <w:sz w:val="18"/>
                <w:szCs w:val="18"/>
                <w:lang w:val="ru-RU"/>
              </w:rPr>
              <w:t xml:space="preserve"> </w:t>
            </w:r>
            <w:r w:rsidRPr="003A7C62">
              <w:rPr>
                <w:rFonts w:ascii="Symbol" w:hAnsi="Symbol"/>
                <w:sz w:val="18"/>
                <w:szCs w:val="18"/>
                <w:lang w:val="ru-RU"/>
              </w:rPr>
              <w:t></w:t>
            </w:r>
            <w:r w:rsidRPr="003A7C62">
              <w:rPr>
                <w:sz w:val="18"/>
                <w:szCs w:val="18"/>
                <w:lang w:val="ru-RU"/>
              </w:rPr>
              <w:t xml:space="preserve"> 52,5</w:t>
            </w:r>
            <w:r w:rsidRPr="003A7C62">
              <w:rPr>
                <w:rFonts w:ascii="Symbol" w:hAnsi="Symbol"/>
                <w:sz w:val="18"/>
                <w:szCs w:val="18"/>
                <w:lang w:val="ru-RU"/>
              </w:rPr>
              <w:t></w:t>
            </w:r>
          </w:p>
        </w:tc>
        <w:tc>
          <w:tcPr>
            <w:tcW w:w="1008" w:type="dxa"/>
            <w:tcBorders>
              <w:left w:val="single" w:sz="6" w:space="0" w:color="auto"/>
            </w:tcBorders>
          </w:tcPr>
          <w:p w:rsidR="005267C2" w:rsidRPr="003A7C62" w:rsidRDefault="005267C2" w:rsidP="00E30108">
            <w:pPr>
              <w:pStyle w:val="Tabletext"/>
              <w:spacing w:beforeLines="20" w:before="48" w:afterLines="20" w:after="48"/>
              <w:rPr>
                <w:sz w:val="18"/>
                <w:szCs w:val="18"/>
                <w:lang w:val="ru-RU"/>
              </w:rPr>
            </w:pPr>
            <w:r w:rsidRPr="003A7C62">
              <w:rPr>
                <w:sz w:val="18"/>
                <w:szCs w:val="18"/>
                <w:lang w:val="ru-RU"/>
              </w:rPr>
              <w:tab/>
              <w:t>1,1</w:t>
            </w:r>
          </w:p>
        </w:tc>
        <w:tc>
          <w:tcPr>
            <w:tcW w:w="903" w:type="dxa"/>
          </w:tcPr>
          <w:p w:rsidR="005267C2" w:rsidRPr="003A7C62" w:rsidRDefault="005267C2" w:rsidP="00E30108">
            <w:pPr>
              <w:pStyle w:val="Tabletext"/>
              <w:spacing w:beforeLines="20" w:before="48" w:afterLines="20" w:after="48"/>
              <w:rPr>
                <w:sz w:val="18"/>
                <w:szCs w:val="18"/>
                <w:lang w:val="ru-RU"/>
              </w:rPr>
            </w:pPr>
            <w:r w:rsidRPr="003A7C62">
              <w:rPr>
                <w:sz w:val="18"/>
                <w:szCs w:val="18"/>
                <w:lang w:val="ru-RU"/>
              </w:rPr>
              <w:tab/>
              <w:t>1,3</w:t>
            </w:r>
          </w:p>
        </w:tc>
        <w:tc>
          <w:tcPr>
            <w:tcW w:w="902" w:type="dxa"/>
          </w:tcPr>
          <w:p w:rsidR="005267C2" w:rsidRPr="003A7C62" w:rsidRDefault="005267C2" w:rsidP="00E30108">
            <w:pPr>
              <w:pStyle w:val="Tabletext"/>
              <w:spacing w:beforeLines="20" w:before="48" w:afterLines="20" w:after="48"/>
              <w:rPr>
                <w:sz w:val="18"/>
                <w:szCs w:val="18"/>
                <w:lang w:val="ru-RU"/>
              </w:rPr>
            </w:pPr>
            <w:r w:rsidRPr="003A7C62">
              <w:rPr>
                <w:sz w:val="18"/>
                <w:szCs w:val="18"/>
                <w:lang w:val="ru-RU"/>
              </w:rPr>
              <w:tab/>
              <w:t>3,3</w:t>
            </w:r>
          </w:p>
        </w:tc>
        <w:tc>
          <w:tcPr>
            <w:tcW w:w="902" w:type="dxa"/>
          </w:tcPr>
          <w:p w:rsidR="005267C2" w:rsidRPr="003A7C62" w:rsidRDefault="005267C2" w:rsidP="00E30108">
            <w:pPr>
              <w:pStyle w:val="Tabletext"/>
              <w:spacing w:beforeLines="20" w:before="48" w:afterLines="20" w:after="48"/>
              <w:rPr>
                <w:sz w:val="18"/>
                <w:szCs w:val="18"/>
                <w:lang w:val="ru-RU"/>
              </w:rPr>
            </w:pPr>
            <w:r w:rsidRPr="003A7C62">
              <w:rPr>
                <w:sz w:val="18"/>
                <w:szCs w:val="18"/>
                <w:lang w:val="ru-RU"/>
              </w:rPr>
              <w:tab/>
              <w:t>2,0</w:t>
            </w:r>
          </w:p>
        </w:tc>
        <w:tc>
          <w:tcPr>
            <w:tcW w:w="902" w:type="dxa"/>
          </w:tcPr>
          <w:p w:rsidR="005267C2" w:rsidRPr="003A7C62" w:rsidRDefault="005267C2" w:rsidP="00E30108">
            <w:pPr>
              <w:pStyle w:val="Tabletext"/>
              <w:spacing w:beforeLines="20" w:before="48" w:afterLines="20" w:after="48"/>
              <w:rPr>
                <w:sz w:val="18"/>
                <w:szCs w:val="18"/>
                <w:lang w:val="ru-RU"/>
              </w:rPr>
            </w:pPr>
            <w:r w:rsidRPr="003A7C62">
              <w:rPr>
                <w:sz w:val="18"/>
                <w:szCs w:val="18"/>
                <w:lang w:val="ru-RU"/>
              </w:rPr>
              <w:tab/>
              <w:t>1,4</w:t>
            </w:r>
          </w:p>
        </w:tc>
        <w:tc>
          <w:tcPr>
            <w:tcW w:w="902" w:type="dxa"/>
          </w:tcPr>
          <w:p w:rsidR="005267C2" w:rsidRPr="003A7C62" w:rsidRDefault="005267C2" w:rsidP="00E30108">
            <w:pPr>
              <w:pStyle w:val="Tabletext"/>
              <w:spacing w:beforeLines="20" w:before="48" w:afterLines="20" w:after="48"/>
              <w:rPr>
                <w:sz w:val="18"/>
                <w:szCs w:val="18"/>
                <w:lang w:val="ru-RU"/>
              </w:rPr>
            </w:pPr>
            <w:r w:rsidRPr="003A7C62">
              <w:rPr>
                <w:sz w:val="18"/>
                <w:szCs w:val="18"/>
                <w:lang w:val="ru-RU"/>
              </w:rPr>
              <w:tab/>
              <w:t>2,6</w:t>
            </w:r>
          </w:p>
        </w:tc>
        <w:tc>
          <w:tcPr>
            <w:tcW w:w="902" w:type="dxa"/>
          </w:tcPr>
          <w:p w:rsidR="005267C2" w:rsidRPr="003A7C62" w:rsidRDefault="005267C2" w:rsidP="00E30108">
            <w:pPr>
              <w:pStyle w:val="Tabletext"/>
              <w:spacing w:beforeLines="20" w:before="48" w:afterLines="20" w:after="48"/>
              <w:rPr>
                <w:sz w:val="18"/>
                <w:szCs w:val="18"/>
                <w:lang w:val="ru-RU"/>
              </w:rPr>
            </w:pPr>
            <w:r w:rsidRPr="003A7C62">
              <w:rPr>
                <w:sz w:val="18"/>
                <w:szCs w:val="18"/>
                <w:lang w:val="ru-RU"/>
              </w:rPr>
              <w:tab/>
              <w:t>2,0</w:t>
            </w:r>
          </w:p>
        </w:tc>
        <w:tc>
          <w:tcPr>
            <w:tcW w:w="904" w:type="dxa"/>
            <w:tcBorders>
              <w:right w:val="single" w:sz="6" w:space="0" w:color="auto"/>
            </w:tcBorders>
          </w:tcPr>
          <w:p w:rsidR="005267C2" w:rsidRPr="003A7C62" w:rsidRDefault="005267C2" w:rsidP="00E30108">
            <w:pPr>
              <w:pStyle w:val="Tabletext"/>
              <w:spacing w:beforeLines="20" w:before="48" w:afterLines="20" w:after="48"/>
              <w:rPr>
                <w:sz w:val="18"/>
                <w:szCs w:val="18"/>
                <w:lang w:val="ru-RU"/>
              </w:rPr>
            </w:pPr>
            <w:r w:rsidRPr="003A7C62">
              <w:rPr>
                <w:sz w:val="18"/>
                <w:szCs w:val="18"/>
                <w:lang w:val="ru-RU"/>
              </w:rPr>
              <w:tab/>
              <w:t>2,6</w:t>
            </w:r>
          </w:p>
        </w:tc>
        <w:tc>
          <w:tcPr>
            <w:tcW w:w="564" w:type="dxa"/>
            <w:vMerge/>
            <w:tcBorders>
              <w:left w:val="single" w:sz="6" w:space="0" w:color="auto"/>
              <w:right w:val="single" w:sz="6" w:space="0" w:color="auto"/>
            </w:tcBorders>
          </w:tcPr>
          <w:p w:rsidR="005267C2" w:rsidRPr="003A7C62" w:rsidRDefault="005267C2" w:rsidP="00E30108">
            <w:pPr>
              <w:pStyle w:val="Tabletext"/>
              <w:spacing w:beforeLines="20" w:before="48" w:afterLines="20" w:after="48"/>
              <w:jc w:val="center"/>
              <w:rPr>
                <w:sz w:val="18"/>
                <w:szCs w:val="18"/>
                <w:lang w:val="ru-RU"/>
              </w:rPr>
            </w:pPr>
          </w:p>
        </w:tc>
      </w:tr>
      <w:tr w:rsidR="005267C2" w:rsidRPr="003A7C62" w:rsidTr="00E30108">
        <w:trPr>
          <w:cantSplit/>
          <w:jc w:val="center"/>
        </w:trPr>
        <w:tc>
          <w:tcPr>
            <w:tcW w:w="1750" w:type="dxa"/>
            <w:tcBorders>
              <w:left w:val="single" w:sz="6" w:space="0" w:color="auto"/>
              <w:bottom w:val="single" w:sz="6" w:space="0" w:color="auto"/>
              <w:right w:val="single" w:sz="6" w:space="0" w:color="auto"/>
            </w:tcBorders>
          </w:tcPr>
          <w:p w:rsidR="005267C2" w:rsidRPr="003A7C62" w:rsidRDefault="005267C2" w:rsidP="00E30108">
            <w:pPr>
              <w:pStyle w:val="Tabletext"/>
              <w:spacing w:beforeLines="20" w:before="48" w:afterLines="20" w:after="48"/>
              <w:ind w:left="57"/>
              <w:jc w:val="center"/>
              <w:rPr>
                <w:sz w:val="18"/>
                <w:szCs w:val="18"/>
                <w:lang w:val="ru-RU"/>
              </w:rPr>
            </w:pPr>
            <w:r w:rsidRPr="003A7C62">
              <w:rPr>
                <w:sz w:val="18"/>
                <w:szCs w:val="18"/>
                <w:lang w:val="ru-RU"/>
              </w:rPr>
              <w:t>42,5</w:t>
            </w:r>
            <w:r w:rsidRPr="003A7C62">
              <w:rPr>
                <w:rFonts w:ascii="Symbol" w:hAnsi="Symbol"/>
                <w:sz w:val="18"/>
                <w:szCs w:val="18"/>
                <w:lang w:val="ru-RU"/>
              </w:rPr>
              <w:t></w:t>
            </w:r>
            <w:r w:rsidRPr="003A7C62">
              <w:rPr>
                <w:sz w:val="18"/>
                <w:szCs w:val="18"/>
                <w:lang w:val="ru-RU"/>
              </w:rPr>
              <w:t xml:space="preserve"> </w:t>
            </w:r>
            <w:r w:rsidRPr="003A7C62">
              <w:rPr>
                <w:rFonts w:ascii="Symbol" w:hAnsi="Symbol"/>
                <w:sz w:val="18"/>
                <w:szCs w:val="18"/>
                <w:lang w:val="ru-RU"/>
              </w:rPr>
              <w:t></w:t>
            </w:r>
            <w:r w:rsidRPr="003A7C62">
              <w:rPr>
                <w:sz w:val="18"/>
                <w:szCs w:val="18"/>
                <w:lang w:val="ru-RU"/>
              </w:rPr>
              <w:t xml:space="preserve"> </w:t>
            </w:r>
            <w:r w:rsidRPr="003A7C62">
              <w:rPr>
                <w:i/>
                <w:sz w:val="18"/>
                <w:szCs w:val="18"/>
                <w:lang w:val="ru-RU"/>
              </w:rPr>
              <w:t>G</w:t>
            </w:r>
            <w:r w:rsidRPr="003A7C62">
              <w:rPr>
                <w:i/>
                <w:sz w:val="18"/>
                <w:szCs w:val="18"/>
                <w:vertAlign w:val="subscript"/>
                <w:lang w:val="ru-RU"/>
              </w:rPr>
              <w:t>n</w:t>
            </w:r>
            <w:r w:rsidRPr="003A7C62">
              <w:rPr>
                <w:sz w:val="18"/>
                <w:szCs w:val="18"/>
                <w:lang w:val="ru-RU"/>
              </w:rPr>
              <w:t xml:space="preserve"> </w:t>
            </w:r>
            <w:r w:rsidRPr="003A7C62">
              <w:rPr>
                <w:rFonts w:ascii="Symbol" w:hAnsi="Symbol"/>
                <w:sz w:val="18"/>
                <w:szCs w:val="18"/>
                <w:lang w:val="ru-RU"/>
              </w:rPr>
              <w:t></w:t>
            </w:r>
            <w:r w:rsidRPr="003A7C62">
              <w:rPr>
                <w:sz w:val="18"/>
                <w:szCs w:val="18"/>
                <w:lang w:val="ru-RU"/>
              </w:rPr>
              <w:t xml:space="preserve"> 47,5</w:t>
            </w:r>
            <w:r w:rsidRPr="003A7C62">
              <w:rPr>
                <w:rFonts w:ascii="Symbol" w:hAnsi="Symbol"/>
                <w:sz w:val="18"/>
                <w:szCs w:val="18"/>
                <w:lang w:val="ru-RU"/>
              </w:rPr>
              <w:t></w:t>
            </w:r>
          </w:p>
        </w:tc>
        <w:tc>
          <w:tcPr>
            <w:tcW w:w="1008" w:type="dxa"/>
            <w:tcBorders>
              <w:left w:val="single" w:sz="6" w:space="0" w:color="auto"/>
              <w:bottom w:val="single" w:sz="6" w:space="0" w:color="auto"/>
            </w:tcBorders>
          </w:tcPr>
          <w:p w:rsidR="005267C2" w:rsidRPr="003A7C62" w:rsidRDefault="005267C2" w:rsidP="00E30108">
            <w:pPr>
              <w:pStyle w:val="Tabletext"/>
              <w:spacing w:beforeLines="20" w:before="48" w:afterLines="20" w:after="48"/>
              <w:rPr>
                <w:sz w:val="18"/>
                <w:szCs w:val="18"/>
                <w:lang w:val="ru-RU"/>
              </w:rPr>
            </w:pPr>
            <w:r w:rsidRPr="003A7C62">
              <w:rPr>
                <w:sz w:val="18"/>
                <w:szCs w:val="18"/>
                <w:lang w:val="ru-RU"/>
              </w:rPr>
              <w:tab/>
              <w:t>0,5</w:t>
            </w:r>
          </w:p>
        </w:tc>
        <w:tc>
          <w:tcPr>
            <w:tcW w:w="903" w:type="dxa"/>
            <w:tcBorders>
              <w:bottom w:val="single" w:sz="6" w:space="0" w:color="auto"/>
            </w:tcBorders>
          </w:tcPr>
          <w:p w:rsidR="005267C2" w:rsidRPr="003A7C62" w:rsidRDefault="005267C2" w:rsidP="00E30108">
            <w:pPr>
              <w:pStyle w:val="Tabletext"/>
              <w:spacing w:beforeLines="20" w:before="48" w:afterLines="20" w:after="48"/>
              <w:rPr>
                <w:sz w:val="18"/>
                <w:szCs w:val="18"/>
                <w:lang w:val="ru-RU"/>
              </w:rPr>
            </w:pPr>
            <w:r w:rsidRPr="003A7C62">
              <w:rPr>
                <w:sz w:val="18"/>
                <w:szCs w:val="18"/>
                <w:lang w:val="ru-RU"/>
              </w:rPr>
              <w:tab/>
              <w:t>0,6</w:t>
            </w:r>
          </w:p>
        </w:tc>
        <w:tc>
          <w:tcPr>
            <w:tcW w:w="902" w:type="dxa"/>
            <w:tcBorders>
              <w:bottom w:val="single" w:sz="6" w:space="0" w:color="auto"/>
            </w:tcBorders>
          </w:tcPr>
          <w:p w:rsidR="005267C2" w:rsidRPr="003A7C62" w:rsidRDefault="005267C2" w:rsidP="00E30108">
            <w:pPr>
              <w:pStyle w:val="Tabletext"/>
              <w:spacing w:beforeLines="20" w:before="48" w:afterLines="20" w:after="48"/>
              <w:rPr>
                <w:sz w:val="18"/>
                <w:szCs w:val="18"/>
                <w:lang w:val="ru-RU"/>
              </w:rPr>
            </w:pPr>
            <w:r w:rsidRPr="003A7C62">
              <w:rPr>
                <w:sz w:val="18"/>
                <w:szCs w:val="18"/>
                <w:lang w:val="ru-RU"/>
              </w:rPr>
              <w:tab/>
              <w:t>1,6</w:t>
            </w:r>
          </w:p>
        </w:tc>
        <w:tc>
          <w:tcPr>
            <w:tcW w:w="902" w:type="dxa"/>
            <w:tcBorders>
              <w:bottom w:val="single" w:sz="6" w:space="0" w:color="auto"/>
            </w:tcBorders>
          </w:tcPr>
          <w:p w:rsidR="005267C2" w:rsidRPr="003A7C62" w:rsidRDefault="005267C2" w:rsidP="00E30108">
            <w:pPr>
              <w:pStyle w:val="Tabletext"/>
              <w:spacing w:beforeLines="20" w:before="48" w:afterLines="20" w:after="48"/>
              <w:rPr>
                <w:sz w:val="18"/>
                <w:szCs w:val="18"/>
                <w:lang w:val="ru-RU"/>
              </w:rPr>
            </w:pPr>
            <w:r w:rsidRPr="003A7C62">
              <w:rPr>
                <w:sz w:val="18"/>
                <w:szCs w:val="18"/>
                <w:lang w:val="ru-RU"/>
              </w:rPr>
              <w:tab/>
              <w:t>1,0</w:t>
            </w:r>
          </w:p>
        </w:tc>
        <w:tc>
          <w:tcPr>
            <w:tcW w:w="902" w:type="dxa"/>
            <w:tcBorders>
              <w:bottom w:val="single" w:sz="6" w:space="0" w:color="auto"/>
            </w:tcBorders>
          </w:tcPr>
          <w:p w:rsidR="005267C2" w:rsidRPr="003A7C62" w:rsidRDefault="005267C2" w:rsidP="00E30108">
            <w:pPr>
              <w:pStyle w:val="Tabletext"/>
              <w:spacing w:beforeLines="20" w:before="48" w:afterLines="20" w:after="48"/>
              <w:rPr>
                <w:sz w:val="18"/>
                <w:szCs w:val="18"/>
                <w:lang w:val="ru-RU"/>
              </w:rPr>
            </w:pPr>
            <w:r w:rsidRPr="003A7C62">
              <w:rPr>
                <w:sz w:val="18"/>
                <w:szCs w:val="18"/>
                <w:lang w:val="ru-RU"/>
              </w:rPr>
              <w:tab/>
              <w:t>0,7</w:t>
            </w:r>
          </w:p>
        </w:tc>
        <w:tc>
          <w:tcPr>
            <w:tcW w:w="902" w:type="dxa"/>
            <w:tcBorders>
              <w:bottom w:val="single" w:sz="6" w:space="0" w:color="auto"/>
            </w:tcBorders>
          </w:tcPr>
          <w:p w:rsidR="005267C2" w:rsidRPr="003A7C62" w:rsidRDefault="005267C2" w:rsidP="00E30108">
            <w:pPr>
              <w:pStyle w:val="Tabletext"/>
              <w:spacing w:beforeLines="20" w:before="48" w:afterLines="20" w:after="48"/>
              <w:rPr>
                <w:sz w:val="18"/>
                <w:szCs w:val="18"/>
                <w:lang w:val="ru-RU"/>
              </w:rPr>
            </w:pPr>
            <w:r w:rsidRPr="003A7C62">
              <w:rPr>
                <w:sz w:val="18"/>
                <w:szCs w:val="18"/>
                <w:lang w:val="ru-RU"/>
              </w:rPr>
              <w:tab/>
              <w:t>1,3</w:t>
            </w:r>
          </w:p>
        </w:tc>
        <w:tc>
          <w:tcPr>
            <w:tcW w:w="902" w:type="dxa"/>
            <w:tcBorders>
              <w:bottom w:val="single" w:sz="6" w:space="0" w:color="auto"/>
            </w:tcBorders>
          </w:tcPr>
          <w:p w:rsidR="005267C2" w:rsidRPr="003A7C62" w:rsidRDefault="005267C2" w:rsidP="00E30108">
            <w:pPr>
              <w:pStyle w:val="Tabletext"/>
              <w:spacing w:beforeLines="20" w:before="48" w:afterLines="20" w:after="48"/>
              <w:rPr>
                <w:sz w:val="18"/>
                <w:szCs w:val="18"/>
                <w:lang w:val="ru-RU"/>
              </w:rPr>
            </w:pPr>
            <w:r w:rsidRPr="003A7C62">
              <w:rPr>
                <w:sz w:val="18"/>
                <w:szCs w:val="18"/>
                <w:lang w:val="ru-RU"/>
              </w:rPr>
              <w:tab/>
              <w:t>1,0</w:t>
            </w:r>
          </w:p>
        </w:tc>
        <w:tc>
          <w:tcPr>
            <w:tcW w:w="904" w:type="dxa"/>
            <w:tcBorders>
              <w:bottom w:val="single" w:sz="6" w:space="0" w:color="auto"/>
              <w:right w:val="single" w:sz="6" w:space="0" w:color="auto"/>
            </w:tcBorders>
          </w:tcPr>
          <w:p w:rsidR="005267C2" w:rsidRPr="003A7C62" w:rsidRDefault="005267C2" w:rsidP="00E30108">
            <w:pPr>
              <w:pStyle w:val="Tabletext"/>
              <w:spacing w:beforeLines="20" w:before="48" w:afterLines="20" w:after="48"/>
              <w:rPr>
                <w:sz w:val="18"/>
                <w:szCs w:val="18"/>
                <w:lang w:val="ru-RU"/>
              </w:rPr>
            </w:pPr>
            <w:r w:rsidRPr="003A7C62">
              <w:rPr>
                <w:sz w:val="18"/>
                <w:szCs w:val="18"/>
                <w:lang w:val="ru-RU"/>
              </w:rPr>
              <w:tab/>
              <w:t>1,3</w:t>
            </w:r>
          </w:p>
        </w:tc>
        <w:tc>
          <w:tcPr>
            <w:tcW w:w="564" w:type="dxa"/>
            <w:vMerge/>
            <w:tcBorders>
              <w:left w:val="single" w:sz="6" w:space="0" w:color="auto"/>
              <w:bottom w:val="single" w:sz="6" w:space="0" w:color="auto"/>
              <w:right w:val="single" w:sz="6" w:space="0" w:color="auto"/>
            </w:tcBorders>
          </w:tcPr>
          <w:p w:rsidR="005267C2" w:rsidRPr="003A7C62" w:rsidRDefault="005267C2" w:rsidP="00E30108">
            <w:pPr>
              <w:pStyle w:val="Tabletext"/>
              <w:spacing w:beforeLines="20" w:before="48" w:afterLines="20" w:after="48"/>
              <w:jc w:val="center"/>
              <w:rPr>
                <w:sz w:val="18"/>
                <w:szCs w:val="18"/>
                <w:lang w:val="ru-RU"/>
              </w:rPr>
            </w:pPr>
          </w:p>
        </w:tc>
      </w:tr>
    </w:tbl>
    <w:p w:rsidR="005267C2" w:rsidRPr="003A7C62" w:rsidRDefault="005267C2" w:rsidP="005267C2">
      <w:pPr>
        <w:rPr>
          <w:lang w:val="ru-RU"/>
        </w:rPr>
      </w:pPr>
      <w:r w:rsidRPr="003A7C62">
        <w:rPr>
          <w:lang w:val="ru-RU"/>
        </w:rPr>
        <w:br w:type="page"/>
      </w:r>
    </w:p>
    <w:p w:rsidR="005267C2" w:rsidRPr="003A7C62" w:rsidRDefault="005267C2" w:rsidP="005267C2">
      <w:pPr>
        <w:pStyle w:val="TableNo"/>
        <w:rPr>
          <w:lang w:val="ru-RU"/>
        </w:rPr>
      </w:pPr>
      <w:r w:rsidRPr="003A7C62">
        <w:rPr>
          <w:lang w:val="ru-RU"/>
        </w:rPr>
        <w:lastRenderedPageBreak/>
        <w:t>ТАБЛИЦА 2 (</w:t>
      </w:r>
      <w:r w:rsidRPr="003A7C62">
        <w:rPr>
          <w:i/>
          <w:iCs/>
          <w:lang w:val="ru-RU"/>
        </w:rPr>
        <w:t>окончание</w:t>
      </w:r>
      <w:r w:rsidRPr="003A7C62">
        <w:rPr>
          <w:lang w:val="ru-RU"/>
        </w:rPr>
        <w:t>)</w:t>
      </w:r>
    </w:p>
    <w:tbl>
      <w:tblPr>
        <w:tblW w:w="9639" w:type="dxa"/>
        <w:jc w:val="center"/>
        <w:tblLayout w:type="fixed"/>
        <w:tblCellMar>
          <w:left w:w="0" w:type="dxa"/>
          <w:right w:w="0" w:type="dxa"/>
        </w:tblCellMar>
        <w:tblLook w:val="0000" w:firstRow="0" w:lastRow="0" w:firstColumn="0" w:lastColumn="0" w:noHBand="0" w:noVBand="0"/>
      </w:tblPr>
      <w:tblGrid>
        <w:gridCol w:w="1754"/>
        <w:gridCol w:w="1008"/>
        <w:gridCol w:w="903"/>
        <w:gridCol w:w="901"/>
        <w:gridCol w:w="901"/>
        <w:gridCol w:w="901"/>
        <w:gridCol w:w="901"/>
        <w:gridCol w:w="901"/>
        <w:gridCol w:w="903"/>
        <w:gridCol w:w="566"/>
      </w:tblGrid>
      <w:tr w:rsidR="005267C2" w:rsidRPr="003A7C62" w:rsidTr="00E30108">
        <w:trPr>
          <w:cantSplit/>
          <w:jc w:val="center"/>
        </w:trPr>
        <w:tc>
          <w:tcPr>
            <w:tcW w:w="1750" w:type="dxa"/>
            <w:tcBorders>
              <w:top w:val="single" w:sz="6" w:space="0" w:color="auto"/>
              <w:left w:val="single" w:sz="6" w:space="0" w:color="auto"/>
              <w:right w:val="single" w:sz="6" w:space="0" w:color="auto"/>
            </w:tcBorders>
          </w:tcPr>
          <w:p w:rsidR="005267C2" w:rsidRPr="003A7C62" w:rsidRDefault="005267C2" w:rsidP="00E30108">
            <w:pPr>
              <w:pStyle w:val="Tabletext"/>
              <w:spacing w:beforeLines="20" w:before="48" w:afterLines="20" w:after="48"/>
              <w:ind w:left="57"/>
              <w:jc w:val="center"/>
              <w:rPr>
                <w:sz w:val="18"/>
                <w:szCs w:val="18"/>
                <w:lang w:val="ru-RU"/>
              </w:rPr>
            </w:pPr>
            <w:r w:rsidRPr="003A7C62">
              <w:rPr>
                <w:sz w:val="18"/>
                <w:szCs w:val="18"/>
                <w:lang w:val="ru-RU"/>
              </w:rPr>
              <w:t>77,5</w:t>
            </w:r>
            <w:r w:rsidRPr="003A7C62">
              <w:rPr>
                <w:rFonts w:ascii="Symbol" w:hAnsi="Symbol"/>
                <w:sz w:val="18"/>
                <w:szCs w:val="18"/>
                <w:lang w:val="ru-RU"/>
              </w:rPr>
              <w:t></w:t>
            </w:r>
            <w:r w:rsidRPr="003A7C62">
              <w:rPr>
                <w:sz w:val="18"/>
                <w:szCs w:val="18"/>
                <w:lang w:val="ru-RU"/>
              </w:rPr>
              <w:t xml:space="preserve"> </w:t>
            </w:r>
            <w:r w:rsidRPr="003A7C62">
              <w:rPr>
                <w:rFonts w:ascii="Symbol" w:hAnsi="Symbol"/>
                <w:sz w:val="18"/>
                <w:szCs w:val="18"/>
                <w:lang w:val="ru-RU"/>
              </w:rPr>
              <w:t></w:t>
            </w:r>
            <w:r w:rsidRPr="003A7C62">
              <w:rPr>
                <w:sz w:val="18"/>
                <w:szCs w:val="18"/>
                <w:lang w:val="ru-RU"/>
              </w:rPr>
              <w:t xml:space="preserve"> </w:t>
            </w:r>
            <w:r w:rsidRPr="003A7C62">
              <w:rPr>
                <w:i/>
                <w:sz w:val="18"/>
                <w:szCs w:val="18"/>
                <w:lang w:val="ru-RU"/>
              </w:rPr>
              <w:t>G</w:t>
            </w:r>
            <w:r w:rsidRPr="003A7C62">
              <w:rPr>
                <w:i/>
                <w:sz w:val="18"/>
                <w:szCs w:val="18"/>
                <w:vertAlign w:val="subscript"/>
                <w:lang w:val="ru-RU"/>
              </w:rPr>
              <w:t>n</w:t>
            </w:r>
          </w:p>
        </w:tc>
        <w:tc>
          <w:tcPr>
            <w:tcW w:w="1008" w:type="dxa"/>
            <w:tcBorders>
              <w:top w:val="single" w:sz="6" w:space="0" w:color="auto"/>
              <w:left w:val="single" w:sz="6" w:space="0" w:color="auto"/>
            </w:tcBorders>
          </w:tcPr>
          <w:p w:rsidR="005267C2" w:rsidRPr="003A7C62" w:rsidRDefault="005267C2" w:rsidP="00E30108">
            <w:pPr>
              <w:pStyle w:val="Tabletext"/>
              <w:spacing w:beforeLines="20" w:before="48" w:afterLines="20" w:after="48"/>
              <w:rPr>
                <w:sz w:val="18"/>
                <w:szCs w:val="18"/>
                <w:lang w:val="ru-RU"/>
              </w:rPr>
            </w:pPr>
            <w:r w:rsidRPr="003A7C62">
              <w:rPr>
                <w:sz w:val="18"/>
                <w:szCs w:val="18"/>
                <w:lang w:val="ru-RU"/>
              </w:rPr>
              <w:tab/>
              <w:t>2,2</w:t>
            </w:r>
          </w:p>
        </w:tc>
        <w:tc>
          <w:tcPr>
            <w:tcW w:w="903" w:type="dxa"/>
            <w:tcBorders>
              <w:top w:val="single" w:sz="6" w:space="0" w:color="auto"/>
            </w:tcBorders>
          </w:tcPr>
          <w:p w:rsidR="005267C2" w:rsidRPr="003A7C62" w:rsidRDefault="005267C2" w:rsidP="00E30108">
            <w:pPr>
              <w:pStyle w:val="Tabletext"/>
              <w:spacing w:beforeLines="20" w:before="48" w:afterLines="20" w:after="48"/>
              <w:rPr>
                <w:sz w:val="18"/>
                <w:szCs w:val="18"/>
                <w:lang w:val="ru-RU"/>
              </w:rPr>
            </w:pPr>
            <w:r w:rsidRPr="003A7C62">
              <w:rPr>
                <w:sz w:val="18"/>
                <w:szCs w:val="18"/>
                <w:lang w:val="ru-RU"/>
              </w:rPr>
              <w:tab/>
              <w:t>2,7</w:t>
            </w:r>
          </w:p>
        </w:tc>
        <w:tc>
          <w:tcPr>
            <w:tcW w:w="902" w:type="dxa"/>
            <w:tcBorders>
              <w:top w:val="single" w:sz="6" w:space="0" w:color="auto"/>
            </w:tcBorders>
          </w:tcPr>
          <w:p w:rsidR="005267C2" w:rsidRPr="003A7C62" w:rsidRDefault="005267C2" w:rsidP="00E30108">
            <w:pPr>
              <w:pStyle w:val="Tabletext"/>
              <w:spacing w:beforeLines="20" w:before="48" w:afterLines="20" w:after="48"/>
              <w:rPr>
                <w:sz w:val="18"/>
                <w:szCs w:val="18"/>
                <w:lang w:val="ru-RU"/>
              </w:rPr>
            </w:pPr>
            <w:r w:rsidRPr="003A7C62">
              <w:rPr>
                <w:sz w:val="18"/>
                <w:szCs w:val="18"/>
                <w:lang w:val="ru-RU"/>
              </w:rPr>
              <w:tab/>
              <w:t>1,2</w:t>
            </w:r>
          </w:p>
        </w:tc>
        <w:tc>
          <w:tcPr>
            <w:tcW w:w="902" w:type="dxa"/>
            <w:tcBorders>
              <w:top w:val="single" w:sz="6" w:space="0" w:color="auto"/>
            </w:tcBorders>
          </w:tcPr>
          <w:p w:rsidR="005267C2" w:rsidRPr="003A7C62" w:rsidRDefault="005267C2" w:rsidP="00E30108">
            <w:pPr>
              <w:pStyle w:val="Tabletext"/>
              <w:spacing w:beforeLines="20" w:before="48" w:afterLines="20" w:after="48"/>
              <w:rPr>
                <w:sz w:val="18"/>
                <w:szCs w:val="18"/>
                <w:lang w:val="ru-RU"/>
              </w:rPr>
            </w:pPr>
            <w:r w:rsidRPr="003A7C62">
              <w:rPr>
                <w:sz w:val="18"/>
                <w:szCs w:val="18"/>
                <w:lang w:val="ru-RU"/>
              </w:rPr>
              <w:tab/>
              <w:t>2,3</w:t>
            </w:r>
          </w:p>
        </w:tc>
        <w:tc>
          <w:tcPr>
            <w:tcW w:w="902" w:type="dxa"/>
            <w:tcBorders>
              <w:top w:val="single" w:sz="6" w:space="0" w:color="auto"/>
            </w:tcBorders>
          </w:tcPr>
          <w:p w:rsidR="005267C2" w:rsidRPr="003A7C62" w:rsidRDefault="005267C2" w:rsidP="00E30108">
            <w:pPr>
              <w:pStyle w:val="Tabletext"/>
              <w:spacing w:beforeLines="20" w:before="48" w:afterLines="20" w:after="48"/>
              <w:rPr>
                <w:sz w:val="18"/>
                <w:szCs w:val="18"/>
                <w:lang w:val="ru-RU"/>
              </w:rPr>
            </w:pPr>
            <w:r w:rsidRPr="003A7C62">
              <w:rPr>
                <w:sz w:val="18"/>
                <w:szCs w:val="18"/>
                <w:lang w:val="ru-RU"/>
              </w:rPr>
              <w:tab/>
              <w:t>2,2</w:t>
            </w:r>
          </w:p>
        </w:tc>
        <w:tc>
          <w:tcPr>
            <w:tcW w:w="902" w:type="dxa"/>
            <w:tcBorders>
              <w:top w:val="single" w:sz="6" w:space="0" w:color="auto"/>
            </w:tcBorders>
          </w:tcPr>
          <w:p w:rsidR="005267C2" w:rsidRPr="003A7C62" w:rsidRDefault="005267C2" w:rsidP="00E30108">
            <w:pPr>
              <w:pStyle w:val="Tabletext"/>
              <w:spacing w:beforeLines="20" w:before="48" w:afterLines="20" w:after="48"/>
              <w:rPr>
                <w:sz w:val="18"/>
                <w:szCs w:val="18"/>
                <w:lang w:val="ru-RU"/>
              </w:rPr>
            </w:pPr>
            <w:r w:rsidRPr="003A7C62">
              <w:rPr>
                <w:sz w:val="18"/>
                <w:szCs w:val="18"/>
                <w:lang w:val="ru-RU"/>
              </w:rPr>
              <w:tab/>
              <w:t>3,8</w:t>
            </w:r>
          </w:p>
        </w:tc>
        <w:tc>
          <w:tcPr>
            <w:tcW w:w="902" w:type="dxa"/>
            <w:tcBorders>
              <w:top w:val="single" w:sz="6" w:space="0" w:color="auto"/>
            </w:tcBorders>
          </w:tcPr>
          <w:p w:rsidR="005267C2" w:rsidRPr="003A7C62" w:rsidRDefault="005267C2" w:rsidP="00E30108">
            <w:pPr>
              <w:pStyle w:val="Tabletext"/>
              <w:spacing w:beforeLines="20" w:before="48" w:afterLines="20" w:after="48"/>
              <w:rPr>
                <w:sz w:val="18"/>
                <w:szCs w:val="18"/>
                <w:lang w:val="ru-RU"/>
              </w:rPr>
            </w:pPr>
            <w:r w:rsidRPr="003A7C62">
              <w:rPr>
                <w:sz w:val="18"/>
                <w:szCs w:val="18"/>
                <w:lang w:val="ru-RU"/>
              </w:rPr>
              <w:tab/>
              <w:t>4,2</w:t>
            </w:r>
          </w:p>
        </w:tc>
        <w:tc>
          <w:tcPr>
            <w:tcW w:w="904" w:type="dxa"/>
            <w:tcBorders>
              <w:top w:val="single" w:sz="6" w:space="0" w:color="auto"/>
              <w:right w:val="single" w:sz="6" w:space="0" w:color="auto"/>
            </w:tcBorders>
          </w:tcPr>
          <w:p w:rsidR="005267C2" w:rsidRPr="003A7C62" w:rsidRDefault="005267C2" w:rsidP="00E30108">
            <w:pPr>
              <w:pStyle w:val="Tabletext"/>
              <w:spacing w:beforeLines="20" w:before="48" w:afterLines="20" w:after="48"/>
              <w:rPr>
                <w:sz w:val="18"/>
                <w:szCs w:val="18"/>
                <w:lang w:val="ru-RU"/>
              </w:rPr>
            </w:pPr>
            <w:r w:rsidRPr="003A7C62">
              <w:rPr>
                <w:sz w:val="18"/>
                <w:szCs w:val="18"/>
                <w:lang w:val="ru-RU"/>
              </w:rPr>
              <w:tab/>
              <w:t>3,8</w:t>
            </w:r>
          </w:p>
        </w:tc>
        <w:tc>
          <w:tcPr>
            <w:tcW w:w="564" w:type="dxa"/>
            <w:vMerge w:val="restart"/>
            <w:tcBorders>
              <w:top w:val="single" w:sz="6" w:space="0" w:color="auto"/>
              <w:left w:val="single" w:sz="6" w:space="0" w:color="auto"/>
              <w:right w:val="single" w:sz="6" w:space="0" w:color="auto"/>
            </w:tcBorders>
            <w:vAlign w:val="center"/>
          </w:tcPr>
          <w:p w:rsidR="005267C2" w:rsidRPr="003A7C62" w:rsidRDefault="005267C2" w:rsidP="00E30108">
            <w:pPr>
              <w:pStyle w:val="Tabletext"/>
              <w:spacing w:beforeLines="20" w:before="48" w:afterLines="20" w:after="48"/>
              <w:jc w:val="center"/>
              <w:rPr>
                <w:sz w:val="18"/>
                <w:szCs w:val="18"/>
                <w:lang w:val="ru-RU"/>
              </w:rPr>
            </w:pPr>
            <w:r w:rsidRPr="003A7C62">
              <w:rPr>
                <w:sz w:val="18"/>
                <w:szCs w:val="18"/>
                <w:lang w:val="ru-RU"/>
              </w:rPr>
              <w:t>Л</w:t>
            </w:r>
            <w:r w:rsidRPr="003A7C62">
              <w:rPr>
                <w:sz w:val="18"/>
                <w:szCs w:val="18"/>
                <w:lang w:val="ru-RU"/>
              </w:rPr>
              <w:br/>
            </w:r>
            <w:r w:rsidRPr="003A7C62">
              <w:rPr>
                <w:sz w:val="18"/>
                <w:szCs w:val="18"/>
                <w:lang w:val="ru-RU"/>
              </w:rPr>
              <w:br/>
              <w:t>е</w:t>
            </w:r>
            <w:r w:rsidRPr="003A7C62">
              <w:rPr>
                <w:sz w:val="18"/>
                <w:szCs w:val="18"/>
                <w:lang w:val="ru-RU"/>
              </w:rPr>
              <w:br/>
            </w:r>
            <w:r w:rsidRPr="003A7C62">
              <w:rPr>
                <w:sz w:val="18"/>
                <w:szCs w:val="18"/>
                <w:lang w:val="ru-RU"/>
              </w:rPr>
              <w:br/>
              <w:t>т</w:t>
            </w:r>
            <w:r w:rsidRPr="003A7C62">
              <w:rPr>
                <w:sz w:val="18"/>
                <w:szCs w:val="18"/>
                <w:lang w:val="ru-RU"/>
              </w:rPr>
              <w:br/>
            </w:r>
            <w:r w:rsidRPr="003A7C62">
              <w:rPr>
                <w:sz w:val="18"/>
                <w:szCs w:val="18"/>
                <w:lang w:val="ru-RU"/>
              </w:rPr>
              <w:br/>
              <w:t>о</w:t>
            </w:r>
          </w:p>
        </w:tc>
      </w:tr>
      <w:tr w:rsidR="005267C2" w:rsidRPr="003A7C62" w:rsidTr="00E30108">
        <w:trPr>
          <w:cantSplit/>
          <w:jc w:val="center"/>
        </w:trPr>
        <w:tc>
          <w:tcPr>
            <w:tcW w:w="1750" w:type="dxa"/>
            <w:tcBorders>
              <w:left w:val="single" w:sz="6" w:space="0" w:color="auto"/>
              <w:right w:val="single" w:sz="6" w:space="0" w:color="auto"/>
            </w:tcBorders>
          </w:tcPr>
          <w:p w:rsidR="005267C2" w:rsidRPr="003A7C62" w:rsidRDefault="005267C2" w:rsidP="00E30108">
            <w:pPr>
              <w:pStyle w:val="Tabletext"/>
              <w:spacing w:beforeLines="20" w:before="48" w:afterLines="20" w:after="48"/>
              <w:ind w:left="57"/>
              <w:jc w:val="center"/>
              <w:rPr>
                <w:sz w:val="18"/>
                <w:szCs w:val="18"/>
                <w:lang w:val="ru-RU"/>
              </w:rPr>
            </w:pPr>
            <w:r w:rsidRPr="003A7C62">
              <w:rPr>
                <w:sz w:val="18"/>
                <w:szCs w:val="18"/>
                <w:lang w:val="ru-RU"/>
              </w:rPr>
              <w:t>72,5</w:t>
            </w:r>
            <w:r w:rsidRPr="003A7C62">
              <w:rPr>
                <w:rFonts w:ascii="Symbol" w:hAnsi="Symbol"/>
                <w:sz w:val="18"/>
                <w:szCs w:val="18"/>
                <w:lang w:val="ru-RU"/>
              </w:rPr>
              <w:t></w:t>
            </w:r>
            <w:r w:rsidRPr="003A7C62">
              <w:rPr>
                <w:sz w:val="18"/>
                <w:szCs w:val="18"/>
                <w:lang w:val="ru-RU"/>
              </w:rPr>
              <w:t xml:space="preserve"> </w:t>
            </w:r>
            <w:r w:rsidRPr="003A7C62">
              <w:rPr>
                <w:rFonts w:ascii="Symbol" w:hAnsi="Symbol"/>
                <w:sz w:val="18"/>
                <w:szCs w:val="18"/>
                <w:lang w:val="ru-RU"/>
              </w:rPr>
              <w:t></w:t>
            </w:r>
            <w:r w:rsidRPr="003A7C62">
              <w:rPr>
                <w:sz w:val="18"/>
                <w:szCs w:val="18"/>
                <w:lang w:val="ru-RU"/>
              </w:rPr>
              <w:t xml:space="preserve"> </w:t>
            </w:r>
            <w:r w:rsidRPr="003A7C62">
              <w:rPr>
                <w:i/>
                <w:sz w:val="18"/>
                <w:szCs w:val="18"/>
                <w:lang w:val="ru-RU"/>
              </w:rPr>
              <w:t>G</w:t>
            </w:r>
            <w:r w:rsidRPr="003A7C62">
              <w:rPr>
                <w:i/>
                <w:sz w:val="18"/>
                <w:szCs w:val="18"/>
                <w:vertAlign w:val="subscript"/>
                <w:lang w:val="ru-RU"/>
              </w:rPr>
              <w:t>n</w:t>
            </w:r>
            <w:r w:rsidRPr="003A7C62">
              <w:rPr>
                <w:sz w:val="18"/>
                <w:szCs w:val="18"/>
                <w:lang w:val="ru-RU"/>
              </w:rPr>
              <w:t xml:space="preserve"> </w:t>
            </w:r>
            <w:r w:rsidRPr="003A7C62">
              <w:rPr>
                <w:rFonts w:ascii="Symbol" w:hAnsi="Symbol"/>
                <w:sz w:val="18"/>
                <w:szCs w:val="18"/>
                <w:lang w:val="ru-RU"/>
              </w:rPr>
              <w:t></w:t>
            </w:r>
            <w:r w:rsidRPr="003A7C62">
              <w:rPr>
                <w:sz w:val="18"/>
                <w:szCs w:val="18"/>
                <w:lang w:val="ru-RU"/>
              </w:rPr>
              <w:t xml:space="preserve"> 77,5</w:t>
            </w:r>
            <w:r w:rsidRPr="003A7C62">
              <w:rPr>
                <w:rFonts w:ascii="Symbol" w:hAnsi="Symbol"/>
                <w:sz w:val="18"/>
                <w:szCs w:val="18"/>
                <w:lang w:val="ru-RU"/>
              </w:rPr>
              <w:t></w:t>
            </w:r>
          </w:p>
        </w:tc>
        <w:tc>
          <w:tcPr>
            <w:tcW w:w="1008" w:type="dxa"/>
            <w:tcBorders>
              <w:left w:val="single" w:sz="6" w:space="0" w:color="auto"/>
            </w:tcBorders>
          </w:tcPr>
          <w:p w:rsidR="005267C2" w:rsidRPr="003A7C62" w:rsidRDefault="005267C2" w:rsidP="00E30108">
            <w:pPr>
              <w:pStyle w:val="Tabletext"/>
              <w:spacing w:beforeLines="20" w:before="48" w:afterLines="20" w:after="48"/>
              <w:rPr>
                <w:sz w:val="18"/>
                <w:szCs w:val="18"/>
                <w:lang w:val="ru-RU"/>
              </w:rPr>
            </w:pPr>
            <w:r w:rsidRPr="003A7C62">
              <w:rPr>
                <w:sz w:val="18"/>
                <w:szCs w:val="18"/>
                <w:lang w:val="ru-RU"/>
              </w:rPr>
              <w:tab/>
              <w:t>2,4</w:t>
            </w:r>
          </w:p>
        </w:tc>
        <w:tc>
          <w:tcPr>
            <w:tcW w:w="903" w:type="dxa"/>
          </w:tcPr>
          <w:p w:rsidR="005267C2" w:rsidRPr="003A7C62" w:rsidRDefault="005267C2" w:rsidP="00E30108">
            <w:pPr>
              <w:pStyle w:val="Tabletext"/>
              <w:spacing w:beforeLines="20" w:before="48" w:afterLines="20" w:after="48"/>
              <w:rPr>
                <w:sz w:val="18"/>
                <w:szCs w:val="18"/>
                <w:lang w:val="ru-RU"/>
              </w:rPr>
            </w:pPr>
            <w:r w:rsidRPr="003A7C62">
              <w:rPr>
                <w:sz w:val="18"/>
                <w:szCs w:val="18"/>
                <w:lang w:val="ru-RU"/>
              </w:rPr>
              <w:tab/>
              <w:t>3,0</w:t>
            </w:r>
          </w:p>
        </w:tc>
        <w:tc>
          <w:tcPr>
            <w:tcW w:w="902" w:type="dxa"/>
          </w:tcPr>
          <w:p w:rsidR="005267C2" w:rsidRPr="003A7C62" w:rsidRDefault="005267C2" w:rsidP="00E30108">
            <w:pPr>
              <w:pStyle w:val="Tabletext"/>
              <w:spacing w:beforeLines="20" w:before="48" w:afterLines="20" w:after="48"/>
              <w:rPr>
                <w:sz w:val="18"/>
                <w:szCs w:val="18"/>
                <w:lang w:val="ru-RU"/>
              </w:rPr>
            </w:pPr>
            <w:r w:rsidRPr="003A7C62">
              <w:rPr>
                <w:sz w:val="18"/>
                <w:szCs w:val="18"/>
                <w:lang w:val="ru-RU"/>
              </w:rPr>
              <w:tab/>
              <w:t>2,8</w:t>
            </w:r>
          </w:p>
        </w:tc>
        <w:tc>
          <w:tcPr>
            <w:tcW w:w="902" w:type="dxa"/>
          </w:tcPr>
          <w:p w:rsidR="005267C2" w:rsidRPr="003A7C62" w:rsidRDefault="005267C2" w:rsidP="00E30108">
            <w:pPr>
              <w:pStyle w:val="Tabletext"/>
              <w:spacing w:beforeLines="20" w:before="48" w:afterLines="20" w:after="48"/>
              <w:rPr>
                <w:sz w:val="18"/>
                <w:szCs w:val="18"/>
                <w:lang w:val="ru-RU"/>
              </w:rPr>
            </w:pPr>
            <w:r w:rsidRPr="003A7C62">
              <w:rPr>
                <w:sz w:val="18"/>
                <w:szCs w:val="18"/>
                <w:lang w:val="ru-RU"/>
              </w:rPr>
              <w:tab/>
              <w:t>3,0</w:t>
            </w:r>
          </w:p>
        </w:tc>
        <w:tc>
          <w:tcPr>
            <w:tcW w:w="902" w:type="dxa"/>
          </w:tcPr>
          <w:p w:rsidR="005267C2" w:rsidRPr="003A7C62" w:rsidRDefault="005267C2" w:rsidP="00E30108">
            <w:pPr>
              <w:pStyle w:val="Tabletext"/>
              <w:spacing w:beforeLines="20" w:before="48" w:afterLines="20" w:after="48"/>
              <w:rPr>
                <w:sz w:val="18"/>
                <w:szCs w:val="18"/>
                <w:lang w:val="ru-RU"/>
              </w:rPr>
            </w:pPr>
            <w:r w:rsidRPr="003A7C62">
              <w:rPr>
                <w:sz w:val="18"/>
                <w:szCs w:val="18"/>
                <w:lang w:val="ru-RU"/>
              </w:rPr>
              <w:tab/>
              <w:t>2,7</w:t>
            </w:r>
          </w:p>
        </w:tc>
        <w:tc>
          <w:tcPr>
            <w:tcW w:w="902" w:type="dxa"/>
          </w:tcPr>
          <w:p w:rsidR="005267C2" w:rsidRPr="003A7C62" w:rsidRDefault="005267C2" w:rsidP="00E30108">
            <w:pPr>
              <w:pStyle w:val="Tabletext"/>
              <w:spacing w:beforeLines="20" w:before="48" w:afterLines="20" w:after="48"/>
              <w:rPr>
                <w:sz w:val="18"/>
                <w:szCs w:val="18"/>
                <w:lang w:val="ru-RU"/>
              </w:rPr>
            </w:pPr>
            <w:r w:rsidRPr="003A7C62">
              <w:rPr>
                <w:sz w:val="18"/>
                <w:szCs w:val="18"/>
                <w:lang w:val="ru-RU"/>
              </w:rPr>
              <w:tab/>
              <w:t>4,2</w:t>
            </w:r>
          </w:p>
        </w:tc>
        <w:tc>
          <w:tcPr>
            <w:tcW w:w="902" w:type="dxa"/>
          </w:tcPr>
          <w:p w:rsidR="005267C2" w:rsidRPr="003A7C62" w:rsidRDefault="005267C2" w:rsidP="00E30108">
            <w:pPr>
              <w:pStyle w:val="Tabletext"/>
              <w:spacing w:beforeLines="20" w:before="48" w:afterLines="20" w:after="48"/>
              <w:rPr>
                <w:sz w:val="18"/>
                <w:szCs w:val="18"/>
                <w:lang w:val="ru-RU"/>
              </w:rPr>
            </w:pPr>
            <w:r w:rsidRPr="003A7C62">
              <w:rPr>
                <w:sz w:val="18"/>
                <w:szCs w:val="18"/>
                <w:lang w:val="ru-RU"/>
              </w:rPr>
              <w:tab/>
              <w:t>4,8</w:t>
            </w:r>
          </w:p>
        </w:tc>
        <w:tc>
          <w:tcPr>
            <w:tcW w:w="904" w:type="dxa"/>
            <w:tcBorders>
              <w:right w:val="single" w:sz="6" w:space="0" w:color="auto"/>
            </w:tcBorders>
          </w:tcPr>
          <w:p w:rsidR="005267C2" w:rsidRPr="003A7C62" w:rsidRDefault="005267C2" w:rsidP="00E30108">
            <w:pPr>
              <w:pStyle w:val="Tabletext"/>
              <w:spacing w:beforeLines="20" w:before="48" w:afterLines="20" w:after="48"/>
              <w:rPr>
                <w:sz w:val="18"/>
                <w:szCs w:val="18"/>
                <w:lang w:val="ru-RU"/>
              </w:rPr>
            </w:pPr>
            <w:r w:rsidRPr="003A7C62">
              <w:rPr>
                <w:sz w:val="18"/>
                <w:szCs w:val="18"/>
                <w:lang w:val="ru-RU"/>
              </w:rPr>
              <w:tab/>
              <w:t>4,5</w:t>
            </w:r>
          </w:p>
        </w:tc>
        <w:tc>
          <w:tcPr>
            <w:tcW w:w="564" w:type="dxa"/>
            <w:vMerge/>
            <w:tcBorders>
              <w:left w:val="single" w:sz="6" w:space="0" w:color="auto"/>
              <w:right w:val="single" w:sz="6" w:space="0" w:color="auto"/>
            </w:tcBorders>
          </w:tcPr>
          <w:p w:rsidR="005267C2" w:rsidRPr="003A7C62" w:rsidRDefault="005267C2" w:rsidP="00E30108">
            <w:pPr>
              <w:pStyle w:val="Tabletext"/>
              <w:spacing w:beforeLines="20" w:before="48" w:afterLines="20" w:after="48"/>
              <w:jc w:val="center"/>
              <w:rPr>
                <w:sz w:val="18"/>
                <w:szCs w:val="18"/>
                <w:lang w:val="ru-RU"/>
              </w:rPr>
            </w:pPr>
          </w:p>
        </w:tc>
      </w:tr>
      <w:tr w:rsidR="005267C2" w:rsidRPr="003A7C62" w:rsidTr="00E30108">
        <w:trPr>
          <w:cantSplit/>
          <w:jc w:val="center"/>
        </w:trPr>
        <w:tc>
          <w:tcPr>
            <w:tcW w:w="1750" w:type="dxa"/>
            <w:tcBorders>
              <w:left w:val="single" w:sz="6" w:space="0" w:color="auto"/>
              <w:right w:val="single" w:sz="6" w:space="0" w:color="auto"/>
            </w:tcBorders>
          </w:tcPr>
          <w:p w:rsidR="005267C2" w:rsidRPr="003A7C62" w:rsidRDefault="005267C2" w:rsidP="00E30108">
            <w:pPr>
              <w:pStyle w:val="Tabletext"/>
              <w:spacing w:beforeLines="20" w:before="48" w:afterLines="20" w:after="48"/>
              <w:ind w:left="57"/>
              <w:jc w:val="center"/>
              <w:rPr>
                <w:sz w:val="18"/>
                <w:szCs w:val="18"/>
                <w:lang w:val="ru-RU"/>
              </w:rPr>
            </w:pPr>
            <w:r w:rsidRPr="003A7C62">
              <w:rPr>
                <w:sz w:val="18"/>
                <w:szCs w:val="18"/>
                <w:lang w:val="ru-RU"/>
              </w:rPr>
              <w:t>67,5</w:t>
            </w:r>
            <w:r w:rsidRPr="003A7C62">
              <w:rPr>
                <w:rFonts w:ascii="Symbol" w:hAnsi="Symbol"/>
                <w:sz w:val="18"/>
                <w:szCs w:val="18"/>
                <w:lang w:val="ru-RU"/>
              </w:rPr>
              <w:t></w:t>
            </w:r>
            <w:r w:rsidRPr="003A7C62">
              <w:rPr>
                <w:sz w:val="18"/>
                <w:szCs w:val="18"/>
                <w:lang w:val="ru-RU"/>
              </w:rPr>
              <w:t xml:space="preserve"> </w:t>
            </w:r>
            <w:r w:rsidRPr="003A7C62">
              <w:rPr>
                <w:rFonts w:ascii="Symbol" w:hAnsi="Symbol"/>
                <w:sz w:val="18"/>
                <w:szCs w:val="18"/>
                <w:lang w:val="ru-RU"/>
              </w:rPr>
              <w:t></w:t>
            </w:r>
            <w:r w:rsidRPr="003A7C62">
              <w:rPr>
                <w:sz w:val="18"/>
                <w:szCs w:val="18"/>
                <w:lang w:val="ru-RU"/>
              </w:rPr>
              <w:t xml:space="preserve"> </w:t>
            </w:r>
            <w:r w:rsidRPr="003A7C62">
              <w:rPr>
                <w:i/>
                <w:sz w:val="18"/>
                <w:szCs w:val="18"/>
                <w:lang w:val="ru-RU"/>
              </w:rPr>
              <w:t>G</w:t>
            </w:r>
            <w:r w:rsidRPr="003A7C62">
              <w:rPr>
                <w:i/>
                <w:sz w:val="18"/>
                <w:szCs w:val="18"/>
                <w:vertAlign w:val="subscript"/>
                <w:lang w:val="ru-RU"/>
              </w:rPr>
              <w:t>n</w:t>
            </w:r>
            <w:r w:rsidRPr="003A7C62">
              <w:rPr>
                <w:sz w:val="18"/>
                <w:szCs w:val="18"/>
                <w:lang w:val="ru-RU"/>
              </w:rPr>
              <w:t xml:space="preserve"> </w:t>
            </w:r>
            <w:r w:rsidRPr="003A7C62">
              <w:rPr>
                <w:rFonts w:ascii="Symbol" w:hAnsi="Symbol"/>
                <w:sz w:val="18"/>
                <w:szCs w:val="18"/>
                <w:lang w:val="ru-RU"/>
              </w:rPr>
              <w:t></w:t>
            </w:r>
            <w:r w:rsidRPr="003A7C62">
              <w:rPr>
                <w:sz w:val="18"/>
                <w:szCs w:val="18"/>
                <w:lang w:val="ru-RU"/>
              </w:rPr>
              <w:t xml:space="preserve"> </w:t>
            </w:r>
            <w:r w:rsidRPr="003A7C62">
              <w:rPr>
                <w:color w:val="000000"/>
                <w:sz w:val="18"/>
                <w:szCs w:val="18"/>
                <w:lang w:val="ru-RU"/>
              </w:rPr>
              <w:t>7</w:t>
            </w:r>
            <w:r w:rsidRPr="003A7C62">
              <w:rPr>
                <w:sz w:val="18"/>
                <w:szCs w:val="18"/>
                <w:lang w:val="ru-RU"/>
              </w:rPr>
              <w:t>2,5</w:t>
            </w:r>
            <w:r w:rsidRPr="003A7C62">
              <w:rPr>
                <w:rFonts w:ascii="Symbol" w:hAnsi="Symbol"/>
                <w:sz w:val="18"/>
                <w:szCs w:val="18"/>
                <w:lang w:val="ru-RU"/>
              </w:rPr>
              <w:t></w:t>
            </w:r>
          </w:p>
        </w:tc>
        <w:tc>
          <w:tcPr>
            <w:tcW w:w="1008" w:type="dxa"/>
            <w:tcBorders>
              <w:left w:val="single" w:sz="6" w:space="0" w:color="auto"/>
            </w:tcBorders>
          </w:tcPr>
          <w:p w:rsidR="005267C2" w:rsidRPr="003A7C62" w:rsidRDefault="005267C2" w:rsidP="00E30108">
            <w:pPr>
              <w:pStyle w:val="Tabletext"/>
              <w:spacing w:beforeLines="20" w:before="48" w:afterLines="20" w:after="48"/>
              <w:rPr>
                <w:sz w:val="18"/>
                <w:szCs w:val="18"/>
                <w:lang w:val="ru-RU"/>
              </w:rPr>
            </w:pPr>
            <w:r w:rsidRPr="003A7C62">
              <w:rPr>
                <w:sz w:val="18"/>
                <w:szCs w:val="18"/>
                <w:lang w:val="ru-RU"/>
              </w:rPr>
              <w:tab/>
              <w:t>4,9</w:t>
            </w:r>
          </w:p>
        </w:tc>
        <w:tc>
          <w:tcPr>
            <w:tcW w:w="903" w:type="dxa"/>
          </w:tcPr>
          <w:p w:rsidR="005267C2" w:rsidRPr="003A7C62" w:rsidRDefault="005267C2" w:rsidP="00E30108">
            <w:pPr>
              <w:pStyle w:val="Tabletext"/>
              <w:spacing w:beforeLines="20" w:before="48" w:afterLines="20" w:after="48"/>
              <w:rPr>
                <w:sz w:val="18"/>
                <w:szCs w:val="18"/>
                <w:lang w:val="ru-RU"/>
              </w:rPr>
            </w:pPr>
            <w:r w:rsidRPr="003A7C62">
              <w:rPr>
                <w:sz w:val="18"/>
                <w:szCs w:val="18"/>
                <w:lang w:val="ru-RU"/>
              </w:rPr>
              <w:tab/>
              <w:t>4,2</w:t>
            </w:r>
          </w:p>
        </w:tc>
        <w:tc>
          <w:tcPr>
            <w:tcW w:w="902" w:type="dxa"/>
          </w:tcPr>
          <w:p w:rsidR="005267C2" w:rsidRPr="003A7C62" w:rsidRDefault="005267C2" w:rsidP="00E30108">
            <w:pPr>
              <w:pStyle w:val="Tabletext"/>
              <w:spacing w:beforeLines="20" w:before="48" w:afterLines="20" w:after="48"/>
              <w:rPr>
                <w:sz w:val="18"/>
                <w:szCs w:val="18"/>
                <w:lang w:val="ru-RU"/>
              </w:rPr>
            </w:pPr>
            <w:r w:rsidRPr="003A7C62">
              <w:rPr>
                <w:sz w:val="18"/>
                <w:szCs w:val="18"/>
                <w:lang w:val="ru-RU"/>
              </w:rPr>
              <w:tab/>
              <w:t>6,2</w:t>
            </w:r>
          </w:p>
        </w:tc>
        <w:tc>
          <w:tcPr>
            <w:tcW w:w="902" w:type="dxa"/>
          </w:tcPr>
          <w:p w:rsidR="005267C2" w:rsidRPr="003A7C62" w:rsidRDefault="005267C2" w:rsidP="00E30108">
            <w:pPr>
              <w:pStyle w:val="Tabletext"/>
              <w:spacing w:beforeLines="20" w:before="48" w:afterLines="20" w:after="48"/>
              <w:rPr>
                <w:sz w:val="18"/>
                <w:szCs w:val="18"/>
                <w:lang w:val="ru-RU"/>
              </w:rPr>
            </w:pPr>
            <w:r w:rsidRPr="003A7C62">
              <w:rPr>
                <w:sz w:val="18"/>
                <w:szCs w:val="18"/>
                <w:lang w:val="ru-RU"/>
              </w:rPr>
              <w:tab/>
              <w:t>4,5</w:t>
            </w:r>
          </w:p>
        </w:tc>
        <w:tc>
          <w:tcPr>
            <w:tcW w:w="902" w:type="dxa"/>
          </w:tcPr>
          <w:p w:rsidR="005267C2" w:rsidRPr="003A7C62" w:rsidRDefault="005267C2" w:rsidP="00E30108">
            <w:pPr>
              <w:pStyle w:val="Tabletext"/>
              <w:spacing w:beforeLines="20" w:before="48" w:afterLines="20" w:after="48"/>
              <w:rPr>
                <w:sz w:val="18"/>
                <w:szCs w:val="18"/>
                <w:lang w:val="ru-RU"/>
              </w:rPr>
            </w:pPr>
            <w:r w:rsidRPr="003A7C62">
              <w:rPr>
                <w:sz w:val="18"/>
                <w:szCs w:val="18"/>
                <w:lang w:val="ru-RU"/>
              </w:rPr>
              <w:tab/>
              <w:t>3,8</w:t>
            </w:r>
          </w:p>
        </w:tc>
        <w:tc>
          <w:tcPr>
            <w:tcW w:w="902" w:type="dxa"/>
          </w:tcPr>
          <w:p w:rsidR="005267C2" w:rsidRPr="003A7C62" w:rsidRDefault="005267C2" w:rsidP="00E30108">
            <w:pPr>
              <w:pStyle w:val="Tabletext"/>
              <w:spacing w:beforeLines="20" w:before="48" w:afterLines="20" w:after="48"/>
              <w:rPr>
                <w:sz w:val="18"/>
                <w:szCs w:val="18"/>
                <w:lang w:val="ru-RU"/>
              </w:rPr>
            </w:pPr>
            <w:r w:rsidRPr="003A7C62">
              <w:rPr>
                <w:sz w:val="18"/>
                <w:szCs w:val="18"/>
                <w:lang w:val="ru-RU"/>
              </w:rPr>
              <w:tab/>
              <w:t>5,4</w:t>
            </w:r>
          </w:p>
        </w:tc>
        <w:tc>
          <w:tcPr>
            <w:tcW w:w="902" w:type="dxa"/>
          </w:tcPr>
          <w:p w:rsidR="005267C2" w:rsidRPr="003A7C62" w:rsidRDefault="005267C2" w:rsidP="00E30108">
            <w:pPr>
              <w:pStyle w:val="Tabletext"/>
              <w:spacing w:beforeLines="20" w:before="48" w:afterLines="20" w:after="48"/>
              <w:rPr>
                <w:sz w:val="18"/>
                <w:szCs w:val="18"/>
                <w:lang w:val="ru-RU"/>
              </w:rPr>
            </w:pPr>
            <w:r w:rsidRPr="003A7C62">
              <w:rPr>
                <w:sz w:val="18"/>
                <w:szCs w:val="18"/>
                <w:lang w:val="ru-RU"/>
              </w:rPr>
              <w:tab/>
              <w:t>7,7</w:t>
            </w:r>
          </w:p>
        </w:tc>
        <w:tc>
          <w:tcPr>
            <w:tcW w:w="904" w:type="dxa"/>
            <w:tcBorders>
              <w:right w:val="single" w:sz="6" w:space="0" w:color="auto"/>
            </w:tcBorders>
          </w:tcPr>
          <w:p w:rsidR="005267C2" w:rsidRPr="003A7C62" w:rsidRDefault="005267C2" w:rsidP="00E30108">
            <w:pPr>
              <w:pStyle w:val="Tabletext"/>
              <w:spacing w:beforeLines="20" w:before="48" w:afterLines="20" w:after="48"/>
              <w:rPr>
                <w:sz w:val="18"/>
                <w:szCs w:val="18"/>
                <w:lang w:val="ru-RU"/>
              </w:rPr>
            </w:pPr>
            <w:r w:rsidRPr="003A7C62">
              <w:rPr>
                <w:sz w:val="18"/>
                <w:szCs w:val="18"/>
                <w:lang w:val="ru-RU"/>
              </w:rPr>
              <w:tab/>
              <w:t>7,2</w:t>
            </w:r>
          </w:p>
        </w:tc>
        <w:tc>
          <w:tcPr>
            <w:tcW w:w="564" w:type="dxa"/>
            <w:vMerge/>
            <w:tcBorders>
              <w:left w:val="single" w:sz="6" w:space="0" w:color="auto"/>
              <w:right w:val="single" w:sz="6" w:space="0" w:color="auto"/>
            </w:tcBorders>
          </w:tcPr>
          <w:p w:rsidR="005267C2" w:rsidRPr="003A7C62" w:rsidRDefault="005267C2" w:rsidP="00E30108">
            <w:pPr>
              <w:pStyle w:val="Tabletext"/>
              <w:spacing w:beforeLines="20" w:before="48" w:afterLines="20" w:after="48"/>
              <w:jc w:val="center"/>
              <w:rPr>
                <w:sz w:val="18"/>
                <w:szCs w:val="18"/>
                <w:lang w:val="ru-RU"/>
              </w:rPr>
            </w:pPr>
          </w:p>
        </w:tc>
      </w:tr>
      <w:tr w:rsidR="005267C2" w:rsidRPr="003A7C62" w:rsidTr="00E30108">
        <w:trPr>
          <w:cantSplit/>
          <w:jc w:val="center"/>
        </w:trPr>
        <w:tc>
          <w:tcPr>
            <w:tcW w:w="1750" w:type="dxa"/>
            <w:tcBorders>
              <w:left w:val="single" w:sz="6" w:space="0" w:color="auto"/>
              <w:right w:val="single" w:sz="6" w:space="0" w:color="auto"/>
            </w:tcBorders>
          </w:tcPr>
          <w:p w:rsidR="005267C2" w:rsidRPr="003A7C62" w:rsidRDefault="005267C2" w:rsidP="00E30108">
            <w:pPr>
              <w:pStyle w:val="Tabletext"/>
              <w:spacing w:beforeLines="20" w:before="48" w:afterLines="20" w:after="48"/>
              <w:ind w:left="57"/>
              <w:jc w:val="center"/>
              <w:rPr>
                <w:sz w:val="18"/>
                <w:szCs w:val="18"/>
                <w:lang w:val="ru-RU"/>
              </w:rPr>
            </w:pPr>
            <w:r w:rsidRPr="003A7C62">
              <w:rPr>
                <w:sz w:val="18"/>
                <w:szCs w:val="18"/>
                <w:lang w:val="ru-RU"/>
              </w:rPr>
              <w:t>62,5</w:t>
            </w:r>
            <w:r w:rsidRPr="003A7C62">
              <w:rPr>
                <w:rFonts w:ascii="Symbol" w:hAnsi="Symbol"/>
                <w:sz w:val="18"/>
                <w:szCs w:val="18"/>
                <w:lang w:val="ru-RU"/>
              </w:rPr>
              <w:t></w:t>
            </w:r>
            <w:r w:rsidRPr="003A7C62">
              <w:rPr>
                <w:sz w:val="18"/>
                <w:szCs w:val="18"/>
                <w:lang w:val="ru-RU"/>
              </w:rPr>
              <w:t xml:space="preserve"> </w:t>
            </w:r>
            <w:r w:rsidRPr="003A7C62">
              <w:rPr>
                <w:rFonts w:ascii="Symbol" w:hAnsi="Symbol"/>
                <w:sz w:val="18"/>
                <w:szCs w:val="18"/>
                <w:lang w:val="ru-RU"/>
              </w:rPr>
              <w:t></w:t>
            </w:r>
            <w:r w:rsidRPr="003A7C62">
              <w:rPr>
                <w:sz w:val="18"/>
                <w:szCs w:val="18"/>
                <w:lang w:val="ru-RU"/>
              </w:rPr>
              <w:t xml:space="preserve"> </w:t>
            </w:r>
            <w:r w:rsidRPr="003A7C62">
              <w:rPr>
                <w:i/>
                <w:sz w:val="18"/>
                <w:szCs w:val="18"/>
                <w:lang w:val="ru-RU"/>
              </w:rPr>
              <w:t>G</w:t>
            </w:r>
            <w:r w:rsidRPr="003A7C62">
              <w:rPr>
                <w:i/>
                <w:sz w:val="18"/>
                <w:szCs w:val="18"/>
                <w:vertAlign w:val="subscript"/>
                <w:lang w:val="ru-RU"/>
              </w:rPr>
              <w:t>n</w:t>
            </w:r>
            <w:r w:rsidRPr="003A7C62">
              <w:rPr>
                <w:sz w:val="18"/>
                <w:szCs w:val="18"/>
                <w:lang w:val="ru-RU"/>
              </w:rPr>
              <w:t xml:space="preserve"> </w:t>
            </w:r>
            <w:r w:rsidRPr="003A7C62">
              <w:rPr>
                <w:rFonts w:ascii="Symbol" w:hAnsi="Symbol"/>
                <w:sz w:val="18"/>
                <w:szCs w:val="18"/>
                <w:lang w:val="ru-RU"/>
              </w:rPr>
              <w:t></w:t>
            </w:r>
            <w:r w:rsidRPr="003A7C62">
              <w:rPr>
                <w:sz w:val="18"/>
                <w:szCs w:val="18"/>
                <w:lang w:val="ru-RU"/>
              </w:rPr>
              <w:t xml:space="preserve"> 67,5</w:t>
            </w:r>
            <w:r w:rsidRPr="003A7C62">
              <w:rPr>
                <w:rFonts w:ascii="Symbol" w:hAnsi="Symbol"/>
                <w:sz w:val="18"/>
                <w:szCs w:val="18"/>
                <w:lang w:val="ru-RU"/>
              </w:rPr>
              <w:t></w:t>
            </w:r>
          </w:p>
        </w:tc>
        <w:tc>
          <w:tcPr>
            <w:tcW w:w="1008" w:type="dxa"/>
            <w:tcBorders>
              <w:left w:val="single" w:sz="6" w:space="0" w:color="auto"/>
            </w:tcBorders>
          </w:tcPr>
          <w:p w:rsidR="005267C2" w:rsidRPr="003A7C62" w:rsidRDefault="005267C2" w:rsidP="00E30108">
            <w:pPr>
              <w:pStyle w:val="Tabletext"/>
              <w:spacing w:beforeLines="20" w:before="48" w:afterLines="20" w:after="48"/>
              <w:rPr>
                <w:sz w:val="18"/>
                <w:szCs w:val="18"/>
                <w:lang w:val="ru-RU"/>
              </w:rPr>
            </w:pPr>
            <w:r w:rsidRPr="003A7C62">
              <w:rPr>
                <w:sz w:val="18"/>
                <w:szCs w:val="18"/>
                <w:lang w:val="ru-RU"/>
              </w:rPr>
              <w:tab/>
              <w:t>6,5</w:t>
            </w:r>
          </w:p>
        </w:tc>
        <w:tc>
          <w:tcPr>
            <w:tcW w:w="903" w:type="dxa"/>
          </w:tcPr>
          <w:p w:rsidR="005267C2" w:rsidRPr="003A7C62" w:rsidRDefault="005267C2" w:rsidP="00E30108">
            <w:pPr>
              <w:pStyle w:val="Tabletext"/>
              <w:spacing w:beforeLines="20" w:before="48" w:afterLines="20" w:after="48"/>
              <w:rPr>
                <w:sz w:val="18"/>
                <w:szCs w:val="18"/>
                <w:lang w:val="ru-RU"/>
              </w:rPr>
            </w:pPr>
            <w:r w:rsidRPr="003A7C62">
              <w:rPr>
                <w:sz w:val="18"/>
                <w:szCs w:val="18"/>
                <w:lang w:val="ru-RU"/>
              </w:rPr>
              <w:tab/>
              <w:t>4,8</w:t>
            </w:r>
          </w:p>
        </w:tc>
        <w:tc>
          <w:tcPr>
            <w:tcW w:w="902" w:type="dxa"/>
          </w:tcPr>
          <w:p w:rsidR="005267C2" w:rsidRPr="003A7C62" w:rsidRDefault="005267C2" w:rsidP="00E30108">
            <w:pPr>
              <w:pStyle w:val="Tabletext"/>
              <w:spacing w:beforeLines="20" w:before="48" w:afterLines="20" w:after="48"/>
              <w:rPr>
                <w:sz w:val="18"/>
                <w:szCs w:val="18"/>
                <w:lang w:val="ru-RU"/>
              </w:rPr>
            </w:pPr>
            <w:r w:rsidRPr="003A7C62">
              <w:rPr>
                <w:sz w:val="18"/>
                <w:szCs w:val="18"/>
                <w:lang w:val="ru-RU"/>
              </w:rPr>
              <w:tab/>
              <w:t>9,0</w:t>
            </w:r>
          </w:p>
        </w:tc>
        <w:tc>
          <w:tcPr>
            <w:tcW w:w="902" w:type="dxa"/>
          </w:tcPr>
          <w:p w:rsidR="005267C2" w:rsidRPr="003A7C62" w:rsidRDefault="005267C2" w:rsidP="00E30108">
            <w:pPr>
              <w:pStyle w:val="Tabletext"/>
              <w:spacing w:beforeLines="20" w:before="48" w:afterLines="20" w:after="48"/>
              <w:rPr>
                <w:sz w:val="18"/>
                <w:szCs w:val="18"/>
                <w:lang w:val="ru-RU"/>
              </w:rPr>
            </w:pPr>
            <w:r w:rsidRPr="003A7C62">
              <w:rPr>
                <w:sz w:val="18"/>
                <w:szCs w:val="18"/>
                <w:lang w:val="ru-RU"/>
              </w:rPr>
              <w:tab/>
              <w:t>6,0</w:t>
            </w:r>
          </w:p>
        </w:tc>
        <w:tc>
          <w:tcPr>
            <w:tcW w:w="902" w:type="dxa"/>
          </w:tcPr>
          <w:p w:rsidR="005267C2" w:rsidRPr="003A7C62" w:rsidRDefault="005267C2" w:rsidP="00E30108">
            <w:pPr>
              <w:pStyle w:val="Tabletext"/>
              <w:spacing w:beforeLines="20" w:before="48" w:afterLines="20" w:after="48"/>
              <w:rPr>
                <w:sz w:val="18"/>
                <w:szCs w:val="18"/>
                <w:lang w:val="ru-RU"/>
              </w:rPr>
            </w:pPr>
            <w:r w:rsidRPr="003A7C62">
              <w:rPr>
                <w:sz w:val="18"/>
                <w:szCs w:val="18"/>
                <w:lang w:val="ru-RU"/>
              </w:rPr>
              <w:tab/>
              <w:t>4,8</w:t>
            </w:r>
          </w:p>
        </w:tc>
        <w:tc>
          <w:tcPr>
            <w:tcW w:w="902" w:type="dxa"/>
          </w:tcPr>
          <w:p w:rsidR="005267C2" w:rsidRPr="003A7C62" w:rsidRDefault="005267C2" w:rsidP="00E30108">
            <w:pPr>
              <w:pStyle w:val="Tabletext"/>
              <w:spacing w:beforeLines="20" w:before="48" w:afterLines="20" w:after="48"/>
              <w:rPr>
                <w:sz w:val="18"/>
                <w:szCs w:val="18"/>
                <w:lang w:val="ru-RU"/>
              </w:rPr>
            </w:pPr>
            <w:r w:rsidRPr="003A7C62">
              <w:rPr>
                <w:sz w:val="18"/>
                <w:szCs w:val="18"/>
                <w:lang w:val="ru-RU"/>
              </w:rPr>
              <w:tab/>
              <w:t>9,1</w:t>
            </w:r>
          </w:p>
        </w:tc>
        <w:tc>
          <w:tcPr>
            <w:tcW w:w="902" w:type="dxa"/>
          </w:tcPr>
          <w:p w:rsidR="005267C2" w:rsidRPr="003A7C62" w:rsidRDefault="005267C2" w:rsidP="00E30108">
            <w:pPr>
              <w:pStyle w:val="Tabletext"/>
              <w:spacing w:beforeLines="20" w:before="48" w:afterLines="20" w:after="48"/>
              <w:rPr>
                <w:sz w:val="18"/>
                <w:szCs w:val="18"/>
                <w:lang w:val="ru-RU"/>
              </w:rPr>
            </w:pPr>
            <w:r w:rsidRPr="003A7C62">
              <w:rPr>
                <w:sz w:val="18"/>
                <w:szCs w:val="18"/>
                <w:lang w:val="ru-RU"/>
              </w:rPr>
              <w:tab/>
              <w:t>9,5</w:t>
            </w:r>
          </w:p>
        </w:tc>
        <w:tc>
          <w:tcPr>
            <w:tcW w:w="904" w:type="dxa"/>
            <w:tcBorders>
              <w:right w:val="single" w:sz="6" w:space="0" w:color="auto"/>
            </w:tcBorders>
          </w:tcPr>
          <w:p w:rsidR="005267C2" w:rsidRPr="003A7C62" w:rsidRDefault="005267C2" w:rsidP="00E30108">
            <w:pPr>
              <w:pStyle w:val="Tabletext"/>
              <w:spacing w:beforeLines="20" w:before="48" w:afterLines="20" w:after="48"/>
              <w:rPr>
                <w:sz w:val="18"/>
                <w:szCs w:val="18"/>
                <w:lang w:val="ru-RU"/>
              </w:rPr>
            </w:pPr>
            <w:r w:rsidRPr="003A7C62">
              <w:rPr>
                <w:sz w:val="18"/>
                <w:szCs w:val="18"/>
                <w:lang w:val="ru-RU"/>
              </w:rPr>
              <w:tab/>
              <w:t>8,9</w:t>
            </w:r>
          </w:p>
        </w:tc>
        <w:tc>
          <w:tcPr>
            <w:tcW w:w="564" w:type="dxa"/>
            <w:vMerge/>
            <w:tcBorders>
              <w:left w:val="single" w:sz="6" w:space="0" w:color="auto"/>
              <w:right w:val="single" w:sz="6" w:space="0" w:color="auto"/>
            </w:tcBorders>
          </w:tcPr>
          <w:p w:rsidR="005267C2" w:rsidRPr="003A7C62" w:rsidRDefault="005267C2" w:rsidP="00E30108">
            <w:pPr>
              <w:pStyle w:val="Tabletext"/>
              <w:spacing w:beforeLines="20" w:before="48" w:afterLines="20" w:after="48"/>
              <w:jc w:val="center"/>
              <w:rPr>
                <w:sz w:val="18"/>
                <w:szCs w:val="18"/>
                <w:lang w:val="ru-RU"/>
              </w:rPr>
            </w:pPr>
          </w:p>
        </w:tc>
      </w:tr>
      <w:tr w:rsidR="005267C2" w:rsidRPr="003A7C62" w:rsidTr="00E30108">
        <w:trPr>
          <w:cantSplit/>
          <w:jc w:val="center"/>
        </w:trPr>
        <w:tc>
          <w:tcPr>
            <w:tcW w:w="1750" w:type="dxa"/>
            <w:tcBorders>
              <w:left w:val="single" w:sz="6" w:space="0" w:color="auto"/>
              <w:right w:val="single" w:sz="6" w:space="0" w:color="auto"/>
            </w:tcBorders>
          </w:tcPr>
          <w:p w:rsidR="005267C2" w:rsidRPr="003A7C62" w:rsidRDefault="005267C2" w:rsidP="00E30108">
            <w:pPr>
              <w:pStyle w:val="Tabletext"/>
              <w:spacing w:beforeLines="20" w:before="48" w:afterLines="20" w:after="48"/>
              <w:ind w:left="57"/>
              <w:jc w:val="center"/>
              <w:rPr>
                <w:sz w:val="18"/>
                <w:szCs w:val="18"/>
                <w:lang w:val="ru-RU"/>
              </w:rPr>
            </w:pPr>
            <w:r w:rsidRPr="003A7C62">
              <w:rPr>
                <w:sz w:val="18"/>
                <w:szCs w:val="18"/>
                <w:lang w:val="ru-RU"/>
              </w:rPr>
              <w:t>57,5</w:t>
            </w:r>
            <w:r w:rsidRPr="003A7C62">
              <w:rPr>
                <w:rFonts w:ascii="Symbol" w:hAnsi="Symbol"/>
                <w:sz w:val="18"/>
                <w:szCs w:val="18"/>
                <w:lang w:val="ru-RU"/>
              </w:rPr>
              <w:t></w:t>
            </w:r>
            <w:r w:rsidRPr="003A7C62">
              <w:rPr>
                <w:sz w:val="18"/>
                <w:szCs w:val="18"/>
                <w:lang w:val="ru-RU"/>
              </w:rPr>
              <w:t xml:space="preserve"> </w:t>
            </w:r>
            <w:r w:rsidRPr="003A7C62">
              <w:rPr>
                <w:rFonts w:ascii="Symbol" w:hAnsi="Symbol"/>
                <w:sz w:val="18"/>
                <w:szCs w:val="18"/>
                <w:lang w:val="ru-RU"/>
              </w:rPr>
              <w:t></w:t>
            </w:r>
            <w:r w:rsidRPr="003A7C62">
              <w:rPr>
                <w:sz w:val="18"/>
                <w:szCs w:val="18"/>
                <w:lang w:val="ru-RU"/>
              </w:rPr>
              <w:t xml:space="preserve"> </w:t>
            </w:r>
            <w:r w:rsidRPr="003A7C62">
              <w:rPr>
                <w:i/>
                <w:sz w:val="18"/>
                <w:szCs w:val="18"/>
                <w:lang w:val="ru-RU"/>
              </w:rPr>
              <w:t>G</w:t>
            </w:r>
            <w:r w:rsidRPr="003A7C62">
              <w:rPr>
                <w:i/>
                <w:sz w:val="18"/>
                <w:szCs w:val="18"/>
                <w:vertAlign w:val="subscript"/>
                <w:lang w:val="ru-RU"/>
              </w:rPr>
              <w:t>n</w:t>
            </w:r>
            <w:r w:rsidRPr="003A7C62">
              <w:rPr>
                <w:sz w:val="18"/>
                <w:szCs w:val="18"/>
                <w:lang w:val="ru-RU"/>
              </w:rPr>
              <w:t xml:space="preserve"> </w:t>
            </w:r>
            <w:r w:rsidRPr="003A7C62">
              <w:rPr>
                <w:rFonts w:ascii="Symbol" w:hAnsi="Symbol"/>
                <w:sz w:val="18"/>
                <w:szCs w:val="18"/>
                <w:lang w:val="ru-RU"/>
              </w:rPr>
              <w:t></w:t>
            </w:r>
            <w:r w:rsidRPr="003A7C62">
              <w:rPr>
                <w:sz w:val="18"/>
                <w:szCs w:val="18"/>
                <w:lang w:val="ru-RU"/>
              </w:rPr>
              <w:t xml:space="preserve"> 62,5</w:t>
            </w:r>
            <w:r w:rsidRPr="003A7C62">
              <w:rPr>
                <w:rFonts w:ascii="Symbol" w:hAnsi="Symbol"/>
                <w:sz w:val="18"/>
                <w:szCs w:val="18"/>
                <w:lang w:val="ru-RU"/>
              </w:rPr>
              <w:t></w:t>
            </w:r>
          </w:p>
        </w:tc>
        <w:tc>
          <w:tcPr>
            <w:tcW w:w="1008" w:type="dxa"/>
            <w:tcBorders>
              <w:left w:val="single" w:sz="6" w:space="0" w:color="auto"/>
            </w:tcBorders>
          </w:tcPr>
          <w:p w:rsidR="005267C2" w:rsidRPr="003A7C62" w:rsidRDefault="005267C2" w:rsidP="00E30108">
            <w:pPr>
              <w:pStyle w:val="Tabletext"/>
              <w:spacing w:beforeLines="20" w:before="48" w:afterLines="20" w:after="48"/>
              <w:rPr>
                <w:sz w:val="18"/>
                <w:szCs w:val="18"/>
                <w:lang w:val="ru-RU"/>
              </w:rPr>
            </w:pPr>
            <w:r w:rsidRPr="003A7C62">
              <w:rPr>
                <w:sz w:val="18"/>
                <w:szCs w:val="18"/>
                <w:lang w:val="ru-RU"/>
              </w:rPr>
              <w:tab/>
              <w:t>3,2</w:t>
            </w:r>
          </w:p>
        </w:tc>
        <w:tc>
          <w:tcPr>
            <w:tcW w:w="903" w:type="dxa"/>
          </w:tcPr>
          <w:p w:rsidR="005267C2" w:rsidRPr="003A7C62" w:rsidRDefault="005267C2" w:rsidP="00E30108">
            <w:pPr>
              <w:pStyle w:val="Tabletext"/>
              <w:spacing w:beforeLines="20" w:before="48" w:afterLines="20" w:after="48"/>
              <w:rPr>
                <w:sz w:val="18"/>
                <w:szCs w:val="18"/>
                <w:lang w:val="ru-RU"/>
              </w:rPr>
            </w:pPr>
            <w:r w:rsidRPr="003A7C62">
              <w:rPr>
                <w:sz w:val="18"/>
                <w:szCs w:val="18"/>
                <w:lang w:val="ru-RU"/>
              </w:rPr>
              <w:tab/>
              <w:t>2,7</w:t>
            </w:r>
          </w:p>
        </w:tc>
        <w:tc>
          <w:tcPr>
            <w:tcW w:w="902" w:type="dxa"/>
          </w:tcPr>
          <w:p w:rsidR="005267C2" w:rsidRPr="003A7C62" w:rsidRDefault="005267C2" w:rsidP="00E30108">
            <w:pPr>
              <w:pStyle w:val="Tabletext"/>
              <w:spacing w:beforeLines="20" w:before="48" w:afterLines="20" w:after="48"/>
              <w:rPr>
                <w:sz w:val="18"/>
                <w:szCs w:val="18"/>
                <w:lang w:val="ru-RU"/>
              </w:rPr>
            </w:pPr>
            <w:r w:rsidRPr="003A7C62">
              <w:rPr>
                <w:sz w:val="18"/>
                <w:szCs w:val="18"/>
                <w:lang w:val="ru-RU"/>
              </w:rPr>
              <w:tab/>
              <w:t>4,0</w:t>
            </w:r>
          </w:p>
        </w:tc>
        <w:tc>
          <w:tcPr>
            <w:tcW w:w="902" w:type="dxa"/>
          </w:tcPr>
          <w:p w:rsidR="005267C2" w:rsidRPr="003A7C62" w:rsidRDefault="005267C2" w:rsidP="00E30108">
            <w:pPr>
              <w:pStyle w:val="Tabletext"/>
              <w:spacing w:beforeLines="20" w:before="48" w:afterLines="20" w:after="48"/>
              <w:rPr>
                <w:sz w:val="18"/>
                <w:szCs w:val="18"/>
                <w:lang w:val="ru-RU"/>
              </w:rPr>
            </w:pPr>
            <w:r w:rsidRPr="003A7C62">
              <w:rPr>
                <w:sz w:val="18"/>
                <w:szCs w:val="18"/>
                <w:lang w:val="ru-RU"/>
              </w:rPr>
              <w:tab/>
              <w:t>3,0</w:t>
            </w:r>
          </w:p>
        </w:tc>
        <w:tc>
          <w:tcPr>
            <w:tcW w:w="902" w:type="dxa"/>
          </w:tcPr>
          <w:p w:rsidR="005267C2" w:rsidRPr="003A7C62" w:rsidRDefault="005267C2" w:rsidP="00E30108">
            <w:pPr>
              <w:pStyle w:val="Tabletext"/>
              <w:spacing w:beforeLines="20" w:before="48" w:afterLines="20" w:after="48"/>
              <w:rPr>
                <w:sz w:val="18"/>
                <w:szCs w:val="18"/>
                <w:lang w:val="ru-RU"/>
              </w:rPr>
            </w:pPr>
            <w:r w:rsidRPr="003A7C62">
              <w:rPr>
                <w:sz w:val="18"/>
                <w:szCs w:val="18"/>
                <w:lang w:val="ru-RU"/>
              </w:rPr>
              <w:tab/>
              <w:t>3,0</w:t>
            </w:r>
          </w:p>
        </w:tc>
        <w:tc>
          <w:tcPr>
            <w:tcW w:w="902" w:type="dxa"/>
          </w:tcPr>
          <w:p w:rsidR="005267C2" w:rsidRPr="003A7C62" w:rsidRDefault="005267C2" w:rsidP="00E30108">
            <w:pPr>
              <w:pStyle w:val="Tabletext"/>
              <w:spacing w:beforeLines="20" w:before="48" w:afterLines="20" w:after="48"/>
              <w:rPr>
                <w:sz w:val="18"/>
                <w:szCs w:val="18"/>
                <w:lang w:val="ru-RU"/>
              </w:rPr>
            </w:pPr>
            <w:r w:rsidRPr="003A7C62">
              <w:rPr>
                <w:sz w:val="18"/>
                <w:szCs w:val="18"/>
                <w:lang w:val="ru-RU"/>
              </w:rPr>
              <w:tab/>
              <w:t>6,5</w:t>
            </w:r>
          </w:p>
        </w:tc>
        <w:tc>
          <w:tcPr>
            <w:tcW w:w="902" w:type="dxa"/>
          </w:tcPr>
          <w:p w:rsidR="005267C2" w:rsidRPr="003A7C62" w:rsidRDefault="005267C2" w:rsidP="00E30108">
            <w:pPr>
              <w:pStyle w:val="Tabletext"/>
              <w:spacing w:beforeLines="20" w:before="48" w:afterLines="20" w:after="48"/>
              <w:rPr>
                <w:sz w:val="18"/>
                <w:szCs w:val="18"/>
                <w:lang w:val="ru-RU"/>
              </w:rPr>
            </w:pPr>
            <w:r w:rsidRPr="003A7C62">
              <w:rPr>
                <w:sz w:val="18"/>
                <w:szCs w:val="18"/>
                <w:lang w:val="ru-RU"/>
              </w:rPr>
              <w:tab/>
              <w:t>6,7</w:t>
            </w:r>
          </w:p>
        </w:tc>
        <w:tc>
          <w:tcPr>
            <w:tcW w:w="904" w:type="dxa"/>
            <w:tcBorders>
              <w:right w:val="single" w:sz="6" w:space="0" w:color="auto"/>
            </w:tcBorders>
          </w:tcPr>
          <w:p w:rsidR="005267C2" w:rsidRPr="003A7C62" w:rsidRDefault="005267C2" w:rsidP="00E30108">
            <w:pPr>
              <w:pStyle w:val="Tabletext"/>
              <w:spacing w:beforeLines="20" w:before="48" w:afterLines="20" w:after="48"/>
              <w:rPr>
                <w:sz w:val="18"/>
                <w:szCs w:val="18"/>
                <w:lang w:val="ru-RU"/>
              </w:rPr>
            </w:pPr>
            <w:r w:rsidRPr="003A7C62">
              <w:rPr>
                <w:sz w:val="18"/>
                <w:szCs w:val="18"/>
                <w:lang w:val="ru-RU"/>
              </w:rPr>
              <w:tab/>
              <w:t>5,0</w:t>
            </w:r>
          </w:p>
        </w:tc>
        <w:tc>
          <w:tcPr>
            <w:tcW w:w="564" w:type="dxa"/>
            <w:vMerge/>
            <w:tcBorders>
              <w:left w:val="single" w:sz="6" w:space="0" w:color="auto"/>
              <w:right w:val="single" w:sz="6" w:space="0" w:color="auto"/>
            </w:tcBorders>
          </w:tcPr>
          <w:p w:rsidR="005267C2" w:rsidRPr="003A7C62" w:rsidRDefault="005267C2" w:rsidP="00E30108">
            <w:pPr>
              <w:pStyle w:val="Tabletext"/>
              <w:spacing w:beforeLines="20" w:before="48" w:afterLines="20" w:after="48"/>
              <w:jc w:val="center"/>
              <w:rPr>
                <w:sz w:val="18"/>
                <w:szCs w:val="18"/>
                <w:lang w:val="ru-RU"/>
              </w:rPr>
            </w:pPr>
          </w:p>
        </w:tc>
      </w:tr>
      <w:tr w:rsidR="005267C2" w:rsidRPr="003A7C62" w:rsidTr="00E30108">
        <w:trPr>
          <w:cantSplit/>
          <w:jc w:val="center"/>
        </w:trPr>
        <w:tc>
          <w:tcPr>
            <w:tcW w:w="1750" w:type="dxa"/>
            <w:tcBorders>
              <w:left w:val="single" w:sz="6" w:space="0" w:color="auto"/>
              <w:right w:val="single" w:sz="6" w:space="0" w:color="auto"/>
            </w:tcBorders>
          </w:tcPr>
          <w:p w:rsidR="005267C2" w:rsidRPr="003A7C62" w:rsidRDefault="005267C2" w:rsidP="00E30108">
            <w:pPr>
              <w:pStyle w:val="Tabletext"/>
              <w:spacing w:beforeLines="20" w:before="48" w:afterLines="20" w:after="48"/>
              <w:ind w:left="57"/>
              <w:jc w:val="center"/>
              <w:rPr>
                <w:sz w:val="18"/>
                <w:szCs w:val="18"/>
                <w:lang w:val="ru-RU"/>
              </w:rPr>
            </w:pPr>
            <w:r w:rsidRPr="003A7C62">
              <w:rPr>
                <w:sz w:val="18"/>
                <w:szCs w:val="18"/>
                <w:lang w:val="ru-RU"/>
              </w:rPr>
              <w:t>52,5</w:t>
            </w:r>
            <w:r w:rsidRPr="003A7C62">
              <w:rPr>
                <w:rFonts w:ascii="Symbol" w:hAnsi="Symbol"/>
                <w:sz w:val="18"/>
                <w:szCs w:val="18"/>
                <w:lang w:val="ru-RU"/>
              </w:rPr>
              <w:t></w:t>
            </w:r>
            <w:r w:rsidRPr="003A7C62">
              <w:rPr>
                <w:sz w:val="18"/>
                <w:szCs w:val="18"/>
                <w:lang w:val="ru-RU"/>
              </w:rPr>
              <w:t xml:space="preserve"> </w:t>
            </w:r>
            <w:r w:rsidRPr="003A7C62">
              <w:rPr>
                <w:rFonts w:ascii="Symbol" w:hAnsi="Symbol"/>
                <w:sz w:val="18"/>
                <w:szCs w:val="18"/>
                <w:lang w:val="ru-RU"/>
              </w:rPr>
              <w:t></w:t>
            </w:r>
            <w:r w:rsidRPr="003A7C62">
              <w:rPr>
                <w:sz w:val="18"/>
                <w:szCs w:val="18"/>
                <w:lang w:val="ru-RU"/>
              </w:rPr>
              <w:t xml:space="preserve"> </w:t>
            </w:r>
            <w:r w:rsidRPr="003A7C62">
              <w:rPr>
                <w:i/>
                <w:sz w:val="18"/>
                <w:szCs w:val="18"/>
                <w:lang w:val="ru-RU"/>
              </w:rPr>
              <w:t>G</w:t>
            </w:r>
            <w:r w:rsidRPr="003A7C62">
              <w:rPr>
                <w:i/>
                <w:sz w:val="18"/>
                <w:szCs w:val="18"/>
                <w:vertAlign w:val="subscript"/>
                <w:lang w:val="ru-RU"/>
              </w:rPr>
              <w:t>n</w:t>
            </w:r>
            <w:r w:rsidRPr="003A7C62">
              <w:rPr>
                <w:sz w:val="18"/>
                <w:szCs w:val="18"/>
                <w:lang w:val="ru-RU"/>
              </w:rPr>
              <w:t xml:space="preserve"> </w:t>
            </w:r>
            <w:r w:rsidRPr="003A7C62">
              <w:rPr>
                <w:rFonts w:ascii="Symbol" w:hAnsi="Symbol"/>
                <w:sz w:val="18"/>
                <w:szCs w:val="18"/>
                <w:lang w:val="ru-RU"/>
              </w:rPr>
              <w:t></w:t>
            </w:r>
            <w:r w:rsidRPr="003A7C62">
              <w:rPr>
                <w:sz w:val="18"/>
                <w:szCs w:val="18"/>
                <w:lang w:val="ru-RU"/>
              </w:rPr>
              <w:t xml:space="preserve"> 57,5</w:t>
            </w:r>
            <w:r w:rsidRPr="003A7C62">
              <w:rPr>
                <w:rFonts w:ascii="Symbol" w:hAnsi="Symbol"/>
                <w:sz w:val="18"/>
                <w:szCs w:val="18"/>
                <w:lang w:val="ru-RU"/>
              </w:rPr>
              <w:t></w:t>
            </w:r>
          </w:p>
        </w:tc>
        <w:tc>
          <w:tcPr>
            <w:tcW w:w="1008" w:type="dxa"/>
            <w:tcBorders>
              <w:left w:val="single" w:sz="6" w:space="0" w:color="auto"/>
            </w:tcBorders>
          </w:tcPr>
          <w:p w:rsidR="005267C2" w:rsidRPr="003A7C62" w:rsidRDefault="005267C2" w:rsidP="00E30108">
            <w:pPr>
              <w:pStyle w:val="Tabletext"/>
              <w:spacing w:beforeLines="20" w:before="48" w:afterLines="20" w:after="48"/>
              <w:rPr>
                <w:sz w:val="18"/>
                <w:szCs w:val="18"/>
                <w:lang w:val="ru-RU"/>
              </w:rPr>
            </w:pPr>
            <w:r w:rsidRPr="003A7C62">
              <w:rPr>
                <w:sz w:val="18"/>
                <w:szCs w:val="18"/>
                <w:lang w:val="ru-RU"/>
              </w:rPr>
              <w:tab/>
              <w:t>2,5</w:t>
            </w:r>
          </w:p>
        </w:tc>
        <w:tc>
          <w:tcPr>
            <w:tcW w:w="903" w:type="dxa"/>
          </w:tcPr>
          <w:p w:rsidR="005267C2" w:rsidRPr="003A7C62" w:rsidRDefault="005267C2" w:rsidP="00E30108">
            <w:pPr>
              <w:pStyle w:val="Tabletext"/>
              <w:spacing w:beforeLines="20" w:before="48" w:afterLines="20" w:after="48"/>
              <w:rPr>
                <w:sz w:val="18"/>
                <w:szCs w:val="18"/>
                <w:lang w:val="ru-RU"/>
              </w:rPr>
            </w:pPr>
            <w:r w:rsidRPr="003A7C62">
              <w:rPr>
                <w:sz w:val="18"/>
                <w:szCs w:val="18"/>
                <w:lang w:val="ru-RU"/>
              </w:rPr>
              <w:tab/>
              <w:t>1,8</w:t>
            </w:r>
          </w:p>
        </w:tc>
        <w:tc>
          <w:tcPr>
            <w:tcW w:w="902" w:type="dxa"/>
          </w:tcPr>
          <w:p w:rsidR="005267C2" w:rsidRPr="003A7C62" w:rsidRDefault="005267C2" w:rsidP="00E30108">
            <w:pPr>
              <w:pStyle w:val="Tabletext"/>
              <w:spacing w:beforeLines="20" w:before="48" w:afterLines="20" w:after="48"/>
              <w:rPr>
                <w:sz w:val="18"/>
                <w:szCs w:val="18"/>
                <w:lang w:val="ru-RU"/>
              </w:rPr>
            </w:pPr>
            <w:r w:rsidRPr="003A7C62">
              <w:rPr>
                <w:sz w:val="18"/>
                <w:szCs w:val="18"/>
                <w:lang w:val="ru-RU"/>
              </w:rPr>
              <w:tab/>
              <w:t>2,4</w:t>
            </w:r>
          </w:p>
        </w:tc>
        <w:tc>
          <w:tcPr>
            <w:tcW w:w="902" w:type="dxa"/>
          </w:tcPr>
          <w:p w:rsidR="005267C2" w:rsidRPr="003A7C62" w:rsidRDefault="005267C2" w:rsidP="00E30108">
            <w:pPr>
              <w:pStyle w:val="Tabletext"/>
              <w:spacing w:beforeLines="20" w:before="48" w:afterLines="20" w:after="48"/>
              <w:rPr>
                <w:sz w:val="18"/>
                <w:szCs w:val="18"/>
                <w:lang w:val="ru-RU"/>
              </w:rPr>
            </w:pPr>
            <w:r w:rsidRPr="003A7C62">
              <w:rPr>
                <w:sz w:val="18"/>
                <w:szCs w:val="18"/>
                <w:lang w:val="ru-RU"/>
              </w:rPr>
              <w:tab/>
              <w:t>2,3</w:t>
            </w:r>
          </w:p>
        </w:tc>
        <w:tc>
          <w:tcPr>
            <w:tcW w:w="902" w:type="dxa"/>
          </w:tcPr>
          <w:p w:rsidR="005267C2" w:rsidRPr="003A7C62" w:rsidRDefault="005267C2" w:rsidP="00E30108">
            <w:pPr>
              <w:pStyle w:val="Tabletext"/>
              <w:spacing w:beforeLines="20" w:before="48" w:afterLines="20" w:after="48"/>
              <w:rPr>
                <w:sz w:val="18"/>
                <w:szCs w:val="18"/>
                <w:lang w:val="ru-RU"/>
              </w:rPr>
            </w:pPr>
            <w:r w:rsidRPr="003A7C62">
              <w:rPr>
                <w:sz w:val="18"/>
                <w:szCs w:val="18"/>
                <w:lang w:val="ru-RU"/>
              </w:rPr>
              <w:tab/>
              <w:t>2,6</w:t>
            </w:r>
          </w:p>
        </w:tc>
        <w:tc>
          <w:tcPr>
            <w:tcW w:w="902" w:type="dxa"/>
          </w:tcPr>
          <w:p w:rsidR="005267C2" w:rsidRPr="003A7C62" w:rsidRDefault="005267C2" w:rsidP="00E30108">
            <w:pPr>
              <w:pStyle w:val="Tabletext"/>
              <w:spacing w:beforeLines="20" w:before="48" w:afterLines="20" w:after="48"/>
              <w:rPr>
                <w:sz w:val="18"/>
                <w:szCs w:val="18"/>
                <w:lang w:val="ru-RU"/>
              </w:rPr>
            </w:pPr>
            <w:r w:rsidRPr="003A7C62">
              <w:rPr>
                <w:sz w:val="18"/>
                <w:szCs w:val="18"/>
                <w:lang w:val="ru-RU"/>
              </w:rPr>
              <w:tab/>
              <w:t>5,0</w:t>
            </w:r>
          </w:p>
        </w:tc>
        <w:tc>
          <w:tcPr>
            <w:tcW w:w="902" w:type="dxa"/>
          </w:tcPr>
          <w:p w:rsidR="005267C2" w:rsidRPr="003A7C62" w:rsidRDefault="005267C2" w:rsidP="00E30108">
            <w:pPr>
              <w:pStyle w:val="Tabletext"/>
              <w:spacing w:beforeLines="20" w:before="48" w:afterLines="20" w:after="48"/>
              <w:rPr>
                <w:sz w:val="18"/>
                <w:szCs w:val="18"/>
                <w:lang w:val="ru-RU"/>
              </w:rPr>
            </w:pPr>
            <w:r w:rsidRPr="003A7C62">
              <w:rPr>
                <w:sz w:val="18"/>
                <w:szCs w:val="18"/>
                <w:lang w:val="ru-RU"/>
              </w:rPr>
              <w:tab/>
              <w:t>4,6</w:t>
            </w:r>
          </w:p>
        </w:tc>
        <w:tc>
          <w:tcPr>
            <w:tcW w:w="904" w:type="dxa"/>
            <w:tcBorders>
              <w:right w:val="single" w:sz="6" w:space="0" w:color="auto"/>
            </w:tcBorders>
          </w:tcPr>
          <w:p w:rsidR="005267C2" w:rsidRPr="003A7C62" w:rsidRDefault="005267C2" w:rsidP="00E30108">
            <w:pPr>
              <w:pStyle w:val="Tabletext"/>
              <w:spacing w:beforeLines="20" w:before="48" w:afterLines="20" w:after="48"/>
              <w:rPr>
                <w:sz w:val="18"/>
                <w:szCs w:val="18"/>
                <w:lang w:val="ru-RU"/>
              </w:rPr>
            </w:pPr>
            <w:r w:rsidRPr="003A7C62">
              <w:rPr>
                <w:sz w:val="18"/>
                <w:szCs w:val="18"/>
                <w:lang w:val="ru-RU"/>
              </w:rPr>
              <w:tab/>
              <w:t>4,0</w:t>
            </w:r>
          </w:p>
        </w:tc>
        <w:tc>
          <w:tcPr>
            <w:tcW w:w="564" w:type="dxa"/>
            <w:vMerge/>
            <w:tcBorders>
              <w:left w:val="single" w:sz="6" w:space="0" w:color="auto"/>
              <w:right w:val="single" w:sz="6" w:space="0" w:color="auto"/>
            </w:tcBorders>
          </w:tcPr>
          <w:p w:rsidR="005267C2" w:rsidRPr="003A7C62" w:rsidRDefault="005267C2" w:rsidP="00E30108">
            <w:pPr>
              <w:pStyle w:val="Tabletext"/>
              <w:spacing w:beforeLines="20" w:before="48" w:afterLines="20" w:after="48"/>
              <w:jc w:val="center"/>
              <w:rPr>
                <w:sz w:val="18"/>
                <w:szCs w:val="18"/>
                <w:lang w:val="ru-RU"/>
              </w:rPr>
            </w:pPr>
          </w:p>
        </w:tc>
      </w:tr>
      <w:tr w:rsidR="005267C2" w:rsidRPr="003A7C62" w:rsidTr="00E30108">
        <w:trPr>
          <w:cantSplit/>
          <w:jc w:val="center"/>
        </w:trPr>
        <w:tc>
          <w:tcPr>
            <w:tcW w:w="1750" w:type="dxa"/>
            <w:tcBorders>
              <w:left w:val="single" w:sz="6" w:space="0" w:color="auto"/>
              <w:right w:val="single" w:sz="6" w:space="0" w:color="auto"/>
            </w:tcBorders>
          </w:tcPr>
          <w:p w:rsidR="005267C2" w:rsidRPr="003A7C62" w:rsidRDefault="005267C2" w:rsidP="00E30108">
            <w:pPr>
              <w:pStyle w:val="Tabletext"/>
              <w:spacing w:beforeLines="20" w:before="48" w:afterLines="20" w:after="48"/>
              <w:ind w:left="57"/>
              <w:jc w:val="center"/>
              <w:rPr>
                <w:sz w:val="18"/>
                <w:szCs w:val="18"/>
                <w:lang w:val="ru-RU"/>
              </w:rPr>
            </w:pPr>
            <w:r w:rsidRPr="003A7C62">
              <w:rPr>
                <w:sz w:val="18"/>
                <w:szCs w:val="18"/>
                <w:lang w:val="ru-RU"/>
              </w:rPr>
              <w:t>47,5</w:t>
            </w:r>
            <w:r w:rsidRPr="003A7C62">
              <w:rPr>
                <w:rFonts w:ascii="Symbol" w:hAnsi="Symbol"/>
                <w:sz w:val="18"/>
                <w:szCs w:val="18"/>
                <w:lang w:val="ru-RU"/>
              </w:rPr>
              <w:t></w:t>
            </w:r>
            <w:r w:rsidRPr="003A7C62">
              <w:rPr>
                <w:sz w:val="18"/>
                <w:szCs w:val="18"/>
                <w:lang w:val="ru-RU"/>
              </w:rPr>
              <w:t xml:space="preserve"> </w:t>
            </w:r>
            <w:r w:rsidRPr="003A7C62">
              <w:rPr>
                <w:rFonts w:ascii="Symbol" w:hAnsi="Symbol"/>
                <w:sz w:val="18"/>
                <w:szCs w:val="18"/>
                <w:lang w:val="ru-RU"/>
              </w:rPr>
              <w:t></w:t>
            </w:r>
            <w:r w:rsidRPr="003A7C62">
              <w:rPr>
                <w:sz w:val="18"/>
                <w:szCs w:val="18"/>
                <w:lang w:val="ru-RU"/>
              </w:rPr>
              <w:t xml:space="preserve"> </w:t>
            </w:r>
            <w:r w:rsidRPr="003A7C62">
              <w:rPr>
                <w:i/>
                <w:sz w:val="18"/>
                <w:szCs w:val="18"/>
                <w:lang w:val="ru-RU"/>
              </w:rPr>
              <w:t>G</w:t>
            </w:r>
            <w:r w:rsidRPr="003A7C62">
              <w:rPr>
                <w:i/>
                <w:sz w:val="18"/>
                <w:szCs w:val="18"/>
                <w:vertAlign w:val="subscript"/>
                <w:lang w:val="ru-RU"/>
              </w:rPr>
              <w:t>n</w:t>
            </w:r>
            <w:r w:rsidRPr="003A7C62">
              <w:rPr>
                <w:sz w:val="18"/>
                <w:szCs w:val="18"/>
                <w:lang w:val="ru-RU"/>
              </w:rPr>
              <w:t xml:space="preserve"> </w:t>
            </w:r>
            <w:r w:rsidRPr="003A7C62">
              <w:rPr>
                <w:rFonts w:ascii="Symbol" w:hAnsi="Symbol"/>
                <w:sz w:val="18"/>
                <w:szCs w:val="18"/>
                <w:lang w:val="ru-RU"/>
              </w:rPr>
              <w:t></w:t>
            </w:r>
            <w:r w:rsidRPr="003A7C62">
              <w:rPr>
                <w:sz w:val="18"/>
                <w:szCs w:val="18"/>
                <w:lang w:val="ru-RU"/>
              </w:rPr>
              <w:t xml:space="preserve"> 52,5</w:t>
            </w:r>
            <w:r w:rsidRPr="003A7C62">
              <w:rPr>
                <w:rFonts w:ascii="Symbol" w:hAnsi="Symbol"/>
                <w:sz w:val="18"/>
                <w:szCs w:val="18"/>
                <w:lang w:val="ru-RU"/>
              </w:rPr>
              <w:t></w:t>
            </w:r>
          </w:p>
        </w:tc>
        <w:tc>
          <w:tcPr>
            <w:tcW w:w="1008" w:type="dxa"/>
            <w:tcBorders>
              <w:left w:val="single" w:sz="6" w:space="0" w:color="auto"/>
            </w:tcBorders>
          </w:tcPr>
          <w:p w:rsidR="005267C2" w:rsidRPr="003A7C62" w:rsidRDefault="005267C2" w:rsidP="00E30108">
            <w:pPr>
              <w:pStyle w:val="Tabletext"/>
              <w:spacing w:beforeLines="20" w:before="48" w:afterLines="20" w:after="48"/>
              <w:rPr>
                <w:sz w:val="18"/>
                <w:szCs w:val="18"/>
                <w:lang w:val="ru-RU"/>
              </w:rPr>
            </w:pPr>
            <w:r w:rsidRPr="003A7C62">
              <w:rPr>
                <w:sz w:val="18"/>
                <w:szCs w:val="18"/>
                <w:lang w:val="ru-RU"/>
              </w:rPr>
              <w:tab/>
              <w:t>1,6</w:t>
            </w:r>
          </w:p>
        </w:tc>
        <w:tc>
          <w:tcPr>
            <w:tcW w:w="903" w:type="dxa"/>
          </w:tcPr>
          <w:p w:rsidR="005267C2" w:rsidRPr="003A7C62" w:rsidRDefault="005267C2" w:rsidP="00E30108">
            <w:pPr>
              <w:pStyle w:val="Tabletext"/>
              <w:spacing w:beforeLines="20" w:before="48" w:afterLines="20" w:after="48"/>
              <w:rPr>
                <w:sz w:val="18"/>
                <w:szCs w:val="18"/>
                <w:lang w:val="ru-RU"/>
              </w:rPr>
            </w:pPr>
            <w:r w:rsidRPr="003A7C62">
              <w:rPr>
                <w:sz w:val="18"/>
                <w:szCs w:val="18"/>
                <w:lang w:val="ru-RU"/>
              </w:rPr>
              <w:tab/>
              <w:t>1,2</w:t>
            </w:r>
          </w:p>
        </w:tc>
        <w:tc>
          <w:tcPr>
            <w:tcW w:w="902" w:type="dxa"/>
          </w:tcPr>
          <w:p w:rsidR="005267C2" w:rsidRPr="003A7C62" w:rsidRDefault="005267C2" w:rsidP="00E30108">
            <w:pPr>
              <w:pStyle w:val="Tabletext"/>
              <w:spacing w:beforeLines="20" w:before="48" w:afterLines="20" w:after="48"/>
              <w:rPr>
                <w:sz w:val="18"/>
                <w:szCs w:val="18"/>
                <w:lang w:val="ru-RU"/>
              </w:rPr>
            </w:pPr>
            <w:r w:rsidRPr="003A7C62">
              <w:rPr>
                <w:sz w:val="18"/>
                <w:szCs w:val="18"/>
                <w:lang w:val="ru-RU"/>
              </w:rPr>
              <w:tab/>
              <w:t>1,6</w:t>
            </w:r>
          </w:p>
        </w:tc>
        <w:tc>
          <w:tcPr>
            <w:tcW w:w="902" w:type="dxa"/>
          </w:tcPr>
          <w:p w:rsidR="005267C2" w:rsidRPr="003A7C62" w:rsidRDefault="005267C2" w:rsidP="00E30108">
            <w:pPr>
              <w:pStyle w:val="Tabletext"/>
              <w:spacing w:beforeLines="20" w:before="48" w:afterLines="20" w:after="48"/>
              <w:rPr>
                <w:sz w:val="18"/>
                <w:szCs w:val="18"/>
                <w:lang w:val="ru-RU"/>
              </w:rPr>
            </w:pPr>
            <w:r w:rsidRPr="003A7C62">
              <w:rPr>
                <w:sz w:val="18"/>
                <w:szCs w:val="18"/>
                <w:lang w:val="ru-RU"/>
              </w:rPr>
              <w:tab/>
              <w:t>1,5</w:t>
            </w:r>
          </w:p>
        </w:tc>
        <w:tc>
          <w:tcPr>
            <w:tcW w:w="902" w:type="dxa"/>
          </w:tcPr>
          <w:p w:rsidR="005267C2" w:rsidRPr="003A7C62" w:rsidRDefault="005267C2" w:rsidP="00E30108">
            <w:pPr>
              <w:pStyle w:val="Tabletext"/>
              <w:spacing w:beforeLines="20" w:before="48" w:afterLines="20" w:after="48"/>
              <w:rPr>
                <w:sz w:val="18"/>
                <w:szCs w:val="18"/>
                <w:lang w:val="ru-RU"/>
              </w:rPr>
            </w:pPr>
            <w:r w:rsidRPr="003A7C62">
              <w:rPr>
                <w:sz w:val="18"/>
                <w:szCs w:val="18"/>
                <w:lang w:val="ru-RU"/>
              </w:rPr>
              <w:tab/>
              <w:t>1,7</w:t>
            </w:r>
          </w:p>
        </w:tc>
        <w:tc>
          <w:tcPr>
            <w:tcW w:w="902" w:type="dxa"/>
          </w:tcPr>
          <w:p w:rsidR="005267C2" w:rsidRPr="003A7C62" w:rsidRDefault="005267C2" w:rsidP="00E30108">
            <w:pPr>
              <w:pStyle w:val="Tabletext"/>
              <w:spacing w:beforeLines="20" w:before="48" w:afterLines="20" w:after="48"/>
              <w:rPr>
                <w:sz w:val="18"/>
                <w:szCs w:val="18"/>
                <w:lang w:val="ru-RU"/>
              </w:rPr>
            </w:pPr>
            <w:r w:rsidRPr="003A7C62">
              <w:rPr>
                <w:sz w:val="18"/>
                <w:szCs w:val="18"/>
                <w:lang w:val="ru-RU"/>
              </w:rPr>
              <w:tab/>
              <w:t>3,3</w:t>
            </w:r>
          </w:p>
        </w:tc>
        <w:tc>
          <w:tcPr>
            <w:tcW w:w="902" w:type="dxa"/>
          </w:tcPr>
          <w:p w:rsidR="005267C2" w:rsidRPr="003A7C62" w:rsidRDefault="005267C2" w:rsidP="00E30108">
            <w:pPr>
              <w:pStyle w:val="Tabletext"/>
              <w:spacing w:beforeLines="20" w:before="48" w:afterLines="20" w:after="48"/>
              <w:rPr>
                <w:sz w:val="18"/>
                <w:szCs w:val="18"/>
                <w:lang w:val="ru-RU"/>
              </w:rPr>
            </w:pPr>
            <w:r w:rsidRPr="003A7C62">
              <w:rPr>
                <w:sz w:val="18"/>
                <w:szCs w:val="18"/>
                <w:lang w:val="ru-RU"/>
              </w:rPr>
              <w:tab/>
              <w:t>3,1</w:t>
            </w:r>
          </w:p>
        </w:tc>
        <w:tc>
          <w:tcPr>
            <w:tcW w:w="904" w:type="dxa"/>
            <w:tcBorders>
              <w:right w:val="single" w:sz="6" w:space="0" w:color="auto"/>
            </w:tcBorders>
          </w:tcPr>
          <w:p w:rsidR="005267C2" w:rsidRPr="003A7C62" w:rsidRDefault="005267C2" w:rsidP="00E30108">
            <w:pPr>
              <w:pStyle w:val="Tabletext"/>
              <w:spacing w:beforeLines="20" w:before="48" w:afterLines="20" w:after="48"/>
              <w:rPr>
                <w:sz w:val="18"/>
                <w:szCs w:val="18"/>
                <w:lang w:val="ru-RU"/>
              </w:rPr>
            </w:pPr>
            <w:r w:rsidRPr="003A7C62">
              <w:rPr>
                <w:sz w:val="18"/>
                <w:szCs w:val="18"/>
                <w:lang w:val="ru-RU"/>
              </w:rPr>
              <w:tab/>
              <w:t>2,6</w:t>
            </w:r>
          </w:p>
        </w:tc>
        <w:tc>
          <w:tcPr>
            <w:tcW w:w="564" w:type="dxa"/>
            <w:vMerge/>
            <w:tcBorders>
              <w:left w:val="single" w:sz="6" w:space="0" w:color="auto"/>
              <w:right w:val="single" w:sz="6" w:space="0" w:color="auto"/>
            </w:tcBorders>
          </w:tcPr>
          <w:p w:rsidR="005267C2" w:rsidRPr="003A7C62" w:rsidRDefault="005267C2" w:rsidP="00E30108">
            <w:pPr>
              <w:pStyle w:val="Tabletext"/>
              <w:spacing w:beforeLines="20" w:before="48" w:afterLines="20" w:after="48"/>
              <w:jc w:val="center"/>
              <w:rPr>
                <w:sz w:val="18"/>
                <w:szCs w:val="18"/>
                <w:lang w:val="ru-RU"/>
              </w:rPr>
            </w:pPr>
          </w:p>
        </w:tc>
      </w:tr>
      <w:tr w:rsidR="005267C2" w:rsidRPr="003A7C62" w:rsidTr="00E30108">
        <w:trPr>
          <w:cantSplit/>
          <w:jc w:val="center"/>
        </w:trPr>
        <w:tc>
          <w:tcPr>
            <w:tcW w:w="1750" w:type="dxa"/>
            <w:tcBorders>
              <w:left w:val="single" w:sz="6" w:space="0" w:color="auto"/>
              <w:bottom w:val="single" w:sz="6" w:space="0" w:color="auto"/>
              <w:right w:val="single" w:sz="6" w:space="0" w:color="auto"/>
            </w:tcBorders>
          </w:tcPr>
          <w:p w:rsidR="005267C2" w:rsidRPr="003A7C62" w:rsidRDefault="005267C2" w:rsidP="00E30108">
            <w:pPr>
              <w:pStyle w:val="Tabletext"/>
              <w:spacing w:beforeLines="20" w:before="48" w:afterLines="20" w:after="48"/>
              <w:ind w:left="57"/>
              <w:jc w:val="center"/>
              <w:rPr>
                <w:sz w:val="18"/>
                <w:szCs w:val="18"/>
                <w:lang w:val="ru-RU"/>
              </w:rPr>
            </w:pPr>
            <w:r w:rsidRPr="003A7C62">
              <w:rPr>
                <w:sz w:val="18"/>
                <w:szCs w:val="18"/>
                <w:lang w:val="ru-RU"/>
              </w:rPr>
              <w:t>42,5</w:t>
            </w:r>
            <w:r w:rsidRPr="003A7C62">
              <w:rPr>
                <w:rFonts w:ascii="Symbol" w:hAnsi="Symbol"/>
                <w:sz w:val="18"/>
                <w:szCs w:val="18"/>
                <w:lang w:val="ru-RU"/>
              </w:rPr>
              <w:t></w:t>
            </w:r>
            <w:r w:rsidRPr="003A7C62">
              <w:rPr>
                <w:sz w:val="18"/>
                <w:szCs w:val="18"/>
                <w:lang w:val="ru-RU"/>
              </w:rPr>
              <w:t xml:space="preserve"> </w:t>
            </w:r>
            <w:r w:rsidRPr="003A7C62">
              <w:rPr>
                <w:rFonts w:ascii="Symbol" w:hAnsi="Symbol"/>
                <w:sz w:val="18"/>
                <w:szCs w:val="18"/>
                <w:lang w:val="ru-RU"/>
              </w:rPr>
              <w:t></w:t>
            </w:r>
            <w:r w:rsidRPr="003A7C62">
              <w:rPr>
                <w:sz w:val="18"/>
                <w:szCs w:val="18"/>
                <w:lang w:val="ru-RU"/>
              </w:rPr>
              <w:t xml:space="preserve"> </w:t>
            </w:r>
            <w:r w:rsidRPr="003A7C62">
              <w:rPr>
                <w:i/>
                <w:sz w:val="18"/>
                <w:szCs w:val="18"/>
                <w:lang w:val="ru-RU"/>
              </w:rPr>
              <w:t>G</w:t>
            </w:r>
            <w:r w:rsidRPr="003A7C62">
              <w:rPr>
                <w:i/>
                <w:sz w:val="18"/>
                <w:szCs w:val="18"/>
                <w:vertAlign w:val="subscript"/>
                <w:lang w:val="ru-RU"/>
              </w:rPr>
              <w:t>n</w:t>
            </w:r>
            <w:r w:rsidRPr="003A7C62">
              <w:rPr>
                <w:sz w:val="18"/>
                <w:szCs w:val="18"/>
                <w:lang w:val="ru-RU"/>
              </w:rPr>
              <w:t xml:space="preserve"> </w:t>
            </w:r>
            <w:r w:rsidRPr="003A7C62">
              <w:rPr>
                <w:rFonts w:ascii="Symbol" w:hAnsi="Symbol"/>
                <w:sz w:val="18"/>
                <w:szCs w:val="18"/>
                <w:lang w:val="ru-RU"/>
              </w:rPr>
              <w:t></w:t>
            </w:r>
            <w:r w:rsidRPr="003A7C62">
              <w:rPr>
                <w:sz w:val="18"/>
                <w:szCs w:val="18"/>
                <w:lang w:val="ru-RU"/>
              </w:rPr>
              <w:t xml:space="preserve"> 47,5</w:t>
            </w:r>
            <w:r w:rsidRPr="003A7C62">
              <w:rPr>
                <w:rFonts w:ascii="Symbol" w:hAnsi="Symbol"/>
                <w:sz w:val="18"/>
                <w:szCs w:val="18"/>
                <w:lang w:val="ru-RU"/>
              </w:rPr>
              <w:t></w:t>
            </w:r>
          </w:p>
        </w:tc>
        <w:tc>
          <w:tcPr>
            <w:tcW w:w="1008" w:type="dxa"/>
            <w:tcBorders>
              <w:left w:val="single" w:sz="6" w:space="0" w:color="auto"/>
              <w:bottom w:val="single" w:sz="6" w:space="0" w:color="auto"/>
            </w:tcBorders>
          </w:tcPr>
          <w:p w:rsidR="005267C2" w:rsidRPr="003A7C62" w:rsidRDefault="005267C2" w:rsidP="00E30108">
            <w:pPr>
              <w:pStyle w:val="Tabletext"/>
              <w:spacing w:beforeLines="20" w:before="48" w:afterLines="20" w:after="48"/>
              <w:rPr>
                <w:sz w:val="18"/>
                <w:szCs w:val="18"/>
                <w:lang w:val="ru-RU"/>
              </w:rPr>
            </w:pPr>
            <w:r w:rsidRPr="003A7C62">
              <w:rPr>
                <w:sz w:val="18"/>
                <w:szCs w:val="18"/>
                <w:lang w:val="ru-RU"/>
              </w:rPr>
              <w:tab/>
              <w:t>0,8</w:t>
            </w:r>
          </w:p>
        </w:tc>
        <w:tc>
          <w:tcPr>
            <w:tcW w:w="903" w:type="dxa"/>
            <w:tcBorders>
              <w:bottom w:val="single" w:sz="6" w:space="0" w:color="auto"/>
            </w:tcBorders>
          </w:tcPr>
          <w:p w:rsidR="005267C2" w:rsidRPr="003A7C62" w:rsidRDefault="005267C2" w:rsidP="00E30108">
            <w:pPr>
              <w:pStyle w:val="Tabletext"/>
              <w:spacing w:beforeLines="20" w:before="48" w:afterLines="20" w:after="48"/>
              <w:rPr>
                <w:sz w:val="18"/>
                <w:szCs w:val="18"/>
                <w:lang w:val="ru-RU"/>
              </w:rPr>
            </w:pPr>
            <w:r w:rsidRPr="003A7C62">
              <w:rPr>
                <w:sz w:val="18"/>
                <w:szCs w:val="18"/>
                <w:lang w:val="ru-RU"/>
              </w:rPr>
              <w:tab/>
              <w:t>0,6</w:t>
            </w:r>
          </w:p>
        </w:tc>
        <w:tc>
          <w:tcPr>
            <w:tcW w:w="902" w:type="dxa"/>
            <w:tcBorders>
              <w:bottom w:val="single" w:sz="6" w:space="0" w:color="auto"/>
            </w:tcBorders>
          </w:tcPr>
          <w:p w:rsidR="005267C2" w:rsidRPr="003A7C62" w:rsidRDefault="005267C2" w:rsidP="00E30108">
            <w:pPr>
              <w:pStyle w:val="Tabletext"/>
              <w:spacing w:beforeLines="20" w:before="48" w:afterLines="20" w:after="48"/>
              <w:rPr>
                <w:sz w:val="18"/>
                <w:szCs w:val="18"/>
                <w:lang w:val="ru-RU"/>
              </w:rPr>
            </w:pPr>
            <w:r w:rsidRPr="003A7C62">
              <w:rPr>
                <w:sz w:val="18"/>
                <w:szCs w:val="18"/>
                <w:lang w:val="ru-RU"/>
              </w:rPr>
              <w:tab/>
              <w:t>0,8</w:t>
            </w:r>
          </w:p>
        </w:tc>
        <w:tc>
          <w:tcPr>
            <w:tcW w:w="902" w:type="dxa"/>
            <w:tcBorders>
              <w:bottom w:val="single" w:sz="6" w:space="0" w:color="auto"/>
            </w:tcBorders>
          </w:tcPr>
          <w:p w:rsidR="005267C2" w:rsidRPr="003A7C62" w:rsidRDefault="005267C2" w:rsidP="00E30108">
            <w:pPr>
              <w:pStyle w:val="Tabletext"/>
              <w:spacing w:beforeLines="20" w:before="48" w:afterLines="20" w:after="48"/>
              <w:rPr>
                <w:sz w:val="18"/>
                <w:szCs w:val="18"/>
                <w:lang w:val="ru-RU"/>
              </w:rPr>
            </w:pPr>
            <w:r w:rsidRPr="003A7C62">
              <w:rPr>
                <w:sz w:val="18"/>
                <w:szCs w:val="18"/>
                <w:lang w:val="ru-RU"/>
              </w:rPr>
              <w:tab/>
              <w:t>0,7</w:t>
            </w:r>
          </w:p>
        </w:tc>
        <w:tc>
          <w:tcPr>
            <w:tcW w:w="902" w:type="dxa"/>
            <w:tcBorders>
              <w:bottom w:val="single" w:sz="6" w:space="0" w:color="auto"/>
            </w:tcBorders>
          </w:tcPr>
          <w:p w:rsidR="005267C2" w:rsidRPr="003A7C62" w:rsidRDefault="005267C2" w:rsidP="00E30108">
            <w:pPr>
              <w:pStyle w:val="Tabletext"/>
              <w:spacing w:beforeLines="20" w:before="48" w:afterLines="20" w:after="48"/>
              <w:rPr>
                <w:sz w:val="18"/>
                <w:szCs w:val="18"/>
                <w:lang w:val="ru-RU"/>
              </w:rPr>
            </w:pPr>
            <w:r w:rsidRPr="003A7C62">
              <w:rPr>
                <w:sz w:val="18"/>
                <w:szCs w:val="18"/>
                <w:lang w:val="ru-RU"/>
              </w:rPr>
              <w:tab/>
              <w:t>0,8</w:t>
            </w:r>
          </w:p>
        </w:tc>
        <w:tc>
          <w:tcPr>
            <w:tcW w:w="902" w:type="dxa"/>
            <w:tcBorders>
              <w:bottom w:val="single" w:sz="6" w:space="0" w:color="auto"/>
            </w:tcBorders>
          </w:tcPr>
          <w:p w:rsidR="005267C2" w:rsidRPr="003A7C62" w:rsidRDefault="005267C2" w:rsidP="00E30108">
            <w:pPr>
              <w:pStyle w:val="Tabletext"/>
              <w:spacing w:beforeLines="20" w:before="48" w:afterLines="20" w:after="48"/>
              <w:rPr>
                <w:sz w:val="18"/>
                <w:szCs w:val="18"/>
                <w:lang w:val="ru-RU"/>
              </w:rPr>
            </w:pPr>
            <w:r w:rsidRPr="003A7C62">
              <w:rPr>
                <w:sz w:val="18"/>
                <w:szCs w:val="18"/>
                <w:lang w:val="ru-RU"/>
              </w:rPr>
              <w:tab/>
              <w:t>1,6</w:t>
            </w:r>
          </w:p>
        </w:tc>
        <w:tc>
          <w:tcPr>
            <w:tcW w:w="902" w:type="dxa"/>
            <w:tcBorders>
              <w:bottom w:val="single" w:sz="6" w:space="0" w:color="auto"/>
            </w:tcBorders>
          </w:tcPr>
          <w:p w:rsidR="005267C2" w:rsidRPr="003A7C62" w:rsidRDefault="005267C2" w:rsidP="00E30108">
            <w:pPr>
              <w:pStyle w:val="Tabletext"/>
              <w:spacing w:beforeLines="20" w:before="48" w:afterLines="20" w:after="48"/>
              <w:rPr>
                <w:sz w:val="18"/>
                <w:szCs w:val="18"/>
                <w:lang w:val="ru-RU"/>
              </w:rPr>
            </w:pPr>
            <w:r w:rsidRPr="003A7C62">
              <w:rPr>
                <w:sz w:val="18"/>
                <w:szCs w:val="18"/>
                <w:lang w:val="ru-RU"/>
              </w:rPr>
              <w:tab/>
              <w:t>1,5</w:t>
            </w:r>
          </w:p>
        </w:tc>
        <w:tc>
          <w:tcPr>
            <w:tcW w:w="904" w:type="dxa"/>
            <w:tcBorders>
              <w:bottom w:val="single" w:sz="6" w:space="0" w:color="auto"/>
              <w:right w:val="single" w:sz="6" w:space="0" w:color="auto"/>
            </w:tcBorders>
          </w:tcPr>
          <w:p w:rsidR="005267C2" w:rsidRPr="003A7C62" w:rsidRDefault="005267C2" w:rsidP="00E30108">
            <w:pPr>
              <w:pStyle w:val="Tabletext"/>
              <w:spacing w:beforeLines="20" w:before="48" w:afterLines="20" w:after="48"/>
              <w:rPr>
                <w:sz w:val="18"/>
                <w:szCs w:val="18"/>
                <w:lang w:val="ru-RU"/>
              </w:rPr>
            </w:pPr>
            <w:r w:rsidRPr="003A7C62">
              <w:rPr>
                <w:sz w:val="18"/>
                <w:szCs w:val="18"/>
                <w:lang w:val="ru-RU"/>
              </w:rPr>
              <w:tab/>
              <w:t>1,3</w:t>
            </w:r>
          </w:p>
        </w:tc>
        <w:tc>
          <w:tcPr>
            <w:tcW w:w="564" w:type="dxa"/>
            <w:vMerge/>
            <w:tcBorders>
              <w:left w:val="single" w:sz="6" w:space="0" w:color="auto"/>
              <w:bottom w:val="single" w:sz="6" w:space="0" w:color="auto"/>
              <w:right w:val="single" w:sz="6" w:space="0" w:color="auto"/>
            </w:tcBorders>
          </w:tcPr>
          <w:p w:rsidR="005267C2" w:rsidRPr="003A7C62" w:rsidRDefault="005267C2" w:rsidP="00E30108">
            <w:pPr>
              <w:pStyle w:val="Tabletext"/>
              <w:spacing w:beforeLines="20" w:before="48" w:afterLines="20" w:after="48"/>
              <w:jc w:val="center"/>
              <w:rPr>
                <w:sz w:val="18"/>
                <w:szCs w:val="18"/>
                <w:lang w:val="ru-RU"/>
              </w:rPr>
            </w:pPr>
          </w:p>
        </w:tc>
      </w:tr>
      <w:tr w:rsidR="005267C2" w:rsidRPr="003A7C62" w:rsidTr="00E30108">
        <w:trPr>
          <w:cantSplit/>
          <w:jc w:val="center"/>
        </w:trPr>
        <w:tc>
          <w:tcPr>
            <w:tcW w:w="1754" w:type="dxa"/>
            <w:vMerge w:val="restart"/>
            <w:tcBorders>
              <w:bottom w:val="single" w:sz="6" w:space="0" w:color="auto"/>
              <w:right w:val="single" w:sz="6" w:space="0" w:color="auto"/>
            </w:tcBorders>
          </w:tcPr>
          <w:p w:rsidR="005267C2" w:rsidRPr="003A7C62" w:rsidRDefault="005267C2" w:rsidP="00E30108">
            <w:pPr>
              <w:pStyle w:val="Tabletext"/>
              <w:rPr>
                <w:lang w:val="ru-RU"/>
              </w:rPr>
            </w:pPr>
          </w:p>
        </w:tc>
        <w:tc>
          <w:tcPr>
            <w:tcW w:w="7319" w:type="dxa"/>
            <w:gridSpan w:val="8"/>
            <w:tcBorders>
              <w:top w:val="single" w:sz="6" w:space="0" w:color="auto"/>
              <w:left w:val="single" w:sz="6" w:space="0" w:color="auto"/>
              <w:bottom w:val="single" w:sz="6" w:space="0" w:color="auto"/>
              <w:right w:val="single" w:sz="6" w:space="0" w:color="auto"/>
            </w:tcBorders>
          </w:tcPr>
          <w:p w:rsidR="005267C2" w:rsidRPr="003A7C62" w:rsidRDefault="005267C2" w:rsidP="00E30108">
            <w:pPr>
              <w:pStyle w:val="Tabletext"/>
              <w:spacing w:beforeLines="20" w:before="48" w:afterLines="20" w:after="48"/>
              <w:jc w:val="center"/>
              <w:rPr>
                <w:sz w:val="18"/>
                <w:szCs w:val="18"/>
                <w:lang w:val="ru-RU"/>
              </w:rPr>
            </w:pPr>
            <w:r w:rsidRPr="003A7C62">
              <w:rPr>
                <w:sz w:val="18"/>
                <w:szCs w:val="18"/>
                <w:lang w:val="ru-RU"/>
              </w:rPr>
              <w:t>b)  Дальность передачи больше 2 500 км</w:t>
            </w:r>
          </w:p>
        </w:tc>
        <w:tc>
          <w:tcPr>
            <w:tcW w:w="566" w:type="dxa"/>
            <w:tcBorders>
              <w:left w:val="single" w:sz="6" w:space="0" w:color="auto"/>
            </w:tcBorders>
          </w:tcPr>
          <w:p w:rsidR="005267C2" w:rsidRPr="003A7C62" w:rsidRDefault="005267C2" w:rsidP="00E30108">
            <w:pPr>
              <w:pStyle w:val="Tabletext"/>
              <w:spacing w:beforeLines="20" w:before="48" w:afterLines="20" w:after="48"/>
              <w:jc w:val="center"/>
              <w:rPr>
                <w:sz w:val="18"/>
                <w:szCs w:val="18"/>
                <w:lang w:val="ru-RU"/>
              </w:rPr>
            </w:pPr>
          </w:p>
        </w:tc>
      </w:tr>
      <w:tr w:rsidR="005267C2" w:rsidRPr="003A7C62" w:rsidTr="00E30108">
        <w:trPr>
          <w:cantSplit/>
          <w:jc w:val="center"/>
        </w:trPr>
        <w:tc>
          <w:tcPr>
            <w:tcW w:w="1754" w:type="dxa"/>
            <w:vMerge/>
            <w:tcBorders>
              <w:bottom w:val="single" w:sz="6" w:space="0" w:color="auto"/>
              <w:right w:val="single" w:sz="6" w:space="0" w:color="auto"/>
            </w:tcBorders>
          </w:tcPr>
          <w:p w:rsidR="005267C2" w:rsidRPr="003A7C62" w:rsidRDefault="005267C2" w:rsidP="00E30108">
            <w:pPr>
              <w:pStyle w:val="Tabletext"/>
              <w:rPr>
                <w:lang w:val="ru-RU"/>
              </w:rPr>
            </w:pPr>
          </w:p>
        </w:tc>
        <w:tc>
          <w:tcPr>
            <w:tcW w:w="7319" w:type="dxa"/>
            <w:gridSpan w:val="8"/>
            <w:tcBorders>
              <w:top w:val="single" w:sz="6" w:space="0" w:color="auto"/>
              <w:left w:val="single" w:sz="6" w:space="0" w:color="auto"/>
              <w:right w:val="single" w:sz="6" w:space="0" w:color="auto"/>
            </w:tcBorders>
          </w:tcPr>
          <w:p w:rsidR="005267C2" w:rsidRPr="003A7C62" w:rsidRDefault="005267C2" w:rsidP="00E30108">
            <w:pPr>
              <w:pStyle w:val="Tabletext"/>
              <w:spacing w:beforeLines="20" w:before="48" w:afterLines="20" w:after="48"/>
              <w:jc w:val="center"/>
              <w:rPr>
                <w:sz w:val="18"/>
                <w:szCs w:val="18"/>
                <w:lang w:val="ru-RU"/>
              </w:rPr>
            </w:pPr>
            <w:r w:rsidRPr="003A7C62">
              <w:rPr>
                <w:sz w:val="18"/>
                <w:szCs w:val="18"/>
                <w:lang w:val="ru-RU"/>
              </w:rPr>
              <w:t xml:space="preserve">Местное время в средней точке трассы, </w:t>
            </w:r>
            <w:r w:rsidRPr="003A7C62">
              <w:rPr>
                <w:i/>
                <w:sz w:val="18"/>
                <w:szCs w:val="18"/>
                <w:lang w:val="ru-RU"/>
              </w:rPr>
              <w:t>t</w:t>
            </w:r>
          </w:p>
        </w:tc>
        <w:tc>
          <w:tcPr>
            <w:tcW w:w="566" w:type="dxa"/>
            <w:tcBorders>
              <w:left w:val="single" w:sz="6" w:space="0" w:color="auto"/>
            </w:tcBorders>
          </w:tcPr>
          <w:p w:rsidR="005267C2" w:rsidRPr="003A7C62" w:rsidRDefault="005267C2" w:rsidP="00E30108">
            <w:pPr>
              <w:pStyle w:val="Tabletext"/>
              <w:spacing w:beforeLines="20" w:before="48" w:afterLines="20" w:after="48"/>
              <w:jc w:val="center"/>
              <w:rPr>
                <w:sz w:val="18"/>
                <w:szCs w:val="18"/>
                <w:lang w:val="ru-RU"/>
              </w:rPr>
            </w:pPr>
          </w:p>
        </w:tc>
      </w:tr>
      <w:tr w:rsidR="005267C2" w:rsidRPr="003A7C62" w:rsidTr="00E30108">
        <w:trPr>
          <w:cantSplit/>
          <w:jc w:val="center"/>
        </w:trPr>
        <w:tc>
          <w:tcPr>
            <w:tcW w:w="1754" w:type="dxa"/>
            <w:vMerge/>
            <w:tcBorders>
              <w:bottom w:val="single" w:sz="6" w:space="0" w:color="auto"/>
              <w:right w:val="single" w:sz="6" w:space="0" w:color="auto"/>
            </w:tcBorders>
          </w:tcPr>
          <w:p w:rsidR="005267C2" w:rsidRPr="003A7C62" w:rsidRDefault="005267C2" w:rsidP="00E30108">
            <w:pPr>
              <w:pStyle w:val="Tabletext"/>
              <w:rPr>
                <w:lang w:val="ru-RU"/>
              </w:rPr>
            </w:pPr>
          </w:p>
        </w:tc>
        <w:tc>
          <w:tcPr>
            <w:tcW w:w="1003" w:type="dxa"/>
            <w:tcBorders>
              <w:left w:val="single" w:sz="6" w:space="0" w:color="auto"/>
              <w:bottom w:val="single" w:sz="6" w:space="0" w:color="auto"/>
            </w:tcBorders>
          </w:tcPr>
          <w:p w:rsidR="005267C2" w:rsidRPr="003A7C62" w:rsidRDefault="005267C2" w:rsidP="00E30108">
            <w:pPr>
              <w:pStyle w:val="Tabletext"/>
              <w:spacing w:beforeLines="20" w:before="48" w:afterLines="20" w:after="48"/>
              <w:jc w:val="center"/>
              <w:rPr>
                <w:sz w:val="18"/>
                <w:szCs w:val="18"/>
                <w:lang w:val="ru-RU"/>
              </w:rPr>
            </w:pPr>
            <w:r w:rsidRPr="003A7C62">
              <w:rPr>
                <w:sz w:val="18"/>
                <w:szCs w:val="18"/>
                <w:lang w:val="ru-RU"/>
              </w:rPr>
              <w:t xml:space="preserve">01 </w:t>
            </w:r>
            <w:r w:rsidRPr="003A7C62">
              <w:rPr>
                <w:rFonts w:ascii="Symbol" w:hAnsi="Symbol"/>
                <w:sz w:val="18"/>
                <w:szCs w:val="18"/>
                <w:lang w:val="ru-RU"/>
              </w:rPr>
              <w:t></w:t>
            </w:r>
            <w:r w:rsidRPr="003A7C62">
              <w:rPr>
                <w:sz w:val="18"/>
                <w:szCs w:val="18"/>
                <w:lang w:val="ru-RU"/>
              </w:rPr>
              <w:t xml:space="preserve"> </w:t>
            </w:r>
            <w:r w:rsidRPr="003A7C62">
              <w:rPr>
                <w:i/>
                <w:sz w:val="18"/>
                <w:szCs w:val="18"/>
                <w:lang w:val="ru-RU"/>
              </w:rPr>
              <w:t>t</w:t>
            </w:r>
            <w:r w:rsidRPr="003A7C62">
              <w:rPr>
                <w:sz w:val="18"/>
                <w:szCs w:val="18"/>
                <w:lang w:val="ru-RU"/>
              </w:rPr>
              <w:t xml:space="preserve"> </w:t>
            </w:r>
            <w:r w:rsidRPr="003A7C62">
              <w:rPr>
                <w:rFonts w:ascii="Symbol" w:hAnsi="Symbol"/>
                <w:sz w:val="18"/>
                <w:szCs w:val="18"/>
                <w:lang w:val="ru-RU"/>
              </w:rPr>
              <w:t></w:t>
            </w:r>
            <w:r w:rsidRPr="003A7C62">
              <w:rPr>
                <w:sz w:val="18"/>
                <w:szCs w:val="18"/>
                <w:lang w:val="ru-RU"/>
              </w:rPr>
              <w:t xml:space="preserve"> 04</w:t>
            </w:r>
          </w:p>
        </w:tc>
        <w:tc>
          <w:tcPr>
            <w:tcW w:w="902" w:type="dxa"/>
            <w:tcBorders>
              <w:bottom w:val="single" w:sz="6" w:space="0" w:color="auto"/>
            </w:tcBorders>
          </w:tcPr>
          <w:p w:rsidR="005267C2" w:rsidRPr="003A7C62" w:rsidRDefault="005267C2" w:rsidP="00E30108">
            <w:pPr>
              <w:pStyle w:val="Tabletext"/>
              <w:spacing w:beforeLines="20" w:before="48" w:afterLines="20" w:after="48"/>
              <w:jc w:val="center"/>
              <w:rPr>
                <w:sz w:val="18"/>
                <w:szCs w:val="18"/>
                <w:lang w:val="ru-RU"/>
              </w:rPr>
            </w:pPr>
            <w:r w:rsidRPr="003A7C62">
              <w:rPr>
                <w:sz w:val="18"/>
                <w:szCs w:val="18"/>
                <w:lang w:val="ru-RU"/>
              </w:rPr>
              <w:t xml:space="preserve">04 </w:t>
            </w:r>
            <w:r w:rsidRPr="003A7C62">
              <w:rPr>
                <w:rFonts w:ascii="Symbol" w:hAnsi="Symbol"/>
                <w:sz w:val="18"/>
                <w:szCs w:val="18"/>
                <w:lang w:val="ru-RU"/>
              </w:rPr>
              <w:t></w:t>
            </w:r>
            <w:r w:rsidRPr="003A7C62">
              <w:rPr>
                <w:sz w:val="18"/>
                <w:szCs w:val="18"/>
                <w:lang w:val="ru-RU"/>
              </w:rPr>
              <w:t xml:space="preserve"> </w:t>
            </w:r>
            <w:r w:rsidRPr="003A7C62">
              <w:rPr>
                <w:i/>
                <w:sz w:val="18"/>
                <w:szCs w:val="18"/>
                <w:lang w:val="ru-RU"/>
              </w:rPr>
              <w:t>t</w:t>
            </w:r>
            <w:r w:rsidRPr="003A7C62">
              <w:rPr>
                <w:sz w:val="18"/>
                <w:szCs w:val="18"/>
                <w:lang w:val="ru-RU"/>
              </w:rPr>
              <w:t xml:space="preserve"> </w:t>
            </w:r>
            <w:r w:rsidRPr="003A7C62">
              <w:rPr>
                <w:rFonts w:ascii="Symbol" w:hAnsi="Symbol"/>
                <w:sz w:val="18"/>
                <w:szCs w:val="18"/>
                <w:lang w:val="ru-RU"/>
              </w:rPr>
              <w:t></w:t>
            </w:r>
            <w:r w:rsidRPr="003A7C62">
              <w:rPr>
                <w:sz w:val="18"/>
                <w:szCs w:val="18"/>
                <w:lang w:val="ru-RU"/>
              </w:rPr>
              <w:t xml:space="preserve"> 07</w:t>
            </w:r>
          </w:p>
        </w:tc>
        <w:tc>
          <w:tcPr>
            <w:tcW w:w="902" w:type="dxa"/>
            <w:tcBorders>
              <w:bottom w:val="single" w:sz="6" w:space="0" w:color="auto"/>
            </w:tcBorders>
          </w:tcPr>
          <w:p w:rsidR="005267C2" w:rsidRPr="003A7C62" w:rsidRDefault="005267C2" w:rsidP="00E30108">
            <w:pPr>
              <w:pStyle w:val="Tabletext"/>
              <w:spacing w:beforeLines="20" w:before="48" w:afterLines="20" w:after="48"/>
              <w:jc w:val="center"/>
              <w:rPr>
                <w:sz w:val="18"/>
                <w:szCs w:val="18"/>
                <w:lang w:val="ru-RU"/>
              </w:rPr>
            </w:pPr>
            <w:r w:rsidRPr="003A7C62">
              <w:rPr>
                <w:sz w:val="18"/>
                <w:szCs w:val="18"/>
                <w:lang w:val="ru-RU"/>
              </w:rPr>
              <w:t xml:space="preserve">07 </w:t>
            </w:r>
            <w:r w:rsidRPr="003A7C62">
              <w:rPr>
                <w:rFonts w:ascii="Symbol" w:hAnsi="Symbol"/>
                <w:sz w:val="18"/>
                <w:szCs w:val="18"/>
                <w:lang w:val="ru-RU"/>
              </w:rPr>
              <w:t></w:t>
            </w:r>
            <w:r w:rsidRPr="003A7C62">
              <w:rPr>
                <w:sz w:val="18"/>
                <w:szCs w:val="18"/>
                <w:lang w:val="ru-RU"/>
              </w:rPr>
              <w:t xml:space="preserve"> </w:t>
            </w:r>
            <w:r w:rsidRPr="003A7C62">
              <w:rPr>
                <w:i/>
                <w:sz w:val="18"/>
                <w:szCs w:val="18"/>
                <w:lang w:val="ru-RU"/>
              </w:rPr>
              <w:t>t</w:t>
            </w:r>
            <w:r w:rsidRPr="003A7C62">
              <w:rPr>
                <w:sz w:val="18"/>
                <w:szCs w:val="18"/>
                <w:lang w:val="ru-RU"/>
              </w:rPr>
              <w:t xml:space="preserve"> </w:t>
            </w:r>
            <w:r w:rsidRPr="003A7C62">
              <w:rPr>
                <w:rFonts w:ascii="Symbol" w:hAnsi="Symbol"/>
                <w:sz w:val="18"/>
                <w:szCs w:val="18"/>
                <w:lang w:val="ru-RU"/>
              </w:rPr>
              <w:t></w:t>
            </w:r>
            <w:r w:rsidRPr="003A7C62">
              <w:rPr>
                <w:sz w:val="18"/>
                <w:szCs w:val="18"/>
                <w:lang w:val="ru-RU"/>
              </w:rPr>
              <w:t xml:space="preserve"> 10</w:t>
            </w:r>
          </w:p>
        </w:tc>
        <w:tc>
          <w:tcPr>
            <w:tcW w:w="902" w:type="dxa"/>
            <w:tcBorders>
              <w:bottom w:val="single" w:sz="6" w:space="0" w:color="auto"/>
            </w:tcBorders>
          </w:tcPr>
          <w:p w:rsidR="005267C2" w:rsidRPr="003A7C62" w:rsidRDefault="005267C2" w:rsidP="00E30108">
            <w:pPr>
              <w:pStyle w:val="Tabletext"/>
              <w:spacing w:beforeLines="20" w:before="48" w:afterLines="20" w:after="48"/>
              <w:jc w:val="center"/>
              <w:rPr>
                <w:sz w:val="18"/>
                <w:szCs w:val="18"/>
                <w:lang w:val="ru-RU"/>
              </w:rPr>
            </w:pPr>
            <w:r w:rsidRPr="003A7C62">
              <w:rPr>
                <w:sz w:val="18"/>
                <w:szCs w:val="18"/>
                <w:lang w:val="ru-RU"/>
              </w:rPr>
              <w:t xml:space="preserve">10 </w:t>
            </w:r>
            <w:r w:rsidRPr="003A7C62">
              <w:rPr>
                <w:rFonts w:ascii="Symbol" w:hAnsi="Symbol"/>
                <w:sz w:val="18"/>
                <w:szCs w:val="18"/>
                <w:lang w:val="ru-RU"/>
              </w:rPr>
              <w:t></w:t>
            </w:r>
            <w:r w:rsidRPr="003A7C62">
              <w:rPr>
                <w:sz w:val="18"/>
                <w:szCs w:val="18"/>
                <w:lang w:val="ru-RU"/>
              </w:rPr>
              <w:t xml:space="preserve"> </w:t>
            </w:r>
            <w:r w:rsidRPr="003A7C62">
              <w:rPr>
                <w:i/>
                <w:sz w:val="18"/>
                <w:szCs w:val="18"/>
                <w:lang w:val="ru-RU"/>
              </w:rPr>
              <w:t>t</w:t>
            </w:r>
            <w:r w:rsidRPr="003A7C62">
              <w:rPr>
                <w:sz w:val="18"/>
                <w:szCs w:val="18"/>
                <w:lang w:val="ru-RU"/>
              </w:rPr>
              <w:t xml:space="preserve"> </w:t>
            </w:r>
            <w:r w:rsidRPr="003A7C62">
              <w:rPr>
                <w:rFonts w:ascii="Symbol" w:hAnsi="Symbol"/>
                <w:sz w:val="18"/>
                <w:szCs w:val="18"/>
                <w:lang w:val="ru-RU"/>
              </w:rPr>
              <w:t></w:t>
            </w:r>
            <w:r w:rsidRPr="003A7C62">
              <w:rPr>
                <w:sz w:val="18"/>
                <w:szCs w:val="18"/>
                <w:lang w:val="ru-RU"/>
              </w:rPr>
              <w:t xml:space="preserve"> 13</w:t>
            </w:r>
          </w:p>
        </w:tc>
        <w:tc>
          <w:tcPr>
            <w:tcW w:w="902" w:type="dxa"/>
            <w:tcBorders>
              <w:bottom w:val="single" w:sz="6" w:space="0" w:color="auto"/>
            </w:tcBorders>
          </w:tcPr>
          <w:p w:rsidR="005267C2" w:rsidRPr="003A7C62" w:rsidRDefault="005267C2" w:rsidP="00E30108">
            <w:pPr>
              <w:pStyle w:val="Tabletext"/>
              <w:spacing w:beforeLines="20" w:before="48" w:afterLines="20" w:after="48"/>
              <w:jc w:val="center"/>
              <w:rPr>
                <w:sz w:val="18"/>
                <w:szCs w:val="18"/>
                <w:lang w:val="ru-RU"/>
              </w:rPr>
            </w:pPr>
            <w:r w:rsidRPr="003A7C62">
              <w:rPr>
                <w:sz w:val="18"/>
                <w:szCs w:val="18"/>
                <w:lang w:val="ru-RU"/>
              </w:rPr>
              <w:t xml:space="preserve">13 </w:t>
            </w:r>
            <w:r w:rsidRPr="003A7C62">
              <w:rPr>
                <w:rFonts w:ascii="Symbol" w:hAnsi="Symbol"/>
                <w:sz w:val="18"/>
                <w:szCs w:val="18"/>
                <w:lang w:val="ru-RU"/>
              </w:rPr>
              <w:t></w:t>
            </w:r>
            <w:r w:rsidRPr="003A7C62">
              <w:rPr>
                <w:sz w:val="18"/>
                <w:szCs w:val="18"/>
                <w:lang w:val="ru-RU"/>
              </w:rPr>
              <w:t xml:space="preserve"> </w:t>
            </w:r>
            <w:r w:rsidRPr="003A7C62">
              <w:rPr>
                <w:i/>
                <w:sz w:val="18"/>
                <w:szCs w:val="18"/>
                <w:lang w:val="ru-RU"/>
              </w:rPr>
              <w:t>t</w:t>
            </w:r>
            <w:r w:rsidRPr="003A7C62">
              <w:rPr>
                <w:sz w:val="18"/>
                <w:szCs w:val="18"/>
                <w:lang w:val="ru-RU"/>
              </w:rPr>
              <w:t xml:space="preserve"> </w:t>
            </w:r>
            <w:r w:rsidRPr="003A7C62">
              <w:rPr>
                <w:rFonts w:ascii="Symbol" w:hAnsi="Symbol"/>
                <w:sz w:val="18"/>
                <w:szCs w:val="18"/>
                <w:lang w:val="ru-RU"/>
              </w:rPr>
              <w:t></w:t>
            </w:r>
            <w:r w:rsidRPr="003A7C62">
              <w:rPr>
                <w:sz w:val="18"/>
                <w:szCs w:val="18"/>
                <w:lang w:val="ru-RU"/>
              </w:rPr>
              <w:t xml:space="preserve"> 16</w:t>
            </w:r>
          </w:p>
        </w:tc>
        <w:tc>
          <w:tcPr>
            <w:tcW w:w="902" w:type="dxa"/>
            <w:tcBorders>
              <w:bottom w:val="single" w:sz="6" w:space="0" w:color="auto"/>
            </w:tcBorders>
          </w:tcPr>
          <w:p w:rsidR="005267C2" w:rsidRPr="003A7C62" w:rsidRDefault="005267C2" w:rsidP="00E30108">
            <w:pPr>
              <w:pStyle w:val="Tabletext"/>
              <w:spacing w:beforeLines="20" w:before="48" w:afterLines="20" w:after="48"/>
              <w:jc w:val="center"/>
              <w:rPr>
                <w:sz w:val="18"/>
                <w:szCs w:val="18"/>
                <w:lang w:val="ru-RU"/>
              </w:rPr>
            </w:pPr>
            <w:r w:rsidRPr="003A7C62">
              <w:rPr>
                <w:sz w:val="18"/>
                <w:szCs w:val="18"/>
                <w:lang w:val="ru-RU"/>
              </w:rPr>
              <w:t xml:space="preserve">16 </w:t>
            </w:r>
            <w:r w:rsidRPr="003A7C62">
              <w:rPr>
                <w:rFonts w:ascii="Symbol" w:hAnsi="Symbol"/>
                <w:sz w:val="18"/>
                <w:szCs w:val="18"/>
                <w:lang w:val="ru-RU"/>
              </w:rPr>
              <w:t></w:t>
            </w:r>
            <w:r w:rsidRPr="003A7C62">
              <w:rPr>
                <w:sz w:val="18"/>
                <w:szCs w:val="18"/>
                <w:lang w:val="ru-RU"/>
              </w:rPr>
              <w:t xml:space="preserve"> </w:t>
            </w:r>
            <w:r w:rsidRPr="003A7C62">
              <w:rPr>
                <w:i/>
                <w:sz w:val="18"/>
                <w:szCs w:val="18"/>
                <w:lang w:val="ru-RU"/>
              </w:rPr>
              <w:t>t</w:t>
            </w:r>
            <w:r w:rsidRPr="003A7C62">
              <w:rPr>
                <w:sz w:val="18"/>
                <w:szCs w:val="18"/>
                <w:lang w:val="ru-RU"/>
              </w:rPr>
              <w:t xml:space="preserve"> </w:t>
            </w:r>
            <w:r w:rsidRPr="003A7C62">
              <w:rPr>
                <w:rFonts w:ascii="Symbol" w:hAnsi="Symbol"/>
                <w:sz w:val="18"/>
                <w:szCs w:val="18"/>
                <w:lang w:val="ru-RU"/>
              </w:rPr>
              <w:t></w:t>
            </w:r>
            <w:r w:rsidRPr="003A7C62">
              <w:rPr>
                <w:sz w:val="18"/>
                <w:szCs w:val="18"/>
                <w:lang w:val="ru-RU"/>
              </w:rPr>
              <w:t xml:space="preserve"> 19</w:t>
            </w:r>
          </w:p>
        </w:tc>
        <w:tc>
          <w:tcPr>
            <w:tcW w:w="902" w:type="dxa"/>
            <w:tcBorders>
              <w:bottom w:val="single" w:sz="6" w:space="0" w:color="auto"/>
            </w:tcBorders>
          </w:tcPr>
          <w:p w:rsidR="005267C2" w:rsidRPr="003A7C62" w:rsidRDefault="005267C2" w:rsidP="00E30108">
            <w:pPr>
              <w:pStyle w:val="Tabletext"/>
              <w:spacing w:beforeLines="20" w:before="48" w:afterLines="20" w:after="48"/>
              <w:jc w:val="center"/>
              <w:rPr>
                <w:sz w:val="18"/>
                <w:szCs w:val="18"/>
                <w:lang w:val="ru-RU"/>
              </w:rPr>
            </w:pPr>
            <w:r w:rsidRPr="003A7C62">
              <w:rPr>
                <w:sz w:val="18"/>
                <w:szCs w:val="18"/>
                <w:lang w:val="ru-RU"/>
              </w:rPr>
              <w:t xml:space="preserve">19 </w:t>
            </w:r>
            <w:r w:rsidRPr="003A7C62">
              <w:rPr>
                <w:rFonts w:ascii="Symbol" w:hAnsi="Symbol"/>
                <w:sz w:val="18"/>
                <w:szCs w:val="18"/>
                <w:lang w:val="ru-RU"/>
              </w:rPr>
              <w:t></w:t>
            </w:r>
            <w:r w:rsidRPr="003A7C62">
              <w:rPr>
                <w:sz w:val="18"/>
                <w:szCs w:val="18"/>
                <w:lang w:val="ru-RU"/>
              </w:rPr>
              <w:t xml:space="preserve"> </w:t>
            </w:r>
            <w:r w:rsidRPr="003A7C62">
              <w:rPr>
                <w:i/>
                <w:sz w:val="18"/>
                <w:szCs w:val="18"/>
                <w:lang w:val="ru-RU"/>
              </w:rPr>
              <w:t xml:space="preserve">t </w:t>
            </w:r>
            <w:r w:rsidRPr="003A7C62">
              <w:rPr>
                <w:rFonts w:ascii="Symbol" w:hAnsi="Symbol"/>
                <w:sz w:val="18"/>
                <w:szCs w:val="18"/>
                <w:lang w:val="ru-RU"/>
              </w:rPr>
              <w:t></w:t>
            </w:r>
            <w:r w:rsidRPr="003A7C62">
              <w:rPr>
                <w:sz w:val="18"/>
                <w:szCs w:val="18"/>
                <w:lang w:val="ru-RU"/>
              </w:rPr>
              <w:t xml:space="preserve"> 22</w:t>
            </w:r>
          </w:p>
        </w:tc>
        <w:tc>
          <w:tcPr>
            <w:tcW w:w="904" w:type="dxa"/>
            <w:tcBorders>
              <w:bottom w:val="single" w:sz="6" w:space="0" w:color="auto"/>
              <w:right w:val="single" w:sz="6" w:space="0" w:color="auto"/>
            </w:tcBorders>
          </w:tcPr>
          <w:p w:rsidR="005267C2" w:rsidRPr="003A7C62" w:rsidRDefault="005267C2" w:rsidP="00E30108">
            <w:pPr>
              <w:pStyle w:val="Tabletext"/>
              <w:spacing w:beforeLines="20" w:before="48" w:afterLines="20" w:after="48"/>
              <w:jc w:val="center"/>
              <w:rPr>
                <w:sz w:val="18"/>
                <w:szCs w:val="18"/>
                <w:lang w:val="ru-RU"/>
              </w:rPr>
            </w:pPr>
            <w:r w:rsidRPr="003A7C62">
              <w:rPr>
                <w:sz w:val="18"/>
                <w:szCs w:val="18"/>
                <w:lang w:val="ru-RU"/>
              </w:rPr>
              <w:t xml:space="preserve">22 </w:t>
            </w:r>
            <w:r w:rsidRPr="003A7C62">
              <w:rPr>
                <w:rFonts w:ascii="Symbol" w:hAnsi="Symbol"/>
                <w:sz w:val="18"/>
                <w:szCs w:val="18"/>
                <w:lang w:val="ru-RU"/>
              </w:rPr>
              <w:t></w:t>
            </w:r>
            <w:r w:rsidRPr="003A7C62">
              <w:rPr>
                <w:sz w:val="18"/>
                <w:szCs w:val="18"/>
                <w:lang w:val="ru-RU"/>
              </w:rPr>
              <w:t xml:space="preserve"> </w:t>
            </w:r>
            <w:r w:rsidRPr="003A7C62">
              <w:rPr>
                <w:i/>
                <w:sz w:val="18"/>
                <w:szCs w:val="18"/>
                <w:lang w:val="ru-RU"/>
              </w:rPr>
              <w:t xml:space="preserve">t </w:t>
            </w:r>
            <w:r w:rsidRPr="003A7C62">
              <w:rPr>
                <w:rFonts w:ascii="Symbol" w:hAnsi="Symbol"/>
                <w:sz w:val="18"/>
                <w:szCs w:val="18"/>
                <w:lang w:val="ru-RU"/>
              </w:rPr>
              <w:t></w:t>
            </w:r>
            <w:r w:rsidRPr="003A7C62">
              <w:rPr>
                <w:sz w:val="18"/>
                <w:szCs w:val="18"/>
                <w:lang w:val="ru-RU"/>
              </w:rPr>
              <w:t xml:space="preserve"> 01</w:t>
            </w:r>
          </w:p>
        </w:tc>
        <w:tc>
          <w:tcPr>
            <w:tcW w:w="566" w:type="dxa"/>
            <w:tcBorders>
              <w:left w:val="single" w:sz="6" w:space="0" w:color="auto"/>
              <w:bottom w:val="single" w:sz="6" w:space="0" w:color="auto"/>
            </w:tcBorders>
          </w:tcPr>
          <w:p w:rsidR="005267C2" w:rsidRPr="003A7C62" w:rsidRDefault="005267C2" w:rsidP="00E30108">
            <w:pPr>
              <w:pStyle w:val="Tabletext"/>
              <w:spacing w:beforeLines="20" w:before="48" w:afterLines="20" w:after="48"/>
              <w:jc w:val="center"/>
              <w:rPr>
                <w:sz w:val="18"/>
                <w:szCs w:val="18"/>
                <w:lang w:val="ru-RU"/>
              </w:rPr>
            </w:pPr>
          </w:p>
        </w:tc>
      </w:tr>
      <w:tr w:rsidR="005267C2" w:rsidRPr="003A7C62" w:rsidTr="00E30108">
        <w:trPr>
          <w:cantSplit/>
          <w:jc w:val="center"/>
        </w:trPr>
        <w:tc>
          <w:tcPr>
            <w:tcW w:w="1754" w:type="dxa"/>
            <w:tcBorders>
              <w:top w:val="single" w:sz="6" w:space="0" w:color="auto"/>
              <w:left w:val="single" w:sz="6" w:space="0" w:color="auto"/>
              <w:right w:val="single" w:sz="6" w:space="0" w:color="auto"/>
            </w:tcBorders>
          </w:tcPr>
          <w:p w:rsidR="005267C2" w:rsidRPr="003A7C62" w:rsidRDefault="005267C2" w:rsidP="00E30108">
            <w:pPr>
              <w:pStyle w:val="Tabletext"/>
              <w:spacing w:beforeLines="20" w:before="48" w:afterLines="20" w:after="48"/>
              <w:ind w:left="57"/>
              <w:jc w:val="center"/>
              <w:rPr>
                <w:sz w:val="18"/>
                <w:szCs w:val="18"/>
                <w:lang w:val="ru-RU"/>
              </w:rPr>
            </w:pPr>
            <w:r w:rsidRPr="003A7C62">
              <w:rPr>
                <w:i/>
                <w:sz w:val="18"/>
                <w:szCs w:val="18"/>
                <w:lang w:val="ru-RU"/>
              </w:rPr>
              <w:t>G</w:t>
            </w:r>
            <w:r w:rsidRPr="003A7C62">
              <w:rPr>
                <w:i/>
                <w:sz w:val="18"/>
                <w:szCs w:val="18"/>
                <w:vertAlign w:val="subscript"/>
                <w:lang w:val="ru-RU"/>
              </w:rPr>
              <w:t>n</w:t>
            </w:r>
          </w:p>
        </w:tc>
        <w:tc>
          <w:tcPr>
            <w:tcW w:w="1003" w:type="dxa"/>
            <w:tcBorders>
              <w:top w:val="single" w:sz="6" w:space="0" w:color="auto"/>
              <w:left w:val="single" w:sz="6" w:space="0" w:color="auto"/>
            </w:tcBorders>
          </w:tcPr>
          <w:p w:rsidR="005267C2" w:rsidRPr="003A7C62" w:rsidRDefault="005267C2" w:rsidP="00E30108">
            <w:pPr>
              <w:spacing w:beforeLines="20" w:before="48" w:afterLines="20" w:after="48"/>
              <w:rPr>
                <w:sz w:val="18"/>
                <w:szCs w:val="18"/>
                <w:lang w:val="ru-RU"/>
              </w:rPr>
            </w:pPr>
          </w:p>
        </w:tc>
        <w:tc>
          <w:tcPr>
            <w:tcW w:w="902" w:type="dxa"/>
            <w:tcBorders>
              <w:top w:val="single" w:sz="6" w:space="0" w:color="auto"/>
            </w:tcBorders>
          </w:tcPr>
          <w:p w:rsidR="005267C2" w:rsidRPr="003A7C62" w:rsidRDefault="005267C2" w:rsidP="00E30108">
            <w:pPr>
              <w:spacing w:beforeLines="20" w:before="48" w:afterLines="20" w:after="48"/>
              <w:rPr>
                <w:sz w:val="18"/>
                <w:szCs w:val="18"/>
                <w:lang w:val="ru-RU"/>
              </w:rPr>
            </w:pPr>
          </w:p>
        </w:tc>
        <w:tc>
          <w:tcPr>
            <w:tcW w:w="902" w:type="dxa"/>
            <w:tcBorders>
              <w:top w:val="single" w:sz="6" w:space="0" w:color="auto"/>
            </w:tcBorders>
          </w:tcPr>
          <w:p w:rsidR="005267C2" w:rsidRPr="003A7C62" w:rsidRDefault="005267C2" w:rsidP="00E30108">
            <w:pPr>
              <w:spacing w:beforeLines="20" w:before="48" w:afterLines="20" w:after="48"/>
              <w:rPr>
                <w:sz w:val="18"/>
                <w:szCs w:val="18"/>
                <w:lang w:val="ru-RU"/>
              </w:rPr>
            </w:pPr>
          </w:p>
        </w:tc>
        <w:tc>
          <w:tcPr>
            <w:tcW w:w="902" w:type="dxa"/>
            <w:tcBorders>
              <w:top w:val="single" w:sz="6" w:space="0" w:color="auto"/>
            </w:tcBorders>
          </w:tcPr>
          <w:p w:rsidR="005267C2" w:rsidRPr="003A7C62" w:rsidRDefault="005267C2" w:rsidP="00E30108">
            <w:pPr>
              <w:spacing w:beforeLines="20" w:before="48" w:afterLines="20" w:after="48"/>
              <w:rPr>
                <w:sz w:val="18"/>
                <w:szCs w:val="18"/>
                <w:lang w:val="ru-RU"/>
              </w:rPr>
            </w:pPr>
          </w:p>
        </w:tc>
        <w:tc>
          <w:tcPr>
            <w:tcW w:w="902" w:type="dxa"/>
            <w:tcBorders>
              <w:top w:val="single" w:sz="6" w:space="0" w:color="auto"/>
            </w:tcBorders>
          </w:tcPr>
          <w:p w:rsidR="005267C2" w:rsidRPr="003A7C62" w:rsidRDefault="005267C2" w:rsidP="00E30108">
            <w:pPr>
              <w:spacing w:beforeLines="20" w:before="48" w:afterLines="20" w:after="48"/>
              <w:rPr>
                <w:sz w:val="18"/>
                <w:szCs w:val="18"/>
                <w:lang w:val="ru-RU"/>
              </w:rPr>
            </w:pPr>
          </w:p>
        </w:tc>
        <w:tc>
          <w:tcPr>
            <w:tcW w:w="902" w:type="dxa"/>
            <w:tcBorders>
              <w:top w:val="single" w:sz="6" w:space="0" w:color="auto"/>
            </w:tcBorders>
          </w:tcPr>
          <w:p w:rsidR="005267C2" w:rsidRPr="003A7C62" w:rsidRDefault="005267C2" w:rsidP="00E30108">
            <w:pPr>
              <w:spacing w:beforeLines="20" w:before="48" w:afterLines="20" w:after="48"/>
              <w:rPr>
                <w:sz w:val="18"/>
                <w:szCs w:val="18"/>
                <w:lang w:val="ru-RU"/>
              </w:rPr>
            </w:pPr>
          </w:p>
        </w:tc>
        <w:tc>
          <w:tcPr>
            <w:tcW w:w="902" w:type="dxa"/>
            <w:tcBorders>
              <w:top w:val="single" w:sz="6" w:space="0" w:color="auto"/>
            </w:tcBorders>
          </w:tcPr>
          <w:p w:rsidR="005267C2" w:rsidRPr="003A7C62" w:rsidRDefault="005267C2" w:rsidP="00E30108">
            <w:pPr>
              <w:spacing w:beforeLines="20" w:before="48" w:afterLines="20" w:after="48"/>
              <w:rPr>
                <w:sz w:val="18"/>
                <w:szCs w:val="18"/>
                <w:lang w:val="ru-RU"/>
              </w:rPr>
            </w:pPr>
          </w:p>
        </w:tc>
        <w:tc>
          <w:tcPr>
            <w:tcW w:w="904" w:type="dxa"/>
            <w:tcBorders>
              <w:top w:val="single" w:sz="6" w:space="0" w:color="auto"/>
              <w:right w:val="single" w:sz="6" w:space="0" w:color="auto"/>
            </w:tcBorders>
          </w:tcPr>
          <w:p w:rsidR="005267C2" w:rsidRPr="003A7C62" w:rsidRDefault="005267C2" w:rsidP="00E30108">
            <w:pPr>
              <w:pStyle w:val="Tabletext"/>
              <w:rPr>
                <w:lang w:val="ru-RU"/>
              </w:rPr>
            </w:pPr>
          </w:p>
        </w:tc>
        <w:tc>
          <w:tcPr>
            <w:tcW w:w="566" w:type="dxa"/>
            <w:vMerge w:val="restart"/>
            <w:tcBorders>
              <w:top w:val="single" w:sz="6" w:space="0" w:color="auto"/>
              <w:left w:val="single" w:sz="6" w:space="0" w:color="auto"/>
              <w:right w:val="single" w:sz="6" w:space="0" w:color="auto"/>
            </w:tcBorders>
            <w:vAlign w:val="center"/>
          </w:tcPr>
          <w:p w:rsidR="005267C2" w:rsidRPr="003A7C62" w:rsidRDefault="005267C2" w:rsidP="00E30108">
            <w:pPr>
              <w:pStyle w:val="Tabletext"/>
              <w:spacing w:beforeLines="20" w:before="48" w:afterLines="20" w:after="48"/>
              <w:jc w:val="center"/>
              <w:rPr>
                <w:sz w:val="18"/>
                <w:szCs w:val="18"/>
                <w:lang w:val="ru-RU"/>
              </w:rPr>
            </w:pPr>
            <w:r w:rsidRPr="003A7C62">
              <w:rPr>
                <w:sz w:val="18"/>
                <w:szCs w:val="18"/>
                <w:lang w:val="ru-RU"/>
              </w:rPr>
              <w:t>З</w:t>
            </w:r>
            <w:r w:rsidRPr="003A7C62">
              <w:rPr>
                <w:sz w:val="18"/>
                <w:szCs w:val="18"/>
                <w:lang w:val="ru-RU"/>
              </w:rPr>
              <w:br/>
            </w:r>
            <w:r w:rsidRPr="003A7C62">
              <w:rPr>
                <w:sz w:val="18"/>
                <w:szCs w:val="18"/>
                <w:lang w:val="ru-RU"/>
              </w:rPr>
              <w:br/>
              <w:t>и</w:t>
            </w:r>
            <w:r w:rsidRPr="003A7C62">
              <w:rPr>
                <w:sz w:val="18"/>
                <w:szCs w:val="18"/>
                <w:lang w:val="ru-RU"/>
              </w:rPr>
              <w:br/>
            </w:r>
            <w:r w:rsidRPr="003A7C62">
              <w:rPr>
                <w:sz w:val="18"/>
                <w:szCs w:val="18"/>
                <w:lang w:val="ru-RU"/>
              </w:rPr>
              <w:br/>
              <w:t>м</w:t>
            </w:r>
            <w:r w:rsidRPr="003A7C62">
              <w:rPr>
                <w:sz w:val="18"/>
                <w:szCs w:val="18"/>
                <w:lang w:val="ru-RU"/>
              </w:rPr>
              <w:br/>
            </w:r>
            <w:r w:rsidRPr="003A7C62">
              <w:rPr>
                <w:sz w:val="18"/>
                <w:szCs w:val="18"/>
                <w:lang w:val="ru-RU"/>
              </w:rPr>
              <w:br/>
              <w:t>а</w:t>
            </w:r>
          </w:p>
        </w:tc>
      </w:tr>
      <w:tr w:rsidR="005267C2" w:rsidRPr="003A7C62" w:rsidTr="00E30108">
        <w:trPr>
          <w:cantSplit/>
          <w:jc w:val="center"/>
        </w:trPr>
        <w:tc>
          <w:tcPr>
            <w:tcW w:w="1754" w:type="dxa"/>
            <w:tcBorders>
              <w:left w:val="single" w:sz="6" w:space="0" w:color="auto"/>
              <w:right w:val="single" w:sz="6" w:space="0" w:color="auto"/>
            </w:tcBorders>
          </w:tcPr>
          <w:p w:rsidR="005267C2" w:rsidRPr="003A7C62" w:rsidRDefault="005267C2" w:rsidP="00E30108">
            <w:pPr>
              <w:pStyle w:val="Tabletext"/>
              <w:spacing w:beforeLines="20" w:before="48" w:afterLines="20" w:after="48"/>
              <w:ind w:left="57"/>
              <w:jc w:val="center"/>
              <w:rPr>
                <w:sz w:val="18"/>
                <w:szCs w:val="18"/>
                <w:lang w:val="ru-RU"/>
              </w:rPr>
            </w:pPr>
            <w:r w:rsidRPr="003A7C62">
              <w:rPr>
                <w:sz w:val="18"/>
                <w:szCs w:val="18"/>
                <w:lang w:val="ru-RU"/>
              </w:rPr>
              <w:t>77,5</w:t>
            </w:r>
            <w:r w:rsidRPr="003A7C62">
              <w:rPr>
                <w:rFonts w:ascii="Symbol" w:hAnsi="Symbol"/>
                <w:sz w:val="18"/>
                <w:szCs w:val="18"/>
                <w:lang w:val="ru-RU"/>
              </w:rPr>
              <w:t></w:t>
            </w:r>
            <w:r w:rsidRPr="003A7C62">
              <w:rPr>
                <w:sz w:val="18"/>
                <w:szCs w:val="18"/>
                <w:lang w:val="ru-RU"/>
              </w:rPr>
              <w:t xml:space="preserve"> </w:t>
            </w:r>
            <w:r w:rsidRPr="003A7C62">
              <w:rPr>
                <w:rFonts w:ascii="Symbol" w:hAnsi="Symbol"/>
                <w:sz w:val="18"/>
                <w:szCs w:val="18"/>
                <w:lang w:val="ru-RU"/>
              </w:rPr>
              <w:t></w:t>
            </w:r>
            <w:r w:rsidRPr="003A7C62">
              <w:rPr>
                <w:sz w:val="18"/>
                <w:szCs w:val="18"/>
                <w:lang w:val="ru-RU"/>
              </w:rPr>
              <w:t xml:space="preserve"> </w:t>
            </w:r>
            <w:r w:rsidRPr="003A7C62">
              <w:rPr>
                <w:i/>
                <w:sz w:val="18"/>
                <w:szCs w:val="18"/>
                <w:lang w:val="ru-RU"/>
              </w:rPr>
              <w:t>G</w:t>
            </w:r>
            <w:r w:rsidRPr="003A7C62">
              <w:rPr>
                <w:i/>
                <w:sz w:val="18"/>
                <w:szCs w:val="18"/>
                <w:vertAlign w:val="subscript"/>
                <w:lang w:val="ru-RU"/>
              </w:rPr>
              <w:t>n</w:t>
            </w:r>
          </w:p>
        </w:tc>
        <w:tc>
          <w:tcPr>
            <w:tcW w:w="1003" w:type="dxa"/>
            <w:tcBorders>
              <w:left w:val="single" w:sz="6" w:space="0" w:color="auto"/>
            </w:tcBorders>
          </w:tcPr>
          <w:p w:rsidR="005267C2" w:rsidRPr="003A7C62" w:rsidRDefault="005267C2" w:rsidP="00E30108">
            <w:pPr>
              <w:pStyle w:val="Tabletext"/>
              <w:spacing w:beforeLines="20" w:before="48" w:afterLines="20" w:after="48"/>
              <w:rPr>
                <w:sz w:val="18"/>
                <w:szCs w:val="18"/>
                <w:lang w:val="ru-RU"/>
              </w:rPr>
            </w:pPr>
            <w:r w:rsidRPr="003A7C62">
              <w:rPr>
                <w:sz w:val="18"/>
                <w:szCs w:val="18"/>
                <w:lang w:val="ru-RU"/>
              </w:rPr>
              <w:tab/>
              <w:t>1,5</w:t>
            </w:r>
          </w:p>
        </w:tc>
        <w:tc>
          <w:tcPr>
            <w:tcW w:w="902" w:type="dxa"/>
          </w:tcPr>
          <w:p w:rsidR="005267C2" w:rsidRPr="003A7C62" w:rsidRDefault="005267C2" w:rsidP="00E30108">
            <w:pPr>
              <w:pStyle w:val="Tabletext"/>
              <w:spacing w:beforeLines="20" w:before="48" w:afterLines="20" w:after="48"/>
              <w:rPr>
                <w:sz w:val="18"/>
                <w:szCs w:val="18"/>
                <w:lang w:val="ru-RU"/>
              </w:rPr>
            </w:pPr>
            <w:r w:rsidRPr="003A7C62">
              <w:rPr>
                <w:sz w:val="18"/>
                <w:szCs w:val="18"/>
                <w:lang w:val="ru-RU"/>
              </w:rPr>
              <w:tab/>
              <w:t>2,7</w:t>
            </w:r>
          </w:p>
        </w:tc>
        <w:tc>
          <w:tcPr>
            <w:tcW w:w="902" w:type="dxa"/>
          </w:tcPr>
          <w:p w:rsidR="005267C2" w:rsidRPr="003A7C62" w:rsidRDefault="005267C2" w:rsidP="00E30108">
            <w:pPr>
              <w:pStyle w:val="Tabletext"/>
              <w:spacing w:beforeLines="20" w:before="48" w:afterLines="20" w:after="48"/>
              <w:rPr>
                <w:sz w:val="18"/>
                <w:szCs w:val="18"/>
                <w:lang w:val="ru-RU"/>
              </w:rPr>
            </w:pPr>
            <w:r w:rsidRPr="003A7C62">
              <w:rPr>
                <w:sz w:val="18"/>
                <w:szCs w:val="18"/>
                <w:lang w:val="ru-RU"/>
              </w:rPr>
              <w:tab/>
              <w:t>2,5</w:t>
            </w:r>
          </w:p>
        </w:tc>
        <w:tc>
          <w:tcPr>
            <w:tcW w:w="902" w:type="dxa"/>
          </w:tcPr>
          <w:p w:rsidR="005267C2" w:rsidRPr="003A7C62" w:rsidRDefault="005267C2" w:rsidP="00E30108">
            <w:pPr>
              <w:pStyle w:val="Tabletext"/>
              <w:spacing w:beforeLines="20" w:before="48" w:afterLines="20" w:after="48"/>
              <w:rPr>
                <w:sz w:val="18"/>
                <w:szCs w:val="18"/>
                <w:lang w:val="ru-RU"/>
              </w:rPr>
            </w:pPr>
            <w:r w:rsidRPr="003A7C62">
              <w:rPr>
                <w:sz w:val="18"/>
                <w:szCs w:val="18"/>
                <w:lang w:val="ru-RU"/>
              </w:rPr>
              <w:tab/>
              <w:t>0,8</w:t>
            </w:r>
          </w:p>
        </w:tc>
        <w:tc>
          <w:tcPr>
            <w:tcW w:w="902" w:type="dxa"/>
          </w:tcPr>
          <w:p w:rsidR="005267C2" w:rsidRPr="003A7C62" w:rsidRDefault="005267C2" w:rsidP="00E30108">
            <w:pPr>
              <w:pStyle w:val="Tabletext"/>
              <w:spacing w:beforeLines="20" w:before="48" w:afterLines="20" w:after="48"/>
              <w:rPr>
                <w:sz w:val="18"/>
                <w:szCs w:val="18"/>
                <w:lang w:val="ru-RU"/>
              </w:rPr>
            </w:pPr>
            <w:r w:rsidRPr="003A7C62">
              <w:rPr>
                <w:sz w:val="18"/>
                <w:szCs w:val="18"/>
                <w:lang w:val="ru-RU"/>
              </w:rPr>
              <w:tab/>
              <w:t>0,0</w:t>
            </w:r>
          </w:p>
        </w:tc>
        <w:tc>
          <w:tcPr>
            <w:tcW w:w="902" w:type="dxa"/>
          </w:tcPr>
          <w:p w:rsidR="005267C2" w:rsidRPr="003A7C62" w:rsidRDefault="005267C2" w:rsidP="00E30108">
            <w:pPr>
              <w:pStyle w:val="Tabletext"/>
              <w:spacing w:beforeLines="20" w:before="48" w:afterLines="20" w:after="48"/>
              <w:rPr>
                <w:sz w:val="18"/>
                <w:szCs w:val="18"/>
                <w:lang w:val="ru-RU"/>
              </w:rPr>
            </w:pPr>
            <w:r w:rsidRPr="003A7C62">
              <w:rPr>
                <w:sz w:val="18"/>
                <w:szCs w:val="18"/>
                <w:lang w:val="ru-RU"/>
              </w:rPr>
              <w:tab/>
              <w:t>0,9</w:t>
            </w:r>
          </w:p>
        </w:tc>
        <w:tc>
          <w:tcPr>
            <w:tcW w:w="902" w:type="dxa"/>
          </w:tcPr>
          <w:p w:rsidR="005267C2" w:rsidRPr="003A7C62" w:rsidRDefault="005267C2" w:rsidP="00E30108">
            <w:pPr>
              <w:pStyle w:val="Tabletext"/>
              <w:spacing w:beforeLines="20" w:before="48" w:afterLines="20" w:after="48"/>
              <w:rPr>
                <w:sz w:val="18"/>
                <w:szCs w:val="18"/>
                <w:lang w:val="ru-RU"/>
              </w:rPr>
            </w:pPr>
            <w:r w:rsidRPr="003A7C62">
              <w:rPr>
                <w:sz w:val="18"/>
                <w:szCs w:val="18"/>
                <w:lang w:val="ru-RU"/>
              </w:rPr>
              <w:tab/>
              <w:t>0,8</w:t>
            </w:r>
          </w:p>
        </w:tc>
        <w:tc>
          <w:tcPr>
            <w:tcW w:w="904" w:type="dxa"/>
            <w:tcBorders>
              <w:right w:val="single" w:sz="6" w:space="0" w:color="auto"/>
            </w:tcBorders>
          </w:tcPr>
          <w:p w:rsidR="005267C2" w:rsidRPr="003A7C62" w:rsidRDefault="005267C2" w:rsidP="00E30108">
            <w:pPr>
              <w:pStyle w:val="Tabletext"/>
              <w:spacing w:beforeLines="20" w:before="48" w:afterLines="20" w:after="48"/>
              <w:rPr>
                <w:sz w:val="18"/>
                <w:szCs w:val="18"/>
                <w:lang w:val="ru-RU"/>
              </w:rPr>
            </w:pPr>
            <w:r w:rsidRPr="003A7C62">
              <w:rPr>
                <w:sz w:val="18"/>
                <w:szCs w:val="18"/>
                <w:lang w:val="ru-RU"/>
              </w:rPr>
              <w:tab/>
              <w:t>1,6</w:t>
            </w:r>
          </w:p>
        </w:tc>
        <w:tc>
          <w:tcPr>
            <w:tcW w:w="566" w:type="dxa"/>
            <w:vMerge/>
            <w:tcBorders>
              <w:left w:val="single" w:sz="6" w:space="0" w:color="auto"/>
              <w:right w:val="single" w:sz="6" w:space="0" w:color="auto"/>
            </w:tcBorders>
          </w:tcPr>
          <w:p w:rsidR="005267C2" w:rsidRPr="003A7C62" w:rsidRDefault="005267C2" w:rsidP="00E30108">
            <w:pPr>
              <w:pStyle w:val="Tabletext"/>
              <w:spacing w:beforeLines="20" w:before="48" w:afterLines="20" w:after="48"/>
              <w:jc w:val="center"/>
              <w:rPr>
                <w:sz w:val="18"/>
                <w:szCs w:val="18"/>
                <w:lang w:val="ru-RU"/>
              </w:rPr>
            </w:pPr>
          </w:p>
        </w:tc>
      </w:tr>
      <w:tr w:rsidR="005267C2" w:rsidRPr="003A7C62" w:rsidTr="00E30108">
        <w:trPr>
          <w:cantSplit/>
          <w:jc w:val="center"/>
        </w:trPr>
        <w:tc>
          <w:tcPr>
            <w:tcW w:w="1754" w:type="dxa"/>
            <w:tcBorders>
              <w:left w:val="single" w:sz="6" w:space="0" w:color="auto"/>
              <w:right w:val="single" w:sz="6" w:space="0" w:color="auto"/>
            </w:tcBorders>
          </w:tcPr>
          <w:p w:rsidR="005267C2" w:rsidRPr="003A7C62" w:rsidRDefault="005267C2" w:rsidP="00E30108">
            <w:pPr>
              <w:pStyle w:val="Tabletext"/>
              <w:spacing w:beforeLines="20" w:before="48" w:afterLines="20" w:after="48"/>
              <w:ind w:left="57"/>
              <w:jc w:val="center"/>
              <w:rPr>
                <w:sz w:val="18"/>
                <w:szCs w:val="18"/>
                <w:lang w:val="ru-RU"/>
              </w:rPr>
            </w:pPr>
            <w:r w:rsidRPr="003A7C62">
              <w:rPr>
                <w:sz w:val="18"/>
                <w:szCs w:val="18"/>
                <w:lang w:val="ru-RU"/>
              </w:rPr>
              <w:t>72,5</w:t>
            </w:r>
            <w:r w:rsidRPr="003A7C62">
              <w:rPr>
                <w:rFonts w:ascii="Symbol" w:hAnsi="Symbol"/>
                <w:sz w:val="18"/>
                <w:szCs w:val="18"/>
                <w:lang w:val="ru-RU"/>
              </w:rPr>
              <w:t></w:t>
            </w:r>
            <w:r w:rsidRPr="003A7C62">
              <w:rPr>
                <w:sz w:val="18"/>
                <w:szCs w:val="18"/>
                <w:lang w:val="ru-RU"/>
              </w:rPr>
              <w:t xml:space="preserve"> </w:t>
            </w:r>
            <w:r w:rsidRPr="003A7C62">
              <w:rPr>
                <w:rFonts w:ascii="Symbol" w:hAnsi="Symbol"/>
                <w:sz w:val="18"/>
                <w:szCs w:val="18"/>
                <w:lang w:val="ru-RU"/>
              </w:rPr>
              <w:t></w:t>
            </w:r>
            <w:r w:rsidRPr="003A7C62">
              <w:rPr>
                <w:sz w:val="18"/>
                <w:szCs w:val="18"/>
                <w:lang w:val="ru-RU"/>
              </w:rPr>
              <w:t xml:space="preserve"> </w:t>
            </w:r>
            <w:r w:rsidRPr="003A7C62">
              <w:rPr>
                <w:i/>
                <w:sz w:val="18"/>
                <w:szCs w:val="18"/>
                <w:lang w:val="ru-RU"/>
              </w:rPr>
              <w:t>G</w:t>
            </w:r>
            <w:r w:rsidRPr="003A7C62">
              <w:rPr>
                <w:i/>
                <w:sz w:val="18"/>
                <w:szCs w:val="18"/>
                <w:vertAlign w:val="subscript"/>
                <w:lang w:val="ru-RU"/>
              </w:rPr>
              <w:t>n</w:t>
            </w:r>
            <w:r w:rsidRPr="003A7C62">
              <w:rPr>
                <w:sz w:val="18"/>
                <w:szCs w:val="18"/>
                <w:lang w:val="ru-RU"/>
              </w:rPr>
              <w:t xml:space="preserve"> </w:t>
            </w:r>
            <w:r w:rsidRPr="003A7C62">
              <w:rPr>
                <w:rFonts w:ascii="Symbol" w:hAnsi="Symbol"/>
                <w:sz w:val="18"/>
                <w:szCs w:val="18"/>
                <w:lang w:val="ru-RU"/>
              </w:rPr>
              <w:t></w:t>
            </w:r>
            <w:r w:rsidRPr="003A7C62">
              <w:rPr>
                <w:sz w:val="18"/>
                <w:szCs w:val="18"/>
                <w:lang w:val="ru-RU"/>
              </w:rPr>
              <w:t xml:space="preserve"> 77,5</w:t>
            </w:r>
            <w:r w:rsidRPr="003A7C62">
              <w:rPr>
                <w:rFonts w:ascii="Symbol" w:hAnsi="Symbol"/>
                <w:sz w:val="18"/>
                <w:szCs w:val="18"/>
                <w:lang w:val="ru-RU"/>
              </w:rPr>
              <w:t></w:t>
            </w:r>
          </w:p>
        </w:tc>
        <w:tc>
          <w:tcPr>
            <w:tcW w:w="1003" w:type="dxa"/>
            <w:tcBorders>
              <w:left w:val="single" w:sz="6" w:space="0" w:color="auto"/>
            </w:tcBorders>
          </w:tcPr>
          <w:p w:rsidR="005267C2" w:rsidRPr="003A7C62" w:rsidRDefault="005267C2" w:rsidP="00E30108">
            <w:pPr>
              <w:pStyle w:val="Tabletext"/>
              <w:spacing w:beforeLines="20" w:before="48" w:afterLines="20" w:after="48"/>
              <w:rPr>
                <w:sz w:val="18"/>
                <w:szCs w:val="18"/>
                <w:lang w:val="ru-RU"/>
              </w:rPr>
            </w:pPr>
            <w:r w:rsidRPr="003A7C62">
              <w:rPr>
                <w:sz w:val="18"/>
                <w:szCs w:val="18"/>
                <w:lang w:val="ru-RU"/>
              </w:rPr>
              <w:tab/>
              <w:t>2,5</w:t>
            </w:r>
          </w:p>
        </w:tc>
        <w:tc>
          <w:tcPr>
            <w:tcW w:w="902" w:type="dxa"/>
          </w:tcPr>
          <w:p w:rsidR="005267C2" w:rsidRPr="003A7C62" w:rsidRDefault="005267C2" w:rsidP="00E30108">
            <w:pPr>
              <w:pStyle w:val="Tabletext"/>
              <w:spacing w:beforeLines="20" w:before="48" w:afterLines="20" w:after="48"/>
              <w:rPr>
                <w:sz w:val="18"/>
                <w:szCs w:val="18"/>
                <w:lang w:val="ru-RU"/>
              </w:rPr>
            </w:pPr>
            <w:r w:rsidRPr="003A7C62">
              <w:rPr>
                <w:sz w:val="18"/>
                <w:szCs w:val="18"/>
                <w:lang w:val="ru-RU"/>
              </w:rPr>
              <w:tab/>
              <w:t>4,5</w:t>
            </w:r>
          </w:p>
        </w:tc>
        <w:tc>
          <w:tcPr>
            <w:tcW w:w="902" w:type="dxa"/>
          </w:tcPr>
          <w:p w:rsidR="005267C2" w:rsidRPr="003A7C62" w:rsidRDefault="005267C2" w:rsidP="00E30108">
            <w:pPr>
              <w:pStyle w:val="Tabletext"/>
              <w:spacing w:beforeLines="20" w:before="48" w:afterLines="20" w:after="48"/>
              <w:rPr>
                <w:sz w:val="18"/>
                <w:szCs w:val="18"/>
                <w:lang w:val="ru-RU"/>
              </w:rPr>
            </w:pPr>
            <w:r w:rsidRPr="003A7C62">
              <w:rPr>
                <w:sz w:val="18"/>
                <w:szCs w:val="18"/>
                <w:lang w:val="ru-RU"/>
              </w:rPr>
              <w:tab/>
              <w:t>4,3</w:t>
            </w:r>
          </w:p>
        </w:tc>
        <w:tc>
          <w:tcPr>
            <w:tcW w:w="902" w:type="dxa"/>
          </w:tcPr>
          <w:p w:rsidR="005267C2" w:rsidRPr="003A7C62" w:rsidRDefault="005267C2" w:rsidP="00E30108">
            <w:pPr>
              <w:pStyle w:val="Tabletext"/>
              <w:spacing w:beforeLines="20" w:before="48" w:afterLines="20" w:after="48"/>
              <w:rPr>
                <w:sz w:val="18"/>
                <w:szCs w:val="18"/>
                <w:lang w:val="ru-RU"/>
              </w:rPr>
            </w:pPr>
            <w:r w:rsidRPr="003A7C62">
              <w:rPr>
                <w:sz w:val="18"/>
                <w:szCs w:val="18"/>
                <w:lang w:val="ru-RU"/>
              </w:rPr>
              <w:tab/>
              <w:t>0,8</w:t>
            </w:r>
          </w:p>
        </w:tc>
        <w:tc>
          <w:tcPr>
            <w:tcW w:w="902" w:type="dxa"/>
          </w:tcPr>
          <w:p w:rsidR="005267C2" w:rsidRPr="003A7C62" w:rsidRDefault="005267C2" w:rsidP="00E30108">
            <w:pPr>
              <w:pStyle w:val="Tabletext"/>
              <w:spacing w:beforeLines="20" w:before="48" w:afterLines="20" w:after="48"/>
              <w:rPr>
                <w:sz w:val="18"/>
                <w:szCs w:val="18"/>
                <w:lang w:val="ru-RU"/>
              </w:rPr>
            </w:pPr>
            <w:r w:rsidRPr="003A7C62">
              <w:rPr>
                <w:sz w:val="18"/>
                <w:szCs w:val="18"/>
                <w:lang w:val="ru-RU"/>
              </w:rPr>
              <w:tab/>
              <w:t>0,3</w:t>
            </w:r>
          </w:p>
        </w:tc>
        <w:tc>
          <w:tcPr>
            <w:tcW w:w="902" w:type="dxa"/>
          </w:tcPr>
          <w:p w:rsidR="005267C2" w:rsidRPr="003A7C62" w:rsidRDefault="005267C2" w:rsidP="00E30108">
            <w:pPr>
              <w:pStyle w:val="Tabletext"/>
              <w:spacing w:beforeLines="20" w:before="48" w:afterLines="20" w:after="48"/>
              <w:rPr>
                <w:sz w:val="18"/>
                <w:szCs w:val="18"/>
                <w:lang w:val="ru-RU"/>
              </w:rPr>
            </w:pPr>
            <w:r w:rsidRPr="003A7C62">
              <w:rPr>
                <w:sz w:val="18"/>
                <w:szCs w:val="18"/>
                <w:lang w:val="ru-RU"/>
              </w:rPr>
              <w:tab/>
              <w:t>1,6</w:t>
            </w:r>
          </w:p>
        </w:tc>
        <w:tc>
          <w:tcPr>
            <w:tcW w:w="902" w:type="dxa"/>
          </w:tcPr>
          <w:p w:rsidR="005267C2" w:rsidRPr="003A7C62" w:rsidRDefault="005267C2" w:rsidP="00E30108">
            <w:pPr>
              <w:pStyle w:val="Tabletext"/>
              <w:spacing w:beforeLines="20" w:before="48" w:afterLines="20" w:after="48"/>
              <w:rPr>
                <w:sz w:val="18"/>
                <w:szCs w:val="18"/>
                <w:lang w:val="ru-RU"/>
              </w:rPr>
            </w:pPr>
            <w:r w:rsidRPr="003A7C62">
              <w:rPr>
                <w:sz w:val="18"/>
                <w:szCs w:val="18"/>
                <w:lang w:val="ru-RU"/>
              </w:rPr>
              <w:tab/>
              <w:t>2,0</w:t>
            </w:r>
          </w:p>
        </w:tc>
        <w:tc>
          <w:tcPr>
            <w:tcW w:w="904" w:type="dxa"/>
            <w:tcBorders>
              <w:right w:val="single" w:sz="6" w:space="0" w:color="auto"/>
            </w:tcBorders>
          </w:tcPr>
          <w:p w:rsidR="005267C2" w:rsidRPr="003A7C62" w:rsidRDefault="005267C2" w:rsidP="00E30108">
            <w:pPr>
              <w:pStyle w:val="Tabletext"/>
              <w:spacing w:beforeLines="20" w:before="48" w:afterLines="20" w:after="48"/>
              <w:rPr>
                <w:sz w:val="18"/>
                <w:szCs w:val="18"/>
                <w:lang w:val="ru-RU"/>
              </w:rPr>
            </w:pPr>
            <w:r w:rsidRPr="003A7C62">
              <w:rPr>
                <w:sz w:val="18"/>
                <w:szCs w:val="18"/>
                <w:lang w:val="ru-RU"/>
              </w:rPr>
              <w:tab/>
              <w:t>4,8</w:t>
            </w:r>
          </w:p>
        </w:tc>
        <w:tc>
          <w:tcPr>
            <w:tcW w:w="566" w:type="dxa"/>
            <w:vMerge/>
            <w:tcBorders>
              <w:left w:val="single" w:sz="6" w:space="0" w:color="auto"/>
              <w:right w:val="single" w:sz="6" w:space="0" w:color="auto"/>
            </w:tcBorders>
          </w:tcPr>
          <w:p w:rsidR="005267C2" w:rsidRPr="003A7C62" w:rsidRDefault="005267C2" w:rsidP="00E30108">
            <w:pPr>
              <w:pStyle w:val="Tabletext"/>
              <w:spacing w:beforeLines="20" w:before="48" w:afterLines="20" w:after="48"/>
              <w:jc w:val="center"/>
              <w:rPr>
                <w:sz w:val="18"/>
                <w:szCs w:val="18"/>
                <w:lang w:val="ru-RU"/>
              </w:rPr>
            </w:pPr>
          </w:p>
        </w:tc>
      </w:tr>
      <w:tr w:rsidR="005267C2" w:rsidRPr="003A7C62" w:rsidTr="00E30108">
        <w:trPr>
          <w:cantSplit/>
          <w:jc w:val="center"/>
        </w:trPr>
        <w:tc>
          <w:tcPr>
            <w:tcW w:w="1754" w:type="dxa"/>
            <w:tcBorders>
              <w:left w:val="single" w:sz="6" w:space="0" w:color="auto"/>
              <w:right w:val="single" w:sz="6" w:space="0" w:color="auto"/>
            </w:tcBorders>
          </w:tcPr>
          <w:p w:rsidR="005267C2" w:rsidRPr="003A7C62" w:rsidRDefault="005267C2" w:rsidP="00E30108">
            <w:pPr>
              <w:pStyle w:val="Tabletext"/>
              <w:spacing w:beforeLines="20" w:before="48" w:afterLines="20" w:after="48"/>
              <w:ind w:left="57"/>
              <w:jc w:val="center"/>
              <w:rPr>
                <w:sz w:val="18"/>
                <w:szCs w:val="18"/>
                <w:lang w:val="ru-RU"/>
              </w:rPr>
            </w:pPr>
            <w:r w:rsidRPr="003A7C62">
              <w:rPr>
                <w:sz w:val="18"/>
                <w:szCs w:val="18"/>
                <w:lang w:val="ru-RU"/>
              </w:rPr>
              <w:t>67,5</w:t>
            </w:r>
            <w:r w:rsidRPr="003A7C62">
              <w:rPr>
                <w:rFonts w:ascii="Symbol" w:hAnsi="Symbol"/>
                <w:sz w:val="18"/>
                <w:szCs w:val="18"/>
                <w:lang w:val="ru-RU"/>
              </w:rPr>
              <w:t></w:t>
            </w:r>
            <w:r w:rsidRPr="003A7C62">
              <w:rPr>
                <w:sz w:val="18"/>
                <w:szCs w:val="18"/>
                <w:lang w:val="ru-RU"/>
              </w:rPr>
              <w:t xml:space="preserve"> </w:t>
            </w:r>
            <w:r w:rsidRPr="003A7C62">
              <w:rPr>
                <w:rFonts w:ascii="Symbol" w:hAnsi="Symbol"/>
                <w:sz w:val="18"/>
                <w:szCs w:val="18"/>
                <w:lang w:val="ru-RU"/>
              </w:rPr>
              <w:t></w:t>
            </w:r>
            <w:r w:rsidRPr="003A7C62">
              <w:rPr>
                <w:sz w:val="18"/>
                <w:szCs w:val="18"/>
                <w:lang w:val="ru-RU"/>
              </w:rPr>
              <w:t xml:space="preserve"> </w:t>
            </w:r>
            <w:r w:rsidRPr="003A7C62">
              <w:rPr>
                <w:i/>
                <w:sz w:val="18"/>
                <w:szCs w:val="18"/>
                <w:lang w:val="ru-RU"/>
              </w:rPr>
              <w:t>G</w:t>
            </w:r>
            <w:r w:rsidRPr="003A7C62">
              <w:rPr>
                <w:i/>
                <w:sz w:val="18"/>
                <w:szCs w:val="18"/>
                <w:vertAlign w:val="subscript"/>
                <w:lang w:val="ru-RU"/>
              </w:rPr>
              <w:t>n</w:t>
            </w:r>
            <w:r w:rsidRPr="003A7C62">
              <w:rPr>
                <w:sz w:val="18"/>
                <w:szCs w:val="18"/>
                <w:lang w:val="ru-RU"/>
              </w:rPr>
              <w:t xml:space="preserve"> </w:t>
            </w:r>
            <w:r w:rsidRPr="003A7C62">
              <w:rPr>
                <w:rFonts w:ascii="Symbol" w:hAnsi="Symbol"/>
                <w:sz w:val="18"/>
                <w:szCs w:val="18"/>
                <w:lang w:val="ru-RU"/>
              </w:rPr>
              <w:t></w:t>
            </w:r>
            <w:r w:rsidRPr="003A7C62">
              <w:rPr>
                <w:sz w:val="18"/>
                <w:szCs w:val="18"/>
                <w:lang w:val="ru-RU"/>
              </w:rPr>
              <w:t xml:space="preserve"> 72,5</w:t>
            </w:r>
            <w:r w:rsidRPr="003A7C62">
              <w:rPr>
                <w:rFonts w:ascii="Symbol" w:hAnsi="Symbol"/>
                <w:sz w:val="18"/>
                <w:szCs w:val="18"/>
                <w:lang w:val="ru-RU"/>
              </w:rPr>
              <w:t></w:t>
            </w:r>
          </w:p>
        </w:tc>
        <w:tc>
          <w:tcPr>
            <w:tcW w:w="1003" w:type="dxa"/>
            <w:tcBorders>
              <w:left w:val="single" w:sz="6" w:space="0" w:color="auto"/>
            </w:tcBorders>
          </w:tcPr>
          <w:p w:rsidR="005267C2" w:rsidRPr="003A7C62" w:rsidRDefault="005267C2" w:rsidP="00E30108">
            <w:pPr>
              <w:pStyle w:val="Tabletext"/>
              <w:spacing w:beforeLines="20" w:before="48" w:afterLines="20" w:after="48"/>
              <w:rPr>
                <w:sz w:val="18"/>
                <w:szCs w:val="18"/>
                <w:lang w:val="ru-RU"/>
              </w:rPr>
            </w:pPr>
            <w:r w:rsidRPr="003A7C62">
              <w:rPr>
                <w:sz w:val="18"/>
                <w:szCs w:val="18"/>
                <w:lang w:val="ru-RU"/>
              </w:rPr>
              <w:tab/>
              <w:t>5,5</w:t>
            </w:r>
          </w:p>
        </w:tc>
        <w:tc>
          <w:tcPr>
            <w:tcW w:w="902" w:type="dxa"/>
          </w:tcPr>
          <w:p w:rsidR="005267C2" w:rsidRPr="003A7C62" w:rsidRDefault="005267C2" w:rsidP="00E30108">
            <w:pPr>
              <w:pStyle w:val="Tabletext"/>
              <w:spacing w:beforeLines="20" w:before="48" w:afterLines="20" w:after="48"/>
              <w:rPr>
                <w:sz w:val="18"/>
                <w:szCs w:val="18"/>
                <w:lang w:val="ru-RU"/>
              </w:rPr>
            </w:pPr>
            <w:r w:rsidRPr="003A7C62">
              <w:rPr>
                <w:sz w:val="18"/>
                <w:szCs w:val="18"/>
                <w:lang w:val="ru-RU"/>
              </w:rPr>
              <w:tab/>
              <w:t>5,0</w:t>
            </w:r>
          </w:p>
        </w:tc>
        <w:tc>
          <w:tcPr>
            <w:tcW w:w="902" w:type="dxa"/>
          </w:tcPr>
          <w:p w:rsidR="005267C2" w:rsidRPr="003A7C62" w:rsidRDefault="005267C2" w:rsidP="00E30108">
            <w:pPr>
              <w:pStyle w:val="Tabletext"/>
              <w:spacing w:beforeLines="20" w:before="48" w:afterLines="20" w:after="48"/>
              <w:rPr>
                <w:sz w:val="18"/>
                <w:szCs w:val="18"/>
                <w:lang w:val="ru-RU"/>
              </w:rPr>
            </w:pPr>
            <w:r w:rsidRPr="003A7C62">
              <w:rPr>
                <w:sz w:val="18"/>
                <w:szCs w:val="18"/>
                <w:lang w:val="ru-RU"/>
              </w:rPr>
              <w:tab/>
              <w:t>7,0</w:t>
            </w:r>
          </w:p>
        </w:tc>
        <w:tc>
          <w:tcPr>
            <w:tcW w:w="902" w:type="dxa"/>
          </w:tcPr>
          <w:p w:rsidR="005267C2" w:rsidRPr="003A7C62" w:rsidRDefault="005267C2" w:rsidP="00E30108">
            <w:pPr>
              <w:pStyle w:val="Tabletext"/>
              <w:spacing w:beforeLines="20" w:before="48" w:afterLines="20" w:after="48"/>
              <w:rPr>
                <w:sz w:val="18"/>
                <w:szCs w:val="18"/>
                <w:lang w:val="ru-RU"/>
              </w:rPr>
            </w:pPr>
            <w:r w:rsidRPr="003A7C62">
              <w:rPr>
                <w:sz w:val="18"/>
                <w:szCs w:val="18"/>
                <w:lang w:val="ru-RU"/>
              </w:rPr>
              <w:tab/>
              <w:t>1,9</w:t>
            </w:r>
          </w:p>
        </w:tc>
        <w:tc>
          <w:tcPr>
            <w:tcW w:w="902" w:type="dxa"/>
          </w:tcPr>
          <w:p w:rsidR="005267C2" w:rsidRPr="003A7C62" w:rsidRDefault="005267C2" w:rsidP="00E30108">
            <w:pPr>
              <w:pStyle w:val="Tabletext"/>
              <w:spacing w:beforeLines="20" w:before="48" w:afterLines="20" w:after="48"/>
              <w:rPr>
                <w:sz w:val="18"/>
                <w:szCs w:val="18"/>
                <w:lang w:val="ru-RU"/>
              </w:rPr>
            </w:pPr>
            <w:r w:rsidRPr="003A7C62">
              <w:rPr>
                <w:sz w:val="18"/>
                <w:szCs w:val="18"/>
                <w:lang w:val="ru-RU"/>
              </w:rPr>
              <w:tab/>
              <w:t>0,5</w:t>
            </w:r>
          </w:p>
        </w:tc>
        <w:tc>
          <w:tcPr>
            <w:tcW w:w="902" w:type="dxa"/>
          </w:tcPr>
          <w:p w:rsidR="005267C2" w:rsidRPr="003A7C62" w:rsidRDefault="005267C2" w:rsidP="00E30108">
            <w:pPr>
              <w:pStyle w:val="Tabletext"/>
              <w:spacing w:beforeLines="20" w:before="48" w:afterLines="20" w:after="48"/>
              <w:rPr>
                <w:sz w:val="18"/>
                <w:szCs w:val="18"/>
                <w:lang w:val="ru-RU"/>
              </w:rPr>
            </w:pPr>
            <w:r w:rsidRPr="003A7C62">
              <w:rPr>
                <w:sz w:val="18"/>
                <w:szCs w:val="18"/>
                <w:lang w:val="ru-RU"/>
              </w:rPr>
              <w:tab/>
              <w:t>3,0</w:t>
            </w:r>
          </w:p>
        </w:tc>
        <w:tc>
          <w:tcPr>
            <w:tcW w:w="902" w:type="dxa"/>
          </w:tcPr>
          <w:p w:rsidR="005267C2" w:rsidRPr="003A7C62" w:rsidRDefault="005267C2" w:rsidP="00E30108">
            <w:pPr>
              <w:pStyle w:val="Tabletext"/>
              <w:spacing w:beforeLines="20" w:before="48" w:afterLines="20" w:after="48"/>
              <w:rPr>
                <w:sz w:val="18"/>
                <w:szCs w:val="18"/>
                <w:lang w:val="ru-RU"/>
              </w:rPr>
            </w:pPr>
            <w:r w:rsidRPr="003A7C62">
              <w:rPr>
                <w:sz w:val="18"/>
                <w:szCs w:val="18"/>
                <w:lang w:val="ru-RU"/>
              </w:rPr>
              <w:tab/>
              <w:t>4,5</w:t>
            </w:r>
          </w:p>
        </w:tc>
        <w:tc>
          <w:tcPr>
            <w:tcW w:w="904" w:type="dxa"/>
            <w:tcBorders>
              <w:right w:val="single" w:sz="6" w:space="0" w:color="auto"/>
            </w:tcBorders>
          </w:tcPr>
          <w:p w:rsidR="005267C2" w:rsidRPr="003A7C62" w:rsidRDefault="005267C2" w:rsidP="00E30108">
            <w:pPr>
              <w:pStyle w:val="Tabletext"/>
              <w:spacing w:beforeLines="20" w:before="48" w:afterLines="20" w:after="48"/>
              <w:rPr>
                <w:sz w:val="18"/>
                <w:szCs w:val="18"/>
                <w:lang w:val="ru-RU"/>
              </w:rPr>
            </w:pPr>
            <w:r w:rsidRPr="003A7C62">
              <w:rPr>
                <w:sz w:val="18"/>
                <w:szCs w:val="18"/>
                <w:lang w:val="ru-RU"/>
              </w:rPr>
              <w:tab/>
              <w:t>9,6</w:t>
            </w:r>
          </w:p>
        </w:tc>
        <w:tc>
          <w:tcPr>
            <w:tcW w:w="566" w:type="dxa"/>
            <w:vMerge/>
            <w:tcBorders>
              <w:left w:val="single" w:sz="6" w:space="0" w:color="auto"/>
              <w:right w:val="single" w:sz="6" w:space="0" w:color="auto"/>
            </w:tcBorders>
          </w:tcPr>
          <w:p w:rsidR="005267C2" w:rsidRPr="003A7C62" w:rsidRDefault="005267C2" w:rsidP="00E30108">
            <w:pPr>
              <w:pStyle w:val="Tabletext"/>
              <w:spacing w:beforeLines="20" w:before="48" w:afterLines="20" w:after="48"/>
              <w:jc w:val="center"/>
              <w:rPr>
                <w:sz w:val="18"/>
                <w:szCs w:val="18"/>
                <w:lang w:val="ru-RU"/>
              </w:rPr>
            </w:pPr>
          </w:p>
        </w:tc>
      </w:tr>
      <w:tr w:rsidR="005267C2" w:rsidRPr="003A7C62" w:rsidTr="00E30108">
        <w:trPr>
          <w:cantSplit/>
          <w:jc w:val="center"/>
        </w:trPr>
        <w:tc>
          <w:tcPr>
            <w:tcW w:w="1754" w:type="dxa"/>
            <w:tcBorders>
              <w:left w:val="single" w:sz="6" w:space="0" w:color="auto"/>
              <w:right w:val="single" w:sz="6" w:space="0" w:color="auto"/>
            </w:tcBorders>
          </w:tcPr>
          <w:p w:rsidR="005267C2" w:rsidRPr="003A7C62" w:rsidRDefault="005267C2" w:rsidP="00E30108">
            <w:pPr>
              <w:pStyle w:val="Tabletext"/>
              <w:spacing w:beforeLines="20" w:before="48" w:afterLines="20" w:after="48"/>
              <w:ind w:left="57"/>
              <w:jc w:val="center"/>
              <w:rPr>
                <w:sz w:val="18"/>
                <w:szCs w:val="18"/>
                <w:lang w:val="ru-RU"/>
              </w:rPr>
            </w:pPr>
            <w:r w:rsidRPr="003A7C62">
              <w:rPr>
                <w:sz w:val="18"/>
                <w:szCs w:val="18"/>
                <w:lang w:val="ru-RU"/>
              </w:rPr>
              <w:t>62,5</w:t>
            </w:r>
            <w:r w:rsidRPr="003A7C62">
              <w:rPr>
                <w:rFonts w:ascii="Symbol" w:hAnsi="Symbol"/>
                <w:sz w:val="18"/>
                <w:szCs w:val="18"/>
                <w:lang w:val="ru-RU"/>
              </w:rPr>
              <w:t></w:t>
            </w:r>
            <w:r w:rsidRPr="003A7C62">
              <w:rPr>
                <w:sz w:val="18"/>
                <w:szCs w:val="18"/>
                <w:lang w:val="ru-RU"/>
              </w:rPr>
              <w:t xml:space="preserve"> </w:t>
            </w:r>
            <w:r w:rsidRPr="003A7C62">
              <w:rPr>
                <w:rFonts w:ascii="Symbol" w:hAnsi="Symbol"/>
                <w:sz w:val="18"/>
                <w:szCs w:val="18"/>
                <w:lang w:val="ru-RU"/>
              </w:rPr>
              <w:t></w:t>
            </w:r>
            <w:r w:rsidRPr="003A7C62">
              <w:rPr>
                <w:sz w:val="18"/>
                <w:szCs w:val="18"/>
                <w:lang w:val="ru-RU"/>
              </w:rPr>
              <w:t xml:space="preserve"> </w:t>
            </w:r>
            <w:r w:rsidRPr="003A7C62">
              <w:rPr>
                <w:i/>
                <w:sz w:val="18"/>
                <w:szCs w:val="18"/>
                <w:lang w:val="ru-RU"/>
              </w:rPr>
              <w:t>G</w:t>
            </w:r>
            <w:r w:rsidRPr="003A7C62">
              <w:rPr>
                <w:i/>
                <w:sz w:val="18"/>
                <w:szCs w:val="18"/>
                <w:vertAlign w:val="subscript"/>
                <w:lang w:val="ru-RU"/>
              </w:rPr>
              <w:t>n</w:t>
            </w:r>
            <w:r w:rsidRPr="003A7C62">
              <w:rPr>
                <w:sz w:val="18"/>
                <w:szCs w:val="18"/>
                <w:lang w:val="ru-RU"/>
              </w:rPr>
              <w:t xml:space="preserve"> </w:t>
            </w:r>
            <w:r w:rsidRPr="003A7C62">
              <w:rPr>
                <w:rFonts w:ascii="Symbol" w:hAnsi="Symbol"/>
                <w:sz w:val="18"/>
                <w:szCs w:val="18"/>
                <w:lang w:val="ru-RU"/>
              </w:rPr>
              <w:t></w:t>
            </w:r>
            <w:r w:rsidRPr="003A7C62">
              <w:rPr>
                <w:sz w:val="18"/>
                <w:szCs w:val="18"/>
                <w:lang w:val="ru-RU"/>
              </w:rPr>
              <w:t xml:space="preserve"> 67,5</w:t>
            </w:r>
            <w:r w:rsidRPr="003A7C62">
              <w:rPr>
                <w:rFonts w:ascii="Symbol" w:hAnsi="Symbol"/>
                <w:sz w:val="18"/>
                <w:szCs w:val="18"/>
                <w:lang w:val="ru-RU"/>
              </w:rPr>
              <w:t></w:t>
            </w:r>
          </w:p>
        </w:tc>
        <w:tc>
          <w:tcPr>
            <w:tcW w:w="1003" w:type="dxa"/>
            <w:tcBorders>
              <w:left w:val="single" w:sz="6" w:space="0" w:color="auto"/>
            </w:tcBorders>
          </w:tcPr>
          <w:p w:rsidR="005267C2" w:rsidRPr="003A7C62" w:rsidRDefault="005267C2" w:rsidP="00E30108">
            <w:pPr>
              <w:pStyle w:val="Tabletext"/>
              <w:spacing w:beforeLines="20" w:before="48" w:afterLines="20" w:after="48"/>
              <w:rPr>
                <w:sz w:val="18"/>
                <w:szCs w:val="18"/>
                <w:lang w:val="ru-RU"/>
              </w:rPr>
            </w:pPr>
            <w:r w:rsidRPr="003A7C62">
              <w:rPr>
                <w:sz w:val="18"/>
                <w:szCs w:val="18"/>
                <w:lang w:val="ru-RU"/>
              </w:rPr>
              <w:tab/>
              <w:t>5,3</w:t>
            </w:r>
          </w:p>
        </w:tc>
        <w:tc>
          <w:tcPr>
            <w:tcW w:w="902" w:type="dxa"/>
          </w:tcPr>
          <w:p w:rsidR="005267C2" w:rsidRPr="003A7C62" w:rsidRDefault="005267C2" w:rsidP="00E30108">
            <w:pPr>
              <w:pStyle w:val="Tabletext"/>
              <w:spacing w:beforeLines="20" w:before="48" w:afterLines="20" w:after="48"/>
              <w:rPr>
                <w:sz w:val="18"/>
                <w:szCs w:val="18"/>
                <w:lang w:val="ru-RU"/>
              </w:rPr>
            </w:pPr>
            <w:r w:rsidRPr="003A7C62">
              <w:rPr>
                <w:sz w:val="18"/>
                <w:szCs w:val="18"/>
                <w:lang w:val="ru-RU"/>
              </w:rPr>
              <w:tab/>
              <w:t>7,0</w:t>
            </w:r>
          </w:p>
        </w:tc>
        <w:tc>
          <w:tcPr>
            <w:tcW w:w="902" w:type="dxa"/>
          </w:tcPr>
          <w:p w:rsidR="005267C2" w:rsidRPr="003A7C62" w:rsidRDefault="005267C2" w:rsidP="00E30108">
            <w:pPr>
              <w:pStyle w:val="Tabletext"/>
              <w:spacing w:beforeLines="20" w:before="48" w:afterLines="20" w:after="48"/>
              <w:rPr>
                <w:sz w:val="18"/>
                <w:szCs w:val="18"/>
                <w:lang w:val="ru-RU"/>
              </w:rPr>
            </w:pPr>
            <w:r w:rsidRPr="003A7C62">
              <w:rPr>
                <w:sz w:val="18"/>
                <w:szCs w:val="18"/>
                <w:lang w:val="ru-RU"/>
              </w:rPr>
              <w:tab/>
              <w:t>5,9</w:t>
            </w:r>
          </w:p>
        </w:tc>
        <w:tc>
          <w:tcPr>
            <w:tcW w:w="902" w:type="dxa"/>
          </w:tcPr>
          <w:p w:rsidR="005267C2" w:rsidRPr="003A7C62" w:rsidRDefault="005267C2" w:rsidP="00E30108">
            <w:pPr>
              <w:pStyle w:val="Tabletext"/>
              <w:spacing w:beforeLines="20" w:before="48" w:afterLines="20" w:after="48"/>
              <w:rPr>
                <w:sz w:val="18"/>
                <w:szCs w:val="18"/>
                <w:lang w:val="ru-RU"/>
              </w:rPr>
            </w:pPr>
            <w:r w:rsidRPr="003A7C62">
              <w:rPr>
                <w:sz w:val="18"/>
                <w:szCs w:val="18"/>
                <w:lang w:val="ru-RU"/>
              </w:rPr>
              <w:tab/>
              <w:t>2,0</w:t>
            </w:r>
          </w:p>
        </w:tc>
        <w:tc>
          <w:tcPr>
            <w:tcW w:w="902" w:type="dxa"/>
          </w:tcPr>
          <w:p w:rsidR="005267C2" w:rsidRPr="003A7C62" w:rsidRDefault="005267C2" w:rsidP="00E30108">
            <w:pPr>
              <w:pStyle w:val="Tabletext"/>
              <w:spacing w:beforeLines="20" w:before="48" w:afterLines="20" w:after="48"/>
              <w:rPr>
                <w:sz w:val="18"/>
                <w:szCs w:val="18"/>
                <w:lang w:val="ru-RU"/>
              </w:rPr>
            </w:pPr>
            <w:r w:rsidRPr="003A7C62">
              <w:rPr>
                <w:sz w:val="18"/>
                <w:szCs w:val="18"/>
                <w:lang w:val="ru-RU"/>
              </w:rPr>
              <w:tab/>
              <w:t>0,7</w:t>
            </w:r>
          </w:p>
        </w:tc>
        <w:tc>
          <w:tcPr>
            <w:tcW w:w="902" w:type="dxa"/>
          </w:tcPr>
          <w:p w:rsidR="005267C2" w:rsidRPr="003A7C62" w:rsidRDefault="005267C2" w:rsidP="00E30108">
            <w:pPr>
              <w:pStyle w:val="Tabletext"/>
              <w:spacing w:beforeLines="20" w:before="48" w:afterLines="20" w:after="48"/>
              <w:rPr>
                <w:sz w:val="18"/>
                <w:szCs w:val="18"/>
                <w:lang w:val="ru-RU"/>
              </w:rPr>
            </w:pPr>
            <w:r w:rsidRPr="003A7C62">
              <w:rPr>
                <w:sz w:val="18"/>
                <w:szCs w:val="18"/>
                <w:lang w:val="ru-RU"/>
              </w:rPr>
              <w:tab/>
              <w:t>4,0</w:t>
            </w:r>
          </w:p>
        </w:tc>
        <w:tc>
          <w:tcPr>
            <w:tcW w:w="902" w:type="dxa"/>
          </w:tcPr>
          <w:p w:rsidR="005267C2" w:rsidRPr="003A7C62" w:rsidRDefault="005267C2" w:rsidP="00E30108">
            <w:pPr>
              <w:pStyle w:val="Tabletext"/>
              <w:spacing w:beforeLines="20" w:before="48" w:afterLines="20" w:after="48"/>
              <w:rPr>
                <w:sz w:val="18"/>
                <w:szCs w:val="18"/>
                <w:lang w:val="ru-RU"/>
              </w:rPr>
            </w:pPr>
            <w:r w:rsidRPr="003A7C62">
              <w:rPr>
                <w:sz w:val="18"/>
                <w:szCs w:val="18"/>
                <w:lang w:val="ru-RU"/>
              </w:rPr>
              <w:tab/>
              <w:t>4,5</w:t>
            </w:r>
          </w:p>
        </w:tc>
        <w:tc>
          <w:tcPr>
            <w:tcW w:w="904" w:type="dxa"/>
            <w:tcBorders>
              <w:right w:val="single" w:sz="6" w:space="0" w:color="auto"/>
            </w:tcBorders>
          </w:tcPr>
          <w:p w:rsidR="005267C2" w:rsidRPr="003A7C62" w:rsidRDefault="005267C2" w:rsidP="00E30108">
            <w:pPr>
              <w:pStyle w:val="Tabletext"/>
              <w:spacing w:beforeLines="20" w:before="48" w:afterLines="20" w:after="48"/>
              <w:rPr>
                <w:sz w:val="18"/>
                <w:szCs w:val="18"/>
                <w:lang w:val="ru-RU"/>
              </w:rPr>
            </w:pPr>
            <w:r w:rsidRPr="003A7C62">
              <w:rPr>
                <w:sz w:val="18"/>
                <w:szCs w:val="18"/>
                <w:lang w:val="ru-RU"/>
              </w:rPr>
              <w:tab/>
              <w:t>10,0</w:t>
            </w:r>
          </w:p>
        </w:tc>
        <w:tc>
          <w:tcPr>
            <w:tcW w:w="566" w:type="dxa"/>
            <w:vMerge/>
            <w:tcBorders>
              <w:left w:val="single" w:sz="6" w:space="0" w:color="auto"/>
              <w:right w:val="single" w:sz="6" w:space="0" w:color="auto"/>
            </w:tcBorders>
          </w:tcPr>
          <w:p w:rsidR="005267C2" w:rsidRPr="003A7C62" w:rsidRDefault="005267C2" w:rsidP="00E30108">
            <w:pPr>
              <w:pStyle w:val="Tabletext"/>
              <w:spacing w:beforeLines="20" w:before="48" w:afterLines="20" w:after="48"/>
              <w:jc w:val="center"/>
              <w:rPr>
                <w:sz w:val="18"/>
                <w:szCs w:val="18"/>
                <w:lang w:val="ru-RU"/>
              </w:rPr>
            </w:pPr>
          </w:p>
        </w:tc>
      </w:tr>
      <w:tr w:rsidR="005267C2" w:rsidRPr="003A7C62" w:rsidTr="00E30108">
        <w:trPr>
          <w:cantSplit/>
          <w:jc w:val="center"/>
        </w:trPr>
        <w:tc>
          <w:tcPr>
            <w:tcW w:w="1754" w:type="dxa"/>
            <w:tcBorders>
              <w:left w:val="single" w:sz="6" w:space="0" w:color="auto"/>
              <w:right w:val="single" w:sz="6" w:space="0" w:color="auto"/>
            </w:tcBorders>
          </w:tcPr>
          <w:p w:rsidR="005267C2" w:rsidRPr="003A7C62" w:rsidRDefault="005267C2" w:rsidP="00E30108">
            <w:pPr>
              <w:pStyle w:val="Tabletext"/>
              <w:spacing w:beforeLines="20" w:before="48" w:afterLines="20" w:after="48"/>
              <w:ind w:left="57"/>
              <w:jc w:val="center"/>
              <w:rPr>
                <w:sz w:val="18"/>
                <w:szCs w:val="18"/>
                <w:lang w:val="ru-RU"/>
              </w:rPr>
            </w:pPr>
            <w:r w:rsidRPr="003A7C62">
              <w:rPr>
                <w:sz w:val="18"/>
                <w:szCs w:val="18"/>
                <w:lang w:val="ru-RU"/>
              </w:rPr>
              <w:t>57,5</w:t>
            </w:r>
            <w:r w:rsidRPr="003A7C62">
              <w:rPr>
                <w:rFonts w:ascii="Symbol" w:hAnsi="Symbol"/>
                <w:sz w:val="18"/>
                <w:szCs w:val="18"/>
                <w:lang w:val="ru-RU"/>
              </w:rPr>
              <w:t></w:t>
            </w:r>
            <w:r w:rsidRPr="003A7C62">
              <w:rPr>
                <w:sz w:val="18"/>
                <w:szCs w:val="18"/>
                <w:lang w:val="ru-RU"/>
              </w:rPr>
              <w:t xml:space="preserve"> </w:t>
            </w:r>
            <w:r w:rsidRPr="003A7C62">
              <w:rPr>
                <w:rFonts w:ascii="Symbol" w:hAnsi="Symbol"/>
                <w:sz w:val="18"/>
                <w:szCs w:val="18"/>
                <w:lang w:val="ru-RU"/>
              </w:rPr>
              <w:t></w:t>
            </w:r>
            <w:r w:rsidRPr="003A7C62">
              <w:rPr>
                <w:sz w:val="18"/>
                <w:szCs w:val="18"/>
                <w:lang w:val="ru-RU"/>
              </w:rPr>
              <w:t xml:space="preserve"> </w:t>
            </w:r>
            <w:r w:rsidRPr="003A7C62">
              <w:rPr>
                <w:i/>
                <w:sz w:val="18"/>
                <w:szCs w:val="18"/>
                <w:lang w:val="ru-RU"/>
              </w:rPr>
              <w:t>G</w:t>
            </w:r>
            <w:r w:rsidRPr="003A7C62">
              <w:rPr>
                <w:i/>
                <w:sz w:val="18"/>
                <w:szCs w:val="18"/>
                <w:vertAlign w:val="subscript"/>
                <w:lang w:val="ru-RU"/>
              </w:rPr>
              <w:t>n</w:t>
            </w:r>
            <w:r w:rsidRPr="003A7C62">
              <w:rPr>
                <w:sz w:val="18"/>
                <w:szCs w:val="18"/>
                <w:lang w:val="ru-RU"/>
              </w:rPr>
              <w:t xml:space="preserve"> </w:t>
            </w:r>
            <w:r w:rsidRPr="003A7C62">
              <w:rPr>
                <w:rFonts w:ascii="Symbol" w:hAnsi="Symbol"/>
                <w:sz w:val="18"/>
                <w:szCs w:val="18"/>
                <w:lang w:val="ru-RU"/>
              </w:rPr>
              <w:t></w:t>
            </w:r>
            <w:r w:rsidRPr="003A7C62">
              <w:rPr>
                <w:sz w:val="18"/>
                <w:szCs w:val="18"/>
                <w:lang w:val="ru-RU"/>
              </w:rPr>
              <w:t xml:space="preserve"> 62,5</w:t>
            </w:r>
            <w:r w:rsidRPr="003A7C62">
              <w:rPr>
                <w:rFonts w:ascii="Symbol" w:hAnsi="Symbol"/>
                <w:sz w:val="18"/>
                <w:szCs w:val="18"/>
                <w:lang w:val="ru-RU"/>
              </w:rPr>
              <w:t></w:t>
            </w:r>
          </w:p>
        </w:tc>
        <w:tc>
          <w:tcPr>
            <w:tcW w:w="1003" w:type="dxa"/>
            <w:tcBorders>
              <w:left w:val="single" w:sz="6" w:space="0" w:color="auto"/>
            </w:tcBorders>
          </w:tcPr>
          <w:p w:rsidR="005267C2" w:rsidRPr="003A7C62" w:rsidRDefault="005267C2" w:rsidP="00E30108">
            <w:pPr>
              <w:pStyle w:val="Tabletext"/>
              <w:spacing w:beforeLines="20" w:before="48" w:afterLines="20" w:after="48"/>
              <w:rPr>
                <w:sz w:val="18"/>
                <w:szCs w:val="18"/>
                <w:lang w:val="ru-RU"/>
              </w:rPr>
            </w:pPr>
            <w:r w:rsidRPr="003A7C62">
              <w:rPr>
                <w:sz w:val="18"/>
                <w:szCs w:val="18"/>
                <w:lang w:val="ru-RU"/>
              </w:rPr>
              <w:tab/>
              <w:t>1,6</w:t>
            </w:r>
          </w:p>
        </w:tc>
        <w:tc>
          <w:tcPr>
            <w:tcW w:w="902" w:type="dxa"/>
          </w:tcPr>
          <w:p w:rsidR="005267C2" w:rsidRPr="003A7C62" w:rsidRDefault="005267C2" w:rsidP="00E30108">
            <w:pPr>
              <w:pStyle w:val="Tabletext"/>
              <w:spacing w:beforeLines="20" w:before="48" w:afterLines="20" w:after="48"/>
              <w:rPr>
                <w:sz w:val="18"/>
                <w:szCs w:val="18"/>
                <w:lang w:val="ru-RU"/>
              </w:rPr>
            </w:pPr>
            <w:r w:rsidRPr="003A7C62">
              <w:rPr>
                <w:sz w:val="18"/>
                <w:szCs w:val="18"/>
                <w:lang w:val="ru-RU"/>
              </w:rPr>
              <w:tab/>
              <w:t>2,4</w:t>
            </w:r>
          </w:p>
        </w:tc>
        <w:tc>
          <w:tcPr>
            <w:tcW w:w="902" w:type="dxa"/>
          </w:tcPr>
          <w:p w:rsidR="005267C2" w:rsidRPr="003A7C62" w:rsidRDefault="005267C2" w:rsidP="00E30108">
            <w:pPr>
              <w:pStyle w:val="Tabletext"/>
              <w:spacing w:beforeLines="20" w:before="48" w:afterLines="20" w:after="48"/>
              <w:rPr>
                <w:sz w:val="18"/>
                <w:szCs w:val="18"/>
                <w:lang w:val="ru-RU"/>
              </w:rPr>
            </w:pPr>
            <w:r w:rsidRPr="003A7C62">
              <w:rPr>
                <w:sz w:val="18"/>
                <w:szCs w:val="18"/>
                <w:lang w:val="ru-RU"/>
              </w:rPr>
              <w:tab/>
              <w:t>2,7</w:t>
            </w:r>
          </w:p>
        </w:tc>
        <w:tc>
          <w:tcPr>
            <w:tcW w:w="902" w:type="dxa"/>
          </w:tcPr>
          <w:p w:rsidR="005267C2" w:rsidRPr="003A7C62" w:rsidRDefault="005267C2" w:rsidP="00E30108">
            <w:pPr>
              <w:pStyle w:val="Tabletext"/>
              <w:spacing w:beforeLines="20" w:before="48" w:afterLines="20" w:after="48"/>
              <w:rPr>
                <w:sz w:val="18"/>
                <w:szCs w:val="18"/>
                <w:lang w:val="ru-RU"/>
              </w:rPr>
            </w:pPr>
            <w:r w:rsidRPr="003A7C62">
              <w:rPr>
                <w:sz w:val="18"/>
                <w:szCs w:val="18"/>
                <w:lang w:val="ru-RU"/>
              </w:rPr>
              <w:tab/>
              <w:t>0,6</w:t>
            </w:r>
          </w:p>
        </w:tc>
        <w:tc>
          <w:tcPr>
            <w:tcW w:w="902" w:type="dxa"/>
          </w:tcPr>
          <w:p w:rsidR="005267C2" w:rsidRPr="003A7C62" w:rsidRDefault="005267C2" w:rsidP="00E30108">
            <w:pPr>
              <w:pStyle w:val="Tabletext"/>
              <w:spacing w:beforeLines="20" w:before="48" w:afterLines="20" w:after="48"/>
              <w:rPr>
                <w:sz w:val="18"/>
                <w:szCs w:val="18"/>
                <w:lang w:val="ru-RU"/>
              </w:rPr>
            </w:pPr>
            <w:r w:rsidRPr="003A7C62">
              <w:rPr>
                <w:sz w:val="18"/>
                <w:szCs w:val="18"/>
                <w:lang w:val="ru-RU"/>
              </w:rPr>
              <w:tab/>
              <w:t>0,4</w:t>
            </w:r>
          </w:p>
        </w:tc>
        <w:tc>
          <w:tcPr>
            <w:tcW w:w="902" w:type="dxa"/>
          </w:tcPr>
          <w:p w:rsidR="005267C2" w:rsidRPr="003A7C62" w:rsidRDefault="005267C2" w:rsidP="00E30108">
            <w:pPr>
              <w:pStyle w:val="Tabletext"/>
              <w:spacing w:beforeLines="20" w:before="48" w:afterLines="20" w:after="48"/>
              <w:rPr>
                <w:sz w:val="18"/>
                <w:szCs w:val="18"/>
                <w:lang w:val="ru-RU"/>
              </w:rPr>
            </w:pPr>
            <w:r w:rsidRPr="003A7C62">
              <w:rPr>
                <w:sz w:val="18"/>
                <w:szCs w:val="18"/>
                <w:lang w:val="ru-RU"/>
              </w:rPr>
              <w:tab/>
              <w:t>1,7</w:t>
            </w:r>
          </w:p>
        </w:tc>
        <w:tc>
          <w:tcPr>
            <w:tcW w:w="902" w:type="dxa"/>
          </w:tcPr>
          <w:p w:rsidR="005267C2" w:rsidRPr="003A7C62" w:rsidRDefault="005267C2" w:rsidP="00E30108">
            <w:pPr>
              <w:pStyle w:val="Tabletext"/>
              <w:spacing w:beforeLines="20" w:before="48" w:afterLines="20" w:after="48"/>
              <w:rPr>
                <w:sz w:val="18"/>
                <w:szCs w:val="18"/>
                <w:lang w:val="ru-RU"/>
              </w:rPr>
            </w:pPr>
            <w:r w:rsidRPr="003A7C62">
              <w:rPr>
                <w:sz w:val="18"/>
                <w:szCs w:val="18"/>
                <w:lang w:val="ru-RU"/>
              </w:rPr>
              <w:tab/>
              <w:t>1,8</w:t>
            </w:r>
          </w:p>
        </w:tc>
        <w:tc>
          <w:tcPr>
            <w:tcW w:w="904" w:type="dxa"/>
            <w:tcBorders>
              <w:right w:val="single" w:sz="6" w:space="0" w:color="auto"/>
            </w:tcBorders>
          </w:tcPr>
          <w:p w:rsidR="005267C2" w:rsidRPr="003A7C62" w:rsidRDefault="005267C2" w:rsidP="00E30108">
            <w:pPr>
              <w:pStyle w:val="Tabletext"/>
              <w:spacing w:beforeLines="20" w:before="48" w:afterLines="20" w:after="48"/>
              <w:rPr>
                <w:sz w:val="18"/>
                <w:szCs w:val="18"/>
                <w:lang w:val="ru-RU"/>
              </w:rPr>
            </w:pPr>
            <w:r w:rsidRPr="003A7C62">
              <w:rPr>
                <w:sz w:val="18"/>
                <w:szCs w:val="18"/>
                <w:lang w:val="ru-RU"/>
              </w:rPr>
              <w:tab/>
              <w:t>3,5</w:t>
            </w:r>
          </w:p>
        </w:tc>
        <w:tc>
          <w:tcPr>
            <w:tcW w:w="566" w:type="dxa"/>
            <w:vMerge/>
            <w:tcBorders>
              <w:left w:val="single" w:sz="6" w:space="0" w:color="auto"/>
              <w:right w:val="single" w:sz="6" w:space="0" w:color="auto"/>
            </w:tcBorders>
          </w:tcPr>
          <w:p w:rsidR="005267C2" w:rsidRPr="003A7C62" w:rsidRDefault="005267C2" w:rsidP="00E30108">
            <w:pPr>
              <w:pStyle w:val="Tabletext"/>
              <w:spacing w:beforeLines="20" w:before="48" w:afterLines="20" w:after="48"/>
              <w:jc w:val="center"/>
              <w:rPr>
                <w:sz w:val="18"/>
                <w:szCs w:val="18"/>
                <w:lang w:val="ru-RU"/>
              </w:rPr>
            </w:pPr>
          </w:p>
        </w:tc>
      </w:tr>
      <w:tr w:rsidR="005267C2" w:rsidRPr="003A7C62" w:rsidTr="00E30108">
        <w:trPr>
          <w:cantSplit/>
          <w:jc w:val="center"/>
        </w:trPr>
        <w:tc>
          <w:tcPr>
            <w:tcW w:w="1754" w:type="dxa"/>
            <w:tcBorders>
              <w:left w:val="single" w:sz="6" w:space="0" w:color="auto"/>
              <w:right w:val="single" w:sz="6" w:space="0" w:color="auto"/>
            </w:tcBorders>
          </w:tcPr>
          <w:p w:rsidR="005267C2" w:rsidRPr="003A7C62" w:rsidRDefault="005267C2" w:rsidP="00E30108">
            <w:pPr>
              <w:pStyle w:val="Tabletext"/>
              <w:spacing w:beforeLines="20" w:before="48" w:afterLines="20" w:after="48"/>
              <w:ind w:left="57"/>
              <w:jc w:val="center"/>
              <w:rPr>
                <w:sz w:val="18"/>
                <w:szCs w:val="18"/>
                <w:lang w:val="ru-RU"/>
              </w:rPr>
            </w:pPr>
            <w:r w:rsidRPr="003A7C62">
              <w:rPr>
                <w:sz w:val="18"/>
                <w:szCs w:val="18"/>
                <w:lang w:val="ru-RU"/>
              </w:rPr>
              <w:t>52,5</w:t>
            </w:r>
            <w:r w:rsidRPr="003A7C62">
              <w:rPr>
                <w:rFonts w:ascii="Symbol" w:hAnsi="Symbol"/>
                <w:sz w:val="18"/>
                <w:szCs w:val="18"/>
                <w:lang w:val="ru-RU"/>
              </w:rPr>
              <w:t></w:t>
            </w:r>
            <w:r w:rsidRPr="003A7C62">
              <w:rPr>
                <w:sz w:val="18"/>
                <w:szCs w:val="18"/>
                <w:lang w:val="ru-RU"/>
              </w:rPr>
              <w:t xml:space="preserve"> </w:t>
            </w:r>
            <w:r w:rsidRPr="003A7C62">
              <w:rPr>
                <w:rFonts w:ascii="Symbol" w:hAnsi="Symbol"/>
                <w:sz w:val="18"/>
                <w:szCs w:val="18"/>
                <w:lang w:val="ru-RU"/>
              </w:rPr>
              <w:t></w:t>
            </w:r>
            <w:r w:rsidRPr="003A7C62">
              <w:rPr>
                <w:sz w:val="18"/>
                <w:szCs w:val="18"/>
                <w:lang w:val="ru-RU"/>
              </w:rPr>
              <w:t xml:space="preserve"> </w:t>
            </w:r>
            <w:r w:rsidRPr="003A7C62">
              <w:rPr>
                <w:i/>
                <w:sz w:val="18"/>
                <w:szCs w:val="18"/>
                <w:lang w:val="ru-RU"/>
              </w:rPr>
              <w:t>G</w:t>
            </w:r>
            <w:r w:rsidRPr="003A7C62">
              <w:rPr>
                <w:i/>
                <w:sz w:val="18"/>
                <w:szCs w:val="18"/>
                <w:vertAlign w:val="subscript"/>
                <w:lang w:val="ru-RU"/>
              </w:rPr>
              <w:t>n</w:t>
            </w:r>
            <w:r w:rsidRPr="003A7C62">
              <w:rPr>
                <w:sz w:val="18"/>
                <w:szCs w:val="18"/>
                <w:lang w:val="ru-RU"/>
              </w:rPr>
              <w:t xml:space="preserve"> </w:t>
            </w:r>
            <w:r w:rsidRPr="003A7C62">
              <w:rPr>
                <w:rFonts w:ascii="Symbol" w:hAnsi="Symbol"/>
                <w:sz w:val="18"/>
                <w:szCs w:val="18"/>
                <w:lang w:val="ru-RU"/>
              </w:rPr>
              <w:t></w:t>
            </w:r>
            <w:r w:rsidRPr="003A7C62">
              <w:rPr>
                <w:sz w:val="18"/>
                <w:szCs w:val="18"/>
                <w:lang w:val="ru-RU"/>
              </w:rPr>
              <w:t xml:space="preserve"> 57,5</w:t>
            </w:r>
            <w:r w:rsidRPr="003A7C62">
              <w:rPr>
                <w:rFonts w:ascii="Symbol" w:hAnsi="Symbol"/>
                <w:sz w:val="18"/>
                <w:szCs w:val="18"/>
                <w:lang w:val="ru-RU"/>
              </w:rPr>
              <w:t></w:t>
            </w:r>
          </w:p>
        </w:tc>
        <w:tc>
          <w:tcPr>
            <w:tcW w:w="1003" w:type="dxa"/>
            <w:tcBorders>
              <w:left w:val="single" w:sz="6" w:space="0" w:color="auto"/>
            </w:tcBorders>
          </w:tcPr>
          <w:p w:rsidR="005267C2" w:rsidRPr="003A7C62" w:rsidRDefault="005267C2" w:rsidP="00E30108">
            <w:pPr>
              <w:pStyle w:val="Tabletext"/>
              <w:spacing w:beforeLines="20" w:before="48" w:afterLines="20" w:after="48"/>
              <w:rPr>
                <w:sz w:val="18"/>
                <w:szCs w:val="18"/>
                <w:lang w:val="ru-RU"/>
              </w:rPr>
            </w:pPr>
            <w:r w:rsidRPr="003A7C62">
              <w:rPr>
                <w:sz w:val="18"/>
                <w:szCs w:val="18"/>
                <w:lang w:val="ru-RU"/>
              </w:rPr>
              <w:tab/>
              <w:t>0,9</w:t>
            </w:r>
          </w:p>
        </w:tc>
        <w:tc>
          <w:tcPr>
            <w:tcW w:w="902" w:type="dxa"/>
          </w:tcPr>
          <w:p w:rsidR="005267C2" w:rsidRPr="003A7C62" w:rsidRDefault="005267C2" w:rsidP="00E30108">
            <w:pPr>
              <w:pStyle w:val="Tabletext"/>
              <w:spacing w:beforeLines="20" w:before="48" w:afterLines="20" w:after="48"/>
              <w:rPr>
                <w:sz w:val="18"/>
                <w:szCs w:val="18"/>
                <w:lang w:val="ru-RU"/>
              </w:rPr>
            </w:pPr>
            <w:r w:rsidRPr="003A7C62">
              <w:rPr>
                <w:sz w:val="18"/>
                <w:szCs w:val="18"/>
                <w:lang w:val="ru-RU"/>
              </w:rPr>
              <w:tab/>
              <w:t>1,0</w:t>
            </w:r>
          </w:p>
        </w:tc>
        <w:tc>
          <w:tcPr>
            <w:tcW w:w="902" w:type="dxa"/>
          </w:tcPr>
          <w:p w:rsidR="005267C2" w:rsidRPr="003A7C62" w:rsidRDefault="005267C2" w:rsidP="00E30108">
            <w:pPr>
              <w:pStyle w:val="Tabletext"/>
              <w:spacing w:beforeLines="20" w:before="48" w:afterLines="20" w:after="48"/>
              <w:rPr>
                <w:sz w:val="18"/>
                <w:szCs w:val="18"/>
                <w:lang w:val="ru-RU"/>
              </w:rPr>
            </w:pPr>
            <w:r w:rsidRPr="003A7C62">
              <w:rPr>
                <w:sz w:val="18"/>
                <w:szCs w:val="18"/>
                <w:lang w:val="ru-RU"/>
              </w:rPr>
              <w:tab/>
              <w:t>1,3</w:t>
            </w:r>
          </w:p>
        </w:tc>
        <w:tc>
          <w:tcPr>
            <w:tcW w:w="902" w:type="dxa"/>
          </w:tcPr>
          <w:p w:rsidR="005267C2" w:rsidRPr="003A7C62" w:rsidRDefault="005267C2" w:rsidP="00E30108">
            <w:pPr>
              <w:pStyle w:val="Tabletext"/>
              <w:spacing w:beforeLines="20" w:before="48" w:afterLines="20" w:after="48"/>
              <w:rPr>
                <w:sz w:val="18"/>
                <w:szCs w:val="18"/>
                <w:lang w:val="ru-RU"/>
              </w:rPr>
            </w:pPr>
            <w:r w:rsidRPr="003A7C62">
              <w:rPr>
                <w:sz w:val="18"/>
                <w:szCs w:val="18"/>
                <w:lang w:val="ru-RU"/>
              </w:rPr>
              <w:tab/>
              <w:t>0,1</w:t>
            </w:r>
          </w:p>
        </w:tc>
        <w:tc>
          <w:tcPr>
            <w:tcW w:w="902" w:type="dxa"/>
          </w:tcPr>
          <w:p w:rsidR="005267C2" w:rsidRPr="003A7C62" w:rsidRDefault="005267C2" w:rsidP="00E30108">
            <w:pPr>
              <w:pStyle w:val="Tabletext"/>
              <w:spacing w:beforeLines="20" w:before="48" w:afterLines="20" w:after="48"/>
              <w:rPr>
                <w:sz w:val="18"/>
                <w:szCs w:val="18"/>
                <w:lang w:val="ru-RU"/>
              </w:rPr>
            </w:pPr>
            <w:r w:rsidRPr="003A7C62">
              <w:rPr>
                <w:sz w:val="18"/>
                <w:szCs w:val="18"/>
                <w:lang w:val="ru-RU"/>
              </w:rPr>
              <w:tab/>
              <w:t>0,1</w:t>
            </w:r>
          </w:p>
        </w:tc>
        <w:tc>
          <w:tcPr>
            <w:tcW w:w="902" w:type="dxa"/>
          </w:tcPr>
          <w:p w:rsidR="005267C2" w:rsidRPr="003A7C62" w:rsidRDefault="005267C2" w:rsidP="00E30108">
            <w:pPr>
              <w:pStyle w:val="Tabletext"/>
              <w:spacing w:beforeLines="20" w:before="48" w:afterLines="20" w:after="48"/>
              <w:rPr>
                <w:sz w:val="18"/>
                <w:szCs w:val="18"/>
                <w:lang w:val="ru-RU"/>
              </w:rPr>
            </w:pPr>
            <w:r w:rsidRPr="003A7C62">
              <w:rPr>
                <w:sz w:val="18"/>
                <w:szCs w:val="18"/>
                <w:lang w:val="ru-RU"/>
              </w:rPr>
              <w:tab/>
              <w:t>1,0</w:t>
            </w:r>
          </w:p>
        </w:tc>
        <w:tc>
          <w:tcPr>
            <w:tcW w:w="902" w:type="dxa"/>
          </w:tcPr>
          <w:p w:rsidR="005267C2" w:rsidRPr="003A7C62" w:rsidRDefault="005267C2" w:rsidP="00E30108">
            <w:pPr>
              <w:pStyle w:val="Tabletext"/>
              <w:spacing w:beforeLines="20" w:before="48" w:afterLines="20" w:after="48"/>
              <w:rPr>
                <w:sz w:val="18"/>
                <w:szCs w:val="18"/>
                <w:lang w:val="ru-RU"/>
              </w:rPr>
            </w:pPr>
            <w:r w:rsidRPr="003A7C62">
              <w:rPr>
                <w:sz w:val="18"/>
                <w:szCs w:val="18"/>
                <w:lang w:val="ru-RU"/>
              </w:rPr>
              <w:tab/>
              <w:t>1,5</w:t>
            </w:r>
          </w:p>
        </w:tc>
        <w:tc>
          <w:tcPr>
            <w:tcW w:w="904" w:type="dxa"/>
            <w:tcBorders>
              <w:right w:val="single" w:sz="6" w:space="0" w:color="auto"/>
            </w:tcBorders>
          </w:tcPr>
          <w:p w:rsidR="005267C2" w:rsidRPr="003A7C62" w:rsidRDefault="005267C2" w:rsidP="00E30108">
            <w:pPr>
              <w:pStyle w:val="Tabletext"/>
              <w:spacing w:beforeLines="20" w:before="48" w:afterLines="20" w:after="48"/>
              <w:rPr>
                <w:sz w:val="18"/>
                <w:szCs w:val="18"/>
                <w:lang w:val="ru-RU"/>
              </w:rPr>
            </w:pPr>
            <w:r w:rsidRPr="003A7C62">
              <w:rPr>
                <w:sz w:val="18"/>
                <w:szCs w:val="18"/>
                <w:lang w:val="ru-RU"/>
              </w:rPr>
              <w:tab/>
              <w:t>1,4</w:t>
            </w:r>
          </w:p>
        </w:tc>
        <w:tc>
          <w:tcPr>
            <w:tcW w:w="566" w:type="dxa"/>
            <w:vMerge/>
            <w:tcBorders>
              <w:left w:val="single" w:sz="6" w:space="0" w:color="auto"/>
              <w:right w:val="single" w:sz="6" w:space="0" w:color="auto"/>
            </w:tcBorders>
          </w:tcPr>
          <w:p w:rsidR="005267C2" w:rsidRPr="003A7C62" w:rsidRDefault="005267C2" w:rsidP="00E30108">
            <w:pPr>
              <w:pStyle w:val="Tabletext"/>
              <w:spacing w:beforeLines="20" w:before="48" w:afterLines="20" w:after="48"/>
              <w:jc w:val="center"/>
              <w:rPr>
                <w:sz w:val="18"/>
                <w:szCs w:val="18"/>
                <w:lang w:val="ru-RU"/>
              </w:rPr>
            </w:pPr>
          </w:p>
        </w:tc>
      </w:tr>
      <w:tr w:rsidR="005267C2" w:rsidRPr="003A7C62" w:rsidTr="00E30108">
        <w:trPr>
          <w:cantSplit/>
          <w:jc w:val="center"/>
        </w:trPr>
        <w:tc>
          <w:tcPr>
            <w:tcW w:w="1754" w:type="dxa"/>
            <w:tcBorders>
              <w:left w:val="single" w:sz="6" w:space="0" w:color="auto"/>
              <w:right w:val="single" w:sz="6" w:space="0" w:color="auto"/>
            </w:tcBorders>
          </w:tcPr>
          <w:p w:rsidR="005267C2" w:rsidRPr="003A7C62" w:rsidRDefault="005267C2" w:rsidP="00E30108">
            <w:pPr>
              <w:pStyle w:val="Tabletext"/>
              <w:spacing w:beforeLines="20" w:before="48" w:afterLines="20" w:after="48"/>
              <w:ind w:left="57"/>
              <w:jc w:val="center"/>
              <w:rPr>
                <w:sz w:val="18"/>
                <w:szCs w:val="18"/>
                <w:lang w:val="ru-RU"/>
              </w:rPr>
            </w:pPr>
            <w:r w:rsidRPr="003A7C62">
              <w:rPr>
                <w:sz w:val="18"/>
                <w:szCs w:val="18"/>
                <w:lang w:val="ru-RU"/>
              </w:rPr>
              <w:t>47,5</w:t>
            </w:r>
            <w:r w:rsidRPr="003A7C62">
              <w:rPr>
                <w:rFonts w:ascii="Symbol" w:hAnsi="Symbol"/>
                <w:sz w:val="18"/>
                <w:szCs w:val="18"/>
                <w:lang w:val="ru-RU"/>
              </w:rPr>
              <w:t></w:t>
            </w:r>
            <w:r w:rsidRPr="003A7C62">
              <w:rPr>
                <w:sz w:val="18"/>
                <w:szCs w:val="18"/>
                <w:lang w:val="ru-RU"/>
              </w:rPr>
              <w:t xml:space="preserve"> </w:t>
            </w:r>
            <w:r w:rsidRPr="003A7C62">
              <w:rPr>
                <w:rFonts w:ascii="Symbol" w:hAnsi="Symbol"/>
                <w:sz w:val="18"/>
                <w:szCs w:val="18"/>
                <w:lang w:val="ru-RU"/>
              </w:rPr>
              <w:t></w:t>
            </w:r>
            <w:r w:rsidRPr="003A7C62">
              <w:rPr>
                <w:sz w:val="18"/>
                <w:szCs w:val="18"/>
                <w:lang w:val="ru-RU"/>
              </w:rPr>
              <w:t xml:space="preserve"> </w:t>
            </w:r>
            <w:r w:rsidRPr="003A7C62">
              <w:rPr>
                <w:i/>
                <w:sz w:val="18"/>
                <w:szCs w:val="18"/>
                <w:lang w:val="ru-RU"/>
              </w:rPr>
              <w:t>G</w:t>
            </w:r>
            <w:r w:rsidRPr="003A7C62">
              <w:rPr>
                <w:i/>
                <w:sz w:val="18"/>
                <w:szCs w:val="18"/>
                <w:vertAlign w:val="subscript"/>
                <w:lang w:val="ru-RU"/>
              </w:rPr>
              <w:t>n</w:t>
            </w:r>
            <w:r w:rsidRPr="003A7C62">
              <w:rPr>
                <w:sz w:val="18"/>
                <w:szCs w:val="18"/>
                <w:lang w:val="ru-RU"/>
              </w:rPr>
              <w:t xml:space="preserve"> </w:t>
            </w:r>
            <w:r w:rsidRPr="003A7C62">
              <w:rPr>
                <w:rFonts w:ascii="Symbol" w:hAnsi="Symbol"/>
                <w:sz w:val="18"/>
                <w:szCs w:val="18"/>
                <w:lang w:val="ru-RU"/>
              </w:rPr>
              <w:t></w:t>
            </w:r>
            <w:r w:rsidRPr="003A7C62">
              <w:rPr>
                <w:sz w:val="18"/>
                <w:szCs w:val="18"/>
                <w:lang w:val="ru-RU"/>
              </w:rPr>
              <w:t xml:space="preserve"> 52,5</w:t>
            </w:r>
            <w:r w:rsidRPr="003A7C62">
              <w:rPr>
                <w:rFonts w:ascii="Symbol" w:hAnsi="Symbol"/>
                <w:sz w:val="18"/>
                <w:szCs w:val="18"/>
                <w:lang w:val="ru-RU"/>
              </w:rPr>
              <w:t></w:t>
            </w:r>
          </w:p>
        </w:tc>
        <w:tc>
          <w:tcPr>
            <w:tcW w:w="1003" w:type="dxa"/>
            <w:tcBorders>
              <w:left w:val="single" w:sz="6" w:space="0" w:color="auto"/>
            </w:tcBorders>
          </w:tcPr>
          <w:p w:rsidR="005267C2" w:rsidRPr="003A7C62" w:rsidRDefault="005267C2" w:rsidP="00E30108">
            <w:pPr>
              <w:pStyle w:val="Tabletext"/>
              <w:spacing w:beforeLines="20" w:before="48" w:afterLines="20" w:after="48"/>
              <w:rPr>
                <w:sz w:val="18"/>
                <w:szCs w:val="18"/>
                <w:lang w:val="ru-RU"/>
              </w:rPr>
            </w:pPr>
            <w:r w:rsidRPr="003A7C62">
              <w:rPr>
                <w:sz w:val="18"/>
                <w:szCs w:val="18"/>
                <w:lang w:val="ru-RU"/>
              </w:rPr>
              <w:tab/>
              <w:t>0,6</w:t>
            </w:r>
          </w:p>
        </w:tc>
        <w:tc>
          <w:tcPr>
            <w:tcW w:w="902" w:type="dxa"/>
          </w:tcPr>
          <w:p w:rsidR="005267C2" w:rsidRPr="003A7C62" w:rsidRDefault="005267C2" w:rsidP="00E30108">
            <w:pPr>
              <w:pStyle w:val="Tabletext"/>
              <w:spacing w:beforeLines="20" w:before="48" w:afterLines="20" w:after="48"/>
              <w:rPr>
                <w:sz w:val="18"/>
                <w:szCs w:val="18"/>
                <w:lang w:val="ru-RU"/>
              </w:rPr>
            </w:pPr>
            <w:r w:rsidRPr="003A7C62">
              <w:rPr>
                <w:sz w:val="18"/>
                <w:szCs w:val="18"/>
                <w:lang w:val="ru-RU"/>
              </w:rPr>
              <w:tab/>
              <w:t>0,6</w:t>
            </w:r>
          </w:p>
        </w:tc>
        <w:tc>
          <w:tcPr>
            <w:tcW w:w="902" w:type="dxa"/>
          </w:tcPr>
          <w:p w:rsidR="005267C2" w:rsidRPr="003A7C62" w:rsidRDefault="005267C2" w:rsidP="00E30108">
            <w:pPr>
              <w:pStyle w:val="Tabletext"/>
              <w:spacing w:beforeLines="20" w:before="48" w:afterLines="20" w:after="48"/>
              <w:rPr>
                <w:sz w:val="18"/>
                <w:szCs w:val="18"/>
                <w:lang w:val="ru-RU"/>
              </w:rPr>
            </w:pPr>
            <w:r w:rsidRPr="003A7C62">
              <w:rPr>
                <w:sz w:val="18"/>
                <w:szCs w:val="18"/>
                <w:lang w:val="ru-RU"/>
              </w:rPr>
              <w:tab/>
              <w:t>0,8</w:t>
            </w:r>
          </w:p>
        </w:tc>
        <w:tc>
          <w:tcPr>
            <w:tcW w:w="902" w:type="dxa"/>
          </w:tcPr>
          <w:p w:rsidR="005267C2" w:rsidRPr="003A7C62" w:rsidRDefault="005267C2" w:rsidP="00E30108">
            <w:pPr>
              <w:pStyle w:val="Tabletext"/>
              <w:spacing w:beforeLines="20" w:before="48" w:afterLines="20" w:after="48"/>
              <w:rPr>
                <w:sz w:val="18"/>
                <w:szCs w:val="18"/>
                <w:lang w:val="ru-RU"/>
              </w:rPr>
            </w:pPr>
            <w:r w:rsidRPr="003A7C62">
              <w:rPr>
                <w:sz w:val="18"/>
                <w:szCs w:val="18"/>
                <w:lang w:val="ru-RU"/>
              </w:rPr>
              <w:tab/>
              <w:t>0,1</w:t>
            </w:r>
          </w:p>
        </w:tc>
        <w:tc>
          <w:tcPr>
            <w:tcW w:w="902" w:type="dxa"/>
          </w:tcPr>
          <w:p w:rsidR="005267C2" w:rsidRPr="003A7C62" w:rsidRDefault="005267C2" w:rsidP="00E30108">
            <w:pPr>
              <w:pStyle w:val="Tabletext"/>
              <w:spacing w:beforeLines="20" w:before="48" w:afterLines="20" w:after="48"/>
              <w:rPr>
                <w:sz w:val="18"/>
                <w:szCs w:val="18"/>
                <w:lang w:val="ru-RU"/>
              </w:rPr>
            </w:pPr>
            <w:r w:rsidRPr="003A7C62">
              <w:rPr>
                <w:sz w:val="18"/>
                <w:szCs w:val="18"/>
                <w:lang w:val="ru-RU"/>
              </w:rPr>
              <w:tab/>
              <w:t>0,1</w:t>
            </w:r>
          </w:p>
        </w:tc>
        <w:tc>
          <w:tcPr>
            <w:tcW w:w="902" w:type="dxa"/>
          </w:tcPr>
          <w:p w:rsidR="005267C2" w:rsidRPr="003A7C62" w:rsidRDefault="005267C2" w:rsidP="00E30108">
            <w:pPr>
              <w:pStyle w:val="Tabletext"/>
              <w:spacing w:beforeLines="20" w:before="48" w:afterLines="20" w:after="48"/>
              <w:rPr>
                <w:sz w:val="18"/>
                <w:szCs w:val="18"/>
                <w:lang w:val="ru-RU"/>
              </w:rPr>
            </w:pPr>
            <w:r w:rsidRPr="003A7C62">
              <w:rPr>
                <w:sz w:val="18"/>
                <w:szCs w:val="18"/>
                <w:lang w:val="ru-RU"/>
              </w:rPr>
              <w:tab/>
              <w:t>0,6</w:t>
            </w:r>
          </w:p>
        </w:tc>
        <w:tc>
          <w:tcPr>
            <w:tcW w:w="902" w:type="dxa"/>
          </w:tcPr>
          <w:p w:rsidR="005267C2" w:rsidRPr="003A7C62" w:rsidRDefault="005267C2" w:rsidP="00E30108">
            <w:pPr>
              <w:pStyle w:val="Tabletext"/>
              <w:spacing w:beforeLines="20" w:before="48" w:afterLines="20" w:after="48"/>
              <w:rPr>
                <w:sz w:val="18"/>
                <w:szCs w:val="18"/>
                <w:lang w:val="ru-RU"/>
              </w:rPr>
            </w:pPr>
            <w:r w:rsidRPr="003A7C62">
              <w:rPr>
                <w:sz w:val="18"/>
                <w:szCs w:val="18"/>
                <w:lang w:val="ru-RU"/>
              </w:rPr>
              <w:tab/>
              <w:t>1,0</w:t>
            </w:r>
          </w:p>
        </w:tc>
        <w:tc>
          <w:tcPr>
            <w:tcW w:w="904" w:type="dxa"/>
            <w:tcBorders>
              <w:right w:val="single" w:sz="6" w:space="0" w:color="auto"/>
            </w:tcBorders>
          </w:tcPr>
          <w:p w:rsidR="005267C2" w:rsidRPr="003A7C62" w:rsidRDefault="005267C2" w:rsidP="00E30108">
            <w:pPr>
              <w:pStyle w:val="Tabletext"/>
              <w:spacing w:beforeLines="20" w:before="48" w:afterLines="20" w:after="48"/>
              <w:rPr>
                <w:sz w:val="18"/>
                <w:szCs w:val="18"/>
                <w:lang w:val="ru-RU"/>
              </w:rPr>
            </w:pPr>
            <w:r w:rsidRPr="003A7C62">
              <w:rPr>
                <w:sz w:val="18"/>
                <w:szCs w:val="18"/>
                <w:lang w:val="ru-RU"/>
              </w:rPr>
              <w:tab/>
              <w:t>0,5</w:t>
            </w:r>
          </w:p>
        </w:tc>
        <w:tc>
          <w:tcPr>
            <w:tcW w:w="566" w:type="dxa"/>
            <w:vMerge/>
            <w:tcBorders>
              <w:left w:val="single" w:sz="6" w:space="0" w:color="auto"/>
              <w:right w:val="single" w:sz="6" w:space="0" w:color="auto"/>
            </w:tcBorders>
          </w:tcPr>
          <w:p w:rsidR="005267C2" w:rsidRPr="003A7C62" w:rsidRDefault="005267C2" w:rsidP="00E30108">
            <w:pPr>
              <w:pStyle w:val="Tabletext"/>
              <w:spacing w:beforeLines="20" w:before="48" w:afterLines="20" w:after="48"/>
              <w:jc w:val="center"/>
              <w:rPr>
                <w:sz w:val="18"/>
                <w:szCs w:val="18"/>
                <w:lang w:val="ru-RU"/>
              </w:rPr>
            </w:pPr>
          </w:p>
        </w:tc>
      </w:tr>
      <w:tr w:rsidR="005267C2" w:rsidRPr="003A7C62" w:rsidTr="00E30108">
        <w:trPr>
          <w:cantSplit/>
          <w:jc w:val="center"/>
        </w:trPr>
        <w:tc>
          <w:tcPr>
            <w:tcW w:w="1754" w:type="dxa"/>
            <w:tcBorders>
              <w:left w:val="single" w:sz="6" w:space="0" w:color="auto"/>
              <w:bottom w:val="single" w:sz="6" w:space="0" w:color="auto"/>
              <w:right w:val="single" w:sz="6" w:space="0" w:color="auto"/>
            </w:tcBorders>
          </w:tcPr>
          <w:p w:rsidR="005267C2" w:rsidRPr="003A7C62" w:rsidRDefault="005267C2" w:rsidP="00E30108">
            <w:pPr>
              <w:pStyle w:val="Tabletext"/>
              <w:spacing w:beforeLines="20" w:before="48" w:afterLines="20" w:after="48"/>
              <w:ind w:left="57"/>
              <w:jc w:val="center"/>
              <w:rPr>
                <w:sz w:val="18"/>
                <w:szCs w:val="18"/>
                <w:lang w:val="ru-RU"/>
              </w:rPr>
            </w:pPr>
            <w:r w:rsidRPr="003A7C62">
              <w:rPr>
                <w:sz w:val="18"/>
                <w:szCs w:val="18"/>
                <w:lang w:val="ru-RU"/>
              </w:rPr>
              <w:t>42,5</w:t>
            </w:r>
            <w:r w:rsidRPr="003A7C62">
              <w:rPr>
                <w:rFonts w:ascii="Symbol" w:hAnsi="Symbol"/>
                <w:sz w:val="18"/>
                <w:szCs w:val="18"/>
                <w:lang w:val="ru-RU"/>
              </w:rPr>
              <w:t></w:t>
            </w:r>
            <w:r w:rsidRPr="003A7C62">
              <w:rPr>
                <w:sz w:val="18"/>
                <w:szCs w:val="18"/>
                <w:lang w:val="ru-RU"/>
              </w:rPr>
              <w:t xml:space="preserve"> </w:t>
            </w:r>
            <w:r w:rsidRPr="003A7C62">
              <w:rPr>
                <w:rFonts w:ascii="Symbol" w:hAnsi="Symbol"/>
                <w:sz w:val="18"/>
                <w:szCs w:val="18"/>
                <w:lang w:val="ru-RU"/>
              </w:rPr>
              <w:t></w:t>
            </w:r>
            <w:r w:rsidRPr="003A7C62">
              <w:rPr>
                <w:sz w:val="18"/>
                <w:szCs w:val="18"/>
                <w:lang w:val="ru-RU"/>
              </w:rPr>
              <w:t xml:space="preserve"> </w:t>
            </w:r>
            <w:r w:rsidRPr="003A7C62">
              <w:rPr>
                <w:i/>
                <w:sz w:val="18"/>
                <w:szCs w:val="18"/>
                <w:lang w:val="ru-RU"/>
              </w:rPr>
              <w:t>G</w:t>
            </w:r>
            <w:r w:rsidRPr="003A7C62">
              <w:rPr>
                <w:i/>
                <w:sz w:val="18"/>
                <w:szCs w:val="18"/>
                <w:vertAlign w:val="subscript"/>
                <w:lang w:val="ru-RU"/>
              </w:rPr>
              <w:t>n</w:t>
            </w:r>
            <w:r w:rsidRPr="003A7C62">
              <w:rPr>
                <w:sz w:val="18"/>
                <w:szCs w:val="18"/>
                <w:lang w:val="ru-RU"/>
              </w:rPr>
              <w:t xml:space="preserve"> </w:t>
            </w:r>
            <w:r w:rsidRPr="003A7C62">
              <w:rPr>
                <w:rFonts w:ascii="Symbol" w:hAnsi="Symbol"/>
                <w:sz w:val="18"/>
                <w:szCs w:val="18"/>
                <w:lang w:val="ru-RU"/>
              </w:rPr>
              <w:t></w:t>
            </w:r>
            <w:r w:rsidRPr="003A7C62">
              <w:rPr>
                <w:sz w:val="18"/>
                <w:szCs w:val="18"/>
                <w:lang w:val="ru-RU"/>
              </w:rPr>
              <w:t xml:space="preserve"> 47,5</w:t>
            </w:r>
            <w:r w:rsidRPr="003A7C62">
              <w:rPr>
                <w:rFonts w:ascii="Symbol" w:hAnsi="Symbol"/>
                <w:sz w:val="18"/>
                <w:szCs w:val="18"/>
                <w:lang w:val="ru-RU"/>
              </w:rPr>
              <w:t></w:t>
            </w:r>
          </w:p>
        </w:tc>
        <w:tc>
          <w:tcPr>
            <w:tcW w:w="1003" w:type="dxa"/>
            <w:tcBorders>
              <w:left w:val="single" w:sz="6" w:space="0" w:color="auto"/>
              <w:bottom w:val="single" w:sz="6" w:space="0" w:color="auto"/>
            </w:tcBorders>
          </w:tcPr>
          <w:p w:rsidR="005267C2" w:rsidRPr="003A7C62" w:rsidRDefault="005267C2" w:rsidP="00E30108">
            <w:pPr>
              <w:pStyle w:val="Tabletext"/>
              <w:spacing w:beforeLines="20" w:before="48" w:afterLines="20" w:after="48"/>
              <w:rPr>
                <w:sz w:val="18"/>
                <w:szCs w:val="18"/>
                <w:lang w:val="ru-RU"/>
              </w:rPr>
            </w:pPr>
            <w:r w:rsidRPr="003A7C62">
              <w:rPr>
                <w:sz w:val="18"/>
                <w:szCs w:val="18"/>
                <w:lang w:val="ru-RU"/>
              </w:rPr>
              <w:tab/>
              <w:t>0,3</w:t>
            </w:r>
          </w:p>
        </w:tc>
        <w:tc>
          <w:tcPr>
            <w:tcW w:w="902" w:type="dxa"/>
            <w:tcBorders>
              <w:bottom w:val="single" w:sz="6" w:space="0" w:color="auto"/>
            </w:tcBorders>
          </w:tcPr>
          <w:p w:rsidR="005267C2" w:rsidRPr="003A7C62" w:rsidRDefault="005267C2" w:rsidP="00E30108">
            <w:pPr>
              <w:pStyle w:val="Tabletext"/>
              <w:spacing w:beforeLines="20" w:before="48" w:afterLines="20" w:after="48"/>
              <w:rPr>
                <w:sz w:val="18"/>
                <w:szCs w:val="18"/>
                <w:lang w:val="ru-RU"/>
              </w:rPr>
            </w:pPr>
            <w:r w:rsidRPr="003A7C62">
              <w:rPr>
                <w:sz w:val="18"/>
                <w:szCs w:val="18"/>
                <w:lang w:val="ru-RU"/>
              </w:rPr>
              <w:tab/>
              <w:t>0,3</w:t>
            </w:r>
          </w:p>
        </w:tc>
        <w:tc>
          <w:tcPr>
            <w:tcW w:w="902" w:type="dxa"/>
            <w:tcBorders>
              <w:bottom w:val="single" w:sz="6" w:space="0" w:color="auto"/>
            </w:tcBorders>
          </w:tcPr>
          <w:p w:rsidR="005267C2" w:rsidRPr="003A7C62" w:rsidRDefault="005267C2" w:rsidP="00E30108">
            <w:pPr>
              <w:pStyle w:val="Tabletext"/>
              <w:spacing w:beforeLines="20" w:before="48" w:afterLines="20" w:after="48"/>
              <w:rPr>
                <w:sz w:val="18"/>
                <w:szCs w:val="18"/>
                <w:lang w:val="ru-RU"/>
              </w:rPr>
            </w:pPr>
            <w:r w:rsidRPr="003A7C62">
              <w:rPr>
                <w:sz w:val="18"/>
                <w:szCs w:val="18"/>
                <w:lang w:val="ru-RU"/>
              </w:rPr>
              <w:tab/>
              <w:t>0,4</w:t>
            </w:r>
          </w:p>
        </w:tc>
        <w:tc>
          <w:tcPr>
            <w:tcW w:w="902" w:type="dxa"/>
            <w:tcBorders>
              <w:bottom w:val="single" w:sz="6" w:space="0" w:color="auto"/>
            </w:tcBorders>
          </w:tcPr>
          <w:p w:rsidR="005267C2" w:rsidRPr="003A7C62" w:rsidRDefault="005267C2" w:rsidP="00E30108">
            <w:pPr>
              <w:pStyle w:val="Tabletext"/>
              <w:spacing w:beforeLines="20" w:before="48" w:afterLines="20" w:after="48"/>
              <w:rPr>
                <w:sz w:val="18"/>
                <w:szCs w:val="18"/>
                <w:lang w:val="ru-RU"/>
              </w:rPr>
            </w:pPr>
            <w:r w:rsidRPr="003A7C62">
              <w:rPr>
                <w:sz w:val="18"/>
                <w:szCs w:val="18"/>
                <w:lang w:val="ru-RU"/>
              </w:rPr>
              <w:tab/>
              <w:t>0,0</w:t>
            </w:r>
          </w:p>
        </w:tc>
        <w:tc>
          <w:tcPr>
            <w:tcW w:w="902" w:type="dxa"/>
            <w:tcBorders>
              <w:bottom w:val="single" w:sz="6" w:space="0" w:color="auto"/>
            </w:tcBorders>
          </w:tcPr>
          <w:p w:rsidR="005267C2" w:rsidRPr="003A7C62" w:rsidRDefault="005267C2" w:rsidP="00E30108">
            <w:pPr>
              <w:pStyle w:val="Tabletext"/>
              <w:spacing w:beforeLines="20" w:before="48" w:afterLines="20" w:after="48"/>
              <w:rPr>
                <w:sz w:val="18"/>
                <w:szCs w:val="18"/>
                <w:lang w:val="ru-RU"/>
              </w:rPr>
            </w:pPr>
            <w:r w:rsidRPr="003A7C62">
              <w:rPr>
                <w:sz w:val="18"/>
                <w:szCs w:val="18"/>
                <w:lang w:val="ru-RU"/>
              </w:rPr>
              <w:tab/>
              <w:t>0,0</w:t>
            </w:r>
          </w:p>
        </w:tc>
        <w:tc>
          <w:tcPr>
            <w:tcW w:w="902" w:type="dxa"/>
            <w:tcBorders>
              <w:bottom w:val="single" w:sz="6" w:space="0" w:color="auto"/>
            </w:tcBorders>
          </w:tcPr>
          <w:p w:rsidR="005267C2" w:rsidRPr="003A7C62" w:rsidRDefault="005267C2" w:rsidP="00E30108">
            <w:pPr>
              <w:pStyle w:val="Tabletext"/>
              <w:spacing w:beforeLines="20" w:before="48" w:afterLines="20" w:after="48"/>
              <w:rPr>
                <w:sz w:val="18"/>
                <w:szCs w:val="18"/>
                <w:lang w:val="ru-RU"/>
              </w:rPr>
            </w:pPr>
            <w:r w:rsidRPr="003A7C62">
              <w:rPr>
                <w:sz w:val="18"/>
                <w:szCs w:val="18"/>
                <w:lang w:val="ru-RU"/>
              </w:rPr>
              <w:tab/>
              <w:t>0,3</w:t>
            </w:r>
          </w:p>
        </w:tc>
        <w:tc>
          <w:tcPr>
            <w:tcW w:w="902" w:type="dxa"/>
            <w:tcBorders>
              <w:bottom w:val="single" w:sz="6" w:space="0" w:color="auto"/>
            </w:tcBorders>
          </w:tcPr>
          <w:p w:rsidR="005267C2" w:rsidRPr="003A7C62" w:rsidRDefault="005267C2" w:rsidP="00E30108">
            <w:pPr>
              <w:pStyle w:val="Tabletext"/>
              <w:spacing w:beforeLines="20" w:before="48" w:afterLines="20" w:after="48"/>
              <w:rPr>
                <w:sz w:val="18"/>
                <w:szCs w:val="18"/>
                <w:lang w:val="ru-RU"/>
              </w:rPr>
            </w:pPr>
            <w:r w:rsidRPr="003A7C62">
              <w:rPr>
                <w:sz w:val="18"/>
                <w:szCs w:val="18"/>
                <w:lang w:val="ru-RU"/>
              </w:rPr>
              <w:tab/>
              <w:t>0,5</w:t>
            </w:r>
          </w:p>
        </w:tc>
        <w:tc>
          <w:tcPr>
            <w:tcW w:w="904" w:type="dxa"/>
            <w:tcBorders>
              <w:bottom w:val="single" w:sz="6" w:space="0" w:color="auto"/>
              <w:right w:val="single" w:sz="6" w:space="0" w:color="auto"/>
            </w:tcBorders>
          </w:tcPr>
          <w:p w:rsidR="005267C2" w:rsidRPr="003A7C62" w:rsidRDefault="005267C2" w:rsidP="00E30108">
            <w:pPr>
              <w:pStyle w:val="Tabletext"/>
              <w:spacing w:beforeLines="20" w:before="48" w:afterLines="20" w:after="48"/>
              <w:rPr>
                <w:sz w:val="18"/>
                <w:szCs w:val="18"/>
                <w:lang w:val="ru-RU"/>
              </w:rPr>
            </w:pPr>
            <w:r w:rsidRPr="003A7C62">
              <w:rPr>
                <w:sz w:val="18"/>
                <w:szCs w:val="18"/>
                <w:lang w:val="ru-RU"/>
              </w:rPr>
              <w:tab/>
              <w:t>0,4</w:t>
            </w:r>
          </w:p>
        </w:tc>
        <w:tc>
          <w:tcPr>
            <w:tcW w:w="566" w:type="dxa"/>
            <w:vMerge/>
            <w:tcBorders>
              <w:left w:val="single" w:sz="6" w:space="0" w:color="auto"/>
              <w:bottom w:val="single" w:sz="6" w:space="0" w:color="auto"/>
              <w:right w:val="single" w:sz="6" w:space="0" w:color="auto"/>
            </w:tcBorders>
          </w:tcPr>
          <w:p w:rsidR="005267C2" w:rsidRPr="003A7C62" w:rsidRDefault="005267C2" w:rsidP="00E30108">
            <w:pPr>
              <w:pStyle w:val="Tabletext"/>
              <w:spacing w:beforeLines="20" w:before="48" w:afterLines="20" w:after="48"/>
              <w:jc w:val="center"/>
              <w:rPr>
                <w:sz w:val="18"/>
                <w:szCs w:val="18"/>
                <w:lang w:val="ru-RU"/>
              </w:rPr>
            </w:pPr>
          </w:p>
        </w:tc>
      </w:tr>
      <w:tr w:rsidR="005267C2" w:rsidRPr="003A7C62" w:rsidTr="00E30108">
        <w:trPr>
          <w:cantSplit/>
          <w:jc w:val="center"/>
        </w:trPr>
        <w:tc>
          <w:tcPr>
            <w:tcW w:w="1754" w:type="dxa"/>
            <w:tcBorders>
              <w:top w:val="single" w:sz="6" w:space="0" w:color="auto"/>
              <w:left w:val="single" w:sz="6" w:space="0" w:color="auto"/>
              <w:right w:val="single" w:sz="6" w:space="0" w:color="auto"/>
            </w:tcBorders>
          </w:tcPr>
          <w:p w:rsidR="005267C2" w:rsidRPr="003A7C62" w:rsidRDefault="005267C2" w:rsidP="00E30108">
            <w:pPr>
              <w:pStyle w:val="Tabletext"/>
              <w:spacing w:beforeLines="20" w:before="48" w:afterLines="20" w:after="48"/>
              <w:ind w:left="57"/>
              <w:jc w:val="center"/>
              <w:rPr>
                <w:sz w:val="18"/>
                <w:szCs w:val="18"/>
                <w:lang w:val="ru-RU"/>
              </w:rPr>
            </w:pPr>
            <w:r w:rsidRPr="003A7C62">
              <w:rPr>
                <w:sz w:val="18"/>
                <w:szCs w:val="18"/>
                <w:lang w:val="ru-RU"/>
              </w:rPr>
              <w:t>77,5</w:t>
            </w:r>
            <w:r w:rsidRPr="003A7C62">
              <w:rPr>
                <w:rFonts w:ascii="Symbol" w:hAnsi="Symbol"/>
                <w:sz w:val="18"/>
                <w:szCs w:val="18"/>
                <w:lang w:val="ru-RU"/>
              </w:rPr>
              <w:t></w:t>
            </w:r>
            <w:r w:rsidRPr="003A7C62">
              <w:rPr>
                <w:sz w:val="18"/>
                <w:szCs w:val="18"/>
                <w:lang w:val="ru-RU"/>
              </w:rPr>
              <w:t xml:space="preserve"> </w:t>
            </w:r>
            <w:r w:rsidRPr="003A7C62">
              <w:rPr>
                <w:rFonts w:ascii="Symbol" w:hAnsi="Symbol"/>
                <w:sz w:val="18"/>
                <w:szCs w:val="18"/>
                <w:lang w:val="ru-RU"/>
              </w:rPr>
              <w:t></w:t>
            </w:r>
            <w:r w:rsidRPr="003A7C62">
              <w:rPr>
                <w:sz w:val="18"/>
                <w:szCs w:val="18"/>
                <w:lang w:val="ru-RU"/>
              </w:rPr>
              <w:t xml:space="preserve"> </w:t>
            </w:r>
            <w:r w:rsidRPr="003A7C62">
              <w:rPr>
                <w:i/>
                <w:sz w:val="18"/>
                <w:szCs w:val="18"/>
                <w:lang w:val="ru-RU"/>
              </w:rPr>
              <w:t>G</w:t>
            </w:r>
            <w:r w:rsidRPr="003A7C62">
              <w:rPr>
                <w:i/>
                <w:sz w:val="18"/>
                <w:szCs w:val="18"/>
                <w:vertAlign w:val="subscript"/>
                <w:lang w:val="ru-RU"/>
              </w:rPr>
              <w:t>n</w:t>
            </w:r>
          </w:p>
        </w:tc>
        <w:tc>
          <w:tcPr>
            <w:tcW w:w="1003" w:type="dxa"/>
            <w:tcBorders>
              <w:top w:val="single" w:sz="6" w:space="0" w:color="auto"/>
              <w:left w:val="single" w:sz="6" w:space="0" w:color="auto"/>
            </w:tcBorders>
          </w:tcPr>
          <w:p w:rsidR="005267C2" w:rsidRPr="003A7C62" w:rsidRDefault="005267C2" w:rsidP="00E30108">
            <w:pPr>
              <w:pStyle w:val="Tabletext"/>
              <w:spacing w:beforeLines="20" w:before="48" w:afterLines="20" w:after="48"/>
              <w:rPr>
                <w:sz w:val="18"/>
                <w:szCs w:val="18"/>
                <w:lang w:val="ru-RU"/>
              </w:rPr>
            </w:pPr>
            <w:r w:rsidRPr="003A7C62">
              <w:rPr>
                <w:sz w:val="18"/>
                <w:szCs w:val="18"/>
                <w:lang w:val="ru-RU"/>
              </w:rPr>
              <w:tab/>
              <w:t>1,0</w:t>
            </w:r>
          </w:p>
        </w:tc>
        <w:tc>
          <w:tcPr>
            <w:tcW w:w="902" w:type="dxa"/>
            <w:tcBorders>
              <w:top w:val="single" w:sz="6" w:space="0" w:color="auto"/>
            </w:tcBorders>
          </w:tcPr>
          <w:p w:rsidR="005267C2" w:rsidRPr="003A7C62" w:rsidRDefault="005267C2" w:rsidP="00E30108">
            <w:pPr>
              <w:pStyle w:val="Tabletext"/>
              <w:spacing w:beforeLines="20" w:before="48" w:afterLines="20" w:after="48"/>
              <w:rPr>
                <w:sz w:val="18"/>
                <w:szCs w:val="18"/>
                <w:lang w:val="ru-RU"/>
              </w:rPr>
            </w:pPr>
            <w:r w:rsidRPr="003A7C62">
              <w:rPr>
                <w:sz w:val="18"/>
                <w:szCs w:val="18"/>
                <w:lang w:val="ru-RU"/>
              </w:rPr>
              <w:tab/>
              <w:t>1,2</w:t>
            </w:r>
          </w:p>
        </w:tc>
        <w:tc>
          <w:tcPr>
            <w:tcW w:w="902" w:type="dxa"/>
            <w:tcBorders>
              <w:top w:val="single" w:sz="6" w:space="0" w:color="auto"/>
            </w:tcBorders>
          </w:tcPr>
          <w:p w:rsidR="005267C2" w:rsidRPr="003A7C62" w:rsidRDefault="005267C2" w:rsidP="00E30108">
            <w:pPr>
              <w:pStyle w:val="Tabletext"/>
              <w:spacing w:beforeLines="20" w:before="48" w:afterLines="20" w:after="48"/>
              <w:rPr>
                <w:sz w:val="18"/>
                <w:szCs w:val="18"/>
                <w:lang w:val="ru-RU"/>
              </w:rPr>
            </w:pPr>
            <w:r w:rsidRPr="003A7C62">
              <w:rPr>
                <w:sz w:val="18"/>
                <w:szCs w:val="18"/>
                <w:lang w:val="ru-RU"/>
              </w:rPr>
              <w:tab/>
              <w:t>2,7</w:t>
            </w:r>
          </w:p>
        </w:tc>
        <w:tc>
          <w:tcPr>
            <w:tcW w:w="902" w:type="dxa"/>
            <w:tcBorders>
              <w:top w:val="single" w:sz="6" w:space="0" w:color="auto"/>
            </w:tcBorders>
          </w:tcPr>
          <w:p w:rsidR="005267C2" w:rsidRPr="003A7C62" w:rsidRDefault="005267C2" w:rsidP="00E30108">
            <w:pPr>
              <w:pStyle w:val="Tabletext"/>
              <w:spacing w:beforeLines="20" w:before="48" w:afterLines="20" w:after="48"/>
              <w:rPr>
                <w:sz w:val="18"/>
                <w:szCs w:val="18"/>
                <w:lang w:val="ru-RU"/>
              </w:rPr>
            </w:pPr>
            <w:r w:rsidRPr="003A7C62">
              <w:rPr>
                <w:sz w:val="18"/>
                <w:szCs w:val="18"/>
                <w:lang w:val="ru-RU"/>
              </w:rPr>
              <w:tab/>
              <w:t>3,0</w:t>
            </w:r>
          </w:p>
        </w:tc>
        <w:tc>
          <w:tcPr>
            <w:tcW w:w="902" w:type="dxa"/>
            <w:tcBorders>
              <w:top w:val="single" w:sz="6" w:space="0" w:color="auto"/>
            </w:tcBorders>
          </w:tcPr>
          <w:p w:rsidR="005267C2" w:rsidRPr="003A7C62" w:rsidRDefault="005267C2" w:rsidP="00E30108">
            <w:pPr>
              <w:pStyle w:val="Tabletext"/>
              <w:spacing w:beforeLines="20" w:before="48" w:afterLines="20" w:after="48"/>
              <w:rPr>
                <w:sz w:val="18"/>
                <w:szCs w:val="18"/>
                <w:lang w:val="ru-RU"/>
              </w:rPr>
            </w:pPr>
            <w:r w:rsidRPr="003A7C62">
              <w:rPr>
                <w:sz w:val="18"/>
                <w:szCs w:val="18"/>
                <w:lang w:val="ru-RU"/>
              </w:rPr>
              <w:tab/>
              <w:t>0,6</w:t>
            </w:r>
          </w:p>
        </w:tc>
        <w:tc>
          <w:tcPr>
            <w:tcW w:w="902" w:type="dxa"/>
            <w:tcBorders>
              <w:top w:val="single" w:sz="6" w:space="0" w:color="auto"/>
            </w:tcBorders>
          </w:tcPr>
          <w:p w:rsidR="005267C2" w:rsidRPr="003A7C62" w:rsidRDefault="005267C2" w:rsidP="00E30108">
            <w:pPr>
              <w:pStyle w:val="Tabletext"/>
              <w:spacing w:beforeLines="20" w:before="48" w:afterLines="20" w:after="48"/>
              <w:rPr>
                <w:sz w:val="18"/>
                <w:szCs w:val="18"/>
                <w:lang w:val="ru-RU"/>
              </w:rPr>
            </w:pPr>
            <w:r w:rsidRPr="003A7C62">
              <w:rPr>
                <w:sz w:val="18"/>
                <w:szCs w:val="18"/>
                <w:lang w:val="ru-RU"/>
              </w:rPr>
              <w:tab/>
              <w:t>2,0</w:t>
            </w:r>
          </w:p>
        </w:tc>
        <w:tc>
          <w:tcPr>
            <w:tcW w:w="902" w:type="dxa"/>
            <w:tcBorders>
              <w:top w:val="single" w:sz="6" w:space="0" w:color="auto"/>
            </w:tcBorders>
          </w:tcPr>
          <w:p w:rsidR="005267C2" w:rsidRPr="003A7C62" w:rsidRDefault="005267C2" w:rsidP="00E30108">
            <w:pPr>
              <w:pStyle w:val="Tabletext"/>
              <w:spacing w:beforeLines="20" w:before="48" w:afterLines="20" w:after="48"/>
              <w:rPr>
                <w:sz w:val="18"/>
                <w:szCs w:val="18"/>
                <w:lang w:val="ru-RU"/>
              </w:rPr>
            </w:pPr>
            <w:r w:rsidRPr="003A7C62">
              <w:rPr>
                <w:sz w:val="18"/>
                <w:szCs w:val="18"/>
                <w:lang w:val="ru-RU"/>
              </w:rPr>
              <w:tab/>
              <w:t>2,3</w:t>
            </w:r>
          </w:p>
        </w:tc>
        <w:tc>
          <w:tcPr>
            <w:tcW w:w="904" w:type="dxa"/>
            <w:tcBorders>
              <w:top w:val="single" w:sz="6" w:space="0" w:color="auto"/>
              <w:right w:val="single" w:sz="6" w:space="0" w:color="auto"/>
            </w:tcBorders>
          </w:tcPr>
          <w:p w:rsidR="005267C2" w:rsidRPr="003A7C62" w:rsidRDefault="005267C2" w:rsidP="00E30108">
            <w:pPr>
              <w:pStyle w:val="Tabletext"/>
              <w:spacing w:beforeLines="20" w:before="48" w:afterLines="20" w:after="48"/>
              <w:rPr>
                <w:sz w:val="18"/>
                <w:szCs w:val="18"/>
                <w:lang w:val="ru-RU"/>
              </w:rPr>
            </w:pPr>
            <w:r w:rsidRPr="003A7C62">
              <w:rPr>
                <w:sz w:val="18"/>
                <w:szCs w:val="18"/>
                <w:lang w:val="ru-RU"/>
              </w:rPr>
              <w:tab/>
              <w:t>1,6</w:t>
            </w:r>
          </w:p>
        </w:tc>
        <w:tc>
          <w:tcPr>
            <w:tcW w:w="566" w:type="dxa"/>
            <w:vMerge w:val="restart"/>
            <w:tcBorders>
              <w:top w:val="single" w:sz="6" w:space="0" w:color="auto"/>
              <w:left w:val="single" w:sz="6" w:space="0" w:color="auto"/>
              <w:right w:val="single" w:sz="6" w:space="0" w:color="auto"/>
            </w:tcBorders>
          </w:tcPr>
          <w:p w:rsidR="005267C2" w:rsidRPr="003A7C62" w:rsidRDefault="005267C2" w:rsidP="00E30108">
            <w:pPr>
              <w:pStyle w:val="Tabletext"/>
              <w:spacing w:beforeLines="20" w:before="48" w:afterLines="20" w:after="48"/>
              <w:jc w:val="center"/>
              <w:rPr>
                <w:sz w:val="18"/>
                <w:szCs w:val="18"/>
                <w:lang w:val="ru-RU"/>
              </w:rPr>
            </w:pPr>
            <w:r w:rsidRPr="003A7C62">
              <w:rPr>
                <w:sz w:val="18"/>
                <w:szCs w:val="18"/>
                <w:lang w:val="ru-RU"/>
              </w:rPr>
              <w:t>Р</w:t>
            </w:r>
            <w:r w:rsidRPr="003A7C62">
              <w:rPr>
                <w:sz w:val="18"/>
                <w:szCs w:val="18"/>
                <w:lang w:val="ru-RU"/>
              </w:rPr>
              <w:br/>
              <w:t>а</w:t>
            </w:r>
            <w:r w:rsidRPr="003A7C62">
              <w:rPr>
                <w:sz w:val="18"/>
                <w:szCs w:val="18"/>
                <w:lang w:val="ru-RU"/>
              </w:rPr>
              <w:br/>
              <w:t>в</w:t>
            </w:r>
            <w:r w:rsidRPr="003A7C62">
              <w:rPr>
                <w:sz w:val="18"/>
                <w:szCs w:val="18"/>
                <w:lang w:val="ru-RU"/>
              </w:rPr>
              <w:br/>
              <w:t>н</w:t>
            </w:r>
            <w:r w:rsidRPr="003A7C62">
              <w:rPr>
                <w:sz w:val="18"/>
                <w:szCs w:val="18"/>
                <w:lang w:val="ru-RU"/>
              </w:rPr>
              <w:br/>
              <w:t>о</w:t>
            </w:r>
            <w:r w:rsidRPr="003A7C62">
              <w:rPr>
                <w:sz w:val="18"/>
                <w:szCs w:val="18"/>
                <w:lang w:val="ru-RU"/>
              </w:rPr>
              <w:br/>
              <w:t>д</w:t>
            </w:r>
            <w:r w:rsidRPr="003A7C62">
              <w:rPr>
                <w:sz w:val="18"/>
                <w:szCs w:val="18"/>
                <w:lang w:val="ru-RU"/>
              </w:rPr>
              <w:br/>
              <w:t>е</w:t>
            </w:r>
            <w:r w:rsidRPr="003A7C62">
              <w:rPr>
                <w:sz w:val="18"/>
                <w:szCs w:val="18"/>
                <w:lang w:val="ru-RU"/>
              </w:rPr>
              <w:br/>
              <w:t>н</w:t>
            </w:r>
            <w:r w:rsidRPr="003A7C62">
              <w:rPr>
                <w:sz w:val="18"/>
                <w:szCs w:val="18"/>
                <w:lang w:val="ru-RU"/>
              </w:rPr>
              <w:br/>
              <w:t>с</w:t>
            </w:r>
            <w:r w:rsidRPr="003A7C62">
              <w:rPr>
                <w:sz w:val="18"/>
                <w:szCs w:val="18"/>
                <w:lang w:val="ru-RU"/>
              </w:rPr>
              <w:br/>
              <w:t>т</w:t>
            </w:r>
            <w:r w:rsidRPr="003A7C62">
              <w:rPr>
                <w:sz w:val="18"/>
                <w:szCs w:val="18"/>
                <w:lang w:val="ru-RU"/>
              </w:rPr>
              <w:br/>
              <w:t>в</w:t>
            </w:r>
            <w:r w:rsidRPr="003A7C62">
              <w:rPr>
                <w:sz w:val="18"/>
                <w:szCs w:val="18"/>
                <w:lang w:val="ru-RU"/>
              </w:rPr>
              <w:br/>
              <w:t>и</w:t>
            </w:r>
            <w:r w:rsidRPr="003A7C62">
              <w:rPr>
                <w:sz w:val="18"/>
                <w:szCs w:val="18"/>
                <w:lang w:val="ru-RU"/>
              </w:rPr>
              <w:br/>
              <w:t>е</w:t>
            </w:r>
          </w:p>
        </w:tc>
      </w:tr>
      <w:tr w:rsidR="005267C2" w:rsidRPr="003A7C62" w:rsidTr="00E30108">
        <w:trPr>
          <w:cantSplit/>
          <w:jc w:val="center"/>
        </w:trPr>
        <w:tc>
          <w:tcPr>
            <w:tcW w:w="1754" w:type="dxa"/>
            <w:tcBorders>
              <w:left w:val="single" w:sz="6" w:space="0" w:color="auto"/>
              <w:right w:val="single" w:sz="6" w:space="0" w:color="auto"/>
            </w:tcBorders>
          </w:tcPr>
          <w:p w:rsidR="005267C2" w:rsidRPr="003A7C62" w:rsidRDefault="005267C2" w:rsidP="00E30108">
            <w:pPr>
              <w:pStyle w:val="Tabletext"/>
              <w:spacing w:beforeLines="20" w:before="48" w:afterLines="20" w:after="48"/>
              <w:ind w:left="57"/>
              <w:jc w:val="center"/>
              <w:rPr>
                <w:sz w:val="18"/>
                <w:szCs w:val="18"/>
                <w:lang w:val="ru-RU"/>
              </w:rPr>
            </w:pPr>
            <w:r w:rsidRPr="003A7C62">
              <w:rPr>
                <w:sz w:val="18"/>
                <w:szCs w:val="18"/>
                <w:lang w:val="ru-RU"/>
              </w:rPr>
              <w:t>72,5</w:t>
            </w:r>
            <w:r w:rsidRPr="003A7C62">
              <w:rPr>
                <w:rFonts w:ascii="Symbol" w:hAnsi="Symbol"/>
                <w:sz w:val="18"/>
                <w:szCs w:val="18"/>
                <w:lang w:val="ru-RU"/>
              </w:rPr>
              <w:t></w:t>
            </w:r>
            <w:r w:rsidRPr="003A7C62">
              <w:rPr>
                <w:sz w:val="18"/>
                <w:szCs w:val="18"/>
                <w:lang w:val="ru-RU"/>
              </w:rPr>
              <w:t xml:space="preserve"> </w:t>
            </w:r>
            <w:r w:rsidRPr="003A7C62">
              <w:rPr>
                <w:rFonts w:ascii="Symbol" w:hAnsi="Symbol"/>
                <w:sz w:val="18"/>
                <w:szCs w:val="18"/>
                <w:lang w:val="ru-RU"/>
              </w:rPr>
              <w:t></w:t>
            </w:r>
            <w:r w:rsidRPr="003A7C62">
              <w:rPr>
                <w:sz w:val="18"/>
                <w:szCs w:val="18"/>
                <w:lang w:val="ru-RU"/>
              </w:rPr>
              <w:t xml:space="preserve"> </w:t>
            </w:r>
            <w:r w:rsidRPr="003A7C62">
              <w:rPr>
                <w:i/>
                <w:sz w:val="18"/>
                <w:szCs w:val="18"/>
                <w:lang w:val="ru-RU"/>
              </w:rPr>
              <w:t>G</w:t>
            </w:r>
            <w:r w:rsidRPr="003A7C62">
              <w:rPr>
                <w:i/>
                <w:sz w:val="18"/>
                <w:szCs w:val="18"/>
                <w:vertAlign w:val="subscript"/>
                <w:lang w:val="ru-RU"/>
              </w:rPr>
              <w:t>n</w:t>
            </w:r>
            <w:r w:rsidRPr="003A7C62">
              <w:rPr>
                <w:sz w:val="18"/>
                <w:szCs w:val="18"/>
                <w:lang w:val="ru-RU"/>
              </w:rPr>
              <w:t xml:space="preserve"> </w:t>
            </w:r>
            <w:r w:rsidRPr="003A7C62">
              <w:rPr>
                <w:rFonts w:ascii="Symbol" w:hAnsi="Symbol"/>
                <w:sz w:val="18"/>
                <w:szCs w:val="18"/>
                <w:lang w:val="ru-RU"/>
              </w:rPr>
              <w:t></w:t>
            </w:r>
            <w:r w:rsidRPr="003A7C62">
              <w:rPr>
                <w:sz w:val="18"/>
                <w:szCs w:val="18"/>
                <w:lang w:val="ru-RU"/>
              </w:rPr>
              <w:t xml:space="preserve"> 77,5</w:t>
            </w:r>
            <w:r w:rsidRPr="003A7C62">
              <w:rPr>
                <w:rFonts w:ascii="Symbol" w:hAnsi="Symbol"/>
                <w:sz w:val="18"/>
                <w:szCs w:val="18"/>
                <w:lang w:val="ru-RU"/>
              </w:rPr>
              <w:t></w:t>
            </w:r>
          </w:p>
        </w:tc>
        <w:tc>
          <w:tcPr>
            <w:tcW w:w="1003" w:type="dxa"/>
            <w:tcBorders>
              <w:left w:val="single" w:sz="6" w:space="0" w:color="auto"/>
            </w:tcBorders>
          </w:tcPr>
          <w:p w:rsidR="005267C2" w:rsidRPr="003A7C62" w:rsidRDefault="005267C2" w:rsidP="00E30108">
            <w:pPr>
              <w:pStyle w:val="Tabletext"/>
              <w:spacing w:beforeLines="20" w:before="48" w:afterLines="20" w:after="48"/>
              <w:rPr>
                <w:sz w:val="18"/>
                <w:szCs w:val="18"/>
                <w:lang w:val="ru-RU"/>
              </w:rPr>
            </w:pPr>
            <w:r w:rsidRPr="003A7C62">
              <w:rPr>
                <w:sz w:val="18"/>
                <w:szCs w:val="18"/>
                <w:lang w:val="ru-RU"/>
              </w:rPr>
              <w:tab/>
              <w:t>1,8</w:t>
            </w:r>
          </w:p>
        </w:tc>
        <w:tc>
          <w:tcPr>
            <w:tcW w:w="902" w:type="dxa"/>
          </w:tcPr>
          <w:p w:rsidR="005267C2" w:rsidRPr="003A7C62" w:rsidRDefault="005267C2" w:rsidP="00E30108">
            <w:pPr>
              <w:pStyle w:val="Tabletext"/>
              <w:spacing w:beforeLines="20" w:before="48" w:afterLines="20" w:after="48"/>
              <w:rPr>
                <w:sz w:val="18"/>
                <w:szCs w:val="18"/>
                <w:lang w:val="ru-RU"/>
              </w:rPr>
            </w:pPr>
            <w:r w:rsidRPr="003A7C62">
              <w:rPr>
                <w:sz w:val="18"/>
                <w:szCs w:val="18"/>
                <w:lang w:val="ru-RU"/>
              </w:rPr>
              <w:tab/>
              <w:t>2,9</w:t>
            </w:r>
          </w:p>
        </w:tc>
        <w:tc>
          <w:tcPr>
            <w:tcW w:w="902" w:type="dxa"/>
          </w:tcPr>
          <w:p w:rsidR="005267C2" w:rsidRPr="003A7C62" w:rsidRDefault="005267C2" w:rsidP="00E30108">
            <w:pPr>
              <w:pStyle w:val="Tabletext"/>
              <w:spacing w:beforeLines="20" w:before="48" w:afterLines="20" w:after="48"/>
              <w:rPr>
                <w:sz w:val="18"/>
                <w:szCs w:val="18"/>
                <w:lang w:val="ru-RU"/>
              </w:rPr>
            </w:pPr>
            <w:r w:rsidRPr="003A7C62">
              <w:rPr>
                <w:sz w:val="18"/>
                <w:szCs w:val="18"/>
                <w:lang w:val="ru-RU"/>
              </w:rPr>
              <w:tab/>
              <w:t>4,1</w:t>
            </w:r>
          </w:p>
        </w:tc>
        <w:tc>
          <w:tcPr>
            <w:tcW w:w="902" w:type="dxa"/>
          </w:tcPr>
          <w:p w:rsidR="005267C2" w:rsidRPr="003A7C62" w:rsidRDefault="005267C2" w:rsidP="00E30108">
            <w:pPr>
              <w:pStyle w:val="Tabletext"/>
              <w:spacing w:beforeLines="20" w:before="48" w:afterLines="20" w:after="48"/>
              <w:rPr>
                <w:sz w:val="18"/>
                <w:szCs w:val="18"/>
                <w:lang w:val="ru-RU"/>
              </w:rPr>
            </w:pPr>
            <w:r w:rsidRPr="003A7C62">
              <w:rPr>
                <w:sz w:val="18"/>
                <w:szCs w:val="18"/>
                <w:lang w:val="ru-RU"/>
              </w:rPr>
              <w:tab/>
              <w:t>5,7</w:t>
            </w:r>
          </w:p>
        </w:tc>
        <w:tc>
          <w:tcPr>
            <w:tcW w:w="902" w:type="dxa"/>
          </w:tcPr>
          <w:p w:rsidR="005267C2" w:rsidRPr="003A7C62" w:rsidRDefault="005267C2" w:rsidP="00E30108">
            <w:pPr>
              <w:pStyle w:val="Tabletext"/>
              <w:spacing w:beforeLines="20" w:before="48" w:afterLines="20" w:after="48"/>
              <w:rPr>
                <w:sz w:val="18"/>
                <w:szCs w:val="18"/>
                <w:lang w:val="ru-RU"/>
              </w:rPr>
            </w:pPr>
            <w:r w:rsidRPr="003A7C62">
              <w:rPr>
                <w:sz w:val="18"/>
                <w:szCs w:val="18"/>
                <w:lang w:val="ru-RU"/>
              </w:rPr>
              <w:tab/>
              <w:t>1,5</w:t>
            </w:r>
          </w:p>
        </w:tc>
        <w:tc>
          <w:tcPr>
            <w:tcW w:w="902" w:type="dxa"/>
          </w:tcPr>
          <w:p w:rsidR="005267C2" w:rsidRPr="003A7C62" w:rsidRDefault="005267C2" w:rsidP="00E30108">
            <w:pPr>
              <w:pStyle w:val="Tabletext"/>
              <w:spacing w:beforeLines="20" w:before="48" w:afterLines="20" w:after="48"/>
              <w:rPr>
                <w:sz w:val="18"/>
                <w:szCs w:val="18"/>
                <w:lang w:val="ru-RU"/>
              </w:rPr>
            </w:pPr>
            <w:r w:rsidRPr="003A7C62">
              <w:rPr>
                <w:sz w:val="18"/>
                <w:szCs w:val="18"/>
                <w:lang w:val="ru-RU"/>
              </w:rPr>
              <w:tab/>
              <w:t>3,2</w:t>
            </w:r>
          </w:p>
        </w:tc>
        <w:tc>
          <w:tcPr>
            <w:tcW w:w="902" w:type="dxa"/>
          </w:tcPr>
          <w:p w:rsidR="005267C2" w:rsidRPr="003A7C62" w:rsidRDefault="005267C2" w:rsidP="00E30108">
            <w:pPr>
              <w:pStyle w:val="Tabletext"/>
              <w:spacing w:beforeLines="20" w:before="48" w:afterLines="20" w:after="48"/>
              <w:rPr>
                <w:sz w:val="18"/>
                <w:szCs w:val="18"/>
                <w:lang w:val="ru-RU"/>
              </w:rPr>
            </w:pPr>
            <w:r w:rsidRPr="003A7C62">
              <w:rPr>
                <w:sz w:val="18"/>
                <w:szCs w:val="18"/>
                <w:lang w:val="ru-RU"/>
              </w:rPr>
              <w:tab/>
              <w:t>5,6</w:t>
            </w:r>
          </w:p>
        </w:tc>
        <w:tc>
          <w:tcPr>
            <w:tcW w:w="904" w:type="dxa"/>
            <w:tcBorders>
              <w:right w:val="single" w:sz="6" w:space="0" w:color="auto"/>
            </w:tcBorders>
          </w:tcPr>
          <w:p w:rsidR="005267C2" w:rsidRPr="003A7C62" w:rsidRDefault="005267C2" w:rsidP="00E30108">
            <w:pPr>
              <w:pStyle w:val="Tabletext"/>
              <w:spacing w:beforeLines="20" w:before="48" w:afterLines="20" w:after="48"/>
              <w:rPr>
                <w:sz w:val="18"/>
                <w:szCs w:val="18"/>
                <w:lang w:val="ru-RU"/>
              </w:rPr>
            </w:pPr>
            <w:r w:rsidRPr="003A7C62">
              <w:rPr>
                <w:color w:val="000000"/>
                <w:sz w:val="18"/>
                <w:szCs w:val="18"/>
                <w:lang w:val="ru-RU"/>
              </w:rPr>
              <w:tab/>
              <w:t>3</w:t>
            </w:r>
            <w:r w:rsidRPr="003A7C62">
              <w:rPr>
                <w:sz w:val="18"/>
                <w:szCs w:val="18"/>
                <w:lang w:val="ru-RU"/>
              </w:rPr>
              <w:t>,6</w:t>
            </w:r>
          </w:p>
        </w:tc>
        <w:tc>
          <w:tcPr>
            <w:tcW w:w="566" w:type="dxa"/>
            <w:vMerge/>
            <w:tcBorders>
              <w:left w:val="single" w:sz="6" w:space="0" w:color="auto"/>
              <w:right w:val="single" w:sz="6" w:space="0" w:color="auto"/>
            </w:tcBorders>
          </w:tcPr>
          <w:p w:rsidR="005267C2" w:rsidRPr="003A7C62" w:rsidRDefault="005267C2" w:rsidP="00E30108">
            <w:pPr>
              <w:pStyle w:val="Tabletext"/>
              <w:spacing w:beforeLines="20" w:before="48" w:afterLines="20" w:after="48"/>
              <w:jc w:val="center"/>
              <w:rPr>
                <w:sz w:val="18"/>
                <w:szCs w:val="18"/>
                <w:lang w:val="ru-RU"/>
              </w:rPr>
            </w:pPr>
          </w:p>
        </w:tc>
      </w:tr>
      <w:tr w:rsidR="005267C2" w:rsidRPr="003A7C62" w:rsidTr="00E30108">
        <w:trPr>
          <w:cantSplit/>
          <w:jc w:val="center"/>
        </w:trPr>
        <w:tc>
          <w:tcPr>
            <w:tcW w:w="1754" w:type="dxa"/>
            <w:tcBorders>
              <w:left w:val="single" w:sz="6" w:space="0" w:color="auto"/>
              <w:right w:val="single" w:sz="6" w:space="0" w:color="auto"/>
            </w:tcBorders>
          </w:tcPr>
          <w:p w:rsidR="005267C2" w:rsidRPr="003A7C62" w:rsidRDefault="005267C2" w:rsidP="00E30108">
            <w:pPr>
              <w:pStyle w:val="Tabletext"/>
              <w:spacing w:beforeLines="20" w:before="48" w:afterLines="20" w:after="48"/>
              <w:ind w:left="57"/>
              <w:jc w:val="center"/>
              <w:rPr>
                <w:sz w:val="18"/>
                <w:szCs w:val="18"/>
                <w:lang w:val="ru-RU"/>
              </w:rPr>
            </w:pPr>
            <w:r w:rsidRPr="003A7C62">
              <w:rPr>
                <w:sz w:val="18"/>
                <w:szCs w:val="18"/>
                <w:lang w:val="ru-RU"/>
              </w:rPr>
              <w:t>67,5</w:t>
            </w:r>
            <w:r w:rsidRPr="003A7C62">
              <w:rPr>
                <w:rFonts w:ascii="Symbol" w:hAnsi="Symbol"/>
                <w:sz w:val="18"/>
                <w:szCs w:val="18"/>
                <w:lang w:val="ru-RU"/>
              </w:rPr>
              <w:t></w:t>
            </w:r>
            <w:r w:rsidRPr="003A7C62">
              <w:rPr>
                <w:sz w:val="18"/>
                <w:szCs w:val="18"/>
                <w:lang w:val="ru-RU"/>
              </w:rPr>
              <w:t xml:space="preserve"> </w:t>
            </w:r>
            <w:r w:rsidRPr="003A7C62">
              <w:rPr>
                <w:rFonts w:ascii="Symbol" w:hAnsi="Symbol"/>
                <w:sz w:val="18"/>
                <w:szCs w:val="18"/>
                <w:lang w:val="ru-RU"/>
              </w:rPr>
              <w:t></w:t>
            </w:r>
            <w:r w:rsidRPr="003A7C62">
              <w:rPr>
                <w:sz w:val="18"/>
                <w:szCs w:val="18"/>
                <w:lang w:val="ru-RU"/>
              </w:rPr>
              <w:t xml:space="preserve"> </w:t>
            </w:r>
            <w:r w:rsidRPr="003A7C62">
              <w:rPr>
                <w:i/>
                <w:sz w:val="18"/>
                <w:szCs w:val="18"/>
                <w:lang w:val="ru-RU"/>
              </w:rPr>
              <w:t>G</w:t>
            </w:r>
            <w:r w:rsidRPr="003A7C62">
              <w:rPr>
                <w:i/>
                <w:sz w:val="18"/>
                <w:szCs w:val="18"/>
                <w:vertAlign w:val="subscript"/>
                <w:lang w:val="ru-RU"/>
              </w:rPr>
              <w:t>n</w:t>
            </w:r>
            <w:r w:rsidRPr="003A7C62">
              <w:rPr>
                <w:sz w:val="18"/>
                <w:szCs w:val="18"/>
                <w:lang w:val="ru-RU"/>
              </w:rPr>
              <w:t xml:space="preserve"> </w:t>
            </w:r>
            <w:r w:rsidRPr="003A7C62">
              <w:rPr>
                <w:rFonts w:ascii="Symbol" w:hAnsi="Symbol"/>
                <w:sz w:val="18"/>
                <w:szCs w:val="18"/>
                <w:lang w:val="ru-RU"/>
              </w:rPr>
              <w:t></w:t>
            </w:r>
            <w:r w:rsidRPr="003A7C62">
              <w:rPr>
                <w:sz w:val="18"/>
                <w:szCs w:val="18"/>
                <w:lang w:val="ru-RU"/>
              </w:rPr>
              <w:t xml:space="preserve"> 72,5</w:t>
            </w:r>
            <w:r w:rsidRPr="003A7C62">
              <w:rPr>
                <w:rFonts w:ascii="Symbol" w:hAnsi="Symbol"/>
                <w:sz w:val="18"/>
                <w:szCs w:val="18"/>
                <w:lang w:val="ru-RU"/>
              </w:rPr>
              <w:t></w:t>
            </w:r>
          </w:p>
        </w:tc>
        <w:tc>
          <w:tcPr>
            <w:tcW w:w="1003" w:type="dxa"/>
            <w:tcBorders>
              <w:left w:val="single" w:sz="6" w:space="0" w:color="auto"/>
            </w:tcBorders>
          </w:tcPr>
          <w:p w:rsidR="005267C2" w:rsidRPr="003A7C62" w:rsidRDefault="005267C2" w:rsidP="00E30108">
            <w:pPr>
              <w:pStyle w:val="Tabletext"/>
              <w:spacing w:beforeLines="20" w:before="48" w:afterLines="20" w:after="48"/>
              <w:rPr>
                <w:sz w:val="18"/>
                <w:szCs w:val="18"/>
                <w:lang w:val="ru-RU"/>
              </w:rPr>
            </w:pPr>
            <w:r w:rsidRPr="003A7C62">
              <w:rPr>
                <w:sz w:val="18"/>
                <w:szCs w:val="18"/>
                <w:lang w:val="ru-RU"/>
              </w:rPr>
              <w:tab/>
              <w:t>3,7</w:t>
            </w:r>
          </w:p>
        </w:tc>
        <w:tc>
          <w:tcPr>
            <w:tcW w:w="902" w:type="dxa"/>
          </w:tcPr>
          <w:p w:rsidR="005267C2" w:rsidRPr="003A7C62" w:rsidRDefault="005267C2" w:rsidP="00E30108">
            <w:pPr>
              <w:pStyle w:val="Tabletext"/>
              <w:spacing w:beforeLines="20" w:before="48" w:afterLines="20" w:after="48"/>
              <w:rPr>
                <w:sz w:val="18"/>
                <w:szCs w:val="18"/>
                <w:lang w:val="ru-RU"/>
              </w:rPr>
            </w:pPr>
            <w:r w:rsidRPr="003A7C62">
              <w:rPr>
                <w:sz w:val="18"/>
                <w:szCs w:val="18"/>
                <w:lang w:val="ru-RU"/>
              </w:rPr>
              <w:tab/>
              <w:t>5,6</w:t>
            </w:r>
          </w:p>
        </w:tc>
        <w:tc>
          <w:tcPr>
            <w:tcW w:w="902" w:type="dxa"/>
          </w:tcPr>
          <w:p w:rsidR="005267C2" w:rsidRPr="003A7C62" w:rsidRDefault="005267C2" w:rsidP="00E30108">
            <w:pPr>
              <w:pStyle w:val="Tabletext"/>
              <w:spacing w:beforeLines="20" w:before="48" w:afterLines="20" w:after="48"/>
              <w:rPr>
                <w:sz w:val="18"/>
                <w:szCs w:val="18"/>
                <w:lang w:val="ru-RU"/>
              </w:rPr>
            </w:pPr>
            <w:r w:rsidRPr="003A7C62">
              <w:rPr>
                <w:sz w:val="18"/>
                <w:szCs w:val="18"/>
                <w:lang w:val="ru-RU"/>
              </w:rPr>
              <w:tab/>
              <w:t>7,7</w:t>
            </w:r>
          </w:p>
        </w:tc>
        <w:tc>
          <w:tcPr>
            <w:tcW w:w="902" w:type="dxa"/>
          </w:tcPr>
          <w:p w:rsidR="005267C2" w:rsidRPr="003A7C62" w:rsidRDefault="005267C2" w:rsidP="00E30108">
            <w:pPr>
              <w:pStyle w:val="Tabletext"/>
              <w:spacing w:beforeLines="20" w:before="48" w:afterLines="20" w:after="48"/>
              <w:rPr>
                <w:sz w:val="18"/>
                <w:szCs w:val="18"/>
                <w:lang w:val="ru-RU"/>
              </w:rPr>
            </w:pPr>
            <w:r w:rsidRPr="003A7C62">
              <w:rPr>
                <w:sz w:val="18"/>
                <w:szCs w:val="18"/>
                <w:lang w:val="ru-RU"/>
              </w:rPr>
              <w:tab/>
              <w:t>8,1</w:t>
            </w:r>
          </w:p>
        </w:tc>
        <w:tc>
          <w:tcPr>
            <w:tcW w:w="902" w:type="dxa"/>
          </w:tcPr>
          <w:p w:rsidR="005267C2" w:rsidRPr="003A7C62" w:rsidRDefault="005267C2" w:rsidP="00E30108">
            <w:pPr>
              <w:pStyle w:val="Tabletext"/>
              <w:spacing w:beforeLines="20" w:before="48" w:afterLines="20" w:after="48"/>
              <w:rPr>
                <w:sz w:val="18"/>
                <w:szCs w:val="18"/>
                <w:lang w:val="ru-RU"/>
              </w:rPr>
            </w:pPr>
            <w:r w:rsidRPr="003A7C62">
              <w:rPr>
                <w:sz w:val="18"/>
                <w:szCs w:val="18"/>
                <w:lang w:val="ru-RU"/>
              </w:rPr>
              <w:tab/>
              <w:t>3,5</w:t>
            </w:r>
          </w:p>
        </w:tc>
        <w:tc>
          <w:tcPr>
            <w:tcW w:w="902" w:type="dxa"/>
          </w:tcPr>
          <w:p w:rsidR="005267C2" w:rsidRPr="003A7C62" w:rsidRDefault="005267C2" w:rsidP="00E30108">
            <w:pPr>
              <w:pStyle w:val="Tabletext"/>
              <w:spacing w:beforeLines="20" w:before="48" w:afterLines="20" w:after="48"/>
              <w:rPr>
                <w:sz w:val="18"/>
                <w:szCs w:val="18"/>
                <w:lang w:val="ru-RU"/>
              </w:rPr>
            </w:pPr>
            <w:r w:rsidRPr="003A7C62">
              <w:rPr>
                <w:sz w:val="18"/>
                <w:szCs w:val="18"/>
                <w:lang w:val="ru-RU"/>
              </w:rPr>
              <w:tab/>
              <w:t>5,0</w:t>
            </w:r>
          </w:p>
        </w:tc>
        <w:tc>
          <w:tcPr>
            <w:tcW w:w="902" w:type="dxa"/>
          </w:tcPr>
          <w:p w:rsidR="005267C2" w:rsidRPr="003A7C62" w:rsidRDefault="005267C2" w:rsidP="00E30108">
            <w:pPr>
              <w:pStyle w:val="Tabletext"/>
              <w:spacing w:beforeLines="20" w:before="48" w:afterLines="20" w:after="48"/>
              <w:rPr>
                <w:sz w:val="18"/>
                <w:szCs w:val="18"/>
                <w:lang w:val="ru-RU"/>
              </w:rPr>
            </w:pPr>
            <w:r w:rsidRPr="003A7C62">
              <w:rPr>
                <w:sz w:val="18"/>
                <w:szCs w:val="18"/>
                <w:lang w:val="ru-RU"/>
              </w:rPr>
              <w:tab/>
              <w:t>9,5</w:t>
            </w:r>
          </w:p>
        </w:tc>
        <w:tc>
          <w:tcPr>
            <w:tcW w:w="904" w:type="dxa"/>
            <w:tcBorders>
              <w:right w:val="single" w:sz="6" w:space="0" w:color="auto"/>
            </w:tcBorders>
          </w:tcPr>
          <w:p w:rsidR="005267C2" w:rsidRPr="003A7C62" w:rsidRDefault="005267C2" w:rsidP="00E30108">
            <w:pPr>
              <w:pStyle w:val="Tabletext"/>
              <w:spacing w:beforeLines="20" w:before="48" w:afterLines="20" w:after="48"/>
              <w:rPr>
                <w:sz w:val="18"/>
                <w:szCs w:val="18"/>
                <w:lang w:val="ru-RU"/>
              </w:rPr>
            </w:pPr>
            <w:r w:rsidRPr="003A7C62">
              <w:rPr>
                <w:sz w:val="18"/>
                <w:szCs w:val="18"/>
                <w:lang w:val="ru-RU"/>
              </w:rPr>
              <w:tab/>
              <w:t>7,3</w:t>
            </w:r>
          </w:p>
        </w:tc>
        <w:tc>
          <w:tcPr>
            <w:tcW w:w="566" w:type="dxa"/>
            <w:vMerge/>
            <w:tcBorders>
              <w:left w:val="single" w:sz="6" w:space="0" w:color="auto"/>
              <w:right w:val="single" w:sz="6" w:space="0" w:color="auto"/>
            </w:tcBorders>
          </w:tcPr>
          <w:p w:rsidR="005267C2" w:rsidRPr="003A7C62" w:rsidRDefault="005267C2" w:rsidP="00E30108">
            <w:pPr>
              <w:pStyle w:val="Tabletext"/>
              <w:spacing w:beforeLines="20" w:before="48" w:afterLines="20" w:after="48"/>
              <w:jc w:val="center"/>
              <w:rPr>
                <w:sz w:val="18"/>
                <w:szCs w:val="18"/>
                <w:lang w:val="ru-RU"/>
              </w:rPr>
            </w:pPr>
          </w:p>
        </w:tc>
      </w:tr>
      <w:tr w:rsidR="005267C2" w:rsidRPr="003A7C62" w:rsidTr="00E30108">
        <w:trPr>
          <w:cantSplit/>
          <w:jc w:val="center"/>
        </w:trPr>
        <w:tc>
          <w:tcPr>
            <w:tcW w:w="1754" w:type="dxa"/>
            <w:tcBorders>
              <w:left w:val="single" w:sz="6" w:space="0" w:color="auto"/>
              <w:right w:val="single" w:sz="6" w:space="0" w:color="auto"/>
            </w:tcBorders>
          </w:tcPr>
          <w:p w:rsidR="005267C2" w:rsidRPr="003A7C62" w:rsidRDefault="005267C2" w:rsidP="00E30108">
            <w:pPr>
              <w:pStyle w:val="Tabletext"/>
              <w:spacing w:beforeLines="20" w:before="48" w:afterLines="20" w:after="48"/>
              <w:ind w:left="57"/>
              <w:jc w:val="center"/>
              <w:rPr>
                <w:sz w:val="18"/>
                <w:szCs w:val="18"/>
                <w:lang w:val="ru-RU"/>
              </w:rPr>
            </w:pPr>
            <w:r w:rsidRPr="003A7C62">
              <w:rPr>
                <w:sz w:val="18"/>
                <w:szCs w:val="18"/>
                <w:lang w:val="ru-RU"/>
              </w:rPr>
              <w:t>62,5</w:t>
            </w:r>
            <w:r w:rsidRPr="003A7C62">
              <w:rPr>
                <w:rFonts w:ascii="Symbol" w:hAnsi="Symbol"/>
                <w:sz w:val="18"/>
                <w:szCs w:val="18"/>
                <w:lang w:val="ru-RU"/>
              </w:rPr>
              <w:t></w:t>
            </w:r>
            <w:r w:rsidRPr="003A7C62">
              <w:rPr>
                <w:sz w:val="18"/>
                <w:szCs w:val="18"/>
                <w:lang w:val="ru-RU"/>
              </w:rPr>
              <w:t xml:space="preserve"> </w:t>
            </w:r>
            <w:r w:rsidRPr="003A7C62">
              <w:rPr>
                <w:rFonts w:ascii="Symbol" w:hAnsi="Symbol"/>
                <w:sz w:val="18"/>
                <w:szCs w:val="18"/>
                <w:lang w:val="ru-RU"/>
              </w:rPr>
              <w:t></w:t>
            </w:r>
            <w:r w:rsidRPr="003A7C62">
              <w:rPr>
                <w:sz w:val="18"/>
                <w:szCs w:val="18"/>
                <w:lang w:val="ru-RU"/>
              </w:rPr>
              <w:t xml:space="preserve"> </w:t>
            </w:r>
            <w:r w:rsidRPr="003A7C62">
              <w:rPr>
                <w:i/>
                <w:sz w:val="18"/>
                <w:szCs w:val="18"/>
                <w:lang w:val="ru-RU"/>
              </w:rPr>
              <w:t>G</w:t>
            </w:r>
            <w:r w:rsidRPr="003A7C62">
              <w:rPr>
                <w:i/>
                <w:sz w:val="18"/>
                <w:szCs w:val="18"/>
                <w:vertAlign w:val="subscript"/>
                <w:lang w:val="ru-RU"/>
              </w:rPr>
              <w:t>n</w:t>
            </w:r>
            <w:r w:rsidRPr="003A7C62">
              <w:rPr>
                <w:sz w:val="18"/>
                <w:szCs w:val="18"/>
                <w:lang w:val="ru-RU"/>
              </w:rPr>
              <w:t xml:space="preserve"> </w:t>
            </w:r>
            <w:r w:rsidRPr="003A7C62">
              <w:rPr>
                <w:rFonts w:ascii="Symbol" w:hAnsi="Symbol"/>
                <w:sz w:val="18"/>
                <w:szCs w:val="18"/>
                <w:lang w:val="ru-RU"/>
              </w:rPr>
              <w:t></w:t>
            </w:r>
            <w:r w:rsidRPr="003A7C62">
              <w:rPr>
                <w:sz w:val="18"/>
                <w:szCs w:val="18"/>
                <w:lang w:val="ru-RU"/>
              </w:rPr>
              <w:t xml:space="preserve"> 67,5</w:t>
            </w:r>
            <w:r w:rsidRPr="003A7C62">
              <w:rPr>
                <w:rFonts w:ascii="Symbol" w:hAnsi="Symbol"/>
                <w:sz w:val="18"/>
                <w:szCs w:val="18"/>
                <w:lang w:val="ru-RU"/>
              </w:rPr>
              <w:t></w:t>
            </w:r>
          </w:p>
        </w:tc>
        <w:tc>
          <w:tcPr>
            <w:tcW w:w="1003" w:type="dxa"/>
            <w:tcBorders>
              <w:left w:val="single" w:sz="6" w:space="0" w:color="auto"/>
            </w:tcBorders>
          </w:tcPr>
          <w:p w:rsidR="005267C2" w:rsidRPr="003A7C62" w:rsidRDefault="005267C2" w:rsidP="00E30108">
            <w:pPr>
              <w:pStyle w:val="Tabletext"/>
              <w:spacing w:beforeLines="20" w:before="48" w:afterLines="20" w:after="48"/>
              <w:rPr>
                <w:sz w:val="18"/>
                <w:szCs w:val="18"/>
                <w:lang w:val="ru-RU"/>
              </w:rPr>
            </w:pPr>
            <w:r w:rsidRPr="003A7C62">
              <w:rPr>
                <w:sz w:val="18"/>
                <w:szCs w:val="18"/>
                <w:lang w:val="ru-RU"/>
              </w:rPr>
              <w:tab/>
              <w:t>3,9</w:t>
            </w:r>
          </w:p>
        </w:tc>
        <w:tc>
          <w:tcPr>
            <w:tcW w:w="902" w:type="dxa"/>
          </w:tcPr>
          <w:p w:rsidR="005267C2" w:rsidRPr="003A7C62" w:rsidRDefault="005267C2" w:rsidP="00E30108">
            <w:pPr>
              <w:pStyle w:val="Tabletext"/>
              <w:spacing w:beforeLines="20" w:before="48" w:afterLines="20" w:after="48"/>
              <w:rPr>
                <w:sz w:val="18"/>
                <w:szCs w:val="18"/>
                <w:lang w:val="ru-RU"/>
              </w:rPr>
            </w:pPr>
            <w:r w:rsidRPr="003A7C62">
              <w:rPr>
                <w:sz w:val="18"/>
                <w:szCs w:val="18"/>
                <w:lang w:val="ru-RU"/>
              </w:rPr>
              <w:tab/>
              <w:t>5,2</w:t>
            </w:r>
          </w:p>
        </w:tc>
        <w:tc>
          <w:tcPr>
            <w:tcW w:w="902" w:type="dxa"/>
          </w:tcPr>
          <w:p w:rsidR="005267C2" w:rsidRPr="003A7C62" w:rsidRDefault="005267C2" w:rsidP="00E30108">
            <w:pPr>
              <w:pStyle w:val="Tabletext"/>
              <w:spacing w:beforeLines="20" w:before="48" w:afterLines="20" w:after="48"/>
              <w:rPr>
                <w:sz w:val="18"/>
                <w:szCs w:val="18"/>
                <w:lang w:val="ru-RU"/>
              </w:rPr>
            </w:pPr>
            <w:r w:rsidRPr="003A7C62">
              <w:rPr>
                <w:sz w:val="18"/>
                <w:szCs w:val="18"/>
                <w:lang w:val="ru-RU"/>
              </w:rPr>
              <w:tab/>
              <w:t>7,6</w:t>
            </w:r>
          </w:p>
        </w:tc>
        <w:tc>
          <w:tcPr>
            <w:tcW w:w="902" w:type="dxa"/>
          </w:tcPr>
          <w:p w:rsidR="005267C2" w:rsidRPr="003A7C62" w:rsidRDefault="005267C2" w:rsidP="00E30108">
            <w:pPr>
              <w:pStyle w:val="Tabletext"/>
              <w:spacing w:beforeLines="20" w:before="48" w:afterLines="20" w:after="48"/>
              <w:rPr>
                <w:sz w:val="18"/>
                <w:szCs w:val="18"/>
                <w:lang w:val="ru-RU"/>
              </w:rPr>
            </w:pPr>
            <w:r w:rsidRPr="003A7C62">
              <w:rPr>
                <w:sz w:val="18"/>
                <w:szCs w:val="18"/>
                <w:lang w:val="ru-RU"/>
              </w:rPr>
              <w:tab/>
              <w:t>9,0</w:t>
            </w:r>
          </w:p>
        </w:tc>
        <w:tc>
          <w:tcPr>
            <w:tcW w:w="902" w:type="dxa"/>
          </w:tcPr>
          <w:p w:rsidR="005267C2" w:rsidRPr="003A7C62" w:rsidRDefault="005267C2" w:rsidP="00E30108">
            <w:pPr>
              <w:pStyle w:val="Tabletext"/>
              <w:spacing w:beforeLines="20" w:before="48" w:afterLines="20" w:after="48"/>
              <w:rPr>
                <w:sz w:val="18"/>
                <w:szCs w:val="18"/>
                <w:lang w:val="ru-RU"/>
              </w:rPr>
            </w:pPr>
            <w:r w:rsidRPr="003A7C62">
              <w:rPr>
                <w:sz w:val="18"/>
                <w:szCs w:val="18"/>
                <w:lang w:val="ru-RU"/>
              </w:rPr>
              <w:tab/>
              <w:t>5,0</w:t>
            </w:r>
          </w:p>
        </w:tc>
        <w:tc>
          <w:tcPr>
            <w:tcW w:w="902" w:type="dxa"/>
          </w:tcPr>
          <w:p w:rsidR="005267C2" w:rsidRPr="003A7C62" w:rsidRDefault="005267C2" w:rsidP="00E30108">
            <w:pPr>
              <w:pStyle w:val="Tabletext"/>
              <w:spacing w:beforeLines="20" w:before="48" w:afterLines="20" w:after="48"/>
              <w:rPr>
                <w:sz w:val="18"/>
                <w:szCs w:val="18"/>
                <w:lang w:val="ru-RU"/>
              </w:rPr>
            </w:pPr>
            <w:r w:rsidRPr="003A7C62">
              <w:rPr>
                <w:sz w:val="18"/>
                <w:szCs w:val="18"/>
                <w:lang w:val="ru-RU"/>
              </w:rPr>
              <w:tab/>
              <w:t>7,5</w:t>
            </w:r>
          </w:p>
        </w:tc>
        <w:tc>
          <w:tcPr>
            <w:tcW w:w="902" w:type="dxa"/>
          </w:tcPr>
          <w:p w:rsidR="005267C2" w:rsidRPr="003A7C62" w:rsidRDefault="005267C2" w:rsidP="00E30108">
            <w:pPr>
              <w:pStyle w:val="Tabletext"/>
              <w:spacing w:beforeLines="20" w:before="48" w:afterLines="20" w:after="48"/>
              <w:rPr>
                <w:sz w:val="18"/>
                <w:szCs w:val="18"/>
                <w:lang w:val="ru-RU"/>
              </w:rPr>
            </w:pPr>
            <w:r w:rsidRPr="003A7C62">
              <w:rPr>
                <w:sz w:val="18"/>
                <w:szCs w:val="18"/>
                <w:lang w:val="ru-RU"/>
              </w:rPr>
              <w:tab/>
              <w:t>10,0</w:t>
            </w:r>
          </w:p>
        </w:tc>
        <w:tc>
          <w:tcPr>
            <w:tcW w:w="904" w:type="dxa"/>
            <w:tcBorders>
              <w:right w:val="single" w:sz="6" w:space="0" w:color="auto"/>
            </w:tcBorders>
          </w:tcPr>
          <w:p w:rsidR="005267C2" w:rsidRPr="003A7C62" w:rsidRDefault="005267C2" w:rsidP="00E30108">
            <w:pPr>
              <w:pStyle w:val="Tabletext"/>
              <w:spacing w:beforeLines="20" w:before="48" w:afterLines="20" w:after="48"/>
              <w:rPr>
                <w:sz w:val="18"/>
                <w:szCs w:val="18"/>
                <w:lang w:val="ru-RU"/>
              </w:rPr>
            </w:pPr>
            <w:r w:rsidRPr="003A7C62">
              <w:rPr>
                <w:sz w:val="18"/>
                <w:szCs w:val="18"/>
                <w:lang w:val="ru-RU"/>
              </w:rPr>
              <w:tab/>
              <w:t>7,9</w:t>
            </w:r>
          </w:p>
        </w:tc>
        <w:tc>
          <w:tcPr>
            <w:tcW w:w="566" w:type="dxa"/>
            <w:vMerge/>
            <w:tcBorders>
              <w:left w:val="single" w:sz="6" w:space="0" w:color="auto"/>
              <w:right w:val="single" w:sz="6" w:space="0" w:color="auto"/>
            </w:tcBorders>
          </w:tcPr>
          <w:p w:rsidR="005267C2" w:rsidRPr="003A7C62" w:rsidRDefault="005267C2" w:rsidP="00E30108">
            <w:pPr>
              <w:pStyle w:val="Tabletext"/>
              <w:spacing w:beforeLines="20" w:before="48" w:afterLines="20" w:after="48"/>
              <w:jc w:val="center"/>
              <w:rPr>
                <w:sz w:val="18"/>
                <w:szCs w:val="18"/>
                <w:lang w:val="ru-RU"/>
              </w:rPr>
            </w:pPr>
          </w:p>
        </w:tc>
      </w:tr>
      <w:tr w:rsidR="005267C2" w:rsidRPr="003A7C62" w:rsidTr="00E30108">
        <w:trPr>
          <w:cantSplit/>
          <w:jc w:val="center"/>
        </w:trPr>
        <w:tc>
          <w:tcPr>
            <w:tcW w:w="1754" w:type="dxa"/>
            <w:tcBorders>
              <w:left w:val="single" w:sz="6" w:space="0" w:color="auto"/>
              <w:right w:val="single" w:sz="6" w:space="0" w:color="auto"/>
            </w:tcBorders>
          </w:tcPr>
          <w:p w:rsidR="005267C2" w:rsidRPr="003A7C62" w:rsidRDefault="005267C2" w:rsidP="00E30108">
            <w:pPr>
              <w:pStyle w:val="Tabletext"/>
              <w:spacing w:beforeLines="20" w:before="48" w:afterLines="20" w:after="48"/>
              <w:ind w:left="57"/>
              <w:jc w:val="center"/>
              <w:rPr>
                <w:sz w:val="18"/>
                <w:szCs w:val="18"/>
                <w:lang w:val="ru-RU"/>
              </w:rPr>
            </w:pPr>
            <w:r w:rsidRPr="003A7C62">
              <w:rPr>
                <w:sz w:val="18"/>
                <w:szCs w:val="18"/>
                <w:lang w:val="ru-RU"/>
              </w:rPr>
              <w:t>57,5</w:t>
            </w:r>
            <w:r w:rsidRPr="003A7C62">
              <w:rPr>
                <w:rFonts w:ascii="Symbol" w:hAnsi="Symbol"/>
                <w:sz w:val="18"/>
                <w:szCs w:val="18"/>
                <w:lang w:val="ru-RU"/>
              </w:rPr>
              <w:t></w:t>
            </w:r>
            <w:r w:rsidRPr="003A7C62">
              <w:rPr>
                <w:sz w:val="18"/>
                <w:szCs w:val="18"/>
                <w:lang w:val="ru-RU"/>
              </w:rPr>
              <w:t xml:space="preserve"> </w:t>
            </w:r>
            <w:r w:rsidRPr="003A7C62">
              <w:rPr>
                <w:rFonts w:ascii="Symbol" w:hAnsi="Symbol"/>
                <w:sz w:val="18"/>
                <w:szCs w:val="18"/>
                <w:lang w:val="ru-RU"/>
              </w:rPr>
              <w:t></w:t>
            </w:r>
            <w:r w:rsidRPr="003A7C62">
              <w:rPr>
                <w:sz w:val="18"/>
                <w:szCs w:val="18"/>
                <w:lang w:val="ru-RU"/>
              </w:rPr>
              <w:t xml:space="preserve"> </w:t>
            </w:r>
            <w:r w:rsidRPr="003A7C62">
              <w:rPr>
                <w:i/>
                <w:sz w:val="18"/>
                <w:szCs w:val="18"/>
                <w:lang w:val="ru-RU"/>
              </w:rPr>
              <w:t>G</w:t>
            </w:r>
            <w:r w:rsidRPr="003A7C62">
              <w:rPr>
                <w:i/>
                <w:sz w:val="18"/>
                <w:szCs w:val="18"/>
                <w:vertAlign w:val="subscript"/>
                <w:lang w:val="ru-RU"/>
              </w:rPr>
              <w:t>n</w:t>
            </w:r>
            <w:r w:rsidRPr="003A7C62">
              <w:rPr>
                <w:sz w:val="18"/>
                <w:szCs w:val="18"/>
                <w:lang w:val="ru-RU"/>
              </w:rPr>
              <w:t xml:space="preserve"> </w:t>
            </w:r>
            <w:r w:rsidRPr="003A7C62">
              <w:rPr>
                <w:rFonts w:ascii="Symbol" w:hAnsi="Symbol"/>
                <w:sz w:val="18"/>
                <w:szCs w:val="18"/>
                <w:lang w:val="ru-RU"/>
              </w:rPr>
              <w:t></w:t>
            </w:r>
            <w:r w:rsidRPr="003A7C62">
              <w:rPr>
                <w:sz w:val="18"/>
                <w:szCs w:val="18"/>
                <w:lang w:val="ru-RU"/>
              </w:rPr>
              <w:t xml:space="preserve"> 62,5</w:t>
            </w:r>
            <w:r w:rsidRPr="003A7C62">
              <w:rPr>
                <w:rFonts w:ascii="Symbol" w:hAnsi="Symbol"/>
                <w:sz w:val="18"/>
                <w:szCs w:val="18"/>
                <w:lang w:val="ru-RU"/>
              </w:rPr>
              <w:t></w:t>
            </w:r>
          </w:p>
        </w:tc>
        <w:tc>
          <w:tcPr>
            <w:tcW w:w="1003" w:type="dxa"/>
            <w:tcBorders>
              <w:left w:val="single" w:sz="6" w:space="0" w:color="auto"/>
            </w:tcBorders>
          </w:tcPr>
          <w:p w:rsidR="005267C2" w:rsidRPr="003A7C62" w:rsidRDefault="005267C2" w:rsidP="00E30108">
            <w:pPr>
              <w:pStyle w:val="Tabletext"/>
              <w:spacing w:beforeLines="20" w:before="48" w:afterLines="20" w:after="48"/>
              <w:rPr>
                <w:sz w:val="18"/>
                <w:szCs w:val="18"/>
                <w:lang w:val="ru-RU"/>
              </w:rPr>
            </w:pPr>
            <w:r w:rsidRPr="003A7C62">
              <w:rPr>
                <w:sz w:val="18"/>
                <w:szCs w:val="18"/>
                <w:lang w:val="ru-RU"/>
              </w:rPr>
              <w:tab/>
              <w:t>1,4</w:t>
            </w:r>
          </w:p>
        </w:tc>
        <w:tc>
          <w:tcPr>
            <w:tcW w:w="902" w:type="dxa"/>
          </w:tcPr>
          <w:p w:rsidR="005267C2" w:rsidRPr="003A7C62" w:rsidRDefault="005267C2" w:rsidP="00E30108">
            <w:pPr>
              <w:pStyle w:val="Tabletext"/>
              <w:spacing w:beforeLines="20" w:before="48" w:afterLines="20" w:after="48"/>
              <w:rPr>
                <w:sz w:val="18"/>
                <w:szCs w:val="18"/>
                <w:lang w:val="ru-RU"/>
              </w:rPr>
            </w:pPr>
            <w:r w:rsidRPr="003A7C62">
              <w:rPr>
                <w:sz w:val="18"/>
                <w:szCs w:val="18"/>
                <w:lang w:val="ru-RU"/>
              </w:rPr>
              <w:tab/>
              <w:t>2,0</w:t>
            </w:r>
          </w:p>
        </w:tc>
        <w:tc>
          <w:tcPr>
            <w:tcW w:w="902" w:type="dxa"/>
          </w:tcPr>
          <w:p w:rsidR="005267C2" w:rsidRPr="003A7C62" w:rsidRDefault="005267C2" w:rsidP="00E30108">
            <w:pPr>
              <w:pStyle w:val="Tabletext"/>
              <w:spacing w:beforeLines="20" w:before="48" w:afterLines="20" w:after="48"/>
              <w:rPr>
                <w:sz w:val="18"/>
                <w:szCs w:val="18"/>
                <w:lang w:val="ru-RU"/>
              </w:rPr>
            </w:pPr>
            <w:r w:rsidRPr="003A7C62">
              <w:rPr>
                <w:sz w:val="18"/>
                <w:szCs w:val="18"/>
                <w:lang w:val="ru-RU"/>
              </w:rPr>
              <w:tab/>
              <w:t>3,2</w:t>
            </w:r>
          </w:p>
        </w:tc>
        <w:tc>
          <w:tcPr>
            <w:tcW w:w="902" w:type="dxa"/>
          </w:tcPr>
          <w:p w:rsidR="005267C2" w:rsidRPr="003A7C62" w:rsidRDefault="005267C2" w:rsidP="00E30108">
            <w:pPr>
              <w:pStyle w:val="Tabletext"/>
              <w:spacing w:beforeLines="20" w:before="48" w:afterLines="20" w:after="48"/>
              <w:rPr>
                <w:sz w:val="18"/>
                <w:szCs w:val="18"/>
                <w:lang w:val="ru-RU"/>
              </w:rPr>
            </w:pPr>
            <w:r w:rsidRPr="003A7C62">
              <w:rPr>
                <w:sz w:val="18"/>
                <w:szCs w:val="18"/>
                <w:lang w:val="ru-RU"/>
              </w:rPr>
              <w:tab/>
              <w:t>3,8</w:t>
            </w:r>
          </w:p>
        </w:tc>
        <w:tc>
          <w:tcPr>
            <w:tcW w:w="902" w:type="dxa"/>
          </w:tcPr>
          <w:p w:rsidR="005267C2" w:rsidRPr="003A7C62" w:rsidRDefault="005267C2" w:rsidP="00E30108">
            <w:pPr>
              <w:pStyle w:val="Tabletext"/>
              <w:spacing w:beforeLines="20" w:before="48" w:afterLines="20" w:after="48"/>
              <w:rPr>
                <w:sz w:val="18"/>
                <w:szCs w:val="18"/>
                <w:lang w:val="ru-RU"/>
              </w:rPr>
            </w:pPr>
            <w:r w:rsidRPr="003A7C62">
              <w:rPr>
                <w:sz w:val="18"/>
                <w:szCs w:val="18"/>
                <w:lang w:val="ru-RU"/>
              </w:rPr>
              <w:tab/>
              <w:t>1,8</w:t>
            </w:r>
          </w:p>
        </w:tc>
        <w:tc>
          <w:tcPr>
            <w:tcW w:w="902" w:type="dxa"/>
          </w:tcPr>
          <w:p w:rsidR="005267C2" w:rsidRPr="003A7C62" w:rsidRDefault="005267C2" w:rsidP="00E30108">
            <w:pPr>
              <w:pStyle w:val="Tabletext"/>
              <w:spacing w:beforeLines="20" w:before="48" w:afterLines="20" w:after="48"/>
              <w:rPr>
                <w:sz w:val="18"/>
                <w:szCs w:val="18"/>
                <w:lang w:val="ru-RU"/>
              </w:rPr>
            </w:pPr>
            <w:r w:rsidRPr="003A7C62">
              <w:rPr>
                <w:sz w:val="18"/>
                <w:szCs w:val="18"/>
                <w:lang w:val="ru-RU"/>
              </w:rPr>
              <w:tab/>
              <w:t>4,0</w:t>
            </w:r>
          </w:p>
        </w:tc>
        <w:tc>
          <w:tcPr>
            <w:tcW w:w="902" w:type="dxa"/>
          </w:tcPr>
          <w:p w:rsidR="005267C2" w:rsidRPr="003A7C62" w:rsidRDefault="005267C2" w:rsidP="00E30108">
            <w:pPr>
              <w:pStyle w:val="Tabletext"/>
              <w:spacing w:beforeLines="20" w:before="48" w:afterLines="20" w:after="48"/>
              <w:rPr>
                <w:sz w:val="18"/>
                <w:szCs w:val="18"/>
                <w:lang w:val="ru-RU"/>
              </w:rPr>
            </w:pPr>
            <w:r w:rsidRPr="003A7C62">
              <w:rPr>
                <w:sz w:val="18"/>
                <w:szCs w:val="18"/>
                <w:lang w:val="ru-RU"/>
              </w:rPr>
              <w:tab/>
              <w:t>5,4</w:t>
            </w:r>
          </w:p>
        </w:tc>
        <w:tc>
          <w:tcPr>
            <w:tcW w:w="904" w:type="dxa"/>
            <w:tcBorders>
              <w:right w:val="single" w:sz="6" w:space="0" w:color="auto"/>
            </w:tcBorders>
          </w:tcPr>
          <w:p w:rsidR="005267C2" w:rsidRPr="003A7C62" w:rsidRDefault="005267C2" w:rsidP="00E30108">
            <w:pPr>
              <w:pStyle w:val="Tabletext"/>
              <w:spacing w:beforeLines="20" w:before="48" w:afterLines="20" w:after="48"/>
              <w:rPr>
                <w:sz w:val="18"/>
                <w:szCs w:val="18"/>
                <w:lang w:val="ru-RU"/>
              </w:rPr>
            </w:pPr>
            <w:r w:rsidRPr="003A7C62">
              <w:rPr>
                <w:sz w:val="18"/>
                <w:szCs w:val="18"/>
                <w:lang w:val="ru-RU"/>
              </w:rPr>
              <w:tab/>
              <w:t>3,4</w:t>
            </w:r>
          </w:p>
        </w:tc>
        <w:tc>
          <w:tcPr>
            <w:tcW w:w="566" w:type="dxa"/>
            <w:vMerge/>
            <w:tcBorders>
              <w:left w:val="single" w:sz="6" w:space="0" w:color="auto"/>
              <w:right w:val="single" w:sz="6" w:space="0" w:color="auto"/>
            </w:tcBorders>
          </w:tcPr>
          <w:p w:rsidR="005267C2" w:rsidRPr="003A7C62" w:rsidRDefault="005267C2" w:rsidP="00E30108">
            <w:pPr>
              <w:pStyle w:val="Tabletext"/>
              <w:spacing w:beforeLines="20" w:before="48" w:afterLines="20" w:after="48"/>
              <w:jc w:val="center"/>
              <w:rPr>
                <w:sz w:val="18"/>
                <w:szCs w:val="18"/>
                <w:lang w:val="ru-RU"/>
              </w:rPr>
            </w:pPr>
          </w:p>
        </w:tc>
      </w:tr>
      <w:tr w:rsidR="005267C2" w:rsidRPr="003A7C62" w:rsidTr="00E30108">
        <w:trPr>
          <w:cantSplit/>
          <w:jc w:val="center"/>
        </w:trPr>
        <w:tc>
          <w:tcPr>
            <w:tcW w:w="1754" w:type="dxa"/>
            <w:tcBorders>
              <w:left w:val="single" w:sz="6" w:space="0" w:color="auto"/>
              <w:right w:val="single" w:sz="6" w:space="0" w:color="auto"/>
            </w:tcBorders>
          </w:tcPr>
          <w:p w:rsidR="005267C2" w:rsidRPr="003A7C62" w:rsidRDefault="005267C2" w:rsidP="00E30108">
            <w:pPr>
              <w:pStyle w:val="Tabletext"/>
              <w:spacing w:beforeLines="20" w:before="48" w:afterLines="20" w:after="48"/>
              <w:ind w:left="57"/>
              <w:jc w:val="center"/>
              <w:rPr>
                <w:sz w:val="18"/>
                <w:szCs w:val="18"/>
                <w:lang w:val="ru-RU"/>
              </w:rPr>
            </w:pPr>
            <w:r w:rsidRPr="003A7C62">
              <w:rPr>
                <w:sz w:val="18"/>
                <w:szCs w:val="18"/>
                <w:lang w:val="ru-RU"/>
              </w:rPr>
              <w:t>52,5</w:t>
            </w:r>
            <w:r w:rsidRPr="003A7C62">
              <w:rPr>
                <w:rFonts w:ascii="Symbol" w:hAnsi="Symbol"/>
                <w:sz w:val="18"/>
                <w:szCs w:val="18"/>
                <w:lang w:val="ru-RU"/>
              </w:rPr>
              <w:t></w:t>
            </w:r>
            <w:r w:rsidRPr="003A7C62">
              <w:rPr>
                <w:sz w:val="18"/>
                <w:szCs w:val="18"/>
                <w:lang w:val="ru-RU"/>
              </w:rPr>
              <w:t xml:space="preserve"> </w:t>
            </w:r>
            <w:r w:rsidRPr="003A7C62">
              <w:rPr>
                <w:rFonts w:ascii="Symbol" w:hAnsi="Symbol"/>
                <w:sz w:val="18"/>
                <w:szCs w:val="18"/>
                <w:lang w:val="ru-RU"/>
              </w:rPr>
              <w:t></w:t>
            </w:r>
            <w:r w:rsidRPr="003A7C62">
              <w:rPr>
                <w:sz w:val="18"/>
                <w:szCs w:val="18"/>
                <w:lang w:val="ru-RU"/>
              </w:rPr>
              <w:t xml:space="preserve"> </w:t>
            </w:r>
            <w:r w:rsidRPr="003A7C62">
              <w:rPr>
                <w:i/>
                <w:sz w:val="18"/>
                <w:szCs w:val="18"/>
                <w:lang w:val="ru-RU"/>
              </w:rPr>
              <w:t>G</w:t>
            </w:r>
            <w:r w:rsidRPr="003A7C62">
              <w:rPr>
                <w:i/>
                <w:sz w:val="18"/>
                <w:szCs w:val="18"/>
                <w:vertAlign w:val="subscript"/>
                <w:lang w:val="ru-RU"/>
              </w:rPr>
              <w:t>n</w:t>
            </w:r>
            <w:r w:rsidRPr="003A7C62">
              <w:rPr>
                <w:sz w:val="18"/>
                <w:szCs w:val="18"/>
                <w:lang w:val="ru-RU"/>
              </w:rPr>
              <w:t xml:space="preserve"> </w:t>
            </w:r>
            <w:r w:rsidRPr="003A7C62">
              <w:rPr>
                <w:rFonts w:ascii="Symbol" w:hAnsi="Symbol"/>
                <w:sz w:val="18"/>
                <w:szCs w:val="18"/>
                <w:lang w:val="ru-RU"/>
              </w:rPr>
              <w:t></w:t>
            </w:r>
            <w:r w:rsidRPr="003A7C62">
              <w:rPr>
                <w:sz w:val="18"/>
                <w:szCs w:val="18"/>
                <w:lang w:val="ru-RU"/>
              </w:rPr>
              <w:t xml:space="preserve"> 57,5</w:t>
            </w:r>
            <w:r w:rsidRPr="003A7C62">
              <w:rPr>
                <w:rFonts w:ascii="Symbol" w:hAnsi="Symbol"/>
                <w:sz w:val="18"/>
                <w:szCs w:val="18"/>
                <w:lang w:val="ru-RU"/>
              </w:rPr>
              <w:t></w:t>
            </w:r>
          </w:p>
        </w:tc>
        <w:tc>
          <w:tcPr>
            <w:tcW w:w="1003" w:type="dxa"/>
            <w:tcBorders>
              <w:left w:val="single" w:sz="6" w:space="0" w:color="auto"/>
            </w:tcBorders>
          </w:tcPr>
          <w:p w:rsidR="005267C2" w:rsidRPr="003A7C62" w:rsidRDefault="005267C2" w:rsidP="00E30108">
            <w:pPr>
              <w:pStyle w:val="Tabletext"/>
              <w:spacing w:beforeLines="20" w:before="48" w:afterLines="20" w:after="48"/>
              <w:rPr>
                <w:sz w:val="18"/>
                <w:szCs w:val="18"/>
                <w:lang w:val="ru-RU"/>
              </w:rPr>
            </w:pPr>
            <w:r w:rsidRPr="003A7C62">
              <w:rPr>
                <w:sz w:val="18"/>
                <w:szCs w:val="18"/>
                <w:lang w:val="ru-RU"/>
              </w:rPr>
              <w:tab/>
              <w:t>0,9</w:t>
            </w:r>
          </w:p>
        </w:tc>
        <w:tc>
          <w:tcPr>
            <w:tcW w:w="902" w:type="dxa"/>
          </w:tcPr>
          <w:p w:rsidR="005267C2" w:rsidRPr="003A7C62" w:rsidRDefault="005267C2" w:rsidP="00E30108">
            <w:pPr>
              <w:pStyle w:val="Tabletext"/>
              <w:spacing w:beforeLines="20" w:before="48" w:afterLines="20" w:after="48"/>
              <w:rPr>
                <w:sz w:val="18"/>
                <w:szCs w:val="18"/>
                <w:lang w:val="ru-RU"/>
              </w:rPr>
            </w:pPr>
            <w:r w:rsidRPr="003A7C62">
              <w:rPr>
                <w:sz w:val="18"/>
                <w:szCs w:val="18"/>
                <w:lang w:val="ru-RU"/>
              </w:rPr>
              <w:tab/>
              <w:t>0,9</w:t>
            </w:r>
          </w:p>
        </w:tc>
        <w:tc>
          <w:tcPr>
            <w:tcW w:w="902" w:type="dxa"/>
          </w:tcPr>
          <w:p w:rsidR="005267C2" w:rsidRPr="003A7C62" w:rsidRDefault="005267C2" w:rsidP="00E30108">
            <w:pPr>
              <w:pStyle w:val="Tabletext"/>
              <w:spacing w:beforeLines="20" w:before="48" w:afterLines="20" w:after="48"/>
              <w:rPr>
                <w:sz w:val="18"/>
                <w:szCs w:val="18"/>
                <w:lang w:val="ru-RU"/>
              </w:rPr>
            </w:pPr>
            <w:r w:rsidRPr="003A7C62">
              <w:rPr>
                <w:sz w:val="18"/>
                <w:szCs w:val="18"/>
                <w:lang w:val="ru-RU"/>
              </w:rPr>
              <w:tab/>
              <w:t>1,8</w:t>
            </w:r>
          </w:p>
        </w:tc>
        <w:tc>
          <w:tcPr>
            <w:tcW w:w="902" w:type="dxa"/>
          </w:tcPr>
          <w:p w:rsidR="005267C2" w:rsidRPr="003A7C62" w:rsidRDefault="005267C2" w:rsidP="00E30108">
            <w:pPr>
              <w:pStyle w:val="Tabletext"/>
              <w:spacing w:beforeLines="20" w:before="48" w:afterLines="20" w:after="48"/>
              <w:rPr>
                <w:sz w:val="18"/>
                <w:szCs w:val="18"/>
                <w:lang w:val="ru-RU"/>
              </w:rPr>
            </w:pPr>
            <w:r w:rsidRPr="003A7C62">
              <w:rPr>
                <w:sz w:val="18"/>
                <w:szCs w:val="18"/>
                <w:lang w:val="ru-RU"/>
              </w:rPr>
              <w:tab/>
              <w:t>2,0</w:t>
            </w:r>
          </w:p>
        </w:tc>
        <w:tc>
          <w:tcPr>
            <w:tcW w:w="902" w:type="dxa"/>
          </w:tcPr>
          <w:p w:rsidR="005267C2" w:rsidRPr="003A7C62" w:rsidRDefault="005267C2" w:rsidP="00E30108">
            <w:pPr>
              <w:pStyle w:val="Tabletext"/>
              <w:spacing w:beforeLines="20" w:before="48" w:afterLines="20" w:after="48"/>
              <w:rPr>
                <w:sz w:val="18"/>
                <w:szCs w:val="18"/>
                <w:lang w:val="ru-RU"/>
              </w:rPr>
            </w:pPr>
            <w:r w:rsidRPr="003A7C62">
              <w:rPr>
                <w:sz w:val="18"/>
                <w:szCs w:val="18"/>
                <w:lang w:val="ru-RU"/>
              </w:rPr>
              <w:tab/>
              <w:t>1,3</w:t>
            </w:r>
          </w:p>
        </w:tc>
        <w:tc>
          <w:tcPr>
            <w:tcW w:w="902" w:type="dxa"/>
          </w:tcPr>
          <w:p w:rsidR="005267C2" w:rsidRPr="003A7C62" w:rsidRDefault="005267C2" w:rsidP="00E30108">
            <w:pPr>
              <w:pStyle w:val="Tabletext"/>
              <w:spacing w:beforeLines="20" w:before="48" w:afterLines="20" w:after="48"/>
              <w:rPr>
                <w:sz w:val="18"/>
                <w:szCs w:val="18"/>
                <w:lang w:val="ru-RU"/>
              </w:rPr>
            </w:pPr>
            <w:r w:rsidRPr="003A7C62">
              <w:rPr>
                <w:sz w:val="18"/>
                <w:szCs w:val="18"/>
                <w:lang w:val="ru-RU"/>
              </w:rPr>
              <w:tab/>
              <w:t>3,1</w:t>
            </w:r>
          </w:p>
        </w:tc>
        <w:tc>
          <w:tcPr>
            <w:tcW w:w="902" w:type="dxa"/>
          </w:tcPr>
          <w:p w:rsidR="005267C2" w:rsidRPr="003A7C62" w:rsidRDefault="005267C2" w:rsidP="00E30108">
            <w:pPr>
              <w:pStyle w:val="Tabletext"/>
              <w:spacing w:beforeLines="20" w:before="48" w:afterLines="20" w:after="48"/>
              <w:rPr>
                <w:sz w:val="18"/>
                <w:szCs w:val="18"/>
                <w:lang w:val="ru-RU"/>
              </w:rPr>
            </w:pPr>
            <w:r w:rsidRPr="003A7C62">
              <w:rPr>
                <w:sz w:val="18"/>
                <w:szCs w:val="18"/>
                <w:lang w:val="ru-RU"/>
              </w:rPr>
              <w:tab/>
              <w:t>2,7</w:t>
            </w:r>
          </w:p>
        </w:tc>
        <w:tc>
          <w:tcPr>
            <w:tcW w:w="904" w:type="dxa"/>
            <w:tcBorders>
              <w:right w:val="single" w:sz="6" w:space="0" w:color="auto"/>
            </w:tcBorders>
          </w:tcPr>
          <w:p w:rsidR="005267C2" w:rsidRPr="003A7C62" w:rsidRDefault="005267C2" w:rsidP="00E30108">
            <w:pPr>
              <w:pStyle w:val="Tabletext"/>
              <w:spacing w:beforeLines="20" w:before="48" w:afterLines="20" w:after="48"/>
              <w:rPr>
                <w:sz w:val="18"/>
                <w:szCs w:val="18"/>
                <w:lang w:val="ru-RU"/>
              </w:rPr>
            </w:pPr>
            <w:r w:rsidRPr="003A7C62">
              <w:rPr>
                <w:sz w:val="18"/>
                <w:szCs w:val="18"/>
                <w:lang w:val="ru-RU"/>
              </w:rPr>
              <w:tab/>
              <w:t>2,0</w:t>
            </w:r>
          </w:p>
        </w:tc>
        <w:tc>
          <w:tcPr>
            <w:tcW w:w="566" w:type="dxa"/>
            <w:vMerge/>
            <w:tcBorders>
              <w:left w:val="single" w:sz="6" w:space="0" w:color="auto"/>
              <w:right w:val="single" w:sz="6" w:space="0" w:color="auto"/>
            </w:tcBorders>
          </w:tcPr>
          <w:p w:rsidR="005267C2" w:rsidRPr="003A7C62" w:rsidRDefault="005267C2" w:rsidP="00E30108">
            <w:pPr>
              <w:pStyle w:val="Tabletext"/>
              <w:spacing w:beforeLines="20" w:before="48" w:afterLines="20" w:after="48"/>
              <w:jc w:val="center"/>
              <w:rPr>
                <w:sz w:val="18"/>
                <w:szCs w:val="18"/>
                <w:lang w:val="ru-RU"/>
              </w:rPr>
            </w:pPr>
          </w:p>
        </w:tc>
      </w:tr>
      <w:tr w:rsidR="005267C2" w:rsidRPr="003A7C62" w:rsidTr="00E30108">
        <w:trPr>
          <w:cantSplit/>
          <w:jc w:val="center"/>
        </w:trPr>
        <w:tc>
          <w:tcPr>
            <w:tcW w:w="1754" w:type="dxa"/>
            <w:tcBorders>
              <w:left w:val="single" w:sz="6" w:space="0" w:color="auto"/>
              <w:right w:val="single" w:sz="6" w:space="0" w:color="auto"/>
            </w:tcBorders>
          </w:tcPr>
          <w:p w:rsidR="005267C2" w:rsidRPr="003A7C62" w:rsidRDefault="005267C2" w:rsidP="00E30108">
            <w:pPr>
              <w:pStyle w:val="Tabletext"/>
              <w:spacing w:beforeLines="20" w:before="48" w:afterLines="20" w:after="48"/>
              <w:ind w:left="57"/>
              <w:jc w:val="center"/>
              <w:rPr>
                <w:sz w:val="18"/>
                <w:szCs w:val="18"/>
                <w:lang w:val="ru-RU"/>
              </w:rPr>
            </w:pPr>
            <w:r w:rsidRPr="003A7C62">
              <w:rPr>
                <w:sz w:val="18"/>
                <w:szCs w:val="18"/>
                <w:lang w:val="ru-RU"/>
              </w:rPr>
              <w:t>47,5</w:t>
            </w:r>
            <w:r w:rsidRPr="003A7C62">
              <w:rPr>
                <w:rFonts w:ascii="Symbol" w:hAnsi="Symbol"/>
                <w:sz w:val="18"/>
                <w:szCs w:val="18"/>
                <w:lang w:val="ru-RU"/>
              </w:rPr>
              <w:t></w:t>
            </w:r>
            <w:r w:rsidRPr="003A7C62">
              <w:rPr>
                <w:sz w:val="18"/>
                <w:szCs w:val="18"/>
                <w:lang w:val="ru-RU"/>
              </w:rPr>
              <w:t xml:space="preserve"> </w:t>
            </w:r>
            <w:r w:rsidRPr="003A7C62">
              <w:rPr>
                <w:rFonts w:ascii="Symbol" w:hAnsi="Symbol"/>
                <w:sz w:val="18"/>
                <w:szCs w:val="18"/>
                <w:lang w:val="ru-RU"/>
              </w:rPr>
              <w:t></w:t>
            </w:r>
            <w:r w:rsidRPr="003A7C62">
              <w:rPr>
                <w:sz w:val="18"/>
                <w:szCs w:val="18"/>
                <w:lang w:val="ru-RU"/>
              </w:rPr>
              <w:t xml:space="preserve"> </w:t>
            </w:r>
            <w:r w:rsidRPr="003A7C62">
              <w:rPr>
                <w:i/>
                <w:sz w:val="18"/>
                <w:szCs w:val="18"/>
                <w:lang w:val="ru-RU"/>
              </w:rPr>
              <w:t>G</w:t>
            </w:r>
            <w:r w:rsidRPr="003A7C62">
              <w:rPr>
                <w:i/>
                <w:sz w:val="18"/>
                <w:szCs w:val="18"/>
                <w:vertAlign w:val="subscript"/>
                <w:lang w:val="ru-RU"/>
              </w:rPr>
              <w:t>n</w:t>
            </w:r>
            <w:r w:rsidRPr="003A7C62">
              <w:rPr>
                <w:sz w:val="18"/>
                <w:szCs w:val="18"/>
                <w:lang w:val="ru-RU"/>
              </w:rPr>
              <w:t xml:space="preserve"> </w:t>
            </w:r>
            <w:r w:rsidRPr="003A7C62">
              <w:rPr>
                <w:rFonts w:ascii="Symbol" w:hAnsi="Symbol"/>
                <w:sz w:val="18"/>
                <w:szCs w:val="18"/>
                <w:lang w:val="ru-RU"/>
              </w:rPr>
              <w:t></w:t>
            </w:r>
            <w:r w:rsidRPr="003A7C62">
              <w:rPr>
                <w:sz w:val="18"/>
                <w:szCs w:val="18"/>
                <w:lang w:val="ru-RU"/>
              </w:rPr>
              <w:t xml:space="preserve"> 52,5</w:t>
            </w:r>
            <w:r w:rsidRPr="003A7C62">
              <w:rPr>
                <w:rFonts w:ascii="Symbol" w:hAnsi="Symbol"/>
                <w:sz w:val="18"/>
                <w:szCs w:val="18"/>
                <w:lang w:val="ru-RU"/>
              </w:rPr>
              <w:t></w:t>
            </w:r>
          </w:p>
        </w:tc>
        <w:tc>
          <w:tcPr>
            <w:tcW w:w="1003" w:type="dxa"/>
            <w:tcBorders>
              <w:left w:val="single" w:sz="6" w:space="0" w:color="auto"/>
            </w:tcBorders>
          </w:tcPr>
          <w:p w:rsidR="005267C2" w:rsidRPr="003A7C62" w:rsidRDefault="005267C2" w:rsidP="00E30108">
            <w:pPr>
              <w:pStyle w:val="Tabletext"/>
              <w:spacing w:beforeLines="20" w:before="48" w:afterLines="20" w:after="48"/>
              <w:rPr>
                <w:sz w:val="18"/>
                <w:szCs w:val="18"/>
                <w:lang w:val="ru-RU"/>
              </w:rPr>
            </w:pPr>
            <w:r w:rsidRPr="003A7C62">
              <w:rPr>
                <w:sz w:val="18"/>
                <w:szCs w:val="18"/>
                <w:lang w:val="ru-RU"/>
              </w:rPr>
              <w:tab/>
              <w:t>0,6</w:t>
            </w:r>
          </w:p>
        </w:tc>
        <w:tc>
          <w:tcPr>
            <w:tcW w:w="902" w:type="dxa"/>
          </w:tcPr>
          <w:p w:rsidR="005267C2" w:rsidRPr="003A7C62" w:rsidRDefault="005267C2" w:rsidP="00E30108">
            <w:pPr>
              <w:pStyle w:val="Tabletext"/>
              <w:spacing w:beforeLines="20" w:before="48" w:afterLines="20" w:after="48"/>
              <w:rPr>
                <w:sz w:val="18"/>
                <w:szCs w:val="18"/>
                <w:lang w:val="ru-RU"/>
              </w:rPr>
            </w:pPr>
            <w:r w:rsidRPr="003A7C62">
              <w:rPr>
                <w:sz w:val="18"/>
                <w:szCs w:val="18"/>
                <w:lang w:val="ru-RU"/>
              </w:rPr>
              <w:tab/>
              <w:t>0,6</w:t>
            </w:r>
          </w:p>
        </w:tc>
        <w:tc>
          <w:tcPr>
            <w:tcW w:w="902" w:type="dxa"/>
          </w:tcPr>
          <w:p w:rsidR="005267C2" w:rsidRPr="003A7C62" w:rsidRDefault="005267C2" w:rsidP="00E30108">
            <w:pPr>
              <w:pStyle w:val="Tabletext"/>
              <w:spacing w:beforeLines="20" w:before="48" w:afterLines="20" w:after="48"/>
              <w:rPr>
                <w:sz w:val="18"/>
                <w:szCs w:val="18"/>
                <w:lang w:val="ru-RU"/>
              </w:rPr>
            </w:pPr>
            <w:r w:rsidRPr="003A7C62">
              <w:rPr>
                <w:sz w:val="18"/>
                <w:szCs w:val="18"/>
                <w:lang w:val="ru-RU"/>
              </w:rPr>
              <w:tab/>
              <w:t>1,2</w:t>
            </w:r>
          </w:p>
        </w:tc>
        <w:tc>
          <w:tcPr>
            <w:tcW w:w="902" w:type="dxa"/>
          </w:tcPr>
          <w:p w:rsidR="005267C2" w:rsidRPr="003A7C62" w:rsidRDefault="005267C2" w:rsidP="00E30108">
            <w:pPr>
              <w:pStyle w:val="Tabletext"/>
              <w:spacing w:beforeLines="20" w:before="48" w:afterLines="20" w:after="48"/>
              <w:rPr>
                <w:sz w:val="18"/>
                <w:szCs w:val="18"/>
                <w:lang w:val="ru-RU"/>
              </w:rPr>
            </w:pPr>
            <w:r w:rsidRPr="003A7C62">
              <w:rPr>
                <w:sz w:val="18"/>
                <w:szCs w:val="18"/>
                <w:lang w:val="ru-RU"/>
              </w:rPr>
              <w:tab/>
              <w:t>1,3</w:t>
            </w:r>
          </w:p>
        </w:tc>
        <w:tc>
          <w:tcPr>
            <w:tcW w:w="902" w:type="dxa"/>
          </w:tcPr>
          <w:p w:rsidR="005267C2" w:rsidRPr="003A7C62" w:rsidRDefault="005267C2" w:rsidP="00E30108">
            <w:pPr>
              <w:pStyle w:val="Tabletext"/>
              <w:spacing w:beforeLines="20" w:before="48" w:afterLines="20" w:after="48"/>
              <w:rPr>
                <w:sz w:val="18"/>
                <w:szCs w:val="18"/>
                <w:lang w:val="ru-RU"/>
              </w:rPr>
            </w:pPr>
            <w:r w:rsidRPr="003A7C62">
              <w:rPr>
                <w:sz w:val="18"/>
                <w:szCs w:val="18"/>
                <w:lang w:val="ru-RU"/>
              </w:rPr>
              <w:tab/>
              <w:t>0,8</w:t>
            </w:r>
          </w:p>
        </w:tc>
        <w:tc>
          <w:tcPr>
            <w:tcW w:w="902" w:type="dxa"/>
          </w:tcPr>
          <w:p w:rsidR="005267C2" w:rsidRPr="003A7C62" w:rsidRDefault="005267C2" w:rsidP="00E30108">
            <w:pPr>
              <w:pStyle w:val="Tabletext"/>
              <w:spacing w:beforeLines="20" w:before="48" w:afterLines="20" w:after="48"/>
              <w:rPr>
                <w:sz w:val="18"/>
                <w:szCs w:val="18"/>
                <w:lang w:val="ru-RU"/>
              </w:rPr>
            </w:pPr>
            <w:r w:rsidRPr="003A7C62">
              <w:rPr>
                <w:sz w:val="18"/>
                <w:szCs w:val="18"/>
                <w:lang w:val="ru-RU"/>
              </w:rPr>
              <w:tab/>
              <w:t>2,0</w:t>
            </w:r>
          </w:p>
        </w:tc>
        <w:tc>
          <w:tcPr>
            <w:tcW w:w="902" w:type="dxa"/>
          </w:tcPr>
          <w:p w:rsidR="005267C2" w:rsidRPr="003A7C62" w:rsidRDefault="005267C2" w:rsidP="00E30108">
            <w:pPr>
              <w:pStyle w:val="Tabletext"/>
              <w:spacing w:beforeLines="20" w:before="48" w:afterLines="20" w:after="48"/>
              <w:rPr>
                <w:sz w:val="18"/>
                <w:szCs w:val="18"/>
                <w:lang w:val="ru-RU"/>
              </w:rPr>
            </w:pPr>
            <w:r w:rsidRPr="003A7C62">
              <w:rPr>
                <w:sz w:val="18"/>
                <w:szCs w:val="18"/>
                <w:lang w:val="ru-RU"/>
              </w:rPr>
              <w:tab/>
              <w:t>1,8</w:t>
            </w:r>
          </w:p>
        </w:tc>
        <w:tc>
          <w:tcPr>
            <w:tcW w:w="904" w:type="dxa"/>
            <w:tcBorders>
              <w:right w:val="single" w:sz="6" w:space="0" w:color="auto"/>
            </w:tcBorders>
          </w:tcPr>
          <w:p w:rsidR="005267C2" w:rsidRPr="003A7C62" w:rsidRDefault="005267C2" w:rsidP="00E30108">
            <w:pPr>
              <w:pStyle w:val="Tabletext"/>
              <w:spacing w:beforeLines="20" w:before="48" w:afterLines="20" w:after="48"/>
              <w:rPr>
                <w:sz w:val="18"/>
                <w:szCs w:val="18"/>
                <w:lang w:val="ru-RU"/>
              </w:rPr>
            </w:pPr>
            <w:r w:rsidRPr="003A7C62">
              <w:rPr>
                <w:sz w:val="18"/>
                <w:szCs w:val="18"/>
                <w:lang w:val="ru-RU"/>
              </w:rPr>
              <w:tab/>
              <w:t>1,3</w:t>
            </w:r>
          </w:p>
        </w:tc>
        <w:tc>
          <w:tcPr>
            <w:tcW w:w="566" w:type="dxa"/>
            <w:vMerge/>
            <w:tcBorders>
              <w:left w:val="single" w:sz="6" w:space="0" w:color="auto"/>
              <w:right w:val="single" w:sz="6" w:space="0" w:color="auto"/>
            </w:tcBorders>
          </w:tcPr>
          <w:p w:rsidR="005267C2" w:rsidRPr="003A7C62" w:rsidRDefault="005267C2" w:rsidP="00E30108">
            <w:pPr>
              <w:pStyle w:val="Tabletext"/>
              <w:spacing w:beforeLines="20" w:before="48" w:afterLines="20" w:after="48"/>
              <w:jc w:val="center"/>
              <w:rPr>
                <w:sz w:val="18"/>
                <w:szCs w:val="18"/>
                <w:lang w:val="ru-RU"/>
              </w:rPr>
            </w:pPr>
          </w:p>
        </w:tc>
      </w:tr>
      <w:tr w:rsidR="005267C2" w:rsidRPr="003A7C62" w:rsidTr="00E30108">
        <w:trPr>
          <w:cantSplit/>
          <w:jc w:val="center"/>
        </w:trPr>
        <w:tc>
          <w:tcPr>
            <w:tcW w:w="1754" w:type="dxa"/>
            <w:tcBorders>
              <w:left w:val="single" w:sz="6" w:space="0" w:color="auto"/>
              <w:bottom w:val="single" w:sz="6" w:space="0" w:color="auto"/>
              <w:right w:val="single" w:sz="6" w:space="0" w:color="auto"/>
            </w:tcBorders>
          </w:tcPr>
          <w:p w:rsidR="005267C2" w:rsidRPr="003A7C62" w:rsidRDefault="005267C2" w:rsidP="00E30108">
            <w:pPr>
              <w:pStyle w:val="Tabletext"/>
              <w:spacing w:beforeLines="20" w:before="48" w:afterLines="20" w:after="48"/>
              <w:ind w:left="57"/>
              <w:jc w:val="center"/>
              <w:rPr>
                <w:sz w:val="18"/>
                <w:szCs w:val="18"/>
                <w:lang w:val="ru-RU"/>
              </w:rPr>
            </w:pPr>
            <w:r w:rsidRPr="003A7C62">
              <w:rPr>
                <w:sz w:val="18"/>
                <w:szCs w:val="18"/>
                <w:lang w:val="ru-RU"/>
              </w:rPr>
              <w:t>42,5</w:t>
            </w:r>
            <w:r w:rsidRPr="003A7C62">
              <w:rPr>
                <w:rFonts w:ascii="Symbol" w:hAnsi="Symbol"/>
                <w:sz w:val="18"/>
                <w:szCs w:val="18"/>
                <w:lang w:val="ru-RU"/>
              </w:rPr>
              <w:t></w:t>
            </w:r>
            <w:r w:rsidRPr="003A7C62">
              <w:rPr>
                <w:sz w:val="18"/>
                <w:szCs w:val="18"/>
                <w:lang w:val="ru-RU"/>
              </w:rPr>
              <w:t xml:space="preserve"> </w:t>
            </w:r>
            <w:r w:rsidRPr="003A7C62">
              <w:rPr>
                <w:rFonts w:ascii="Symbol" w:hAnsi="Symbol"/>
                <w:sz w:val="18"/>
                <w:szCs w:val="18"/>
                <w:lang w:val="ru-RU"/>
              </w:rPr>
              <w:t></w:t>
            </w:r>
            <w:r w:rsidRPr="003A7C62">
              <w:rPr>
                <w:sz w:val="18"/>
                <w:szCs w:val="18"/>
                <w:lang w:val="ru-RU"/>
              </w:rPr>
              <w:t xml:space="preserve"> </w:t>
            </w:r>
            <w:r w:rsidRPr="003A7C62">
              <w:rPr>
                <w:i/>
                <w:sz w:val="18"/>
                <w:szCs w:val="18"/>
                <w:lang w:val="ru-RU"/>
              </w:rPr>
              <w:t>G</w:t>
            </w:r>
            <w:r w:rsidRPr="003A7C62">
              <w:rPr>
                <w:i/>
                <w:sz w:val="18"/>
                <w:szCs w:val="18"/>
                <w:vertAlign w:val="subscript"/>
                <w:lang w:val="ru-RU"/>
              </w:rPr>
              <w:t>n</w:t>
            </w:r>
            <w:r w:rsidRPr="003A7C62">
              <w:rPr>
                <w:sz w:val="18"/>
                <w:szCs w:val="18"/>
                <w:lang w:val="ru-RU"/>
              </w:rPr>
              <w:t xml:space="preserve"> </w:t>
            </w:r>
            <w:r w:rsidRPr="003A7C62">
              <w:rPr>
                <w:rFonts w:ascii="Symbol" w:hAnsi="Symbol"/>
                <w:sz w:val="18"/>
                <w:szCs w:val="18"/>
                <w:lang w:val="ru-RU"/>
              </w:rPr>
              <w:t></w:t>
            </w:r>
            <w:r w:rsidRPr="003A7C62">
              <w:rPr>
                <w:sz w:val="18"/>
                <w:szCs w:val="18"/>
                <w:lang w:val="ru-RU"/>
              </w:rPr>
              <w:t xml:space="preserve"> 47,5</w:t>
            </w:r>
            <w:r w:rsidRPr="003A7C62">
              <w:rPr>
                <w:rFonts w:ascii="Symbol" w:hAnsi="Symbol"/>
                <w:sz w:val="18"/>
                <w:szCs w:val="18"/>
                <w:lang w:val="ru-RU"/>
              </w:rPr>
              <w:t></w:t>
            </w:r>
          </w:p>
        </w:tc>
        <w:tc>
          <w:tcPr>
            <w:tcW w:w="1003" w:type="dxa"/>
            <w:tcBorders>
              <w:left w:val="single" w:sz="6" w:space="0" w:color="auto"/>
              <w:bottom w:val="single" w:sz="6" w:space="0" w:color="auto"/>
            </w:tcBorders>
          </w:tcPr>
          <w:p w:rsidR="005267C2" w:rsidRPr="003A7C62" w:rsidRDefault="005267C2" w:rsidP="00E30108">
            <w:pPr>
              <w:pStyle w:val="Tabletext"/>
              <w:spacing w:beforeLines="20" w:before="48" w:afterLines="20" w:after="48"/>
              <w:rPr>
                <w:sz w:val="18"/>
                <w:szCs w:val="18"/>
                <w:lang w:val="ru-RU"/>
              </w:rPr>
            </w:pPr>
            <w:r w:rsidRPr="003A7C62">
              <w:rPr>
                <w:sz w:val="18"/>
                <w:szCs w:val="18"/>
                <w:lang w:val="ru-RU"/>
              </w:rPr>
              <w:tab/>
              <w:t>0,3</w:t>
            </w:r>
          </w:p>
        </w:tc>
        <w:tc>
          <w:tcPr>
            <w:tcW w:w="902" w:type="dxa"/>
            <w:tcBorders>
              <w:bottom w:val="single" w:sz="6" w:space="0" w:color="auto"/>
            </w:tcBorders>
          </w:tcPr>
          <w:p w:rsidR="005267C2" w:rsidRPr="003A7C62" w:rsidRDefault="005267C2" w:rsidP="00E30108">
            <w:pPr>
              <w:pStyle w:val="Tabletext"/>
              <w:spacing w:beforeLines="20" w:before="48" w:afterLines="20" w:after="48"/>
              <w:rPr>
                <w:sz w:val="18"/>
                <w:szCs w:val="18"/>
                <w:lang w:val="ru-RU"/>
              </w:rPr>
            </w:pPr>
            <w:r w:rsidRPr="003A7C62">
              <w:rPr>
                <w:sz w:val="18"/>
                <w:szCs w:val="18"/>
                <w:lang w:val="ru-RU"/>
              </w:rPr>
              <w:tab/>
              <w:t>0,3</w:t>
            </w:r>
          </w:p>
        </w:tc>
        <w:tc>
          <w:tcPr>
            <w:tcW w:w="902" w:type="dxa"/>
            <w:tcBorders>
              <w:bottom w:val="single" w:sz="6" w:space="0" w:color="auto"/>
            </w:tcBorders>
          </w:tcPr>
          <w:p w:rsidR="005267C2" w:rsidRPr="003A7C62" w:rsidRDefault="005267C2" w:rsidP="00E30108">
            <w:pPr>
              <w:pStyle w:val="Tabletext"/>
              <w:spacing w:beforeLines="20" w:before="48" w:afterLines="20" w:after="48"/>
              <w:rPr>
                <w:sz w:val="18"/>
                <w:szCs w:val="18"/>
                <w:lang w:val="ru-RU"/>
              </w:rPr>
            </w:pPr>
            <w:r w:rsidRPr="003A7C62">
              <w:rPr>
                <w:sz w:val="18"/>
                <w:szCs w:val="18"/>
                <w:lang w:val="ru-RU"/>
              </w:rPr>
              <w:tab/>
              <w:t>0,6</w:t>
            </w:r>
          </w:p>
        </w:tc>
        <w:tc>
          <w:tcPr>
            <w:tcW w:w="902" w:type="dxa"/>
            <w:tcBorders>
              <w:bottom w:val="single" w:sz="6" w:space="0" w:color="auto"/>
            </w:tcBorders>
          </w:tcPr>
          <w:p w:rsidR="005267C2" w:rsidRPr="003A7C62" w:rsidRDefault="005267C2" w:rsidP="00E30108">
            <w:pPr>
              <w:pStyle w:val="Tabletext"/>
              <w:spacing w:beforeLines="20" w:before="48" w:afterLines="20" w:after="48"/>
              <w:rPr>
                <w:sz w:val="18"/>
                <w:szCs w:val="18"/>
                <w:lang w:val="ru-RU"/>
              </w:rPr>
            </w:pPr>
            <w:r w:rsidRPr="003A7C62">
              <w:rPr>
                <w:sz w:val="18"/>
                <w:szCs w:val="18"/>
                <w:lang w:val="ru-RU"/>
              </w:rPr>
              <w:tab/>
              <w:t>0,6</w:t>
            </w:r>
          </w:p>
        </w:tc>
        <w:tc>
          <w:tcPr>
            <w:tcW w:w="902" w:type="dxa"/>
            <w:tcBorders>
              <w:bottom w:val="single" w:sz="6" w:space="0" w:color="auto"/>
            </w:tcBorders>
          </w:tcPr>
          <w:p w:rsidR="005267C2" w:rsidRPr="003A7C62" w:rsidRDefault="005267C2" w:rsidP="00E30108">
            <w:pPr>
              <w:pStyle w:val="Tabletext"/>
              <w:spacing w:beforeLines="20" w:before="48" w:afterLines="20" w:after="48"/>
              <w:rPr>
                <w:sz w:val="18"/>
                <w:szCs w:val="18"/>
                <w:lang w:val="ru-RU"/>
              </w:rPr>
            </w:pPr>
            <w:r w:rsidRPr="003A7C62">
              <w:rPr>
                <w:sz w:val="18"/>
                <w:szCs w:val="18"/>
                <w:lang w:val="ru-RU"/>
              </w:rPr>
              <w:tab/>
              <w:t>0,4</w:t>
            </w:r>
          </w:p>
        </w:tc>
        <w:tc>
          <w:tcPr>
            <w:tcW w:w="902" w:type="dxa"/>
            <w:tcBorders>
              <w:bottom w:val="single" w:sz="6" w:space="0" w:color="auto"/>
            </w:tcBorders>
          </w:tcPr>
          <w:p w:rsidR="005267C2" w:rsidRPr="003A7C62" w:rsidRDefault="005267C2" w:rsidP="00E30108">
            <w:pPr>
              <w:pStyle w:val="Tabletext"/>
              <w:spacing w:beforeLines="20" w:before="48" w:afterLines="20" w:after="48"/>
              <w:rPr>
                <w:sz w:val="18"/>
                <w:szCs w:val="18"/>
                <w:lang w:val="ru-RU"/>
              </w:rPr>
            </w:pPr>
            <w:r w:rsidRPr="003A7C62">
              <w:rPr>
                <w:sz w:val="18"/>
                <w:szCs w:val="18"/>
                <w:lang w:val="ru-RU"/>
              </w:rPr>
              <w:tab/>
              <w:t>1,0</w:t>
            </w:r>
          </w:p>
        </w:tc>
        <w:tc>
          <w:tcPr>
            <w:tcW w:w="902" w:type="dxa"/>
            <w:tcBorders>
              <w:bottom w:val="single" w:sz="6" w:space="0" w:color="auto"/>
            </w:tcBorders>
          </w:tcPr>
          <w:p w:rsidR="005267C2" w:rsidRPr="003A7C62" w:rsidRDefault="005267C2" w:rsidP="00E30108">
            <w:pPr>
              <w:pStyle w:val="Tabletext"/>
              <w:spacing w:beforeLines="20" w:before="48" w:afterLines="20" w:after="48"/>
              <w:rPr>
                <w:sz w:val="18"/>
                <w:szCs w:val="18"/>
                <w:lang w:val="ru-RU"/>
              </w:rPr>
            </w:pPr>
            <w:r w:rsidRPr="003A7C62">
              <w:rPr>
                <w:sz w:val="18"/>
                <w:szCs w:val="18"/>
                <w:lang w:val="ru-RU"/>
              </w:rPr>
              <w:tab/>
              <w:t>0,9</w:t>
            </w:r>
          </w:p>
        </w:tc>
        <w:tc>
          <w:tcPr>
            <w:tcW w:w="904" w:type="dxa"/>
            <w:tcBorders>
              <w:bottom w:val="single" w:sz="6" w:space="0" w:color="auto"/>
              <w:right w:val="single" w:sz="6" w:space="0" w:color="auto"/>
            </w:tcBorders>
          </w:tcPr>
          <w:p w:rsidR="005267C2" w:rsidRPr="003A7C62" w:rsidRDefault="005267C2" w:rsidP="00E30108">
            <w:pPr>
              <w:pStyle w:val="Tabletext"/>
              <w:spacing w:beforeLines="20" w:before="48" w:afterLines="20" w:after="48"/>
              <w:rPr>
                <w:sz w:val="18"/>
                <w:szCs w:val="18"/>
                <w:lang w:val="ru-RU"/>
              </w:rPr>
            </w:pPr>
            <w:r w:rsidRPr="003A7C62">
              <w:rPr>
                <w:sz w:val="18"/>
                <w:szCs w:val="18"/>
                <w:lang w:val="ru-RU"/>
              </w:rPr>
              <w:tab/>
              <w:t>0,6</w:t>
            </w:r>
          </w:p>
        </w:tc>
        <w:tc>
          <w:tcPr>
            <w:tcW w:w="566" w:type="dxa"/>
            <w:vMerge/>
            <w:tcBorders>
              <w:left w:val="single" w:sz="6" w:space="0" w:color="auto"/>
              <w:bottom w:val="single" w:sz="6" w:space="0" w:color="auto"/>
              <w:right w:val="single" w:sz="6" w:space="0" w:color="auto"/>
            </w:tcBorders>
          </w:tcPr>
          <w:p w:rsidR="005267C2" w:rsidRPr="003A7C62" w:rsidRDefault="005267C2" w:rsidP="00E30108">
            <w:pPr>
              <w:pStyle w:val="Tabletext"/>
              <w:spacing w:beforeLines="20" w:before="48" w:afterLines="20" w:after="48"/>
              <w:jc w:val="center"/>
              <w:rPr>
                <w:sz w:val="18"/>
                <w:szCs w:val="18"/>
                <w:lang w:val="ru-RU"/>
              </w:rPr>
            </w:pPr>
          </w:p>
        </w:tc>
      </w:tr>
      <w:tr w:rsidR="005267C2" w:rsidRPr="003A7C62" w:rsidTr="00E30108">
        <w:trPr>
          <w:cantSplit/>
          <w:jc w:val="center"/>
        </w:trPr>
        <w:tc>
          <w:tcPr>
            <w:tcW w:w="1754" w:type="dxa"/>
            <w:tcBorders>
              <w:top w:val="single" w:sz="6" w:space="0" w:color="auto"/>
              <w:left w:val="single" w:sz="6" w:space="0" w:color="auto"/>
              <w:right w:val="single" w:sz="6" w:space="0" w:color="auto"/>
            </w:tcBorders>
          </w:tcPr>
          <w:p w:rsidR="005267C2" w:rsidRPr="003A7C62" w:rsidRDefault="005267C2" w:rsidP="00E30108">
            <w:pPr>
              <w:pStyle w:val="Tabletext"/>
              <w:spacing w:beforeLines="20" w:before="48" w:afterLines="20" w:after="48"/>
              <w:ind w:left="57"/>
              <w:jc w:val="center"/>
              <w:rPr>
                <w:sz w:val="18"/>
                <w:szCs w:val="18"/>
                <w:lang w:val="ru-RU"/>
              </w:rPr>
            </w:pPr>
            <w:r w:rsidRPr="003A7C62">
              <w:rPr>
                <w:sz w:val="18"/>
                <w:szCs w:val="18"/>
                <w:lang w:val="ru-RU"/>
              </w:rPr>
              <w:t>77,5</w:t>
            </w:r>
            <w:r w:rsidRPr="003A7C62">
              <w:rPr>
                <w:rFonts w:ascii="Symbol" w:hAnsi="Symbol"/>
                <w:sz w:val="18"/>
                <w:szCs w:val="18"/>
                <w:lang w:val="ru-RU"/>
              </w:rPr>
              <w:t></w:t>
            </w:r>
            <w:r w:rsidRPr="003A7C62">
              <w:rPr>
                <w:sz w:val="18"/>
                <w:szCs w:val="18"/>
                <w:lang w:val="ru-RU"/>
              </w:rPr>
              <w:t xml:space="preserve"> </w:t>
            </w:r>
            <w:r w:rsidRPr="003A7C62">
              <w:rPr>
                <w:rFonts w:ascii="Symbol" w:hAnsi="Symbol"/>
                <w:sz w:val="18"/>
                <w:szCs w:val="18"/>
                <w:lang w:val="ru-RU"/>
              </w:rPr>
              <w:t></w:t>
            </w:r>
            <w:r w:rsidRPr="003A7C62">
              <w:rPr>
                <w:sz w:val="18"/>
                <w:szCs w:val="18"/>
                <w:lang w:val="ru-RU"/>
              </w:rPr>
              <w:t xml:space="preserve"> </w:t>
            </w:r>
            <w:r w:rsidRPr="003A7C62">
              <w:rPr>
                <w:i/>
                <w:sz w:val="18"/>
                <w:szCs w:val="18"/>
                <w:lang w:val="ru-RU"/>
              </w:rPr>
              <w:t>G</w:t>
            </w:r>
            <w:r w:rsidRPr="003A7C62">
              <w:rPr>
                <w:i/>
                <w:sz w:val="18"/>
                <w:szCs w:val="18"/>
                <w:vertAlign w:val="subscript"/>
                <w:lang w:val="ru-RU"/>
              </w:rPr>
              <w:t>n</w:t>
            </w:r>
          </w:p>
        </w:tc>
        <w:tc>
          <w:tcPr>
            <w:tcW w:w="1003" w:type="dxa"/>
            <w:tcBorders>
              <w:top w:val="single" w:sz="6" w:space="0" w:color="auto"/>
              <w:left w:val="single" w:sz="6" w:space="0" w:color="auto"/>
            </w:tcBorders>
          </w:tcPr>
          <w:p w:rsidR="005267C2" w:rsidRPr="003A7C62" w:rsidRDefault="005267C2" w:rsidP="00E30108">
            <w:pPr>
              <w:pStyle w:val="Tabletext"/>
              <w:spacing w:beforeLines="20" w:before="48" w:afterLines="20" w:after="48"/>
              <w:rPr>
                <w:sz w:val="18"/>
                <w:szCs w:val="18"/>
                <w:lang w:val="ru-RU"/>
              </w:rPr>
            </w:pPr>
            <w:r w:rsidRPr="003A7C62">
              <w:rPr>
                <w:sz w:val="18"/>
                <w:szCs w:val="18"/>
                <w:lang w:val="ru-RU"/>
              </w:rPr>
              <w:tab/>
              <w:t>1,9</w:t>
            </w:r>
          </w:p>
        </w:tc>
        <w:tc>
          <w:tcPr>
            <w:tcW w:w="902" w:type="dxa"/>
            <w:tcBorders>
              <w:top w:val="single" w:sz="6" w:space="0" w:color="auto"/>
            </w:tcBorders>
          </w:tcPr>
          <w:p w:rsidR="005267C2" w:rsidRPr="003A7C62" w:rsidRDefault="005267C2" w:rsidP="00E30108">
            <w:pPr>
              <w:pStyle w:val="Tabletext"/>
              <w:spacing w:beforeLines="20" w:before="48" w:afterLines="20" w:after="48"/>
              <w:rPr>
                <w:sz w:val="18"/>
                <w:szCs w:val="18"/>
                <w:lang w:val="ru-RU"/>
              </w:rPr>
            </w:pPr>
            <w:r w:rsidRPr="003A7C62">
              <w:rPr>
                <w:sz w:val="18"/>
                <w:szCs w:val="18"/>
                <w:lang w:val="ru-RU"/>
              </w:rPr>
              <w:tab/>
              <w:t>3,8</w:t>
            </w:r>
          </w:p>
        </w:tc>
        <w:tc>
          <w:tcPr>
            <w:tcW w:w="902" w:type="dxa"/>
            <w:tcBorders>
              <w:top w:val="single" w:sz="6" w:space="0" w:color="auto"/>
            </w:tcBorders>
          </w:tcPr>
          <w:p w:rsidR="005267C2" w:rsidRPr="003A7C62" w:rsidRDefault="005267C2" w:rsidP="00E30108">
            <w:pPr>
              <w:pStyle w:val="Tabletext"/>
              <w:spacing w:beforeLines="20" w:before="48" w:afterLines="20" w:after="48"/>
              <w:rPr>
                <w:sz w:val="18"/>
                <w:szCs w:val="18"/>
                <w:lang w:val="ru-RU"/>
              </w:rPr>
            </w:pPr>
            <w:r w:rsidRPr="003A7C62">
              <w:rPr>
                <w:sz w:val="18"/>
                <w:szCs w:val="18"/>
                <w:lang w:val="ru-RU"/>
              </w:rPr>
              <w:tab/>
              <w:t>2,2</w:t>
            </w:r>
          </w:p>
        </w:tc>
        <w:tc>
          <w:tcPr>
            <w:tcW w:w="902" w:type="dxa"/>
            <w:tcBorders>
              <w:top w:val="single" w:sz="6" w:space="0" w:color="auto"/>
            </w:tcBorders>
          </w:tcPr>
          <w:p w:rsidR="005267C2" w:rsidRPr="003A7C62" w:rsidRDefault="005267C2" w:rsidP="00E30108">
            <w:pPr>
              <w:pStyle w:val="Tabletext"/>
              <w:spacing w:beforeLines="20" w:before="48" w:afterLines="20" w:after="48"/>
              <w:rPr>
                <w:sz w:val="18"/>
                <w:szCs w:val="18"/>
                <w:lang w:val="ru-RU"/>
              </w:rPr>
            </w:pPr>
            <w:r w:rsidRPr="003A7C62">
              <w:rPr>
                <w:sz w:val="18"/>
                <w:szCs w:val="18"/>
                <w:lang w:val="ru-RU"/>
              </w:rPr>
              <w:tab/>
              <w:t>1,1</w:t>
            </w:r>
          </w:p>
        </w:tc>
        <w:tc>
          <w:tcPr>
            <w:tcW w:w="902" w:type="dxa"/>
            <w:tcBorders>
              <w:top w:val="single" w:sz="6" w:space="0" w:color="auto"/>
            </w:tcBorders>
          </w:tcPr>
          <w:p w:rsidR="005267C2" w:rsidRPr="003A7C62" w:rsidRDefault="005267C2" w:rsidP="00E30108">
            <w:pPr>
              <w:pStyle w:val="Tabletext"/>
              <w:spacing w:beforeLines="20" w:before="48" w:afterLines="20" w:after="48"/>
              <w:rPr>
                <w:sz w:val="18"/>
                <w:szCs w:val="18"/>
                <w:lang w:val="ru-RU"/>
              </w:rPr>
            </w:pPr>
            <w:r w:rsidRPr="003A7C62">
              <w:rPr>
                <w:sz w:val="18"/>
                <w:szCs w:val="18"/>
                <w:lang w:val="ru-RU"/>
              </w:rPr>
              <w:tab/>
              <w:t>2,1</w:t>
            </w:r>
          </w:p>
        </w:tc>
        <w:tc>
          <w:tcPr>
            <w:tcW w:w="902" w:type="dxa"/>
            <w:tcBorders>
              <w:top w:val="single" w:sz="6" w:space="0" w:color="auto"/>
            </w:tcBorders>
          </w:tcPr>
          <w:p w:rsidR="005267C2" w:rsidRPr="003A7C62" w:rsidRDefault="005267C2" w:rsidP="00E30108">
            <w:pPr>
              <w:pStyle w:val="Tabletext"/>
              <w:spacing w:beforeLines="20" w:before="48" w:afterLines="20" w:after="48"/>
              <w:rPr>
                <w:sz w:val="18"/>
                <w:szCs w:val="18"/>
                <w:lang w:val="ru-RU"/>
              </w:rPr>
            </w:pPr>
            <w:r w:rsidRPr="003A7C62">
              <w:rPr>
                <w:sz w:val="18"/>
                <w:szCs w:val="18"/>
                <w:lang w:val="ru-RU"/>
              </w:rPr>
              <w:tab/>
              <w:t>1,2</w:t>
            </w:r>
          </w:p>
        </w:tc>
        <w:tc>
          <w:tcPr>
            <w:tcW w:w="902" w:type="dxa"/>
            <w:tcBorders>
              <w:top w:val="single" w:sz="6" w:space="0" w:color="auto"/>
            </w:tcBorders>
          </w:tcPr>
          <w:p w:rsidR="005267C2" w:rsidRPr="003A7C62" w:rsidRDefault="005267C2" w:rsidP="00E30108">
            <w:pPr>
              <w:pStyle w:val="Tabletext"/>
              <w:spacing w:beforeLines="20" w:before="48" w:afterLines="20" w:after="48"/>
              <w:rPr>
                <w:sz w:val="18"/>
                <w:szCs w:val="18"/>
                <w:lang w:val="ru-RU"/>
              </w:rPr>
            </w:pPr>
            <w:r w:rsidRPr="003A7C62">
              <w:rPr>
                <w:sz w:val="18"/>
                <w:szCs w:val="18"/>
                <w:lang w:val="ru-RU"/>
              </w:rPr>
              <w:tab/>
              <w:t>2,3</w:t>
            </w:r>
          </w:p>
        </w:tc>
        <w:tc>
          <w:tcPr>
            <w:tcW w:w="904" w:type="dxa"/>
            <w:tcBorders>
              <w:top w:val="single" w:sz="6" w:space="0" w:color="auto"/>
              <w:right w:val="single" w:sz="6" w:space="0" w:color="auto"/>
            </w:tcBorders>
          </w:tcPr>
          <w:p w:rsidR="005267C2" w:rsidRPr="003A7C62" w:rsidRDefault="005267C2" w:rsidP="00E30108">
            <w:pPr>
              <w:pStyle w:val="Tabletext"/>
              <w:spacing w:beforeLines="20" w:before="48" w:afterLines="20" w:after="48"/>
              <w:rPr>
                <w:sz w:val="18"/>
                <w:szCs w:val="18"/>
                <w:lang w:val="ru-RU"/>
              </w:rPr>
            </w:pPr>
            <w:r w:rsidRPr="003A7C62">
              <w:rPr>
                <w:sz w:val="18"/>
                <w:szCs w:val="18"/>
                <w:lang w:val="ru-RU"/>
              </w:rPr>
              <w:tab/>
              <w:t>2,4</w:t>
            </w:r>
          </w:p>
        </w:tc>
        <w:tc>
          <w:tcPr>
            <w:tcW w:w="566" w:type="dxa"/>
            <w:vMerge w:val="restart"/>
            <w:tcBorders>
              <w:top w:val="single" w:sz="6" w:space="0" w:color="auto"/>
              <w:left w:val="single" w:sz="6" w:space="0" w:color="auto"/>
              <w:right w:val="single" w:sz="6" w:space="0" w:color="auto"/>
            </w:tcBorders>
            <w:vAlign w:val="center"/>
          </w:tcPr>
          <w:p w:rsidR="005267C2" w:rsidRPr="003A7C62" w:rsidRDefault="005267C2" w:rsidP="00E30108">
            <w:pPr>
              <w:pStyle w:val="Tabletext"/>
              <w:spacing w:beforeLines="20" w:before="48" w:afterLines="20" w:after="48"/>
              <w:jc w:val="center"/>
              <w:rPr>
                <w:sz w:val="18"/>
                <w:szCs w:val="18"/>
                <w:lang w:val="ru-RU"/>
              </w:rPr>
            </w:pPr>
            <w:r w:rsidRPr="003A7C62">
              <w:rPr>
                <w:sz w:val="18"/>
                <w:szCs w:val="18"/>
                <w:lang w:val="ru-RU"/>
              </w:rPr>
              <w:t>Л</w:t>
            </w:r>
            <w:r w:rsidRPr="003A7C62">
              <w:rPr>
                <w:sz w:val="18"/>
                <w:szCs w:val="18"/>
                <w:lang w:val="ru-RU"/>
              </w:rPr>
              <w:br/>
            </w:r>
            <w:r w:rsidRPr="003A7C62">
              <w:rPr>
                <w:sz w:val="18"/>
                <w:szCs w:val="18"/>
                <w:lang w:val="ru-RU"/>
              </w:rPr>
              <w:br/>
              <w:t>е</w:t>
            </w:r>
            <w:r w:rsidRPr="003A7C62">
              <w:rPr>
                <w:sz w:val="18"/>
                <w:szCs w:val="18"/>
                <w:lang w:val="ru-RU"/>
              </w:rPr>
              <w:br/>
            </w:r>
            <w:r w:rsidRPr="003A7C62">
              <w:rPr>
                <w:sz w:val="18"/>
                <w:szCs w:val="18"/>
                <w:lang w:val="ru-RU"/>
              </w:rPr>
              <w:br/>
              <w:t>т</w:t>
            </w:r>
            <w:r w:rsidRPr="003A7C62">
              <w:rPr>
                <w:sz w:val="18"/>
                <w:szCs w:val="18"/>
                <w:lang w:val="ru-RU"/>
              </w:rPr>
              <w:br/>
            </w:r>
            <w:r w:rsidRPr="003A7C62">
              <w:rPr>
                <w:sz w:val="18"/>
                <w:szCs w:val="18"/>
                <w:lang w:val="ru-RU"/>
              </w:rPr>
              <w:br/>
              <w:t>о</w:t>
            </w:r>
          </w:p>
        </w:tc>
      </w:tr>
      <w:tr w:rsidR="005267C2" w:rsidRPr="003A7C62" w:rsidTr="00E30108">
        <w:trPr>
          <w:cantSplit/>
          <w:jc w:val="center"/>
        </w:trPr>
        <w:tc>
          <w:tcPr>
            <w:tcW w:w="1754" w:type="dxa"/>
            <w:tcBorders>
              <w:left w:val="single" w:sz="6" w:space="0" w:color="auto"/>
              <w:right w:val="single" w:sz="6" w:space="0" w:color="auto"/>
            </w:tcBorders>
          </w:tcPr>
          <w:p w:rsidR="005267C2" w:rsidRPr="003A7C62" w:rsidRDefault="005267C2" w:rsidP="00E30108">
            <w:pPr>
              <w:pStyle w:val="Tabletext"/>
              <w:spacing w:beforeLines="20" w:before="48" w:afterLines="20" w:after="48"/>
              <w:ind w:left="57"/>
              <w:jc w:val="center"/>
              <w:rPr>
                <w:sz w:val="18"/>
                <w:szCs w:val="18"/>
                <w:lang w:val="ru-RU"/>
              </w:rPr>
            </w:pPr>
            <w:r w:rsidRPr="003A7C62">
              <w:rPr>
                <w:sz w:val="18"/>
                <w:szCs w:val="18"/>
                <w:lang w:val="ru-RU"/>
              </w:rPr>
              <w:t>72,5</w:t>
            </w:r>
            <w:r w:rsidRPr="003A7C62">
              <w:rPr>
                <w:rFonts w:ascii="Symbol" w:hAnsi="Symbol"/>
                <w:sz w:val="18"/>
                <w:szCs w:val="18"/>
                <w:lang w:val="ru-RU"/>
              </w:rPr>
              <w:t></w:t>
            </w:r>
            <w:r w:rsidRPr="003A7C62">
              <w:rPr>
                <w:sz w:val="18"/>
                <w:szCs w:val="18"/>
                <w:lang w:val="ru-RU"/>
              </w:rPr>
              <w:t xml:space="preserve"> </w:t>
            </w:r>
            <w:r w:rsidRPr="003A7C62">
              <w:rPr>
                <w:rFonts w:ascii="Symbol" w:hAnsi="Symbol"/>
                <w:sz w:val="18"/>
                <w:szCs w:val="18"/>
                <w:lang w:val="ru-RU"/>
              </w:rPr>
              <w:t></w:t>
            </w:r>
            <w:r w:rsidRPr="003A7C62">
              <w:rPr>
                <w:sz w:val="18"/>
                <w:szCs w:val="18"/>
                <w:lang w:val="ru-RU"/>
              </w:rPr>
              <w:t xml:space="preserve"> </w:t>
            </w:r>
            <w:r w:rsidRPr="003A7C62">
              <w:rPr>
                <w:i/>
                <w:sz w:val="18"/>
                <w:szCs w:val="18"/>
                <w:lang w:val="ru-RU"/>
              </w:rPr>
              <w:t>G</w:t>
            </w:r>
            <w:r w:rsidRPr="003A7C62">
              <w:rPr>
                <w:i/>
                <w:sz w:val="18"/>
                <w:szCs w:val="18"/>
                <w:vertAlign w:val="subscript"/>
                <w:lang w:val="ru-RU"/>
              </w:rPr>
              <w:t>n</w:t>
            </w:r>
            <w:r w:rsidRPr="003A7C62">
              <w:rPr>
                <w:sz w:val="18"/>
                <w:szCs w:val="18"/>
                <w:lang w:val="ru-RU"/>
              </w:rPr>
              <w:t xml:space="preserve"> </w:t>
            </w:r>
            <w:r w:rsidRPr="003A7C62">
              <w:rPr>
                <w:rFonts w:ascii="Symbol" w:hAnsi="Symbol"/>
                <w:sz w:val="18"/>
                <w:szCs w:val="18"/>
                <w:lang w:val="ru-RU"/>
              </w:rPr>
              <w:t></w:t>
            </w:r>
            <w:r w:rsidRPr="003A7C62">
              <w:rPr>
                <w:sz w:val="18"/>
                <w:szCs w:val="18"/>
                <w:lang w:val="ru-RU"/>
              </w:rPr>
              <w:t xml:space="preserve"> 77,5</w:t>
            </w:r>
            <w:r w:rsidRPr="003A7C62">
              <w:rPr>
                <w:rFonts w:ascii="Symbol" w:hAnsi="Symbol"/>
                <w:sz w:val="18"/>
                <w:szCs w:val="18"/>
                <w:lang w:val="ru-RU"/>
              </w:rPr>
              <w:t></w:t>
            </w:r>
          </w:p>
        </w:tc>
        <w:tc>
          <w:tcPr>
            <w:tcW w:w="1003" w:type="dxa"/>
            <w:tcBorders>
              <w:left w:val="single" w:sz="6" w:space="0" w:color="auto"/>
            </w:tcBorders>
          </w:tcPr>
          <w:p w:rsidR="005267C2" w:rsidRPr="003A7C62" w:rsidRDefault="005267C2" w:rsidP="00E30108">
            <w:pPr>
              <w:pStyle w:val="Tabletext"/>
              <w:spacing w:beforeLines="20" w:before="48" w:afterLines="20" w:after="48"/>
              <w:rPr>
                <w:sz w:val="18"/>
                <w:szCs w:val="18"/>
                <w:lang w:val="ru-RU"/>
              </w:rPr>
            </w:pPr>
            <w:r w:rsidRPr="003A7C62">
              <w:rPr>
                <w:sz w:val="18"/>
                <w:szCs w:val="18"/>
                <w:lang w:val="ru-RU"/>
              </w:rPr>
              <w:tab/>
              <w:t>1,9</w:t>
            </w:r>
          </w:p>
        </w:tc>
        <w:tc>
          <w:tcPr>
            <w:tcW w:w="902" w:type="dxa"/>
          </w:tcPr>
          <w:p w:rsidR="005267C2" w:rsidRPr="003A7C62" w:rsidRDefault="005267C2" w:rsidP="00E30108">
            <w:pPr>
              <w:pStyle w:val="Tabletext"/>
              <w:spacing w:beforeLines="20" w:before="48" w:afterLines="20" w:after="48"/>
              <w:rPr>
                <w:sz w:val="18"/>
                <w:szCs w:val="18"/>
                <w:lang w:val="ru-RU"/>
              </w:rPr>
            </w:pPr>
            <w:r w:rsidRPr="003A7C62">
              <w:rPr>
                <w:sz w:val="18"/>
                <w:szCs w:val="18"/>
                <w:lang w:val="ru-RU"/>
              </w:rPr>
              <w:tab/>
              <w:t>4,6</w:t>
            </w:r>
          </w:p>
        </w:tc>
        <w:tc>
          <w:tcPr>
            <w:tcW w:w="902" w:type="dxa"/>
          </w:tcPr>
          <w:p w:rsidR="005267C2" w:rsidRPr="003A7C62" w:rsidRDefault="005267C2" w:rsidP="00E30108">
            <w:pPr>
              <w:pStyle w:val="Tabletext"/>
              <w:spacing w:beforeLines="20" w:before="48" w:afterLines="20" w:after="48"/>
              <w:rPr>
                <w:sz w:val="18"/>
                <w:szCs w:val="18"/>
                <w:lang w:val="ru-RU"/>
              </w:rPr>
            </w:pPr>
            <w:r w:rsidRPr="003A7C62">
              <w:rPr>
                <w:sz w:val="18"/>
                <w:szCs w:val="18"/>
                <w:lang w:val="ru-RU"/>
              </w:rPr>
              <w:tab/>
              <w:t>2,9</w:t>
            </w:r>
          </w:p>
        </w:tc>
        <w:tc>
          <w:tcPr>
            <w:tcW w:w="902" w:type="dxa"/>
          </w:tcPr>
          <w:p w:rsidR="005267C2" w:rsidRPr="003A7C62" w:rsidRDefault="005267C2" w:rsidP="00E30108">
            <w:pPr>
              <w:pStyle w:val="Tabletext"/>
              <w:spacing w:beforeLines="20" w:before="48" w:afterLines="20" w:after="48"/>
              <w:rPr>
                <w:sz w:val="18"/>
                <w:szCs w:val="18"/>
                <w:lang w:val="ru-RU"/>
              </w:rPr>
            </w:pPr>
            <w:r w:rsidRPr="003A7C62">
              <w:rPr>
                <w:sz w:val="18"/>
                <w:szCs w:val="18"/>
                <w:lang w:val="ru-RU"/>
              </w:rPr>
              <w:tab/>
              <w:t>1,3</w:t>
            </w:r>
          </w:p>
        </w:tc>
        <w:tc>
          <w:tcPr>
            <w:tcW w:w="902" w:type="dxa"/>
          </w:tcPr>
          <w:p w:rsidR="005267C2" w:rsidRPr="003A7C62" w:rsidRDefault="005267C2" w:rsidP="00E30108">
            <w:pPr>
              <w:pStyle w:val="Tabletext"/>
              <w:spacing w:beforeLines="20" w:before="48" w:afterLines="20" w:after="48"/>
              <w:rPr>
                <w:sz w:val="18"/>
                <w:szCs w:val="18"/>
                <w:lang w:val="ru-RU"/>
              </w:rPr>
            </w:pPr>
            <w:r w:rsidRPr="003A7C62">
              <w:rPr>
                <w:sz w:val="18"/>
                <w:szCs w:val="18"/>
                <w:lang w:val="ru-RU"/>
              </w:rPr>
              <w:tab/>
              <w:t>2,2</w:t>
            </w:r>
          </w:p>
        </w:tc>
        <w:tc>
          <w:tcPr>
            <w:tcW w:w="902" w:type="dxa"/>
          </w:tcPr>
          <w:p w:rsidR="005267C2" w:rsidRPr="003A7C62" w:rsidRDefault="005267C2" w:rsidP="00E30108">
            <w:pPr>
              <w:pStyle w:val="Tabletext"/>
              <w:spacing w:beforeLines="20" w:before="48" w:afterLines="20" w:after="48"/>
              <w:rPr>
                <w:sz w:val="18"/>
                <w:szCs w:val="18"/>
                <w:lang w:val="ru-RU"/>
              </w:rPr>
            </w:pPr>
            <w:r w:rsidRPr="003A7C62">
              <w:rPr>
                <w:sz w:val="18"/>
                <w:szCs w:val="18"/>
                <w:lang w:val="ru-RU"/>
              </w:rPr>
              <w:tab/>
              <w:t>1,3</w:t>
            </w:r>
          </w:p>
        </w:tc>
        <w:tc>
          <w:tcPr>
            <w:tcW w:w="902" w:type="dxa"/>
          </w:tcPr>
          <w:p w:rsidR="005267C2" w:rsidRPr="003A7C62" w:rsidRDefault="005267C2" w:rsidP="00E30108">
            <w:pPr>
              <w:pStyle w:val="Tabletext"/>
              <w:spacing w:beforeLines="20" w:before="48" w:afterLines="20" w:after="48"/>
              <w:rPr>
                <w:sz w:val="18"/>
                <w:szCs w:val="18"/>
                <w:lang w:val="ru-RU"/>
              </w:rPr>
            </w:pPr>
            <w:r w:rsidRPr="003A7C62">
              <w:rPr>
                <w:sz w:val="18"/>
                <w:szCs w:val="18"/>
                <w:lang w:val="ru-RU"/>
              </w:rPr>
              <w:tab/>
              <w:t>2,8</w:t>
            </w:r>
          </w:p>
        </w:tc>
        <w:tc>
          <w:tcPr>
            <w:tcW w:w="904" w:type="dxa"/>
            <w:tcBorders>
              <w:right w:val="single" w:sz="6" w:space="0" w:color="auto"/>
            </w:tcBorders>
          </w:tcPr>
          <w:p w:rsidR="005267C2" w:rsidRPr="003A7C62" w:rsidRDefault="005267C2" w:rsidP="00E30108">
            <w:pPr>
              <w:pStyle w:val="Tabletext"/>
              <w:spacing w:beforeLines="20" w:before="48" w:afterLines="20" w:after="48"/>
              <w:rPr>
                <w:sz w:val="18"/>
                <w:szCs w:val="18"/>
                <w:lang w:val="ru-RU"/>
              </w:rPr>
            </w:pPr>
            <w:r w:rsidRPr="003A7C62">
              <w:rPr>
                <w:sz w:val="18"/>
                <w:szCs w:val="18"/>
                <w:lang w:val="ru-RU"/>
              </w:rPr>
              <w:tab/>
              <w:t>2,7</w:t>
            </w:r>
          </w:p>
        </w:tc>
        <w:tc>
          <w:tcPr>
            <w:tcW w:w="566" w:type="dxa"/>
            <w:vMerge/>
            <w:tcBorders>
              <w:left w:val="single" w:sz="6" w:space="0" w:color="auto"/>
              <w:right w:val="single" w:sz="6" w:space="0" w:color="auto"/>
            </w:tcBorders>
          </w:tcPr>
          <w:p w:rsidR="005267C2" w:rsidRPr="003A7C62" w:rsidRDefault="005267C2" w:rsidP="00E30108">
            <w:pPr>
              <w:pStyle w:val="Tabletext"/>
              <w:spacing w:beforeLines="20" w:before="48" w:afterLines="20" w:after="48"/>
              <w:jc w:val="center"/>
              <w:rPr>
                <w:sz w:val="18"/>
                <w:szCs w:val="18"/>
                <w:lang w:val="ru-RU"/>
              </w:rPr>
            </w:pPr>
          </w:p>
        </w:tc>
      </w:tr>
      <w:tr w:rsidR="005267C2" w:rsidRPr="003A7C62" w:rsidTr="00E30108">
        <w:trPr>
          <w:cantSplit/>
          <w:jc w:val="center"/>
        </w:trPr>
        <w:tc>
          <w:tcPr>
            <w:tcW w:w="1754" w:type="dxa"/>
            <w:tcBorders>
              <w:left w:val="single" w:sz="6" w:space="0" w:color="auto"/>
              <w:right w:val="single" w:sz="6" w:space="0" w:color="auto"/>
            </w:tcBorders>
          </w:tcPr>
          <w:p w:rsidR="005267C2" w:rsidRPr="003A7C62" w:rsidRDefault="005267C2" w:rsidP="00E30108">
            <w:pPr>
              <w:pStyle w:val="Tabletext"/>
              <w:spacing w:beforeLines="20" w:before="48" w:afterLines="20" w:after="48"/>
              <w:ind w:left="57"/>
              <w:jc w:val="center"/>
              <w:rPr>
                <w:sz w:val="18"/>
                <w:szCs w:val="18"/>
                <w:lang w:val="ru-RU"/>
              </w:rPr>
            </w:pPr>
            <w:r w:rsidRPr="003A7C62">
              <w:rPr>
                <w:sz w:val="18"/>
                <w:szCs w:val="18"/>
                <w:lang w:val="ru-RU"/>
              </w:rPr>
              <w:t>67,5</w:t>
            </w:r>
            <w:r w:rsidRPr="003A7C62">
              <w:rPr>
                <w:rFonts w:ascii="Symbol" w:hAnsi="Symbol"/>
                <w:sz w:val="18"/>
                <w:szCs w:val="18"/>
                <w:lang w:val="ru-RU"/>
              </w:rPr>
              <w:t></w:t>
            </w:r>
            <w:r w:rsidRPr="003A7C62">
              <w:rPr>
                <w:sz w:val="18"/>
                <w:szCs w:val="18"/>
                <w:lang w:val="ru-RU"/>
              </w:rPr>
              <w:t xml:space="preserve"> </w:t>
            </w:r>
            <w:r w:rsidRPr="003A7C62">
              <w:rPr>
                <w:rFonts w:ascii="Symbol" w:hAnsi="Symbol"/>
                <w:sz w:val="18"/>
                <w:szCs w:val="18"/>
                <w:lang w:val="ru-RU"/>
              </w:rPr>
              <w:t></w:t>
            </w:r>
            <w:r w:rsidRPr="003A7C62">
              <w:rPr>
                <w:sz w:val="18"/>
                <w:szCs w:val="18"/>
                <w:lang w:val="ru-RU"/>
              </w:rPr>
              <w:t xml:space="preserve"> </w:t>
            </w:r>
            <w:r w:rsidRPr="003A7C62">
              <w:rPr>
                <w:i/>
                <w:sz w:val="18"/>
                <w:szCs w:val="18"/>
                <w:lang w:val="ru-RU"/>
              </w:rPr>
              <w:t>G</w:t>
            </w:r>
            <w:r w:rsidRPr="003A7C62">
              <w:rPr>
                <w:i/>
                <w:sz w:val="18"/>
                <w:szCs w:val="18"/>
                <w:vertAlign w:val="subscript"/>
                <w:lang w:val="ru-RU"/>
              </w:rPr>
              <w:t>n</w:t>
            </w:r>
            <w:r w:rsidRPr="003A7C62">
              <w:rPr>
                <w:sz w:val="18"/>
                <w:szCs w:val="18"/>
                <w:lang w:val="ru-RU"/>
              </w:rPr>
              <w:t xml:space="preserve"> </w:t>
            </w:r>
            <w:r w:rsidRPr="003A7C62">
              <w:rPr>
                <w:rFonts w:ascii="Symbol" w:hAnsi="Symbol"/>
                <w:sz w:val="18"/>
                <w:szCs w:val="18"/>
                <w:lang w:val="ru-RU"/>
              </w:rPr>
              <w:t></w:t>
            </w:r>
            <w:r w:rsidRPr="003A7C62">
              <w:rPr>
                <w:sz w:val="18"/>
                <w:szCs w:val="18"/>
                <w:lang w:val="ru-RU"/>
              </w:rPr>
              <w:t xml:space="preserve"> 72,5</w:t>
            </w:r>
            <w:r w:rsidRPr="003A7C62">
              <w:rPr>
                <w:rFonts w:ascii="Symbol" w:hAnsi="Symbol"/>
                <w:sz w:val="18"/>
                <w:szCs w:val="18"/>
                <w:lang w:val="ru-RU"/>
              </w:rPr>
              <w:t></w:t>
            </w:r>
          </w:p>
        </w:tc>
        <w:tc>
          <w:tcPr>
            <w:tcW w:w="1003" w:type="dxa"/>
            <w:tcBorders>
              <w:left w:val="single" w:sz="6" w:space="0" w:color="auto"/>
            </w:tcBorders>
          </w:tcPr>
          <w:p w:rsidR="005267C2" w:rsidRPr="003A7C62" w:rsidRDefault="005267C2" w:rsidP="00E30108">
            <w:pPr>
              <w:pStyle w:val="Tabletext"/>
              <w:spacing w:beforeLines="20" w:before="48" w:afterLines="20" w:after="48"/>
              <w:rPr>
                <w:sz w:val="18"/>
                <w:szCs w:val="18"/>
                <w:lang w:val="ru-RU"/>
              </w:rPr>
            </w:pPr>
            <w:r w:rsidRPr="003A7C62">
              <w:rPr>
                <w:sz w:val="18"/>
                <w:szCs w:val="18"/>
                <w:lang w:val="ru-RU"/>
              </w:rPr>
              <w:tab/>
              <w:t>4,4</w:t>
            </w:r>
          </w:p>
        </w:tc>
        <w:tc>
          <w:tcPr>
            <w:tcW w:w="902" w:type="dxa"/>
          </w:tcPr>
          <w:p w:rsidR="005267C2" w:rsidRPr="003A7C62" w:rsidRDefault="005267C2" w:rsidP="00E30108">
            <w:pPr>
              <w:pStyle w:val="Tabletext"/>
              <w:spacing w:beforeLines="20" w:before="48" w:afterLines="20" w:after="48"/>
              <w:rPr>
                <w:sz w:val="18"/>
                <w:szCs w:val="18"/>
                <w:lang w:val="ru-RU"/>
              </w:rPr>
            </w:pPr>
            <w:r w:rsidRPr="003A7C62">
              <w:rPr>
                <w:sz w:val="18"/>
                <w:szCs w:val="18"/>
                <w:lang w:val="ru-RU"/>
              </w:rPr>
              <w:tab/>
              <w:t>6,3</w:t>
            </w:r>
          </w:p>
        </w:tc>
        <w:tc>
          <w:tcPr>
            <w:tcW w:w="902" w:type="dxa"/>
          </w:tcPr>
          <w:p w:rsidR="005267C2" w:rsidRPr="003A7C62" w:rsidRDefault="005267C2" w:rsidP="00E30108">
            <w:pPr>
              <w:pStyle w:val="Tabletext"/>
              <w:spacing w:beforeLines="20" w:before="48" w:afterLines="20" w:after="48"/>
              <w:rPr>
                <w:sz w:val="18"/>
                <w:szCs w:val="18"/>
                <w:lang w:val="ru-RU"/>
              </w:rPr>
            </w:pPr>
            <w:r w:rsidRPr="003A7C62">
              <w:rPr>
                <w:sz w:val="18"/>
                <w:szCs w:val="18"/>
                <w:lang w:val="ru-RU"/>
              </w:rPr>
              <w:tab/>
              <w:t>5,9</w:t>
            </w:r>
          </w:p>
        </w:tc>
        <w:tc>
          <w:tcPr>
            <w:tcW w:w="902" w:type="dxa"/>
          </w:tcPr>
          <w:p w:rsidR="005267C2" w:rsidRPr="003A7C62" w:rsidRDefault="005267C2" w:rsidP="00E30108">
            <w:pPr>
              <w:pStyle w:val="Tabletext"/>
              <w:spacing w:beforeLines="20" w:before="48" w:afterLines="20" w:after="48"/>
              <w:rPr>
                <w:sz w:val="18"/>
                <w:szCs w:val="18"/>
                <w:lang w:val="ru-RU"/>
              </w:rPr>
            </w:pPr>
            <w:r w:rsidRPr="003A7C62">
              <w:rPr>
                <w:sz w:val="18"/>
                <w:szCs w:val="18"/>
                <w:lang w:val="ru-RU"/>
              </w:rPr>
              <w:tab/>
              <w:t>1,9</w:t>
            </w:r>
          </w:p>
        </w:tc>
        <w:tc>
          <w:tcPr>
            <w:tcW w:w="902" w:type="dxa"/>
          </w:tcPr>
          <w:p w:rsidR="005267C2" w:rsidRPr="003A7C62" w:rsidRDefault="005267C2" w:rsidP="00E30108">
            <w:pPr>
              <w:pStyle w:val="Tabletext"/>
              <w:spacing w:beforeLines="20" w:before="48" w:afterLines="20" w:after="48"/>
              <w:rPr>
                <w:sz w:val="18"/>
                <w:szCs w:val="18"/>
                <w:lang w:val="ru-RU"/>
              </w:rPr>
            </w:pPr>
            <w:r w:rsidRPr="003A7C62">
              <w:rPr>
                <w:sz w:val="18"/>
                <w:szCs w:val="18"/>
                <w:lang w:val="ru-RU"/>
              </w:rPr>
              <w:tab/>
              <w:t>3,3</w:t>
            </w:r>
          </w:p>
        </w:tc>
        <w:tc>
          <w:tcPr>
            <w:tcW w:w="902" w:type="dxa"/>
          </w:tcPr>
          <w:p w:rsidR="005267C2" w:rsidRPr="003A7C62" w:rsidRDefault="005267C2" w:rsidP="00E30108">
            <w:pPr>
              <w:pStyle w:val="Tabletext"/>
              <w:spacing w:beforeLines="20" w:before="48" w:afterLines="20" w:after="48"/>
              <w:rPr>
                <w:sz w:val="18"/>
                <w:szCs w:val="18"/>
                <w:lang w:val="ru-RU"/>
              </w:rPr>
            </w:pPr>
            <w:r w:rsidRPr="003A7C62">
              <w:rPr>
                <w:sz w:val="18"/>
                <w:szCs w:val="18"/>
                <w:lang w:val="ru-RU"/>
              </w:rPr>
              <w:tab/>
              <w:t>1,7</w:t>
            </w:r>
          </w:p>
        </w:tc>
        <w:tc>
          <w:tcPr>
            <w:tcW w:w="902" w:type="dxa"/>
          </w:tcPr>
          <w:p w:rsidR="005267C2" w:rsidRPr="003A7C62" w:rsidRDefault="005267C2" w:rsidP="00E30108">
            <w:pPr>
              <w:pStyle w:val="Tabletext"/>
              <w:spacing w:beforeLines="20" w:before="48" w:afterLines="20" w:after="48"/>
              <w:rPr>
                <w:sz w:val="18"/>
                <w:szCs w:val="18"/>
                <w:lang w:val="ru-RU"/>
              </w:rPr>
            </w:pPr>
            <w:r w:rsidRPr="003A7C62">
              <w:rPr>
                <w:sz w:val="18"/>
                <w:szCs w:val="18"/>
                <w:lang w:val="ru-RU"/>
              </w:rPr>
              <w:tab/>
              <w:t>4,4</w:t>
            </w:r>
          </w:p>
        </w:tc>
        <w:tc>
          <w:tcPr>
            <w:tcW w:w="904" w:type="dxa"/>
            <w:tcBorders>
              <w:right w:val="single" w:sz="6" w:space="0" w:color="auto"/>
            </w:tcBorders>
          </w:tcPr>
          <w:p w:rsidR="005267C2" w:rsidRPr="003A7C62" w:rsidRDefault="005267C2" w:rsidP="00E30108">
            <w:pPr>
              <w:pStyle w:val="Tabletext"/>
              <w:spacing w:beforeLines="20" w:before="48" w:afterLines="20" w:after="48"/>
              <w:rPr>
                <w:sz w:val="18"/>
                <w:szCs w:val="18"/>
                <w:lang w:val="ru-RU"/>
              </w:rPr>
            </w:pPr>
            <w:r w:rsidRPr="003A7C62">
              <w:rPr>
                <w:sz w:val="18"/>
                <w:szCs w:val="18"/>
                <w:lang w:val="ru-RU"/>
              </w:rPr>
              <w:tab/>
              <w:t>4,5</w:t>
            </w:r>
          </w:p>
        </w:tc>
        <w:tc>
          <w:tcPr>
            <w:tcW w:w="566" w:type="dxa"/>
            <w:vMerge/>
            <w:tcBorders>
              <w:left w:val="single" w:sz="6" w:space="0" w:color="auto"/>
              <w:right w:val="single" w:sz="6" w:space="0" w:color="auto"/>
            </w:tcBorders>
          </w:tcPr>
          <w:p w:rsidR="005267C2" w:rsidRPr="003A7C62" w:rsidRDefault="005267C2" w:rsidP="00E30108">
            <w:pPr>
              <w:pStyle w:val="Tabletext"/>
              <w:spacing w:beforeLines="20" w:before="48" w:afterLines="20" w:after="48"/>
              <w:jc w:val="center"/>
              <w:rPr>
                <w:sz w:val="18"/>
                <w:szCs w:val="18"/>
                <w:lang w:val="ru-RU"/>
              </w:rPr>
            </w:pPr>
          </w:p>
        </w:tc>
      </w:tr>
      <w:tr w:rsidR="005267C2" w:rsidRPr="003A7C62" w:rsidTr="00E30108">
        <w:trPr>
          <w:cantSplit/>
          <w:jc w:val="center"/>
        </w:trPr>
        <w:tc>
          <w:tcPr>
            <w:tcW w:w="1754" w:type="dxa"/>
            <w:tcBorders>
              <w:left w:val="single" w:sz="6" w:space="0" w:color="auto"/>
              <w:right w:val="single" w:sz="6" w:space="0" w:color="auto"/>
            </w:tcBorders>
          </w:tcPr>
          <w:p w:rsidR="005267C2" w:rsidRPr="003A7C62" w:rsidRDefault="005267C2" w:rsidP="00E30108">
            <w:pPr>
              <w:pStyle w:val="Tabletext"/>
              <w:spacing w:beforeLines="20" w:before="48" w:afterLines="20" w:after="48"/>
              <w:ind w:left="57"/>
              <w:jc w:val="center"/>
              <w:rPr>
                <w:sz w:val="18"/>
                <w:szCs w:val="18"/>
                <w:lang w:val="ru-RU"/>
              </w:rPr>
            </w:pPr>
            <w:r w:rsidRPr="003A7C62">
              <w:rPr>
                <w:sz w:val="18"/>
                <w:szCs w:val="18"/>
                <w:lang w:val="ru-RU"/>
              </w:rPr>
              <w:t>62,5</w:t>
            </w:r>
            <w:r w:rsidRPr="003A7C62">
              <w:rPr>
                <w:rFonts w:ascii="Symbol" w:hAnsi="Symbol"/>
                <w:sz w:val="18"/>
                <w:szCs w:val="18"/>
                <w:lang w:val="ru-RU"/>
              </w:rPr>
              <w:t></w:t>
            </w:r>
            <w:r w:rsidRPr="003A7C62">
              <w:rPr>
                <w:sz w:val="18"/>
                <w:szCs w:val="18"/>
                <w:lang w:val="ru-RU"/>
              </w:rPr>
              <w:t xml:space="preserve"> </w:t>
            </w:r>
            <w:r w:rsidRPr="003A7C62">
              <w:rPr>
                <w:rFonts w:ascii="Symbol" w:hAnsi="Symbol"/>
                <w:sz w:val="18"/>
                <w:szCs w:val="18"/>
                <w:lang w:val="ru-RU"/>
              </w:rPr>
              <w:t></w:t>
            </w:r>
            <w:r w:rsidRPr="003A7C62">
              <w:rPr>
                <w:sz w:val="18"/>
                <w:szCs w:val="18"/>
                <w:lang w:val="ru-RU"/>
              </w:rPr>
              <w:t xml:space="preserve"> </w:t>
            </w:r>
            <w:r w:rsidRPr="003A7C62">
              <w:rPr>
                <w:i/>
                <w:sz w:val="18"/>
                <w:szCs w:val="18"/>
                <w:lang w:val="ru-RU"/>
              </w:rPr>
              <w:t>G</w:t>
            </w:r>
            <w:r w:rsidRPr="003A7C62">
              <w:rPr>
                <w:i/>
                <w:sz w:val="18"/>
                <w:szCs w:val="18"/>
                <w:vertAlign w:val="subscript"/>
                <w:lang w:val="ru-RU"/>
              </w:rPr>
              <w:t>n</w:t>
            </w:r>
            <w:r w:rsidRPr="003A7C62">
              <w:rPr>
                <w:sz w:val="18"/>
                <w:szCs w:val="18"/>
                <w:lang w:val="ru-RU"/>
              </w:rPr>
              <w:t xml:space="preserve"> </w:t>
            </w:r>
            <w:r w:rsidRPr="003A7C62">
              <w:rPr>
                <w:rFonts w:ascii="Symbol" w:hAnsi="Symbol"/>
                <w:sz w:val="18"/>
                <w:szCs w:val="18"/>
                <w:lang w:val="ru-RU"/>
              </w:rPr>
              <w:t></w:t>
            </w:r>
            <w:r w:rsidRPr="003A7C62">
              <w:rPr>
                <w:sz w:val="18"/>
                <w:szCs w:val="18"/>
                <w:lang w:val="ru-RU"/>
              </w:rPr>
              <w:t xml:space="preserve"> 67,5</w:t>
            </w:r>
            <w:r w:rsidRPr="003A7C62">
              <w:rPr>
                <w:rFonts w:ascii="Symbol" w:hAnsi="Symbol"/>
                <w:sz w:val="18"/>
                <w:szCs w:val="18"/>
                <w:lang w:val="ru-RU"/>
              </w:rPr>
              <w:t></w:t>
            </w:r>
          </w:p>
        </w:tc>
        <w:tc>
          <w:tcPr>
            <w:tcW w:w="1003" w:type="dxa"/>
            <w:tcBorders>
              <w:left w:val="single" w:sz="6" w:space="0" w:color="auto"/>
            </w:tcBorders>
          </w:tcPr>
          <w:p w:rsidR="005267C2" w:rsidRPr="003A7C62" w:rsidRDefault="005267C2" w:rsidP="00E30108">
            <w:pPr>
              <w:pStyle w:val="Tabletext"/>
              <w:spacing w:beforeLines="20" w:before="48" w:afterLines="20" w:after="48"/>
              <w:rPr>
                <w:sz w:val="18"/>
                <w:szCs w:val="18"/>
                <w:lang w:val="ru-RU"/>
              </w:rPr>
            </w:pPr>
            <w:r w:rsidRPr="003A7C62">
              <w:rPr>
                <w:sz w:val="18"/>
                <w:szCs w:val="18"/>
                <w:lang w:val="ru-RU"/>
              </w:rPr>
              <w:tab/>
              <w:t>5,5</w:t>
            </w:r>
          </w:p>
        </w:tc>
        <w:tc>
          <w:tcPr>
            <w:tcW w:w="902" w:type="dxa"/>
          </w:tcPr>
          <w:p w:rsidR="005267C2" w:rsidRPr="003A7C62" w:rsidRDefault="005267C2" w:rsidP="00E30108">
            <w:pPr>
              <w:pStyle w:val="Tabletext"/>
              <w:spacing w:beforeLines="20" w:before="48" w:afterLines="20" w:after="48"/>
              <w:rPr>
                <w:sz w:val="18"/>
                <w:szCs w:val="18"/>
                <w:lang w:val="ru-RU"/>
              </w:rPr>
            </w:pPr>
            <w:r w:rsidRPr="003A7C62">
              <w:rPr>
                <w:sz w:val="18"/>
                <w:szCs w:val="18"/>
                <w:lang w:val="ru-RU"/>
              </w:rPr>
              <w:tab/>
              <w:t>8,5</w:t>
            </w:r>
          </w:p>
        </w:tc>
        <w:tc>
          <w:tcPr>
            <w:tcW w:w="902" w:type="dxa"/>
          </w:tcPr>
          <w:p w:rsidR="005267C2" w:rsidRPr="003A7C62" w:rsidRDefault="005267C2" w:rsidP="00E30108">
            <w:pPr>
              <w:pStyle w:val="Tabletext"/>
              <w:spacing w:beforeLines="20" w:before="48" w:afterLines="20" w:after="48"/>
              <w:rPr>
                <w:sz w:val="18"/>
                <w:szCs w:val="18"/>
                <w:lang w:val="ru-RU"/>
              </w:rPr>
            </w:pPr>
            <w:r w:rsidRPr="003A7C62">
              <w:rPr>
                <w:sz w:val="18"/>
                <w:szCs w:val="18"/>
                <w:lang w:val="ru-RU"/>
              </w:rPr>
              <w:tab/>
              <w:t>7,6</w:t>
            </w:r>
          </w:p>
        </w:tc>
        <w:tc>
          <w:tcPr>
            <w:tcW w:w="902" w:type="dxa"/>
          </w:tcPr>
          <w:p w:rsidR="005267C2" w:rsidRPr="003A7C62" w:rsidRDefault="005267C2" w:rsidP="00E30108">
            <w:pPr>
              <w:pStyle w:val="Tabletext"/>
              <w:spacing w:beforeLines="20" w:before="48" w:afterLines="20" w:after="48"/>
              <w:rPr>
                <w:sz w:val="18"/>
                <w:szCs w:val="18"/>
                <w:lang w:val="ru-RU"/>
              </w:rPr>
            </w:pPr>
            <w:r w:rsidRPr="003A7C62">
              <w:rPr>
                <w:sz w:val="18"/>
                <w:szCs w:val="18"/>
                <w:lang w:val="ru-RU"/>
              </w:rPr>
              <w:tab/>
              <w:t>2,6</w:t>
            </w:r>
          </w:p>
        </w:tc>
        <w:tc>
          <w:tcPr>
            <w:tcW w:w="902" w:type="dxa"/>
          </w:tcPr>
          <w:p w:rsidR="005267C2" w:rsidRPr="003A7C62" w:rsidRDefault="005267C2" w:rsidP="00E30108">
            <w:pPr>
              <w:pStyle w:val="Tabletext"/>
              <w:spacing w:beforeLines="20" w:before="48" w:afterLines="20" w:after="48"/>
              <w:rPr>
                <w:sz w:val="18"/>
                <w:szCs w:val="18"/>
                <w:lang w:val="ru-RU"/>
              </w:rPr>
            </w:pPr>
            <w:r w:rsidRPr="003A7C62">
              <w:rPr>
                <w:sz w:val="18"/>
                <w:szCs w:val="18"/>
                <w:lang w:val="ru-RU"/>
              </w:rPr>
              <w:tab/>
              <w:t>4,2</w:t>
            </w:r>
          </w:p>
        </w:tc>
        <w:tc>
          <w:tcPr>
            <w:tcW w:w="902" w:type="dxa"/>
          </w:tcPr>
          <w:p w:rsidR="005267C2" w:rsidRPr="003A7C62" w:rsidRDefault="005267C2" w:rsidP="00E30108">
            <w:pPr>
              <w:pStyle w:val="Tabletext"/>
              <w:spacing w:beforeLines="20" w:before="48" w:afterLines="20" w:after="48"/>
              <w:rPr>
                <w:sz w:val="18"/>
                <w:szCs w:val="18"/>
                <w:lang w:val="ru-RU"/>
              </w:rPr>
            </w:pPr>
            <w:r w:rsidRPr="003A7C62">
              <w:rPr>
                <w:sz w:val="18"/>
                <w:szCs w:val="18"/>
                <w:lang w:val="ru-RU"/>
              </w:rPr>
              <w:tab/>
              <w:t>3,2</w:t>
            </w:r>
          </w:p>
        </w:tc>
        <w:tc>
          <w:tcPr>
            <w:tcW w:w="902" w:type="dxa"/>
          </w:tcPr>
          <w:p w:rsidR="005267C2" w:rsidRPr="003A7C62" w:rsidRDefault="005267C2" w:rsidP="00E30108">
            <w:pPr>
              <w:pStyle w:val="Tabletext"/>
              <w:spacing w:beforeLines="20" w:before="48" w:afterLines="20" w:after="48"/>
              <w:rPr>
                <w:sz w:val="18"/>
                <w:szCs w:val="18"/>
                <w:lang w:val="ru-RU"/>
              </w:rPr>
            </w:pPr>
            <w:r w:rsidRPr="003A7C62">
              <w:rPr>
                <w:sz w:val="18"/>
                <w:szCs w:val="18"/>
                <w:lang w:val="ru-RU"/>
              </w:rPr>
              <w:tab/>
              <w:t>5,5</w:t>
            </w:r>
          </w:p>
        </w:tc>
        <w:tc>
          <w:tcPr>
            <w:tcW w:w="904" w:type="dxa"/>
            <w:tcBorders>
              <w:right w:val="single" w:sz="6" w:space="0" w:color="auto"/>
            </w:tcBorders>
          </w:tcPr>
          <w:p w:rsidR="005267C2" w:rsidRPr="003A7C62" w:rsidRDefault="005267C2" w:rsidP="00E30108">
            <w:pPr>
              <w:pStyle w:val="Tabletext"/>
              <w:spacing w:beforeLines="20" w:before="48" w:afterLines="20" w:after="48"/>
              <w:rPr>
                <w:sz w:val="18"/>
                <w:szCs w:val="18"/>
                <w:lang w:val="ru-RU"/>
              </w:rPr>
            </w:pPr>
            <w:r w:rsidRPr="003A7C62">
              <w:rPr>
                <w:sz w:val="18"/>
                <w:szCs w:val="18"/>
                <w:lang w:val="ru-RU"/>
              </w:rPr>
              <w:tab/>
              <w:t>5,7</w:t>
            </w:r>
          </w:p>
        </w:tc>
        <w:tc>
          <w:tcPr>
            <w:tcW w:w="566" w:type="dxa"/>
            <w:vMerge/>
            <w:tcBorders>
              <w:left w:val="single" w:sz="6" w:space="0" w:color="auto"/>
              <w:right w:val="single" w:sz="6" w:space="0" w:color="auto"/>
            </w:tcBorders>
          </w:tcPr>
          <w:p w:rsidR="005267C2" w:rsidRPr="003A7C62" w:rsidRDefault="005267C2" w:rsidP="00E30108">
            <w:pPr>
              <w:pStyle w:val="Tabletext"/>
              <w:spacing w:beforeLines="20" w:before="48" w:afterLines="20" w:after="48"/>
              <w:jc w:val="center"/>
              <w:rPr>
                <w:sz w:val="18"/>
                <w:szCs w:val="18"/>
                <w:lang w:val="ru-RU"/>
              </w:rPr>
            </w:pPr>
          </w:p>
        </w:tc>
      </w:tr>
      <w:tr w:rsidR="005267C2" w:rsidRPr="003A7C62" w:rsidTr="00E30108">
        <w:trPr>
          <w:cantSplit/>
          <w:jc w:val="center"/>
        </w:trPr>
        <w:tc>
          <w:tcPr>
            <w:tcW w:w="1754" w:type="dxa"/>
            <w:tcBorders>
              <w:left w:val="single" w:sz="6" w:space="0" w:color="auto"/>
              <w:right w:val="single" w:sz="6" w:space="0" w:color="auto"/>
            </w:tcBorders>
          </w:tcPr>
          <w:p w:rsidR="005267C2" w:rsidRPr="003A7C62" w:rsidRDefault="005267C2" w:rsidP="00E30108">
            <w:pPr>
              <w:pStyle w:val="Tabletext"/>
              <w:spacing w:beforeLines="20" w:before="48" w:afterLines="20" w:after="48"/>
              <w:ind w:left="57"/>
              <w:jc w:val="center"/>
              <w:rPr>
                <w:sz w:val="18"/>
                <w:szCs w:val="18"/>
                <w:lang w:val="ru-RU"/>
              </w:rPr>
            </w:pPr>
            <w:r w:rsidRPr="003A7C62">
              <w:rPr>
                <w:sz w:val="18"/>
                <w:szCs w:val="18"/>
                <w:lang w:val="ru-RU"/>
              </w:rPr>
              <w:t>57,5</w:t>
            </w:r>
            <w:r w:rsidRPr="003A7C62">
              <w:rPr>
                <w:rFonts w:ascii="Symbol" w:hAnsi="Symbol"/>
                <w:sz w:val="18"/>
                <w:szCs w:val="18"/>
                <w:lang w:val="ru-RU"/>
              </w:rPr>
              <w:t></w:t>
            </w:r>
            <w:r w:rsidRPr="003A7C62">
              <w:rPr>
                <w:sz w:val="18"/>
                <w:szCs w:val="18"/>
                <w:lang w:val="ru-RU"/>
              </w:rPr>
              <w:t xml:space="preserve"> </w:t>
            </w:r>
            <w:r w:rsidRPr="003A7C62">
              <w:rPr>
                <w:rFonts w:ascii="Symbol" w:hAnsi="Symbol"/>
                <w:sz w:val="18"/>
                <w:szCs w:val="18"/>
                <w:lang w:val="ru-RU"/>
              </w:rPr>
              <w:t></w:t>
            </w:r>
            <w:r w:rsidRPr="003A7C62">
              <w:rPr>
                <w:sz w:val="18"/>
                <w:szCs w:val="18"/>
                <w:lang w:val="ru-RU"/>
              </w:rPr>
              <w:t xml:space="preserve"> </w:t>
            </w:r>
            <w:r w:rsidRPr="003A7C62">
              <w:rPr>
                <w:i/>
                <w:sz w:val="18"/>
                <w:szCs w:val="18"/>
                <w:lang w:val="ru-RU"/>
              </w:rPr>
              <w:t>G</w:t>
            </w:r>
            <w:r w:rsidRPr="003A7C62">
              <w:rPr>
                <w:i/>
                <w:sz w:val="18"/>
                <w:szCs w:val="18"/>
                <w:vertAlign w:val="subscript"/>
                <w:lang w:val="ru-RU"/>
              </w:rPr>
              <w:t>n</w:t>
            </w:r>
            <w:r w:rsidRPr="003A7C62">
              <w:rPr>
                <w:sz w:val="18"/>
                <w:szCs w:val="18"/>
                <w:lang w:val="ru-RU"/>
              </w:rPr>
              <w:t xml:space="preserve"> </w:t>
            </w:r>
            <w:r w:rsidRPr="003A7C62">
              <w:rPr>
                <w:rFonts w:ascii="Symbol" w:hAnsi="Symbol"/>
                <w:sz w:val="18"/>
                <w:szCs w:val="18"/>
                <w:lang w:val="ru-RU"/>
              </w:rPr>
              <w:t></w:t>
            </w:r>
            <w:r w:rsidRPr="003A7C62">
              <w:rPr>
                <w:sz w:val="18"/>
                <w:szCs w:val="18"/>
                <w:lang w:val="ru-RU"/>
              </w:rPr>
              <w:t xml:space="preserve"> 62,5</w:t>
            </w:r>
            <w:r w:rsidRPr="003A7C62">
              <w:rPr>
                <w:rFonts w:ascii="Symbol" w:hAnsi="Symbol"/>
                <w:sz w:val="18"/>
                <w:szCs w:val="18"/>
                <w:lang w:val="ru-RU"/>
              </w:rPr>
              <w:t></w:t>
            </w:r>
          </w:p>
        </w:tc>
        <w:tc>
          <w:tcPr>
            <w:tcW w:w="1003" w:type="dxa"/>
            <w:tcBorders>
              <w:left w:val="single" w:sz="6" w:space="0" w:color="auto"/>
            </w:tcBorders>
          </w:tcPr>
          <w:p w:rsidR="005267C2" w:rsidRPr="003A7C62" w:rsidRDefault="005267C2" w:rsidP="00E30108">
            <w:pPr>
              <w:pStyle w:val="Tabletext"/>
              <w:spacing w:beforeLines="20" w:before="48" w:afterLines="20" w:after="48"/>
              <w:rPr>
                <w:sz w:val="18"/>
                <w:szCs w:val="18"/>
                <w:lang w:val="ru-RU"/>
              </w:rPr>
            </w:pPr>
            <w:r w:rsidRPr="003A7C62">
              <w:rPr>
                <w:sz w:val="18"/>
                <w:szCs w:val="18"/>
                <w:lang w:val="ru-RU"/>
              </w:rPr>
              <w:tab/>
              <w:t>2,8</w:t>
            </w:r>
          </w:p>
        </w:tc>
        <w:tc>
          <w:tcPr>
            <w:tcW w:w="902" w:type="dxa"/>
          </w:tcPr>
          <w:p w:rsidR="005267C2" w:rsidRPr="003A7C62" w:rsidRDefault="005267C2" w:rsidP="00E30108">
            <w:pPr>
              <w:pStyle w:val="Tabletext"/>
              <w:spacing w:beforeLines="20" w:before="48" w:afterLines="20" w:after="48"/>
              <w:rPr>
                <w:sz w:val="18"/>
                <w:szCs w:val="18"/>
                <w:lang w:val="ru-RU"/>
              </w:rPr>
            </w:pPr>
            <w:r w:rsidRPr="003A7C62">
              <w:rPr>
                <w:sz w:val="18"/>
                <w:szCs w:val="18"/>
                <w:lang w:val="ru-RU"/>
              </w:rPr>
              <w:tab/>
              <w:t>3,8</w:t>
            </w:r>
          </w:p>
        </w:tc>
        <w:tc>
          <w:tcPr>
            <w:tcW w:w="902" w:type="dxa"/>
          </w:tcPr>
          <w:p w:rsidR="005267C2" w:rsidRPr="003A7C62" w:rsidRDefault="005267C2" w:rsidP="00E30108">
            <w:pPr>
              <w:pStyle w:val="Tabletext"/>
              <w:spacing w:beforeLines="20" w:before="48" w:afterLines="20" w:after="48"/>
              <w:rPr>
                <w:sz w:val="18"/>
                <w:szCs w:val="18"/>
                <w:lang w:val="ru-RU"/>
              </w:rPr>
            </w:pPr>
            <w:r w:rsidRPr="003A7C62">
              <w:rPr>
                <w:sz w:val="18"/>
                <w:szCs w:val="18"/>
                <w:lang w:val="ru-RU"/>
              </w:rPr>
              <w:tab/>
              <w:t>3,7</w:t>
            </w:r>
          </w:p>
        </w:tc>
        <w:tc>
          <w:tcPr>
            <w:tcW w:w="902" w:type="dxa"/>
          </w:tcPr>
          <w:p w:rsidR="005267C2" w:rsidRPr="003A7C62" w:rsidRDefault="005267C2" w:rsidP="00E30108">
            <w:pPr>
              <w:pStyle w:val="Tabletext"/>
              <w:spacing w:beforeLines="20" w:before="48" w:afterLines="20" w:after="48"/>
              <w:rPr>
                <w:sz w:val="18"/>
                <w:szCs w:val="18"/>
                <w:lang w:val="ru-RU"/>
              </w:rPr>
            </w:pPr>
            <w:r w:rsidRPr="003A7C62">
              <w:rPr>
                <w:sz w:val="18"/>
                <w:szCs w:val="18"/>
                <w:lang w:val="ru-RU"/>
              </w:rPr>
              <w:tab/>
              <w:t>1,4</w:t>
            </w:r>
          </w:p>
        </w:tc>
        <w:tc>
          <w:tcPr>
            <w:tcW w:w="902" w:type="dxa"/>
          </w:tcPr>
          <w:p w:rsidR="005267C2" w:rsidRPr="003A7C62" w:rsidRDefault="005267C2" w:rsidP="00E30108">
            <w:pPr>
              <w:pStyle w:val="Tabletext"/>
              <w:spacing w:beforeLines="20" w:before="48" w:afterLines="20" w:after="48"/>
              <w:rPr>
                <w:sz w:val="18"/>
                <w:szCs w:val="18"/>
                <w:lang w:val="ru-RU"/>
              </w:rPr>
            </w:pPr>
            <w:r w:rsidRPr="003A7C62">
              <w:rPr>
                <w:sz w:val="18"/>
                <w:szCs w:val="18"/>
                <w:lang w:val="ru-RU"/>
              </w:rPr>
              <w:tab/>
              <w:t>2,7</w:t>
            </w:r>
          </w:p>
        </w:tc>
        <w:tc>
          <w:tcPr>
            <w:tcW w:w="902" w:type="dxa"/>
          </w:tcPr>
          <w:p w:rsidR="005267C2" w:rsidRPr="003A7C62" w:rsidRDefault="005267C2" w:rsidP="00E30108">
            <w:pPr>
              <w:pStyle w:val="Tabletext"/>
              <w:spacing w:beforeLines="20" w:before="48" w:afterLines="20" w:after="48"/>
              <w:rPr>
                <w:sz w:val="18"/>
                <w:szCs w:val="18"/>
                <w:lang w:val="ru-RU"/>
              </w:rPr>
            </w:pPr>
            <w:r w:rsidRPr="003A7C62">
              <w:rPr>
                <w:sz w:val="18"/>
                <w:szCs w:val="18"/>
                <w:lang w:val="ru-RU"/>
              </w:rPr>
              <w:tab/>
              <w:t>1,6</w:t>
            </w:r>
          </w:p>
        </w:tc>
        <w:tc>
          <w:tcPr>
            <w:tcW w:w="902" w:type="dxa"/>
          </w:tcPr>
          <w:p w:rsidR="005267C2" w:rsidRPr="003A7C62" w:rsidRDefault="005267C2" w:rsidP="00E30108">
            <w:pPr>
              <w:pStyle w:val="Tabletext"/>
              <w:spacing w:beforeLines="20" w:before="48" w:afterLines="20" w:after="48"/>
              <w:rPr>
                <w:sz w:val="18"/>
                <w:szCs w:val="18"/>
                <w:lang w:val="ru-RU"/>
              </w:rPr>
            </w:pPr>
            <w:r w:rsidRPr="003A7C62">
              <w:rPr>
                <w:sz w:val="18"/>
                <w:szCs w:val="18"/>
                <w:lang w:val="ru-RU"/>
              </w:rPr>
              <w:tab/>
              <w:t>4,5</w:t>
            </w:r>
          </w:p>
        </w:tc>
        <w:tc>
          <w:tcPr>
            <w:tcW w:w="904" w:type="dxa"/>
            <w:tcBorders>
              <w:right w:val="single" w:sz="6" w:space="0" w:color="auto"/>
            </w:tcBorders>
          </w:tcPr>
          <w:p w:rsidR="005267C2" w:rsidRPr="003A7C62" w:rsidRDefault="005267C2" w:rsidP="00E30108">
            <w:pPr>
              <w:pStyle w:val="Tabletext"/>
              <w:spacing w:beforeLines="20" w:before="48" w:afterLines="20" w:after="48"/>
              <w:rPr>
                <w:sz w:val="18"/>
                <w:szCs w:val="18"/>
                <w:lang w:val="ru-RU"/>
              </w:rPr>
            </w:pPr>
            <w:r w:rsidRPr="003A7C62">
              <w:rPr>
                <w:sz w:val="18"/>
                <w:szCs w:val="18"/>
                <w:lang w:val="ru-RU"/>
              </w:rPr>
              <w:tab/>
              <w:t>3,2</w:t>
            </w:r>
          </w:p>
        </w:tc>
        <w:tc>
          <w:tcPr>
            <w:tcW w:w="566" w:type="dxa"/>
            <w:vMerge/>
            <w:tcBorders>
              <w:left w:val="single" w:sz="6" w:space="0" w:color="auto"/>
              <w:right w:val="single" w:sz="6" w:space="0" w:color="auto"/>
            </w:tcBorders>
          </w:tcPr>
          <w:p w:rsidR="005267C2" w:rsidRPr="003A7C62" w:rsidRDefault="005267C2" w:rsidP="00E30108">
            <w:pPr>
              <w:pStyle w:val="Tabletext"/>
              <w:spacing w:beforeLines="20" w:before="48" w:afterLines="20" w:after="48"/>
              <w:jc w:val="center"/>
              <w:rPr>
                <w:sz w:val="18"/>
                <w:szCs w:val="18"/>
                <w:lang w:val="ru-RU"/>
              </w:rPr>
            </w:pPr>
          </w:p>
        </w:tc>
      </w:tr>
      <w:tr w:rsidR="005267C2" w:rsidRPr="003A7C62" w:rsidTr="00E30108">
        <w:trPr>
          <w:cantSplit/>
          <w:jc w:val="center"/>
        </w:trPr>
        <w:tc>
          <w:tcPr>
            <w:tcW w:w="1754" w:type="dxa"/>
            <w:tcBorders>
              <w:left w:val="single" w:sz="6" w:space="0" w:color="auto"/>
              <w:right w:val="single" w:sz="6" w:space="0" w:color="auto"/>
            </w:tcBorders>
          </w:tcPr>
          <w:p w:rsidR="005267C2" w:rsidRPr="003A7C62" w:rsidRDefault="005267C2" w:rsidP="00E30108">
            <w:pPr>
              <w:pStyle w:val="Tabletext"/>
              <w:spacing w:beforeLines="20" w:before="48" w:afterLines="20" w:after="48"/>
              <w:ind w:left="57"/>
              <w:jc w:val="center"/>
              <w:rPr>
                <w:sz w:val="18"/>
                <w:szCs w:val="18"/>
                <w:lang w:val="ru-RU"/>
              </w:rPr>
            </w:pPr>
            <w:r w:rsidRPr="003A7C62">
              <w:rPr>
                <w:sz w:val="18"/>
                <w:szCs w:val="18"/>
                <w:lang w:val="ru-RU"/>
              </w:rPr>
              <w:t>52,5</w:t>
            </w:r>
            <w:r w:rsidRPr="003A7C62">
              <w:rPr>
                <w:rFonts w:ascii="Symbol" w:hAnsi="Symbol"/>
                <w:sz w:val="18"/>
                <w:szCs w:val="18"/>
                <w:lang w:val="ru-RU"/>
              </w:rPr>
              <w:t></w:t>
            </w:r>
            <w:r w:rsidRPr="003A7C62">
              <w:rPr>
                <w:sz w:val="18"/>
                <w:szCs w:val="18"/>
                <w:lang w:val="ru-RU"/>
              </w:rPr>
              <w:t xml:space="preserve"> </w:t>
            </w:r>
            <w:r w:rsidRPr="003A7C62">
              <w:rPr>
                <w:rFonts w:ascii="Symbol" w:hAnsi="Symbol"/>
                <w:sz w:val="18"/>
                <w:szCs w:val="18"/>
                <w:lang w:val="ru-RU"/>
              </w:rPr>
              <w:t></w:t>
            </w:r>
            <w:r w:rsidRPr="003A7C62">
              <w:rPr>
                <w:sz w:val="18"/>
                <w:szCs w:val="18"/>
                <w:lang w:val="ru-RU"/>
              </w:rPr>
              <w:t xml:space="preserve"> </w:t>
            </w:r>
            <w:r w:rsidRPr="003A7C62">
              <w:rPr>
                <w:i/>
                <w:sz w:val="18"/>
                <w:szCs w:val="18"/>
                <w:lang w:val="ru-RU"/>
              </w:rPr>
              <w:t>G</w:t>
            </w:r>
            <w:r w:rsidRPr="003A7C62">
              <w:rPr>
                <w:i/>
                <w:sz w:val="18"/>
                <w:szCs w:val="18"/>
                <w:vertAlign w:val="subscript"/>
                <w:lang w:val="ru-RU"/>
              </w:rPr>
              <w:t>n</w:t>
            </w:r>
            <w:r w:rsidRPr="003A7C62">
              <w:rPr>
                <w:sz w:val="18"/>
                <w:szCs w:val="18"/>
                <w:lang w:val="ru-RU"/>
              </w:rPr>
              <w:t xml:space="preserve"> </w:t>
            </w:r>
            <w:r w:rsidRPr="003A7C62">
              <w:rPr>
                <w:rFonts w:ascii="Symbol" w:hAnsi="Symbol"/>
                <w:sz w:val="18"/>
                <w:szCs w:val="18"/>
                <w:lang w:val="ru-RU"/>
              </w:rPr>
              <w:t></w:t>
            </w:r>
            <w:r w:rsidRPr="003A7C62">
              <w:rPr>
                <w:sz w:val="18"/>
                <w:szCs w:val="18"/>
                <w:lang w:val="ru-RU"/>
              </w:rPr>
              <w:t xml:space="preserve"> 57,5</w:t>
            </w:r>
            <w:r w:rsidRPr="003A7C62">
              <w:rPr>
                <w:rFonts w:ascii="Symbol" w:hAnsi="Symbol"/>
                <w:sz w:val="18"/>
                <w:szCs w:val="18"/>
                <w:lang w:val="ru-RU"/>
              </w:rPr>
              <w:t></w:t>
            </w:r>
          </w:p>
        </w:tc>
        <w:tc>
          <w:tcPr>
            <w:tcW w:w="1003" w:type="dxa"/>
            <w:tcBorders>
              <w:left w:val="single" w:sz="6" w:space="0" w:color="auto"/>
            </w:tcBorders>
          </w:tcPr>
          <w:p w:rsidR="005267C2" w:rsidRPr="003A7C62" w:rsidRDefault="005267C2" w:rsidP="00E30108">
            <w:pPr>
              <w:pStyle w:val="Tabletext"/>
              <w:spacing w:beforeLines="20" w:before="48" w:afterLines="20" w:after="48"/>
              <w:rPr>
                <w:sz w:val="18"/>
                <w:szCs w:val="18"/>
                <w:lang w:val="ru-RU"/>
              </w:rPr>
            </w:pPr>
            <w:r w:rsidRPr="003A7C62">
              <w:rPr>
                <w:sz w:val="18"/>
                <w:szCs w:val="18"/>
                <w:lang w:val="ru-RU"/>
              </w:rPr>
              <w:tab/>
              <w:t>2,2</w:t>
            </w:r>
          </w:p>
        </w:tc>
        <w:tc>
          <w:tcPr>
            <w:tcW w:w="902" w:type="dxa"/>
          </w:tcPr>
          <w:p w:rsidR="005267C2" w:rsidRPr="003A7C62" w:rsidRDefault="005267C2" w:rsidP="00E30108">
            <w:pPr>
              <w:pStyle w:val="Tabletext"/>
              <w:spacing w:beforeLines="20" w:before="48" w:afterLines="20" w:after="48"/>
              <w:rPr>
                <w:sz w:val="18"/>
                <w:szCs w:val="18"/>
                <w:lang w:val="ru-RU"/>
              </w:rPr>
            </w:pPr>
            <w:r w:rsidRPr="003A7C62">
              <w:rPr>
                <w:sz w:val="18"/>
                <w:szCs w:val="18"/>
                <w:lang w:val="ru-RU"/>
              </w:rPr>
              <w:tab/>
              <w:t>2,4</w:t>
            </w:r>
          </w:p>
        </w:tc>
        <w:tc>
          <w:tcPr>
            <w:tcW w:w="902" w:type="dxa"/>
          </w:tcPr>
          <w:p w:rsidR="005267C2" w:rsidRPr="003A7C62" w:rsidRDefault="005267C2" w:rsidP="00E30108">
            <w:pPr>
              <w:pStyle w:val="Tabletext"/>
              <w:spacing w:beforeLines="20" w:before="48" w:afterLines="20" w:after="48"/>
              <w:rPr>
                <w:sz w:val="18"/>
                <w:szCs w:val="18"/>
                <w:lang w:val="ru-RU"/>
              </w:rPr>
            </w:pPr>
            <w:r w:rsidRPr="003A7C62">
              <w:rPr>
                <w:sz w:val="18"/>
                <w:szCs w:val="18"/>
                <w:lang w:val="ru-RU"/>
              </w:rPr>
              <w:tab/>
              <w:t>2,2</w:t>
            </w:r>
          </w:p>
        </w:tc>
        <w:tc>
          <w:tcPr>
            <w:tcW w:w="902" w:type="dxa"/>
          </w:tcPr>
          <w:p w:rsidR="005267C2" w:rsidRPr="003A7C62" w:rsidRDefault="005267C2" w:rsidP="00E30108">
            <w:pPr>
              <w:pStyle w:val="Tabletext"/>
              <w:spacing w:beforeLines="20" w:before="48" w:afterLines="20" w:after="48"/>
              <w:rPr>
                <w:sz w:val="18"/>
                <w:szCs w:val="18"/>
                <w:lang w:val="ru-RU"/>
              </w:rPr>
            </w:pPr>
            <w:r w:rsidRPr="003A7C62">
              <w:rPr>
                <w:sz w:val="18"/>
                <w:szCs w:val="18"/>
                <w:lang w:val="ru-RU"/>
              </w:rPr>
              <w:tab/>
              <w:t>1,0</w:t>
            </w:r>
          </w:p>
        </w:tc>
        <w:tc>
          <w:tcPr>
            <w:tcW w:w="902" w:type="dxa"/>
          </w:tcPr>
          <w:p w:rsidR="005267C2" w:rsidRPr="003A7C62" w:rsidRDefault="005267C2" w:rsidP="00E30108">
            <w:pPr>
              <w:pStyle w:val="Tabletext"/>
              <w:spacing w:beforeLines="20" w:before="48" w:afterLines="20" w:after="48"/>
              <w:rPr>
                <w:sz w:val="18"/>
                <w:szCs w:val="18"/>
                <w:lang w:val="ru-RU"/>
              </w:rPr>
            </w:pPr>
            <w:r w:rsidRPr="003A7C62">
              <w:rPr>
                <w:sz w:val="18"/>
                <w:szCs w:val="18"/>
                <w:lang w:val="ru-RU"/>
              </w:rPr>
              <w:tab/>
              <w:t>2,2</w:t>
            </w:r>
          </w:p>
        </w:tc>
        <w:tc>
          <w:tcPr>
            <w:tcW w:w="902" w:type="dxa"/>
          </w:tcPr>
          <w:p w:rsidR="005267C2" w:rsidRPr="003A7C62" w:rsidRDefault="005267C2" w:rsidP="00E30108">
            <w:pPr>
              <w:pStyle w:val="Tabletext"/>
              <w:spacing w:beforeLines="20" w:before="48" w:afterLines="20" w:after="48"/>
              <w:rPr>
                <w:sz w:val="18"/>
                <w:szCs w:val="18"/>
                <w:lang w:val="ru-RU"/>
              </w:rPr>
            </w:pPr>
            <w:r w:rsidRPr="003A7C62">
              <w:rPr>
                <w:sz w:val="18"/>
                <w:szCs w:val="18"/>
                <w:lang w:val="ru-RU"/>
              </w:rPr>
              <w:tab/>
              <w:t>1,2</w:t>
            </w:r>
          </w:p>
        </w:tc>
        <w:tc>
          <w:tcPr>
            <w:tcW w:w="902" w:type="dxa"/>
          </w:tcPr>
          <w:p w:rsidR="005267C2" w:rsidRPr="003A7C62" w:rsidRDefault="005267C2" w:rsidP="00E30108">
            <w:pPr>
              <w:pStyle w:val="Tabletext"/>
              <w:spacing w:beforeLines="20" w:before="48" w:afterLines="20" w:after="48"/>
              <w:rPr>
                <w:sz w:val="18"/>
                <w:szCs w:val="18"/>
                <w:lang w:val="ru-RU"/>
              </w:rPr>
            </w:pPr>
            <w:r w:rsidRPr="003A7C62">
              <w:rPr>
                <w:sz w:val="18"/>
                <w:szCs w:val="18"/>
                <w:lang w:val="ru-RU"/>
              </w:rPr>
              <w:tab/>
              <w:t>4,4</w:t>
            </w:r>
          </w:p>
        </w:tc>
        <w:tc>
          <w:tcPr>
            <w:tcW w:w="904" w:type="dxa"/>
            <w:tcBorders>
              <w:right w:val="single" w:sz="6" w:space="0" w:color="auto"/>
            </w:tcBorders>
          </w:tcPr>
          <w:p w:rsidR="005267C2" w:rsidRPr="003A7C62" w:rsidRDefault="005267C2" w:rsidP="00E30108">
            <w:pPr>
              <w:pStyle w:val="Tabletext"/>
              <w:spacing w:beforeLines="20" w:before="48" w:afterLines="20" w:after="48"/>
              <w:rPr>
                <w:sz w:val="18"/>
                <w:szCs w:val="18"/>
                <w:lang w:val="ru-RU"/>
              </w:rPr>
            </w:pPr>
            <w:r w:rsidRPr="003A7C62">
              <w:rPr>
                <w:sz w:val="18"/>
                <w:szCs w:val="18"/>
                <w:lang w:val="ru-RU"/>
              </w:rPr>
              <w:tab/>
              <w:t>2,5</w:t>
            </w:r>
          </w:p>
        </w:tc>
        <w:tc>
          <w:tcPr>
            <w:tcW w:w="566" w:type="dxa"/>
            <w:vMerge/>
            <w:tcBorders>
              <w:left w:val="single" w:sz="6" w:space="0" w:color="auto"/>
              <w:right w:val="single" w:sz="6" w:space="0" w:color="auto"/>
            </w:tcBorders>
          </w:tcPr>
          <w:p w:rsidR="005267C2" w:rsidRPr="003A7C62" w:rsidRDefault="005267C2" w:rsidP="00E30108">
            <w:pPr>
              <w:pStyle w:val="Tabletext"/>
              <w:spacing w:beforeLines="20" w:before="48" w:afterLines="20" w:after="48"/>
              <w:jc w:val="center"/>
              <w:rPr>
                <w:sz w:val="18"/>
                <w:szCs w:val="18"/>
                <w:lang w:val="ru-RU"/>
              </w:rPr>
            </w:pPr>
          </w:p>
        </w:tc>
      </w:tr>
      <w:tr w:rsidR="005267C2" w:rsidRPr="003A7C62" w:rsidTr="00E30108">
        <w:trPr>
          <w:cantSplit/>
          <w:jc w:val="center"/>
        </w:trPr>
        <w:tc>
          <w:tcPr>
            <w:tcW w:w="1754" w:type="dxa"/>
            <w:tcBorders>
              <w:left w:val="single" w:sz="6" w:space="0" w:color="auto"/>
              <w:right w:val="single" w:sz="6" w:space="0" w:color="auto"/>
            </w:tcBorders>
          </w:tcPr>
          <w:p w:rsidR="005267C2" w:rsidRPr="003A7C62" w:rsidRDefault="005267C2" w:rsidP="00E30108">
            <w:pPr>
              <w:pStyle w:val="Tabletext"/>
              <w:spacing w:beforeLines="20" w:before="48" w:afterLines="20" w:after="48"/>
              <w:ind w:left="57"/>
              <w:jc w:val="center"/>
              <w:rPr>
                <w:sz w:val="18"/>
                <w:szCs w:val="18"/>
                <w:lang w:val="ru-RU"/>
              </w:rPr>
            </w:pPr>
            <w:r w:rsidRPr="003A7C62">
              <w:rPr>
                <w:sz w:val="18"/>
                <w:szCs w:val="18"/>
                <w:lang w:val="ru-RU"/>
              </w:rPr>
              <w:t>47,5</w:t>
            </w:r>
            <w:r w:rsidRPr="003A7C62">
              <w:rPr>
                <w:rFonts w:ascii="Symbol" w:hAnsi="Symbol"/>
                <w:sz w:val="18"/>
                <w:szCs w:val="18"/>
                <w:lang w:val="ru-RU"/>
              </w:rPr>
              <w:t></w:t>
            </w:r>
            <w:r w:rsidRPr="003A7C62">
              <w:rPr>
                <w:sz w:val="18"/>
                <w:szCs w:val="18"/>
                <w:lang w:val="ru-RU"/>
              </w:rPr>
              <w:t xml:space="preserve"> </w:t>
            </w:r>
            <w:r w:rsidRPr="003A7C62">
              <w:rPr>
                <w:rFonts w:ascii="Symbol" w:hAnsi="Symbol"/>
                <w:sz w:val="18"/>
                <w:szCs w:val="18"/>
                <w:lang w:val="ru-RU"/>
              </w:rPr>
              <w:t></w:t>
            </w:r>
            <w:r w:rsidRPr="003A7C62">
              <w:rPr>
                <w:sz w:val="18"/>
                <w:szCs w:val="18"/>
                <w:lang w:val="ru-RU"/>
              </w:rPr>
              <w:t xml:space="preserve"> </w:t>
            </w:r>
            <w:r w:rsidRPr="003A7C62">
              <w:rPr>
                <w:i/>
                <w:sz w:val="18"/>
                <w:szCs w:val="18"/>
                <w:lang w:val="ru-RU"/>
              </w:rPr>
              <w:t>G</w:t>
            </w:r>
            <w:r w:rsidRPr="003A7C62">
              <w:rPr>
                <w:i/>
                <w:sz w:val="18"/>
                <w:szCs w:val="18"/>
                <w:vertAlign w:val="subscript"/>
                <w:lang w:val="ru-RU"/>
              </w:rPr>
              <w:t>n</w:t>
            </w:r>
            <w:r w:rsidRPr="003A7C62">
              <w:rPr>
                <w:sz w:val="18"/>
                <w:szCs w:val="18"/>
                <w:lang w:val="ru-RU"/>
              </w:rPr>
              <w:t xml:space="preserve"> </w:t>
            </w:r>
            <w:r w:rsidRPr="003A7C62">
              <w:rPr>
                <w:rFonts w:ascii="Symbol" w:hAnsi="Symbol"/>
                <w:sz w:val="18"/>
                <w:szCs w:val="18"/>
                <w:lang w:val="ru-RU"/>
              </w:rPr>
              <w:t></w:t>
            </w:r>
            <w:r w:rsidRPr="003A7C62">
              <w:rPr>
                <w:sz w:val="18"/>
                <w:szCs w:val="18"/>
                <w:lang w:val="ru-RU"/>
              </w:rPr>
              <w:t xml:space="preserve"> 52,5</w:t>
            </w:r>
            <w:r w:rsidRPr="003A7C62">
              <w:rPr>
                <w:rFonts w:ascii="Symbol" w:hAnsi="Symbol"/>
                <w:sz w:val="18"/>
                <w:szCs w:val="18"/>
                <w:lang w:val="ru-RU"/>
              </w:rPr>
              <w:t></w:t>
            </w:r>
          </w:p>
        </w:tc>
        <w:tc>
          <w:tcPr>
            <w:tcW w:w="1003" w:type="dxa"/>
            <w:tcBorders>
              <w:left w:val="single" w:sz="6" w:space="0" w:color="auto"/>
            </w:tcBorders>
          </w:tcPr>
          <w:p w:rsidR="005267C2" w:rsidRPr="003A7C62" w:rsidRDefault="005267C2" w:rsidP="00E30108">
            <w:pPr>
              <w:pStyle w:val="Tabletext"/>
              <w:spacing w:beforeLines="20" w:before="48" w:afterLines="20" w:after="48"/>
              <w:rPr>
                <w:sz w:val="18"/>
                <w:szCs w:val="18"/>
                <w:lang w:val="ru-RU"/>
              </w:rPr>
            </w:pPr>
            <w:r w:rsidRPr="003A7C62">
              <w:rPr>
                <w:sz w:val="18"/>
                <w:szCs w:val="18"/>
                <w:lang w:val="ru-RU"/>
              </w:rPr>
              <w:tab/>
              <w:t>1,4</w:t>
            </w:r>
          </w:p>
        </w:tc>
        <w:tc>
          <w:tcPr>
            <w:tcW w:w="902" w:type="dxa"/>
          </w:tcPr>
          <w:p w:rsidR="005267C2" w:rsidRPr="003A7C62" w:rsidRDefault="005267C2" w:rsidP="00E30108">
            <w:pPr>
              <w:pStyle w:val="Tabletext"/>
              <w:spacing w:beforeLines="20" w:before="48" w:afterLines="20" w:after="48"/>
              <w:rPr>
                <w:sz w:val="18"/>
                <w:szCs w:val="18"/>
                <w:lang w:val="ru-RU"/>
              </w:rPr>
            </w:pPr>
            <w:r w:rsidRPr="003A7C62">
              <w:rPr>
                <w:sz w:val="18"/>
                <w:szCs w:val="18"/>
                <w:lang w:val="ru-RU"/>
              </w:rPr>
              <w:tab/>
              <w:t>1,6</w:t>
            </w:r>
          </w:p>
        </w:tc>
        <w:tc>
          <w:tcPr>
            <w:tcW w:w="902" w:type="dxa"/>
          </w:tcPr>
          <w:p w:rsidR="005267C2" w:rsidRPr="003A7C62" w:rsidRDefault="005267C2" w:rsidP="00E30108">
            <w:pPr>
              <w:pStyle w:val="Tabletext"/>
              <w:spacing w:beforeLines="20" w:before="48" w:afterLines="20" w:after="48"/>
              <w:rPr>
                <w:sz w:val="18"/>
                <w:szCs w:val="18"/>
                <w:lang w:val="ru-RU"/>
              </w:rPr>
            </w:pPr>
            <w:r w:rsidRPr="003A7C62">
              <w:rPr>
                <w:sz w:val="18"/>
                <w:szCs w:val="18"/>
                <w:lang w:val="ru-RU"/>
              </w:rPr>
              <w:tab/>
              <w:t>1,4</w:t>
            </w:r>
          </w:p>
        </w:tc>
        <w:tc>
          <w:tcPr>
            <w:tcW w:w="902" w:type="dxa"/>
          </w:tcPr>
          <w:p w:rsidR="005267C2" w:rsidRPr="003A7C62" w:rsidRDefault="005267C2" w:rsidP="00E30108">
            <w:pPr>
              <w:pStyle w:val="Tabletext"/>
              <w:spacing w:beforeLines="20" w:before="48" w:afterLines="20" w:after="48"/>
              <w:rPr>
                <w:sz w:val="18"/>
                <w:szCs w:val="18"/>
                <w:lang w:val="ru-RU"/>
              </w:rPr>
            </w:pPr>
            <w:r w:rsidRPr="003A7C62">
              <w:rPr>
                <w:sz w:val="18"/>
                <w:szCs w:val="18"/>
                <w:lang w:val="ru-RU"/>
              </w:rPr>
              <w:tab/>
              <w:t>0,6</w:t>
            </w:r>
          </w:p>
        </w:tc>
        <w:tc>
          <w:tcPr>
            <w:tcW w:w="902" w:type="dxa"/>
          </w:tcPr>
          <w:p w:rsidR="005267C2" w:rsidRPr="003A7C62" w:rsidRDefault="005267C2" w:rsidP="00E30108">
            <w:pPr>
              <w:pStyle w:val="Tabletext"/>
              <w:spacing w:beforeLines="20" w:before="48" w:afterLines="20" w:after="48"/>
              <w:rPr>
                <w:sz w:val="18"/>
                <w:szCs w:val="18"/>
                <w:lang w:val="ru-RU"/>
              </w:rPr>
            </w:pPr>
            <w:r w:rsidRPr="003A7C62">
              <w:rPr>
                <w:sz w:val="18"/>
                <w:szCs w:val="18"/>
                <w:lang w:val="ru-RU"/>
              </w:rPr>
              <w:tab/>
              <w:t>1,4</w:t>
            </w:r>
          </w:p>
        </w:tc>
        <w:tc>
          <w:tcPr>
            <w:tcW w:w="902" w:type="dxa"/>
          </w:tcPr>
          <w:p w:rsidR="005267C2" w:rsidRPr="003A7C62" w:rsidRDefault="005267C2" w:rsidP="00E30108">
            <w:pPr>
              <w:pStyle w:val="Tabletext"/>
              <w:spacing w:beforeLines="20" w:before="48" w:afterLines="20" w:after="48"/>
              <w:rPr>
                <w:sz w:val="18"/>
                <w:szCs w:val="18"/>
                <w:lang w:val="ru-RU"/>
              </w:rPr>
            </w:pPr>
            <w:r w:rsidRPr="003A7C62">
              <w:rPr>
                <w:sz w:val="18"/>
                <w:szCs w:val="18"/>
                <w:lang w:val="ru-RU"/>
              </w:rPr>
              <w:tab/>
              <w:t>0,8</w:t>
            </w:r>
          </w:p>
        </w:tc>
        <w:tc>
          <w:tcPr>
            <w:tcW w:w="902" w:type="dxa"/>
          </w:tcPr>
          <w:p w:rsidR="005267C2" w:rsidRPr="003A7C62" w:rsidRDefault="005267C2" w:rsidP="00E30108">
            <w:pPr>
              <w:pStyle w:val="Tabletext"/>
              <w:spacing w:beforeLines="20" w:before="48" w:afterLines="20" w:after="48"/>
              <w:rPr>
                <w:sz w:val="18"/>
                <w:szCs w:val="18"/>
                <w:lang w:val="ru-RU"/>
              </w:rPr>
            </w:pPr>
            <w:r w:rsidRPr="003A7C62">
              <w:rPr>
                <w:sz w:val="18"/>
                <w:szCs w:val="18"/>
                <w:lang w:val="ru-RU"/>
              </w:rPr>
              <w:tab/>
              <w:t>2,9</w:t>
            </w:r>
          </w:p>
        </w:tc>
        <w:tc>
          <w:tcPr>
            <w:tcW w:w="904" w:type="dxa"/>
            <w:tcBorders>
              <w:right w:val="single" w:sz="6" w:space="0" w:color="auto"/>
            </w:tcBorders>
          </w:tcPr>
          <w:p w:rsidR="005267C2" w:rsidRPr="003A7C62" w:rsidRDefault="005267C2" w:rsidP="00E30108">
            <w:pPr>
              <w:pStyle w:val="Tabletext"/>
              <w:spacing w:beforeLines="20" w:before="48" w:afterLines="20" w:after="48"/>
              <w:rPr>
                <w:sz w:val="18"/>
                <w:szCs w:val="18"/>
                <w:lang w:val="ru-RU"/>
              </w:rPr>
            </w:pPr>
            <w:r w:rsidRPr="003A7C62">
              <w:rPr>
                <w:sz w:val="18"/>
                <w:szCs w:val="18"/>
                <w:lang w:val="ru-RU"/>
              </w:rPr>
              <w:tab/>
              <w:t>1,6</w:t>
            </w:r>
          </w:p>
        </w:tc>
        <w:tc>
          <w:tcPr>
            <w:tcW w:w="566" w:type="dxa"/>
            <w:vMerge/>
            <w:tcBorders>
              <w:left w:val="single" w:sz="6" w:space="0" w:color="auto"/>
              <w:right w:val="single" w:sz="6" w:space="0" w:color="auto"/>
            </w:tcBorders>
          </w:tcPr>
          <w:p w:rsidR="005267C2" w:rsidRPr="003A7C62" w:rsidRDefault="005267C2" w:rsidP="00E30108">
            <w:pPr>
              <w:pStyle w:val="Tabletext"/>
              <w:spacing w:beforeLines="20" w:before="48" w:afterLines="20" w:after="48"/>
              <w:jc w:val="center"/>
              <w:rPr>
                <w:sz w:val="18"/>
                <w:szCs w:val="18"/>
                <w:lang w:val="ru-RU"/>
              </w:rPr>
            </w:pPr>
          </w:p>
        </w:tc>
      </w:tr>
      <w:tr w:rsidR="005267C2" w:rsidRPr="003A7C62" w:rsidTr="00E30108">
        <w:trPr>
          <w:cantSplit/>
          <w:jc w:val="center"/>
        </w:trPr>
        <w:tc>
          <w:tcPr>
            <w:tcW w:w="1754" w:type="dxa"/>
            <w:tcBorders>
              <w:left w:val="single" w:sz="6" w:space="0" w:color="auto"/>
              <w:bottom w:val="single" w:sz="6" w:space="0" w:color="auto"/>
              <w:right w:val="single" w:sz="6" w:space="0" w:color="auto"/>
            </w:tcBorders>
          </w:tcPr>
          <w:p w:rsidR="005267C2" w:rsidRPr="003A7C62" w:rsidRDefault="005267C2" w:rsidP="00E30108">
            <w:pPr>
              <w:pStyle w:val="Tabletext"/>
              <w:spacing w:beforeLines="20" w:before="48" w:afterLines="20" w:after="48"/>
              <w:ind w:left="57"/>
              <w:jc w:val="center"/>
              <w:rPr>
                <w:sz w:val="18"/>
                <w:szCs w:val="18"/>
                <w:lang w:val="ru-RU"/>
              </w:rPr>
            </w:pPr>
            <w:r w:rsidRPr="003A7C62">
              <w:rPr>
                <w:sz w:val="18"/>
                <w:szCs w:val="18"/>
                <w:lang w:val="ru-RU"/>
              </w:rPr>
              <w:t>42,5</w:t>
            </w:r>
            <w:r w:rsidRPr="003A7C62">
              <w:rPr>
                <w:rFonts w:ascii="Symbol" w:hAnsi="Symbol"/>
                <w:sz w:val="18"/>
                <w:szCs w:val="18"/>
                <w:lang w:val="ru-RU"/>
              </w:rPr>
              <w:t></w:t>
            </w:r>
            <w:r w:rsidRPr="003A7C62">
              <w:rPr>
                <w:sz w:val="18"/>
                <w:szCs w:val="18"/>
                <w:lang w:val="ru-RU"/>
              </w:rPr>
              <w:t xml:space="preserve"> </w:t>
            </w:r>
            <w:r w:rsidRPr="003A7C62">
              <w:rPr>
                <w:rFonts w:ascii="Symbol" w:hAnsi="Symbol"/>
                <w:sz w:val="18"/>
                <w:szCs w:val="18"/>
                <w:lang w:val="ru-RU"/>
              </w:rPr>
              <w:t></w:t>
            </w:r>
            <w:r w:rsidRPr="003A7C62">
              <w:rPr>
                <w:sz w:val="18"/>
                <w:szCs w:val="18"/>
                <w:lang w:val="ru-RU"/>
              </w:rPr>
              <w:t xml:space="preserve"> </w:t>
            </w:r>
            <w:r w:rsidRPr="003A7C62">
              <w:rPr>
                <w:i/>
                <w:sz w:val="18"/>
                <w:szCs w:val="18"/>
                <w:lang w:val="ru-RU"/>
              </w:rPr>
              <w:t>G</w:t>
            </w:r>
            <w:r w:rsidRPr="003A7C62">
              <w:rPr>
                <w:i/>
                <w:sz w:val="18"/>
                <w:szCs w:val="18"/>
                <w:vertAlign w:val="subscript"/>
                <w:lang w:val="ru-RU"/>
              </w:rPr>
              <w:t>n</w:t>
            </w:r>
            <w:r w:rsidRPr="003A7C62">
              <w:rPr>
                <w:sz w:val="18"/>
                <w:szCs w:val="18"/>
                <w:vertAlign w:val="subscript"/>
                <w:lang w:val="ru-RU"/>
              </w:rPr>
              <w:t xml:space="preserve"> </w:t>
            </w:r>
            <w:r w:rsidRPr="003A7C62">
              <w:rPr>
                <w:rFonts w:ascii="Symbol" w:hAnsi="Symbol"/>
                <w:sz w:val="18"/>
                <w:szCs w:val="18"/>
                <w:lang w:val="ru-RU"/>
              </w:rPr>
              <w:t></w:t>
            </w:r>
            <w:r w:rsidRPr="003A7C62">
              <w:rPr>
                <w:sz w:val="18"/>
                <w:szCs w:val="18"/>
                <w:lang w:val="ru-RU"/>
              </w:rPr>
              <w:t xml:space="preserve"> 47,5</w:t>
            </w:r>
            <w:r w:rsidRPr="003A7C62">
              <w:rPr>
                <w:rFonts w:ascii="Symbol" w:hAnsi="Symbol"/>
                <w:sz w:val="18"/>
                <w:szCs w:val="18"/>
                <w:lang w:val="ru-RU"/>
              </w:rPr>
              <w:t></w:t>
            </w:r>
          </w:p>
        </w:tc>
        <w:tc>
          <w:tcPr>
            <w:tcW w:w="1003" w:type="dxa"/>
            <w:tcBorders>
              <w:left w:val="single" w:sz="6" w:space="0" w:color="auto"/>
              <w:bottom w:val="single" w:sz="6" w:space="0" w:color="auto"/>
            </w:tcBorders>
          </w:tcPr>
          <w:p w:rsidR="005267C2" w:rsidRPr="003A7C62" w:rsidRDefault="005267C2" w:rsidP="00E30108">
            <w:pPr>
              <w:pStyle w:val="Tabletext"/>
              <w:spacing w:beforeLines="20" w:before="48" w:afterLines="20" w:after="48"/>
              <w:rPr>
                <w:sz w:val="18"/>
                <w:szCs w:val="18"/>
                <w:lang w:val="ru-RU"/>
              </w:rPr>
            </w:pPr>
            <w:r w:rsidRPr="003A7C62">
              <w:rPr>
                <w:sz w:val="18"/>
                <w:szCs w:val="18"/>
                <w:lang w:val="ru-RU"/>
              </w:rPr>
              <w:tab/>
              <w:t>0,7</w:t>
            </w:r>
          </w:p>
        </w:tc>
        <w:tc>
          <w:tcPr>
            <w:tcW w:w="902" w:type="dxa"/>
            <w:tcBorders>
              <w:bottom w:val="single" w:sz="6" w:space="0" w:color="auto"/>
            </w:tcBorders>
          </w:tcPr>
          <w:p w:rsidR="005267C2" w:rsidRPr="003A7C62" w:rsidRDefault="005267C2" w:rsidP="00E30108">
            <w:pPr>
              <w:pStyle w:val="Tabletext"/>
              <w:spacing w:beforeLines="20" w:before="48" w:afterLines="20" w:after="48"/>
              <w:rPr>
                <w:sz w:val="18"/>
                <w:szCs w:val="18"/>
                <w:lang w:val="ru-RU"/>
              </w:rPr>
            </w:pPr>
            <w:r w:rsidRPr="003A7C62">
              <w:rPr>
                <w:sz w:val="18"/>
                <w:szCs w:val="18"/>
                <w:lang w:val="ru-RU"/>
              </w:rPr>
              <w:tab/>
              <w:t>0,8</w:t>
            </w:r>
          </w:p>
        </w:tc>
        <w:tc>
          <w:tcPr>
            <w:tcW w:w="902" w:type="dxa"/>
            <w:tcBorders>
              <w:bottom w:val="single" w:sz="6" w:space="0" w:color="auto"/>
            </w:tcBorders>
          </w:tcPr>
          <w:p w:rsidR="005267C2" w:rsidRPr="003A7C62" w:rsidRDefault="005267C2" w:rsidP="00E30108">
            <w:pPr>
              <w:pStyle w:val="Tabletext"/>
              <w:spacing w:beforeLines="20" w:before="48" w:afterLines="20" w:after="48"/>
              <w:rPr>
                <w:sz w:val="18"/>
                <w:szCs w:val="18"/>
                <w:lang w:val="ru-RU"/>
              </w:rPr>
            </w:pPr>
            <w:r w:rsidRPr="003A7C62">
              <w:rPr>
                <w:sz w:val="18"/>
                <w:szCs w:val="18"/>
                <w:lang w:val="ru-RU"/>
              </w:rPr>
              <w:tab/>
              <w:t>0,7</w:t>
            </w:r>
          </w:p>
        </w:tc>
        <w:tc>
          <w:tcPr>
            <w:tcW w:w="902" w:type="dxa"/>
            <w:tcBorders>
              <w:bottom w:val="single" w:sz="6" w:space="0" w:color="auto"/>
            </w:tcBorders>
          </w:tcPr>
          <w:p w:rsidR="005267C2" w:rsidRPr="003A7C62" w:rsidRDefault="005267C2" w:rsidP="00E30108">
            <w:pPr>
              <w:pStyle w:val="Tabletext"/>
              <w:spacing w:beforeLines="20" w:before="48" w:afterLines="20" w:after="48"/>
              <w:rPr>
                <w:sz w:val="18"/>
                <w:szCs w:val="18"/>
                <w:lang w:val="ru-RU"/>
              </w:rPr>
            </w:pPr>
            <w:r w:rsidRPr="003A7C62">
              <w:rPr>
                <w:sz w:val="18"/>
                <w:szCs w:val="18"/>
                <w:lang w:val="ru-RU"/>
              </w:rPr>
              <w:tab/>
              <w:t>0,3</w:t>
            </w:r>
          </w:p>
        </w:tc>
        <w:tc>
          <w:tcPr>
            <w:tcW w:w="902" w:type="dxa"/>
            <w:tcBorders>
              <w:bottom w:val="single" w:sz="6" w:space="0" w:color="auto"/>
            </w:tcBorders>
          </w:tcPr>
          <w:p w:rsidR="005267C2" w:rsidRPr="003A7C62" w:rsidRDefault="005267C2" w:rsidP="00E30108">
            <w:pPr>
              <w:pStyle w:val="Tabletext"/>
              <w:spacing w:beforeLines="20" w:before="48" w:afterLines="20" w:after="48"/>
              <w:rPr>
                <w:sz w:val="18"/>
                <w:szCs w:val="18"/>
                <w:lang w:val="ru-RU"/>
              </w:rPr>
            </w:pPr>
            <w:r w:rsidRPr="003A7C62">
              <w:rPr>
                <w:sz w:val="18"/>
                <w:szCs w:val="18"/>
                <w:lang w:val="ru-RU"/>
              </w:rPr>
              <w:tab/>
              <w:t>0,7</w:t>
            </w:r>
          </w:p>
        </w:tc>
        <w:tc>
          <w:tcPr>
            <w:tcW w:w="902" w:type="dxa"/>
            <w:tcBorders>
              <w:bottom w:val="single" w:sz="6" w:space="0" w:color="auto"/>
            </w:tcBorders>
          </w:tcPr>
          <w:p w:rsidR="005267C2" w:rsidRPr="003A7C62" w:rsidRDefault="005267C2" w:rsidP="00E30108">
            <w:pPr>
              <w:pStyle w:val="Tabletext"/>
              <w:spacing w:beforeLines="20" w:before="48" w:afterLines="20" w:after="48"/>
              <w:rPr>
                <w:sz w:val="18"/>
                <w:szCs w:val="18"/>
                <w:lang w:val="ru-RU"/>
              </w:rPr>
            </w:pPr>
            <w:r w:rsidRPr="003A7C62">
              <w:rPr>
                <w:sz w:val="18"/>
                <w:szCs w:val="18"/>
                <w:lang w:val="ru-RU"/>
              </w:rPr>
              <w:tab/>
              <w:t>0,4</w:t>
            </w:r>
          </w:p>
        </w:tc>
        <w:tc>
          <w:tcPr>
            <w:tcW w:w="902" w:type="dxa"/>
            <w:tcBorders>
              <w:bottom w:val="single" w:sz="6" w:space="0" w:color="auto"/>
            </w:tcBorders>
          </w:tcPr>
          <w:p w:rsidR="005267C2" w:rsidRPr="003A7C62" w:rsidRDefault="005267C2" w:rsidP="00E30108">
            <w:pPr>
              <w:pStyle w:val="Tabletext"/>
              <w:spacing w:beforeLines="20" w:before="48" w:afterLines="20" w:after="48"/>
              <w:rPr>
                <w:sz w:val="18"/>
                <w:szCs w:val="18"/>
                <w:lang w:val="ru-RU"/>
              </w:rPr>
            </w:pPr>
            <w:r w:rsidRPr="003A7C62">
              <w:rPr>
                <w:sz w:val="18"/>
                <w:szCs w:val="18"/>
                <w:lang w:val="ru-RU"/>
              </w:rPr>
              <w:tab/>
              <w:t>1,4</w:t>
            </w:r>
          </w:p>
        </w:tc>
        <w:tc>
          <w:tcPr>
            <w:tcW w:w="904" w:type="dxa"/>
            <w:tcBorders>
              <w:bottom w:val="single" w:sz="6" w:space="0" w:color="auto"/>
              <w:right w:val="single" w:sz="6" w:space="0" w:color="auto"/>
            </w:tcBorders>
          </w:tcPr>
          <w:p w:rsidR="005267C2" w:rsidRPr="003A7C62" w:rsidRDefault="005267C2" w:rsidP="00E30108">
            <w:pPr>
              <w:pStyle w:val="Tabletext"/>
              <w:spacing w:beforeLines="20" w:before="48" w:afterLines="20" w:after="48"/>
              <w:rPr>
                <w:sz w:val="18"/>
                <w:szCs w:val="18"/>
                <w:lang w:val="ru-RU"/>
              </w:rPr>
            </w:pPr>
            <w:r w:rsidRPr="003A7C62">
              <w:rPr>
                <w:sz w:val="18"/>
                <w:szCs w:val="18"/>
                <w:lang w:val="ru-RU"/>
              </w:rPr>
              <w:tab/>
              <w:t>0,8</w:t>
            </w:r>
          </w:p>
        </w:tc>
        <w:tc>
          <w:tcPr>
            <w:tcW w:w="566" w:type="dxa"/>
            <w:vMerge/>
            <w:tcBorders>
              <w:left w:val="single" w:sz="6" w:space="0" w:color="auto"/>
              <w:bottom w:val="single" w:sz="6" w:space="0" w:color="auto"/>
              <w:right w:val="single" w:sz="6" w:space="0" w:color="auto"/>
            </w:tcBorders>
          </w:tcPr>
          <w:p w:rsidR="005267C2" w:rsidRPr="003A7C62" w:rsidRDefault="005267C2" w:rsidP="00E30108">
            <w:pPr>
              <w:pStyle w:val="Tabletext"/>
              <w:spacing w:beforeLines="20" w:before="48" w:afterLines="20" w:after="48"/>
              <w:jc w:val="center"/>
              <w:rPr>
                <w:sz w:val="18"/>
                <w:szCs w:val="18"/>
                <w:lang w:val="ru-RU"/>
              </w:rPr>
            </w:pPr>
          </w:p>
        </w:tc>
      </w:tr>
    </w:tbl>
    <w:p w:rsidR="005267C2" w:rsidRPr="003A7C62" w:rsidRDefault="005267C2" w:rsidP="005267C2">
      <w:pPr>
        <w:pStyle w:val="Heading2"/>
        <w:spacing w:before="480"/>
        <w:rPr>
          <w:lang w:val="ru-RU"/>
        </w:rPr>
      </w:pPr>
      <w:bookmarkStart w:id="70" w:name="_Toc328668730"/>
      <w:bookmarkStart w:id="71" w:name="_Toc399415434"/>
      <w:r w:rsidRPr="003A7C62">
        <w:rPr>
          <w:lang w:val="ru-RU"/>
        </w:rPr>
        <w:t>5.3</w:t>
      </w:r>
      <w:r w:rsidRPr="003A7C62">
        <w:rPr>
          <w:lang w:val="ru-RU"/>
        </w:rPr>
        <w:tab/>
        <w:t>Трассы протяженностью более 7000 км</w:t>
      </w:r>
      <w:bookmarkEnd w:id="70"/>
      <w:bookmarkEnd w:id="71"/>
    </w:p>
    <w:p w:rsidR="005267C2" w:rsidRPr="003A7C62" w:rsidRDefault="005267C2" w:rsidP="005267C2">
      <w:pPr>
        <w:rPr>
          <w:lang w:val="ru-RU"/>
        </w:rPr>
      </w:pPr>
      <w:r w:rsidRPr="003A7C62">
        <w:rPr>
          <w:lang w:val="ru-RU"/>
        </w:rPr>
        <w:t>Для трасс протяженностью более 9000 км медианная напряженность поля пространственной волны прогнозируется только с использованием метода, приведенного в п. 5.3. Для трасс протяженностью от 7000 км до 9000 км используются методы, приведенные в пп. 5.2 и 5.3. Далее результаты, полученные с использованием каждого метода, интерполируются с помощью метода, описанного в п. 5.4.</w:t>
      </w:r>
    </w:p>
    <w:p w:rsidR="005267C2" w:rsidRPr="003A7C62" w:rsidRDefault="005267C2" w:rsidP="005267C2">
      <w:pPr>
        <w:rPr>
          <w:lang w:val="ru-RU"/>
        </w:rPr>
      </w:pPr>
      <w:r w:rsidRPr="003A7C62">
        <w:rPr>
          <w:lang w:val="ru-RU"/>
        </w:rPr>
        <w:lastRenderedPageBreak/>
        <w:t>Для трасс протяженностью более 7000 км расчет всех возможных мод не имеет практического значения. Соответственно, применяется следующий метод, в котором НПЧ (</w:t>
      </w:r>
      <w:r w:rsidRPr="003A7C62">
        <w:rPr>
          <w:i/>
          <w:lang w:val="ru-RU"/>
        </w:rPr>
        <w:t>f</w:t>
      </w:r>
      <w:r w:rsidRPr="003A7C62">
        <w:rPr>
          <w:i/>
          <w:vertAlign w:val="subscript"/>
          <w:lang w:val="ru-RU"/>
        </w:rPr>
        <w:t>L</w:t>
      </w:r>
      <w:r w:rsidRPr="003A7C62">
        <w:rPr>
          <w:lang w:val="ru-RU"/>
        </w:rPr>
        <w:t>) и рабочая МПЧ (</w:t>
      </w:r>
      <w:r w:rsidRPr="003A7C62">
        <w:rPr>
          <w:i/>
          <w:lang w:val="ru-RU"/>
        </w:rPr>
        <w:t>f</w:t>
      </w:r>
      <w:r w:rsidRPr="003A7C62">
        <w:rPr>
          <w:i/>
          <w:vertAlign w:val="subscript"/>
          <w:lang w:val="ru-RU"/>
        </w:rPr>
        <w:t>M</w:t>
      </w:r>
      <w:r w:rsidRPr="003A7C62">
        <w:rPr>
          <w:lang w:val="ru-RU"/>
        </w:rPr>
        <w:t>)</w:t>
      </w:r>
      <w:r w:rsidRPr="003A7C62">
        <w:rPr>
          <w:vertAlign w:val="subscript"/>
          <w:lang w:val="ru-RU"/>
        </w:rPr>
        <w:t xml:space="preserve"> </w:t>
      </w:r>
      <w:r w:rsidRPr="003A7C62">
        <w:rPr>
          <w:lang w:val="ru-RU"/>
        </w:rPr>
        <w:t xml:space="preserve">определяют диапазон частот передачи. Значения </w:t>
      </w:r>
      <w:r w:rsidRPr="003A7C62">
        <w:rPr>
          <w:i/>
          <w:lang w:val="ru-RU"/>
        </w:rPr>
        <w:t>f</w:t>
      </w:r>
      <w:r w:rsidRPr="003A7C62">
        <w:rPr>
          <w:i/>
          <w:vertAlign w:val="subscript"/>
          <w:lang w:val="ru-RU"/>
        </w:rPr>
        <w:t>M</w:t>
      </w:r>
      <w:r w:rsidRPr="003A7C62">
        <w:rPr>
          <w:lang w:val="ru-RU"/>
        </w:rPr>
        <w:t xml:space="preserve"> и </w:t>
      </w:r>
      <w:r w:rsidRPr="003A7C62">
        <w:rPr>
          <w:i/>
          <w:lang w:val="ru-RU"/>
        </w:rPr>
        <w:t>f</w:t>
      </w:r>
      <w:r w:rsidRPr="003A7C62">
        <w:rPr>
          <w:i/>
          <w:vertAlign w:val="subscript"/>
          <w:lang w:val="ru-RU"/>
        </w:rPr>
        <w:t>L</w:t>
      </w:r>
      <w:r w:rsidRPr="003A7C62">
        <w:rPr>
          <w:lang w:val="ru-RU"/>
        </w:rPr>
        <w:t xml:space="preserve"> являются наиболее важными параметрами в эмпирической формуле для расчета напряженности поля. Вместе с тем для трасс протяженностью от 7000 км до 9000 км результаты, полученные с использованием двух методов, интерполируются для обеспечения плавного перехода (см. п. 5.4).</w:t>
      </w:r>
    </w:p>
    <w:p w:rsidR="005267C2" w:rsidRPr="003A7C62" w:rsidRDefault="005267C2" w:rsidP="005267C2">
      <w:pPr>
        <w:keepNext/>
        <w:rPr>
          <w:lang w:val="ru-RU"/>
        </w:rPr>
      </w:pPr>
      <w:r w:rsidRPr="003A7C62">
        <w:rPr>
          <w:lang w:val="ru-RU"/>
        </w:rPr>
        <w:t>Данный метод включает три основных шага:</w:t>
      </w:r>
    </w:p>
    <w:p w:rsidR="005267C2" w:rsidRPr="003A7C62" w:rsidRDefault="005267C2" w:rsidP="005267C2">
      <w:pPr>
        <w:pStyle w:val="enumlev1"/>
        <w:keepNext/>
        <w:rPr>
          <w:lang w:val="ru-RU"/>
        </w:rPr>
      </w:pPr>
      <w:r w:rsidRPr="003A7C62">
        <w:rPr>
          <w:lang w:val="ru-RU"/>
        </w:rPr>
        <w:t>−</w:t>
      </w:r>
      <w:r w:rsidRPr="003A7C62">
        <w:rPr>
          <w:lang w:val="ru-RU"/>
        </w:rPr>
        <w:tab/>
        <w:t xml:space="preserve">определение </w:t>
      </w:r>
      <w:r w:rsidRPr="003A7C62">
        <w:rPr>
          <w:i/>
          <w:lang w:val="ru-RU"/>
        </w:rPr>
        <w:t>f</w:t>
      </w:r>
      <w:r w:rsidRPr="003A7C62">
        <w:rPr>
          <w:i/>
          <w:vertAlign w:val="subscript"/>
          <w:lang w:val="ru-RU"/>
        </w:rPr>
        <w:t>M</w:t>
      </w:r>
      <w:r w:rsidRPr="003A7C62">
        <w:rPr>
          <w:iCs/>
          <w:lang w:val="ru-RU"/>
        </w:rPr>
        <w:t>;</w:t>
      </w:r>
    </w:p>
    <w:p w:rsidR="005267C2" w:rsidRPr="003A7C62" w:rsidRDefault="005267C2" w:rsidP="005267C2">
      <w:pPr>
        <w:pStyle w:val="enumlev1"/>
        <w:keepNext/>
        <w:rPr>
          <w:lang w:val="ru-RU"/>
        </w:rPr>
      </w:pPr>
      <w:r w:rsidRPr="003A7C62">
        <w:rPr>
          <w:lang w:val="ru-RU"/>
        </w:rPr>
        <w:t>−</w:t>
      </w:r>
      <w:r w:rsidRPr="003A7C62">
        <w:rPr>
          <w:lang w:val="ru-RU"/>
        </w:rPr>
        <w:tab/>
        <w:t xml:space="preserve">определение </w:t>
      </w:r>
      <w:r w:rsidRPr="003A7C62">
        <w:rPr>
          <w:i/>
          <w:lang w:val="ru-RU"/>
        </w:rPr>
        <w:t>f</w:t>
      </w:r>
      <w:r w:rsidRPr="003A7C62">
        <w:rPr>
          <w:i/>
          <w:vertAlign w:val="subscript"/>
          <w:lang w:val="ru-RU"/>
        </w:rPr>
        <w:t>L</w:t>
      </w:r>
      <w:r w:rsidRPr="003A7C62">
        <w:rPr>
          <w:iCs/>
          <w:lang w:val="ru-RU"/>
        </w:rPr>
        <w:t>;</w:t>
      </w:r>
    </w:p>
    <w:p w:rsidR="005267C2" w:rsidRPr="003A7C62" w:rsidRDefault="005267C2" w:rsidP="005267C2">
      <w:pPr>
        <w:pStyle w:val="enumlev1"/>
        <w:rPr>
          <w:lang w:val="ru-RU"/>
        </w:rPr>
      </w:pPr>
      <w:r w:rsidRPr="003A7C62">
        <w:rPr>
          <w:lang w:val="ru-RU"/>
        </w:rPr>
        <w:t>−</w:t>
      </w:r>
      <w:r w:rsidRPr="003A7C62">
        <w:rPr>
          <w:lang w:val="ru-RU"/>
        </w:rPr>
        <w:tab/>
        <w:t>оценку напряженности поля.</w:t>
      </w:r>
    </w:p>
    <w:p w:rsidR="005267C2" w:rsidRPr="003A7C62" w:rsidRDefault="005267C2" w:rsidP="005267C2">
      <w:pPr>
        <w:pStyle w:val="Heading3"/>
        <w:rPr>
          <w:lang w:val="ru-RU"/>
        </w:rPr>
      </w:pPr>
      <w:bookmarkStart w:id="72" w:name="_Toc370736773"/>
      <w:bookmarkStart w:id="73" w:name="_Toc399415435"/>
      <w:r w:rsidRPr="003A7C62">
        <w:rPr>
          <w:lang w:val="ru-RU"/>
        </w:rPr>
        <w:t>5.3.1</w:t>
      </w:r>
      <w:r w:rsidRPr="003A7C62">
        <w:rPr>
          <w:lang w:val="ru-RU"/>
        </w:rPr>
        <w:tab/>
        <w:t xml:space="preserve">Определение </w:t>
      </w:r>
      <w:r w:rsidRPr="003A7C62">
        <w:rPr>
          <w:i/>
          <w:lang w:val="ru-RU"/>
        </w:rPr>
        <w:t>f</w:t>
      </w:r>
      <w:r w:rsidRPr="003A7C62">
        <w:rPr>
          <w:i/>
          <w:vertAlign w:val="subscript"/>
          <w:lang w:val="ru-RU"/>
        </w:rPr>
        <w:t>M</w:t>
      </w:r>
      <w:bookmarkEnd w:id="72"/>
      <w:bookmarkEnd w:id="73"/>
    </w:p>
    <w:p w:rsidR="005267C2" w:rsidRPr="003A7C62" w:rsidRDefault="005267C2" w:rsidP="005267C2">
      <w:pPr>
        <w:rPr>
          <w:szCs w:val="24"/>
          <w:lang w:val="ru-RU"/>
        </w:rPr>
      </w:pPr>
      <w:r w:rsidRPr="003A7C62">
        <w:rPr>
          <w:lang w:val="ru-RU"/>
        </w:rPr>
        <w:t xml:space="preserve">Для определения </w:t>
      </w:r>
      <w:r w:rsidRPr="003A7C62">
        <w:rPr>
          <w:i/>
          <w:lang w:val="ru-RU"/>
        </w:rPr>
        <w:t>f</w:t>
      </w:r>
      <w:r w:rsidRPr="003A7C62">
        <w:rPr>
          <w:i/>
          <w:vertAlign w:val="subscript"/>
          <w:lang w:val="ru-RU"/>
        </w:rPr>
        <w:t>M</w:t>
      </w:r>
      <w:r w:rsidRPr="003A7C62">
        <w:rPr>
          <w:lang w:val="ru-RU"/>
        </w:rPr>
        <w:t xml:space="preserve"> прогнозы осуществляются путем деления трассы на минимальное количество (</w:t>
      </w:r>
      <w:r w:rsidRPr="003A7C62">
        <w:rPr>
          <w:i/>
          <w:lang w:val="ru-RU"/>
        </w:rPr>
        <w:t>n</w:t>
      </w:r>
      <w:r w:rsidRPr="003A7C62">
        <w:rPr>
          <w:i/>
          <w:vertAlign w:val="subscript"/>
          <w:lang w:val="ru-RU"/>
        </w:rPr>
        <w:t>M</w:t>
      </w:r>
      <w:r w:rsidRPr="003A7C62">
        <w:rPr>
          <w:lang w:val="ru-RU"/>
        </w:rPr>
        <w:t>) скачков равной длины (</w:t>
      </w:r>
      <w:r w:rsidRPr="003A7C62">
        <w:rPr>
          <w:i/>
          <w:lang w:val="ru-RU"/>
        </w:rPr>
        <w:t>d</w:t>
      </w:r>
      <w:r w:rsidRPr="003A7C62">
        <w:rPr>
          <w:i/>
          <w:vertAlign w:val="subscript"/>
          <w:lang w:val="ru-RU"/>
        </w:rPr>
        <w:t>M</w:t>
      </w:r>
      <w:r w:rsidRPr="003A7C62">
        <w:rPr>
          <w:lang w:val="ru-RU"/>
        </w:rPr>
        <w:t xml:space="preserve">), не превышающей 4000 км. Угол места рассчитывается в соответствии с уравнением </w:t>
      </w:r>
      <w:r w:rsidRPr="003A7C62">
        <w:rPr>
          <w:szCs w:val="24"/>
          <w:lang w:val="ru-RU"/>
        </w:rPr>
        <w:t xml:space="preserve">(13) с учетом длины скачка и фиксированной высоты, равной 300 км. Если угол места меньше 3,0 градусов, добавляется один скачок, а длина скачка и угол места повторно рассчитываются до тех пор, пока угол места не превысит 3,0 градуса. Далее из таблицы 1a) определяются положения обеих контрольных точек. В данном случае </w:t>
      </w:r>
      <w:r w:rsidRPr="003A7C62">
        <w:rPr>
          <w:i/>
          <w:szCs w:val="24"/>
          <w:lang w:val="ru-RU"/>
        </w:rPr>
        <w:t>d</w:t>
      </w:r>
      <w:r w:rsidRPr="003A7C62">
        <w:rPr>
          <w:iCs/>
          <w:szCs w:val="24"/>
          <w:vertAlign w:val="subscript"/>
          <w:lang w:val="ru-RU"/>
        </w:rPr>
        <w:t>0</w:t>
      </w:r>
      <w:r w:rsidRPr="003A7C62">
        <w:rPr>
          <w:szCs w:val="24"/>
          <w:lang w:val="ru-RU"/>
        </w:rPr>
        <w:t xml:space="preserve"> равно </w:t>
      </w:r>
      <w:r w:rsidRPr="003A7C62">
        <w:rPr>
          <w:i/>
          <w:szCs w:val="24"/>
          <w:lang w:val="ru-RU"/>
        </w:rPr>
        <w:t>d</w:t>
      </w:r>
      <w:r w:rsidRPr="003A7C62">
        <w:rPr>
          <w:i/>
          <w:szCs w:val="24"/>
          <w:vertAlign w:val="subscript"/>
          <w:lang w:val="ru-RU"/>
        </w:rPr>
        <w:t>M</w:t>
      </w:r>
      <w:r w:rsidRPr="003A7C62">
        <w:rPr>
          <w:szCs w:val="24"/>
          <w:lang w:val="ru-RU"/>
        </w:rPr>
        <w:t>, поэтому контрольные точки расположены на половине длины скачка (</w:t>
      </w:r>
      <w:r w:rsidRPr="003A7C62">
        <w:rPr>
          <w:i/>
          <w:szCs w:val="24"/>
          <w:lang w:val="ru-RU"/>
        </w:rPr>
        <w:t>d</w:t>
      </w:r>
      <w:r w:rsidRPr="003A7C62">
        <w:rPr>
          <w:i/>
          <w:szCs w:val="24"/>
          <w:vertAlign w:val="subscript"/>
          <w:lang w:val="ru-RU"/>
        </w:rPr>
        <w:t>M</w:t>
      </w:r>
      <w:r w:rsidRPr="003A7C62">
        <w:rPr>
          <w:szCs w:val="24"/>
          <w:lang w:val="ru-RU"/>
        </w:rPr>
        <w:t>/2) от передатчика и приемника.</w:t>
      </w:r>
    </w:p>
    <w:p w:rsidR="005267C2" w:rsidRPr="003A7C62" w:rsidRDefault="005267C2" w:rsidP="005267C2">
      <w:pPr>
        <w:rPr>
          <w:szCs w:val="24"/>
          <w:lang w:val="ru-RU"/>
        </w:rPr>
      </w:pPr>
      <w:r w:rsidRPr="003A7C62">
        <w:rPr>
          <w:szCs w:val="24"/>
          <w:lang w:val="ru-RU"/>
        </w:rPr>
        <w:t xml:space="preserve">В обеих контрольных точках значения </w:t>
      </w:r>
      <w:r w:rsidRPr="003A7C62">
        <w:rPr>
          <w:iCs/>
          <w:szCs w:val="24"/>
          <w:lang w:val="ru-RU"/>
        </w:rPr>
        <w:t>foF2</w:t>
      </w:r>
      <w:r w:rsidRPr="003A7C62">
        <w:rPr>
          <w:szCs w:val="24"/>
          <w:lang w:val="ru-RU"/>
        </w:rPr>
        <w:t xml:space="preserve">, </w:t>
      </w:r>
      <w:r w:rsidRPr="003A7C62">
        <w:rPr>
          <w:iCs/>
          <w:szCs w:val="24"/>
          <w:lang w:val="ru-RU"/>
        </w:rPr>
        <w:t>M(3000)</w:t>
      </w:r>
      <w:r w:rsidRPr="003A7C62">
        <w:rPr>
          <w:szCs w:val="24"/>
          <w:lang w:val="ru-RU"/>
        </w:rPr>
        <w:t xml:space="preserve"> и гирочастота (</w:t>
      </w:r>
      <w:r w:rsidRPr="003A7C62">
        <w:rPr>
          <w:i/>
          <w:szCs w:val="24"/>
          <w:lang w:val="ru-RU"/>
        </w:rPr>
        <w:t>f</w:t>
      </w:r>
      <w:r w:rsidRPr="003A7C62">
        <w:rPr>
          <w:i/>
          <w:szCs w:val="24"/>
          <w:vertAlign w:val="subscript"/>
          <w:lang w:val="ru-RU"/>
        </w:rPr>
        <w:t>H</w:t>
      </w:r>
      <w:r w:rsidRPr="003A7C62">
        <w:rPr>
          <w:szCs w:val="24"/>
          <w:lang w:val="ru-RU"/>
        </w:rPr>
        <w:t>) определяются в соответствии с п. 3.4. Эти значения используются для расчета F2(4000)МПЧ (</w:t>
      </w:r>
      <w:r w:rsidRPr="003A7C62">
        <w:rPr>
          <w:i/>
          <w:szCs w:val="24"/>
          <w:lang w:val="ru-RU"/>
        </w:rPr>
        <w:t>f</w:t>
      </w:r>
      <w:r w:rsidRPr="003A7C62">
        <w:rPr>
          <w:iCs/>
          <w:szCs w:val="24"/>
          <w:vertAlign w:val="subscript"/>
          <w:lang w:val="ru-RU"/>
        </w:rPr>
        <w:t>4</w:t>
      </w:r>
      <w:r w:rsidRPr="003A7C62">
        <w:rPr>
          <w:szCs w:val="24"/>
          <w:lang w:val="ru-RU"/>
        </w:rPr>
        <w:t>), F2(Zero)МПЧ (</w:t>
      </w:r>
      <w:r w:rsidRPr="003A7C62">
        <w:rPr>
          <w:i/>
          <w:szCs w:val="24"/>
          <w:lang w:val="ru-RU"/>
        </w:rPr>
        <w:t>f</w:t>
      </w:r>
      <w:r w:rsidRPr="003A7C62">
        <w:rPr>
          <w:i/>
          <w:szCs w:val="24"/>
          <w:vertAlign w:val="subscript"/>
          <w:lang w:val="ru-RU"/>
        </w:rPr>
        <w:t>z</w:t>
      </w:r>
      <w:r w:rsidRPr="003A7C62">
        <w:rPr>
          <w:szCs w:val="24"/>
          <w:lang w:val="ru-RU"/>
        </w:rPr>
        <w:t>), и основной МПЧ (</w:t>
      </w:r>
      <w:r w:rsidRPr="003A7C62">
        <w:rPr>
          <w:i/>
          <w:szCs w:val="24"/>
          <w:lang w:val="ru-RU"/>
        </w:rPr>
        <w:t>f</w:t>
      </w:r>
      <w:r w:rsidRPr="003A7C62">
        <w:rPr>
          <w:i/>
          <w:szCs w:val="24"/>
          <w:vertAlign w:val="subscript"/>
          <w:lang w:val="ru-RU"/>
        </w:rPr>
        <w:t>BM</w:t>
      </w:r>
      <w:r w:rsidRPr="003A7C62">
        <w:rPr>
          <w:szCs w:val="24"/>
          <w:lang w:val="ru-RU"/>
        </w:rPr>
        <w:t>) в контрольных точках:</w:t>
      </w:r>
    </w:p>
    <w:p w:rsidR="005267C2" w:rsidRPr="003A7C62" w:rsidRDefault="005267C2" w:rsidP="005267C2">
      <w:pPr>
        <w:pStyle w:val="Equation"/>
        <w:rPr>
          <w:lang w:val="ru-RU"/>
        </w:rPr>
      </w:pPr>
      <w:r w:rsidRPr="003A7C62">
        <w:rPr>
          <w:lang w:val="ru-RU"/>
        </w:rPr>
        <w:tab/>
      </w:r>
      <w:r w:rsidRPr="003A7C62">
        <w:rPr>
          <w:lang w:val="ru-RU"/>
        </w:rPr>
        <w:tab/>
      </w:r>
      <m:oMath>
        <m:sSub>
          <m:sSubPr>
            <m:ctrlPr>
              <w:rPr>
                <w:rFonts w:ascii="Cambria Math" w:hAnsi="Cambria Math"/>
                <w:lang w:val="ru-RU"/>
              </w:rPr>
            </m:ctrlPr>
          </m:sSubPr>
          <m:e>
            <m:r>
              <w:rPr>
                <w:rFonts w:ascii="Cambria Math" w:hAnsi="Cambria Math"/>
                <w:lang w:val="ru-RU"/>
              </w:rPr>
              <m:t>f</m:t>
            </m:r>
          </m:e>
          <m:sub>
            <m:r>
              <w:rPr>
                <w:rFonts w:ascii="Cambria Math" w:hAnsi="Cambria Math"/>
                <w:lang w:val="ru-RU"/>
              </w:rPr>
              <m:t>BM</m:t>
            </m:r>
          </m:sub>
        </m:sSub>
        <m:r>
          <m:rPr>
            <m:sty m:val="p"/>
          </m:rPr>
          <w:rPr>
            <w:rFonts w:ascii="Cambria Math" w:hAnsi="Cambria Math"/>
            <w:lang w:val="ru-RU"/>
          </w:rPr>
          <m:t>=</m:t>
        </m:r>
        <m:sSub>
          <m:sSubPr>
            <m:ctrlPr>
              <w:rPr>
                <w:rFonts w:ascii="Cambria Math" w:hAnsi="Cambria Math"/>
                <w:lang w:val="ru-RU"/>
              </w:rPr>
            </m:ctrlPr>
          </m:sSubPr>
          <m:e>
            <m:r>
              <w:rPr>
                <w:rFonts w:ascii="Cambria Math" w:hAnsi="Cambria Math"/>
                <w:lang w:val="ru-RU"/>
              </w:rPr>
              <m:t>f</m:t>
            </m:r>
          </m:e>
          <m:sub>
            <m:r>
              <w:rPr>
                <w:rFonts w:ascii="Cambria Math" w:hAnsi="Cambria Math"/>
                <w:lang w:val="ru-RU"/>
              </w:rPr>
              <m:t>z</m:t>
            </m:r>
          </m:sub>
        </m:sSub>
        <m:r>
          <m:rPr>
            <m:sty m:val="p"/>
          </m:rPr>
          <w:rPr>
            <w:rFonts w:ascii="Cambria Math" w:hAnsi="Cambria Math"/>
            <w:lang w:val="ru-RU"/>
          </w:rPr>
          <m:t>+</m:t>
        </m:r>
        <m:sSub>
          <m:sSubPr>
            <m:ctrlPr>
              <w:rPr>
                <w:rFonts w:ascii="Cambria Math" w:hAnsi="Cambria Math"/>
                <w:lang w:val="ru-RU"/>
              </w:rPr>
            </m:ctrlPr>
          </m:sSubPr>
          <m:e>
            <m:r>
              <m:rPr>
                <m:sty m:val="p"/>
              </m:rPr>
              <w:rPr>
                <w:rFonts w:ascii="Cambria Math" w:hAnsi="Cambria Math"/>
                <w:lang w:val="ru-RU"/>
              </w:rPr>
              <m:t>(</m:t>
            </m:r>
            <m:r>
              <w:rPr>
                <w:rFonts w:ascii="Cambria Math" w:hAnsi="Cambria Math"/>
                <w:lang w:val="ru-RU"/>
              </w:rPr>
              <m:t>f</m:t>
            </m:r>
          </m:e>
          <m:sub>
            <m:r>
              <m:rPr>
                <m:sty m:val="p"/>
              </m:rPr>
              <w:rPr>
                <w:rFonts w:ascii="Cambria Math" w:hAnsi="Cambria Math"/>
                <w:lang w:val="ru-RU"/>
              </w:rPr>
              <m:t>4</m:t>
            </m:r>
          </m:sub>
        </m:sSub>
        <m:r>
          <m:rPr>
            <m:sty m:val="p"/>
          </m:rPr>
          <w:rPr>
            <w:rFonts w:ascii="Cambria Math" w:hAnsi="Cambria Math"/>
            <w:lang w:val="ru-RU"/>
          </w:rPr>
          <m:t>-</m:t>
        </m:r>
        <m:sSub>
          <m:sSubPr>
            <m:ctrlPr>
              <w:rPr>
                <w:rFonts w:ascii="Cambria Math" w:hAnsi="Cambria Math"/>
                <w:lang w:val="ru-RU"/>
              </w:rPr>
            </m:ctrlPr>
          </m:sSubPr>
          <m:e>
            <m:r>
              <w:rPr>
                <w:rFonts w:ascii="Cambria Math" w:hAnsi="Cambria Math"/>
                <w:lang w:val="ru-RU"/>
              </w:rPr>
              <m:t>f</m:t>
            </m:r>
          </m:e>
          <m:sub>
            <m:r>
              <w:rPr>
                <w:rFonts w:ascii="Cambria Math" w:hAnsi="Cambria Math"/>
                <w:lang w:val="ru-RU"/>
              </w:rPr>
              <m:t>z</m:t>
            </m:r>
          </m:sub>
        </m:sSub>
        <m:r>
          <m:rPr>
            <m:sty m:val="p"/>
          </m:rPr>
          <w:rPr>
            <w:rFonts w:ascii="Cambria Math" w:hAnsi="Cambria Math"/>
            <w:lang w:val="ru-RU"/>
          </w:rPr>
          <m:t>)</m:t>
        </m:r>
        <m:sSub>
          <m:sSubPr>
            <m:ctrlPr>
              <w:rPr>
                <w:rFonts w:ascii="Cambria Math" w:hAnsi="Cambria Math"/>
                <w:lang w:val="ru-RU"/>
              </w:rPr>
            </m:ctrlPr>
          </m:sSubPr>
          <m:e>
            <m:r>
              <w:rPr>
                <w:rFonts w:ascii="Cambria Math" w:hAnsi="Cambria Math"/>
                <w:lang w:val="ru-RU"/>
              </w:rPr>
              <m:t>f</m:t>
            </m:r>
          </m:e>
          <m:sub>
            <m:r>
              <w:rPr>
                <w:rFonts w:ascii="Cambria Math" w:hAnsi="Cambria Math"/>
                <w:lang w:val="ru-RU"/>
              </w:rPr>
              <m:t>D</m:t>
            </m:r>
          </m:sub>
        </m:sSub>
      </m:oMath>
      <w:r w:rsidRPr="003A7C62">
        <w:rPr>
          <w:lang w:val="ru-RU"/>
        </w:rPr>
        <w:t>                МГц</w:t>
      </w:r>
      <w:r w:rsidRPr="003A7C62">
        <w:rPr>
          <w:lang w:val="ru-RU"/>
        </w:rPr>
        <w:tab/>
        <w:t>(29)</w:t>
      </w:r>
    </w:p>
    <w:p w:rsidR="005267C2" w:rsidRPr="003A7C62" w:rsidRDefault="005267C2" w:rsidP="005267C2">
      <w:pPr>
        <w:rPr>
          <w:szCs w:val="24"/>
          <w:lang w:val="ru-RU"/>
        </w:rPr>
      </w:pPr>
      <w:r w:rsidRPr="003A7C62">
        <w:rPr>
          <w:szCs w:val="24"/>
          <w:lang w:val="ru-RU"/>
        </w:rPr>
        <w:t>где:</w:t>
      </w:r>
    </w:p>
    <w:p w:rsidR="005267C2" w:rsidRPr="003A7C62" w:rsidRDefault="005267C2" w:rsidP="005267C2">
      <w:pPr>
        <w:pStyle w:val="Equation"/>
        <w:rPr>
          <w:lang w:val="ru-RU"/>
        </w:rPr>
      </w:pPr>
      <m:oMathPara>
        <m:oMath>
          <m:sSub>
            <m:sSubPr>
              <m:ctrlPr>
                <w:rPr>
                  <w:rFonts w:ascii="Cambria Math" w:hAnsi="Cambria Math"/>
                  <w:lang w:val="ru-RU"/>
                </w:rPr>
              </m:ctrlPr>
            </m:sSubPr>
            <m:e>
              <m:r>
                <w:rPr>
                  <w:rFonts w:ascii="Cambria Math" w:hAnsi="Cambria Math"/>
                  <w:lang w:val="ru-RU"/>
                </w:rPr>
                <m:t>f</m:t>
              </m:r>
            </m:e>
            <m:sub>
              <m:r>
                <m:rPr>
                  <m:sty m:val="p"/>
                </m:rPr>
                <w:rPr>
                  <w:rFonts w:ascii="Cambria Math" w:hAnsi="Cambria Math"/>
                  <w:lang w:val="ru-RU"/>
                </w:rPr>
                <m:t>4</m:t>
              </m:r>
            </m:sub>
          </m:sSub>
          <m:r>
            <m:rPr>
              <m:sty m:val="p"/>
            </m:rPr>
            <w:rPr>
              <w:rFonts w:ascii="Cambria Math" w:hAnsi="Cambria Math"/>
              <w:lang w:val="ru-RU"/>
            </w:rPr>
            <m:t>=1,1 ∙</m:t>
          </m:r>
          <m:r>
            <w:rPr>
              <w:rFonts w:ascii="Cambria Math" w:hAnsi="Cambria Math"/>
              <w:lang w:val="ru-RU"/>
            </w:rPr>
            <m:t>foF</m:t>
          </m:r>
          <m:r>
            <m:rPr>
              <m:sty m:val="p"/>
            </m:rPr>
            <w:rPr>
              <w:rFonts w:ascii="Cambria Math" w:hAnsi="Cambria Math"/>
              <w:lang w:val="ru-RU"/>
            </w:rPr>
            <m:t>2 ∙</m:t>
          </m:r>
          <m:r>
            <w:rPr>
              <w:rFonts w:ascii="Cambria Math" w:hAnsi="Cambria Math"/>
              <w:lang w:val="ru-RU"/>
            </w:rPr>
            <m:t>M</m:t>
          </m:r>
          <m:d>
            <m:dPr>
              <m:ctrlPr>
                <w:rPr>
                  <w:rFonts w:ascii="Cambria Math" w:hAnsi="Cambria Math"/>
                  <w:lang w:val="ru-RU"/>
                </w:rPr>
              </m:ctrlPr>
            </m:dPr>
            <m:e>
              <m:r>
                <m:rPr>
                  <m:sty m:val="p"/>
                </m:rPr>
                <w:rPr>
                  <w:rFonts w:ascii="Cambria Math" w:hAnsi="Cambria Math"/>
                  <w:lang w:val="ru-RU"/>
                </w:rPr>
                <m:t>3000</m:t>
              </m:r>
            </m:e>
          </m:d>
          <m:r>
            <w:rPr>
              <w:rFonts w:ascii="Cambria Math" w:hAnsi="Cambria Math"/>
              <w:lang w:val="ru-RU"/>
            </w:rPr>
            <m:t>F</m:t>
          </m:r>
          <m:r>
            <m:rPr>
              <m:sty m:val="p"/>
            </m:rPr>
            <w:rPr>
              <w:rFonts w:ascii="Cambria Math" w:hAnsi="Cambria Math"/>
              <w:lang w:val="ru-RU"/>
            </w:rPr>
            <m:t>2</m:t>
          </m:r>
        </m:oMath>
      </m:oMathPara>
    </w:p>
    <w:p w:rsidR="005267C2" w:rsidRPr="003A7C62" w:rsidRDefault="005267C2" w:rsidP="005267C2">
      <w:pPr>
        <w:pStyle w:val="Equation"/>
        <w:rPr>
          <w:lang w:val="ru-RU"/>
        </w:rPr>
      </w:pPr>
      <m:oMathPara>
        <m:oMath>
          <m:sSub>
            <m:sSubPr>
              <m:ctrlPr>
                <w:rPr>
                  <w:rFonts w:ascii="Cambria Math" w:hAnsi="Cambria Math"/>
                  <w:lang w:val="ru-RU"/>
                </w:rPr>
              </m:ctrlPr>
            </m:sSubPr>
            <m:e>
              <m:r>
                <w:rPr>
                  <w:rFonts w:ascii="Cambria Math" w:hAnsi="Cambria Math"/>
                  <w:lang w:val="ru-RU"/>
                </w:rPr>
                <m:t>f</m:t>
              </m:r>
            </m:e>
            <m:sub>
              <m:r>
                <w:rPr>
                  <w:rFonts w:ascii="Cambria Math" w:hAnsi="Cambria Math"/>
                  <w:lang w:val="ru-RU"/>
                </w:rPr>
                <m:t>z</m:t>
              </m:r>
            </m:sub>
          </m:sSub>
          <m:r>
            <m:rPr>
              <m:sty m:val="p"/>
            </m:rPr>
            <w:rPr>
              <w:rFonts w:ascii="Cambria Math" w:hAnsi="Cambria Math"/>
              <w:lang w:val="ru-RU"/>
            </w:rPr>
            <m:t>=</m:t>
          </m:r>
          <m:r>
            <w:rPr>
              <w:rFonts w:ascii="Cambria Math" w:hAnsi="Cambria Math"/>
              <w:lang w:val="ru-RU"/>
            </w:rPr>
            <m:t>foF</m:t>
          </m:r>
          <m:r>
            <m:rPr>
              <m:sty m:val="p"/>
            </m:rPr>
            <w:rPr>
              <w:rFonts w:ascii="Cambria Math" w:hAnsi="Cambria Math"/>
              <w:lang w:val="ru-RU"/>
            </w:rPr>
            <m:t>2+</m:t>
          </m:r>
          <m:f>
            <m:fPr>
              <m:ctrlPr>
                <w:rPr>
                  <w:rFonts w:ascii="Cambria Math" w:hAnsi="Cambria Math"/>
                  <w:lang w:val="ru-RU"/>
                </w:rPr>
              </m:ctrlPr>
            </m:fPr>
            <m:num>
              <m:sSub>
                <m:sSubPr>
                  <m:ctrlPr>
                    <w:rPr>
                      <w:rFonts w:ascii="Cambria Math" w:hAnsi="Cambria Math"/>
                      <w:lang w:val="ru-RU"/>
                    </w:rPr>
                  </m:ctrlPr>
                </m:sSubPr>
                <m:e>
                  <m:r>
                    <w:rPr>
                      <w:rFonts w:ascii="Cambria Math" w:hAnsi="Cambria Math"/>
                      <w:lang w:val="ru-RU"/>
                    </w:rPr>
                    <m:t>f</m:t>
                  </m:r>
                </m:e>
                <m:sub>
                  <m:r>
                    <w:rPr>
                      <w:rFonts w:ascii="Cambria Math" w:hAnsi="Cambria Math"/>
                      <w:lang w:val="ru-RU"/>
                    </w:rPr>
                    <m:t>H</m:t>
                  </m:r>
                </m:sub>
              </m:sSub>
            </m:num>
            <m:den>
              <m:r>
                <m:rPr>
                  <m:sty m:val="p"/>
                </m:rPr>
                <w:rPr>
                  <w:rFonts w:ascii="Cambria Math" w:hAnsi="Cambria Math"/>
                  <w:lang w:val="ru-RU"/>
                </w:rPr>
                <m:t>2</m:t>
              </m:r>
            </m:den>
          </m:f>
        </m:oMath>
      </m:oMathPara>
    </w:p>
    <w:p w:rsidR="005267C2" w:rsidRPr="003A7C62" w:rsidRDefault="005267C2" w:rsidP="005267C2">
      <w:pPr>
        <w:rPr>
          <w:lang w:val="ru-RU"/>
        </w:rPr>
      </w:pPr>
      <w:r w:rsidRPr="003A7C62">
        <w:rPr>
          <w:lang w:val="ru-RU"/>
        </w:rPr>
        <w:t>Коэффициент уменьшения расстояния (</w:t>
      </w:r>
      <w:r w:rsidRPr="003A7C62">
        <w:rPr>
          <w:i/>
          <w:lang w:val="ru-RU"/>
        </w:rPr>
        <w:t>f</w:t>
      </w:r>
      <w:r w:rsidRPr="003A7C62">
        <w:rPr>
          <w:i/>
          <w:vertAlign w:val="subscript"/>
          <w:lang w:val="ru-RU"/>
        </w:rPr>
        <w:t>D</w:t>
      </w:r>
      <w:r w:rsidRPr="003A7C62">
        <w:rPr>
          <w:lang w:val="ru-RU"/>
        </w:rPr>
        <w:t xml:space="preserve">) используется для уменьшения МПЧ для 4000 км до МПЧ для фактической длины скачка. Коэффициент </w:t>
      </w:r>
      <w:r w:rsidRPr="003A7C62">
        <w:rPr>
          <w:i/>
          <w:lang w:val="ru-RU"/>
        </w:rPr>
        <w:t>f</w:t>
      </w:r>
      <w:r w:rsidRPr="003A7C62">
        <w:rPr>
          <w:i/>
          <w:vertAlign w:val="subscript"/>
          <w:lang w:val="ru-RU"/>
        </w:rPr>
        <w:t>D</w:t>
      </w:r>
      <w:r w:rsidRPr="003A7C62">
        <w:rPr>
          <w:lang w:val="ru-RU"/>
        </w:rPr>
        <w:t xml:space="preserve"> изменяется в пределах от 0,0 (для скачка длиной 0 км) до 1,0 (для скачка длиной 4000 км).</w:t>
      </w:r>
    </w:p>
    <w:p w:rsidR="005267C2" w:rsidRPr="003A7C62" w:rsidRDefault="005267C2" w:rsidP="005267C2">
      <w:pPr>
        <w:pStyle w:val="Equation"/>
        <w:rPr>
          <w:lang w:val="ru-RU"/>
        </w:rPr>
      </w:pPr>
      <w:r w:rsidRPr="003A7C62">
        <w:rPr>
          <w:lang w:val="ru-RU"/>
        </w:rPr>
        <w:tab/>
      </w:r>
      <w:r w:rsidRPr="003A7C62">
        <w:rPr>
          <w:lang w:val="ru-RU"/>
        </w:rPr>
        <w:tab/>
      </w:r>
      <m:oMath>
        <m:sSub>
          <m:sSubPr>
            <m:ctrlPr>
              <w:rPr>
                <w:rFonts w:ascii="Cambria Math" w:hAnsi="Cambria Math"/>
                <w:lang w:val="ru-RU"/>
              </w:rPr>
            </m:ctrlPr>
          </m:sSubPr>
          <m:e>
            <m:r>
              <w:rPr>
                <w:rFonts w:ascii="Cambria Math" w:hAnsi="Cambria Math"/>
                <w:lang w:val="ru-RU"/>
              </w:rPr>
              <m:t>f</m:t>
            </m:r>
          </m:e>
          <m:sub>
            <m:r>
              <w:rPr>
                <w:rFonts w:ascii="Cambria Math" w:hAnsi="Cambria Math"/>
                <w:lang w:val="ru-RU"/>
              </w:rPr>
              <m:t>D</m:t>
            </m:r>
          </m:sub>
        </m:sSub>
        <m:r>
          <m:rPr>
            <m:sty m:val="p"/>
          </m:rPr>
          <w:rPr>
            <w:rFonts w:ascii="Cambria Math" w:hAnsi="Cambria Math"/>
            <w:lang w:val="ru-RU"/>
          </w:rPr>
          <m:t>=</m:t>
        </m:r>
        <m:d>
          <m:dPr>
            <m:ctrlPr>
              <w:rPr>
                <w:rFonts w:ascii="Cambria Math" w:hAnsi="Cambria Math"/>
                <w:lang w:val="ru-RU"/>
              </w:rPr>
            </m:ctrlPr>
          </m:dPr>
          <m:e>
            <m:d>
              <m:dPr>
                <m:ctrlPr>
                  <w:rPr>
                    <w:rFonts w:ascii="Cambria Math" w:hAnsi="Cambria Math"/>
                    <w:lang w:val="ru-RU"/>
                  </w:rPr>
                </m:ctrlPr>
              </m:dPr>
              <m:e>
                <m:d>
                  <m:dPr>
                    <m:ctrlPr>
                      <w:rPr>
                        <w:rFonts w:ascii="Cambria Math" w:hAnsi="Cambria Math"/>
                        <w:lang w:val="ru-RU"/>
                      </w:rPr>
                    </m:ctrlPr>
                  </m:dPr>
                  <m:e>
                    <m:d>
                      <m:dPr>
                        <m:ctrlPr>
                          <w:rPr>
                            <w:rFonts w:ascii="Cambria Math" w:hAnsi="Cambria Math"/>
                            <w:lang w:val="ru-RU"/>
                          </w:rPr>
                        </m:ctrlPr>
                      </m:dPr>
                      <m:e>
                        <m:d>
                          <m:dPr>
                            <m:ctrlPr>
                              <w:rPr>
                                <w:rFonts w:ascii="Cambria Math" w:hAnsi="Cambria Math"/>
                                <w:lang w:val="ru-RU"/>
                              </w:rPr>
                            </m:ctrlPr>
                          </m:dPr>
                          <m:e>
                            <m:d>
                              <m:dPr>
                                <m:ctrlPr>
                                  <w:rPr>
                                    <w:rFonts w:ascii="Cambria Math" w:hAnsi="Cambria Math"/>
                                    <w:lang w:val="ru-RU"/>
                                  </w:rPr>
                                </m:ctrlPr>
                              </m:dPr>
                              <m:e>
                                <m:sSub>
                                  <m:sSubPr>
                                    <m:ctrlPr>
                                      <w:rPr>
                                        <w:rFonts w:ascii="Cambria Math" w:hAnsi="Cambria Math"/>
                                        <w:lang w:val="ru-RU"/>
                                      </w:rPr>
                                    </m:ctrlPr>
                                  </m:sSubPr>
                                  <m:e>
                                    <m:r>
                                      <w:rPr>
                                        <w:rFonts w:ascii="Cambria Math" w:hAnsi="Cambria Math"/>
                                        <w:lang w:val="ru-RU"/>
                                      </w:rPr>
                                      <m:t>C</m:t>
                                    </m:r>
                                  </m:e>
                                  <m:sub>
                                    <m:r>
                                      <m:rPr>
                                        <m:sty m:val="p"/>
                                      </m:rPr>
                                      <w:rPr>
                                        <w:rFonts w:ascii="Cambria Math" w:hAnsi="Cambria Math"/>
                                        <w:lang w:val="ru-RU"/>
                                      </w:rPr>
                                      <m:t>6</m:t>
                                    </m:r>
                                  </m:sub>
                                </m:sSub>
                                <m:sSub>
                                  <m:sSubPr>
                                    <m:ctrlPr>
                                      <w:rPr>
                                        <w:rFonts w:ascii="Cambria Math" w:hAnsi="Cambria Math"/>
                                        <w:lang w:val="ru-RU"/>
                                      </w:rPr>
                                    </m:ctrlPr>
                                  </m:sSubPr>
                                  <m:e>
                                    <m:r>
                                      <w:rPr>
                                        <w:rFonts w:ascii="Cambria Math" w:hAnsi="Cambria Math"/>
                                        <w:lang w:val="ru-RU"/>
                                      </w:rPr>
                                      <m:t>d</m:t>
                                    </m:r>
                                  </m:e>
                                  <m:sub>
                                    <m:r>
                                      <w:rPr>
                                        <w:rFonts w:ascii="Cambria Math" w:hAnsi="Cambria Math"/>
                                        <w:lang w:val="ru-RU"/>
                                      </w:rPr>
                                      <m:t>M</m:t>
                                    </m:r>
                                  </m:sub>
                                </m:sSub>
                                <m:r>
                                  <m:rPr>
                                    <m:sty m:val="p"/>
                                  </m:rPr>
                                  <w:rPr>
                                    <w:rFonts w:ascii="Cambria Math" w:hAnsi="Cambria Math"/>
                                    <w:lang w:val="ru-RU"/>
                                  </w:rPr>
                                  <m:t>+</m:t>
                                </m:r>
                                <m:sSub>
                                  <m:sSubPr>
                                    <m:ctrlPr>
                                      <w:rPr>
                                        <w:rFonts w:ascii="Cambria Math" w:hAnsi="Cambria Math"/>
                                        <w:lang w:val="ru-RU"/>
                                      </w:rPr>
                                    </m:ctrlPr>
                                  </m:sSubPr>
                                  <m:e>
                                    <m:r>
                                      <w:rPr>
                                        <w:rFonts w:ascii="Cambria Math" w:hAnsi="Cambria Math"/>
                                        <w:lang w:val="ru-RU"/>
                                      </w:rPr>
                                      <m:t>C</m:t>
                                    </m:r>
                                  </m:e>
                                  <m:sub>
                                    <m:r>
                                      <m:rPr>
                                        <m:sty m:val="p"/>
                                      </m:rPr>
                                      <w:rPr>
                                        <w:rFonts w:ascii="Cambria Math" w:hAnsi="Cambria Math"/>
                                        <w:lang w:val="ru-RU"/>
                                      </w:rPr>
                                      <m:t>5</m:t>
                                    </m:r>
                                  </m:sub>
                                </m:sSub>
                              </m:e>
                            </m:d>
                            <m:sSub>
                              <m:sSubPr>
                                <m:ctrlPr>
                                  <w:rPr>
                                    <w:rFonts w:ascii="Cambria Math" w:hAnsi="Cambria Math"/>
                                    <w:lang w:val="ru-RU"/>
                                  </w:rPr>
                                </m:ctrlPr>
                              </m:sSubPr>
                              <m:e>
                                <m:r>
                                  <w:rPr>
                                    <w:rFonts w:ascii="Cambria Math" w:hAnsi="Cambria Math"/>
                                    <w:lang w:val="ru-RU"/>
                                  </w:rPr>
                                  <m:t>d</m:t>
                                </m:r>
                              </m:e>
                              <m:sub>
                                <m:r>
                                  <w:rPr>
                                    <w:rFonts w:ascii="Cambria Math" w:hAnsi="Cambria Math"/>
                                    <w:lang w:val="ru-RU"/>
                                  </w:rPr>
                                  <m:t>M</m:t>
                                </m:r>
                              </m:sub>
                            </m:sSub>
                            <m:r>
                              <m:rPr>
                                <m:sty m:val="p"/>
                              </m:rPr>
                              <w:rPr>
                                <w:rFonts w:ascii="Cambria Math" w:hAnsi="Cambria Math"/>
                                <w:lang w:val="ru-RU"/>
                              </w:rPr>
                              <m:t>+</m:t>
                            </m:r>
                            <m:sSub>
                              <m:sSubPr>
                                <m:ctrlPr>
                                  <w:rPr>
                                    <w:rFonts w:ascii="Cambria Math" w:hAnsi="Cambria Math"/>
                                    <w:lang w:val="ru-RU"/>
                                  </w:rPr>
                                </m:ctrlPr>
                              </m:sSubPr>
                              <m:e>
                                <m:r>
                                  <w:rPr>
                                    <w:rFonts w:ascii="Cambria Math" w:hAnsi="Cambria Math"/>
                                    <w:lang w:val="ru-RU"/>
                                  </w:rPr>
                                  <m:t>C</m:t>
                                </m:r>
                              </m:e>
                              <m:sub>
                                <m:r>
                                  <m:rPr>
                                    <m:sty m:val="p"/>
                                  </m:rPr>
                                  <w:rPr>
                                    <w:rFonts w:ascii="Cambria Math" w:hAnsi="Cambria Math"/>
                                    <w:lang w:val="ru-RU"/>
                                  </w:rPr>
                                  <m:t>4</m:t>
                                </m:r>
                              </m:sub>
                            </m:sSub>
                          </m:e>
                        </m:d>
                        <m:sSub>
                          <m:sSubPr>
                            <m:ctrlPr>
                              <w:rPr>
                                <w:rFonts w:ascii="Cambria Math" w:hAnsi="Cambria Math"/>
                                <w:lang w:val="ru-RU"/>
                              </w:rPr>
                            </m:ctrlPr>
                          </m:sSubPr>
                          <m:e>
                            <m:r>
                              <w:rPr>
                                <w:rFonts w:ascii="Cambria Math" w:hAnsi="Cambria Math"/>
                                <w:lang w:val="ru-RU"/>
                              </w:rPr>
                              <m:t>d</m:t>
                            </m:r>
                          </m:e>
                          <m:sub>
                            <m:r>
                              <w:rPr>
                                <w:rFonts w:ascii="Cambria Math" w:hAnsi="Cambria Math"/>
                                <w:lang w:val="ru-RU"/>
                              </w:rPr>
                              <m:t>M</m:t>
                            </m:r>
                          </m:sub>
                        </m:sSub>
                        <m:r>
                          <m:rPr>
                            <m:sty m:val="p"/>
                          </m:rPr>
                          <w:rPr>
                            <w:rFonts w:ascii="Cambria Math" w:hAnsi="Cambria Math"/>
                            <w:lang w:val="ru-RU"/>
                          </w:rPr>
                          <m:t>+</m:t>
                        </m:r>
                        <m:sSub>
                          <m:sSubPr>
                            <m:ctrlPr>
                              <w:rPr>
                                <w:rFonts w:ascii="Cambria Math" w:hAnsi="Cambria Math"/>
                                <w:lang w:val="ru-RU"/>
                              </w:rPr>
                            </m:ctrlPr>
                          </m:sSubPr>
                          <m:e>
                            <m:r>
                              <w:rPr>
                                <w:rFonts w:ascii="Cambria Math" w:hAnsi="Cambria Math"/>
                                <w:lang w:val="ru-RU"/>
                              </w:rPr>
                              <m:t>C</m:t>
                            </m:r>
                          </m:e>
                          <m:sub>
                            <m:r>
                              <m:rPr>
                                <m:sty m:val="p"/>
                              </m:rPr>
                              <w:rPr>
                                <w:rFonts w:ascii="Cambria Math" w:hAnsi="Cambria Math"/>
                                <w:lang w:val="ru-RU"/>
                              </w:rPr>
                              <m:t>3</m:t>
                            </m:r>
                          </m:sub>
                        </m:sSub>
                      </m:e>
                    </m:d>
                    <m:sSub>
                      <m:sSubPr>
                        <m:ctrlPr>
                          <w:rPr>
                            <w:rFonts w:ascii="Cambria Math" w:hAnsi="Cambria Math"/>
                            <w:lang w:val="ru-RU"/>
                          </w:rPr>
                        </m:ctrlPr>
                      </m:sSubPr>
                      <m:e>
                        <m:r>
                          <w:rPr>
                            <w:rFonts w:ascii="Cambria Math" w:hAnsi="Cambria Math"/>
                            <w:lang w:val="ru-RU"/>
                          </w:rPr>
                          <m:t>d</m:t>
                        </m:r>
                      </m:e>
                      <m:sub>
                        <m:r>
                          <w:rPr>
                            <w:rFonts w:ascii="Cambria Math" w:hAnsi="Cambria Math"/>
                            <w:lang w:val="ru-RU"/>
                          </w:rPr>
                          <m:t>M</m:t>
                        </m:r>
                      </m:sub>
                    </m:sSub>
                    <m:r>
                      <m:rPr>
                        <m:sty m:val="p"/>
                      </m:rPr>
                      <w:rPr>
                        <w:rFonts w:ascii="Cambria Math" w:hAnsi="Cambria Math"/>
                        <w:lang w:val="ru-RU"/>
                      </w:rPr>
                      <m:t>+</m:t>
                    </m:r>
                    <m:sSub>
                      <m:sSubPr>
                        <m:ctrlPr>
                          <w:rPr>
                            <w:rFonts w:ascii="Cambria Math" w:hAnsi="Cambria Math"/>
                            <w:lang w:val="ru-RU"/>
                          </w:rPr>
                        </m:ctrlPr>
                      </m:sSubPr>
                      <m:e>
                        <m:r>
                          <w:rPr>
                            <w:rFonts w:ascii="Cambria Math" w:hAnsi="Cambria Math"/>
                            <w:lang w:val="ru-RU"/>
                          </w:rPr>
                          <m:t>C</m:t>
                        </m:r>
                      </m:e>
                      <m:sub>
                        <m:r>
                          <m:rPr>
                            <m:sty m:val="p"/>
                          </m:rPr>
                          <w:rPr>
                            <w:rFonts w:ascii="Cambria Math" w:hAnsi="Cambria Math"/>
                            <w:lang w:val="ru-RU"/>
                          </w:rPr>
                          <m:t>2</m:t>
                        </m:r>
                      </m:sub>
                    </m:sSub>
                  </m:e>
                </m:d>
                <m:sSub>
                  <m:sSubPr>
                    <m:ctrlPr>
                      <w:rPr>
                        <w:rFonts w:ascii="Cambria Math" w:hAnsi="Cambria Math"/>
                        <w:lang w:val="ru-RU"/>
                      </w:rPr>
                    </m:ctrlPr>
                  </m:sSubPr>
                  <m:e>
                    <m:r>
                      <w:rPr>
                        <w:rFonts w:ascii="Cambria Math" w:hAnsi="Cambria Math"/>
                        <w:lang w:val="ru-RU"/>
                      </w:rPr>
                      <m:t>d</m:t>
                    </m:r>
                  </m:e>
                  <m:sub>
                    <m:r>
                      <w:rPr>
                        <w:rFonts w:ascii="Cambria Math" w:hAnsi="Cambria Math"/>
                        <w:lang w:val="ru-RU"/>
                      </w:rPr>
                      <m:t>M</m:t>
                    </m:r>
                  </m:sub>
                </m:sSub>
                <m:r>
                  <m:rPr>
                    <m:sty m:val="p"/>
                  </m:rPr>
                  <w:rPr>
                    <w:rFonts w:ascii="Cambria Math" w:hAnsi="Cambria Math"/>
                    <w:lang w:val="ru-RU"/>
                  </w:rPr>
                  <m:t>+</m:t>
                </m:r>
                <m:sSub>
                  <m:sSubPr>
                    <m:ctrlPr>
                      <w:rPr>
                        <w:rFonts w:ascii="Cambria Math" w:hAnsi="Cambria Math"/>
                        <w:lang w:val="ru-RU"/>
                      </w:rPr>
                    </m:ctrlPr>
                  </m:sSubPr>
                  <m:e>
                    <m:r>
                      <w:rPr>
                        <w:rFonts w:ascii="Cambria Math" w:hAnsi="Cambria Math"/>
                        <w:lang w:val="ru-RU"/>
                      </w:rPr>
                      <m:t>C</m:t>
                    </m:r>
                  </m:e>
                  <m:sub>
                    <m:r>
                      <m:rPr>
                        <m:sty m:val="p"/>
                      </m:rPr>
                      <w:rPr>
                        <w:rFonts w:ascii="Cambria Math" w:hAnsi="Cambria Math"/>
                        <w:lang w:val="ru-RU"/>
                      </w:rPr>
                      <m:t>1</m:t>
                    </m:r>
                  </m:sub>
                </m:sSub>
              </m:e>
            </m:d>
            <m:sSub>
              <m:sSubPr>
                <m:ctrlPr>
                  <w:rPr>
                    <w:rFonts w:ascii="Cambria Math" w:hAnsi="Cambria Math"/>
                    <w:lang w:val="ru-RU"/>
                  </w:rPr>
                </m:ctrlPr>
              </m:sSubPr>
              <m:e>
                <m:r>
                  <w:rPr>
                    <w:rFonts w:ascii="Cambria Math" w:hAnsi="Cambria Math"/>
                    <w:lang w:val="ru-RU"/>
                  </w:rPr>
                  <m:t>d</m:t>
                </m:r>
              </m:e>
              <m:sub>
                <m:r>
                  <w:rPr>
                    <w:rFonts w:ascii="Cambria Math" w:hAnsi="Cambria Math"/>
                    <w:lang w:val="ru-RU"/>
                  </w:rPr>
                  <m:t>M</m:t>
                </m:r>
              </m:sub>
            </m:sSub>
            <m:r>
              <m:rPr>
                <m:sty m:val="p"/>
              </m:rPr>
              <w:rPr>
                <w:rFonts w:ascii="Cambria Math" w:hAnsi="Cambria Math"/>
                <w:lang w:val="ru-RU"/>
              </w:rPr>
              <m:t>+</m:t>
            </m:r>
            <m:sSub>
              <m:sSubPr>
                <m:ctrlPr>
                  <w:rPr>
                    <w:rFonts w:ascii="Cambria Math" w:hAnsi="Cambria Math"/>
                    <w:lang w:val="ru-RU"/>
                  </w:rPr>
                </m:ctrlPr>
              </m:sSubPr>
              <m:e>
                <m:r>
                  <w:rPr>
                    <w:rFonts w:ascii="Cambria Math" w:hAnsi="Cambria Math"/>
                    <w:lang w:val="ru-RU"/>
                  </w:rPr>
                  <m:t>C</m:t>
                </m:r>
              </m:e>
              <m:sub>
                <m:r>
                  <m:rPr>
                    <m:sty m:val="p"/>
                  </m:rPr>
                  <w:rPr>
                    <w:rFonts w:ascii="Cambria Math" w:hAnsi="Cambria Math"/>
                    <w:lang w:val="ru-RU"/>
                  </w:rPr>
                  <m:t>0</m:t>
                </m:r>
              </m:sub>
            </m:sSub>
          </m:e>
        </m:d>
        <m:sSub>
          <m:sSubPr>
            <m:ctrlPr>
              <w:rPr>
                <w:rFonts w:ascii="Cambria Math" w:hAnsi="Cambria Math"/>
                <w:lang w:val="ru-RU"/>
              </w:rPr>
            </m:ctrlPr>
          </m:sSubPr>
          <m:e>
            <m:r>
              <w:rPr>
                <w:rFonts w:ascii="Cambria Math" w:hAnsi="Cambria Math"/>
                <w:lang w:val="ru-RU"/>
              </w:rPr>
              <m:t>d</m:t>
            </m:r>
          </m:e>
          <m:sub>
            <m:r>
              <w:rPr>
                <w:rFonts w:ascii="Cambria Math" w:hAnsi="Cambria Math"/>
                <w:lang w:val="ru-RU"/>
              </w:rPr>
              <m:t>M</m:t>
            </m:r>
          </m:sub>
        </m:sSub>
        <m:r>
          <m:rPr>
            <m:sty m:val="p"/>
          </m:rPr>
          <w:rPr>
            <w:rFonts w:ascii="Cambria Math" w:hAnsi="Cambria Math"/>
            <w:lang w:val="ru-RU"/>
          </w:rPr>
          <m:t xml:space="preserve"> </m:t>
        </m:r>
      </m:oMath>
      <w:r w:rsidRPr="003A7C62">
        <w:rPr>
          <w:lang w:val="ru-RU"/>
        </w:rPr>
        <w:t>,</w:t>
      </w:r>
      <w:r w:rsidRPr="003A7C62">
        <w:rPr>
          <w:lang w:val="ru-RU"/>
        </w:rPr>
        <w:tab/>
        <w:t>(30)</w:t>
      </w:r>
    </w:p>
    <w:p w:rsidR="005267C2" w:rsidRPr="003A7C62" w:rsidRDefault="005267C2" w:rsidP="005267C2">
      <w:pPr>
        <w:rPr>
          <w:lang w:val="ru-RU"/>
        </w:rPr>
      </w:pPr>
      <w:r w:rsidRPr="003A7C62">
        <w:rPr>
          <w:lang w:val="ru-RU"/>
        </w:rPr>
        <w:t>где:</w:t>
      </w:r>
    </w:p>
    <w:p w:rsidR="005267C2" w:rsidRPr="003A7C62" w:rsidRDefault="005267C2" w:rsidP="005267C2">
      <w:pPr>
        <w:pStyle w:val="Equationlegend"/>
        <w:rPr>
          <w:lang w:val="ru-RU"/>
        </w:rPr>
      </w:pPr>
      <w:r w:rsidRPr="003A7C62">
        <w:rPr>
          <w:lang w:val="ru-RU"/>
        </w:rPr>
        <w:tab/>
        <w:t>C</w:t>
      </w:r>
      <w:r w:rsidRPr="003A7C62">
        <w:rPr>
          <w:vertAlign w:val="subscript"/>
          <w:lang w:val="ru-RU"/>
        </w:rPr>
        <w:t>6</w:t>
      </w:r>
      <w:r w:rsidRPr="003A7C62">
        <w:rPr>
          <w:lang w:val="ru-RU"/>
        </w:rPr>
        <w:t xml:space="preserve">: </w:t>
      </w:r>
      <w:r w:rsidRPr="003A7C62">
        <w:rPr>
          <w:lang w:val="ru-RU"/>
        </w:rPr>
        <w:tab/>
        <w:t>–2,40074637494790∙10</w:t>
      </w:r>
      <w:r w:rsidRPr="003A7C62">
        <w:rPr>
          <w:vertAlign w:val="superscript"/>
          <w:lang w:val="ru-RU"/>
        </w:rPr>
        <w:t>–24</w:t>
      </w:r>
    </w:p>
    <w:p w:rsidR="005267C2" w:rsidRPr="003A7C62" w:rsidRDefault="005267C2" w:rsidP="005267C2">
      <w:pPr>
        <w:pStyle w:val="Equationlegend"/>
        <w:rPr>
          <w:lang w:val="ru-RU"/>
        </w:rPr>
      </w:pPr>
      <w:r w:rsidRPr="003A7C62">
        <w:rPr>
          <w:lang w:val="ru-RU"/>
        </w:rPr>
        <w:tab/>
        <w:t>C</w:t>
      </w:r>
      <w:r w:rsidRPr="003A7C62">
        <w:rPr>
          <w:vertAlign w:val="subscript"/>
          <w:lang w:val="ru-RU"/>
        </w:rPr>
        <w:t>5</w:t>
      </w:r>
      <w:r w:rsidRPr="003A7C62">
        <w:rPr>
          <w:lang w:val="ru-RU"/>
        </w:rPr>
        <w:t xml:space="preserve">: </w:t>
      </w:r>
      <w:r w:rsidRPr="003A7C62">
        <w:rPr>
          <w:lang w:val="ru-RU"/>
        </w:rPr>
        <w:tab/>
        <w:t>25,8520201885984∙10</w:t>
      </w:r>
      <w:r w:rsidRPr="003A7C62">
        <w:rPr>
          <w:vertAlign w:val="superscript"/>
          <w:lang w:val="ru-RU"/>
        </w:rPr>
        <w:t>–21</w:t>
      </w:r>
    </w:p>
    <w:p w:rsidR="005267C2" w:rsidRPr="003A7C62" w:rsidRDefault="005267C2" w:rsidP="005267C2">
      <w:pPr>
        <w:pStyle w:val="Equationlegend"/>
        <w:rPr>
          <w:lang w:val="ru-RU"/>
        </w:rPr>
      </w:pPr>
      <w:r w:rsidRPr="003A7C62">
        <w:rPr>
          <w:lang w:val="ru-RU"/>
        </w:rPr>
        <w:tab/>
        <w:t>C</w:t>
      </w:r>
      <w:r w:rsidRPr="003A7C62">
        <w:rPr>
          <w:vertAlign w:val="subscript"/>
          <w:lang w:val="ru-RU"/>
        </w:rPr>
        <w:t>4</w:t>
      </w:r>
      <w:r w:rsidRPr="003A7C62">
        <w:rPr>
          <w:lang w:val="ru-RU"/>
        </w:rPr>
        <w:t xml:space="preserve">: </w:t>
      </w:r>
      <w:r w:rsidRPr="003A7C62">
        <w:rPr>
          <w:lang w:val="ru-RU"/>
        </w:rPr>
        <w:tab/>
        <w:t>–92,4986988833091∙10</w:t>
      </w:r>
      <w:r w:rsidRPr="003A7C62">
        <w:rPr>
          <w:vertAlign w:val="superscript"/>
          <w:lang w:val="ru-RU"/>
        </w:rPr>
        <w:t>–18</w:t>
      </w:r>
    </w:p>
    <w:p w:rsidR="005267C2" w:rsidRPr="003A7C62" w:rsidRDefault="005267C2" w:rsidP="005267C2">
      <w:pPr>
        <w:pStyle w:val="Equationlegend"/>
        <w:rPr>
          <w:lang w:val="ru-RU"/>
        </w:rPr>
      </w:pPr>
      <w:r w:rsidRPr="003A7C62">
        <w:rPr>
          <w:lang w:val="ru-RU"/>
        </w:rPr>
        <w:tab/>
        <w:t>C</w:t>
      </w:r>
      <w:r w:rsidRPr="003A7C62">
        <w:rPr>
          <w:vertAlign w:val="subscript"/>
          <w:lang w:val="ru-RU"/>
        </w:rPr>
        <w:t>3</w:t>
      </w:r>
      <w:r w:rsidRPr="003A7C62">
        <w:rPr>
          <w:lang w:val="ru-RU"/>
        </w:rPr>
        <w:t xml:space="preserve">: </w:t>
      </w:r>
      <w:r w:rsidRPr="003A7C62">
        <w:rPr>
          <w:lang w:val="ru-RU"/>
        </w:rPr>
        <w:tab/>
        <w:t>102,342990689362∙10</w:t>
      </w:r>
      <w:r w:rsidRPr="003A7C62">
        <w:rPr>
          <w:vertAlign w:val="superscript"/>
          <w:lang w:val="ru-RU"/>
        </w:rPr>
        <w:t>–15</w:t>
      </w:r>
    </w:p>
    <w:p w:rsidR="005267C2" w:rsidRPr="003A7C62" w:rsidRDefault="005267C2" w:rsidP="005267C2">
      <w:pPr>
        <w:pStyle w:val="Equationlegend"/>
        <w:rPr>
          <w:lang w:val="ru-RU"/>
        </w:rPr>
      </w:pPr>
      <w:r w:rsidRPr="003A7C62">
        <w:rPr>
          <w:lang w:val="ru-RU"/>
        </w:rPr>
        <w:tab/>
        <w:t>C</w:t>
      </w:r>
      <w:r w:rsidRPr="003A7C62">
        <w:rPr>
          <w:vertAlign w:val="subscript"/>
          <w:lang w:val="ru-RU"/>
        </w:rPr>
        <w:t>2</w:t>
      </w:r>
      <w:r w:rsidRPr="003A7C62">
        <w:rPr>
          <w:lang w:val="ru-RU"/>
        </w:rPr>
        <w:t>:</w:t>
      </w:r>
      <w:r w:rsidRPr="003A7C62">
        <w:rPr>
          <w:lang w:val="ru-RU"/>
        </w:rPr>
        <w:tab/>
        <w:t>22,0776941764705∙10</w:t>
      </w:r>
      <w:r w:rsidRPr="003A7C62">
        <w:rPr>
          <w:vertAlign w:val="superscript"/>
          <w:lang w:val="ru-RU"/>
        </w:rPr>
        <w:t>–12</w:t>
      </w:r>
    </w:p>
    <w:p w:rsidR="005267C2" w:rsidRPr="003A7C62" w:rsidRDefault="005267C2" w:rsidP="005267C2">
      <w:pPr>
        <w:pStyle w:val="Equationlegend"/>
        <w:rPr>
          <w:lang w:val="ru-RU"/>
        </w:rPr>
      </w:pPr>
      <w:r w:rsidRPr="003A7C62">
        <w:rPr>
          <w:lang w:val="ru-RU"/>
        </w:rPr>
        <w:tab/>
        <w:t>C</w:t>
      </w:r>
      <w:r w:rsidRPr="003A7C62">
        <w:rPr>
          <w:vertAlign w:val="subscript"/>
          <w:lang w:val="ru-RU"/>
        </w:rPr>
        <w:t>1</w:t>
      </w:r>
      <w:r w:rsidRPr="003A7C62">
        <w:rPr>
          <w:lang w:val="ru-RU"/>
        </w:rPr>
        <w:t>:</w:t>
      </w:r>
      <w:r w:rsidRPr="003A7C62">
        <w:rPr>
          <w:lang w:val="ru-RU"/>
        </w:rPr>
        <w:tab/>
      </w:r>
      <w:bookmarkStart w:id="74" w:name="OLE_LINK3"/>
      <w:bookmarkStart w:id="75" w:name="OLE_LINK4"/>
      <w:bookmarkStart w:id="76" w:name="OLE_LINK5"/>
      <w:r w:rsidRPr="003A7C62">
        <w:rPr>
          <w:lang w:val="ru-RU"/>
        </w:rPr>
        <w:t>87,4376851991085∙10</w:t>
      </w:r>
      <w:r w:rsidRPr="003A7C62">
        <w:rPr>
          <w:vertAlign w:val="superscript"/>
          <w:lang w:val="ru-RU"/>
        </w:rPr>
        <w:t>–9</w:t>
      </w:r>
    </w:p>
    <w:bookmarkEnd w:id="74"/>
    <w:bookmarkEnd w:id="75"/>
    <w:bookmarkEnd w:id="76"/>
    <w:p w:rsidR="005267C2" w:rsidRPr="003A7C62" w:rsidRDefault="005267C2" w:rsidP="005267C2">
      <w:pPr>
        <w:pStyle w:val="Equationlegend"/>
        <w:rPr>
          <w:lang w:val="ru-RU"/>
        </w:rPr>
      </w:pPr>
      <w:r w:rsidRPr="003A7C62">
        <w:rPr>
          <w:lang w:val="ru-RU"/>
        </w:rPr>
        <w:tab/>
        <w:t>C</w:t>
      </w:r>
      <w:r w:rsidRPr="003A7C62">
        <w:rPr>
          <w:vertAlign w:val="subscript"/>
          <w:lang w:val="ru-RU"/>
        </w:rPr>
        <w:t>0</w:t>
      </w:r>
      <w:r w:rsidRPr="003A7C62">
        <w:rPr>
          <w:lang w:val="ru-RU"/>
        </w:rPr>
        <w:t>:</w:t>
      </w:r>
      <w:r w:rsidRPr="003A7C62">
        <w:rPr>
          <w:lang w:val="ru-RU"/>
        </w:rPr>
        <w:tab/>
        <w:t>29,1996868566837∙10</w:t>
      </w:r>
      <w:r w:rsidRPr="003A7C62">
        <w:rPr>
          <w:vertAlign w:val="superscript"/>
          <w:lang w:val="ru-RU"/>
        </w:rPr>
        <w:t>–6</w:t>
      </w:r>
    </w:p>
    <w:p w:rsidR="005267C2" w:rsidRPr="003A7C62" w:rsidRDefault="005267C2" w:rsidP="005267C2">
      <w:pPr>
        <w:pStyle w:val="Equationlegend"/>
        <w:rPr>
          <w:lang w:val="ru-RU"/>
        </w:rPr>
      </w:pPr>
      <w:r w:rsidRPr="003A7C62">
        <w:rPr>
          <w:lang w:val="ru-RU"/>
        </w:rPr>
        <w:tab/>
      </w:r>
      <w:r w:rsidRPr="003A7C62">
        <w:rPr>
          <w:i/>
          <w:iCs/>
          <w:lang w:val="ru-RU"/>
        </w:rPr>
        <w:t>d</w:t>
      </w:r>
      <w:r w:rsidRPr="003A7C62">
        <w:rPr>
          <w:i/>
          <w:iCs/>
          <w:vertAlign w:val="subscript"/>
          <w:lang w:val="ru-RU"/>
        </w:rPr>
        <w:t>M</w:t>
      </w:r>
      <w:r w:rsidRPr="003A7C62">
        <w:rPr>
          <w:lang w:val="ru-RU"/>
        </w:rPr>
        <w:t>:</w:t>
      </w:r>
      <w:r w:rsidRPr="003A7C62">
        <w:rPr>
          <w:lang w:val="ru-RU"/>
        </w:rPr>
        <w:tab/>
        <w:t>длина скачка (км).</w:t>
      </w:r>
    </w:p>
    <w:p w:rsidR="005267C2" w:rsidRPr="003A7C62" w:rsidRDefault="005267C2" w:rsidP="005267C2">
      <w:pPr>
        <w:rPr>
          <w:szCs w:val="24"/>
          <w:lang w:val="ru-RU"/>
        </w:rPr>
      </w:pPr>
      <w:r w:rsidRPr="003A7C62">
        <w:rPr>
          <w:szCs w:val="24"/>
          <w:lang w:val="ru-RU"/>
        </w:rPr>
        <w:t xml:space="preserve">Значение </w:t>
      </w:r>
      <w:r w:rsidRPr="003A7C62">
        <w:rPr>
          <w:i/>
          <w:szCs w:val="24"/>
          <w:lang w:val="ru-RU"/>
        </w:rPr>
        <w:t>f</w:t>
      </w:r>
      <w:r w:rsidRPr="003A7C62">
        <w:rPr>
          <w:i/>
          <w:szCs w:val="24"/>
          <w:vertAlign w:val="subscript"/>
          <w:lang w:val="ru-RU"/>
        </w:rPr>
        <w:t>BM</w:t>
      </w:r>
      <w:r w:rsidRPr="003A7C62">
        <w:rPr>
          <w:szCs w:val="24"/>
          <w:lang w:val="ru-RU"/>
        </w:rPr>
        <w:t xml:space="preserve"> определяется по отдельности для двух контрольных точек, и в качестве основной МПЧ для всей трассы берется меньшее значение.</w:t>
      </w:r>
    </w:p>
    <w:p w:rsidR="005267C2" w:rsidRPr="003A7C62" w:rsidRDefault="005267C2" w:rsidP="005267C2">
      <w:pPr>
        <w:tabs>
          <w:tab w:val="clear" w:pos="794"/>
          <w:tab w:val="clear" w:pos="1191"/>
          <w:tab w:val="clear" w:pos="1588"/>
          <w:tab w:val="clear" w:pos="1985"/>
        </w:tabs>
        <w:overflowPunct/>
        <w:autoSpaceDE/>
        <w:autoSpaceDN/>
        <w:adjustRightInd/>
        <w:spacing w:before="0"/>
        <w:jc w:val="left"/>
        <w:textAlignment w:val="auto"/>
        <w:rPr>
          <w:szCs w:val="24"/>
          <w:lang w:val="ru-RU"/>
        </w:rPr>
      </w:pPr>
      <w:r w:rsidRPr="003A7C62">
        <w:rPr>
          <w:szCs w:val="24"/>
          <w:lang w:val="ru-RU"/>
        </w:rPr>
        <w:br w:type="page"/>
      </w:r>
    </w:p>
    <w:p w:rsidR="005267C2" w:rsidRPr="003A7C62" w:rsidRDefault="005267C2" w:rsidP="005267C2">
      <w:pPr>
        <w:rPr>
          <w:szCs w:val="24"/>
          <w:lang w:val="ru-RU"/>
        </w:rPr>
      </w:pPr>
      <w:r w:rsidRPr="003A7C62">
        <w:rPr>
          <w:szCs w:val="24"/>
          <w:lang w:val="ru-RU"/>
        </w:rPr>
        <w:lastRenderedPageBreak/>
        <w:t xml:space="preserve">Значение </w:t>
      </w:r>
      <w:r w:rsidRPr="003A7C62">
        <w:rPr>
          <w:i/>
          <w:szCs w:val="24"/>
          <w:lang w:val="ru-RU"/>
        </w:rPr>
        <w:t>f</w:t>
      </w:r>
      <w:r w:rsidRPr="003A7C62">
        <w:rPr>
          <w:i/>
          <w:szCs w:val="24"/>
          <w:vertAlign w:val="subscript"/>
          <w:lang w:val="ru-RU"/>
        </w:rPr>
        <w:t>M</w:t>
      </w:r>
      <w:r w:rsidRPr="003A7C62">
        <w:rPr>
          <w:szCs w:val="24"/>
          <w:lang w:val="ru-RU"/>
        </w:rPr>
        <w:t xml:space="preserve"> определяется по отдельности для двух контрольных точек как произведение коэффициента K и основной МПЧ. В качестве рабочей МПЧ для всей трассы берется меньшее значение.</w:t>
      </w:r>
    </w:p>
    <w:p w:rsidR="005267C2" w:rsidRPr="003A7C62" w:rsidRDefault="005267C2" w:rsidP="005267C2">
      <w:pPr>
        <w:pStyle w:val="Equation"/>
        <w:rPr>
          <w:lang w:val="ru-RU"/>
        </w:rPr>
      </w:pPr>
      <w:r w:rsidRPr="003A7C62">
        <w:rPr>
          <w:i/>
          <w:iCs/>
          <w:lang w:val="ru-RU"/>
        </w:rPr>
        <w:tab/>
      </w:r>
      <w:r w:rsidRPr="003A7C62">
        <w:rPr>
          <w:i/>
          <w:iCs/>
          <w:lang w:val="ru-RU"/>
        </w:rPr>
        <w:tab/>
        <w:t>f</w:t>
      </w:r>
      <w:r w:rsidRPr="003A7C62">
        <w:rPr>
          <w:i/>
          <w:iCs/>
          <w:vertAlign w:val="subscript"/>
          <w:lang w:val="ru-RU"/>
        </w:rPr>
        <w:t>M</w:t>
      </w:r>
      <w:r w:rsidRPr="003A7C62">
        <w:rPr>
          <w:lang w:val="ru-RU"/>
        </w:rPr>
        <w:t> = </w:t>
      </w:r>
      <w:r w:rsidRPr="003A7C62">
        <w:rPr>
          <w:i/>
          <w:iCs/>
          <w:lang w:val="ru-RU"/>
        </w:rPr>
        <w:t>K</w:t>
      </w:r>
      <w:r w:rsidRPr="003A7C62">
        <w:rPr>
          <w:lang w:val="ru-RU"/>
        </w:rPr>
        <w:t> · </w:t>
      </w:r>
      <w:r w:rsidRPr="003A7C62">
        <w:rPr>
          <w:i/>
          <w:iCs/>
          <w:lang w:val="ru-RU"/>
        </w:rPr>
        <w:t>f</w:t>
      </w:r>
      <w:r w:rsidRPr="003A7C62">
        <w:rPr>
          <w:i/>
          <w:iCs/>
          <w:vertAlign w:val="subscript"/>
          <w:lang w:val="ru-RU"/>
        </w:rPr>
        <w:t>BM</w:t>
      </w:r>
      <w:r w:rsidRPr="003A7C62">
        <w:rPr>
          <w:lang w:val="ru-RU"/>
        </w:rPr>
        <w:t>                МГц.</w:t>
      </w:r>
      <w:r w:rsidRPr="003A7C62">
        <w:rPr>
          <w:lang w:val="ru-RU"/>
        </w:rPr>
        <w:tab/>
        <w:t>(31)</w:t>
      </w:r>
    </w:p>
    <w:p w:rsidR="005267C2" w:rsidRPr="003A7C62" w:rsidRDefault="005267C2" w:rsidP="005267C2">
      <w:pPr>
        <w:pStyle w:val="Normalaftertitle"/>
        <w:rPr>
          <w:lang w:val="ru-RU"/>
        </w:rPr>
      </w:pPr>
      <w:r w:rsidRPr="003A7C62">
        <w:rPr>
          <w:lang w:val="ru-RU"/>
        </w:rPr>
        <w:t xml:space="preserve">Коэффициент K используется для расчета рабочей МПЧ </w:t>
      </w:r>
      <w:r w:rsidRPr="003A7C62">
        <w:rPr>
          <w:i/>
          <w:lang w:val="ru-RU"/>
        </w:rPr>
        <w:t>f</w:t>
      </w:r>
      <w:r w:rsidRPr="003A7C62">
        <w:rPr>
          <w:i/>
          <w:vertAlign w:val="subscript"/>
          <w:lang w:val="ru-RU"/>
        </w:rPr>
        <w:t>M</w:t>
      </w:r>
      <w:r w:rsidRPr="003A7C62">
        <w:rPr>
          <w:lang w:val="ru-RU"/>
        </w:rPr>
        <w:t xml:space="preserve"> из основной МПЧ </w:t>
      </w:r>
      <w:r w:rsidRPr="003A7C62">
        <w:rPr>
          <w:i/>
          <w:lang w:val="ru-RU"/>
        </w:rPr>
        <w:t>f</w:t>
      </w:r>
      <w:r w:rsidRPr="003A7C62">
        <w:rPr>
          <w:i/>
          <w:vertAlign w:val="subscript"/>
          <w:lang w:val="ru-RU"/>
        </w:rPr>
        <w:t>BM</w:t>
      </w:r>
      <w:r w:rsidRPr="003A7C62">
        <w:rPr>
          <w:lang w:val="ru-RU"/>
        </w:rPr>
        <w:t>:</w:t>
      </w:r>
    </w:p>
    <w:p w:rsidR="005267C2" w:rsidRPr="003A7C62" w:rsidRDefault="005267C2" w:rsidP="005267C2">
      <w:pPr>
        <w:pStyle w:val="Equation"/>
        <w:rPr>
          <w:lang w:val="ru-RU"/>
        </w:rPr>
      </w:pPr>
      <w:r w:rsidRPr="003A7C62">
        <w:rPr>
          <w:iCs/>
          <w:lang w:val="ru-RU"/>
        </w:rPr>
        <w:tab/>
      </w:r>
      <w:r w:rsidRPr="003A7C62">
        <w:rPr>
          <w:iCs/>
          <w:lang w:val="ru-RU"/>
        </w:rPr>
        <w:tab/>
      </w:r>
      <m:oMath>
        <m:r>
          <w:rPr>
            <w:rFonts w:ascii="Cambria Math" w:hAnsi="Cambria Math"/>
            <w:lang w:val="ru-RU"/>
          </w:rPr>
          <m:t>K</m:t>
        </m:r>
        <m:r>
          <m:rPr>
            <m:sty m:val="p"/>
          </m:rPr>
          <w:rPr>
            <w:rFonts w:ascii="Cambria Math" w:hAnsi="Cambria Math"/>
            <w:lang w:val="ru-RU"/>
          </w:rPr>
          <m:t>=1,2+</m:t>
        </m:r>
        <m:r>
          <w:rPr>
            <w:rFonts w:ascii="Cambria Math" w:hAnsi="Cambria Math"/>
            <w:lang w:val="ru-RU"/>
          </w:rPr>
          <m:t>W</m:t>
        </m:r>
        <m:f>
          <m:fPr>
            <m:ctrlPr>
              <w:rPr>
                <w:rFonts w:ascii="Cambria Math" w:eastAsiaTheme="minorHAnsi" w:hAnsi="Cambria Math" w:cstheme="minorBidi"/>
                <w:szCs w:val="22"/>
                <w:lang w:val="ru-RU"/>
              </w:rPr>
            </m:ctrlPr>
          </m:fPr>
          <m:num>
            <m:sSub>
              <m:sSubPr>
                <m:ctrlPr>
                  <w:rPr>
                    <w:rFonts w:ascii="Cambria Math" w:eastAsiaTheme="minorHAnsi" w:hAnsi="Cambria Math" w:cstheme="minorBidi"/>
                    <w:szCs w:val="22"/>
                    <w:lang w:val="ru-RU"/>
                  </w:rPr>
                </m:ctrlPr>
              </m:sSubPr>
              <m:e>
                <m:r>
                  <w:rPr>
                    <w:rFonts w:ascii="Cambria Math" w:hAnsi="Cambria Math"/>
                    <w:lang w:val="ru-RU"/>
                  </w:rPr>
                  <m:t>f</m:t>
                </m:r>
              </m:e>
              <m:sub>
                <m:r>
                  <w:rPr>
                    <w:rFonts w:ascii="Cambria Math" w:hAnsi="Cambria Math"/>
                    <w:lang w:val="ru-RU"/>
                  </w:rPr>
                  <m:t>BM</m:t>
                </m:r>
              </m:sub>
            </m:sSub>
          </m:num>
          <m:den>
            <m:sSub>
              <m:sSubPr>
                <m:ctrlPr>
                  <w:rPr>
                    <w:rFonts w:ascii="Cambria Math" w:eastAsiaTheme="minorHAnsi" w:hAnsi="Cambria Math" w:cstheme="minorBidi"/>
                    <w:szCs w:val="22"/>
                    <w:lang w:val="ru-RU"/>
                  </w:rPr>
                </m:ctrlPr>
              </m:sSubPr>
              <m:e>
                <m:r>
                  <w:rPr>
                    <w:rFonts w:ascii="Cambria Math" w:hAnsi="Cambria Math"/>
                    <w:lang w:val="ru-RU"/>
                  </w:rPr>
                  <m:t>f</m:t>
                </m:r>
              </m:e>
              <m:sub>
                <m:r>
                  <w:rPr>
                    <w:rFonts w:ascii="Cambria Math" w:hAnsi="Cambria Math"/>
                    <w:lang w:val="ru-RU"/>
                  </w:rPr>
                  <m:t>BM</m:t>
                </m:r>
                <m:r>
                  <m:rPr>
                    <m:sty m:val="p"/>
                  </m:rPr>
                  <w:rPr>
                    <w:rFonts w:ascii="Cambria Math" w:hAnsi="Cambria Math"/>
                    <w:lang w:val="ru-RU"/>
                  </w:rPr>
                  <m:t>,</m:t>
                </m:r>
                <m:r>
                  <w:rPr>
                    <w:rFonts w:ascii="Cambria Math" w:hAnsi="Cambria Math"/>
                    <w:lang w:val="ru-RU"/>
                  </w:rPr>
                  <m:t>noon</m:t>
                </m:r>
              </m:sub>
            </m:sSub>
          </m:den>
        </m:f>
        <m:r>
          <m:rPr>
            <m:sty m:val="p"/>
          </m:rPr>
          <w:rPr>
            <w:rFonts w:ascii="Cambria Math" w:hAnsi="Cambria Math"/>
            <w:lang w:val="ru-RU"/>
          </w:rPr>
          <m:t>+</m:t>
        </m:r>
        <m:r>
          <w:rPr>
            <w:rFonts w:ascii="Cambria Math" w:hAnsi="Cambria Math"/>
            <w:lang w:val="ru-RU"/>
          </w:rPr>
          <m:t>X</m:t>
        </m:r>
        <m:d>
          <m:dPr>
            <m:begChr m:val="["/>
            <m:endChr m:val="]"/>
            <m:ctrlPr>
              <w:rPr>
                <w:rFonts w:ascii="Cambria Math" w:eastAsiaTheme="minorHAnsi" w:hAnsi="Cambria Math" w:cstheme="minorBidi"/>
                <w:szCs w:val="22"/>
                <w:lang w:val="ru-RU"/>
              </w:rPr>
            </m:ctrlPr>
          </m:dPr>
          <m:e>
            <m:rad>
              <m:radPr>
                <m:ctrlPr>
                  <w:rPr>
                    <w:rFonts w:ascii="Cambria Math" w:eastAsiaTheme="minorHAnsi" w:hAnsi="Cambria Math" w:cstheme="minorBidi"/>
                    <w:szCs w:val="22"/>
                    <w:lang w:val="ru-RU"/>
                  </w:rPr>
                </m:ctrlPr>
              </m:radPr>
              <m:deg>
                <m:r>
                  <m:rPr>
                    <m:sty m:val="p"/>
                  </m:rPr>
                  <w:rPr>
                    <w:rFonts w:ascii="Cambria Math" w:hAnsi="Cambria Math"/>
                    <w:lang w:val="ru-RU"/>
                  </w:rPr>
                  <m:t>3</m:t>
                </m:r>
              </m:deg>
              <m:e>
                <m:f>
                  <m:fPr>
                    <m:ctrlPr>
                      <w:rPr>
                        <w:rFonts w:ascii="Cambria Math" w:eastAsiaTheme="minorHAnsi" w:hAnsi="Cambria Math" w:cstheme="minorBidi"/>
                        <w:szCs w:val="22"/>
                        <w:lang w:val="ru-RU"/>
                      </w:rPr>
                    </m:ctrlPr>
                  </m:fPr>
                  <m:num>
                    <m:sSub>
                      <m:sSubPr>
                        <m:ctrlPr>
                          <w:rPr>
                            <w:rFonts w:ascii="Cambria Math" w:eastAsiaTheme="minorHAnsi" w:hAnsi="Cambria Math" w:cstheme="minorBidi"/>
                            <w:szCs w:val="22"/>
                            <w:lang w:val="ru-RU"/>
                          </w:rPr>
                        </m:ctrlPr>
                      </m:sSubPr>
                      <m:e>
                        <m:r>
                          <w:rPr>
                            <w:rFonts w:ascii="Cambria Math" w:hAnsi="Cambria Math"/>
                            <w:lang w:val="ru-RU"/>
                          </w:rPr>
                          <m:t>f</m:t>
                        </m:r>
                      </m:e>
                      <m:sub>
                        <m:r>
                          <w:rPr>
                            <w:rFonts w:ascii="Cambria Math" w:hAnsi="Cambria Math"/>
                            <w:lang w:val="ru-RU"/>
                          </w:rPr>
                          <m:t>BM</m:t>
                        </m:r>
                        <m:r>
                          <m:rPr>
                            <m:sty m:val="p"/>
                          </m:rPr>
                          <w:rPr>
                            <w:rFonts w:ascii="Cambria Math" w:hAnsi="Cambria Math"/>
                            <w:lang w:val="ru-RU"/>
                          </w:rPr>
                          <m:t>,</m:t>
                        </m:r>
                        <m:r>
                          <w:rPr>
                            <w:rFonts w:ascii="Cambria Math" w:hAnsi="Cambria Math"/>
                            <w:lang w:val="ru-RU"/>
                          </w:rPr>
                          <m:t>noon</m:t>
                        </m:r>
                      </m:sub>
                    </m:sSub>
                  </m:num>
                  <m:den>
                    <m:sSub>
                      <m:sSubPr>
                        <m:ctrlPr>
                          <w:rPr>
                            <w:rFonts w:ascii="Cambria Math" w:eastAsiaTheme="minorHAnsi" w:hAnsi="Cambria Math" w:cstheme="minorBidi"/>
                            <w:szCs w:val="22"/>
                            <w:lang w:val="ru-RU"/>
                          </w:rPr>
                        </m:ctrlPr>
                      </m:sSubPr>
                      <m:e>
                        <m:r>
                          <w:rPr>
                            <w:rFonts w:ascii="Cambria Math" w:hAnsi="Cambria Math"/>
                            <w:lang w:val="ru-RU"/>
                          </w:rPr>
                          <m:t>f</m:t>
                        </m:r>
                      </m:e>
                      <m:sub>
                        <m:r>
                          <w:rPr>
                            <w:rFonts w:ascii="Cambria Math" w:hAnsi="Cambria Math"/>
                            <w:lang w:val="ru-RU"/>
                          </w:rPr>
                          <m:t>BM</m:t>
                        </m:r>
                      </m:sub>
                    </m:sSub>
                  </m:den>
                </m:f>
              </m:e>
            </m:rad>
            <m:r>
              <m:rPr>
                <m:sty m:val="p"/>
              </m:rPr>
              <w:rPr>
                <w:rFonts w:ascii="Cambria Math" w:hAnsi="Cambria Math"/>
                <w:lang w:val="ru-RU"/>
              </w:rPr>
              <m:t>-1</m:t>
            </m:r>
          </m:e>
        </m:d>
        <m:r>
          <m:rPr>
            <m:sty m:val="p"/>
          </m:rPr>
          <w:rPr>
            <w:rFonts w:ascii="Cambria Math" w:hAnsi="Cambria Math"/>
            <w:lang w:val="ru-RU"/>
          </w:rPr>
          <m:t>+</m:t>
        </m:r>
        <m:r>
          <w:rPr>
            <w:rFonts w:ascii="Cambria Math" w:hAnsi="Cambria Math"/>
            <w:lang w:val="ru-RU"/>
          </w:rPr>
          <m:t>Y</m:t>
        </m:r>
        <m:sSup>
          <m:sSupPr>
            <m:ctrlPr>
              <w:rPr>
                <w:rFonts w:ascii="Cambria Math" w:eastAsiaTheme="minorHAnsi" w:hAnsi="Cambria Math" w:cstheme="minorBidi"/>
                <w:szCs w:val="22"/>
                <w:lang w:val="ru-RU"/>
              </w:rPr>
            </m:ctrlPr>
          </m:sSupPr>
          <m:e>
            <m:d>
              <m:dPr>
                <m:begChr m:val="["/>
                <m:endChr m:val="]"/>
                <m:ctrlPr>
                  <w:rPr>
                    <w:rFonts w:ascii="Cambria Math" w:eastAsiaTheme="minorHAnsi" w:hAnsi="Cambria Math" w:cstheme="minorBidi"/>
                    <w:szCs w:val="22"/>
                    <w:lang w:val="ru-RU"/>
                  </w:rPr>
                </m:ctrlPr>
              </m:dPr>
              <m:e>
                <m:f>
                  <m:fPr>
                    <m:ctrlPr>
                      <w:rPr>
                        <w:rFonts w:ascii="Cambria Math" w:eastAsiaTheme="minorHAnsi" w:hAnsi="Cambria Math" w:cstheme="minorBidi"/>
                        <w:szCs w:val="22"/>
                        <w:lang w:val="ru-RU"/>
                      </w:rPr>
                    </m:ctrlPr>
                  </m:fPr>
                  <m:num>
                    <m:sSub>
                      <m:sSubPr>
                        <m:ctrlPr>
                          <w:rPr>
                            <w:rFonts w:ascii="Cambria Math" w:eastAsiaTheme="minorHAnsi" w:hAnsi="Cambria Math" w:cstheme="minorBidi"/>
                            <w:szCs w:val="22"/>
                            <w:lang w:val="ru-RU"/>
                          </w:rPr>
                        </m:ctrlPr>
                      </m:sSubPr>
                      <m:e>
                        <m:r>
                          <w:rPr>
                            <w:rFonts w:ascii="Cambria Math" w:hAnsi="Cambria Math"/>
                            <w:lang w:val="ru-RU"/>
                          </w:rPr>
                          <m:t>f</m:t>
                        </m:r>
                      </m:e>
                      <m:sub>
                        <m:r>
                          <w:rPr>
                            <w:rFonts w:ascii="Cambria Math" w:hAnsi="Cambria Math"/>
                            <w:lang w:val="ru-RU"/>
                          </w:rPr>
                          <m:t>BM</m:t>
                        </m:r>
                        <m:r>
                          <m:rPr>
                            <m:sty m:val="p"/>
                          </m:rPr>
                          <w:rPr>
                            <w:rFonts w:ascii="Cambria Math" w:hAnsi="Cambria Math"/>
                            <w:lang w:val="ru-RU"/>
                          </w:rPr>
                          <m:t>,</m:t>
                        </m:r>
                        <m:r>
                          <w:rPr>
                            <w:rFonts w:ascii="Cambria Math" w:hAnsi="Cambria Math"/>
                            <w:lang w:val="ru-RU"/>
                          </w:rPr>
                          <m:t>min</m:t>
                        </m:r>
                      </m:sub>
                    </m:sSub>
                  </m:num>
                  <m:den>
                    <m:sSub>
                      <m:sSubPr>
                        <m:ctrlPr>
                          <w:rPr>
                            <w:rFonts w:ascii="Cambria Math" w:eastAsiaTheme="minorHAnsi" w:hAnsi="Cambria Math" w:cstheme="minorBidi"/>
                            <w:szCs w:val="22"/>
                            <w:lang w:val="ru-RU"/>
                          </w:rPr>
                        </m:ctrlPr>
                      </m:sSubPr>
                      <m:e>
                        <m:r>
                          <w:rPr>
                            <w:rFonts w:ascii="Cambria Math" w:hAnsi="Cambria Math"/>
                            <w:lang w:val="ru-RU"/>
                          </w:rPr>
                          <m:t>fBM</m:t>
                        </m:r>
                        <m:r>
                          <m:rPr>
                            <m:sty m:val="p"/>
                          </m:rPr>
                          <w:rPr>
                            <w:rFonts w:ascii="Cambria Math" w:hAnsi="Cambria Math"/>
                            <w:lang w:val="ru-RU"/>
                          </w:rPr>
                          <m:t>,</m:t>
                        </m:r>
                        <m:r>
                          <w:rPr>
                            <w:rFonts w:ascii="Cambria Math" w:hAnsi="Cambria Math"/>
                            <w:lang w:val="ru-RU"/>
                          </w:rPr>
                          <m:t>noon</m:t>
                        </m:r>
                      </m:e>
                      <m:sub/>
                    </m:sSub>
                  </m:den>
                </m:f>
              </m:e>
            </m:d>
          </m:e>
          <m:sup>
            <m:r>
              <m:rPr>
                <m:sty m:val="p"/>
              </m:rPr>
              <w:rPr>
                <w:rFonts w:ascii="Cambria Math" w:hAnsi="Cambria Math"/>
                <w:lang w:val="ru-RU"/>
              </w:rPr>
              <m:t>2</m:t>
            </m:r>
          </m:sup>
        </m:sSup>
      </m:oMath>
      <w:r w:rsidRPr="003A7C62">
        <w:rPr>
          <w:szCs w:val="22"/>
          <w:lang w:val="ru-RU"/>
        </w:rPr>
        <w:t>,</w:t>
      </w:r>
      <w:r w:rsidRPr="003A7C62">
        <w:rPr>
          <w:szCs w:val="22"/>
          <w:lang w:val="ru-RU"/>
        </w:rPr>
        <w:tab/>
      </w:r>
      <w:r w:rsidRPr="003A7C62">
        <w:rPr>
          <w:lang w:val="ru-RU"/>
        </w:rPr>
        <w:t>(32)</w:t>
      </w:r>
    </w:p>
    <w:p w:rsidR="005267C2" w:rsidRPr="003A7C62" w:rsidRDefault="005267C2" w:rsidP="005267C2">
      <w:pPr>
        <w:keepNext/>
        <w:rPr>
          <w:lang w:val="ru-RU"/>
        </w:rPr>
      </w:pPr>
      <w:r w:rsidRPr="003A7C62">
        <w:rPr>
          <w:lang w:val="ru-RU"/>
        </w:rPr>
        <w:t>где:</w:t>
      </w:r>
    </w:p>
    <w:p w:rsidR="005267C2" w:rsidRPr="003A7C62" w:rsidRDefault="005267C2" w:rsidP="005267C2">
      <w:pPr>
        <w:pStyle w:val="Equationlegend"/>
        <w:rPr>
          <w:lang w:val="ru-RU"/>
        </w:rPr>
      </w:pPr>
      <w:r w:rsidRPr="003A7C62">
        <w:rPr>
          <w:i/>
          <w:lang w:val="ru-RU"/>
        </w:rPr>
        <w:tab/>
        <w:t>f</w:t>
      </w:r>
      <w:r w:rsidRPr="003A7C62">
        <w:rPr>
          <w:i/>
          <w:iCs/>
          <w:vertAlign w:val="subscript"/>
          <w:lang w:val="ru-RU"/>
        </w:rPr>
        <w:t xml:space="preserve">BM,noon </w:t>
      </w:r>
      <w:r w:rsidRPr="003A7C62">
        <w:rPr>
          <w:lang w:val="ru-RU"/>
        </w:rPr>
        <w:t>:</w:t>
      </w:r>
      <w:r w:rsidRPr="003A7C62">
        <w:rPr>
          <w:lang w:val="ru-RU"/>
        </w:rPr>
        <w:tab/>
        <w:t xml:space="preserve">значение </w:t>
      </w:r>
      <w:r w:rsidRPr="003A7C62">
        <w:rPr>
          <w:i/>
          <w:lang w:val="ru-RU"/>
        </w:rPr>
        <w:t>f</w:t>
      </w:r>
      <w:r w:rsidRPr="003A7C62">
        <w:rPr>
          <w:i/>
          <w:iCs/>
          <w:vertAlign w:val="subscript"/>
          <w:lang w:val="ru-RU"/>
        </w:rPr>
        <w:t>BM</w:t>
      </w:r>
      <w:r w:rsidRPr="003A7C62">
        <w:rPr>
          <w:lang w:val="ru-RU"/>
        </w:rPr>
        <w:t xml:space="preserve"> </w:t>
      </w:r>
      <w:r w:rsidRPr="003A7C62">
        <w:rPr>
          <w:szCs w:val="22"/>
          <w:lang w:val="ru-RU"/>
        </w:rPr>
        <w:t>для времени, соответствующего местному полудню</w:t>
      </w:r>
    </w:p>
    <w:p w:rsidR="005267C2" w:rsidRPr="003A7C62" w:rsidRDefault="005267C2" w:rsidP="005267C2">
      <w:pPr>
        <w:pStyle w:val="Equationlegend"/>
        <w:rPr>
          <w:lang w:val="ru-RU"/>
        </w:rPr>
      </w:pPr>
      <w:r w:rsidRPr="003A7C62">
        <w:rPr>
          <w:i/>
          <w:lang w:val="ru-RU"/>
        </w:rPr>
        <w:tab/>
        <w:t>f</w:t>
      </w:r>
      <w:r w:rsidRPr="003A7C62">
        <w:rPr>
          <w:i/>
          <w:iCs/>
          <w:vertAlign w:val="subscript"/>
          <w:lang w:val="ru-RU"/>
        </w:rPr>
        <w:t xml:space="preserve">BM,min </w:t>
      </w:r>
      <w:r w:rsidRPr="003A7C62">
        <w:rPr>
          <w:lang w:val="ru-RU"/>
        </w:rPr>
        <w:t>:</w:t>
      </w:r>
      <w:r w:rsidRPr="003A7C62">
        <w:rPr>
          <w:lang w:val="ru-RU"/>
        </w:rPr>
        <w:tab/>
      </w:r>
      <w:r w:rsidRPr="003A7C62">
        <w:rPr>
          <w:szCs w:val="22"/>
          <w:lang w:val="ru-RU"/>
        </w:rPr>
        <w:t xml:space="preserve">наименьшее за 24 часа значение </w:t>
      </w:r>
      <w:r w:rsidRPr="003A7C62">
        <w:rPr>
          <w:i/>
          <w:lang w:val="ru-RU"/>
        </w:rPr>
        <w:t>f</w:t>
      </w:r>
      <w:r w:rsidRPr="003A7C62">
        <w:rPr>
          <w:i/>
          <w:iCs/>
          <w:vertAlign w:val="subscript"/>
          <w:lang w:val="ru-RU"/>
        </w:rPr>
        <w:t>BM</w:t>
      </w:r>
      <w:r w:rsidRPr="003A7C62">
        <w:rPr>
          <w:lang w:val="ru-RU"/>
        </w:rPr>
        <w:t>.</w:t>
      </w:r>
    </w:p>
    <w:p w:rsidR="005267C2" w:rsidRPr="003A7C62" w:rsidRDefault="005267C2" w:rsidP="005267C2">
      <w:pPr>
        <w:pStyle w:val="enumlev1"/>
        <w:ind w:left="0" w:firstLine="0"/>
        <w:rPr>
          <w:lang w:val="ru-RU"/>
        </w:rPr>
      </w:pPr>
      <w:r w:rsidRPr="003A7C62">
        <w:rPr>
          <w:i/>
          <w:iCs/>
          <w:lang w:val="ru-RU"/>
        </w:rPr>
        <w:t>W</w:t>
      </w:r>
      <w:r w:rsidRPr="003A7C62">
        <w:rPr>
          <w:lang w:val="ru-RU"/>
        </w:rPr>
        <w:t xml:space="preserve">, </w:t>
      </w:r>
      <w:r w:rsidRPr="003A7C62">
        <w:rPr>
          <w:i/>
          <w:iCs/>
          <w:lang w:val="ru-RU"/>
        </w:rPr>
        <w:t>X</w:t>
      </w:r>
      <w:r w:rsidRPr="003A7C62">
        <w:rPr>
          <w:lang w:val="ru-RU"/>
        </w:rPr>
        <w:t xml:space="preserve"> и </w:t>
      </w:r>
      <w:r w:rsidRPr="003A7C62">
        <w:rPr>
          <w:i/>
          <w:iCs/>
          <w:lang w:val="ru-RU"/>
        </w:rPr>
        <w:t>Y</w:t>
      </w:r>
      <w:r w:rsidRPr="003A7C62">
        <w:rPr>
          <w:lang w:val="ru-RU"/>
        </w:rPr>
        <w:t xml:space="preserve"> даны в таблице 3. Азимутальный угол трассы, расположенной вдоль большого круга, определяется в центре всей трассы; этот угол используется для линейной интерполяции угла между величинами, полученными для направлений восток-запад и север-юг.</w:t>
      </w:r>
    </w:p>
    <w:p w:rsidR="005267C2" w:rsidRPr="003A7C62" w:rsidRDefault="005267C2" w:rsidP="005267C2">
      <w:pPr>
        <w:pStyle w:val="TableNo"/>
        <w:rPr>
          <w:lang w:val="ru-RU"/>
        </w:rPr>
      </w:pPr>
      <w:r w:rsidRPr="003A7C62">
        <w:rPr>
          <w:lang w:val="ru-RU"/>
        </w:rPr>
        <w:t>ТАБЛИЦА 3</w:t>
      </w:r>
    </w:p>
    <w:p w:rsidR="005267C2" w:rsidRPr="003A7C62" w:rsidRDefault="005267C2" w:rsidP="005267C2">
      <w:pPr>
        <w:pStyle w:val="Tabletitle"/>
        <w:rPr>
          <w:lang w:val="ru-RU"/>
        </w:rPr>
      </w:pPr>
      <w:r w:rsidRPr="003A7C62">
        <w:rPr>
          <w:lang w:val="ru-RU"/>
        </w:rPr>
        <w:t xml:space="preserve">Значения </w:t>
      </w:r>
      <w:r w:rsidRPr="003A7C62">
        <w:rPr>
          <w:i/>
          <w:lang w:val="ru-RU"/>
        </w:rPr>
        <w:t>W</w:t>
      </w:r>
      <w:r w:rsidRPr="003A7C62">
        <w:rPr>
          <w:lang w:val="ru-RU"/>
        </w:rPr>
        <w:t xml:space="preserve">, </w:t>
      </w:r>
      <w:r w:rsidRPr="003A7C62">
        <w:rPr>
          <w:i/>
          <w:lang w:val="ru-RU"/>
        </w:rPr>
        <w:t>X</w:t>
      </w:r>
      <w:r w:rsidRPr="003A7C62">
        <w:rPr>
          <w:lang w:val="ru-RU"/>
        </w:rPr>
        <w:t xml:space="preserve"> и </w:t>
      </w:r>
      <w:r w:rsidRPr="003A7C62">
        <w:rPr>
          <w:i/>
          <w:lang w:val="ru-RU"/>
        </w:rPr>
        <w:t>Y</w:t>
      </w:r>
      <w:r w:rsidRPr="003A7C62">
        <w:rPr>
          <w:lang w:val="ru-RU"/>
        </w:rPr>
        <w:t xml:space="preserve">, используемые для определения </w:t>
      </w:r>
      <w:r w:rsidRPr="003A7C62">
        <w:rPr>
          <w:lang w:val="ru-RU"/>
        </w:rPr>
        <w:br/>
        <w:t xml:space="preserve">поправочного коэффициента </w:t>
      </w:r>
      <w:r w:rsidRPr="003A7C62">
        <w:rPr>
          <w:i/>
          <w:lang w:val="ru-RU"/>
        </w:rPr>
        <w:t>K</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531"/>
        <w:gridCol w:w="964"/>
        <w:gridCol w:w="964"/>
        <w:gridCol w:w="964"/>
      </w:tblGrid>
      <w:tr w:rsidR="005267C2" w:rsidRPr="003A7C62" w:rsidTr="00E30108">
        <w:trPr>
          <w:cantSplit/>
          <w:jc w:val="center"/>
        </w:trPr>
        <w:tc>
          <w:tcPr>
            <w:tcW w:w="1531" w:type="dxa"/>
          </w:tcPr>
          <w:p w:rsidR="005267C2" w:rsidRPr="003A7C62" w:rsidRDefault="005267C2" w:rsidP="00E30108">
            <w:pPr>
              <w:pStyle w:val="Tabletext"/>
              <w:rPr>
                <w:lang w:val="ru-RU"/>
              </w:rPr>
            </w:pPr>
          </w:p>
        </w:tc>
        <w:tc>
          <w:tcPr>
            <w:tcW w:w="964" w:type="dxa"/>
          </w:tcPr>
          <w:p w:rsidR="005267C2" w:rsidRPr="003A7C62" w:rsidRDefault="005267C2" w:rsidP="00E30108">
            <w:pPr>
              <w:pStyle w:val="Tablehead"/>
              <w:rPr>
                <w:i/>
                <w:iCs/>
                <w:lang w:val="ru-RU"/>
              </w:rPr>
            </w:pPr>
            <w:r w:rsidRPr="003A7C62">
              <w:rPr>
                <w:i/>
                <w:iCs/>
                <w:lang w:val="ru-RU"/>
              </w:rPr>
              <w:t>W</w:t>
            </w:r>
          </w:p>
        </w:tc>
        <w:tc>
          <w:tcPr>
            <w:tcW w:w="964" w:type="dxa"/>
          </w:tcPr>
          <w:p w:rsidR="005267C2" w:rsidRPr="003A7C62" w:rsidRDefault="005267C2" w:rsidP="00E30108">
            <w:pPr>
              <w:pStyle w:val="Tablehead"/>
              <w:rPr>
                <w:i/>
                <w:iCs/>
                <w:lang w:val="ru-RU"/>
              </w:rPr>
            </w:pPr>
            <w:r w:rsidRPr="003A7C62">
              <w:rPr>
                <w:i/>
                <w:iCs/>
                <w:lang w:val="ru-RU"/>
              </w:rPr>
              <w:t>X</w:t>
            </w:r>
          </w:p>
        </w:tc>
        <w:tc>
          <w:tcPr>
            <w:tcW w:w="964" w:type="dxa"/>
          </w:tcPr>
          <w:p w:rsidR="005267C2" w:rsidRPr="003A7C62" w:rsidRDefault="005267C2" w:rsidP="00E30108">
            <w:pPr>
              <w:pStyle w:val="Tablehead"/>
              <w:rPr>
                <w:i/>
                <w:iCs/>
                <w:lang w:val="ru-RU"/>
              </w:rPr>
            </w:pPr>
            <w:r w:rsidRPr="003A7C62">
              <w:rPr>
                <w:i/>
                <w:iCs/>
                <w:lang w:val="ru-RU"/>
              </w:rPr>
              <w:t>Y</w:t>
            </w:r>
          </w:p>
        </w:tc>
      </w:tr>
      <w:tr w:rsidR="005267C2" w:rsidRPr="003A7C62" w:rsidTr="0072637D">
        <w:trPr>
          <w:cantSplit/>
          <w:jc w:val="center"/>
        </w:trPr>
        <w:tc>
          <w:tcPr>
            <w:tcW w:w="1531" w:type="dxa"/>
            <w:tcBorders>
              <w:bottom w:val="single" w:sz="4" w:space="0" w:color="auto"/>
            </w:tcBorders>
          </w:tcPr>
          <w:p w:rsidR="005267C2" w:rsidRPr="003A7C62" w:rsidRDefault="005267C2" w:rsidP="00E30108">
            <w:pPr>
              <w:pStyle w:val="Tabletext"/>
              <w:rPr>
                <w:sz w:val="18"/>
                <w:lang w:val="ru-RU"/>
              </w:rPr>
            </w:pPr>
            <w:r w:rsidRPr="003A7C62">
              <w:rPr>
                <w:sz w:val="18"/>
                <w:lang w:val="ru-RU"/>
              </w:rPr>
              <w:t>Восток-Запад</w:t>
            </w:r>
          </w:p>
        </w:tc>
        <w:tc>
          <w:tcPr>
            <w:tcW w:w="964" w:type="dxa"/>
            <w:tcBorders>
              <w:bottom w:val="single" w:sz="4" w:space="0" w:color="auto"/>
            </w:tcBorders>
          </w:tcPr>
          <w:p w:rsidR="005267C2" w:rsidRPr="003A7C62" w:rsidRDefault="005267C2" w:rsidP="00E30108">
            <w:pPr>
              <w:pStyle w:val="Tabletext"/>
              <w:jc w:val="center"/>
              <w:rPr>
                <w:sz w:val="18"/>
                <w:lang w:val="ru-RU"/>
              </w:rPr>
            </w:pPr>
            <w:r w:rsidRPr="003A7C62">
              <w:rPr>
                <w:sz w:val="18"/>
                <w:lang w:val="ru-RU"/>
              </w:rPr>
              <w:t>0,1</w:t>
            </w:r>
          </w:p>
        </w:tc>
        <w:tc>
          <w:tcPr>
            <w:tcW w:w="964" w:type="dxa"/>
            <w:tcBorders>
              <w:bottom w:val="single" w:sz="4" w:space="0" w:color="auto"/>
            </w:tcBorders>
          </w:tcPr>
          <w:p w:rsidR="005267C2" w:rsidRPr="003A7C62" w:rsidRDefault="005267C2" w:rsidP="00E30108">
            <w:pPr>
              <w:pStyle w:val="Tabletext"/>
              <w:jc w:val="center"/>
              <w:rPr>
                <w:sz w:val="18"/>
                <w:lang w:val="ru-RU"/>
              </w:rPr>
            </w:pPr>
            <w:r w:rsidRPr="003A7C62">
              <w:rPr>
                <w:sz w:val="18"/>
                <w:lang w:val="ru-RU"/>
              </w:rPr>
              <w:t>1,2</w:t>
            </w:r>
          </w:p>
        </w:tc>
        <w:tc>
          <w:tcPr>
            <w:tcW w:w="964" w:type="dxa"/>
            <w:tcBorders>
              <w:bottom w:val="single" w:sz="4" w:space="0" w:color="auto"/>
            </w:tcBorders>
          </w:tcPr>
          <w:p w:rsidR="005267C2" w:rsidRPr="003A7C62" w:rsidRDefault="005267C2" w:rsidP="00E30108">
            <w:pPr>
              <w:pStyle w:val="Tabletext"/>
              <w:jc w:val="center"/>
              <w:rPr>
                <w:sz w:val="18"/>
                <w:lang w:val="ru-RU"/>
              </w:rPr>
            </w:pPr>
            <w:r w:rsidRPr="003A7C62">
              <w:rPr>
                <w:sz w:val="18"/>
                <w:lang w:val="ru-RU"/>
              </w:rPr>
              <w:t>0,6</w:t>
            </w:r>
          </w:p>
        </w:tc>
      </w:tr>
      <w:tr w:rsidR="005267C2" w:rsidRPr="003A7C62" w:rsidTr="0072637D">
        <w:trPr>
          <w:cantSplit/>
          <w:jc w:val="center"/>
        </w:trPr>
        <w:tc>
          <w:tcPr>
            <w:tcW w:w="1531" w:type="dxa"/>
            <w:tcBorders>
              <w:bottom w:val="single" w:sz="4" w:space="0" w:color="auto"/>
            </w:tcBorders>
          </w:tcPr>
          <w:p w:rsidR="005267C2" w:rsidRPr="003A7C62" w:rsidRDefault="005267C2" w:rsidP="00E30108">
            <w:pPr>
              <w:pStyle w:val="Tabletext"/>
              <w:rPr>
                <w:sz w:val="18"/>
                <w:lang w:val="ru-RU"/>
              </w:rPr>
            </w:pPr>
            <w:r w:rsidRPr="003A7C62">
              <w:rPr>
                <w:sz w:val="18"/>
                <w:lang w:val="ru-RU"/>
              </w:rPr>
              <w:t>Север-Юг</w:t>
            </w:r>
          </w:p>
        </w:tc>
        <w:tc>
          <w:tcPr>
            <w:tcW w:w="964" w:type="dxa"/>
            <w:tcBorders>
              <w:bottom w:val="single" w:sz="4" w:space="0" w:color="auto"/>
            </w:tcBorders>
          </w:tcPr>
          <w:p w:rsidR="005267C2" w:rsidRPr="003A7C62" w:rsidRDefault="005267C2" w:rsidP="00E30108">
            <w:pPr>
              <w:pStyle w:val="Tabletext"/>
              <w:jc w:val="center"/>
              <w:rPr>
                <w:sz w:val="18"/>
                <w:lang w:val="ru-RU"/>
              </w:rPr>
            </w:pPr>
            <w:r w:rsidRPr="003A7C62">
              <w:rPr>
                <w:sz w:val="18"/>
                <w:lang w:val="ru-RU"/>
              </w:rPr>
              <w:t>0,2</w:t>
            </w:r>
          </w:p>
        </w:tc>
        <w:tc>
          <w:tcPr>
            <w:tcW w:w="964" w:type="dxa"/>
            <w:tcBorders>
              <w:bottom w:val="single" w:sz="4" w:space="0" w:color="auto"/>
            </w:tcBorders>
          </w:tcPr>
          <w:p w:rsidR="005267C2" w:rsidRPr="003A7C62" w:rsidRDefault="005267C2" w:rsidP="00E30108">
            <w:pPr>
              <w:pStyle w:val="Tabletext"/>
              <w:jc w:val="center"/>
              <w:rPr>
                <w:sz w:val="18"/>
                <w:lang w:val="ru-RU"/>
              </w:rPr>
            </w:pPr>
            <w:r w:rsidRPr="003A7C62">
              <w:rPr>
                <w:sz w:val="18"/>
                <w:lang w:val="ru-RU"/>
              </w:rPr>
              <w:t>0,2</w:t>
            </w:r>
          </w:p>
        </w:tc>
        <w:tc>
          <w:tcPr>
            <w:tcW w:w="964" w:type="dxa"/>
            <w:tcBorders>
              <w:bottom w:val="single" w:sz="4" w:space="0" w:color="auto"/>
            </w:tcBorders>
          </w:tcPr>
          <w:p w:rsidR="005267C2" w:rsidRPr="003A7C62" w:rsidRDefault="005267C2" w:rsidP="00E30108">
            <w:pPr>
              <w:pStyle w:val="Tabletext"/>
              <w:jc w:val="center"/>
              <w:rPr>
                <w:sz w:val="18"/>
                <w:lang w:val="ru-RU"/>
              </w:rPr>
            </w:pPr>
            <w:r w:rsidRPr="003A7C62">
              <w:rPr>
                <w:sz w:val="18"/>
                <w:lang w:val="ru-RU"/>
              </w:rPr>
              <w:t>0,4</w:t>
            </w:r>
          </w:p>
        </w:tc>
      </w:tr>
    </w:tbl>
    <w:p w:rsidR="005267C2" w:rsidRPr="003A7C62" w:rsidRDefault="005267C2" w:rsidP="005267C2">
      <w:pPr>
        <w:pStyle w:val="Heading3"/>
        <w:rPr>
          <w:lang w:val="ru-RU"/>
        </w:rPr>
      </w:pPr>
      <w:bookmarkStart w:id="77" w:name="_Toc370736774"/>
      <w:bookmarkStart w:id="78" w:name="_Toc399415436"/>
      <w:r w:rsidRPr="003A7C62">
        <w:rPr>
          <w:rFonts w:eastAsia="Calibri"/>
          <w:szCs w:val="24"/>
          <w:lang w:val="ru-RU"/>
        </w:rPr>
        <w:t>5.3.2</w:t>
      </w:r>
      <w:r w:rsidRPr="003A7C62">
        <w:rPr>
          <w:rFonts w:eastAsia="Calibri"/>
          <w:szCs w:val="24"/>
          <w:lang w:val="ru-RU"/>
        </w:rPr>
        <w:tab/>
        <w:t xml:space="preserve">Определение </w:t>
      </w:r>
      <w:r w:rsidRPr="003A7C62">
        <w:rPr>
          <w:i/>
          <w:lang w:val="ru-RU"/>
        </w:rPr>
        <w:t>f</w:t>
      </w:r>
      <w:r w:rsidRPr="003A7C62">
        <w:rPr>
          <w:i/>
          <w:vertAlign w:val="subscript"/>
          <w:lang w:val="ru-RU"/>
        </w:rPr>
        <w:t>L</w:t>
      </w:r>
      <w:bookmarkEnd w:id="77"/>
      <w:bookmarkEnd w:id="78"/>
    </w:p>
    <w:p w:rsidR="005267C2" w:rsidRPr="003A7C62" w:rsidRDefault="005267C2" w:rsidP="005267C2">
      <w:pPr>
        <w:rPr>
          <w:rFonts w:eastAsia="Calibri"/>
          <w:lang w:val="ru-RU"/>
        </w:rPr>
      </w:pPr>
      <w:r w:rsidRPr="003A7C62">
        <w:rPr>
          <w:rFonts w:eastAsia="Calibri"/>
          <w:lang w:val="ru-RU"/>
        </w:rPr>
        <w:t xml:space="preserve">НПЧ подвержена сильному влиянию неотклоняющего поглощения. Волны диапазона ВЧ поглощаются при проникновении в слой D. Для определения НПЧ трасса делится на </w:t>
      </w:r>
      <w:r w:rsidRPr="003A7C62">
        <w:rPr>
          <w:rFonts w:eastAsia="Calibri"/>
          <w:i/>
          <w:lang w:val="ru-RU"/>
        </w:rPr>
        <w:t>n</w:t>
      </w:r>
      <w:r w:rsidRPr="003A7C62">
        <w:rPr>
          <w:rFonts w:eastAsia="Calibri"/>
          <w:i/>
          <w:vertAlign w:val="subscript"/>
          <w:lang w:val="ru-RU"/>
        </w:rPr>
        <w:t>L</w:t>
      </w:r>
      <w:r w:rsidRPr="003A7C62">
        <w:rPr>
          <w:rFonts w:eastAsia="Calibri"/>
          <w:lang w:val="ru-RU"/>
        </w:rPr>
        <w:t xml:space="preserve"> скачков равной длины </w:t>
      </w:r>
      <w:r w:rsidRPr="003A7C62">
        <w:rPr>
          <w:rFonts w:eastAsia="Calibri"/>
          <w:i/>
          <w:lang w:val="ru-RU"/>
        </w:rPr>
        <w:t>d</w:t>
      </w:r>
      <w:r w:rsidRPr="003A7C62">
        <w:rPr>
          <w:rFonts w:eastAsia="Calibri"/>
          <w:i/>
          <w:vertAlign w:val="subscript"/>
          <w:lang w:val="ru-RU"/>
        </w:rPr>
        <w:t>L</w:t>
      </w:r>
      <w:r w:rsidRPr="003A7C62">
        <w:rPr>
          <w:rFonts w:eastAsia="Calibri"/>
          <w:lang w:val="ru-RU"/>
        </w:rPr>
        <w:t xml:space="preserve"> (не превышающей 3000 км). </w:t>
      </w:r>
      <w:r w:rsidRPr="003A7C62">
        <w:rPr>
          <w:rFonts w:eastAsia="Calibri"/>
          <w:szCs w:val="22"/>
          <w:lang w:val="ru-RU"/>
        </w:rPr>
        <w:t>Точки проникновения определяются при допущении, что фиксированная высота зеркального отражения равна 300 км, а высота проникновения равна 90 км (</w:t>
      </w:r>
      <w:r w:rsidRPr="003A7C62">
        <w:rPr>
          <w:rFonts w:eastAsia="Calibri"/>
          <w:lang w:val="ru-RU"/>
        </w:rPr>
        <w:t>две точки проникновения на скачок).</w:t>
      </w:r>
    </w:p>
    <w:p w:rsidR="005267C2" w:rsidRPr="003A7C62" w:rsidRDefault="005267C2" w:rsidP="005267C2">
      <w:pPr>
        <w:rPr>
          <w:lang w:val="ru-RU"/>
        </w:rPr>
      </w:pPr>
      <w:r w:rsidRPr="003A7C62">
        <w:rPr>
          <w:lang w:val="ru-RU"/>
        </w:rPr>
        <w:t xml:space="preserve">Величина </w:t>
      </w:r>
      <w:r w:rsidRPr="003A7C62">
        <w:rPr>
          <w:i/>
          <w:lang w:val="ru-RU"/>
        </w:rPr>
        <w:t>f</w:t>
      </w:r>
      <w:r w:rsidRPr="003A7C62">
        <w:rPr>
          <w:i/>
          <w:vertAlign w:val="subscript"/>
          <w:lang w:val="ru-RU"/>
        </w:rPr>
        <w:t>L</w:t>
      </w:r>
      <w:r w:rsidRPr="003A7C62">
        <w:rPr>
          <w:lang w:val="ru-RU"/>
        </w:rPr>
        <w:t xml:space="preserve"> рассчитывается из уравнения (33):</w:t>
      </w:r>
    </w:p>
    <w:p w:rsidR="005267C2" w:rsidRPr="003A7C62" w:rsidRDefault="005267C2" w:rsidP="005267C2">
      <w:pPr>
        <w:pStyle w:val="Equation"/>
        <w:rPr>
          <w:lang w:val="ru-RU"/>
        </w:rPr>
      </w:pPr>
      <w:r w:rsidRPr="003A7C62">
        <w:rPr>
          <w:lang w:val="ru-RU"/>
        </w:rPr>
        <w:tab/>
      </w:r>
      <w:r w:rsidRPr="003A7C62">
        <w:rPr>
          <w:lang w:val="ru-RU"/>
        </w:rPr>
        <w:tab/>
      </w:r>
      <m:oMath>
        <m:sSub>
          <m:sSubPr>
            <m:ctrlPr>
              <w:rPr>
                <w:rFonts w:ascii="Cambria Math" w:eastAsiaTheme="minorHAnsi" w:hAnsi="Cambria Math" w:cstheme="minorBidi"/>
                <w:szCs w:val="22"/>
                <w:lang w:val="ru-RU"/>
              </w:rPr>
            </m:ctrlPr>
          </m:sSubPr>
          <m:e>
            <m:r>
              <w:rPr>
                <w:rFonts w:ascii="Cambria Math" w:hAnsi="Cambria Math"/>
                <w:lang w:val="ru-RU"/>
              </w:rPr>
              <m:t>f</m:t>
            </m:r>
          </m:e>
          <m:sub>
            <m:r>
              <w:rPr>
                <w:rFonts w:ascii="Cambria Math" w:hAnsi="Cambria Math"/>
                <w:lang w:val="ru-RU"/>
              </w:rPr>
              <m:t>L</m:t>
            </m:r>
          </m:sub>
        </m:sSub>
        <m:r>
          <m:rPr>
            <m:sty m:val="p"/>
          </m:rPr>
          <w:rPr>
            <w:rFonts w:ascii="Cambria Math" w:hAnsi="Cambria Math"/>
            <w:lang w:val="ru-RU"/>
          </w:rPr>
          <m:t>=</m:t>
        </m:r>
        <m:d>
          <m:dPr>
            <m:ctrlPr>
              <w:rPr>
                <w:rFonts w:ascii="Cambria Math" w:eastAsiaTheme="minorHAnsi" w:hAnsi="Cambria Math" w:cstheme="minorBidi"/>
                <w:szCs w:val="22"/>
                <w:lang w:val="ru-RU"/>
              </w:rPr>
            </m:ctrlPr>
          </m:dPr>
          <m:e>
            <m:r>
              <m:rPr>
                <m:sty m:val="p"/>
              </m:rPr>
              <w:rPr>
                <w:rFonts w:ascii="Cambria Math" w:hAnsi="Cambria Math"/>
                <w:lang w:val="ru-RU"/>
              </w:rPr>
              <m:t>5,3</m:t>
            </m:r>
            <m:sSup>
              <m:sSupPr>
                <m:ctrlPr>
                  <w:rPr>
                    <w:rFonts w:ascii="Cambria Math" w:eastAsiaTheme="minorHAnsi" w:hAnsi="Cambria Math" w:cstheme="minorBidi"/>
                    <w:szCs w:val="22"/>
                    <w:lang w:val="ru-RU"/>
                  </w:rPr>
                </m:ctrlPr>
              </m:sSupPr>
              <m:e>
                <m:d>
                  <m:dPr>
                    <m:begChr m:val="["/>
                    <m:endChr m:val="]"/>
                    <m:ctrlPr>
                      <w:rPr>
                        <w:rFonts w:ascii="Cambria Math" w:eastAsiaTheme="minorHAnsi" w:hAnsi="Cambria Math" w:cstheme="minorBidi"/>
                        <w:szCs w:val="22"/>
                        <w:lang w:val="ru-RU"/>
                      </w:rPr>
                    </m:ctrlPr>
                  </m:dPr>
                  <m:e>
                    <m:f>
                      <m:fPr>
                        <m:ctrlPr>
                          <w:rPr>
                            <w:rFonts w:ascii="Cambria Math" w:eastAsiaTheme="minorHAnsi" w:hAnsi="Cambria Math" w:cstheme="minorBidi"/>
                            <w:szCs w:val="22"/>
                            <w:lang w:val="ru-RU"/>
                          </w:rPr>
                        </m:ctrlPr>
                      </m:fPr>
                      <m:num>
                        <m:d>
                          <m:dPr>
                            <m:ctrlPr>
                              <w:rPr>
                                <w:rFonts w:ascii="Cambria Math" w:eastAsiaTheme="minorHAnsi" w:hAnsi="Cambria Math" w:cstheme="minorBidi"/>
                                <w:szCs w:val="22"/>
                                <w:lang w:val="ru-RU"/>
                              </w:rPr>
                            </m:ctrlPr>
                          </m:dPr>
                          <m:e>
                            <m:r>
                              <m:rPr>
                                <m:sty m:val="p"/>
                              </m:rPr>
                              <w:rPr>
                                <w:rFonts w:ascii="Cambria Math" w:hAnsi="Cambria Math"/>
                                <w:lang w:val="ru-RU"/>
                              </w:rPr>
                              <m:t>1+0,009</m:t>
                            </m:r>
                            <m:sSub>
                              <m:sSubPr>
                                <m:ctrlPr>
                                  <w:rPr>
                                    <w:rFonts w:ascii="Cambria Math" w:eastAsiaTheme="minorHAnsi" w:hAnsi="Cambria Math" w:cstheme="minorBidi"/>
                                    <w:szCs w:val="22"/>
                                    <w:lang w:val="ru-RU"/>
                                  </w:rPr>
                                </m:ctrlPr>
                              </m:sSubPr>
                              <m:e>
                                <m:r>
                                  <w:rPr>
                                    <w:rFonts w:ascii="Cambria Math" w:hAnsi="Cambria Math"/>
                                    <w:lang w:val="ru-RU"/>
                                  </w:rPr>
                                  <m:t>R</m:t>
                                </m:r>
                              </m:e>
                              <m:sub>
                                <m:r>
                                  <m:rPr>
                                    <m:sty m:val="p"/>
                                  </m:rPr>
                                  <w:rPr>
                                    <w:rFonts w:ascii="Cambria Math" w:hAnsi="Cambria Math"/>
                                    <w:lang w:val="ru-RU"/>
                                  </w:rPr>
                                  <m:t>12</m:t>
                                </m:r>
                              </m:sub>
                            </m:sSub>
                          </m:e>
                        </m:d>
                        <m:nary>
                          <m:naryPr>
                            <m:chr m:val="∑"/>
                            <m:limLoc m:val="undOvr"/>
                            <m:ctrlPr>
                              <w:rPr>
                                <w:rFonts w:ascii="Cambria Math" w:eastAsiaTheme="minorHAnsi" w:hAnsi="Cambria Math" w:cstheme="minorBidi"/>
                                <w:szCs w:val="22"/>
                                <w:lang w:val="ru-RU"/>
                              </w:rPr>
                            </m:ctrlPr>
                          </m:naryPr>
                          <m:sub>
                            <m:r>
                              <m:rPr>
                                <m:sty m:val="p"/>
                              </m:rPr>
                              <w:rPr>
                                <w:rFonts w:ascii="Cambria Math" w:hAnsi="Cambria Math"/>
                                <w:lang w:val="ru-RU"/>
                              </w:rPr>
                              <m:t>1</m:t>
                            </m:r>
                          </m:sub>
                          <m:sup>
                            <m:r>
                              <w:rPr>
                                <w:rFonts w:ascii="Cambria Math" w:hAnsi="Cambria Math"/>
                                <w:lang w:val="ru-RU"/>
                              </w:rPr>
                              <m:t>m</m:t>
                            </m:r>
                          </m:sup>
                          <m:e>
                            <m:sSup>
                              <m:sSupPr>
                                <m:ctrlPr>
                                  <w:rPr>
                                    <w:rFonts w:ascii="Cambria Math" w:eastAsiaTheme="minorHAnsi" w:hAnsi="Cambria Math" w:cstheme="minorBidi"/>
                                    <w:szCs w:val="22"/>
                                    <w:lang w:val="ru-RU"/>
                                  </w:rPr>
                                </m:ctrlPr>
                              </m:sSupPr>
                              <m:e>
                                <m:r>
                                  <w:rPr>
                                    <w:rFonts w:ascii="Cambria Math" w:hAnsi="Cambria Math"/>
                                    <w:lang w:val="ru-RU"/>
                                  </w:rPr>
                                  <m:t>cos</m:t>
                                </m:r>
                              </m:e>
                              <m:sup>
                                <m:r>
                                  <m:rPr>
                                    <m:sty m:val="p"/>
                                  </m:rPr>
                                  <w:rPr>
                                    <w:rFonts w:ascii="Cambria Math" w:hAnsi="Cambria Math"/>
                                    <w:lang w:val="ru-RU"/>
                                  </w:rPr>
                                  <m:t>0,5</m:t>
                                </m:r>
                              </m:sup>
                            </m:sSup>
                            <m:d>
                              <m:dPr>
                                <m:ctrlPr>
                                  <w:rPr>
                                    <w:rFonts w:ascii="Cambria Math" w:eastAsiaTheme="minorHAnsi" w:hAnsi="Cambria Math" w:cstheme="minorBidi"/>
                                    <w:szCs w:val="22"/>
                                    <w:lang w:val="ru-RU"/>
                                  </w:rPr>
                                </m:ctrlPr>
                              </m:dPr>
                              <m:e>
                                <m:r>
                                  <m:rPr>
                                    <m:sty m:val="p"/>
                                  </m:rPr>
                                  <w:rPr>
                                    <w:rFonts w:ascii="Cambria Math" w:hAnsi="Cambria Math"/>
                                    <w:lang w:val="ru-RU"/>
                                  </w:rPr>
                                  <m:t>χ</m:t>
                                </m:r>
                              </m:e>
                            </m:d>
                          </m:e>
                        </m:nary>
                      </m:num>
                      <m:den>
                        <m:r>
                          <m:rPr>
                            <m:sty m:val="p"/>
                          </m:rPr>
                          <w:rPr>
                            <w:rFonts w:ascii="Cambria Math" w:hAnsi="Cambria Math"/>
                            <w:lang w:val="ru-RU"/>
                          </w:rPr>
                          <m:t>cos</m:t>
                        </m:r>
                        <m:d>
                          <m:dPr>
                            <m:ctrlPr>
                              <w:rPr>
                                <w:rFonts w:ascii="Cambria Math" w:eastAsiaTheme="minorHAnsi" w:hAnsi="Cambria Math" w:cstheme="minorBidi"/>
                                <w:szCs w:val="22"/>
                                <w:lang w:val="ru-RU"/>
                              </w:rPr>
                            </m:ctrlPr>
                          </m:dPr>
                          <m:e>
                            <m:sSub>
                              <m:sSubPr>
                                <m:ctrlPr>
                                  <w:rPr>
                                    <w:rFonts w:ascii="Cambria Math" w:eastAsiaTheme="minorHAnsi" w:hAnsi="Cambria Math" w:cstheme="minorBidi"/>
                                    <w:szCs w:val="22"/>
                                    <w:lang w:val="ru-RU"/>
                                  </w:rPr>
                                </m:ctrlPr>
                              </m:sSubPr>
                              <m:e>
                                <m:r>
                                  <w:rPr>
                                    <w:rFonts w:ascii="Cambria Math" w:hAnsi="Cambria Math"/>
                                    <w:lang w:val="ru-RU"/>
                                  </w:rPr>
                                  <m:t>i</m:t>
                                </m:r>
                              </m:e>
                              <m:sub>
                                <m:r>
                                  <m:rPr>
                                    <m:sty m:val="p"/>
                                  </m:rPr>
                                  <w:rPr>
                                    <w:rFonts w:ascii="Cambria Math" w:hAnsi="Cambria Math"/>
                                    <w:lang w:val="ru-RU"/>
                                  </w:rPr>
                                  <m:t>90</m:t>
                                </m:r>
                              </m:sub>
                            </m:sSub>
                          </m:e>
                        </m:d>
                        <m:sSub>
                          <m:sSubPr>
                            <m:ctrlPr>
                              <w:rPr>
                                <w:rFonts w:ascii="Cambria Math" w:eastAsiaTheme="minorHAnsi" w:hAnsi="Cambria Math" w:cstheme="minorBidi"/>
                                <w:szCs w:val="22"/>
                                <w:lang w:val="ru-RU"/>
                              </w:rPr>
                            </m:ctrlPr>
                          </m:sSubPr>
                          <m:e>
                            <m:r>
                              <m:rPr>
                                <m:sty m:val="p"/>
                              </m:rPr>
                              <w:rPr>
                                <w:rFonts w:ascii="Cambria Math" w:hAnsi="Cambria Math"/>
                                <w:lang w:val="ru-RU"/>
                              </w:rPr>
                              <m:t>log</m:t>
                            </m:r>
                          </m:e>
                          <m:sub>
                            <m:r>
                              <w:rPr>
                                <w:rFonts w:ascii="Cambria Math" w:hAnsi="Cambria Math"/>
                                <w:lang w:val="ru-RU"/>
                              </w:rPr>
                              <m:t>e</m:t>
                            </m:r>
                          </m:sub>
                        </m:sSub>
                        <m:d>
                          <m:dPr>
                            <m:ctrlPr>
                              <w:rPr>
                                <w:rFonts w:ascii="Cambria Math" w:eastAsiaTheme="minorHAnsi" w:hAnsi="Cambria Math" w:cstheme="minorBidi"/>
                                <w:szCs w:val="22"/>
                                <w:lang w:val="ru-RU"/>
                              </w:rPr>
                            </m:ctrlPr>
                          </m:dPr>
                          <m:e>
                            <m:f>
                              <m:fPr>
                                <m:ctrlPr>
                                  <w:rPr>
                                    <w:rFonts w:ascii="Cambria Math" w:eastAsiaTheme="minorHAnsi" w:hAnsi="Cambria Math" w:cstheme="minorBidi"/>
                                    <w:szCs w:val="22"/>
                                    <w:lang w:val="ru-RU"/>
                                  </w:rPr>
                                </m:ctrlPr>
                              </m:fPr>
                              <m:num>
                                <m:r>
                                  <m:rPr>
                                    <m:sty m:val="p"/>
                                  </m:rPr>
                                  <w:rPr>
                                    <w:rFonts w:ascii="Cambria Math" w:hAnsi="Cambria Math"/>
                                    <w:lang w:val="ru-RU"/>
                                  </w:rPr>
                                  <m:t>9,5∙</m:t>
                                </m:r>
                                <m:sSup>
                                  <m:sSupPr>
                                    <m:ctrlPr>
                                      <w:rPr>
                                        <w:rFonts w:ascii="Cambria Math" w:eastAsiaTheme="minorHAnsi" w:hAnsi="Cambria Math" w:cstheme="minorBidi"/>
                                        <w:szCs w:val="22"/>
                                        <w:lang w:val="ru-RU"/>
                                      </w:rPr>
                                    </m:ctrlPr>
                                  </m:sSupPr>
                                  <m:e>
                                    <m:r>
                                      <m:rPr>
                                        <m:sty m:val="p"/>
                                      </m:rPr>
                                      <w:rPr>
                                        <w:rFonts w:ascii="Cambria Math" w:hAnsi="Cambria Math"/>
                                        <w:lang w:val="ru-RU"/>
                                      </w:rPr>
                                      <m:t>10</m:t>
                                    </m:r>
                                  </m:e>
                                  <m:sup>
                                    <m:r>
                                      <m:rPr>
                                        <m:sty m:val="p"/>
                                      </m:rPr>
                                      <w:rPr>
                                        <w:rFonts w:ascii="Cambria Math" w:hAnsi="Cambria Math"/>
                                        <w:lang w:val="ru-RU"/>
                                      </w:rPr>
                                      <m:t>6</m:t>
                                    </m:r>
                                  </m:sup>
                                </m:sSup>
                              </m:num>
                              <m:den>
                                <m:sSup>
                                  <m:sSupPr>
                                    <m:ctrlPr>
                                      <w:rPr>
                                        <w:rFonts w:ascii="Cambria Math" w:eastAsiaTheme="minorHAnsi" w:hAnsi="Cambria Math" w:cstheme="minorBidi"/>
                                        <w:szCs w:val="22"/>
                                        <w:lang w:val="ru-RU"/>
                                      </w:rPr>
                                    </m:ctrlPr>
                                  </m:sSupPr>
                                  <m:e>
                                    <m:r>
                                      <w:rPr>
                                        <w:rFonts w:ascii="Cambria Math" w:hAnsi="Cambria Math"/>
                                        <w:lang w:val="ru-RU"/>
                                      </w:rPr>
                                      <m:t>p</m:t>
                                    </m:r>
                                  </m:e>
                                  <m:sup>
                                    <m:r>
                                      <m:rPr>
                                        <m:sty m:val="p"/>
                                      </m:rPr>
                                      <w:rPr>
                                        <w:rFonts w:ascii="Cambria Math" w:hAnsi="Cambria Math"/>
                                        <w:lang w:val="ru-RU"/>
                                      </w:rPr>
                                      <m:t>,</m:t>
                                    </m:r>
                                  </m:sup>
                                </m:sSup>
                              </m:den>
                            </m:f>
                          </m:e>
                        </m:d>
                      </m:den>
                    </m:f>
                  </m:e>
                </m:d>
              </m:e>
              <m:sup>
                <m:r>
                  <m:rPr>
                    <m:sty m:val="p"/>
                  </m:rPr>
                  <w:rPr>
                    <w:rFonts w:ascii="Cambria Math" w:hAnsi="Cambria Math"/>
                    <w:lang w:val="ru-RU"/>
                  </w:rPr>
                  <m:t>0,5</m:t>
                </m:r>
              </m:sup>
            </m:sSup>
            <m:r>
              <m:rPr>
                <m:sty m:val="p"/>
              </m:rPr>
              <w:rPr>
                <w:rFonts w:ascii="Cambria Math" w:hAnsi="Cambria Math"/>
                <w:lang w:val="ru-RU"/>
              </w:rPr>
              <m:t>-</m:t>
            </m:r>
            <m:sSub>
              <m:sSubPr>
                <m:ctrlPr>
                  <w:rPr>
                    <w:rFonts w:ascii="Cambria Math" w:eastAsiaTheme="minorHAnsi" w:hAnsi="Cambria Math" w:cstheme="minorBidi"/>
                    <w:szCs w:val="22"/>
                    <w:lang w:val="ru-RU"/>
                  </w:rPr>
                </m:ctrlPr>
              </m:sSubPr>
              <m:e>
                <m:r>
                  <w:rPr>
                    <w:rFonts w:ascii="Cambria Math" w:hAnsi="Cambria Math"/>
                    <w:lang w:val="ru-RU"/>
                  </w:rPr>
                  <m:t>f</m:t>
                </m:r>
              </m:e>
              <m:sub>
                <m:r>
                  <w:rPr>
                    <w:rFonts w:ascii="Cambria Math" w:hAnsi="Cambria Math"/>
                    <w:lang w:val="ru-RU"/>
                  </w:rPr>
                  <m:t>H</m:t>
                </m:r>
              </m:sub>
            </m:sSub>
          </m:e>
        </m:d>
        <m:d>
          <m:dPr>
            <m:ctrlPr>
              <w:rPr>
                <w:rFonts w:ascii="Cambria Math" w:eastAsiaTheme="minorHAnsi" w:hAnsi="Cambria Math" w:cstheme="minorBidi"/>
                <w:szCs w:val="22"/>
                <w:lang w:val="ru-RU"/>
              </w:rPr>
            </m:ctrlPr>
          </m:dPr>
          <m:e>
            <m:sSub>
              <m:sSubPr>
                <m:ctrlPr>
                  <w:rPr>
                    <w:rFonts w:ascii="Cambria Math" w:eastAsiaTheme="minorHAnsi" w:hAnsi="Cambria Math" w:cstheme="minorBidi"/>
                    <w:szCs w:val="22"/>
                    <w:lang w:val="ru-RU"/>
                  </w:rPr>
                </m:ctrlPr>
              </m:sSubPr>
              <m:e>
                <m:r>
                  <w:rPr>
                    <w:rFonts w:ascii="Cambria Math" w:hAnsi="Cambria Math"/>
                    <w:lang w:val="ru-RU"/>
                  </w:rPr>
                  <m:t>A</m:t>
                </m:r>
              </m:e>
              <m:sub>
                <m:r>
                  <w:rPr>
                    <w:rFonts w:ascii="Cambria Math" w:hAnsi="Cambria Math"/>
                    <w:lang w:val="ru-RU"/>
                  </w:rPr>
                  <m:t>w</m:t>
                </m:r>
              </m:sub>
            </m:sSub>
            <m:r>
              <m:rPr>
                <m:sty m:val="p"/>
              </m:rPr>
              <w:rPr>
                <w:rFonts w:ascii="Cambria Math" w:hAnsi="Cambria Math"/>
                <w:lang w:val="ru-RU"/>
              </w:rPr>
              <m:t>+1</m:t>
            </m:r>
          </m:e>
        </m:d>
      </m:oMath>
      <w:r w:rsidRPr="003A7C62">
        <w:rPr>
          <w:lang w:val="ru-RU"/>
        </w:rPr>
        <w:t>                МГц,</w:t>
      </w:r>
      <w:r w:rsidRPr="003A7C62">
        <w:rPr>
          <w:lang w:val="ru-RU"/>
        </w:rPr>
        <w:tab/>
        <w:t>(33)</w:t>
      </w:r>
    </w:p>
    <w:p w:rsidR="005267C2" w:rsidRPr="003A7C62" w:rsidRDefault="005267C2" w:rsidP="005267C2">
      <w:pPr>
        <w:rPr>
          <w:lang w:val="ru-RU"/>
        </w:rPr>
      </w:pPr>
      <w:r w:rsidRPr="003A7C62">
        <w:rPr>
          <w:lang w:val="ru-RU"/>
        </w:rPr>
        <w:t>где:</w:t>
      </w:r>
    </w:p>
    <w:p w:rsidR="005267C2" w:rsidRPr="003A7C62" w:rsidRDefault="005267C2" w:rsidP="005267C2">
      <w:pPr>
        <w:pStyle w:val="Equationlegend"/>
        <w:rPr>
          <w:i/>
          <w:lang w:val="ru-RU"/>
        </w:rPr>
      </w:pPr>
      <w:r w:rsidRPr="003A7C62">
        <w:rPr>
          <w:i/>
          <w:lang w:val="ru-RU"/>
        </w:rPr>
        <w:tab/>
        <w:t>m:</w:t>
      </w:r>
      <w:r w:rsidRPr="003A7C62">
        <w:rPr>
          <w:i/>
          <w:lang w:val="ru-RU"/>
        </w:rPr>
        <w:tab/>
      </w:r>
      <w:r w:rsidRPr="003A7C62">
        <w:rPr>
          <w:lang w:val="ru-RU"/>
        </w:rPr>
        <w:t>количество точек проникновения 2</w:t>
      </w:r>
      <w:r w:rsidRPr="003A7C62">
        <w:rPr>
          <w:i/>
          <w:lang w:val="ru-RU"/>
        </w:rPr>
        <w:t>n</w:t>
      </w:r>
      <w:r w:rsidRPr="003A7C62">
        <w:rPr>
          <w:i/>
          <w:vertAlign w:val="subscript"/>
          <w:lang w:val="ru-RU"/>
        </w:rPr>
        <w:t>L</w:t>
      </w:r>
      <w:r w:rsidRPr="003A7C62">
        <w:rPr>
          <w:lang w:val="ru-RU"/>
        </w:rPr>
        <w:t>;</w:t>
      </w:r>
    </w:p>
    <w:p w:rsidR="005267C2" w:rsidRPr="003A7C62" w:rsidRDefault="005267C2" w:rsidP="005267C2">
      <w:pPr>
        <w:pStyle w:val="Equationlegend"/>
        <w:rPr>
          <w:lang w:val="ru-RU"/>
        </w:rPr>
      </w:pPr>
      <w:r w:rsidRPr="003A7C62">
        <w:rPr>
          <w:i/>
          <w:lang w:val="ru-RU"/>
        </w:rPr>
        <w:tab/>
        <w:t>R</w:t>
      </w:r>
      <w:r w:rsidRPr="003A7C62">
        <w:rPr>
          <w:vertAlign w:val="subscript"/>
          <w:lang w:val="ru-RU"/>
        </w:rPr>
        <w:t>12</w:t>
      </w:r>
      <w:r w:rsidRPr="003A7C62">
        <w:rPr>
          <w:lang w:val="ru-RU"/>
        </w:rPr>
        <w:t>:</w:t>
      </w:r>
      <w:r w:rsidRPr="003A7C62">
        <w:rPr>
          <w:lang w:val="ru-RU"/>
        </w:rPr>
        <w:tab/>
        <w:t>число солнечных пятен, которое не насыщается при высоких значениях и может превышать 160;</w:t>
      </w:r>
    </w:p>
    <w:p w:rsidR="005267C2" w:rsidRPr="003A7C62" w:rsidRDefault="005267C2" w:rsidP="005267C2">
      <w:pPr>
        <w:pStyle w:val="Equationlegend"/>
        <w:rPr>
          <w:szCs w:val="24"/>
          <w:lang w:val="ru-RU"/>
        </w:rPr>
      </w:pPr>
      <w:r w:rsidRPr="003A7C62">
        <w:rPr>
          <w:lang w:val="ru-RU"/>
        </w:rPr>
        <w:tab/>
      </w:r>
      <w:r w:rsidRPr="003A7C62">
        <w:rPr>
          <w:lang w:val="ru-RU"/>
        </w:rPr>
        <w:sym w:font="Symbol" w:char="F063"/>
      </w:r>
      <w:r w:rsidRPr="003A7C62">
        <w:rPr>
          <w:lang w:val="ru-RU"/>
        </w:rPr>
        <w:t>:</w:t>
      </w:r>
      <w:r w:rsidRPr="003A7C62">
        <w:rPr>
          <w:lang w:val="ru-RU"/>
        </w:rPr>
        <w:tab/>
        <w:t>солнечный зенитный угол, который можно рассчитать из следующего уравнения</w:t>
      </w:r>
      <w:r w:rsidRPr="003A7C62">
        <w:rPr>
          <w:szCs w:val="24"/>
          <w:lang w:val="ru-RU"/>
        </w:rPr>
        <w:t>:</w:t>
      </w:r>
    </w:p>
    <w:p w:rsidR="005267C2" w:rsidRPr="003A7C62" w:rsidRDefault="005267C2" w:rsidP="005267C2">
      <w:pPr>
        <w:pStyle w:val="Equation"/>
        <w:rPr>
          <w:lang w:val="ru-RU"/>
        </w:rPr>
      </w:pPr>
      <w:r w:rsidRPr="003A7C62">
        <w:rPr>
          <w:lang w:val="ru-RU"/>
        </w:rPr>
        <w:tab/>
      </w:r>
      <w:r w:rsidRPr="003A7C62">
        <w:rPr>
          <w:lang w:val="ru-RU"/>
        </w:rPr>
        <w:tab/>
      </w:r>
      <m:oMath>
        <m:func>
          <m:funcPr>
            <m:ctrlPr>
              <w:rPr>
                <w:rFonts w:ascii="Cambria Math" w:hAnsi="Cambria Math"/>
                <w:lang w:val="ru-RU"/>
              </w:rPr>
            </m:ctrlPr>
          </m:funcPr>
          <m:fName>
            <m:r>
              <m:rPr>
                <m:sty m:val="p"/>
              </m:rPr>
              <w:rPr>
                <w:rFonts w:ascii="Cambria Math" w:hAnsi="Cambria Math"/>
                <w:lang w:val="ru-RU"/>
              </w:rPr>
              <m:t>cos</m:t>
            </m:r>
          </m:fName>
          <m:e>
            <m:d>
              <m:dPr>
                <m:ctrlPr>
                  <w:rPr>
                    <w:rFonts w:ascii="Cambria Math" w:hAnsi="Cambria Math"/>
                    <w:lang w:val="ru-RU"/>
                  </w:rPr>
                </m:ctrlPr>
              </m:dPr>
              <m:e>
                <m:r>
                  <m:rPr>
                    <m:sty m:val="p"/>
                  </m:rPr>
                  <w:rPr>
                    <w:rFonts w:ascii="Cambria Math" w:hAnsi="Cambria Math"/>
                    <w:lang w:val="ru-RU"/>
                  </w:rPr>
                  <m:t>χ</m:t>
                </m:r>
              </m:e>
            </m:d>
          </m:e>
        </m:func>
        <m:r>
          <m:rPr>
            <m:sty m:val="p"/>
          </m:rPr>
          <w:rPr>
            <w:rFonts w:ascii="Cambria Math" w:hAnsi="Cambria Math"/>
            <w:lang w:val="ru-RU"/>
          </w:rPr>
          <m:t>=</m:t>
        </m:r>
        <m:func>
          <m:funcPr>
            <m:ctrlPr>
              <w:rPr>
                <w:rFonts w:ascii="Cambria Math" w:hAnsi="Cambria Math"/>
                <w:lang w:val="ru-RU"/>
              </w:rPr>
            </m:ctrlPr>
          </m:funcPr>
          <m:fName>
            <m:r>
              <m:rPr>
                <m:sty m:val="p"/>
              </m:rPr>
              <w:rPr>
                <w:rFonts w:ascii="Cambria Math" w:hAnsi="Cambria Math"/>
                <w:lang w:val="ru-RU"/>
              </w:rPr>
              <m:t>sin</m:t>
            </m:r>
          </m:fName>
          <m:e>
            <m:d>
              <m:dPr>
                <m:ctrlPr>
                  <w:rPr>
                    <w:rFonts w:ascii="Cambria Math" w:hAnsi="Cambria Math"/>
                    <w:lang w:val="ru-RU"/>
                  </w:rPr>
                </m:ctrlPr>
              </m:dPr>
              <m:e>
                <m:sSub>
                  <m:sSubPr>
                    <m:ctrlPr>
                      <w:rPr>
                        <w:rFonts w:ascii="Cambria Math" w:hAnsi="Cambria Math"/>
                        <w:lang w:val="ru-RU"/>
                      </w:rPr>
                    </m:ctrlPr>
                  </m:sSubPr>
                  <m:e>
                    <m:r>
                      <m:rPr>
                        <m:sty m:val="p"/>
                      </m:rPr>
                      <w:rPr>
                        <w:rFonts w:ascii="Cambria Math" w:hAnsi="Cambria Math"/>
                        <w:lang w:val="ru-RU"/>
                      </w:rPr>
                      <m:t>φ</m:t>
                    </m:r>
                  </m:e>
                  <m:sub>
                    <m:r>
                      <w:rPr>
                        <w:rFonts w:ascii="Cambria Math" w:hAnsi="Cambria Math"/>
                        <w:lang w:val="ru-RU"/>
                      </w:rPr>
                      <m:t>m</m:t>
                    </m:r>
                  </m:sub>
                </m:sSub>
              </m:e>
            </m:d>
          </m:e>
        </m:func>
        <m:func>
          <m:funcPr>
            <m:ctrlPr>
              <w:rPr>
                <w:rFonts w:ascii="Cambria Math" w:hAnsi="Cambria Math"/>
                <w:lang w:val="ru-RU"/>
              </w:rPr>
            </m:ctrlPr>
          </m:funcPr>
          <m:fName>
            <m:r>
              <m:rPr>
                <m:sty m:val="p"/>
              </m:rPr>
              <w:rPr>
                <w:rFonts w:ascii="Cambria Math" w:hAnsi="Cambria Math"/>
                <w:lang w:val="ru-RU"/>
              </w:rPr>
              <m:t>sin</m:t>
            </m:r>
          </m:fName>
          <m:e>
            <m:d>
              <m:dPr>
                <m:ctrlPr>
                  <w:rPr>
                    <w:rFonts w:ascii="Cambria Math" w:hAnsi="Cambria Math"/>
                    <w:lang w:val="ru-RU"/>
                  </w:rPr>
                </m:ctrlPr>
              </m:dPr>
              <m:e>
                <m:r>
                  <m:rPr>
                    <m:sty m:val="p"/>
                  </m:rPr>
                  <w:rPr>
                    <w:rFonts w:ascii="Cambria Math" w:hAnsi="Cambria Math"/>
                    <w:lang w:val="ru-RU"/>
                  </w:rPr>
                  <m:t>δ</m:t>
                </m:r>
              </m:e>
            </m:d>
          </m:e>
        </m:func>
        <m:r>
          <m:rPr>
            <m:sty m:val="p"/>
          </m:rPr>
          <w:rPr>
            <w:rFonts w:ascii="Cambria Math" w:hAnsi="Cambria Math"/>
            <w:lang w:val="ru-RU"/>
          </w:rPr>
          <m:t>+</m:t>
        </m:r>
        <m:func>
          <m:funcPr>
            <m:ctrlPr>
              <w:rPr>
                <w:rFonts w:ascii="Cambria Math" w:hAnsi="Cambria Math"/>
                <w:lang w:val="ru-RU"/>
              </w:rPr>
            </m:ctrlPr>
          </m:funcPr>
          <m:fName>
            <m:r>
              <m:rPr>
                <m:sty m:val="p"/>
              </m:rPr>
              <w:rPr>
                <w:rFonts w:ascii="Cambria Math" w:hAnsi="Cambria Math"/>
                <w:lang w:val="ru-RU"/>
              </w:rPr>
              <m:t>cos</m:t>
            </m:r>
          </m:fName>
          <m:e>
            <m:d>
              <m:dPr>
                <m:ctrlPr>
                  <w:rPr>
                    <w:rFonts w:ascii="Cambria Math" w:hAnsi="Cambria Math"/>
                    <w:lang w:val="ru-RU"/>
                  </w:rPr>
                </m:ctrlPr>
              </m:dPr>
              <m:e>
                <m:sSub>
                  <m:sSubPr>
                    <m:ctrlPr>
                      <w:rPr>
                        <w:rFonts w:ascii="Cambria Math" w:hAnsi="Cambria Math"/>
                        <w:lang w:val="ru-RU"/>
                      </w:rPr>
                    </m:ctrlPr>
                  </m:sSubPr>
                  <m:e>
                    <m:r>
                      <m:rPr>
                        <m:sty m:val="p"/>
                      </m:rPr>
                      <w:rPr>
                        <w:rFonts w:ascii="Cambria Math" w:hAnsi="Cambria Math"/>
                        <w:lang w:val="ru-RU"/>
                      </w:rPr>
                      <m:t>φ</m:t>
                    </m:r>
                  </m:e>
                  <m:sub>
                    <m:r>
                      <w:rPr>
                        <w:rFonts w:ascii="Cambria Math" w:hAnsi="Cambria Math"/>
                        <w:lang w:val="ru-RU"/>
                      </w:rPr>
                      <m:t>m</m:t>
                    </m:r>
                  </m:sub>
                </m:sSub>
              </m:e>
            </m:d>
          </m:e>
        </m:func>
        <m:func>
          <m:funcPr>
            <m:ctrlPr>
              <w:rPr>
                <w:rFonts w:ascii="Cambria Math" w:hAnsi="Cambria Math"/>
                <w:lang w:val="ru-RU"/>
              </w:rPr>
            </m:ctrlPr>
          </m:funcPr>
          <m:fName>
            <m:r>
              <m:rPr>
                <m:sty m:val="p"/>
              </m:rPr>
              <w:rPr>
                <w:rFonts w:ascii="Cambria Math" w:hAnsi="Cambria Math"/>
                <w:lang w:val="ru-RU"/>
              </w:rPr>
              <m:t>cos</m:t>
            </m:r>
          </m:fName>
          <m:e>
            <m:d>
              <m:dPr>
                <m:ctrlPr>
                  <w:rPr>
                    <w:rFonts w:ascii="Cambria Math" w:hAnsi="Cambria Math"/>
                    <w:lang w:val="ru-RU"/>
                  </w:rPr>
                </m:ctrlPr>
              </m:dPr>
              <m:e>
                <m:r>
                  <m:rPr>
                    <m:sty m:val="p"/>
                  </m:rPr>
                  <w:rPr>
                    <w:rFonts w:ascii="Cambria Math" w:hAnsi="Cambria Math"/>
                    <w:lang w:val="ru-RU"/>
                  </w:rPr>
                  <m:t>δ</m:t>
                </m:r>
              </m:e>
            </m:d>
          </m:e>
        </m:func>
        <m:r>
          <m:rPr>
            <m:sty m:val="p"/>
          </m:rPr>
          <w:rPr>
            <w:rFonts w:ascii="Cambria Math" w:hAnsi="Cambria Math"/>
            <w:lang w:val="ru-RU"/>
          </w:rPr>
          <m:t>cos⁡(η)</m:t>
        </m:r>
      </m:oMath>
      <w:r w:rsidRPr="003A7C62">
        <w:rPr>
          <w:lang w:val="ru-RU"/>
        </w:rPr>
        <w:tab/>
        <w:t>(34)</w:t>
      </w:r>
    </w:p>
    <w:p w:rsidR="005267C2" w:rsidRPr="003A7C62" w:rsidRDefault="005267C2" w:rsidP="005267C2">
      <w:pPr>
        <w:keepNext/>
        <w:keepLines/>
        <w:rPr>
          <w:lang w:val="ru-RU"/>
        </w:rPr>
      </w:pPr>
      <w:r w:rsidRPr="003A7C62">
        <w:rPr>
          <w:lang w:val="ru-RU"/>
        </w:rPr>
        <w:t>где:</w:t>
      </w:r>
    </w:p>
    <w:p w:rsidR="005267C2" w:rsidRPr="003A7C62" w:rsidRDefault="005267C2" w:rsidP="005267C2">
      <w:pPr>
        <w:pStyle w:val="Equationlegend"/>
        <w:rPr>
          <w:lang w:val="ru-RU"/>
        </w:rPr>
      </w:pPr>
      <w:r w:rsidRPr="003A7C62">
        <w:rPr>
          <w:i/>
          <w:lang w:val="ru-RU"/>
        </w:rPr>
        <w:tab/>
      </w:r>
      <w:r w:rsidRPr="003A7C62">
        <w:rPr>
          <w:lang w:val="ru-RU"/>
        </w:rPr>
        <w:t>δ:</w:t>
      </w:r>
      <w:r w:rsidRPr="003A7C62">
        <w:rPr>
          <w:lang w:val="ru-RU"/>
        </w:rPr>
        <w:tab/>
        <w:t>солнечное склонение (радианы);</w:t>
      </w:r>
    </w:p>
    <w:p w:rsidR="005267C2" w:rsidRPr="003A7C62" w:rsidRDefault="005267C2" w:rsidP="005267C2">
      <w:pPr>
        <w:pStyle w:val="Equationlegend"/>
        <w:rPr>
          <w:lang w:val="ru-RU"/>
        </w:rPr>
      </w:pPr>
      <w:r w:rsidRPr="003A7C62">
        <w:rPr>
          <w:i/>
          <w:lang w:val="ru-RU"/>
        </w:rPr>
        <w:tab/>
      </w:r>
      <w:r w:rsidRPr="003A7C62">
        <w:rPr>
          <w:lang w:val="ru-RU"/>
        </w:rPr>
        <w:t>φ</w:t>
      </w:r>
      <w:r w:rsidRPr="003A7C62">
        <w:rPr>
          <w:i/>
          <w:vertAlign w:val="subscript"/>
          <w:lang w:val="ru-RU"/>
        </w:rPr>
        <w:t>m</w:t>
      </w:r>
      <w:r w:rsidRPr="003A7C62">
        <w:rPr>
          <w:lang w:val="ru-RU"/>
        </w:rPr>
        <w:t>:</w:t>
      </w:r>
      <w:r w:rsidRPr="003A7C62">
        <w:rPr>
          <w:lang w:val="ru-RU"/>
        </w:rPr>
        <w:tab/>
        <w:t xml:space="preserve">географическая широта </w:t>
      </w:r>
      <w:r w:rsidRPr="003A7C62">
        <w:rPr>
          <w:i/>
          <w:lang w:val="ru-RU"/>
        </w:rPr>
        <w:t>m</w:t>
      </w:r>
      <w:r w:rsidRPr="003A7C62">
        <w:rPr>
          <w:iCs/>
          <w:lang w:val="ru-RU"/>
        </w:rPr>
        <w:t xml:space="preserve">–й точки проникновения </w:t>
      </w:r>
      <w:r w:rsidRPr="003A7C62">
        <w:rPr>
          <w:lang w:val="ru-RU"/>
        </w:rPr>
        <w:t>(радианы);</w:t>
      </w:r>
    </w:p>
    <w:p w:rsidR="005267C2" w:rsidRPr="003A7C62" w:rsidRDefault="005267C2" w:rsidP="005267C2">
      <w:pPr>
        <w:pStyle w:val="Equationlegend"/>
        <w:rPr>
          <w:lang w:val="ru-RU"/>
        </w:rPr>
      </w:pPr>
      <w:r w:rsidRPr="003A7C62">
        <w:rPr>
          <w:i/>
          <w:lang w:val="ru-RU"/>
        </w:rPr>
        <w:tab/>
      </w:r>
      <w:r w:rsidRPr="003A7C62">
        <w:rPr>
          <w:lang w:val="ru-RU"/>
        </w:rPr>
        <w:t>η:</w:t>
      </w:r>
      <w:r w:rsidRPr="003A7C62">
        <w:rPr>
          <w:lang w:val="ru-RU"/>
        </w:rPr>
        <w:tab/>
        <w:t>угол солнечного часа (радианы).</w:t>
      </w:r>
    </w:p>
    <w:p w:rsidR="005267C2" w:rsidRPr="003A7C62" w:rsidRDefault="005267C2" w:rsidP="005267C2">
      <w:pPr>
        <w:tabs>
          <w:tab w:val="clear" w:pos="794"/>
          <w:tab w:val="clear" w:pos="1191"/>
          <w:tab w:val="clear" w:pos="1588"/>
          <w:tab w:val="clear" w:pos="1985"/>
        </w:tabs>
        <w:overflowPunct/>
        <w:autoSpaceDE/>
        <w:autoSpaceDN/>
        <w:adjustRightInd/>
        <w:spacing w:before="0"/>
        <w:jc w:val="left"/>
        <w:textAlignment w:val="auto"/>
        <w:rPr>
          <w:lang w:val="ru-RU"/>
        </w:rPr>
      </w:pPr>
      <w:r w:rsidRPr="003A7C62">
        <w:rPr>
          <w:lang w:val="ru-RU"/>
        </w:rPr>
        <w:br w:type="page"/>
      </w:r>
    </w:p>
    <w:p w:rsidR="005267C2" w:rsidRPr="003A7C62" w:rsidRDefault="005267C2" w:rsidP="005267C2">
      <w:pPr>
        <w:rPr>
          <w:lang w:val="ru-RU"/>
        </w:rPr>
      </w:pPr>
      <w:r w:rsidRPr="003A7C62">
        <w:rPr>
          <w:lang w:val="ru-RU"/>
        </w:rPr>
        <w:lastRenderedPageBreak/>
        <w:t>Значение солнечного склонения, δ, можно аппроксимировать по широте подсолнечной точки для середины месяца (</w:t>
      </w:r>
      <w:r w:rsidRPr="003A7C62">
        <w:rPr>
          <w:i/>
          <w:lang w:val="ru-RU"/>
        </w:rPr>
        <w:t>s</w:t>
      </w:r>
      <w:r w:rsidRPr="003A7C62">
        <w:rPr>
          <w:i/>
          <w:vertAlign w:val="subscript"/>
          <w:lang w:val="ru-RU"/>
        </w:rPr>
        <w:t>x</w:t>
      </w:r>
      <w:r w:rsidRPr="003A7C62">
        <w:rPr>
          <w:lang w:val="ru-RU"/>
        </w:rPr>
        <w:t>), взятой из таблицы 4:</w:t>
      </w:r>
    </w:p>
    <w:p w:rsidR="005267C2" w:rsidRPr="003A7C62" w:rsidRDefault="005267C2" w:rsidP="005267C2">
      <w:pPr>
        <w:pStyle w:val="TableNo"/>
        <w:rPr>
          <w:lang w:val="ru-RU"/>
        </w:rPr>
      </w:pPr>
      <w:r w:rsidRPr="003A7C62">
        <w:rPr>
          <w:lang w:val="ru-RU"/>
        </w:rPr>
        <w:t>ТАБЛИЦА 4</w:t>
      </w:r>
    </w:p>
    <w:p w:rsidR="005267C2" w:rsidRPr="003A7C62" w:rsidRDefault="005267C2" w:rsidP="005267C2">
      <w:pPr>
        <w:pStyle w:val="Tabletitle"/>
        <w:rPr>
          <w:lang w:val="ru-RU"/>
        </w:rPr>
      </w:pPr>
      <w:r w:rsidRPr="003A7C62">
        <w:rPr>
          <w:lang w:val="ru-RU"/>
        </w:rPr>
        <w:t>Широта подсолнечной точки для середины месяца</w:t>
      </w:r>
      <w:r w:rsidRPr="003A7C62">
        <w:rPr>
          <w:cs/>
          <w:lang w:val="ru-RU"/>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4A0" w:firstRow="1" w:lastRow="0" w:firstColumn="1" w:lastColumn="0" w:noHBand="0" w:noVBand="1"/>
      </w:tblPr>
      <w:tblGrid>
        <w:gridCol w:w="1134"/>
        <w:gridCol w:w="851"/>
        <w:gridCol w:w="744"/>
        <w:gridCol w:w="671"/>
        <w:gridCol w:w="600"/>
        <w:gridCol w:w="706"/>
        <w:gridCol w:w="706"/>
        <w:gridCol w:w="706"/>
        <w:gridCol w:w="706"/>
        <w:gridCol w:w="600"/>
        <w:gridCol w:w="671"/>
        <w:gridCol w:w="777"/>
        <w:gridCol w:w="767"/>
      </w:tblGrid>
      <w:tr w:rsidR="005267C2" w:rsidRPr="003A7C62" w:rsidTr="00E30108">
        <w:trPr>
          <w:jc w:val="center"/>
        </w:trPr>
        <w:tc>
          <w:tcPr>
            <w:tcW w:w="1134" w:type="dxa"/>
            <w:shd w:val="clear" w:color="auto" w:fill="auto"/>
          </w:tcPr>
          <w:p w:rsidR="005267C2" w:rsidRPr="003A7C62" w:rsidRDefault="005267C2" w:rsidP="00E30108">
            <w:pPr>
              <w:pStyle w:val="Tablehead"/>
              <w:rPr>
                <w:lang w:val="ru-RU"/>
              </w:rPr>
            </w:pPr>
            <w:r w:rsidRPr="003A7C62">
              <w:rPr>
                <w:lang w:val="ru-RU"/>
              </w:rPr>
              <w:t>Месяц</w:t>
            </w:r>
          </w:p>
        </w:tc>
        <w:tc>
          <w:tcPr>
            <w:tcW w:w="851" w:type="dxa"/>
            <w:shd w:val="clear" w:color="auto" w:fill="auto"/>
          </w:tcPr>
          <w:p w:rsidR="005267C2" w:rsidRPr="003A7C62" w:rsidRDefault="005267C2" w:rsidP="00E30108">
            <w:pPr>
              <w:pStyle w:val="Tabletext"/>
              <w:jc w:val="center"/>
              <w:rPr>
                <w:b/>
                <w:bCs/>
                <w:lang w:val="ru-RU"/>
              </w:rPr>
            </w:pPr>
            <w:r w:rsidRPr="003A7C62">
              <w:rPr>
                <w:b/>
                <w:bCs/>
                <w:lang w:val="ru-RU"/>
              </w:rPr>
              <w:t>Я</w:t>
            </w:r>
          </w:p>
        </w:tc>
        <w:tc>
          <w:tcPr>
            <w:tcW w:w="744" w:type="dxa"/>
            <w:shd w:val="clear" w:color="auto" w:fill="auto"/>
          </w:tcPr>
          <w:p w:rsidR="005267C2" w:rsidRPr="003A7C62" w:rsidRDefault="005267C2" w:rsidP="00E30108">
            <w:pPr>
              <w:pStyle w:val="Tabletext"/>
              <w:jc w:val="center"/>
              <w:rPr>
                <w:b/>
                <w:bCs/>
                <w:lang w:val="ru-RU"/>
              </w:rPr>
            </w:pPr>
            <w:r w:rsidRPr="003A7C62">
              <w:rPr>
                <w:b/>
                <w:bCs/>
                <w:lang w:val="ru-RU"/>
              </w:rPr>
              <w:t>Ф</w:t>
            </w:r>
          </w:p>
        </w:tc>
        <w:tc>
          <w:tcPr>
            <w:tcW w:w="671" w:type="dxa"/>
            <w:shd w:val="clear" w:color="auto" w:fill="auto"/>
          </w:tcPr>
          <w:p w:rsidR="005267C2" w:rsidRPr="003A7C62" w:rsidRDefault="005267C2" w:rsidP="00E30108">
            <w:pPr>
              <w:pStyle w:val="Tabletext"/>
              <w:jc w:val="center"/>
              <w:rPr>
                <w:b/>
                <w:bCs/>
                <w:lang w:val="ru-RU"/>
              </w:rPr>
            </w:pPr>
            <w:r w:rsidRPr="003A7C62">
              <w:rPr>
                <w:b/>
                <w:bCs/>
                <w:lang w:val="ru-RU"/>
              </w:rPr>
              <w:t>М</w:t>
            </w:r>
          </w:p>
        </w:tc>
        <w:tc>
          <w:tcPr>
            <w:tcW w:w="600" w:type="dxa"/>
            <w:shd w:val="clear" w:color="auto" w:fill="auto"/>
          </w:tcPr>
          <w:p w:rsidR="005267C2" w:rsidRPr="003A7C62" w:rsidRDefault="005267C2" w:rsidP="00E30108">
            <w:pPr>
              <w:pStyle w:val="Tabletext"/>
              <w:jc w:val="center"/>
              <w:rPr>
                <w:b/>
                <w:bCs/>
                <w:lang w:val="ru-RU"/>
              </w:rPr>
            </w:pPr>
            <w:r w:rsidRPr="003A7C62">
              <w:rPr>
                <w:b/>
                <w:bCs/>
                <w:lang w:val="ru-RU"/>
              </w:rPr>
              <w:t>А</w:t>
            </w:r>
          </w:p>
        </w:tc>
        <w:tc>
          <w:tcPr>
            <w:tcW w:w="706" w:type="dxa"/>
            <w:shd w:val="clear" w:color="auto" w:fill="auto"/>
          </w:tcPr>
          <w:p w:rsidR="005267C2" w:rsidRPr="003A7C62" w:rsidRDefault="005267C2" w:rsidP="00E30108">
            <w:pPr>
              <w:pStyle w:val="Tabletext"/>
              <w:jc w:val="center"/>
              <w:rPr>
                <w:b/>
                <w:bCs/>
                <w:lang w:val="ru-RU"/>
              </w:rPr>
            </w:pPr>
            <w:r w:rsidRPr="003A7C62">
              <w:rPr>
                <w:b/>
                <w:bCs/>
                <w:lang w:val="ru-RU"/>
              </w:rPr>
              <w:t>М</w:t>
            </w:r>
          </w:p>
        </w:tc>
        <w:tc>
          <w:tcPr>
            <w:tcW w:w="706" w:type="dxa"/>
            <w:shd w:val="clear" w:color="auto" w:fill="auto"/>
          </w:tcPr>
          <w:p w:rsidR="005267C2" w:rsidRPr="003A7C62" w:rsidRDefault="005267C2" w:rsidP="00E30108">
            <w:pPr>
              <w:pStyle w:val="Tabletext"/>
              <w:jc w:val="center"/>
              <w:rPr>
                <w:b/>
                <w:bCs/>
                <w:lang w:val="ru-RU"/>
              </w:rPr>
            </w:pPr>
            <w:r w:rsidRPr="003A7C62">
              <w:rPr>
                <w:b/>
                <w:bCs/>
                <w:lang w:val="ru-RU"/>
              </w:rPr>
              <w:t>И</w:t>
            </w:r>
          </w:p>
        </w:tc>
        <w:tc>
          <w:tcPr>
            <w:tcW w:w="706" w:type="dxa"/>
            <w:shd w:val="clear" w:color="auto" w:fill="auto"/>
          </w:tcPr>
          <w:p w:rsidR="005267C2" w:rsidRPr="003A7C62" w:rsidRDefault="005267C2" w:rsidP="00E30108">
            <w:pPr>
              <w:pStyle w:val="Tabletext"/>
              <w:jc w:val="center"/>
              <w:rPr>
                <w:b/>
                <w:bCs/>
                <w:lang w:val="ru-RU"/>
              </w:rPr>
            </w:pPr>
            <w:r w:rsidRPr="003A7C62">
              <w:rPr>
                <w:b/>
                <w:bCs/>
                <w:lang w:val="ru-RU"/>
              </w:rPr>
              <w:t>И</w:t>
            </w:r>
          </w:p>
        </w:tc>
        <w:tc>
          <w:tcPr>
            <w:tcW w:w="706" w:type="dxa"/>
            <w:shd w:val="clear" w:color="auto" w:fill="auto"/>
          </w:tcPr>
          <w:p w:rsidR="005267C2" w:rsidRPr="003A7C62" w:rsidRDefault="005267C2" w:rsidP="00E30108">
            <w:pPr>
              <w:pStyle w:val="Tabletext"/>
              <w:jc w:val="center"/>
              <w:rPr>
                <w:b/>
                <w:bCs/>
                <w:lang w:val="ru-RU"/>
              </w:rPr>
            </w:pPr>
            <w:r w:rsidRPr="003A7C62">
              <w:rPr>
                <w:b/>
                <w:bCs/>
                <w:lang w:val="ru-RU"/>
              </w:rPr>
              <w:t>А</w:t>
            </w:r>
          </w:p>
        </w:tc>
        <w:tc>
          <w:tcPr>
            <w:tcW w:w="600" w:type="dxa"/>
            <w:shd w:val="clear" w:color="auto" w:fill="auto"/>
          </w:tcPr>
          <w:p w:rsidR="005267C2" w:rsidRPr="003A7C62" w:rsidRDefault="005267C2" w:rsidP="00E30108">
            <w:pPr>
              <w:pStyle w:val="Tabletext"/>
              <w:jc w:val="center"/>
              <w:rPr>
                <w:b/>
                <w:bCs/>
                <w:lang w:val="ru-RU"/>
              </w:rPr>
            </w:pPr>
            <w:r w:rsidRPr="003A7C62">
              <w:rPr>
                <w:b/>
                <w:bCs/>
                <w:lang w:val="ru-RU"/>
              </w:rPr>
              <w:t>С</w:t>
            </w:r>
          </w:p>
        </w:tc>
        <w:tc>
          <w:tcPr>
            <w:tcW w:w="671" w:type="dxa"/>
            <w:shd w:val="clear" w:color="auto" w:fill="auto"/>
          </w:tcPr>
          <w:p w:rsidR="005267C2" w:rsidRPr="003A7C62" w:rsidRDefault="005267C2" w:rsidP="00E30108">
            <w:pPr>
              <w:pStyle w:val="Tabletext"/>
              <w:jc w:val="center"/>
              <w:rPr>
                <w:b/>
                <w:bCs/>
                <w:lang w:val="ru-RU"/>
              </w:rPr>
            </w:pPr>
            <w:r w:rsidRPr="003A7C62">
              <w:rPr>
                <w:b/>
                <w:bCs/>
                <w:lang w:val="ru-RU"/>
              </w:rPr>
              <w:t>О</w:t>
            </w:r>
          </w:p>
        </w:tc>
        <w:tc>
          <w:tcPr>
            <w:tcW w:w="777" w:type="dxa"/>
            <w:shd w:val="clear" w:color="auto" w:fill="auto"/>
          </w:tcPr>
          <w:p w:rsidR="005267C2" w:rsidRPr="003A7C62" w:rsidRDefault="005267C2" w:rsidP="00E30108">
            <w:pPr>
              <w:pStyle w:val="Tabletext"/>
              <w:jc w:val="center"/>
              <w:rPr>
                <w:b/>
                <w:bCs/>
                <w:lang w:val="ru-RU"/>
              </w:rPr>
            </w:pPr>
            <w:r w:rsidRPr="003A7C62">
              <w:rPr>
                <w:b/>
                <w:bCs/>
                <w:lang w:val="ru-RU"/>
              </w:rPr>
              <w:t>Н</w:t>
            </w:r>
          </w:p>
        </w:tc>
        <w:tc>
          <w:tcPr>
            <w:tcW w:w="767" w:type="dxa"/>
            <w:shd w:val="clear" w:color="auto" w:fill="auto"/>
          </w:tcPr>
          <w:p w:rsidR="005267C2" w:rsidRPr="003A7C62" w:rsidRDefault="005267C2" w:rsidP="00E30108">
            <w:pPr>
              <w:pStyle w:val="Tabletext"/>
              <w:jc w:val="center"/>
              <w:rPr>
                <w:b/>
                <w:bCs/>
                <w:lang w:val="ru-RU"/>
              </w:rPr>
            </w:pPr>
            <w:r w:rsidRPr="003A7C62">
              <w:rPr>
                <w:b/>
                <w:bCs/>
                <w:lang w:val="ru-RU"/>
              </w:rPr>
              <w:t>Д</w:t>
            </w:r>
          </w:p>
        </w:tc>
      </w:tr>
      <w:tr w:rsidR="005267C2" w:rsidRPr="003A7C62" w:rsidTr="00E30108">
        <w:trPr>
          <w:jc w:val="center"/>
        </w:trPr>
        <w:tc>
          <w:tcPr>
            <w:tcW w:w="1134" w:type="dxa"/>
            <w:shd w:val="clear" w:color="auto" w:fill="auto"/>
          </w:tcPr>
          <w:p w:rsidR="005267C2" w:rsidRPr="003A7C62" w:rsidRDefault="005267C2" w:rsidP="00E30108">
            <w:pPr>
              <w:pStyle w:val="Tabletext"/>
              <w:jc w:val="left"/>
              <w:rPr>
                <w:spacing w:val="-8"/>
                <w:lang w:val="ru-RU"/>
              </w:rPr>
            </w:pPr>
            <w:r w:rsidRPr="003A7C62">
              <w:rPr>
                <w:i/>
                <w:spacing w:val="-8"/>
                <w:lang w:val="ru-RU"/>
              </w:rPr>
              <w:t>s</w:t>
            </w:r>
            <w:r w:rsidRPr="003A7C62">
              <w:rPr>
                <w:i/>
                <w:spacing w:val="-8"/>
                <w:vertAlign w:val="subscript"/>
                <w:lang w:val="ru-RU"/>
              </w:rPr>
              <w:t>x</w:t>
            </w:r>
            <w:r w:rsidRPr="003A7C62">
              <w:rPr>
                <w:spacing w:val="-8"/>
                <w:lang w:val="ru-RU"/>
              </w:rPr>
              <w:t xml:space="preserve"> (градусы)</w:t>
            </w:r>
          </w:p>
        </w:tc>
        <w:tc>
          <w:tcPr>
            <w:tcW w:w="851" w:type="dxa"/>
            <w:shd w:val="clear" w:color="auto" w:fill="auto"/>
          </w:tcPr>
          <w:p w:rsidR="005267C2" w:rsidRPr="003A7C62" w:rsidRDefault="005267C2" w:rsidP="00E30108">
            <w:pPr>
              <w:pStyle w:val="Tabletext"/>
              <w:keepLines/>
              <w:tabs>
                <w:tab w:val="left" w:leader="dot" w:pos="7938"/>
                <w:tab w:val="center" w:pos="9526"/>
              </w:tabs>
              <w:ind w:left="567" w:hanging="567"/>
              <w:jc w:val="center"/>
              <w:rPr>
                <w:lang w:val="ru-RU"/>
              </w:rPr>
            </w:pPr>
            <w:r w:rsidRPr="003A7C62">
              <w:rPr>
                <w:lang w:val="ru-RU"/>
              </w:rPr>
              <w:t>–21,2</w:t>
            </w:r>
          </w:p>
        </w:tc>
        <w:tc>
          <w:tcPr>
            <w:tcW w:w="744" w:type="dxa"/>
            <w:shd w:val="clear" w:color="auto" w:fill="auto"/>
          </w:tcPr>
          <w:p w:rsidR="005267C2" w:rsidRPr="003A7C62" w:rsidRDefault="005267C2" w:rsidP="00E30108">
            <w:pPr>
              <w:pStyle w:val="Tabletext"/>
              <w:keepLines/>
              <w:tabs>
                <w:tab w:val="left" w:leader="dot" w:pos="7938"/>
                <w:tab w:val="center" w:pos="9526"/>
              </w:tabs>
              <w:ind w:left="567" w:hanging="567"/>
              <w:jc w:val="center"/>
              <w:rPr>
                <w:lang w:val="ru-RU"/>
              </w:rPr>
            </w:pPr>
            <w:r w:rsidRPr="003A7C62">
              <w:rPr>
                <w:lang w:val="ru-RU"/>
              </w:rPr>
              <w:t>–12,7</w:t>
            </w:r>
          </w:p>
        </w:tc>
        <w:tc>
          <w:tcPr>
            <w:tcW w:w="671" w:type="dxa"/>
            <w:shd w:val="clear" w:color="auto" w:fill="auto"/>
          </w:tcPr>
          <w:p w:rsidR="005267C2" w:rsidRPr="003A7C62" w:rsidRDefault="005267C2" w:rsidP="00E30108">
            <w:pPr>
              <w:pStyle w:val="Tabletext"/>
              <w:keepLines/>
              <w:tabs>
                <w:tab w:val="left" w:leader="dot" w:pos="7938"/>
                <w:tab w:val="center" w:pos="9526"/>
              </w:tabs>
              <w:ind w:left="567" w:hanging="567"/>
              <w:jc w:val="center"/>
              <w:rPr>
                <w:lang w:val="ru-RU"/>
              </w:rPr>
            </w:pPr>
            <w:r w:rsidRPr="003A7C62">
              <w:rPr>
                <w:lang w:val="ru-RU"/>
              </w:rPr>
              <w:t>–2,2</w:t>
            </w:r>
          </w:p>
        </w:tc>
        <w:tc>
          <w:tcPr>
            <w:tcW w:w="600" w:type="dxa"/>
            <w:shd w:val="clear" w:color="auto" w:fill="auto"/>
          </w:tcPr>
          <w:p w:rsidR="005267C2" w:rsidRPr="003A7C62" w:rsidRDefault="005267C2" w:rsidP="00E30108">
            <w:pPr>
              <w:pStyle w:val="Tabletext"/>
              <w:keepLines/>
              <w:tabs>
                <w:tab w:val="left" w:leader="dot" w:pos="7938"/>
                <w:tab w:val="center" w:pos="9526"/>
              </w:tabs>
              <w:ind w:left="567" w:hanging="567"/>
              <w:jc w:val="center"/>
              <w:rPr>
                <w:lang w:val="ru-RU"/>
              </w:rPr>
            </w:pPr>
            <w:r w:rsidRPr="003A7C62">
              <w:rPr>
                <w:lang w:val="ru-RU"/>
              </w:rPr>
              <w:t>9,7</w:t>
            </w:r>
          </w:p>
        </w:tc>
        <w:tc>
          <w:tcPr>
            <w:tcW w:w="706" w:type="dxa"/>
            <w:shd w:val="clear" w:color="auto" w:fill="auto"/>
          </w:tcPr>
          <w:p w:rsidR="005267C2" w:rsidRPr="003A7C62" w:rsidRDefault="005267C2" w:rsidP="00E30108">
            <w:pPr>
              <w:pStyle w:val="Tabletext"/>
              <w:keepLines/>
              <w:tabs>
                <w:tab w:val="left" w:leader="dot" w:pos="7938"/>
                <w:tab w:val="center" w:pos="9526"/>
              </w:tabs>
              <w:ind w:left="567" w:hanging="567"/>
              <w:jc w:val="center"/>
              <w:rPr>
                <w:lang w:val="ru-RU"/>
              </w:rPr>
            </w:pPr>
            <w:r w:rsidRPr="003A7C62">
              <w:rPr>
                <w:lang w:val="ru-RU"/>
              </w:rPr>
              <w:t>18,8</w:t>
            </w:r>
          </w:p>
        </w:tc>
        <w:tc>
          <w:tcPr>
            <w:tcW w:w="706" w:type="dxa"/>
            <w:shd w:val="clear" w:color="auto" w:fill="auto"/>
          </w:tcPr>
          <w:p w:rsidR="005267C2" w:rsidRPr="003A7C62" w:rsidRDefault="005267C2" w:rsidP="00E30108">
            <w:pPr>
              <w:pStyle w:val="Tabletext"/>
              <w:keepLines/>
              <w:tabs>
                <w:tab w:val="left" w:leader="dot" w:pos="7938"/>
                <w:tab w:val="center" w:pos="9526"/>
              </w:tabs>
              <w:ind w:left="567" w:hanging="567"/>
              <w:jc w:val="center"/>
              <w:rPr>
                <w:lang w:val="ru-RU"/>
              </w:rPr>
            </w:pPr>
            <w:r w:rsidRPr="003A7C62">
              <w:rPr>
                <w:lang w:val="ru-RU"/>
              </w:rPr>
              <w:t>23,3</w:t>
            </w:r>
          </w:p>
        </w:tc>
        <w:tc>
          <w:tcPr>
            <w:tcW w:w="706" w:type="dxa"/>
            <w:shd w:val="clear" w:color="auto" w:fill="auto"/>
          </w:tcPr>
          <w:p w:rsidR="005267C2" w:rsidRPr="003A7C62" w:rsidRDefault="005267C2" w:rsidP="00E30108">
            <w:pPr>
              <w:pStyle w:val="Tabletext"/>
              <w:keepLines/>
              <w:tabs>
                <w:tab w:val="left" w:leader="dot" w:pos="7938"/>
                <w:tab w:val="center" w:pos="9526"/>
              </w:tabs>
              <w:ind w:left="567" w:hanging="567"/>
              <w:jc w:val="center"/>
              <w:rPr>
                <w:lang w:val="ru-RU"/>
              </w:rPr>
            </w:pPr>
            <w:r w:rsidRPr="003A7C62">
              <w:rPr>
                <w:lang w:val="ru-RU"/>
              </w:rPr>
              <w:t>21,6</w:t>
            </w:r>
          </w:p>
        </w:tc>
        <w:tc>
          <w:tcPr>
            <w:tcW w:w="706" w:type="dxa"/>
            <w:shd w:val="clear" w:color="auto" w:fill="auto"/>
          </w:tcPr>
          <w:p w:rsidR="005267C2" w:rsidRPr="003A7C62" w:rsidRDefault="005267C2" w:rsidP="00E30108">
            <w:pPr>
              <w:pStyle w:val="Tabletext"/>
              <w:keepLines/>
              <w:tabs>
                <w:tab w:val="left" w:leader="dot" w:pos="7938"/>
                <w:tab w:val="center" w:pos="9526"/>
              </w:tabs>
              <w:ind w:left="567" w:hanging="567"/>
              <w:jc w:val="center"/>
              <w:rPr>
                <w:lang w:val="ru-RU"/>
              </w:rPr>
            </w:pPr>
            <w:r w:rsidRPr="003A7C62">
              <w:rPr>
                <w:lang w:val="ru-RU"/>
              </w:rPr>
              <w:t>14,1</w:t>
            </w:r>
          </w:p>
        </w:tc>
        <w:tc>
          <w:tcPr>
            <w:tcW w:w="600" w:type="dxa"/>
            <w:shd w:val="clear" w:color="auto" w:fill="auto"/>
          </w:tcPr>
          <w:p w:rsidR="005267C2" w:rsidRPr="003A7C62" w:rsidRDefault="005267C2" w:rsidP="00E30108">
            <w:pPr>
              <w:pStyle w:val="Tabletext"/>
              <w:keepLines/>
              <w:tabs>
                <w:tab w:val="left" w:leader="dot" w:pos="7938"/>
                <w:tab w:val="center" w:pos="9526"/>
              </w:tabs>
              <w:ind w:left="567" w:hanging="567"/>
              <w:jc w:val="center"/>
              <w:rPr>
                <w:lang w:val="ru-RU"/>
              </w:rPr>
            </w:pPr>
            <w:r w:rsidRPr="003A7C62">
              <w:rPr>
                <w:lang w:val="ru-RU"/>
              </w:rPr>
              <w:t>3,1</w:t>
            </w:r>
          </w:p>
        </w:tc>
        <w:tc>
          <w:tcPr>
            <w:tcW w:w="671" w:type="dxa"/>
            <w:shd w:val="clear" w:color="auto" w:fill="auto"/>
          </w:tcPr>
          <w:p w:rsidR="005267C2" w:rsidRPr="003A7C62" w:rsidRDefault="005267C2" w:rsidP="00E30108">
            <w:pPr>
              <w:pStyle w:val="Tabletext"/>
              <w:keepLines/>
              <w:tabs>
                <w:tab w:val="left" w:leader="dot" w:pos="7938"/>
                <w:tab w:val="center" w:pos="9526"/>
              </w:tabs>
              <w:ind w:left="567" w:hanging="567"/>
              <w:jc w:val="center"/>
              <w:rPr>
                <w:lang w:val="ru-RU"/>
              </w:rPr>
            </w:pPr>
            <w:r w:rsidRPr="003A7C62">
              <w:rPr>
                <w:lang w:val="ru-RU"/>
              </w:rPr>
              <w:t>–8,4</w:t>
            </w:r>
          </w:p>
        </w:tc>
        <w:tc>
          <w:tcPr>
            <w:tcW w:w="777" w:type="dxa"/>
            <w:shd w:val="clear" w:color="auto" w:fill="auto"/>
          </w:tcPr>
          <w:p w:rsidR="005267C2" w:rsidRPr="003A7C62" w:rsidRDefault="005267C2" w:rsidP="00E30108">
            <w:pPr>
              <w:pStyle w:val="Tabletext"/>
              <w:keepLines/>
              <w:tabs>
                <w:tab w:val="left" w:leader="dot" w:pos="7938"/>
                <w:tab w:val="center" w:pos="9526"/>
              </w:tabs>
              <w:ind w:left="567" w:hanging="567"/>
              <w:jc w:val="center"/>
              <w:rPr>
                <w:lang w:val="ru-RU"/>
              </w:rPr>
            </w:pPr>
            <w:r w:rsidRPr="003A7C62">
              <w:rPr>
                <w:lang w:val="ru-RU"/>
              </w:rPr>
              <w:t>–18,4</w:t>
            </w:r>
          </w:p>
        </w:tc>
        <w:tc>
          <w:tcPr>
            <w:tcW w:w="767" w:type="dxa"/>
            <w:shd w:val="clear" w:color="auto" w:fill="auto"/>
          </w:tcPr>
          <w:p w:rsidR="005267C2" w:rsidRPr="003A7C62" w:rsidRDefault="005267C2" w:rsidP="00E30108">
            <w:pPr>
              <w:pStyle w:val="Tabletext"/>
              <w:keepLines/>
              <w:tabs>
                <w:tab w:val="left" w:leader="dot" w:pos="7938"/>
                <w:tab w:val="center" w:pos="9526"/>
              </w:tabs>
              <w:ind w:left="567" w:hanging="567"/>
              <w:jc w:val="center"/>
              <w:rPr>
                <w:lang w:val="ru-RU"/>
              </w:rPr>
            </w:pPr>
            <w:r w:rsidRPr="003A7C62">
              <w:rPr>
                <w:lang w:val="ru-RU"/>
              </w:rPr>
              <w:t>–23,3</w:t>
            </w:r>
          </w:p>
        </w:tc>
      </w:tr>
    </w:tbl>
    <w:p w:rsidR="005267C2" w:rsidRPr="003A7C62" w:rsidRDefault="005267C2" w:rsidP="005267C2">
      <w:pPr>
        <w:pStyle w:val="Tablefin"/>
        <w:rPr>
          <w:lang w:val="ru-RU"/>
        </w:rPr>
      </w:pPr>
    </w:p>
    <w:p w:rsidR="005267C2" w:rsidRPr="003A7C62" w:rsidRDefault="005267C2" w:rsidP="005267C2">
      <w:pPr>
        <w:rPr>
          <w:lang w:val="ru-RU"/>
        </w:rPr>
      </w:pPr>
      <w:r w:rsidRPr="003A7C62">
        <w:rPr>
          <w:lang w:val="ru-RU"/>
        </w:rPr>
        <w:t>Значение угла солнечного часа можно аппроксимировать по формуле:</w:t>
      </w:r>
    </w:p>
    <w:p w:rsidR="005267C2" w:rsidRPr="003A7C62" w:rsidRDefault="005267C2" w:rsidP="005267C2">
      <w:pPr>
        <w:pStyle w:val="Equation"/>
        <w:rPr>
          <w:lang w:val="ru-RU"/>
        </w:rPr>
      </w:pPr>
      <w:r w:rsidRPr="003A7C62">
        <w:rPr>
          <w:iCs/>
          <w:lang w:val="ru-RU"/>
        </w:rPr>
        <w:tab/>
      </w:r>
      <w:r w:rsidRPr="003A7C62">
        <w:rPr>
          <w:iCs/>
          <w:lang w:val="ru-RU"/>
        </w:rPr>
        <w:tab/>
      </w:r>
      <m:oMath>
        <m:r>
          <m:rPr>
            <m:sty m:val="p"/>
          </m:rPr>
          <w:rPr>
            <w:rFonts w:ascii="Cambria Math" w:hAnsi="Cambria Math"/>
            <w:lang w:val="ru-RU"/>
          </w:rPr>
          <m:t>η≅(</m:t>
        </m:r>
        <m:f>
          <m:fPr>
            <m:ctrlPr>
              <w:rPr>
                <w:rFonts w:ascii="Cambria Math" w:hAnsi="Cambria Math"/>
                <w:lang w:val="ru-RU"/>
              </w:rPr>
            </m:ctrlPr>
          </m:fPr>
          <m:num>
            <m:r>
              <w:rPr>
                <w:rFonts w:ascii="Cambria Math" w:hAnsi="Cambria Math"/>
                <w:lang w:val="ru-RU"/>
              </w:rPr>
              <m:t>UTC</m:t>
            </m:r>
          </m:num>
          <m:den>
            <m:r>
              <m:rPr>
                <m:sty m:val="p"/>
              </m:rPr>
              <w:rPr>
                <w:rFonts w:ascii="Cambria Math" w:hAnsi="Cambria Math"/>
                <w:lang w:val="ru-RU"/>
              </w:rPr>
              <m:t>12</m:t>
            </m:r>
          </m:den>
        </m:f>
        <m:r>
          <m:rPr>
            <m:sty m:val="p"/>
          </m:rPr>
          <w:rPr>
            <w:rFonts w:ascii="Cambria Math" w:hAnsi="Cambria Math"/>
            <w:lang w:val="ru-RU"/>
          </w:rPr>
          <m:t xml:space="preserve">-1)∙π+ </m:t>
        </m:r>
        <m:sSub>
          <m:sSubPr>
            <m:ctrlPr>
              <w:rPr>
                <w:rFonts w:ascii="Cambria Math" w:hAnsi="Cambria Math"/>
                <w:lang w:val="ru-RU"/>
              </w:rPr>
            </m:ctrlPr>
          </m:sSubPr>
          <m:e>
            <m:r>
              <w:rPr>
                <w:rFonts w:ascii="Cambria Math" w:hAnsi="Cambria Math"/>
                <w:lang w:val="ru-RU"/>
              </w:rPr>
              <m:t>y</m:t>
            </m:r>
          </m:e>
          <m:sub>
            <m:r>
              <w:rPr>
                <w:rFonts w:ascii="Cambria Math" w:hAnsi="Cambria Math"/>
                <w:lang w:val="ru-RU"/>
              </w:rPr>
              <m:t>m</m:t>
            </m:r>
          </m:sub>
        </m:sSub>
      </m:oMath>
      <w:r w:rsidRPr="003A7C62">
        <w:rPr>
          <w:lang w:val="ru-RU"/>
        </w:rPr>
        <w:t>,</w:t>
      </w:r>
      <w:r w:rsidRPr="003A7C62">
        <w:rPr>
          <w:lang w:val="ru-RU"/>
        </w:rPr>
        <w:tab/>
        <w:t>(35)</w:t>
      </w:r>
    </w:p>
    <w:p w:rsidR="005267C2" w:rsidRPr="003A7C62" w:rsidRDefault="005267C2" w:rsidP="005267C2">
      <w:pPr>
        <w:rPr>
          <w:lang w:val="ru-RU"/>
        </w:rPr>
      </w:pPr>
      <w:r w:rsidRPr="003A7C62">
        <w:rPr>
          <w:lang w:val="ru-RU"/>
        </w:rPr>
        <w:t>где:</w:t>
      </w:r>
    </w:p>
    <w:p w:rsidR="005267C2" w:rsidRPr="003A7C62" w:rsidRDefault="005267C2" w:rsidP="005267C2">
      <w:pPr>
        <w:pStyle w:val="Equationlegend"/>
        <w:rPr>
          <w:lang w:val="ru-RU"/>
        </w:rPr>
      </w:pPr>
      <w:r w:rsidRPr="003A7C62">
        <w:rPr>
          <w:i/>
          <w:lang w:val="ru-RU"/>
        </w:rPr>
        <w:tab/>
        <w:t>UTC</w:t>
      </w:r>
      <w:r w:rsidRPr="003A7C62">
        <w:rPr>
          <w:lang w:val="ru-RU"/>
        </w:rPr>
        <w:t>:</w:t>
      </w:r>
      <w:r w:rsidRPr="003A7C62">
        <w:rPr>
          <w:lang w:val="ru-RU"/>
        </w:rPr>
        <w:tab/>
        <w:t>универсальное время (часы);</w:t>
      </w:r>
    </w:p>
    <w:p w:rsidR="005267C2" w:rsidRPr="003A7C62" w:rsidRDefault="005267C2" w:rsidP="005267C2">
      <w:pPr>
        <w:pStyle w:val="Equationlegend"/>
        <w:rPr>
          <w:lang w:val="ru-RU"/>
        </w:rPr>
      </w:pPr>
      <w:r w:rsidRPr="003A7C62">
        <w:rPr>
          <w:i/>
          <w:lang w:val="ru-RU"/>
        </w:rPr>
        <w:tab/>
        <w:t>y</w:t>
      </w:r>
      <w:r w:rsidRPr="003A7C62">
        <w:rPr>
          <w:i/>
          <w:vertAlign w:val="subscript"/>
          <w:lang w:val="ru-RU"/>
        </w:rPr>
        <w:t>m</w:t>
      </w:r>
      <w:r w:rsidRPr="003A7C62">
        <w:rPr>
          <w:lang w:val="ru-RU"/>
        </w:rPr>
        <w:t>:</w:t>
      </w:r>
      <w:r w:rsidRPr="003A7C62">
        <w:rPr>
          <w:lang w:val="ru-RU"/>
        </w:rPr>
        <w:tab/>
        <w:t xml:space="preserve">географическая долгота </w:t>
      </w:r>
      <w:r w:rsidRPr="003A7C62">
        <w:rPr>
          <w:i/>
          <w:iCs/>
          <w:lang w:val="ru-RU"/>
        </w:rPr>
        <w:t>m</w:t>
      </w:r>
      <w:r w:rsidRPr="003A7C62">
        <w:rPr>
          <w:lang w:val="ru-RU"/>
        </w:rPr>
        <w:t>–й точки проникновения (радианы).</w:t>
      </w:r>
    </w:p>
    <w:p w:rsidR="005267C2" w:rsidRPr="003A7C62" w:rsidRDefault="005267C2" w:rsidP="005267C2">
      <w:pPr>
        <w:rPr>
          <w:lang w:val="ru-RU"/>
        </w:rPr>
      </w:pPr>
      <w:r w:rsidRPr="003A7C62">
        <w:rPr>
          <w:lang w:val="ru-RU"/>
        </w:rPr>
        <w:t xml:space="preserve">В итоге, </w:t>
      </w:r>
      <w:r w:rsidRPr="003A7C62">
        <w:rPr>
          <w:lang w:val="ru-RU"/>
        </w:rPr>
        <w:sym w:font="Symbol" w:char="F063"/>
      </w:r>
      <w:r w:rsidRPr="003A7C62">
        <w:rPr>
          <w:lang w:val="ru-RU"/>
        </w:rPr>
        <w:t xml:space="preserve"> определяется для каждого пересечения трассой луча высоты в 90 км. При </w:t>
      </w:r>
      <w:r w:rsidRPr="003A7C62">
        <w:rPr>
          <w:lang w:val="ru-RU"/>
        </w:rPr>
        <w:sym w:font="Symbol" w:char="F063"/>
      </w:r>
      <w:r w:rsidRPr="003A7C62">
        <w:rPr>
          <w:lang w:val="ru-RU"/>
        </w:rPr>
        <w:t> &gt; 90°, cos</w:t>
      </w:r>
      <w:r w:rsidRPr="003A7C62">
        <w:rPr>
          <w:vertAlign w:val="superscript"/>
          <w:lang w:val="ru-RU"/>
        </w:rPr>
        <w:t>0,5</w:t>
      </w:r>
      <w:r w:rsidRPr="003A7C62">
        <w:rPr>
          <w:lang w:val="ru-RU"/>
        </w:rPr>
        <w:sym w:font="Symbol" w:char="F063"/>
      </w:r>
      <w:r w:rsidRPr="003A7C62">
        <w:rPr>
          <w:lang w:val="ru-RU"/>
        </w:rPr>
        <w:t xml:space="preserve"> принимается равным нулю</w:t>
      </w:r>
    </w:p>
    <w:p w:rsidR="005267C2" w:rsidRPr="003A7C62" w:rsidRDefault="005267C2" w:rsidP="005267C2">
      <w:pPr>
        <w:pStyle w:val="Equationlegend"/>
        <w:rPr>
          <w:lang w:val="ru-RU"/>
        </w:rPr>
      </w:pPr>
      <w:r w:rsidRPr="003A7C62">
        <w:rPr>
          <w:i/>
          <w:lang w:val="ru-RU"/>
        </w:rPr>
        <w:tab/>
        <w:t>i</w:t>
      </w:r>
      <w:r w:rsidRPr="003A7C62">
        <w:rPr>
          <w:iCs/>
          <w:vertAlign w:val="subscript"/>
          <w:lang w:val="ru-RU"/>
        </w:rPr>
        <w:t>90</w:t>
      </w:r>
      <w:r w:rsidRPr="003A7C62">
        <w:rPr>
          <w:lang w:val="ru-RU"/>
        </w:rPr>
        <w:t>:</w:t>
      </w:r>
      <w:r w:rsidRPr="003A7C62">
        <w:rPr>
          <w:lang w:val="ru-RU"/>
        </w:rPr>
        <w:tab/>
        <w:t>угол падения на высоте 90 км;</w:t>
      </w:r>
    </w:p>
    <w:p w:rsidR="005267C2" w:rsidRPr="003A7C62" w:rsidRDefault="005267C2" w:rsidP="005267C2">
      <w:pPr>
        <w:pStyle w:val="Equationlegend"/>
        <w:rPr>
          <w:lang w:val="ru-RU"/>
        </w:rPr>
      </w:pPr>
      <w:r w:rsidRPr="003A7C62">
        <w:rPr>
          <w:i/>
          <w:lang w:val="ru-RU"/>
        </w:rPr>
        <w:tab/>
        <w:t>p</w:t>
      </w:r>
      <w:r w:rsidRPr="003A7C62">
        <w:rPr>
          <w:iCs/>
          <w:lang w:val="ru-RU"/>
        </w:rPr>
        <w:sym w:font="Symbol" w:char="F0A2"/>
      </w:r>
      <w:r w:rsidRPr="003A7C62">
        <w:rPr>
          <w:lang w:val="ru-RU"/>
        </w:rPr>
        <w:t>:</w:t>
      </w:r>
      <w:r w:rsidRPr="003A7C62">
        <w:rPr>
          <w:lang w:val="ru-RU"/>
        </w:rPr>
        <w:tab/>
        <w:t>длина наклонной трассы;</w:t>
      </w:r>
    </w:p>
    <w:p w:rsidR="005267C2" w:rsidRPr="003A7C62" w:rsidRDefault="005267C2" w:rsidP="005267C2">
      <w:pPr>
        <w:pStyle w:val="Equationlegend"/>
        <w:rPr>
          <w:lang w:val="ru-RU"/>
        </w:rPr>
      </w:pPr>
      <w:r w:rsidRPr="003A7C62">
        <w:rPr>
          <w:i/>
          <w:lang w:val="ru-RU"/>
        </w:rPr>
        <w:tab/>
        <w:t>A</w:t>
      </w:r>
      <w:r w:rsidRPr="003A7C62">
        <w:rPr>
          <w:i/>
          <w:iCs/>
          <w:vertAlign w:val="subscript"/>
          <w:lang w:val="ru-RU"/>
        </w:rPr>
        <w:t>w</w:t>
      </w:r>
      <w:r w:rsidRPr="003A7C62">
        <w:rPr>
          <w:lang w:val="ru-RU"/>
        </w:rPr>
        <w:t>:</w:t>
      </w:r>
      <w:r w:rsidRPr="003A7C62">
        <w:rPr>
          <w:lang w:val="ru-RU"/>
        </w:rPr>
        <w:tab/>
        <w:t>коэффициент зимней аномалии, определяемый в средней точке трассы. Он равен единице для географических широт от 0° до 30° и на 90° и достигает максимальных значений, приведенных в таблице 5, при 60°. Его значения для промежуточных широт определяются с помощью линейной интерполяции.</w:t>
      </w:r>
    </w:p>
    <w:p w:rsidR="005267C2" w:rsidRPr="003A7C62" w:rsidRDefault="005267C2" w:rsidP="005267C2">
      <w:pPr>
        <w:pStyle w:val="TableNo"/>
        <w:rPr>
          <w:lang w:val="ru-RU"/>
        </w:rPr>
      </w:pPr>
      <w:r w:rsidRPr="003A7C62">
        <w:rPr>
          <w:lang w:val="ru-RU"/>
        </w:rPr>
        <w:t>ТАБЛИЦА 5</w:t>
      </w:r>
    </w:p>
    <w:p w:rsidR="005267C2" w:rsidRPr="003A7C62" w:rsidRDefault="005267C2" w:rsidP="005267C2">
      <w:pPr>
        <w:pStyle w:val="Tabletitle"/>
        <w:rPr>
          <w:lang w:val="ru-RU"/>
        </w:rPr>
      </w:pPr>
      <w:r w:rsidRPr="003A7C62">
        <w:rPr>
          <w:lang w:val="ru-RU"/>
        </w:rPr>
        <w:t xml:space="preserve">Значения коэффициента зимней аномалии, </w:t>
      </w:r>
      <w:r w:rsidRPr="003A7C62">
        <w:rPr>
          <w:i/>
          <w:lang w:val="ru-RU"/>
        </w:rPr>
        <w:t>A</w:t>
      </w:r>
      <w:r w:rsidRPr="003A7C62">
        <w:rPr>
          <w:i/>
          <w:vertAlign w:val="subscript"/>
          <w:lang w:val="ru-RU"/>
        </w:rPr>
        <w:t>w</w:t>
      </w:r>
      <w:r w:rsidRPr="003A7C62">
        <w:rPr>
          <w:lang w:val="ru-RU"/>
        </w:rPr>
        <w:t xml:space="preserve">, используемые в уравнении для </w:t>
      </w:r>
      <w:r w:rsidRPr="003A7C62">
        <w:rPr>
          <w:i/>
          <w:lang w:val="ru-RU"/>
        </w:rPr>
        <w:t>f</w:t>
      </w:r>
      <w:r w:rsidRPr="003A7C62">
        <w:rPr>
          <w:i/>
          <w:vertAlign w:val="subscript"/>
          <w:lang w:val="ru-RU"/>
        </w:rPr>
        <w:t>L</w:t>
      </w:r>
      <w:r w:rsidRPr="003A7C62">
        <w:rPr>
          <w:lang w:val="ru-RU"/>
        </w:rPr>
        <w:t>,</w:t>
      </w:r>
      <w:r w:rsidRPr="003A7C62">
        <w:rPr>
          <w:b w:val="0"/>
          <w:lang w:val="ru-RU"/>
        </w:rPr>
        <w:t xml:space="preserve"> </w:t>
      </w:r>
      <w:r w:rsidRPr="003A7C62">
        <w:rPr>
          <w:b w:val="0"/>
          <w:lang w:val="ru-RU"/>
        </w:rPr>
        <w:br/>
      </w:r>
      <w:r w:rsidRPr="003A7C62">
        <w:rPr>
          <w:lang w:val="ru-RU"/>
        </w:rPr>
        <w:t>для географической широты 60°</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431"/>
        <w:gridCol w:w="684"/>
        <w:gridCol w:w="684"/>
        <w:gridCol w:w="684"/>
        <w:gridCol w:w="684"/>
        <w:gridCol w:w="684"/>
        <w:gridCol w:w="684"/>
        <w:gridCol w:w="684"/>
        <w:gridCol w:w="684"/>
        <w:gridCol w:w="684"/>
        <w:gridCol w:w="684"/>
        <w:gridCol w:w="684"/>
        <w:gridCol w:w="684"/>
      </w:tblGrid>
      <w:tr w:rsidR="005267C2" w:rsidRPr="003A7C62" w:rsidTr="00E30108">
        <w:trPr>
          <w:cantSplit/>
          <w:jc w:val="center"/>
        </w:trPr>
        <w:tc>
          <w:tcPr>
            <w:tcW w:w="1431" w:type="dxa"/>
            <w:vMerge w:val="restart"/>
            <w:vAlign w:val="center"/>
          </w:tcPr>
          <w:p w:rsidR="005267C2" w:rsidRPr="003A7C62" w:rsidRDefault="005267C2" w:rsidP="00E30108">
            <w:pPr>
              <w:pStyle w:val="Tablehead"/>
              <w:ind w:left="-57" w:right="-57"/>
              <w:rPr>
                <w:lang w:val="ru-RU"/>
              </w:rPr>
            </w:pPr>
            <w:r w:rsidRPr="003A7C62">
              <w:rPr>
                <w:lang w:val="ru-RU"/>
              </w:rPr>
              <w:t>Полушарие</w:t>
            </w:r>
          </w:p>
        </w:tc>
        <w:tc>
          <w:tcPr>
            <w:tcW w:w="8208" w:type="dxa"/>
            <w:gridSpan w:val="12"/>
          </w:tcPr>
          <w:p w:rsidR="005267C2" w:rsidRPr="003A7C62" w:rsidRDefault="005267C2" w:rsidP="00E30108">
            <w:pPr>
              <w:pStyle w:val="Tablehead"/>
              <w:rPr>
                <w:lang w:val="ru-RU"/>
              </w:rPr>
            </w:pPr>
            <w:r w:rsidRPr="003A7C62">
              <w:rPr>
                <w:lang w:val="ru-RU"/>
              </w:rPr>
              <w:t>Месяц</w:t>
            </w:r>
          </w:p>
        </w:tc>
      </w:tr>
      <w:tr w:rsidR="005267C2" w:rsidRPr="003A7C62" w:rsidTr="00E30108">
        <w:trPr>
          <w:cantSplit/>
          <w:jc w:val="center"/>
        </w:trPr>
        <w:tc>
          <w:tcPr>
            <w:tcW w:w="1431" w:type="dxa"/>
            <w:vMerge/>
          </w:tcPr>
          <w:p w:rsidR="005267C2" w:rsidRPr="003A7C62" w:rsidRDefault="005267C2" w:rsidP="00E30108">
            <w:pPr>
              <w:keepNext/>
              <w:rPr>
                <w:sz w:val="20"/>
                <w:lang w:val="ru-RU"/>
              </w:rPr>
            </w:pPr>
          </w:p>
        </w:tc>
        <w:tc>
          <w:tcPr>
            <w:tcW w:w="684" w:type="dxa"/>
          </w:tcPr>
          <w:p w:rsidR="005267C2" w:rsidRPr="003A7C62" w:rsidRDefault="005267C2" w:rsidP="00E30108">
            <w:pPr>
              <w:pStyle w:val="Tabletext"/>
              <w:jc w:val="center"/>
              <w:rPr>
                <w:lang w:val="ru-RU"/>
              </w:rPr>
            </w:pPr>
            <w:r w:rsidRPr="003A7C62">
              <w:rPr>
                <w:lang w:val="ru-RU"/>
              </w:rPr>
              <w:t>Я</w:t>
            </w:r>
          </w:p>
        </w:tc>
        <w:tc>
          <w:tcPr>
            <w:tcW w:w="684" w:type="dxa"/>
          </w:tcPr>
          <w:p w:rsidR="005267C2" w:rsidRPr="003A7C62" w:rsidRDefault="005267C2" w:rsidP="00E30108">
            <w:pPr>
              <w:pStyle w:val="Tabletext"/>
              <w:jc w:val="center"/>
              <w:rPr>
                <w:lang w:val="ru-RU"/>
              </w:rPr>
            </w:pPr>
            <w:r w:rsidRPr="003A7C62">
              <w:rPr>
                <w:lang w:val="ru-RU"/>
              </w:rPr>
              <w:t>Ф</w:t>
            </w:r>
          </w:p>
        </w:tc>
        <w:tc>
          <w:tcPr>
            <w:tcW w:w="684" w:type="dxa"/>
          </w:tcPr>
          <w:p w:rsidR="005267C2" w:rsidRPr="003A7C62" w:rsidRDefault="005267C2" w:rsidP="00E30108">
            <w:pPr>
              <w:pStyle w:val="Tabletext"/>
              <w:jc w:val="center"/>
              <w:rPr>
                <w:lang w:val="ru-RU"/>
              </w:rPr>
            </w:pPr>
            <w:r w:rsidRPr="003A7C62">
              <w:rPr>
                <w:lang w:val="ru-RU"/>
              </w:rPr>
              <w:t>М</w:t>
            </w:r>
          </w:p>
        </w:tc>
        <w:tc>
          <w:tcPr>
            <w:tcW w:w="684" w:type="dxa"/>
          </w:tcPr>
          <w:p w:rsidR="005267C2" w:rsidRPr="003A7C62" w:rsidRDefault="005267C2" w:rsidP="00E30108">
            <w:pPr>
              <w:pStyle w:val="Tabletext"/>
              <w:jc w:val="center"/>
              <w:rPr>
                <w:lang w:val="ru-RU"/>
              </w:rPr>
            </w:pPr>
            <w:r w:rsidRPr="003A7C62">
              <w:rPr>
                <w:lang w:val="ru-RU"/>
              </w:rPr>
              <w:t>А</w:t>
            </w:r>
          </w:p>
        </w:tc>
        <w:tc>
          <w:tcPr>
            <w:tcW w:w="684" w:type="dxa"/>
          </w:tcPr>
          <w:p w:rsidR="005267C2" w:rsidRPr="003A7C62" w:rsidRDefault="005267C2" w:rsidP="00E30108">
            <w:pPr>
              <w:pStyle w:val="Tabletext"/>
              <w:jc w:val="center"/>
              <w:rPr>
                <w:lang w:val="ru-RU"/>
              </w:rPr>
            </w:pPr>
            <w:r w:rsidRPr="003A7C62">
              <w:rPr>
                <w:lang w:val="ru-RU"/>
              </w:rPr>
              <w:t>М</w:t>
            </w:r>
          </w:p>
        </w:tc>
        <w:tc>
          <w:tcPr>
            <w:tcW w:w="684" w:type="dxa"/>
          </w:tcPr>
          <w:p w:rsidR="005267C2" w:rsidRPr="003A7C62" w:rsidRDefault="005267C2" w:rsidP="00E30108">
            <w:pPr>
              <w:pStyle w:val="Tabletext"/>
              <w:jc w:val="center"/>
              <w:rPr>
                <w:lang w:val="ru-RU"/>
              </w:rPr>
            </w:pPr>
            <w:r w:rsidRPr="003A7C62">
              <w:rPr>
                <w:lang w:val="ru-RU"/>
              </w:rPr>
              <w:t>И</w:t>
            </w:r>
          </w:p>
        </w:tc>
        <w:tc>
          <w:tcPr>
            <w:tcW w:w="684" w:type="dxa"/>
          </w:tcPr>
          <w:p w:rsidR="005267C2" w:rsidRPr="003A7C62" w:rsidRDefault="005267C2" w:rsidP="00E30108">
            <w:pPr>
              <w:pStyle w:val="Tabletext"/>
              <w:jc w:val="center"/>
              <w:rPr>
                <w:lang w:val="ru-RU"/>
              </w:rPr>
            </w:pPr>
            <w:r w:rsidRPr="003A7C62">
              <w:rPr>
                <w:lang w:val="ru-RU"/>
              </w:rPr>
              <w:t>И</w:t>
            </w:r>
          </w:p>
        </w:tc>
        <w:tc>
          <w:tcPr>
            <w:tcW w:w="684" w:type="dxa"/>
          </w:tcPr>
          <w:p w:rsidR="005267C2" w:rsidRPr="003A7C62" w:rsidRDefault="005267C2" w:rsidP="00E30108">
            <w:pPr>
              <w:pStyle w:val="Tabletext"/>
              <w:jc w:val="center"/>
              <w:rPr>
                <w:lang w:val="ru-RU"/>
              </w:rPr>
            </w:pPr>
            <w:r w:rsidRPr="003A7C62">
              <w:rPr>
                <w:lang w:val="ru-RU"/>
              </w:rPr>
              <w:t>А</w:t>
            </w:r>
          </w:p>
        </w:tc>
        <w:tc>
          <w:tcPr>
            <w:tcW w:w="684" w:type="dxa"/>
          </w:tcPr>
          <w:p w:rsidR="005267C2" w:rsidRPr="003A7C62" w:rsidRDefault="005267C2" w:rsidP="00E30108">
            <w:pPr>
              <w:pStyle w:val="Tabletext"/>
              <w:jc w:val="center"/>
              <w:rPr>
                <w:lang w:val="ru-RU"/>
              </w:rPr>
            </w:pPr>
            <w:r w:rsidRPr="003A7C62">
              <w:rPr>
                <w:lang w:val="ru-RU"/>
              </w:rPr>
              <w:t>С</w:t>
            </w:r>
          </w:p>
        </w:tc>
        <w:tc>
          <w:tcPr>
            <w:tcW w:w="684" w:type="dxa"/>
          </w:tcPr>
          <w:p w:rsidR="005267C2" w:rsidRPr="003A7C62" w:rsidRDefault="005267C2" w:rsidP="00E30108">
            <w:pPr>
              <w:pStyle w:val="Tabletext"/>
              <w:jc w:val="center"/>
              <w:rPr>
                <w:lang w:val="ru-RU"/>
              </w:rPr>
            </w:pPr>
            <w:r w:rsidRPr="003A7C62">
              <w:rPr>
                <w:lang w:val="ru-RU"/>
              </w:rPr>
              <w:t>О</w:t>
            </w:r>
          </w:p>
        </w:tc>
        <w:tc>
          <w:tcPr>
            <w:tcW w:w="684" w:type="dxa"/>
          </w:tcPr>
          <w:p w:rsidR="005267C2" w:rsidRPr="003A7C62" w:rsidRDefault="005267C2" w:rsidP="00E30108">
            <w:pPr>
              <w:pStyle w:val="Tabletext"/>
              <w:jc w:val="center"/>
              <w:rPr>
                <w:lang w:val="ru-RU"/>
              </w:rPr>
            </w:pPr>
            <w:r w:rsidRPr="003A7C62">
              <w:rPr>
                <w:lang w:val="ru-RU"/>
              </w:rPr>
              <w:t>Н</w:t>
            </w:r>
          </w:p>
        </w:tc>
        <w:tc>
          <w:tcPr>
            <w:tcW w:w="684" w:type="dxa"/>
          </w:tcPr>
          <w:p w:rsidR="005267C2" w:rsidRPr="003A7C62" w:rsidRDefault="005267C2" w:rsidP="00E30108">
            <w:pPr>
              <w:pStyle w:val="Tabletext"/>
              <w:jc w:val="center"/>
              <w:rPr>
                <w:lang w:val="ru-RU"/>
              </w:rPr>
            </w:pPr>
            <w:r w:rsidRPr="003A7C62">
              <w:rPr>
                <w:lang w:val="ru-RU"/>
              </w:rPr>
              <w:t>Д</w:t>
            </w:r>
          </w:p>
        </w:tc>
      </w:tr>
      <w:tr w:rsidR="005267C2" w:rsidRPr="003A7C62" w:rsidTr="00E30108">
        <w:trPr>
          <w:cantSplit/>
          <w:jc w:val="center"/>
        </w:trPr>
        <w:tc>
          <w:tcPr>
            <w:tcW w:w="1431" w:type="dxa"/>
          </w:tcPr>
          <w:p w:rsidR="005267C2" w:rsidRPr="003A7C62" w:rsidRDefault="005267C2" w:rsidP="00E30108">
            <w:pPr>
              <w:pStyle w:val="Tabletext"/>
              <w:rPr>
                <w:lang w:val="ru-RU"/>
              </w:rPr>
            </w:pPr>
            <w:r w:rsidRPr="003A7C62">
              <w:rPr>
                <w:lang w:val="ru-RU"/>
              </w:rPr>
              <w:t>Северное</w:t>
            </w:r>
          </w:p>
        </w:tc>
        <w:tc>
          <w:tcPr>
            <w:tcW w:w="684" w:type="dxa"/>
          </w:tcPr>
          <w:p w:rsidR="005267C2" w:rsidRPr="003A7C62" w:rsidRDefault="005267C2" w:rsidP="00E30108">
            <w:pPr>
              <w:pStyle w:val="Tabletext"/>
              <w:keepLines/>
              <w:tabs>
                <w:tab w:val="left" w:leader="dot" w:pos="7938"/>
                <w:tab w:val="center" w:pos="9526"/>
              </w:tabs>
              <w:ind w:left="567" w:hanging="567"/>
              <w:rPr>
                <w:lang w:val="ru-RU"/>
              </w:rPr>
            </w:pPr>
            <w:r w:rsidRPr="003A7C62">
              <w:rPr>
                <w:lang w:val="ru-RU"/>
              </w:rPr>
              <w:t>0,30</w:t>
            </w:r>
          </w:p>
        </w:tc>
        <w:tc>
          <w:tcPr>
            <w:tcW w:w="684" w:type="dxa"/>
          </w:tcPr>
          <w:p w:rsidR="005267C2" w:rsidRPr="003A7C62" w:rsidRDefault="005267C2" w:rsidP="00E30108">
            <w:pPr>
              <w:pStyle w:val="Tabletext"/>
              <w:keepLines/>
              <w:tabs>
                <w:tab w:val="left" w:leader="dot" w:pos="7938"/>
                <w:tab w:val="center" w:pos="9526"/>
              </w:tabs>
              <w:ind w:left="567" w:hanging="567"/>
              <w:rPr>
                <w:lang w:val="ru-RU"/>
              </w:rPr>
            </w:pPr>
            <w:r w:rsidRPr="003A7C62">
              <w:rPr>
                <w:lang w:val="ru-RU"/>
              </w:rPr>
              <w:t>0,15</w:t>
            </w:r>
          </w:p>
        </w:tc>
        <w:tc>
          <w:tcPr>
            <w:tcW w:w="684" w:type="dxa"/>
          </w:tcPr>
          <w:p w:rsidR="005267C2" w:rsidRPr="003A7C62" w:rsidRDefault="005267C2" w:rsidP="00E30108">
            <w:pPr>
              <w:pStyle w:val="Tabletext"/>
              <w:keepLines/>
              <w:tabs>
                <w:tab w:val="left" w:leader="dot" w:pos="7938"/>
                <w:tab w:val="center" w:pos="9526"/>
              </w:tabs>
              <w:ind w:left="567" w:hanging="567"/>
              <w:rPr>
                <w:lang w:val="ru-RU"/>
              </w:rPr>
            </w:pPr>
            <w:r w:rsidRPr="003A7C62">
              <w:rPr>
                <w:lang w:val="ru-RU"/>
              </w:rPr>
              <w:t>0,03</w:t>
            </w:r>
          </w:p>
        </w:tc>
        <w:tc>
          <w:tcPr>
            <w:tcW w:w="684" w:type="dxa"/>
          </w:tcPr>
          <w:p w:rsidR="005267C2" w:rsidRPr="003A7C62" w:rsidRDefault="005267C2" w:rsidP="00E30108">
            <w:pPr>
              <w:pStyle w:val="Tabletext"/>
              <w:keepLines/>
              <w:tabs>
                <w:tab w:val="left" w:leader="dot" w:pos="7938"/>
                <w:tab w:val="center" w:pos="9526"/>
              </w:tabs>
              <w:ind w:left="567" w:hanging="567"/>
              <w:rPr>
                <w:lang w:val="ru-RU"/>
              </w:rPr>
            </w:pPr>
            <w:r w:rsidRPr="003A7C62">
              <w:rPr>
                <w:lang w:val="ru-RU"/>
              </w:rPr>
              <w:t>0,00</w:t>
            </w:r>
          </w:p>
        </w:tc>
        <w:tc>
          <w:tcPr>
            <w:tcW w:w="684" w:type="dxa"/>
          </w:tcPr>
          <w:p w:rsidR="005267C2" w:rsidRPr="003A7C62" w:rsidRDefault="005267C2" w:rsidP="00E30108">
            <w:pPr>
              <w:pStyle w:val="Tabletext"/>
              <w:keepLines/>
              <w:tabs>
                <w:tab w:val="left" w:leader="dot" w:pos="7938"/>
                <w:tab w:val="center" w:pos="9526"/>
              </w:tabs>
              <w:ind w:left="567" w:hanging="567"/>
              <w:rPr>
                <w:lang w:val="ru-RU"/>
              </w:rPr>
            </w:pPr>
            <w:r w:rsidRPr="003A7C62">
              <w:rPr>
                <w:lang w:val="ru-RU"/>
              </w:rPr>
              <w:t>0,00</w:t>
            </w:r>
          </w:p>
        </w:tc>
        <w:tc>
          <w:tcPr>
            <w:tcW w:w="684" w:type="dxa"/>
          </w:tcPr>
          <w:p w:rsidR="005267C2" w:rsidRPr="003A7C62" w:rsidRDefault="005267C2" w:rsidP="00E30108">
            <w:pPr>
              <w:pStyle w:val="Tabletext"/>
              <w:keepLines/>
              <w:tabs>
                <w:tab w:val="left" w:leader="dot" w:pos="7938"/>
                <w:tab w:val="center" w:pos="9526"/>
              </w:tabs>
              <w:ind w:left="567" w:hanging="567"/>
              <w:rPr>
                <w:lang w:val="ru-RU"/>
              </w:rPr>
            </w:pPr>
            <w:r w:rsidRPr="003A7C62">
              <w:rPr>
                <w:lang w:val="ru-RU"/>
              </w:rPr>
              <w:t>0,00</w:t>
            </w:r>
          </w:p>
        </w:tc>
        <w:tc>
          <w:tcPr>
            <w:tcW w:w="684" w:type="dxa"/>
          </w:tcPr>
          <w:p w:rsidR="005267C2" w:rsidRPr="003A7C62" w:rsidRDefault="005267C2" w:rsidP="00E30108">
            <w:pPr>
              <w:pStyle w:val="Tabletext"/>
              <w:keepLines/>
              <w:tabs>
                <w:tab w:val="left" w:leader="dot" w:pos="7938"/>
                <w:tab w:val="center" w:pos="9526"/>
              </w:tabs>
              <w:ind w:left="567" w:hanging="567"/>
              <w:rPr>
                <w:lang w:val="ru-RU"/>
              </w:rPr>
            </w:pPr>
            <w:r w:rsidRPr="003A7C62">
              <w:rPr>
                <w:lang w:val="ru-RU"/>
              </w:rPr>
              <w:t>0,00</w:t>
            </w:r>
          </w:p>
        </w:tc>
        <w:tc>
          <w:tcPr>
            <w:tcW w:w="684" w:type="dxa"/>
          </w:tcPr>
          <w:p w:rsidR="005267C2" w:rsidRPr="003A7C62" w:rsidRDefault="005267C2" w:rsidP="00E30108">
            <w:pPr>
              <w:pStyle w:val="Tabletext"/>
              <w:keepLines/>
              <w:tabs>
                <w:tab w:val="left" w:leader="dot" w:pos="7938"/>
                <w:tab w:val="center" w:pos="9526"/>
              </w:tabs>
              <w:ind w:left="567" w:hanging="567"/>
              <w:rPr>
                <w:lang w:val="ru-RU"/>
              </w:rPr>
            </w:pPr>
            <w:r w:rsidRPr="003A7C62">
              <w:rPr>
                <w:lang w:val="ru-RU"/>
              </w:rPr>
              <w:t>0,00</w:t>
            </w:r>
          </w:p>
        </w:tc>
        <w:tc>
          <w:tcPr>
            <w:tcW w:w="684" w:type="dxa"/>
          </w:tcPr>
          <w:p w:rsidR="005267C2" w:rsidRPr="003A7C62" w:rsidRDefault="005267C2" w:rsidP="00E30108">
            <w:pPr>
              <w:pStyle w:val="Tabletext"/>
              <w:keepLines/>
              <w:tabs>
                <w:tab w:val="left" w:leader="dot" w:pos="7938"/>
                <w:tab w:val="center" w:pos="9526"/>
              </w:tabs>
              <w:ind w:left="567" w:hanging="567"/>
              <w:rPr>
                <w:lang w:val="ru-RU"/>
              </w:rPr>
            </w:pPr>
            <w:r w:rsidRPr="003A7C62">
              <w:rPr>
                <w:lang w:val="ru-RU"/>
              </w:rPr>
              <w:t>0,01</w:t>
            </w:r>
          </w:p>
        </w:tc>
        <w:tc>
          <w:tcPr>
            <w:tcW w:w="684" w:type="dxa"/>
          </w:tcPr>
          <w:p w:rsidR="005267C2" w:rsidRPr="003A7C62" w:rsidRDefault="005267C2" w:rsidP="00E30108">
            <w:pPr>
              <w:pStyle w:val="Tabletext"/>
              <w:keepLines/>
              <w:tabs>
                <w:tab w:val="left" w:leader="dot" w:pos="7938"/>
                <w:tab w:val="center" w:pos="9526"/>
              </w:tabs>
              <w:ind w:left="567" w:hanging="567"/>
              <w:rPr>
                <w:lang w:val="ru-RU"/>
              </w:rPr>
            </w:pPr>
            <w:r w:rsidRPr="003A7C62">
              <w:rPr>
                <w:lang w:val="ru-RU"/>
              </w:rPr>
              <w:t>0,03</w:t>
            </w:r>
          </w:p>
        </w:tc>
        <w:tc>
          <w:tcPr>
            <w:tcW w:w="684" w:type="dxa"/>
          </w:tcPr>
          <w:p w:rsidR="005267C2" w:rsidRPr="003A7C62" w:rsidRDefault="005267C2" w:rsidP="00E30108">
            <w:pPr>
              <w:pStyle w:val="Tabletext"/>
              <w:keepLines/>
              <w:tabs>
                <w:tab w:val="left" w:leader="dot" w:pos="7938"/>
                <w:tab w:val="center" w:pos="9526"/>
              </w:tabs>
              <w:ind w:left="567" w:hanging="567"/>
              <w:rPr>
                <w:lang w:val="ru-RU"/>
              </w:rPr>
            </w:pPr>
            <w:r w:rsidRPr="003A7C62">
              <w:rPr>
                <w:lang w:val="ru-RU"/>
              </w:rPr>
              <w:t>0,15</w:t>
            </w:r>
          </w:p>
        </w:tc>
        <w:tc>
          <w:tcPr>
            <w:tcW w:w="684" w:type="dxa"/>
          </w:tcPr>
          <w:p w:rsidR="005267C2" w:rsidRPr="003A7C62" w:rsidRDefault="005267C2" w:rsidP="00E30108">
            <w:pPr>
              <w:pStyle w:val="Tabletext"/>
              <w:keepLines/>
              <w:tabs>
                <w:tab w:val="left" w:leader="dot" w:pos="7938"/>
                <w:tab w:val="center" w:pos="9526"/>
              </w:tabs>
              <w:ind w:left="567" w:hanging="567"/>
              <w:rPr>
                <w:lang w:val="ru-RU"/>
              </w:rPr>
            </w:pPr>
            <w:r w:rsidRPr="003A7C62">
              <w:rPr>
                <w:lang w:val="ru-RU"/>
              </w:rPr>
              <w:t>0,30</w:t>
            </w:r>
          </w:p>
        </w:tc>
      </w:tr>
      <w:tr w:rsidR="005267C2" w:rsidRPr="003A7C62" w:rsidTr="00E30108">
        <w:trPr>
          <w:cantSplit/>
          <w:jc w:val="center"/>
        </w:trPr>
        <w:tc>
          <w:tcPr>
            <w:tcW w:w="1431" w:type="dxa"/>
          </w:tcPr>
          <w:p w:rsidR="005267C2" w:rsidRPr="003A7C62" w:rsidRDefault="005267C2" w:rsidP="00E30108">
            <w:pPr>
              <w:pStyle w:val="Tabletext"/>
              <w:rPr>
                <w:lang w:val="ru-RU"/>
              </w:rPr>
            </w:pPr>
            <w:r w:rsidRPr="003A7C62">
              <w:rPr>
                <w:lang w:val="ru-RU"/>
              </w:rPr>
              <w:t>Южное</w:t>
            </w:r>
          </w:p>
        </w:tc>
        <w:tc>
          <w:tcPr>
            <w:tcW w:w="684" w:type="dxa"/>
          </w:tcPr>
          <w:p w:rsidR="005267C2" w:rsidRPr="003A7C62" w:rsidRDefault="005267C2" w:rsidP="00E30108">
            <w:pPr>
              <w:pStyle w:val="Tabletext"/>
              <w:keepLines/>
              <w:tabs>
                <w:tab w:val="left" w:leader="dot" w:pos="7938"/>
                <w:tab w:val="center" w:pos="9526"/>
              </w:tabs>
              <w:ind w:left="567" w:hanging="567"/>
              <w:rPr>
                <w:lang w:val="ru-RU"/>
              </w:rPr>
            </w:pPr>
            <w:r w:rsidRPr="003A7C62">
              <w:rPr>
                <w:lang w:val="ru-RU"/>
              </w:rPr>
              <w:t>0,00</w:t>
            </w:r>
          </w:p>
        </w:tc>
        <w:tc>
          <w:tcPr>
            <w:tcW w:w="684" w:type="dxa"/>
          </w:tcPr>
          <w:p w:rsidR="005267C2" w:rsidRPr="003A7C62" w:rsidRDefault="005267C2" w:rsidP="00E30108">
            <w:pPr>
              <w:pStyle w:val="Tabletext"/>
              <w:keepLines/>
              <w:tabs>
                <w:tab w:val="left" w:leader="dot" w:pos="7938"/>
                <w:tab w:val="center" w:pos="9526"/>
              </w:tabs>
              <w:ind w:left="567" w:hanging="567"/>
              <w:rPr>
                <w:lang w:val="ru-RU"/>
              </w:rPr>
            </w:pPr>
            <w:r w:rsidRPr="003A7C62">
              <w:rPr>
                <w:lang w:val="ru-RU"/>
              </w:rPr>
              <w:t>0,00</w:t>
            </w:r>
          </w:p>
        </w:tc>
        <w:tc>
          <w:tcPr>
            <w:tcW w:w="684" w:type="dxa"/>
          </w:tcPr>
          <w:p w:rsidR="005267C2" w:rsidRPr="003A7C62" w:rsidRDefault="005267C2" w:rsidP="00E30108">
            <w:pPr>
              <w:pStyle w:val="Tabletext"/>
              <w:keepLines/>
              <w:tabs>
                <w:tab w:val="left" w:leader="dot" w:pos="7938"/>
                <w:tab w:val="center" w:pos="9526"/>
              </w:tabs>
              <w:ind w:left="567" w:hanging="567"/>
              <w:rPr>
                <w:lang w:val="ru-RU"/>
              </w:rPr>
            </w:pPr>
            <w:r w:rsidRPr="003A7C62">
              <w:rPr>
                <w:lang w:val="ru-RU"/>
              </w:rPr>
              <w:t>0,00</w:t>
            </w:r>
          </w:p>
        </w:tc>
        <w:tc>
          <w:tcPr>
            <w:tcW w:w="684" w:type="dxa"/>
          </w:tcPr>
          <w:p w:rsidR="005267C2" w:rsidRPr="003A7C62" w:rsidRDefault="005267C2" w:rsidP="00E30108">
            <w:pPr>
              <w:pStyle w:val="Tabletext"/>
              <w:keepLines/>
              <w:tabs>
                <w:tab w:val="left" w:leader="dot" w:pos="7938"/>
                <w:tab w:val="center" w:pos="9526"/>
              </w:tabs>
              <w:ind w:left="567" w:hanging="567"/>
              <w:rPr>
                <w:lang w:val="ru-RU"/>
              </w:rPr>
            </w:pPr>
            <w:r w:rsidRPr="003A7C62">
              <w:rPr>
                <w:lang w:val="ru-RU"/>
              </w:rPr>
              <w:t>0,03</w:t>
            </w:r>
          </w:p>
        </w:tc>
        <w:tc>
          <w:tcPr>
            <w:tcW w:w="684" w:type="dxa"/>
          </w:tcPr>
          <w:p w:rsidR="005267C2" w:rsidRPr="003A7C62" w:rsidRDefault="005267C2" w:rsidP="00E30108">
            <w:pPr>
              <w:pStyle w:val="Tabletext"/>
              <w:keepLines/>
              <w:tabs>
                <w:tab w:val="left" w:leader="dot" w:pos="7938"/>
                <w:tab w:val="center" w:pos="9526"/>
              </w:tabs>
              <w:ind w:left="567" w:hanging="567"/>
              <w:rPr>
                <w:lang w:val="ru-RU"/>
              </w:rPr>
            </w:pPr>
            <w:r w:rsidRPr="003A7C62">
              <w:rPr>
                <w:lang w:val="ru-RU"/>
              </w:rPr>
              <w:t>0,15</w:t>
            </w:r>
          </w:p>
        </w:tc>
        <w:tc>
          <w:tcPr>
            <w:tcW w:w="684" w:type="dxa"/>
          </w:tcPr>
          <w:p w:rsidR="005267C2" w:rsidRPr="003A7C62" w:rsidRDefault="005267C2" w:rsidP="00E30108">
            <w:pPr>
              <w:pStyle w:val="Tabletext"/>
              <w:keepLines/>
              <w:tabs>
                <w:tab w:val="left" w:leader="dot" w:pos="7938"/>
                <w:tab w:val="center" w:pos="9526"/>
              </w:tabs>
              <w:ind w:left="567" w:hanging="567"/>
              <w:rPr>
                <w:lang w:val="ru-RU"/>
              </w:rPr>
            </w:pPr>
            <w:r w:rsidRPr="003A7C62">
              <w:rPr>
                <w:lang w:val="ru-RU"/>
              </w:rPr>
              <w:t>0,30</w:t>
            </w:r>
          </w:p>
        </w:tc>
        <w:tc>
          <w:tcPr>
            <w:tcW w:w="684" w:type="dxa"/>
          </w:tcPr>
          <w:p w:rsidR="005267C2" w:rsidRPr="003A7C62" w:rsidRDefault="005267C2" w:rsidP="00E30108">
            <w:pPr>
              <w:pStyle w:val="Tabletext"/>
              <w:keepLines/>
              <w:tabs>
                <w:tab w:val="left" w:leader="dot" w:pos="7938"/>
                <w:tab w:val="center" w:pos="9526"/>
              </w:tabs>
              <w:ind w:left="567" w:hanging="567"/>
              <w:rPr>
                <w:lang w:val="ru-RU"/>
              </w:rPr>
            </w:pPr>
            <w:r w:rsidRPr="003A7C62">
              <w:rPr>
                <w:lang w:val="ru-RU"/>
              </w:rPr>
              <w:t>0,30</w:t>
            </w:r>
          </w:p>
        </w:tc>
        <w:tc>
          <w:tcPr>
            <w:tcW w:w="684" w:type="dxa"/>
          </w:tcPr>
          <w:p w:rsidR="005267C2" w:rsidRPr="003A7C62" w:rsidRDefault="005267C2" w:rsidP="00E30108">
            <w:pPr>
              <w:pStyle w:val="Tabletext"/>
              <w:keepLines/>
              <w:tabs>
                <w:tab w:val="left" w:leader="dot" w:pos="7938"/>
                <w:tab w:val="center" w:pos="9526"/>
              </w:tabs>
              <w:ind w:left="567" w:hanging="567"/>
              <w:rPr>
                <w:lang w:val="ru-RU"/>
              </w:rPr>
            </w:pPr>
            <w:r w:rsidRPr="003A7C62">
              <w:rPr>
                <w:lang w:val="ru-RU"/>
              </w:rPr>
              <w:t>0,15</w:t>
            </w:r>
          </w:p>
        </w:tc>
        <w:tc>
          <w:tcPr>
            <w:tcW w:w="684" w:type="dxa"/>
          </w:tcPr>
          <w:p w:rsidR="005267C2" w:rsidRPr="003A7C62" w:rsidRDefault="005267C2" w:rsidP="00E30108">
            <w:pPr>
              <w:pStyle w:val="Tabletext"/>
              <w:keepLines/>
              <w:tabs>
                <w:tab w:val="left" w:leader="dot" w:pos="7938"/>
                <w:tab w:val="center" w:pos="9526"/>
              </w:tabs>
              <w:ind w:left="567" w:hanging="567"/>
              <w:rPr>
                <w:lang w:val="ru-RU"/>
              </w:rPr>
            </w:pPr>
            <w:r w:rsidRPr="003A7C62">
              <w:rPr>
                <w:lang w:val="ru-RU"/>
              </w:rPr>
              <w:t>0,03</w:t>
            </w:r>
          </w:p>
        </w:tc>
        <w:tc>
          <w:tcPr>
            <w:tcW w:w="684" w:type="dxa"/>
          </w:tcPr>
          <w:p w:rsidR="005267C2" w:rsidRPr="003A7C62" w:rsidRDefault="005267C2" w:rsidP="00E30108">
            <w:pPr>
              <w:pStyle w:val="Tabletext"/>
              <w:keepLines/>
              <w:tabs>
                <w:tab w:val="left" w:leader="dot" w:pos="7938"/>
                <w:tab w:val="center" w:pos="9526"/>
              </w:tabs>
              <w:ind w:left="567" w:hanging="567"/>
              <w:rPr>
                <w:lang w:val="ru-RU"/>
              </w:rPr>
            </w:pPr>
            <w:r w:rsidRPr="003A7C62">
              <w:rPr>
                <w:lang w:val="ru-RU"/>
              </w:rPr>
              <w:t>0,00</w:t>
            </w:r>
          </w:p>
        </w:tc>
        <w:tc>
          <w:tcPr>
            <w:tcW w:w="684" w:type="dxa"/>
          </w:tcPr>
          <w:p w:rsidR="005267C2" w:rsidRPr="003A7C62" w:rsidRDefault="005267C2" w:rsidP="00E30108">
            <w:pPr>
              <w:pStyle w:val="Tabletext"/>
              <w:keepLines/>
              <w:tabs>
                <w:tab w:val="left" w:leader="dot" w:pos="7938"/>
                <w:tab w:val="center" w:pos="9526"/>
              </w:tabs>
              <w:ind w:left="567" w:hanging="567"/>
              <w:rPr>
                <w:lang w:val="ru-RU"/>
              </w:rPr>
            </w:pPr>
            <w:r w:rsidRPr="003A7C62">
              <w:rPr>
                <w:lang w:val="ru-RU"/>
              </w:rPr>
              <w:t>0,00</w:t>
            </w:r>
          </w:p>
        </w:tc>
        <w:tc>
          <w:tcPr>
            <w:tcW w:w="684" w:type="dxa"/>
          </w:tcPr>
          <w:p w:rsidR="005267C2" w:rsidRPr="003A7C62" w:rsidRDefault="005267C2" w:rsidP="00E30108">
            <w:pPr>
              <w:pStyle w:val="Tabletext"/>
              <w:keepLines/>
              <w:tabs>
                <w:tab w:val="left" w:leader="dot" w:pos="7938"/>
                <w:tab w:val="center" w:pos="9526"/>
              </w:tabs>
              <w:ind w:left="567" w:hanging="567"/>
              <w:rPr>
                <w:lang w:val="ru-RU"/>
              </w:rPr>
            </w:pPr>
            <w:r w:rsidRPr="003A7C62">
              <w:rPr>
                <w:lang w:val="ru-RU"/>
              </w:rPr>
              <w:t>0,00</w:t>
            </w:r>
          </w:p>
        </w:tc>
      </w:tr>
    </w:tbl>
    <w:p w:rsidR="005267C2" w:rsidRPr="003A7C62" w:rsidRDefault="005267C2" w:rsidP="005267C2">
      <w:pPr>
        <w:pStyle w:val="Tablefin"/>
        <w:rPr>
          <w:lang w:val="ru-RU"/>
        </w:rPr>
      </w:pPr>
    </w:p>
    <w:p w:rsidR="005267C2" w:rsidRPr="003A7C62" w:rsidRDefault="005267C2" w:rsidP="005267C2">
      <w:pPr>
        <w:rPr>
          <w:lang w:val="ru-RU"/>
        </w:rPr>
      </w:pPr>
      <w:r w:rsidRPr="003A7C62">
        <w:rPr>
          <w:lang w:val="ru-RU"/>
        </w:rPr>
        <w:t xml:space="preserve">Вначале определяется значение </w:t>
      </w:r>
      <w:r w:rsidRPr="003A7C62">
        <w:rPr>
          <w:i/>
          <w:lang w:val="ru-RU"/>
        </w:rPr>
        <w:t>f</w:t>
      </w:r>
      <w:r w:rsidRPr="003A7C62">
        <w:rPr>
          <w:i/>
          <w:vertAlign w:val="subscript"/>
          <w:lang w:val="ru-RU"/>
        </w:rPr>
        <w:t>L</w:t>
      </w:r>
      <w:r w:rsidRPr="003A7C62">
        <w:rPr>
          <w:lang w:val="ru-RU"/>
        </w:rPr>
        <w:t xml:space="preserve"> для 24 часов из уравнения (33) или ночная НПЧ. Значение ночной НПЧ (</w:t>
      </w:r>
      <w:r w:rsidRPr="003A7C62">
        <w:rPr>
          <w:i/>
          <w:lang w:val="ru-RU"/>
        </w:rPr>
        <w:t>f</w:t>
      </w:r>
      <w:r w:rsidRPr="003A7C62">
        <w:rPr>
          <w:i/>
          <w:vertAlign w:val="subscript"/>
          <w:lang w:val="ru-RU"/>
        </w:rPr>
        <w:t>LN</w:t>
      </w:r>
      <w:r w:rsidRPr="003A7C62">
        <w:rPr>
          <w:lang w:val="ru-RU"/>
        </w:rPr>
        <w:t>) рассчитывается по формуле:</w:t>
      </w:r>
    </w:p>
    <w:p w:rsidR="005267C2" w:rsidRPr="003A7C62" w:rsidRDefault="005267C2" w:rsidP="005267C2">
      <w:pPr>
        <w:pStyle w:val="Equation"/>
        <w:rPr>
          <w:lang w:val="ru-RU"/>
        </w:rPr>
      </w:pPr>
      <w:r w:rsidRPr="003A7C62">
        <w:rPr>
          <w:lang w:val="ru-RU"/>
        </w:rPr>
        <w:tab/>
      </w:r>
      <w:r w:rsidRPr="003A7C62">
        <w:rPr>
          <w:lang w:val="ru-RU"/>
        </w:rPr>
        <w:tab/>
      </w:r>
      <m:oMath>
        <m:sSub>
          <m:sSubPr>
            <m:ctrlPr>
              <w:rPr>
                <w:rFonts w:ascii="Cambria Math" w:eastAsiaTheme="minorHAnsi" w:hAnsi="Cambria Math" w:cstheme="minorBidi"/>
                <w:szCs w:val="22"/>
                <w:lang w:val="ru-RU"/>
              </w:rPr>
            </m:ctrlPr>
          </m:sSubPr>
          <m:e>
            <m:r>
              <w:rPr>
                <w:rFonts w:ascii="Cambria Math" w:hAnsi="Cambria Math"/>
                <w:lang w:val="ru-RU"/>
              </w:rPr>
              <m:t>f</m:t>
            </m:r>
          </m:e>
          <m:sub>
            <m:r>
              <w:rPr>
                <w:rFonts w:ascii="Cambria Math" w:hAnsi="Cambria Math"/>
                <w:lang w:val="ru-RU"/>
              </w:rPr>
              <m:t>LN</m:t>
            </m:r>
          </m:sub>
        </m:sSub>
        <m:r>
          <m:rPr>
            <m:sty m:val="p"/>
          </m:rPr>
          <w:rPr>
            <w:rFonts w:ascii="Cambria Math" w:hAnsi="Cambria Math"/>
            <w:lang w:val="ru-RU"/>
          </w:rPr>
          <m:t>=</m:t>
        </m:r>
        <m:rad>
          <m:radPr>
            <m:degHide m:val="1"/>
            <m:ctrlPr>
              <w:rPr>
                <w:rFonts w:ascii="Cambria Math" w:eastAsiaTheme="minorHAnsi" w:hAnsi="Cambria Math" w:cstheme="minorBidi"/>
                <w:szCs w:val="22"/>
                <w:lang w:val="ru-RU"/>
              </w:rPr>
            </m:ctrlPr>
          </m:radPr>
          <m:deg/>
          <m:e>
            <m:f>
              <m:fPr>
                <m:ctrlPr>
                  <w:rPr>
                    <w:rFonts w:ascii="Cambria Math" w:eastAsiaTheme="minorHAnsi" w:hAnsi="Cambria Math" w:cstheme="minorBidi"/>
                    <w:szCs w:val="22"/>
                    <w:lang w:val="ru-RU"/>
                  </w:rPr>
                </m:ctrlPr>
              </m:fPr>
              <m:num>
                <m:r>
                  <w:rPr>
                    <w:rFonts w:ascii="Cambria Math" w:hAnsi="Cambria Math"/>
                    <w:lang w:val="ru-RU"/>
                  </w:rPr>
                  <m:t>D</m:t>
                </m:r>
              </m:num>
              <m:den>
                <m:r>
                  <m:rPr>
                    <m:sty m:val="p"/>
                  </m:rPr>
                  <w:rPr>
                    <w:rFonts w:ascii="Cambria Math" w:hAnsi="Cambria Math"/>
                    <w:lang w:val="ru-RU"/>
                  </w:rPr>
                  <m:t>3000</m:t>
                </m:r>
              </m:den>
            </m:f>
          </m:e>
        </m:rad>
      </m:oMath>
      <w:r w:rsidRPr="003A7C62">
        <w:rPr>
          <w:szCs w:val="22"/>
          <w:lang w:val="ru-RU"/>
        </w:rPr>
        <w:t>.</w:t>
      </w:r>
      <w:r w:rsidRPr="003A7C62">
        <w:rPr>
          <w:lang w:val="ru-RU"/>
        </w:rPr>
        <w:tab/>
        <w:t>(36)</w:t>
      </w:r>
    </w:p>
    <w:p w:rsidR="005267C2" w:rsidRPr="003A7C62" w:rsidRDefault="005267C2" w:rsidP="005267C2">
      <w:pPr>
        <w:rPr>
          <w:lang w:val="ru-RU"/>
        </w:rPr>
      </w:pPr>
      <w:r w:rsidRPr="003A7C62">
        <w:rPr>
          <w:lang w:val="ru-RU"/>
        </w:rPr>
        <w:t xml:space="preserve">Для каждого часа в качестве </w:t>
      </w:r>
      <w:r w:rsidRPr="003A7C62">
        <w:rPr>
          <w:i/>
          <w:lang w:val="ru-RU"/>
        </w:rPr>
        <w:t>f</w:t>
      </w:r>
      <w:r w:rsidRPr="003A7C62">
        <w:rPr>
          <w:i/>
          <w:vertAlign w:val="subscript"/>
          <w:lang w:val="ru-RU"/>
        </w:rPr>
        <w:t>L</w:t>
      </w:r>
      <w:r w:rsidRPr="003A7C62">
        <w:rPr>
          <w:lang w:val="ru-RU"/>
        </w:rPr>
        <w:t xml:space="preserve"> берется большее из значений, полученных из уравнений (32) и (35). Следовательно, минимальным за 24 часа значением </w:t>
      </w:r>
      <w:r w:rsidRPr="003A7C62">
        <w:rPr>
          <w:i/>
          <w:lang w:val="ru-RU"/>
        </w:rPr>
        <w:t>f</w:t>
      </w:r>
      <w:r w:rsidRPr="003A7C62">
        <w:rPr>
          <w:i/>
          <w:vertAlign w:val="subscript"/>
          <w:lang w:val="ru-RU"/>
        </w:rPr>
        <w:t>L</w:t>
      </w:r>
      <w:r w:rsidRPr="003A7C62">
        <w:rPr>
          <w:lang w:val="ru-RU"/>
        </w:rPr>
        <w:t xml:space="preserve"> является </w:t>
      </w:r>
      <w:r w:rsidRPr="003A7C62">
        <w:rPr>
          <w:i/>
          <w:lang w:val="ru-RU"/>
        </w:rPr>
        <w:t>f</w:t>
      </w:r>
      <w:r w:rsidRPr="003A7C62">
        <w:rPr>
          <w:i/>
          <w:vertAlign w:val="subscript"/>
          <w:lang w:val="ru-RU"/>
        </w:rPr>
        <w:t>LN</w:t>
      </w:r>
      <w:r w:rsidRPr="003A7C62">
        <w:rPr>
          <w:lang w:val="ru-RU"/>
        </w:rPr>
        <w:t>. Далее рассчитывается уменьшение частоты от дневной НПЧ до ночной НПЧ. Это обусловлено тем, что поглощение не изменяется в точном соответствии с солнечным зенитным углом, а имеется задержка в районе заката. Для определения перехода НПЧ от дневной к ночной необходимо выполнить следующую процедуру.</w:t>
      </w:r>
    </w:p>
    <w:p w:rsidR="005267C2" w:rsidRPr="003A7C62" w:rsidRDefault="005267C2" w:rsidP="005267C2">
      <w:pPr>
        <w:rPr>
          <w:lang w:val="ru-RU"/>
        </w:rPr>
      </w:pPr>
      <w:r w:rsidRPr="003A7C62">
        <w:rPr>
          <w:lang w:val="ru-RU"/>
        </w:rPr>
        <w:t>Час перехода дневной НПЧ к ночной НПЧ (</w:t>
      </w:r>
      <w:r w:rsidRPr="003A7C62">
        <w:rPr>
          <w:i/>
          <w:lang w:val="ru-RU"/>
        </w:rPr>
        <w:t>t</w:t>
      </w:r>
      <w:r w:rsidRPr="003A7C62">
        <w:rPr>
          <w:i/>
          <w:vertAlign w:val="subscript"/>
          <w:lang w:val="ru-RU"/>
        </w:rPr>
        <w:t>r</w:t>
      </w:r>
      <w:r w:rsidRPr="003A7C62">
        <w:rPr>
          <w:lang w:val="ru-RU"/>
        </w:rPr>
        <w:t xml:space="preserve">) определяется как час, в котором текущее значение </w:t>
      </w:r>
      <w:r w:rsidRPr="003A7C62">
        <w:rPr>
          <w:i/>
          <w:lang w:val="ru-RU"/>
        </w:rPr>
        <w:t>f</w:t>
      </w:r>
      <w:r w:rsidRPr="003A7C62">
        <w:rPr>
          <w:i/>
          <w:vertAlign w:val="subscript"/>
          <w:lang w:val="ru-RU"/>
        </w:rPr>
        <w:t>L</w:t>
      </w:r>
      <w:r w:rsidRPr="003A7C62">
        <w:rPr>
          <w:lang w:val="ru-RU"/>
        </w:rPr>
        <w:t xml:space="preserve"> меньше 2*</w:t>
      </w:r>
      <w:r w:rsidRPr="003A7C62">
        <w:rPr>
          <w:i/>
          <w:lang w:val="ru-RU"/>
        </w:rPr>
        <w:t>f</w:t>
      </w:r>
      <w:r w:rsidRPr="003A7C62">
        <w:rPr>
          <w:i/>
          <w:vertAlign w:val="subscript"/>
          <w:lang w:val="ru-RU"/>
        </w:rPr>
        <w:t>LN</w:t>
      </w:r>
      <w:r w:rsidRPr="003A7C62">
        <w:rPr>
          <w:lang w:val="ru-RU"/>
        </w:rPr>
        <w:t xml:space="preserve"> , а значение </w:t>
      </w:r>
      <w:r w:rsidRPr="003A7C62">
        <w:rPr>
          <w:i/>
          <w:lang w:val="ru-RU"/>
        </w:rPr>
        <w:t>f</w:t>
      </w:r>
      <w:r w:rsidRPr="003A7C62">
        <w:rPr>
          <w:i/>
          <w:vertAlign w:val="subscript"/>
          <w:lang w:val="ru-RU"/>
        </w:rPr>
        <w:t>L</w:t>
      </w:r>
      <w:r w:rsidRPr="003A7C62">
        <w:rPr>
          <w:lang w:val="ru-RU"/>
        </w:rPr>
        <w:t xml:space="preserve"> для предыдущего часа больше 2*</w:t>
      </w:r>
      <w:r w:rsidRPr="003A7C62">
        <w:rPr>
          <w:i/>
          <w:lang w:val="ru-RU"/>
        </w:rPr>
        <w:t>f</w:t>
      </w:r>
      <w:r w:rsidRPr="003A7C62">
        <w:rPr>
          <w:i/>
          <w:vertAlign w:val="subscript"/>
          <w:lang w:val="ru-RU"/>
        </w:rPr>
        <w:t>LN</w:t>
      </w:r>
      <w:r w:rsidRPr="003A7C62">
        <w:rPr>
          <w:lang w:val="ru-RU"/>
        </w:rPr>
        <w:t xml:space="preserve">. Если </w:t>
      </w:r>
      <w:r w:rsidRPr="003A7C62">
        <w:rPr>
          <w:i/>
          <w:lang w:val="ru-RU"/>
        </w:rPr>
        <w:t>t</w:t>
      </w:r>
      <w:r w:rsidRPr="003A7C62">
        <w:rPr>
          <w:i/>
          <w:vertAlign w:val="subscript"/>
          <w:lang w:val="ru-RU"/>
        </w:rPr>
        <w:t>r</w:t>
      </w:r>
      <w:r w:rsidRPr="003A7C62">
        <w:rPr>
          <w:lang w:val="ru-RU"/>
        </w:rPr>
        <w:t xml:space="preserve"> существует, то </w:t>
      </w:r>
      <w:r w:rsidRPr="003A7C62">
        <w:rPr>
          <w:i/>
          <w:lang w:val="ru-RU"/>
        </w:rPr>
        <w:t>f</w:t>
      </w:r>
      <w:r w:rsidRPr="003A7C62">
        <w:rPr>
          <w:i/>
          <w:vertAlign w:val="subscript"/>
          <w:lang w:val="ru-RU"/>
        </w:rPr>
        <w:t>L</w:t>
      </w:r>
      <w:r w:rsidRPr="003A7C62">
        <w:rPr>
          <w:lang w:val="ru-RU"/>
        </w:rPr>
        <w:t xml:space="preserve"> должна быть повторно рассчитана для </w:t>
      </w:r>
      <w:r w:rsidRPr="003A7C62">
        <w:rPr>
          <w:i/>
          <w:lang w:val="ru-RU"/>
        </w:rPr>
        <w:t>t</w:t>
      </w:r>
      <w:r w:rsidRPr="003A7C62">
        <w:rPr>
          <w:i/>
          <w:vertAlign w:val="subscript"/>
          <w:lang w:val="ru-RU"/>
        </w:rPr>
        <w:t>r</w:t>
      </w:r>
      <w:r w:rsidRPr="003A7C62">
        <w:rPr>
          <w:lang w:val="ru-RU"/>
        </w:rPr>
        <w:t xml:space="preserve"> и для следующих трех часов. Если </w:t>
      </w:r>
      <w:r w:rsidRPr="003A7C62">
        <w:rPr>
          <w:i/>
          <w:lang w:val="ru-RU"/>
        </w:rPr>
        <w:t>t</w:t>
      </w:r>
      <w:r w:rsidRPr="003A7C62">
        <w:rPr>
          <w:i/>
          <w:vertAlign w:val="subscript"/>
          <w:lang w:val="ru-RU"/>
        </w:rPr>
        <w:t>r</w:t>
      </w:r>
      <w:r w:rsidRPr="003A7C62">
        <w:rPr>
          <w:lang w:val="ru-RU"/>
        </w:rPr>
        <w:t xml:space="preserve"> не существует, то определение </w:t>
      </w:r>
      <w:r w:rsidRPr="003A7C62">
        <w:rPr>
          <w:i/>
          <w:lang w:val="ru-RU"/>
        </w:rPr>
        <w:t>f</w:t>
      </w:r>
      <w:r w:rsidRPr="003A7C62">
        <w:rPr>
          <w:i/>
          <w:vertAlign w:val="subscript"/>
          <w:lang w:val="ru-RU"/>
        </w:rPr>
        <w:t>L</w:t>
      </w:r>
      <w:r w:rsidRPr="003A7C62">
        <w:rPr>
          <w:lang w:val="ru-RU"/>
        </w:rPr>
        <w:t xml:space="preserve"> для 24 часов завершается.</w:t>
      </w:r>
    </w:p>
    <w:p w:rsidR="005267C2" w:rsidRPr="003A7C62" w:rsidRDefault="005267C2" w:rsidP="005267C2">
      <w:pPr>
        <w:tabs>
          <w:tab w:val="clear" w:pos="794"/>
          <w:tab w:val="clear" w:pos="1191"/>
          <w:tab w:val="clear" w:pos="1588"/>
          <w:tab w:val="clear" w:pos="1985"/>
        </w:tabs>
        <w:overflowPunct/>
        <w:autoSpaceDE/>
        <w:autoSpaceDN/>
        <w:adjustRightInd/>
        <w:spacing w:before="0"/>
        <w:jc w:val="left"/>
        <w:textAlignment w:val="auto"/>
        <w:rPr>
          <w:lang w:val="ru-RU"/>
        </w:rPr>
      </w:pPr>
      <w:r w:rsidRPr="003A7C62">
        <w:rPr>
          <w:lang w:val="ru-RU"/>
        </w:rPr>
        <w:br w:type="page"/>
      </w:r>
    </w:p>
    <w:p w:rsidR="005267C2" w:rsidRPr="003A7C62" w:rsidRDefault="005267C2" w:rsidP="005267C2">
      <w:pPr>
        <w:rPr>
          <w:lang w:val="ru-RU"/>
        </w:rPr>
      </w:pPr>
      <w:r w:rsidRPr="003A7C62">
        <w:rPr>
          <w:lang w:val="ru-RU"/>
        </w:rPr>
        <w:lastRenderedPageBreak/>
        <w:t xml:space="preserve">Если </w:t>
      </w:r>
      <w:r w:rsidRPr="003A7C62">
        <w:rPr>
          <w:i/>
          <w:lang w:val="ru-RU"/>
        </w:rPr>
        <w:t>t</w:t>
      </w:r>
      <w:r w:rsidRPr="003A7C62">
        <w:rPr>
          <w:i/>
          <w:vertAlign w:val="subscript"/>
          <w:lang w:val="ru-RU"/>
        </w:rPr>
        <w:t>r</w:t>
      </w:r>
      <w:r w:rsidRPr="003A7C62">
        <w:rPr>
          <w:lang w:val="ru-RU"/>
        </w:rPr>
        <w:t xml:space="preserve"> существует, то </w:t>
      </w:r>
      <w:r w:rsidRPr="003A7C62">
        <w:rPr>
          <w:i/>
          <w:lang w:val="ru-RU"/>
        </w:rPr>
        <w:t>f</w:t>
      </w:r>
      <w:r w:rsidRPr="003A7C62">
        <w:rPr>
          <w:i/>
          <w:vertAlign w:val="subscript"/>
          <w:lang w:val="ru-RU"/>
        </w:rPr>
        <w:t>L</w:t>
      </w:r>
      <w:r w:rsidRPr="003A7C62">
        <w:rPr>
          <w:lang w:val="ru-RU"/>
        </w:rPr>
        <w:t xml:space="preserve"> для данного часа и для следующих трех часов должна быть повторно рассчитана следующим образом. Для часа (</w:t>
      </w:r>
      <w:r w:rsidRPr="003A7C62">
        <w:rPr>
          <w:i/>
          <w:lang w:val="ru-RU"/>
        </w:rPr>
        <w:t>t</w:t>
      </w:r>
      <w:r w:rsidRPr="003A7C62">
        <w:rPr>
          <w:i/>
          <w:vertAlign w:val="subscript"/>
          <w:lang w:val="ru-RU"/>
        </w:rPr>
        <w:t>r</w:t>
      </w:r>
      <w:r w:rsidRPr="003A7C62">
        <w:rPr>
          <w:lang w:val="ru-RU"/>
        </w:rPr>
        <w:t xml:space="preserve">) </w:t>
      </w:r>
      <w:r w:rsidRPr="003A7C62">
        <w:rPr>
          <w:i/>
          <w:lang w:val="ru-RU"/>
        </w:rPr>
        <w:t>f</w:t>
      </w:r>
      <w:r w:rsidRPr="003A7C62">
        <w:rPr>
          <w:i/>
          <w:vertAlign w:val="subscript"/>
          <w:lang w:val="ru-RU"/>
        </w:rPr>
        <w:t>L</w:t>
      </w:r>
      <w:r w:rsidRPr="003A7C62">
        <w:rPr>
          <w:lang w:val="ru-RU"/>
        </w:rPr>
        <w:t xml:space="preserve"> рассчитывается по формуле:</w:t>
      </w:r>
    </w:p>
    <w:p w:rsidR="005267C2" w:rsidRPr="003A7C62" w:rsidRDefault="005267C2" w:rsidP="005267C2">
      <w:pPr>
        <w:pStyle w:val="Equation"/>
        <w:rPr>
          <w:lang w:val="ru-RU"/>
        </w:rPr>
      </w:pPr>
      <w:r w:rsidRPr="003A7C62">
        <w:rPr>
          <w:lang w:val="ru-RU"/>
        </w:rPr>
        <w:tab/>
      </w:r>
      <w:r w:rsidRPr="003A7C62">
        <w:rPr>
          <w:lang w:val="ru-RU"/>
        </w:rPr>
        <w:tab/>
      </w:r>
      <m:oMath>
        <m:sSub>
          <m:sSubPr>
            <m:ctrlPr>
              <w:rPr>
                <w:rFonts w:ascii="Cambria Math" w:hAnsi="Cambria Math"/>
                <w:lang w:val="ru-RU"/>
              </w:rPr>
            </m:ctrlPr>
          </m:sSubPr>
          <m:e>
            <m:r>
              <w:rPr>
                <w:rFonts w:ascii="Cambria Math" w:hAnsi="Cambria Math"/>
                <w:lang w:val="ru-RU"/>
              </w:rPr>
              <m:t>f</m:t>
            </m:r>
          </m:e>
          <m:sub>
            <m:r>
              <w:rPr>
                <w:rFonts w:ascii="Cambria Math" w:hAnsi="Cambria Math"/>
                <w:lang w:val="ru-RU"/>
              </w:rPr>
              <m:t>L</m:t>
            </m:r>
          </m:sub>
        </m:sSub>
        <m:r>
          <m:rPr>
            <m:sty m:val="p"/>
          </m:rPr>
          <w:rPr>
            <w:rFonts w:ascii="Cambria Math" w:hAnsi="Cambria Math"/>
            <w:lang w:val="ru-RU"/>
          </w:rPr>
          <m:t>(</m:t>
        </m:r>
        <m:sSub>
          <m:sSubPr>
            <m:ctrlPr>
              <w:rPr>
                <w:rFonts w:ascii="Cambria Math" w:hAnsi="Cambria Math"/>
                <w:lang w:val="ru-RU"/>
              </w:rPr>
            </m:ctrlPr>
          </m:sSubPr>
          <m:e>
            <m:r>
              <w:rPr>
                <w:rFonts w:ascii="Cambria Math" w:hAnsi="Cambria Math"/>
                <w:lang w:val="ru-RU"/>
              </w:rPr>
              <m:t>t</m:t>
            </m:r>
          </m:e>
          <m:sub>
            <m:r>
              <w:rPr>
                <w:rFonts w:ascii="Cambria Math" w:hAnsi="Cambria Math"/>
                <w:lang w:val="ru-RU"/>
              </w:rPr>
              <m:t>r</m:t>
            </m:r>
          </m:sub>
        </m:sSub>
        <m:r>
          <m:rPr>
            <m:sty m:val="p"/>
          </m:rPr>
          <w:rPr>
            <w:rFonts w:ascii="Cambria Math" w:hAnsi="Cambria Math"/>
            <w:lang w:val="ru-RU"/>
          </w:rPr>
          <m:t>)=</m:t>
        </m:r>
        <m:sSup>
          <m:sSupPr>
            <m:ctrlPr>
              <w:rPr>
                <w:rFonts w:ascii="Cambria Math" w:hAnsi="Cambria Math"/>
                <w:lang w:val="ru-RU"/>
              </w:rPr>
            </m:ctrlPr>
          </m:sSupPr>
          <m:e>
            <m:r>
              <w:rPr>
                <w:rFonts w:ascii="Cambria Math" w:hAnsi="Cambria Math"/>
                <w:lang w:val="ru-RU"/>
              </w:rPr>
              <m:t>e</m:t>
            </m:r>
          </m:e>
          <m:sup>
            <m:r>
              <m:rPr>
                <m:sty m:val="p"/>
              </m:rPr>
              <w:rPr>
                <w:rFonts w:ascii="Cambria Math" w:hAnsi="Cambria Math"/>
                <w:lang w:val="ru-RU"/>
              </w:rPr>
              <m:t>-0,23</m:t>
            </m:r>
          </m:sup>
        </m:sSup>
        <m:r>
          <m:rPr>
            <m:sty m:val="p"/>
          </m:rPr>
          <w:rPr>
            <w:rFonts w:ascii="Cambria Math" w:hAnsi="Cambria Math"/>
            <w:lang w:val="ru-RU"/>
          </w:rPr>
          <m:t>∙</m:t>
        </m:r>
        <m:sSub>
          <m:sSubPr>
            <m:ctrlPr>
              <w:rPr>
                <w:rFonts w:ascii="Cambria Math" w:hAnsi="Cambria Math"/>
                <w:lang w:val="ru-RU"/>
              </w:rPr>
            </m:ctrlPr>
          </m:sSubPr>
          <m:e>
            <m:r>
              <w:rPr>
                <w:rFonts w:ascii="Cambria Math" w:hAnsi="Cambria Math"/>
                <w:lang w:val="ru-RU"/>
              </w:rPr>
              <m:t>f</m:t>
            </m:r>
          </m:e>
          <m:sub>
            <m:r>
              <w:rPr>
                <w:rFonts w:ascii="Cambria Math" w:hAnsi="Cambria Math"/>
                <w:lang w:val="ru-RU"/>
              </w:rPr>
              <m:t>L</m:t>
            </m:r>
          </m:sub>
        </m:sSub>
        <m:d>
          <m:dPr>
            <m:ctrlPr>
              <w:rPr>
                <w:rFonts w:ascii="Cambria Math" w:hAnsi="Cambria Math"/>
                <w:lang w:val="ru-RU"/>
              </w:rPr>
            </m:ctrlPr>
          </m:dPr>
          <m:e>
            <m:sSub>
              <m:sSubPr>
                <m:ctrlPr>
                  <w:rPr>
                    <w:rFonts w:ascii="Cambria Math" w:hAnsi="Cambria Math"/>
                    <w:lang w:val="ru-RU"/>
                  </w:rPr>
                </m:ctrlPr>
              </m:sSubPr>
              <m:e>
                <m:r>
                  <w:rPr>
                    <w:rFonts w:ascii="Cambria Math" w:hAnsi="Cambria Math"/>
                    <w:lang w:val="ru-RU"/>
                  </w:rPr>
                  <m:t>t</m:t>
                </m:r>
              </m:e>
              <m:sub>
                <m:r>
                  <w:rPr>
                    <w:rFonts w:ascii="Cambria Math" w:hAnsi="Cambria Math"/>
                    <w:lang w:val="ru-RU"/>
                  </w:rPr>
                  <m:t>r</m:t>
                </m:r>
              </m:sub>
            </m:sSub>
            <m:r>
              <m:rPr>
                <m:sty m:val="p"/>
              </m:rPr>
              <w:rPr>
                <w:rFonts w:ascii="Cambria Math" w:hAnsi="Cambria Math"/>
                <w:lang w:val="ru-RU"/>
              </w:rPr>
              <m:t>-1</m:t>
            </m:r>
          </m:e>
        </m:d>
        <m:r>
          <m:rPr>
            <m:sty m:val="p"/>
          </m:rPr>
          <w:rPr>
            <w:rFonts w:ascii="Cambria Math" w:hAnsi="Cambria Math"/>
            <w:lang w:val="ru-RU"/>
          </w:rPr>
          <m:t>∙(</m:t>
        </m:r>
        <m:r>
          <w:rPr>
            <w:rFonts w:ascii="Cambria Math" w:hAnsi="Cambria Math"/>
            <w:lang w:val="ru-RU"/>
          </w:rPr>
          <m:t>dt</m:t>
        </m:r>
        <m:r>
          <m:rPr>
            <m:sty m:val="p"/>
          </m:rPr>
          <w:rPr>
            <w:rFonts w:ascii="Cambria Math" w:hAnsi="Cambria Math"/>
            <w:lang w:val="ru-RU"/>
          </w:rPr>
          <m:t>∙</m:t>
        </m:r>
        <m:d>
          <m:dPr>
            <m:ctrlPr>
              <w:rPr>
                <w:rFonts w:ascii="Cambria Math" w:hAnsi="Cambria Math"/>
                <w:lang w:val="ru-RU"/>
              </w:rPr>
            </m:ctrlPr>
          </m:dPr>
          <m:e>
            <m:r>
              <m:rPr>
                <m:sty m:val="p"/>
              </m:rPr>
              <w:rPr>
                <w:rFonts w:ascii="Cambria Math" w:hAnsi="Cambria Math"/>
                <w:lang w:val="ru-RU"/>
              </w:rPr>
              <m:t>1-</m:t>
            </m:r>
            <m:sSup>
              <m:sSupPr>
                <m:ctrlPr>
                  <w:rPr>
                    <w:rFonts w:ascii="Cambria Math" w:hAnsi="Cambria Math"/>
                    <w:lang w:val="ru-RU"/>
                  </w:rPr>
                </m:ctrlPr>
              </m:sSupPr>
              <m:e>
                <m:r>
                  <w:rPr>
                    <w:rFonts w:ascii="Cambria Math" w:hAnsi="Cambria Math"/>
                    <w:lang w:val="ru-RU"/>
                  </w:rPr>
                  <m:t>e</m:t>
                </m:r>
              </m:e>
              <m:sup>
                <m:r>
                  <m:rPr>
                    <m:sty m:val="p"/>
                  </m:rPr>
                  <w:rPr>
                    <w:rFonts w:ascii="Cambria Math" w:hAnsi="Cambria Math"/>
                    <w:lang w:val="ru-RU"/>
                  </w:rPr>
                  <m:t>-0,23</m:t>
                </m:r>
              </m:sup>
            </m:sSup>
          </m:e>
        </m:d>
        <m:r>
          <m:rPr>
            <m:sty m:val="p"/>
          </m:rPr>
          <w:rPr>
            <w:rFonts w:ascii="Cambria Math" w:hAnsi="Cambria Math"/>
            <w:lang w:val="ru-RU"/>
          </w:rPr>
          <m:t>+</m:t>
        </m:r>
        <m:sSup>
          <m:sSupPr>
            <m:ctrlPr>
              <w:rPr>
                <w:rFonts w:ascii="Cambria Math" w:hAnsi="Cambria Math"/>
                <w:lang w:val="ru-RU"/>
              </w:rPr>
            </m:ctrlPr>
          </m:sSupPr>
          <m:e>
            <m:r>
              <w:rPr>
                <w:rFonts w:ascii="Cambria Math" w:hAnsi="Cambria Math"/>
                <w:lang w:val="ru-RU"/>
              </w:rPr>
              <m:t>e</m:t>
            </m:r>
          </m:e>
          <m:sup>
            <m:r>
              <m:rPr>
                <m:sty m:val="p"/>
              </m:rPr>
              <w:rPr>
                <w:rFonts w:ascii="Cambria Math" w:hAnsi="Cambria Math"/>
                <w:lang w:val="ru-RU"/>
              </w:rPr>
              <m:t>-0,23</m:t>
            </m:r>
          </m:sup>
        </m:sSup>
        <m:r>
          <m:rPr>
            <m:sty m:val="p"/>
          </m:rPr>
          <w:rPr>
            <w:rFonts w:ascii="Cambria Math" w:hAnsi="Cambria Math"/>
            <w:lang w:val="ru-RU"/>
          </w:rPr>
          <m:t>)</m:t>
        </m:r>
      </m:oMath>
      <w:r w:rsidRPr="003A7C62">
        <w:rPr>
          <w:lang w:val="ru-RU"/>
        </w:rPr>
        <w:t>,</w:t>
      </w:r>
      <w:r w:rsidRPr="003A7C62">
        <w:rPr>
          <w:lang w:val="ru-RU"/>
        </w:rPr>
        <w:tab/>
        <w:t>(37)</w:t>
      </w:r>
    </w:p>
    <w:p w:rsidR="005267C2" w:rsidRPr="003A7C62" w:rsidRDefault="005267C2" w:rsidP="005267C2">
      <w:pPr>
        <w:rPr>
          <w:lang w:val="ru-RU"/>
        </w:rPr>
      </w:pPr>
      <w:r w:rsidRPr="003A7C62">
        <w:rPr>
          <w:lang w:val="ru-RU"/>
        </w:rPr>
        <w:t>где:</w:t>
      </w:r>
    </w:p>
    <w:p w:rsidR="005267C2" w:rsidRPr="003A7C62" w:rsidRDefault="005267C2" w:rsidP="005267C2">
      <w:pPr>
        <w:pStyle w:val="Equation"/>
        <w:rPr>
          <w:lang w:val="ru-RU"/>
        </w:rPr>
      </w:pPr>
      <m:oMathPara>
        <m:oMath>
          <m:r>
            <w:rPr>
              <w:rFonts w:ascii="Cambria Math" w:hAnsi="Cambria Math"/>
              <w:lang w:val="ru-RU"/>
            </w:rPr>
            <m:t>dt</m:t>
          </m:r>
          <m:r>
            <m:rPr>
              <m:sty m:val="p"/>
            </m:rPr>
            <w:rPr>
              <w:rFonts w:ascii="Cambria Math" w:hAnsi="Cambria Math"/>
              <w:lang w:val="ru-RU"/>
            </w:rPr>
            <m:t>=</m:t>
          </m:r>
          <m:f>
            <m:fPr>
              <m:ctrlPr>
                <w:rPr>
                  <w:rFonts w:ascii="Cambria Math" w:hAnsi="Cambria Math"/>
                  <w:lang w:val="ru-RU"/>
                </w:rPr>
              </m:ctrlPr>
            </m:fPr>
            <m:num>
              <m:r>
                <m:rPr>
                  <m:sty m:val="p"/>
                </m:rPr>
                <w:rPr>
                  <w:rFonts w:ascii="Cambria Math" w:hAnsi="Cambria Math"/>
                  <w:lang w:val="ru-RU"/>
                </w:rPr>
                <m:t>2∙</m:t>
              </m:r>
              <m:sSub>
                <m:sSubPr>
                  <m:ctrlPr>
                    <w:rPr>
                      <w:rFonts w:ascii="Cambria Math" w:hAnsi="Cambria Math"/>
                      <w:lang w:val="ru-RU"/>
                    </w:rPr>
                  </m:ctrlPr>
                </m:sSubPr>
                <m:e>
                  <m:r>
                    <w:rPr>
                      <w:rFonts w:ascii="Cambria Math" w:hAnsi="Cambria Math"/>
                      <w:lang w:val="ru-RU"/>
                    </w:rPr>
                    <m:t>f</m:t>
                  </m:r>
                </m:e>
                <m:sub>
                  <m:r>
                    <w:rPr>
                      <w:rFonts w:ascii="Cambria Math" w:hAnsi="Cambria Math"/>
                      <w:lang w:val="ru-RU"/>
                    </w:rPr>
                    <m:t>LN</m:t>
                  </m:r>
                </m:sub>
              </m:sSub>
              <m:r>
                <m:rPr>
                  <m:sty m:val="p"/>
                </m:rPr>
                <w:rPr>
                  <w:rFonts w:ascii="Cambria Math" w:hAnsi="Cambria Math"/>
                  <w:lang w:val="ru-RU"/>
                </w:rPr>
                <m:t>-</m:t>
              </m:r>
              <m:sSub>
                <m:sSubPr>
                  <m:ctrlPr>
                    <w:rPr>
                      <w:rFonts w:ascii="Cambria Math" w:hAnsi="Cambria Math"/>
                      <w:lang w:val="ru-RU"/>
                    </w:rPr>
                  </m:ctrlPr>
                </m:sSubPr>
                <m:e>
                  <m:r>
                    <w:rPr>
                      <w:rFonts w:ascii="Cambria Math" w:hAnsi="Cambria Math"/>
                      <w:lang w:val="ru-RU"/>
                    </w:rPr>
                    <m:t>f</m:t>
                  </m:r>
                </m:e>
                <m:sub>
                  <m:r>
                    <w:rPr>
                      <w:rFonts w:ascii="Cambria Math" w:hAnsi="Cambria Math"/>
                      <w:lang w:val="ru-RU"/>
                    </w:rPr>
                    <m:t>L</m:t>
                  </m:r>
                </m:sub>
              </m:sSub>
              <m:r>
                <m:rPr>
                  <m:sty m:val="p"/>
                </m:rPr>
                <w:rPr>
                  <w:rFonts w:ascii="Cambria Math" w:hAnsi="Cambria Math"/>
                  <w:lang w:val="ru-RU"/>
                </w:rPr>
                <m:t>(</m:t>
              </m:r>
              <m:sSub>
                <m:sSubPr>
                  <m:ctrlPr>
                    <w:rPr>
                      <w:rFonts w:ascii="Cambria Math" w:hAnsi="Cambria Math"/>
                      <w:lang w:val="ru-RU"/>
                    </w:rPr>
                  </m:ctrlPr>
                </m:sSubPr>
                <m:e>
                  <m:r>
                    <w:rPr>
                      <w:rFonts w:ascii="Cambria Math" w:hAnsi="Cambria Math"/>
                      <w:lang w:val="ru-RU"/>
                    </w:rPr>
                    <m:t>t</m:t>
                  </m:r>
                </m:e>
                <m:sub>
                  <m:r>
                    <w:rPr>
                      <w:rFonts w:ascii="Cambria Math" w:hAnsi="Cambria Math"/>
                      <w:lang w:val="ru-RU"/>
                    </w:rPr>
                    <m:t>r</m:t>
                  </m:r>
                </m:sub>
              </m:sSub>
              <m:r>
                <m:rPr>
                  <m:sty m:val="p"/>
                </m:rPr>
                <w:rPr>
                  <w:rFonts w:ascii="Cambria Math" w:hAnsi="Cambria Math"/>
                  <w:lang w:val="ru-RU"/>
                </w:rPr>
                <m:t>)</m:t>
              </m:r>
            </m:num>
            <m:den>
              <m:sSub>
                <m:sSubPr>
                  <m:ctrlPr>
                    <w:rPr>
                      <w:rFonts w:ascii="Cambria Math" w:hAnsi="Cambria Math"/>
                      <w:lang w:val="ru-RU"/>
                    </w:rPr>
                  </m:ctrlPr>
                </m:sSubPr>
                <m:e>
                  <m:r>
                    <w:rPr>
                      <w:rFonts w:ascii="Cambria Math" w:hAnsi="Cambria Math"/>
                      <w:lang w:val="ru-RU"/>
                    </w:rPr>
                    <m:t>f</m:t>
                  </m:r>
                </m:e>
                <m:sub>
                  <m:r>
                    <w:rPr>
                      <w:rFonts w:ascii="Cambria Math" w:hAnsi="Cambria Math"/>
                      <w:lang w:val="ru-RU"/>
                    </w:rPr>
                    <m:t>L</m:t>
                  </m:r>
                </m:sub>
              </m:sSub>
              <m:d>
                <m:dPr>
                  <m:ctrlPr>
                    <w:rPr>
                      <w:rFonts w:ascii="Cambria Math" w:hAnsi="Cambria Math"/>
                      <w:lang w:val="ru-RU"/>
                    </w:rPr>
                  </m:ctrlPr>
                </m:dPr>
                <m:e>
                  <m:sSub>
                    <m:sSubPr>
                      <m:ctrlPr>
                        <w:rPr>
                          <w:rFonts w:ascii="Cambria Math" w:hAnsi="Cambria Math"/>
                          <w:lang w:val="ru-RU"/>
                        </w:rPr>
                      </m:ctrlPr>
                    </m:sSubPr>
                    <m:e>
                      <m:r>
                        <w:rPr>
                          <w:rFonts w:ascii="Cambria Math" w:hAnsi="Cambria Math"/>
                          <w:lang w:val="ru-RU"/>
                        </w:rPr>
                        <m:t>t</m:t>
                      </m:r>
                    </m:e>
                    <m:sub>
                      <m:r>
                        <w:rPr>
                          <w:rFonts w:ascii="Cambria Math" w:hAnsi="Cambria Math"/>
                          <w:lang w:val="ru-RU"/>
                        </w:rPr>
                        <m:t>r</m:t>
                      </m:r>
                    </m:sub>
                  </m:sSub>
                  <m:r>
                    <m:rPr>
                      <m:sty m:val="p"/>
                    </m:rPr>
                    <w:rPr>
                      <w:rFonts w:ascii="Cambria Math" w:hAnsi="Cambria Math"/>
                      <w:lang w:val="ru-RU"/>
                    </w:rPr>
                    <m:t>-1</m:t>
                  </m:r>
                </m:e>
              </m:d>
              <m:r>
                <m:rPr>
                  <m:sty m:val="p"/>
                </m:rPr>
                <w:rPr>
                  <w:rFonts w:ascii="Cambria Math" w:hAnsi="Cambria Math"/>
                  <w:lang w:val="ru-RU"/>
                </w:rPr>
                <m:t>-</m:t>
              </m:r>
              <m:sSub>
                <m:sSubPr>
                  <m:ctrlPr>
                    <w:rPr>
                      <w:rFonts w:ascii="Cambria Math" w:hAnsi="Cambria Math"/>
                      <w:lang w:val="ru-RU"/>
                    </w:rPr>
                  </m:ctrlPr>
                </m:sSubPr>
                <m:e>
                  <m:r>
                    <w:rPr>
                      <w:rFonts w:ascii="Cambria Math" w:hAnsi="Cambria Math"/>
                      <w:lang w:val="ru-RU"/>
                    </w:rPr>
                    <m:t>f</m:t>
                  </m:r>
                </m:e>
                <m:sub>
                  <m:r>
                    <w:rPr>
                      <w:rFonts w:ascii="Cambria Math" w:hAnsi="Cambria Math"/>
                      <w:lang w:val="ru-RU"/>
                    </w:rPr>
                    <m:t>L</m:t>
                  </m:r>
                </m:sub>
              </m:sSub>
              <m:r>
                <m:rPr>
                  <m:sty m:val="p"/>
                </m:rPr>
                <w:rPr>
                  <w:rFonts w:ascii="Cambria Math" w:hAnsi="Cambria Math"/>
                  <w:lang w:val="ru-RU"/>
                </w:rPr>
                <m:t>(</m:t>
              </m:r>
              <m:sSub>
                <m:sSubPr>
                  <m:ctrlPr>
                    <w:rPr>
                      <w:rFonts w:ascii="Cambria Math" w:hAnsi="Cambria Math"/>
                      <w:lang w:val="ru-RU"/>
                    </w:rPr>
                  </m:ctrlPr>
                </m:sSubPr>
                <m:e>
                  <m:r>
                    <w:rPr>
                      <w:rFonts w:ascii="Cambria Math" w:hAnsi="Cambria Math"/>
                      <w:lang w:val="ru-RU"/>
                    </w:rPr>
                    <m:t>t</m:t>
                  </m:r>
                </m:e>
                <m:sub>
                  <m:r>
                    <w:rPr>
                      <w:rFonts w:ascii="Cambria Math" w:hAnsi="Cambria Math"/>
                      <w:lang w:val="ru-RU"/>
                    </w:rPr>
                    <m:t>r</m:t>
                  </m:r>
                </m:sub>
              </m:sSub>
              <m:r>
                <m:rPr>
                  <m:sty m:val="p"/>
                </m:rPr>
                <w:rPr>
                  <w:rFonts w:ascii="Cambria Math" w:hAnsi="Cambria Math"/>
                  <w:lang w:val="ru-RU"/>
                </w:rPr>
                <m:t>)</m:t>
              </m:r>
            </m:den>
          </m:f>
          <m:r>
            <w:rPr>
              <w:rFonts w:ascii="Cambria Math" w:hAnsi="Cambria Math"/>
              <w:lang w:val="ru-RU"/>
            </w:rPr>
            <m:t xml:space="preserve"> .</m:t>
          </m:r>
        </m:oMath>
      </m:oMathPara>
    </w:p>
    <w:p w:rsidR="005267C2" w:rsidRPr="003A7C62" w:rsidRDefault="005267C2" w:rsidP="005267C2">
      <w:pPr>
        <w:rPr>
          <w:lang w:val="ru-RU"/>
        </w:rPr>
      </w:pPr>
      <w:r w:rsidRPr="003A7C62">
        <w:rPr>
          <w:lang w:val="ru-RU"/>
        </w:rPr>
        <w:t>Для следующих трех часов (</w:t>
      </w:r>
      <w:r w:rsidRPr="003A7C62">
        <w:rPr>
          <w:i/>
          <w:lang w:val="ru-RU"/>
        </w:rPr>
        <w:t>n</w:t>
      </w:r>
      <w:r w:rsidRPr="003A7C62">
        <w:rPr>
          <w:lang w:val="ru-RU"/>
        </w:rPr>
        <w:t xml:space="preserve"> = 1, 2 и 3) </w:t>
      </w:r>
      <w:r w:rsidRPr="003A7C62">
        <w:rPr>
          <w:i/>
          <w:lang w:val="ru-RU"/>
        </w:rPr>
        <w:t>f</w:t>
      </w:r>
      <w:r w:rsidRPr="003A7C62">
        <w:rPr>
          <w:i/>
          <w:vertAlign w:val="subscript"/>
          <w:lang w:val="ru-RU"/>
        </w:rPr>
        <w:t>L</w:t>
      </w:r>
      <w:r w:rsidRPr="003A7C62">
        <w:rPr>
          <w:lang w:val="ru-RU"/>
        </w:rPr>
        <w:t xml:space="preserve"> рассчитывается по формуле:</w:t>
      </w:r>
    </w:p>
    <w:p w:rsidR="005267C2" w:rsidRPr="003A7C62" w:rsidRDefault="005267C2" w:rsidP="005267C2">
      <w:pPr>
        <w:pStyle w:val="Equation"/>
        <w:rPr>
          <w:lang w:val="ru-RU"/>
        </w:rPr>
      </w:pPr>
      <w:r w:rsidRPr="003A7C62">
        <w:rPr>
          <w:lang w:val="ru-RU"/>
        </w:rPr>
        <w:tab/>
      </w:r>
      <w:r w:rsidRPr="003A7C62">
        <w:rPr>
          <w:lang w:val="ru-RU"/>
        </w:rPr>
        <w:tab/>
      </w:r>
      <m:oMath>
        <m:sSub>
          <m:sSubPr>
            <m:ctrlPr>
              <w:rPr>
                <w:rFonts w:ascii="Cambria Math" w:hAnsi="Cambria Math"/>
                <w:lang w:val="ru-RU"/>
              </w:rPr>
            </m:ctrlPr>
          </m:sSubPr>
          <m:e>
            <m:r>
              <w:rPr>
                <w:rFonts w:ascii="Cambria Math" w:hAnsi="Cambria Math"/>
                <w:lang w:val="ru-RU"/>
              </w:rPr>
              <m:t>f</m:t>
            </m:r>
          </m:e>
          <m:sub>
            <m:r>
              <w:rPr>
                <w:rFonts w:ascii="Cambria Math" w:hAnsi="Cambria Math"/>
                <w:lang w:val="ru-RU"/>
              </w:rPr>
              <m:t>L</m:t>
            </m:r>
          </m:sub>
        </m:sSub>
        <m:d>
          <m:dPr>
            <m:ctrlPr>
              <w:rPr>
                <w:rFonts w:ascii="Cambria Math" w:hAnsi="Cambria Math"/>
                <w:lang w:val="ru-RU"/>
              </w:rPr>
            </m:ctrlPr>
          </m:dPr>
          <m:e>
            <m:sSub>
              <m:sSubPr>
                <m:ctrlPr>
                  <w:rPr>
                    <w:rFonts w:ascii="Cambria Math" w:hAnsi="Cambria Math"/>
                    <w:lang w:val="ru-RU"/>
                  </w:rPr>
                </m:ctrlPr>
              </m:sSubPr>
              <m:e>
                <m:r>
                  <w:rPr>
                    <w:rFonts w:ascii="Cambria Math" w:hAnsi="Cambria Math"/>
                    <w:lang w:val="ru-RU"/>
                  </w:rPr>
                  <m:t>t</m:t>
                </m:r>
              </m:e>
              <m:sub>
                <m:r>
                  <w:rPr>
                    <w:rFonts w:ascii="Cambria Math" w:hAnsi="Cambria Math"/>
                    <w:lang w:val="ru-RU"/>
                  </w:rPr>
                  <m:t>r</m:t>
                </m:r>
              </m:sub>
            </m:sSub>
            <m:r>
              <m:rPr>
                <m:sty m:val="p"/>
              </m:rPr>
              <w:rPr>
                <w:rFonts w:ascii="Cambria Math" w:hAnsi="Cambria Math"/>
                <w:lang w:val="ru-RU"/>
              </w:rPr>
              <m:t>+</m:t>
            </m:r>
            <m:r>
              <w:rPr>
                <w:rFonts w:ascii="Cambria Math" w:hAnsi="Cambria Math"/>
                <w:lang w:val="ru-RU"/>
              </w:rPr>
              <m:t>n</m:t>
            </m:r>
          </m:e>
        </m:d>
        <m:r>
          <m:rPr>
            <m:sty m:val="p"/>
          </m:rPr>
          <w:rPr>
            <w:rFonts w:ascii="Cambria Math" w:hAnsi="Cambria Math"/>
            <w:lang w:val="ru-RU"/>
          </w:rPr>
          <m:t>=</m:t>
        </m:r>
        <m:sSub>
          <m:sSubPr>
            <m:ctrlPr>
              <w:rPr>
                <w:rFonts w:ascii="Cambria Math" w:hAnsi="Cambria Math"/>
                <w:lang w:val="ru-RU"/>
              </w:rPr>
            </m:ctrlPr>
          </m:sSubPr>
          <m:e>
            <m:r>
              <w:rPr>
                <w:rFonts w:ascii="Cambria Math" w:hAnsi="Cambria Math"/>
                <w:lang w:val="ru-RU"/>
              </w:rPr>
              <m:t>f</m:t>
            </m:r>
          </m:e>
          <m:sub>
            <m:r>
              <w:rPr>
                <w:rFonts w:ascii="Cambria Math" w:hAnsi="Cambria Math"/>
                <w:lang w:val="ru-RU"/>
              </w:rPr>
              <m:t>L</m:t>
            </m:r>
          </m:sub>
        </m:sSub>
        <m:r>
          <m:rPr>
            <m:sty m:val="p"/>
          </m:rPr>
          <w:rPr>
            <w:rFonts w:ascii="Cambria Math" w:hAnsi="Cambria Math"/>
            <w:lang w:val="ru-RU"/>
          </w:rPr>
          <m:t>(</m:t>
        </m:r>
        <m:sSub>
          <m:sSubPr>
            <m:ctrlPr>
              <w:rPr>
                <w:rFonts w:ascii="Cambria Math" w:hAnsi="Cambria Math"/>
                <w:lang w:val="ru-RU"/>
              </w:rPr>
            </m:ctrlPr>
          </m:sSubPr>
          <m:e>
            <m:r>
              <w:rPr>
                <w:rFonts w:ascii="Cambria Math" w:hAnsi="Cambria Math"/>
                <w:lang w:val="ru-RU"/>
              </w:rPr>
              <m:t>t</m:t>
            </m:r>
          </m:e>
          <m:sub>
            <m:r>
              <w:rPr>
                <w:rFonts w:ascii="Cambria Math" w:hAnsi="Cambria Math"/>
                <w:lang w:val="ru-RU"/>
              </w:rPr>
              <m:t>r</m:t>
            </m:r>
          </m:sub>
        </m:sSub>
        <m:r>
          <m:rPr>
            <m:sty m:val="p"/>
          </m:rPr>
          <w:rPr>
            <w:rFonts w:ascii="Cambria Math" w:hAnsi="Cambria Math"/>
            <w:lang w:val="ru-RU"/>
          </w:rPr>
          <m:t>+</m:t>
        </m:r>
        <m:r>
          <w:rPr>
            <w:rFonts w:ascii="Cambria Math" w:hAnsi="Cambria Math"/>
            <w:lang w:val="ru-RU"/>
          </w:rPr>
          <m:t>n</m:t>
        </m:r>
        <m:r>
          <m:rPr>
            <m:sty m:val="p"/>
          </m:rPr>
          <w:rPr>
            <w:rFonts w:ascii="Cambria Math" w:hAnsi="Cambria Math"/>
            <w:lang w:val="ru-RU"/>
          </w:rPr>
          <m:t>-1)∙</m:t>
        </m:r>
        <m:sSup>
          <m:sSupPr>
            <m:ctrlPr>
              <w:rPr>
                <w:rFonts w:ascii="Cambria Math" w:hAnsi="Cambria Math"/>
                <w:lang w:val="ru-RU"/>
              </w:rPr>
            </m:ctrlPr>
          </m:sSupPr>
          <m:e>
            <m:r>
              <w:rPr>
                <w:rFonts w:ascii="Cambria Math" w:hAnsi="Cambria Math"/>
                <w:lang w:val="ru-RU"/>
              </w:rPr>
              <m:t>e</m:t>
            </m:r>
          </m:e>
          <m:sup>
            <m:r>
              <m:rPr>
                <m:sty m:val="p"/>
              </m:rPr>
              <w:rPr>
                <w:rFonts w:ascii="Cambria Math" w:hAnsi="Cambria Math"/>
                <w:lang w:val="ru-RU"/>
              </w:rPr>
              <m:t>-0,23</m:t>
            </m:r>
          </m:sup>
        </m:sSup>
      </m:oMath>
      <w:r w:rsidRPr="003A7C62">
        <w:rPr>
          <w:lang w:val="ru-RU"/>
        </w:rPr>
        <w:t>.</w:t>
      </w:r>
      <w:r w:rsidRPr="003A7C62">
        <w:rPr>
          <w:lang w:val="ru-RU"/>
        </w:rPr>
        <w:tab/>
        <w:t>(38)</w:t>
      </w:r>
    </w:p>
    <w:p w:rsidR="005267C2" w:rsidRPr="003A7C62" w:rsidRDefault="005267C2" w:rsidP="005267C2">
      <w:pPr>
        <w:rPr>
          <w:lang w:val="ru-RU"/>
        </w:rPr>
      </w:pPr>
      <w:r w:rsidRPr="003A7C62">
        <w:rPr>
          <w:lang w:val="ru-RU"/>
        </w:rPr>
        <w:t xml:space="preserve">Рассчитанные заново значения </w:t>
      </w:r>
      <w:r w:rsidRPr="003A7C62">
        <w:rPr>
          <w:i/>
          <w:lang w:val="ru-RU"/>
        </w:rPr>
        <w:t>f</w:t>
      </w:r>
      <w:r w:rsidRPr="003A7C62">
        <w:rPr>
          <w:i/>
          <w:vertAlign w:val="subscript"/>
          <w:lang w:val="ru-RU"/>
        </w:rPr>
        <w:t>L</w:t>
      </w:r>
      <w:r w:rsidRPr="003A7C62">
        <w:rPr>
          <w:lang w:val="ru-RU"/>
        </w:rPr>
        <w:t xml:space="preserve"> заменяют собой первоначальные значения </w:t>
      </w:r>
      <w:r w:rsidRPr="003A7C62">
        <w:rPr>
          <w:i/>
          <w:lang w:val="ru-RU"/>
        </w:rPr>
        <w:t>f</w:t>
      </w:r>
      <w:r w:rsidRPr="003A7C62">
        <w:rPr>
          <w:i/>
          <w:vertAlign w:val="subscript"/>
          <w:lang w:val="ru-RU"/>
        </w:rPr>
        <w:t>L</w:t>
      </w:r>
      <w:r w:rsidRPr="003A7C62">
        <w:rPr>
          <w:lang w:val="ru-RU"/>
        </w:rPr>
        <w:t xml:space="preserve"> только в том случае, если они больше. После того, как все значения </w:t>
      </w:r>
      <w:r w:rsidRPr="003A7C62">
        <w:rPr>
          <w:i/>
          <w:lang w:val="ru-RU"/>
        </w:rPr>
        <w:t>f</w:t>
      </w:r>
      <w:r w:rsidRPr="003A7C62">
        <w:rPr>
          <w:i/>
          <w:vertAlign w:val="subscript"/>
          <w:lang w:val="ru-RU"/>
        </w:rPr>
        <w:t>L</w:t>
      </w:r>
      <w:r w:rsidRPr="003A7C62">
        <w:rPr>
          <w:lang w:val="ru-RU"/>
        </w:rPr>
        <w:t xml:space="preserve"> за 24-часовой период рассчитаны, выбирается значение </w:t>
      </w:r>
      <w:r w:rsidRPr="003A7C62">
        <w:rPr>
          <w:i/>
          <w:lang w:val="ru-RU"/>
        </w:rPr>
        <w:t>f</w:t>
      </w:r>
      <w:r w:rsidRPr="003A7C62">
        <w:rPr>
          <w:i/>
          <w:vertAlign w:val="subscript"/>
          <w:lang w:val="ru-RU"/>
        </w:rPr>
        <w:t>L</w:t>
      </w:r>
      <w:r w:rsidRPr="003A7C62">
        <w:rPr>
          <w:lang w:val="ru-RU"/>
        </w:rPr>
        <w:t xml:space="preserve"> для текущего часа и расчет </w:t>
      </w:r>
      <w:r w:rsidRPr="003A7C62">
        <w:rPr>
          <w:i/>
          <w:lang w:val="ru-RU"/>
        </w:rPr>
        <w:t>f</w:t>
      </w:r>
      <w:r w:rsidRPr="003A7C62">
        <w:rPr>
          <w:i/>
          <w:vertAlign w:val="subscript"/>
          <w:lang w:val="ru-RU"/>
        </w:rPr>
        <w:t>L</w:t>
      </w:r>
      <w:r w:rsidRPr="003A7C62">
        <w:rPr>
          <w:lang w:val="ru-RU"/>
        </w:rPr>
        <w:t xml:space="preserve"> завершается.</w:t>
      </w:r>
    </w:p>
    <w:p w:rsidR="005267C2" w:rsidRPr="003A7C62" w:rsidRDefault="005267C2" w:rsidP="005267C2">
      <w:pPr>
        <w:pStyle w:val="Heading3"/>
        <w:rPr>
          <w:i/>
          <w:iCs/>
          <w:vertAlign w:val="subscript"/>
          <w:lang w:val="ru-RU"/>
        </w:rPr>
      </w:pPr>
      <w:bookmarkStart w:id="79" w:name="_Toc370736775"/>
      <w:bookmarkStart w:id="80" w:name="_Toc399415437"/>
      <w:r w:rsidRPr="003A7C62">
        <w:rPr>
          <w:lang w:val="ru-RU"/>
        </w:rPr>
        <w:t>5.3.3</w:t>
      </w:r>
      <w:r w:rsidRPr="003A7C62">
        <w:rPr>
          <w:lang w:val="ru-RU"/>
        </w:rPr>
        <w:tab/>
        <w:t xml:space="preserve">Оценка напряженности поля </w:t>
      </w:r>
      <w:r w:rsidRPr="003A7C62">
        <w:rPr>
          <w:i/>
          <w:iCs/>
          <w:lang w:val="ru-RU"/>
        </w:rPr>
        <w:t>E</w:t>
      </w:r>
      <w:r w:rsidRPr="003A7C62">
        <w:rPr>
          <w:i/>
          <w:iCs/>
          <w:vertAlign w:val="subscript"/>
          <w:lang w:val="ru-RU"/>
        </w:rPr>
        <w:t>tl</w:t>
      </w:r>
      <w:bookmarkEnd w:id="79"/>
      <w:bookmarkEnd w:id="80"/>
    </w:p>
    <w:p w:rsidR="005267C2" w:rsidRPr="003A7C62" w:rsidRDefault="005267C2" w:rsidP="005267C2">
      <w:pPr>
        <w:rPr>
          <w:lang w:val="ru-RU"/>
        </w:rPr>
      </w:pPr>
      <w:r w:rsidRPr="003A7C62">
        <w:rPr>
          <w:lang w:val="ru-RU"/>
        </w:rPr>
        <w:t xml:space="preserve">Результирующая медианная напряженность поля </w:t>
      </w:r>
      <w:r w:rsidRPr="003A7C62">
        <w:rPr>
          <w:i/>
          <w:iCs/>
          <w:lang w:val="ru-RU"/>
        </w:rPr>
        <w:t>E</w:t>
      </w:r>
      <w:r w:rsidRPr="003A7C62">
        <w:rPr>
          <w:i/>
          <w:iCs/>
          <w:vertAlign w:val="subscript"/>
          <w:lang w:val="ru-RU"/>
        </w:rPr>
        <w:t>tl</w:t>
      </w:r>
      <w:r w:rsidRPr="003A7C62">
        <w:rPr>
          <w:lang w:val="ru-RU"/>
        </w:rPr>
        <w:t xml:space="preserve"> получается как:</w:t>
      </w:r>
    </w:p>
    <w:p w:rsidR="005267C2" w:rsidRPr="003A7C62" w:rsidRDefault="005267C2" w:rsidP="005267C2">
      <w:pPr>
        <w:pStyle w:val="Equation"/>
        <w:jc w:val="center"/>
        <w:rPr>
          <w:lang w:val="ru-RU"/>
        </w:rPr>
      </w:pPr>
      <m:oMath>
        <m:sSub>
          <m:sSubPr>
            <m:ctrlPr>
              <w:rPr>
                <w:rFonts w:ascii="Cambria Math" w:eastAsiaTheme="minorHAnsi" w:hAnsi="Cambria Math" w:cstheme="minorBidi"/>
                <w:i/>
                <w:szCs w:val="22"/>
                <w:lang w:val="ru-RU"/>
              </w:rPr>
            </m:ctrlPr>
          </m:sSubPr>
          <m:e>
            <m:r>
              <w:rPr>
                <w:rFonts w:ascii="Cambria Math" w:hAnsi="Cambria Math"/>
                <w:lang w:val="ru-RU"/>
              </w:rPr>
              <m:t>E</m:t>
            </m:r>
          </m:e>
          <m:sub>
            <m:r>
              <w:rPr>
                <w:rFonts w:ascii="Cambria Math" w:hAnsi="Cambria Math"/>
                <w:lang w:val="ru-RU"/>
              </w:rPr>
              <m:t>tl</m:t>
            </m:r>
          </m:sub>
        </m:sSub>
        <m:r>
          <w:rPr>
            <w:rFonts w:ascii="Cambria Math" w:hAnsi="Cambria Math"/>
            <w:lang w:val="ru-RU"/>
          </w:rPr>
          <m:t>=</m:t>
        </m:r>
        <m:sSub>
          <m:sSubPr>
            <m:ctrlPr>
              <w:rPr>
                <w:rFonts w:ascii="Cambria Math" w:eastAsiaTheme="minorHAnsi" w:hAnsi="Cambria Math" w:cstheme="minorBidi"/>
                <w:i/>
                <w:szCs w:val="22"/>
                <w:lang w:val="ru-RU"/>
              </w:rPr>
            </m:ctrlPr>
          </m:sSubPr>
          <m:e>
            <m:r>
              <w:rPr>
                <w:rFonts w:ascii="Cambria Math" w:hAnsi="Cambria Math"/>
                <w:lang w:val="ru-RU"/>
              </w:rPr>
              <m:t>E</m:t>
            </m:r>
          </m:e>
          <m:sub>
            <m:r>
              <m:rPr>
                <m:sty m:val="p"/>
              </m:rPr>
              <w:rPr>
                <w:rFonts w:ascii="Cambria Math" w:hAnsi="Cambria Math"/>
                <w:lang w:val="ru-RU"/>
              </w:rPr>
              <m:t>0</m:t>
            </m:r>
          </m:sub>
        </m:sSub>
        <m:d>
          <m:dPr>
            <m:begChr m:val="["/>
            <m:endChr m:val="]"/>
            <m:ctrlPr>
              <w:rPr>
                <w:rFonts w:ascii="Cambria Math" w:eastAsiaTheme="minorHAnsi" w:hAnsi="Cambria Math" w:cstheme="minorBidi"/>
                <w:i/>
                <w:szCs w:val="22"/>
                <w:lang w:val="ru-RU"/>
              </w:rPr>
            </m:ctrlPr>
          </m:dPr>
          <m:e>
            <m:r>
              <w:rPr>
                <w:rFonts w:ascii="Cambria Math" w:hAnsi="Cambria Math"/>
                <w:lang w:val="ru-RU"/>
              </w:rPr>
              <m:t>1-</m:t>
            </m:r>
            <m:f>
              <m:fPr>
                <m:ctrlPr>
                  <w:rPr>
                    <w:rFonts w:ascii="Cambria Math" w:eastAsiaTheme="minorHAnsi" w:hAnsi="Cambria Math" w:cstheme="minorBidi"/>
                    <w:i/>
                    <w:szCs w:val="22"/>
                    <w:lang w:val="ru-RU"/>
                  </w:rPr>
                </m:ctrlPr>
              </m:fPr>
              <m:num>
                <m:sSup>
                  <m:sSupPr>
                    <m:ctrlPr>
                      <w:rPr>
                        <w:rFonts w:ascii="Cambria Math" w:eastAsiaTheme="minorHAnsi" w:hAnsi="Cambria Math" w:cstheme="minorBidi"/>
                        <w:i/>
                        <w:szCs w:val="22"/>
                        <w:lang w:val="ru-RU"/>
                      </w:rPr>
                    </m:ctrlPr>
                  </m:sSupPr>
                  <m:e>
                    <m:d>
                      <m:dPr>
                        <m:ctrlPr>
                          <w:rPr>
                            <w:rFonts w:ascii="Cambria Math" w:eastAsiaTheme="minorHAnsi" w:hAnsi="Cambria Math" w:cstheme="minorBidi"/>
                            <w:i/>
                            <w:szCs w:val="22"/>
                            <w:lang w:val="ru-RU"/>
                          </w:rPr>
                        </m:ctrlPr>
                      </m:dPr>
                      <m:e>
                        <m:sSub>
                          <m:sSubPr>
                            <m:ctrlPr>
                              <w:rPr>
                                <w:rFonts w:ascii="Cambria Math" w:eastAsiaTheme="minorHAnsi" w:hAnsi="Cambria Math" w:cstheme="minorBidi"/>
                                <w:i/>
                                <w:szCs w:val="22"/>
                                <w:lang w:val="ru-RU"/>
                              </w:rPr>
                            </m:ctrlPr>
                          </m:sSubPr>
                          <m:e>
                            <m:r>
                              <w:rPr>
                                <w:rFonts w:ascii="Cambria Math" w:hAnsi="Cambria Math"/>
                                <w:lang w:val="ru-RU"/>
                              </w:rPr>
                              <m:t>f</m:t>
                            </m:r>
                          </m:e>
                          <m:sub>
                            <m:r>
                              <w:rPr>
                                <w:rFonts w:ascii="Cambria Math" w:hAnsi="Cambria Math"/>
                                <w:lang w:val="ru-RU"/>
                              </w:rPr>
                              <m:t>M</m:t>
                            </m:r>
                          </m:sub>
                        </m:sSub>
                        <m:r>
                          <w:rPr>
                            <w:rFonts w:ascii="Cambria Math" w:hAnsi="Cambria Math"/>
                            <w:lang w:val="ru-RU"/>
                          </w:rPr>
                          <m:t>+</m:t>
                        </m:r>
                        <m:sSub>
                          <m:sSubPr>
                            <m:ctrlPr>
                              <w:rPr>
                                <w:rFonts w:ascii="Cambria Math" w:eastAsiaTheme="minorHAnsi" w:hAnsi="Cambria Math" w:cstheme="minorBidi"/>
                                <w:i/>
                                <w:szCs w:val="22"/>
                                <w:lang w:val="ru-RU"/>
                              </w:rPr>
                            </m:ctrlPr>
                          </m:sSubPr>
                          <m:e>
                            <m:r>
                              <w:rPr>
                                <w:rFonts w:ascii="Cambria Math" w:hAnsi="Cambria Math"/>
                                <w:lang w:val="ru-RU"/>
                              </w:rPr>
                              <m:t>f</m:t>
                            </m:r>
                          </m:e>
                          <m:sub>
                            <m:r>
                              <w:rPr>
                                <w:rFonts w:ascii="Cambria Math" w:hAnsi="Cambria Math"/>
                                <w:lang w:val="ru-RU"/>
                              </w:rPr>
                              <m:t>H</m:t>
                            </m:r>
                          </m:sub>
                        </m:sSub>
                      </m:e>
                    </m:d>
                  </m:e>
                  <m:sup>
                    <m:r>
                      <w:rPr>
                        <w:rFonts w:ascii="Cambria Math" w:hAnsi="Cambria Math"/>
                        <w:lang w:val="ru-RU"/>
                      </w:rPr>
                      <m:t>2</m:t>
                    </m:r>
                  </m:sup>
                </m:sSup>
              </m:num>
              <m:den>
                <m:sSup>
                  <m:sSupPr>
                    <m:ctrlPr>
                      <w:rPr>
                        <w:rFonts w:ascii="Cambria Math" w:eastAsiaTheme="minorHAnsi" w:hAnsi="Cambria Math" w:cstheme="minorBidi"/>
                        <w:i/>
                        <w:szCs w:val="22"/>
                        <w:lang w:val="ru-RU"/>
                      </w:rPr>
                    </m:ctrlPr>
                  </m:sSupPr>
                  <m:e>
                    <m:d>
                      <m:dPr>
                        <m:ctrlPr>
                          <w:rPr>
                            <w:rFonts w:ascii="Cambria Math" w:eastAsiaTheme="minorHAnsi" w:hAnsi="Cambria Math" w:cstheme="minorBidi"/>
                            <w:i/>
                            <w:szCs w:val="22"/>
                            <w:lang w:val="ru-RU"/>
                          </w:rPr>
                        </m:ctrlPr>
                      </m:dPr>
                      <m:e>
                        <m:sSub>
                          <m:sSubPr>
                            <m:ctrlPr>
                              <w:rPr>
                                <w:rFonts w:ascii="Cambria Math" w:eastAsiaTheme="minorHAnsi" w:hAnsi="Cambria Math" w:cstheme="minorBidi"/>
                                <w:i/>
                                <w:szCs w:val="22"/>
                                <w:lang w:val="ru-RU"/>
                              </w:rPr>
                            </m:ctrlPr>
                          </m:sSubPr>
                          <m:e>
                            <m:r>
                              <w:rPr>
                                <w:rFonts w:ascii="Cambria Math" w:hAnsi="Cambria Math"/>
                                <w:lang w:val="ru-RU"/>
                              </w:rPr>
                              <m:t>f</m:t>
                            </m:r>
                          </m:e>
                          <m:sub>
                            <m:r>
                              <w:rPr>
                                <w:rFonts w:ascii="Cambria Math" w:hAnsi="Cambria Math"/>
                                <w:lang w:val="ru-RU"/>
                              </w:rPr>
                              <m:t>M</m:t>
                            </m:r>
                          </m:sub>
                        </m:sSub>
                        <m:r>
                          <w:rPr>
                            <w:rFonts w:ascii="Cambria Math" w:hAnsi="Cambria Math"/>
                            <w:lang w:val="ru-RU"/>
                          </w:rPr>
                          <m:t>+</m:t>
                        </m:r>
                        <m:sSub>
                          <m:sSubPr>
                            <m:ctrlPr>
                              <w:rPr>
                                <w:rFonts w:ascii="Cambria Math" w:eastAsiaTheme="minorHAnsi" w:hAnsi="Cambria Math" w:cstheme="minorBidi"/>
                                <w:i/>
                                <w:szCs w:val="22"/>
                                <w:lang w:val="ru-RU"/>
                              </w:rPr>
                            </m:ctrlPr>
                          </m:sSubPr>
                          <m:e>
                            <m:r>
                              <w:rPr>
                                <w:rFonts w:ascii="Cambria Math" w:hAnsi="Cambria Math"/>
                                <w:lang w:val="ru-RU"/>
                              </w:rPr>
                              <m:t>f</m:t>
                            </m:r>
                          </m:e>
                          <m:sub>
                            <m:r>
                              <w:rPr>
                                <w:rFonts w:ascii="Cambria Math" w:hAnsi="Cambria Math"/>
                                <w:lang w:val="ru-RU"/>
                              </w:rPr>
                              <m:t>H</m:t>
                            </m:r>
                          </m:sub>
                        </m:sSub>
                      </m:e>
                    </m:d>
                  </m:e>
                  <m:sup>
                    <m:r>
                      <w:rPr>
                        <w:rFonts w:ascii="Cambria Math" w:hAnsi="Cambria Math"/>
                        <w:lang w:val="ru-RU"/>
                      </w:rPr>
                      <m:t>2</m:t>
                    </m:r>
                  </m:sup>
                </m:sSup>
                <m:r>
                  <w:rPr>
                    <w:rFonts w:ascii="Cambria Math" w:hAnsi="Cambria Math"/>
                    <w:lang w:val="ru-RU"/>
                  </w:rPr>
                  <m:t>+</m:t>
                </m:r>
                <m:sSup>
                  <m:sSupPr>
                    <m:ctrlPr>
                      <w:rPr>
                        <w:rFonts w:ascii="Cambria Math" w:eastAsiaTheme="minorHAnsi" w:hAnsi="Cambria Math" w:cstheme="minorBidi"/>
                        <w:i/>
                        <w:szCs w:val="22"/>
                        <w:lang w:val="ru-RU"/>
                      </w:rPr>
                    </m:ctrlPr>
                  </m:sSupPr>
                  <m:e>
                    <m:d>
                      <m:dPr>
                        <m:ctrlPr>
                          <w:rPr>
                            <w:rFonts w:ascii="Cambria Math" w:eastAsiaTheme="minorHAnsi" w:hAnsi="Cambria Math" w:cstheme="minorBidi"/>
                            <w:i/>
                            <w:szCs w:val="22"/>
                            <w:lang w:val="ru-RU"/>
                          </w:rPr>
                        </m:ctrlPr>
                      </m:dPr>
                      <m:e>
                        <m:sSub>
                          <m:sSubPr>
                            <m:ctrlPr>
                              <w:rPr>
                                <w:rFonts w:ascii="Cambria Math" w:eastAsiaTheme="minorHAnsi" w:hAnsi="Cambria Math" w:cstheme="minorBidi"/>
                                <w:i/>
                                <w:szCs w:val="22"/>
                                <w:lang w:val="ru-RU"/>
                              </w:rPr>
                            </m:ctrlPr>
                          </m:sSubPr>
                          <m:e>
                            <m:r>
                              <w:rPr>
                                <w:rFonts w:ascii="Cambria Math" w:hAnsi="Cambria Math"/>
                                <w:lang w:val="ru-RU"/>
                              </w:rPr>
                              <m:t>f</m:t>
                            </m:r>
                          </m:e>
                          <m:sub>
                            <m:r>
                              <w:rPr>
                                <w:rFonts w:ascii="Cambria Math" w:hAnsi="Cambria Math"/>
                                <w:lang w:val="ru-RU"/>
                              </w:rPr>
                              <m:t>L</m:t>
                            </m:r>
                          </m:sub>
                        </m:sSub>
                        <m:r>
                          <w:rPr>
                            <w:rFonts w:ascii="Cambria Math" w:hAnsi="Cambria Math"/>
                            <w:lang w:val="ru-RU"/>
                          </w:rPr>
                          <m:t>+</m:t>
                        </m:r>
                        <m:sSub>
                          <m:sSubPr>
                            <m:ctrlPr>
                              <w:rPr>
                                <w:rFonts w:ascii="Cambria Math" w:eastAsiaTheme="minorHAnsi" w:hAnsi="Cambria Math" w:cstheme="minorBidi"/>
                                <w:i/>
                                <w:szCs w:val="22"/>
                                <w:lang w:val="ru-RU"/>
                              </w:rPr>
                            </m:ctrlPr>
                          </m:sSubPr>
                          <m:e>
                            <m:r>
                              <w:rPr>
                                <w:rFonts w:ascii="Cambria Math" w:hAnsi="Cambria Math"/>
                                <w:lang w:val="ru-RU"/>
                              </w:rPr>
                              <m:t>f</m:t>
                            </m:r>
                          </m:e>
                          <m:sub>
                            <m:r>
                              <w:rPr>
                                <w:rFonts w:ascii="Cambria Math" w:hAnsi="Cambria Math"/>
                                <w:lang w:val="ru-RU"/>
                              </w:rPr>
                              <m:t>H</m:t>
                            </m:r>
                          </m:sub>
                        </m:sSub>
                      </m:e>
                    </m:d>
                  </m:e>
                  <m:sup>
                    <m:r>
                      <w:rPr>
                        <w:rFonts w:ascii="Cambria Math" w:hAnsi="Cambria Math"/>
                        <w:lang w:val="ru-RU"/>
                      </w:rPr>
                      <m:t>2</m:t>
                    </m:r>
                  </m:sup>
                </m:sSup>
              </m:den>
            </m:f>
            <m:d>
              <m:dPr>
                <m:begChr m:val="["/>
                <m:endChr m:val="]"/>
                <m:ctrlPr>
                  <w:rPr>
                    <w:rFonts w:ascii="Cambria Math" w:eastAsiaTheme="minorHAnsi" w:hAnsi="Cambria Math" w:cstheme="minorBidi"/>
                    <w:i/>
                    <w:szCs w:val="22"/>
                    <w:lang w:val="ru-RU"/>
                  </w:rPr>
                </m:ctrlPr>
              </m:dPr>
              <m:e>
                <m:f>
                  <m:fPr>
                    <m:ctrlPr>
                      <w:rPr>
                        <w:rFonts w:ascii="Cambria Math" w:eastAsiaTheme="minorHAnsi" w:hAnsi="Cambria Math" w:cstheme="minorBidi"/>
                        <w:i/>
                        <w:szCs w:val="22"/>
                        <w:lang w:val="ru-RU"/>
                      </w:rPr>
                    </m:ctrlPr>
                  </m:fPr>
                  <m:num>
                    <m:sSup>
                      <m:sSupPr>
                        <m:ctrlPr>
                          <w:rPr>
                            <w:rFonts w:ascii="Cambria Math" w:eastAsiaTheme="minorHAnsi" w:hAnsi="Cambria Math" w:cstheme="minorBidi"/>
                            <w:i/>
                            <w:szCs w:val="22"/>
                            <w:lang w:val="ru-RU"/>
                          </w:rPr>
                        </m:ctrlPr>
                      </m:sSupPr>
                      <m:e>
                        <m:d>
                          <m:dPr>
                            <m:ctrlPr>
                              <w:rPr>
                                <w:rFonts w:ascii="Cambria Math" w:eastAsiaTheme="minorHAnsi" w:hAnsi="Cambria Math" w:cstheme="minorBidi"/>
                                <w:i/>
                                <w:szCs w:val="22"/>
                                <w:lang w:val="ru-RU"/>
                              </w:rPr>
                            </m:ctrlPr>
                          </m:dPr>
                          <m:e>
                            <m:sSub>
                              <m:sSubPr>
                                <m:ctrlPr>
                                  <w:rPr>
                                    <w:rFonts w:ascii="Cambria Math" w:eastAsiaTheme="minorHAnsi" w:hAnsi="Cambria Math" w:cstheme="minorBidi"/>
                                    <w:i/>
                                    <w:szCs w:val="22"/>
                                    <w:lang w:val="ru-RU"/>
                                  </w:rPr>
                                </m:ctrlPr>
                              </m:sSubPr>
                              <m:e>
                                <m:r>
                                  <w:rPr>
                                    <w:rFonts w:ascii="Cambria Math" w:hAnsi="Cambria Math"/>
                                    <w:lang w:val="ru-RU"/>
                                  </w:rPr>
                                  <m:t>f</m:t>
                                </m:r>
                              </m:e>
                              <m:sub>
                                <m:r>
                                  <w:rPr>
                                    <w:rFonts w:ascii="Cambria Math" w:hAnsi="Cambria Math"/>
                                    <w:lang w:val="ru-RU"/>
                                  </w:rPr>
                                  <m:t>L</m:t>
                                </m:r>
                              </m:sub>
                            </m:sSub>
                            <m:r>
                              <w:rPr>
                                <w:rFonts w:ascii="Cambria Math" w:hAnsi="Cambria Math"/>
                                <w:lang w:val="ru-RU"/>
                              </w:rPr>
                              <m:t>+</m:t>
                            </m:r>
                            <m:sSub>
                              <m:sSubPr>
                                <m:ctrlPr>
                                  <w:rPr>
                                    <w:rFonts w:ascii="Cambria Math" w:eastAsiaTheme="minorHAnsi" w:hAnsi="Cambria Math" w:cstheme="minorBidi"/>
                                    <w:i/>
                                    <w:szCs w:val="22"/>
                                    <w:lang w:val="ru-RU"/>
                                  </w:rPr>
                                </m:ctrlPr>
                              </m:sSubPr>
                              <m:e>
                                <m:r>
                                  <w:rPr>
                                    <w:rFonts w:ascii="Cambria Math" w:hAnsi="Cambria Math"/>
                                    <w:lang w:val="ru-RU"/>
                                  </w:rPr>
                                  <m:t>f</m:t>
                                </m:r>
                              </m:e>
                              <m:sub>
                                <m:r>
                                  <w:rPr>
                                    <w:rFonts w:ascii="Cambria Math" w:hAnsi="Cambria Math"/>
                                    <w:lang w:val="ru-RU"/>
                                  </w:rPr>
                                  <m:t>H</m:t>
                                </m:r>
                              </m:sub>
                            </m:sSub>
                          </m:e>
                        </m:d>
                      </m:e>
                      <m:sup>
                        <m:r>
                          <w:rPr>
                            <w:rFonts w:ascii="Cambria Math" w:hAnsi="Cambria Math"/>
                            <w:lang w:val="ru-RU"/>
                          </w:rPr>
                          <m:t>2</m:t>
                        </m:r>
                      </m:sup>
                    </m:sSup>
                  </m:num>
                  <m:den>
                    <m:sSup>
                      <m:sSupPr>
                        <m:ctrlPr>
                          <w:rPr>
                            <w:rFonts w:ascii="Cambria Math" w:eastAsiaTheme="minorHAnsi" w:hAnsi="Cambria Math" w:cstheme="minorBidi"/>
                            <w:i/>
                            <w:szCs w:val="22"/>
                            <w:lang w:val="ru-RU"/>
                          </w:rPr>
                        </m:ctrlPr>
                      </m:sSupPr>
                      <m:e>
                        <m:d>
                          <m:dPr>
                            <m:ctrlPr>
                              <w:rPr>
                                <w:rFonts w:ascii="Cambria Math" w:eastAsiaTheme="minorHAnsi" w:hAnsi="Cambria Math" w:cstheme="minorBidi"/>
                                <w:i/>
                                <w:szCs w:val="22"/>
                                <w:lang w:val="ru-RU"/>
                              </w:rPr>
                            </m:ctrlPr>
                          </m:dPr>
                          <m:e>
                            <m:r>
                              <w:rPr>
                                <w:rFonts w:ascii="Cambria Math" w:hAnsi="Cambria Math"/>
                                <w:lang w:val="ru-RU"/>
                              </w:rPr>
                              <m:t>f+</m:t>
                            </m:r>
                            <m:sSub>
                              <m:sSubPr>
                                <m:ctrlPr>
                                  <w:rPr>
                                    <w:rFonts w:ascii="Cambria Math" w:eastAsiaTheme="minorHAnsi" w:hAnsi="Cambria Math" w:cstheme="minorBidi"/>
                                    <w:i/>
                                    <w:szCs w:val="22"/>
                                    <w:lang w:val="ru-RU"/>
                                  </w:rPr>
                                </m:ctrlPr>
                              </m:sSubPr>
                              <m:e>
                                <m:r>
                                  <w:rPr>
                                    <w:rFonts w:ascii="Cambria Math" w:hAnsi="Cambria Math"/>
                                    <w:lang w:val="ru-RU"/>
                                  </w:rPr>
                                  <m:t>f</m:t>
                                </m:r>
                              </m:e>
                              <m:sub>
                                <m:r>
                                  <w:rPr>
                                    <w:rFonts w:ascii="Cambria Math" w:hAnsi="Cambria Math"/>
                                    <w:lang w:val="ru-RU"/>
                                  </w:rPr>
                                  <m:t>H</m:t>
                                </m:r>
                              </m:sub>
                            </m:sSub>
                          </m:e>
                        </m:d>
                      </m:e>
                      <m:sup>
                        <m:r>
                          <w:rPr>
                            <w:rFonts w:ascii="Cambria Math" w:hAnsi="Cambria Math"/>
                            <w:lang w:val="ru-RU"/>
                          </w:rPr>
                          <m:t>2</m:t>
                        </m:r>
                      </m:sup>
                    </m:sSup>
                  </m:den>
                </m:f>
                <m:r>
                  <w:rPr>
                    <w:rFonts w:ascii="Cambria Math" w:hAnsi="Cambria Math"/>
                    <w:lang w:val="ru-RU"/>
                  </w:rPr>
                  <m:t>+</m:t>
                </m:r>
                <m:f>
                  <m:fPr>
                    <m:ctrlPr>
                      <w:rPr>
                        <w:rFonts w:ascii="Cambria Math" w:eastAsiaTheme="minorHAnsi" w:hAnsi="Cambria Math" w:cstheme="minorBidi"/>
                        <w:i/>
                        <w:szCs w:val="22"/>
                        <w:lang w:val="ru-RU"/>
                      </w:rPr>
                    </m:ctrlPr>
                  </m:fPr>
                  <m:num>
                    <m:sSup>
                      <m:sSupPr>
                        <m:ctrlPr>
                          <w:rPr>
                            <w:rFonts w:ascii="Cambria Math" w:eastAsiaTheme="minorHAnsi" w:hAnsi="Cambria Math" w:cstheme="minorBidi"/>
                            <w:i/>
                            <w:szCs w:val="22"/>
                            <w:lang w:val="ru-RU"/>
                          </w:rPr>
                        </m:ctrlPr>
                      </m:sSupPr>
                      <m:e>
                        <m:d>
                          <m:dPr>
                            <m:ctrlPr>
                              <w:rPr>
                                <w:rFonts w:ascii="Cambria Math" w:eastAsiaTheme="minorHAnsi" w:hAnsi="Cambria Math" w:cstheme="minorBidi"/>
                                <w:i/>
                                <w:szCs w:val="22"/>
                                <w:lang w:val="ru-RU"/>
                              </w:rPr>
                            </m:ctrlPr>
                          </m:dPr>
                          <m:e>
                            <m:r>
                              <w:rPr>
                                <w:rFonts w:ascii="Cambria Math" w:hAnsi="Cambria Math"/>
                                <w:lang w:val="ru-RU"/>
                              </w:rPr>
                              <m:t>f+</m:t>
                            </m:r>
                            <m:sSub>
                              <m:sSubPr>
                                <m:ctrlPr>
                                  <w:rPr>
                                    <w:rFonts w:ascii="Cambria Math" w:eastAsiaTheme="minorHAnsi" w:hAnsi="Cambria Math" w:cstheme="minorBidi"/>
                                    <w:i/>
                                    <w:szCs w:val="22"/>
                                    <w:lang w:val="ru-RU"/>
                                  </w:rPr>
                                </m:ctrlPr>
                              </m:sSubPr>
                              <m:e>
                                <m:r>
                                  <w:rPr>
                                    <w:rFonts w:ascii="Cambria Math" w:hAnsi="Cambria Math"/>
                                    <w:lang w:val="ru-RU"/>
                                  </w:rPr>
                                  <m:t>f</m:t>
                                </m:r>
                              </m:e>
                              <m:sub>
                                <m:r>
                                  <w:rPr>
                                    <w:rFonts w:ascii="Cambria Math" w:hAnsi="Cambria Math"/>
                                    <w:lang w:val="ru-RU"/>
                                  </w:rPr>
                                  <m:t>H</m:t>
                                </m:r>
                              </m:sub>
                            </m:sSub>
                          </m:e>
                        </m:d>
                      </m:e>
                      <m:sup>
                        <m:r>
                          <w:rPr>
                            <w:rFonts w:ascii="Cambria Math" w:hAnsi="Cambria Math"/>
                            <w:lang w:val="ru-RU"/>
                          </w:rPr>
                          <m:t>2</m:t>
                        </m:r>
                      </m:sup>
                    </m:sSup>
                  </m:num>
                  <m:den>
                    <m:sSup>
                      <m:sSupPr>
                        <m:ctrlPr>
                          <w:rPr>
                            <w:rFonts w:ascii="Cambria Math" w:eastAsiaTheme="minorHAnsi" w:hAnsi="Cambria Math" w:cstheme="minorBidi"/>
                            <w:i/>
                            <w:szCs w:val="22"/>
                            <w:lang w:val="ru-RU"/>
                          </w:rPr>
                        </m:ctrlPr>
                      </m:sSupPr>
                      <m:e>
                        <m:d>
                          <m:dPr>
                            <m:ctrlPr>
                              <w:rPr>
                                <w:rFonts w:ascii="Cambria Math" w:eastAsiaTheme="minorHAnsi" w:hAnsi="Cambria Math" w:cstheme="minorBidi"/>
                                <w:i/>
                                <w:szCs w:val="22"/>
                                <w:lang w:val="ru-RU"/>
                              </w:rPr>
                            </m:ctrlPr>
                          </m:dPr>
                          <m:e>
                            <m:sSub>
                              <m:sSubPr>
                                <m:ctrlPr>
                                  <w:rPr>
                                    <w:rFonts w:ascii="Cambria Math" w:eastAsiaTheme="minorHAnsi" w:hAnsi="Cambria Math" w:cstheme="minorBidi"/>
                                    <w:i/>
                                    <w:szCs w:val="22"/>
                                    <w:lang w:val="ru-RU"/>
                                  </w:rPr>
                                </m:ctrlPr>
                              </m:sSubPr>
                              <m:e>
                                <m:r>
                                  <w:rPr>
                                    <w:rFonts w:ascii="Cambria Math" w:hAnsi="Cambria Math"/>
                                    <w:lang w:val="ru-RU"/>
                                  </w:rPr>
                                  <m:t>f</m:t>
                                </m:r>
                              </m:e>
                              <m:sub>
                                <m:r>
                                  <w:rPr>
                                    <w:rFonts w:ascii="Cambria Math" w:hAnsi="Cambria Math"/>
                                    <w:lang w:val="ru-RU"/>
                                  </w:rPr>
                                  <m:t>M</m:t>
                                </m:r>
                              </m:sub>
                            </m:sSub>
                            <m:r>
                              <w:rPr>
                                <w:rFonts w:ascii="Cambria Math" w:hAnsi="Cambria Math"/>
                                <w:lang w:val="ru-RU"/>
                              </w:rPr>
                              <m:t>+</m:t>
                            </m:r>
                            <m:sSub>
                              <m:sSubPr>
                                <m:ctrlPr>
                                  <w:rPr>
                                    <w:rFonts w:ascii="Cambria Math" w:eastAsiaTheme="minorHAnsi" w:hAnsi="Cambria Math" w:cstheme="minorBidi"/>
                                    <w:i/>
                                    <w:szCs w:val="22"/>
                                    <w:lang w:val="ru-RU"/>
                                  </w:rPr>
                                </m:ctrlPr>
                              </m:sSubPr>
                              <m:e>
                                <m:r>
                                  <w:rPr>
                                    <w:rFonts w:ascii="Cambria Math" w:hAnsi="Cambria Math"/>
                                    <w:lang w:val="ru-RU"/>
                                  </w:rPr>
                                  <m:t>f</m:t>
                                </m:r>
                              </m:e>
                              <m:sub>
                                <m:r>
                                  <w:rPr>
                                    <w:rFonts w:ascii="Cambria Math" w:hAnsi="Cambria Math"/>
                                    <w:lang w:val="ru-RU"/>
                                  </w:rPr>
                                  <m:t>H</m:t>
                                </m:r>
                              </m:sub>
                            </m:sSub>
                          </m:e>
                        </m:d>
                      </m:e>
                      <m:sup>
                        <m:r>
                          <w:rPr>
                            <w:rFonts w:ascii="Cambria Math" w:hAnsi="Cambria Math"/>
                            <w:lang w:val="ru-RU"/>
                          </w:rPr>
                          <m:t>2</m:t>
                        </m:r>
                      </m:sup>
                    </m:sSup>
                  </m:den>
                </m:f>
              </m:e>
            </m:d>
          </m:e>
        </m:d>
      </m:oMath>
      <w:r w:rsidRPr="003A7C62">
        <w:rPr>
          <w:szCs w:val="22"/>
          <w:lang w:val="ru-RU"/>
        </w:rPr>
        <w:t xml:space="preserve"> .</w:t>
      </w:r>
    </w:p>
    <w:p w:rsidR="005267C2" w:rsidRPr="003A7C62" w:rsidRDefault="005267C2" w:rsidP="005267C2">
      <w:pPr>
        <w:pStyle w:val="Equation"/>
        <w:rPr>
          <w:lang w:val="ru-RU"/>
        </w:rPr>
      </w:pPr>
      <w:r w:rsidRPr="003A7C62">
        <w:rPr>
          <w:lang w:val="ru-RU"/>
        </w:rPr>
        <w:tab/>
      </w:r>
      <w:r w:rsidRPr="003A7C62">
        <w:rPr>
          <w:lang w:val="ru-RU"/>
        </w:rPr>
        <w:tab/>
        <w:t>–30,0 + </w:t>
      </w:r>
      <w:r w:rsidRPr="003A7C62">
        <w:rPr>
          <w:i/>
          <w:iCs/>
          <w:lang w:val="ru-RU"/>
        </w:rPr>
        <w:t>P</w:t>
      </w:r>
      <w:r w:rsidRPr="003A7C62">
        <w:rPr>
          <w:i/>
          <w:iCs/>
          <w:vertAlign w:val="subscript"/>
          <w:lang w:val="ru-RU"/>
        </w:rPr>
        <w:t>t</w:t>
      </w:r>
      <w:r w:rsidRPr="003A7C62">
        <w:rPr>
          <w:lang w:val="ru-RU"/>
        </w:rPr>
        <w:t> + </w:t>
      </w:r>
      <w:r w:rsidRPr="003A7C62">
        <w:rPr>
          <w:i/>
          <w:iCs/>
          <w:lang w:val="ru-RU"/>
        </w:rPr>
        <w:t>G</w:t>
      </w:r>
      <w:r w:rsidRPr="003A7C62">
        <w:rPr>
          <w:i/>
          <w:iCs/>
          <w:vertAlign w:val="subscript"/>
          <w:lang w:val="ru-RU"/>
        </w:rPr>
        <w:t>tl</w:t>
      </w:r>
      <w:r w:rsidRPr="003A7C62">
        <w:rPr>
          <w:lang w:val="ru-RU"/>
        </w:rPr>
        <w:t> + </w:t>
      </w:r>
      <w:r w:rsidRPr="003A7C62">
        <w:rPr>
          <w:i/>
          <w:iCs/>
          <w:lang w:val="ru-RU"/>
        </w:rPr>
        <w:t>G</w:t>
      </w:r>
      <w:r w:rsidRPr="003A7C62">
        <w:rPr>
          <w:i/>
          <w:iCs/>
          <w:vertAlign w:val="subscript"/>
          <w:lang w:val="ru-RU"/>
        </w:rPr>
        <w:t>ap</w:t>
      </w:r>
      <w:r w:rsidRPr="003A7C62">
        <w:rPr>
          <w:lang w:val="ru-RU"/>
        </w:rPr>
        <w:t> – </w:t>
      </w:r>
      <w:r w:rsidRPr="003A7C62">
        <w:rPr>
          <w:i/>
          <w:iCs/>
          <w:lang w:val="ru-RU"/>
        </w:rPr>
        <w:t>L</w:t>
      </w:r>
      <w:r w:rsidRPr="003A7C62">
        <w:rPr>
          <w:i/>
          <w:iCs/>
          <w:vertAlign w:val="subscript"/>
          <w:lang w:val="ru-RU"/>
        </w:rPr>
        <w:t>y</w:t>
      </w:r>
      <w:r w:rsidRPr="003A7C62">
        <w:rPr>
          <w:lang w:val="ru-RU"/>
        </w:rPr>
        <w:t>                </w:t>
      </w:r>
      <w:r w:rsidRPr="003A7C62">
        <w:rPr>
          <w:szCs w:val="22"/>
          <w:lang w:val="ru-RU"/>
        </w:rPr>
        <w:t xml:space="preserve">дБ(1 </w:t>
      </w:r>
      <w:r w:rsidRPr="003A7C62">
        <w:rPr>
          <w:color w:val="000000"/>
          <w:szCs w:val="22"/>
          <w:lang w:val="ru-RU"/>
        </w:rPr>
        <w:t>мкВ</w:t>
      </w:r>
      <w:r w:rsidRPr="003A7C62">
        <w:rPr>
          <w:szCs w:val="22"/>
          <w:lang w:val="ru-RU"/>
        </w:rPr>
        <w:t>/м),</w:t>
      </w:r>
      <w:r w:rsidRPr="003A7C62">
        <w:rPr>
          <w:lang w:val="ru-RU"/>
        </w:rPr>
        <w:tab/>
        <w:t>(39)</w:t>
      </w:r>
    </w:p>
    <w:p w:rsidR="005267C2" w:rsidRPr="003A7C62" w:rsidRDefault="005267C2" w:rsidP="005267C2">
      <w:pPr>
        <w:pStyle w:val="Normalaftertitle"/>
        <w:rPr>
          <w:lang w:val="ru-RU"/>
        </w:rPr>
      </w:pPr>
      <w:r w:rsidRPr="003A7C62">
        <w:rPr>
          <w:lang w:val="ru-RU"/>
        </w:rPr>
        <w:t xml:space="preserve">где </w:t>
      </w:r>
      <w:r w:rsidRPr="003A7C62">
        <w:rPr>
          <w:i/>
          <w:lang w:val="ru-RU"/>
        </w:rPr>
        <w:t>E</w:t>
      </w:r>
      <w:r w:rsidRPr="003A7C62">
        <w:rPr>
          <w:vertAlign w:val="subscript"/>
          <w:lang w:val="ru-RU"/>
        </w:rPr>
        <w:t>0</w:t>
      </w:r>
      <w:r w:rsidRPr="003A7C62">
        <w:rPr>
          <w:lang w:val="ru-RU"/>
        </w:rPr>
        <w:t xml:space="preserve"> – напряженность поля в свободном пространстве для э.и.и.м. 3 МВт. В этом случае:</w:t>
      </w:r>
    </w:p>
    <w:p w:rsidR="005267C2" w:rsidRPr="003A7C62" w:rsidRDefault="005267C2" w:rsidP="005267C2">
      <w:pPr>
        <w:pStyle w:val="Equation"/>
        <w:rPr>
          <w:lang w:val="ru-RU"/>
        </w:rPr>
      </w:pPr>
      <w:r w:rsidRPr="003A7C62">
        <w:rPr>
          <w:lang w:val="ru-RU"/>
        </w:rPr>
        <w:tab/>
      </w:r>
      <w:r w:rsidRPr="003A7C62">
        <w:rPr>
          <w:lang w:val="ru-RU"/>
        </w:rPr>
        <w:tab/>
      </w:r>
      <w:r w:rsidRPr="003A7C62">
        <w:rPr>
          <w:i/>
          <w:iCs/>
          <w:lang w:val="ru-RU"/>
        </w:rPr>
        <w:t>E</w:t>
      </w:r>
      <w:r w:rsidRPr="003A7C62">
        <w:rPr>
          <w:vertAlign w:val="subscript"/>
          <w:lang w:val="ru-RU"/>
        </w:rPr>
        <w:t>0</w:t>
      </w:r>
      <w:r w:rsidRPr="003A7C62">
        <w:rPr>
          <w:lang w:val="ru-RU"/>
        </w:rPr>
        <w:t xml:space="preserve"> = 139,6 – 20 log </w:t>
      </w:r>
      <w:r w:rsidRPr="003A7C62">
        <w:rPr>
          <w:i/>
          <w:iCs/>
          <w:lang w:val="ru-RU"/>
        </w:rPr>
        <w:t>p</w:t>
      </w:r>
      <w:r w:rsidRPr="003A7C62">
        <w:rPr>
          <w:lang w:val="ru-RU"/>
        </w:rPr>
        <w:sym w:font="Symbol" w:char="F0A2"/>
      </w:r>
      <w:r w:rsidRPr="003A7C62">
        <w:rPr>
          <w:lang w:val="ru-RU"/>
        </w:rPr>
        <w:t>                </w:t>
      </w:r>
      <w:r w:rsidRPr="003A7C62">
        <w:rPr>
          <w:color w:val="000000"/>
          <w:szCs w:val="22"/>
          <w:lang w:val="ru-RU"/>
        </w:rPr>
        <w:t>дБ(1 мкВ/м),</w:t>
      </w:r>
      <w:r w:rsidRPr="003A7C62">
        <w:rPr>
          <w:lang w:val="ru-RU"/>
        </w:rPr>
        <w:tab/>
        <w:t>(40)</w:t>
      </w:r>
    </w:p>
    <w:p w:rsidR="005267C2" w:rsidRPr="003A7C62" w:rsidRDefault="005267C2" w:rsidP="005267C2">
      <w:pPr>
        <w:rPr>
          <w:lang w:val="ru-RU"/>
        </w:rPr>
      </w:pPr>
      <w:r w:rsidRPr="003A7C62">
        <w:rPr>
          <w:lang w:val="ru-RU"/>
        </w:rPr>
        <w:t>где:</w:t>
      </w:r>
    </w:p>
    <w:p w:rsidR="005267C2" w:rsidRPr="003A7C62" w:rsidRDefault="005267C2" w:rsidP="005267C2">
      <w:pPr>
        <w:pStyle w:val="Equationlegend"/>
        <w:rPr>
          <w:lang w:val="ru-RU"/>
        </w:rPr>
      </w:pPr>
      <w:r w:rsidRPr="003A7C62">
        <w:rPr>
          <w:i/>
          <w:lang w:val="ru-RU"/>
        </w:rPr>
        <w:tab/>
        <w:t>p</w:t>
      </w:r>
      <w:r w:rsidRPr="003A7C62">
        <w:rPr>
          <w:lang w:val="ru-RU"/>
        </w:rPr>
        <w:sym w:font="Symbol" w:char="F0A2"/>
      </w:r>
      <w:r w:rsidRPr="003A7C62">
        <w:rPr>
          <w:lang w:val="ru-RU"/>
        </w:rPr>
        <w:t>:</w:t>
      </w:r>
      <w:r w:rsidRPr="003A7C62">
        <w:rPr>
          <w:lang w:val="ru-RU"/>
        </w:rPr>
        <w:tab/>
        <w:t xml:space="preserve">вычисляется с помощью уравнений (19) и (13) при </w:t>
      </w:r>
      <w:r w:rsidRPr="003A7C62">
        <w:rPr>
          <w:i/>
          <w:iCs/>
          <w:lang w:val="ru-RU"/>
        </w:rPr>
        <w:t>h</w:t>
      </w:r>
      <w:r w:rsidRPr="003A7C62">
        <w:rPr>
          <w:i/>
          <w:iCs/>
          <w:vertAlign w:val="subscript"/>
          <w:lang w:val="ru-RU"/>
        </w:rPr>
        <w:t>r</w:t>
      </w:r>
      <w:r w:rsidRPr="003A7C62">
        <w:rPr>
          <w:lang w:val="ru-RU"/>
        </w:rPr>
        <w:t> = 300 км;</w:t>
      </w:r>
    </w:p>
    <w:p w:rsidR="005267C2" w:rsidRPr="003A7C62" w:rsidRDefault="005267C2" w:rsidP="005267C2">
      <w:pPr>
        <w:pStyle w:val="Equationlegend"/>
        <w:rPr>
          <w:lang w:val="ru-RU"/>
        </w:rPr>
      </w:pPr>
      <w:r w:rsidRPr="003A7C62">
        <w:rPr>
          <w:i/>
          <w:lang w:val="ru-RU"/>
        </w:rPr>
        <w:tab/>
        <w:t>G</w:t>
      </w:r>
      <w:r w:rsidRPr="003A7C62">
        <w:rPr>
          <w:i/>
          <w:iCs/>
          <w:vertAlign w:val="subscript"/>
          <w:lang w:val="ru-RU"/>
        </w:rPr>
        <w:t>tl</w:t>
      </w:r>
      <w:r w:rsidRPr="003A7C62">
        <w:rPr>
          <w:lang w:val="ru-RU"/>
        </w:rPr>
        <w:t>:</w:t>
      </w:r>
      <w:r w:rsidRPr="003A7C62">
        <w:rPr>
          <w:lang w:val="ru-RU"/>
        </w:rPr>
        <w:tab/>
        <w:t>наибольшая величина усиления передающей антенны при заданном азимуте в диапазоне углов места 0–8° (дБ);</w:t>
      </w:r>
    </w:p>
    <w:p w:rsidR="005267C2" w:rsidRPr="003A7C62" w:rsidRDefault="005267C2" w:rsidP="005267C2">
      <w:pPr>
        <w:pStyle w:val="Equationlegend"/>
        <w:rPr>
          <w:lang w:val="ru-RU"/>
        </w:rPr>
      </w:pPr>
      <w:r w:rsidRPr="003A7C62">
        <w:rPr>
          <w:i/>
          <w:lang w:val="ru-RU"/>
        </w:rPr>
        <w:tab/>
        <w:t>G</w:t>
      </w:r>
      <w:r w:rsidRPr="003A7C62">
        <w:rPr>
          <w:i/>
          <w:iCs/>
          <w:vertAlign w:val="subscript"/>
          <w:lang w:val="ru-RU"/>
        </w:rPr>
        <w:t>ap</w:t>
      </w:r>
      <w:r w:rsidRPr="003A7C62">
        <w:rPr>
          <w:lang w:val="ru-RU"/>
        </w:rPr>
        <w:t>:</w:t>
      </w:r>
      <w:r w:rsidRPr="003A7C62">
        <w:rPr>
          <w:lang w:val="ru-RU"/>
        </w:rPr>
        <w:tab/>
        <w:t>увеличение напряженности поля за счет фокусировки на больших расстояниях, определяемое следующим образом:</w:t>
      </w:r>
    </w:p>
    <w:p w:rsidR="005267C2" w:rsidRPr="003A7C62" w:rsidRDefault="005267C2" w:rsidP="005267C2">
      <w:pPr>
        <w:pStyle w:val="Equation"/>
        <w:rPr>
          <w:lang w:val="ru-RU"/>
        </w:rPr>
      </w:pPr>
      <w:r w:rsidRPr="003A7C62">
        <w:rPr>
          <w:lang w:val="ru-RU"/>
        </w:rPr>
        <w:tab/>
      </w:r>
      <w:r w:rsidRPr="003A7C62">
        <w:rPr>
          <w:lang w:val="ru-RU"/>
        </w:rPr>
        <w:tab/>
      </w:r>
      <m:oMath>
        <m:sSub>
          <m:sSubPr>
            <m:ctrlPr>
              <w:rPr>
                <w:rFonts w:ascii="Cambria Math" w:eastAsiaTheme="minorHAnsi" w:hAnsi="Cambria Math" w:cstheme="minorBidi"/>
                <w:szCs w:val="22"/>
                <w:lang w:val="ru-RU"/>
              </w:rPr>
            </m:ctrlPr>
          </m:sSubPr>
          <m:e>
            <m:r>
              <w:rPr>
                <w:rFonts w:ascii="Cambria Math" w:hAnsi="Cambria Math"/>
                <w:lang w:val="ru-RU"/>
              </w:rPr>
              <m:t>G</m:t>
            </m:r>
          </m:e>
          <m:sub>
            <m:r>
              <w:rPr>
                <w:rFonts w:ascii="Cambria Math" w:hAnsi="Cambria Math"/>
                <w:lang w:val="ru-RU"/>
              </w:rPr>
              <m:t>ap</m:t>
            </m:r>
          </m:sub>
        </m:sSub>
        <m:r>
          <m:rPr>
            <m:sty m:val="p"/>
          </m:rPr>
          <w:rPr>
            <w:rFonts w:ascii="Cambria Math" w:hAnsi="Cambria Math"/>
            <w:lang w:val="ru-RU"/>
          </w:rPr>
          <m:t>=10 log</m:t>
        </m:r>
        <m:d>
          <m:dPr>
            <m:begChr m:val="["/>
            <m:endChr m:val="]"/>
            <m:ctrlPr>
              <w:rPr>
                <w:rFonts w:ascii="Cambria Math" w:eastAsiaTheme="minorHAnsi" w:hAnsi="Cambria Math" w:cstheme="minorBidi"/>
                <w:szCs w:val="22"/>
                <w:lang w:val="ru-RU"/>
              </w:rPr>
            </m:ctrlPr>
          </m:dPr>
          <m:e>
            <m:f>
              <m:fPr>
                <m:ctrlPr>
                  <w:rPr>
                    <w:rFonts w:ascii="Cambria Math" w:eastAsiaTheme="minorHAnsi" w:hAnsi="Cambria Math" w:cstheme="minorBidi"/>
                    <w:szCs w:val="22"/>
                    <w:lang w:val="ru-RU"/>
                  </w:rPr>
                </m:ctrlPr>
              </m:fPr>
              <m:num>
                <m:r>
                  <w:rPr>
                    <w:rFonts w:ascii="Cambria Math" w:hAnsi="Cambria Math"/>
                    <w:lang w:val="ru-RU"/>
                  </w:rPr>
                  <m:t>D</m:t>
                </m:r>
              </m:num>
              <m:den>
                <m:sSub>
                  <m:sSubPr>
                    <m:ctrlPr>
                      <w:rPr>
                        <w:rFonts w:ascii="Cambria Math" w:eastAsiaTheme="minorHAnsi" w:hAnsi="Cambria Math" w:cstheme="minorBidi"/>
                        <w:szCs w:val="22"/>
                        <w:lang w:val="ru-RU"/>
                      </w:rPr>
                    </m:ctrlPr>
                  </m:sSubPr>
                  <m:e>
                    <m:r>
                      <w:rPr>
                        <w:rFonts w:ascii="Cambria Math" w:hAnsi="Cambria Math"/>
                        <w:lang w:val="ru-RU"/>
                      </w:rPr>
                      <m:t>R</m:t>
                    </m:r>
                  </m:e>
                  <m:sub>
                    <m:r>
                      <m:rPr>
                        <m:sty m:val="p"/>
                      </m:rPr>
                      <w:rPr>
                        <w:rFonts w:ascii="Cambria Math" w:hAnsi="Cambria Math"/>
                        <w:lang w:val="ru-RU"/>
                      </w:rPr>
                      <m:t>0</m:t>
                    </m:r>
                  </m:sub>
                </m:sSub>
                <m:d>
                  <m:dPr>
                    <m:begChr m:val="|"/>
                    <m:endChr m:val="|"/>
                    <m:ctrlPr>
                      <w:rPr>
                        <w:rFonts w:ascii="Cambria Math" w:eastAsiaTheme="minorHAnsi" w:hAnsi="Cambria Math" w:cstheme="minorBidi"/>
                        <w:szCs w:val="22"/>
                        <w:lang w:val="ru-RU"/>
                      </w:rPr>
                    </m:ctrlPr>
                  </m:dPr>
                  <m:e>
                    <m:func>
                      <m:funcPr>
                        <m:ctrlPr>
                          <w:rPr>
                            <w:rFonts w:ascii="Cambria Math" w:eastAsiaTheme="minorHAnsi" w:hAnsi="Cambria Math" w:cstheme="minorBidi"/>
                            <w:szCs w:val="22"/>
                            <w:lang w:val="ru-RU"/>
                          </w:rPr>
                        </m:ctrlPr>
                      </m:funcPr>
                      <m:fName>
                        <m:r>
                          <m:rPr>
                            <m:sty m:val="p"/>
                          </m:rPr>
                          <w:rPr>
                            <w:rFonts w:ascii="Cambria Math" w:eastAsiaTheme="minorHAnsi" w:hAnsi="Cambria Math"/>
                            <w:lang w:val="ru-RU"/>
                          </w:rPr>
                          <m:t>sin</m:t>
                        </m:r>
                      </m:fName>
                      <m:e>
                        <m:d>
                          <m:dPr>
                            <m:ctrlPr>
                              <w:rPr>
                                <w:rFonts w:ascii="Cambria Math" w:eastAsiaTheme="minorHAnsi" w:hAnsi="Cambria Math" w:cstheme="minorBidi"/>
                                <w:szCs w:val="22"/>
                                <w:lang w:val="ru-RU"/>
                              </w:rPr>
                            </m:ctrlPr>
                          </m:dPr>
                          <m:e>
                            <m:f>
                              <m:fPr>
                                <m:ctrlPr>
                                  <w:rPr>
                                    <w:rFonts w:ascii="Cambria Math" w:eastAsiaTheme="minorHAnsi" w:hAnsi="Cambria Math" w:cstheme="minorBidi"/>
                                    <w:szCs w:val="22"/>
                                    <w:lang w:val="ru-RU"/>
                                  </w:rPr>
                                </m:ctrlPr>
                              </m:fPr>
                              <m:num>
                                <m:r>
                                  <w:rPr>
                                    <w:rFonts w:ascii="Cambria Math" w:hAnsi="Cambria Math"/>
                                    <w:lang w:val="ru-RU"/>
                                  </w:rPr>
                                  <m:t>D</m:t>
                                </m:r>
                              </m:num>
                              <m:den>
                                <m:sSub>
                                  <m:sSubPr>
                                    <m:ctrlPr>
                                      <w:rPr>
                                        <w:rFonts w:ascii="Cambria Math" w:eastAsiaTheme="minorHAnsi" w:hAnsi="Cambria Math" w:cstheme="minorBidi"/>
                                        <w:szCs w:val="22"/>
                                        <w:lang w:val="ru-RU"/>
                                      </w:rPr>
                                    </m:ctrlPr>
                                  </m:sSubPr>
                                  <m:e>
                                    <m:r>
                                      <w:rPr>
                                        <w:rFonts w:ascii="Cambria Math" w:hAnsi="Cambria Math"/>
                                        <w:lang w:val="ru-RU"/>
                                      </w:rPr>
                                      <m:t>R</m:t>
                                    </m:r>
                                  </m:e>
                                  <m:sub>
                                    <m:r>
                                      <m:rPr>
                                        <m:sty m:val="p"/>
                                      </m:rPr>
                                      <w:rPr>
                                        <w:rFonts w:ascii="Cambria Math" w:hAnsi="Cambria Math"/>
                                        <w:lang w:val="ru-RU"/>
                                      </w:rPr>
                                      <m:t>0</m:t>
                                    </m:r>
                                  </m:sub>
                                </m:sSub>
                              </m:den>
                            </m:f>
                          </m:e>
                        </m:d>
                      </m:e>
                    </m:func>
                  </m:e>
                </m:d>
              </m:den>
            </m:f>
          </m:e>
        </m:d>
      </m:oMath>
      <w:r w:rsidRPr="003A7C62">
        <w:rPr>
          <w:lang w:val="ru-RU"/>
        </w:rPr>
        <w:t>                дБ.</w:t>
      </w:r>
      <w:r w:rsidRPr="003A7C62">
        <w:rPr>
          <w:lang w:val="ru-RU"/>
        </w:rPr>
        <w:tab/>
        <w:t>(41)</w:t>
      </w:r>
    </w:p>
    <w:p w:rsidR="005267C2" w:rsidRPr="003A7C62" w:rsidRDefault="005267C2" w:rsidP="005267C2">
      <w:pPr>
        <w:tabs>
          <w:tab w:val="clear" w:pos="794"/>
          <w:tab w:val="clear" w:pos="1191"/>
          <w:tab w:val="clear" w:pos="1588"/>
          <w:tab w:val="clear" w:pos="1985"/>
        </w:tabs>
        <w:rPr>
          <w:lang w:val="ru-RU"/>
        </w:rPr>
      </w:pPr>
      <w:r w:rsidRPr="003A7C62">
        <w:rPr>
          <w:lang w:val="ru-RU"/>
        </w:rPr>
        <w:t xml:space="preserve">Поскольку </w:t>
      </w:r>
      <w:r w:rsidRPr="003A7C62">
        <w:rPr>
          <w:i/>
          <w:iCs/>
          <w:lang w:val="ru-RU"/>
        </w:rPr>
        <w:t>G</w:t>
      </w:r>
      <w:r w:rsidRPr="003A7C62">
        <w:rPr>
          <w:i/>
          <w:iCs/>
          <w:vertAlign w:val="subscript"/>
          <w:lang w:val="ru-RU"/>
        </w:rPr>
        <w:t>ap</w:t>
      </w:r>
      <w:r w:rsidRPr="003A7C62">
        <w:rPr>
          <w:lang w:val="ru-RU"/>
        </w:rPr>
        <w:t xml:space="preserve"> из вышеприведенной формулы стремится к бесконечности в случае, когда </w:t>
      </w:r>
      <w:r w:rsidRPr="003A7C62">
        <w:rPr>
          <w:i/>
          <w:iCs/>
          <w:lang w:val="ru-RU"/>
        </w:rPr>
        <w:t>D</w:t>
      </w:r>
      <w:r w:rsidRPr="003A7C62">
        <w:rPr>
          <w:lang w:val="ru-RU"/>
        </w:rPr>
        <w:t xml:space="preserve"> кратно π</w:t>
      </w:r>
      <w:r w:rsidRPr="003A7C62">
        <w:rPr>
          <w:i/>
          <w:iCs/>
          <w:lang w:val="ru-RU"/>
        </w:rPr>
        <w:t>R</w:t>
      </w:r>
      <w:r w:rsidRPr="003A7C62">
        <w:rPr>
          <w:vertAlign w:val="subscript"/>
          <w:lang w:val="ru-RU"/>
        </w:rPr>
        <w:t>0</w:t>
      </w:r>
      <w:r w:rsidRPr="003A7C62">
        <w:rPr>
          <w:lang w:val="ru-RU"/>
        </w:rPr>
        <w:t>, оно ограничено величиной 15 дБ.</w:t>
      </w:r>
    </w:p>
    <w:p w:rsidR="005267C2" w:rsidRPr="003A7C62" w:rsidRDefault="005267C2" w:rsidP="005267C2">
      <w:pPr>
        <w:pStyle w:val="Equationlegend"/>
        <w:rPr>
          <w:lang w:val="ru-RU"/>
        </w:rPr>
      </w:pPr>
      <w:r w:rsidRPr="003A7C62">
        <w:rPr>
          <w:i/>
          <w:lang w:val="ru-RU"/>
        </w:rPr>
        <w:tab/>
        <w:t>L</w:t>
      </w:r>
      <w:r w:rsidRPr="003A7C62">
        <w:rPr>
          <w:i/>
          <w:iCs/>
          <w:vertAlign w:val="subscript"/>
          <w:lang w:val="ru-RU"/>
        </w:rPr>
        <w:t>y</w:t>
      </w:r>
      <w:r w:rsidRPr="003A7C62">
        <w:rPr>
          <w:lang w:val="ru-RU"/>
        </w:rPr>
        <w:t>:</w:t>
      </w:r>
      <w:r w:rsidRPr="003A7C62">
        <w:rPr>
          <w:lang w:val="ru-RU"/>
        </w:rPr>
        <w:tab/>
        <w:t xml:space="preserve">член уравнения, аналогичный по концепции </w:t>
      </w:r>
      <w:r w:rsidRPr="003A7C62">
        <w:rPr>
          <w:i/>
          <w:iCs/>
          <w:lang w:val="ru-RU"/>
        </w:rPr>
        <w:t>L</w:t>
      </w:r>
      <w:r w:rsidRPr="003A7C62">
        <w:rPr>
          <w:i/>
          <w:iCs/>
          <w:vertAlign w:val="subscript"/>
          <w:lang w:val="ru-RU"/>
        </w:rPr>
        <w:t>z</w:t>
      </w:r>
      <w:r w:rsidRPr="003A7C62">
        <w:rPr>
          <w:lang w:val="ru-RU"/>
        </w:rPr>
        <w:t>. В настоящее время рекомендуется значение −0,9 дБ;</w:t>
      </w:r>
    </w:p>
    <w:p w:rsidR="005267C2" w:rsidRPr="003A7C62" w:rsidRDefault="005267C2" w:rsidP="005267C2">
      <w:pPr>
        <w:pStyle w:val="Note"/>
        <w:rPr>
          <w:szCs w:val="24"/>
          <w:lang w:val="ru-RU"/>
        </w:rPr>
      </w:pPr>
      <w:r w:rsidRPr="003A7C62">
        <w:rPr>
          <w:szCs w:val="24"/>
          <w:lang w:val="ru-RU"/>
        </w:rPr>
        <w:t>ПРИМЕЧАНИЕ 1. – </w:t>
      </w:r>
      <w:r w:rsidRPr="003A7C62">
        <w:rPr>
          <w:lang w:val="ru-RU"/>
        </w:rPr>
        <w:t xml:space="preserve">Необходимо отметить, что значение </w:t>
      </w:r>
      <w:r w:rsidRPr="003A7C62">
        <w:rPr>
          <w:i/>
          <w:iCs/>
          <w:lang w:val="ru-RU"/>
        </w:rPr>
        <w:t>L</w:t>
      </w:r>
      <w:r w:rsidRPr="003A7C62">
        <w:rPr>
          <w:i/>
          <w:iCs/>
          <w:vertAlign w:val="subscript"/>
          <w:lang w:val="ru-RU"/>
        </w:rPr>
        <w:t>y</w:t>
      </w:r>
      <w:r w:rsidRPr="003A7C62">
        <w:rPr>
          <w:lang w:val="ru-RU"/>
        </w:rPr>
        <w:t xml:space="preserve"> зависит от элементов метода прогнозирования, так что любые изменения в этих элементах должны сопровождаться пересмотром значения </w:t>
      </w:r>
      <w:r w:rsidRPr="003A7C62">
        <w:rPr>
          <w:i/>
          <w:iCs/>
          <w:lang w:val="ru-RU"/>
        </w:rPr>
        <w:t>L</w:t>
      </w:r>
      <w:r w:rsidRPr="003A7C62">
        <w:rPr>
          <w:i/>
          <w:iCs/>
          <w:vertAlign w:val="subscript"/>
          <w:lang w:val="ru-RU"/>
        </w:rPr>
        <w:t>y</w:t>
      </w:r>
      <w:r w:rsidRPr="003A7C62">
        <w:rPr>
          <w:lang w:val="ru-RU"/>
        </w:rPr>
        <w:t>;</w:t>
      </w:r>
    </w:p>
    <w:p w:rsidR="005267C2" w:rsidRPr="003A7C62" w:rsidRDefault="005267C2" w:rsidP="005267C2">
      <w:pPr>
        <w:pStyle w:val="Equationlegend"/>
        <w:rPr>
          <w:lang w:val="ru-RU"/>
        </w:rPr>
      </w:pPr>
      <w:r w:rsidRPr="003A7C62">
        <w:rPr>
          <w:i/>
          <w:lang w:val="ru-RU"/>
        </w:rPr>
        <w:tab/>
        <w:t>f</w:t>
      </w:r>
      <w:r w:rsidRPr="003A7C62">
        <w:rPr>
          <w:i/>
          <w:iCs/>
          <w:vertAlign w:val="subscript"/>
          <w:lang w:val="ru-RU"/>
        </w:rPr>
        <w:t>H</w:t>
      </w:r>
      <w:r w:rsidRPr="003A7C62">
        <w:rPr>
          <w:lang w:val="ru-RU"/>
        </w:rPr>
        <w:t>:</w:t>
      </w:r>
      <w:r w:rsidRPr="003A7C62">
        <w:rPr>
          <w:lang w:val="ru-RU"/>
        </w:rPr>
        <w:tab/>
        <w:t>среднее из значений электронной гирочастоты, определенной в обеих контрольных точках;</w:t>
      </w:r>
    </w:p>
    <w:p w:rsidR="005267C2" w:rsidRPr="003A7C62" w:rsidRDefault="005267C2" w:rsidP="005267C2">
      <w:pPr>
        <w:pStyle w:val="Equationlegend"/>
        <w:rPr>
          <w:lang w:val="ru-RU"/>
        </w:rPr>
      </w:pPr>
      <w:r w:rsidRPr="003A7C62">
        <w:rPr>
          <w:i/>
          <w:lang w:val="ru-RU"/>
        </w:rPr>
        <w:tab/>
        <w:t>f</w:t>
      </w:r>
      <w:r w:rsidRPr="003A7C62">
        <w:rPr>
          <w:i/>
          <w:iCs/>
          <w:vertAlign w:val="subscript"/>
          <w:lang w:val="ru-RU"/>
        </w:rPr>
        <w:t>M</w:t>
      </w:r>
      <w:r w:rsidRPr="003A7C62">
        <w:rPr>
          <w:lang w:val="ru-RU"/>
        </w:rPr>
        <w:t>:</w:t>
      </w:r>
      <w:r w:rsidRPr="003A7C62">
        <w:rPr>
          <w:lang w:val="ru-RU"/>
        </w:rPr>
        <w:tab/>
        <w:t>МПЧ (см. п. 5.3.1);</w:t>
      </w:r>
    </w:p>
    <w:p w:rsidR="005267C2" w:rsidRPr="003A7C62" w:rsidRDefault="005267C2" w:rsidP="005267C2">
      <w:pPr>
        <w:pStyle w:val="Equationlegend"/>
        <w:rPr>
          <w:lang w:val="ru-RU"/>
        </w:rPr>
      </w:pPr>
      <w:r w:rsidRPr="003A7C62">
        <w:rPr>
          <w:i/>
          <w:lang w:val="ru-RU"/>
        </w:rPr>
        <w:tab/>
        <w:t>f</w:t>
      </w:r>
      <w:r w:rsidRPr="003A7C62">
        <w:rPr>
          <w:i/>
          <w:vertAlign w:val="subscript"/>
          <w:lang w:val="ru-RU"/>
        </w:rPr>
        <w:t>L</w:t>
      </w:r>
      <w:r w:rsidRPr="003A7C62">
        <w:rPr>
          <w:i/>
          <w:lang w:val="ru-RU"/>
        </w:rPr>
        <w:t>:</w:t>
      </w:r>
      <w:r w:rsidRPr="003A7C62">
        <w:rPr>
          <w:i/>
          <w:lang w:val="ru-RU"/>
        </w:rPr>
        <w:tab/>
      </w:r>
      <w:r w:rsidRPr="003A7C62">
        <w:rPr>
          <w:lang w:val="ru-RU"/>
        </w:rPr>
        <w:t>НПЧ (см. п. 5.3.2).</w:t>
      </w:r>
    </w:p>
    <w:p w:rsidR="005267C2" w:rsidRPr="003A7C62" w:rsidRDefault="005267C2" w:rsidP="005267C2">
      <w:pPr>
        <w:pStyle w:val="Heading2"/>
        <w:rPr>
          <w:lang w:val="ru-RU"/>
        </w:rPr>
      </w:pPr>
      <w:bookmarkStart w:id="81" w:name="_Toc328668731"/>
      <w:bookmarkStart w:id="82" w:name="_Toc399415438"/>
      <w:r w:rsidRPr="003A7C62">
        <w:rPr>
          <w:lang w:val="ru-RU"/>
        </w:rPr>
        <w:t>5.4</w:t>
      </w:r>
      <w:r w:rsidRPr="003A7C62">
        <w:rPr>
          <w:lang w:val="ru-RU"/>
        </w:rPr>
        <w:tab/>
        <w:t>Трассы от 7000 до 9000 км</w:t>
      </w:r>
      <w:bookmarkEnd w:id="81"/>
      <w:bookmarkEnd w:id="82"/>
    </w:p>
    <w:p w:rsidR="005267C2" w:rsidRPr="003A7C62" w:rsidRDefault="005267C2" w:rsidP="005267C2">
      <w:pPr>
        <w:rPr>
          <w:lang w:val="ru-RU"/>
        </w:rPr>
      </w:pPr>
      <w:r w:rsidRPr="003A7C62">
        <w:rPr>
          <w:lang w:val="ru-RU"/>
        </w:rPr>
        <w:t xml:space="preserve">В этом диапазоне расстояний медианное значение напряженности поля пространственной волны, </w:t>
      </w:r>
      <w:r w:rsidRPr="003A7C62">
        <w:rPr>
          <w:i/>
          <w:iCs/>
          <w:lang w:val="ru-RU"/>
        </w:rPr>
        <w:t>E</w:t>
      </w:r>
      <w:r w:rsidRPr="003A7C62">
        <w:rPr>
          <w:i/>
          <w:iCs/>
          <w:vertAlign w:val="subscript"/>
          <w:lang w:val="ru-RU"/>
        </w:rPr>
        <w:t>ti</w:t>
      </w:r>
      <w:r w:rsidRPr="003A7C62">
        <w:rPr>
          <w:lang w:val="ru-RU"/>
        </w:rPr>
        <w:t xml:space="preserve">, определяется с помощью интерполяции между значениями </w:t>
      </w:r>
      <w:r w:rsidRPr="003A7C62">
        <w:rPr>
          <w:i/>
          <w:iCs/>
          <w:lang w:val="ru-RU"/>
        </w:rPr>
        <w:t>E</w:t>
      </w:r>
      <w:r w:rsidRPr="003A7C62">
        <w:rPr>
          <w:i/>
          <w:iCs/>
          <w:vertAlign w:val="subscript"/>
          <w:lang w:val="ru-RU"/>
        </w:rPr>
        <w:t>s</w:t>
      </w:r>
      <w:r w:rsidRPr="003A7C62">
        <w:rPr>
          <w:lang w:val="ru-RU"/>
        </w:rPr>
        <w:t xml:space="preserve"> и </w:t>
      </w:r>
      <w:r w:rsidRPr="003A7C62">
        <w:rPr>
          <w:i/>
          <w:iCs/>
          <w:lang w:val="ru-RU"/>
        </w:rPr>
        <w:t>E</w:t>
      </w:r>
      <w:r w:rsidRPr="003A7C62">
        <w:rPr>
          <w:i/>
          <w:iCs/>
          <w:vertAlign w:val="subscript"/>
          <w:lang w:val="ru-RU"/>
        </w:rPr>
        <w:t>l</w:t>
      </w:r>
      <w:r w:rsidRPr="003A7C62">
        <w:rPr>
          <w:lang w:val="ru-RU"/>
        </w:rPr>
        <w:t xml:space="preserve">. </w:t>
      </w:r>
      <w:r w:rsidRPr="003A7C62">
        <w:rPr>
          <w:i/>
          <w:iCs/>
          <w:lang w:val="ru-RU"/>
        </w:rPr>
        <w:t>E</w:t>
      </w:r>
      <w:r w:rsidRPr="003A7C62">
        <w:rPr>
          <w:i/>
          <w:iCs/>
          <w:vertAlign w:val="subscript"/>
          <w:lang w:val="ru-RU"/>
        </w:rPr>
        <w:t>s</w:t>
      </w:r>
      <w:r w:rsidRPr="003A7C62">
        <w:rPr>
          <w:lang w:val="ru-RU"/>
        </w:rPr>
        <w:t xml:space="preserve"> – квадратный корень из суммы квадратов напряженностей поля, рассчитывается с помощью уравнения (28), а </w:t>
      </w:r>
      <w:r w:rsidRPr="003A7C62">
        <w:rPr>
          <w:i/>
          <w:iCs/>
          <w:lang w:val="ru-RU"/>
        </w:rPr>
        <w:t>E</w:t>
      </w:r>
      <w:r w:rsidRPr="003A7C62">
        <w:rPr>
          <w:i/>
          <w:iCs/>
          <w:vertAlign w:val="subscript"/>
          <w:lang w:val="ru-RU"/>
        </w:rPr>
        <w:t>l</w:t>
      </w:r>
      <w:r w:rsidRPr="003A7C62">
        <w:rPr>
          <w:lang w:val="ru-RU"/>
        </w:rPr>
        <w:t xml:space="preserve"> относится к сложной моде и определяется с помощью уравнения (39).</w:t>
      </w:r>
    </w:p>
    <w:p w:rsidR="005267C2" w:rsidRPr="003A7C62" w:rsidRDefault="005267C2" w:rsidP="005267C2">
      <w:pPr>
        <w:pStyle w:val="Equation"/>
        <w:tabs>
          <w:tab w:val="left" w:pos="6804"/>
        </w:tabs>
        <w:spacing w:before="240" w:after="120"/>
        <w:rPr>
          <w:szCs w:val="22"/>
          <w:lang w:val="ru-RU"/>
        </w:rPr>
      </w:pPr>
      <w:r w:rsidRPr="003A7C62">
        <w:rPr>
          <w:szCs w:val="22"/>
          <w:lang w:val="ru-RU"/>
        </w:rPr>
        <w:lastRenderedPageBreak/>
        <w:tab/>
      </w:r>
      <w:r w:rsidRPr="003A7C62">
        <w:rPr>
          <w:szCs w:val="22"/>
          <w:lang w:val="ru-RU"/>
        </w:rPr>
        <w:tab/>
      </w:r>
      <w:r w:rsidRPr="003A7C62">
        <w:rPr>
          <w:i/>
          <w:szCs w:val="22"/>
          <w:lang w:val="ru-RU"/>
        </w:rPr>
        <w:t>E</w:t>
      </w:r>
      <w:r w:rsidRPr="003A7C62">
        <w:rPr>
          <w:i/>
          <w:szCs w:val="22"/>
          <w:vertAlign w:val="subscript"/>
          <w:lang w:val="ru-RU"/>
        </w:rPr>
        <w:t>i</w:t>
      </w:r>
      <w:r w:rsidRPr="003A7C62">
        <w:rPr>
          <w:szCs w:val="22"/>
          <w:lang w:val="ru-RU"/>
        </w:rPr>
        <w:t xml:space="preserve"> </w:t>
      </w:r>
      <w:r w:rsidRPr="003A7C62">
        <w:rPr>
          <w:rFonts w:ascii="Symbol" w:hAnsi="Symbol"/>
          <w:szCs w:val="22"/>
          <w:lang w:val="ru-RU"/>
        </w:rPr>
        <w:t></w:t>
      </w:r>
      <w:r w:rsidRPr="003A7C62">
        <w:rPr>
          <w:szCs w:val="22"/>
          <w:lang w:val="ru-RU"/>
        </w:rPr>
        <w:t xml:space="preserve"> 100 log</w:t>
      </w:r>
      <w:r w:rsidRPr="003A7C62">
        <w:rPr>
          <w:szCs w:val="22"/>
          <w:vertAlign w:val="subscript"/>
          <w:lang w:val="ru-RU"/>
        </w:rPr>
        <w:t>10</w:t>
      </w:r>
      <w:r w:rsidRPr="003A7C62">
        <w:rPr>
          <w:szCs w:val="22"/>
          <w:lang w:val="ru-RU"/>
        </w:rPr>
        <w:t xml:space="preserve"> </w:t>
      </w:r>
      <w:r w:rsidRPr="003A7C62">
        <w:rPr>
          <w:i/>
          <w:szCs w:val="22"/>
          <w:lang w:val="ru-RU"/>
        </w:rPr>
        <w:t>X</w:t>
      </w:r>
      <w:r w:rsidRPr="003A7C62">
        <w:rPr>
          <w:i/>
          <w:szCs w:val="22"/>
          <w:vertAlign w:val="subscript"/>
          <w:lang w:val="ru-RU"/>
        </w:rPr>
        <w:t>i</w:t>
      </w:r>
      <w:r w:rsidRPr="003A7C62">
        <w:rPr>
          <w:szCs w:val="22"/>
          <w:lang w:val="ru-RU"/>
        </w:rPr>
        <w:tab/>
      </w:r>
      <w:r w:rsidRPr="003A7C62">
        <w:rPr>
          <w:color w:val="000000"/>
          <w:szCs w:val="22"/>
          <w:lang w:val="ru-RU"/>
        </w:rPr>
        <w:t>дБ(1 мкВ/м),</w:t>
      </w:r>
      <w:r w:rsidRPr="003A7C62">
        <w:rPr>
          <w:color w:val="000000"/>
          <w:szCs w:val="22"/>
          <w:lang w:val="ru-RU"/>
        </w:rPr>
        <w:tab/>
        <w:t>(42)</w:t>
      </w:r>
    </w:p>
    <w:p w:rsidR="005267C2" w:rsidRPr="003A7C62" w:rsidRDefault="005267C2" w:rsidP="005267C2">
      <w:pPr>
        <w:rPr>
          <w:lang w:val="ru-RU"/>
        </w:rPr>
      </w:pPr>
      <w:r w:rsidRPr="003A7C62">
        <w:rPr>
          <w:lang w:val="ru-RU"/>
        </w:rPr>
        <w:t>При этом</w:t>
      </w:r>
    </w:p>
    <w:p w:rsidR="005267C2" w:rsidRPr="003A7C62" w:rsidRDefault="005267C2" w:rsidP="005267C2">
      <w:pPr>
        <w:pStyle w:val="Equation"/>
        <w:spacing w:before="0" w:after="120"/>
        <w:rPr>
          <w:szCs w:val="22"/>
          <w:lang w:val="ru-RU"/>
        </w:rPr>
      </w:pPr>
      <w:r w:rsidRPr="003A7C62">
        <w:rPr>
          <w:szCs w:val="22"/>
          <w:lang w:val="ru-RU"/>
        </w:rPr>
        <w:tab/>
      </w:r>
      <w:r w:rsidRPr="003A7C62">
        <w:rPr>
          <w:szCs w:val="22"/>
          <w:lang w:val="ru-RU"/>
        </w:rPr>
        <w:tab/>
      </w:r>
      <w:r w:rsidRPr="003A7C62">
        <w:rPr>
          <w:position w:val="-24"/>
          <w:szCs w:val="22"/>
          <w:lang w:val="ru-RU"/>
        </w:rPr>
        <w:object w:dxaOrig="3080" w:dyaOrig="620">
          <v:shape id="_x0000_i1056" type="#_x0000_t75" style="width:153.5pt;height:31.25pt" o:ole="">
            <v:imagedata r:id="rId78" o:title=""/>
          </v:shape>
          <o:OLEObject Type="Embed" ProgID="Equation.3" ShapeID="_x0000_i1056" DrawAspect="Content" ObjectID="_1537186506" r:id="rId79"/>
        </w:object>
      </w:r>
      <w:r w:rsidRPr="003A7C62">
        <w:rPr>
          <w:szCs w:val="22"/>
          <w:lang w:val="ru-RU"/>
        </w:rPr>
        <w:t>,</w:t>
      </w:r>
    </w:p>
    <w:p w:rsidR="005267C2" w:rsidRPr="003A7C62" w:rsidRDefault="005267C2" w:rsidP="005267C2">
      <w:pPr>
        <w:pStyle w:val="Equation"/>
        <w:spacing w:before="240" w:after="120"/>
        <w:rPr>
          <w:szCs w:val="22"/>
          <w:lang w:val="ru-RU"/>
        </w:rPr>
      </w:pPr>
      <w:r w:rsidRPr="003A7C62">
        <w:rPr>
          <w:szCs w:val="22"/>
          <w:lang w:val="ru-RU"/>
        </w:rPr>
        <w:t>где:</w:t>
      </w:r>
      <w:r w:rsidRPr="003A7C62">
        <w:rPr>
          <w:szCs w:val="22"/>
          <w:lang w:val="ru-RU"/>
        </w:rPr>
        <w:tab/>
      </w:r>
      <w:r w:rsidRPr="003A7C62">
        <w:rPr>
          <w:szCs w:val="22"/>
          <w:lang w:val="ru-RU"/>
        </w:rPr>
        <w:tab/>
      </w:r>
      <w:r w:rsidRPr="003A7C62">
        <w:rPr>
          <w:i/>
          <w:szCs w:val="22"/>
          <w:lang w:val="ru-RU"/>
        </w:rPr>
        <w:t>X</w:t>
      </w:r>
      <w:r w:rsidRPr="003A7C62">
        <w:rPr>
          <w:i/>
          <w:szCs w:val="22"/>
          <w:vertAlign w:val="subscript"/>
          <w:lang w:val="ru-RU"/>
        </w:rPr>
        <w:t>s</w:t>
      </w:r>
      <w:r w:rsidRPr="003A7C62">
        <w:rPr>
          <w:szCs w:val="22"/>
          <w:lang w:val="ru-RU"/>
        </w:rPr>
        <w:t xml:space="preserve">  </w:t>
      </w:r>
      <w:r w:rsidRPr="003A7C62">
        <w:rPr>
          <w:rFonts w:ascii="Symbol" w:hAnsi="Symbol"/>
          <w:szCs w:val="22"/>
          <w:lang w:val="ru-RU"/>
        </w:rPr>
        <w:t></w:t>
      </w:r>
      <w:r w:rsidRPr="003A7C62">
        <w:rPr>
          <w:szCs w:val="22"/>
          <w:lang w:val="ru-RU"/>
        </w:rPr>
        <w:t xml:space="preserve">  10</w:t>
      </w:r>
      <w:r w:rsidRPr="003A7C62">
        <w:rPr>
          <w:szCs w:val="22"/>
          <w:vertAlign w:val="superscript"/>
          <w:lang w:val="ru-RU"/>
        </w:rPr>
        <w:t>0,01</w:t>
      </w:r>
      <w:r w:rsidRPr="003A7C62">
        <w:rPr>
          <w:i/>
          <w:szCs w:val="22"/>
          <w:vertAlign w:val="superscript"/>
          <w:lang w:val="ru-RU"/>
        </w:rPr>
        <w:t>E</w:t>
      </w:r>
      <w:r w:rsidRPr="003A7C62">
        <w:rPr>
          <w:i/>
          <w:position w:val="-4"/>
          <w:szCs w:val="22"/>
          <w:vertAlign w:val="superscript"/>
          <w:lang w:val="ru-RU"/>
        </w:rPr>
        <w:t>s</w:t>
      </w:r>
    </w:p>
    <w:p w:rsidR="005267C2" w:rsidRPr="003A7C62" w:rsidRDefault="005267C2" w:rsidP="005267C2">
      <w:pPr>
        <w:pStyle w:val="Equation"/>
        <w:spacing w:before="240" w:after="120"/>
        <w:rPr>
          <w:iCs/>
          <w:szCs w:val="22"/>
          <w:lang w:val="ru-RU"/>
        </w:rPr>
      </w:pPr>
      <w:r w:rsidRPr="003A7C62">
        <w:rPr>
          <w:szCs w:val="22"/>
          <w:lang w:val="ru-RU"/>
        </w:rPr>
        <w:t>и</w:t>
      </w:r>
      <w:r w:rsidRPr="003A7C62">
        <w:rPr>
          <w:szCs w:val="22"/>
          <w:lang w:val="ru-RU"/>
        </w:rPr>
        <w:tab/>
      </w:r>
      <w:r w:rsidRPr="003A7C62">
        <w:rPr>
          <w:szCs w:val="22"/>
          <w:lang w:val="ru-RU"/>
        </w:rPr>
        <w:tab/>
      </w:r>
      <w:r w:rsidRPr="003A7C62">
        <w:rPr>
          <w:i/>
          <w:szCs w:val="22"/>
          <w:lang w:val="ru-RU"/>
        </w:rPr>
        <w:t>X</w:t>
      </w:r>
      <w:r w:rsidRPr="003A7C62">
        <w:rPr>
          <w:i/>
          <w:szCs w:val="22"/>
          <w:vertAlign w:val="subscript"/>
          <w:lang w:val="ru-RU"/>
        </w:rPr>
        <w:t>l</w:t>
      </w:r>
      <w:r w:rsidRPr="003A7C62">
        <w:rPr>
          <w:szCs w:val="22"/>
          <w:lang w:val="ru-RU"/>
        </w:rPr>
        <w:t xml:space="preserve">  </w:t>
      </w:r>
      <w:r w:rsidRPr="003A7C62">
        <w:rPr>
          <w:rFonts w:ascii="Symbol" w:hAnsi="Symbol"/>
          <w:szCs w:val="22"/>
          <w:lang w:val="ru-RU"/>
        </w:rPr>
        <w:t></w:t>
      </w:r>
      <w:r w:rsidRPr="003A7C62">
        <w:rPr>
          <w:szCs w:val="22"/>
          <w:lang w:val="ru-RU"/>
        </w:rPr>
        <w:t xml:space="preserve">  10</w:t>
      </w:r>
      <w:r w:rsidRPr="003A7C62">
        <w:rPr>
          <w:szCs w:val="22"/>
          <w:vertAlign w:val="superscript"/>
          <w:lang w:val="ru-RU"/>
        </w:rPr>
        <w:t>0,01</w:t>
      </w:r>
      <w:r w:rsidRPr="003A7C62">
        <w:rPr>
          <w:i/>
          <w:szCs w:val="22"/>
          <w:vertAlign w:val="superscript"/>
          <w:lang w:val="ru-RU"/>
        </w:rPr>
        <w:t>E</w:t>
      </w:r>
      <w:r w:rsidRPr="003A7C62">
        <w:rPr>
          <w:i/>
          <w:position w:val="-4"/>
          <w:szCs w:val="22"/>
          <w:vertAlign w:val="superscript"/>
          <w:lang w:val="ru-RU"/>
        </w:rPr>
        <w:t>l</w:t>
      </w:r>
      <w:r w:rsidRPr="003A7C62">
        <w:rPr>
          <w:iCs/>
          <w:position w:val="-4"/>
          <w:szCs w:val="22"/>
          <w:lang w:val="ru-RU"/>
        </w:rPr>
        <w:t>.</w:t>
      </w:r>
    </w:p>
    <w:p w:rsidR="005267C2" w:rsidRPr="003A7C62" w:rsidRDefault="005267C2" w:rsidP="005267C2">
      <w:pPr>
        <w:rPr>
          <w:lang w:val="ru-RU"/>
        </w:rPr>
      </w:pPr>
      <w:r w:rsidRPr="003A7C62">
        <w:rPr>
          <w:lang w:val="ru-RU"/>
        </w:rPr>
        <w:t>Основная МПЧ для трассы равна наименьшему из значений основной МПЧ, получаемых с помощью уравнения (3), для двух контрольных точек, данных в таблице 1a).</w:t>
      </w:r>
    </w:p>
    <w:p w:rsidR="005267C2" w:rsidRPr="003A7C62" w:rsidRDefault="005267C2" w:rsidP="005267C2">
      <w:pPr>
        <w:pStyle w:val="Heading1"/>
        <w:rPr>
          <w:lang w:val="ru-RU"/>
        </w:rPr>
      </w:pPr>
      <w:bookmarkStart w:id="83" w:name="_Toc328668732"/>
      <w:bookmarkStart w:id="84" w:name="_Toc399415439"/>
      <w:r w:rsidRPr="003A7C62">
        <w:rPr>
          <w:lang w:val="ru-RU"/>
        </w:rPr>
        <w:t>6</w:t>
      </w:r>
      <w:r w:rsidRPr="003A7C62">
        <w:rPr>
          <w:lang w:val="ru-RU"/>
        </w:rPr>
        <w:tab/>
        <w:t>Медианная номинальная мощность на входе приемника</w:t>
      </w:r>
      <w:bookmarkEnd w:id="83"/>
      <w:bookmarkEnd w:id="84"/>
    </w:p>
    <w:p w:rsidR="005267C2" w:rsidRPr="003A7C62" w:rsidRDefault="005267C2" w:rsidP="005267C2">
      <w:pPr>
        <w:rPr>
          <w:lang w:val="ru-RU"/>
        </w:rPr>
      </w:pPr>
      <w:r w:rsidRPr="003A7C62">
        <w:rPr>
          <w:lang w:val="ru-RU"/>
        </w:rPr>
        <w:t xml:space="preserve">В диапазоне расстояний до 7000 км, для которых напряженность поля рассчитывается с помощью метода, описанного в п. 5.2, для данной моды w с напряженностью поля пространственной волны, </w:t>
      </w:r>
      <w:r w:rsidRPr="003A7C62">
        <w:rPr>
          <w:i/>
          <w:iCs/>
          <w:lang w:val="ru-RU"/>
        </w:rPr>
        <w:t>E</w:t>
      </w:r>
      <w:r w:rsidRPr="003A7C62">
        <w:rPr>
          <w:i/>
          <w:iCs/>
          <w:vertAlign w:val="subscript"/>
          <w:lang w:val="ru-RU"/>
        </w:rPr>
        <w:t>w</w:t>
      </w:r>
      <w:r w:rsidRPr="003A7C62">
        <w:rPr>
          <w:lang w:val="ru-RU"/>
        </w:rPr>
        <w:t xml:space="preserve"> (дБ(1 мкВ/м)), на частоте </w:t>
      </w:r>
      <w:r w:rsidRPr="003A7C62">
        <w:rPr>
          <w:i/>
          <w:iCs/>
          <w:lang w:val="ru-RU"/>
        </w:rPr>
        <w:t>f</w:t>
      </w:r>
      <w:r w:rsidRPr="003A7C62">
        <w:rPr>
          <w:lang w:val="ru-RU"/>
        </w:rPr>
        <w:t xml:space="preserve"> (МГц), соответствующая номинальная мощность сигнала, </w:t>
      </w:r>
      <w:r w:rsidRPr="003A7C62">
        <w:rPr>
          <w:i/>
          <w:iCs/>
          <w:lang w:val="ru-RU"/>
        </w:rPr>
        <w:t>P</w:t>
      </w:r>
      <w:r w:rsidRPr="003A7C62">
        <w:rPr>
          <w:i/>
          <w:iCs/>
          <w:vertAlign w:val="subscript"/>
          <w:lang w:val="ru-RU"/>
        </w:rPr>
        <w:t>rw</w:t>
      </w:r>
      <w:r w:rsidRPr="003A7C62">
        <w:rPr>
          <w:lang w:val="ru-RU"/>
        </w:rPr>
        <w:t xml:space="preserve"> (дБВт), на выходе приемной антенны без потерь с усилением </w:t>
      </w:r>
      <w:r w:rsidRPr="003A7C62">
        <w:rPr>
          <w:i/>
          <w:iCs/>
          <w:lang w:val="ru-RU"/>
        </w:rPr>
        <w:t>G</w:t>
      </w:r>
      <w:r w:rsidRPr="003A7C62">
        <w:rPr>
          <w:i/>
          <w:iCs/>
          <w:vertAlign w:val="subscript"/>
          <w:lang w:val="ru-RU"/>
        </w:rPr>
        <w:t>rw</w:t>
      </w:r>
      <w:r w:rsidRPr="003A7C62">
        <w:rPr>
          <w:lang w:val="ru-RU"/>
        </w:rPr>
        <w:t xml:space="preserve"> (в дБ, относительно изотропного излучателя) в направлении прихода сигнала имеет вид:</w:t>
      </w:r>
    </w:p>
    <w:p w:rsidR="005267C2" w:rsidRPr="003A7C62" w:rsidRDefault="005267C2" w:rsidP="005267C2">
      <w:pPr>
        <w:pStyle w:val="Equation"/>
        <w:tabs>
          <w:tab w:val="left" w:pos="6804"/>
        </w:tabs>
        <w:spacing w:before="240"/>
        <w:rPr>
          <w:szCs w:val="22"/>
          <w:lang w:val="ru-RU"/>
        </w:rPr>
      </w:pPr>
      <w:r w:rsidRPr="003A7C62">
        <w:rPr>
          <w:szCs w:val="22"/>
          <w:lang w:val="ru-RU"/>
        </w:rPr>
        <w:tab/>
      </w:r>
      <w:r w:rsidRPr="003A7C62">
        <w:rPr>
          <w:szCs w:val="22"/>
          <w:lang w:val="ru-RU"/>
        </w:rPr>
        <w:tab/>
      </w:r>
      <w:r w:rsidRPr="003A7C62">
        <w:rPr>
          <w:i/>
          <w:szCs w:val="22"/>
          <w:lang w:val="ru-RU"/>
        </w:rPr>
        <w:t>P</w:t>
      </w:r>
      <w:r w:rsidRPr="003A7C62">
        <w:rPr>
          <w:i/>
          <w:szCs w:val="22"/>
          <w:vertAlign w:val="subscript"/>
          <w:lang w:val="ru-RU"/>
        </w:rPr>
        <w:t>rw</w:t>
      </w:r>
      <w:r w:rsidRPr="003A7C62">
        <w:rPr>
          <w:szCs w:val="22"/>
          <w:lang w:val="ru-RU"/>
        </w:rPr>
        <w:t xml:space="preserve"> </w:t>
      </w:r>
      <w:r w:rsidRPr="003A7C62">
        <w:rPr>
          <w:rFonts w:ascii="Symbol" w:hAnsi="Symbol"/>
          <w:szCs w:val="22"/>
          <w:lang w:val="ru-RU"/>
        </w:rPr>
        <w:t></w:t>
      </w:r>
      <w:r w:rsidRPr="003A7C62">
        <w:rPr>
          <w:szCs w:val="22"/>
          <w:lang w:val="ru-RU"/>
        </w:rPr>
        <w:t xml:space="preserve"> </w:t>
      </w:r>
      <w:r w:rsidRPr="003A7C62">
        <w:rPr>
          <w:i/>
          <w:szCs w:val="22"/>
          <w:lang w:val="ru-RU"/>
        </w:rPr>
        <w:t>E</w:t>
      </w:r>
      <w:r w:rsidRPr="003A7C62">
        <w:rPr>
          <w:i/>
          <w:szCs w:val="22"/>
          <w:vertAlign w:val="subscript"/>
          <w:lang w:val="ru-RU"/>
        </w:rPr>
        <w:t>w</w:t>
      </w:r>
      <w:r w:rsidRPr="003A7C62">
        <w:rPr>
          <w:szCs w:val="22"/>
          <w:lang w:val="ru-RU"/>
        </w:rPr>
        <w:t xml:space="preserve"> </w:t>
      </w:r>
      <w:r w:rsidRPr="003A7C62">
        <w:rPr>
          <w:rFonts w:ascii="Symbol" w:hAnsi="Symbol"/>
          <w:szCs w:val="22"/>
          <w:lang w:val="ru-RU"/>
        </w:rPr>
        <w:t></w:t>
      </w:r>
      <w:r w:rsidRPr="003A7C62">
        <w:rPr>
          <w:szCs w:val="22"/>
          <w:lang w:val="ru-RU"/>
        </w:rPr>
        <w:t xml:space="preserve"> </w:t>
      </w:r>
      <w:r w:rsidRPr="003A7C62">
        <w:rPr>
          <w:i/>
          <w:szCs w:val="22"/>
          <w:lang w:val="ru-RU"/>
        </w:rPr>
        <w:t>G</w:t>
      </w:r>
      <w:r w:rsidRPr="003A7C62">
        <w:rPr>
          <w:i/>
          <w:szCs w:val="22"/>
          <w:vertAlign w:val="subscript"/>
          <w:lang w:val="ru-RU"/>
        </w:rPr>
        <w:t>rw</w:t>
      </w:r>
      <w:r w:rsidRPr="003A7C62">
        <w:rPr>
          <w:szCs w:val="22"/>
          <w:lang w:val="ru-RU"/>
        </w:rPr>
        <w:t xml:space="preserve"> – 20 log</w:t>
      </w:r>
      <w:r w:rsidRPr="003A7C62">
        <w:rPr>
          <w:szCs w:val="22"/>
          <w:vertAlign w:val="subscript"/>
          <w:lang w:val="ru-RU"/>
        </w:rPr>
        <w:t>10</w:t>
      </w:r>
      <w:r w:rsidRPr="003A7C62">
        <w:rPr>
          <w:szCs w:val="22"/>
          <w:lang w:val="ru-RU"/>
        </w:rPr>
        <w:t xml:space="preserve"> </w:t>
      </w:r>
      <w:r w:rsidRPr="003A7C62">
        <w:rPr>
          <w:i/>
          <w:szCs w:val="22"/>
          <w:lang w:val="ru-RU"/>
        </w:rPr>
        <w:t>f</w:t>
      </w:r>
      <w:r w:rsidRPr="003A7C62">
        <w:rPr>
          <w:szCs w:val="22"/>
          <w:lang w:val="ru-RU"/>
        </w:rPr>
        <w:t xml:space="preserve"> – 107,2</w:t>
      </w:r>
      <w:r w:rsidRPr="003A7C62">
        <w:rPr>
          <w:szCs w:val="22"/>
          <w:lang w:val="ru-RU"/>
        </w:rPr>
        <w:tab/>
        <w:t>дБВт.</w:t>
      </w:r>
      <w:r w:rsidRPr="003A7C62">
        <w:rPr>
          <w:szCs w:val="22"/>
          <w:lang w:val="ru-RU"/>
        </w:rPr>
        <w:tab/>
        <w:t>(43)</w:t>
      </w:r>
    </w:p>
    <w:p w:rsidR="005267C2" w:rsidRPr="003A7C62" w:rsidRDefault="005267C2" w:rsidP="005267C2">
      <w:pPr>
        <w:rPr>
          <w:lang w:val="ru-RU"/>
        </w:rPr>
      </w:pPr>
      <w:r w:rsidRPr="003A7C62">
        <w:rPr>
          <w:lang w:val="ru-RU"/>
        </w:rPr>
        <w:t xml:space="preserve">Результирующая медианная номинальная мощность сигнала, </w:t>
      </w:r>
      <w:r w:rsidRPr="003A7C62">
        <w:rPr>
          <w:i/>
          <w:iCs/>
          <w:lang w:val="ru-RU"/>
        </w:rPr>
        <w:t>P</w:t>
      </w:r>
      <w:r w:rsidRPr="003A7C62">
        <w:rPr>
          <w:i/>
          <w:iCs/>
          <w:vertAlign w:val="subscript"/>
          <w:lang w:val="ru-RU"/>
        </w:rPr>
        <w:t>r</w:t>
      </w:r>
      <w:r w:rsidRPr="003A7C62">
        <w:rPr>
          <w:lang w:val="ru-RU"/>
        </w:rPr>
        <w:t xml:space="preserve"> (дБВт), получается путем суммирования мощностей различных мод, причем вклад каждой моды зависит от усиления приемной антенны в направлении прихода этой моды. Для </w:t>
      </w:r>
      <w:r w:rsidRPr="003A7C62">
        <w:rPr>
          <w:i/>
          <w:iCs/>
          <w:lang w:val="ru-RU"/>
        </w:rPr>
        <w:t>N</w:t>
      </w:r>
      <w:r w:rsidRPr="003A7C62">
        <w:rPr>
          <w:lang w:val="ru-RU"/>
        </w:rPr>
        <w:t xml:space="preserve"> мод, вносящих вклад в суммирование:</w:t>
      </w:r>
    </w:p>
    <w:p w:rsidR="005267C2" w:rsidRPr="003A7C62" w:rsidRDefault="005267C2" w:rsidP="005267C2">
      <w:pPr>
        <w:pStyle w:val="Equation"/>
        <w:tabs>
          <w:tab w:val="left" w:pos="6804"/>
        </w:tabs>
        <w:spacing w:before="240" w:after="120"/>
        <w:rPr>
          <w:szCs w:val="22"/>
          <w:lang w:val="ru-RU"/>
        </w:rPr>
      </w:pPr>
      <w:r w:rsidRPr="003A7C62">
        <w:rPr>
          <w:szCs w:val="22"/>
          <w:lang w:val="ru-RU"/>
        </w:rPr>
        <w:tab/>
      </w:r>
      <w:r w:rsidRPr="003A7C62">
        <w:rPr>
          <w:szCs w:val="22"/>
          <w:lang w:val="ru-RU"/>
        </w:rPr>
        <w:tab/>
      </w:r>
      <w:r w:rsidRPr="003A7C62">
        <w:rPr>
          <w:position w:val="-32"/>
          <w:szCs w:val="22"/>
          <w:lang w:val="ru-RU"/>
        </w:rPr>
        <w:object w:dxaOrig="2180" w:dyaOrig="720">
          <v:shape id="_x0000_i1057" type="#_x0000_t75" style="width:108pt;height:36pt" o:ole="">
            <v:imagedata r:id="rId80" o:title=""/>
          </v:shape>
          <o:OLEObject Type="Embed" ProgID="Equation.3" ShapeID="_x0000_i1057" DrawAspect="Content" ObjectID="_1537186507" r:id="rId81"/>
        </w:object>
      </w:r>
      <w:r w:rsidRPr="003A7C62">
        <w:rPr>
          <w:szCs w:val="22"/>
          <w:lang w:val="ru-RU"/>
        </w:rPr>
        <w:tab/>
        <w:t>дБВт.</w:t>
      </w:r>
      <w:r w:rsidRPr="003A7C62">
        <w:rPr>
          <w:szCs w:val="22"/>
          <w:lang w:val="ru-RU"/>
        </w:rPr>
        <w:tab/>
        <w:t>(44)</w:t>
      </w:r>
    </w:p>
    <w:p w:rsidR="005267C2" w:rsidRPr="003A7C62" w:rsidRDefault="005267C2" w:rsidP="005267C2">
      <w:pPr>
        <w:rPr>
          <w:lang w:val="ru-RU"/>
        </w:rPr>
      </w:pPr>
      <w:r w:rsidRPr="003A7C62">
        <w:rPr>
          <w:lang w:val="ru-RU"/>
        </w:rPr>
        <w:t>В диапазоне расстояний выше 9000 км, для которых напряженность поля рассчитывается с помощью метода, изложенного в п. 5.3, за напряженность поля </w:t>
      </w:r>
      <w:r w:rsidRPr="003A7C62">
        <w:rPr>
          <w:i/>
          <w:iCs/>
          <w:lang w:val="ru-RU"/>
        </w:rPr>
        <w:t>E</w:t>
      </w:r>
      <w:r w:rsidRPr="003A7C62">
        <w:rPr>
          <w:i/>
          <w:iCs/>
          <w:vertAlign w:val="subscript"/>
          <w:lang w:val="ru-RU"/>
        </w:rPr>
        <w:t>l</w:t>
      </w:r>
      <w:r w:rsidRPr="003A7C62">
        <w:rPr>
          <w:lang w:val="ru-RU"/>
        </w:rPr>
        <w:t xml:space="preserve"> принимается сумма напряженностей поля сложных мод. В этом случае </w:t>
      </w:r>
      <w:r w:rsidRPr="003A7C62">
        <w:rPr>
          <w:i/>
          <w:iCs/>
          <w:lang w:val="ru-RU"/>
        </w:rPr>
        <w:t>P</w:t>
      </w:r>
      <w:r w:rsidRPr="003A7C62">
        <w:rPr>
          <w:i/>
          <w:iCs/>
          <w:vertAlign w:val="subscript"/>
          <w:lang w:val="ru-RU"/>
        </w:rPr>
        <w:t>r</w:t>
      </w:r>
      <w:r w:rsidRPr="003A7C62">
        <w:rPr>
          <w:lang w:val="ru-RU"/>
        </w:rPr>
        <w:t xml:space="preserve"> определяется с помощью уравнения (43), где </w:t>
      </w:r>
      <w:r w:rsidRPr="003A7C62">
        <w:rPr>
          <w:i/>
          <w:iCs/>
          <w:lang w:val="ru-RU"/>
        </w:rPr>
        <w:t>G</w:t>
      </w:r>
      <w:r w:rsidRPr="003A7C62">
        <w:rPr>
          <w:i/>
          <w:iCs/>
          <w:vertAlign w:val="subscript"/>
          <w:lang w:val="ru-RU"/>
        </w:rPr>
        <w:t>rw</w:t>
      </w:r>
      <w:r w:rsidRPr="003A7C62">
        <w:rPr>
          <w:lang w:val="ru-RU"/>
        </w:rPr>
        <w:t xml:space="preserve"> – наибольшее значение усиления приемной антенны при заданном азимуте в диапазоне углов места от 0° до 8°.</w:t>
      </w:r>
    </w:p>
    <w:p w:rsidR="005267C2" w:rsidRPr="003A7C62" w:rsidRDefault="005267C2" w:rsidP="005267C2">
      <w:pPr>
        <w:rPr>
          <w:lang w:val="ru-RU"/>
        </w:rPr>
      </w:pPr>
      <w:r w:rsidRPr="003A7C62">
        <w:rPr>
          <w:lang w:val="ru-RU"/>
        </w:rPr>
        <w:t xml:space="preserve">Для трасс длиной от 7000 до 9000 км мощность определяется с помощью уравнения (42) с использованием мощностей, соответствующих </w:t>
      </w:r>
      <w:r w:rsidRPr="003A7C62">
        <w:rPr>
          <w:i/>
          <w:iCs/>
          <w:lang w:val="ru-RU"/>
        </w:rPr>
        <w:t>E</w:t>
      </w:r>
      <w:r w:rsidRPr="003A7C62">
        <w:rPr>
          <w:i/>
          <w:iCs/>
          <w:vertAlign w:val="subscript"/>
          <w:lang w:val="ru-RU"/>
        </w:rPr>
        <w:t>s</w:t>
      </w:r>
      <w:r w:rsidRPr="003A7C62">
        <w:rPr>
          <w:lang w:val="ru-RU"/>
        </w:rPr>
        <w:t xml:space="preserve"> и </w:t>
      </w:r>
      <w:r w:rsidRPr="003A7C62">
        <w:rPr>
          <w:i/>
          <w:iCs/>
          <w:lang w:val="ru-RU"/>
        </w:rPr>
        <w:t>E</w:t>
      </w:r>
      <w:r w:rsidRPr="003A7C62">
        <w:rPr>
          <w:i/>
          <w:iCs/>
          <w:vertAlign w:val="subscript"/>
          <w:lang w:val="ru-RU"/>
        </w:rPr>
        <w:t>l</w:t>
      </w:r>
      <w:r w:rsidRPr="003A7C62">
        <w:rPr>
          <w:lang w:val="ru-RU"/>
        </w:rPr>
        <w:t>.</w:t>
      </w:r>
    </w:p>
    <w:p w:rsidR="005267C2" w:rsidRPr="003A7C62" w:rsidRDefault="005267C2" w:rsidP="005267C2">
      <w:pPr>
        <w:tabs>
          <w:tab w:val="clear" w:pos="794"/>
          <w:tab w:val="clear" w:pos="1191"/>
          <w:tab w:val="clear" w:pos="1588"/>
          <w:tab w:val="clear" w:pos="1985"/>
        </w:tabs>
        <w:overflowPunct/>
        <w:autoSpaceDE/>
        <w:autoSpaceDN/>
        <w:adjustRightInd/>
        <w:spacing w:before="0"/>
        <w:jc w:val="left"/>
        <w:textAlignment w:val="auto"/>
        <w:rPr>
          <w:b/>
          <w:sz w:val="26"/>
          <w:lang w:val="ru-RU"/>
        </w:rPr>
      </w:pPr>
      <w:bookmarkStart w:id="85" w:name="_Toc328668733"/>
      <w:bookmarkStart w:id="86" w:name="_Toc399415440"/>
      <w:r w:rsidRPr="003A7C62">
        <w:rPr>
          <w:lang w:val="ru-RU"/>
        </w:rPr>
        <w:br w:type="page"/>
      </w:r>
    </w:p>
    <w:p w:rsidR="005267C2" w:rsidRPr="003A7C62" w:rsidRDefault="005267C2" w:rsidP="0072637D">
      <w:pPr>
        <w:pStyle w:val="AnnexNoTitle"/>
        <w:rPr>
          <w:lang w:val="ru-RU"/>
        </w:rPr>
      </w:pPr>
      <w:r w:rsidRPr="0072637D">
        <w:rPr>
          <w:b w:val="0"/>
          <w:bCs/>
          <w:lang w:val="ru-RU"/>
        </w:rPr>
        <w:lastRenderedPageBreak/>
        <w:t>ЧАСТЬ 3</w:t>
      </w:r>
      <w:r w:rsidR="0072637D">
        <w:rPr>
          <w:b w:val="0"/>
          <w:bCs/>
          <w:lang w:val="ru-RU"/>
        </w:rPr>
        <w:br/>
      </w:r>
      <w:r w:rsidR="0072637D">
        <w:rPr>
          <w:b w:val="0"/>
          <w:bCs/>
          <w:lang w:val="ru-RU"/>
        </w:rPr>
        <w:br/>
      </w:r>
      <w:r w:rsidRPr="003A7C62">
        <w:rPr>
          <w:lang w:val="ru-RU"/>
        </w:rPr>
        <w:t>Прогнозирование рабочих характеристик системы</w:t>
      </w:r>
      <w:bookmarkEnd w:id="85"/>
      <w:bookmarkEnd w:id="86"/>
    </w:p>
    <w:p w:rsidR="005267C2" w:rsidRPr="003A7C62" w:rsidRDefault="005267C2" w:rsidP="005267C2">
      <w:pPr>
        <w:pStyle w:val="Heading1"/>
        <w:rPr>
          <w:lang w:val="ru-RU"/>
        </w:rPr>
      </w:pPr>
      <w:bookmarkStart w:id="87" w:name="_Toc328668734"/>
      <w:bookmarkStart w:id="88" w:name="_Toc399415441"/>
      <w:r w:rsidRPr="003A7C62">
        <w:rPr>
          <w:lang w:val="ru-RU"/>
        </w:rPr>
        <w:t>7</w:t>
      </w:r>
      <w:r w:rsidRPr="003A7C62">
        <w:rPr>
          <w:lang w:val="ru-RU"/>
        </w:rPr>
        <w:tab/>
        <w:t>Месячная медиана отношения сигнал/шум (</w:t>
      </w:r>
      <w:r w:rsidRPr="003A7C62">
        <w:rPr>
          <w:i/>
          <w:lang w:val="ru-RU"/>
        </w:rPr>
        <w:t>S</w:t>
      </w:r>
      <w:r w:rsidRPr="003A7C62">
        <w:rPr>
          <w:iCs/>
          <w:lang w:val="ru-RU"/>
        </w:rPr>
        <w:t>/</w:t>
      </w:r>
      <w:r w:rsidRPr="003A7C62">
        <w:rPr>
          <w:i/>
          <w:lang w:val="ru-RU"/>
        </w:rPr>
        <w:t>N</w:t>
      </w:r>
      <w:r w:rsidRPr="003A7C62">
        <w:rPr>
          <w:lang w:val="ru-RU"/>
        </w:rPr>
        <w:t>)</w:t>
      </w:r>
      <w:bookmarkEnd w:id="87"/>
      <w:bookmarkEnd w:id="88"/>
    </w:p>
    <w:p w:rsidR="005267C2" w:rsidRPr="003A7C62" w:rsidRDefault="005267C2" w:rsidP="005267C2">
      <w:pPr>
        <w:rPr>
          <w:lang w:val="ru-RU"/>
        </w:rPr>
      </w:pPr>
      <w:r w:rsidRPr="003A7C62">
        <w:rPr>
          <w:lang w:val="ru-RU"/>
        </w:rPr>
        <w:t xml:space="preserve">Рекомендация МСЭ-R P.372 дает значения медиан мощности шума из-за атмосферных помех в случае приема на короткий вертикальный несимметричный вибратор без потерь, расположенный над идеально проводящей землей, а также соответствующие уровни шума из-за промышленных помех и интенсивности космического шума. </w:t>
      </w:r>
      <w:r w:rsidRPr="003A7C62">
        <w:rPr>
          <w:i/>
          <w:iCs/>
          <w:lang w:val="ru-RU"/>
        </w:rPr>
        <w:t>F</w:t>
      </w:r>
      <w:r w:rsidRPr="003A7C62">
        <w:rPr>
          <w:i/>
          <w:iCs/>
          <w:vertAlign w:val="subscript"/>
          <w:lang w:val="ru-RU"/>
        </w:rPr>
        <w:t>a</w:t>
      </w:r>
      <w:r w:rsidRPr="003A7C62">
        <w:rPr>
          <w:lang w:val="ru-RU"/>
        </w:rPr>
        <w:t> (дБ(</w:t>
      </w:r>
      <w:r w:rsidRPr="003A7C62">
        <w:rPr>
          <w:i/>
          <w:iCs/>
          <w:lang w:val="ru-RU"/>
        </w:rPr>
        <w:t>k T b</w:t>
      </w:r>
      <w:r w:rsidRPr="003A7C62">
        <w:rPr>
          <w:lang w:val="ru-RU"/>
        </w:rPr>
        <w:t xml:space="preserve">)) – результирующий коэффициент внешнего шума на частоте </w:t>
      </w:r>
      <w:r w:rsidRPr="003A7C62">
        <w:rPr>
          <w:i/>
          <w:iCs/>
          <w:lang w:val="ru-RU"/>
        </w:rPr>
        <w:t>f</w:t>
      </w:r>
      <w:r w:rsidRPr="003A7C62">
        <w:rPr>
          <w:lang w:val="ru-RU"/>
        </w:rPr>
        <w:t xml:space="preserve"> (МГц), где </w:t>
      </w:r>
      <w:r w:rsidRPr="003A7C62">
        <w:rPr>
          <w:i/>
          <w:iCs/>
          <w:lang w:val="ru-RU"/>
        </w:rPr>
        <w:t>k</w:t>
      </w:r>
      <w:r w:rsidRPr="003A7C62">
        <w:rPr>
          <w:lang w:val="ru-RU"/>
        </w:rPr>
        <w:t xml:space="preserve"> – постоянная Больцмана, а </w:t>
      </w:r>
      <w:r w:rsidRPr="003A7C62">
        <w:rPr>
          <w:i/>
          <w:iCs/>
          <w:lang w:val="ru-RU"/>
        </w:rPr>
        <w:t>T</w:t>
      </w:r>
      <w:r w:rsidRPr="003A7C62">
        <w:rPr>
          <w:lang w:val="ru-RU"/>
        </w:rPr>
        <w:t xml:space="preserve"> – эталонная температура 288 K. В принципе при использовании некоторых других применяемых на практике антенн результирующий коэффициент шума может отличаться от величины </w:t>
      </w:r>
      <w:r w:rsidRPr="003A7C62">
        <w:rPr>
          <w:i/>
          <w:iCs/>
          <w:lang w:val="ru-RU"/>
        </w:rPr>
        <w:t>F</w:t>
      </w:r>
      <w:r w:rsidRPr="003A7C62">
        <w:rPr>
          <w:i/>
          <w:iCs/>
          <w:vertAlign w:val="subscript"/>
          <w:lang w:val="ru-RU"/>
        </w:rPr>
        <w:t>a</w:t>
      </w:r>
      <w:r w:rsidRPr="003A7C62">
        <w:rPr>
          <w:lang w:val="ru-RU"/>
        </w:rPr>
        <w:t xml:space="preserve">. Тем не менее, поскольку полные данные измерений шумов для различных антенн отсутствуют, целесообразно предположить, что в качестве первого приближения применяется величина </w:t>
      </w:r>
      <w:r w:rsidRPr="003A7C62">
        <w:rPr>
          <w:i/>
          <w:iCs/>
          <w:lang w:val="ru-RU"/>
        </w:rPr>
        <w:t>F</w:t>
      </w:r>
      <w:r w:rsidRPr="003A7C62">
        <w:rPr>
          <w:i/>
          <w:iCs/>
          <w:vertAlign w:val="subscript"/>
          <w:lang w:val="ru-RU"/>
        </w:rPr>
        <w:t>a</w:t>
      </w:r>
      <w:r w:rsidRPr="003A7C62">
        <w:rPr>
          <w:lang w:val="ru-RU"/>
        </w:rPr>
        <w:t>, взятая из Рекомендации МСЭ</w:t>
      </w:r>
      <w:r w:rsidRPr="003A7C62">
        <w:rPr>
          <w:lang w:val="ru-RU"/>
        </w:rPr>
        <w:noBreakHyphen/>
        <w:t>R Р.372. Таким образом, месячное медианное значение отношения сигнал/шум (</w:t>
      </w:r>
      <w:r w:rsidRPr="003A7C62">
        <w:rPr>
          <w:i/>
          <w:iCs/>
          <w:lang w:val="ru-RU"/>
        </w:rPr>
        <w:t>S</w:t>
      </w:r>
      <w:r w:rsidRPr="003A7C62">
        <w:rPr>
          <w:lang w:val="ru-RU"/>
        </w:rPr>
        <w:t>/</w:t>
      </w:r>
      <w:r w:rsidRPr="003A7C62">
        <w:rPr>
          <w:i/>
          <w:iCs/>
          <w:lang w:val="ru-RU"/>
        </w:rPr>
        <w:t>N</w:t>
      </w:r>
      <w:r w:rsidRPr="003A7C62">
        <w:rPr>
          <w:lang w:val="ru-RU"/>
        </w:rPr>
        <w:t xml:space="preserve"> ) (дБ), получаемое для полосы частот </w:t>
      </w:r>
      <w:r w:rsidRPr="003A7C62">
        <w:rPr>
          <w:i/>
          <w:iCs/>
          <w:lang w:val="ru-RU"/>
        </w:rPr>
        <w:t>b</w:t>
      </w:r>
      <w:r w:rsidRPr="003A7C62">
        <w:rPr>
          <w:lang w:val="ru-RU"/>
        </w:rPr>
        <w:t xml:space="preserve"> (Гц), составляет:</w:t>
      </w:r>
    </w:p>
    <w:p w:rsidR="005267C2" w:rsidRPr="003A7C62" w:rsidRDefault="005267C2" w:rsidP="005267C2">
      <w:pPr>
        <w:pStyle w:val="Equation"/>
        <w:rPr>
          <w:szCs w:val="22"/>
          <w:lang w:val="ru-RU"/>
        </w:rPr>
      </w:pPr>
      <w:r w:rsidRPr="003A7C62">
        <w:rPr>
          <w:szCs w:val="22"/>
          <w:lang w:val="ru-RU"/>
        </w:rPr>
        <w:tab/>
      </w:r>
      <w:r w:rsidRPr="003A7C62">
        <w:rPr>
          <w:szCs w:val="22"/>
          <w:lang w:val="ru-RU"/>
        </w:rPr>
        <w:tab/>
      </w:r>
      <w:r w:rsidRPr="003A7C62">
        <w:rPr>
          <w:i/>
          <w:szCs w:val="22"/>
          <w:lang w:val="ru-RU"/>
        </w:rPr>
        <w:t>S</w:t>
      </w:r>
      <w:r w:rsidRPr="003A7C62">
        <w:rPr>
          <w:szCs w:val="22"/>
          <w:lang w:val="ru-RU"/>
        </w:rPr>
        <w:t>/</w:t>
      </w:r>
      <w:r w:rsidRPr="003A7C62">
        <w:rPr>
          <w:i/>
          <w:szCs w:val="22"/>
          <w:lang w:val="ru-RU"/>
        </w:rPr>
        <w:t>N</w:t>
      </w:r>
      <w:r w:rsidRPr="003A7C62">
        <w:rPr>
          <w:szCs w:val="22"/>
          <w:lang w:val="ru-RU"/>
        </w:rPr>
        <w:t> </w:t>
      </w:r>
      <w:r w:rsidRPr="003A7C62">
        <w:rPr>
          <w:rFonts w:ascii="Symbol" w:hAnsi="Symbol"/>
          <w:szCs w:val="22"/>
          <w:lang w:val="ru-RU"/>
        </w:rPr>
        <w:t></w:t>
      </w:r>
      <w:r w:rsidRPr="003A7C62">
        <w:rPr>
          <w:szCs w:val="22"/>
          <w:lang w:val="ru-RU"/>
        </w:rPr>
        <w:t> </w:t>
      </w:r>
      <w:r w:rsidRPr="003A7C62">
        <w:rPr>
          <w:i/>
          <w:szCs w:val="22"/>
          <w:lang w:val="ru-RU"/>
        </w:rPr>
        <w:t>P</w:t>
      </w:r>
      <w:r w:rsidRPr="003A7C62">
        <w:rPr>
          <w:i/>
          <w:szCs w:val="22"/>
          <w:vertAlign w:val="subscript"/>
          <w:lang w:val="ru-RU"/>
        </w:rPr>
        <w:t>r</w:t>
      </w:r>
      <w:r w:rsidRPr="003A7C62">
        <w:rPr>
          <w:szCs w:val="22"/>
          <w:lang w:val="ru-RU"/>
        </w:rPr>
        <w:t> – </w:t>
      </w:r>
      <w:r w:rsidRPr="003A7C62">
        <w:rPr>
          <w:i/>
          <w:szCs w:val="22"/>
          <w:lang w:val="ru-RU"/>
        </w:rPr>
        <w:t>F</w:t>
      </w:r>
      <w:r w:rsidRPr="003A7C62">
        <w:rPr>
          <w:i/>
          <w:szCs w:val="22"/>
          <w:vertAlign w:val="subscript"/>
          <w:lang w:val="ru-RU"/>
        </w:rPr>
        <w:t>a</w:t>
      </w:r>
      <w:r w:rsidRPr="003A7C62">
        <w:rPr>
          <w:szCs w:val="22"/>
          <w:lang w:val="ru-RU"/>
        </w:rPr>
        <w:t> – 10 log</w:t>
      </w:r>
      <w:r w:rsidRPr="003A7C62">
        <w:rPr>
          <w:szCs w:val="22"/>
          <w:vertAlign w:val="subscript"/>
          <w:lang w:val="ru-RU"/>
        </w:rPr>
        <w:t>10</w:t>
      </w:r>
      <w:r w:rsidRPr="003A7C62">
        <w:rPr>
          <w:szCs w:val="22"/>
          <w:lang w:val="ru-RU"/>
        </w:rPr>
        <w:t xml:space="preserve"> </w:t>
      </w:r>
      <w:r w:rsidRPr="003A7C62">
        <w:rPr>
          <w:i/>
          <w:szCs w:val="22"/>
          <w:lang w:val="ru-RU"/>
        </w:rPr>
        <w:t>b</w:t>
      </w:r>
      <w:r w:rsidRPr="003A7C62">
        <w:rPr>
          <w:szCs w:val="22"/>
          <w:lang w:val="ru-RU"/>
        </w:rPr>
        <w:t> + 204,</w:t>
      </w:r>
      <w:r w:rsidRPr="003A7C62">
        <w:rPr>
          <w:szCs w:val="22"/>
          <w:lang w:val="ru-RU"/>
        </w:rPr>
        <w:tab/>
        <w:t>(45)</w:t>
      </w:r>
    </w:p>
    <w:p w:rsidR="005267C2" w:rsidRPr="003A7C62" w:rsidRDefault="005267C2" w:rsidP="005267C2">
      <w:pPr>
        <w:pStyle w:val="Equationlegend"/>
        <w:rPr>
          <w:lang w:val="ru-RU"/>
        </w:rPr>
      </w:pPr>
      <w:r w:rsidRPr="003A7C62">
        <w:rPr>
          <w:lang w:val="ru-RU"/>
        </w:rPr>
        <w:t>где:</w:t>
      </w:r>
    </w:p>
    <w:p w:rsidR="005267C2" w:rsidRPr="003A7C62" w:rsidRDefault="005267C2" w:rsidP="005267C2">
      <w:pPr>
        <w:pStyle w:val="Equationlegend"/>
        <w:rPr>
          <w:lang w:val="ru-RU"/>
        </w:rPr>
      </w:pPr>
      <w:r w:rsidRPr="003A7C62">
        <w:rPr>
          <w:i/>
          <w:iCs/>
          <w:lang w:val="ru-RU"/>
        </w:rPr>
        <w:tab/>
        <w:t>P</w:t>
      </w:r>
      <w:r w:rsidRPr="003A7C62">
        <w:rPr>
          <w:i/>
          <w:iCs/>
          <w:vertAlign w:val="subscript"/>
          <w:lang w:val="ru-RU"/>
        </w:rPr>
        <w:t>r</w:t>
      </w:r>
      <w:r w:rsidRPr="003A7C62">
        <w:rPr>
          <w:lang w:val="ru-RU"/>
        </w:rPr>
        <w:t>:</w:t>
      </w:r>
      <w:r w:rsidRPr="003A7C62">
        <w:rPr>
          <w:lang w:val="ru-RU"/>
        </w:rPr>
        <w:tab/>
        <w:t>медианная номинальная мощность сигнала, определенная согласно п. 6, выше.</w:t>
      </w:r>
    </w:p>
    <w:p w:rsidR="005267C2" w:rsidRPr="003A7C62" w:rsidRDefault="005267C2" w:rsidP="005267C2">
      <w:pPr>
        <w:pStyle w:val="Heading1"/>
        <w:rPr>
          <w:lang w:val="ru-RU"/>
        </w:rPr>
      </w:pPr>
      <w:bookmarkStart w:id="89" w:name="_Toc328668735"/>
      <w:bookmarkStart w:id="90" w:name="_Toc399415442"/>
      <w:r w:rsidRPr="003A7C62">
        <w:rPr>
          <w:lang w:val="ru-RU"/>
        </w:rPr>
        <w:t>8</w:t>
      </w:r>
      <w:r w:rsidRPr="003A7C62">
        <w:rPr>
          <w:lang w:val="ru-RU"/>
        </w:rPr>
        <w:tab/>
        <w:t xml:space="preserve">Напряженность поля пространственной волны, номинальная мощность сигнала на входе приемника и отношения </w:t>
      </w:r>
      <w:r w:rsidRPr="003A7C62">
        <w:rPr>
          <w:i/>
          <w:lang w:val="ru-RU"/>
        </w:rPr>
        <w:t>S</w:t>
      </w:r>
      <w:r w:rsidRPr="003A7C62">
        <w:rPr>
          <w:iCs/>
          <w:lang w:val="ru-RU"/>
        </w:rPr>
        <w:t>/</w:t>
      </w:r>
      <w:r w:rsidRPr="003A7C62">
        <w:rPr>
          <w:i/>
          <w:lang w:val="ru-RU"/>
        </w:rPr>
        <w:t>N</w:t>
      </w:r>
      <w:r w:rsidRPr="003A7C62">
        <w:rPr>
          <w:lang w:val="ru-RU"/>
        </w:rPr>
        <w:t xml:space="preserve"> для других процентов времени</w:t>
      </w:r>
      <w:bookmarkEnd w:id="89"/>
      <w:bookmarkEnd w:id="90"/>
    </w:p>
    <w:p w:rsidR="005267C2" w:rsidRPr="003A7C62" w:rsidRDefault="005267C2" w:rsidP="005267C2">
      <w:pPr>
        <w:rPr>
          <w:lang w:val="ru-RU"/>
        </w:rPr>
      </w:pPr>
      <w:r w:rsidRPr="003A7C62">
        <w:rPr>
          <w:lang w:val="ru-RU"/>
        </w:rPr>
        <w:t>Напряженность поля пространственной волны, номинальная мощность сигнала на входе приемника и отношение сигнал/шум могут быть определены для заданных процентов времени на основе отклонений сигналов и шума в течение часа и изо дня в день. При отсутствии других данных допуски на замирания сигнала могут соответствовать допускам, принятым ВАРК ВЧРВ-87, с краткосрочным отклонением верхней децили в 5 дБ и отклонением нижней децили в 8 дБ. Для длительных замираний сигнала отклонения децили берутся как функция отношения рабочей частоты к основной МПЧ для трассы, как указано в таблице 2 Рекомендации МСЭ-R P.842.</w:t>
      </w:r>
    </w:p>
    <w:p w:rsidR="005267C2" w:rsidRPr="003A7C62" w:rsidRDefault="005267C2" w:rsidP="005267C2">
      <w:pPr>
        <w:rPr>
          <w:lang w:val="ru-RU"/>
        </w:rPr>
      </w:pPr>
      <w:r w:rsidRPr="003A7C62">
        <w:rPr>
          <w:lang w:val="ru-RU"/>
        </w:rPr>
        <w:t>В случае шума из-за атмосферных помех децили отклонений мощности шума, возникающих вследствие изменчивости ото дня ко дню, берутся из Рекомендации МСЭ-R P.372. Изменчивость в течение часа в настоящее время не учитывается. Для шума из-за промышленных помех при отсутствии текущей информации о временных вариациях децили отклонений также берутся равными децилям отклонений из Рекомендации МСЭ-R P.372, хотя последние строго относятся к комбинации временной и пространственной изменчивости.</w:t>
      </w:r>
    </w:p>
    <w:p w:rsidR="005267C2" w:rsidRPr="003A7C62" w:rsidRDefault="005267C2" w:rsidP="005267C2">
      <w:pPr>
        <w:rPr>
          <w:lang w:val="ru-RU"/>
        </w:rPr>
      </w:pPr>
      <w:r w:rsidRPr="003A7C62">
        <w:rPr>
          <w:lang w:val="ru-RU"/>
        </w:rPr>
        <w:t>Комбинированная – внутричасовая и изо дня в день – децильная изменчивость галактического шума принята равной ±2 дБ.</w:t>
      </w:r>
    </w:p>
    <w:p w:rsidR="005267C2" w:rsidRPr="003A7C62" w:rsidRDefault="005267C2" w:rsidP="005267C2">
      <w:pPr>
        <w:rPr>
          <w:lang w:val="ru-RU"/>
        </w:rPr>
      </w:pPr>
      <w:r w:rsidRPr="003A7C62">
        <w:rPr>
          <w:lang w:val="ru-RU"/>
        </w:rPr>
        <w:t>Отношение сигнал/шум, превышаемое в течение 90% времени, определяется как:</w:t>
      </w:r>
    </w:p>
    <w:p w:rsidR="005267C2" w:rsidRPr="003A7C62" w:rsidRDefault="005267C2" w:rsidP="005267C2">
      <w:pPr>
        <w:pStyle w:val="Equation"/>
        <w:spacing w:before="240"/>
        <w:rPr>
          <w:szCs w:val="22"/>
          <w:lang w:val="ru-RU"/>
        </w:rPr>
      </w:pPr>
      <w:r w:rsidRPr="003A7C62">
        <w:rPr>
          <w:lang w:val="ru-RU"/>
        </w:rPr>
        <w:tab/>
      </w:r>
      <w:r w:rsidRPr="003A7C62">
        <w:rPr>
          <w:lang w:val="ru-RU"/>
        </w:rPr>
        <w:tab/>
      </w:r>
      <w:r w:rsidRPr="003A7C62">
        <w:rPr>
          <w:i/>
          <w:iCs/>
          <w:lang w:val="ru-RU"/>
        </w:rPr>
        <w:t>S</w:t>
      </w:r>
      <w:r w:rsidRPr="003A7C62">
        <w:rPr>
          <w:lang w:val="ru-RU"/>
        </w:rPr>
        <w:t>/</w:t>
      </w:r>
      <w:r w:rsidRPr="003A7C62">
        <w:rPr>
          <w:i/>
          <w:iCs/>
          <w:lang w:val="ru-RU"/>
        </w:rPr>
        <w:t>N</w:t>
      </w:r>
      <w:r w:rsidRPr="003A7C62">
        <w:rPr>
          <w:vertAlign w:val="subscript"/>
          <w:lang w:val="ru-RU"/>
        </w:rPr>
        <w:t>90</w:t>
      </w:r>
      <w:r w:rsidRPr="003A7C62">
        <w:rPr>
          <w:lang w:val="ru-RU"/>
        </w:rPr>
        <w:t xml:space="preserve"> = </w:t>
      </w:r>
      <w:r w:rsidRPr="003A7C62">
        <w:rPr>
          <w:i/>
          <w:iCs/>
          <w:lang w:val="ru-RU"/>
        </w:rPr>
        <w:t>S</w:t>
      </w:r>
      <w:r w:rsidRPr="003A7C62">
        <w:rPr>
          <w:lang w:val="ru-RU"/>
        </w:rPr>
        <w:t>/</w:t>
      </w:r>
      <w:r w:rsidRPr="003A7C62">
        <w:rPr>
          <w:i/>
          <w:iCs/>
          <w:lang w:val="ru-RU"/>
        </w:rPr>
        <w:t>N</w:t>
      </w:r>
      <w:r w:rsidRPr="003A7C62">
        <w:rPr>
          <w:vertAlign w:val="subscript"/>
          <w:lang w:val="ru-RU"/>
        </w:rPr>
        <w:t xml:space="preserve">50 </w:t>
      </w:r>
      <w:r w:rsidRPr="003A7C62">
        <w:rPr>
          <w:lang w:val="ru-RU"/>
        </w:rPr>
        <w:t>– (</w:t>
      </w:r>
      <w:r w:rsidRPr="003A7C62">
        <w:rPr>
          <w:i/>
          <w:iCs/>
          <w:lang w:val="ru-RU"/>
        </w:rPr>
        <w:t>S</w:t>
      </w:r>
      <w:r w:rsidRPr="003A7C62">
        <w:rPr>
          <w:vertAlign w:val="superscript"/>
          <w:lang w:val="ru-RU"/>
        </w:rPr>
        <w:t>2</w:t>
      </w:r>
      <w:r w:rsidRPr="003A7C62">
        <w:rPr>
          <w:i/>
          <w:iCs/>
          <w:vertAlign w:val="subscript"/>
          <w:lang w:val="ru-RU"/>
        </w:rPr>
        <w:t>wh</w:t>
      </w:r>
      <w:r w:rsidRPr="003A7C62">
        <w:rPr>
          <w:lang w:val="ru-RU"/>
        </w:rPr>
        <w:t xml:space="preserve"> + </w:t>
      </w:r>
      <w:r w:rsidRPr="003A7C62">
        <w:rPr>
          <w:i/>
          <w:iCs/>
          <w:lang w:val="ru-RU"/>
        </w:rPr>
        <w:t>S</w:t>
      </w:r>
      <w:r w:rsidRPr="003A7C62">
        <w:rPr>
          <w:vertAlign w:val="superscript"/>
          <w:lang w:val="ru-RU"/>
        </w:rPr>
        <w:t>2</w:t>
      </w:r>
      <w:r w:rsidRPr="003A7C62">
        <w:rPr>
          <w:i/>
          <w:iCs/>
          <w:vertAlign w:val="subscript"/>
          <w:lang w:val="ru-RU"/>
        </w:rPr>
        <w:t>dd</w:t>
      </w:r>
      <w:r w:rsidRPr="003A7C62">
        <w:rPr>
          <w:lang w:val="ru-RU"/>
        </w:rPr>
        <w:t xml:space="preserve"> + </w:t>
      </w:r>
      <w:r w:rsidRPr="003A7C62">
        <w:rPr>
          <w:i/>
          <w:iCs/>
          <w:lang w:val="ru-RU"/>
        </w:rPr>
        <w:t>N</w:t>
      </w:r>
      <w:r w:rsidRPr="003A7C62">
        <w:rPr>
          <w:vertAlign w:val="superscript"/>
          <w:lang w:val="ru-RU"/>
        </w:rPr>
        <w:t>2</w:t>
      </w:r>
      <w:r w:rsidRPr="003A7C62">
        <w:rPr>
          <w:i/>
          <w:iCs/>
          <w:vertAlign w:val="subscript"/>
          <w:lang w:val="ru-RU"/>
        </w:rPr>
        <w:t>dd</w:t>
      </w:r>
      <w:r w:rsidRPr="003A7C62">
        <w:rPr>
          <w:lang w:val="ru-RU"/>
        </w:rPr>
        <w:t>)</w:t>
      </w:r>
      <w:r w:rsidRPr="003A7C62">
        <w:rPr>
          <w:vertAlign w:val="superscript"/>
          <w:lang w:val="ru-RU"/>
        </w:rPr>
        <w:t>1/2</w:t>
      </w:r>
      <w:r w:rsidRPr="003A7C62">
        <w:rPr>
          <w:lang w:val="ru-RU"/>
        </w:rPr>
        <w:t>,</w:t>
      </w:r>
      <w:r w:rsidRPr="003A7C62">
        <w:rPr>
          <w:vertAlign w:val="superscript"/>
          <w:lang w:val="ru-RU"/>
        </w:rPr>
        <w:tab/>
      </w:r>
      <w:r w:rsidRPr="003A7C62">
        <w:rPr>
          <w:lang w:val="ru-RU"/>
        </w:rPr>
        <w:t>(46)</w:t>
      </w:r>
    </w:p>
    <w:p w:rsidR="005267C2" w:rsidRPr="003A7C62" w:rsidRDefault="005267C2" w:rsidP="005267C2">
      <w:pPr>
        <w:spacing w:before="0" w:line="250" w:lineRule="exact"/>
        <w:rPr>
          <w:lang w:val="ru-RU"/>
        </w:rPr>
      </w:pPr>
      <w:r w:rsidRPr="003A7C62">
        <w:rPr>
          <w:lang w:val="ru-RU"/>
        </w:rPr>
        <w:t>где:</w:t>
      </w:r>
    </w:p>
    <w:p w:rsidR="005267C2" w:rsidRPr="003A7C62" w:rsidRDefault="005267C2" w:rsidP="005267C2">
      <w:pPr>
        <w:pStyle w:val="Equationlegend"/>
        <w:spacing w:before="0" w:line="250" w:lineRule="exact"/>
        <w:rPr>
          <w:lang w:val="ru-RU"/>
        </w:rPr>
      </w:pPr>
      <w:r w:rsidRPr="003A7C62">
        <w:rPr>
          <w:lang w:val="ru-RU"/>
        </w:rPr>
        <w:tab/>
      </w:r>
      <w:r w:rsidRPr="003A7C62">
        <w:rPr>
          <w:i/>
          <w:iCs/>
          <w:lang w:val="ru-RU"/>
        </w:rPr>
        <w:t>S</w:t>
      </w:r>
      <w:r w:rsidRPr="003A7C62">
        <w:rPr>
          <w:i/>
          <w:iCs/>
          <w:vertAlign w:val="subscript"/>
          <w:lang w:val="ru-RU"/>
        </w:rPr>
        <w:t>wh</w:t>
      </w:r>
      <w:r w:rsidRPr="003A7C62">
        <w:rPr>
          <w:lang w:val="ru-RU"/>
        </w:rPr>
        <w:t>:</w:t>
      </w:r>
      <w:r w:rsidRPr="003A7C62">
        <w:rPr>
          <w:lang w:val="ru-RU"/>
        </w:rPr>
        <w:tab/>
        <w:t xml:space="preserve">отклонение нижней децили полезного сигнала от ежечасного </w:t>
      </w:r>
      <w:r w:rsidRPr="003A7C62">
        <w:rPr>
          <w:szCs w:val="22"/>
          <w:lang w:val="ru-RU"/>
        </w:rPr>
        <w:t xml:space="preserve">медианного значения напряженности поля, возникающее в результате </w:t>
      </w:r>
      <w:r w:rsidRPr="003A7C62">
        <w:rPr>
          <w:lang w:val="ru-RU"/>
        </w:rPr>
        <w:t>изменений в течение часа (дБ);</w:t>
      </w:r>
    </w:p>
    <w:p w:rsidR="005267C2" w:rsidRPr="003A7C62" w:rsidRDefault="005267C2" w:rsidP="005267C2">
      <w:pPr>
        <w:pStyle w:val="Equationlegend"/>
        <w:spacing w:line="250" w:lineRule="exact"/>
        <w:rPr>
          <w:lang w:val="ru-RU"/>
        </w:rPr>
      </w:pPr>
      <w:r w:rsidRPr="003A7C62">
        <w:rPr>
          <w:lang w:val="ru-RU"/>
        </w:rPr>
        <w:tab/>
      </w:r>
      <w:r w:rsidRPr="003A7C62">
        <w:rPr>
          <w:i/>
          <w:iCs/>
          <w:lang w:val="ru-RU"/>
        </w:rPr>
        <w:t>S</w:t>
      </w:r>
      <w:r w:rsidRPr="003A7C62">
        <w:rPr>
          <w:i/>
          <w:iCs/>
          <w:vertAlign w:val="subscript"/>
          <w:lang w:val="ru-RU"/>
        </w:rPr>
        <w:t>dd</w:t>
      </w:r>
      <w:r w:rsidRPr="003A7C62">
        <w:rPr>
          <w:lang w:val="ru-RU"/>
        </w:rPr>
        <w:t>:</w:t>
      </w:r>
      <w:r w:rsidRPr="003A7C62">
        <w:rPr>
          <w:lang w:val="ru-RU"/>
        </w:rPr>
        <w:tab/>
        <w:t xml:space="preserve">отклонение нижней децили полезного сигнала от ежемесячного </w:t>
      </w:r>
      <w:r w:rsidRPr="003A7C62">
        <w:rPr>
          <w:szCs w:val="22"/>
          <w:lang w:val="ru-RU"/>
        </w:rPr>
        <w:t xml:space="preserve">медианного значения напряженности поля, возникающее в результате </w:t>
      </w:r>
      <w:r w:rsidRPr="003A7C62">
        <w:rPr>
          <w:lang w:val="ru-RU"/>
        </w:rPr>
        <w:t xml:space="preserve">изменений </w:t>
      </w:r>
      <w:r w:rsidRPr="003A7C62">
        <w:rPr>
          <w:szCs w:val="22"/>
          <w:lang w:val="ru-RU"/>
        </w:rPr>
        <w:t>изо дня в день</w:t>
      </w:r>
      <w:r w:rsidRPr="003A7C62">
        <w:rPr>
          <w:lang w:val="ru-RU"/>
        </w:rPr>
        <w:t xml:space="preserve"> (дБ);</w:t>
      </w:r>
    </w:p>
    <w:p w:rsidR="005267C2" w:rsidRPr="003A7C62" w:rsidRDefault="005267C2" w:rsidP="005267C2">
      <w:pPr>
        <w:tabs>
          <w:tab w:val="clear" w:pos="794"/>
          <w:tab w:val="clear" w:pos="1191"/>
          <w:tab w:val="clear" w:pos="1588"/>
          <w:tab w:val="clear" w:pos="1985"/>
        </w:tabs>
        <w:overflowPunct/>
        <w:autoSpaceDE/>
        <w:autoSpaceDN/>
        <w:adjustRightInd/>
        <w:spacing w:before="0"/>
        <w:jc w:val="left"/>
        <w:textAlignment w:val="auto"/>
        <w:rPr>
          <w:lang w:val="ru-RU"/>
        </w:rPr>
      </w:pPr>
      <w:r w:rsidRPr="003A7C62">
        <w:rPr>
          <w:lang w:val="ru-RU"/>
        </w:rPr>
        <w:br w:type="page"/>
      </w:r>
    </w:p>
    <w:p w:rsidR="005267C2" w:rsidRPr="003A7C62" w:rsidRDefault="005267C2" w:rsidP="005267C2">
      <w:pPr>
        <w:pStyle w:val="Equationlegend"/>
        <w:spacing w:line="250" w:lineRule="exact"/>
        <w:rPr>
          <w:lang w:val="ru-RU"/>
        </w:rPr>
      </w:pPr>
      <w:r w:rsidRPr="003A7C62">
        <w:rPr>
          <w:lang w:val="ru-RU"/>
        </w:rPr>
        <w:lastRenderedPageBreak/>
        <w:tab/>
      </w:r>
      <w:r w:rsidRPr="003A7C62">
        <w:rPr>
          <w:i/>
          <w:iCs/>
          <w:lang w:val="ru-RU"/>
        </w:rPr>
        <w:t>N</w:t>
      </w:r>
      <w:r w:rsidRPr="003A7C62">
        <w:rPr>
          <w:i/>
          <w:iCs/>
          <w:vertAlign w:val="subscript"/>
          <w:lang w:val="ru-RU"/>
        </w:rPr>
        <w:t>dd</w:t>
      </w:r>
      <w:r w:rsidRPr="003A7C62">
        <w:rPr>
          <w:lang w:val="ru-RU"/>
        </w:rPr>
        <w:t>:</w:t>
      </w:r>
      <w:r w:rsidRPr="003A7C62">
        <w:rPr>
          <w:lang w:val="ru-RU"/>
        </w:rPr>
        <w:tab/>
        <w:t xml:space="preserve">отклонение верхней децили шумового фона от ежемесячного </w:t>
      </w:r>
      <w:r w:rsidRPr="003A7C62">
        <w:rPr>
          <w:szCs w:val="22"/>
          <w:lang w:val="ru-RU"/>
        </w:rPr>
        <w:t xml:space="preserve">медианного значения напряженности поля, возникающее в результате </w:t>
      </w:r>
      <w:r w:rsidRPr="003A7C62">
        <w:rPr>
          <w:lang w:val="ru-RU"/>
        </w:rPr>
        <w:t xml:space="preserve">внутричасовых изменений </w:t>
      </w:r>
      <w:r w:rsidRPr="003A7C62">
        <w:rPr>
          <w:szCs w:val="22"/>
          <w:lang w:val="ru-RU"/>
        </w:rPr>
        <w:t>изо дня в день</w:t>
      </w:r>
      <w:r w:rsidRPr="003A7C62">
        <w:rPr>
          <w:lang w:val="ru-RU"/>
        </w:rPr>
        <w:t xml:space="preserve"> (дБ).</w:t>
      </w:r>
    </w:p>
    <w:p w:rsidR="005267C2" w:rsidRPr="003A7C62" w:rsidRDefault="005267C2" w:rsidP="005267C2">
      <w:pPr>
        <w:spacing w:line="250" w:lineRule="exact"/>
        <w:rPr>
          <w:lang w:val="ru-RU"/>
        </w:rPr>
      </w:pPr>
      <w:r w:rsidRPr="003A7C62">
        <w:rPr>
          <w:lang w:val="ru-RU"/>
        </w:rPr>
        <w:t>Для других процентов времени отклонения могут быть получены из информации, касающейся логнормального распределения, представленной в Рекомендации МСЭ-R P.1057.</w:t>
      </w:r>
    </w:p>
    <w:p w:rsidR="005267C2" w:rsidRPr="003A7C62" w:rsidRDefault="005267C2" w:rsidP="005267C2">
      <w:pPr>
        <w:pStyle w:val="Heading1"/>
        <w:rPr>
          <w:lang w:val="ru-RU"/>
        </w:rPr>
      </w:pPr>
      <w:bookmarkStart w:id="91" w:name="_Toc328668736"/>
      <w:bookmarkStart w:id="92" w:name="_Toc399415443"/>
      <w:r w:rsidRPr="003A7C62">
        <w:rPr>
          <w:lang w:val="ru-RU"/>
        </w:rPr>
        <w:t>9</w:t>
      </w:r>
      <w:r w:rsidRPr="003A7C62">
        <w:rPr>
          <w:lang w:val="ru-RU"/>
        </w:rPr>
        <w:tab/>
        <w:t>Наименьшая применимая частота (НПЧ)</w:t>
      </w:r>
      <w:bookmarkEnd w:id="91"/>
      <w:bookmarkEnd w:id="92"/>
    </w:p>
    <w:p w:rsidR="005267C2" w:rsidRPr="003A7C62" w:rsidRDefault="005267C2" w:rsidP="005267C2">
      <w:pPr>
        <w:rPr>
          <w:lang w:val="ru-RU"/>
        </w:rPr>
      </w:pPr>
      <w:r w:rsidRPr="003A7C62">
        <w:rPr>
          <w:lang w:val="ru-RU"/>
        </w:rPr>
        <w:t>НПЧ определена в Рекомендации МСЭ-R P.373. В соответствии с этим определением она рассчитывается как наименьшая частота, округленная до ближайших 0,1 МГц, при которой требуемое отношение сигнал/шум достигает значения месячной медианы отношения сигнал/шум.</w:t>
      </w:r>
    </w:p>
    <w:p w:rsidR="005267C2" w:rsidRPr="003A7C62" w:rsidRDefault="005267C2" w:rsidP="005267C2">
      <w:pPr>
        <w:pStyle w:val="Heading1"/>
        <w:rPr>
          <w:lang w:val="ru-RU"/>
        </w:rPr>
      </w:pPr>
      <w:bookmarkStart w:id="93" w:name="_Toc328668737"/>
      <w:bookmarkStart w:id="94" w:name="_Toc399415444"/>
      <w:r w:rsidRPr="003A7C62">
        <w:rPr>
          <w:lang w:val="ru-RU"/>
        </w:rPr>
        <w:t>10</w:t>
      </w:r>
      <w:r w:rsidRPr="003A7C62">
        <w:rPr>
          <w:lang w:val="ru-RU"/>
        </w:rPr>
        <w:tab/>
        <w:t>Основная надежность линии (ОНЛ)</w:t>
      </w:r>
      <w:bookmarkEnd w:id="93"/>
      <w:bookmarkEnd w:id="94"/>
    </w:p>
    <w:p w:rsidR="005267C2" w:rsidRPr="003A7C62" w:rsidRDefault="005267C2" w:rsidP="005267C2">
      <w:pPr>
        <w:pStyle w:val="Heading2"/>
        <w:rPr>
          <w:lang w:val="ru-RU"/>
        </w:rPr>
      </w:pPr>
      <w:bookmarkStart w:id="95" w:name="_Toc328668738"/>
      <w:bookmarkStart w:id="96" w:name="_Toc399415445"/>
      <w:r w:rsidRPr="003A7C62">
        <w:rPr>
          <w:lang w:val="ru-RU"/>
        </w:rPr>
        <w:t>10.1</w:t>
      </w:r>
      <w:r w:rsidRPr="003A7C62">
        <w:rPr>
          <w:lang w:val="ru-RU"/>
        </w:rPr>
        <w:tab/>
        <w:t>Надежность систем с аналоговой модуляцией</w:t>
      </w:r>
      <w:bookmarkEnd w:id="95"/>
      <w:bookmarkEnd w:id="96"/>
    </w:p>
    <w:p w:rsidR="005267C2" w:rsidRPr="003A7C62" w:rsidRDefault="005267C2" w:rsidP="005267C2">
      <w:pPr>
        <w:rPr>
          <w:lang w:val="ru-RU"/>
        </w:rPr>
      </w:pPr>
      <w:r w:rsidRPr="003A7C62">
        <w:rPr>
          <w:lang w:val="ru-RU"/>
        </w:rPr>
        <w:t>ОНЛ определяется в Рекомендации МСЭ-R P.842, где надежность описывается как вероятность (приведенная в этой Рекомендации в виде процента) того, что соблюдены указанные критерии рабочих характеристик (т. е. указанное отношение сигнал/шум). Для аналоговых систем она рассчитывается на основе отношений сигнал/шум с учетом отклонений децилей в течение часа и изо дня в день как для напряженности поля сигнала, так и для шумового фона. Распределение относительно медианного значения соответствует описанному в п. 8. Процедура описана в Рекомендации МСЭ-R P.842.</w:t>
      </w:r>
    </w:p>
    <w:p w:rsidR="005267C2" w:rsidRPr="003A7C62" w:rsidRDefault="005267C2" w:rsidP="005267C2">
      <w:pPr>
        <w:pStyle w:val="Heading2"/>
        <w:rPr>
          <w:lang w:val="ru-RU"/>
        </w:rPr>
      </w:pPr>
      <w:bookmarkStart w:id="97" w:name="_Toc328668739"/>
      <w:bookmarkStart w:id="98" w:name="_Toc399415446"/>
      <w:r w:rsidRPr="003A7C62">
        <w:rPr>
          <w:lang w:val="ru-RU"/>
        </w:rPr>
        <w:t>10.2</w:t>
      </w:r>
      <w:r w:rsidRPr="003A7C62">
        <w:rPr>
          <w:lang w:val="ru-RU"/>
        </w:rPr>
        <w:tab/>
        <w:t>Надежность систем с цифровой модуляцией, учитывая временное и частотное рассеяние полученного сигнала</w:t>
      </w:r>
      <w:bookmarkEnd w:id="97"/>
      <w:bookmarkEnd w:id="98"/>
    </w:p>
    <w:p w:rsidR="005267C2" w:rsidRPr="003A7C62" w:rsidRDefault="005267C2" w:rsidP="005267C2">
      <w:pPr>
        <w:rPr>
          <w:lang w:val="ru-RU"/>
        </w:rPr>
      </w:pPr>
      <w:r w:rsidRPr="003A7C62">
        <w:rPr>
          <w:lang w:val="ru-RU"/>
        </w:rPr>
        <w:t xml:space="preserve">Для систем модуляции, устойчивых по отношению к ожидаемому временному и частотному рассеянию, надежность представляет собой процент времени, в течение которого ожидается наличие требуемого отношения </w:t>
      </w:r>
      <w:r w:rsidRPr="003A7C62">
        <w:rPr>
          <w:szCs w:val="22"/>
          <w:lang w:val="ru-RU"/>
        </w:rPr>
        <w:t xml:space="preserve">сигнал/шум, рассчитанный </w:t>
      </w:r>
      <w:r w:rsidRPr="003A7C62">
        <w:rPr>
          <w:lang w:val="ru-RU"/>
        </w:rPr>
        <w:t>с использованием процедуры, описанной в п. 8.</w:t>
      </w:r>
    </w:p>
    <w:p w:rsidR="005267C2" w:rsidRPr="003A7C62" w:rsidRDefault="005267C2" w:rsidP="005267C2">
      <w:pPr>
        <w:rPr>
          <w:bCs/>
          <w:lang w:val="ru-RU"/>
        </w:rPr>
      </w:pPr>
      <w:r w:rsidRPr="003A7C62">
        <w:rPr>
          <w:lang w:val="ru-RU"/>
        </w:rPr>
        <w:t>В целом, для систем с цифровой модуляцией следует учитывать временное и частотное рассеяние полученного сигнала.</w:t>
      </w:r>
    </w:p>
    <w:p w:rsidR="005267C2" w:rsidRPr="003A7C62" w:rsidRDefault="005267C2" w:rsidP="005267C2">
      <w:pPr>
        <w:pStyle w:val="Heading3"/>
        <w:rPr>
          <w:lang w:val="ru-RU"/>
        </w:rPr>
      </w:pPr>
      <w:bookmarkStart w:id="99" w:name="_Toc328668740"/>
      <w:bookmarkStart w:id="100" w:name="_Toc399415447"/>
      <w:r w:rsidRPr="003A7C62">
        <w:rPr>
          <w:lang w:val="ru-RU"/>
        </w:rPr>
        <w:t>10.2.1</w:t>
      </w:r>
      <w:r w:rsidRPr="003A7C62">
        <w:rPr>
          <w:lang w:val="ru-RU"/>
        </w:rPr>
        <w:tab/>
        <w:t>Параметры системы</w:t>
      </w:r>
      <w:bookmarkEnd w:id="99"/>
      <w:bookmarkEnd w:id="100"/>
    </w:p>
    <w:p w:rsidR="005267C2" w:rsidRPr="003A7C62" w:rsidRDefault="005267C2" w:rsidP="005267C2">
      <w:pPr>
        <w:rPr>
          <w:lang w:val="ru-RU"/>
        </w:rPr>
      </w:pPr>
      <w:r w:rsidRPr="003A7C62">
        <w:rPr>
          <w:lang w:val="ru-RU"/>
        </w:rPr>
        <w:t>Используется упрощенное обозначение функции передачи канала. Для метода модуляции, о котором идет речь, оценка надежности основывается на четырех параметрах:</w:t>
      </w:r>
    </w:p>
    <w:p w:rsidR="005267C2" w:rsidRPr="003A7C62" w:rsidRDefault="005267C2" w:rsidP="005267C2">
      <w:pPr>
        <w:pStyle w:val="enumlev1"/>
        <w:rPr>
          <w:lang w:val="ru-RU"/>
        </w:rPr>
      </w:pPr>
      <w:r w:rsidRPr="003A7C62">
        <w:rPr>
          <w:lang w:val="ru-RU"/>
        </w:rPr>
        <w:sym w:font="Symbol" w:char="F02D"/>
      </w:r>
      <w:r w:rsidRPr="003A7C62">
        <w:rPr>
          <w:lang w:val="ru-RU"/>
        </w:rPr>
        <w:tab/>
      </w:r>
      <w:r w:rsidRPr="003A7C62">
        <w:rPr>
          <w:i/>
          <w:iCs/>
          <w:lang w:val="ru-RU"/>
        </w:rPr>
        <w:t>Временное окно, T</w:t>
      </w:r>
      <w:r w:rsidRPr="003A7C62">
        <w:rPr>
          <w:i/>
          <w:iCs/>
          <w:vertAlign w:val="subscript"/>
          <w:lang w:val="ru-RU"/>
        </w:rPr>
        <w:t>w</w:t>
      </w:r>
      <w:r w:rsidRPr="003A7C62">
        <w:rPr>
          <w:lang w:val="ru-RU"/>
        </w:rPr>
        <w:t>: Временной интервал, в рамках которого моды сигнала будут способствовать улучшению рабочих характеристик системы, и за пределами которого рабочие характеристики будут ухудшаться.</w:t>
      </w:r>
    </w:p>
    <w:p w:rsidR="005267C2" w:rsidRPr="003A7C62" w:rsidRDefault="005267C2" w:rsidP="005267C2">
      <w:pPr>
        <w:pStyle w:val="enumlev1"/>
        <w:rPr>
          <w:lang w:val="ru-RU"/>
        </w:rPr>
      </w:pPr>
      <w:r w:rsidRPr="003A7C62">
        <w:rPr>
          <w:lang w:val="ru-RU"/>
        </w:rPr>
        <w:sym w:font="Symbol" w:char="F02D"/>
      </w:r>
      <w:r w:rsidRPr="003A7C62">
        <w:rPr>
          <w:lang w:val="ru-RU"/>
        </w:rPr>
        <w:tab/>
      </w:r>
      <w:r w:rsidRPr="003A7C62">
        <w:rPr>
          <w:i/>
          <w:iCs/>
          <w:lang w:val="ru-RU"/>
        </w:rPr>
        <w:t>Частотное окно, F</w:t>
      </w:r>
      <w:r w:rsidRPr="003A7C62">
        <w:rPr>
          <w:i/>
          <w:iCs/>
          <w:vertAlign w:val="subscript"/>
          <w:lang w:val="ru-RU"/>
        </w:rPr>
        <w:t>w</w:t>
      </w:r>
      <w:r w:rsidRPr="003A7C62">
        <w:rPr>
          <w:lang w:val="ru-RU"/>
        </w:rPr>
        <w:t xml:space="preserve">: Частотный интервал, в рамках которого моды сигнала будут способствовать улучшению рабочих характеристик системы, и за пределами которого рабочие характеристики будут ухудшаться. </w:t>
      </w:r>
    </w:p>
    <w:p w:rsidR="005267C2" w:rsidRPr="003A7C62" w:rsidRDefault="005267C2" w:rsidP="005267C2">
      <w:pPr>
        <w:pStyle w:val="enumlev1"/>
        <w:rPr>
          <w:lang w:val="ru-RU"/>
        </w:rPr>
      </w:pPr>
      <w:r w:rsidRPr="003A7C62">
        <w:rPr>
          <w:lang w:val="ru-RU"/>
        </w:rPr>
        <w:sym w:font="Symbol" w:char="F02D"/>
      </w:r>
      <w:r w:rsidRPr="003A7C62">
        <w:rPr>
          <w:lang w:val="ru-RU"/>
        </w:rPr>
        <w:tab/>
      </w:r>
      <w:r w:rsidRPr="003A7C62">
        <w:rPr>
          <w:i/>
          <w:iCs/>
          <w:lang w:val="ru-RU"/>
        </w:rPr>
        <w:t>Требуемое отношение сигнал/шум, S</w:t>
      </w:r>
      <w:r w:rsidRPr="003A7C62">
        <w:rPr>
          <w:lang w:val="ru-RU"/>
        </w:rPr>
        <w:t>/</w:t>
      </w:r>
      <w:r w:rsidRPr="003A7C62">
        <w:rPr>
          <w:i/>
          <w:iCs/>
          <w:lang w:val="ru-RU"/>
        </w:rPr>
        <w:t>N</w:t>
      </w:r>
      <w:r w:rsidRPr="003A7C62">
        <w:rPr>
          <w:i/>
          <w:iCs/>
          <w:vertAlign w:val="subscript"/>
          <w:lang w:val="ru-RU"/>
        </w:rPr>
        <w:t>r</w:t>
      </w:r>
      <w:r w:rsidRPr="003A7C62">
        <w:rPr>
          <w:lang w:val="ru-RU"/>
        </w:rPr>
        <w:t xml:space="preserve">: Отношение суммы мощности ежечасного медианного значения мод сигнала к шуму, которое требуется для достижения определенных рабочих характеристик для условий, когда все моды сигнала находятся в пределах временных и частотных окон, </w:t>
      </w:r>
      <w:r w:rsidRPr="003A7C62">
        <w:rPr>
          <w:i/>
          <w:iCs/>
          <w:lang w:val="ru-RU"/>
        </w:rPr>
        <w:t>T</w:t>
      </w:r>
      <w:r w:rsidRPr="003A7C62">
        <w:rPr>
          <w:i/>
          <w:iCs/>
          <w:vertAlign w:val="subscript"/>
          <w:lang w:val="ru-RU"/>
        </w:rPr>
        <w:t>w</w:t>
      </w:r>
      <w:r w:rsidRPr="003A7C62">
        <w:rPr>
          <w:lang w:val="ru-RU"/>
        </w:rPr>
        <w:t xml:space="preserve"> и </w:t>
      </w:r>
      <w:r w:rsidRPr="003A7C62">
        <w:rPr>
          <w:i/>
          <w:iCs/>
          <w:lang w:val="ru-RU"/>
        </w:rPr>
        <w:t>F</w:t>
      </w:r>
      <w:r w:rsidRPr="003A7C62">
        <w:rPr>
          <w:i/>
          <w:iCs/>
          <w:vertAlign w:val="subscript"/>
          <w:lang w:val="ru-RU"/>
        </w:rPr>
        <w:t>w</w:t>
      </w:r>
      <w:r w:rsidRPr="003A7C62">
        <w:rPr>
          <w:lang w:val="ru-RU"/>
        </w:rPr>
        <w:t>.</w:t>
      </w:r>
    </w:p>
    <w:p w:rsidR="005267C2" w:rsidRPr="003A7C62" w:rsidRDefault="005267C2" w:rsidP="005267C2">
      <w:pPr>
        <w:pStyle w:val="enumlev1"/>
        <w:rPr>
          <w:lang w:val="ru-RU"/>
        </w:rPr>
      </w:pPr>
      <w:r w:rsidRPr="003A7C62">
        <w:rPr>
          <w:lang w:val="ru-RU"/>
        </w:rPr>
        <w:sym w:font="Symbol" w:char="F02D"/>
      </w:r>
      <w:r w:rsidRPr="003A7C62">
        <w:rPr>
          <w:lang w:val="ru-RU"/>
        </w:rPr>
        <w:tab/>
      </w:r>
      <w:r w:rsidRPr="003A7C62">
        <w:rPr>
          <w:i/>
          <w:iCs/>
          <w:lang w:val="ru-RU"/>
        </w:rPr>
        <w:t>Амплитудный коэффициент, A</w:t>
      </w:r>
      <w:r w:rsidRPr="003A7C62">
        <w:rPr>
          <w:lang w:val="ru-RU"/>
        </w:rPr>
        <w:t xml:space="preserve">: Для каждой распространяющейся моды будет спрогнозировано ежечасное медианное значение напряженности поля, учитывая мощность передатчика и усиление антенны для данной моды. Будет определена самая сильная мода в этот час, и амплитудный коэффициент, </w:t>
      </w:r>
      <w:r w:rsidRPr="003A7C62">
        <w:rPr>
          <w:i/>
          <w:iCs/>
          <w:lang w:val="ru-RU"/>
        </w:rPr>
        <w:t>A</w:t>
      </w:r>
      <w:r w:rsidRPr="003A7C62">
        <w:rPr>
          <w:lang w:val="ru-RU"/>
        </w:rPr>
        <w:t xml:space="preserve">, представляет собой отношение напряженности доминантной моды к субдоминантной моде, которое затронет рабочие характеристики системы только в том случае, если будет сопровождаться временной задержкой, выходящей за пределы значения </w:t>
      </w:r>
      <w:r w:rsidRPr="003A7C62">
        <w:rPr>
          <w:i/>
          <w:iCs/>
          <w:lang w:val="ru-RU"/>
        </w:rPr>
        <w:t>T</w:t>
      </w:r>
      <w:r w:rsidRPr="003A7C62">
        <w:rPr>
          <w:i/>
          <w:iCs/>
          <w:vertAlign w:val="subscript"/>
          <w:lang w:val="ru-RU"/>
        </w:rPr>
        <w:t>w</w:t>
      </w:r>
      <w:r w:rsidRPr="003A7C62">
        <w:rPr>
          <w:lang w:val="ru-RU"/>
        </w:rPr>
        <w:t xml:space="preserve"> либо частотным рассеянием выше значения </w:t>
      </w:r>
      <w:r w:rsidRPr="003A7C62">
        <w:rPr>
          <w:i/>
          <w:iCs/>
          <w:lang w:val="ru-RU"/>
        </w:rPr>
        <w:t>F</w:t>
      </w:r>
      <w:r w:rsidRPr="003A7C62">
        <w:rPr>
          <w:i/>
          <w:iCs/>
          <w:vertAlign w:val="subscript"/>
          <w:lang w:val="ru-RU"/>
        </w:rPr>
        <w:t>w</w:t>
      </w:r>
      <w:r w:rsidRPr="003A7C62">
        <w:rPr>
          <w:lang w:val="ru-RU"/>
        </w:rPr>
        <w:t>.</w:t>
      </w:r>
    </w:p>
    <w:p w:rsidR="005267C2" w:rsidRPr="003A7C62" w:rsidRDefault="005267C2" w:rsidP="005267C2">
      <w:pPr>
        <w:pStyle w:val="Heading3"/>
        <w:rPr>
          <w:lang w:val="ru-RU"/>
        </w:rPr>
      </w:pPr>
      <w:bookmarkStart w:id="101" w:name="_Toc328668741"/>
      <w:bookmarkStart w:id="102" w:name="_Toc399415448"/>
      <w:r w:rsidRPr="003A7C62">
        <w:rPr>
          <w:lang w:val="ru-RU"/>
        </w:rPr>
        <w:lastRenderedPageBreak/>
        <w:t>10.2.2</w:t>
      </w:r>
      <w:r w:rsidRPr="003A7C62">
        <w:rPr>
          <w:lang w:val="ru-RU"/>
        </w:rPr>
        <w:tab/>
        <w:t>Временная задержка</w:t>
      </w:r>
      <w:bookmarkEnd w:id="101"/>
      <w:bookmarkEnd w:id="102"/>
    </w:p>
    <w:p w:rsidR="005267C2" w:rsidRPr="003A7C62" w:rsidRDefault="005267C2" w:rsidP="005267C2">
      <w:pPr>
        <w:keepNext/>
        <w:rPr>
          <w:lang w:val="ru-RU"/>
        </w:rPr>
      </w:pPr>
      <w:r w:rsidRPr="003A7C62">
        <w:rPr>
          <w:lang w:val="ru-RU"/>
        </w:rPr>
        <w:t>Временная задержка отдельной моды определяется как:</w:t>
      </w:r>
    </w:p>
    <w:p w:rsidR="005267C2" w:rsidRPr="003A7C62" w:rsidRDefault="005267C2" w:rsidP="005267C2">
      <w:pPr>
        <w:pStyle w:val="Equation"/>
        <w:tabs>
          <w:tab w:val="left" w:pos="6804"/>
        </w:tabs>
        <w:rPr>
          <w:lang w:val="ru-RU"/>
        </w:rPr>
      </w:pPr>
      <w:r w:rsidRPr="003A7C62">
        <w:rPr>
          <w:lang w:val="ru-RU"/>
        </w:rPr>
        <w:tab/>
      </w:r>
      <w:r w:rsidRPr="003A7C62">
        <w:rPr>
          <w:lang w:val="ru-RU"/>
        </w:rPr>
        <w:tab/>
      </w:r>
      <w:r w:rsidRPr="003A7C62">
        <w:rPr>
          <w:position w:val="-10"/>
          <w:lang w:val="ru-RU"/>
        </w:rPr>
        <w:object w:dxaOrig="1420" w:dyaOrig="360">
          <v:shape id="_x0000_i1058" type="#_x0000_t75" style="width:70.65pt;height:19pt" o:ole="">
            <v:imagedata r:id="rId82" o:title=""/>
          </v:shape>
          <o:OLEObject Type="Embed" ProgID="Equation.3" ShapeID="_x0000_i1058" DrawAspect="Content" ObjectID="_1537186508" r:id="rId83"/>
        </w:object>
      </w:r>
      <w:r w:rsidRPr="003A7C62">
        <w:rPr>
          <w:lang w:val="ru-RU"/>
        </w:rPr>
        <w:tab/>
        <w:t>мс,</w:t>
      </w:r>
      <w:r w:rsidRPr="003A7C62">
        <w:rPr>
          <w:lang w:val="ru-RU"/>
        </w:rPr>
        <w:tab/>
        <w:t>(47)</w:t>
      </w:r>
    </w:p>
    <w:p w:rsidR="005267C2" w:rsidRPr="003A7C62" w:rsidRDefault="005267C2" w:rsidP="005267C2">
      <w:pPr>
        <w:spacing w:before="0"/>
        <w:rPr>
          <w:lang w:val="ru-RU"/>
        </w:rPr>
      </w:pPr>
      <w:r w:rsidRPr="003A7C62">
        <w:rPr>
          <w:lang w:val="ru-RU"/>
        </w:rPr>
        <w:t>где:</w:t>
      </w:r>
    </w:p>
    <w:p w:rsidR="005267C2" w:rsidRPr="003A7C62" w:rsidRDefault="005267C2" w:rsidP="005267C2">
      <w:pPr>
        <w:pStyle w:val="Equationlegend"/>
        <w:rPr>
          <w:szCs w:val="24"/>
          <w:lang w:val="ru-RU"/>
        </w:rPr>
      </w:pPr>
      <w:r w:rsidRPr="003A7C62">
        <w:rPr>
          <w:i/>
          <w:iCs/>
          <w:lang w:val="ru-RU"/>
        </w:rPr>
        <w:tab/>
        <w:t>p'</w:t>
      </w:r>
      <w:r w:rsidRPr="003A7C62">
        <w:rPr>
          <w:lang w:val="ru-RU"/>
        </w:rPr>
        <w:t>:</w:t>
      </w:r>
      <w:r w:rsidRPr="003A7C62">
        <w:rPr>
          <w:lang w:val="ru-RU"/>
        </w:rPr>
        <w:tab/>
        <w:t xml:space="preserve">виртуальная наклонная дальность (км), задаваемая уравнениями (13) и (19), и высотой отражения, </w:t>
      </w:r>
      <w:r w:rsidRPr="003A7C62">
        <w:rPr>
          <w:i/>
          <w:iCs/>
          <w:lang w:val="ru-RU"/>
        </w:rPr>
        <w:t>h</w:t>
      </w:r>
      <w:r w:rsidRPr="003A7C62">
        <w:rPr>
          <w:i/>
          <w:iCs/>
          <w:szCs w:val="24"/>
          <w:vertAlign w:val="subscript"/>
          <w:lang w:val="ru-RU"/>
        </w:rPr>
        <w:t>r</w:t>
      </w:r>
      <w:r w:rsidRPr="003A7C62">
        <w:rPr>
          <w:szCs w:val="24"/>
          <w:lang w:val="ru-RU"/>
        </w:rPr>
        <w:t xml:space="preserve">, </w:t>
      </w:r>
      <w:r w:rsidRPr="003A7C62">
        <w:rPr>
          <w:lang w:val="ru-RU"/>
        </w:rPr>
        <w:t xml:space="preserve">определенной в разделе </w:t>
      </w:r>
      <w:r w:rsidRPr="003A7C62">
        <w:rPr>
          <w:szCs w:val="24"/>
          <w:lang w:val="ru-RU"/>
        </w:rPr>
        <w:t>5.1;</w:t>
      </w:r>
    </w:p>
    <w:p w:rsidR="005267C2" w:rsidRPr="003A7C62" w:rsidRDefault="005267C2" w:rsidP="005267C2">
      <w:pPr>
        <w:pStyle w:val="Equationlegend"/>
        <w:rPr>
          <w:lang w:val="ru-RU"/>
        </w:rPr>
      </w:pPr>
      <w:r w:rsidRPr="003A7C62">
        <w:rPr>
          <w:i/>
          <w:iCs/>
          <w:lang w:val="ru-RU"/>
        </w:rPr>
        <w:tab/>
        <w:t>c</w:t>
      </w:r>
      <w:r w:rsidRPr="003A7C62">
        <w:rPr>
          <w:lang w:val="ru-RU"/>
        </w:rPr>
        <w:t>:</w:t>
      </w:r>
      <w:r w:rsidRPr="003A7C62">
        <w:rPr>
          <w:lang w:val="ru-RU"/>
        </w:rPr>
        <w:tab/>
        <w:t>скорость света (км/с) в свободном пространстве.</w:t>
      </w:r>
    </w:p>
    <w:p w:rsidR="005267C2" w:rsidRPr="003A7C62" w:rsidRDefault="005267C2" w:rsidP="005267C2">
      <w:pPr>
        <w:rPr>
          <w:lang w:val="ru-RU"/>
        </w:rPr>
      </w:pPr>
      <w:r w:rsidRPr="003A7C62">
        <w:rPr>
          <w:lang w:val="ru-RU"/>
        </w:rPr>
        <w:t>Дифференциальная временная задержка между модами может быть определена исходя из временной задержки каждой моды.</w:t>
      </w:r>
    </w:p>
    <w:p w:rsidR="005267C2" w:rsidRPr="003A7C62" w:rsidRDefault="005267C2" w:rsidP="005267C2">
      <w:pPr>
        <w:pStyle w:val="Heading3"/>
        <w:rPr>
          <w:lang w:val="ru-RU"/>
        </w:rPr>
      </w:pPr>
      <w:bookmarkStart w:id="103" w:name="_Toc328668742"/>
      <w:bookmarkStart w:id="104" w:name="_Toc399415449"/>
      <w:r w:rsidRPr="003A7C62">
        <w:rPr>
          <w:lang w:val="ru-RU"/>
        </w:rPr>
        <w:t>10.2.3</w:t>
      </w:r>
      <w:r w:rsidRPr="003A7C62">
        <w:rPr>
          <w:lang w:val="ru-RU"/>
        </w:rPr>
        <w:tab/>
        <w:t>Процедура прогнозирования</w:t>
      </w:r>
      <w:bookmarkEnd w:id="103"/>
      <w:r w:rsidRPr="003A7C62">
        <w:rPr>
          <w:lang w:val="ru-RU"/>
        </w:rPr>
        <w:t xml:space="preserve"> надежности</w:t>
      </w:r>
      <w:bookmarkEnd w:id="104"/>
    </w:p>
    <w:p w:rsidR="005267C2" w:rsidRPr="003A7C62" w:rsidRDefault="005267C2" w:rsidP="005267C2">
      <w:pPr>
        <w:rPr>
          <w:lang w:val="ru-RU"/>
        </w:rPr>
      </w:pPr>
      <w:r w:rsidRPr="003A7C62">
        <w:rPr>
          <w:lang w:val="ru-RU"/>
        </w:rPr>
        <w:t>Для прогнозировании надежности используется следующая процедура:</w:t>
      </w:r>
    </w:p>
    <w:p w:rsidR="005267C2" w:rsidRPr="003A7C62" w:rsidRDefault="005267C2" w:rsidP="005267C2">
      <w:pPr>
        <w:rPr>
          <w:lang w:val="ru-RU"/>
        </w:rPr>
      </w:pPr>
      <w:r w:rsidRPr="003A7C62">
        <w:rPr>
          <w:i/>
          <w:iCs/>
          <w:lang w:val="ru-RU"/>
        </w:rPr>
        <w:t>Для трасс, протяженностью до 9000 км</w:t>
      </w:r>
      <w:r w:rsidRPr="003A7C62">
        <w:rPr>
          <w:lang w:val="ru-RU"/>
        </w:rPr>
        <w:t>:</w:t>
      </w:r>
    </w:p>
    <w:p w:rsidR="005267C2" w:rsidRPr="003A7C62" w:rsidRDefault="005267C2" w:rsidP="005267C2">
      <w:pPr>
        <w:tabs>
          <w:tab w:val="clear" w:pos="794"/>
          <w:tab w:val="left" w:pos="993"/>
        </w:tabs>
        <w:rPr>
          <w:lang w:val="ru-RU"/>
        </w:rPr>
      </w:pPr>
      <w:r w:rsidRPr="003A7C62">
        <w:rPr>
          <w:i/>
          <w:iCs/>
          <w:lang w:val="ru-RU"/>
        </w:rPr>
        <w:t>Шаг 1</w:t>
      </w:r>
      <w:r w:rsidRPr="003A7C62">
        <w:rPr>
          <w:lang w:val="ru-RU"/>
        </w:rPr>
        <w:t xml:space="preserve">:  Напряженность доминантной моды, </w:t>
      </w:r>
      <w:r w:rsidRPr="003A7C62">
        <w:rPr>
          <w:i/>
          <w:lang w:val="ru-RU"/>
        </w:rPr>
        <w:t>E</w:t>
      </w:r>
      <w:r w:rsidRPr="003A7C62">
        <w:rPr>
          <w:i/>
          <w:szCs w:val="24"/>
          <w:vertAlign w:val="subscript"/>
          <w:lang w:val="ru-RU"/>
        </w:rPr>
        <w:t>w</w:t>
      </w:r>
      <w:r w:rsidRPr="003A7C62">
        <w:rPr>
          <w:lang w:val="ru-RU"/>
        </w:rPr>
        <w:t>, определяется с использованием методов, представленных в пп. 5.2 и 5.3.</w:t>
      </w:r>
    </w:p>
    <w:p w:rsidR="005267C2" w:rsidRPr="003A7C62" w:rsidRDefault="005267C2" w:rsidP="005267C2">
      <w:pPr>
        <w:tabs>
          <w:tab w:val="clear" w:pos="794"/>
          <w:tab w:val="left" w:pos="993"/>
        </w:tabs>
        <w:rPr>
          <w:lang w:val="ru-RU"/>
        </w:rPr>
      </w:pPr>
      <w:r w:rsidRPr="003A7C62">
        <w:rPr>
          <w:i/>
          <w:iCs/>
          <w:lang w:val="ru-RU"/>
        </w:rPr>
        <w:t>Шаг 2</w:t>
      </w:r>
      <w:r w:rsidRPr="003A7C62">
        <w:rPr>
          <w:lang w:val="ru-RU"/>
        </w:rPr>
        <w:t>:  Определяются все другие активные моды с напряженностью, превышающей (</w:t>
      </w:r>
      <w:r w:rsidRPr="003A7C62">
        <w:rPr>
          <w:i/>
          <w:iCs/>
          <w:lang w:val="ru-RU"/>
        </w:rPr>
        <w:t>E</w:t>
      </w:r>
      <w:r w:rsidRPr="003A7C62">
        <w:rPr>
          <w:i/>
          <w:iCs/>
          <w:vertAlign w:val="subscript"/>
          <w:lang w:val="ru-RU"/>
        </w:rPr>
        <w:t>W</w:t>
      </w:r>
      <w:r w:rsidRPr="003A7C62">
        <w:rPr>
          <w:lang w:val="ru-RU"/>
        </w:rPr>
        <w:t> </w:t>
      </w:r>
      <w:r w:rsidRPr="003A7C62">
        <w:rPr>
          <w:lang w:val="ru-RU"/>
        </w:rPr>
        <w:sym w:font="Symbol" w:char="F02D"/>
      </w:r>
      <w:r w:rsidRPr="003A7C62">
        <w:rPr>
          <w:lang w:val="ru-RU"/>
        </w:rPr>
        <w:t> </w:t>
      </w:r>
      <w:r w:rsidRPr="003A7C62">
        <w:rPr>
          <w:i/>
          <w:iCs/>
          <w:lang w:val="ru-RU"/>
        </w:rPr>
        <w:t>A</w:t>
      </w:r>
      <w:r w:rsidRPr="003A7C62">
        <w:rPr>
          <w:lang w:val="ru-RU"/>
        </w:rPr>
        <w:t> (дБ)).</w:t>
      </w:r>
    </w:p>
    <w:p w:rsidR="005267C2" w:rsidRPr="003A7C62" w:rsidRDefault="005267C2" w:rsidP="005267C2">
      <w:pPr>
        <w:tabs>
          <w:tab w:val="clear" w:pos="794"/>
          <w:tab w:val="left" w:pos="993"/>
        </w:tabs>
        <w:rPr>
          <w:lang w:val="ru-RU"/>
        </w:rPr>
      </w:pPr>
      <w:r w:rsidRPr="003A7C62">
        <w:rPr>
          <w:i/>
          <w:iCs/>
          <w:lang w:val="ru-RU"/>
        </w:rPr>
        <w:t>Шаг 3</w:t>
      </w:r>
      <w:r w:rsidRPr="003A7C62">
        <w:rPr>
          <w:lang w:val="ru-RU"/>
        </w:rPr>
        <w:t xml:space="preserve">:  Из мод, определенных в шагах 1 или 2, выделяется первая приходящая мода, и определяются все моды, в рамках временного окна, </w:t>
      </w:r>
      <w:r w:rsidRPr="003A7C62">
        <w:rPr>
          <w:i/>
          <w:iCs/>
          <w:lang w:val="ru-RU"/>
        </w:rPr>
        <w:t>T</w:t>
      </w:r>
      <w:r w:rsidRPr="003A7C62">
        <w:rPr>
          <w:i/>
          <w:iCs/>
          <w:vertAlign w:val="subscript"/>
          <w:lang w:val="ru-RU"/>
        </w:rPr>
        <w:t>w</w:t>
      </w:r>
      <w:r w:rsidRPr="003A7C62">
        <w:rPr>
          <w:lang w:val="ru-RU"/>
        </w:rPr>
        <w:t>, измеренные исходя из первой приходящей моды.</w:t>
      </w:r>
    </w:p>
    <w:p w:rsidR="005267C2" w:rsidRPr="003A7C62" w:rsidRDefault="005267C2" w:rsidP="005267C2">
      <w:pPr>
        <w:tabs>
          <w:tab w:val="clear" w:pos="794"/>
          <w:tab w:val="left" w:pos="993"/>
        </w:tabs>
        <w:rPr>
          <w:lang w:val="ru-RU"/>
        </w:rPr>
      </w:pPr>
      <w:r w:rsidRPr="003A7C62">
        <w:rPr>
          <w:i/>
          <w:iCs/>
          <w:lang w:val="ru-RU"/>
        </w:rPr>
        <w:t>Шаг 4</w:t>
      </w:r>
      <w:r w:rsidRPr="003A7C62">
        <w:rPr>
          <w:lang w:val="ru-RU"/>
        </w:rPr>
        <w:t>:  Для трасс протяженностью до 7000 км, суммирование мощности мод, приходящих в рамках окна, либо для трасс протяженностью от 7000 до 9000 км, используется процедура интерполяции, представленная в п. 5.4, и основная надежность линии, ОНЛ, устанавливается с использованием процедуры в п. 10.1. В указанном пункте применяется процедура, которая содержится в таблице 1 Рекомендации МСЭ</w:t>
      </w:r>
      <w:r w:rsidRPr="003A7C62">
        <w:rPr>
          <w:lang w:val="ru-RU"/>
        </w:rPr>
        <w:noBreakHyphen/>
        <w:t xml:space="preserve">R P.842. Требуемое отношение </w:t>
      </w:r>
      <w:r w:rsidRPr="003A7C62">
        <w:rPr>
          <w:i/>
          <w:iCs/>
          <w:lang w:val="ru-RU"/>
        </w:rPr>
        <w:t>S</w:t>
      </w:r>
      <w:r w:rsidRPr="003A7C62">
        <w:rPr>
          <w:lang w:val="ru-RU"/>
        </w:rPr>
        <w:t>/</w:t>
      </w:r>
      <w:r w:rsidRPr="003A7C62">
        <w:rPr>
          <w:i/>
          <w:iCs/>
          <w:lang w:val="ru-RU"/>
        </w:rPr>
        <w:t>N</w:t>
      </w:r>
      <w:r w:rsidRPr="003A7C62">
        <w:rPr>
          <w:i/>
          <w:iCs/>
          <w:vertAlign w:val="subscript"/>
          <w:lang w:val="ru-RU"/>
        </w:rPr>
        <w:t>r</w:t>
      </w:r>
      <w:r w:rsidRPr="003A7C62">
        <w:rPr>
          <w:lang w:val="ru-RU"/>
        </w:rPr>
        <w:t>, используется в шаге 10 данной таблицы.</w:t>
      </w:r>
    </w:p>
    <w:p w:rsidR="005267C2" w:rsidRPr="003A7C62" w:rsidRDefault="005267C2" w:rsidP="005267C2">
      <w:pPr>
        <w:tabs>
          <w:tab w:val="clear" w:pos="794"/>
          <w:tab w:val="left" w:pos="993"/>
        </w:tabs>
        <w:rPr>
          <w:lang w:val="ru-RU"/>
        </w:rPr>
      </w:pPr>
      <w:r w:rsidRPr="003A7C62">
        <w:rPr>
          <w:i/>
          <w:iCs/>
          <w:lang w:val="ru-RU"/>
        </w:rPr>
        <w:t>Шаг 5</w:t>
      </w:r>
      <w:r w:rsidRPr="003A7C62">
        <w:rPr>
          <w:lang w:val="ru-RU"/>
        </w:rPr>
        <w:t xml:space="preserve">:  Если в какой либо из активных мод, определенных в шаге 2, выше, имеются дифференцированные временные задержки, выходящие за пределы временного окна, </w:t>
      </w:r>
      <w:r w:rsidRPr="003A7C62">
        <w:rPr>
          <w:i/>
          <w:iCs/>
          <w:lang w:val="ru-RU"/>
        </w:rPr>
        <w:t>T</w:t>
      </w:r>
      <w:r w:rsidRPr="003A7C62">
        <w:rPr>
          <w:i/>
          <w:iCs/>
          <w:vertAlign w:val="subscript"/>
          <w:lang w:val="ru-RU"/>
        </w:rPr>
        <w:t>w</w:t>
      </w:r>
      <w:r w:rsidRPr="003A7C62">
        <w:rPr>
          <w:lang w:val="ru-RU"/>
        </w:rPr>
        <w:t xml:space="preserve">, снижение надежности из-за таких мод определяется с применением метода, аналогичного методу для расчета полной надежности линии, описанному в таблице 3 Рекомендации МСЭ-R P.842, путем замены соответствующих защитных отношений шага 3 таблицы 3 отношением А, и без учета изменений изо дня в день путем установления на 0 дБ всех параметров в шагах 5 и 8. Результатом выполнения шага 14 Рекомендации МСЭ-R P.842 является надежность цифровой линии, DCR, в отсутствие рассеяния. Соответственно, снижение надежности в результате многомодовых помех, </w:t>
      </w:r>
      <w:r w:rsidRPr="003A7C62">
        <w:rPr>
          <w:i/>
          <w:lang w:val="ru-RU"/>
        </w:rPr>
        <w:t>MIR</w:t>
      </w:r>
      <w:r w:rsidRPr="003A7C62">
        <w:rPr>
          <w:lang w:val="ru-RU"/>
        </w:rPr>
        <w:t>, является отношением значений, полученных на шаге 14 и шаге 13 таблицы 3 Рекомендации МСЭ-R P.842, т. е. DCR = ((</w:t>
      </w:r>
      <w:r w:rsidRPr="003A7C62">
        <w:rPr>
          <w:i/>
          <w:lang w:val="ru-RU"/>
        </w:rPr>
        <w:t>ОНЛ</w:t>
      </w:r>
      <w:r w:rsidRPr="003A7C62">
        <w:rPr>
          <w:lang w:val="ru-RU"/>
        </w:rPr>
        <w:t>) × (</w:t>
      </w:r>
      <w:r w:rsidRPr="003A7C62">
        <w:rPr>
          <w:i/>
          <w:lang w:val="ru-RU"/>
        </w:rPr>
        <w:t>MIR</w:t>
      </w:r>
      <w:r w:rsidRPr="003A7C62">
        <w:rPr>
          <w:lang w:val="ru-RU"/>
        </w:rPr>
        <w:t xml:space="preserve">)/100)%. </w:t>
      </w:r>
    </w:p>
    <w:p w:rsidR="005267C2" w:rsidRPr="003A7C62" w:rsidRDefault="005267C2" w:rsidP="005267C2">
      <w:pPr>
        <w:rPr>
          <w:lang w:val="ru-RU"/>
        </w:rPr>
      </w:pPr>
      <w:r w:rsidRPr="003A7C62">
        <w:rPr>
          <w:lang w:val="ru-RU"/>
        </w:rPr>
        <w:t>Примите к сведению, что возможно понадобится пересмотреть значения отклонений децилей, содержащихся в шагах 3 и 9 таблицы 3, поскольку вероятность распространения может различаться при рассмотрении отдельных мод.</w:t>
      </w:r>
    </w:p>
    <w:p w:rsidR="005267C2" w:rsidRPr="003A7C62" w:rsidRDefault="005267C2" w:rsidP="005267C2">
      <w:pPr>
        <w:tabs>
          <w:tab w:val="clear" w:pos="794"/>
          <w:tab w:val="left" w:pos="993"/>
        </w:tabs>
        <w:rPr>
          <w:lang w:val="ru-RU"/>
        </w:rPr>
      </w:pPr>
      <w:r w:rsidRPr="003A7C62">
        <w:rPr>
          <w:i/>
          <w:iCs/>
          <w:lang w:val="ru-RU"/>
        </w:rPr>
        <w:t>Шаг 6</w:t>
      </w:r>
      <w:r w:rsidRPr="003A7C62">
        <w:rPr>
          <w:lang w:val="ru-RU"/>
        </w:rPr>
        <w:t>:  За пределами районов, где ожидается экваториальное рассеяние, Предполагается, что сдвиг частоты из-за массового смещения отражающих слоев составит порядка 1 Гц, и данный метод предполагает, что такие сдвиги частоты незначительны.</w:t>
      </w:r>
    </w:p>
    <w:p w:rsidR="005267C2" w:rsidRPr="003A7C62" w:rsidRDefault="005267C2" w:rsidP="005267C2">
      <w:pPr>
        <w:rPr>
          <w:i/>
          <w:iCs/>
          <w:lang w:val="ru-RU"/>
        </w:rPr>
      </w:pPr>
      <w:r w:rsidRPr="003A7C62">
        <w:rPr>
          <w:i/>
          <w:iCs/>
          <w:lang w:val="ru-RU"/>
        </w:rPr>
        <w:t>Для трасс, протяженностью более 9000 км:</w:t>
      </w:r>
    </w:p>
    <w:p w:rsidR="005267C2" w:rsidRPr="003A7C62" w:rsidRDefault="005267C2" w:rsidP="005267C2">
      <w:pPr>
        <w:rPr>
          <w:lang w:val="ru-RU"/>
        </w:rPr>
      </w:pPr>
      <w:r w:rsidRPr="003A7C62">
        <w:rPr>
          <w:lang w:val="ru-RU"/>
        </w:rPr>
        <w:t>Напряженность сложного сигнала соответствует значению, полученному в п. 5.3 предполагается, что формирующие данный сложный сигнал моды находятся в пределах разброса временной задержки 3 мс на 7000 км, линейно повышаясь до 5 мс на 20 000 км. Если временное окно, определенное для данной системы, меньше данного разброса временной задержки, предполагается, что система не удовлетворит требованиям к ее рабочим характеристикам.</w:t>
      </w:r>
    </w:p>
    <w:p w:rsidR="005267C2" w:rsidRPr="003A7C62" w:rsidRDefault="005267C2" w:rsidP="005267C2">
      <w:pPr>
        <w:pStyle w:val="Heading2"/>
        <w:rPr>
          <w:lang w:val="ru-RU"/>
        </w:rPr>
      </w:pPr>
      <w:bookmarkStart w:id="105" w:name="_Toc328668743"/>
      <w:bookmarkStart w:id="106" w:name="_Toc399415450"/>
      <w:r w:rsidRPr="003A7C62">
        <w:rPr>
          <w:lang w:val="ru-RU"/>
        </w:rPr>
        <w:lastRenderedPageBreak/>
        <w:t>10.3</w:t>
      </w:r>
      <w:r w:rsidRPr="003A7C62">
        <w:rPr>
          <w:lang w:val="ru-RU"/>
        </w:rPr>
        <w:tab/>
        <w:t>Тропосферное рассеяние на экваторе</w:t>
      </w:r>
      <w:bookmarkEnd w:id="105"/>
      <w:bookmarkEnd w:id="106"/>
    </w:p>
    <w:p w:rsidR="005267C2" w:rsidRPr="003A7C62" w:rsidRDefault="005267C2" w:rsidP="005267C2">
      <w:pPr>
        <w:spacing w:line="240" w:lineRule="exact"/>
        <w:rPr>
          <w:lang w:val="ru-RU"/>
        </w:rPr>
      </w:pPr>
      <w:r w:rsidRPr="003A7C62">
        <w:rPr>
          <w:lang w:val="ru-RU"/>
        </w:rPr>
        <w:t>Помимо процедур, указанных в пункте 10.2, выше, следует осуществить следующие шаги для расчета рассеяния из-за тропосферного рассеяния, применяя модель для тропосферного рассеяния на экваторе, представленную в Прилагаемом документе 1.</w:t>
      </w:r>
    </w:p>
    <w:p w:rsidR="005267C2" w:rsidRPr="003A7C62" w:rsidRDefault="005267C2" w:rsidP="005267C2">
      <w:pPr>
        <w:tabs>
          <w:tab w:val="clear" w:pos="794"/>
          <w:tab w:val="left" w:pos="993"/>
        </w:tabs>
        <w:spacing w:line="240" w:lineRule="exact"/>
        <w:rPr>
          <w:lang w:val="ru-RU"/>
        </w:rPr>
      </w:pPr>
      <w:r w:rsidRPr="003A7C62">
        <w:rPr>
          <w:i/>
          <w:iCs/>
          <w:lang w:val="ru-RU"/>
        </w:rPr>
        <w:t>Шаг 7</w:t>
      </w:r>
      <w:r w:rsidRPr="003A7C62">
        <w:rPr>
          <w:lang w:val="ru-RU"/>
        </w:rPr>
        <w:t xml:space="preserve">:  Возможное временное рассеяние из-за тропосферного рассеяния приводится в пункте 1 Прилагаемого документа 1. Эта временная функция рассеяния все чаще применяется к каждой моде в регионе F в пределах временного окна, а напряженность тропосферного рассеяния, </w:t>
      </w:r>
      <w:r w:rsidRPr="003A7C62">
        <w:rPr>
          <w:i/>
          <w:iCs/>
          <w:lang w:val="ru-RU"/>
        </w:rPr>
        <w:t>p</w:t>
      </w:r>
      <w:r w:rsidRPr="003A7C62">
        <w:rPr>
          <w:i/>
          <w:iCs/>
          <w:vertAlign w:val="subscript"/>
          <w:lang w:val="ru-RU"/>
        </w:rPr>
        <w:t>Tspread</w:t>
      </w:r>
      <w:r w:rsidRPr="003A7C62">
        <w:rPr>
          <w:lang w:val="ru-RU"/>
        </w:rPr>
        <w:t xml:space="preserve">, находится на крае временного окна, </w:t>
      </w:r>
      <w:r w:rsidRPr="003A7C62">
        <w:rPr>
          <w:i/>
          <w:iCs/>
          <w:lang w:val="ru-RU"/>
        </w:rPr>
        <w:t>T</w:t>
      </w:r>
      <w:r w:rsidRPr="003A7C62">
        <w:rPr>
          <w:i/>
          <w:iCs/>
          <w:vertAlign w:val="subscript"/>
          <w:lang w:val="ru-RU"/>
        </w:rPr>
        <w:t>w</w:t>
      </w:r>
      <w:r w:rsidRPr="003A7C62">
        <w:rPr>
          <w:lang w:val="ru-RU"/>
        </w:rPr>
        <w:t xml:space="preserve">. </w:t>
      </w:r>
    </w:p>
    <w:p w:rsidR="005267C2" w:rsidRPr="003A7C62" w:rsidRDefault="005267C2" w:rsidP="005267C2">
      <w:pPr>
        <w:tabs>
          <w:tab w:val="clear" w:pos="794"/>
          <w:tab w:val="left" w:pos="993"/>
        </w:tabs>
        <w:spacing w:line="240" w:lineRule="exact"/>
        <w:rPr>
          <w:lang w:val="ru-RU"/>
        </w:rPr>
      </w:pPr>
      <w:r w:rsidRPr="003A7C62">
        <w:rPr>
          <w:i/>
          <w:iCs/>
          <w:lang w:val="ru-RU"/>
        </w:rPr>
        <w:t>Шаг 8</w:t>
      </w:r>
      <w:r w:rsidRPr="003A7C62">
        <w:rPr>
          <w:lang w:val="ru-RU"/>
        </w:rPr>
        <w:t xml:space="preserve">:  Возможное частотное рассеяние из-за тропосферного рассеяния приводится в пункте 2 Прилагаемого документа 1. Эта частотная функция рассеяния, </w:t>
      </w:r>
      <w:r w:rsidRPr="003A7C62">
        <w:rPr>
          <w:i/>
          <w:iCs/>
          <w:lang w:val="ru-RU"/>
        </w:rPr>
        <w:t>p</w:t>
      </w:r>
      <w:r w:rsidRPr="003A7C62">
        <w:rPr>
          <w:i/>
          <w:iCs/>
          <w:vertAlign w:val="subscript"/>
          <w:lang w:val="ru-RU"/>
        </w:rPr>
        <w:t>Fspread</w:t>
      </w:r>
      <w:r w:rsidRPr="003A7C62">
        <w:rPr>
          <w:lang w:val="ru-RU"/>
        </w:rPr>
        <w:t>, применяется к доминантной моде в регионе F, а напряженность частотного рассеяния находится симметрично на краях частотного окна, </w:t>
      </w:r>
      <w:r w:rsidRPr="003A7C62">
        <w:rPr>
          <w:i/>
          <w:iCs/>
          <w:lang w:val="ru-RU"/>
        </w:rPr>
        <w:t>F</w:t>
      </w:r>
      <w:r w:rsidRPr="003A7C62">
        <w:rPr>
          <w:i/>
          <w:iCs/>
          <w:vertAlign w:val="subscript"/>
          <w:lang w:val="ru-RU"/>
        </w:rPr>
        <w:t>w</w:t>
      </w:r>
      <w:r w:rsidRPr="003A7C62">
        <w:rPr>
          <w:lang w:val="ru-RU"/>
        </w:rPr>
        <w:t xml:space="preserve">. </w:t>
      </w:r>
    </w:p>
    <w:p w:rsidR="005267C2" w:rsidRPr="003A7C62" w:rsidRDefault="005267C2" w:rsidP="005267C2">
      <w:pPr>
        <w:tabs>
          <w:tab w:val="clear" w:pos="794"/>
          <w:tab w:val="left" w:pos="993"/>
        </w:tabs>
        <w:spacing w:line="240" w:lineRule="exact"/>
        <w:rPr>
          <w:lang w:val="ru-RU"/>
        </w:rPr>
      </w:pPr>
      <w:r w:rsidRPr="003A7C62">
        <w:rPr>
          <w:i/>
          <w:iCs/>
          <w:lang w:val="ru-RU"/>
        </w:rPr>
        <w:t>Шаг 9</w:t>
      </w:r>
      <w:r w:rsidRPr="003A7C62">
        <w:rPr>
          <w:lang w:val="ru-RU"/>
        </w:rPr>
        <w:t xml:space="preserve">:  Если значение любого </w:t>
      </w:r>
      <w:r w:rsidRPr="003A7C62">
        <w:rPr>
          <w:i/>
          <w:iCs/>
          <w:lang w:val="ru-RU"/>
        </w:rPr>
        <w:t>p</w:t>
      </w:r>
      <w:r w:rsidRPr="003A7C62">
        <w:rPr>
          <w:i/>
          <w:iCs/>
          <w:vertAlign w:val="subscript"/>
          <w:lang w:val="ru-RU"/>
        </w:rPr>
        <w:t>Tspread</w:t>
      </w:r>
      <w:r w:rsidRPr="003A7C62">
        <w:rPr>
          <w:lang w:val="ru-RU"/>
        </w:rPr>
        <w:t xml:space="preserve"> и/или </w:t>
      </w:r>
      <w:r w:rsidRPr="003A7C62">
        <w:rPr>
          <w:i/>
          <w:iCs/>
          <w:lang w:val="ru-RU"/>
        </w:rPr>
        <w:t>p</w:t>
      </w:r>
      <w:r w:rsidRPr="003A7C62">
        <w:rPr>
          <w:i/>
          <w:iCs/>
          <w:vertAlign w:val="subscript"/>
          <w:lang w:val="ru-RU"/>
        </w:rPr>
        <w:t>Fspread</w:t>
      </w:r>
      <w:r w:rsidRPr="003A7C62">
        <w:rPr>
          <w:lang w:val="ru-RU"/>
        </w:rPr>
        <w:t xml:space="preserve"> на краях окон превышает отношение (</w:t>
      </w:r>
      <w:r w:rsidRPr="003A7C62">
        <w:rPr>
          <w:i/>
          <w:iCs/>
          <w:lang w:val="ru-RU"/>
        </w:rPr>
        <w:t>E</w:t>
      </w:r>
      <w:r w:rsidRPr="003A7C62">
        <w:rPr>
          <w:i/>
          <w:iCs/>
          <w:vertAlign w:val="subscript"/>
          <w:lang w:val="ru-RU"/>
        </w:rPr>
        <w:t>W</w:t>
      </w:r>
      <w:r w:rsidRPr="003A7C62">
        <w:rPr>
          <w:lang w:val="ru-RU"/>
        </w:rPr>
        <w:t> − </w:t>
      </w:r>
      <w:r w:rsidRPr="003A7C62">
        <w:rPr>
          <w:i/>
          <w:iCs/>
          <w:lang w:val="ru-RU"/>
        </w:rPr>
        <w:t>A</w:t>
      </w:r>
      <w:r w:rsidRPr="003A7C62">
        <w:rPr>
          <w:lang w:val="ru-RU"/>
        </w:rPr>
        <w:t xml:space="preserve">), то вероятность появления тропосферного рассеяния должна определяться в контрольных точках для мод в регионе F, как это указано в пункте 3 Прилагаемого документа 1. Если для моды распространения рассматривается более одной контрольной точки, то следует брать наибольшую вероятность. </w:t>
      </w:r>
    </w:p>
    <w:p w:rsidR="005267C2" w:rsidRPr="003A7C62" w:rsidRDefault="005267C2" w:rsidP="005267C2">
      <w:pPr>
        <w:tabs>
          <w:tab w:val="clear" w:pos="794"/>
          <w:tab w:val="left" w:pos="993"/>
        </w:tabs>
        <w:rPr>
          <w:lang w:val="ru-RU"/>
        </w:rPr>
      </w:pPr>
      <w:r w:rsidRPr="003A7C62">
        <w:rPr>
          <w:i/>
          <w:iCs/>
          <w:lang w:val="ru-RU"/>
        </w:rPr>
        <w:t>Шаг 10</w:t>
      </w:r>
      <w:r w:rsidRPr="003A7C62">
        <w:rPr>
          <w:lang w:val="ru-RU"/>
        </w:rPr>
        <w:t>:  Надежность цифровой линии при наличии рассеяния определяется функцией:</w:t>
      </w:r>
    </w:p>
    <w:p w:rsidR="005267C2" w:rsidRPr="003A7C62" w:rsidRDefault="005267C2" w:rsidP="005267C2">
      <w:pPr>
        <w:pStyle w:val="Equation"/>
        <w:spacing w:before="240" w:after="240"/>
        <w:rPr>
          <w:lang w:val="ru-RU"/>
        </w:rPr>
      </w:pPr>
      <w:r w:rsidRPr="003A7C62">
        <w:rPr>
          <w:lang w:val="ru-RU"/>
        </w:rPr>
        <w:tab/>
      </w:r>
      <w:r w:rsidRPr="003A7C62">
        <w:rPr>
          <w:lang w:val="ru-RU"/>
        </w:rPr>
        <w:tab/>
        <w:t>DCR = ((</w:t>
      </w:r>
      <w:r w:rsidRPr="003A7C62">
        <w:rPr>
          <w:i/>
          <w:lang w:val="ru-RU"/>
        </w:rPr>
        <w:t>ОНЛ</w:t>
      </w:r>
      <w:r w:rsidRPr="003A7C62">
        <w:rPr>
          <w:lang w:val="ru-RU"/>
        </w:rPr>
        <w:t>) × (</w:t>
      </w:r>
      <w:r w:rsidRPr="003A7C62">
        <w:rPr>
          <w:i/>
          <w:lang w:val="ru-RU"/>
        </w:rPr>
        <w:t>MIR</w:t>
      </w:r>
      <w:r w:rsidRPr="003A7C62">
        <w:rPr>
          <w:lang w:val="ru-RU"/>
        </w:rPr>
        <w:t xml:space="preserve">) × (1 – </w:t>
      </w:r>
      <w:r w:rsidRPr="003A7C62">
        <w:rPr>
          <w:i/>
          <w:lang w:val="ru-RU"/>
        </w:rPr>
        <w:t>prob</w:t>
      </w:r>
      <w:r w:rsidRPr="003A7C62">
        <w:rPr>
          <w:i/>
          <w:vertAlign w:val="subscript"/>
          <w:lang w:val="ru-RU"/>
        </w:rPr>
        <w:t>occ</w:t>
      </w:r>
      <w:r w:rsidRPr="003A7C62">
        <w:rPr>
          <w:lang w:val="ru-RU"/>
        </w:rPr>
        <w:t>)/100)%,</w:t>
      </w:r>
      <w:r w:rsidRPr="003A7C62">
        <w:rPr>
          <w:lang w:val="ru-RU"/>
        </w:rPr>
        <w:tab/>
        <w:t>(48)</w:t>
      </w:r>
    </w:p>
    <w:p w:rsidR="005267C2" w:rsidRDefault="005267C2" w:rsidP="005267C2">
      <w:pPr>
        <w:rPr>
          <w:lang w:val="ru-RU"/>
        </w:rPr>
      </w:pPr>
      <w:r w:rsidRPr="003A7C62">
        <w:rPr>
          <w:lang w:val="ru-RU"/>
        </w:rPr>
        <w:t xml:space="preserve">где вероятность возникновения тропосферного рассеяния, </w:t>
      </w:r>
      <w:r w:rsidRPr="003A7C62">
        <w:rPr>
          <w:i/>
          <w:iCs/>
          <w:lang w:val="ru-RU"/>
        </w:rPr>
        <w:t>prob</w:t>
      </w:r>
      <w:r w:rsidRPr="003A7C62">
        <w:rPr>
          <w:i/>
          <w:iCs/>
          <w:vertAlign w:val="subscript"/>
          <w:lang w:val="ru-RU"/>
        </w:rPr>
        <w:t>occ</w:t>
      </w:r>
      <w:r w:rsidRPr="003A7C62">
        <w:rPr>
          <w:lang w:val="ru-RU"/>
        </w:rPr>
        <w:t>, определена в Прилагаемом документе 1.</w:t>
      </w:r>
    </w:p>
    <w:p w:rsidR="0072637D" w:rsidRDefault="0072637D" w:rsidP="005267C2">
      <w:pPr>
        <w:rPr>
          <w:lang w:val="ru-RU"/>
        </w:rPr>
      </w:pPr>
    </w:p>
    <w:p w:rsidR="005267C2" w:rsidRPr="003A7C62" w:rsidRDefault="005267C2" w:rsidP="005267C2">
      <w:pPr>
        <w:pStyle w:val="AppendixNoTitle"/>
        <w:spacing w:before="1080"/>
        <w:rPr>
          <w:lang w:val="ru-RU"/>
        </w:rPr>
      </w:pPr>
      <w:bookmarkStart w:id="107" w:name="_Toc328668744"/>
      <w:bookmarkStart w:id="108" w:name="_Toc399415451"/>
      <w:r w:rsidRPr="003A7C62">
        <w:rPr>
          <w:lang w:val="ru-RU"/>
        </w:rPr>
        <w:t>Прилагаемый документ 1 к Приложению 1</w:t>
      </w:r>
      <w:r w:rsidRPr="003A7C62">
        <w:rPr>
          <w:lang w:val="ru-RU"/>
        </w:rPr>
        <w:br/>
      </w:r>
      <w:r w:rsidRPr="003A7C62">
        <w:rPr>
          <w:lang w:val="ru-RU"/>
        </w:rPr>
        <w:br/>
        <w:t>Модель тропосферного рассеяния на экваторе ВЧ сигналов</w:t>
      </w:r>
      <w:bookmarkEnd w:id="107"/>
      <w:bookmarkEnd w:id="108"/>
    </w:p>
    <w:p w:rsidR="005267C2" w:rsidRPr="003A7C62" w:rsidRDefault="005267C2" w:rsidP="005267C2">
      <w:pPr>
        <w:pStyle w:val="Normalaftertitle"/>
        <w:rPr>
          <w:lang w:val="ru-RU"/>
        </w:rPr>
      </w:pPr>
      <w:r w:rsidRPr="003A7C62">
        <w:rPr>
          <w:b/>
          <w:bCs/>
          <w:lang w:val="ru-RU"/>
        </w:rPr>
        <w:t>1</w:t>
      </w:r>
      <w:r w:rsidRPr="003A7C62">
        <w:rPr>
          <w:lang w:val="ru-RU"/>
        </w:rPr>
        <w:tab/>
        <w:t xml:space="preserve">Модель временного тропосферного рассеяния для имеющейся мощности от компонента тропосферного рассеяния, </w:t>
      </w:r>
      <w:r w:rsidRPr="003A7C62">
        <w:rPr>
          <w:i/>
          <w:iCs/>
          <w:lang w:val="ru-RU"/>
        </w:rPr>
        <w:t>p</w:t>
      </w:r>
      <w:r w:rsidRPr="003A7C62">
        <w:rPr>
          <w:i/>
          <w:iCs/>
          <w:vertAlign w:val="subscript"/>
          <w:lang w:val="ru-RU"/>
        </w:rPr>
        <w:t>Tspread</w:t>
      </w:r>
      <w:r w:rsidRPr="003A7C62">
        <w:rPr>
          <w:lang w:val="ru-RU"/>
        </w:rPr>
        <w:t xml:space="preserve">, определяется полунормальным распределением: </w:t>
      </w:r>
    </w:p>
    <w:p w:rsidR="005267C2" w:rsidRPr="003A7C62" w:rsidRDefault="005267C2" w:rsidP="005267C2">
      <w:pPr>
        <w:pStyle w:val="Equation"/>
        <w:spacing w:before="240" w:after="120"/>
        <w:rPr>
          <w:lang w:val="ru-RU"/>
        </w:rPr>
      </w:pPr>
      <w:r w:rsidRPr="003A7C62">
        <w:rPr>
          <w:lang w:val="ru-RU"/>
        </w:rPr>
        <w:tab/>
      </w:r>
      <w:r w:rsidRPr="003A7C62">
        <w:rPr>
          <w:lang w:val="ru-RU"/>
        </w:rPr>
        <w:tab/>
      </w:r>
      <w:r w:rsidRPr="003A7C62">
        <w:rPr>
          <w:position w:val="-14"/>
          <w:lang w:val="ru-RU"/>
        </w:rPr>
        <w:object w:dxaOrig="2640" w:dyaOrig="639">
          <v:shape id="_x0000_i1059" type="#_x0000_t75" style="width:127.7pt;height:31.9pt" o:ole="" fillcolor="window">
            <v:imagedata r:id="rId84" o:title=""/>
          </v:shape>
          <o:OLEObject Type="Embed" ProgID="Equation.3" ShapeID="_x0000_i1059" DrawAspect="Content" ObjectID="_1537186509" r:id="rId85"/>
        </w:object>
      </w:r>
    </w:p>
    <w:p w:rsidR="005267C2" w:rsidRPr="003A7C62" w:rsidRDefault="005267C2" w:rsidP="005267C2">
      <w:pPr>
        <w:rPr>
          <w:lang w:val="ru-RU"/>
        </w:rPr>
      </w:pPr>
      <w:r w:rsidRPr="003A7C62">
        <w:rPr>
          <w:lang w:val="ru-RU"/>
        </w:rPr>
        <w:t>для τ большей, чем τ</w:t>
      </w:r>
      <w:r w:rsidRPr="003A7C62">
        <w:rPr>
          <w:i/>
          <w:iCs/>
          <w:vertAlign w:val="subscript"/>
          <w:lang w:val="ru-RU"/>
        </w:rPr>
        <w:t>m</w:t>
      </w:r>
      <w:r w:rsidRPr="003A7C62">
        <w:rPr>
          <w:lang w:val="ru-RU"/>
        </w:rPr>
        <w:t>,</w:t>
      </w:r>
    </w:p>
    <w:p w:rsidR="005267C2" w:rsidRPr="003A7C62" w:rsidRDefault="005267C2" w:rsidP="005267C2">
      <w:pPr>
        <w:rPr>
          <w:lang w:val="ru-RU"/>
        </w:rPr>
      </w:pPr>
      <w:r w:rsidRPr="003A7C62">
        <w:rPr>
          <w:lang w:val="ru-RU"/>
        </w:rPr>
        <w:t>где:</w:t>
      </w:r>
    </w:p>
    <w:p w:rsidR="005267C2" w:rsidRPr="003A7C62" w:rsidRDefault="005267C2" w:rsidP="005267C2">
      <w:pPr>
        <w:pStyle w:val="Equationlegend"/>
        <w:rPr>
          <w:lang w:val="ru-RU"/>
        </w:rPr>
      </w:pPr>
      <w:r w:rsidRPr="003A7C62">
        <w:rPr>
          <w:lang w:val="ru-RU"/>
        </w:rPr>
        <w:tab/>
      </w:r>
      <w:r w:rsidRPr="003A7C62">
        <w:rPr>
          <w:i/>
          <w:iCs/>
          <w:lang w:val="ru-RU"/>
        </w:rPr>
        <w:t>p</w:t>
      </w:r>
      <w:r w:rsidRPr="003A7C62">
        <w:rPr>
          <w:i/>
          <w:iCs/>
          <w:vertAlign w:val="subscript"/>
          <w:lang w:val="ru-RU"/>
        </w:rPr>
        <w:t>m</w:t>
      </w:r>
      <w:r w:rsidRPr="003A7C62">
        <w:rPr>
          <w:lang w:val="ru-RU"/>
        </w:rPr>
        <w:t>:</w:t>
      </w:r>
      <w:r w:rsidRPr="003A7C62">
        <w:rPr>
          <w:vertAlign w:val="subscript"/>
          <w:lang w:val="ru-RU"/>
        </w:rPr>
        <w:tab/>
      </w:r>
      <w:r w:rsidRPr="003A7C62">
        <w:rPr>
          <w:lang w:val="ru-RU"/>
        </w:rPr>
        <w:t>номинальная принимаемая мощность от зеркального отражения моды;</w:t>
      </w:r>
    </w:p>
    <w:p w:rsidR="005267C2" w:rsidRPr="003A7C62" w:rsidRDefault="005267C2" w:rsidP="005267C2">
      <w:pPr>
        <w:pStyle w:val="Equationlegend"/>
        <w:rPr>
          <w:lang w:val="ru-RU"/>
        </w:rPr>
      </w:pPr>
      <w:r w:rsidRPr="003A7C62">
        <w:rPr>
          <w:lang w:val="ru-RU"/>
        </w:rPr>
        <w:tab/>
        <w:t>τ:</w:t>
      </w:r>
      <w:r w:rsidRPr="003A7C62">
        <w:rPr>
          <w:lang w:val="ru-RU"/>
        </w:rPr>
        <w:tab/>
        <w:t>рассматриваемая временная задержка;</w:t>
      </w:r>
    </w:p>
    <w:p w:rsidR="005267C2" w:rsidRPr="003A7C62" w:rsidRDefault="005267C2" w:rsidP="005267C2">
      <w:pPr>
        <w:pStyle w:val="Equationlegend"/>
        <w:rPr>
          <w:lang w:val="ru-RU"/>
        </w:rPr>
      </w:pPr>
      <w:r w:rsidRPr="003A7C62">
        <w:rPr>
          <w:lang w:val="ru-RU"/>
        </w:rPr>
        <w:tab/>
        <w:t>τ</w:t>
      </w:r>
      <w:r w:rsidRPr="003A7C62">
        <w:rPr>
          <w:i/>
          <w:iCs/>
          <w:vertAlign w:val="subscript"/>
          <w:lang w:val="ru-RU"/>
        </w:rPr>
        <w:t>m</w:t>
      </w:r>
      <w:r w:rsidRPr="003A7C62">
        <w:rPr>
          <w:lang w:val="ru-RU"/>
        </w:rPr>
        <w:t>:</w:t>
      </w:r>
      <w:r w:rsidRPr="003A7C62">
        <w:rPr>
          <w:lang w:val="ru-RU"/>
        </w:rPr>
        <w:tab/>
        <w:t>временная задержка отражающего мода;</w:t>
      </w:r>
    </w:p>
    <w:p w:rsidR="005267C2" w:rsidRPr="003A7C62" w:rsidRDefault="005267C2" w:rsidP="005267C2">
      <w:pPr>
        <w:pStyle w:val="Equationlegend"/>
        <w:rPr>
          <w:lang w:val="ru-RU"/>
        </w:rPr>
      </w:pPr>
      <w:r w:rsidRPr="003A7C62">
        <w:rPr>
          <w:lang w:val="ru-RU"/>
        </w:rPr>
        <w:tab/>
      </w:r>
      <w:r w:rsidRPr="003A7C62">
        <w:rPr>
          <w:i/>
          <w:iCs/>
          <w:lang w:val="ru-RU"/>
        </w:rPr>
        <w:t>T</w:t>
      </w:r>
      <w:r w:rsidRPr="003A7C62">
        <w:rPr>
          <w:i/>
          <w:iCs/>
          <w:vertAlign w:val="subscript"/>
          <w:lang w:val="ru-RU"/>
        </w:rPr>
        <w:t>spread</w:t>
      </w:r>
      <w:r w:rsidRPr="003A7C62">
        <w:rPr>
          <w:lang w:val="ru-RU"/>
        </w:rPr>
        <w:t>:</w:t>
      </w:r>
      <w:r w:rsidRPr="003A7C62">
        <w:rPr>
          <w:lang w:val="ru-RU"/>
        </w:rPr>
        <w:tab/>
        <w:t>стандартное отклонение временного рассеяния в данном полураспределении, взятое равным 1 мс.</w:t>
      </w:r>
    </w:p>
    <w:p w:rsidR="005267C2" w:rsidRPr="003A7C62" w:rsidRDefault="005267C2" w:rsidP="005267C2">
      <w:pPr>
        <w:rPr>
          <w:lang w:val="ru-RU"/>
        </w:rPr>
      </w:pPr>
      <w:r w:rsidRPr="003A7C62">
        <w:rPr>
          <w:b/>
          <w:bCs/>
          <w:lang w:val="ru-RU"/>
        </w:rPr>
        <w:t>2</w:t>
      </w:r>
      <w:r w:rsidRPr="003A7C62">
        <w:rPr>
          <w:lang w:val="ru-RU"/>
        </w:rPr>
        <w:tab/>
        <w:t>При частотном рассеянии тропосферное рассеяние располагается симметрично вокруг частоты передачи и имеет форму изменения такую же, как и в случае временного рассеяния:</w:t>
      </w:r>
    </w:p>
    <w:p w:rsidR="005267C2" w:rsidRPr="003A7C62" w:rsidRDefault="005267C2" w:rsidP="005267C2">
      <w:pPr>
        <w:pStyle w:val="Equation"/>
        <w:spacing w:before="240" w:after="120"/>
        <w:rPr>
          <w:lang w:val="ru-RU"/>
        </w:rPr>
      </w:pPr>
      <w:r w:rsidRPr="003A7C62">
        <w:rPr>
          <w:lang w:val="ru-RU"/>
        </w:rPr>
        <w:tab/>
      </w:r>
      <w:r w:rsidRPr="003A7C62">
        <w:rPr>
          <w:lang w:val="ru-RU"/>
        </w:rPr>
        <w:tab/>
      </w:r>
      <w:r w:rsidRPr="003A7C62">
        <w:rPr>
          <w:position w:val="-14"/>
          <w:lang w:val="ru-RU"/>
        </w:rPr>
        <w:object w:dxaOrig="2580" w:dyaOrig="660">
          <v:shape id="_x0000_i1060" type="#_x0000_t75" style="width:142.65pt;height:36.7pt" o:ole="" fillcolor="window">
            <v:imagedata r:id="rId86" o:title=""/>
          </v:shape>
          <o:OLEObject Type="Embed" ProgID="Equation.3" ShapeID="_x0000_i1060" DrawAspect="Content" ObjectID="_1537186510" r:id="rId87"/>
        </w:object>
      </w:r>
      <w:r w:rsidRPr="003A7C62">
        <w:rPr>
          <w:lang w:val="ru-RU"/>
        </w:rPr>
        <w:t>,</w:t>
      </w:r>
    </w:p>
    <w:p w:rsidR="005267C2" w:rsidRPr="003A7C62" w:rsidRDefault="005267C2" w:rsidP="005267C2">
      <w:pPr>
        <w:rPr>
          <w:lang w:val="ru-RU"/>
        </w:rPr>
      </w:pPr>
      <w:r w:rsidRPr="003A7C62">
        <w:rPr>
          <w:lang w:val="ru-RU"/>
        </w:rPr>
        <w:lastRenderedPageBreak/>
        <w:t>где:</w:t>
      </w:r>
    </w:p>
    <w:p w:rsidR="005267C2" w:rsidRPr="003A7C62" w:rsidRDefault="005267C2" w:rsidP="005267C2">
      <w:pPr>
        <w:pStyle w:val="Equationlegend"/>
        <w:rPr>
          <w:lang w:val="ru-RU"/>
        </w:rPr>
      </w:pPr>
      <w:r w:rsidRPr="003A7C62">
        <w:rPr>
          <w:lang w:val="ru-RU"/>
        </w:rPr>
        <w:tab/>
      </w:r>
      <w:r w:rsidRPr="003A7C62">
        <w:rPr>
          <w:i/>
          <w:iCs/>
          <w:lang w:val="ru-RU"/>
        </w:rPr>
        <w:t>f</w:t>
      </w:r>
      <w:r w:rsidRPr="003A7C62">
        <w:rPr>
          <w:lang w:val="ru-RU"/>
        </w:rPr>
        <w:t>:</w:t>
      </w:r>
      <w:r w:rsidRPr="003A7C62">
        <w:rPr>
          <w:lang w:val="ru-RU"/>
        </w:rPr>
        <w:tab/>
        <w:t>рассматриваемая частота;</w:t>
      </w:r>
    </w:p>
    <w:p w:rsidR="005267C2" w:rsidRPr="003A7C62" w:rsidRDefault="005267C2" w:rsidP="005267C2">
      <w:pPr>
        <w:pStyle w:val="Equationlegend"/>
        <w:rPr>
          <w:lang w:val="ru-RU"/>
        </w:rPr>
      </w:pPr>
      <w:r w:rsidRPr="003A7C62">
        <w:rPr>
          <w:lang w:val="ru-RU"/>
        </w:rPr>
        <w:tab/>
      </w:r>
      <w:r w:rsidRPr="003A7C62">
        <w:rPr>
          <w:i/>
          <w:iCs/>
          <w:lang w:val="ru-RU"/>
        </w:rPr>
        <w:t>f</w:t>
      </w:r>
      <w:r w:rsidRPr="003A7C62">
        <w:rPr>
          <w:i/>
          <w:iCs/>
          <w:vertAlign w:val="subscript"/>
          <w:lang w:val="ru-RU"/>
        </w:rPr>
        <w:t>m</w:t>
      </w:r>
      <w:r w:rsidRPr="003A7C62">
        <w:rPr>
          <w:lang w:val="ru-RU"/>
        </w:rPr>
        <w:t>:</w:t>
      </w:r>
      <w:r w:rsidRPr="003A7C62">
        <w:rPr>
          <w:lang w:val="ru-RU"/>
        </w:rPr>
        <w:tab/>
        <w:t>центр частоты передачи;</w:t>
      </w:r>
    </w:p>
    <w:p w:rsidR="005267C2" w:rsidRPr="003A7C62" w:rsidRDefault="005267C2" w:rsidP="005267C2">
      <w:pPr>
        <w:pStyle w:val="Equationlegend"/>
        <w:spacing w:after="240"/>
        <w:rPr>
          <w:lang w:val="ru-RU"/>
        </w:rPr>
      </w:pPr>
      <w:r w:rsidRPr="003A7C62">
        <w:rPr>
          <w:lang w:val="ru-RU"/>
        </w:rPr>
        <w:tab/>
      </w:r>
      <w:r w:rsidRPr="003A7C62">
        <w:rPr>
          <w:i/>
          <w:iCs/>
          <w:lang w:val="ru-RU"/>
        </w:rPr>
        <w:t>F</w:t>
      </w:r>
      <w:r w:rsidRPr="003A7C62">
        <w:rPr>
          <w:i/>
          <w:iCs/>
          <w:vertAlign w:val="subscript"/>
          <w:lang w:val="ru-RU"/>
        </w:rPr>
        <w:t>spread</w:t>
      </w:r>
      <w:r w:rsidRPr="003A7C62">
        <w:rPr>
          <w:lang w:val="ru-RU"/>
        </w:rPr>
        <w:t>:</w:t>
      </w:r>
      <w:r w:rsidRPr="003A7C62">
        <w:rPr>
          <w:lang w:val="ru-RU"/>
        </w:rPr>
        <w:tab/>
        <w:t>стандартное отклонение частотного рассеяния, взятое равным 3 Гц.</w:t>
      </w:r>
    </w:p>
    <w:p w:rsidR="005267C2" w:rsidRPr="003A7C62" w:rsidRDefault="005267C2" w:rsidP="005267C2">
      <w:pPr>
        <w:rPr>
          <w:lang w:val="ru-RU"/>
        </w:rPr>
      </w:pPr>
      <w:r w:rsidRPr="003A7C62">
        <w:rPr>
          <w:b/>
          <w:bCs/>
          <w:lang w:val="ru-RU"/>
        </w:rPr>
        <w:t>3</w:t>
      </w:r>
      <w:r w:rsidRPr="003A7C62">
        <w:rPr>
          <w:lang w:val="ru-RU"/>
        </w:rPr>
        <w:tab/>
        <w:t xml:space="preserve">Вероятность возникновения тропосферного рассеяния в какой-либо день месяца </w:t>
      </w:r>
      <w:r w:rsidRPr="003A7C62">
        <w:rPr>
          <w:i/>
          <w:lang w:val="ru-RU"/>
        </w:rPr>
        <w:t>prob</w:t>
      </w:r>
      <w:r w:rsidRPr="003A7C62">
        <w:rPr>
          <w:i/>
          <w:vertAlign w:val="subscript"/>
          <w:lang w:val="ru-RU"/>
        </w:rPr>
        <w:t>occ</w:t>
      </w:r>
      <w:r w:rsidRPr="003A7C62">
        <w:rPr>
          <w:lang w:val="ru-RU"/>
        </w:rPr>
        <w:t xml:space="preserve"> определяется уравнением: </w:t>
      </w:r>
    </w:p>
    <w:p w:rsidR="005267C2" w:rsidRPr="003A7C62" w:rsidRDefault="005267C2" w:rsidP="005267C2">
      <w:pPr>
        <w:pStyle w:val="Equation"/>
        <w:rPr>
          <w:lang w:val="ru-RU"/>
        </w:rPr>
      </w:pPr>
      <w:r w:rsidRPr="003A7C62">
        <w:rPr>
          <w:lang w:val="ru-RU"/>
        </w:rPr>
        <w:tab/>
      </w:r>
      <w:r w:rsidRPr="003A7C62">
        <w:rPr>
          <w:lang w:val="ru-RU"/>
        </w:rPr>
        <w:tab/>
      </w:r>
      <w:r w:rsidRPr="003A7C62">
        <w:rPr>
          <w:position w:val="-10"/>
          <w:lang w:val="ru-RU"/>
        </w:rPr>
        <w:object w:dxaOrig="2000" w:dyaOrig="320">
          <v:shape id="_x0000_i1061" type="#_x0000_t75" style="width:100.55pt;height:16.3pt" o:ole="">
            <v:imagedata r:id="rId88" o:title=""/>
          </v:shape>
          <o:OLEObject Type="Embed" ProgID="Equation.3" ShapeID="_x0000_i1061" DrawAspect="Content" ObjectID="_1537186511" r:id="rId89"/>
        </w:object>
      </w:r>
      <w:r w:rsidRPr="003A7C62">
        <w:rPr>
          <w:lang w:val="ru-RU"/>
        </w:rPr>
        <w:t>,</w:t>
      </w:r>
    </w:p>
    <w:p w:rsidR="005267C2" w:rsidRPr="003A7C62" w:rsidRDefault="005267C2" w:rsidP="005267C2">
      <w:pPr>
        <w:keepNext/>
        <w:rPr>
          <w:lang w:val="ru-RU"/>
        </w:rPr>
      </w:pPr>
      <w:r w:rsidRPr="003A7C62">
        <w:rPr>
          <w:lang w:val="ru-RU"/>
        </w:rPr>
        <w:t>где:</w:t>
      </w:r>
    </w:p>
    <w:p w:rsidR="005267C2" w:rsidRPr="003A7C62" w:rsidRDefault="005267C2" w:rsidP="005267C2">
      <w:pPr>
        <w:pStyle w:val="Equation"/>
        <w:spacing w:after="120"/>
        <w:rPr>
          <w:lang w:val="ru-RU"/>
        </w:rPr>
      </w:pPr>
      <w:r w:rsidRPr="003A7C62">
        <w:rPr>
          <w:lang w:val="ru-RU"/>
        </w:rPr>
        <w:tab/>
      </w:r>
      <w:r w:rsidRPr="003A7C62">
        <w:rPr>
          <w:lang w:val="ru-RU"/>
        </w:rPr>
        <w:tab/>
      </w:r>
      <w:r w:rsidRPr="003A7C62">
        <w:rPr>
          <w:position w:val="-64"/>
          <w:lang w:val="ru-RU"/>
        </w:rPr>
        <w:object w:dxaOrig="4800" w:dyaOrig="1480">
          <v:shape id="_x0000_i1062" type="#_x0000_t75" style="width:239.75pt;height:74.05pt" o:ole="">
            <v:imagedata r:id="rId90" o:title=""/>
          </v:shape>
          <o:OLEObject Type="Embed" ProgID="Equation.3" ShapeID="_x0000_i1062" DrawAspect="Content" ObjectID="_1537186512" r:id="rId91"/>
        </w:object>
      </w:r>
    </w:p>
    <w:p w:rsidR="005267C2" w:rsidRPr="003A7C62" w:rsidRDefault="005267C2" w:rsidP="005267C2">
      <w:pPr>
        <w:rPr>
          <w:lang w:val="ru-RU"/>
        </w:rPr>
      </w:pPr>
      <w:r w:rsidRPr="003A7C62">
        <w:rPr>
          <w:lang w:val="ru-RU"/>
        </w:rPr>
        <w:t>где λ</w:t>
      </w:r>
      <w:r w:rsidRPr="003A7C62">
        <w:rPr>
          <w:i/>
          <w:iCs/>
          <w:vertAlign w:val="subscript"/>
          <w:lang w:val="ru-RU"/>
        </w:rPr>
        <w:t>d</w:t>
      </w:r>
      <w:r w:rsidRPr="003A7C62">
        <w:rPr>
          <w:lang w:val="ru-RU"/>
        </w:rPr>
        <w:t xml:space="preserve"> </w:t>
      </w:r>
      <w:r w:rsidRPr="003A7C62">
        <w:rPr>
          <w:lang w:val="ru-RU"/>
        </w:rPr>
        <w:sym w:font="Symbol" w:char="F02D"/>
      </w:r>
      <w:r w:rsidRPr="003A7C62">
        <w:rPr>
          <w:lang w:val="ru-RU"/>
        </w:rPr>
        <w:t xml:space="preserve"> магнитное наклонение;</w:t>
      </w:r>
    </w:p>
    <w:p w:rsidR="005267C2" w:rsidRPr="003A7C62" w:rsidRDefault="005267C2" w:rsidP="005267C2">
      <w:pPr>
        <w:pStyle w:val="Equation"/>
        <w:rPr>
          <w:color w:val="000000"/>
          <w:szCs w:val="24"/>
          <w:lang w:val="ru-RU"/>
        </w:rPr>
      </w:pPr>
      <w:r w:rsidRPr="003A7C62">
        <w:rPr>
          <w:lang w:val="ru-RU"/>
        </w:rPr>
        <w:tab/>
      </w:r>
      <w:r w:rsidRPr="003A7C62">
        <w:rPr>
          <w:lang w:val="ru-RU"/>
        </w:rPr>
        <w:tab/>
      </w:r>
      <w:r w:rsidRPr="003A7C62">
        <w:rPr>
          <w:position w:val="-108"/>
          <w:lang w:val="ru-RU"/>
        </w:rPr>
        <w:object w:dxaOrig="4080" w:dyaOrig="2260">
          <v:shape id="_x0000_i1063" type="#_x0000_t75" style="width:203.75pt;height:99.85pt" o:ole="">
            <v:imagedata r:id="rId92" o:title="" cropbottom="7741f"/>
          </v:shape>
          <o:OLEObject Type="Embed" ProgID="Equation.3" ShapeID="_x0000_i1063" DrawAspect="Content" ObjectID="_1537186513" r:id="rId93"/>
        </w:object>
      </w:r>
    </w:p>
    <w:p w:rsidR="005267C2" w:rsidRPr="003A7C62" w:rsidRDefault="005267C2" w:rsidP="005267C2">
      <w:pPr>
        <w:rPr>
          <w:lang w:val="ru-RU"/>
        </w:rPr>
      </w:pPr>
      <w:r w:rsidRPr="003A7C62">
        <w:rPr>
          <w:lang w:val="ru-RU"/>
        </w:rPr>
        <w:t>где:</w:t>
      </w:r>
    </w:p>
    <w:p w:rsidR="005267C2" w:rsidRPr="003A7C62" w:rsidRDefault="005267C2" w:rsidP="005267C2">
      <w:pPr>
        <w:pStyle w:val="Equationlegend"/>
        <w:rPr>
          <w:lang w:val="ru-RU"/>
        </w:rPr>
      </w:pPr>
      <w:r w:rsidRPr="003A7C62">
        <w:rPr>
          <w:lang w:val="ru-RU"/>
        </w:rPr>
        <w:tab/>
      </w:r>
      <w:r w:rsidRPr="003A7C62">
        <w:rPr>
          <w:i/>
          <w:lang w:val="ru-RU"/>
        </w:rPr>
        <w:t>T</w:t>
      </w:r>
      <w:r w:rsidRPr="003A7C62">
        <w:rPr>
          <w:i/>
          <w:vertAlign w:val="subscript"/>
          <w:lang w:val="ru-RU"/>
        </w:rPr>
        <w:t>l</w:t>
      </w:r>
      <w:r w:rsidRPr="003A7C62">
        <w:rPr>
          <w:lang w:val="ru-RU"/>
        </w:rPr>
        <w:t>:</w:t>
      </w:r>
      <w:r w:rsidRPr="003A7C62">
        <w:rPr>
          <w:lang w:val="ru-RU"/>
        </w:rPr>
        <w:tab/>
        <w:t>местное время в контрольной точке (ч);</w:t>
      </w:r>
    </w:p>
    <w:p w:rsidR="005267C2" w:rsidRPr="003A7C62" w:rsidRDefault="005267C2" w:rsidP="005267C2">
      <w:pPr>
        <w:pStyle w:val="Equationlegend"/>
        <w:rPr>
          <w:lang w:val="ru-RU"/>
        </w:rPr>
      </w:pPr>
      <w:r w:rsidRPr="003A7C62">
        <w:rPr>
          <w:lang w:val="ru-RU"/>
        </w:rPr>
        <w:tab/>
      </w:r>
      <w:r w:rsidRPr="003A7C62">
        <w:rPr>
          <w:i/>
          <w:iCs/>
          <w:lang w:val="ru-RU"/>
        </w:rPr>
        <w:t>F</w:t>
      </w:r>
      <w:r w:rsidRPr="003A7C62">
        <w:rPr>
          <w:i/>
          <w:iCs/>
          <w:vertAlign w:val="subscript"/>
          <w:lang w:val="ru-RU"/>
        </w:rPr>
        <w:t>R</w:t>
      </w:r>
      <w:r w:rsidRPr="003A7C62">
        <w:rPr>
          <w:i/>
          <w:iCs/>
          <w:lang w:val="ru-RU"/>
        </w:rPr>
        <w:t xml:space="preserve"> </w:t>
      </w:r>
      <w:r w:rsidRPr="003A7C62">
        <w:rPr>
          <w:lang w:val="ru-RU"/>
        </w:rPr>
        <w:t>=</w:t>
      </w:r>
      <w:r w:rsidRPr="003A7C62">
        <w:rPr>
          <w:lang w:val="ru-RU"/>
        </w:rPr>
        <w:tab/>
        <w:t>(0,1 + 0,008</w:t>
      </w:r>
      <w:r w:rsidRPr="003A7C62">
        <w:rPr>
          <w:i/>
          <w:iCs/>
          <w:lang w:val="ru-RU"/>
        </w:rPr>
        <w:t>R</w:t>
      </w:r>
      <w:r w:rsidRPr="003A7C62">
        <w:rPr>
          <w:vertAlign w:val="subscript"/>
          <w:lang w:val="ru-RU"/>
        </w:rPr>
        <w:t>12</w:t>
      </w:r>
      <w:r w:rsidRPr="003A7C62">
        <w:rPr>
          <w:lang w:val="ru-RU"/>
        </w:rPr>
        <w:t xml:space="preserve">) либо 1, в зависимости от того, какая величина меньше, и </w:t>
      </w:r>
      <w:r w:rsidRPr="003A7C62">
        <w:rPr>
          <w:i/>
          <w:iCs/>
          <w:lang w:val="ru-RU"/>
        </w:rPr>
        <w:t>R</w:t>
      </w:r>
      <w:r w:rsidRPr="003A7C62">
        <w:rPr>
          <w:vertAlign w:val="subscript"/>
          <w:lang w:val="ru-RU"/>
        </w:rPr>
        <w:t>12</w:t>
      </w:r>
      <w:r w:rsidRPr="003A7C62">
        <w:rPr>
          <w:lang w:val="ru-RU"/>
        </w:rPr>
        <w:t> </w:t>
      </w:r>
      <w:r w:rsidRPr="003A7C62">
        <w:rPr>
          <w:lang w:val="ru-RU"/>
        </w:rPr>
        <w:sym w:font="Symbol" w:char="F02D"/>
      </w:r>
      <w:r w:rsidRPr="003A7C62">
        <w:rPr>
          <w:lang w:val="ru-RU"/>
        </w:rPr>
        <w:t> число солнечных пятен</w:t>
      </w:r>
    </w:p>
    <w:p w:rsidR="005267C2" w:rsidRPr="003A7C62" w:rsidRDefault="005267C2" w:rsidP="005267C2">
      <w:pPr>
        <w:rPr>
          <w:lang w:val="ru-RU"/>
        </w:rPr>
      </w:pPr>
      <w:r w:rsidRPr="003A7C62">
        <w:rPr>
          <w:lang w:val="ru-RU"/>
        </w:rPr>
        <w:t>и</w:t>
      </w:r>
    </w:p>
    <w:p w:rsidR="005267C2" w:rsidRPr="003A7C62" w:rsidRDefault="005267C2" w:rsidP="005267C2">
      <w:pPr>
        <w:pStyle w:val="Equation"/>
        <w:rPr>
          <w:lang w:val="ru-RU"/>
        </w:rPr>
      </w:pPr>
      <w:r w:rsidRPr="003A7C62">
        <w:rPr>
          <w:lang w:val="ru-RU"/>
        </w:rPr>
        <w:tab/>
      </w:r>
      <w:r w:rsidRPr="003A7C62">
        <w:rPr>
          <w:lang w:val="ru-RU"/>
        </w:rPr>
        <w:tab/>
      </w:r>
      <w:r w:rsidRPr="003A7C62">
        <w:rPr>
          <w:position w:val="-10"/>
          <w:lang w:val="ru-RU"/>
        </w:rPr>
        <w:object w:dxaOrig="2940" w:dyaOrig="320">
          <v:shape id="_x0000_i1064" type="#_x0000_t75" style="width:146.7pt;height:16.3pt" o:ole="" fillcolor="window">
            <v:imagedata r:id="rId94" o:title=""/>
          </v:shape>
          <o:OLEObject Type="Embed" ProgID="Equation.3" ShapeID="_x0000_i1064" DrawAspect="Content" ObjectID="_1537186514" r:id="rId95"/>
        </w:object>
      </w:r>
      <w:r w:rsidRPr="003A7C62">
        <w:rPr>
          <w:lang w:val="ru-RU"/>
        </w:rPr>
        <w:t>,</w:t>
      </w:r>
    </w:p>
    <w:p w:rsidR="005267C2" w:rsidRPr="003A7C62" w:rsidRDefault="005267C2" w:rsidP="005267C2">
      <w:pPr>
        <w:rPr>
          <w:lang w:val="ru-RU"/>
        </w:rPr>
      </w:pPr>
      <w:r w:rsidRPr="003A7C62">
        <w:rPr>
          <w:lang w:val="ru-RU"/>
        </w:rPr>
        <w:t xml:space="preserve">где </w:t>
      </w:r>
      <w:r w:rsidRPr="003A7C62">
        <w:rPr>
          <w:i/>
          <w:iCs/>
          <w:lang w:val="ru-RU"/>
        </w:rPr>
        <w:t>m</w:t>
      </w:r>
      <w:r w:rsidRPr="003A7C62">
        <w:rPr>
          <w:lang w:val="ru-RU"/>
        </w:rPr>
        <w:t xml:space="preserve"> </w:t>
      </w:r>
      <w:r w:rsidRPr="003A7C62">
        <w:rPr>
          <w:lang w:val="ru-RU"/>
        </w:rPr>
        <w:sym w:font="Symbol" w:char="F02D"/>
      </w:r>
      <w:r w:rsidRPr="003A7C62">
        <w:rPr>
          <w:lang w:val="ru-RU"/>
        </w:rPr>
        <w:t xml:space="preserve"> номер месяца.</w:t>
      </w:r>
    </w:p>
    <w:p w:rsidR="005267C2" w:rsidRPr="003A7C62" w:rsidRDefault="005267C2" w:rsidP="005267C2">
      <w:pPr>
        <w:rPr>
          <w:lang w:val="ru-RU"/>
        </w:rPr>
      </w:pPr>
      <w:r w:rsidRPr="003A7C62">
        <w:rPr>
          <w:b/>
          <w:bCs/>
          <w:lang w:val="ru-RU"/>
        </w:rPr>
        <w:t>4</w:t>
      </w:r>
      <w:r w:rsidRPr="003A7C62">
        <w:rPr>
          <w:lang w:val="ru-RU"/>
        </w:rPr>
        <w:tab/>
        <w:t>Желательно было бы, чтобы процедура прогнозирования определяла уровни элементов, рассеянных в тропосфере по времени и по частоте в рамках временных и частотных окон, предусмотренных для используемой системы модуляции. Если отношение большего из данных уровней к отражающему компоненту доминантной моды находится в установленных для межсимвольных помех в системе пределах, предполагается наличие вероятности наступления тропосферного рассеяния в системе.</w:t>
      </w:r>
    </w:p>
    <w:p w:rsidR="005267C2" w:rsidRPr="003A7C62" w:rsidRDefault="005267C2" w:rsidP="005267C2">
      <w:pPr>
        <w:spacing w:before="720"/>
        <w:jc w:val="center"/>
        <w:rPr>
          <w:lang w:val="ru-RU"/>
        </w:rPr>
      </w:pPr>
      <w:r w:rsidRPr="003A7C62">
        <w:rPr>
          <w:lang w:val="ru-RU"/>
        </w:rPr>
        <w:t>_______________</w:t>
      </w:r>
    </w:p>
    <w:p w:rsidR="00A95F70" w:rsidRPr="003A7C62" w:rsidRDefault="00A95F70" w:rsidP="00A95F70">
      <w:pPr>
        <w:pStyle w:val="Rectitle"/>
        <w:rPr>
          <w:lang w:val="ru-RU"/>
        </w:rPr>
      </w:pPr>
    </w:p>
    <w:p w:rsidR="00934ED7" w:rsidRPr="003A7C62" w:rsidRDefault="00934ED7" w:rsidP="00343B8D">
      <w:pPr>
        <w:rPr>
          <w:lang w:val="ru-RU"/>
        </w:rPr>
      </w:pPr>
    </w:p>
    <w:sectPr w:rsidR="00934ED7" w:rsidRPr="003A7C62" w:rsidSect="00A95F70">
      <w:headerReference w:type="first" r:id="rId96"/>
      <w:pgSz w:w="11907" w:h="16840" w:code="9"/>
      <w:pgMar w:top="1418" w:right="1134" w:bottom="1134" w:left="1134" w:header="720" w:footer="482"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30108" w:rsidRDefault="00E30108">
      <w:r>
        <w:separator/>
      </w:r>
    </w:p>
  </w:endnote>
  <w:endnote w:type="continuationSeparator" w:id="0">
    <w:p w:rsidR="00E30108" w:rsidRDefault="00E301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altName w:val="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panose1 w:val="020208030705050203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imSun">
    <w:altName w:val="????¡§???"/>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altName w:val="Arial"/>
    <w:panose1 w:val="020B0604020202020204"/>
    <w:charset w:val="00"/>
    <w:family w:val="swiss"/>
    <w:pitch w:val="variable"/>
    <w:sig w:usb0="E0002AFF" w:usb1="C0007843" w:usb2="00000009" w:usb3="00000000" w:csb0="0000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30108" w:rsidRDefault="00E30108">
      <w:r>
        <w:separator/>
      </w:r>
    </w:p>
  </w:footnote>
  <w:footnote w:type="continuationSeparator" w:id="0">
    <w:p w:rsidR="00E30108" w:rsidRDefault="00E30108">
      <w:r>
        <w:continuationSeparator/>
      </w:r>
    </w:p>
  </w:footnote>
  <w:footnote w:id="1">
    <w:p w:rsidR="00E30108" w:rsidRPr="00B52FD1" w:rsidRDefault="00E30108" w:rsidP="005267C2">
      <w:pPr>
        <w:pStyle w:val="FootnoteText"/>
        <w:rPr>
          <w:lang w:val="ru-RU"/>
        </w:rPr>
      </w:pPr>
      <w:r w:rsidRPr="00B52FD1">
        <w:rPr>
          <w:rStyle w:val="FootnoteReference"/>
          <w:lang w:val="ru-RU"/>
        </w:rPr>
        <w:t>*</w:t>
      </w:r>
      <w:r w:rsidRPr="00B52FD1">
        <w:rPr>
          <w:lang w:val="ru-RU"/>
        </w:rPr>
        <w:tab/>
        <w:t>Компьютерная программа (</w:t>
      </w:r>
      <w:r>
        <w:rPr>
          <w:lang w:val="en-US"/>
        </w:rPr>
        <w:t>ITURHFProp</w:t>
      </w:r>
      <w:r w:rsidRPr="00B52FD1">
        <w:rPr>
          <w:lang w:val="ru-RU"/>
        </w:rPr>
        <w:t xml:space="preserve">), </w:t>
      </w:r>
      <w:r>
        <w:rPr>
          <w:lang w:val="ru-RU"/>
        </w:rPr>
        <w:t>связанная</w:t>
      </w:r>
      <w:r w:rsidRPr="00B52FD1">
        <w:rPr>
          <w:lang w:val="ru-RU"/>
        </w:rPr>
        <w:t xml:space="preserve"> </w:t>
      </w:r>
      <w:r>
        <w:rPr>
          <w:lang w:val="ru-RU"/>
        </w:rPr>
        <w:t xml:space="preserve">с </w:t>
      </w:r>
      <w:r w:rsidRPr="00B52FD1">
        <w:rPr>
          <w:lang w:val="ru-RU"/>
        </w:rPr>
        <w:t>процедур</w:t>
      </w:r>
      <w:r>
        <w:rPr>
          <w:lang w:val="ru-RU"/>
        </w:rPr>
        <w:t>ами</w:t>
      </w:r>
      <w:r w:rsidRPr="00B52FD1">
        <w:rPr>
          <w:lang w:val="ru-RU"/>
        </w:rPr>
        <w:t xml:space="preserve"> прогнозирования, </w:t>
      </w:r>
      <w:r>
        <w:rPr>
          <w:lang w:val="ru-RU"/>
        </w:rPr>
        <w:t xml:space="preserve">которые </w:t>
      </w:r>
      <w:r w:rsidRPr="00B52FD1">
        <w:rPr>
          <w:lang w:val="ru-RU"/>
        </w:rPr>
        <w:t>описан</w:t>
      </w:r>
      <w:r>
        <w:rPr>
          <w:lang w:val="ru-RU"/>
        </w:rPr>
        <w:t>ы</w:t>
      </w:r>
      <w:r w:rsidRPr="00B52FD1">
        <w:rPr>
          <w:lang w:val="ru-RU"/>
        </w:rPr>
        <w:t xml:space="preserve"> в</w:t>
      </w:r>
      <w:r>
        <w:rPr>
          <w:lang w:val="ru-RU"/>
        </w:rPr>
        <w:t xml:space="preserve"> </w:t>
      </w:r>
      <w:r w:rsidRPr="00B52FD1">
        <w:rPr>
          <w:lang w:val="ru-RU"/>
        </w:rPr>
        <w:t>настоящей Рекомендации, доступна в той части веб-сайта МСЭ-R, которая относится к</w:t>
      </w:r>
      <w:r>
        <w:rPr>
          <w:lang w:val="en-US"/>
        </w:rPr>
        <w:t> </w:t>
      </w:r>
      <w:r w:rsidRPr="00B52FD1">
        <w:rPr>
          <w:lang w:val="ru-RU"/>
        </w:rPr>
        <w:t>3</w:t>
      </w:r>
      <w:r w:rsidRPr="00B749C6">
        <w:rPr>
          <w:lang w:val="ru-RU"/>
        </w:rPr>
        <w:noBreakHyphen/>
      </w:r>
      <w:r w:rsidRPr="00B52FD1">
        <w:rPr>
          <w:lang w:val="ru-RU"/>
        </w:rPr>
        <w:t>й</w:t>
      </w:r>
      <w:r>
        <w:rPr>
          <w:lang w:val="en-US"/>
        </w:rPr>
        <w:t> </w:t>
      </w:r>
      <w:r w:rsidRPr="00B52FD1">
        <w:rPr>
          <w:lang w:val="ru-RU"/>
        </w:rPr>
        <w:t>Исследовательской комиссии по радиосвязи.</w:t>
      </w:r>
    </w:p>
  </w:footnote>
  <w:footnote w:id="2">
    <w:p w:rsidR="00E30108" w:rsidRPr="00B52FD1" w:rsidRDefault="00E30108" w:rsidP="005267C2">
      <w:pPr>
        <w:pStyle w:val="FootnoteText"/>
        <w:rPr>
          <w:lang w:val="ru-RU"/>
        </w:rPr>
      </w:pPr>
      <w:r w:rsidRPr="00B52FD1">
        <w:rPr>
          <w:rStyle w:val="FootnoteReference"/>
          <w:lang w:val="ru-RU"/>
        </w:rPr>
        <w:footnoteRef/>
      </w:r>
      <w:r w:rsidRPr="00B52FD1">
        <w:rPr>
          <w:lang w:val="ru-RU"/>
        </w:rPr>
        <w:tab/>
        <w:t>МСЭ располагает подробной информацией о характеристиках антенн с соответствующей компьютерной программой; для более подробного ознакомления см. Рекомендацию МСЭ-R BS.705.</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0108" w:rsidRDefault="00E30108">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0108" w:rsidRDefault="00E30108" w:rsidP="003C38BA">
    <w:pPr>
      <w:pStyle w:val="Header"/>
      <w:ind w:right="360" w:firstLine="360"/>
      <w:jc w:val="left"/>
    </w:pPr>
    <w:r>
      <w:rPr>
        <w:noProof/>
        <w:lang w:val="en-US" w:eastAsia="zh-CN"/>
      </w:rPr>
      <w:drawing>
        <wp:anchor distT="0" distB="0" distL="114300" distR="114300" simplePos="0" relativeHeight="251656704" behindDoc="1" locked="0" layoutInCell="1" allowOverlap="1" wp14:anchorId="583307EB" wp14:editId="38C3AB92">
          <wp:simplePos x="0" y="0"/>
          <wp:positionH relativeFrom="column">
            <wp:posOffset>-683895</wp:posOffset>
          </wp:positionH>
          <wp:positionV relativeFrom="paragraph">
            <wp:posOffset>-395605</wp:posOffset>
          </wp:positionV>
          <wp:extent cx="7586345" cy="10732770"/>
          <wp:effectExtent l="19050" t="0" r="0" b="0"/>
          <wp:wrapNone/>
          <wp:docPr id="8" name="Picture 8" descr="rec_R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c_R_2009"/>
                  <pic:cNvPicPr>
                    <a:picLocks noChangeAspect="1" noChangeArrowheads="1"/>
                  </pic:cNvPicPr>
                </pic:nvPicPr>
                <pic:blipFill>
                  <a:blip r:embed="rId1"/>
                  <a:srcRect/>
                  <a:stretch>
                    <a:fillRect/>
                  </a:stretch>
                </pic:blipFill>
                <pic:spPr bwMode="auto">
                  <a:xfrm>
                    <a:off x="0" y="0"/>
                    <a:ext cx="7586345" cy="10732770"/>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0108" w:rsidRDefault="00E30108" w:rsidP="00D2479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48716F">
      <w:rPr>
        <w:rStyle w:val="PageNumber"/>
        <w:b/>
        <w:bCs/>
        <w:noProof/>
        <w:lang w:val="en-US"/>
      </w:rPr>
      <w:t>2</w:t>
    </w:r>
    <w:r>
      <w:rPr>
        <w:rStyle w:val="PageNumber"/>
        <w:b/>
        <w:bCs/>
      </w:rPr>
      <w:fldChar w:fldCharType="end"/>
    </w:r>
    <w:r>
      <w:rPr>
        <w:lang w:val="en-US"/>
      </w:rPr>
      <w:tab/>
    </w:r>
    <w:r w:rsidRPr="00553C5F">
      <w:rPr>
        <w:b/>
        <w:szCs w:val="22"/>
        <w:lang w:val="ru-RU"/>
      </w:rPr>
      <w:t>Рек.</w:t>
    </w:r>
    <w:r w:rsidRPr="00553C5F">
      <w:rPr>
        <w:b/>
        <w:szCs w:val="22"/>
        <w:lang w:val="en-US"/>
      </w:rPr>
      <w:t xml:space="preserve"> </w:t>
    </w:r>
    <w:r w:rsidRPr="00553C5F">
      <w:rPr>
        <w:b/>
        <w:szCs w:val="22"/>
        <w:lang w:val="ru-RU"/>
      </w:rPr>
      <w:t xml:space="preserve">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48716F">
      <w:rPr>
        <w:b/>
        <w:bCs/>
        <w:noProof/>
        <w:szCs w:val="22"/>
        <w:lang w:val="en-US"/>
      </w:rPr>
      <w:t>МСЭ-R  P.533-13</w:t>
    </w:r>
    <w:r w:rsidRPr="00553C5F">
      <w:rPr>
        <w:b/>
        <w:bCs/>
        <w:szCs w:val="22"/>
        <w:lang w:val="en-U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0108" w:rsidRDefault="00E30108" w:rsidP="005267C2">
    <w:pPr>
      <w:pStyle w:val="Header"/>
    </w:pPr>
    <w:r>
      <w:tab/>
    </w:r>
    <w:r w:rsidRPr="00553C5F">
      <w:rPr>
        <w:b/>
        <w:szCs w:val="22"/>
        <w:lang w:val="ru-RU"/>
      </w:rPr>
      <w:t>Рек.</w:t>
    </w:r>
    <w:r w:rsidRPr="00553C5F">
      <w:rPr>
        <w:b/>
        <w:szCs w:val="22"/>
        <w:lang w:val="en-US"/>
      </w:rPr>
      <w:t xml:space="preserve"> </w:t>
    </w:r>
    <w:r>
      <w:rPr>
        <w:b/>
        <w:bCs/>
      </w:rPr>
      <w:t xml:space="preserve"> </w:t>
    </w:r>
    <w:r>
      <w:rPr>
        <w:b/>
        <w:bCs/>
      </w:rPr>
      <w:fldChar w:fldCharType="begin"/>
    </w:r>
    <w:r>
      <w:rPr>
        <w:b/>
        <w:bCs/>
      </w:rPr>
      <w:instrText>styleref href</w:instrText>
    </w:r>
    <w:r>
      <w:rPr>
        <w:b/>
        <w:bCs/>
      </w:rPr>
      <w:fldChar w:fldCharType="separate"/>
    </w:r>
    <w:r w:rsidR="0048716F">
      <w:rPr>
        <w:b/>
        <w:bCs/>
        <w:noProof/>
      </w:rPr>
      <w:t>МСЭ-R  P.533-13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48716F">
      <w:rPr>
        <w:rStyle w:val="PageNumber"/>
        <w:b/>
        <w:bCs/>
        <w:noProof/>
      </w:rPr>
      <w:t>3</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0108" w:rsidRPr="00A95F70" w:rsidRDefault="00E30108" w:rsidP="00A95F70">
    <w:pPr>
      <w:pStyle w:val="Header"/>
      <w:rPr>
        <w:szCs w:val="22"/>
      </w:rPr>
    </w:pPr>
    <w:r w:rsidRPr="00553C5F">
      <w:rPr>
        <w:szCs w:val="22"/>
      </w:rPr>
      <w:tab/>
    </w:r>
    <w:r w:rsidRPr="00553C5F">
      <w:rPr>
        <w:b/>
        <w:szCs w:val="22"/>
        <w:lang w:val="ru-RU"/>
      </w:rPr>
      <w:t>Рек.</w:t>
    </w:r>
    <w:r w:rsidRPr="00553C5F">
      <w:rPr>
        <w:b/>
        <w:szCs w:val="22"/>
        <w:lang w:val="en-US"/>
      </w:rPr>
      <w:t xml:space="preserve"> </w:t>
    </w:r>
    <w:r w:rsidRPr="00553C5F">
      <w:rPr>
        <w:b/>
        <w:szCs w:val="22"/>
        <w:lang w:val="ru-RU"/>
      </w:rPr>
      <w:t xml:space="preserve">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48716F">
      <w:rPr>
        <w:b/>
        <w:bCs/>
        <w:noProof/>
        <w:szCs w:val="22"/>
        <w:lang w:val="en-US"/>
      </w:rPr>
      <w:t>МСЭ-R  P.533-13</w:t>
    </w:r>
    <w:r w:rsidRPr="00553C5F">
      <w:rPr>
        <w:b/>
        <w:bCs/>
        <w:szCs w:val="22"/>
        <w:lang w:val="en-US"/>
      </w:rPr>
      <w:fldChar w:fldCharType="end"/>
    </w:r>
    <w:r w:rsidRPr="00553C5F">
      <w:rPr>
        <w:szCs w:val="22"/>
      </w:rPr>
      <w:tab/>
    </w:r>
    <w:r w:rsidRPr="00553C5F">
      <w:rPr>
        <w:rStyle w:val="PageNumber"/>
        <w:b/>
        <w:bCs/>
        <w:szCs w:val="22"/>
      </w:rPr>
      <w:fldChar w:fldCharType="begin"/>
    </w:r>
    <w:r w:rsidRPr="00553C5F">
      <w:rPr>
        <w:rStyle w:val="PageNumber"/>
        <w:b/>
        <w:bCs/>
        <w:szCs w:val="22"/>
      </w:rPr>
      <w:instrText xml:space="preserve"> PAGE </w:instrText>
    </w:r>
    <w:r w:rsidRPr="00553C5F">
      <w:rPr>
        <w:rStyle w:val="PageNumber"/>
        <w:b/>
        <w:bCs/>
        <w:szCs w:val="22"/>
      </w:rPr>
      <w:fldChar w:fldCharType="separate"/>
    </w:r>
    <w:r w:rsidR="0048716F">
      <w:rPr>
        <w:rStyle w:val="PageNumber"/>
        <w:b/>
        <w:bCs/>
        <w:noProof/>
        <w:szCs w:val="22"/>
      </w:rPr>
      <w:t>1</w:t>
    </w:r>
    <w:r w:rsidRPr="00553C5F">
      <w:rPr>
        <w:rStyle w:val="PageNumber"/>
        <w:b/>
        <w:bCs/>
        <w:szCs w:val="22"/>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2">
    <w:nsid w:val="62117864"/>
    <w:multiLevelType w:val="hybridMultilevel"/>
    <w:tmpl w:val="A0FC5ECA"/>
    <w:lvl w:ilvl="0" w:tplc="8E780322">
      <w:start w:val="6"/>
      <w:numFmt w:val="decimal"/>
      <w:lvlText w:val="%1"/>
      <w:lvlJc w:val="left"/>
      <w:pPr>
        <w:tabs>
          <w:tab w:val="num" w:pos="1155"/>
        </w:tabs>
        <w:ind w:left="1155" w:hanging="79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mirrorMargin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ctiveWritingStyle w:appName="MSWord" w:lang="ru-RU" w:vendorID="64" w:dllVersion="131078" w:nlCheck="1" w:checkStyle="0"/>
  <w:activeWritingStyle w:appName="MSWord" w:lang="es-ES" w:vendorID="64" w:dllVersion="131078" w:nlCheck="1" w:checkStyle="1"/>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evenAndOddHeaders/>
  <w:noPunctuationKerning/>
  <w:characterSpacingControl w:val="doNotCompress"/>
  <w:hdrShapeDefaults>
    <o:shapedefaults v:ext="edit" spidmax="48129">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4ED7"/>
    <w:rsid w:val="00013002"/>
    <w:rsid w:val="00021FB4"/>
    <w:rsid w:val="00036EE3"/>
    <w:rsid w:val="00072484"/>
    <w:rsid w:val="00096612"/>
    <w:rsid w:val="000B7683"/>
    <w:rsid w:val="000D0677"/>
    <w:rsid w:val="000E6A6E"/>
    <w:rsid w:val="000F2C79"/>
    <w:rsid w:val="00102934"/>
    <w:rsid w:val="00111487"/>
    <w:rsid w:val="00127730"/>
    <w:rsid w:val="00131900"/>
    <w:rsid w:val="00147110"/>
    <w:rsid w:val="001511A6"/>
    <w:rsid w:val="001728BA"/>
    <w:rsid w:val="00197B47"/>
    <w:rsid w:val="001D407F"/>
    <w:rsid w:val="002058CE"/>
    <w:rsid w:val="002165F1"/>
    <w:rsid w:val="0025422D"/>
    <w:rsid w:val="00276D21"/>
    <w:rsid w:val="00296D7F"/>
    <w:rsid w:val="002B3CF6"/>
    <w:rsid w:val="002C768A"/>
    <w:rsid w:val="002D76C4"/>
    <w:rsid w:val="002F5199"/>
    <w:rsid w:val="00305A41"/>
    <w:rsid w:val="00343B8D"/>
    <w:rsid w:val="00356B5D"/>
    <w:rsid w:val="0036003A"/>
    <w:rsid w:val="003646F2"/>
    <w:rsid w:val="003A7C62"/>
    <w:rsid w:val="003C38BA"/>
    <w:rsid w:val="00420DFD"/>
    <w:rsid w:val="00424855"/>
    <w:rsid w:val="00437A76"/>
    <w:rsid w:val="00470E28"/>
    <w:rsid w:val="0048716F"/>
    <w:rsid w:val="004934C5"/>
    <w:rsid w:val="004C7242"/>
    <w:rsid w:val="005267C2"/>
    <w:rsid w:val="00537C9B"/>
    <w:rsid w:val="00556548"/>
    <w:rsid w:val="00571788"/>
    <w:rsid w:val="00586EF8"/>
    <w:rsid w:val="005A127F"/>
    <w:rsid w:val="005A7A7A"/>
    <w:rsid w:val="005B49AB"/>
    <w:rsid w:val="005B50E7"/>
    <w:rsid w:val="005E7B4F"/>
    <w:rsid w:val="005F6F21"/>
    <w:rsid w:val="00601882"/>
    <w:rsid w:val="00607D68"/>
    <w:rsid w:val="006114CA"/>
    <w:rsid w:val="00613212"/>
    <w:rsid w:val="006149B1"/>
    <w:rsid w:val="00666A25"/>
    <w:rsid w:val="00680D2B"/>
    <w:rsid w:val="00681B32"/>
    <w:rsid w:val="006B12BD"/>
    <w:rsid w:val="006B1D2B"/>
    <w:rsid w:val="006E1131"/>
    <w:rsid w:val="006E2037"/>
    <w:rsid w:val="006E6199"/>
    <w:rsid w:val="00712870"/>
    <w:rsid w:val="00714E5C"/>
    <w:rsid w:val="0072637D"/>
    <w:rsid w:val="00743D85"/>
    <w:rsid w:val="00753CF4"/>
    <w:rsid w:val="007565CC"/>
    <w:rsid w:val="00763B9A"/>
    <w:rsid w:val="007A6AA8"/>
    <w:rsid w:val="007D056D"/>
    <w:rsid w:val="007E50D6"/>
    <w:rsid w:val="007F008D"/>
    <w:rsid w:val="008310C9"/>
    <w:rsid w:val="00853CC5"/>
    <w:rsid w:val="00870848"/>
    <w:rsid w:val="008C7848"/>
    <w:rsid w:val="00905CFB"/>
    <w:rsid w:val="00906589"/>
    <w:rsid w:val="00906AD6"/>
    <w:rsid w:val="00917AF2"/>
    <w:rsid w:val="0092418A"/>
    <w:rsid w:val="00934ED7"/>
    <w:rsid w:val="009543C3"/>
    <w:rsid w:val="00957D36"/>
    <w:rsid w:val="00966E1B"/>
    <w:rsid w:val="009947C0"/>
    <w:rsid w:val="009D6B2F"/>
    <w:rsid w:val="009E3058"/>
    <w:rsid w:val="009F2D2C"/>
    <w:rsid w:val="00A25DEC"/>
    <w:rsid w:val="00A31928"/>
    <w:rsid w:val="00A62A14"/>
    <w:rsid w:val="00A6617B"/>
    <w:rsid w:val="00A71FE5"/>
    <w:rsid w:val="00A95F70"/>
    <w:rsid w:val="00A971A1"/>
    <w:rsid w:val="00AA3AD8"/>
    <w:rsid w:val="00AB0DC8"/>
    <w:rsid w:val="00AF302B"/>
    <w:rsid w:val="00B033C8"/>
    <w:rsid w:val="00B33425"/>
    <w:rsid w:val="00B44E24"/>
    <w:rsid w:val="00B54ECC"/>
    <w:rsid w:val="00B714F3"/>
    <w:rsid w:val="00B87B6B"/>
    <w:rsid w:val="00BB283C"/>
    <w:rsid w:val="00BC5D77"/>
    <w:rsid w:val="00BF0366"/>
    <w:rsid w:val="00BF487A"/>
    <w:rsid w:val="00C365C9"/>
    <w:rsid w:val="00C46BD9"/>
    <w:rsid w:val="00C55258"/>
    <w:rsid w:val="00C73560"/>
    <w:rsid w:val="00C759B7"/>
    <w:rsid w:val="00CB0F14"/>
    <w:rsid w:val="00CD659B"/>
    <w:rsid w:val="00CE0A43"/>
    <w:rsid w:val="00D24798"/>
    <w:rsid w:val="00D54BEC"/>
    <w:rsid w:val="00D5778E"/>
    <w:rsid w:val="00D83556"/>
    <w:rsid w:val="00DF4176"/>
    <w:rsid w:val="00E17240"/>
    <w:rsid w:val="00E30108"/>
    <w:rsid w:val="00E74595"/>
    <w:rsid w:val="00EB7C57"/>
    <w:rsid w:val="00ED2695"/>
    <w:rsid w:val="00F074C2"/>
    <w:rsid w:val="00F30C9B"/>
    <w:rsid w:val="00F3236A"/>
    <w:rsid w:val="00F354B1"/>
    <w:rsid w:val="00F53FD3"/>
    <w:rsid w:val="00F76900"/>
    <w:rsid w:val="00FA5A91"/>
    <w:rsid w:val="00FB0E4E"/>
    <w:rsid w:val="00FD3C61"/>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8129">
      <o:colormru v:ext="edit" colors="#d62a47"/>
      <o:colormenu v:ext="edit" strokecolor="#d62a47"/>
    </o:shapedefaults>
    <o:shapelayout v:ext="edit">
      <o:idmap v:ext="edit" data="1"/>
    </o:shapelayout>
  </w:shapeDefaults>
  <w:decimalSymbol w:val=","/>
  <w:listSeparator w:val=";"/>
  <w15:docId w15:val="{16AA6EA1-EB6D-475B-80DC-7B198398C2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3236A"/>
    <w:pPr>
      <w:tabs>
        <w:tab w:val="left" w:pos="794"/>
        <w:tab w:val="left" w:pos="1191"/>
        <w:tab w:val="left" w:pos="1588"/>
        <w:tab w:val="left" w:pos="1985"/>
      </w:tabs>
      <w:overflowPunct w:val="0"/>
      <w:autoSpaceDE w:val="0"/>
      <w:autoSpaceDN w:val="0"/>
      <w:adjustRightInd w:val="0"/>
      <w:spacing w:before="120"/>
      <w:jc w:val="both"/>
      <w:textAlignment w:val="baseline"/>
    </w:pPr>
    <w:rPr>
      <w:sz w:val="22"/>
      <w:lang w:val="fr-FR" w:eastAsia="en-US"/>
    </w:rPr>
  </w:style>
  <w:style w:type="paragraph" w:styleId="Heading1">
    <w:name w:val="heading 1"/>
    <w:basedOn w:val="Normal"/>
    <w:next w:val="Normal"/>
    <w:qFormat/>
    <w:rsid w:val="00F3236A"/>
    <w:pPr>
      <w:keepNext/>
      <w:keepLines/>
      <w:spacing w:before="480"/>
      <w:ind w:left="794" w:hanging="794"/>
      <w:outlineLvl w:val="0"/>
    </w:pPr>
    <w:rPr>
      <w:b/>
    </w:rPr>
  </w:style>
  <w:style w:type="paragraph" w:styleId="Heading2">
    <w:name w:val="heading 2"/>
    <w:basedOn w:val="Heading1"/>
    <w:next w:val="Normal"/>
    <w:qFormat/>
    <w:rsid w:val="00F3236A"/>
    <w:pPr>
      <w:spacing w:before="320"/>
      <w:outlineLvl w:val="1"/>
    </w:pPr>
  </w:style>
  <w:style w:type="paragraph" w:styleId="Heading3">
    <w:name w:val="heading 3"/>
    <w:basedOn w:val="Heading1"/>
    <w:next w:val="Normal"/>
    <w:qFormat/>
    <w:rsid w:val="00F3236A"/>
    <w:pPr>
      <w:spacing w:before="200"/>
      <w:outlineLvl w:val="2"/>
    </w:pPr>
  </w:style>
  <w:style w:type="paragraph" w:styleId="Heading4">
    <w:name w:val="heading 4"/>
    <w:basedOn w:val="Heading3"/>
    <w:next w:val="Normal"/>
    <w:qFormat/>
    <w:rsid w:val="00F3236A"/>
    <w:pPr>
      <w:tabs>
        <w:tab w:val="clear" w:pos="794"/>
        <w:tab w:val="left" w:pos="992"/>
      </w:tabs>
      <w:ind w:left="992" w:hanging="992"/>
      <w:outlineLvl w:val="3"/>
    </w:pPr>
  </w:style>
  <w:style w:type="paragraph" w:styleId="Heading5">
    <w:name w:val="heading 5"/>
    <w:basedOn w:val="Heading4"/>
    <w:next w:val="Normal"/>
    <w:qFormat/>
    <w:rsid w:val="00F3236A"/>
    <w:pPr>
      <w:outlineLvl w:val="4"/>
    </w:pPr>
  </w:style>
  <w:style w:type="paragraph" w:styleId="Heading6">
    <w:name w:val="heading 6"/>
    <w:basedOn w:val="Heading4"/>
    <w:next w:val="Normal"/>
    <w:qFormat/>
    <w:rsid w:val="00F3236A"/>
    <w:pPr>
      <w:tabs>
        <w:tab w:val="clear" w:pos="992"/>
        <w:tab w:val="clear" w:pos="1191"/>
      </w:tabs>
      <w:ind w:left="1588" w:hanging="1588"/>
      <w:outlineLvl w:val="5"/>
    </w:pPr>
  </w:style>
  <w:style w:type="paragraph" w:styleId="Heading7">
    <w:name w:val="heading 7"/>
    <w:basedOn w:val="Heading6"/>
    <w:next w:val="Normal"/>
    <w:qFormat/>
    <w:rsid w:val="00F3236A"/>
    <w:pPr>
      <w:outlineLvl w:val="6"/>
    </w:pPr>
  </w:style>
  <w:style w:type="paragraph" w:styleId="Heading8">
    <w:name w:val="heading 8"/>
    <w:basedOn w:val="Heading6"/>
    <w:next w:val="Normal"/>
    <w:qFormat/>
    <w:rsid w:val="00F3236A"/>
    <w:pPr>
      <w:outlineLvl w:val="7"/>
    </w:pPr>
  </w:style>
  <w:style w:type="paragraph" w:styleId="Heading9">
    <w:name w:val="heading 9"/>
    <w:basedOn w:val="Heading6"/>
    <w:next w:val="Normal"/>
    <w:qFormat/>
    <w:rsid w:val="00F3236A"/>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F3236A"/>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F3236A"/>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F3236A"/>
  </w:style>
  <w:style w:type="paragraph" w:customStyle="1" w:styleId="Headingb">
    <w:name w:val="Heading_b"/>
    <w:basedOn w:val="Heading3"/>
    <w:next w:val="Normal"/>
    <w:rsid w:val="00F3236A"/>
    <w:pPr>
      <w:spacing w:before="160"/>
      <w:ind w:left="0" w:firstLine="0"/>
      <w:outlineLvl w:val="9"/>
    </w:pPr>
  </w:style>
  <w:style w:type="paragraph" w:customStyle="1" w:styleId="Headingi">
    <w:name w:val="Heading_i"/>
    <w:basedOn w:val="Heading3"/>
    <w:next w:val="Normal"/>
    <w:rsid w:val="00F3236A"/>
    <w:pPr>
      <w:spacing w:before="160"/>
      <w:ind w:left="0" w:firstLine="0"/>
    </w:pPr>
    <w:rPr>
      <w:b w:val="0"/>
      <w:i/>
    </w:rPr>
  </w:style>
  <w:style w:type="character" w:customStyle="1" w:styleId="href">
    <w:name w:val="href"/>
    <w:basedOn w:val="DefaultParagraphFont"/>
    <w:rsid w:val="00F3236A"/>
  </w:style>
  <w:style w:type="paragraph" w:customStyle="1" w:styleId="AnnexNoTitle">
    <w:name w:val="Annex_NoTitle"/>
    <w:basedOn w:val="Normal"/>
    <w:next w:val="Normalaftertitle"/>
    <w:rsid w:val="00F3236A"/>
    <w:pPr>
      <w:keepNext/>
      <w:keepLines/>
      <w:spacing w:before="480" w:after="80"/>
      <w:jc w:val="center"/>
    </w:pPr>
    <w:rPr>
      <w:b/>
      <w:sz w:val="26"/>
    </w:rPr>
  </w:style>
  <w:style w:type="paragraph" w:customStyle="1" w:styleId="Normalaftertitle">
    <w:name w:val="Normal_after_title"/>
    <w:basedOn w:val="Normal"/>
    <w:next w:val="Normal"/>
    <w:rsid w:val="00F3236A"/>
    <w:pPr>
      <w:spacing w:before="320"/>
    </w:pPr>
  </w:style>
  <w:style w:type="paragraph" w:customStyle="1" w:styleId="enumlev2">
    <w:name w:val="enumlev2"/>
    <w:basedOn w:val="enumlev1"/>
    <w:rsid w:val="00F3236A"/>
    <w:pPr>
      <w:ind w:left="1191" w:hanging="397"/>
    </w:pPr>
  </w:style>
  <w:style w:type="paragraph" w:customStyle="1" w:styleId="enumlev1">
    <w:name w:val="enumlev1"/>
    <w:basedOn w:val="Normal"/>
    <w:rsid w:val="00F3236A"/>
    <w:pPr>
      <w:spacing w:before="80"/>
      <w:ind w:left="794" w:hanging="794"/>
    </w:pPr>
  </w:style>
  <w:style w:type="paragraph" w:customStyle="1" w:styleId="enumlev3">
    <w:name w:val="enumlev3"/>
    <w:basedOn w:val="enumlev2"/>
    <w:rsid w:val="00F3236A"/>
    <w:pPr>
      <w:ind w:left="1588"/>
    </w:pPr>
  </w:style>
  <w:style w:type="paragraph" w:customStyle="1" w:styleId="Note">
    <w:name w:val="Note"/>
    <w:basedOn w:val="Normal"/>
    <w:rsid w:val="00F3236A"/>
    <w:pPr>
      <w:tabs>
        <w:tab w:val="clear" w:pos="794"/>
        <w:tab w:val="clear" w:pos="1191"/>
        <w:tab w:val="clear" w:pos="1588"/>
        <w:tab w:val="clear" w:pos="1985"/>
      </w:tabs>
      <w:spacing w:before="80"/>
    </w:pPr>
    <w:rPr>
      <w:sz w:val="20"/>
    </w:rPr>
  </w:style>
  <w:style w:type="paragraph" w:customStyle="1" w:styleId="RecNo">
    <w:name w:val="Rec_No"/>
    <w:basedOn w:val="Normal"/>
    <w:next w:val="Rectitle"/>
    <w:rsid w:val="00F3236A"/>
    <w:pPr>
      <w:keepNext/>
      <w:keepLines/>
      <w:tabs>
        <w:tab w:val="clear" w:pos="794"/>
        <w:tab w:val="clear" w:pos="1191"/>
        <w:tab w:val="clear" w:pos="1588"/>
        <w:tab w:val="clear" w:pos="1985"/>
      </w:tabs>
      <w:spacing w:before="480"/>
      <w:jc w:val="center"/>
    </w:pPr>
    <w:rPr>
      <w:sz w:val="26"/>
    </w:rPr>
  </w:style>
  <w:style w:type="paragraph" w:customStyle="1" w:styleId="Rectitle">
    <w:name w:val="Rec_title"/>
    <w:basedOn w:val="Normal"/>
    <w:next w:val="Recref"/>
    <w:rsid w:val="00F3236A"/>
    <w:pPr>
      <w:keepNext/>
      <w:keepLines/>
      <w:spacing w:before="240"/>
      <w:jc w:val="center"/>
    </w:pPr>
    <w:rPr>
      <w:b/>
      <w:sz w:val="26"/>
    </w:rPr>
  </w:style>
  <w:style w:type="paragraph" w:customStyle="1" w:styleId="Recref">
    <w:name w:val="Rec_ref"/>
    <w:basedOn w:val="Normal"/>
    <w:next w:val="Recdate"/>
    <w:rsid w:val="00F3236A"/>
    <w:pPr>
      <w:jc w:val="center"/>
    </w:pPr>
  </w:style>
  <w:style w:type="paragraph" w:customStyle="1" w:styleId="Recdate">
    <w:name w:val="Rec_date"/>
    <w:basedOn w:val="Recref"/>
    <w:next w:val="Normalaftertitle"/>
    <w:rsid w:val="00F3236A"/>
    <w:pPr>
      <w:jc w:val="right"/>
    </w:pPr>
  </w:style>
  <w:style w:type="paragraph" w:customStyle="1" w:styleId="HeadingSum">
    <w:name w:val="Heading_Sum"/>
    <w:basedOn w:val="Headingb"/>
    <w:next w:val="Normal"/>
    <w:rsid w:val="00F3236A"/>
    <w:pPr>
      <w:spacing w:before="240"/>
    </w:pPr>
    <w:rPr>
      <w:lang w:val="es-ES_tradnl"/>
    </w:rPr>
  </w:style>
  <w:style w:type="paragraph" w:customStyle="1" w:styleId="AppendixNoTitle">
    <w:name w:val="Appendix_NoTitle"/>
    <w:basedOn w:val="AnnexNoTitle"/>
    <w:next w:val="Normal"/>
    <w:rsid w:val="00F3236A"/>
  </w:style>
  <w:style w:type="paragraph" w:customStyle="1" w:styleId="Tablefin">
    <w:name w:val="Table_fin"/>
    <w:basedOn w:val="Normal"/>
    <w:next w:val="Normal"/>
    <w:rsid w:val="00F3236A"/>
    <w:pPr>
      <w:spacing w:before="0"/>
    </w:pPr>
    <w:rPr>
      <w:sz w:val="20"/>
      <w:lang w:val="en-GB"/>
    </w:rPr>
  </w:style>
  <w:style w:type="paragraph" w:customStyle="1" w:styleId="Tablehead">
    <w:name w:val="Table_head"/>
    <w:basedOn w:val="Normal"/>
    <w:next w:val="Normal"/>
    <w:rsid w:val="00F3236A"/>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0"/>
    </w:rPr>
  </w:style>
  <w:style w:type="paragraph" w:customStyle="1" w:styleId="Tablelegend">
    <w:name w:val="Table_legend"/>
    <w:basedOn w:val="Normal"/>
    <w:rsid w:val="00F3236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0"/>
    </w:rPr>
  </w:style>
  <w:style w:type="paragraph" w:customStyle="1" w:styleId="TableNo">
    <w:name w:val="Table_No"/>
    <w:basedOn w:val="Normal"/>
    <w:next w:val="Normal"/>
    <w:rsid w:val="00F3236A"/>
    <w:pPr>
      <w:keepNext/>
      <w:spacing w:before="360" w:after="120"/>
      <w:jc w:val="center"/>
    </w:pPr>
  </w:style>
  <w:style w:type="paragraph" w:customStyle="1" w:styleId="Tabletext">
    <w:name w:val="Table_text"/>
    <w:basedOn w:val="Normal"/>
    <w:rsid w:val="00F3236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0"/>
    </w:rPr>
  </w:style>
  <w:style w:type="paragraph" w:customStyle="1" w:styleId="Equation">
    <w:name w:val="Equation"/>
    <w:basedOn w:val="Normal"/>
    <w:rsid w:val="00F3236A"/>
    <w:pPr>
      <w:tabs>
        <w:tab w:val="clear" w:pos="1191"/>
        <w:tab w:val="clear" w:pos="1588"/>
        <w:tab w:val="clear" w:pos="1985"/>
        <w:tab w:val="center" w:pos="4820"/>
        <w:tab w:val="right" w:pos="9639"/>
      </w:tabs>
    </w:pPr>
  </w:style>
  <w:style w:type="paragraph" w:customStyle="1" w:styleId="Equationlegend">
    <w:name w:val="Equation_legend"/>
    <w:basedOn w:val="NormalIndent"/>
    <w:rsid w:val="00F3236A"/>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F3236A"/>
    <w:pPr>
      <w:ind w:left="794"/>
    </w:pPr>
  </w:style>
  <w:style w:type="paragraph" w:customStyle="1" w:styleId="Figurelegend">
    <w:name w:val="Figure_legend"/>
    <w:basedOn w:val="Normal"/>
    <w:rsid w:val="00F3236A"/>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F3236A"/>
    <w:pPr>
      <w:keepNext/>
      <w:keepLines/>
      <w:spacing w:before="480" w:after="80"/>
      <w:jc w:val="center"/>
    </w:pPr>
    <w:rPr>
      <w:caps/>
      <w:sz w:val="18"/>
    </w:rPr>
  </w:style>
  <w:style w:type="paragraph" w:customStyle="1" w:styleId="Figuretitle">
    <w:name w:val="Figure_title"/>
    <w:basedOn w:val="Normal"/>
    <w:next w:val="Figure"/>
    <w:rsid w:val="00F3236A"/>
    <w:pPr>
      <w:keepNext/>
      <w:spacing w:before="0" w:after="120"/>
      <w:jc w:val="center"/>
    </w:pPr>
    <w:rPr>
      <w:rFonts w:ascii="Times New Roman Bold" w:hAnsi="Times New Roman Bold"/>
      <w:b/>
      <w:sz w:val="18"/>
    </w:rPr>
  </w:style>
  <w:style w:type="paragraph" w:customStyle="1" w:styleId="Figure">
    <w:name w:val="Figure"/>
    <w:basedOn w:val="FigureNo"/>
    <w:next w:val="Normal"/>
    <w:rsid w:val="00F3236A"/>
    <w:pPr>
      <w:keepNext w:val="0"/>
      <w:spacing w:before="0" w:after="240"/>
    </w:pPr>
  </w:style>
  <w:style w:type="paragraph" w:customStyle="1" w:styleId="tocpart">
    <w:name w:val="tocpart"/>
    <w:basedOn w:val="Normal"/>
    <w:rsid w:val="00F3236A"/>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F3236A"/>
    <w:pPr>
      <w:keepNext/>
      <w:keepLines/>
      <w:spacing w:before="480"/>
      <w:jc w:val="center"/>
    </w:pPr>
    <w:rPr>
      <w:sz w:val="26"/>
    </w:rPr>
  </w:style>
  <w:style w:type="paragraph" w:customStyle="1" w:styleId="Arttitle">
    <w:name w:val="Art_title"/>
    <w:basedOn w:val="Normal"/>
    <w:next w:val="Normalaftertitle"/>
    <w:rsid w:val="00F3236A"/>
    <w:pPr>
      <w:keepNext/>
      <w:keepLines/>
      <w:spacing w:before="240"/>
      <w:jc w:val="center"/>
    </w:pPr>
    <w:rPr>
      <w:b/>
      <w:sz w:val="26"/>
    </w:rPr>
  </w:style>
  <w:style w:type="paragraph" w:customStyle="1" w:styleId="Blanc">
    <w:name w:val="Blanc"/>
    <w:basedOn w:val="Normal"/>
    <w:next w:val="Tabletext"/>
    <w:rsid w:val="00F3236A"/>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F3236A"/>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F3236A"/>
    <w:pPr>
      <w:keepNext/>
      <w:keepLines/>
      <w:spacing w:before="160"/>
      <w:ind w:left="794"/>
    </w:pPr>
    <w:rPr>
      <w:i/>
    </w:rPr>
  </w:style>
  <w:style w:type="paragraph" w:customStyle="1" w:styleId="ChapNo">
    <w:name w:val="Chap_No"/>
    <w:basedOn w:val="ArtNo"/>
    <w:next w:val="Chaptitle"/>
    <w:rsid w:val="00F3236A"/>
    <w:rPr>
      <w:b/>
    </w:rPr>
  </w:style>
  <w:style w:type="paragraph" w:customStyle="1" w:styleId="Chaptitle">
    <w:name w:val="Chap_title"/>
    <w:basedOn w:val="Arttitle"/>
    <w:next w:val="Normalaftertitle"/>
    <w:rsid w:val="00F3236A"/>
  </w:style>
  <w:style w:type="character" w:styleId="FootnoteReference">
    <w:name w:val="footnote reference"/>
    <w:basedOn w:val="DefaultParagraphFont"/>
    <w:rsid w:val="00F3236A"/>
    <w:rPr>
      <w:position w:val="6"/>
      <w:sz w:val="16"/>
    </w:rPr>
  </w:style>
  <w:style w:type="paragraph" w:styleId="FootnoteText">
    <w:name w:val="footnote text"/>
    <w:basedOn w:val="Normal"/>
    <w:link w:val="FootnoteTextChar"/>
    <w:rsid w:val="00F3236A"/>
    <w:pPr>
      <w:keepLines/>
      <w:tabs>
        <w:tab w:val="left" w:pos="284"/>
      </w:tabs>
      <w:spacing w:before="60"/>
      <w:ind w:left="284" w:hanging="284"/>
    </w:pPr>
    <w:rPr>
      <w:sz w:val="20"/>
    </w:rPr>
  </w:style>
  <w:style w:type="paragraph" w:styleId="Index1">
    <w:name w:val="index 1"/>
    <w:basedOn w:val="Normal"/>
    <w:next w:val="Normal"/>
    <w:semiHidden/>
    <w:rsid w:val="00F3236A"/>
  </w:style>
  <w:style w:type="paragraph" w:styleId="Index2">
    <w:name w:val="index 2"/>
    <w:basedOn w:val="Normal"/>
    <w:next w:val="Normal"/>
    <w:semiHidden/>
    <w:rsid w:val="00F3236A"/>
    <w:pPr>
      <w:ind w:left="283"/>
    </w:pPr>
  </w:style>
  <w:style w:type="paragraph" w:styleId="Index3">
    <w:name w:val="index 3"/>
    <w:basedOn w:val="Normal"/>
    <w:next w:val="Normal"/>
    <w:semiHidden/>
    <w:rsid w:val="00F3236A"/>
    <w:pPr>
      <w:ind w:left="566"/>
    </w:pPr>
  </w:style>
  <w:style w:type="paragraph" w:styleId="IndexHeading">
    <w:name w:val="index heading"/>
    <w:basedOn w:val="Normal"/>
    <w:next w:val="Index1"/>
    <w:semiHidden/>
    <w:rsid w:val="00F3236A"/>
  </w:style>
  <w:style w:type="paragraph" w:customStyle="1" w:styleId="Line">
    <w:name w:val="Line"/>
    <w:basedOn w:val="Normal"/>
    <w:next w:val="Normal"/>
    <w:rsid w:val="00F3236A"/>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F3236A"/>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F3236A"/>
  </w:style>
  <w:style w:type="paragraph" w:customStyle="1" w:styleId="Partref">
    <w:name w:val="Part_ref"/>
    <w:basedOn w:val="Normal"/>
    <w:next w:val="Normal"/>
    <w:rsid w:val="00F3236A"/>
    <w:pPr>
      <w:keepNext/>
      <w:keepLines/>
      <w:spacing w:after="280"/>
      <w:jc w:val="center"/>
    </w:pPr>
  </w:style>
  <w:style w:type="paragraph" w:customStyle="1" w:styleId="Parttitle">
    <w:name w:val="Part_title"/>
    <w:basedOn w:val="Normal"/>
    <w:next w:val="Normalaftertitle"/>
    <w:rsid w:val="00F3236A"/>
    <w:pPr>
      <w:keepNext/>
      <w:keepLines/>
      <w:tabs>
        <w:tab w:val="clear" w:pos="794"/>
        <w:tab w:val="clear" w:pos="1191"/>
        <w:tab w:val="clear" w:pos="1588"/>
        <w:tab w:val="clear" w:pos="1985"/>
      </w:tabs>
      <w:spacing w:before="280" w:after="40"/>
      <w:jc w:val="center"/>
    </w:pPr>
    <w:rPr>
      <w:b/>
      <w:sz w:val="26"/>
    </w:rPr>
  </w:style>
  <w:style w:type="paragraph" w:customStyle="1" w:styleId="Questiondate">
    <w:name w:val="Question_date"/>
    <w:basedOn w:val="Recdate"/>
    <w:next w:val="Normalaftertitle"/>
    <w:rsid w:val="00F3236A"/>
  </w:style>
  <w:style w:type="paragraph" w:customStyle="1" w:styleId="QuestionNo">
    <w:name w:val="Question_No"/>
    <w:basedOn w:val="RecNo"/>
    <w:next w:val="Normal"/>
    <w:rsid w:val="00F3236A"/>
  </w:style>
  <w:style w:type="paragraph" w:customStyle="1" w:styleId="Questionref">
    <w:name w:val="Question_ref"/>
    <w:basedOn w:val="Recref"/>
    <w:next w:val="Questiondate"/>
    <w:rsid w:val="00F3236A"/>
  </w:style>
  <w:style w:type="paragraph" w:customStyle="1" w:styleId="Questiontitle">
    <w:name w:val="Question_title"/>
    <w:basedOn w:val="Normal"/>
    <w:next w:val="Questionref"/>
    <w:rsid w:val="00F3236A"/>
  </w:style>
  <w:style w:type="paragraph" w:customStyle="1" w:styleId="Reftext">
    <w:name w:val="Ref_text"/>
    <w:basedOn w:val="Normal"/>
    <w:rsid w:val="00F3236A"/>
    <w:pPr>
      <w:ind w:left="794" w:hanging="794"/>
    </w:pPr>
  </w:style>
  <w:style w:type="paragraph" w:customStyle="1" w:styleId="Reftitle">
    <w:name w:val="Ref_title"/>
    <w:basedOn w:val="Normal"/>
    <w:next w:val="Reftext"/>
    <w:rsid w:val="00F3236A"/>
    <w:pPr>
      <w:tabs>
        <w:tab w:val="clear" w:pos="794"/>
        <w:tab w:val="clear" w:pos="1191"/>
        <w:tab w:val="clear" w:pos="1588"/>
        <w:tab w:val="clear" w:pos="1985"/>
      </w:tabs>
      <w:spacing w:before="480"/>
      <w:jc w:val="center"/>
    </w:pPr>
    <w:rPr>
      <w:b/>
      <w:sz w:val="26"/>
    </w:rPr>
  </w:style>
  <w:style w:type="paragraph" w:customStyle="1" w:styleId="Repdate">
    <w:name w:val="Rep_date"/>
    <w:basedOn w:val="Recdate"/>
    <w:next w:val="Normal"/>
    <w:rsid w:val="00F3236A"/>
  </w:style>
  <w:style w:type="paragraph" w:customStyle="1" w:styleId="RepNo">
    <w:name w:val="Rep_No"/>
    <w:basedOn w:val="RecNo"/>
    <w:next w:val="Reptitle"/>
    <w:rsid w:val="00F3236A"/>
  </w:style>
  <w:style w:type="paragraph" w:customStyle="1" w:styleId="Reptitle">
    <w:name w:val="Rep_title"/>
    <w:basedOn w:val="Rectitle"/>
    <w:next w:val="Repref"/>
    <w:rsid w:val="00F3236A"/>
  </w:style>
  <w:style w:type="paragraph" w:customStyle="1" w:styleId="Repref">
    <w:name w:val="Rep_ref"/>
    <w:basedOn w:val="Recref"/>
    <w:next w:val="Repdate"/>
    <w:rsid w:val="00F3236A"/>
  </w:style>
  <w:style w:type="paragraph" w:customStyle="1" w:styleId="Resdate">
    <w:name w:val="Res_date"/>
    <w:basedOn w:val="Recdate"/>
    <w:next w:val="Normalaftertitle"/>
    <w:rsid w:val="00F3236A"/>
  </w:style>
  <w:style w:type="paragraph" w:customStyle="1" w:styleId="ResNo">
    <w:name w:val="Res_No"/>
    <w:basedOn w:val="RecNo"/>
    <w:next w:val="Restitle"/>
    <w:rsid w:val="00F3236A"/>
  </w:style>
  <w:style w:type="paragraph" w:customStyle="1" w:styleId="Restitle">
    <w:name w:val="Res_title"/>
    <w:basedOn w:val="Normal"/>
    <w:next w:val="Resref"/>
    <w:rsid w:val="00F3236A"/>
    <w:pPr>
      <w:spacing w:before="240"/>
      <w:jc w:val="center"/>
    </w:pPr>
    <w:rPr>
      <w:b/>
      <w:sz w:val="26"/>
    </w:rPr>
  </w:style>
  <w:style w:type="paragraph" w:customStyle="1" w:styleId="Resref">
    <w:name w:val="Res_ref"/>
    <w:basedOn w:val="Recref"/>
    <w:next w:val="Resdate"/>
    <w:rsid w:val="00F3236A"/>
  </w:style>
  <w:style w:type="paragraph" w:customStyle="1" w:styleId="SectionNo">
    <w:name w:val="Section_No"/>
    <w:basedOn w:val="Normal"/>
    <w:next w:val="Normal"/>
    <w:rsid w:val="00F3236A"/>
  </w:style>
  <w:style w:type="paragraph" w:customStyle="1" w:styleId="Sectiontitle">
    <w:name w:val="Section_title"/>
    <w:basedOn w:val="Normal"/>
    <w:next w:val="Normalaftertitle"/>
    <w:rsid w:val="00F3236A"/>
    <w:pPr>
      <w:keepNext/>
      <w:keepLines/>
      <w:tabs>
        <w:tab w:val="clear" w:pos="794"/>
        <w:tab w:val="clear" w:pos="1191"/>
        <w:tab w:val="clear" w:pos="1588"/>
        <w:tab w:val="clear" w:pos="1985"/>
      </w:tabs>
      <w:spacing w:before="280" w:after="40"/>
      <w:jc w:val="center"/>
    </w:pPr>
    <w:rPr>
      <w:b/>
      <w:sz w:val="26"/>
    </w:rPr>
  </w:style>
  <w:style w:type="paragraph" w:customStyle="1" w:styleId="toc0">
    <w:name w:val="toc 0"/>
    <w:basedOn w:val="Normal"/>
    <w:next w:val="TOC1"/>
    <w:rsid w:val="00F3236A"/>
    <w:pPr>
      <w:tabs>
        <w:tab w:val="clear" w:pos="794"/>
        <w:tab w:val="clear" w:pos="1191"/>
        <w:tab w:val="clear" w:pos="1588"/>
        <w:tab w:val="clear" w:pos="1985"/>
        <w:tab w:val="right" w:pos="9611"/>
      </w:tabs>
    </w:pPr>
    <w:rPr>
      <w:i/>
    </w:rPr>
  </w:style>
  <w:style w:type="paragraph" w:styleId="TOC1">
    <w:name w:val="toc 1"/>
    <w:basedOn w:val="Normal"/>
    <w:uiPriority w:val="39"/>
    <w:qFormat/>
    <w:rsid w:val="00F3236A"/>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qFormat/>
    <w:rsid w:val="00F3236A"/>
    <w:pPr>
      <w:tabs>
        <w:tab w:val="clear" w:pos="567"/>
        <w:tab w:val="left" w:pos="1276"/>
      </w:tabs>
      <w:spacing w:before="160"/>
      <w:ind w:left="1276" w:hanging="709"/>
    </w:pPr>
  </w:style>
  <w:style w:type="paragraph" w:styleId="TOC3">
    <w:name w:val="toc 3"/>
    <w:basedOn w:val="TOC2"/>
    <w:uiPriority w:val="39"/>
    <w:qFormat/>
    <w:rsid w:val="00F3236A"/>
    <w:pPr>
      <w:tabs>
        <w:tab w:val="clear" w:pos="1276"/>
        <w:tab w:val="left" w:pos="2155"/>
      </w:tabs>
      <w:ind w:left="2155" w:hanging="879"/>
    </w:pPr>
  </w:style>
  <w:style w:type="paragraph" w:styleId="TOC4">
    <w:name w:val="toc 4"/>
    <w:basedOn w:val="TOC3"/>
    <w:uiPriority w:val="39"/>
    <w:rsid w:val="00F3236A"/>
    <w:pPr>
      <w:tabs>
        <w:tab w:val="left" w:pos="3261"/>
      </w:tabs>
      <w:spacing w:before="80"/>
      <w:ind w:left="3261" w:hanging="993"/>
    </w:pPr>
  </w:style>
  <w:style w:type="paragraph" w:styleId="TOC5">
    <w:name w:val="toc 5"/>
    <w:basedOn w:val="TOC4"/>
    <w:semiHidden/>
    <w:rsid w:val="00F3236A"/>
  </w:style>
  <w:style w:type="paragraph" w:styleId="TOC6">
    <w:name w:val="toc 6"/>
    <w:basedOn w:val="TOC4"/>
    <w:semiHidden/>
    <w:rsid w:val="00F3236A"/>
  </w:style>
  <w:style w:type="paragraph" w:styleId="TOC7">
    <w:name w:val="toc 7"/>
    <w:basedOn w:val="TOC4"/>
    <w:semiHidden/>
    <w:rsid w:val="00F3236A"/>
  </w:style>
  <w:style w:type="paragraph" w:styleId="TOC8">
    <w:name w:val="toc 8"/>
    <w:basedOn w:val="TOC4"/>
    <w:semiHidden/>
    <w:rsid w:val="00F3236A"/>
  </w:style>
  <w:style w:type="paragraph" w:customStyle="1" w:styleId="Annexref">
    <w:name w:val="Annex_ref"/>
    <w:basedOn w:val="Normal"/>
    <w:next w:val="Normalaftertitle"/>
    <w:rsid w:val="00F3236A"/>
    <w:pPr>
      <w:keepNext/>
      <w:keepLines/>
      <w:spacing w:after="280"/>
      <w:jc w:val="center"/>
    </w:pPr>
  </w:style>
  <w:style w:type="paragraph" w:customStyle="1" w:styleId="Appendixref">
    <w:name w:val="Appendix_ref"/>
    <w:basedOn w:val="Annexref"/>
    <w:next w:val="Normalaftertitle"/>
    <w:rsid w:val="00F3236A"/>
  </w:style>
  <w:style w:type="paragraph" w:customStyle="1" w:styleId="Tabletitle">
    <w:name w:val="Table_title"/>
    <w:basedOn w:val="Normal"/>
    <w:next w:val="Tablehead"/>
    <w:rsid w:val="00F3236A"/>
    <w:pPr>
      <w:keepNext/>
      <w:spacing w:before="0" w:after="120"/>
      <w:jc w:val="center"/>
    </w:pPr>
    <w:rPr>
      <w:b/>
    </w:rPr>
  </w:style>
  <w:style w:type="paragraph" w:customStyle="1" w:styleId="Summary">
    <w:name w:val="Summary"/>
    <w:basedOn w:val="Normal"/>
    <w:next w:val="Normalaftertitle"/>
    <w:rsid w:val="00F3236A"/>
    <w:pPr>
      <w:spacing w:after="480"/>
    </w:pPr>
    <w:rPr>
      <w:lang w:val="es-ES_tradnl"/>
    </w:rPr>
  </w:style>
  <w:style w:type="character" w:styleId="Hyperlink">
    <w:name w:val="Hyperlink"/>
    <w:basedOn w:val="DefaultParagraphFont"/>
    <w:uiPriority w:val="99"/>
    <w:rsid w:val="00F3236A"/>
    <w:rPr>
      <w:color w:val="0000FF"/>
      <w:u w:val="single"/>
    </w:rPr>
  </w:style>
  <w:style w:type="character" w:customStyle="1" w:styleId="HeaderChar">
    <w:name w:val="Header Char"/>
    <w:basedOn w:val="DefaultParagraphFont"/>
    <w:link w:val="Header"/>
    <w:rsid w:val="00F3236A"/>
    <w:rPr>
      <w:sz w:val="22"/>
      <w:lang w:val="fr-FR" w:eastAsia="en-US"/>
    </w:rPr>
  </w:style>
  <w:style w:type="paragraph" w:customStyle="1" w:styleId="TableLegendNote">
    <w:name w:val="Table_Legend_Note"/>
    <w:basedOn w:val="Tablelegend"/>
    <w:next w:val="Tablelegend"/>
    <w:rsid w:val="00F3236A"/>
    <w:pPr>
      <w:ind w:left="-85" w:firstLine="0"/>
    </w:pPr>
    <w:rPr>
      <w:lang w:val="en-US"/>
    </w:rPr>
  </w:style>
  <w:style w:type="character" w:customStyle="1" w:styleId="FootnoteTextChar">
    <w:name w:val="Footnote Text Char"/>
    <w:basedOn w:val="DefaultParagraphFont"/>
    <w:link w:val="FootnoteText"/>
    <w:rsid w:val="005267C2"/>
    <w:rPr>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8.wmf"/><Relationship Id="rId21" Type="http://schemas.openxmlformats.org/officeDocument/2006/relationships/oleObject" Target="embeddings/oleObject4.bin"/><Relationship Id="rId34" Type="http://schemas.openxmlformats.org/officeDocument/2006/relationships/image" Target="media/image12.wmf"/><Relationship Id="rId42" Type="http://schemas.openxmlformats.org/officeDocument/2006/relationships/image" Target="media/image16.wmf"/><Relationship Id="rId47" Type="http://schemas.openxmlformats.org/officeDocument/2006/relationships/oleObject" Target="embeddings/oleObject17.bin"/><Relationship Id="rId50" Type="http://schemas.openxmlformats.org/officeDocument/2006/relationships/image" Target="media/image20.wmf"/><Relationship Id="rId55" Type="http://schemas.openxmlformats.org/officeDocument/2006/relationships/oleObject" Target="embeddings/oleObject21.bin"/><Relationship Id="rId63" Type="http://schemas.openxmlformats.org/officeDocument/2006/relationships/oleObject" Target="embeddings/oleObject25.bin"/><Relationship Id="rId68" Type="http://schemas.openxmlformats.org/officeDocument/2006/relationships/image" Target="media/image29.wmf"/><Relationship Id="rId76" Type="http://schemas.openxmlformats.org/officeDocument/2006/relationships/image" Target="media/image33.emf"/><Relationship Id="rId84" Type="http://schemas.openxmlformats.org/officeDocument/2006/relationships/image" Target="media/image37.wmf"/><Relationship Id="rId89" Type="http://schemas.openxmlformats.org/officeDocument/2006/relationships/oleObject" Target="embeddings/oleObject38.bin"/><Relationship Id="rId9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oleObject" Target="embeddings/oleObject29.bin"/><Relationship Id="rId92" Type="http://schemas.openxmlformats.org/officeDocument/2006/relationships/image" Target="media/image41.wmf"/><Relationship Id="rId2" Type="http://schemas.openxmlformats.org/officeDocument/2006/relationships/numbering" Target="numbering.xml"/><Relationship Id="rId16" Type="http://schemas.openxmlformats.org/officeDocument/2006/relationships/image" Target="media/image3.wmf"/><Relationship Id="rId29" Type="http://schemas.openxmlformats.org/officeDocument/2006/relationships/oleObject" Target="embeddings/oleObject8.bin"/><Relationship Id="rId11" Type="http://schemas.openxmlformats.org/officeDocument/2006/relationships/hyperlink" Target="http://www.itu.int/publ/R-REC/en" TargetMode="External"/><Relationship Id="rId24" Type="http://schemas.openxmlformats.org/officeDocument/2006/relationships/image" Target="media/image7.wmf"/><Relationship Id="rId32" Type="http://schemas.openxmlformats.org/officeDocument/2006/relationships/image" Target="media/image11.wmf"/><Relationship Id="rId37" Type="http://schemas.openxmlformats.org/officeDocument/2006/relationships/oleObject" Target="embeddings/oleObject12.bin"/><Relationship Id="rId40" Type="http://schemas.openxmlformats.org/officeDocument/2006/relationships/image" Target="media/image15.wmf"/><Relationship Id="rId45" Type="http://schemas.openxmlformats.org/officeDocument/2006/relationships/oleObject" Target="embeddings/oleObject16.bin"/><Relationship Id="rId53" Type="http://schemas.openxmlformats.org/officeDocument/2006/relationships/oleObject" Target="embeddings/oleObject20.bin"/><Relationship Id="rId58" Type="http://schemas.openxmlformats.org/officeDocument/2006/relationships/image" Target="media/image24.wmf"/><Relationship Id="rId66" Type="http://schemas.openxmlformats.org/officeDocument/2006/relationships/image" Target="media/image28.wmf"/><Relationship Id="rId74" Type="http://schemas.openxmlformats.org/officeDocument/2006/relationships/image" Target="media/image32.emf"/><Relationship Id="rId79" Type="http://schemas.openxmlformats.org/officeDocument/2006/relationships/oleObject" Target="embeddings/oleObject33.bin"/><Relationship Id="rId87" Type="http://schemas.openxmlformats.org/officeDocument/2006/relationships/oleObject" Target="embeddings/oleObject37.bin"/><Relationship Id="rId5" Type="http://schemas.openxmlformats.org/officeDocument/2006/relationships/webSettings" Target="webSettings.xml"/><Relationship Id="rId61" Type="http://schemas.openxmlformats.org/officeDocument/2006/relationships/oleObject" Target="embeddings/oleObject24.bin"/><Relationship Id="rId82" Type="http://schemas.openxmlformats.org/officeDocument/2006/relationships/image" Target="media/image36.wmf"/><Relationship Id="rId90" Type="http://schemas.openxmlformats.org/officeDocument/2006/relationships/image" Target="media/image40.wmf"/><Relationship Id="rId95" Type="http://schemas.openxmlformats.org/officeDocument/2006/relationships/oleObject" Target="embeddings/oleObject41.bin"/><Relationship Id="rId19" Type="http://schemas.openxmlformats.org/officeDocument/2006/relationships/oleObject" Target="embeddings/oleObject3.bin"/><Relationship Id="rId14" Type="http://schemas.openxmlformats.org/officeDocument/2006/relationships/image" Target="media/image2.wmf"/><Relationship Id="rId22" Type="http://schemas.openxmlformats.org/officeDocument/2006/relationships/image" Target="media/image6.wmf"/><Relationship Id="rId27" Type="http://schemas.openxmlformats.org/officeDocument/2006/relationships/oleObject" Target="embeddings/oleObject7.bin"/><Relationship Id="rId30" Type="http://schemas.openxmlformats.org/officeDocument/2006/relationships/image" Target="media/image10.wmf"/><Relationship Id="rId35" Type="http://schemas.openxmlformats.org/officeDocument/2006/relationships/oleObject" Target="embeddings/oleObject11.bin"/><Relationship Id="rId43" Type="http://schemas.openxmlformats.org/officeDocument/2006/relationships/oleObject" Target="embeddings/oleObject15.bin"/><Relationship Id="rId48" Type="http://schemas.openxmlformats.org/officeDocument/2006/relationships/image" Target="media/image19.wmf"/><Relationship Id="rId56" Type="http://schemas.openxmlformats.org/officeDocument/2006/relationships/image" Target="media/image23.wmf"/><Relationship Id="rId64" Type="http://schemas.openxmlformats.org/officeDocument/2006/relationships/image" Target="media/image27.wmf"/><Relationship Id="rId69" Type="http://schemas.openxmlformats.org/officeDocument/2006/relationships/oleObject" Target="embeddings/oleObject28.bin"/><Relationship Id="rId77" Type="http://schemas.openxmlformats.org/officeDocument/2006/relationships/oleObject" Target="embeddings/oleObject32.bin"/><Relationship Id="rId8" Type="http://schemas.openxmlformats.org/officeDocument/2006/relationships/header" Target="header1.xml"/><Relationship Id="rId51" Type="http://schemas.openxmlformats.org/officeDocument/2006/relationships/oleObject" Target="embeddings/oleObject19.bin"/><Relationship Id="rId72" Type="http://schemas.openxmlformats.org/officeDocument/2006/relationships/image" Target="media/image31.wmf"/><Relationship Id="rId80" Type="http://schemas.openxmlformats.org/officeDocument/2006/relationships/image" Target="media/image35.wmf"/><Relationship Id="rId85" Type="http://schemas.openxmlformats.org/officeDocument/2006/relationships/oleObject" Target="embeddings/oleObject36.bin"/><Relationship Id="rId93" Type="http://schemas.openxmlformats.org/officeDocument/2006/relationships/oleObject" Target="embeddings/oleObject40.bin"/><Relationship Id="rId98"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oleObject" Target="embeddings/oleObject10.bin"/><Relationship Id="rId38" Type="http://schemas.openxmlformats.org/officeDocument/2006/relationships/image" Target="media/image14.wmf"/><Relationship Id="rId46" Type="http://schemas.openxmlformats.org/officeDocument/2006/relationships/image" Target="media/image18.wmf"/><Relationship Id="rId59" Type="http://schemas.openxmlformats.org/officeDocument/2006/relationships/oleObject" Target="embeddings/oleObject23.bin"/><Relationship Id="rId67" Type="http://schemas.openxmlformats.org/officeDocument/2006/relationships/oleObject" Target="embeddings/oleObject27.bin"/><Relationship Id="rId20" Type="http://schemas.openxmlformats.org/officeDocument/2006/relationships/image" Target="media/image5.wmf"/><Relationship Id="rId41" Type="http://schemas.openxmlformats.org/officeDocument/2006/relationships/oleObject" Target="embeddings/oleObject14.bin"/><Relationship Id="rId54" Type="http://schemas.openxmlformats.org/officeDocument/2006/relationships/image" Target="media/image22.wmf"/><Relationship Id="rId62" Type="http://schemas.openxmlformats.org/officeDocument/2006/relationships/image" Target="media/image26.wmf"/><Relationship Id="rId70" Type="http://schemas.openxmlformats.org/officeDocument/2006/relationships/image" Target="media/image30.emf"/><Relationship Id="rId75" Type="http://schemas.openxmlformats.org/officeDocument/2006/relationships/oleObject" Target="embeddings/oleObject31.bin"/><Relationship Id="rId83" Type="http://schemas.openxmlformats.org/officeDocument/2006/relationships/oleObject" Target="embeddings/oleObject35.bin"/><Relationship Id="rId88" Type="http://schemas.openxmlformats.org/officeDocument/2006/relationships/image" Target="media/image39.wmf"/><Relationship Id="rId91" Type="http://schemas.openxmlformats.org/officeDocument/2006/relationships/oleObject" Target="embeddings/oleObject39.bin"/><Relationship Id="rId96"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9.wmf"/><Relationship Id="rId36" Type="http://schemas.openxmlformats.org/officeDocument/2006/relationships/image" Target="media/image13.wmf"/><Relationship Id="rId49" Type="http://schemas.openxmlformats.org/officeDocument/2006/relationships/oleObject" Target="embeddings/oleObject18.bin"/><Relationship Id="rId57" Type="http://schemas.openxmlformats.org/officeDocument/2006/relationships/oleObject" Target="embeddings/oleObject22.bin"/><Relationship Id="rId10" Type="http://schemas.openxmlformats.org/officeDocument/2006/relationships/hyperlink" Target="http://www.itu.int/ITU-R/go/patents/en" TargetMode="External"/><Relationship Id="rId31" Type="http://schemas.openxmlformats.org/officeDocument/2006/relationships/oleObject" Target="embeddings/oleObject9.bin"/><Relationship Id="rId44" Type="http://schemas.openxmlformats.org/officeDocument/2006/relationships/image" Target="media/image17.wmf"/><Relationship Id="rId52" Type="http://schemas.openxmlformats.org/officeDocument/2006/relationships/image" Target="media/image21.wmf"/><Relationship Id="rId60" Type="http://schemas.openxmlformats.org/officeDocument/2006/relationships/image" Target="media/image25.wmf"/><Relationship Id="rId65" Type="http://schemas.openxmlformats.org/officeDocument/2006/relationships/oleObject" Target="embeddings/oleObject26.bin"/><Relationship Id="rId73" Type="http://schemas.openxmlformats.org/officeDocument/2006/relationships/oleObject" Target="embeddings/oleObject30.bin"/><Relationship Id="rId78" Type="http://schemas.openxmlformats.org/officeDocument/2006/relationships/image" Target="media/image34.wmf"/><Relationship Id="rId81" Type="http://schemas.openxmlformats.org/officeDocument/2006/relationships/oleObject" Target="embeddings/oleObject34.bin"/><Relationship Id="rId86" Type="http://schemas.openxmlformats.org/officeDocument/2006/relationships/image" Target="media/image38.wmf"/><Relationship Id="rId94" Type="http://schemas.openxmlformats.org/officeDocument/2006/relationships/image" Target="media/image42.wmf"/><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header" Target="header4.xml"/><Relationship Id="rId18" Type="http://schemas.openxmlformats.org/officeDocument/2006/relationships/image" Target="media/image4.wmf"/><Relationship Id="rId39" Type="http://schemas.openxmlformats.org/officeDocument/2006/relationships/oleObject" Target="embeddings/oleObject13.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berdyeva\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B8E818-B6BA-465D-8191-01266D2BAF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209</TotalTime>
  <Pages>28</Pages>
  <Words>8122</Words>
  <Characters>46300</Characters>
  <Application>Microsoft Office Word</Application>
  <DocSecurity>0</DocSecurity>
  <Lines>385</Lines>
  <Paragraphs>108</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54314</CharactersWithSpaces>
  <SharedDoc>false</SharedDoc>
  <HLinks>
    <vt:vector size="12" baseType="variant">
      <vt:variant>
        <vt:i4>1114207</vt:i4>
      </vt:variant>
      <vt:variant>
        <vt:i4>3</vt:i4>
      </vt:variant>
      <vt:variant>
        <vt:i4>0</vt:i4>
      </vt:variant>
      <vt:variant>
        <vt:i4>5</vt:i4>
      </vt:variant>
      <vt:variant>
        <vt:lpwstr>http://www.itu.int/publications/R-REC/en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POOL</dc:creator>
  <cp:keywords/>
  <dc:description>Edition                       1.11.07      SP_x000d_
corr. editeur: 14.2.08/KJ_x000d_
REV - 18-02-08 - HB_x000d_
Récup + PDF: 2.7.09/KJ</dc:description>
  <cp:lastModifiedBy>Sikacheva, Violetta</cp:lastModifiedBy>
  <cp:revision>7</cp:revision>
  <cp:lastPrinted>2016-10-05T12:56:00Z</cp:lastPrinted>
  <dcterms:created xsi:type="dcterms:W3CDTF">2016-10-05T09:31:00Z</dcterms:created>
  <dcterms:modified xsi:type="dcterms:W3CDTF">2016-10-05T13:03:00Z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