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56E2EF" w14:textId="77777777" w:rsidR="002B706F" w:rsidRDefault="002B706F" w:rsidP="00197749"/>
    <w:p w14:paraId="4B4C9FF3" w14:textId="77777777" w:rsidR="00091A6B" w:rsidRDefault="00091A6B" w:rsidP="00197749">
      <w:pPr>
        <w:rPr>
          <w:rtl/>
        </w:rPr>
      </w:pPr>
    </w:p>
    <w:p w14:paraId="55A0FECC" w14:textId="5454F552" w:rsidR="00091A6B" w:rsidRPr="00503929" w:rsidRDefault="00091A6B" w:rsidP="00091A6B">
      <w:pPr>
        <w:pStyle w:val="CoverNumber"/>
        <w:rPr>
          <w:rtl/>
        </w:rPr>
      </w:pPr>
      <w:r w:rsidRPr="00503929">
        <w:rPr>
          <w:rtl/>
        </w:rPr>
        <w:t xml:space="preserve">التوصيـة  </w:t>
      </w:r>
      <w:r w:rsidRPr="00503929">
        <w:t>ITU-R </w:t>
      </w:r>
      <w:r w:rsidR="00302F99" w:rsidRPr="00503929">
        <w:t>P</w:t>
      </w:r>
      <w:r w:rsidRPr="00503929">
        <w:t>.</w:t>
      </w:r>
      <w:r w:rsidR="0003128C" w:rsidRPr="00503929">
        <w:t>1511-3</w:t>
      </w:r>
    </w:p>
    <w:p w14:paraId="1C5BC9EE" w14:textId="33173FC9" w:rsidR="00091A6B" w:rsidRPr="00503929" w:rsidRDefault="00091A6B" w:rsidP="00091A6B">
      <w:pPr>
        <w:pStyle w:val="CoverDate"/>
      </w:pPr>
      <w:r w:rsidRPr="00503929">
        <w:t>(</w:t>
      </w:r>
      <w:r w:rsidR="0003128C" w:rsidRPr="00503929">
        <w:t>2024</w:t>
      </w:r>
      <w:r w:rsidRPr="00503929">
        <w:t>/</w:t>
      </w:r>
      <w:r w:rsidR="0003128C" w:rsidRPr="00503929">
        <w:t>08</w:t>
      </w:r>
      <w:r w:rsidRPr="00503929">
        <w:t>)</w:t>
      </w:r>
    </w:p>
    <w:p w14:paraId="085E5F92" w14:textId="77777777" w:rsidR="00EF6496" w:rsidRPr="00503929" w:rsidRDefault="00FC6892" w:rsidP="00302F99">
      <w:pPr>
        <w:pStyle w:val="CoverSeries"/>
        <w:rPr>
          <w:rtl/>
        </w:rPr>
      </w:pPr>
      <w:r w:rsidRPr="00503929">
        <w:rPr>
          <w:rFonts w:hint="cs"/>
          <w:rtl/>
          <w:lang w:val="en-GB"/>
        </w:rPr>
        <w:t xml:space="preserve">السلسلة </w:t>
      </w:r>
      <w:r w:rsidR="00302F99" w:rsidRPr="00503929">
        <w:t>P</w:t>
      </w:r>
      <w:r w:rsidRPr="00503929">
        <w:rPr>
          <w:rFonts w:hint="cs"/>
          <w:rtl/>
          <w:lang w:val="en-GB"/>
        </w:rPr>
        <w:t xml:space="preserve">: </w:t>
      </w:r>
      <w:r w:rsidR="00302F99" w:rsidRPr="00503929">
        <w:rPr>
          <w:rFonts w:hint="cs"/>
          <w:rtl/>
          <w:lang w:bidi="ar-SA"/>
        </w:rPr>
        <w:t>انتشار الموجات الراديوية</w:t>
      </w:r>
    </w:p>
    <w:p w14:paraId="278508AE" w14:textId="3819E7C9" w:rsidR="00091A6B" w:rsidRPr="00503929" w:rsidRDefault="0003128C" w:rsidP="0003128C">
      <w:pPr>
        <w:pStyle w:val="CoverTitle"/>
        <w:spacing w:before="360"/>
        <w:jc w:val="left"/>
      </w:pPr>
      <w:r w:rsidRPr="00503929">
        <w:rPr>
          <w:rFonts w:hint="cs"/>
          <w:rtl/>
          <w:lang w:bidi="ar-EG"/>
        </w:rPr>
        <w:t>طوبوغرافيا وضع نماذج الانتشار</w:t>
      </w:r>
      <w:r w:rsidR="00C33192">
        <w:rPr>
          <w:rFonts w:hint="cs"/>
          <w:rtl/>
        </w:rPr>
        <w:t xml:space="preserve"> </w:t>
      </w:r>
      <w:r w:rsidRPr="00503929">
        <w:rPr>
          <w:rFonts w:hint="cs"/>
          <w:rtl/>
          <w:lang w:bidi="ar-EG"/>
        </w:rPr>
        <w:t>باتجاه أرض-فضاء</w:t>
      </w:r>
    </w:p>
    <w:p w14:paraId="35AACE3C" w14:textId="77777777" w:rsidR="00091A6B" w:rsidRPr="00503929" w:rsidRDefault="00091A6B" w:rsidP="00197749"/>
    <w:p w14:paraId="74B69129" w14:textId="77777777" w:rsidR="00091A6B" w:rsidRPr="00503929" w:rsidRDefault="00091A6B" w:rsidP="00197749"/>
    <w:p w14:paraId="1AEBC908" w14:textId="77777777" w:rsidR="00091A6B" w:rsidRPr="00503929" w:rsidRDefault="00091A6B" w:rsidP="00197749"/>
    <w:p w14:paraId="628C0A8D" w14:textId="77777777" w:rsidR="00091A6B" w:rsidRPr="00503929" w:rsidRDefault="00091A6B" w:rsidP="00197749"/>
    <w:p w14:paraId="317DAA7A" w14:textId="77777777" w:rsidR="00091A6B" w:rsidRPr="00503929" w:rsidRDefault="00A161D3" w:rsidP="00197749">
      <w:r w:rsidRPr="00503929">
        <w:rPr>
          <w:noProof/>
        </w:rPr>
        <w:drawing>
          <wp:anchor distT="0" distB="0" distL="114300" distR="114300" simplePos="0" relativeHeight="251659776" behindDoc="0" locked="0" layoutInCell="1" allowOverlap="1" wp14:anchorId="255492B6" wp14:editId="388D174D">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3D01C956" w14:textId="77777777" w:rsidR="005E066B" w:rsidRPr="00503929" w:rsidRDefault="00CA603A" w:rsidP="002144CB">
      <w:pPr>
        <w:jc w:val="center"/>
        <w:rPr>
          <w:b/>
          <w:bCs/>
          <w:sz w:val="32"/>
          <w:szCs w:val="32"/>
          <w:rtl/>
        </w:rPr>
        <w:sectPr w:rsidR="005E066B" w:rsidRPr="00503929"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sidRPr="00503929">
        <w:rPr>
          <w:b/>
          <w:bCs/>
          <w:noProof/>
          <w:sz w:val="32"/>
          <w:szCs w:val="32"/>
          <w:rtl/>
          <w:lang w:eastAsia="zh-CN"/>
        </w:rPr>
        <mc:AlternateContent>
          <mc:Choice Requires="wps">
            <w:drawing>
              <wp:anchor distT="0" distB="0" distL="114300" distR="114300" simplePos="0" relativeHeight="251658752" behindDoc="0" locked="0" layoutInCell="1" allowOverlap="1" wp14:anchorId="17C3ADE1" wp14:editId="48F26076">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E2FC5"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2F0B5290"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3ADE1"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06CE2FC5"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2F0B5290"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0895B8DE" w14:textId="77777777" w:rsidR="005E066B" w:rsidRPr="00503929" w:rsidRDefault="005E066B" w:rsidP="003D017C">
      <w:pPr>
        <w:spacing w:before="240"/>
        <w:jc w:val="center"/>
        <w:outlineLvl w:val="0"/>
        <w:rPr>
          <w:b/>
          <w:bCs/>
          <w:sz w:val="32"/>
          <w:szCs w:val="32"/>
          <w:rtl/>
          <w:lang w:bidi="ar-EG"/>
        </w:rPr>
      </w:pPr>
      <w:r w:rsidRPr="00503929">
        <w:rPr>
          <w:rFonts w:hint="cs"/>
          <w:b/>
          <w:bCs/>
          <w:sz w:val="32"/>
          <w:szCs w:val="32"/>
          <w:rtl/>
        </w:rPr>
        <w:lastRenderedPageBreak/>
        <w:t>تمهيـد</w:t>
      </w:r>
    </w:p>
    <w:p w14:paraId="72E1E134" w14:textId="77777777" w:rsidR="005E066B" w:rsidRPr="00503929" w:rsidRDefault="005E066B" w:rsidP="002144CB">
      <w:pPr>
        <w:rPr>
          <w:spacing w:val="-2"/>
          <w:sz w:val="20"/>
          <w:szCs w:val="26"/>
          <w:rtl/>
          <w:lang w:bidi="ar-EG"/>
        </w:rPr>
      </w:pPr>
      <w:r w:rsidRPr="0050392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E898FCF" w14:textId="77777777" w:rsidR="005E066B" w:rsidRPr="00503929" w:rsidRDefault="005E066B" w:rsidP="002144CB">
      <w:pPr>
        <w:rPr>
          <w:spacing w:val="-2"/>
          <w:sz w:val="20"/>
          <w:szCs w:val="26"/>
          <w:rtl/>
          <w:lang w:val="ru-RU"/>
        </w:rPr>
      </w:pPr>
      <w:r w:rsidRPr="0050392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E5EE538" w14:textId="77777777" w:rsidR="005E066B" w:rsidRPr="00503929" w:rsidRDefault="005E066B" w:rsidP="005E066B">
      <w:pPr>
        <w:spacing w:before="0"/>
        <w:rPr>
          <w:spacing w:val="-2"/>
          <w:sz w:val="21"/>
          <w:szCs w:val="28"/>
          <w:lang w:val="ru-RU"/>
        </w:rPr>
      </w:pPr>
    </w:p>
    <w:p w14:paraId="798C7A32" w14:textId="77777777" w:rsidR="005E066B" w:rsidRPr="00503929" w:rsidRDefault="005E066B" w:rsidP="00F615CE">
      <w:pPr>
        <w:pStyle w:val="IPR"/>
      </w:pPr>
      <w:r w:rsidRPr="00503929">
        <w:rPr>
          <w:rFonts w:hint="cs"/>
          <w:rtl/>
        </w:rPr>
        <w:t xml:space="preserve">سياسة قطاع الاتصالات الراديوية بشأن حقوق الملكية الفكرية </w:t>
      </w:r>
      <w:r w:rsidRPr="00503929">
        <w:t>(IPR)</w:t>
      </w:r>
    </w:p>
    <w:p w14:paraId="1D38BCBD" w14:textId="77777777" w:rsidR="005E066B" w:rsidRPr="00503929" w:rsidRDefault="005E066B" w:rsidP="002144CB">
      <w:pPr>
        <w:rPr>
          <w:spacing w:val="-2"/>
          <w:sz w:val="20"/>
          <w:szCs w:val="26"/>
          <w:rtl/>
          <w:lang w:bidi="ar-EG"/>
        </w:rPr>
      </w:pPr>
      <w:r w:rsidRPr="0050392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503929">
        <w:rPr>
          <w:rFonts w:hint="cs"/>
          <w:spacing w:val="-2"/>
          <w:sz w:val="20"/>
          <w:szCs w:val="26"/>
          <w:rtl/>
        </w:rPr>
        <w:t xml:space="preserve"> </w:t>
      </w:r>
      <w:r w:rsidRPr="00503929">
        <w:rPr>
          <w:spacing w:val="-2"/>
          <w:sz w:val="20"/>
          <w:szCs w:val="26"/>
          <w:lang w:bidi="ar-EG"/>
        </w:rPr>
        <w:t>(ITU</w:t>
      </w:r>
      <w:r w:rsidRPr="00503929">
        <w:rPr>
          <w:spacing w:val="-2"/>
          <w:sz w:val="20"/>
          <w:szCs w:val="26"/>
          <w:lang w:bidi="ar-EG"/>
        </w:rPr>
        <w:noBreakHyphen/>
        <w:t>T/ITU</w:t>
      </w:r>
      <w:r w:rsidRPr="00503929">
        <w:rPr>
          <w:spacing w:val="-2"/>
          <w:sz w:val="20"/>
          <w:szCs w:val="26"/>
          <w:lang w:bidi="ar-EG"/>
        </w:rPr>
        <w:noBreakHyphen/>
        <w:t>R/ISO/IEC)</w:t>
      </w:r>
      <w:r w:rsidRPr="00503929">
        <w:rPr>
          <w:rFonts w:hint="cs"/>
          <w:spacing w:val="-2"/>
          <w:sz w:val="20"/>
          <w:szCs w:val="26"/>
          <w:rtl/>
          <w:lang w:bidi="ar-EG"/>
        </w:rPr>
        <w:t xml:space="preserve"> والمشار إليها </w:t>
      </w:r>
      <w:r w:rsidR="00796478" w:rsidRPr="00503929">
        <w:rPr>
          <w:rFonts w:hint="cs"/>
          <w:spacing w:val="-2"/>
          <w:sz w:val="20"/>
          <w:szCs w:val="26"/>
          <w:rtl/>
          <w:lang w:val="en-GB" w:bidi="ar-EG"/>
        </w:rPr>
        <w:t xml:space="preserve">في </w:t>
      </w:r>
      <w:r w:rsidRPr="00503929">
        <w:rPr>
          <w:rFonts w:hint="cs"/>
          <w:spacing w:val="-2"/>
          <w:sz w:val="20"/>
          <w:szCs w:val="26"/>
          <w:rtl/>
          <w:lang w:bidi="ar-EG"/>
        </w:rPr>
        <w:t xml:space="preserve">القرار </w:t>
      </w:r>
      <w:r w:rsidRPr="00503929">
        <w:rPr>
          <w:spacing w:val="-2"/>
          <w:sz w:val="20"/>
          <w:szCs w:val="26"/>
          <w:lang w:bidi="ar-EG"/>
        </w:rPr>
        <w:t>ITU-R 1</w:t>
      </w:r>
      <w:r w:rsidRPr="00503929">
        <w:rPr>
          <w:rFonts w:hint="cs"/>
          <w:spacing w:val="-2"/>
          <w:sz w:val="20"/>
          <w:szCs w:val="26"/>
          <w:rtl/>
          <w:lang w:bidi="ar-EG"/>
        </w:rPr>
        <w:t xml:space="preserve">. </w:t>
      </w:r>
      <w:r w:rsidR="0047085B" w:rsidRPr="00503929">
        <w:rPr>
          <w:spacing w:val="-2"/>
          <w:sz w:val="20"/>
          <w:szCs w:val="26"/>
          <w:lang w:bidi="ar-EG"/>
        </w:rPr>
        <w:br/>
      </w:r>
      <w:r w:rsidRPr="0050392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Pr="00503929">
          <w:rPr>
            <w:rStyle w:val="Hyperlink"/>
            <w:sz w:val="20"/>
            <w:szCs w:val="26"/>
          </w:rPr>
          <w:t>http://www.itu.int/ITU-R/go/patents/en</w:t>
        </w:r>
      </w:hyperlink>
      <w:r w:rsidRPr="0050392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4AD59C8" w14:textId="77777777" w:rsidR="005E066B" w:rsidRPr="00503929" w:rsidRDefault="005E066B" w:rsidP="005E066B">
      <w:pPr>
        <w:spacing w:before="0"/>
        <w:rPr>
          <w:sz w:val="21"/>
          <w:szCs w:val="20"/>
          <w:rtl/>
          <w:lang w:bidi="ar-EG"/>
        </w:rPr>
      </w:pPr>
    </w:p>
    <w:p w14:paraId="295A0D32" w14:textId="77777777" w:rsidR="005E066B" w:rsidRPr="00503929"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503929" w14:paraId="0FD64210"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7EB91233" w14:textId="77777777" w:rsidR="005E066B" w:rsidRPr="00503929" w:rsidRDefault="005E066B" w:rsidP="00686ACA">
            <w:pPr>
              <w:spacing w:before="180"/>
              <w:jc w:val="center"/>
              <w:rPr>
                <w:rFonts w:ascii="Times New Roman Bold" w:hAnsi="Times New Roman Bold"/>
                <w:b/>
                <w:bCs/>
                <w:sz w:val="21"/>
                <w:szCs w:val="32"/>
                <w:lang w:val="ru-RU"/>
              </w:rPr>
            </w:pPr>
            <w:r w:rsidRPr="00503929">
              <w:rPr>
                <w:rFonts w:ascii="Times New Roman Bold" w:hAnsi="Times New Roman Bold" w:hint="cs"/>
                <w:b/>
                <w:bCs/>
                <w:sz w:val="21"/>
                <w:szCs w:val="32"/>
                <w:rtl/>
                <w:lang w:val="ru-RU"/>
              </w:rPr>
              <w:t xml:space="preserve">سلاسل </w:t>
            </w:r>
            <w:r w:rsidR="00686ACA" w:rsidRPr="00503929">
              <w:rPr>
                <w:rFonts w:ascii="Times New Roman Bold" w:hAnsi="Times New Roman Bold" w:hint="cs"/>
                <w:b/>
                <w:bCs/>
                <w:sz w:val="21"/>
                <w:szCs w:val="32"/>
                <w:rtl/>
                <w:lang w:val="ru-RU"/>
              </w:rPr>
              <w:t>توصيات</w:t>
            </w:r>
            <w:r w:rsidRPr="00503929">
              <w:rPr>
                <w:rFonts w:ascii="Times New Roman Bold" w:hAnsi="Times New Roman Bold" w:hint="cs"/>
                <w:b/>
                <w:bCs/>
                <w:sz w:val="21"/>
                <w:szCs w:val="32"/>
                <w:rtl/>
                <w:lang w:val="ru-RU"/>
              </w:rPr>
              <w:t xml:space="preserve"> قطاع الاتصالات الراديوية</w:t>
            </w:r>
          </w:p>
          <w:p w14:paraId="1CFC22F8" w14:textId="5B49E19E" w:rsidR="005E066B" w:rsidRPr="00503929" w:rsidRDefault="009C6655" w:rsidP="008A211D">
            <w:pPr>
              <w:spacing w:before="60" w:after="120"/>
              <w:jc w:val="center"/>
              <w:rPr>
                <w:sz w:val="20"/>
                <w:szCs w:val="26"/>
                <w:lang w:val="ru-RU"/>
              </w:rPr>
            </w:pPr>
            <w:r w:rsidRPr="00503929">
              <w:rPr>
                <w:rFonts w:hint="cs"/>
                <w:sz w:val="18"/>
                <w:szCs w:val="24"/>
                <w:rtl/>
                <w:lang w:val="ru-RU"/>
              </w:rPr>
              <w:t xml:space="preserve">(يمكن الاطلاع عليها أيضاً في الموقع الإلكتروني </w:t>
            </w:r>
            <w:hyperlink r:id="rId12" w:history="1">
              <w:r w:rsidR="008A211D" w:rsidRPr="00503929">
                <w:rPr>
                  <w:rStyle w:val="Hyperlink"/>
                  <w:sz w:val="18"/>
                  <w:szCs w:val="18"/>
                  <w:lang w:val="en-GB"/>
                </w:rPr>
                <w:t>https://www.itu.int/publ/R-REC/en</w:t>
              </w:r>
            </w:hyperlink>
            <w:r w:rsidRPr="00503929">
              <w:rPr>
                <w:rFonts w:hint="cs"/>
                <w:sz w:val="18"/>
                <w:szCs w:val="24"/>
                <w:rtl/>
              </w:rPr>
              <w:t>)</w:t>
            </w:r>
          </w:p>
        </w:tc>
      </w:tr>
      <w:tr w:rsidR="005E066B" w:rsidRPr="00503929" w14:paraId="73D83DD6" w14:textId="77777777" w:rsidTr="001E77BC">
        <w:trPr>
          <w:jc w:val="center"/>
        </w:trPr>
        <w:tc>
          <w:tcPr>
            <w:tcW w:w="1480" w:type="dxa"/>
            <w:tcBorders>
              <w:left w:val="single" w:sz="12" w:space="0" w:color="000080"/>
            </w:tcBorders>
          </w:tcPr>
          <w:p w14:paraId="29B11B9B" w14:textId="77777777" w:rsidR="005E066B" w:rsidRPr="00503929" w:rsidRDefault="005E066B" w:rsidP="002144CB">
            <w:pPr>
              <w:spacing w:before="40" w:after="40" w:line="220" w:lineRule="exact"/>
              <w:rPr>
                <w:b/>
                <w:bCs/>
                <w:sz w:val="20"/>
                <w:szCs w:val="26"/>
                <w:lang w:val="ru-RU"/>
              </w:rPr>
            </w:pPr>
            <w:r w:rsidRPr="00503929">
              <w:rPr>
                <w:rFonts w:hint="cs"/>
                <w:b/>
                <w:bCs/>
                <w:sz w:val="20"/>
                <w:szCs w:val="26"/>
                <w:rtl/>
                <w:lang w:val="ru-RU"/>
              </w:rPr>
              <w:t>السلسلة</w:t>
            </w:r>
          </w:p>
        </w:tc>
        <w:tc>
          <w:tcPr>
            <w:tcW w:w="7914" w:type="dxa"/>
            <w:tcBorders>
              <w:right w:val="single" w:sz="12" w:space="0" w:color="000080"/>
            </w:tcBorders>
          </w:tcPr>
          <w:p w14:paraId="0A7CE134" w14:textId="77777777" w:rsidR="005E066B" w:rsidRPr="00503929" w:rsidRDefault="005E066B" w:rsidP="002144CB">
            <w:pPr>
              <w:spacing w:before="40" w:after="40" w:line="220" w:lineRule="exact"/>
              <w:jc w:val="center"/>
              <w:rPr>
                <w:b/>
                <w:bCs/>
                <w:sz w:val="20"/>
                <w:szCs w:val="26"/>
                <w:lang w:val="ru-RU"/>
              </w:rPr>
            </w:pPr>
            <w:r w:rsidRPr="00503929">
              <w:rPr>
                <w:rFonts w:hint="cs"/>
                <w:b/>
                <w:bCs/>
                <w:sz w:val="20"/>
                <w:szCs w:val="26"/>
                <w:rtl/>
                <w:lang w:val="ru-RU"/>
              </w:rPr>
              <w:t>العنـوان</w:t>
            </w:r>
          </w:p>
        </w:tc>
      </w:tr>
      <w:tr w:rsidR="00E964C9" w:rsidRPr="00503929" w14:paraId="46A53625"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49C9328D" w14:textId="77777777" w:rsidR="00E964C9" w:rsidRPr="00503929" w:rsidRDefault="00E964C9" w:rsidP="00E964C9">
            <w:pPr>
              <w:tabs>
                <w:tab w:val="left" w:pos="1471"/>
              </w:tabs>
              <w:spacing w:before="20" w:after="40" w:line="240" w:lineRule="exact"/>
              <w:rPr>
                <w:rFonts w:ascii="Times New Roman Bold" w:hAnsi="Times New Roman Bold"/>
                <w:sz w:val="20"/>
                <w:szCs w:val="26"/>
                <w:lang w:val="ru-RU"/>
              </w:rPr>
            </w:pPr>
            <w:r w:rsidRPr="00503929">
              <w:rPr>
                <w:rFonts w:ascii="Times New Roman Bold" w:hAnsi="Times New Roman Bold"/>
                <w:b/>
                <w:bCs/>
                <w:sz w:val="20"/>
                <w:szCs w:val="26"/>
                <w:lang w:val="ru-RU"/>
              </w:rPr>
              <w:t>BO</w:t>
            </w:r>
            <w:r w:rsidRPr="00503929">
              <w:rPr>
                <w:rFonts w:ascii="Times New Roman Bold" w:hAnsi="Times New Roman Bold" w:hint="cs"/>
                <w:sz w:val="20"/>
                <w:szCs w:val="26"/>
                <w:rtl/>
                <w:lang w:val="ru-RU"/>
              </w:rPr>
              <w:tab/>
              <w:t>البث الساتلي</w:t>
            </w:r>
          </w:p>
        </w:tc>
      </w:tr>
      <w:tr w:rsidR="00E964C9" w:rsidRPr="00503929" w14:paraId="6781C581"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4B1B0AFF" w14:textId="77777777" w:rsidR="00E964C9" w:rsidRPr="00503929" w:rsidRDefault="00E964C9" w:rsidP="00E964C9">
            <w:pPr>
              <w:tabs>
                <w:tab w:val="left" w:pos="1471"/>
              </w:tabs>
              <w:spacing w:before="20" w:after="40" w:line="240" w:lineRule="exact"/>
              <w:rPr>
                <w:sz w:val="20"/>
                <w:szCs w:val="26"/>
                <w:lang w:val="ru-RU"/>
              </w:rPr>
            </w:pPr>
            <w:r w:rsidRPr="00503929">
              <w:rPr>
                <w:b/>
                <w:bCs/>
                <w:sz w:val="20"/>
                <w:szCs w:val="26"/>
                <w:lang w:val="ru-RU"/>
              </w:rPr>
              <w:t>BR</w:t>
            </w:r>
            <w:r w:rsidRPr="00503929">
              <w:rPr>
                <w:rFonts w:hint="cs"/>
                <w:sz w:val="20"/>
                <w:szCs w:val="26"/>
                <w:rtl/>
                <w:lang w:val="ru-RU"/>
              </w:rPr>
              <w:tab/>
              <w:t>التسجيل من أجل الإنتاج والأرشفة والعرض؛ الأفلام التلفزيونية</w:t>
            </w:r>
          </w:p>
        </w:tc>
      </w:tr>
      <w:tr w:rsidR="00E964C9" w:rsidRPr="00503929" w14:paraId="5050D0E4"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7882E324" w14:textId="77777777" w:rsidR="00E964C9" w:rsidRPr="00503929" w:rsidRDefault="00E964C9" w:rsidP="00E964C9">
            <w:pPr>
              <w:tabs>
                <w:tab w:val="left" w:pos="1471"/>
              </w:tabs>
              <w:spacing w:before="20" w:after="40" w:line="240" w:lineRule="exact"/>
              <w:rPr>
                <w:b/>
                <w:bCs/>
                <w:sz w:val="20"/>
                <w:szCs w:val="26"/>
                <w:lang w:val="ru-RU"/>
              </w:rPr>
            </w:pPr>
            <w:r w:rsidRPr="00503929">
              <w:rPr>
                <w:b/>
                <w:bCs/>
                <w:sz w:val="20"/>
                <w:szCs w:val="26"/>
                <w:lang w:val="ru-RU"/>
              </w:rPr>
              <w:t>BS</w:t>
            </w:r>
            <w:r w:rsidRPr="00503929">
              <w:rPr>
                <w:rFonts w:hint="cs"/>
                <w:b/>
                <w:bCs/>
                <w:sz w:val="20"/>
                <w:szCs w:val="26"/>
                <w:rtl/>
                <w:lang w:val="ru-RU"/>
              </w:rPr>
              <w:tab/>
            </w:r>
            <w:r w:rsidRPr="00503929">
              <w:rPr>
                <w:rFonts w:hint="cs"/>
                <w:sz w:val="20"/>
                <w:szCs w:val="26"/>
                <w:rtl/>
                <w:lang w:val="ru-RU"/>
              </w:rPr>
              <w:t>الخدمة الإذاعية (الصوتية)</w:t>
            </w:r>
          </w:p>
        </w:tc>
      </w:tr>
      <w:tr w:rsidR="00E964C9" w:rsidRPr="00503929" w14:paraId="5FDEA9E5"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476A9B8F" w14:textId="77777777" w:rsidR="00E964C9" w:rsidRPr="00503929" w:rsidRDefault="00E964C9" w:rsidP="00E964C9">
            <w:pPr>
              <w:tabs>
                <w:tab w:val="left" w:pos="1471"/>
              </w:tabs>
              <w:spacing w:before="20" w:after="40" w:line="240" w:lineRule="exact"/>
              <w:rPr>
                <w:rFonts w:ascii="Times New Roman Bold" w:hAnsi="Times New Roman Bold"/>
                <w:b/>
                <w:bCs/>
                <w:sz w:val="20"/>
                <w:szCs w:val="26"/>
                <w:lang w:val="ru-RU"/>
              </w:rPr>
            </w:pPr>
            <w:r w:rsidRPr="00503929">
              <w:rPr>
                <w:rFonts w:ascii="Times New Roman Bold" w:hAnsi="Times New Roman Bold"/>
                <w:b/>
                <w:bCs/>
                <w:sz w:val="20"/>
                <w:szCs w:val="26"/>
                <w:lang w:val="ru-RU"/>
              </w:rPr>
              <w:t>BT</w:t>
            </w:r>
            <w:r w:rsidRPr="00503929">
              <w:rPr>
                <w:rFonts w:ascii="Times New Roman Bold" w:hAnsi="Times New Roman Bold" w:hint="cs"/>
                <w:b/>
                <w:bCs/>
                <w:sz w:val="20"/>
                <w:szCs w:val="26"/>
                <w:shd w:val="clear" w:color="auto" w:fill="FFFFFF" w:themeFill="background1"/>
                <w:rtl/>
                <w:lang w:val="ru-RU"/>
              </w:rPr>
              <w:tab/>
            </w:r>
            <w:r w:rsidRPr="00503929">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503929" w14:paraId="3BC58D98"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7C289413" w14:textId="77777777" w:rsidR="00E964C9" w:rsidRPr="00503929" w:rsidRDefault="00E964C9" w:rsidP="00E964C9">
            <w:pPr>
              <w:tabs>
                <w:tab w:val="left" w:pos="1471"/>
              </w:tabs>
              <w:spacing w:before="20" w:after="40" w:line="240" w:lineRule="exact"/>
              <w:rPr>
                <w:sz w:val="20"/>
                <w:szCs w:val="26"/>
                <w:lang w:val="ru-RU"/>
              </w:rPr>
            </w:pPr>
            <w:r w:rsidRPr="00503929">
              <w:rPr>
                <w:b/>
                <w:bCs/>
                <w:sz w:val="20"/>
                <w:szCs w:val="26"/>
                <w:lang w:val="ru-RU"/>
              </w:rPr>
              <w:t>F</w:t>
            </w:r>
            <w:r w:rsidRPr="00503929">
              <w:rPr>
                <w:rFonts w:hint="cs"/>
                <w:sz w:val="20"/>
                <w:szCs w:val="26"/>
                <w:rtl/>
                <w:lang w:val="ru-RU"/>
              </w:rPr>
              <w:tab/>
              <w:t>الخدمة الثابتة</w:t>
            </w:r>
          </w:p>
        </w:tc>
      </w:tr>
      <w:tr w:rsidR="00E964C9" w:rsidRPr="00503929" w14:paraId="3C2F36B5" w14:textId="77777777" w:rsidTr="00B40B90">
        <w:trPr>
          <w:jc w:val="center"/>
        </w:trPr>
        <w:tc>
          <w:tcPr>
            <w:tcW w:w="9394" w:type="dxa"/>
            <w:gridSpan w:val="2"/>
            <w:tcBorders>
              <w:left w:val="single" w:sz="12" w:space="0" w:color="000080"/>
              <w:right w:val="single" w:sz="12" w:space="0" w:color="000080"/>
            </w:tcBorders>
            <w:shd w:val="clear" w:color="auto" w:fill="FFFFFF" w:themeFill="background1"/>
          </w:tcPr>
          <w:p w14:paraId="24D5E141" w14:textId="77777777" w:rsidR="00E964C9" w:rsidRPr="00503929" w:rsidRDefault="00E964C9" w:rsidP="00E964C9">
            <w:pPr>
              <w:tabs>
                <w:tab w:val="left" w:pos="1471"/>
              </w:tabs>
              <w:spacing w:before="20" w:after="40" w:line="240" w:lineRule="exact"/>
              <w:rPr>
                <w:rFonts w:ascii="Times New Roman Bold" w:hAnsi="Times New Roman Bold"/>
                <w:sz w:val="20"/>
                <w:szCs w:val="26"/>
                <w:lang w:val="ru-RU"/>
              </w:rPr>
            </w:pPr>
            <w:r w:rsidRPr="00503929">
              <w:rPr>
                <w:rFonts w:ascii="Times New Roman Bold" w:hAnsi="Times New Roman Bold"/>
                <w:b/>
                <w:bCs/>
                <w:sz w:val="20"/>
                <w:szCs w:val="26"/>
                <w:lang w:val="ru-RU"/>
              </w:rPr>
              <w:t>M</w:t>
            </w:r>
            <w:r w:rsidRPr="00503929">
              <w:rPr>
                <w:rFonts w:ascii="Times New Roman Bold" w:hAnsi="Times New Roman Bold" w:hint="cs"/>
                <w:sz w:val="20"/>
                <w:szCs w:val="26"/>
                <w:rtl/>
                <w:lang w:val="ru-RU"/>
              </w:rPr>
              <w:tab/>
              <w:t>الخدمة المتنقلة وخدمة التحديد الراديوي للموقع وخدمة الهواة والخدمات الساتلية ذات الصلة</w:t>
            </w:r>
          </w:p>
        </w:tc>
      </w:tr>
      <w:tr w:rsidR="00E964C9" w:rsidRPr="00503929" w14:paraId="4BB1495C" w14:textId="77777777" w:rsidTr="008A211D">
        <w:trPr>
          <w:jc w:val="center"/>
        </w:trPr>
        <w:tc>
          <w:tcPr>
            <w:tcW w:w="9394" w:type="dxa"/>
            <w:gridSpan w:val="2"/>
            <w:tcBorders>
              <w:left w:val="single" w:sz="12" w:space="0" w:color="000080"/>
              <w:right w:val="single" w:sz="12" w:space="0" w:color="000080"/>
            </w:tcBorders>
            <w:shd w:val="clear" w:color="auto" w:fill="F2F2F2" w:themeFill="background1" w:themeFillShade="F2"/>
          </w:tcPr>
          <w:p w14:paraId="7A528B27" w14:textId="77777777" w:rsidR="00E964C9" w:rsidRPr="00503929" w:rsidRDefault="00E964C9" w:rsidP="00E964C9">
            <w:pPr>
              <w:tabs>
                <w:tab w:val="left" w:pos="1471"/>
              </w:tabs>
              <w:spacing w:before="20" w:after="40" w:line="240" w:lineRule="exact"/>
              <w:rPr>
                <w:rFonts w:ascii="Times New Roman Bold" w:hAnsi="Times New Roman Bold"/>
                <w:color w:val="000080"/>
                <w:sz w:val="20"/>
                <w:szCs w:val="26"/>
                <w:lang w:val="ru-RU"/>
              </w:rPr>
            </w:pPr>
            <w:r w:rsidRPr="00503929">
              <w:rPr>
                <w:rFonts w:ascii="Times New Roman Bold" w:hAnsi="Times New Roman Bold"/>
                <w:b/>
                <w:bCs/>
                <w:color w:val="000080"/>
                <w:sz w:val="20"/>
                <w:szCs w:val="26"/>
                <w:lang w:val="ru-RU"/>
              </w:rPr>
              <w:t>P</w:t>
            </w:r>
            <w:r w:rsidRPr="00503929">
              <w:rPr>
                <w:rFonts w:ascii="Times New Roman Bold" w:hAnsi="Times New Roman Bold" w:hint="cs"/>
                <w:color w:val="000080"/>
                <w:sz w:val="20"/>
                <w:szCs w:val="26"/>
                <w:rtl/>
                <w:lang w:val="ru-RU"/>
              </w:rPr>
              <w:tab/>
            </w:r>
            <w:r w:rsidRPr="00503929">
              <w:rPr>
                <w:rFonts w:ascii="Times New Roman Bold" w:hAnsi="Times New Roman Bold" w:hint="cs"/>
                <w:b/>
                <w:bCs/>
                <w:color w:val="000080"/>
                <w:sz w:val="20"/>
                <w:szCs w:val="26"/>
                <w:rtl/>
                <w:lang w:val="ru-RU"/>
              </w:rPr>
              <w:t>انتشار الموجات الراديوية</w:t>
            </w:r>
          </w:p>
        </w:tc>
      </w:tr>
      <w:tr w:rsidR="00E964C9" w:rsidRPr="00503929" w14:paraId="2F04EFE9" w14:textId="77777777" w:rsidTr="00302F99">
        <w:trPr>
          <w:jc w:val="center"/>
        </w:trPr>
        <w:tc>
          <w:tcPr>
            <w:tcW w:w="9394" w:type="dxa"/>
            <w:gridSpan w:val="2"/>
            <w:tcBorders>
              <w:left w:val="single" w:sz="12" w:space="0" w:color="000080"/>
              <w:right w:val="single" w:sz="12" w:space="0" w:color="000080"/>
            </w:tcBorders>
            <w:shd w:val="clear" w:color="auto" w:fill="FFFFFF" w:themeFill="background1"/>
          </w:tcPr>
          <w:p w14:paraId="6B58215D" w14:textId="77777777" w:rsidR="00E964C9" w:rsidRPr="00503929" w:rsidRDefault="00E964C9" w:rsidP="00E964C9">
            <w:pPr>
              <w:tabs>
                <w:tab w:val="left" w:pos="1471"/>
              </w:tabs>
              <w:spacing w:before="20" w:after="40" w:line="240" w:lineRule="exact"/>
              <w:rPr>
                <w:sz w:val="20"/>
                <w:szCs w:val="26"/>
                <w:lang w:val="ru-RU"/>
              </w:rPr>
            </w:pPr>
            <w:r w:rsidRPr="00503929">
              <w:rPr>
                <w:b/>
                <w:bCs/>
                <w:sz w:val="20"/>
                <w:szCs w:val="26"/>
                <w:lang w:val="ru-RU"/>
              </w:rPr>
              <w:t>RA</w:t>
            </w:r>
            <w:r w:rsidRPr="00503929">
              <w:rPr>
                <w:rFonts w:hint="cs"/>
                <w:sz w:val="20"/>
                <w:szCs w:val="26"/>
                <w:rtl/>
                <w:lang w:val="ru-RU"/>
              </w:rPr>
              <w:tab/>
              <w:t>علم الفلك الراديوي</w:t>
            </w:r>
          </w:p>
        </w:tc>
      </w:tr>
      <w:tr w:rsidR="00F939BC" w:rsidRPr="00503929" w14:paraId="722C49FE"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6B7492B0" w14:textId="77777777" w:rsidR="00F939BC" w:rsidRPr="00503929" w:rsidRDefault="00F939BC" w:rsidP="002E6ECC">
            <w:pPr>
              <w:tabs>
                <w:tab w:val="left" w:pos="1471"/>
              </w:tabs>
              <w:spacing w:before="20" w:after="40" w:line="240" w:lineRule="exact"/>
              <w:rPr>
                <w:sz w:val="20"/>
                <w:szCs w:val="26"/>
                <w:lang w:val="ru-RU"/>
              </w:rPr>
            </w:pPr>
            <w:r w:rsidRPr="00503929">
              <w:rPr>
                <w:b/>
                <w:bCs/>
                <w:sz w:val="20"/>
                <w:szCs w:val="26"/>
                <w:lang w:val="ru-RU"/>
              </w:rPr>
              <w:t>RS</w:t>
            </w:r>
            <w:r w:rsidRPr="00503929">
              <w:rPr>
                <w:rFonts w:hint="cs"/>
                <w:sz w:val="20"/>
                <w:szCs w:val="26"/>
                <w:rtl/>
                <w:lang w:val="ru-RU"/>
              </w:rPr>
              <w:tab/>
              <w:t>أنظمة الاستشعار عن ب</w:t>
            </w:r>
            <w:r w:rsidR="00667806" w:rsidRPr="00503929">
              <w:rPr>
                <w:rFonts w:hint="cs"/>
                <w:sz w:val="20"/>
                <w:szCs w:val="26"/>
                <w:rtl/>
                <w:lang w:val="ru-RU"/>
              </w:rPr>
              <w:t>ُ</w:t>
            </w:r>
            <w:r w:rsidRPr="00503929">
              <w:rPr>
                <w:rFonts w:hint="cs"/>
                <w:sz w:val="20"/>
                <w:szCs w:val="26"/>
                <w:rtl/>
                <w:lang w:val="ru-RU"/>
              </w:rPr>
              <w:t>عد</w:t>
            </w:r>
          </w:p>
        </w:tc>
      </w:tr>
      <w:tr w:rsidR="00E964C9" w:rsidRPr="00503929" w14:paraId="5DF2C3DC"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281F9062" w14:textId="77777777" w:rsidR="00E964C9" w:rsidRPr="00503929" w:rsidRDefault="00E964C9" w:rsidP="00E964C9">
            <w:pPr>
              <w:tabs>
                <w:tab w:val="left" w:pos="1471"/>
              </w:tabs>
              <w:spacing w:before="20" w:after="40" w:line="240" w:lineRule="exact"/>
              <w:rPr>
                <w:sz w:val="20"/>
                <w:szCs w:val="26"/>
                <w:rtl/>
                <w:lang w:val="ru-RU"/>
              </w:rPr>
            </w:pPr>
            <w:r w:rsidRPr="00503929">
              <w:rPr>
                <w:b/>
                <w:bCs/>
                <w:sz w:val="20"/>
                <w:szCs w:val="26"/>
                <w:lang w:val="ru-RU"/>
              </w:rPr>
              <w:t>S</w:t>
            </w:r>
            <w:r w:rsidRPr="00503929">
              <w:rPr>
                <w:rFonts w:hint="cs"/>
                <w:sz w:val="20"/>
                <w:szCs w:val="26"/>
                <w:rtl/>
                <w:lang w:val="ru-RU"/>
              </w:rPr>
              <w:tab/>
              <w:t>الخدمة الثابتة الساتلية</w:t>
            </w:r>
          </w:p>
        </w:tc>
      </w:tr>
      <w:tr w:rsidR="00E964C9" w:rsidRPr="00503929" w14:paraId="45219316"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4550BAF8" w14:textId="77777777" w:rsidR="00E964C9" w:rsidRPr="00503929" w:rsidRDefault="00E964C9" w:rsidP="00E964C9">
            <w:pPr>
              <w:tabs>
                <w:tab w:val="left" w:pos="1471"/>
              </w:tabs>
              <w:spacing w:before="20" w:after="40" w:line="240" w:lineRule="exact"/>
              <w:rPr>
                <w:rFonts w:ascii="Times New Roman Bold" w:hAnsi="Times New Roman Bold"/>
                <w:b/>
                <w:bCs/>
                <w:sz w:val="20"/>
                <w:szCs w:val="26"/>
              </w:rPr>
            </w:pPr>
            <w:r w:rsidRPr="00503929">
              <w:rPr>
                <w:rFonts w:ascii="Times New Roman Bold" w:hAnsi="Times New Roman Bold"/>
                <w:b/>
                <w:bCs/>
                <w:sz w:val="20"/>
                <w:szCs w:val="26"/>
              </w:rPr>
              <w:t>SA</w:t>
            </w:r>
            <w:r w:rsidRPr="00503929">
              <w:rPr>
                <w:rFonts w:ascii="Times New Roman Bold" w:hAnsi="Times New Roman Bold" w:hint="cs"/>
                <w:b/>
                <w:bCs/>
                <w:sz w:val="20"/>
                <w:szCs w:val="26"/>
                <w:rtl/>
              </w:rPr>
              <w:tab/>
            </w:r>
            <w:r w:rsidRPr="00503929">
              <w:rPr>
                <w:rFonts w:ascii="Times New Roman Bold" w:hAnsi="Times New Roman Bold" w:hint="cs"/>
                <w:sz w:val="20"/>
                <w:szCs w:val="26"/>
                <w:rtl/>
              </w:rPr>
              <w:t>التطبيقات الفضائية والأرصاد الجوية</w:t>
            </w:r>
          </w:p>
        </w:tc>
      </w:tr>
      <w:tr w:rsidR="00E964C9" w:rsidRPr="00503929" w14:paraId="12C200AF" w14:textId="77777777" w:rsidTr="001E77BC">
        <w:trPr>
          <w:jc w:val="center"/>
        </w:trPr>
        <w:tc>
          <w:tcPr>
            <w:tcW w:w="9394" w:type="dxa"/>
            <w:gridSpan w:val="2"/>
            <w:tcBorders>
              <w:left w:val="single" w:sz="12" w:space="0" w:color="000080"/>
              <w:right w:val="single" w:sz="12" w:space="0" w:color="000080"/>
            </w:tcBorders>
          </w:tcPr>
          <w:p w14:paraId="34148869" w14:textId="77777777" w:rsidR="00E964C9" w:rsidRPr="00503929" w:rsidRDefault="00E964C9" w:rsidP="00E964C9">
            <w:pPr>
              <w:tabs>
                <w:tab w:val="left" w:pos="1471"/>
              </w:tabs>
              <w:spacing w:before="20" w:after="40" w:line="240" w:lineRule="exact"/>
              <w:rPr>
                <w:sz w:val="20"/>
                <w:szCs w:val="26"/>
                <w:lang w:val="ru-RU"/>
              </w:rPr>
            </w:pPr>
            <w:r w:rsidRPr="00503929">
              <w:rPr>
                <w:b/>
                <w:bCs/>
                <w:sz w:val="20"/>
                <w:szCs w:val="26"/>
              </w:rPr>
              <w:t>SF</w:t>
            </w:r>
            <w:r w:rsidRPr="00503929">
              <w:rPr>
                <w:rFonts w:hint="cs"/>
                <w:b/>
                <w:bCs/>
                <w:sz w:val="20"/>
                <w:szCs w:val="26"/>
                <w:rtl/>
              </w:rPr>
              <w:tab/>
            </w:r>
            <w:r w:rsidRPr="00503929">
              <w:rPr>
                <w:rFonts w:hint="cs"/>
                <w:sz w:val="20"/>
                <w:szCs w:val="26"/>
                <w:rtl/>
                <w:lang w:val="ru-RU"/>
              </w:rPr>
              <w:t>تقاسم الترددات والتنسيق بين أنظمة الخدمة الثابتة الساتلية والخدمة الثابتة</w:t>
            </w:r>
          </w:p>
        </w:tc>
      </w:tr>
      <w:tr w:rsidR="00E964C9" w:rsidRPr="00503929" w14:paraId="3592E7CC" w14:textId="77777777" w:rsidTr="001E77BC">
        <w:trPr>
          <w:jc w:val="center"/>
        </w:trPr>
        <w:tc>
          <w:tcPr>
            <w:tcW w:w="9394" w:type="dxa"/>
            <w:gridSpan w:val="2"/>
            <w:tcBorders>
              <w:left w:val="single" w:sz="12" w:space="0" w:color="000080"/>
              <w:right w:val="single" w:sz="12" w:space="0" w:color="000080"/>
            </w:tcBorders>
          </w:tcPr>
          <w:p w14:paraId="37A0F990" w14:textId="77777777" w:rsidR="00E964C9" w:rsidRPr="00503929" w:rsidRDefault="00E964C9" w:rsidP="00E964C9">
            <w:pPr>
              <w:tabs>
                <w:tab w:val="left" w:pos="1471"/>
              </w:tabs>
              <w:spacing w:before="20" w:after="40" w:line="240" w:lineRule="exact"/>
              <w:rPr>
                <w:sz w:val="20"/>
                <w:szCs w:val="26"/>
                <w:rtl/>
                <w:lang w:val="ru-RU" w:bidi="ar-EG"/>
              </w:rPr>
            </w:pPr>
            <w:r w:rsidRPr="00503929">
              <w:rPr>
                <w:b/>
                <w:bCs/>
                <w:sz w:val="20"/>
                <w:szCs w:val="26"/>
              </w:rPr>
              <w:t>SM</w:t>
            </w:r>
            <w:r w:rsidRPr="00503929">
              <w:rPr>
                <w:rFonts w:hint="cs"/>
                <w:b/>
                <w:bCs/>
                <w:sz w:val="20"/>
                <w:szCs w:val="26"/>
                <w:rtl/>
              </w:rPr>
              <w:tab/>
            </w:r>
            <w:r w:rsidRPr="00503929">
              <w:rPr>
                <w:rFonts w:hint="cs"/>
                <w:sz w:val="20"/>
                <w:szCs w:val="26"/>
                <w:rtl/>
                <w:lang w:val="ru-RU"/>
              </w:rPr>
              <w:t>إدارة الطيف</w:t>
            </w:r>
          </w:p>
        </w:tc>
      </w:tr>
      <w:tr w:rsidR="00E964C9" w:rsidRPr="00503929" w14:paraId="4A0356B7" w14:textId="77777777" w:rsidTr="001E77BC">
        <w:trPr>
          <w:jc w:val="center"/>
        </w:trPr>
        <w:tc>
          <w:tcPr>
            <w:tcW w:w="9394" w:type="dxa"/>
            <w:gridSpan w:val="2"/>
            <w:tcBorders>
              <w:left w:val="single" w:sz="12" w:space="0" w:color="000080"/>
              <w:right w:val="single" w:sz="12" w:space="0" w:color="000080"/>
            </w:tcBorders>
          </w:tcPr>
          <w:p w14:paraId="5FD358D2" w14:textId="77777777" w:rsidR="00E964C9" w:rsidRPr="00503929" w:rsidRDefault="00E964C9" w:rsidP="00E964C9">
            <w:pPr>
              <w:tabs>
                <w:tab w:val="left" w:pos="1471"/>
              </w:tabs>
              <w:spacing w:before="20" w:after="40" w:line="240" w:lineRule="exact"/>
              <w:rPr>
                <w:sz w:val="20"/>
                <w:szCs w:val="26"/>
                <w:lang w:val="ru-RU"/>
              </w:rPr>
            </w:pPr>
            <w:r w:rsidRPr="00503929">
              <w:rPr>
                <w:b/>
                <w:bCs/>
                <w:sz w:val="20"/>
                <w:szCs w:val="26"/>
              </w:rPr>
              <w:t>SNG</w:t>
            </w:r>
            <w:r w:rsidRPr="00503929">
              <w:rPr>
                <w:rFonts w:hint="cs"/>
                <w:b/>
                <w:bCs/>
                <w:sz w:val="20"/>
                <w:szCs w:val="26"/>
                <w:rtl/>
              </w:rPr>
              <w:tab/>
            </w:r>
            <w:r w:rsidRPr="00503929">
              <w:rPr>
                <w:rFonts w:hint="cs"/>
                <w:sz w:val="20"/>
                <w:szCs w:val="26"/>
                <w:rtl/>
                <w:lang w:val="ru-RU"/>
              </w:rPr>
              <w:t>التجميع الساتلي للأخبار</w:t>
            </w:r>
          </w:p>
        </w:tc>
      </w:tr>
      <w:tr w:rsidR="00E964C9" w:rsidRPr="00503929" w14:paraId="31F89B6B" w14:textId="77777777" w:rsidTr="001E77BC">
        <w:trPr>
          <w:jc w:val="center"/>
        </w:trPr>
        <w:tc>
          <w:tcPr>
            <w:tcW w:w="9394" w:type="dxa"/>
            <w:gridSpan w:val="2"/>
            <w:tcBorders>
              <w:left w:val="single" w:sz="12" w:space="0" w:color="000080"/>
              <w:right w:val="single" w:sz="12" w:space="0" w:color="000080"/>
            </w:tcBorders>
          </w:tcPr>
          <w:p w14:paraId="7D228FEE" w14:textId="77777777" w:rsidR="00E964C9" w:rsidRPr="00503929" w:rsidRDefault="00E964C9" w:rsidP="00E964C9">
            <w:pPr>
              <w:tabs>
                <w:tab w:val="left" w:pos="1471"/>
              </w:tabs>
              <w:spacing w:before="20" w:after="40" w:line="240" w:lineRule="exact"/>
              <w:rPr>
                <w:sz w:val="20"/>
                <w:szCs w:val="26"/>
                <w:lang w:val="ru-RU"/>
              </w:rPr>
            </w:pPr>
            <w:r w:rsidRPr="00503929">
              <w:rPr>
                <w:b/>
                <w:bCs/>
                <w:sz w:val="20"/>
                <w:szCs w:val="26"/>
                <w:lang w:bidi="ar-EG"/>
              </w:rPr>
              <w:t>TF</w:t>
            </w:r>
            <w:r w:rsidRPr="00503929">
              <w:rPr>
                <w:rFonts w:hint="cs"/>
                <w:b/>
                <w:bCs/>
                <w:sz w:val="20"/>
                <w:szCs w:val="26"/>
                <w:rtl/>
              </w:rPr>
              <w:tab/>
            </w:r>
            <w:r w:rsidRPr="00503929">
              <w:rPr>
                <w:rFonts w:hint="cs"/>
                <w:sz w:val="20"/>
                <w:szCs w:val="26"/>
                <w:rtl/>
                <w:lang w:val="ru-RU"/>
              </w:rPr>
              <w:t>إرسالات الترددات المعيارية وإشارات التوقيت</w:t>
            </w:r>
          </w:p>
        </w:tc>
      </w:tr>
      <w:tr w:rsidR="00E964C9" w:rsidRPr="00503929" w14:paraId="26075081"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296F1863" w14:textId="77777777" w:rsidR="00E964C9" w:rsidRPr="00503929" w:rsidRDefault="00E964C9" w:rsidP="00E964C9">
            <w:pPr>
              <w:tabs>
                <w:tab w:val="left" w:pos="1471"/>
              </w:tabs>
              <w:spacing w:before="20" w:after="80" w:line="240" w:lineRule="exact"/>
              <w:rPr>
                <w:sz w:val="20"/>
                <w:szCs w:val="26"/>
                <w:lang w:val="ru-RU"/>
              </w:rPr>
            </w:pPr>
            <w:r w:rsidRPr="00503929">
              <w:rPr>
                <w:b/>
                <w:bCs/>
                <w:sz w:val="20"/>
                <w:szCs w:val="26"/>
                <w:lang w:bidi="ar-EG"/>
              </w:rPr>
              <w:t>V</w:t>
            </w:r>
            <w:r w:rsidRPr="00503929">
              <w:rPr>
                <w:rFonts w:hint="cs"/>
                <w:b/>
                <w:bCs/>
                <w:sz w:val="20"/>
                <w:szCs w:val="26"/>
                <w:rtl/>
              </w:rPr>
              <w:tab/>
            </w:r>
            <w:r w:rsidRPr="00503929">
              <w:rPr>
                <w:rFonts w:hint="cs"/>
                <w:sz w:val="20"/>
                <w:szCs w:val="26"/>
                <w:rtl/>
                <w:lang w:val="ru-RU"/>
              </w:rPr>
              <w:t>المفردات والمواضيع ذات الصلة</w:t>
            </w:r>
          </w:p>
        </w:tc>
      </w:tr>
    </w:tbl>
    <w:p w14:paraId="01A823BB" w14:textId="77777777" w:rsidR="005E066B" w:rsidRPr="00503929" w:rsidRDefault="005E066B" w:rsidP="005E066B">
      <w:pPr>
        <w:spacing w:before="0"/>
        <w:rPr>
          <w:sz w:val="21"/>
          <w:szCs w:val="20"/>
          <w:rtl/>
        </w:rPr>
      </w:pPr>
    </w:p>
    <w:p w14:paraId="2A6F7F9F" w14:textId="77777777" w:rsidR="005E066B" w:rsidRPr="00503929"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503929" w14:paraId="4A7E579F" w14:textId="77777777" w:rsidTr="001E77BC">
        <w:trPr>
          <w:trHeight w:val="720"/>
          <w:jc w:val="center"/>
        </w:trPr>
        <w:tc>
          <w:tcPr>
            <w:tcW w:w="9379" w:type="dxa"/>
          </w:tcPr>
          <w:p w14:paraId="127FC391" w14:textId="77777777" w:rsidR="005E066B" w:rsidRPr="00503929" w:rsidRDefault="005E066B" w:rsidP="001E77BC">
            <w:pPr>
              <w:ind w:left="45" w:right="540"/>
              <w:rPr>
                <w:b/>
                <w:bCs/>
                <w:i/>
                <w:iCs/>
                <w:spacing w:val="-4"/>
                <w:sz w:val="21"/>
                <w:szCs w:val="26"/>
                <w:rtl/>
                <w:lang w:val="ru-RU"/>
              </w:rPr>
            </w:pPr>
            <w:r w:rsidRPr="00503929">
              <w:rPr>
                <w:rFonts w:hint="cs"/>
                <w:b/>
                <w:bCs/>
                <w:i/>
                <w:iCs/>
                <w:spacing w:val="-4"/>
                <w:sz w:val="21"/>
                <w:szCs w:val="26"/>
                <w:rtl/>
                <w:lang w:val="ru-RU"/>
              </w:rPr>
              <w:t>ملاحظة</w:t>
            </w:r>
            <w:r w:rsidRPr="00503929">
              <w:rPr>
                <w:rFonts w:hint="cs"/>
                <w:i/>
                <w:iCs/>
                <w:spacing w:val="-4"/>
                <w:sz w:val="21"/>
                <w:szCs w:val="26"/>
                <w:rtl/>
                <w:lang w:val="ru-RU"/>
              </w:rPr>
              <w:t xml:space="preserve">: </w:t>
            </w:r>
            <w:r w:rsidR="00D2107D" w:rsidRPr="00503929">
              <w:rPr>
                <w:rFonts w:hint="cs"/>
                <w:i/>
                <w:iCs/>
                <w:spacing w:val="-4"/>
                <w:sz w:val="21"/>
                <w:szCs w:val="26"/>
                <w:rtl/>
                <w:lang w:val="ru-RU"/>
              </w:rPr>
              <w:t xml:space="preserve">تمت الموافقة </w:t>
            </w:r>
            <w:r w:rsidRPr="00503929">
              <w:rPr>
                <w:rFonts w:hint="cs"/>
                <w:i/>
                <w:iCs/>
                <w:spacing w:val="-4"/>
                <w:sz w:val="21"/>
                <w:szCs w:val="26"/>
                <w:rtl/>
                <w:lang w:val="ru-RU"/>
              </w:rPr>
              <w:t xml:space="preserve">على النسخة الإنكليزية </w:t>
            </w:r>
            <w:r w:rsidR="00D2107D" w:rsidRPr="00503929">
              <w:rPr>
                <w:rFonts w:hint="cs"/>
                <w:i/>
                <w:iCs/>
                <w:spacing w:val="-4"/>
                <w:sz w:val="21"/>
                <w:szCs w:val="26"/>
                <w:rtl/>
                <w:lang w:val="ru-RU"/>
              </w:rPr>
              <w:t>لهذه التوصية</w:t>
            </w:r>
            <w:r w:rsidRPr="00503929">
              <w:rPr>
                <w:rFonts w:hint="cs"/>
                <w:i/>
                <w:iCs/>
                <w:spacing w:val="-4"/>
                <w:sz w:val="21"/>
                <w:szCs w:val="26"/>
                <w:rtl/>
                <w:lang w:val="ru-RU"/>
              </w:rPr>
              <w:t xml:space="preserve"> الصادر</w:t>
            </w:r>
            <w:r w:rsidR="00D2107D" w:rsidRPr="00503929">
              <w:rPr>
                <w:rFonts w:hint="cs"/>
                <w:i/>
                <w:iCs/>
                <w:spacing w:val="-4"/>
                <w:sz w:val="21"/>
                <w:szCs w:val="26"/>
                <w:rtl/>
                <w:lang w:val="ru-RU"/>
              </w:rPr>
              <w:t>ة</w:t>
            </w:r>
            <w:r w:rsidRPr="00503929">
              <w:rPr>
                <w:rFonts w:hint="cs"/>
                <w:i/>
                <w:iCs/>
                <w:spacing w:val="-4"/>
                <w:sz w:val="21"/>
                <w:szCs w:val="26"/>
                <w:rtl/>
                <w:lang w:val="ru-RU"/>
              </w:rPr>
              <w:t xml:space="preserve"> عن قطاع الاتصالات الراديوية بموجب الإجراء الموضح في القرار </w:t>
            </w:r>
            <w:r w:rsidRPr="00503929">
              <w:rPr>
                <w:i/>
                <w:iCs/>
                <w:spacing w:val="-4"/>
                <w:sz w:val="21"/>
                <w:szCs w:val="26"/>
              </w:rPr>
              <w:t>ITU-R 1</w:t>
            </w:r>
            <w:r w:rsidRPr="00503929">
              <w:rPr>
                <w:rFonts w:hint="cs"/>
                <w:i/>
                <w:iCs/>
                <w:spacing w:val="-4"/>
                <w:sz w:val="21"/>
                <w:szCs w:val="26"/>
                <w:rtl/>
                <w:lang w:bidi="ar-EG"/>
              </w:rPr>
              <w:t>.</w:t>
            </w:r>
          </w:p>
        </w:tc>
      </w:tr>
    </w:tbl>
    <w:p w14:paraId="6BF44AF5" w14:textId="113EF42D" w:rsidR="005E066B" w:rsidRPr="00503929" w:rsidRDefault="005E066B" w:rsidP="00EC44EE">
      <w:pPr>
        <w:spacing w:before="240"/>
        <w:ind w:right="142"/>
        <w:jc w:val="right"/>
        <w:rPr>
          <w:sz w:val="20"/>
          <w:szCs w:val="26"/>
          <w:rtl/>
        </w:rPr>
      </w:pPr>
      <w:r w:rsidRPr="00503929">
        <w:rPr>
          <w:rFonts w:hint="cs"/>
          <w:i/>
          <w:iCs/>
          <w:sz w:val="20"/>
          <w:szCs w:val="26"/>
          <w:rtl/>
          <w:lang w:val="ru-RU"/>
        </w:rPr>
        <w:t>النشر الإلكتروني</w:t>
      </w:r>
      <w:r w:rsidRPr="00503929">
        <w:rPr>
          <w:rFonts w:hint="cs"/>
          <w:i/>
          <w:iCs/>
          <w:sz w:val="20"/>
          <w:szCs w:val="26"/>
          <w:rtl/>
          <w:lang w:val="ru-RU"/>
        </w:rPr>
        <w:br/>
      </w:r>
      <w:r w:rsidRPr="00503929">
        <w:rPr>
          <w:rFonts w:hint="cs"/>
          <w:sz w:val="20"/>
          <w:szCs w:val="26"/>
          <w:rtl/>
          <w:lang w:val="ru-RU"/>
        </w:rPr>
        <w:t xml:space="preserve">جنيف، </w:t>
      </w:r>
      <w:r w:rsidR="008A211D" w:rsidRPr="00503929">
        <w:rPr>
          <w:sz w:val="20"/>
          <w:szCs w:val="26"/>
        </w:rPr>
        <w:t>2024</w:t>
      </w:r>
    </w:p>
    <w:p w14:paraId="15EC9995" w14:textId="77777777" w:rsidR="005E066B" w:rsidRPr="00503929" w:rsidRDefault="005E066B" w:rsidP="003D40E1">
      <w:pPr>
        <w:spacing w:before="0" w:line="120" w:lineRule="auto"/>
        <w:ind w:right="539"/>
        <w:jc w:val="right"/>
        <w:rPr>
          <w:sz w:val="21"/>
          <w:szCs w:val="28"/>
          <w:rtl/>
          <w:lang w:bidi="ar-EG"/>
        </w:rPr>
      </w:pPr>
    </w:p>
    <w:p w14:paraId="30CCB748" w14:textId="79CB6C7F" w:rsidR="005E066B" w:rsidRPr="00503929" w:rsidRDefault="005E066B" w:rsidP="00EC44EE">
      <w:pPr>
        <w:spacing w:before="240"/>
        <w:jc w:val="center"/>
        <w:rPr>
          <w:sz w:val="21"/>
          <w:szCs w:val="20"/>
        </w:rPr>
      </w:pPr>
      <w:r w:rsidRPr="00503929">
        <w:rPr>
          <w:sz w:val="21"/>
          <w:szCs w:val="20"/>
          <w:lang w:val="ru-RU"/>
        </w:rPr>
        <w:sym w:font="Symbol" w:char="F0D3"/>
      </w:r>
      <w:r w:rsidRPr="00503929">
        <w:rPr>
          <w:sz w:val="21"/>
          <w:szCs w:val="20"/>
          <w:lang w:val="ru-RU"/>
        </w:rPr>
        <w:t xml:space="preserve">  </w:t>
      </w:r>
      <w:r w:rsidRPr="00503929">
        <w:rPr>
          <w:sz w:val="21"/>
          <w:szCs w:val="20"/>
        </w:rPr>
        <w:t>ITU</w:t>
      </w:r>
      <w:r w:rsidRPr="00503929">
        <w:rPr>
          <w:sz w:val="21"/>
          <w:szCs w:val="20"/>
          <w:lang w:val="ru-RU"/>
        </w:rPr>
        <w:t xml:space="preserve"> </w:t>
      </w:r>
      <w:r w:rsidR="00C04244" w:rsidRPr="00503929">
        <w:rPr>
          <w:sz w:val="21"/>
          <w:szCs w:val="20"/>
        </w:rPr>
        <w:t xml:space="preserve"> </w:t>
      </w:r>
      <w:r w:rsidR="008A211D" w:rsidRPr="00503929">
        <w:rPr>
          <w:sz w:val="21"/>
          <w:szCs w:val="20"/>
        </w:rPr>
        <w:t>2024</w:t>
      </w:r>
    </w:p>
    <w:p w14:paraId="38A009F1" w14:textId="77777777" w:rsidR="005E066B" w:rsidRPr="00503929" w:rsidRDefault="005E066B" w:rsidP="005E066B">
      <w:pPr>
        <w:rPr>
          <w:spacing w:val="-4"/>
          <w:sz w:val="20"/>
          <w:szCs w:val="26"/>
          <w:rtl/>
          <w:lang w:bidi="ar-EG"/>
        </w:rPr>
      </w:pPr>
      <w:r w:rsidRPr="00503929">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02F99" w:rsidRPr="00503929">
        <w:rPr>
          <w:rFonts w:hint="cs"/>
          <w:spacing w:val="-4"/>
          <w:sz w:val="20"/>
          <w:szCs w:val="26"/>
          <w:rtl/>
          <w:lang w:val="en-GB" w:bidi="ar-EG"/>
        </w:rPr>
        <w:t xml:space="preserve"> </w:t>
      </w:r>
      <w:r w:rsidRPr="00503929">
        <w:rPr>
          <w:rFonts w:hint="cs"/>
          <w:spacing w:val="-4"/>
          <w:sz w:val="20"/>
          <w:szCs w:val="26"/>
          <w:rtl/>
          <w:lang w:val="ru-RU"/>
        </w:rPr>
        <w:t xml:space="preserve">الاتحاد الدولي للاتصالات </w:t>
      </w:r>
      <w:r w:rsidRPr="00503929">
        <w:rPr>
          <w:spacing w:val="-4"/>
          <w:sz w:val="20"/>
          <w:szCs w:val="26"/>
        </w:rPr>
        <w:t>(ITU)</w:t>
      </w:r>
      <w:r w:rsidRPr="00503929">
        <w:rPr>
          <w:rFonts w:hint="cs"/>
          <w:spacing w:val="-4"/>
          <w:sz w:val="20"/>
          <w:szCs w:val="26"/>
          <w:rtl/>
          <w:lang w:bidi="ar-EG"/>
        </w:rPr>
        <w:t>.</w:t>
      </w:r>
    </w:p>
    <w:p w14:paraId="6EAA32A6" w14:textId="77777777" w:rsidR="005E066B" w:rsidRPr="00503929" w:rsidRDefault="005E066B" w:rsidP="002144CB">
      <w:pPr>
        <w:rPr>
          <w:sz w:val="21"/>
          <w:szCs w:val="28"/>
          <w:rtl/>
          <w:lang w:bidi="ar-EG"/>
        </w:rPr>
        <w:sectPr w:rsidR="005E066B" w:rsidRPr="00503929"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1265EAD1" w14:textId="5D3937DA" w:rsidR="002E6ECC" w:rsidRPr="00503929" w:rsidRDefault="002E6ECC" w:rsidP="00AA1ACD">
      <w:pPr>
        <w:pStyle w:val="RecNo"/>
        <w:rPr>
          <w:rtl/>
        </w:rPr>
      </w:pPr>
      <w:r w:rsidRPr="00503929">
        <w:rPr>
          <w:rtl/>
        </w:rPr>
        <w:lastRenderedPageBreak/>
        <w:t>التوصيـة</w:t>
      </w:r>
      <w:r w:rsidR="00631E7D" w:rsidRPr="00503929">
        <w:rPr>
          <w:rFonts w:hint="cs"/>
          <w:rtl/>
          <w:lang w:val="en-GB"/>
        </w:rPr>
        <w:t xml:space="preserve">  </w:t>
      </w:r>
      <w:r w:rsidR="00CA603A" w:rsidRPr="00503929">
        <w:rPr>
          <w:rStyle w:val="href"/>
          <w:rFonts w:eastAsia="Times New Roman" w:cs="Times New Roman"/>
          <w:szCs w:val="20"/>
          <w:lang w:eastAsia="en-US" w:bidi="ar-SA"/>
        </w:rPr>
        <w:t xml:space="preserve">ITU-R </w:t>
      </w:r>
      <w:r w:rsidR="00302F99" w:rsidRPr="00503929">
        <w:rPr>
          <w:rStyle w:val="href"/>
          <w:rFonts w:eastAsia="Times New Roman" w:cs="Times New Roman"/>
          <w:szCs w:val="20"/>
          <w:lang w:eastAsia="en-US" w:bidi="ar-SA"/>
        </w:rPr>
        <w:t>P</w:t>
      </w:r>
      <w:r w:rsidR="00CA603A" w:rsidRPr="00503929">
        <w:rPr>
          <w:rStyle w:val="href"/>
          <w:rFonts w:eastAsia="Times New Roman" w:cs="Times New Roman"/>
          <w:szCs w:val="20"/>
          <w:lang w:eastAsia="en-US" w:bidi="ar-SA"/>
        </w:rPr>
        <w:t>.</w:t>
      </w:r>
      <w:r w:rsidR="008A211D" w:rsidRPr="00503929">
        <w:rPr>
          <w:rStyle w:val="href"/>
          <w:rFonts w:eastAsia="Times New Roman" w:cs="Times New Roman"/>
          <w:szCs w:val="20"/>
          <w:lang w:eastAsia="en-US" w:bidi="ar-SA"/>
        </w:rPr>
        <w:t>1511-3</w:t>
      </w:r>
    </w:p>
    <w:p w14:paraId="6AEE059A" w14:textId="69F32CEE" w:rsidR="002E6ECC" w:rsidRPr="00503929" w:rsidRDefault="008A211D" w:rsidP="008A211D">
      <w:pPr>
        <w:pStyle w:val="Rectitle"/>
        <w:rPr>
          <w:lang w:bidi="ar-SA"/>
        </w:rPr>
      </w:pPr>
      <w:r w:rsidRPr="00503929">
        <w:rPr>
          <w:rtl/>
          <w:lang w:bidi="ar-SA"/>
        </w:rPr>
        <w:t>طوبوغرافيا وضع نماذج الانتشار باتجاه أرض-فضاء</w:t>
      </w:r>
    </w:p>
    <w:p w14:paraId="28CBDA6E" w14:textId="01419969" w:rsidR="008A211D" w:rsidRPr="00C33EE8" w:rsidRDefault="008A211D" w:rsidP="008A211D">
      <w:pPr>
        <w:pStyle w:val="Questionref"/>
        <w:rPr>
          <w:i w:val="0"/>
          <w:rtl/>
          <w:lang w:val="fr-FR" w:eastAsia="zh-CN" w:bidi="ar-EG"/>
        </w:rPr>
      </w:pPr>
      <w:r w:rsidRPr="00503929">
        <w:rPr>
          <w:rFonts w:hint="cs"/>
          <w:i w:val="0"/>
          <w:rtl/>
          <w:lang w:val="fr-FR" w:eastAsia="zh-CN" w:bidi="ar-EG"/>
        </w:rPr>
        <w:t xml:space="preserve">(المسألة </w:t>
      </w:r>
      <w:r w:rsidRPr="00503929">
        <w:rPr>
          <w:i w:val="0"/>
          <w:lang w:eastAsia="zh-CN" w:bidi="ar-EG"/>
        </w:rPr>
        <w:t>214/3</w:t>
      </w:r>
      <w:r w:rsidRPr="00503929">
        <w:rPr>
          <w:rFonts w:hint="cs"/>
          <w:i w:val="0"/>
          <w:rtl/>
          <w:lang w:val="fr-FR" w:eastAsia="zh-CN" w:bidi="ar-EG"/>
        </w:rPr>
        <w:t xml:space="preserve"> </w:t>
      </w:r>
      <w:r w:rsidRPr="00503929">
        <w:rPr>
          <w:i w:val="0"/>
          <w:lang w:eastAsia="zh-CN" w:bidi="ar-EG"/>
        </w:rPr>
        <w:t>ITU</w:t>
      </w:r>
      <w:r w:rsidRPr="00503929">
        <w:rPr>
          <w:i w:val="0"/>
          <w:lang w:eastAsia="zh-CN" w:bidi="ar-EG"/>
        </w:rPr>
        <w:noBreakHyphen/>
        <w:t>R</w:t>
      </w:r>
      <w:r w:rsidRPr="00503929">
        <w:rPr>
          <w:rFonts w:hint="cs"/>
          <w:i w:val="0"/>
          <w:rtl/>
          <w:lang w:val="fr-FR" w:eastAsia="zh-CN" w:bidi="ar-EG"/>
        </w:rPr>
        <w:t>)</w:t>
      </w:r>
    </w:p>
    <w:p w14:paraId="4859CF32" w14:textId="3D408DB2" w:rsidR="002E6ECC" w:rsidRPr="00503929" w:rsidRDefault="002E6ECC" w:rsidP="008A211D">
      <w:pPr>
        <w:pStyle w:val="Recdate"/>
        <w:spacing w:before="240"/>
        <w:rPr>
          <w:rtl/>
        </w:rPr>
      </w:pPr>
      <w:r w:rsidRPr="00503929">
        <w:t>(</w:t>
      </w:r>
      <w:r w:rsidR="008A211D" w:rsidRPr="00503929">
        <w:t>2024-2019-2015-2001</w:t>
      </w:r>
      <w:r w:rsidRPr="00503929">
        <w:t>)</w:t>
      </w:r>
    </w:p>
    <w:p w14:paraId="121C9615" w14:textId="77777777" w:rsidR="00A70BD4" w:rsidRPr="00503929" w:rsidRDefault="00A70BD4" w:rsidP="00A70BD4">
      <w:pPr>
        <w:pStyle w:val="HeadingSum"/>
        <w:rPr>
          <w:rFonts w:eastAsia="SimSun"/>
          <w:rtl/>
        </w:rPr>
      </w:pPr>
      <w:r w:rsidRPr="00503929">
        <w:rPr>
          <w:rFonts w:eastAsia="SimSun"/>
          <w:rtl/>
        </w:rPr>
        <w:t>مجال التطبيق</w:t>
      </w:r>
    </w:p>
    <w:p w14:paraId="6DB652AE" w14:textId="20B7D2BA" w:rsidR="00A70BD4" w:rsidRPr="00503929" w:rsidRDefault="00A70BD4" w:rsidP="00C33192">
      <w:pPr>
        <w:pStyle w:val="Summary"/>
        <w:rPr>
          <w:rFonts w:eastAsia="SimSun"/>
          <w:rtl/>
          <w:lang w:eastAsia="zh-CN"/>
        </w:rPr>
      </w:pPr>
      <w:r w:rsidRPr="00503929">
        <w:rPr>
          <w:rFonts w:eastAsia="SimSun"/>
          <w:rtl/>
          <w:lang w:eastAsia="zh-CN"/>
        </w:rPr>
        <w:t xml:space="preserve">تقدم هذه التوصية بيانات طوبوغرافية شاملة، ومعلومات عن الإحداثيات الجغرافية، وبيانات الارتفاع </w:t>
      </w:r>
      <w:r w:rsidR="002066D7" w:rsidRPr="00503929">
        <w:rPr>
          <w:rFonts w:eastAsia="SimSun"/>
          <w:rtl/>
          <w:lang w:eastAsia="zh-CN"/>
        </w:rPr>
        <w:t xml:space="preserve">الطبوغرافي </w:t>
      </w:r>
      <w:r w:rsidRPr="00503929">
        <w:rPr>
          <w:rFonts w:eastAsia="SimSun"/>
          <w:rtl/>
          <w:lang w:eastAsia="zh-CN"/>
        </w:rPr>
        <w:t xml:space="preserve">للتنبؤ بآثار الانتشار على المسيرات أرض-فضاء في توصيات </w:t>
      </w:r>
      <w:r w:rsidR="002066D7" w:rsidRPr="00503929">
        <w:rPr>
          <w:rFonts w:eastAsia="SimSun"/>
          <w:rtl/>
          <w:lang w:eastAsia="zh-CN"/>
        </w:rPr>
        <w:t xml:space="preserve">السلسلة </w:t>
      </w:r>
      <w:r w:rsidR="002066D7" w:rsidRPr="00503929">
        <w:rPr>
          <w:rFonts w:eastAsia="SimSun"/>
          <w:lang w:eastAsia="zh-CN"/>
        </w:rPr>
        <w:t>P</w:t>
      </w:r>
      <w:r w:rsidR="002066D7" w:rsidRPr="00503929">
        <w:rPr>
          <w:rFonts w:eastAsia="SimSun"/>
          <w:rtl/>
          <w:lang w:eastAsia="zh-CN"/>
        </w:rPr>
        <w:t xml:space="preserve"> ل</w:t>
      </w:r>
      <w:r w:rsidRPr="00503929">
        <w:rPr>
          <w:rFonts w:eastAsia="SimSun"/>
          <w:rtl/>
          <w:lang w:eastAsia="zh-CN"/>
        </w:rPr>
        <w:t>قطاع الاتصالات</w:t>
      </w:r>
      <w:r w:rsidRPr="00503929">
        <w:rPr>
          <w:rFonts w:eastAsia="SimSun" w:hint="eastAsia"/>
          <w:rtl/>
          <w:lang w:eastAsia="zh-CN"/>
        </w:rPr>
        <w:t> </w:t>
      </w:r>
      <w:r w:rsidRPr="00503929">
        <w:rPr>
          <w:rFonts w:eastAsia="SimSun"/>
          <w:rtl/>
          <w:lang w:eastAsia="zh-CN"/>
        </w:rPr>
        <w:t>الراديوية.</w:t>
      </w:r>
    </w:p>
    <w:p w14:paraId="068EE01D" w14:textId="77777777" w:rsidR="00A70BD4" w:rsidRPr="00503929" w:rsidRDefault="00A70BD4" w:rsidP="00A70BD4">
      <w:pPr>
        <w:pStyle w:val="Headingb"/>
        <w:rPr>
          <w:rFonts w:eastAsia="SimSun"/>
          <w:rtl/>
          <w:lang w:eastAsia="zh-CN"/>
        </w:rPr>
      </w:pPr>
      <w:r w:rsidRPr="00503929">
        <w:rPr>
          <w:rFonts w:eastAsia="SimSun"/>
          <w:rtl/>
          <w:lang w:eastAsia="zh-CN"/>
        </w:rPr>
        <w:t>كلمات رئيسية</w:t>
      </w:r>
    </w:p>
    <w:p w14:paraId="3238789A" w14:textId="77024FA1" w:rsidR="00A70BD4" w:rsidRPr="00503929" w:rsidRDefault="00A70BD4" w:rsidP="00A70BD4">
      <w:pPr>
        <w:rPr>
          <w:rFonts w:eastAsia="SimSun"/>
          <w:rtl/>
          <w:lang w:eastAsia="zh-CN" w:bidi="ar-EG"/>
        </w:rPr>
      </w:pPr>
      <w:r w:rsidRPr="00503929">
        <w:rPr>
          <w:rFonts w:eastAsia="SimSun"/>
          <w:rtl/>
          <w:lang w:eastAsia="zh-CN"/>
        </w:rPr>
        <w:t xml:space="preserve">طوبوغرافيا، إحداثيات الجغرافية، </w:t>
      </w:r>
      <w:r w:rsidR="002066D7" w:rsidRPr="00C33EE8">
        <w:rPr>
          <w:rFonts w:eastAsia="SimSun"/>
          <w:rtl/>
          <w:lang w:eastAsia="zh-CN"/>
        </w:rPr>
        <w:t>ال</w:t>
      </w:r>
      <w:r w:rsidRPr="00503929">
        <w:rPr>
          <w:rFonts w:eastAsia="SimSun"/>
          <w:rtl/>
          <w:lang w:eastAsia="zh-CN"/>
        </w:rPr>
        <w:t>ارتفاع</w:t>
      </w:r>
      <w:r w:rsidR="002066D7" w:rsidRPr="00503929">
        <w:rPr>
          <w:rFonts w:eastAsia="SimSun"/>
          <w:rtl/>
          <w:lang w:eastAsia="zh-CN"/>
        </w:rPr>
        <w:t xml:space="preserve"> الجيوديسي، الارتفاع الأرثومتري، الإهليلجي، الجيود، التموج الجيودي</w:t>
      </w:r>
    </w:p>
    <w:p w14:paraId="3B776B09" w14:textId="77777777" w:rsidR="00A70BD4" w:rsidRPr="00503929" w:rsidRDefault="00A70BD4" w:rsidP="00C33192">
      <w:pPr>
        <w:pStyle w:val="Normalaftertitle"/>
        <w:rPr>
          <w:rtl/>
        </w:rPr>
      </w:pPr>
      <w:r w:rsidRPr="00503929">
        <w:rPr>
          <w:rtl/>
        </w:rPr>
        <w:t>إن جمعية الاتصالات الراديوية للاتحاد الدولي للاتصالات،</w:t>
      </w:r>
    </w:p>
    <w:p w14:paraId="6F520FDC" w14:textId="77777777" w:rsidR="00A70BD4" w:rsidRPr="00503929" w:rsidRDefault="00A70BD4" w:rsidP="00A70BD4">
      <w:pPr>
        <w:pStyle w:val="Call"/>
        <w:rPr>
          <w:rFonts w:eastAsia="SimSun"/>
          <w:rtl/>
        </w:rPr>
      </w:pPr>
      <w:r w:rsidRPr="00503929">
        <w:rPr>
          <w:rFonts w:eastAsia="SimSun"/>
          <w:rtl/>
        </w:rPr>
        <w:t>إذ تضع في اعتبارها</w:t>
      </w:r>
    </w:p>
    <w:p w14:paraId="3A3751B9" w14:textId="77777777" w:rsidR="00A70BD4" w:rsidRPr="00503929" w:rsidRDefault="00A70BD4" w:rsidP="00A70BD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503929">
        <w:rPr>
          <w:rFonts w:eastAsia="SimSun"/>
          <w:i/>
          <w:iCs/>
          <w:rtl/>
          <w:lang w:eastAsia="zh-CN"/>
        </w:rPr>
        <w:t xml:space="preserve"> أ )</w:t>
      </w:r>
      <w:r w:rsidRPr="00503929">
        <w:rPr>
          <w:rFonts w:eastAsia="SimSun"/>
          <w:rtl/>
          <w:lang w:eastAsia="zh-CN"/>
        </w:rPr>
        <w:tab/>
      </w:r>
      <w:r w:rsidRPr="00503929">
        <w:rPr>
          <w:rFonts w:eastAsia="SimSun"/>
          <w:rtl/>
          <w:lang w:eastAsia="zh-CN" w:bidi="ar-EG"/>
        </w:rPr>
        <w:t>الحاجة إلى معلومات خاصة بطوبوغرافيا سطح الأرض للتنبؤ بالتوهين والانتثار</w:t>
      </w:r>
      <w:r w:rsidRPr="00503929">
        <w:rPr>
          <w:rFonts w:eastAsia="SimSun"/>
          <w:rtl/>
          <w:lang w:eastAsia="zh-CN"/>
        </w:rPr>
        <w:t>؛</w:t>
      </w:r>
    </w:p>
    <w:p w14:paraId="77470823" w14:textId="77777777" w:rsidR="00A70BD4" w:rsidRPr="00503929" w:rsidRDefault="00A70BD4" w:rsidP="00A70BD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503929">
        <w:rPr>
          <w:rFonts w:eastAsia="SimSun"/>
          <w:i/>
          <w:iCs/>
          <w:rtl/>
          <w:lang w:eastAsia="zh-CN"/>
        </w:rPr>
        <w:t>ب)</w:t>
      </w:r>
      <w:r w:rsidRPr="00503929">
        <w:rPr>
          <w:rFonts w:eastAsia="SimSun"/>
          <w:rtl/>
          <w:lang w:eastAsia="zh-CN"/>
        </w:rPr>
        <w:tab/>
      </w:r>
      <w:r w:rsidRPr="00503929">
        <w:rPr>
          <w:rFonts w:eastAsia="SimSun"/>
          <w:rtl/>
          <w:lang w:eastAsia="zh-CN" w:bidi="ar-EG"/>
        </w:rPr>
        <w:t>الحاجة إلى معلومات لجميع الأماكن على سطح الأرض، ولا</w:t>
      </w:r>
      <w:r w:rsidRPr="00503929">
        <w:rPr>
          <w:rFonts w:eastAsia="SimSun" w:hint="eastAsia"/>
          <w:rtl/>
          <w:lang w:eastAsia="zh-CN" w:bidi="ar-EG"/>
        </w:rPr>
        <w:t> </w:t>
      </w:r>
      <w:r w:rsidRPr="00503929">
        <w:rPr>
          <w:rFonts w:eastAsia="SimSun"/>
          <w:rtl/>
          <w:lang w:eastAsia="zh-CN" w:bidi="ar-EG"/>
        </w:rPr>
        <w:t>سيما عندما تكون الحسابات الإقليمية أو القارية ضرورية</w:t>
      </w:r>
      <w:r w:rsidRPr="00503929">
        <w:rPr>
          <w:rFonts w:eastAsia="SimSun"/>
          <w:rtl/>
          <w:lang w:eastAsia="zh-CN"/>
        </w:rPr>
        <w:t>،</w:t>
      </w:r>
    </w:p>
    <w:p w14:paraId="7B101010" w14:textId="77777777" w:rsidR="00A70BD4" w:rsidRPr="00503929" w:rsidRDefault="00A70BD4" w:rsidP="00A70BD4">
      <w:pPr>
        <w:pStyle w:val="Call"/>
        <w:rPr>
          <w:rFonts w:eastAsia="SimSun"/>
        </w:rPr>
      </w:pPr>
      <w:r w:rsidRPr="00503929">
        <w:rPr>
          <w:rFonts w:eastAsia="SimSun"/>
          <w:rtl/>
        </w:rPr>
        <w:t>توصي</w:t>
      </w:r>
    </w:p>
    <w:p w14:paraId="32451EA3" w14:textId="1CF3894C" w:rsidR="00A70BD4" w:rsidRPr="003B584A" w:rsidRDefault="00A70BD4" w:rsidP="00A70BD4">
      <w:pPr>
        <w:rPr>
          <w:rFonts w:eastAsia="SimSun"/>
          <w:rtl/>
          <w:lang w:eastAsia="en-US" w:bidi="ar-EG"/>
        </w:rPr>
      </w:pPr>
      <w:r w:rsidRPr="003B584A">
        <w:rPr>
          <w:rFonts w:eastAsia="SimSun"/>
          <w:lang w:eastAsia="en-US" w:bidi="ar-EG"/>
        </w:rPr>
        <w:t>1</w:t>
      </w:r>
      <w:r w:rsidRPr="003B584A">
        <w:rPr>
          <w:rFonts w:eastAsia="SimSun"/>
          <w:rtl/>
          <w:lang w:eastAsia="en-US" w:bidi="ar-EG"/>
        </w:rPr>
        <w:tab/>
        <w:t xml:space="preserve">بأنه ينبغي استخدام البيانات </w:t>
      </w:r>
      <w:r w:rsidR="00503929" w:rsidRPr="003B584A">
        <w:rPr>
          <w:rFonts w:eastAsia="SimSun"/>
          <w:rtl/>
          <w:lang w:eastAsia="en-US" w:bidi="ar-EG"/>
        </w:rPr>
        <w:t xml:space="preserve">الطبوغرافية لسطح الأرض </w:t>
      </w:r>
      <w:r w:rsidRPr="003B584A">
        <w:rPr>
          <w:rFonts w:eastAsia="SimSun"/>
          <w:rtl/>
          <w:lang w:eastAsia="en-US" w:bidi="ar-EG"/>
        </w:rPr>
        <w:t xml:space="preserve">الواردة في الملحق </w:t>
      </w:r>
      <w:r w:rsidRPr="003B584A">
        <w:rPr>
          <w:rFonts w:eastAsia="SimSun"/>
          <w:lang w:eastAsia="en-US" w:bidi="ar-EG"/>
        </w:rPr>
        <w:t>1</w:t>
      </w:r>
      <w:r w:rsidRPr="003B584A">
        <w:rPr>
          <w:rFonts w:eastAsia="SimSun"/>
          <w:rtl/>
          <w:lang w:eastAsia="en-US" w:bidi="ar-EG"/>
        </w:rPr>
        <w:t xml:space="preserve"> للحصول على الارتفاع فوق متوسط سطح البحر عندما لا تتوافر أي بيانات محلية أو أي بيانات باستبانة مكانية أفضل؛</w:t>
      </w:r>
    </w:p>
    <w:p w14:paraId="20B5318D" w14:textId="71BD3CEF" w:rsidR="00A70BD4" w:rsidRPr="00C33192" w:rsidRDefault="00A70BD4" w:rsidP="00A70BD4">
      <w:pPr>
        <w:rPr>
          <w:rFonts w:eastAsia="SimSun"/>
          <w:spacing w:val="-6"/>
          <w:lang w:eastAsia="en-US" w:bidi="ar-EG"/>
        </w:rPr>
      </w:pPr>
      <w:r w:rsidRPr="00C33192">
        <w:rPr>
          <w:rFonts w:eastAsia="SimSun"/>
          <w:spacing w:val="-6"/>
          <w:lang w:eastAsia="en-US" w:bidi="ar-EG"/>
        </w:rPr>
        <w:t>2</w:t>
      </w:r>
      <w:r w:rsidRPr="00C33192">
        <w:rPr>
          <w:rFonts w:eastAsia="SimSun"/>
          <w:spacing w:val="-6"/>
          <w:lang w:eastAsia="en-US" w:bidi="ar-EG"/>
        </w:rPr>
        <w:tab/>
      </w:r>
      <w:r w:rsidRPr="00C33192">
        <w:rPr>
          <w:rFonts w:eastAsia="SimSun"/>
          <w:spacing w:val="-6"/>
          <w:rtl/>
          <w:lang w:eastAsia="en-US" w:bidi="ar-EG"/>
        </w:rPr>
        <w:t xml:space="preserve">بأنه ينبغي استخدام </w:t>
      </w:r>
      <w:r w:rsidR="00503929" w:rsidRPr="00C33192">
        <w:rPr>
          <w:rFonts w:eastAsia="SimSun"/>
          <w:spacing w:val="-6"/>
          <w:rtl/>
          <w:lang w:eastAsia="en-US" w:bidi="ar-EG"/>
        </w:rPr>
        <w:t xml:space="preserve">الطريقة </w:t>
      </w:r>
      <w:r w:rsidRPr="00C33192">
        <w:rPr>
          <w:rFonts w:eastAsia="SimSun"/>
          <w:spacing w:val="-6"/>
          <w:rtl/>
          <w:lang w:eastAsia="en-US" w:bidi="ar-EG"/>
        </w:rPr>
        <w:t xml:space="preserve">الواردة في الملحق </w:t>
      </w:r>
      <w:r w:rsidRPr="00C33192">
        <w:rPr>
          <w:rFonts w:eastAsia="SimSun"/>
          <w:spacing w:val="-6"/>
          <w:lang w:eastAsia="en-US" w:bidi="ar-EG"/>
        </w:rPr>
        <w:t>1</w:t>
      </w:r>
      <w:r w:rsidRPr="00C33192">
        <w:rPr>
          <w:rFonts w:eastAsia="SimSun"/>
          <w:spacing w:val="-6"/>
          <w:rtl/>
          <w:lang w:eastAsia="en-US" w:bidi="ar-EG"/>
        </w:rPr>
        <w:t xml:space="preserve"> لتحويل الارتفاع فوق </w:t>
      </w:r>
      <w:r w:rsidRPr="00C33192">
        <w:rPr>
          <w:rFonts w:eastAsia="SimSun"/>
          <w:spacing w:val="-6"/>
          <w:rtl/>
          <w:lang w:val="fr-FR" w:eastAsia="en-US"/>
        </w:rPr>
        <w:t xml:space="preserve">المجسم الإهليلجي </w:t>
      </w:r>
      <w:r w:rsidRPr="00C33192">
        <w:rPr>
          <w:rFonts w:eastAsia="SimSun"/>
          <w:spacing w:val="-6"/>
          <w:lang w:eastAsia="en-US" w:bidi="ar-EG"/>
        </w:rPr>
        <w:t>WGS-84</w:t>
      </w:r>
      <w:r w:rsidR="00503929" w:rsidRPr="00C33192">
        <w:rPr>
          <w:rFonts w:eastAsia="SimSun"/>
          <w:spacing w:val="-6"/>
          <w:rtl/>
          <w:lang w:eastAsia="en-US" w:bidi="ar-EG"/>
        </w:rPr>
        <w:t xml:space="preserve"> إلى الارتفاع فوق المجسم الجيوديسي </w:t>
      </w:r>
      <w:r w:rsidR="00503929" w:rsidRPr="00C33192">
        <w:rPr>
          <w:spacing w:val="-6"/>
        </w:rPr>
        <w:t>WGS 84</w:t>
      </w:r>
      <w:r w:rsidR="00503929" w:rsidRPr="00C33192">
        <w:rPr>
          <w:spacing w:val="-6"/>
          <w:rtl/>
        </w:rPr>
        <w:t xml:space="preserve"> (أي الارتفاع فوق متوسط سطح </w:t>
      </w:r>
      <w:proofErr w:type="gramStart"/>
      <w:r w:rsidR="00503929" w:rsidRPr="00C33192">
        <w:rPr>
          <w:spacing w:val="-6"/>
          <w:rtl/>
        </w:rPr>
        <w:t>البحر)</w:t>
      </w:r>
      <w:r w:rsidRPr="00C33192">
        <w:rPr>
          <w:rFonts w:eastAsia="SimSun"/>
          <w:spacing w:val="-6"/>
          <w:rtl/>
          <w:lang w:eastAsia="en-US" w:bidi="ar"/>
        </w:rPr>
        <w:t>،</w:t>
      </w:r>
      <w:proofErr w:type="gramEnd"/>
      <w:r w:rsidRPr="00C33192">
        <w:rPr>
          <w:rFonts w:eastAsia="SimSun"/>
          <w:spacing w:val="-6"/>
          <w:rtl/>
          <w:lang w:eastAsia="en-US" w:bidi="ar"/>
        </w:rPr>
        <w:t xml:space="preserve"> أو العكس، </w:t>
      </w:r>
      <w:r w:rsidRPr="00C33192">
        <w:rPr>
          <w:rFonts w:eastAsia="SimSun"/>
          <w:spacing w:val="-6"/>
          <w:rtl/>
          <w:lang w:eastAsia="en-US" w:bidi="ar-EG"/>
        </w:rPr>
        <w:t>عندما لا تتوافر أي بيانات محلية أو أي بيانات باستبانة أفضل</w:t>
      </w:r>
      <w:r w:rsidR="00503929" w:rsidRPr="00C33192">
        <w:rPr>
          <w:rFonts w:eastAsia="SimSun"/>
          <w:spacing w:val="-6"/>
          <w:rtl/>
          <w:lang w:eastAsia="en-US" w:bidi="ar-EG"/>
        </w:rPr>
        <w:t>؛</w:t>
      </w:r>
    </w:p>
    <w:p w14:paraId="735ACD40" w14:textId="03D79743" w:rsidR="003A6761" w:rsidRPr="003B584A" w:rsidRDefault="003A6761" w:rsidP="00A70BD4">
      <w:pPr>
        <w:rPr>
          <w:rFonts w:eastAsia="SimSun"/>
          <w:rtl/>
          <w:lang w:eastAsia="en-US" w:bidi="ar-EG"/>
        </w:rPr>
      </w:pPr>
      <w:r w:rsidRPr="003B584A">
        <w:rPr>
          <w:rFonts w:eastAsia="SimSun"/>
          <w:lang w:eastAsia="en-US" w:bidi="ar-EG"/>
        </w:rPr>
        <w:t>3</w:t>
      </w:r>
      <w:r w:rsidRPr="003B584A">
        <w:rPr>
          <w:rFonts w:eastAsia="SimSun"/>
          <w:lang w:eastAsia="en-US" w:bidi="ar-EG"/>
        </w:rPr>
        <w:tab/>
      </w:r>
      <w:r w:rsidR="0072302B" w:rsidRPr="003B584A">
        <w:rPr>
          <w:rFonts w:eastAsia="SimSun"/>
          <w:rtl/>
          <w:lang w:eastAsia="en-US" w:bidi="ar-EG"/>
        </w:rPr>
        <w:t xml:space="preserve">‏بأنه ينبغي استخدام </w:t>
      </w:r>
      <w:r w:rsidR="00794986" w:rsidRPr="003B584A">
        <w:rPr>
          <w:rFonts w:eastAsia="SimSun"/>
          <w:rtl/>
          <w:lang w:eastAsia="en-US" w:bidi="ar-EG"/>
        </w:rPr>
        <w:t xml:space="preserve">الطريقة </w:t>
      </w:r>
      <w:r w:rsidR="0072302B" w:rsidRPr="003B584A">
        <w:rPr>
          <w:rFonts w:eastAsia="SimSun"/>
          <w:rtl/>
          <w:lang w:eastAsia="en-US" w:bidi="ar-EG"/>
        </w:rPr>
        <w:t>الوارد</w:t>
      </w:r>
      <w:r w:rsidR="00794986" w:rsidRPr="003B584A">
        <w:rPr>
          <w:rFonts w:eastAsia="SimSun"/>
          <w:rtl/>
          <w:lang w:eastAsia="en-US" w:bidi="ar-EG"/>
        </w:rPr>
        <w:t>ة</w:t>
      </w:r>
      <w:r w:rsidR="0072302B" w:rsidRPr="003B584A">
        <w:rPr>
          <w:rFonts w:eastAsia="SimSun"/>
          <w:rtl/>
          <w:lang w:eastAsia="en-US" w:bidi="ar-EG"/>
        </w:rPr>
        <w:t xml:space="preserve"> في الملحق </w:t>
      </w:r>
      <w:r w:rsidR="0072302B" w:rsidRPr="003B584A">
        <w:rPr>
          <w:rFonts w:eastAsia="SimSun"/>
          <w:cs/>
          <w:lang w:eastAsia="en-US" w:bidi="ar-EG"/>
        </w:rPr>
        <w:t>‎</w:t>
      </w:r>
      <w:r w:rsidR="0072302B" w:rsidRPr="003B584A">
        <w:rPr>
          <w:rFonts w:eastAsia="SimSun"/>
          <w:lang w:eastAsia="en-US" w:bidi="ar-EG"/>
        </w:rPr>
        <w:t>1</w:t>
      </w:r>
      <w:r w:rsidR="0072302B" w:rsidRPr="003B584A">
        <w:rPr>
          <w:rFonts w:eastAsia="SimSun"/>
          <w:rtl/>
          <w:lang w:eastAsia="en-US" w:bidi="ar-EG"/>
        </w:rPr>
        <w:t xml:space="preserve"> ‏لحساب زوايا </w:t>
      </w:r>
      <w:r w:rsidR="00F67E45" w:rsidRPr="003B584A">
        <w:rPr>
          <w:rFonts w:eastAsia="SimSun"/>
          <w:rtl/>
          <w:lang w:eastAsia="en-US" w:bidi="ar-EG"/>
        </w:rPr>
        <w:t>الرؤية</w:t>
      </w:r>
      <w:r w:rsidR="0072302B" w:rsidRPr="003B584A">
        <w:rPr>
          <w:rFonts w:eastAsia="SimSun"/>
          <w:rtl/>
          <w:lang w:eastAsia="en-US" w:bidi="ar-EG"/>
        </w:rPr>
        <w:t xml:space="preserve"> والمدى بين محطتين في الإحداثيات الجيوديسية.</w:t>
      </w:r>
      <w:r w:rsidR="0072302B" w:rsidRPr="003B584A">
        <w:rPr>
          <w:rFonts w:eastAsia="SimSun"/>
          <w:cs/>
          <w:lang w:eastAsia="en-US" w:bidi="ar-EG"/>
        </w:rPr>
        <w:t>‎</w:t>
      </w:r>
    </w:p>
    <w:p w14:paraId="0843064A" w14:textId="563752C6" w:rsidR="003A6761" w:rsidRPr="00503929" w:rsidRDefault="00763898" w:rsidP="00763898">
      <w:pPr>
        <w:pStyle w:val="Headingb"/>
        <w:rPr>
          <w:rFonts w:eastAsia="SimSun"/>
          <w:rtl/>
          <w:lang w:eastAsia="en-US" w:bidi="ar-EG"/>
        </w:rPr>
      </w:pPr>
      <w:r w:rsidRPr="00C33EE8">
        <w:rPr>
          <w:rFonts w:eastAsia="SimSun"/>
          <w:rtl/>
          <w:lang w:eastAsia="en-US"/>
        </w:rPr>
        <w:t>الاختصارات والأسماء المختصرة</w:t>
      </w:r>
    </w:p>
    <w:p w14:paraId="68D09DBB" w14:textId="00D29154" w:rsidR="00D6392F" w:rsidRPr="00503929" w:rsidRDefault="00D6392F" w:rsidP="00C33192">
      <w:pPr>
        <w:tabs>
          <w:tab w:val="left" w:pos="1134"/>
        </w:tabs>
        <w:spacing w:line="168" w:lineRule="auto"/>
        <w:ind w:left="1134" w:hanging="1134"/>
        <w:rPr>
          <w:lang w:bidi="ar-EG"/>
        </w:rPr>
      </w:pPr>
      <w:r w:rsidRPr="00503929">
        <w:rPr>
          <w:lang w:val="en-GB" w:bidi="ar-EG"/>
        </w:rPr>
        <w:t>EGM</w:t>
      </w:r>
      <w:r w:rsidRPr="00503929">
        <w:rPr>
          <w:rtl/>
        </w:rPr>
        <w:tab/>
      </w:r>
      <w:r w:rsidR="0072302B" w:rsidRPr="00503929">
        <w:rPr>
          <w:rtl/>
        </w:rPr>
        <w:t>نموذج الجاذبية الأرضية</w:t>
      </w:r>
      <w:r w:rsidRPr="00503929">
        <w:rPr>
          <w:rtl/>
          <w:lang w:bidi="ar-EG"/>
        </w:rPr>
        <w:t xml:space="preserve"> </w:t>
      </w:r>
      <w:r w:rsidRPr="00503929">
        <w:rPr>
          <w:i/>
          <w:iCs/>
          <w:lang w:bidi="ar-EG"/>
        </w:rPr>
        <w:t>(Earth Gravitational Model)</w:t>
      </w:r>
    </w:p>
    <w:p w14:paraId="0953D885" w14:textId="291DE888" w:rsidR="003A6761" w:rsidRPr="00503929" w:rsidRDefault="00D6392F" w:rsidP="00C33192">
      <w:pPr>
        <w:tabs>
          <w:tab w:val="left" w:pos="1134"/>
        </w:tabs>
        <w:spacing w:line="168" w:lineRule="auto"/>
        <w:ind w:left="1134" w:hanging="1134"/>
        <w:rPr>
          <w:rtl/>
          <w:lang w:bidi="ar-EG"/>
        </w:rPr>
      </w:pPr>
      <w:r w:rsidRPr="00503929">
        <w:rPr>
          <w:lang w:val="en-GB" w:bidi="ar-EG"/>
        </w:rPr>
        <w:t>WGS</w:t>
      </w:r>
      <w:r w:rsidRPr="00503929">
        <w:rPr>
          <w:rtl/>
        </w:rPr>
        <w:tab/>
      </w:r>
      <w:r w:rsidR="0072302B" w:rsidRPr="00503929">
        <w:rPr>
          <w:rtl/>
        </w:rPr>
        <w:t>النظام الجيوديسي العالمي</w:t>
      </w:r>
      <w:r w:rsidRPr="00503929">
        <w:rPr>
          <w:rtl/>
          <w:lang w:bidi="ar-EG"/>
        </w:rPr>
        <w:t xml:space="preserve"> </w:t>
      </w:r>
      <w:r w:rsidRPr="00503929">
        <w:rPr>
          <w:i/>
          <w:iCs/>
          <w:lang w:bidi="ar-EG"/>
        </w:rPr>
        <w:t>(World Geodetic System)</w:t>
      </w:r>
    </w:p>
    <w:p w14:paraId="026FCB57" w14:textId="7B6E78E7" w:rsidR="00D2232D" w:rsidRPr="00503929" w:rsidRDefault="0072302B" w:rsidP="00D2232D">
      <w:pPr>
        <w:pStyle w:val="Headingb"/>
        <w:rPr>
          <w:rFonts w:eastAsia="SimSun"/>
          <w:rtl/>
          <w:lang w:eastAsia="en-US" w:bidi="ar-EG"/>
        </w:rPr>
      </w:pPr>
      <w:r w:rsidRPr="00503929">
        <w:rPr>
          <w:rFonts w:eastAsia="SimSun"/>
          <w:rtl/>
          <w:lang w:eastAsia="en-US" w:bidi="ar-EG"/>
        </w:rPr>
        <w:t>‏توصيات قطاع الاتصالات الراديوية ذات الصلة</w:t>
      </w:r>
      <w:r w:rsidRPr="00503929">
        <w:rPr>
          <w:rFonts w:eastAsia="SimSun"/>
          <w:cs/>
          <w:lang w:eastAsia="en-US" w:bidi="ar-EG"/>
        </w:rPr>
        <w:t>‎</w:t>
      </w:r>
    </w:p>
    <w:p w14:paraId="4EA3A02D" w14:textId="5E35F810" w:rsidR="003A6761" w:rsidRPr="00C33192" w:rsidRDefault="00763898" w:rsidP="00C33192">
      <w:pPr>
        <w:spacing w:line="168" w:lineRule="auto"/>
        <w:rPr>
          <w:rFonts w:eastAsia="SimSun"/>
          <w:rtl/>
          <w:lang w:eastAsia="en-US" w:bidi="ar-EG"/>
        </w:rPr>
      </w:pPr>
      <w:r w:rsidRPr="00C33192">
        <w:rPr>
          <w:rFonts w:eastAsia="SimSun"/>
          <w:rtl/>
          <w:lang w:eastAsia="en-US" w:bidi="ar-EG"/>
        </w:rPr>
        <w:t xml:space="preserve">التوصية </w:t>
      </w:r>
      <w:hyperlink r:id="rId15" w:history="1">
        <w:r w:rsidR="00C33192" w:rsidRPr="00C33192">
          <w:rPr>
            <w:rStyle w:val="Hyperlink"/>
            <w:color w:val="auto"/>
            <w:u w:val="none"/>
            <w:lang w:val="fr-CH"/>
          </w:rPr>
          <w:t>ITU-R P.618</w:t>
        </w:r>
      </w:hyperlink>
    </w:p>
    <w:p w14:paraId="3CFF2F68" w14:textId="6503A9DB" w:rsidR="00763898" w:rsidRPr="00C33192" w:rsidRDefault="00763898" w:rsidP="00C33192">
      <w:pPr>
        <w:spacing w:line="168" w:lineRule="auto"/>
        <w:rPr>
          <w:rFonts w:eastAsia="SimSun"/>
          <w:rtl/>
          <w:lang w:eastAsia="en-US" w:bidi="ar-EG"/>
        </w:rPr>
      </w:pPr>
      <w:r w:rsidRPr="00C33192">
        <w:rPr>
          <w:rFonts w:eastAsia="SimSun"/>
          <w:rtl/>
          <w:lang w:eastAsia="en-US" w:bidi="ar-EG"/>
        </w:rPr>
        <w:t xml:space="preserve">التوصية </w:t>
      </w:r>
      <w:hyperlink r:id="rId16" w:history="1">
        <w:r w:rsidR="00C33192" w:rsidRPr="00C33192">
          <w:rPr>
            <w:rStyle w:val="Hyperlink"/>
            <w:color w:val="auto"/>
            <w:u w:val="none"/>
            <w:lang w:val="fr-CH"/>
          </w:rPr>
          <w:t>ITU-R P.676</w:t>
        </w:r>
      </w:hyperlink>
    </w:p>
    <w:p w14:paraId="663CDF0B" w14:textId="30B80EE3" w:rsidR="00763898" w:rsidRPr="00C33192" w:rsidRDefault="00763898" w:rsidP="00C33192">
      <w:pPr>
        <w:spacing w:line="168" w:lineRule="auto"/>
        <w:rPr>
          <w:rFonts w:eastAsia="SimSun"/>
          <w:rtl/>
          <w:lang w:eastAsia="en-US" w:bidi="ar-EG"/>
        </w:rPr>
      </w:pPr>
      <w:r w:rsidRPr="00C33192">
        <w:rPr>
          <w:rFonts w:eastAsia="SimSun"/>
          <w:rtl/>
          <w:lang w:eastAsia="en-US" w:bidi="ar-EG"/>
        </w:rPr>
        <w:t xml:space="preserve">التوصية </w:t>
      </w:r>
      <w:hyperlink r:id="rId17" w:history="1">
        <w:r w:rsidR="00C33192" w:rsidRPr="00C33192">
          <w:rPr>
            <w:rStyle w:val="Hyperlink"/>
            <w:color w:val="auto"/>
            <w:u w:val="none"/>
            <w:lang w:val="fr-CH"/>
          </w:rPr>
          <w:t>ITU-R P.836</w:t>
        </w:r>
      </w:hyperlink>
    </w:p>
    <w:p w14:paraId="558672DF" w14:textId="005C7F03" w:rsidR="00763898" w:rsidRPr="00C33192" w:rsidRDefault="00763898" w:rsidP="00C33192">
      <w:pPr>
        <w:spacing w:line="168" w:lineRule="auto"/>
        <w:rPr>
          <w:rFonts w:eastAsia="SimSun"/>
          <w:rtl/>
          <w:lang w:eastAsia="en-US" w:bidi="ar-EG"/>
        </w:rPr>
      </w:pPr>
      <w:r w:rsidRPr="00C33192">
        <w:rPr>
          <w:rFonts w:eastAsia="SimSun"/>
          <w:rtl/>
          <w:lang w:eastAsia="en-US" w:bidi="ar-EG"/>
        </w:rPr>
        <w:t xml:space="preserve">التوصية </w:t>
      </w:r>
      <w:hyperlink r:id="rId18" w:history="1">
        <w:r w:rsidR="00C33192" w:rsidRPr="00C33192">
          <w:rPr>
            <w:rStyle w:val="Hyperlink"/>
            <w:color w:val="auto"/>
            <w:u w:val="none"/>
            <w:lang w:val="fr-CH"/>
          </w:rPr>
          <w:t>ITU-R P.1144</w:t>
        </w:r>
      </w:hyperlink>
    </w:p>
    <w:p w14:paraId="791B37A9" w14:textId="385A429F" w:rsidR="00763898" w:rsidRPr="00C33192" w:rsidRDefault="00763898" w:rsidP="00C33192">
      <w:pPr>
        <w:spacing w:line="168" w:lineRule="auto"/>
        <w:rPr>
          <w:rFonts w:eastAsia="SimSun"/>
          <w:rtl/>
          <w:lang w:eastAsia="en-US" w:bidi="ar-EG"/>
        </w:rPr>
      </w:pPr>
      <w:r w:rsidRPr="00C33192">
        <w:rPr>
          <w:rFonts w:eastAsia="SimSun"/>
          <w:rtl/>
          <w:lang w:eastAsia="en-US" w:bidi="ar-EG"/>
        </w:rPr>
        <w:t xml:space="preserve">التوصية </w:t>
      </w:r>
      <w:hyperlink r:id="rId19" w:history="1">
        <w:r w:rsidR="00C33192" w:rsidRPr="00C33192">
          <w:rPr>
            <w:rStyle w:val="Hyperlink"/>
            <w:color w:val="auto"/>
            <w:u w:val="none"/>
          </w:rPr>
          <w:t>ITU-R P.2145</w:t>
        </w:r>
      </w:hyperlink>
    </w:p>
    <w:p w14:paraId="07754CD9" w14:textId="582136E8" w:rsidR="003A6761" w:rsidRPr="00503929" w:rsidRDefault="00C34137" w:rsidP="00C33192">
      <w:pPr>
        <w:pStyle w:val="Note"/>
        <w:spacing w:line="168" w:lineRule="auto"/>
        <w:rPr>
          <w:rFonts w:eastAsia="SimSun"/>
          <w:rtl/>
          <w:lang w:val="fr-FR" w:bidi="ar-EG"/>
        </w:rPr>
      </w:pPr>
      <w:r w:rsidRPr="00C33192">
        <w:rPr>
          <w:rFonts w:eastAsia="SimSun"/>
          <w:b/>
          <w:bCs/>
          <w:rtl/>
          <w:lang w:val="fr-FR" w:bidi="ar-EG"/>
        </w:rPr>
        <w:t>ملاحظة</w:t>
      </w:r>
      <w:r w:rsidRPr="00C33192">
        <w:rPr>
          <w:rFonts w:eastAsia="SimSun"/>
          <w:rtl/>
          <w:lang w:val="fr-FR" w:bidi="ar-EG"/>
        </w:rPr>
        <w:t xml:space="preserve"> - </w:t>
      </w:r>
      <w:r w:rsidR="0072302B" w:rsidRPr="00C33192">
        <w:rPr>
          <w:rFonts w:eastAsia="SimSun"/>
          <w:rtl/>
          <w:lang w:val="fr-FR" w:bidi="ar-EG"/>
        </w:rPr>
        <w:t>ينبغي استخدام أحدث مراجعة/طبعة للتوصية</w:t>
      </w:r>
      <w:r w:rsidR="0072302B" w:rsidRPr="00503929">
        <w:rPr>
          <w:rFonts w:eastAsia="SimSun"/>
          <w:rtl/>
          <w:lang w:val="fr-FR" w:bidi="ar-EG"/>
        </w:rPr>
        <w:t>.</w:t>
      </w:r>
      <w:r w:rsidR="0072302B" w:rsidRPr="00503929">
        <w:rPr>
          <w:rFonts w:eastAsia="SimSun"/>
          <w:cs/>
          <w:lang w:val="fr-FR" w:bidi="ar-EG"/>
        </w:rPr>
        <w:t>‎</w:t>
      </w:r>
    </w:p>
    <w:p w14:paraId="7423B1E0" w14:textId="0D44439E" w:rsidR="00C34137" w:rsidRPr="00503929" w:rsidRDefault="0072302B" w:rsidP="00C34137">
      <w:pPr>
        <w:pStyle w:val="Headingb"/>
        <w:rPr>
          <w:rFonts w:eastAsia="SimSun"/>
          <w:lang w:eastAsia="en-US" w:bidi="ar-EG"/>
        </w:rPr>
      </w:pPr>
      <w:r w:rsidRPr="00503929">
        <w:rPr>
          <w:rFonts w:eastAsia="SimSun"/>
          <w:rtl/>
          <w:lang w:eastAsia="en-US" w:bidi="ar-EG"/>
        </w:rPr>
        <w:lastRenderedPageBreak/>
        <w:t>‏قائمة الرموز</w:t>
      </w:r>
      <w:r w:rsidRPr="00503929">
        <w:rPr>
          <w:rFonts w:eastAsia="SimSun"/>
          <w:cs/>
          <w:lang w:eastAsia="en-US" w:bidi="ar-EG"/>
        </w:rPr>
        <w:t>‎</w:t>
      </w:r>
    </w:p>
    <w:p w14:paraId="1F9B5356" w14:textId="77777777" w:rsidR="00852E90" w:rsidRPr="00503929" w:rsidRDefault="00852E90" w:rsidP="00852E90">
      <w:pPr>
        <w:tabs>
          <w:tab w:val="left" w:pos="1273"/>
        </w:tabs>
        <w:ind w:left="113"/>
        <w:jc w:val="left"/>
        <w:rPr>
          <w:rFonts w:eastAsia="Batang"/>
        </w:rPr>
      </w:pPr>
      <m:oMath>
        <m:r>
          <w:rPr>
            <w:rFonts w:ascii="Cambria Math" w:hAnsi="Cambria Math"/>
          </w:rPr>
          <m:t>a</m:t>
        </m:r>
      </m:oMath>
      <w:r w:rsidRPr="00503929">
        <w:rPr>
          <w:rFonts w:eastAsia="Batang"/>
        </w:rPr>
        <w:tab/>
      </w:r>
      <w:r w:rsidRPr="00503929">
        <w:rPr>
          <w:rtl/>
        </w:rPr>
        <w:t>‏نصف قطر شبه رئيسي (استوائي)</w:t>
      </w:r>
      <w:r w:rsidRPr="00503929">
        <w:rPr>
          <w:cs/>
        </w:rPr>
        <w:t>‎</w:t>
      </w:r>
    </w:p>
    <w:p w14:paraId="24D8C357" w14:textId="77777777" w:rsidR="00852E90" w:rsidRPr="00503929" w:rsidRDefault="00852E90" w:rsidP="00852E90">
      <w:pPr>
        <w:tabs>
          <w:tab w:val="left" w:pos="1273"/>
        </w:tabs>
        <w:ind w:left="113"/>
        <w:jc w:val="left"/>
        <w:rPr>
          <w:rFonts w:eastAsia="Batang"/>
        </w:rPr>
      </w:pPr>
      <m:oMath>
        <m:r>
          <w:rPr>
            <w:rFonts w:ascii="Cambria Math" w:hAnsi="Cambria Math"/>
          </w:rPr>
          <m:t>b</m:t>
        </m:r>
      </m:oMath>
      <w:r w:rsidRPr="00503929">
        <w:rPr>
          <w:rFonts w:eastAsia="Batang"/>
        </w:rPr>
        <w:tab/>
      </w:r>
      <w:r w:rsidRPr="00503929">
        <w:rPr>
          <w:rtl/>
        </w:rPr>
        <w:t>‏نصف قطر شبه ثانوي (قطبي)</w:t>
      </w:r>
      <w:r w:rsidRPr="00503929">
        <w:rPr>
          <w:cs/>
        </w:rPr>
        <w:t>‎</w:t>
      </w:r>
    </w:p>
    <w:p w14:paraId="2ACAA3D1" w14:textId="77777777" w:rsidR="00852E90" w:rsidRPr="00503929" w:rsidRDefault="00852E90" w:rsidP="00852E90">
      <w:pPr>
        <w:tabs>
          <w:tab w:val="left" w:pos="1273"/>
        </w:tabs>
        <w:ind w:left="113"/>
        <w:jc w:val="left"/>
        <w:rPr>
          <w:rFonts w:eastAsia="Batang"/>
        </w:rPr>
      </w:pPr>
      <m:oMath>
        <m:r>
          <w:rPr>
            <w:rFonts w:ascii="Cambria Math" w:hAnsi="Cambria Math"/>
          </w:rPr>
          <m:t>f</m:t>
        </m:r>
      </m:oMath>
      <w:r w:rsidRPr="00503929">
        <w:rPr>
          <w:rFonts w:eastAsia="Batang"/>
        </w:rPr>
        <w:tab/>
      </w:r>
      <w:r w:rsidRPr="00503929">
        <w:rPr>
          <w:rtl/>
        </w:rPr>
        <w:t>‏عامل التسطيح</w:t>
      </w:r>
      <w:r w:rsidRPr="00503929">
        <w:rPr>
          <w:cs/>
        </w:rPr>
        <w:t>‎</w:t>
      </w:r>
    </w:p>
    <w:p w14:paraId="3AFB6025" w14:textId="77777777" w:rsidR="00852E90" w:rsidRPr="00503929" w:rsidRDefault="00852E90" w:rsidP="00852E90">
      <w:pPr>
        <w:tabs>
          <w:tab w:val="left" w:pos="1273"/>
        </w:tabs>
        <w:ind w:left="113"/>
        <w:jc w:val="left"/>
        <w:rPr>
          <w:rFonts w:eastAsia="Batang"/>
        </w:rPr>
      </w:pPr>
      <w:r w:rsidRPr="00503929">
        <w:rPr>
          <w:rFonts w:eastAsia="Batang"/>
        </w:rPr>
        <w:t>Φ</w:t>
      </w:r>
      <w:r w:rsidRPr="00503929">
        <w:rPr>
          <w:rFonts w:eastAsia="Batang"/>
        </w:rPr>
        <w:tab/>
      </w:r>
      <w:r w:rsidRPr="00503929">
        <w:rPr>
          <w:rtl/>
        </w:rPr>
        <w:t>‏خط العرض المركزي</w:t>
      </w:r>
      <w:r w:rsidRPr="00503929">
        <w:rPr>
          <w:cs/>
        </w:rPr>
        <w:t>‎</w:t>
      </w:r>
    </w:p>
    <w:p w14:paraId="58A42F66" w14:textId="77777777" w:rsidR="00852E90" w:rsidRPr="00503929" w:rsidRDefault="00852E90" w:rsidP="00852E90">
      <w:pPr>
        <w:tabs>
          <w:tab w:val="left" w:pos="1273"/>
        </w:tabs>
        <w:ind w:left="113"/>
        <w:jc w:val="left"/>
        <w:rPr>
          <w:rFonts w:eastAsia="Batang"/>
        </w:rPr>
      </w:pPr>
      <w:r w:rsidRPr="00503929">
        <w:t>φ</w:t>
      </w:r>
      <w:r w:rsidRPr="00503929">
        <w:rPr>
          <w:rFonts w:eastAsia="Calibri"/>
        </w:rPr>
        <w:tab/>
      </w:r>
      <w:r w:rsidRPr="00503929">
        <w:rPr>
          <w:rtl/>
        </w:rPr>
        <w:t>‏خط العرض الجيوديسي</w:t>
      </w:r>
      <w:r w:rsidRPr="00503929">
        <w:rPr>
          <w:cs/>
        </w:rPr>
        <w:t>‎</w:t>
      </w:r>
    </w:p>
    <w:p w14:paraId="2DBB5298" w14:textId="77777777" w:rsidR="00852E90" w:rsidRPr="00503929" w:rsidRDefault="00852E90" w:rsidP="00852E90">
      <w:pPr>
        <w:tabs>
          <w:tab w:val="left" w:pos="1273"/>
        </w:tabs>
        <w:ind w:left="113"/>
        <w:jc w:val="left"/>
        <w:rPr>
          <w:rFonts w:eastAsia="Batang"/>
        </w:rPr>
      </w:pPr>
      <w:r w:rsidRPr="00503929">
        <w:rPr>
          <w:i/>
          <w:iCs/>
        </w:rPr>
        <w:t>R</w:t>
      </w:r>
      <w:r w:rsidRPr="00503929">
        <w:t>(φ)</w:t>
      </w:r>
      <w:r w:rsidRPr="00503929">
        <w:rPr>
          <w:rFonts w:eastAsia="Calibri"/>
        </w:rPr>
        <w:tab/>
      </w:r>
      <w:r w:rsidRPr="00503929">
        <w:rPr>
          <w:rtl/>
        </w:rPr>
        <w:t>‏نصف قطر الأرض المركزي كدالة لخط العرض الجيوديسي</w:t>
      </w:r>
      <w:r w:rsidRPr="00503929">
        <w:rPr>
          <w:cs/>
        </w:rPr>
        <w:t>‎</w:t>
      </w:r>
    </w:p>
    <w:p w14:paraId="065C5256" w14:textId="77777777" w:rsidR="00852E90" w:rsidRPr="00503929" w:rsidRDefault="00642FD7" w:rsidP="00852E90">
      <w:pPr>
        <w:tabs>
          <w:tab w:val="left" w:pos="1273"/>
        </w:tabs>
        <w:ind w:left="113"/>
        <w:jc w:val="left"/>
        <w:rPr>
          <w:rFonts w:eastAsia="Batang"/>
        </w:rPr>
      </w:pPr>
      <m:oMath>
        <m:sSub>
          <m:sSubPr>
            <m:ctrlPr>
              <w:rPr>
                <w:rFonts w:ascii="Cambria Math" w:eastAsia="Calibri" w:hAnsi="Cambria Math"/>
              </w:rPr>
            </m:ctrlPr>
          </m:sSubPr>
          <m:e>
            <m:r>
              <w:rPr>
                <w:rFonts w:ascii="Cambria Math" w:eastAsia="Calibri" w:hAnsi="Cambria Math"/>
              </w:rPr>
              <m:t>R</m:t>
            </m:r>
          </m:e>
          <m:sub>
            <m:r>
              <m:rPr>
                <m:sty m:val="p"/>
              </m:rPr>
              <w:rPr>
                <w:rFonts w:ascii="Cambria Math" w:eastAsia="Calibri" w:hAnsi="Cambria Math"/>
              </w:rPr>
              <m:t>1</m:t>
            </m:r>
          </m:sub>
        </m:sSub>
      </m:oMath>
      <w:r w:rsidR="00852E90" w:rsidRPr="00503929">
        <w:rPr>
          <w:rFonts w:eastAsia="Calibri"/>
        </w:rPr>
        <w:tab/>
      </w:r>
      <w:r w:rsidR="00852E90" w:rsidRPr="00503929">
        <w:rPr>
          <w:rtl/>
        </w:rPr>
        <w:t>‏متوسط نصف قطر الأرض</w:t>
      </w:r>
      <w:r w:rsidR="00852E90" w:rsidRPr="00503929">
        <w:rPr>
          <w:cs/>
        </w:rPr>
        <w:t>‎</w:t>
      </w:r>
    </w:p>
    <w:p w14:paraId="1ECF5ACD" w14:textId="7C3E36C3" w:rsidR="00852E90" w:rsidRPr="00503929" w:rsidRDefault="00642FD7" w:rsidP="00852E90">
      <w:pPr>
        <w:tabs>
          <w:tab w:val="left" w:pos="1273"/>
        </w:tabs>
        <w:ind w:left="113"/>
        <w:jc w:val="left"/>
        <w:rPr>
          <w:rFonts w:eastAsia="Batang"/>
        </w:rPr>
      </w:pPr>
      <m:oMath>
        <m:sSub>
          <m:sSubPr>
            <m:ctrlPr>
              <w:rPr>
                <w:rFonts w:ascii="Cambria Math" w:eastAsia="Calibri" w:hAnsi="Cambria Math"/>
              </w:rPr>
            </m:ctrlPr>
          </m:sSubPr>
          <m:e>
            <m:r>
              <w:rPr>
                <w:rFonts w:ascii="Cambria Math" w:eastAsia="Calibri" w:hAnsi="Cambria Math"/>
              </w:rPr>
              <m:t>R</m:t>
            </m:r>
          </m:e>
          <m:sub>
            <m:r>
              <m:rPr>
                <m:sty m:val="p"/>
              </m:rPr>
              <w:rPr>
                <w:rFonts w:ascii="Cambria Math" w:eastAsia="Calibri" w:hAnsi="Cambria Math"/>
              </w:rPr>
              <m:t>2</m:t>
            </m:r>
          </m:sub>
        </m:sSub>
      </m:oMath>
      <w:r w:rsidR="00852E90" w:rsidRPr="00503929">
        <w:rPr>
          <w:rFonts w:eastAsia="Calibri"/>
        </w:rPr>
        <w:tab/>
      </w:r>
      <w:r w:rsidR="00852E90" w:rsidRPr="00503929">
        <w:rPr>
          <w:rtl/>
        </w:rPr>
        <w:t xml:space="preserve">‏نصف قطر كرة </w:t>
      </w:r>
      <w:r w:rsidR="00794986" w:rsidRPr="00503929">
        <w:rPr>
          <w:rFonts w:hint="eastAsia"/>
          <w:rtl/>
        </w:rPr>
        <w:t>لها</w:t>
      </w:r>
      <w:r w:rsidR="00794986" w:rsidRPr="00503929">
        <w:rPr>
          <w:rtl/>
        </w:rPr>
        <w:t xml:space="preserve"> </w:t>
      </w:r>
      <w:r w:rsidR="00794986" w:rsidRPr="00503929">
        <w:rPr>
          <w:rFonts w:hint="eastAsia"/>
          <w:rtl/>
        </w:rPr>
        <w:t>مساحة</w:t>
      </w:r>
      <w:r w:rsidR="00794986" w:rsidRPr="00503929">
        <w:rPr>
          <w:rtl/>
        </w:rPr>
        <w:t xml:space="preserve"> </w:t>
      </w:r>
      <w:r w:rsidR="00794986" w:rsidRPr="00503929">
        <w:rPr>
          <w:rFonts w:hint="eastAsia"/>
          <w:rtl/>
        </w:rPr>
        <w:t>مساوية</w:t>
      </w:r>
      <w:r w:rsidR="00794986" w:rsidRPr="00503929">
        <w:rPr>
          <w:rtl/>
        </w:rPr>
        <w:t xml:space="preserve"> </w:t>
      </w:r>
      <w:r w:rsidR="00794986" w:rsidRPr="00503929">
        <w:rPr>
          <w:rFonts w:hint="eastAsia"/>
          <w:rtl/>
        </w:rPr>
        <w:t>لمساحة</w:t>
      </w:r>
      <w:r w:rsidR="00794986" w:rsidRPr="00503929">
        <w:rPr>
          <w:rtl/>
        </w:rPr>
        <w:t xml:space="preserve"> </w:t>
      </w:r>
      <w:r w:rsidR="00794986" w:rsidRPr="00503929">
        <w:rPr>
          <w:rFonts w:hint="eastAsia"/>
          <w:rtl/>
        </w:rPr>
        <w:t>الأرض</w:t>
      </w:r>
      <w:r w:rsidR="00794986" w:rsidRPr="00503929">
        <w:t xml:space="preserve"> </w:t>
      </w:r>
      <w:r w:rsidR="00852E90" w:rsidRPr="00503929">
        <w:rPr>
          <w:cs/>
        </w:rPr>
        <w:t>‎</w:t>
      </w:r>
    </w:p>
    <w:p w14:paraId="13DB2EBC" w14:textId="5F9B744D" w:rsidR="00852E90" w:rsidRPr="00503929" w:rsidRDefault="00642FD7" w:rsidP="00852E90">
      <w:pPr>
        <w:tabs>
          <w:tab w:val="left" w:pos="1273"/>
        </w:tabs>
        <w:ind w:left="113"/>
        <w:jc w:val="left"/>
        <w:rPr>
          <w:rFonts w:eastAsia="Batang"/>
        </w:rPr>
      </w:pPr>
      <m:oMath>
        <m:sSub>
          <m:sSubPr>
            <m:ctrlPr>
              <w:rPr>
                <w:rFonts w:ascii="Cambria Math" w:eastAsia="Calibri" w:hAnsi="Cambria Math"/>
              </w:rPr>
            </m:ctrlPr>
          </m:sSubPr>
          <m:e>
            <m:r>
              <w:rPr>
                <w:rFonts w:ascii="Cambria Math" w:eastAsia="Calibri" w:hAnsi="Cambria Math"/>
              </w:rPr>
              <m:t>R</m:t>
            </m:r>
          </m:e>
          <m:sub>
            <m:r>
              <m:rPr>
                <m:sty m:val="p"/>
              </m:rPr>
              <w:rPr>
                <w:rFonts w:ascii="Cambria Math" w:eastAsia="Calibri" w:hAnsi="Cambria Math"/>
              </w:rPr>
              <m:t>3</m:t>
            </m:r>
          </m:sub>
        </m:sSub>
      </m:oMath>
      <w:r w:rsidR="00852E90" w:rsidRPr="00503929">
        <w:rPr>
          <w:rFonts w:eastAsia="Calibri"/>
        </w:rPr>
        <w:tab/>
      </w:r>
      <w:r w:rsidR="00852E90" w:rsidRPr="00503929">
        <w:rPr>
          <w:rtl/>
        </w:rPr>
        <w:t xml:space="preserve">‏نصف قطر كرة </w:t>
      </w:r>
      <w:r w:rsidR="00794986" w:rsidRPr="00503929">
        <w:rPr>
          <w:rFonts w:hint="eastAsia"/>
          <w:rtl/>
        </w:rPr>
        <w:t>لها</w:t>
      </w:r>
      <w:r w:rsidR="00794986" w:rsidRPr="00503929">
        <w:rPr>
          <w:rtl/>
        </w:rPr>
        <w:t xml:space="preserve"> </w:t>
      </w:r>
      <w:r w:rsidR="00794986" w:rsidRPr="00503929">
        <w:rPr>
          <w:rFonts w:hint="eastAsia"/>
          <w:rtl/>
        </w:rPr>
        <w:t>حجم</w:t>
      </w:r>
      <w:r w:rsidR="00794986" w:rsidRPr="00503929">
        <w:rPr>
          <w:rtl/>
        </w:rPr>
        <w:t xml:space="preserve"> </w:t>
      </w:r>
      <w:r w:rsidR="00794986" w:rsidRPr="00503929">
        <w:rPr>
          <w:rFonts w:hint="eastAsia"/>
          <w:rtl/>
        </w:rPr>
        <w:t>مساو</w:t>
      </w:r>
      <w:r w:rsidR="00F13990" w:rsidRPr="00503929">
        <w:rPr>
          <w:rFonts w:hint="eastAsia"/>
          <w:rtl/>
        </w:rPr>
        <w:t>ٍ</w:t>
      </w:r>
      <w:r w:rsidR="00794986" w:rsidRPr="00503929">
        <w:rPr>
          <w:rtl/>
        </w:rPr>
        <w:t xml:space="preserve"> </w:t>
      </w:r>
      <w:r w:rsidR="00852E90" w:rsidRPr="00503929">
        <w:rPr>
          <w:rtl/>
        </w:rPr>
        <w:t>لحجم الأرض</w:t>
      </w:r>
      <w:r w:rsidR="00852E90" w:rsidRPr="00503929">
        <w:rPr>
          <w:cs/>
        </w:rPr>
        <w:t>‎</w:t>
      </w:r>
    </w:p>
    <w:p w14:paraId="5A9CA7FB" w14:textId="314F2225" w:rsidR="00852E90" w:rsidRPr="00503929" w:rsidRDefault="00642FD7" w:rsidP="00852E90">
      <w:pPr>
        <w:tabs>
          <w:tab w:val="left" w:pos="1273"/>
        </w:tabs>
        <w:ind w:left="113"/>
        <w:jc w:val="left"/>
        <w:rPr>
          <w:rFonts w:eastAsia="Batang"/>
        </w:rPr>
      </w:pPr>
      <m:oMath>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EGM</m:t>
            </m:r>
            <m:r>
              <m:rPr>
                <m:sty m:val="p"/>
              </m:rPr>
              <w:rPr>
                <w:rFonts w:ascii="Cambria Math" w:eastAsia="Calibri" w:hAnsi="Cambria Math"/>
              </w:rPr>
              <m:t>2008</m:t>
            </m:r>
          </m:sub>
        </m:sSub>
      </m:oMath>
      <w:r w:rsidR="00852E90" w:rsidRPr="00503929">
        <w:rPr>
          <w:rFonts w:eastAsia="Calibri"/>
        </w:rPr>
        <w:tab/>
      </w:r>
      <w:r w:rsidR="00852E90" w:rsidRPr="00503929">
        <w:rPr>
          <w:rtl/>
        </w:rPr>
        <w:t>‏التموج الجيودي</w:t>
      </w:r>
      <w:r w:rsidR="00794986" w:rsidRPr="00503929">
        <w:rPr>
          <w:rFonts w:hint="eastAsia"/>
          <w:rtl/>
        </w:rPr>
        <w:t>سي</w:t>
      </w:r>
      <w:r w:rsidR="00852E90" w:rsidRPr="00503929">
        <w:rPr>
          <w:rtl/>
        </w:rPr>
        <w:t xml:space="preserve"> (ارتفاع </w:t>
      </w:r>
      <w:r w:rsidR="00794986" w:rsidRPr="00503929">
        <w:rPr>
          <w:rFonts w:hint="eastAsia"/>
          <w:rtl/>
        </w:rPr>
        <w:t>المجسم</w:t>
      </w:r>
      <w:r w:rsidR="00794986" w:rsidRPr="00503929">
        <w:rPr>
          <w:rtl/>
        </w:rPr>
        <w:t xml:space="preserve"> </w:t>
      </w:r>
      <w:r w:rsidR="00852E90" w:rsidRPr="00503929">
        <w:rPr>
          <w:rtl/>
        </w:rPr>
        <w:t>الجيود</w:t>
      </w:r>
      <w:r w:rsidR="00794986" w:rsidRPr="00503929">
        <w:rPr>
          <w:rFonts w:hint="eastAsia"/>
          <w:rtl/>
        </w:rPr>
        <w:t>يسي</w:t>
      </w:r>
      <w:r w:rsidR="00852E90" w:rsidRPr="00503929">
        <w:rPr>
          <w:rtl/>
        </w:rPr>
        <w:t xml:space="preserve"> </w:t>
      </w:r>
      <w:r w:rsidR="00852E90" w:rsidRPr="00503929">
        <w:rPr>
          <w:cs/>
        </w:rPr>
        <w:t>‎</w:t>
      </w:r>
      <w:r w:rsidR="00852E90" w:rsidRPr="00503929">
        <w:t>WGS 84</w:t>
      </w:r>
      <w:r w:rsidR="00852E90" w:rsidRPr="00503929">
        <w:rPr>
          <w:rtl/>
        </w:rPr>
        <w:t xml:space="preserve"> ‏بالنسبة إلى </w:t>
      </w:r>
      <w:r w:rsidR="00794986" w:rsidRPr="00503929">
        <w:rPr>
          <w:rFonts w:hint="eastAsia"/>
          <w:rtl/>
        </w:rPr>
        <w:t>المجسم</w:t>
      </w:r>
      <w:r w:rsidR="00794986" w:rsidRPr="00503929">
        <w:rPr>
          <w:rtl/>
        </w:rPr>
        <w:t xml:space="preserve"> </w:t>
      </w:r>
      <w:r w:rsidR="00852E90" w:rsidRPr="00503929">
        <w:rPr>
          <w:rtl/>
        </w:rPr>
        <w:t xml:space="preserve">الإهليلجي </w:t>
      </w:r>
      <w:r w:rsidR="00852E90" w:rsidRPr="00503929">
        <w:rPr>
          <w:cs/>
        </w:rPr>
        <w:t>‎</w:t>
      </w:r>
      <w:r w:rsidR="00852E90" w:rsidRPr="00503929">
        <w:t>WGS 84</w:t>
      </w:r>
      <w:r w:rsidR="00852E90" w:rsidRPr="00503929">
        <w:rPr>
          <w:rtl/>
        </w:rPr>
        <w:t>)</w:t>
      </w:r>
    </w:p>
    <w:p w14:paraId="46E51F2D" w14:textId="390DA938" w:rsidR="00852E90" w:rsidRPr="00503929" w:rsidRDefault="00642FD7" w:rsidP="00852E90">
      <w:pPr>
        <w:tabs>
          <w:tab w:val="left" w:pos="1273"/>
        </w:tabs>
        <w:ind w:left="113"/>
        <w:jc w:val="left"/>
        <w:rPr>
          <w:rFonts w:eastAsia="Batang"/>
          <w:spacing w:val="-2"/>
          <w:szCs w:val="24"/>
        </w:rPr>
      </w:pPr>
      <m:oMath>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ellipsoid</m:t>
            </m:r>
          </m:sub>
        </m:sSub>
      </m:oMath>
      <w:r w:rsidR="00852E90" w:rsidRPr="00503929">
        <w:rPr>
          <w:rFonts w:eastAsia="Calibri"/>
        </w:rPr>
        <w:tab/>
      </w:r>
      <w:r w:rsidR="00852E90" w:rsidRPr="00503929">
        <w:rPr>
          <w:rtl/>
        </w:rPr>
        <w:t xml:space="preserve">‏الارتفاع الجيوديسي فوق </w:t>
      </w:r>
      <w:r w:rsidR="00794986" w:rsidRPr="00503929">
        <w:rPr>
          <w:rFonts w:hint="eastAsia"/>
          <w:rtl/>
        </w:rPr>
        <w:t>الارتفاع</w:t>
      </w:r>
      <w:r w:rsidR="00794986" w:rsidRPr="00503929">
        <w:rPr>
          <w:rtl/>
        </w:rPr>
        <w:t xml:space="preserve"> </w:t>
      </w:r>
      <w:r w:rsidR="00852E90" w:rsidRPr="00503929">
        <w:rPr>
          <w:cs/>
        </w:rPr>
        <w:t>‎</w:t>
      </w:r>
      <w:r w:rsidR="00794986" w:rsidRPr="00503929">
        <w:rPr>
          <w:rtl/>
        </w:rPr>
        <w:t xml:space="preserve"> الإهليلجي</w:t>
      </w:r>
      <w:r w:rsidR="00794986" w:rsidRPr="00503929">
        <w:rPr>
          <w:cs/>
        </w:rPr>
        <w:t>‎</w:t>
      </w:r>
      <w:r w:rsidR="00794986" w:rsidRPr="00503929">
        <w:rPr>
          <w:rtl/>
        </w:rPr>
        <w:t xml:space="preserve"> </w:t>
      </w:r>
      <w:r w:rsidR="00852E90" w:rsidRPr="00503929">
        <w:t>WGS 84</w:t>
      </w:r>
    </w:p>
    <w:p w14:paraId="5EE9D6C4" w14:textId="4B0527EC" w:rsidR="00852E90" w:rsidRPr="00503929" w:rsidRDefault="00642FD7" w:rsidP="00852E90">
      <w:pPr>
        <w:tabs>
          <w:tab w:val="left" w:pos="1273"/>
        </w:tabs>
        <w:ind w:left="113"/>
        <w:jc w:val="left"/>
        <w:rPr>
          <w:rFonts w:eastAsia="Batang"/>
          <w:spacing w:val="-2"/>
          <w:szCs w:val="24"/>
        </w:rPr>
      </w:pPr>
      <m:oMath>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geoid</m:t>
            </m:r>
          </m:sub>
        </m:sSub>
      </m:oMath>
      <w:r w:rsidR="00852E90" w:rsidRPr="00503929">
        <w:rPr>
          <w:rFonts w:eastAsia="Calibri"/>
        </w:rPr>
        <w:tab/>
      </w:r>
      <w:r w:rsidR="00852E90" w:rsidRPr="00503929">
        <w:rPr>
          <w:rtl/>
        </w:rPr>
        <w:t>‏الارتفاع الأرثومتري فوق</w:t>
      </w:r>
      <w:r w:rsidR="00794986" w:rsidRPr="00503929">
        <w:rPr>
          <w:rtl/>
        </w:rPr>
        <w:t xml:space="preserve"> الارتفاع </w:t>
      </w:r>
      <w:r w:rsidR="00794986" w:rsidRPr="00503929">
        <w:rPr>
          <w:rFonts w:hint="eastAsia"/>
          <w:rtl/>
        </w:rPr>
        <w:t>الجيوديسي</w:t>
      </w:r>
      <w:r w:rsidR="00852E90" w:rsidRPr="00503929">
        <w:rPr>
          <w:rtl/>
        </w:rPr>
        <w:t xml:space="preserve"> </w:t>
      </w:r>
      <w:r w:rsidR="00852E90" w:rsidRPr="00503929">
        <w:rPr>
          <w:cs/>
        </w:rPr>
        <w:t>‎</w:t>
      </w:r>
      <w:r w:rsidR="00852E90" w:rsidRPr="00503929">
        <w:t>WGS 84</w:t>
      </w:r>
    </w:p>
    <w:p w14:paraId="4BE0F9BD" w14:textId="77777777" w:rsidR="00852E90" w:rsidRPr="00503929" w:rsidRDefault="00642FD7" w:rsidP="00852E90">
      <w:pPr>
        <w:tabs>
          <w:tab w:val="left" w:pos="1273"/>
        </w:tabs>
        <w:ind w:left="113"/>
        <w:jc w:val="left"/>
        <w:rPr>
          <w:rFonts w:eastAsia="Batang"/>
          <w:spacing w:val="-2"/>
          <w:szCs w:val="24"/>
        </w:rPr>
      </w:pPr>
      <m:oMath>
        <m:sSub>
          <m:sSubPr>
            <m:ctrlPr>
              <w:rPr>
                <w:rFonts w:ascii="Cambria Math" w:hAnsi="Cambria Math"/>
                <w:i/>
              </w:rPr>
            </m:ctrlPr>
          </m:sSubPr>
          <m:e>
            <m:r>
              <w:rPr>
                <w:rFonts w:ascii="Cambria Math" w:hAnsi="Cambria Math"/>
              </w:rPr>
              <m:t>R</m:t>
            </m:r>
          </m:e>
          <m:sub>
            <m:r>
              <w:rPr>
                <w:rFonts w:ascii="Cambria Math" w:hAnsi="Cambria Math"/>
              </w:rPr>
              <m:t>xyz</m:t>
            </m:r>
          </m:sub>
        </m:sSub>
      </m:oMath>
      <w:r w:rsidR="00852E90" w:rsidRPr="00503929">
        <w:rPr>
          <w:rFonts w:eastAsia="Batang"/>
        </w:rPr>
        <w:tab/>
      </w:r>
      <w:r w:rsidR="00852E90" w:rsidRPr="00503929">
        <w:rPr>
          <w:rtl/>
        </w:rPr>
        <w:t>‏مصفوفة دوران ثلاثية الأبعاد</w:t>
      </w:r>
      <w:r w:rsidR="00852E90" w:rsidRPr="00503929">
        <w:rPr>
          <w:cs/>
        </w:rPr>
        <w:t>‎</w:t>
      </w:r>
    </w:p>
    <w:p w14:paraId="10D9AE04" w14:textId="472B5AFA" w:rsidR="00852E90" w:rsidRPr="00503929" w:rsidRDefault="00642FD7" w:rsidP="00852E90">
      <w:pPr>
        <w:tabs>
          <w:tab w:val="left" w:pos="1273"/>
        </w:tabs>
        <w:ind w:left="113"/>
        <w:jc w:val="left"/>
        <w:rPr>
          <w:rFonts w:eastAsia="Batang"/>
          <w:spacing w:val="-2"/>
          <w:szCs w:val="24"/>
        </w:rPr>
      </w:pP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00852E90" w:rsidRPr="00503929">
        <w:rPr>
          <w:rFonts w:eastAsia="Batang"/>
        </w:rPr>
        <w:tab/>
      </w:r>
      <w:r w:rsidR="00852E90" w:rsidRPr="00503929">
        <w:rPr>
          <w:rtl/>
        </w:rPr>
        <w:t xml:space="preserve">‏نصف قطر الانحناء في </w:t>
      </w:r>
      <w:r w:rsidR="00463C6B" w:rsidRPr="00503929">
        <w:rPr>
          <w:rFonts w:hint="eastAsia"/>
          <w:rtl/>
        </w:rPr>
        <w:t>المسار</w:t>
      </w:r>
      <w:r w:rsidR="00463C6B" w:rsidRPr="00503929">
        <w:rPr>
          <w:rtl/>
        </w:rPr>
        <w:t xml:space="preserve"> الرأسي </w:t>
      </w:r>
      <w:r w:rsidR="00852E90" w:rsidRPr="00503929">
        <w:rPr>
          <w:rtl/>
        </w:rPr>
        <w:t xml:space="preserve">الرئيسي عند خط العرض الجيوديسي </w:t>
      </w:r>
      <w:r w:rsidR="00463C6B" w:rsidRPr="00503929">
        <w:rPr>
          <w:rFonts w:hint="eastAsia"/>
          <w:rtl/>
        </w:rPr>
        <w:t>للهدف</w:t>
      </w:r>
    </w:p>
    <w:p w14:paraId="09F58794" w14:textId="0EF3D9C0" w:rsidR="00852E90" w:rsidRPr="00503929" w:rsidRDefault="00642FD7" w:rsidP="00852E90">
      <w:pPr>
        <w:tabs>
          <w:tab w:val="left" w:pos="1273"/>
        </w:tabs>
        <w:ind w:left="113"/>
        <w:jc w:val="left"/>
        <w:rPr>
          <w:rFonts w:eastAsia="Batang"/>
          <w:spacing w:val="-2"/>
          <w:szCs w:val="24"/>
        </w:rPr>
      </w:pPr>
      <m:oMath>
        <m:sSub>
          <m:sSubPr>
            <m:ctrlPr>
              <w:rPr>
                <w:rFonts w:ascii="Cambria Math" w:hAnsi="Cambria Math"/>
                <w:i/>
              </w:rPr>
            </m:ctrlPr>
          </m:sSubPr>
          <m:e>
            <m:r>
              <w:rPr>
                <w:rFonts w:ascii="Cambria Math" w:hAnsi="Cambria Math"/>
              </w:rPr>
              <m:t>N</m:t>
            </m:r>
          </m:e>
          <m:sub>
            <m:r>
              <w:rPr>
                <w:rFonts w:ascii="Cambria Math" w:hAnsi="Cambria Math"/>
              </w:rPr>
              <m:t>g</m:t>
            </m:r>
          </m:sub>
        </m:sSub>
      </m:oMath>
      <w:r w:rsidR="00852E90" w:rsidRPr="00503929">
        <w:rPr>
          <w:rFonts w:eastAsia="Batang"/>
        </w:rPr>
        <w:tab/>
      </w:r>
      <w:r w:rsidR="00852E90" w:rsidRPr="00503929">
        <w:rPr>
          <w:rtl/>
        </w:rPr>
        <w:t xml:space="preserve">‏نصف قطر الانحناء في </w:t>
      </w:r>
      <w:r w:rsidR="00463C6B" w:rsidRPr="00503929">
        <w:rPr>
          <w:rFonts w:hint="eastAsia"/>
          <w:rtl/>
          <w:lang w:bidi="ar-EG"/>
        </w:rPr>
        <w:t>المسار</w:t>
      </w:r>
      <w:r w:rsidR="00463C6B" w:rsidRPr="00503929">
        <w:rPr>
          <w:rtl/>
          <w:lang w:bidi="ar-EG"/>
        </w:rPr>
        <w:t xml:space="preserve"> </w:t>
      </w:r>
      <w:r w:rsidR="00852E90" w:rsidRPr="00503929">
        <w:rPr>
          <w:rtl/>
        </w:rPr>
        <w:t xml:space="preserve">العمودي الرئيسي عند خط العرض الجيوديسي </w:t>
      </w:r>
      <w:r w:rsidR="00463C6B" w:rsidRPr="00503929">
        <w:rPr>
          <w:rFonts w:hint="eastAsia"/>
          <w:rtl/>
        </w:rPr>
        <w:t>للنقطة</w:t>
      </w:r>
      <w:r w:rsidR="00463C6B" w:rsidRPr="00503929">
        <w:rPr>
          <w:rtl/>
        </w:rPr>
        <w:t xml:space="preserve"> </w:t>
      </w:r>
      <w:r w:rsidR="00852E90" w:rsidRPr="00503929">
        <w:rPr>
          <w:rtl/>
        </w:rPr>
        <w:t>الأصل</w:t>
      </w:r>
      <w:r w:rsidR="00463C6B" w:rsidRPr="00503929">
        <w:rPr>
          <w:rFonts w:hint="eastAsia"/>
          <w:rtl/>
        </w:rPr>
        <w:t>ية</w:t>
      </w:r>
    </w:p>
    <w:p w14:paraId="2B5EEE1E" w14:textId="776CFE83" w:rsidR="00852E90" w:rsidRPr="00503929" w:rsidRDefault="00852E90" w:rsidP="00852E90">
      <w:pPr>
        <w:tabs>
          <w:tab w:val="left" w:pos="1273"/>
        </w:tabs>
        <w:ind w:left="113"/>
        <w:jc w:val="left"/>
        <w:rPr>
          <w:rFonts w:eastAsia="Batang"/>
          <w:spacing w:val="-2"/>
          <w:szCs w:val="24"/>
        </w:rPr>
      </w:pPr>
      <w:r w:rsidRPr="00503929">
        <w:t>λ</w:t>
      </w:r>
      <w:r w:rsidRPr="00503929">
        <w:rPr>
          <w:rFonts w:eastAsia="Batang"/>
        </w:rPr>
        <w:tab/>
      </w:r>
      <w:r w:rsidRPr="00503929">
        <w:rPr>
          <w:rtl/>
        </w:rPr>
        <w:t>‏خط الطول (</w:t>
      </w:r>
      <w:r w:rsidR="00463C6B" w:rsidRPr="00503929">
        <w:rPr>
          <w:rFonts w:hint="eastAsia"/>
          <w:rtl/>
        </w:rPr>
        <w:t>الموقع</w:t>
      </w:r>
      <w:r w:rsidR="00463C6B" w:rsidRPr="00503929">
        <w:rPr>
          <w:rtl/>
        </w:rPr>
        <w:t xml:space="preserve"> بالنسبة </w:t>
      </w:r>
      <w:r w:rsidRPr="00503929">
        <w:rPr>
          <w:rtl/>
        </w:rPr>
        <w:t xml:space="preserve">لخط </w:t>
      </w:r>
      <w:r w:rsidR="00463C6B" w:rsidRPr="00503929">
        <w:rPr>
          <w:rFonts w:hint="eastAsia"/>
          <w:rtl/>
        </w:rPr>
        <w:t>الزوال</w:t>
      </w:r>
      <w:r w:rsidR="00463C6B" w:rsidRPr="00503929">
        <w:rPr>
          <w:rtl/>
        </w:rPr>
        <w:t xml:space="preserve"> </w:t>
      </w:r>
      <w:r w:rsidRPr="00503929">
        <w:rPr>
          <w:rtl/>
        </w:rPr>
        <w:t>المرجعي الرئيسي)</w:t>
      </w:r>
      <w:r w:rsidRPr="00503929">
        <w:rPr>
          <w:cs/>
        </w:rPr>
        <w:t>‎</w:t>
      </w:r>
    </w:p>
    <w:p w14:paraId="73E1B4F6" w14:textId="77777777" w:rsidR="00852E90" w:rsidRPr="00503929" w:rsidRDefault="00852E90" w:rsidP="00852E90">
      <w:pPr>
        <w:tabs>
          <w:tab w:val="left" w:pos="1273"/>
        </w:tabs>
        <w:ind w:left="113"/>
        <w:jc w:val="left"/>
        <w:rPr>
          <w:rFonts w:eastAsia="Batang"/>
          <w:spacing w:val="-2"/>
          <w:szCs w:val="24"/>
        </w:rPr>
      </w:pPr>
      <w:r w:rsidRPr="00503929">
        <w:t>α</w:t>
      </w:r>
      <w:r w:rsidRPr="00503929">
        <w:rPr>
          <w:rFonts w:eastAsia="Batang"/>
        </w:rPr>
        <w:tab/>
      </w:r>
      <w:r w:rsidRPr="00503929">
        <w:rPr>
          <w:rtl/>
        </w:rPr>
        <w:t>‏زاوية السمت الجيوديسي</w:t>
      </w:r>
      <w:r w:rsidRPr="00503929">
        <w:rPr>
          <w:cs/>
        </w:rPr>
        <w:t>‎</w:t>
      </w:r>
    </w:p>
    <w:p w14:paraId="34E826D2" w14:textId="77777777" w:rsidR="00852E90" w:rsidRPr="00503929" w:rsidRDefault="00852E90" w:rsidP="00852E90">
      <w:pPr>
        <w:tabs>
          <w:tab w:val="left" w:pos="1273"/>
        </w:tabs>
        <w:ind w:left="113"/>
        <w:jc w:val="left"/>
        <w:rPr>
          <w:rFonts w:eastAsia="Batang"/>
          <w:spacing w:val="-2"/>
          <w:szCs w:val="24"/>
        </w:rPr>
      </w:pPr>
      <w:r w:rsidRPr="00503929">
        <w:rPr>
          <w:rFonts w:eastAsia="Batang"/>
        </w:rPr>
        <w:t>υ</w:t>
      </w:r>
      <w:r w:rsidRPr="00503929">
        <w:rPr>
          <w:rFonts w:eastAsia="Batang"/>
        </w:rPr>
        <w:tab/>
      </w:r>
      <w:r w:rsidRPr="00503929">
        <w:rPr>
          <w:rtl/>
        </w:rPr>
        <w:t>‏زاوية الارتفاع الجيوديسي</w:t>
      </w:r>
      <w:r w:rsidRPr="00503929">
        <w:rPr>
          <w:cs/>
        </w:rPr>
        <w:t>‎</w:t>
      </w:r>
    </w:p>
    <w:p w14:paraId="49261E08" w14:textId="7E7D0A11" w:rsidR="00852E90" w:rsidRDefault="00852E90" w:rsidP="00852E90">
      <w:pPr>
        <w:tabs>
          <w:tab w:val="left" w:pos="1273"/>
        </w:tabs>
        <w:ind w:left="113"/>
        <w:jc w:val="left"/>
        <w:rPr>
          <w:rtl/>
          <w:cs/>
        </w:rPr>
      </w:pPr>
      <m:oMath>
        <m:r>
          <w:rPr>
            <w:rFonts w:ascii="Cambria Math" w:hAnsi="Cambria Math"/>
          </w:rPr>
          <m:t>R</m:t>
        </m:r>
      </m:oMath>
      <w:r w:rsidRPr="00503929">
        <w:rPr>
          <w:rFonts w:eastAsia="Batang"/>
        </w:rPr>
        <w:tab/>
      </w:r>
      <w:r w:rsidRPr="00503929">
        <w:rPr>
          <w:rtl/>
        </w:rPr>
        <w:t xml:space="preserve">‏نطاق مائل </w:t>
      </w:r>
      <w:r w:rsidR="00463C6B" w:rsidRPr="00503929">
        <w:rPr>
          <w:rFonts w:hint="eastAsia"/>
          <w:rtl/>
        </w:rPr>
        <w:t>في</w:t>
      </w:r>
      <w:r w:rsidR="00463C6B" w:rsidRPr="00503929">
        <w:rPr>
          <w:rtl/>
        </w:rPr>
        <w:t xml:space="preserve"> </w:t>
      </w:r>
      <w:r w:rsidRPr="00503929">
        <w:rPr>
          <w:rtl/>
        </w:rPr>
        <w:t>الفضاء الحر</w:t>
      </w:r>
      <w:r w:rsidRPr="00503929">
        <w:rPr>
          <w:cs/>
        </w:rPr>
        <w:t>‎</w:t>
      </w:r>
    </w:p>
    <w:p w14:paraId="3A89DD20" w14:textId="77777777" w:rsidR="00C33192" w:rsidRPr="00503929" w:rsidRDefault="00C33192" w:rsidP="00852E90">
      <w:pPr>
        <w:tabs>
          <w:tab w:val="left" w:pos="1273"/>
        </w:tabs>
        <w:ind w:left="113"/>
        <w:jc w:val="left"/>
        <w:rPr>
          <w:rFonts w:eastAsia="Batang"/>
          <w:spacing w:val="-2"/>
          <w:szCs w:val="24"/>
        </w:rPr>
      </w:pPr>
    </w:p>
    <w:p w14:paraId="527BFE3B" w14:textId="77777777" w:rsidR="00C34137" w:rsidRPr="00503929" w:rsidRDefault="00C34137" w:rsidP="00C34137">
      <w:pPr>
        <w:jc w:val="center"/>
        <w:rPr>
          <w:b/>
          <w:lang w:val="ar-SA" w:bidi="ar-EG"/>
        </w:rPr>
      </w:pPr>
      <w:r w:rsidRPr="00503929">
        <w:rPr>
          <w:b/>
          <w:bCs/>
          <w:rtl/>
        </w:rPr>
        <w:t>جدول المحتويات</w:t>
      </w:r>
    </w:p>
    <w:p w14:paraId="79D4F65F" w14:textId="77777777" w:rsidR="00C34137" w:rsidRPr="00CE7F27" w:rsidRDefault="00C34137" w:rsidP="00C34137">
      <w:pPr>
        <w:jc w:val="right"/>
        <w:rPr>
          <w:i/>
          <w:iCs/>
          <w:rtl/>
        </w:rPr>
      </w:pPr>
      <w:r w:rsidRPr="00CE7F27">
        <w:rPr>
          <w:i/>
          <w:iCs/>
          <w:rtl/>
        </w:rPr>
        <w:t>الصفحة</w:t>
      </w:r>
    </w:p>
    <w:p w14:paraId="1464041B" w14:textId="50C6E01F" w:rsidR="00C33192" w:rsidRDefault="00C33192">
      <w:pPr>
        <w:pStyle w:val="TOC1"/>
        <w:rPr>
          <w:rFonts w:asciiTheme="minorHAnsi" w:eastAsiaTheme="minorEastAsia" w:hAnsiTheme="minorHAnsi" w:cstheme="minorBidi"/>
          <w:noProof/>
          <w:kern w:val="2"/>
          <w:sz w:val="24"/>
          <w:szCs w:val="24"/>
          <w:rtl/>
          <w:lang w:val="en-GB" w:eastAsia="en-GB" w:bidi="ar-SA"/>
          <w14:ligatures w14:val="standardContextual"/>
        </w:rPr>
      </w:pPr>
      <w:r>
        <w:rPr>
          <w:rFonts w:eastAsia="SimSun"/>
          <w:rtl/>
          <w:lang w:val="fr-FR" w:eastAsia="en-US" w:bidi="ar-EG"/>
        </w:rPr>
        <w:fldChar w:fldCharType="begin"/>
      </w:r>
      <w:r>
        <w:rPr>
          <w:rFonts w:eastAsia="SimSun"/>
          <w:rtl/>
          <w:lang w:val="fr-FR" w:eastAsia="en-US" w:bidi="ar-EG"/>
        </w:rPr>
        <w:instrText xml:space="preserve"> </w:instrText>
      </w:r>
      <w:r>
        <w:rPr>
          <w:rFonts w:eastAsia="SimSun"/>
          <w:lang w:val="fr-FR" w:eastAsia="en-US" w:bidi="ar-EG"/>
        </w:rPr>
        <w:instrText>TOC</w:instrText>
      </w:r>
      <w:r>
        <w:rPr>
          <w:rFonts w:eastAsia="SimSun"/>
          <w:rtl/>
          <w:lang w:val="fr-FR" w:eastAsia="en-US" w:bidi="ar-EG"/>
        </w:rPr>
        <w:instrText xml:space="preserve"> \</w:instrText>
      </w:r>
      <w:r>
        <w:rPr>
          <w:rFonts w:eastAsia="SimSun"/>
          <w:lang w:val="fr-FR" w:eastAsia="en-US" w:bidi="ar-EG"/>
        </w:rPr>
        <w:instrText>o "2-2" \h \z \t "Heading 1,1,Annex_NoTitle,1</w:instrText>
      </w:r>
      <w:r>
        <w:rPr>
          <w:rFonts w:eastAsia="SimSun"/>
          <w:rtl/>
          <w:lang w:val="fr-FR" w:eastAsia="en-US" w:bidi="ar-EG"/>
        </w:rPr>
        <w:instrText xml:space="preserve">" </w:instrText>
      </w:r>
      <w:r>
        <w:rPr>
          <w:rFonts w:eastAsia="SimSun"/>
          <w:rtl/>
          <w:lang w:val="fr-FR" w:eastAsia="en-US" w:bidi="ar-EG"/>
        </w:rPr>
        <w:fldChar w:fldCharType="separate"/>
      </w:r>
      <w:hyperlink w:anchor="_Toc185000102" w:history="1">
        <w:r w:rsidRPr="00501F02">
          <w:rPr>
            <w:rStyle w:val="Hyperlink"/>
            <w:rFonts w:eastAsia="SimSun" w:hint="eastAsia"/>
            <w:noProof/>
            <w:rtl/>
          </w:rPr>
          <w:t>الملحق</w:t>
        </w:r>
        <w:r w:rsidRPr="00501F02">
          <w:rPr>
            <w:rStyle w:val="Hyperlink"/>
            <w:rFonts w:eastAsia="SimSun"/>
            <w:noProof/>
            <w:rtl/>
          </w:rPr>
          <w:t xml:space="preserve"> </w:t>
        </w:r>
        <w:r w:rsidRPr="00501F02">
          <w:rPr>
            <w:rStyle w:val="Hyperlink"/>
            <w:rFonts w:eastAsia="SimSun"/>
            <w:noProof/>
          </w:rPr>
          <w:t>1</w:t>
        </w:r>
        <w:r>
          <w:rPr>
            <w:noProof/>
            <w:webHidden/>
            <w:rtl/>
          </w:rPr>
          <w:tab/>
        </w:r>
        <w:r>
          <w:rPr>
            <w:noProof/>
            <w:webHidden/>
            <w:rtl/>
          </w:rPr>
          <w:tab/>
        </w:r>
        <w:r>
          <w:rPr>
            <w:noProof/>
            <w:webHidden/>
            <w:rtl/>
          </w:rPr>
          <w:tab/>
        </w:r>
        <w:r>
          <w:rPr>
            <w:noProof/>
            <w:webHidden/>
          </w:rPr>
          <w:t>3</w:t>
        </w:r>
      </w:hyperlink>
    </w:p>
    <w:p w14:paraId="5BFE2F63" w14:textId="6C906609" w:rsidR="00C33192" w:rsidRDefault="00C33192">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85000103" w:history="1">
        <w:r w:rsidRPr="00501F02">
          <w:rPr>
            <w:rStyle w:val="Hyperlink"/>
            <w:rFonts w:eastAsia="SimSun"/>
            <w:noProof/>
            <w:lang w:val="en-GB"/>
          </w:rPr>
          <w:t>1</w:t>
        </w:r>
        <w:r>
          <w:rPr>
            <w:rFonts w:asciiTheme="minorHAnsi" w:eastAsiaTheme="minorEastAsia" w:hAnsiTheme="minorHAnsi" w:cstheme="minorBidi"/>
            <w:noProof/>
            <w:kern w:val="2"/>
            <w:sz w:val="24"/>
            <w:szCs w:val="24"/>
            <w:rtl/>
            <w:lang w:val="en-GB" w:eastAsia="en-GB" w:bidi="ar-SA"/>
            <w14:ligatures w14:val="standardContextual"/>
          </w:rPr>
          <w:tab/>
        </w:r>
        <w:r w:rsidRPr="00501F02">
          <w:rPr>
            <w:rStyle w:val="Hyperlink"/>
            <w:rFonts w:eastAsia="SimSun" w:hint="eastAsia"/>
            <w:noProof/>
            <w:rtl/>
          </w:rPr>
          <w:t>الطوبوغرافيا</w:t>
        </w:r>
        <w:r>
          <w:rPr>
            <w:noProof/>
            <w:webHidden/>
            <w:rtl/>
          </w:rPr>
          <w:tab/>
        </w:r>
        <w:r>
          <w:rPr>
            <w:noProof/>
            <w:webHidden/>
            <w:rtl/>
          </w:rPr>
          <w:tab/>
        </w:r>
        <w:r>
          <w:rPr>
            <w:noProof/>
            <w:webHidden/>
          </w:rPr>
          <w:t>3</w:t>
        </w:r>
      </w:hyperlink>
    </w:p>
    <w:p w14:paraId="416CCFEB" w14:textId="7C829C6B" w:rsidR="00C33192" w:rsidRDefault="00C33192">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85000104" w:history="1">
        <w:r w:rsidRPr="00501F02">
          <w:rPr>
            <w:rStyle w:val="Hyperlink"/>
            <w:rFonts w:eastAsia="SimSun"/>
            <w:noProof/>
            <w:lang w:val="en-GB"/>
          </w:rPr>
          <w:t>1.1</w:t>
        </w:r>
        <w:r>
          <w:rPr>
            <w:rFonts w:asciiTheme="minorHAnsi" w:eastAsiaTheme="minorEastAsia" w:hAnsiTheme="minorHAnsi" w:cstheme="minorBidi"/>
            <w:noProof/>
            <w:kern w:val="2"/>
            <w:sz w:val="24"/>
            <w:szCs w:val="24"/>
            <w:rtl/>
            <w:lang w:val="en-GB" w:eastAsia="en-GB" w:bidi="ar-SA"/>
            <w14:ligatures w14:val="standardContextual"/>
          </w:rPr>
          <w:tab/>
        </w:r>
        <w:r w:rsidRPr="00501F02">
          <w:rPr>
            <w:rStyle w:val="Hyperlink"/>
            <w:rFonts w:eastAsia="SimSun" w:hint="eastAsia"/>
            <w:noProof/>
            <w:rtl/>
            <w:lang w:bidi="ar-EG"/>
          </w:rPr>
          <w:t>‏الارتفاع</w:t>
        </w:r>
        <w:r w:rsidRPr="00501F02">
          <w:rPr>
            <w:rStyle w:val="Hyperlink"/>
            <w:rFonts w:eastAsia="SimSun"/>
            <w:noProof/>
            <w:rtl/>
            <w:lang w:bidi="ar-EG"/>
          </w:rPr>
          <w:t xml:space="preserve"> </w:t>
        </w:r>
        <w:r w:rsidRPr="00501F02">
          <w:rPr>
            <w:rStyle w:val="Hyperlink"/>
            <w:rFonts w:eastAsia="SimSun" w:hint="eastAsia"/>
            <w:noProof/>
            <w:rtl/>
            <w:lang w:bidi="ar-EG"/>
          </w:rPr>
          <w:t>الطبوغرافي</w:t>
        </w:r>
        <w:r w:rsidRPr="00501F02">
          <w:rPr>
            <w:rStyle w:val="Hyperlink"/>
            <w:rFonts w:eastAsia="SimSun" w:hint="eastAsia"/>
            <w:noProof/>
            <w:cs/>
            <w:lang w:bidi="ar-EG"/>
          </w:rPr>
          <w:t>‎</w:t>
        </w:r>
        <w:r>
          <w:rPr>
            <w:noProof/>
            <w:webHidden/>
            <w:rtl/>
          </w:rPr>
          <w:tab/>
        </w:r>
        <w:r>
          <w:rPr>
            <w:noProof/>
            <w:webHidden/>
            <w:rtl/>
          </w:rPr>
          <w:tab/>
        </w:r>
        <w:r>
          <w:rPr>
            <w:noProof/>
            <w:webHidden/>
          </w:rPr>
          <w:t>3</w:t>
        </w:r>
      </w:hyperlink>
    </w:p>
    <w:p w14:paraId="067133E1" w14:textId="03E9B8E3" w:rsidR="00C33192" w:rsidRDefault="00C33192">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85000105" w:history="1">
        <w:r w:rsidRPr="00501F02">
          <w:rPr>
            <w:rStyle w:val="Hyperlink"/>
            <w:rFonts w:eastAsia="SimSun"/>
            <w:noProof/>
          </w:rPr>
          <w:t>2</w:t>
        </w:r>
        <w:r>
          <w:rPr>
            <w:rFonts w:asciiTheme="minorHAnsi" w:eastAsiaTheme="minorEastAsia" w:hAnsiTheme="minorHAnsi" w:cstheme="minorBidi"/>
            <w:noProof/>
            <w:kern w:val="2"/>
            <w:sz w:val="24"/>
            <w:szCs w:val="24"/>
            <w:rtl/>
            <w:lang w:val="en-GB" w:eastAsia="en-GB" w:bidi="ar-SA"/>
            <w14:ligatures w14:val="standardContextual"/>
          </w:rPr>
          <w:tab/>
        </w:r>
        <w:r w:rsidRPr="00501F02">
          <w:rPr>
            <w:rStyle w:val="Hyperlink"/>
            <w:rFonts w:eastAsia="SimSun" w:hint="eastAsia"/>
            <w:noProof/>
            <w:rtl/>
          </w:rPr>
          <w:t>‏نظام</w:t>
        </w:r>
        <w:r w:rsidRPr="00501F02">
          <w:rPr>
            <w:rStyle w:val="Hyperlink"/>
            <w:rFonts w:eastAsia="SimSun"/>
            <w:noProof/>
            <w:rtl/>
          </w:rPr>
          <w:t xml:space="preserve"> </w:t>
        </w:r>
        <w:r w:rsidRPr="00501F02">
          <w:rPr>
            <w:rStyle w:val="Hyperlink"/>
            <w:rFonts w:eastAsia="SimSun" w:hint="eastAsia"/>
            <w:noProof/>
            <w:rtl/>
          </w:rPr>
          <w:t>إحداثيات</w:t>
        </w:r>
        <w:r w:rsidRPr="00501F02">
          <w:rPr>
            <w:rStyle w:val="Hyperlink"/>
            <w:rFonts w:eastAsia="SimSun"/>
            <w:noProof/>
            <w:rtl/>
          </w:rPr>
          <w:t xml:space="preserve"> </w:t>
        </w:r>
        <w:r w:rsidRPr="00501F02">
          <w:rPr>
            <w:rStyle w:val="Hyperlink"/>
            <w:rFonts w:eastAsia="SimSun" w:hint="eastAsia"/>
            <w:noProof/>
            <w:rtl/>
          </w:rPr>
          <w:t>الأرض</w:t>
        </w:r>
        <w:r w:rsidRPr="00501F02">
          <w:rPr>
            <w:rStyle w:val="Hyperlink"/>
            <w:rFonts w:eastAsia="SimSun"/>
            <w:noProof/>
            <w:rtl/>
          </w:rPr>
          <w:t xml:space="preserve"> </w:t>
        </w:r>
        <w:r w:rsidRPr="00501F02">
          <w:rPr>
            <w:rStyle w:val="Hyperlink"/>
            <w:rFonts w:eastAsia="SimSun"/>
            <w:noProof/>
          </w:rPr>
          <w:t>WGS 84</w:t>
        </w:r>
        <w:r w:rsidRPr="00501F02">
          <w:rPr>
            <w:rStyle w:val="Hyperlink"/>
            <w:rFonts w:eastAsia="SimSun" w:hint="eastAsia"/>
            <w:noProof/>
            <w:cs/>
          </w:rPr>
          <w:t>‎</w:t>
        </w:r>
        <w:r>
          <w:rPr>
            <w:noProof/>
            <w:webHidden/>
            <w:rtl/>
          </w:rPr>
          <w:tab/>
        </w:r>
        <w:r>
          <w:rPr>
            <w:noProof/>
            <w:webHidden/>
            <w:rtl/>
          </w:rPr>
          <w:tab/>
        </w:r>
        <w:r>
          <w:rPr>
            <w:noProof/>
            <w:webHidden/>
          </w:rPr>
          <w:t>4</w:t>
        </w:r>
      </w:hyperlink>
    </w:p>
    <w:p w14:paraId="3FDFF97B" w14:textId="667CE25E" w:rsidR="00C33192" w:rsidRDefault="00C33192">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85000106" w:history="1">
        <w:r w:rsidRPr="00501F02">
          <w:rPr>
            <w:rStyle w:val="Hyperlink"/>
            <w:rFonts w:eastAsia="SimSun"/>
            <w:noProof/>
          </w:rPr>
          <w:t>1.2</w:t>
        </w:r>
        <w:r>
          <w:rPr>
            <w:rFonts w:asciiTheme="minorHAnsi" w:eastAsiaTheme="minorEastAsia" w:hAnsiTheme="minorHAnsi" w:cstheme="minorBidi"/>
            <w:noProof/>
            <w:kern w:val="2"/>
            <w:sz w:val="24"/>
            <w:szCs w:val="24"/>
            <w:rtl/>
            <w:lang w:val="en-GB" w:eastAsia="en-GB" w:bidi="ar-SA"/>
            <w14:ligatures w14:val="standardContextual"/>
          </w:rPr>
          <w:tab/>
        </w:r>
        <w:r w:rsidRPr="00501F02">
          <w:rPr>
            <w:rStyle w:val="Hyperlink"/>
            <w:rFonts w:eastAsia="SimSun" w:hint="eastAsia"/>
            <w:noProof/>
            <w:rtl/>
          </w:rPr>
          <w:t>المجسم</w:t>
        </w:r>
        <w:r w:rsidRPr="00501F02">
          <w:rPr>
            <w:rStyle w:val="Hyperlink"/>
            <w:rFonts w:eastAsia="SimSun"/>
            <w:noProof/>
            <w:rtl/>
          </w:rPr>
          <w:t xml:space="preserve"> </w:t>
        </w:r>
        <w:r w:rsidRPr="00501F02">
          <w:rPr>
            <w:rStyle w:val="Hyperlink"/>
            <w:rFonts w:eastAsia="SimSun" w:hint="eastAsia"/>
            <w:noProof/>
            <w:rtl/>
          </w:rPr>
          <w:t>الإهليلجي</w:t>
        </w:r>
        <w:r w:rsidRPr="00501F02">
          <w:rPr>
            <w:rStyle w:val="Hyperlink"/>
            <w:rFonts w:eastAsia="SimSun"/>
            <w:noProof/>
            <w:rtl/>
          </w:rPr>
          <w:t xml:space="preserve"> </w:t>
        </w:r>
        <w:r w:rsidRPr="00501F02">
          <w:rPr>
            <w:rStyle w:val="Hyperlink"/>
            <w:rFonts w:eastAsia="SimSun" w:hint="eastAsia"/>
            <w:noProof/>
            <w:rtl/>
          </w:rPr>
          <w:t>المرجعي</w:t>
        </w:r>
        <w:r w:rsidRPr="00501F02">
          <w:rPr>
            <w:rStyle w:val="Hyperlink"/>
            <w:rFonts w:eastAsia="SimSun"/>
            <w:noProof/>
            <w:rtl/>
          </w:rPr>
          <w:t xml:space="preserve"> </w:t>
        </w:r>
        <w:r w:rsidRPr="00501F02">
          <w:rPr>
            <w:rStyle w:val="Hyperlink"/>
            <w:rFonts w:eastAsia="SimSun"/>
            <w:noProof/>
          </w:rPr>
          <w:t>WGS 84</w:t>
        </w:r>
        <w:r>
          <w:rPr>
            <w:noProof/>
            <w:webHidden/>
            <w:rtl/>
          </w:rPr>
          <w:tab/>
        </w:r>
        <w:r>
          <w:rPr>
            <w:noProof/>
            <w:webHidden/>
            <w:rtl/>
          </w:rPr>
          <w:tab/>
        </w:r>
        <w:r>
          <w:rPr>
            <w:noProof/>
            <w:webHidden/>
          </w:rPr>
          <w:t>4</w:t>
        </w:r>
      </w:hyperlink>
    </w:p>
    <w:p w14:paraId="0E72CD1C" w14:textId="401BF52C" w:rsidR="00C33192" w:rsidRDefault="00C33192">
      <w:pPr>
        <w:pStyle w:val="TOC2"/>
        <w:rPr>
          <w:rFonts w:asciiTheme="minorHAnsi" w:eastAsiaTheme="minorEastAsia" w:hAnsiTheme="minorHAnsi" w:cstheme="minorBidi"/>
          <w:noProof/>
          <w:kern w:val="2"/>
          <w:sz w:val="24"/>
          <w:szCs w:val="24"/>
          <w:rtl/>
          <w:lang w:val="en-GB" w:eastAsia="en-GB" w:bidi="ar-SA"/>
          <w14:ligatures w14:val="standardContextual"/>
        </w:rPr>
      </w:pPr>
      <w:hyperlink w:anchor="_Toc185000107" w:history="1">
        <w:r w:rsidRPr="00501F02">
          <w:rPr>
            <w:rStyle w:val="Hyperlink"/>
            <w:rFonts w:eastAsia="SimSun"/>
            <w:noProof/>
          </w:rPr>
          <w:t>2.2</w:t>
        </w:r>
        <w:r>
          <w:rPr>
            <w:rFonts w:asciiTheme="minorHAnsi" w:eastAsiaTheme="minorEastAsia" w:hAnsiTheme="minorHAnsi" w:cstheme="minorBidi"/>
            <w:noProof/>
            <w:kern w:val="2"/>
            <w:sz w:val="24"/>
            <w:szCs w:val="24"/>
            <w:rtl/>
            <w:lang w:val="en-GB" w:eastAsia="en-GB" w:bidi="ar-SA"/>
            <w14:ligatures w14:val="standardContextual"/>
          </w:rPr>
          <w:tab/>
        </w:r>
        <w:r w:rsidRPr="00501F02">
          <w:rPr>
            <w:rStyle w:val="Hyperlink"/>
            <w:rFonts w:eastAsia="SimSun" w:hint="eastAsia"/>
            <w:noProof/>
            <w:rtl/>
            <w:lang w:bidi="ar-EG"/>
          </w:rPr>
          <w:t>المجسم</w:t>
        </w:r>
        <w:r w:rsidRPr="00501F02">
          <w:rPr>
            <w:rStyle w:val="Hyperlink"/>
            <w:rFonts w:eastAsia="SimSun"/>
            <w:noProof/>
            <w:rtl/>
            <w:lang w:bidi="ar-EG"/>
          </w:rPr>
          <w:t xml:space="preserve"> </w:t>
        </w:r>
        <w:r w:rsidRPr="00501F02">
          <w:rPr>
            <w:rStyle w:val="Hyperlink"/>
            <w:rFonts w:eastAsia="SimSun" w:hint="eastAsia"/>
            <w:noProof/>
            <w:rtl/>
          </w:rPr>
          <w:t>الجيوديسي</w:t>
        </w:r>
        <w:r w:rsidRPr="00501F02">
          <w:rPr>
            <w:rStyle w:val="Hyperlink"/>
            <w:rFonts w:eastAsia="SimSun"/>
            <w:noProof/>
            <w:rtl/>
          </w:rPr>
          <w:t xml:space="preserve"> </w:t>
        </w:r>
        <w:r w:rsidRPr="00501F02">
          <w:rPr>
            <w:rStyle w:val="Hyperlink"/>
            <w:rFonts w:eastAsia="SimSun" w:hint="eastAsia"/>
            <w:noProof/>
            <w:rtl/>
          </w:rPr>
          <w:t>المرجعي</w:t>
        </w:r>
        <w:r w:rsidRPr="00501F02">
          <w:rPr>
            <w:rStyle w:val="Hyperlink"/>
            <w:rFonts w:eastAsia="SimSun"/>
            <w:noProof/>
            <w:rtl/>
          </w:rPr>
          <w:t xml:space="preserve"> </w:t>
        </w:r>
        <w:r w:rsidRPr="00501F02">
          <w:rPr>
            <w:rStyle w:val="Hyperlink"/>
            <w:rFonts w:eastAsia="SimSun"/>
            <w:noProof/>
          </w:rPr>
          <w:t>WGS 84</w:t>
        </w:r>
        <w:r>
          <w:rPr>
            <w:noProof/>
            <w:webHidden/>
            <w:rtl/>
          </w:rPr>
          <w:tab/>
        </w:r>
        <w:r>
          <w:rPr>
            <w:noProof/>
            <w:webHidden/>
            <w:rtl/>
          </w:rPr>
          <w:tab/>
        </w:r>
        <w:r>
          <w:rPr>
            <w:noProof/>
            <w:webHidden/>
          </w:rPr>
          <w:t>5</w:t>
        </w:r>
      </w:hyperlink>
    </w:p>
    <w:p w14:paraId="65337473" w14:textId="097C722B" w:rsidR="00C33192" w:rsidRDefault="00C33192">
      <w:pPr>
        <w:pStyle w:val="TOC1"/>
        <w:rPr>
          <w:rFonts w:asciiTheme="minorHAnsi" w:eastAsiaTheme="minorEastAsia" w:hAnsiTheme="minorHAnsi" w:cstheme="minorBidi"/>
          <w:noProof/>
          <w:kern w:val="2"/>
          <w:sz w:val="24"/>
          <w:szCs w:val="24"/>
          <w:rtl/>
          <w:lang w:val="en-GB" w:eastAsia="en-GB" w:bidi="ar-SA"/>
          <w14:ligatures w14:val="standardContextual"/>
        </w:rPr>
      </w:pPr>
      <w:hyperlink w:anchor="_Toc185000108" w:history="1">
        <w:r w:rsidRPr="00501F02">
          <w:rPr>
            <w:rStyle w:val="Hyperlink"/>
            <w:rFonts w:eastAsia="SimSun"/>
            <w:noProof/>
          </w:rPr>
          <w:t>3</w:t>
        </w:r>
        <w:r>
          <w:rPr>
            <w:rFonts w:asciiTheme="minorHAnsi" w:eastAsiaTheme="minorEastAsia" w:hAnsiTheme="minorHAnsi" w:cstheme="minorBidi"/>
            <w:noProof/>
            <w:kern w:val="2"/>
            <w:sz w:val="24"/>
            <w:szCs w:val="24"/>
            <w:rtl/>
            <w:lang w:val="en-GB" w:eastAsia="en-GB" w:bidi="ar-SA"/>
            <w14:ligatures w14:val="standardContextual"/>
          </w:rPr>
          <w:tab/>
        </w:r>
        <w:r w:rsidRPr="00501F02">
          <w:rPr>
            <w:rStyle w:val="Hyperlink"/>
            <w:rFonts w:eastAsia="SimSun" w:hint="eastAsia"/>
            <w:noProof/>
            <w:rtl/>
          </w:rPr>
          <w:t>‏حساب</w:t>
        </w:r>
        <w:r w:rsidRPr="00501F02">
          <w:rPr>
            <w:rStyle w:val="Hyperlink"/>
            <w:rFonts w:eastAsia="SimSun"/>
            <w:noProof/>
            <w:rtl/>
          </w:rPr>
          <w:t xml:space="preserve"> </w:t>
        </w:r>
        <w:r w:rsidRPr="00501F02">
          <w:rPr>
            <w:rStyle w:val="Hyperlink"/>
            <w:rFonts w:eastAsia="SimSun" w:hint="eastAsia"/>
            <w:noProof/>
            <w:rtl/>
          </w:rPr>
          <w:t>زوايا</w:t>
        </w:r>
        <w:r w:rsidRPr="00501F02">
          <w:rPr>
            <w:rStyle w:val="Hyperlink"/>
            <w:rFonts w:eastAsia="SimSun"/>
            <w:noProof/>
            <w:rtl/>
          </w:rPr>
          <w:t xml:space="preserve"> </w:t>
        </w:r>
        <w:r w:rsidRPr="00501F02">
          <w:rPr>
            <w:rStyle w:val="Hyperlink"/>
            <w:rFonts w:eastAsia="SimSun" w:hint="eastAsia"/>
            <w:noProof/>
            <w:rtl/>
          </w:rPr>
          <w:t>الرؤية</w:t>
        </w:r>
        <w:r w:rsidRPr="00501F02">
          <w:rPr>
            <w:rStyle w:val="Hyperlink"/>
            <w:rFonts w:eastAsia="SimSun"/>
            <w:noProof/>
            <w:rtl/>
          </w:rPr>
          <w:t xml:space="preserve"> </w:t>
        </w:r>
        <w:r w:rsidRPr="00501F02">
          <w:rPr>
            <w:rStyle w:val="Hyperlink"/>
            <w:rFonts w:eastAsia="SimSun" w:hint="eastAsia"/>
            <w:noProof/>
            <w:rtl/>
          </w:rPr>
          <w:t>والمدى</w:t>
        </w:r>
        <w:r w:rsidRPr="00501F02">
          <w:rPr>
            <w:rStyle w:val="Hyperlink"/>
            <w:rFonts w:eastAsia="SimSun"/>
            <w:noProof/>
            <w:rtl/>
          </w:rPr>
          <w:t xml:space="preserve"> </w:t>
        </w:r>
        <w:r w:rsidRPr="00501F02">
          <w:rPr>
            <w:rStyle w:val="Hyperlink"/>
            <w:rFonts w:eastAsia="SimSun" w:hint="eastAsia"/>
            <w:noProof/>
            <w:rtl/>
          </w:rPr>
          <w:t>بين</w:t>
        </w:r>
        <w:r w:rsidRPr="00501F02">
          <w:rPr>
            <w:rStyle w:val="Hyperlink"/>
            <w:rFonts w:eastAsia="SimSun"/>
            <w:noProof/>
            <w:rtl/>
          </w:rPr>
          <w:t xml:space="preserve"> </w:t>
        </w:r>
        <w:r w:rsidRPr="00501F02">
          <w:rPr>
            <w:rStyle w:val="Hyperlink"/>
            <w:rFonts w:eastAsia="SimSun" w:hint="eastAsia"/>
            <w:noProof/>
            <w:rtl/>
          </w:rPr>
          <w:t>محطتين</w:t>
        </w:r>
        <w:r w:rsidRPr="00501F02">
          <w:rPr>
            <w:rStyle w:val="Hyperlink"/>
            <w:rFonts w:eastAsia="SimSun"/>
            <w:noProof/>
            <w:rtl/>
          </w:rPr>
          <w:t xml:space="preserve"> </w:t>
        </w:r>
        <w:r w:rsidRPr="00501F02">
          <w:rPr>
            <w:rStyle w:val="Hyperlink"/>
            <w:rFonts w:eastAsia="SimSun" w:hint="eastAsia"/>
            <w:noProof/>
            <w:rtl/>
          </w:rPr>
          <w:t>في</w:t>
        </w:r>
        <w:r w:rsidRPr="00501F02">
          <w:rPr>
            <w:rStyle w:val="Hyperlink"/>
            <w:rFonts w:eastAsia="SimSun"/>
            <w:noProof/>
            <w:rtl/>
          </w:rPr>
          <w:t xml:space="preserve"> </w:t>
        </w:r>
        <w:r w:rsidRPr="00501F02">
          <w:rPr>
            <w:rStyle w:val="Hyperlink"/>
            <w:rFonts w:eastAsia="SimSun" w:hint="eastAsia"/>
            <w:noProof/>
            <w:rtl/>
          </w:rPr>
          <w:t>الإحداثيات</w:t>
        </w:r>
        <w:r w:rsidRPr="00501F02">
          <w:rPr>
            <w:rStyle w:val="Hyperlink"/>
            <w:rFonts w:eastAsia="SimSun"/>
            <w:noProof/>
            <w:rtl/>
          </w:rPr>
          <w:t xml:space="preserve"> </w:t>
        </w:r>
        <w:r w:rsidRPr="00501F02">
          <w:rPr>
            <w:rStyle w:val="Hyperlink"/>
            <w:rFonts w:eastAsia="SimSun" w:hint="eastAsia"/>
            <w:noProof/>
            <w:rtl/>
          </w:rPr>
          <w:t>الجيوديسية</w:t>
        </w:r>
        <w:r w:rsidRPr="00501F02">
          <w:rPr>
            <w:rStyle w:val="Hyperlink"/>
            <w:rFonts w:eastAsia="SimSun" w:hint="eastAsia"/>
            <w:noProof/>
            <w:cs/>
          </w:rPr>
          <w:t>‎</w:t>
        </w:r>
        <w:r>
          <w:rPr>
            <w:noProof/>
            <w:webHidden/>
            <w:rtl/>
          </w:rPr>
          <w:tab/>
        </w:r>
        <w:r>
          <w:rPr>
            <w:noProof/>
            <w:webHidden/>
            <w:rtl/>
          </w:rPr>
          <w:tab/>
        </w:r>
        <w:r>
          <w:rPr>
            <w:noProof/>
            <w:webHidden/>
          </w:rPr>
          <w:t>6</w:t>
        </w:r>
      </w:hyperlink>
    </w:p>
    <w:p w14:paraId="1556D90B" w14:textId="02075259" w:rsidR="00A70BD4" w:rsidRPr="00503929" w:rsidRDefault="00C33192" w:rsidP="00C33192">
      <w:pPr>
        <w:pStyle w:val="AnnexNoTitle"/>
        <w:rPr>
          <w:rFonts w:eastAsia="SimSun"/>
          <w:rtl/>
        </w:rPr>
      </w:pPr>
      <w:r>
        <w:rPr>
          <w:rFonts w:eastAsia="SimSun"/>
          <w:rtl/>
          <w:lang w:val="fr-FR" w:eastAsia="en-US" w:bidi="ar-EG"/>
        </w:rPr>
        <w:lastRenderedPageBreak/>
        <w:fldChar w:fldCharType="end"/>
      </w:r>
      <w:bookmarkStart w:id="0" w:name="_Toc459193123"/>
      <w:bookmarkStart w:id="1" w:name="_Toc475113519"/>
      <w:bookmarkStart w:id="2" w:name="_Toc185000102"/>
      <w:r w:rsidR="00A70BD4" w:rsidRPr="00503929">
        <w:rPr>
          <w:rFonts w:eastAsia="SimSun"/>
          <w:rtl/>
        </w:rPr>
        <w:t xml:space="preserve">الملحق </w:t>
      </w:r>
      <w:r w:rsidR="00A70BD4" w:rsidRPr="00503929">
        <w:rPr>
          <w:rFonts w:eastAsia="SimSun"/>
        </w:rPr>
        <w:t>1</w:t>
      </w:r>
      <w:bookmarkEnd w:id="0"/>
      <w:bookmarkEnd w:id="1"/>
      <w:bookmarkEnd w:id="2"/>
    </w:p>
    <w:p w14:paraId="3FD13345" w14:textId="77777777" w:rsidR="00A70BD4" w:rsidRPr="00503929" w:rsidRDefault="00A70BD4" w:rsidP="00A70BD4">
      <w:pPr>
        <w:pStyle w:val="Heading1"/>
        <w:rPr>
          <w:rFonts w:eastAsia="SimSun"/>
          <w:rtl/>
        </w:rPr>
      </w:pPr>
      <w:bookmarkStart w:id="3" w:name="_Toc257107162"/>
      <w:bookmarkStart w:id="4" w:name="_Toc459193124"/>
      <w:bookmarkStart w:id="5" w:name="_Toc475113520"/>
      <w:bookmarkStart w:id="6" w:name="_Toc184219149"/>
      <w:bookmarkStart w:id="7" w:name="_Toc185000103"/>
      <w:r w:rsidRPr="00503929">
        <w:rPr>
          <w:rFonts w:eastAsia="SimSun"/>
          <w:lang w:val="en-GB"/>
        </w:rPr>
        <w:t>1</w:t>
      </w:r>
      <w:r w:rsidRPr="00503929">
        <w:rPr>
          <w:rFonts w:eastAsia="SimSun"/>
          <w:rtl/>
        </w:rPr>
        <w:tab/>
      </w:r>
      <w:bookmarkEnd w:id="3"/>
      <w:r w:rsidRPr="00C33EE8">
        <w:rPr>
          <w:rFonts w:eastAsia="SimSun"/>
          <w:rtl/>
        </w:rPr>
        <w:t>الطوبوغرافيا</w:t>
      </w:r>
      <w:bookmarkEnd w:id="4"/>
      <w:bookmarkEnd w:id="5"/>
      <w:bookmarkEnd w:id="6"/>
      <w:bookmarkEnd w:id="7"/>
    </w:p>
    <w:p w14:paraId="78C72886" w14:textId="6B94EE2D" w:rsidR="00852E90" w:rsidRPr="00503929" w:rsidRDefault="00852E90" w:rsidP="00852E90">
      <w:pPr>
        <w:rPr>
          <w:rFonts w:eastAsia="SimSun"/>
          <w:rtl/>
        </w:rPr>
      </w:pPr>
      <w:r w:rsidRPr="00503929">
        <w:rPr>
          <w:rFonts w:eastAsia="SimSun"/>
          <w:rtl/>
        </w:rPr>
        <w:t>‏ت</w:t>
      </w:r>
      <w:r w:rsidR="00C865E1" w:rsidRPr="00503929">
        <w:rPr>
          <w:rFonts w:eastAsia="SimSun"/>
          <w:rtl/>
        </w:rPr>
        <w:t>ُ</w:t>
      </w:r>
      <w:r w:rsidRPr="00503929">
        <w:rPr>
          <w:rFonts w:eastAsia="SimSun"/>
          <w:rtl/>
        </w:rPr>
        <w:t>قد</w:t>
      </w:r>
      <w:r w:rsidR="00C865E1" w:rsidRPr="00503929">
        <w:rPr>
          <w:rFonts w:eastAsia="SimSun"/>
          <w:rtl/>
        </w:rPr>
        <w:t>ِّ</w:t>
      </w:r>
      <w:r w:rsidRPr="00503929">
        <w:rPr>
          <w:rFonts w:eastAsia="SimSun"/>
          <w:rtl/>
        </w:rPr>
        <w:t>م الأقسام التالية طرقا</w:t>
      </w:r>
      <w:r w:rsidR="00C865E1" w:rsidRPr="00503929">
        <w:rPr>
          <w:rFonts w:eastAsia="SimSun"/>
          <w:rtl/>
        </w:rPr>
        <w:t>ً</w:t>
      </w:r>
      <w:r w:rsidRPr="00503929">
        <w:rPr>
          <w:rFonts w:eastAsia="SimSun"/>
          <w:rtl/>
        </w:rPr>
        <w:t xml:space="preserve"> للتنبؤ </w:t>
      </w:r>
      <w:r w:rsidR="00C865E1" w:rsidRPr="00503929">
        <w:rPr>
          <w:rFonts w:eastAsia="SimSun"/>
          <w:rtl/>
        </w:rPr>
        <w:t xml:space="preserve">بارتفاعات ثلاثة أسطح مختلفة للأرض </w:t>
      </w:r>
      <w:r w:rsidRPr="00503929">
        <w:rPr>
          <w:rFonts w:eastAsia="SimSun"/>
          <w:rtl/>
        </w:rPr>
        <w:t>أو حساب</w:t>
      </w:r>
      <w:r w:rsidR="00C865E1" w:rsidRPr="00503929">
        <w:rPr>
          <w:rFonts w:eastAsia="SimSun"/>
          <w:rtl/>
        </w:rPr>
        <w:t xml:space="preserve"> هذه الارتفاعات</w:t>
      </w:r>
      <w:r w:rsidRPr="00503929">
        <w:rPr>
          <w:rFonts w:eastAsia="SimSun"/>
          <w:rtl/>
        </w:rPr>
        <w:t>:</w:t>
      </w:r>
      <w:r w:rsidRPr="00503929">
        <w:rPr>
          <w:rFonts w:eastAsia="SimSun"/>
          <w:cs/>
        </w:rPr>
        <w:t>‎</w:t>
      </w:r>
    </w:p>
    <w:p w14:paraId="0B6A989D" w14:textId="09CD067E" w:rsidR="00852E90" w:rsidRPr="00503929" w:rsidRDefault="00852E90" w:rsidP="00852E90">
      <w:pPr>
        <w:rPr>
          <w:rFonts w:eastAsia="SimSun"/>
          <w:rtl/>
        </w:rPr>
      </w:pPr>
      <w:r w:rsidRPr="00503929">
        <w:rPr>
          <w:rFonts w:eastAsia="SimSun"/>
          <w:rtl/>
        </w:rPr>
        <w:t xml:space="preserve">‏الارتفاع الطبوغرافي: الارتفاع الطبوغرافي، الموصوف في الفقرة </w:t>
      </w:r>
      <w:r w:rsidRPr="00503929">
        <w:rPr>
          <w:rFonts w:eastAsia="SimSun"/>
          <w:cs/>
        </w:rPr>
        <w:t>‎</w:t>
      </w:r>
      <w:r w:rsidRPr="00503929">
        <w:rPr>
          <w:rFonts w:eastAsia="SimSun"/>
        </w:rPr>
        <w:t>1.1</w:t>
      </w:r>
      <w:r w:rsidRPr="00503929">
        <w:rPr>
          <w:rFonts w:eastAsia="SimSun"/>
          <w:rtl/>
        </w:rPr>
        <w:t>‏، هو ارتفاع السطح المادي للأرض فوق متوسط مستوى سطح البحر، والذي قد يكون غير منتظم</w:t>
      </w:r>
      <w:r w:rsidR="00C865E1" w:rsidRPr="00503929">
        <w:rPr>
          <w:rFonts w:eastAsia="SimSun"/>
          <w:rtl/>
        </w:rPr>
        <w:t>ٍ</w:t>
      </w:r>
      <w:r w:rsidRPr="00503929">
        <w:rPr>
          <w:rFonts w:eastAsia="SimSun"/>
          <w:rtl/>
        </w:rPr>
        <w:t xml:space="preserve"> إلى حد</w:t>
      </w:r>
      <w:r w:rsidR="00C865E1" w:rsidRPr="00503929">
        <w:rPr>
          <w:rFonts w:eastAsia="SimSun"/>
          <w:rtl/>
        </w:rPr>
        <w:t>ٍ</w:t>
      </w:r>
      <w:r w:rsidRPr="00503929">
        <w:rPr>
          <w:rFonts w:eastAsia="SimSun"/>
          <w:rtl/>
        </w:rPr>
        <w:t xml:space="preserve"> كبير</w:t>
      </w:r>
      <w:r w:rsidR="00C865E1" w:rsidRPr="00503929">
        <w:rPr>
          <w:rFonts w:eastAsia="SimSun"/>
          <w:rtl/>
        </w:rPr>
        <w:t>ٍ</w:t>
      </w:r>
      <w:r w:rsidRPr="00503929">
        <w:rPr>
          <w:rFonts w:eastAsia="SimSun"/>
          <w:rtl/>
        </w:rPr>
        <w:t xml:space="preserve">. </w:t>
      </w:r>
      <w:r w:rsidR="00C865E1" w:rsidRPr="00503929">
        <w:rPr>
          <w:rFonts w:eastAsia="SimSun"/>
          <w:rtl/>
        </w:rPr>
        <w:t>و</w:t>
      </w:r>
      <w:r w:rsidRPr="00503929">
        <w:rPr>
          <w:rFonts w:eastAsia="SimSun"/>
          <w:rtl/>
        </w:rPr>
        <w:t>بالنسبة لليابسة</w:t>
      </w:r>
      <w:r w:rsidR="00C865E1" w:rsidRPr="00503929">
        <w:rPr>
          <w:rFonts w:eastAsia="SimSun"/>
          <w:rtl/>
        </w:rPr>
        <w:t>،</w:t>
      </w:r>
      <w:r w:rsidRPr="00503929">
        <w:rPr>
          <w:rFonts w:eastAsia="SimSun"/>
          <w:rtl/>
        </w:rPr>
        <w:t xml:space="preserve"> </w:t>
      </w:r>
      <w:r w:rsidR="009B7E24" w:rsidRPr="00503929">
        <w:rPr>
          <w:rFonts w:eastAsia="SimSun"/>
          <w:rtl/>
          <w:lang w:bidi="ar-EG"/>
        </w:rPr>
        <w:t xml:space="preserve">يشير ذلك إلى </w:t>
      </w:r>
      <w:r w:rsidRPr="00503929">
        <w:rPr>
          <w:rFonts w:eastAsia="SimSun"/>
          <w:rtl/>
        </w:rPr>
        <w:t>تضاريس اليابسة</w:t>
      </w:r>
      <w:r w:rsidR="00C865E1" w:rsidRPr="00503929">
        <w:rPr>
          <w:rFonts w:eastAsia="SimSun"/>
          <w:rtl/>
        </w:rPr>
        <w:t>،</w:t>
      </w:r>
      <w:r w:rsidRPr="00503929">
        <w:rPr>
          <w:rFonts w:eastAsia="SimSun"/>
          <w:rtl/>
        </w:rPr>
        <w:t xml:space="preserve"> وبالنسبة </w:t>
      </w:r>
      <w:r w:rsidR="009B7E24" w:rsidRPr="00503929">
        <w:rPr>
          <w:rFonts w:eastAsia="SimSun"/>
          <w:rtl/>
        </w:rPr>
        <w:t>للمسطحات المائية</w:t>
      </w:r>
      <w:r w:rsidRPr="00503929">
        <w:rPr>
          <w:rFonts w:eastAsia="SimSun"/>
          <w:rtl/>
        </w:rPr>
        <w:t xml:space="preserve"> (مثل المحيط</w:t>
      </w:r>
      <w:r w:rsidR="009B7E24" w:rsidRPr="00503929">
        <w:rPr>
          <w:rFonts w:eastAsia="SimSun"/>
          <w:rtl/>
        </w:rPr>
        <w:t>ات</w:t>
      </w:r>
      <w:r w:rsidRPr="00503929">
        <w:rPr>
          <w:rFonts w:eastAsia="SimSun"/>
          <w:rtl/>
        </w:rPr>
        <w:t xml:space="preserve"> والبحير</w:t>
      </w:r>
      <w:r w:rsidR="009B7E24" w:rsidRPr="00503929">
        <w:rPr>
          <w:rFonts w:eastAsia="SimSun"/>
          <w:rtl/>
        </w:rPr>
        <w:t>ات</w:t>
      </w:r>
      <w:r w:rsidRPr="00503929">
        <w:rPr>
          <w:rFonts w:eastAsia="SimSun"/>
          <w:rtl/>
        </w:rPr>
        <w:t xml:space="preserve"> و</w:t>
      </w:r>
      <w:r w:rsidR="009B7E24" w:rsidRPr="00503929">
        <w:rPr>
          <w:rFonts w:eastAsia="SimSun"/>
          <w:rtl/>
        </w:rPr>
        <w:t>البحار</w:t>
      </w:r>
      <w:r w:rsidRPr="00503929">
        <w:rPr>
          <w:rFonts w:eastAsia="SimSun"/>
          <w:rtl/>
        </w:rPr>
        <w:t>)</w:t>
      </w:r>
      <w:r w:rsidR="00C865E1" w:rsidRPr="00503929">
        <w:rPr>
          <w:rFonts w:eastAsia="SimSun"/>
          <w:rtl/>
        </w:rPr>
        <w:t>،</w:t>
      </w:r>
      <w:r w:rsidRPr="00503929">
        <w:rPr>
          <w:rFonts w:eastAsia="SimSun"/>
          <w:rtl/>
        </w:rPr>
        <w:t xml:space="preserve"> </w:t>
      </w:r>
      <w:r w:rsidR="009B7E24" w:rsidRPr="00503929">
        <w:rPr>
          <w:rFonts w:eastAsia="SimSun"/>
          <w:rtl/>
        </w:rPr>
        <w:t xml:space="preserve">يشير </w:t>
      </w:r>
      <w:r w:rsidR="00165541" w:rsidRPr="00503929">
        <w:rPr>
          <w:rFonts w:eastAsia="SimSun"/>
          <w:rtl/>
        </w:rPr>
        <w:t>ذلك</w:t>
      </w:r>
      <w:r w:rsidR="009B7E24" w:rsidRPr="00503929">
        <w:rPr>
          <w:rFonts w:eastAsia="SimSun"/>
          <w:rtl/>
        </w:rPr>
        <w:t xml:space="preserve"> إلى </w:t>
      </w:r>
      <w:r w:rsidRPr="00503929">
        <w:rPr>
          <w:rFonts w:eastAsia="SimSun"/>
          <w:rtl/>
        </w:rPr>
        <w:t xml:space="preserve">سطح الماء. </w:t>
      </w:r>
      <w:r w:rsidRPr="00503929">
        <w:rPr>
          <w:rFonts w:eastAsia="SimSun"/>
          <w:cs/>
        </w:rPr>
        <w:t>‎</w:t>
      </w:r>
    </w:p>
    <w:p w14:paraId="136D834C" w14:textId="210D6082" w:rsidR="00852E90" w:rsidRPr="00503929" w:rsidRDefault="00C865E1" w:rsidP="00852E90">
      <w:pPr>
        <w:rPr>
          <w:rFonts w:eastAsia="SimSun"/>
          <w:rtl/>
        </w:rPr>
      </w:pPr>
      <w:r w:rsidRPr="00503929">
        <w:rPr>
          <w:rFonts w:eastAsia="SimSun"/>
          <w:rtl/>
          <w:lang w:bidi="ar-EG"/>
        </w:rPr>
        <w:t xml:space="preserve">المجسم </w:t>
      </w:r>
      <w:r w:rsidR="00852E90" w:rsidRPr="00503929">
        <w:rPr>
          <w:rFonts w:eastAsia="SimSun"/>
          <w:rtl/>
        </w:rPr>
        <w:t xml:space="preserve">‏الإهليلجي المرجعي </w:t>
      </w:r>
      <w:r w:rsidR="00852E90" w:rsidRPr="00503929">
        <w:rPr>
          <w:rFonts w:eastAsia="SimSun"/>
          <w:cs/>
        </w:rPr>
        <w:t>‎</w:t>
      </w:r>
      <w:r w:rsidR="00852E90" w:rsidRPr="00503929">
        <w:rPr>
          <w:rFonts w:eastAsia="SimSun"/>
        </w:rPr>
        <w:t>WGS 84</w:t>
      </w:r>
      <w:r w:rsidR="00852E90" w:rsidRPr="00503929">
        <w:rPr>
          <w:rFonts w:eastAsia="SimSun"/>
          <w:rtl/>
        </w:rPr>
        <w:t>: ‏</w:t>
      </w:r>
      <w:r w:rsidR="009B7E24" w:rsidRPr="00503929">
        <w:rPr>
          <w:rFonts w:eastAsia="SimSun"/>
          <w:rtl/>
        </w:rPr>
        <w:t xml:space="preserve">المجسم </w:t>
      </w:r>
      <w:r w:rsidR="00852E90" w:rsidRPr="00503929">
        <w:rPr>
          <w:rFonts w:eastAsia="SimSun"/>
          <w:rtl/>
        </w:rPr>
        <w:t xml:space="preserve">الإهليلجي المرجعي </w:t>
      </w:r>
      <w:r w:rsidR="00852E90" w:rsidRPr="00503929">
        <w:rPr>
          <w:rFonts w:eastAsia="SimSun"/>
          <w:cs/>
        </w:rPr>
        <w:t>‎</w:t>
      </w:r>
      <w:r w:rsidR="00852E90" w:rsidRPr="00503929">
        <w:rPr>
          <w:rFonts w:eastAsia="SimSun"/>
        </w:rPr>
        <w:t>WGS 84</w:t>
      </w:r>
      <w:r w:rsidR="009B7E24" w:rsidRPr="00503929">
        <w:rPr>
          <w:rFonts w:eastAsia="SimSun"/>
          <w:rtl/>
        </w:rPr>
        <w:t>،</w:t>
      </w:r>
      <w:r w:rsidR="00852E90" w:rsidRPr="00503929">
        <w:rPr>
          <w:rFonts w:eastAsia="SimSun"/>
          <w:rtl/>
        </w:rPr>
        <w:t xml:space="preserve"> الموصوف في الفقرة </w:t>
      </w:r>
      <w:r w:rsidR="00852E90" w:rsidRPr="00503929">
        <w:rPr>
          <w:rFonts w:eastAsia="SimSun"/>
          <w:cs/>
        </w:rPr>
        <w:t>‎</w:t>
      </w:r>
      <w:r w:rsidR="00852E90" w:rsidRPr="00503929">
        <w:rPr>
          <w:rFonts w:eastAsia="SimSun"/>
        </w:rPr>
        <w:t>2</w:t>
      </w:r>
      <w:r w:rsidR="009B7E24" w:rsidRPr="00503929">
        <w:rPr>
          <w:rFonts w:eastAsia="SimSun"/>
          <w:rtl/>
        </w:rPr>
        <w:t>،</w:t>
      </w:r>
      <w:r w:rsidR="00852E90" w:rsidRPr="00503929">
        <w:rPr>
          <w:rFonts w:eastAsia="SimSun"/>
          <w:rtl/>
        </w:rPr>
        <w:t xml:space="preserve"> هو تقريب بسيط لشكل </w:t>
      </w:r>
      <w:r w:rsidR="000715AF" w:rsidRPr="00503929">
        <w:rPr>
          <w:rFonts w:eastAsia="SimSun"/>
          <w:rtl/>
        </w:rPr>
        <w:t xml:space="preserve">الأرض </w:t>
      </w:r>
      <w:r w:rsidR="00852E90" w:rsidRPr="00503929">
        <w:rPr>
          <w:rFonts w:eastAsia="SimSun"/>
          <w:rtl/>
        </w:rPr>
        <w:t xml:space="preserve">ومجال </w:t>
      </w:r>
      <w:r w:rsidR="009B7E24" w:rsidRPr="00503929">
        <w:rPr>
          <w:rFonts w:eastAsia="SimSun"/>
          <w:rtl/>
        </w:rPr>
        <w:t>ال</w:t>
      </w:r>
      <w:r w:rsidR="00852E90" w:rsidRPr="00503929">
        <w:rPr>
          <w:rFonts w:eastAsia="SimSun"/>
          <w:rtl/>
        </w:rPr>
        <w:t xml:space="preserve">جاذبية </w:t>
      </w:r>
      <w:r w:rsidR="009B7E24" w:rsidRPr="00503929">
        <w:rPr>
          <w:rFonts w:eastAsia="SimSun"/>
          <w:rtl/>
        </w:rPr>
        <w:t>الخاص بها</w:t>
      </w:r>
      <w:r w:rsidR="00852E90" w:rsidRPr="00503929">
        <w:rPr>
          <w:rFonts w:eastAsia="SimSun"/>
          <w:rtl/>
        </w:rPr>
        <w:t xml:space="preserve">. </w:t>
      </w:r>
      <w:r w:rsidR="009B7E24" w:rsidRPr="00503929">
        <w:rPr>
          <w:rFonts w:eastAsia="SimSun"/>
          <w:rtl/>
        </w:rPr>
        <w:t xml:space="preserve">ويُقرِّب المجسم </w:t>
      </w:r>
      <w:r w:rsidR="00852E90" w:rsidRPr="00503929">
        <w:rPr>
          <w:rFonts w:eastAsia="SimSun"/>
          <w:rtl/>
        </w:rPr>
        <w:t xml:space="preserve">الإهليلجي </w:t>
      </w:r>
      <w:r w:rsidR="00852E90" w:rsidRPr="00503929">
        <w:rPr>
          <w:rFonts w:eastAsia="SimSun"/>
          <w:cs/>
        </w:rPr>
        <w:t>‎</w:t>
      </w:r>
      <w:r w:rsidR="00852E90" w:rsidRPr="00503929">
        <w:rPr>
          <w:rFonts w:eastAsia="SimSun"/>
        </w:rPr>
        <w:t>WGS 84</w:t>
      </w:r>
      <w:r w:rsidR="00852E90" w:rsidRPr="00503929">
        <w:rPr>
          <w:rFonts w:eastAsia="SimSun"/>
          <w:rtl/>
        </w:rPr>
        <w:t xml:space="preserve"> ‏متوسط مستوى سطح البحر </w:t>
      </w:r>
      <w:r w:rsidR="009B7E24" w:rsidRPr="00503929">
        <w:rPr>
          <w:rFonts w:eastAsia="SimSun"/>
          <w:rtl/>
        </w:rPr>
        <w:t xml:space="preserve">بدقة تصل إلى </w:t>
      </w:r>
      <w:r w:rsidR="00852E90" w:rsidRPr="00503929">
        <w:rPr>
          <w:rFonts w:eastAsia="SimSun"/>
        </w:rPr>
        <w:t>100</w:t>
      </w:r>
      <w:r w:rsidR="00F6128E" w:rsidRPr="00503929">
        <w:rPr>
          <w:rFonts w:eastAsia="SimSun"/>
          <w:cs/>
        </w:rPr>
        <w:t>‎</w:t>
      </w:r>
      <w:r w:rsidR="00F6128E" w:rsidRPr="00503929">
        <w:rPr>
          <w:rFonts w:eastAsia="SimSun"/>
        </w:rPr>
        <w:t>±</w:t>
      </w:r>
      <w:r w:rsidR="00852E90" w:rsidRPr="00503929">
        <w:rPr>
          <w:rFonts w:eastAsia="SimSun"/>
          <w:rtl/>
        </w:rPr>
        <w:t xml:space="preserve"> ‏متر. </w:t>
      </w:r>
      <w:r w:rsidR="009B7E24" w:rsidRPr="00503929">
        <w:rPr>
          <w:rFonts w:eastAsia="SimSun"/>
          <w:rtl/>
        </w:rPr>
        <w:t>و</w:t>
      </w:r>
      <w:r w:rsidR="00852E90" w:rsidRPr="00503929">
        <w:rPr>
          <w:rFonts w:eastAsia="SimSun"/>
          <w:rtl/>
        </w:rPr>
        <w:t>ت</w:t>
      </w:r>
      <w:r w:rsidR="009B7E24" w:rsidRPr="00503929">
        <w:rPr>
          <w:rFonts w:eastAsia="SimSun"/>
          <w:rtl/>
        </w:rPr>
        <w:t>ُ</w:t>
      </w:r>
      <w:r w:rsidR="00852E90" w:rsidRPr="00503929">
        <w:rPr>
          <w:rFonts w:eastAsia="SimSun"/>
          <w:rtl/>
        </w:rPr>
        <w:t>بل</w:t>
      </w:r>
      <w:r w:rsidR="009B7E24" w:rsidRPr="00503929">
        <w:rPr>
          <w:rFonts w:eastAsia="SimSun"/>
          <w:rtl/>
        </w:rPr>
        <w:t>ِ</w:t>
      </w:r>
      <w:r w:rsidR="00852E90" w:rsidRPr="00503929">
        <w:rPr>
          <w:rFonts w:eastAsia="SimSun"/>
          <w:rtl/>
        </w:rPr>
        <w:t xml:space="preserve">غ </w:t>
      </w:r>
      <w:r w:rsidR="009B7E24" w:rsidRPr="00503929">
        <w:rPr>
          <w:rFonts w:eastAsia="SimSun"/>
          <w:rtl/>
        </w:rPr>
        <w:t xml:space="preserve">أجهزة استقبال </w:t>
      </w:r>
      <w:r w:rsidR="00852E90" w:rsidRPr="00503929">
        <w:rPr>
          <w:rFonts w:eastAsia="SimSun"/>
          <w:rtl/>
        </w:rPr>
        <w:t xml:space="preserve">نظام الملاحة الراديوية النموذجية عن </w:t>
      </w:r>
      <w:r w:rsidR="009B7E24" w:rsidRPr="00503929">
        <w:rPr>
          <w:rFonts w:eastAsia="SimSun"/>
          <w:rtl/>
        </w:rPr>
        <w:t>ال</w:t>
      </w:r>
      <w:r w:rsidR="00852E90" w:rsidRPr="00503929">
        <w:rPr>
          <w:rFonts w:eastAsia="SimSun"/>
          <w:rtl/>
        </w:rPr>
        <w:t xml:space="preserve">ارتفاعات بالنسبة إلى </w:t>
      </w:r>
      <w:r w:rsidR="009B7E24" w:rsidRPr="00503929">
        <w:rPr>
          <w:rFonts w:eastAsia="SimSun"/>
          <w:rtl/>
        </w:rPr>
        <w:t xml:space="preserve">المجسم </w:t>
      </w:r>
      <w:r w:rsidR="00852E90" w:rsidRPr="00503929">
        <w:rPr>
          <w:rFonts w:eastAsia="SimSun"/>
          <w:rtl/>
        </w:rPr>
        <w:t xml:space="preserve">الإهليلجي المرجعي </w:t>
      </w:r>
      <w:r w:rsidR="00852E90" w:rsidRPr="00503929">
        <w:rPr>
          <w:rFonts w:eastAsia="SimSun"/>
          <w:cs/>
        </w:rPr>
        <w:t>‎</w:t>
      </w:r>
      <w:r w:rsidR="00852E90" w:rsidRPr="00503929">
        <w:rPr>
          <w:rFonts w:eastAsia="SimSun"/>
        </w:rPr>
        <w:t>WGS 84</w:t>
      </w:r>
      <w:r w:rsidR="00852E90" w:rsidRPr="00503929">
        <w:rPr>
          <w:rFonts w:eastAsia="SimSun"/>
          <w:rtl/>
        </w:rPr>
        <w:t>.</w:t>
      </w:r>
    </w:p>
    <w:p w14:paraId="3E2EBA69" w14:textId="57BBF900" w:rsidR="00CF5538" w:rsidRPr="00503929" w:rsidRDefault="009B7E24" w:rsidP="00A70BD4">
      <w:pPr>
        <w:rPr>
          <w:rFonts w:eastAsia="SimSun"/>
          <w:rtl/>
        </w:rPr>
      </w:pPr>
      <w:r w:rsidRPr="00503929">
        <w:rPr>
          <w:rFonts w:eastAsia="SimSun"/>
          <w:rtl/>
        </w:rPr>
        <w:t xml:space="preserve">المجسم </w:t>
      </w:r>
      <w:r w:rsidR="00852E90" w:rsidRPr="00503929">
        <w:rPr>
          <w:rFonts w:eastAsia="SimSun"/>
          <w:rtl/>
        </w:rPr>
        <w:t>‏الجيود</w:t>
      </w:r>
      <w:r w:rsidRPr="00503929">
        <w:rPr>
          <w:rFonts w:eastAsia="SimSun"/>
          <w:rtl/>
        </w:rPr>
        <w:t>يسي</w:t>
      </w:r>
      <w:r w:rsidR="00852E90" w:rsidRPr="00503929">
        <w:rPr>
          <w:rFonts w:eastAsia="SimSun"/>
          <w:rtl/>
        </w:rPr>
        <w:t xml:space="preserve"> المرجعي </w:t>
      </w:r>
      <w:r w:rsidR="00852E90" w:rsidRPr="00503929">
        <w:rPr>
          <w:rFonts w:eastAsia="SimSun"/>
          <w:cs/>
        </w:rPr>
        <w:t>‎</w:t>
      </w:r>
      <w:r w:rsidR="00852E90" w:rsidRPr="00503929">
        <w:rPr>
          <w:rFonts w:eastAsia="SimSun"/>
        </w:rPr>
        <w:t>WGS 84</w:t>
      </w:r>
      <w:r w:rsidR="00852E90" w:rsidRPr="00503929">
        <w:rPr>
          <w:rFonts w:eastAsia="SimSun"/>
          <w:rtl/>
        </w:rPr>
        <w:t>: ‏</w:t>
      </w:r>
      <w:r w:rsidRPr="00503929">
        <w:rPr>
          <w:rFonts w:eastAsia="SimSun"/>
          <w:rtl/>
        </w:rPr>
        <w:t xml:space="preserve">المجسم </w:t>
      </w:r>
      <w:r w:rsidR="00852E90" w:rsidRPr="00503929">
        <w:rPr>
          <w:rFonts w:eastAsia="SimSun"/>
          <w:rtl/>
        </w:rPr>
        <w:t>الجيود</w:t>
      </w:r>
      <w:r w:rsidRPr="00503929">
        <w:rPr>
          <w:rFonts w:eastAsia="SimSun"/>
          <w:rtl/>
        </w:rPr>
        <w:t>يسي</w:t>
      </w:r>
      <w:r w:rsidR="00852E90" w:rsidRPr="00503929">
        <w:rPr>
          <w:rFonts w:eastAsia="SimSun"/>
          <w:rtl/>
        </w:rPr>
        <w:t xml:space="preserve"> المرجعي </w:t>
      </w:r>
      <w:r w:rsidR="00852E90" w:rsidRPr="00503929">
        <w:rPr>
          <w:rFonts w:eastAsia="SimSun"/>
          <w:cs/>
        </w:rPr>
        <w:t>‎</w:t>
      </w:r>
      <w:r w:rsidR="00852E90" w:rsidRPr="00503929">
        <w:rPr>
          <w:rFonts w:eastAsia="SimSun"/>
        </w:rPr>
        <w:t>WGS 84</w:t>
      </w:r>
      <w:r w:rsidRPr="00503929">
        <w:rPr>
          <w:rFonts w:eastAsia="SimSun"/>
          <w:rtl/>
        </w:rPr>
        <w:t>،</w:t>
      </w:r>
      <w:r w:rsidR="00852E90" w:rsidRPr="00503929">
        <w:rPr>
          <w:rFonts w:eastAsia="SimSun"/>
          <w:rtl/>
        </w:rPr>
        <w:t xml:space="preserve"> الموصوف في الفقرة </w:t>
      </w:r>
      <w:r w:rsidR="00852E90" w:rsidRPr="00503929">
        <w:rPr>
          <w:rFonts w:eastAsia="SimSun"/>
          <w:cs/>
        </w:rPr>
        <w:t>‎</w:t>
      </w:r>
      <w:r w:rsidR="00852E90" w:rsidRPr="00503929">
        <w:rPr>
          <w:rFonts w:eastAsia="SimSun"/>
        </w:rPr>
        <w:t>2</w:t>
      </w:r>
      <w:r w:rsidRPr="00503929">
        <w:rPr>
          <w:rFonts w:eastAsia="SimSun"/>
          <w:rtl/>
        </w:rPr>
        <w:t>،</w:t>
      </w:r>
      <w:r w:rsidR="00852E90" w:rsidRPr="00503929">
        <w:rPr>
          <w:rFonts w:eastAsia="SimSun"/>
          <w:rtl/>
        </w:rPr>
        <w:t xml:space="preserve"> هو مزيج من </w:t>
      </w:r>
      <w:r w:rsidRPr="00503929">
        <w:rPr>
          <w:rFonts w:eastAsia="SimSun"/>
          <w:rtl/>
        </w:rPr>
        <w:t xml:space="preserve">المجسم </w:t>
      </w:r>
      <w:r w:rsidR="00852E90" w:rsidRPr="00503929">
        <w:rPr>
          <w:rFonts w:eastAsia="SimSun"/>
          <w:rtl/>
        </w:rPr>
        <w:t xml:space="preserve">الإهليلجي المرجعي </w:t>
      </w:r>
      <w:r w:rsidR="00852E90" w:rsidRPr="00503929">
        <w:rPr>
          <w:rFonts w:eastAsia="SimSun"/>
          <w:cs/>
        </w:rPr>
        <w:t>‎</w:t>
      </w:r>
      <w:r w:rsidR="00852E90" w:rsidRPr="00503929">
        <w:rPr>
          <w:rFonts w:eastAsia="SimSun"/>
        </w:rPr>
        <w:t>WGS 84</w:t>
      </w:r>
      <w:r w:rsidR="00852E90" w:rsidRPr="00503929">
        <w:rPr>
          <w:rFonts w:eastAsia="SimSun"/>
          <w:rtl/>
        </w:rPr>
        <w:t xml:space="preserve"> ‏ونموذج الجاذبية الأرضية </w:t>
      </w:r>
      <w:r w:rsidR="00852E90" w:rsidRPr="00503929">
        <w:rPr>
          <w:rFonts w:eastAsia="SimSun"/>
          <w:cs/>
        </w:rPr>
        <w:t>‎</w:t>
      </w:r>
      <w:r w:rsidR="00852E90" w:rsidRPr="00503929">
        <w:rPr>
          <w:rFonts w:eastAsia="SimSun"/>
        </w:rPr>
        <w:t>EGM2008</w:t>
      </w:r>
      <w:r w:rsidRPr="00503929">
        <w:rPr>
          <w:rFonts w:eastAsia="SimSun"/>
          <w:rtl/>
        </w:rPr>
        <w:t>،</w:t>
      </w:r>
      <w:r w:rsidR="00852E90" w:rsidRPr="00503929">
        <w:rPr>
          <w:rFonts w:eastAsia="SimSun"/>
          <w:rtl/>
        </w:rPr>
        <w:t xml:space="preserve"> الذي يميز تموج </w:t>
      </w:r>
      <w:r w:rsidRPr="00503929">
        <w:rPr>
          <w:rFonts w:eastAsia="SimSun"/>
          <w:rtl/>
        </w:rPr>
        <w:t xml:space="preserve">سطح الجهد المكافئ لمجال </w:t>
      </w:r>
      <w:r w:rsidR="00852E90" w:rsidRPr="00503929">
        <w:rPr>
          <w:rFonts w:eastAsia="SimSun"/>
          <w:rtl/>
        </w:rPr>
        <w:t xml:space="preserve">جاذبية الأرض. </w:t>
      </w:r>
      <w:r w:rsidRPr="00503929">
        <w:rPr>
          <w:rFonts w:eastAsia="SimSun"/>
          <w:rtl/>
        </w:rPr>
        <w:t xml:space="preserve">والمجسم </w:t>
      </w:r>
      <w:r w:rsidR="00852E90" w:rsidRPr="00503929">
        <w:rPr>
          <w:rFonts w:eastAsia="SimSun"/>
          <w:rtl/>
        </w:rPr>
        <w:t>الجيود</w:t>
      </w:r>
      <w:r w:rsidRPr="00503929">
        <w:rPr>
          <w:rFonts w:eastAsia="SimSun"/>
          <w:rtl/>
        </w:rPr>
        <w:t>يسي</w:t>
      </w:r>
      <w:r w:rsidR="00852E90" w:rsidRPr="00503929">
        <w:rPr>
          <w:rFonts w:eastAsia="SimSun"/>
          <w:rtl/>
        </w:rPr>
        <w:t xml:space="preserve"> المرجعي </w:t>
      </w:r>
      <w:r w:rsidR="00852E90" w:rsidRPr="00503929">
        <w:rPr>
          <w:rFonts w:eastAsia="SimSun"/>
          <w:cs/>
        </w:rPr>
        <w:t>‎</w:t>
      </w:r>
      <w:r w:rsidR="00852E90" w:rsidRPr="00503929">
        <w:rPr>
          <w:rFonts w:eastAsia="SimSun"/>
        </w:rPr>
        <w:t>WGS 84</w:t>
      </w:r>
      <w:r w:rsidR="00852E90" w:rsidRPr="00503929">
        <w:rPr>
          <w:rFonts w:eastAsia="SimSun"/>
          <w:rtl/>
        </w:rPr>
        <w:t xml:space="preserve"> ‏هو المرجع القياسي لمتوسط مستوى سطح البحر.</w:t>
      </w:r>
      <w:r w:rsidR="00852E90" w:rsidRPr="00503929">
        <w:rPr>
          <w:rFonts w:eastAsia="SimSun"/>
          <w:cs/>
        </w:rPr>
        <w:t>‎</w:t>
      </w:r>
    </w:p>
    <w:p w14:paraId="3424FBF5" w14:textId="614C53A2" w:rsidR="00CF5538" w:rsidRPr="00503929" w:rsidRDefault="00CF5538" w:rsidP="00CF5538">
      <w:pPr>
        <w:pStyle w:val="Heading2"/>
        <w:rPr>
          <w:rFonts w:eastAsia="SimSun"/>
          <w:rtl/>
          <w:lang w:bidi="ar-EG"/>
        </w:rPr>
      </w:pPr>
      <w:bookmarkStart w:id="8" w:name="_Toc184219150"/>
      <w:bookmarkStart w:id="9" w:name="_Toc185000104"/>
      <w:r w:rsidRPr="00503929">
        <w:rPr>
          <w:rFonts w:eastAsia="SimSun"/>
          <w:lang w:val="en-GB"/>
        </w:rPr>
        <w:t>1.1</w:t>
      </w:r>
      <w:r w:rsidRPr="00503929">
        <w:rPr>
          <w:rFonts w:eastAsia="SimSun"/>
          <w:rtl/>
        </w:rPr>
        <w:tab/>
      </w:r>
      <w:r w:rsidR="00852E90" w:rsidRPr="00503929">
        <w:rPr>
          <w:rFonts w:eastAsia="SimSun"/>
          <w:rtl/>
          <w:lang w:bidi="ar-EG"/>
        </w:rPr>
        <w:t>‏الارتفاع الطبوغرافي</w:t>
      </w:r>
      <w:r w:rsidR="00852E90" w:rsidRPr="00503929">
        <w:rPr>
          <w:rFonts w:eastAsia="SimSun"/>
          <w:cs/>
          <w:lang w:bidi="ar-EG"/>
        </w:rPr>
        <w:t>‎</w:t>
      </w:r>
      <w:bookmarkEnd w:id="8"/>
      <w:bookmarkEnd w:id="9"/>
    </w:p>
    <w:p w14:paraId="57A8B85B" w14:textId="15D80A0A" w:rsidR="00A70BD4" w:rsidRPr="00451820" w:rsidRDefault="00852E90" w:rsidP="00D902CB">
      <w:pPr>
        <w:rPr>
          <w:rFonts w:eastAsia="SimSun"/>
          <w:spacing w:val="4"/>
        </w:rPr>
      </w:pPr>
      <w:r w:rsidRPr="00451820">
        <w:rPr>
          <w:rFonts w:eastAsia="SimSun"/>
          <w:spacing w:val="4"/>
          <w:rtl/>
        </w:rPr>
        <w:t>يُعرَّف الارتفاع الطبوغرافي بأنه ارتفاع سطح الأرض فوق متوسط مستوى سطح البحر.</w:t>
      </w:r>
      <w:r w:rsidR="00CF5538" w:rsidRPr="00451820">
        <w:rPr>
          <w:rFonts w:eastAsia="SimSun"/>
          <w:spacing w:val="4"/>
          <w:rtl/>
        </w:rPr>
        <w:t xml:space="preserve"> </w:t>
      </w:r>
      <w:r w:rsidRPr="00451820">
        <w:rPr>
          <w:rFonts w:eastAsia="SimSun"/>
          <w:spacing w:val="4"/>
          <w:rtl/>
        </w:rPr>
        <w:t>و</w:t>
      </w:r>
      <w:r w:rsidR="00A70BD4" w:rsidRPr="00451820">
        <w:rPr>
          <w:rFonts w:eastAsia="SimSun"/>
          <w:spacing w:val="4"/>
          <w:rtl/>
        </w:rPr>
        <w:t xml:space="preserve">قيم الارتفاع الطوبوغرافي </w:t>
      </w:r>
      <w:r w:rsidR="00A70BD4" w:rsidRPr="00451820">
        <w:rPr>
          <w:rFonts w:eastAsia="SimSun"/>
          <w:spacing w:val="4"/>
        </w:rPr>
        <w:t>(m)</w:t>
      </w:r>
      <w:r w:rsidR="00A70BD4" w:rsidRPr="00451820">
        <w:rPr>
          <w:rFonts w:eastAsia="SimSun"/>
          <w:spacing w:val="4"/>
          <w:rtl/>
        </w:rPr>
        <w:t xml:space="preserve"> هي جزء أساسي من هذه التوصية وهي متاحة في</w:t>
      </w:r>
      <w:r w:rsidR="00A70BD4" w:rsidRPr="00451820">
        <w:rPr>
          <w:rFonts w:eastAsia="SimSun" w:hint="eastAsia"/>
          <w:spacing w:val="4"/>
          <w:rtl/>
        </w:rPr>
        <w:t> </w:t>
      </w:r>
      <w:r w:rsidR="00A70BD4" w:rsidRPr="00451820">
        <w:rPr>
          <w:rFonts w:eastAsia="SimSun"/>
          <w:spacing w:val="4"/>
          <w:rtl/>
        </w:rPr>
        <w:t xml:space="preserve">شكل خريطة رقمية </w:t>
      </w:r>
      <w:r w:rsidR="00510ADB" w:rsidRPr="00451820">
        <w:rPr>
          <w:rFonts w:eastAsia="SimSun"/>
          <w:spacing w:val="4"/>
          <w:rtl/>
        </w:rPr>
        <w:t xml:space="preserve">ترد </w:t>
      </w:r>
      <w:r w:rsidR="00A70BD4" w:rsidRPr="00451820">
        <w:rPr>
          <w:rFonts w:eastAsia="SimSun"/>
          <w:spacing w:val="4"/>
          <w:rtl/>
        </w:rPr>
        <w:t xml:space="preserve">في الملف </w:t>
      </w:r>
      <w:r w:rsidR="00D902CB" w:rsidRPr="00451820">
        <w:rPr>
          <w:spacing w:val="4"/>
          <w:lang w:val="en-GB"/>
        </w:rPr>
        <w:t>R-REC-P1511-3-1.zip</w:t>
      </w:r>
      <w:r w:rsidRPr="00451820">
        <w:rPr>
          <w:rFonts w:eastAsia="SimSun"/>
          <w:spacing w:val="4"/>
          <w:rtl/>
        </w:rPr>
        <w:t xml:space="preserve"> ضمن ملف الملحق</w:t>
      </w:r>
      <w:r w:rsidR="00451820" w:rsidRPr="00451820">
        <w:rPr>
          <w:rFonts w:eastAsia="SimSun" w:hint="cs"/>
          <w:spacing w:val="4"/>
          <w:rtl/>
        </w:rPr>
        <w:t> </w:t>
      </w:r>
      <w:hyperlink r:id="rId20" w:history="1">
        <w:r w:rsidR="00D902CB" w:rsidRPr="00451820">
          <w:rPr>
            <w:rStyle w:val="Hyperlink"/>
            <w:spacing w:val="4"/>
            <w:lang w:val="en-GB"/>
          </w:rPr>
          <w:t>R-REC-P.1511-3-202408-I!!ZIP-E</w:t>
        </w:r>
      </w:hyperlink>
      <w:r w:rsidR="00A70BD4" w:rsidRPr="00451820">
        <w:rPr>
          <w:rFonts w:eastAsia="SimSun"/>
          <w:spacing w:val="4"/>
          <w:rtl/>
        </w:rPr>
        <w:t>.</w:t>
      </w:r>
    </w:p>
    <w:p w14:paraId="7EB5502C" w14:textId="4F41D356" w:rsidR="00A70BD4" w:rsidRPr="00503929" w:rsidRDefault="00A70BD4" w:rsidP="00A70BD4">
      <w:pPr>
        <w:rPr>
          <w:rFonts w:eastAsia="SimSun"/>
          <w:rtl/>
          <w:lang w:bidi="ar-EG"/>
        </w:rPr>
      </w:pPr>
      <w:r w:rsidRPr="00503929">
        <w:rPr>
          <w:rFonts w:eastAsia="SimSun"/>
          <w:rtl/>
        </w:rPr>
        <w:t>وتقد</w:t>
      </w:r>
      <w:r w:rsidR="00510ADB" w:rsidRPr="00503929">
        <w:rPr>
          <w:rFonts w:eastAsia="SimSun"/>
          <w:rtl/>
        </w:rPr>
        <w:t>َّ</w:t>
      </w:r>
      <w:r w:rsidRPr="00503929">
        <w:rPr>
          <w:rFonts w:eastAsia="SimSun"/>
          <w:rtl/>
        </w:rPr>
        <w:t xml:space="preserve">م بيانات </w:t>
      </w:r>
      <w:r w:rsidR="00510ADB" w:rsidRPr="00503929">
        <w:rPr>
          <w:rFonts w:eastAsia="SimSun"/>
          <w:rtl/>
        </w:rPr>
        <w:t xml:space="preserve">الارتفاع الطبوغرافي </w:t>
      </w:r>
      <w:r w:rsidRPr="00503929">
        <w:rPr>
          <w:rFonts w:eastAsia="SimSun"/>
          <w:rtl/>
        </w:rPr>
        <w:t xml:space="preserve">في شكل شبكة من </w:t>
      </w:r>
      <w:r w:rsidRPr="00503929">
        <w:rPr>
          <w:rFonts w:eastAsia="SimSun"/>
        </w:rPr>
        <w:t>°</w:t>
      </w:r>
      <w:r w:rsidRPr="00503929">
        <w:rPr>
          <w:rFonts w:eastAsia="SimSun"/>
          <w:lang w:val="it-IT"/>
        </w:rPr>
        <w:t>1/12</w:t>
      </w:r>
      <w:r w:rsidRPr="00503929">
        <w:rPr>
          <w:rFonts w:eastAsia="SimSun"/>
          <w:rtl/>
        </w:rPr>
        <w:t xml:space="preserve"> في خطي الطول والعرض. وفيما يخص المواقع المختلفة عن نقاط الشبكة، يمكن</w:t>
      </w:r>
      <w:r w:rsidRPr="00503929">
        <w:rPr>
          <w:rFonts w:eastAsia="SimSun" w:hint="eastAsia"/>
          <w:rtl/>
        </w:rPr>
        <w:t> </w:t>
      </w:r>
      <w:r w:rsidRPr="00503929">
        <w:rPr>
          <w:rFonts w:eastAsia="SimSun"/>
          <w:rtl/>
        </w:rPr>
        <w:t xml:space="preserve">الحصول على الارتفاع </w:t>
      </w:r>
      <w:r w:rsidR="00510ADB" w:rsidRPr="00503929">
        <w:rPr>
          <w:rFonts w:eastAsia="SimSun"/>
          <w:rtl/>
        </w:rPr>
        <w:t xml:space="preserve">الطبوغرافي </w:t>
      </w:r>
      <w:r w:rsidRPr="00503929">
        <w:rPr>
          <w:rFonts w:eastAsia="SimSun"/>
          <w:rtl/>
        </w:rPr>
        <w:t>من خلال</w:t>
      </w:r>
      <w:r w:rsidRPr="00503929">
        <w:rPr>
          <w:rFonts w:eastAsia="SimSun"/>
          <w:rtl/>
          <w:lang w:bidi="ar-EG"/>
        </w:rPr>
        <w:t xml:space="preserve"> القيام باستكمال داخلي ثنائي التكعيب على قيم نقاط الشبكة الست عشرة الأقرب، على نحو ما ورد وصفه في </w:t>
      </w:r>
      <w:r w:rsidR="00510ADB" w:rsidRPr="00503929">
        <w:rPr>
          <w:rFonts w:eastAsia="SimSun"/>
          <w:rtl/>
          <w:lang w:bidi="ar-EG"/>
        </w:rPr>
        <w:t xml:space="preserve">الملحق </w:t>
      </w:r>
      <w:r w:rsidR="00F6128E">
        <w:rPr>
          <w:rFonts w:eastAsia="SimSun"/>
        </w:rPr>
        <w:t>1</w:t>
      </w:r>
      <w:r w:rsidR="00510ADB" w:rsidRPr="00503929">
        <w:rPr>
          <w:rFonts w:eastAsia="SimSun"/>
          <w:rtl/>
          <w:lang w:bidi="ar-EG"/>
        </w:rPr>
        <w:t xml:space="preserve"> ب</w:t>
      </w:r>
      <w:r w:rsidRPr="00503929">
        <w:rPr>
          <w:rFonts w:eastAsia="SimSun"/>
          <w:rtl/>
          <w:lang w:bidi="ar-EG"/>
        </w:rPr>
        <w:t xml:space="preserve">التوصية </w:t>
      </w:r>
      <w:r w:rsidRPr="00503929">
        <w:rPr>
          <w:rFonts w:eastAsia="SimSun"/>
        </w:rPr>
        <w:t>ITU-R P.1144</w:t>
      </w:r>
      <w:r w:rsidRPr="00503929">
        <w:rPr>
          <w:rFonts w:eastAsia="SimSun"/>
          <w:rtl/>
          <w:lang w:bidi="ar-EG"/>
        </w:rPr>
        <w:t>.</w:t>
      </w:r>
    </w:p>
    <w:p w14:paraId="70E968E2" w14:textId="0A8634B4" w:rsidR="009C3FE4" w:rsidRPr="00503929" w:rsidRDefault="00510ADB" w:rsidP="00A70BD4">
      <w:pPr>
        <w:rPr>
          <w:rFonts w:eastAsia="SimSun"/>
          <w:rtl/>
          <w:lang w:bidi="ar-EG"/>
        </w:rPr>
      </w:pPr>
      <w:r w:rsidRPr="00503929">
        <w:rPr>
          <w:rFonts w:eastAsia="SimSun"/>
          <w:rtl/>
          <w:lang w:bidi="ar-EG"/>
        </w:rPr>
        <w:t xml:space="preserve">‏ويبين الشكل </w:t>
      </w:r>
      <w:r w:rsidRPr="00503929">
        <w:rPr>
          <w:rFonts w:eastAsia="SimSun"/>
          <w:cs/>
          <w:lang w:bidi="ar-EG"/>
        </w:rPr>
        <w:t>‎</w:t>
      </w:r>
      <w:r w:rsidRPr="00503929">
        <w:rPr>
          <w:rFonts w:eastAsia="SimSun"/>
          <w:lang w:bidi="ar-EG"/>
        </w:rPr>
        <w:t>1</w:t>
      </w:r>
      <w:r w:rsidRPr="00503929">
        <w:rPr>
          <w:rFonts w:eastAsia="SimSun"/>
          <w:rtl/>
          <w:lang w:bidi="ar-EG"/>
        </w:rPr>
        <w:t xml:space="preserve"> ‏خريطة عالمية للارتفاع الطبوغرافي لسطح الأرض فوق متوسط مستوى سطح البحر.</w:t>
      </w:r>
      <w:r w:rsidRPr="00503929">
        <w:rPr>
          <w:rFonts w:eastAsia="SimSun"/>
          <w:cs/>
          <w:lang w:bidi="ar-EG"/>
        </w:rPr>
        <w:t>‎</w:t>
      </w:r>
    </w:p>
    <w:p w14:paraId="37E7A346" w14:textId="77777777" w:rsidR="009C3FE4" w:rsidRPr="00503929" w:rsidRDefault="009C3FE4" w:rsidP="00F6128E">
      <w:pPr>
        <w:pStyle w:val="FigureNo"/>
        <w:keepNext/>
        <w:keepLines/>
        <w:spacing w:before="360"/>
        <w:rPr>
          <w:rFonts w:eastAsia="SimSun"/>
        </w:rPr>
      </w:pPr>
      <w:r w:rsidRPr="00503929">
        <w:rPr>
          <w:rFonts w:eastAsia="SimSun"/>
          <w:rtl/>
        </w:rPr>
        <w:lastRenderedPageBreak/>
        <w:t xml:space="preserve">الشـكل </w:t>
      </w:r>
      <w:r w:rsidRPr="00503929">
        <w:rPr>
          <w:rFonts w:eastAsia="SimSun"/>
        </w:rPr>
        <w:t>1</w:t>
      </w:r>
    </w:p>
    <w:p w14:paraId="3519EA67" w14:textId="577B1091" w:rsidR="009C3FE4" w:rsidRPr="00503929" w:rsidRDefault="00510ADB" w:rsidP="00F6128E">
      <w:pPr>
        <w:pStyle w:val="FigureTitle"/>
        <w:keepNext/>
        <w:keepLines/>
        <w:rPr>
          <w:rFonts w:eastAsia="SimSun"/>
          <w:rtl/>
        </w:rPr>
      </w:pPr>
      <w:r w:rsidRPr="00503929">
        <w:rPr>
          <w:rFonts w:eastAsia="SimSun"/>
          <w:rtl/>
        </w:rPr>
        <w:t xml:space="preserve">‏الارتفاع الطبوغرافي لسطح الأرض فوق متوسط مستوى سطح البحر </w:t>
      </w:r>
      <w:r w:rsidR="00F6128E">
        <w:rPr>
          <w:rFonts w:eastAsia="SimSun"/>
        </w:rPr>
        <w:t>(</w:t>
      </w:r>
      <w:r w:rsidRPr="00503929">
        <w:rPr>
          <w:rFonts w:eastAsia="SimSun"/>
        </w:rPr>
        <w:t>km</w:t>
      </w:r>
      <w:r w:rsidR="00F6128E">
        <w:rPr>
          <w:rFonts w:eastAsia="SimSun"/>
        </w:rPr>
        <w:t>)</w:t>
      </w:r>
      <w:r w:rsidRPr="00503929">
        <w:rPr>
          <w:rFonts w:eastAsia="SimSun"/>
          <w:cs/>
        </w:rPr>
        <w:t>‎</w:t>
      </w:r>
    </w:p>
    <w:p w14:paraId="08447942" w14:textId="34CB0E79" w:rsidR="009C3FE4" w:rsidRPr="00503929" w:rsidRDefault="000D3412" w:rsidP="0050175A">
      <w:pPr>
        <w:pStyle w:val="Figure"/>
        <w:rPr>
          <w:rtl/>
          <w:lang w:bidi="ar-EG"/>
        </w:rPr>
      </w:pPr>
      <w:r>
        <w:rPr>
          <w:noProof/>
        </w:rPr>
        <w:drawing>
          <wp:inline distT="0" distB="0" distL="0" distR="0" wp14:anchorId="5C03EDA0" wp14:editId="45EE8055">
            <wp:extent cx="6120765" cy="3269615"/>
            <wp:effectExtent l="0" t="0" r="0" b="6985"/>
            <wp:docPr id="319652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3269615"/>
                    </a:xfrm>
                    <a:prstGeom prst="rect">
                      <a:avLst/>
                    </a:prstGeom>
                    <a:noFill/>
                    <a:ln>
                      <a:noFill/>
                    </a:ln>
                  </pic:spPr>
                </pic:pic>
              </a:graphicData>
            </a:graphic>
          </wp:inline>
        </w:drawing>
      </w:r>
    </w:p>
    <w:p w14:paraId="0CD1B561" w14:textId="77777777" w:rsidR="00A70BD4" w:rsidRPr="00503929" w:rsidRDefault="00A70BD4" w:rsidP="00C33192">
      <w:pPr>
        <w:pStyle w:val="Normalaftertitle"/>
        <w:rPr>
          <w:rFonts w:eastAsia="SimSun"/>
          <w:lang w:bidi="ar-EG"/>
        </w:rPr>
      </w:pPr>
      <w:r w:rsidRPr="00503929">
        <w:rPr>
          <w:rFonts w:eastAsia="SimSun"/>
          <w:rtl/>
          <w:lang w:bidi="ar-EG"/>
        </w:rPr>
        <w:t>ويمكن الحصول على معلومات عن الخطوط الساحلية وحدود البلدان من على خريطة العالم المرقمنة التي وضعها الاتحاد والمتاحة في</w:t>
      </w:r>
      <w:r w:rsidRPr="00503929">
        <w:rPr>
          <w:rFonts w:eastAsia="SimSun" w:hint="eastAsia"/>
          <w:rtl/>
          <w:lang w:bidi="ar-EG"/>
        </w:rPr>
        <w:t> </w:t>
      </w:r>
      <w:r w:rsidRPr="00503929">
        <w:rPr>
          <w:rFonts w:eastAsia="SimSun"/>
          <w:rtl/>
          <w:lang w:bidi="ar-EG"/>
        </w:rPr>
        <w:t>مكتب الاتصالات الراديوية.</w:t>
      </w:r>
    </w:p>
    <w:p w14:paraId="6427F46C" w14:textId="0146D64A" w:rsidR="00A70BD4" w:rsidRPr="00E1304C" w:rsidRDefault="00A70BD4" w:rsidP="00E1304C">
      <w:pPr>
        <w:pStyle w:val="Heading1"/>
        <w:rPr>
          <w:rFonts w:eastAsia="SimSun"/>
          <w:rtl/>
        </w:rPr>
      </w:pPr>
      <w:bookmarkStart w:id="10" w:name="_Toc184219151"/>
      <w:bookmarkStart w:id="11" w:name="_Toc185000105"/>
      <w:r w:rsidRPr="00E1304C">
        <w:rPr>
          <w:rFonts w:eastAsia="SimSun"/>
        </w:rPr>
        <w:t>2</w:t>
      </w:r>
      <w:r w:rsidRPr="00E1304C">
        <w:rPr>
          <w:rFonts w:eastAsia="SimSun"/>
          <w:rtl/>
        </w:rPr>
        <w:tab/>
      </w:r>
      <w:r w:rsidR="00510ADB" w:rsidRPr="00E1304C">
        <w:rPr>
          <w:rFonts w:eastAsia="SimSun"/>
          <w:rtl/>
        </w:rPr>
        <w:t>‏نظام إحداثيات الأرض</w:t>
      </w:r>
      <w:r w:rsidR="0095121E" w:rsidRPr="00E1304C">
        <w:rPr>
          <w:rFonts w:eastAsia="SimSun"/>
          <w:rtl/>
        </w:rPr>
        <w:t xml:space="preserve"> </w:t>
      </w:r>
      <w:r w:rsidR="0095121E" w:rsidRPr="00E1304C">
        <w:rPr>
          <w:rFonts w:eastAsia="SimSun"/>
        </w:rPr>
        <w:t>WGS 84</w:t>
      </w:r>
      <w:r w:rsidR="00510ADB" w:rsidRPr="00E1304C">
        <w:rPr>
          <w:rFonts w:eastAsia="SimSun"/>
          <w:cs/>
        </w:rPr>
        <w:t>‎</w:t>
      </w:r>
      <w:bookmarkEnd w:id="10"/>
      <w:bookmarkEnd w:id="11"/>
    </w:p>
    <w:p w14:paraId="3726FE05" w14:textId="1398774C" w:rsidR="00F070B8" w:rsidRPr="00503929" w:rsidRDefault="0059123C" w:rsidP="00A70BD4">
      <w:pPr>
        <w:keepNext/>
        <w:rPr>
          <w:rFonts w:eastAsia="SimSun"/>
          <w:rtl/>
        </w:rPr>
      </w:pPr>
      <w:r w:rsidRPr="00503929">
        <w:rPr>
          <w:rFonts w:eastAsia="SimSun"/>
          <w:rtl/>
        </w:rPr>
        <w:t xml:space="preserve">‏يمثل نظام إحداثيات الأرض </w:t>
      </w:r>
      <w:r w:rsidRPr="00503929">
        <w:rPr>
          <w:rFonts w:eastAsia="SimSun"/>
          <w:cs/>
        </w:rPr>
        <w:t>‎</w:t>
      </w:r>
      <w:r w:rsidRPr="00503929">
        <w:rPr>
          <w:rFonts w:eastAsia="SimSun"/>
        </w:rPr>
        <w:t>WGS 84</w:t>
      </w:r>
      <w:r w:rsidRPr="00503929">
        <w:rPr>
          <w:rFonts w:eastAsia="SimSun"/>
          <w:rtl/>
        </w:rPr>
        <w:t xml:space="preserve"> ‏سطح الأرض </w:t>
      </w:r>
      <w:r w:rsidR="00DD0EC1" w:rsidRPr="00503929">
        <w:rPr>
          <w:rFonts w:eastAsia="SimSun"/>
          <w:rtl/>
        </w:rPr>
        <w:t xml:space="preserve">كسطح </w:t>
      </w:r>
      <w:r w:rsidRPr="00503929">
        <w:rPr>
          <w:rFonts w:eastAsia="SimSun"/>
          <w:rtl/>
        </w:rPr>
        <w:t>جيود</w:t>
      </w:r>
      <w:r w:rsidR="00C865E1" w:rsidRPr="00503929">
        <w:rPr>
          <w:rFonts w:eastAsia="SimSun"/>
          <w:rtl/>
        </w:rPr>
        <w:t>،</w:t>
      </w:r>
      <w:r w:rsidRPr="00503929">
        <w:rPr>
          <w:rFonts w:eastAsia="SimSun"/>
          <w:rtl/>
        </w:rPr>
        <w:t xml:space="preserve"> وهو سطح </w:t>
      </w:r>
      <w:r w:rsidR="00F609C1" w:rsidRPr="00503929">
        <w:rPr>
          <w:rFonts w:eastAsia="SimSun"/>
          <w:rtl/>
        </w:rPr>
        <w:t xml:space="preserve">جاذبية متساوي الجهد يقترب من </w:t>
      </w:r>
      <w:r w:rsidRPr="00503929">
        <w:rPr>
          <w:rFonts w:eastAsia="SimSun"/>
          <w:rtl/>
        </w:rPr>
        <w:t xml:space="preserve">متوسط مستوى سطح البحر. </w:t>
      </w:r>
      <w:r w:rsidR="005F648E" w:rsidRPr="00503929">
        <w:rPr>
          <w:rFonts w:eastAsia="SimSun"/>
          <w:rtl/>
        </w:rPr>
        <w:t>و</w:t>
      </w:r>
      <w:r w:rsidRPr="00503929">
        <w:rPr>
          <w:rFonts w:eastAsia="SimSun"/>
          <w:rtl/>
        </w:rPr>
        <w:t xml:space="preserve">الجيود هو مزيج من </w:t>
      </w:r>
      <w:r w:rsidR="005F648E" w:rsidRPr="00503929">
        <w:rPr>
          <w:rFonts w:eastAsia="SimSun"/>
          <w:rtl/>
        </w:rPr>
        <w:t xml:space="preserve">المجسم </w:t>
      </w:r>
      <w:r w:rsidRPr="00503929">
        <w:rPr>
          <w:rFonts w:eastAsia="SimSun"/>
          <w:rtl/>
        </w:rPr>
        <w:t xml:space="preserve">الإهليلجي المرجعي ونموذج </w:t>
      </w:r>
      <w:r w:rsidR="005F648E" w:rsidRPr="00503929">
        <w:rPr>
          <w:rFonts w:eastAsia="SimSun"/>
          <w:rtl/>
        </w:rPr>
        <w:t>ال</w:t>
      </w:r>
      <w:r w:rsidRPr="00503929">
        <w:rPr>
          <w:rFonts w:eastAsia="SimSun"/>
          <w:rtl/>
        </w:rPr>
        <w:t>جاذبية الأرض</w:t>
      </w:r>
      <w:r w:rsidR="005F648E" w:rsidRPr="00503929">
        <w:rPr>
          <w:rFonts w:eastAsia="SimSun"/>
          <w:rtl/>
        </w:rPr>
        <w:t>ية</w:t>
      </w:r>
      <w:r w:rsidRPr="00503929">
        <w:rPr>
          <w:rFonts w:eastAsia="SimSun"/>
          <w:rtl/>
        </w:rPr>
        <w:t xml:space="preserve"> </w:t>
      </w:r>
      <w:r w:rsidR="00F6128E">
        <w:rPr>
          <w:rFonts w:eastAsia="SimSun"/>
        </w:rPr>
        <w:t>(</w:t>
      </w:r>
      <w:r w:rsidRPr="00503929">
        <w:rPr>
          <w:rFonts w:eastAsia="SimSun"/>
          <w:cs/>
        </w:rPr>
        <w:t>‎</w:t>
      </w:r>
      <w:r w:rsidRPr="00503929">
        <w:rPr>
          <w:rFonts w:eastAsia="SimSun"/>
        </w:rPr>
        <w:t>EGM</w:t>
      </w:r>
      <w:r w:rsidR="00F6128E">
        <w:rPr>
          <w:rFonts w:eastAsia="SimSun"/>
        </w:rPr>
        <w:t>)</w:t>
      </w:r>
      <w:r w:rsidRPr="00503929">
        <w:rPr>
          <w:rFonts w:eastAsia="SimSun"/>
          <w:rtl/>
        </w:rPr>
        <w:t>.</w:t>
      </w:r>
    </w:p>
    <w:p w14:paraId="6BD8B730" w14:textId="7916E9E9" w:rsidR="00A70BD4" w:rsidRPr="00503929" w:rsidRDefault="0059123C" w:rsidP="00A70BD4">
      <w:pPr>
        <w:keepNext/>
        <w:rPr>
          <w:rFonts w:eastAsia="SimSun"/>
          <w:rtl/>
        </w:rPr>
      </w:pPr>
      <w:r w:rsidRPr="00503929">
        <w:rPr>
          <w:rFonts w:eastAsia="SimSun"/>
          <w:rtl/>
          <w:lang w:bidi="ar-EG"/>
        </w:rPr>
        <w:t>و</w:t>
      </w:r>
      <w:r w:rsidR="00A70BD4" w:rsidRPr="00503929">
        <w:rPr>
          <w:rFonts w:eastAsia="SimSun"/>
          <w:rtl/>
        </w:rPr>
        <w:t xml:space="preserve">ما لم يُنص على خلاف ذلك، فإن خطوط الطول والعرض في سلسلة التوصيات </w:t>
      </w:r>
      <w:r w:rsidR="00A70BD4" w:rsidRPr="00503929">
        <w:rPr>
          <w:rFonts w:eastAsia="SimSun"/>
        </w:rPr>
        <w:t>P</w:t>
      </w:r>
      <w:r w:rsidR="00A70BD4" w:rsidRPr="00503929">
        <w:rPr>
          <w:rFonts w:eastAsia="SimSun"/>
          <w:rtl/>
        </w:rPr>
        <w:t xml:space="preserve"> لقطاع الاتصالات الراديوية هي خطوط جيوديسية وليست مقيسة بالنسبة إلى مركز الأرض؛ أي خطوط الطول والعرض </w:t>
      </w:r>
      <w:r w:rsidRPr="00503929">
        <w:rPr>
          <w:rFonts w:eastAsia="SimSun"/>
          <w:rtl/>
        </w:rPr>
        <w:t>المحددة عن طريق</w:t>
      </w:r>
      <w:r w:rsidR="00A70BD4" w:rsidRPr="00503929">
        <w:rPr>
          <w:rFonts w:eastAsia="SimSun"/>
          <w:rtl/>
        </w:rPr>
        <w:t xml:space="preserve"> الإهليلج </w:t>
      </w:r>
      <w:r w:rsidR="00A70BD4" w:rsidRPr="00503929">
        <w:rPr>
          <w:rFonts w:eastAsia="SimSun"/>
        </w:rPr>
        <w:t>WGS</w:t>
      </w:r>
      <w:r w:rsidR="00A70BD4" w:rsidRPr="00503929">
        <w:rPr>
          <w:rFonts w:eastAsia="SimSun"/>
        </w:rPr>
        <w:noBreakHyphen/>
        <w:t>84</w:t>
      </w:r>
      <w:r w:rsidR="00A70BD4" w:rsidRPr="00503929">
        <w:rPr>
          <w:rFonts w:eastAsia="SimSun"/>
          <w:rtl/>
        </w:rPr>
        <w:t>.</w:t>
      </w:r>
    </w:p>
    <w:p w14:paraId="7822D927" w14:textId="7F18844E" w:rsidR="00F070B8" w:rsidRPr="00F37484" w:rsidRDefault="00F070B8" w:rsidP="00F070B8">
      <w:pPr>
        <w:pStyle w:val="Heading2"/>
        <w:rPr>
          <w:rStyle w:val="Heading1Char"/>
          <w:rFonts w:eastAsia="SimSun"/>
          <w:b/>
          <w:bCs/>
          <w:rtl/>
        </w:rPr>
      </w:pPr>
      <w:bookmarkStart w:id="12" w:name="_Toc184219152"/>
      <w:bookmarkStart w:id="13" w:name="_Toc185000106"/>
      <w:r w:rsidRPr="00F37484">
        <w:rPr>
          <w:rFonts w:eastAsia="SimSun"/>
          <w:b w:val="0"/>
          <w:bCs w:val="0"/>
        </w:rPr>
        <w:t>1.2</w:t>
      </w:r>
      <w:r w:rsidRPr="00F37484">
        <w:rPr>
          <w:rStyle w:val="Heading1Char"/>
          <w:rFonts w:eastAsia="SimSun"/>
          <w:b/>
          <w:bCs/>
          <w:rtl/>
        </w:rPr>
        <w:tab/>
      </w:r>
      <w:r w:rsidR="00D30EC6" w:rsidRPr="00F37484">
        <w:rPr>
          <w:rStyle w:val="Heading1Char"/>
          <w:rFonts w:eastAsia="SimSun"/>
          <w:b/>
          <w:bCs/>
          <w:rtl/>
        </w:rPr>
        <w:t xml:space="preserve">المجسم </w:t>
      </w:r>
      <w:r w:rsidR="0059123C" w:rsidRPr="00F37484">
        <w:rPr>
          <w:rStyle w:val="Heading1Char"/>
          <w:rFonts w:eastAsia="SimSun"/>
          <w:b/>
          <w:bCs/>
          <w:rtl/>
        </w:rPr>
        <w:t>الإهليلج</w:t>
      </w:r>
      <w:r w:rsidR="00D30EC6" w:rsidRPr="00F37484">
        <w:rPr>
          <w:rStyle w:val="Heading1Char"/>
          <w:rFonts w:eastAsia="SimSun"/>
          <w:b/>
          <w:bCs/>
          <w:rtl/>
        </w:rPr>
        <w:t>ي</w:t>
      </w:r>
      <w:r w:rsidR="0059123C" w:rsidRPr="00F37484">
        <w:rPr>
          <w:rStyle w:val="Heading1Char"/>
          <w:rFonts w:eastAsia="SimSun"/>
          <w:b/>
          <w:bCs/>
          <w:rtl/>
        </w:rPr>
        <w:t xml:space="preserve"> المرجعي </w:t>
      </w:r>
      <w:r w:rsidR="0059123C" w:rsidRPr="00F37484">
        <w:rPr>
          <w:rStyle w:val="Heading1Char"/>
          <w:rFonts w:eastAsia="SimSun"/>
          <w:b/>
          <w:bCs/>
        </w:rPr>
        <w:t>WGS 84</w:t>
      </w:r>
      <w:bookmarkEnd w:id="12"/>
      <w:bookmarkEnd w:id="13"/>
    </w:p>
    <w:p w14:paraId="04D5B972" w14:textId="539467F6" w:rsidR="00F070B8" w:rsidRPr="00503929" w:rsidRDefault="0059123C" w:rsidP="00A70BD4">
      <w:pPr>
        <w:keepNext/>
        <w:rPr>
          <w:rFonts w:eastAsia="SimSun"/>
          <w:rtl/>
          <w:lang w:bidi="ar-EG"/>
        </w:rPr>
      </w:pPr>
      <w:r w:rsidRPr="00503929">
        <w:rPr>
          <w:rFonts w:eastAsia="SimSun"/>
          <w:rtl/>
          <w:lang w:bidi="ar-EG"/>
        </w:rPr>
        <w:t xml:space="preserve">يُعرَّف </w:t>
      </w:r>
      <w:r w:rsidR="00D30EC6" w:rsidRPr="00503929">
        <w:rPr>
          <w:rFonts w:eastAsia="SimSun"/>
          <w:rtl/>
          <w:lang w:bidi="ar-EG"/>
        </w:rPr>
        <w:t xml:space="preserve">المجسم </w:t>
      </w:r>
      <w:r w:rsidRPr="00503929">
        <w:rPr>
          <w:rFonts w:eastAsia="SimSun"/>
          <w:rtl/>
          <w:lang w:bidi="ar-EG"/>
        </w:rPr>
        <w:t xml:space="preserve">الإهليلج المرجعي </w:t>
      </w:r>
      <w:r w:rsidRPr="00503929">
        <w:rPr>
          <w:rFonts w:eastAsia="SimSun"/>
          <w:cs/>
          <w:lang w:bidi="ar-EG"/>
        </w:rPr>
        <w:t>‎</w:t>
      </w:r>
      <w:r w:rsidRPr="00503929">
        <w:rPr>
          <w:rFonts w:eastAsia="SimSun"/>
          <w:lang w:bidi="ar-EG"/>
        </w:rPr>
        <w:t>WGS 84</w:t>
      </w:r>
      <w:r w:rsidRPr="00503929">
        <w:rPr>
          <w:rFonts w:eastAsia="SimSun"/>
          <w:rtl/>
          <w:lang w:bidi="ar-EG"/>
        </w:rPr>
        <w:t xml:space="preserve"> ‏من خلال محوره شبه الرئيسي (الاستوائي)</w:t>
      </w:r>
      <w:r w:rsidR="00C865E1" w:rsidRPr="00503929">
        <w:rPr>
          <w:rFonts w:eastAsia="SimSun"/>
          <w:rtl/>
          <w:lang w:bidi="ar-EG"/>
        </w:rPr>
        <w:t>،</w:t>
      </w:r>
      <w:r w:rsidRPr="00503929">
        <w:rPr>
          <w:rFonts w:eastAsia="SimSun"/>
          <w:rtl/>
          <w:lang w:bidi="ar-EG"/>
        </w:rPr>
        <w:t xml:space="preserve"> </w:t>
      </w:r>
      <w:r w:rsidRPr="00503929">
        <w:rPr>
          <w:rFonts w:eastAsia="SimSun"/>
          <w:cs/>
          <w:lang w:bidi="ar-EG"/>
        </w:rPr>
        <w:t>‎</w:t>
      </w:r>
      <w:r w:rsidRPr="007712A2">
        <w:rPr>
          <w:rFonts w:eastAsia="SimSun"/>
          <w:i/>
          <w:iCs/>
          <w:lang w:bidi="ar-EG"/>
        </w:rPr>
        <w:t>a</w:t>
      </w:r>
      <w:r w:rsidR="009B7E24" w:rsidRPr="00503929">
        <w:rPr>
          <w:rFonts w:eastAsia="SimSun"/>
          <w:rtl/>
          <w:lang w:bidi="ar-EG"/>
        </w:rPr>
        <w:t>،</w:t>
      </w:r>
      <w:r w:rsidRPr="00503929">
        <w:rPr>
          <w:rFonts w:eastAsia="SimSun"/>
          <w:rtl/>
          <w:lang w:bidi="ar-EG"/>
        </w:rPr>
        <w:t xml:space="preserve"> حيث </w:t>
      </w:r>
      <w:r w:rsidRPr="007712A2">
        <w:rPr>
          <w:rFonts w:eastAsia="SimSun"/>
          <w:i/>
          <w:iCs/>
          <w:cs/>
          <w:lang w:bidi="ar-EG"/>
        </w:rPr>
        <w:t>‎</w:t>
      </w:r>
      <w:r w:rsidRPr="007712A2">
        <w:rPr>
          <w:rFonts w:eastAsia="SimSun"/>
          <w:i/>
          <w:iCs/>
          <w:lang w:bidi="ar-EG"/>
        </w:rPr>
        <w:t>a</w:t>
      </w:r>
      <w:r w:rsidR="00F85ED6" w:rsidRPr="00503929">
        <w:rPr>
          <w:rFonts w:eastAsia="SimSun"/>
          <w:rtl/>
          <w:lang w:bidi="ar-EG"/>
        </w:rPr>
        <w:t xml:space="preserve"> </w:t>
      </w:r>
      <w:r w:rsidRPr="00503929">
        <w:rPr>
          <w:rFonts w:eastAsia="SimSun"/>
          <w:lang w:bidi="ar-EG"/>
        </w:rPr>
        <w:t>=</w:t>
      </w:r>
      <w:r w:rsidR="00F85ED6" w:rsidRPr="00503929">
        <w:rPr>
          <w:rFonts w:eastAsia="SimSun"/>
          <w:rtl/>
          <w:lang w:bidi="ar-EG"/>
        </w:rPr>
        <w:t xml:space="preserve"> </w:t>
      </w:r>
      <w:r w:rsidRPr="00503929">
        <w:rPr>
          <w:rFonts w:eastAsia="SimSun"/>
          <w:lang w:bidi="ar-EG"/>
        </w:rPr>
        <w:t>6</w:t>
      </w:r>
      <w:r w:rsidR="00584848">
        <w:rPr>
          <w:rFonts w:eastAsia="SimSun"/>
          <w:lang w:bidi="ar-EG"/>
        </w:rPr>
        <w:t> </w:t>
      </w:r>
      <w:r w:rsidRPr="00503929">
        <w:rPr>
          <w:rFonts w:eastAsia="SimSun"/>
          <w:lang w:bidi="ar-EG"/>
        </w:rPr>
        <w:t>378</w:t>
      </w:r>
      <w:r w:rsidR="00584848">
        <w:rPr>
          <w:rFonts w:eastAsia="SimSun"/>
          <w:lang w:bidi="ar-EG"/>
        </w:rPr>
        <w:t>,</w:t>
      </w:r>
      <w:r w:rsidRPr="00503929">
        <w:rPr>
          <w:rFonts w:eastAsia="SimSun"/>
          <w:lang w:bidi="ar-EG"/>
        </w:rPr>
        <w:t>137</w:t>
      </w:r>
      <w:r w:rsidR="00F85ED6" w:rsidRPr="00503929">
        <w:rPr>
          <w:rFonts w:eastAsia="SimSun"/>
          <w:rtl/>
          <w:lang w:bidi="ar-EG"/>
        </w:rPr>
        <w:t xml:space="preserve"> </w:t>
      </w:r>
      <w:r w:rsidRPr="00503929">
        <w:rPr>
          <w:rFonts w:eastAsia="SimSun"/>
          <w:lang w:bidi="ar-EG"/>
        </w:rPr>
        <w:t>km</w:t>
      </w:r>
      <w:r w:rsidR="009B7E24" w:rsidRPr="00503929">
        <w:rPr>
          <w:rFonts w:eastAsia="SimSun"/>
          <w:rtl/>
          <w:lang w:bidi="ar-EG"/>
        </w:rPr>
        <w:t>،</w:t>
      </w:r>
      <w:r w:rsidRPr="00503929">
        <w:rPr>
          <w:rFonts w:eastAsia="SimSun"/>
          <w:rtl/>
          <w:lang w:bidi="ar-EG"/>
        </w:rPr>
        <w:t xml:space="preserve"> وعامل التسطيح</w:t>
      </w:r>
      <w:r w:rsidR="00C865E1" w:rsidRPr="00503929">
        <w:rPr>
          <w:rFonts w:eastAsia="SimSun"/>
          <w:rtl/>
          <w:lang w:bidi="ar-EG"/>
        </w:rPr>
        <w:t>،</w:t>
      </w:r>
      <w:r w:rsidRPr="00503929">
        <w:rPr>
          <w:rFonts w:eastAsia="SimSun"/>
          <w:rtl/>
          <w:lang w:bidi="ar-EG"/>
        </w:rPr>
        <w:t xml:space="preserve"> </w:t>
      </w:r>
      <w:r w:rsidRPr="00503929">
        <w:rPr>
          <w:rFonts w:eastAsia="SimSun"/>
          <w:cs/>
          <w:lang w:bidi="ar-EG"/>
        </w:rPr>
        <w:t>‎</w:t>
      </w:r>
      <w:r w:rsidRPr="00503929">
        <w:rPr>
          <w:rFonts w:eastAsia="SimSun"/>
          <w:lang w:bidi="ar-EG"/>
        </w:rPr>
        <w:t>1/</w:t>
      </w:r>
      <w:r w:rsidRPr="007712A2">
        <w:rPr>
          <w:rFonts w:eastAsia="SimSun"/>
          <w:i/>
          <w:iCs/>
          <w:lang w:bidi="ar-EG"/>
        </w:rPr>
        <w:t>f</w:t>
      </w:r>
      <w:r w:rsidR="009B7E24" w:rsidRPr="00503929">
        <w:rPr>
          <w:rFonts w:eastAsia="SimSun"/>
          <w:rtl/>
          <w:lang w:bidi="ar-EG"/>
        </w:rPr>
        <w:t>،</w:t>
      </w:r>
      <w:r w:rsidRPr="00503929">
        <w:rPr>
          <w:rFonts w:eastAsia="SimSun"/>
          <w:rtl/>
          <w:lang w:bidi="ar-EG"/>
        </w:rPr>
        <w:t xml:space="preserve"> حيث </w:t>
      </w:r>
      <w:r w:rsidRPr="007712A2">
        <w:rPr>
          <w:rFonts w:eastAsia="SimSun"/>
          <w:i/>
          <w:iCs/>
          <w:cs/>
          <w:lang w:bidi="ar-EG"/>
        </w:rPr>
        <w:t>‎</w:t>
      </w:r>
      <w:r w:rsidRPr="007712A2">
        <w:rPr>
          <w:rFonts w:eastAsia="SimSun"/>
          <w:i/>
          <w:iCs/>
          <w:lang w:bidi="ar-EG"/>
        </w:rPr>
        <w:t>f</w:t>
      </w:r>
      <w:r w:rsidR="00D30EC6" w:rsidRPr="00503929">
        <w:rPr>
          <w:rFonts w:eastAsia="SimSun"/>
          <w:rtl/>
          <w:lang w:bidi="ar-EG"/>
        </w:rPr>
        <w:t xml:space="preserve"> </w:t>
      </w:r>
      <w:r w:rsidRPr="00503929">
        <w:rPr>
          <w:rFonts w:eastAsia="SimSun"/>
          <w:lang w:bidi="ar-EG"/>
        </w:rPr>
        <w:t>=</w:t>
      </w:r>
      <w:r w:rsidR="00D30EC6" w:rsidRPr="00503929">
        <w:rPr>
          <w:rFonts w:eastAsia="SimSun"/>
          <w:rtl/>
          <w:lang w:bidi="ar-EG"/>
        </w:rPr>
        <w:t xml:space="preserve"> </w:t>
      </w:r>
      <w:r w:rsidRPr="00503929">
        <w:rPr>
          <w:rFonts w:eastAsia="SimSun"/>
          <w:lang w:bidi="ar-EG"/>
        </w:rPr>
        <w:t>298</w:t>
      </w:r>
      <w:r w:rsidR="00584848">
        <w:rPr>
          <w:rFonts w:eastAsia="SimSun"/>
          <w:lang w:bidi="ar-EG"/>
        </w:rPr>
        <w:t>,</w:t>
      </w:r>
      <w:r w:rsidRPr="00503929">
        <w:rPr>
          <w:rFonts w:eastAsia="SimSun"/>
          <w:lang w:bidi="ar-EG"/>
        </w:rPr>
        <w:t>257</w:t>
      </w:r>
      <w:r w:rsidR="00584848">
        <w:rPr>
          <w:rFonts w:eastAsia="SimSun"/>
          <w:lang w:bidi="ar-EG"/>
        </w:rPr>
        <w:t> </w:t>
      </w:r>
      <w:r w:rsidRPr="00503929">
        <w:rPr>
          <w:rFonts w:eastAsia="SimSun"/>
          <w:lang w:bidi="ar-EG"/>
        </w:rPr>
        <w:t>223</w:t>
      </w:r>
      <w:r w:rsidR="00584848">
        <w:rPr>
          <w:rFonts w:eastAsia="SimSun"/>
          <w:lang w:bidi="ar-EG"/>
        </w:rPr>
        <w:t> </w:t>
      </w:r>
      <w:r w:rsidRPr="00503929">
        <w:rPr>
          <w:rFonts w:eastAsia="SimSun"/>
          <w:lang w:bidi="ar-EG"/>
        </w:rPr>
        <w:t>563</w:t>
      </w:r>
      <w:r w:rsidRPr="00503929">
        <w:rPr>
          <w:rFonts w:eastAsia="SimSun"/>
          <w:rtl/>
          <w:lang w:bidi="ar-EG"/>
        </w:rPr>
        <w:t>.</w:t>
      </w:r>
    </w:p>
    <w:p w14:paraId="2C08D737" w14:textId="63212477" w:rsidR="00F85ED6" w:rsidRPr="00503929" w:rsidRDefault="00F85ED6" w:rsidP="00F85ED6">
      <w:pPr>
        <w:keepNext/>
        <w:rPr>
          <w:rFonts w:eastAsia="SimSun"/>
          <w:rtl/>
          <w:lang w:bidi="ar-EG"/>
        </w:rPr>
      </w:pPr>
      <w:r w:rsidRPr="00503929">
        <w:rPr>
          <w:rFonts w:eastAsia="SimSun"/>
          <w:rtl/>
          <w:lang w:bidi="ar-EG"/>
        </w:rPr>
        <w:t>و‏يعرّف المحور شبه الثانوي (القطبي)</w:t>
      </w:r>
      <w:r w:rsidR="00C865E1" w:rsidRPr="00503929">
        <w:rPr>
          <w:rFonts w:eastAsia="SimSun"/>
          <w:rtl/>
          <w:lang w:bidi="ar-EG"/>
        </w:rPr>
        <w:t>،</w:t>
      </w:r>
      <w:r w:rsidRPr="00503929">
        <w:rPr>
          <w:rFonts w:eastAsia="SimSun"/>
          <w:rtl/>
          <w:lang w:bidi="ar-EG"/>
        </w:rPr>
        <w:t xml:space="preserve"> </w:t>
      </w:r>
      <w:r w:rsidRPr="00503929">
        <w:rPr>
          <w:rFonts w:eastAsia="SimSun"/>
          <w:cs/>
          <w:lang w:bidi="ar-EG"/>
        </w:rPr>
        <w:t>‎</w:t>
      </w:r>
      <w:r w:rsidRPr="007712A2">
        <w:rPr>
          <w:rFonts w:eastAsia="SimSun"/>
          <w:i/>
          <w:iCs/>
          <w:lang w:bidi="ar-EG"/>
        </w:rPr>
        <w:t>b</w:t>
      </w:r>
      <w:r w:rsidR="009B7E24" w:rsidRPr="00503929">
        <w:rPr>
          <w:rFonts w:eastAsia="SimSun"/>
          <w:rtl/>
          <w:lang w:bidi="ar-EG"/>
        </w:rPr>
        <w:t>،</w:t>
      </w:r>
      <w:r w:rsidRPr="00503929">
        <w:rPr>
          <w:rFonts w:eastAsia="SimSun"/>
          <w:rtl/>
          <w:lang w:bidi="ar-EG"/>
        </w:rPr>
        <w:t xml:space="preserve"> على أنه </w:t>
      </w:r>
      <w:r w:rsidRPr="007712A2">
        <w:rPr>
          <w:rFonts w:eastAsia="SimSun"/>
          <w:i/>
          <w:iCs/>
          <w:cs/>
          <w:lang w:bidi="ar-EG"/>
        </w:rPr>
        <w:t>‎</w:t>
      </w:r>
      <w:r w:rsidRPr="007712A2">
        <w:rPr>
          <w:rFonts w:eastAsia="SimSun"/>
          <w:i/>
          <w:iCs/>
          <w:lang w:bidi="ar-EG"/>
        </w:rPr>
        <w:t>b</w:t>
      </w:r>
      <w:r w:rsidR="001D2A1F" w:rsidRPr="00503929">
        <w:rPr>
          <w:rFonts w:eastAsia="SimSun"/>
          <w:rtl/>
          <w:lang w:bidi="ar-EG"/>
        </w:rPr>
        <w:t xml:space="preserve"> </w:t>
      </w:r>
      <w:r w:rsidRPr="00503929">
        <w:rPr>
          <w:rFonts w:eastAsia="SimSun"/>
          <w:lang w:bidi="ar-EG"/>
        </w:rPr>
        <w:t>=</w:t>
      </w:r>
      <w:r w:rsidR="001D2A1F" w:rsidRPr="00503929">
        <w:rPr>
          <w:rFonts w:eastAsia="SimSun"/>
          <w:rtl/>
          <w:lang w:bidi="ar-EG"/>
        </w:rPr>
        <w:t xml:space="preserve"> </w:t>
      </w:r>
      <w:r w:rsidRPr="007712A2">
        <w:rPr>
          <w:rFonts w:eastAsia="SimSun"/>
          <w:i/>
          <w:iCs/>
          <w:lang w:bidi="ar-EG"/>
        </w:rPr>
        <w:t>a</w:t>
      </w:r>
      <w:r w:rsidRPr="00503929">
        <w:rPr>
          <w:rFonts w:eastAsia="SimSun"/>
          <w:lang w:bidi="ar-EG"/>
        </w:rPr>
        <w:t xml:space="preserve"> (1-</w:t>
      </w:r>
      <w:r w:rsidRPr="007712A2">
        <w:rPr>
          <w:rFonts w:eastAsia="SimSun"/>
          <w:i/>
          <w:iCs/>
          <w:lang w:bidi="ar-EG"/>
        </w:rPr>
        <w:t>f</w:t>
      </w:r>
      <w:r w:rsidRPr="00503929">
        <w:rPr>
          <w:rFonts w:eastAsia="SimSun"/>
          <w:lang w:bidi="ar-EG"/>
        </w:rPr>
        <w:t>)</w:t>
      </w:r>
      <w:r w:rsidR="009B7E24" w:rsidRPr="00503929">
        <w:rPr>
          <w:rFonts w:eastAsia="SimSun"/>
          <w:rtl/>
          <w:lang w:bidi="ar-EG"/>
        </w:rPr>
        <w:t>،</w:t>
      </w:r>
      <w:r w:rsidRPr="00503929">
        <w:rPr>
          <w:rFonts w:eastAsia="SimSun"/>
          <w:rtl/>
          <w:lang w:bidi="ar-EG"/>
        </w:rPr>
        <w:t xml:space="preserve"> وفي هذه الحالة</w:t>
      </w:r>
      <w:r w:rsidR="00C865E1" w:rsidRPr="00503929">
        <w:rPr>
          <w:rFonts w:eastAsia="SimSun"/>
          <w:rtl/>
          <w:lang w:bidi="ar-EG"/>
        </w:rPr>
        <w:t>،</w:t>
      </w:r>
      <w:r w:rsidRPr="00503929">
        <w:rPr>
          <w:rFonts w:eastAsia="SimSun"/>
          <w:rtl/>
          <w:lang w:bidi="ar-EG"/>
        </w:rPr>
        <w:t xml:space="preserve"> </w:t>
      </w:r>
      <w:r w:rsidRPr="007712A2">
        <w:rPr>
          <w:rFonts w:eastAsia="SimSun"/>
          <w:i/>
          <w:iCs/>
          <w:cs/>
          <w:lang w:bidi="ar-EG"/>
        </w:rPr>
        <w:t>‎</w:t>
      </w:r>
      <w:r w:rsidRPr="007712A2">
        <w:rPr>
          <w:rFonts w:eastAsia="SimSun"/>
          <w:i/>
          <w:iCs/>
          <w:lang w:bidi="ar-EG"/>
        </w:rPr>
        <w:t>b</w:t>
      </w:r>
      <w:r w:rsidR="001D2A1F" w:rsidRPr="00503929">
        <w:rPr>
          <w:rFonts w:eastAsia="SimSun"/>
          <w:rtl/>
          <w:lang w:bidi="ar-EG"/>
        </w:rPr>
        <w:t xml:space="preserve"> </w:t>
      </w:r>
      <w:r w:rsidRPr="00503929">
        <w:rPr>
          <w:rFonts w:eastAsia="SimSun" w:hint="eastAsia"/>
          <w:lang w:bidi="ar-EG"/>
        </w:rPr>
        <w:t>≈</w:t>
      </w:r>
      <w:r w:rsidR="001D2A1F" w:rsidRPr="00503929">
        <w:rPr>
          <w:rFonts w:eastAsia="SimSun"/>
          <w:rtl/>
          <w:lang w:bidi="ar-EG"/>
        </w:rPr>
        <w:t xml:space="preserve"> </w:t>
      </w:r>
      <w:r w:rsidRPr="00503929">
        <w:rPr>
          <w:rFonts w:eastAsia="SimSun"/>
          <w:lang w:bidi="ar-EG"/>
        </w:rPr>
        <w:t>6</w:t>
      </w:r>
      <w:r w:rsidR="002F53F8">
        <w:rPr>
          <w:rFonts w:eastAsia="SimSun"/>
          <w:lang w:bidi="ar-EG"/>
        </w:rPr>
        <w:t> </w:t>
      </w:r>
      <w:r w:rsidRPr="00503929">
        <w:rPr>
          <w:rFonts w:eastAsia="SimSun"/>
          <w:lang w:bidi="ar-EG"/>
        </w:rPr>
        <w:t>356</w:t>
      </w:r>
      <w:r w:rsidR="002F53F8">
        <w:rPr>
          <w:rFonts w:eastAsia="SimSun"/>
          <w:lang w:bidi="ar-EG"/>
        </w:rPr>
        <w:t>,</w:t>
      </w:r>
      <w:r w:rsidRPr="00503929">
        <w:rPr>
          <w:rFonts w:eastAsia="SimSun"/>
          <w:lang w:bidi="ar-EG"/>
        </w:rPr>
        <w:t>752</w:t>
      </w:r>
      <w:r w:rsidR="002F53F8">
        <w:rPr>
          <w:rFonts w:eastAsia="SimSun"/>
          <w:lang w:bidi="ar-EG"/>
        </w:rPr>
        <w:t> </w:t>
      </w:r>
      <w:r w:rsidRPr="00503929">
        <w:rPr>
          <w:rFonts w:eastAsia="SimSun"/>
          <w:lang w:bidi="ar-EG"/>
        </w:rPr>
        <w:t>314</w:t>
      </w:r>
      <w:r w:rsidR="002F53F8">
        <w:rPr>
          <w:rFonts w:eastAsia="SimSun"/>
          <w:lang w:bidi="ar-EG"/>
        </w:rPr>
        <w:t> </w:t>
      </w:r>
      <w:r w:rsidRPr="00503929">
        <w:rPr>
          <w:rFonts w:eastAsia="SimSun"/>
          <w:lang w:bidi="ar-EG"/>
        </w:rPr>
        <w:t>245 km</w:t>
      </w:r>
      <w:r w:rsidRPr="00503929">
        <w:rPr>
          <w:rFonts w:eastAsia="SimSun"/>
          <w:rtl/>
          <w:lang w:bidi="ar-EG"/>
        </w:rPr>
        <w:t>.</w:t>
      </w:r>
    </w:p>
    <w:p w14:paraId="7A5CFE0E" w14:textId="2A87288E" w:rsidR="00F070B8" w:rsidRPr="00503929" w:rsidRDefault="001D2A1F" w:rsidP="00F85ED6">
      <w:pPr>
        <w:keepNext/>
        <w:rPr>
          <w:rFonts w:eastAsia="SimSun"/>
          <w:rtl/>
          <w:lang w:bidi="ar-EG"/>
        </w:rPr>
      </w:pPr>
      <w:r w:rsidRPr="00503929">
        <w:rPr>
          <w:rFonts w:eastAsia="SimSun"/>
          <w:rtl/>
          <w:lang w:bidi="ar-EG"/>
        </w:rPr>
        <w:t xml:space="preserve">ويكون </w:t>
      </w:r>
      <w:r w:rsidR="00F85ED6" w:rsidRPr="00503929">
        <w:rPr>
          <w:rFonts w:eastAsia="SimSun"/>
          <w:rtl/>
          <w:lang w:bidi="ar-EG"/>
        </w:rPr>
        <w:t xml:space="preserve">‏نصف قطر الأرض المركزي </w:t>
      </w:r>
      <w:r w:rsidR="00F85ED6" w:rsidRPr="00503929">
        <w:rPr>
          <w:rFonts w:eastAsia="SimSun"/>
          <w:cs/>
          <w:lang w:bidi="ar-EG"/>
        </w:rPr>
        <w:t>‎</w:t>
      </w:r>
      <w:r w:rsidR="00F85ED6" w:rsidRPr="00503929">
        <w:rPr>
          <w:rFonts w:eastAsia="SimSun"/>
          <w:lang w:bidi="ar-EG"/>
        </w:rPr>
        <w:t>R (φ)</w:t>
      </w:r>
      <w:r w:rsidR="00F85ED6" w:rsidRPr="00503929">
        <w:rPr>
          <w:rFonts w:eastAsia="SimSun"/>
          <w:rtl/>
          <w:lang w:bidi="ar-EG"/>
        </w:rPr>
        <w:t xml:space="preserve"> ‏عند خط العرض الجيوديسي </w:t>
      </w:r>
      <w:r w:rsidR="00F85ED6" w:rsidRPr="00503929">
        <w:rPr>
          <w:rFonts w:eastAsia="SimSun"/>
          <w:cs/>
          <w:lang w:bidi="ar-EG"/>
        </w:rPr>
        <w:t>‎</w:t>
      </w:r>
      <w:r w:rsidR="00F85ED6" w:rsidRPr="00503929">
        <w:rPr>
          <w:rFonts w:eastAsia="SimSun"/>
          <w:lang w:bidi="ar-EG"/>
        </w:rPr>
        <w:t>φ</w:t>
      </w:r>
      <w:r w:rsidR="00F85ED6" w:rsidRPr="00503929">
        <w:rPr>
          <w:rFonts w:eastAsia="SimSun"/>
          <w:rtl/>
          <w:lang w:bidi="ar-EG"/>
        </w:rPr>
        <w:t xml:space="preserve"> ‏</w:t>
      </w:r>
      <w:r w:rsidRPr="00503929">
        <w:rPr>
          <w:rFonts w:eastAsia="SimSun"/>
          <w:rtl/>
          <w:lang w:bidi="ar-EG"/>
        </w:rPr>
        <w:t>كما يلي</w:t>
      </w:r>
      <w:r w:rsidR="00F85ED6" w:rsidRPr="00503929">
        <w:rPr>
          <w:rFonts w:eastAsia="SimSun"/>
          <w:rtl/>
          <w:lang w:bidi="ar-EG"/>
        </w:rPr>
        <w:t>:</w:t>
      </w:r>
      <w:r w:rsidR="00F85ED6" w:rsidRPr="00503929">
        <w:rPr>
          <w:rFonts w:eastAsia="SimSun"/>
          <w:cs/>
          <w:lang w:bidi="ar-EG"/>
        </w:rPr>
        <w:t>‎</w:t>
      </w:r>
    </w:p>
    <w:p w14:paraId="49C080B2" w14:textId="5F59C6B5" w:rsidR="00F070B8" w:rsidRPr="00503929" w:rsidRDefault="00F070B8" w:rsidP="007712A2">
      <w:pPr>
        <w:pStyle w:val="Equation"/>
        <w:keepNext/>
      </w:pPr>
      <w:r w:rsidRPr="00503929">
        <w:rPr>
          <w:rFonts w:eastAsia="SimSun"/>
        </w:rPr>
        <w:tab/>
      </w:r>
      <m:oMath>
        <m:r>
          <w:rPr>
            <w:rFonts w:ascii="Cambria Math" w:eastAsia="SimSun" w:hAnsi="Cambria Math"/>
          </w:rPr>
          <m:t>R</m:t>
        </m:r>
        <m:d>
          <m:dPr>
            <m:ctrlPr>
              <w:rPr>
                <w:rFonts w:ascii="Cambria Math" w:eastAsia="SimSun" w:hAnsi="Cambria Math"/>
                <w:i/>
              </w:rPr>
            </m:ctrlPr>
          </m:dPr>
          <m:e>
            <m:r>
              <m:rPr>
                <m:sty m:val="p"/>
              </m:rPr>
              <w:rPr>
                <w:rFonts w:ascii="Cambria Math" w:eastAsia="SimSun" w:hAnsi="Cambria Math"/>
              </w:rPr>
              <m:t>φ</m:t>
            </m:r>
          </m:e>
        </m:d>
        <m:r>
          <w:rPr>
            <w:rFonts w:ascii="Cambria Math" w:eastAsia="SimSun" w:hAnsi="Cambria Math"/>
          </w:rPr>
          <m:t>=</m:t>
        </m:r>
        <m:rad>
          <m:radPr>
            <m:degHide m:val="1"/>
            <m:ctrlPr>
              <w:rPr>
                <w:rFonts w:ascii="Cambria Math" w:eastAsia="SimSun" w:hAnsi="Cambria Math"/>
                <w:i/>
              </w:rPr>
            </m:ctrlPr>
          </m:radPr>
          <m:deg/>
          <m:e>
            <m:f>
              <m:fPr>
                <m:ctrlPr>
                  <w:rPr>
                    <w:rFonts w:ascii="Cambria Math" w:eastAsia="SimSun" w:hAnsi="Cambria Math"/>
                    <w:i/>
                  </w:rPr>
                </m:ctrlPr>
              </m:fPr>
              <m:num>
                <m:sSup>
                  <m:sSupPr>
                    <m:ctrlPr>
                      <w:rPr>
                        <w:rFonts w:ascii="Cambria Math" w:eastAsia="SimSun" w:hAnsi="Cambria Math"/>
                        <w:i/>
                      </w:rPr>
                    </m:ctrlPr>
                  </m:sSupPr>
                  <m:e>
                    <m:d>
                      <m:dPr>
                        <m:ctrlPr>
                          <w:rPr>
                            <w:rFonts w:ascii="Cambria Math" w:eastAsia="SimSun" w:hAnsi="Cambria Math"/>
                            <w:i/>
                          </w:rPr>
                        </m:ctrlPr>
                      </m:dPr>
                      <m:e>
                        <m:sSup>
                          <m:sSupPr>
                            <m:ctrlPr>
                              <w:rPr>
                                <w:rFonts w:ascii="Cambria Math" w:eastAsia="SimSun" w:hAnsi="Cambria Math"/>
                                <w:i/>
                              </w:rPr>
                            </m:ctrlPr>
                          </m:sSupPr>
                          <m:e>
                            <m:r>
                              <w:rPr>
                                <w:rFonts w:ascii="Cambria Math" w:eastAsia="SimSun" w:hAnsi="Cambria Math"/>
                              </w:rPr>
                              <m:t>a</m:t>
                            </m:r>
                          </m:e>
                          <m:sup>
                            <m:r>
                              <w:rPr>
                                <w:rFonts w:ascii="Cambria Math" w:eastAsia="SimSun" w:hAnsi="Cambria Math"/>
                              </w:rPr>
                              <m:t>2</m:t>
                            </m:r>
                          </m:sup>
                        </m:sSup>
                        <m:func>
                          <m:funcPr>
                            <m:ctrlPr>
                              <w:rPr>
                                <w:rFonts w:ascii="Cambria Math" w:eastAsia="SimSun" w:hAnsi="Cambria Math"/>
                                <w:i/>
                              </w:rPr>
                            </m:ctrlPr>
                          </m:funcPr>
                          <m:fName>
                            <m:r>
                              <m:rPr>
                                <m:sty m:val="p"/>
                              </m:rPr>
                              <w:rPr>
                                <w:rFonts w:ascii="Cambria Math" w:eastAsia="SimSun" w:hAnsi="Cambria Math"/>
                              </w:rPr>
                              <m:t>cos</m:t>
                            </m:r>
                          </m:fName>
                          <m:e>
                            <m:r>
                              <m:rPr>
                                <m:sty m:val="p"/>
                              </m:rPr>
                              <w:rPr>
                                <w:rFonts w:ascii="Cambria Math" w:eastAsia="SimSun" w:hAnsi="Cambria Math"/>
                              </w:rPr>
                              <m:t>φ</m:t>
                            </m:r>
                          </m:e>
                        </m:func>
                      </m:e>
                    </m:d>
                  </m:e>
                  <m:sup>
                    <m:r>
                      <w:rPr>
                        <w:rFonts w:ascii="Cambria Math" w:eastAsia="SimSun" w:hAnsi="Cambria Math"/>
                      </w:rPr>
                      <m:t>2</m:t>
                    </m:r>
                  </m:sup>
                </m:sSup>
                <m:r>
                  <w:rPr>
                    <w:rFonts w:ascii="Cambria Math" w:eastAsia="SimSun" w:hAnsi="Cambria Math"/>
                  </w:rPr>
                  <m:t>+</m:t>
                </m:r>
                <m:sSup>
                  <m:sSupPr>
                    <m:ctrlPr>
                      <w:rPr>
                        <w:rFonts w:ascii="Cambria Math" w:eastAsia="SimSun" w:hAnsi="Cambria Math"/>
                        <w:i/>
                      </w:rPr>
                    </m:ctrlPr>
                  </m:sSupPr>
                  <m:e>
                    <m:d>
                      <m:dPr>
                        <m:ctrlPr>
                          <w:rPr>
                            <w:rFonts w:ascii="Cambria Math" w:eastAsia="SimSun" w:hAnsi="Cambria Math"/>
                            <w:i/>
                          </w:rPr>
                        </m:ctrlPr>
                      </m:dPr>
                      <m:e>
                        <m:sSup>
                          <m:sSupPr>
                            <m:ctrlPr>
                              <w:rPr>
                                <w:rFonts w:ascii="Cambria Math" w:eastAsia="SimSun" w:hAnsi="Cambria Math"/>
                                <w:i/>
                              </w:rPr>
                            </m:ctrlPr>
                          </m:sSupPr>
                          <m:e>
                            <m:r>
                              <w:rPr>
                                <w:rFonts w:ascii="Cambria Math" w:eastAsia="SimSun" w:hAnsi="Cambria Math"/>
                              </w:rPr>
                              <m:t>b</m:t>
                            </m:r>
                          </m:e>
                          <m:sup>
                            <m:r>
                              <w:rPr>
                                <w:rFonts w:ascii="Cambria Math" w:eastAsia="SimSun" w:hAnsi="Cambria Math"/>
                              </w:rPr>
                              <m:t>2</m:t>
                            </m:r>
                          </m:sup>
                        </m:sSup>
                        <m:func>
                          <m:funcPr>
                            <m:ctrlPr>
                              <w:rPr>
                                <w:rFonts w:ascii="Cambria Math" w:eastAsia="SimSun" w:hAnsi="Cambria Math"/>
                                <w:i/>
                              </w:rPr>
                            </m:ctrlPr>
                          </m:funcPr>
                          <m:fName>
                            <m:r>
                              <m:rPr>
                                <m:sty m:val="p"/>
                              </m:rPr>
                              <w:rPr>
                                <w:rFonts w:ascii="Cambria Math" w:eastAsia="SimSun" w:hAnsi="Cambria Math"/>
                              </w:rPr>
                              <m:t>sin</m:t>
                            </m:r>
                          </m:fName>
                          <m:e>
                            <m:r>
                              <m:rPr>
                                <m:sty m:val="p"/>
                              </m:rPr>
                              <w:rPr>
                                <w:rFonts w:ascii="Cambria Math" w:eastAsia="SimSun" w:hAnsi="Cambria Math"/>
                              </w:rPr>
                              <m:t>φ</m:t>
                            </m:r>
                          </m:e>
                        </m:func>
                      </m:e>
                    </m:d>
                  </m:e>
                  <m:sup>
                    <m:r>
                      <w:rPr>
                        <w:rFonts w:ascii="Cambria Math" w:eastAsia="SimSun" w:hAnsi="Cambria Math"/>
                      </w:rPr>
                      <m:t>2</m:t>
                    </m:r>
                  </m:sup>
                </m:sSup>
              </m:num>
              <m:den>
                <m:sSup>
                  <m:sSupPr>
                    <m:ctrlPr>
                      <w:rPr>
                        <w:rFonts w:ascii="Cambria Math" w:eastAsia="SimSun" w:hAnsi="Cambria Math"/>
                        <w:i/>
                      </w:rPr>
                    </m:ctrlPr>
                  </m:sSupPr>
                  <m:e>
                    <m:d>
                      <m:dPr>
                        <m:ctrlPr>
                          <w:rPr>
                            <w:rFonts w:ascii="Cambria Math" w:eastAsia="SimSun" w:hAnsi="Cambria Math"/>
                            <w:i/>
                          </w:rPr>
                        </m:ctrlPr>
                      </m:dPr>
                      <m:e>
                        <m:r>
                          <w:rPr>
                            <w:rFonts w:ascii="Cambria Math" w:eastAsia="SimSun" w:hAnsi="Cambria Math"/>
                          </w:rPr>
                          <m:t>a</m:t>
                        </m:r>
                        <m:func>
                          <m:funcPr>
                            <m:ctrlPr>
                              <w:rPr>
                                <w:rFonts w:ascii="Cambria Math" w:eastAsia="SimSun" w:hAnsi="Cambria Math"/>
                                <w:i/>
                              </w:rPr>
                            </m:ctrlPr>
                          </m:funcPr>
                          <m:fName>
                            <m:r>
                              <m:rPr>
                                <m:sty m:val="p"/>
                              </m:rPr>
                              <w:rPr>
                                <w:rFonts w:ascii="Cambria Math" w:eastAsia="SimSun" w:hAnsi="Cambria Math"/>
                              </w:rPr>
                              <m:t>cos</m:t>
                            </m:r>
                          </m:fName>
                          <m:e>
                            <m:r>
                              <m:rPr>
                                <m:sty m:val="p"/>
                              </m:rPr>
                              <w:rPr>
                                <w:rFonts w:ascii="Cambria Math" w:eastAsia="SimSun" w:hAnsi="Cambria Math"/>
                              </w:rPr>
                              <m:t>φ</m:t>
                            </m:r>
                          </m:e>
                        </m:func>
                      </m:e>
                    </m:d>
                  </m:e>
                  <m:sup>
                    <m:r>
                      <w:rPr>
                        <w:rFonts w:ascii="Cambria Math" w:eastAsia="SimSun" w:hAnsi="Cambria Math"/>
                      </w:rPr>
                      <m:t>2</m:t>
                    </m:r>
                  </m:sup>
                </m:sSup>
                <m:r>
                  <w:rPr>
                    <w:rFonts w:ascii="Cambria Math" w:eastAsia="SimSun" w:hAnsi="Cambria Math"/>
                  </w:rPr>
                  <m:t>+</m:t>
                </m:r>
                <m:sSup>
                  <m:sSupPr>
                    <m:ctrlPr>
                      <w:rPr>
                        <w:rFonts w:ascii="Cambria Math" w:eastAsia="SimSun" w:hAnsi="Cambria Math"/>
                        <w:i/>
                      </w:rPr>
                    </m:ctrlPr>
                  </m:sSupPr>
                  <m:e>
                    <m:d>
                      <m:dPr>
                        <m:ctrlPr>
                          <w:rPr>
                            <w:rFonts w:ascii="Cambria Math" w:eastAsia="SimSun" w:hAnsi="Cambria Math"/>
                            <w:i/>
                          </w:rPr>
                        </m:ctrlPr>
                      </m:dPr>
                      <m:e>
                        <m:r>
                          <w:rPr>
                            <w:rFonts w:ascii="Cambria Math" w:eastAsia="SimSun" w:hAnsi="Cambria Math"/>
                          </w:rPr>
                          <m:t>b</m:t>
                        </m:r>
                        <m:func>
                          <m:funcPr>
                            <m:ctrlPr>
                              <w:rPr>
                                <w:rFonts w:ascii="Cambria Math" w:eastAsia="SimSun" w:hAnsi="Cambria Math"/>
                                <w:i/>
                              </w:rPr>
                            </m:ctrlPr>
                          </m:funcPr>
                          <m:fName>
                            <m:r>
                              <m:rPr>
                                <m:sty m:val="p"/>
                              </m:rPr>
                              <w:rPr>
                                <w:rFonts w:ascii="Cambria Math" w:eastAsia="SimSun" w:hAnsi="Cambria Math"/>
                              </w:rPr>
                              <m:t>sin</m:t>
                            </m:r>
                          </m:fName>
                          <m:e>
                            <m:r>
                              <m:rPr>
                                <m:sty m:val="p"/>
                              </m:rPr>
                              <w:rPr>
                                <w:rFonts w:ascii="Cambria Math" w:eastAsia="SimSun" w:hAnsi="Cambria Math"/>
                              </w:rPr>
                              <m:t>φ</m:t>
                            </m:r>
                          </m:e>
                        </m:func>
                      </m:e>
                    </m:d>
                  </m:e>
                  <m:sup>
                    <m:r>
                      <w:rPr>
                        <w:rFonts w:ascii="Cambria Math" w:eastAsia="SimSun" w:hAnsi="Cambria Math"/>
                      </w:rPr>
                      <m:t>2</m:t>
                    </m:r>
                  </m:sup>
                </m:sSup>
              </m:den>
            </m:f>
          </m:e>
        </m:rad>
      </m:oMath>
      <w:r w:rsidRPr="00503929">
        <w:tab/>
        <w:t>(1)</w:t>
      </w:r>
    </w:p>
    <w:p w14:paraId="73DB027C" w14:textId="605DC179" w:rsidR="00F070B8" w:rsidRPr="004A0724" w:rsidRDefault="00F85ED6" w:rsidP="00A70BD4">
      <w:pPr>
        <w:keepNext/>
        <w:rPr>
          <w:rFonts w:eastAsia="SimSun"/>
          <w:spacing w:val="-4"/>
          <w:rtl/>
          <w:lang w:bidi="ar-EG"/>
        </w:rPr>
      </w:pPr>
      <w:r w:rsidRPr="004A0724">
        <w:rPr>
          <w:rFonts w:eastAsia="SimSun"/>
          <w:spacing w:val="-4"/>
          <w:rtl/>
          <w:lang w:bidi="ar-EG"/>
        </w:rPr>
        <w:t xml:space="preserve">و‏بالنسبة </w:t>
      </w:r>
      <w:r w:rsidR="001D2A1F" w:rsidRPr="004A0724">
        <w:rPr>
          <w:rFonts w:eastAsia="SimSun"/>
          <w:spacing w:val="-4"/>
          <w:rtl/>
          <w:lang w:bidi="ar-EG"/>
        </w:rPr>
        <w:t>لمكان</w:t>
      </w:r>
      <w:r w:rsidRPr="004A0724">
        <w:rPr>
          <w:rFonts w:eastAsia="SimSun"/>
          <w:spacing w:val="-4"/>
          <w:rtl/>
          <w:lang w:bidi="ar-EG"/>
        </w:rPr>
        <w:t xml:space="preserve"> على سطح </w:t>
      </w:r>
      <w:r w:rsidR="001D2A1F" w:rsidRPr="004A0724">
        <w:rPr>
          <w:rFonts w:eastAsia="SimSun"/>
          <w:spacing w:val="-4"/>
          <w:rtl/>
          <w:lang w:bidi="ar-EG"/>
        </w:rPr>
        <w:t xml:space="preserve">المجسم </w:t>
      </w:r>
      <w:r w:rsidRPr="004A0724">
        <w:rPr>
          <w:rFonts w:eastAsia="SimSun"/>
          <w:spacing w:val="-4"/>
          <w:rtl/>
          <w:lang w:bidi="ar-EG"/>
        </w:rPr>
        <w:t>الإهليلج</w:t>
      </w:r>
      <w:r w:rsidR="001D2A1F" w:rsidRPr="004A0724">
        <w:rPr>
          <w:rFonts w:eastAsia="SimSun"/>
          <w:spacing w:val="-4"/>
          <w:rtl/>
          <w:lang w:bidi="ar-EG"/>
        </w:rPr>
        <w:t>ي</w:t>
      </w:r>
      <w:r w:rsidRPr="004A0724">
        <w:rPr>
          <w:rFonts w:eastAsia="SimSun"/>
          <w:spacing w:val="-4"/>
          <w:rtl/>
          <w:lang w:bidi="ar-EG"/>
        </w:rPr>
        <w:t xml:space="preserve"> المرجعي </w:t>
      </w:r>
      <w:r w:rsidRPr="004A0724">
        <w:rPr>
          <w:rFonts w:eastAsia="SimSun"/>
          <w:spacing w:val="-4"/>
          <w:cs/>
          <w:lang w:bidi="ar-EG"/>
        </w:rPr>
        <w:t>‎</w:t>
      </w:r>
      <w:r w:rsidRPr="004A0724">
        <w:rPr>
          <w:rFonts w:eastAsia="SimSun"/>
          <w:spacing w:val="-4"/>
          <w:lang w:bidi="ar-EG"/>
        </w:rPr>
        <w:t>WGS 84</w:t>
      </w:r>
      <w:r w:rsidR="009B7E24" w:rsidRPr="004A0724">
        <w:rPr>
          <w:rFonts w:eastAsia="SimSun"/>
          <w:spacing w:val="-4"/>
          <w:rtl/>
          <w:lang w:bidi="ar-EG"/>
        </w:rPr>
        <w:t>،</w:t>
      </w:r>
      <w:r w:rsidRPr="004A0724">
        <w:rPr>
          <w:rFonts w:eastAsia="SimSun"/>
          <w:spacing w:val="-4"/>
          <w:rtl/>
          <w:lang w:bidi="ar-EG"/>
        </w:rPr>
        <w:t xml:space="preserve"> </w:t>
      </w:r>
      <w:r w:rsidR="001D2A1F" w:rsidRPr="004A0724">
        <w:rPr>
          <w:rFonts w:eastAsia="SimSun"/>
          <w:spacing w:val="-4"/>
          <w:rtl/>
          <w:lang w:bidi="ar-EG"/>
        </w:rPr>
        <w:t xml:space="preserve">تكون </w:t>
      </w:r>
      <w:r w:rsidRPr="004A0724">
        <w:rPr>
          <w:rFonts w:eastAsia="SimSun"/>
          <w:spacing w:val="-4"/>
          <w:rtl/>
          <w:lang w:bidi="ar-EG"/>
        </w:rPr>
        <w:t xml:space="preserve">العلاقة بين خط العرض المركزي </w:t>
      </w:r>
      <w:r w:rsidRPr="004A0724">
        <w:rPr>
          <w:rFonts w:eastAsia="SimSun"/>
          <w:spacing w:val="-4"/>
          <w:cs/>
          <w:lang w:bidi="ar-EG"/>
        </w:rPr>
        <w:t>‎</w:t>
      </w:r>
      <w:r w:rsidRPr="004A0724">
        <w:rPr>
          <w:rFonts w:eastAsia="SimSun"/>
          <w:spacing w:val="-4"/>
          <w:lang w:bidi="ar-EG"/>
        </w:rPr>
        <w:t>Φ</w:t>
      </w:r>
      <w:r w:rsidRPr="004A0724">
        <w:rPr>
          <w:rFonts w:eastAsia="SimSun"/>
          <w:spacing w:val="-4"/>
          <w:rtl/>
          <w:lang w:bidi="ar-EG"/>
        </w:rPr>
        <w:t xml:space="preserve"> ‏وخط العرض الجيوديسي </w:t>
      </w:r>
      <w:r w:rsidRPr="004A0724">
        <w:rPr>
          <w:rFonts w:eastAsia="SimSun"/>
          <w:spacing w:val="-4"/>
          <w:cs/>
          <w:lang w:bidi="ar-EG"/>
        </w:rPr>
        <w:t>‎</w:t>
      </w:r>
      <w:r w:rsidRPr="004A0724">
        <w:rPr>
          <w:rFonts w:eastAsia="SimSun"/>
          <w:spacing w:val="-4"/>
          <w:lang w:bidi="ar-EG"/>
        </w:rPr>
        <w:t>φ</w:t>
      </w:r>
      <w:r w:rsidRPr="004A0724">
        <w:rPr>
          <w:rFonts w:eastAsia="SimSun"/>
          <w:spacing w:val="-4"/>
          <w:rtl/>
          <w:lang w:bidi="ar-EG"/>
        </w:rPr>
        <w:t xml:space="preserve"> ‏</w:t>
      </w:r>
      <w:r w:rsidR="001D2A1F" w:rsidRPr="004A0724">
        <w:rPr>
          <w:rFonts w:eastAsia="SimSun"/>
          <w:spacing w:val="-4"/>
          <w:rtl/>
          <w:lang w:bidi="ar-EG"/>
        </w:rPr>
        <w:t>كما يلي</w:t>
      </w:r>
      <w:r w:rsidRPr="004A0724">
        <w:rPr>
          <w:rFonts w:eastAsia="SimSun"/>
          <w:spacing w:val="-4"/>
          <w:rtl/>
          <w:lang w:bidi="ar-EG"/>
        </w:rPr>
        <w:t>:</w:t>
      </w:r>
      <w:r w:rsidRPr="004A0724">
        <w:rPr>
          <w:rFonts w:eastAsia="SimSun"/>
          <w:spacing w:val="-4"/>
          <w:cs/>
          <w:lang w:bidi="ar-EG"/>
        </w:rPr>
        <w:t>‎</w:t>
      </w:r>
    </w:p>
    <w:p w14:paraId="50BD1359" w14:textId="77248C3C" w:rsidR="00F070B8" w:rsidRPr="00503929" w:rsidRDefault="00F070B8" w:rsidP="00F070B8">
      <w:pPr>
        <w:pStyle w:val="Equation"/>
        <w:rPr>
          <w:rFonts w:eastAsia="SimSun"/>
        </w:rPr>
      </w:pPr>
      <w:r w:rsidRPr="00503929">
        <w:rPr>
          <w:rFonts w:eastAsia="SimSun"/>
        </w:rPr>
        <w:tab/>
      </w:r>
      <m:oMath>
        <m:func>
          <m:funcPr>
            <m:ctrlPr>
              <w:rPr>
                <w:rFonts w:ascii="Cambria Math" w:eastAsia="SimSun" w:hAnsi="Cambria Math"/>
                <w:i/>
              </w:rPr>
            </m:ctrlPr>
          </m:funcPr>
          <m:fName>
            <m:r>
              <m:rPr>
                <m:sty m:val="p"/>
              </m:rPr>
              <w:rPr>
                <w:rFonts w:ascii="Cambria Math" w:eastAsia="SimSun" w:hAnsi="Cambria Math"/>
              </w:rPr>
              <m:t>tan</m:t>
            </m:r>
          </m:fName>
          <m:e>
            <m:r>
              <m:rPr>
                <m:sty m:val="p"/>
              </m:rPr>
              <w:rPr>
                <w:rFonts w:ascii="Cambria Math" w:eastAsia="SimSun" w:hAnsi="Cambria Math"/>
              </w:rPr>
              <m:t>Φ</m:t>
            </m:r>
          </m:e>
        </m:func>
        <m:r>
          <w:rPr>
            <w:rFonts w:ascii="Cambria Math" w:eastAsia="SimSun" w:hAnsi="Cambria Math"/>
          </w:rPr>
          <m:t>=</m:t>
        </m:r>
        <m:sSup>
          <m:sSupPr>
            <m:ctrlPr>
              <w:rPr>
                <w:rFonts w:ascii="Cambria Math" w:eastAsia="SimSun" w:hAnsi="Cambria Math"/>
                <w:i/>
              </w:rPr>
            </m:ctrlPr>
          </m:sSupPr>
          <m:e>
            <m:d>
              <m:dPr>
                <m:ctrlPr>
                  <w:rPr>
                    <w:rFonts w:ascii="Cambria Math" w:eastAsia="SimSun" w:hAnsi="Cambria Math"/>
                    <w:i/>
                  </w:rPr>
                </m:ctrlPr>
              </m:dPr>
              <m:e>
                <m:r>
                  <w:rPr>
                    <w:rFonts w:ascii="Cambria Math" w:eastAsia="SimSun" w:hAnsi="Cambria Math"/>
                  </w:rPr>
                  <m:t>1-f</m:t>
                </m:r>
              </m:e>
            </m:d>
          </m:e>
          <m:sup>
            <m:r>
              <w:rPr>
                <w:rFonts w:ascii="Cambria Math" w:eastAsia="SimSun" w:hAnsi="Cambria Math"/>
              </w:rPr>
              <m:t>2</m:t>
            </m:r>
          </m:sup>
        </m:sSup>
        <m:func>
          <m:funcPr>
            <m:ctrlPr>
              <w:rPr>
                <w:rFonts w:ascii="Cambria Math" w:eastAsia="SimSun" w:hAnsi="Cambria Math"/>
                <w:i/>
              </w:rPr>
            </m:ctrlPr>
          </m:funcPr>
          <m:fName>
            <m:r>
              <m:rPr>
                <m:sty m:val="p"/>
              </m:rPr>
              <w:rPr>
                <w:rFonts w:ascii="Cambria Math" w:eastAsia="SimSun" w:hAnsi="Cambria Math"/>
              </w:rPr>
              <m:t>tan</m:t>
            </m:r>
          </m:fName>
          <m:e>
            <m:r>
              <m:rPr>
                <m:sty m:val="p"/>
              </m:rPr>
              <w:rPr>
                <w:rFonts w:ascii="Cambria Math" w:eastAsia="SimSun" w:hAnsi="Cambria Math"/>
              </w:rPr>
              <m:t>φ</m:t>
            </m:r>
          </m:e>
        </m:func>
      </m:oMath>
      <w:r w:rsidRPr="00503929">
        <w:rPr>
          <w:rFonts w:eastAsia="SimSun"/>
        </w:rPr>
        <w:tab/>
        <w:t>(2)</w:t>
      </w:r>
    </w:p>
    <w:p w14:paraId="66DFD4FE" w14:textId="79B3391F" w:rsidR="00F070B8" w:rsidRPr="00503929" w:rsidRDefault="00F85ED6" w:rsidP="007712A2">
      <w:pPr>
        <w:keepNext/>
        <w:spacing w:after="120"/>
        <w:rPr>
          <w:rFonts w:eastAsia="SimSun"/>
          <w:rtl/>
          <w:lang w:bidi="ar-EG"/>
        </w:rPr>
      </w:pPr>
      <w:r w:rsidRPr="00503929">
        <w:rPr>
          <w:rFonts w:eastAsia="SimSun"/>
          <w:rtl/>
          <w:lang w:bidi="ar-EG"/>
        </w:rPr>
        <w:lastRenderedPageBreak/>
        <w:t>و‏بالإضافة إلى ذلك</w:t>
      </w:r>
      <w:r w:rsidR="00C865E1" w:rsidRPr="00503929">
        <w:rPr>
          <w:rFonts w:eastAsia="SimSun"/>
          <w:rtl/>
          <w:lang w:bidi="ar-EG"/>
        </w:rPr>
        <w:t>،</w:t>
      </w:r>
      <w:r w:rsidRPr="00503929">
        <w:rPr>
          <w:rFonts w:eastAsia="SimSun"/>
          <w:rtl/>
          <w:lang w:bidi="ar-EG"/>
        </w:rPr>
        <w:t xml:space="preserve"> تُعرَّف ثلاثة مقاييس لأنصاف </w:t>
      </w:r>
      <w:r w:rsidR="00F13990" w:rsidRPr="00503929">
        <w:rPr>
          <w:rFonts w:eastAsia="SimSun"/>
          <w:rtl/>
          <w:lang w:bidi="ar-EG"/>
        </w:rPr>
        <w:t xml:space="preserve">قطر </w:t>
      </w:r>
      <w:r w:rsidRPr="00503929">
        <w:rPr>
          <w:rFonts w:eastAsia="SimSun"/>
          <w:rtl/>
          <w:lang w:bidi="ar-EG"/>
        </w:rPr>
        <w:t xml:space="preserve">الأرض </w:t>
      </w:r>
      <w:r w:rsidR="00F13990" w:rsidRPr="00503929">
        <w:rPr>
          <w:rFonts w:eastAsia="SimSun"/>
          <w:rtl/>
          <w:lang w:bidi="ar-EG"/>
        </w:rPr>
        <w:t>كما يلي</w:t>
      </w:r>
      <w:r w:rsidRPr="00503929">
        <w:rPr>
          <w:rFonts w:eastAsia="SimSun"/>
          <w:cs/>
          <w:lang w:bidi="ar-EG"/>
        </w:rPr>
        <w:t>‎</w:t>
      </w:r>
      <w:r w:rsidR="00F070B8" w:rsidRPr="00503929">
        <w:rPr>
          <w:rFonts w:eastAsia="SimSun"/>
          <w:rtl/>
          <w:lang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1350"/>
        <w:gridCol w:w="1800"/>
      </w:tblGrid>
      <w:tr w:rsidR="00F070B8" w:rsidRPr="00503929" w14:paraId="019581E1" w14:textId="77777777" w:rsidTr="00F070B8">
        <w:trPr>
          <w:jc w:val="center"/>
        </w:trPr>
        <w:tc>
          <w:tcPr>
            <w:tcW w:w="3690" w:type="dxa"/>
            <w:shd w:val="clear" w:color="auto" w:fill="auto"/>
            <w:vAlign w:val="center"/>
          </w:tcPr>
          <w:p w14:paraId="2A60ACED" w14:textId="6BA364E0" w:rsidR="00F070B8" w:rsidRPr="00503929" w:rsidRDefault="00F85ED6" w:rsidP="00F070B8">
            <w:pPr>
              <w:pStyle w:val="Tablehead"/>
              <w:rPr>
                <w:rFonts w:eastAsia="Batang"/>
              </w:rPr>
            </w:pPr>
            <w:r w:rsidRPr="00503929">
              <w:rPr>
                <w:rFonts w:eastAsia="Batang"/>
                <w:rtl/>
              </w:rPr>
              <w:t>المصطلح</w:t>
            </w:r>
          </w:p>
        </w:tc>
        <w:tc>
          <w:tcPr>
            <w:tcW w:w="1350" w:type="dxa"/>
            <w:shd w:val="clear" w:color="auto" w:fill="auto"/>
            <w:vAlign w:val="center"/>
          </w:tcPr>
          <w:p w14:paraId="59D6DA3C" w14:textId="7661E713" w:rsidR="00F070B8" w:rsidRPr="00503929" w:rsidRDefault="00F85ED6" w:rsidP="00F070B8">
            <w:pPr>
              <w:pStyle w:val="Tablehead"/>
              <w:rPr>
                <w:rFonts w:eastAsia="Batang"/>
              </w:rPr>
            </w:pPr>
            <w:r w:rsidRPr="00503929">
              <w:rPr>
                <w:rFonts w:eastAsia="Batang"/>
                <w:rtl/>
              </w:rPr>
              <w:t>الترميز</w:t>
            </w:r>
          </w:p>
        </w:tc>
        <w:tc>
          <w:tcPr>
            <w:tcW w:w="1800" w:type="dxa"/>
            <w:shd w:val="clear" w:color="auto" w:fill="auto"/>
            <w:vAlign w:val="center"/>
          </w:tcPr>
          <w:p w14:paraId="227F1D58" w14:textId="24EAADEE" w:rsidR="00F070B8" w:rsidRPr="00503929" w:rsidRDefault="00F85ED6" w:rsidP="00F070B8">
            <w:pPr>
              <w:pStyle w:val="Tablehead"/>
              <w:rPr>
                <w:rFonts w:eastAsia="Batang"/>
              </w:rPr>
            </w:pPr>
            <w:r w:rsidRPr="00503929">
              <w:rPr>
                <w:rFonts w:eastAsia="Batang"/>
                <w:rtl/>
              </w:rPr>
              <w:t>القيمة (</w:t>
            </w:r>
            <w:r w:rsidRPr="00503929">
              <w:rPr>
                <w:rFonts w:eastAsia="Batang"/>
              </w:rPr>
              <w:t>km</w:t>
            </w:r>
            <w:r w:rsidRPr="00503929">
              <w:rPr>
                <w:rFonts w:eastAsia="Batang"/>
                <w:rtl/>
              </w:rPr>
              <w:t>)</w:t>
            </w:r>
          </w:p>
        </w:tc>
      </w:tr>
      <w:tr w:rsidR="00F85ED6" w:rsidRPr="00503929" w14:paraId="6A9C1D83" w14:textId="77777777" w:rsidTr="00C33EE8">
        <w:trPr>
          <w:jc w:val="center"/>
        </w:trPr>
        <w:tc>
          <w:tcPr>
            <w:tcW w:w="3690" w:type="dxa"/>
            <w:shd w:val="clear" w:color="auto" w:fill="auto"/>
          </w:tcPr>
          <w:p w14:paraId="5FA43E19" w14:textId="00782D22" w:rsidR="00F85ED6" w:rsidRPr="00503929" w:rsidRDefault="00F85ED6" w:rsidP="00F85ED6">
            <w:pPr>
              <w:pStyle w:val="Tabletext"/>
              <w:keepNext/>
              <w:keepLines/>
              <w:tabs>
                <w:tab w:val="left" w:pos="794"/>
                <w:tab w:val="left" w:pos="1191"/>
                <w:tab w:val="left" w:pos="1588"/>
              </w:tabs>
              <w:rPr>
                <w:rFonts w:eastAsia="Batang"/>
              </w:rPr>
            </w:pPr>
            <w:r w:rsidRPr="00503929">
              <w:rPr>
                <w:rtl/>
              </w:rPr>
              <w:t>‏</w:t>
            </w:r>
            <w:r w:rsidRPr="00E53E47">
              <w:rPr>
                <w:spacing w:val="-2"/>
                <w:rtl/>
              </w:rPr>
              <w:t xml:space="preserve">متوسط نصف قطر الأرض </w:t>
            </w:r>
            <w:r w:rsidRPr="00E53E47">
              <w:rPr>
                <w:spacing w:val="-2"/>
                <w:cs/>
              </w:rPr>
              <w:t>‎</w:t>
            </w:r>
            <w:r w:rsidRPr="00E53E47">
              <w:rPr>
                <w:spacing w:val="-2"/>
              </w:rPr>
              <w:t>R_1 6 371</w:t>
            </w:r>
            <w:r w:rsidR="00A913CB">
              <w:rPr>
                <w:spacing w:val="-2"/>
              </w:rPr>
              <w:t>,</w:t>
            </w:r>
            <w:r w:rsidRPr="00E53E47">
              <w:rPr>
                <w:spacing w:val="-2"/>
              </w:rPr>
              <w:t>008 771 4</w:t>
            </w:r>
          </w:p>
        </w:tc>
        <w:tc>
          <w:tcPr>
            <w:tcW w:w="1350" w:type="dxa"/>
            <w:shd w:val="clear" w:color="auto" w:fill="auto"/>
            <w:vAlign w:val="center"/>
          </w:tcPr>
          <w:p w14:paraId="3AEF291D" w14:textId="77777777" w:rsidR="00F85ED6" w:rsidRPr="00503929" w:rsidRDefault="00642FD7" w:rsidP="00F85ED6">
            <w:pPr>
              <w:pStyle w:val="Tabletext"/>
              <w:keepNext/>
              <w:keepLines/>
              <w:jc w:val="center"/>
              <w:rPr>
                <w:rFonts w:eastAsia="Batang"/>
              </w:rPr>
            </w:pPr>
            <m:oMathPara>
              <m:oMath>
                <m:sSub>
                  <m:sSubPr>
                    <m:ctrlPr>
                      <w:rPr>
                        <w:rFonts w:ascii="Cambria Math" w:hAnsi="Cambria Math"/>
                        <w:i/>
                      </w:rPr>
                    </m:ctrlPr>
                  </m:sSubPr>
                  <m:e>
                    <m:r>
                      <w:rPr>
                        <w:rFonts w:ascii="Cambria Math" w:hAnsi="Cambria Math"/>
                      </w:rPr>
                      <m:t>R</m:t>
                    </m:r>
                  </m:e>
                  <m:sub>
                    <m:r>
                      <w:rPr>
                        <w:rFonts w:ascii="Cambria Math" w:hAnsi="Cambria Math"/>
                      </w:rPr>
                      <m:t>1</m:t>
                    </m:r>
                  </m:sub>
                </m:sSub>
              </m:oMath>
            </m:oMathPara>
          </w:p>
        </w:tc>
        <w:tc>
          <w:tcPr>
            <w:tcW w:w="1800" w:type="dxa"/>
            <w:shd w:val="clear" w:color="auto" w:fill="auto"/>
            <w:vAlign w:val="center"/>
          </w:tcPr>
          <w:p w14:paraId="04090F49" w14:textId="7FC37DB4" w:rsidR="00F85ED6" w:rsidRPr="00503929" w:rsidRDefault="00F85ED6" w:rsidP="00F85ED6">
            <w:pPr>
              <w:pStyle w:val="Tabletext"/>
              <w:keepNext/>
              <w:keepLines/>
              <w:tabs>
                <w:tab w:val="left" w:pos="794"/>
                <w:tab w:val="left" w:pos="1191"/>
                <w:tab w:val="left" w:pos="1588"/>
              </w:tabs>
              <w:rPr>
                <w:rFonts w:eastAsia="Batang"/>
              </w:rPr>
            </w:pPr>
            <w:r w:rsidRPr="00503929">
              <w:rPr>
                <w:rFonts w:eastAsia="Batang"/>
              </w:rPr>
              <w:t>6 371</w:t>
            </w:r>
            <w:r w:rsidR="00A913CB">
              <w:rPr>
                <w:rFonts w:eastAsia="Batang"/>
              </w:rPr>
              <w:t>,</w:t>
            </w:r>
            <w:r w:rsidRPr="00503929">
              <w:rPr>
                <w:rFonts w:eastAsia="Batang"/>
              </w:rPr>
              <w:t>008 771 4</w:t>
            </w:r>
          </w:p>
        </w:tc>
      </w:tr>
      <w:tr w:rsidR="00F85ED6" w:rsidRPr="00503929" w14:paraId="7F0CF5FC" w14:textId="77777777" w:rsidTr="00C33EE8">
        <w:trPr>
          <w:jc w:val="center"/>
        </w:trPr>
        <w:tc>
          <w:tcPr>
            <w:tcW w:w="3690" w:type="dxa"/>
            <w:shd w:val="clear" w:color="auto" w:fill="auto"/>
          </w:tcPr>
          <w:p w14:paraId="02251B10" w14:textId="129BA3CD" w:rsidR="00F85ED6" w:rsidRPr="00503929" w:rsidRDefault="00F85ED6" w:rsidP="00F85ED6">
            <w:pPr>
              <w:pStyle w:val="Tabletext"/>
              <w:keepNext/>
              <w:keepLines/>
              <w:tabs>
                <w:tab w:val="left" w:pos="794"/>
                <w:tab w:val="left" w:pos="1191"/>
                <w:tab w:val="left" w:pos="1588"/>
              </w:tabs>
              <w:rPr>
                <w:rFonts w:eastAsia="Batang"/>
              </w:rPr>
            </w:pPr>
            <w:r w:rsidRPr="00503929">
              <w:rPr>
                <w:rtl/>
              </w:rPr>
              <w:t xml:space="preserve">‏نصف قطر كرة </w:t>
            </w:r>
            <w:r w:rsidR="00E11498" w:rsidRPr="00503929">
              <w:rPr>
                <w:rFonts w:hint="eastAsia"/>
                <w:rtl/>
              </w:rPr>
              <w:t>مساوية</w:t>
            </w:r>
            <w:r w:rsidR="00E11498" w:rsidRPr="00503929">
              <w:rPr>
                <w:rtl/>
              </w:rPr>
              <w:t xml:space="preserve"> للأرض </w:t>
            </w:r>
            <w:r w:rsidR="00F13990" w:rsidRPr="00503929">
              <w:rPr>
                <w:rFonts w:hint="eastAsia"/>
                <w:rtl/>
              </w:rPr>
              <w:t>في</w:t>
            </w:r>
            <w:r w:rsidR="00F13990" w:rsidRPr="00503929">
              <w:rPr>
                <w:rtl/>
              </w:rPr>
              <w:t xml:space="preserve"> </w:t>
            </w:r>
            <w:r w:rsidR="00F13990" w:rsidRPr="00503929">
              <w:rPr>
                <w:rFonts w:hint="eastAsia"/>
                <w:rtl/>
              </w:rPr>
              <w:t>المساحة</w:t>
            </w:r>
            <w:r w:rsidR="00A913CB">
              <w:rPr>
                <w:rtl/>
              </w:rPr>
              <w:tab/>
            </w:r>
            <w:r w:rsidR="00A913CB">
              <w:rPr>
                <w:rtl/>
              </w:rPr>
              <w:br/>
            </w:r>
            <w:r w:rsidRPr="00503929">
              <w:rPr>
                <w:cs/>
              </w:rPr>
              <w:t>‎</w:t>
            </w:r>
            <w:r w:rsidRPr="00503929">
              <w:t>R_2 6 371.007 181 0</w:t>
            </w:r>
          </w:p>
        </w:tc>
        <w:tc>
          <w:tcPr>
            <w:tcW w:w="1350" w:type="dxa"/>
            <w:shd w:val="clear" w:color="auto" w:fill="auto"/>
            <w:vAlign w:val="center"/>
          </w:tcPr>
          <w:p w14:paraId="648BDA93" w14:textId="77777777" w:rsidR="00F85ED6" w:rsidRPr="00503929" w:rsidRDefault="00642FD7" w:rsidP="00F85ED6">
            <w:pPr>
              <w:pStyle w:val="Tabletext"/>
              <w:keepNext/>
              <w:keepLines/>
              <w:jc w:val="center"/>
              <w:rPr>
                <w:rFonts w:eastAsia="Batang"/>
              </w:rPr>
            </w:pPr>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c>
        <w:tc>
          <w:tcPr>
            <w:tcW w:w="1800" w:type="dxa"/>
            <w:shd w:val="clear" w:color="auto" w:fill="auto"/>
            <w:vAlign w:val="center"/>
          </w:tcPr>
          <w:p w14:paraId="644D2839" w14:textId="0B28BF8C" w:rsidR="00F85ED6" w:rsidRPr="00503929" w:rsidRDefault="00F85ED6" w:rsidP="00F85ED6">
            <w:pPr>
              <w:pStyle w:val="Tabletext"/>
              <w:keepNext/>
              <w:keepLines/>
              <w:tabs>
                <w:tab w:val="left" w:pos="794"/>
                <w:tab w:val="left" w:pos="1191"/>
                <w:tab w:val="left" w:pos="1588"/>
              </w:tabs>
              <w:rPr>
                <w:rFonts w:eastAsia="Batang"/>
              </w:rPr>
            </w:pPr>
            <w:r w:rsidRPr="00503929">
              <w:rPr>
                <w:rFonts w:eastAsia="Batang"/>
              </w:rPr>
              <w:t>6 371</w:t>
            </w:r>
            <w:r w:rsidR="00A913CB">
              <w:rPr>
                <w:rFonts w:eastAsia="Batang"/>
              </w:rPr>
              <w:t>,</w:t>
            </w:r>
            <w:r w:rsidRPr="00503929">
              <w:rPr>
                <w:rFonts w:eastAsia="Batang"/>
              </w:rPr>
              <w:t>007 181 0</w:t>
            </w:r>
          </w:p>
        </w:tc>
      </w:tr>
      <w:tr w:rsidR="00F85ED6" w:rsidRPr="00503929" w14:paraId="47B7C17D" w14:textId="77777777" w:rsidTr="00C33EE8">
        <w:trPr>
          <w:jc w:val="center"/>
        </w:trPr>
        <w:tc>
          <w:tcPr>
            <w:tcW w:w="3690" w:type="dxa"/>
            <w:shd w:val="clear" w:color="auto" w:fill="auto"/>
          </w:tcPr>
          <w:p w14:paraId="2F45B83D" w14:textId="504505D0" w:rsidR="00F85ED6" w:rsidRPr="00503929" w:rsidRDefault="00F85ED6" w:rsidP="00F85ED6">
            <w:pPr>
              <w:pStyle w:val="Tabletext"/>
              <w:keepNext/>
              <w:keepLines/>
              <w:tabs>
                <w:tab w:val="left" w:pos="794"/>
                <w:tab w:val="left" w:pos="1191"/>
                <w:tab w:val="left" w:pos="1588"/>
              </w:tabs>
              <w:rPr>
                <w:rFonts w:eastAsia="Batang"/>
              </w:rPr>
            </w:pPr>
            <w:r w:rsidRPr="00503929">
              <w:rPr>
                <w:rtl/>
              </w:rPr>
              <w:t xml:space="preserve">‏نصف قطر كرة </w:t>
            </w:r>
            <w:r w:rsidR="00E11498" w:rsidRPr="00503929">
              <w:rPr>
                <w:rFonts w:hint="eastAsia"/>
                <w:rtl/>
              </w:rPr>
              <w:t>مساوية</w:t>
            </w:r>
            <w:r w:rsidR="00E11498" w:rsidRPr="00503929">
              <w:rPr>
                <w:rtl/>
              </w:rPr>
              <w:t xml:space="preserve"> للأرض </w:t>
            </w:r>
            <w:r w:rsidR="00F13990" w:rsidRPr="00503929">
              <w:rPr>
                <w:rFonts w:hint="eastAsia"/>
                <w:rtl/>
              </w:rPr>
              <w:t>في</w:t>
            </w:r>
            <w:r w:rsidR="00F13990" w:rsidRPr="00503929">
              <w:rPr>
                <w:rtl/>
              </w:rPr>
              <w:t xml:space="preserve"> </w:t>
            </w:r>
            <w:r w:rsidRPr="00503929">
              <w:rPr>
                <w:rtl/>
              </w:rPr>
              <w:t>الحجم</w:t>
            </w:r>
            <w:r w:rsidR="00A913CB">
              <w:rPr>
                <w:rtl/>
              </w:rPr>
              <w:tab/>
            </w:r>
            <w:r w:rsidR="00A913CB">
              <w:rPr>
                <w:rtl/>
              </w:rPr>
              <w:br/>
            </w:r>
            <w:r w:rsidRPr="00503929">
              <w:rPr>
                <w:cs/>
              </w:rPr>
              <w:t>‎</w:t>
            </w:r>
            <w:r w:rsidRPr="00503929">
              <w:t>R_3 6 371</w:t>
            </w:r>
            <w:r w:rsidR="00A913CB">
              <w:t>,</w:t>
            </w:r>
            <w:r w:rsidRPr="00503929">
              <w:t>000 790 0</w:t>
            </w:r>
          </w:p>
        </w:tc>
        <w:tc>
          <w:tcPr>
            <w:tcW w:w="1350" w:type="dxa"/>
            <w:shd w:val="clear" w:color="auto" w:fill="auto"/>
            <w:vAlign w:val="center"/>
          </w:tcPr>
          <w:p w14:paraId="20B9C106" w14:textId="77777777" w:rsidR="00F85ED6" w:rsidRPr="00503929" w:rsidRDefault="00642FD7" w:rsidP="00F85ED6">
            <w:pPr>
              <w:pStyle w:val="Tabletext"/>
              <w:keepNext/>
              <w:keepLines/>
              <w:jc w:val="center"/>
              <w:rPr>
                <w:rFonts w:eastAsia="Batang"/>
              </w:rPr>
            </w:pPr>
            <m:oMathPara>
              <m:oMath>
                <m:sSub>
                  <m:sSubPr>
                    <m:ctrlPr>
                      <w:rPr>
                        <w:rFonts w:ascii="Cambria Math" w:hAnsi="Cambria Math"/>
                        <w:i/>
                      </w:rPr>
                    </m:ctrlPr>
                  </m:sSubPr>
                  <m:e>
                    <m:r>
                      <w:rPr>
                        <w:rFonts w:ascii="Cambria Math" w:hAnsi="Cambria Math"/>
                      </w:rPr>
                      <m:t>R</m:t>
                    </m:r>
                  </m:e>
                  <m:sub>
                    <m:r>
                      <w:rPr>
                        <w:rFonts w:ascii="Cambria Math" w:hAnsi="Cambria Math"/>
                      </w:rPr>
                      <m:t>3</m:t>
                    </m:r>
                  </m:sub>
                </m:sSub>
              </m:oMath>
            </m:oMathPara>
          </w:p>
        </w:tc>
        <w:tc>
          <w:tcPr>
            <w:tcW w:w="1800" w:type="dxa"/>
            <w:shd w:val="clear" w:color="auto" w:fill="auto"/>
            <w:vAlign w:val="center"/>
          </w:tcPr>
          <w:p w14:paraId="112EB3E3" w14:textId="1AB020D0" w:rsidR="00F85ED6" w:rsidRPr="00503929" w:rsidRDefault="00F85ED6" w:rsidP="00F85ED6">
            <w:pPr>
              <w:pStyle w:val="Tabletext"/>
              <w:keepNext/>
              <w:keepLines/>
              <w:tabs>
                <w:tab w:val="left" w:pos="794"/>
                <w:tab w:val="left" w:pos="1191"/>
                <w:tab w:val="left" w:pos="1588"/>
              </w:tabs>
              <w:rPr>
                <w:rFonts w:eastAsia="Batang"/>
              </w:rPr>
            </w:pPr>
            <w:r w:rsidRPr="00503929">
              <w:rPr>
                <w:rFonts w:eastAsia="Batang"/>
              </w:rPr>
              <w:t>6 371</w:t>
            </w:r>
            <w:r w:rsidR="00A913CB">
              <w:rPr>
                <w:rFonts w:eastAsia="Batang"/>
              </w:rPr>
              <w:t>,</w:t>
            </w:r>
            <w:r w:rsidRPr="00503929">
              <w:rPr>
                <w:rFonts w:eastAsia="Batang"/>
              </w:rPr>
              <w:t>000 790 0</w:t>
            </w:r>
          </w:p>
        </w:tc>
      </w:tr>
    </w:tbl>
    <w:p w14:paraId="048269CD" w14:textId="56BE21A1" w:rsidR="00F070B8" w:rsidRPr="00503929" w:rsidRDefault="0007131F" w:rsidP="00A70BD4">
      <w:pPr>
        <w:keepNext/>
        <w:rPr>
          <w:rFonts w:eastAsia="SimSun"/>
          <w:rtl/>
          <w:lang w:bidi="ar-EG"/>
        </w:rPr>
      </w:pPr>
      <w:r w:rsidRPr="00503929">
        <w:rPr>
          <w:rFonts w:eastAsia="SimSun"/>
          <w:rtl/>
          <w:lang w:bidi="ar-EG"/>
        </w:rPr>
        <w:t>و</w:t>
      </w:r>
      <w:r w:rsidR="00F85ED6" w:rsidRPr="00503929">
        <w:rPr>
          <w:rFonts w:eastAsia="SimSun"/>
          <w:rtl/>
          <w:lang w:bidi="ar-EG"/>
        </w:rPr>
        <w:t>‏يعر</w:t>
      </w:r>
      <w:r w:rsidRPr="00503929">
        <w:rPr>
          <w:rFonts w:eastAsia="SimSun"/>
          <w:rtl/>
          <w:lang w:bidi="ar-EG"/>
        </w:rPr>
        <w:t>َّ</w:t>
      </w:r>
      <w:r w:rsidR="00F85ED6" w:rsidRPr="00503929">
        <w:rPr>
          <w:rFonts w:eastAsia="SimSun"/>
          <w:rtl/>
          <w:lang w:bidi="ar-EG"/>
        </w:rPr>
        <w:t xml:space="preserve">ف متوسط نصف قطر الأرض </w:t>
      </w:r>
      <w:r w:rsidR="0091474B" w:rsidRPr="00503929">
        <w:rPr>
          <w:rFonts w:eastAsia="SimSun"/>
          <w:rtl/>
          <w:lang w:bidi="ar-EG"/>
        </w:rPr>
        <w:t xml:space="preserve">على أنه </w:t>
      </w:r>
      <w:r w:rsidR="00F85ED6" w:rsidRPr="00503929">
        <w:rPr>
          <w:rFonts w:eastAsia="SimSun"/>
          <w:rtl/>
          <w:lang w:bidi="ar-EG"/>
        </w:rPr>
        <w:t xml:space="preserve">متوسط أنصاف المحاور الثلاثة. أي </w:t>
      </w:r>
      <w:bookmarkStart w:id="14" w:name="_Hlk182924027"/>
      <m:oMath>
        <m:r>
          <w:rPr>
            <w:rFonts w:ascii="Cambria Math" w:hAnsi="Cambria Math"/>
          </w:rPr>
          <m:t>(2a+b)/3</m:t>
        </m:r>
      </m:oMath>
      <w:bookmarkEnd w:id="14"/>
      <w:r w:rsidR="0091474B" w:rsidRPr="00503929">
        <w:rPr>
          <w:rFonts w:eastAsia="SimSun"/>
          <w:rtl/>
        </w:rPr>
        <w:t>.</w:t>
      </w:r>
      <w:r w:rsidR="00F85ED6" w:rsidRPr="00503929">
        <w:rPr>
          <w:rFonts w:eastAsia="SimSun"/>
          <w:rtl/>
          <w:lang w:bidi="ar-EG"/>
        </w:rPr>
        <w:t xml:space="preserve"> ‏و</w:t>
      </w:r>
      <w:r w:rsidR="0091474B" w:rsidRPr="00503929">
        <w:rPr>
          <w:rFonts w:eastAsia="SimSun"/>
          <w:rtl/>
          <w:lang w:bidi="ar-EG"/>
        </w:rPr>
        <w:t>تُقرَّب القيم</w:t>
      </w:r>
      <w:r w:rsidR="00F85ED6" w:rsidRPr="00503929">
        <w:rPr>
          <w:rFonts w:eastAsia="SimSun"/>
          <w:rtl/>
          <w:lang w:bidi="ar-EG"/>
        </w:rPr>
        <w:t xml:space="preserve"> </w:t>
      </w:r>
      <m:oMath>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1</m:t>
            </m:r>
          </m:sub>
        </m:sSub>
      </m:oMath>
      <w:r w:rsidR="0091474B" w:rsidRPr="00503929">
        <w:rPr>
          <w:rFonts w:eastAsia="SimSun"/>
          <w:rtl/>
        </w:rPr>
        <w:t>، و</w:t>
      </w:r>
      <m:oMath>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2</m:t>
            </m:r>
          </m:sub>
        </m:sSub>
      </m:oMath>
      <w:r w:rsidR="0091474B" w:rsidRPr="00503929">
        <w:rPr>
          <w:rFonts w:eastAsia="SimSun"/>
          <w:rtl/>
        </w:rPr>
        <w:t>، و</w:t>
      </w:r>
      <m:oMath>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3</m:t>
            </m:r>
          </m:sub>
        </m:sSub>
      </m:oMath>
      <w:r w:rsidR="0091474B" w:rsidRPr="00503929">
        <w:rPr>
          <w:rFonts w:eastAsia="SimSun"/>
          <w:rtl/>
          <w:lang w:bidi="ar-EG"/>
        </w:rPr>
        <w:t xml:space="preserve"> إلى </w:t>
      </w:r>
      <w:r w:rsidR="0091474B" w:rsidRPr="00503929">
        <w:rPr>
          <w:rFonts w:eastAsia="SimSun"/>
        </w:rPr>
        <w:t>6 371.0</w:t>
      </w:r>
      <w:r w:rsidR="0091474B" w:rsidRPr="00503929">
        <w:rPr>
          <w:rFonts w:eastAsia="SimSun"/>
          <w:rtl/>
        </w:rPr>
        <w:t xml:space="preserve"> </w:t>
      </w:r>
      <w:r w:rsidR="0091474B" w:rsidRPr="00503929">
        <w:rPr>
          <w:rFonts w:eastAsia="SimSun"/>
        </w:rPr>
        <w:t>km</w:t>
      </w:r>
      <w:r w:rsidR="0091474B" w:rsidRPr="00503929">
        <w:rPr>
          <w:rFonts w:eastAsia="SimSun"/>
          <w:rtl/>
        </w:rPr>
        <w:t xml:space="preserve"> بشكل جيد</w:t>
      </w:r>
      <w:r w:rsidR="00F85ED6" w:rsidRPr="00503929">
        <w:rPr>
          <w:rFonts w:eastAsia="SimSun"/>
          <w:rtl/>
          <w:lang w:bidi="ar-EG"/>
        </w:rPr>
        <w:t>.</w:t>
      </w:r>
      <w:r w:rsidR="00F85ED6" w:rsidRPr="00503929">
        <w:rPr>
          <w:rFonts w:eastAsia="SimSun"/>
          <w:cs/>
          <w:lang w:bidi="ar-EG"/>
        </w:rPr>
        <w:t>‎</w:t>
      </w:r>
    </w:p>
    <w:p w14:paraId="20F412EC" w14:textId="571D01BE" w:rsidR="007F2A7A" w:rsidRPr="00F37484" w:rsidRDefault="007F2A7A" w:rsidP="007F2A7A">
      <w:pPr>
        <w:pStyle w:val="Heading2"/>
        <w:rPr>
          <w:rStyle w:val="Heading1Char"/>
          <w:rFonts w:eastAsia="SimSun"/>
          <w:b/>
          <w:bCs/>
          <w:rtl/>
        </w:rPr>
      </w:pPr>
      <w:bookmarkStart w:id="15" w:name="_Toc184219153"/>
      <w:bookmarkStart w:id="16" w:name="_Toc185000107"/>
      <w:r w:rsidRPr="00F37484">
        <w:rPr>
          <w:rFonts w:eastAsia="SimSun"/>
          <w:b w:val="0"/>
          <w:bCs w:val="0"/>
        </w:rPr>
        <w:t>2.2</w:t>
      </w:r>
      <w:r w:rsidRPr="00F37484">
        <w:rPr>
          <w:rStyle w:val="Heading1Char"/>
          <w:rFonts w:eastAsia="SimSun"/>
          <w:b/>
          <w:bCs/>
          <w:rtl/>
        </w:rPr>
        <w:tab/>
      </w:r>
      <w:r w:rsidR="0091474B" w:rsidRPr="00F37484">
        <w:rPr>
          <w:rStyle w:val="Heading1Char"/>
          <w:rFonts w:eastAsia="SimSun"/>
          <w:b/>
          <w:bCs/>
          <w:rtl/>
          <w:lang w:bidi="ar-EG"/>
        </w:rPr>
        <w:t xml:space="preserve">المجسم </w:t>
      </w:r>
      <w:r w:rsidR="0007131F" w:rsidRPr="00F37484">
        <w:rPr>
          <w:rStyle w:val="Heading1Char"/>
          <w:rFonts w:eastAsia="SimSun"/>
          <w:b/>
          <w:bCs/>
          <w:rtl/>
        </w:rPr>
        <w:t>الجيود</w:t>
      </w:r>
      <w:r w:rsidR="0091474B" w:rsidRPr="00F37484">
        <w:rPr>
          <w:rStyle w:val="Heading1Char"/>
          <w:rFonts w:eastAsia="SimSun"/>
          <w:b/>
          <w:bCs/>
          <w:rtl/>
        </w:rPr>
        <w:t>يسي</w:t>
      </w:r>
      <w:r w:rsidR="0007131F" w:rsidRPr="00F37484">
        <w:rPr>
          <w:rStyle w:val="Heading1Char"/>
          <w:rFonts w:eastAsia="SimSun"/>
          <w:b/>
          <w:bCs/>
          <w:rtl/>
        </w:rPr>
        <w:t xml:space="preserve"> المرجعي </w:t>
      </w:r>
      <w:r w:rsidR="0007131F" w:rsidRPr="00F37484">
        <w:rPr>
          <w:rStyle w:val="Heading1Char"/>
          <w:rFonts w:eastAsia="SimSun"/>
          <w:b/>
          <w:bCs/>
        </w:rPr>
        <w:t>WGS 84</w:t>
      </w:r>
      <w:bookmarkEnd w:id="15"/>
      <w:bookmarkEnd w:id="16"/>
    </w:p>
    <w:p w14:paraId="220A4F1C" w14:textId="28880F2C" w:rsidR="00A70BD4" w:rsidRPr="00503929" w:rsidRDefault="00A70BD4" w:rsidP="007F2A7A">
      <w:pPr>
        <w:rPr>
          <w:rFonts w:eastAsia="SimSun"/>
        </w:rPr>
      </w:pPr>
      <w:r w:rsidRPr="00503929">
        <w:rPr>
          <w:rFonts w:eastAsia="SimSun"/>
          <w:rtl/>
        </w:rPr>
        <w:t xml:space="preserve">ما لم يُنص على خلاف ذلك، فإن الارتفاع في سلسلة التوصيات </w:t>
      </w:r>
      <w:r w:rsidRPr="00503929">
        <w:rPr>
          <w:rFonts w:eastAsia="SimSun"/>
        </w:rPr>
        <w:t>P</w:t>
      </w:r>
      <w:r w:rsidRPr="00503929">
        <w:rPr>
          <w:rFonts w:eastAsia="SimSun"/>
          <w:rtl/>
        </w:rPr>
        <w:t xml:space="preserve"> لقطاع الاتصالات الراديوية هو الارتفاع فوق متوسط مستوى سطح البحر </w:t>
      </w:r>
      <w:r w:rsidR="0007131F" w:rsidRPr="00503929">
        <w:rPr>
          <w:rFonts w:eastAsia="SimSun"/>
          <w:rtl/>
          <w:lang w:bidi="ar-EG"/>
        </w:rPr>
        <w:t xml:space="preserve">المعرَّف عن طريق الجيود </w:t>
      </w:r>
      <w:r w:rsidR="0007131F" w:rsidRPr="00503929">
        <w:rPr>
          <w:rFonts w:eastAsia="SimSun"/>
          <w:lang w:bidi="ar-EG"/>
        </w:rPr>
        <w:t>WGS 84</w:t>
      </w:r>
      <w:r w:rsidR="00343327" w:rsidRPr="00503929">
        <w:rPr>
          <w:rFonts w:eastAsia="SimSun"/>
          <w:rtl/>
          <w:lang w:bidi="ar-EG"/>
        </w:rPr>
        <w:t xml:space="preserve">. </w:t>
      </w:r>
      <w:r w:rsidRPr="00503929">
        <w:rPr>
          <w:rFonts w:eastAsia="SimSun"/>
          <w:rtl/>
        </w:rPr>
        <w:t>و</w:t>
      </w:r>
      <w:r w:rsidR="00343327" w:rsidRPr="00503929">
        <w:rPr>
          <w:rFonts w:eastAsia="SimSun"/>
          <w:rtl/>
        </w:rPr>
        <w:t>‏فرق الارتفاع بين</w:t>
      </w:r>
      <w:r w:rsidR="004936EC" w:rsidRPr="00503929">
        <w:rPr>
          <w:rFonts w:eastAsia="SimSun"/>
          <w:rtl/>
        </w:rPr>
        <w:t xml:space="preserve"> المجسم</w:t>
      </w:r>
      <w:r w:rsidR="00343327" w:rsidRPr="00503929">
        <w:rPr>
          <w:rFonts w:eastAsia="SimSun"/>
          <w:rtl/>
        </w:rPr>
        <w:t xml:space="preserve"> الجيود</w:t>
      </w:r>
      <w:r w:rsidR="004936EC" w:rsidRPr="00503929">
        <w:rPr>
          <w:rFonts w:eastAsia="SimSun"/>
          <w:rtl/>
        </w:rPr>
        <w:t>يسي</w:t>
      </w:r>
      <w:r w:rsidR="00343327" w:rsidRPr="00503929">
        <w:rPr>
          <w:rFonts w:eastAsia="SimSun"/>
          <w:rtl/>
        </w:rPr>
        <w:t xml:space="preserve"> </w:t>
      </w:r>
      <w:r w:rsidR="00343327" w:rsidRPr="00503929">
        <w:rPr>
          <w:rFonts w:eastAsia="SimSun"/>
          <w:cs/>
        </w:rPr>
        <w:t>‎</w:t>
      </w:r>
      <w:r w:rsidR="00343327" w:rsidRPr="00503929">
        <w:rPr>
          <w:rFonts w:eastAsia="SimSun"/>
        </w:rPr>
        <w:t>WGS 84</w:t>
      </w:r>
      <w:r w:rsidR="00343327" w:rsidRPr="00503929">
        <w:rPr>
          <w:rFonts w:eastAsia="SimSun"/>
          <w:rtl/>
        </w:rPr>
        <w:t xml:space="preserve"> ‏و</w:t>
      </w:r>
      <w:r w:rsidR="004936EC" w:rsidRPr="00503929">
        <w:rPr>
          <w:rFonts w:eastAsia="SimSun"/>
          <w:rtl/>
        </w:rPr>
        <w:t xml:space="preserve">المجسم </w:t>
      </w:r>
      <w:r w:rsidR="00343327" w:rsidRPr="00503929">
        <w:rPr>
          <w:rFonts w:eastAsia="SimSun"/>
          <w:rtl/>
        </w:rPr>
        <w:t>‏الإهليلج</w:t>
      </w:r>
      <w:r w:rsidR="004936EC" w:rsidRPr="00503929">
        <w:rPr>
          <w:rFonts w:eastAsia="SimSun"/>
          <w:rtl/>
        </w:rPr>
        <w:t>ي</w:t>
      </w:r>
      <w:r w:rsidR="00343327" w:rsidRPr="00503929">
        <w:rPr>
          <w:rFonts w:eastAsia="SimSun"/>
          <w:rtl/>
        </w:rPr>
        <w:t xml:space="preserve"> </w:t>
      </w:r>
      <w:r w:rsidR="00343327" w:rsidRPr="00503929">
        <w:rPr>
          <w:rFonts w:eastAsia="SimSun"/>
          <w:cs/>
        </w:rPr>
        <w:t>‎</w:t>
      </w:r>
      <w:r w:rsidR="00343327" w:rsidRPr="00503929">
        <w:rPr>
          <w:rFonts w:eastAsia="SimSun"/>
        </w:rPr>
        <w:t>WGS 84</w:t>
      </w:r>
      <w:r w:rsidR="00343327" w:rsidRPr="00503929">
        <w:rPr>
          <w:rFonts w:eastAsia="SimSun"/>
          <w:rtl/>
        </w:rPr>
        <w:t xml:space="preserve"> هو التموج الجيوديسي</w:t>
      </w:r>
      <w:r w:rsidR="00C865E1" w:rsidRPr="00503929">
        <w:rPr>
          <w:rFonts w:eastAsia="SimSun"/>
          <w:rtl/>
        </w:rPr>
        <w:t>،</w:t>
      </w:r>
      <w:r w:rsidR="00343327" w:rsidRPr="00503929">
        <w:rPr>
          <w:rFonts w:eastAsia="SimSun"/>
          <w:rtl/>
        </w:rPr>
        <w:t xml:space="preserve"> </w:t>
      </w:r>
      <w:r w:rsidR="00343327" w:rsidRPr="00503929">
        <w:rPr>
          <w:rFonts w:eastAsia="SimSun"/>
          <w:cs/>
        </w:rPr>
        <w:t>‎</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EGM2008</m:t>
            </m:r>
          </m:sub>
        </m:sSub>
      </m:oMath>
      <w:r w:rsidR="009B7E24" w:rsidRPr="00503929">
        <w:rPr>
          <w:rFonts w:eastAsia="SimSun"/>
          <w:rtl/>
        </w:rPr>
        <w:t>،</w:t>
      </w:r>
      <w:r w:rsidR="00343327" w:rsidRPr="00503929">
        <w:rPr>
          <w:rFonts w:eastAsia="SimSun"/>
          <w:rtl/>
        </w:rPr>
        <w:t xml:space="preserve"> المعرَّف في نسخة عام </w:t>
      </w:r>
      <w:r w:rsidR="00343327" w:rsidRPr="00503929">
        <w:rPr>
          <w:rFonts w:eastAsia="SimSun"/>
          <w:cs/>
        </w:rPr>
        <w:t>‎</w:t>
      </w:r>
      <w:r w:rsidR="00343327" w:rsidRPr="00503929">
        <w:rPr>
          <w:rFonts w:eastAsia="SimSun"/>
        </w:rPr>
        <w:t>2008</w:t>
      </w:r>
      <w:r w:rsidR="00343327" w:rsidRPr="00503929">
        <w:rPr>
          <w:szCs w:val="24"/>
          <w:rtl/>
        </w:rPr>
        <w:t xml:space="preserve"> </w:t>
      </w:r>
      <w:r w:rsidR="00343327" w:rsidRPr="00503929">
        <w:rPr>
          <w:rFonts w:eastAsia="SimSun"/>
          <w:rtl/>
        </w:rPr>
        <w:t xml:space="preserve">‏من </w:t>
      </w:r>
      <w:bookmarkStart w:id="17" w:name="_Hlk182918004"/>
      <w:r w:rsidR="00343327" w:rsidRPr="00503929">
        <w:rPr>
          <w:rFonts w:eastAsia="SimSun"/>
          <w:rtl/>
        </w:rPr>
        <w:t xml:space="preserve">نموذج الجاذبية الأرضية لدى الوكالة الوطنية للاستخبارات الجغرافية المكانية </w:t>
      </w:r>
      <w:r w:rsidR="00343327" w:rsidRPr="00503929">
        <w:rPr>
          <w:rFonts w:eastAsia="SimSun"/>
        </w:rPr>
        <w:t>(NGA)</w:t>
      </w:r>
      <w:r w:rsidR="00343327" w:rsidRPr="00503929">
        <w:rPr>
          <w:rFonts w:eastAsia="SimSun"/>
          <w:rtl/>
        </w:rPr>
        <w:t xml:space="preserve"> بالولايات المتحدة</w:t>
      </w:r>
      <w:bookmarkEnd w:id="17"/>
      <w:r w:rsidR="009B7E24" w:rsidRPr="00503929">
        <w:rPr>
          <w:rFonts w:eastAsia="SimSun"/>
          <w:rtl/>
        </w:rPr>
        <w:t>،</w:t>
      </w:r>
      <w:r w:rsidR="00343327" w:rsidRPr="00503929">
        <w:rPr>
          <w:rFonts w:eastAsia="SimSun"/>
          <w:rtl/>
        </w:rPr>
        <w:t xml:space="preserve"> </w:t>
      </w:r>
      <w:r w:rsidR="00343327" w:rsidRPr="00503929">
        <w:rPr>
          <w:rFonts w:eastAsia="SimSun"/>
          <w:cs/>
        </w:rPr>
        <w:t>‎</w:t>
      </w:r>
      <w:r w:rsidR="00343327" w:rsidRPr="00503929">
        <w:rPr>
          <w:rFonts w:eastAsia="SimSun"/>
        </w:rPr>
        <w:t>EGM2008</w:t>
      </w:r>
      <w:r w:rsidR="00343327" w:rsidRPr="00503929">
        <w:rPr>
          <w:rFonts w:eastAsia="SimSun"/>
          <w:rtl/>
        </w:rPr>
        <w:t>.</w:t>
      </w:r>
    </w:p>
    <w:p w14:paraId="5A8C3E8F" w14:textId="416350B5" w:rsidR="00D22363" w:rsidRPr="00503929" w:rsidRDefault="007B689A" w:rsidP="00A70BD4">
      <w:pPr>
        <w:rPr>
          <w:rFonts w:eastAsia="SimSun"/>
          <w:rtl/>
        </w:rPr>
      </w:pPr>
      <w:r w:rsidRPr="00503929">
        <w:rPr>
          <w:rFonts w:eastAsia="SimSun"/>
          <w:rtl/>
        </w:rPr>
        <w:t xml:space="preserve">و‏بالنسبة لأي مكان، يرتبط الارتفاع فوق </w:t>
      </w:r>
      <w:r w:rsidR="00A5417B" w:rsidRPr="00503929">
        <w:rPr>
          <w:rFonts w:eastAsia="SimSun"/>
          <w:rtl/>
        </w:rPr>
        <w:t xml:space="preserve">المجسم </w:t>
      </w:r>
      <w:r w:rsidRPr="00503929">
        <w:rPr>
          <w:rFonts w:eastAsia="SimSun"/>
          <w:rtl/>
        </w:rPr>
        <w:t>الإهليلجي</w:t>
      </w:r>
      <w:r w:rsidR="00C865E1" w:rsidRPr="00503929">
        <w:rPr>
          <w:rFonts w:eastAsia="SimSun"/>
          <w:rtl/>
        </w:rPr>
        <w:t>،</w:t>
      </w:r>
      <w:r w:rsidRPr="00503929">
        <w:rPr>
          <w:rFonts w:eastAsia="SimSun"/>
          <w:rtl/>
        </w:rPr>
        <w:t xml:space="preserve"> </w:t>
      </w:r>
      <w:r w:rsidRPr="00503929">
        <w:rPr>
          <w:rFonts w:eastAsia="SimSun"/>
          <w:cs/>
        </w:rPr>
        <w:t>‎</w:t>
      </w:r>
      <m:oMath>
        <m:sSub>
          <m:sSubPr>
            <m:ctrlPr>
              <w:rPr>
                <w:rFonts w:ascii="Cambria Math" w:eastAsia="SimSun" w:hAnsi="Cambria Math"/>
                <w:i/>
                <w:szCs w:val="24"/>
              </w:rPr>
            </m:ctrlPr>
          </m:sSubPr>
          <m:e>
            <m:r>
              <w:rPr>
                <w:rFonts w:ascii="Cambria Math" w:eastAsia="SimSun" w:hAnsi="Cambria Math"/>
                <w:szCs w:val="24"/>
              </w:rPr>
              <m:t>h</m:t>
            </m:r>
          </m:e>
          <m:sub>
            <m:r>
              <w:rPr>
                <w:rFonts w:ascii="Cambria Math" w:eastAsia="SimSun" w:hAnsi="Cambria Math"/>
                <w:szCs w:val="24"/>
              </w:rPr>
              <m:t>ellipsoid</m:t>
            </m:r>
          </m:sub>
        </m:sSub>
      </m:oMath>
      <w:r w:rsidR="009B7E24" w:rsidRPr="00503929">
        <w:rPr>
          <w:rFonts w:eastAsia="SimSun"/>
          <w:rtl/>
        </w:rPr>
        <w:t>،</w:t>
      </w:r>
      <w:r w:rsidRPr="00503929">
        <w:rPr>
          <w:rFonts w:eastAsia="SimSun"/>
          <w:rtl/>
        </w:rPr>
        <w:t xml:space="preserve"> </w:t>
      </w:r>
      <w:r w:rsidRPr="00503929">
        <w:rPr>
          <w:rFonts w:eastAsia="SimSun"/>
          <w:rtl/>
          <w:lang w:bidi="ar-EG"/>
        </w:rPr>
        <w:t>و</w:t>
      </w:r>
      <w:r w:rsidRPr="00503929">
        <w:rPr>
          <w:rFonts w:eastAsia="SimSun"/>
          <w:rtl/>
        </w:rPr>
        <w:t xml:space="preserve">الارتفاع فوق </w:t>
      </w:r>
      <w:r w:rsidR="00A5417B" w:rsidRPr="00503929">
        <w:rPr>
          <w:rFonts w:eastAsia="SimSun"/>
          <w:rtl/>
        </w:rPr>
        <w:t xml:space="preserve">المجسم </w:t>
      </w:r>
      <w:r w:rsidRPr="00503929">
        <w:rPr>
          <w:rFonts w:eastAsia="SimSun"/>
          <w:rtl/>
        </w:rPr>
        <w:t>الجيود</w:t>
      </w:r>
      <w:r w:rsidR="00A5417B" w:rsidRPr="00503929">
        <w:rPr>
          <w:rFonts w:eastAsia="SimSun"/>
          <w:rtl/>
        </w:rPr>
        <w:t>يسي</w:t>
      </w:r>
      <w:r w:rsidR="00C865E1" w:rsidRPr="00503929">
        <w:rPr>
          <w:rFonts w:eastAsia="SimSun"/>
          <w:rtl/>
        </w:rPr>
        <w:t>،</w:t>
      </w:r>
      <w:r w:rsidRPr="00503929">
        <w:rPr>
          <w:rFonts w:eastAsia="SimSun"/>
          <w:rtl/>
        </w:rPr>
        <w:t xml:space="preserve"> </w:t>
      </w:r>
      <m:oMath>
        <m:sSub>
          <m:sSubPr>
            <m:ctrlPr>
              <w:rPr>
                <w:rFonts w:ascii="Cambria Math" w:eastAsia="SimSun" w:hAnsi="Cambria Math"/>
                <w:i/>
                <w:szCs w:val="24"/>
              </w:rPr>
            </m:ctrlPr>
          </m:sSubPr>
          <m:e>
            <m:r>
              <w:rPr>
                <w:rFonts w:ascii="Cambria Math" w:eastAsia="SimSun" w:hAnsi="Cambria Math"/>
                <w:szCs w:val="24"/>
              </w:rPr>
              <m:t>h</m:t>
            </m:r>
          </m:e>
          <m:sub>
            <m:r>
              <w:rPr>
                <w:rFonts w:ascii="Cambria Math" w:eastAsia="SimSun" w:hAnsi="Cambria Math"/>
                <w:szCs w:val="24"/>
              </w:rPr>
              <m:t>geoid</m:t>
            </m:r>
          </m:sub>
        </m:sSub>
      </m:oMath>
      <w:r w:rsidR="009B7E24" w:rsidRPr="00503929">
        <w:rPr>
          <w:rFonts w:eastAsia="SimSun"/>
          <w:rtl/>
        </w:rPr>
        <w:t>،</w:t>
      </w:r>
      <w:r w:rsidRPr="00503929">
        <w:rPr>
          <w:rFonts w:eastAsia="SimSun"/>
          <w:rtl/>
        </w:rPr>
        <w:t xml:space="preserve"> و</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EGM2008</m:t>
            </m:r>
          </m:sub>
        </m:sSub>
      </m:oMath>
      <w:r w:rsidRPr="00503929">
        <w:rPr>
          <w:rFonts w:eastAsia="SimSun"/>
          <w:rtl/>
        </w:rPr>
        <w:t xml:space="preserve"> ‏بما يلي:</w:t>
      </w:r>
    </w:p>
    <w:p w14:paraId="637C46BB" w14:textId="24021CF8" w:rsidR="00D22363" w:rsidRPr="00503929" w:rsidRDefault="00D22363" w:rsidP="00D22363">
      <w:pPr>
        <w:pStyle w:val="Equation"/>
        <w:rPr>
          <w:rFonts w:eastAsia="SimSun"/>
        </w:rPr>
      </w:pPr>
      <w:r w:rsidRPr="00503929">
        <w:rPr>
          <w:rFonts w:eastAsia="SimSun"/>
        </w:rPr>
        <w:tab/>
      </w:r>
      <m:oMath>
        <m:sSub>
          <m:sSubPr>
            <m:ctrlPr>
              <w:rPr>
                <w:rFonts w:ascii="Cambria Math" w:hAnsi="Cambria Math"/>
              </w:rPr>
            </m:ctrlPr>
          </m:sSubPr>
          <m:e>
            <m:r>
              <w:rPr>
                <w:rFonts w:ascii="Cambria Math" w:hAnsi="Cambria Math"/>
              </w:rPr>
              <m:t>h</m:t>
            </m:r>
          </m:e>
          <m:sub>
            <m:r>
              <w:rPr>
                <w:rFonts w:ascii="Cambria Math" w:hAnsi="Cambria Math"/>
              </w:rPr>
              <m:t>ellipsoid</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EGM</m:t>
            </m:r>
            <m:r>
              <m:rPr>
                <m:sty m:val="p"/>
              </m:rPr>
              <w:rPr>
                <w:rFonts w:ascii="Cambria Math" w:hAnsi="Cambria Math"/>
              </w:rPr>
              <m:t>2008</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geoid</m:t>
            </m:r>
          </m:sub>
        </m:sSub>
      </m:oMath>
      <w:r w:rsidRPr="00503929">
        <w:rPr>
          <w:rFonts w:eastAsia="SimSun"/>
        </w:rPr>
        <w:tab/>
        <w:t>(3)</w:t>
      </w:r>
    </w:p>
    <w:p w14:paraId="5150BACA" w14:textId="2C82DF88" w:rsidR="00D22363" w:rsidRPr="00503929" w:rsidRDefault="009804BC" w:rsidP="00A70BD4">
      <w:pPr>
        <w:rPr>
          <w:rFonts w:eastAsia="SimSun"/>
          <w:rtl/>
        </w:rPr>
      </w:pPr>
      <w:r w:rsidRPr="00503929">
        <w:rPr>
          <w:rFonts w:eastAsia="SimSun"/>
          <w:rtl/>
        </w:rPr>
        <w:t>أو</w:t>
      </w:r>
    </w:p>
    <w:p w14:paraId="1EBB2669" w14:textId="2264E198" w:rsidR="00D22363" w:rsidRPr="00503929" w:rsidRDefault="00D22363" w:rsidP="00D22363">
      <w:pPr>
        <w:pStyle w:val="Equation"/>
        <w:rPr>
          <w:rFonts w:eastAsia="SimSun"/>
        </w:rPr>
      </w:pPr>
      <w:r w:rsidRPr="00503929">
        <w:rPr>
          <w:rFonts w:eastAsia="SimSun"/>
        </w:rPr>
        <w:tab/>
      </w:r>
      <m:oMath>
        <m:sSub>
          <m:sSubPr>
            <m:ctrlPr>
              <w:rPr>
                <w:rFonts w:ascii="Cambria Math" w:eastAsia="SimSun" w:hAnsi="Cambria Math"/>
              </w:rPr>
            </m:ctrlPr>
          </m:sSubPr>
          <m:e>
            <m:r>
              <w:rPr>
                <w:rFonts w:ascii="Cambria Math" w:eastAsia="SimSun" w:hAnsi="Cambria Math"/>
              </w:rPr>
              <m:t>h</m:t>
            </m:r>
          </m:e>
          <m:sub>
            <m:r>
              <w:rPr>
                <w:rFonts w:ascii="Cambria Math" w:eastAsia="SimSun" w:hAnsi="Cambria Math"/>
              </w:rPr>
              <m:t>geoid</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h</m:t>
            </m:r>
          </m:e>
          <m:sub>
            <m:r>
              <w:rPr>
                <w:rFonts w:ascii="Cambria Math" w:eastAsia="SimSun" w:hAnsi="Cambria Math"/>
              </w:rPr>
              <m:t>ellipsoid</m:t>
            </m:r>
          </m:sub>
        </m:sSub>
        <m:r>
          <m:rPr>
            <m:sty m:val="p"/>
          </m:rPr>
          <w:rPr>
            <w:rFonts w:ascii="Cambria Math" w:eastAsia="SimSun" w:hAnsi="Cambria Math"/>
          </w:rPr>
          <m:t>-</m:t>
        </m:r>
        <m:sSub>
          <m:sSubPr>
            <m:ctrlPr>
              <w:rPr>
                <w:rFonts w:ascii="Cambria Math" w:eastAsia="SimSun" w:hAnsi="Cambria Math"/>
              </w:rPr>
            </m:ctrlPr>
          </m:sSubPr>
          <m:e>
            <m:r>
              <w:rPr>
                <w:rFonts w:ascii="Cambria Math" w:eastAsia="SimSun" w:hAnsi="Cambria Math"/>
              </w:rPr>
              <m:t>h</m:t>
            </m:r>
          </m:e>
          <m:sub>
            <m:r>
              <w:rPr>
                <w:rFonts w:ascii="Cambria Math" w:eastAsia="SimSun" w:hAnsi="Cambria Math"/>
              </w:rPr>
              <m:t>EGM</m:t>
            </m:r>
            <m:r>
              <m:rPr>
                <m:sty m:val="p"/>
              </m:rPr>
              <w:rPr>
                <w:rFonts w:ascii="Cambria Math" w:eastAsia="SimSun" w:hAnsi="Cambria Math"/>
              </w:rPr>
              <m:t>2008</m:t>
            </m:r>
          </m:sub>
        </m:sSub>
      </m:oMath>
      <w:r w:rsidRPr="00503929">
        <w:rPr>
          <w:rFonts w:eastAsia="SimSun"/>
        </w:rPr>
        <w:tab/>
        <w:t>(4)</w:t>
      </w:r>
    </w:p>
    <w:p w14:paraId="52CC2D91" w14:textId="503B9825" w:rsidR="00D22363" w:rsidRPr="00503929" w:rsidRDefault="007B689A" w:rsidP="005D7D78">
      <w:pPr>
        <w:rPr>
          <w:rFonts w:eastAsia="SimSun"/>
          <w:rtl/>
        </w:rPr>
      </w:pPr>
      <w:r w:rsidRPr="00503929">
        <w:rPr>
          <w:rFonts w:eastAsia="SimSun"/>
          <w:rtl/>
        </w:rPr>
        <w:t>‏وتوخي</w:t>
      </w:r>
      <w:r w:rsidR="00A5417B" w:rsidRPr="00503929">
        <w:rPr>
          <w:rFonts w:eastAsia="SimSun"/>
          <w:rtl/>
        </w:rPr>
        <w:t>اً</w:t>
      </w:r>
      <w:r w:rsidRPr="00503929">
        <w:rPr>
          <w:rFonts w:eastAsia="SimSun"/>
          <w:rtl/>
        </w:rPr>
        <w:t xml:space="preserve"> للبساطة العملية، ت</w:t>
      </w:r>
      <w:r w:rsidR="00A5417B" w:rsidRPr="00503929">
        <w:rPr>
          <w:rFonts w:eastAsia="SimSun"/>
          <w:rtl/>
        </w:rPr>
        <w:t>ُ</w:t>
      </w:r>
      <w:r w:rsidRPr="00503929">
        <w:rPr>
          <w:rFonts w:eastAsia="SimSun"/>
          <w:rtl/>
        </w:rPr>
        <w:t>بل</w:t>
      </w:r>
      <w:r w:rsidR="00A5417B" w:rsidRPr="00503929">
        <w:rPr>
          <w:rFonts w:eastAsia="SimSun"/>
          <w:rtl/>
        </w:rPr>
        <w:t>ِ</w:t>
      </w:r>
      <w:r w:rsidRPr="00503929">
        <w:rPr>
          <w:rFonts w:eastAsia="SimSun"/>
          <w:rtl/>
        </w:rPr>
        <w:t xml:space="preserve">غ </w:t>
      </w:r>
      <w:r w:rsidR="00A5417B" w:rsidRPr="00503929">
        <w:rPr>
          <w:rFonts w:eastAsia="SimSun"/>
          <w:rtl/>
        </w:rPr>
        <w:t xml:space="preserve">أجهزة استقبال </w:t>
      </w:r>
      <w:r w:rsidRPr="00503929">
        <w:rPr>
          <w:rFonts w:eastAsia="SimSun"/>
          <w:rtl/>
        </w:rPr>
        <w:t xml:space="preserve">نظام الملاحة الراديوية النموذجية عن </w:t>
      </w:r>
      <w:r w:rsidR="00A5417B" w:rsidRPr="00503929">
        <w:rPr>
          <w:rFonts w:eastAsia="SimSun"/>
          <w:rtl/>
        </w:rPr>
        <w:t>ال</w:t>
      </w:r>
      <w:r w:rsidRPr="00503929">
        <w:rPr>
          <w:rFonts w:eastAsia="SimSun"/>
          <w:rtl/>
        </w:rPr>
        <w:t>ارتفاعات بالنسبة إلى</w:t>
      </w:r>
      <w:r w:rsidR="00A5417B" w:rsidRPr="00503929">
        <w:rPr>
          <w:rFonts w:eastAsia="SimSun"/>
          <w:rtl/>
        </w:rPr>
        <w:t xml:space="preserve"> المجسم الإهليلجي</w:t>
      </w:r>
      <w:r w:rsidR="004A0724">
        <w:rPr>
          <w:rFonts w:eastAsia="SimSun" w:hint="cs"/>
          <w:rtl/>
        </w:rPr>
        <w:t> </w:t>
      </w:r>
      <w:r w:rsidRPr="00503929">
        <w:rPr>
          <w:rFonts w:eastAsia="SimSun"/>
          <w:cs/>
        </w:rPr>
        <w:t>‎</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ellipsoid</m:t>
            </m:r>
          </m:sub>
        </m:sSub>
      </m:oMath>
      <w:r w:rsidRPr="00503929">
        <w:rPr>
          <w:rFonts w:eastAsia="SimSun"/>
          <w:rtl/>
        </w:rPr>
        <w:t xml:space="preserve"> </w:t>
      </w:r>
      <w:r w:rsidRPr="00503929">
        <w:rPr>
          <w:rFonts w:eastAsia="SimSun"/>
          <w:cs/>
        </w:rPr>
        <w:t>‎</w:t>
      </w:r>
      <w:r w:rsidRPr="00503929">
        <w:rPr>
          <w:rFonts w:eastAsia="SimSun"/>
        </w:rPr>
        <w:t>WGS 84</w:t>
      </w:r>
      <w:r w:rsidRPr="00503929">
        <w:rPr>
          <w:rFonts w:eastAsia="SimSun"/>
          <w:rtl/>
        </w:rPr>
        <w:t xml:space="preserve">. </w:t>
      </w:r>
      <w:r w:rsidR="00A5417B" w:rsidRPr="00503929">
        <w:rPr>
          <w:rFonts w:eastAsia="SimSun"/>
          <w:rtl/>
        </w:rPr>
        <w:t>و</w:t>
      </w:r>
      <w:r w:rsidRPr="00503929">
        <w:rPr>
          <w:rFonts w:eastAsia="SimSun"/>
          <w:rtl/>
        </w:rPr>
        <w:t>‏يمكن استخدام المعادلة (</w:t>
      </w:r>
      <w:r w:rsidRPr="00503929">
        <w:rPr>
          <w:rFonts w:eastAsia="SimSun"/>
          <w:cs/>
        </w:rPr>
        <w:t>‎</w:t>
      </w:r>
      <w:r w:rsidRPr="00503929">
        <w:rPr>
          <w:rFonts w:eastAsia="SimSun"/>
        </w:rPr>
        <w:t>4</w:t>
      </w:r>
      <w:r w:rsidRPr="00503929">
        <w:rPr>
          <w:rFonts w:eastAsia="SimSun"/>
          <w:rtl/>
        </w:rPr>
        <w:t xml:space="preserve">) ‏لتحويل </w:t>
      </w:r>
      <w:r w:rsidR="00A5417B" w:rsidRPr="00503929">
        <w:rPr>
          <w:rFonts w:eastAsia="SimSun"/>
          <w:rtl/>
        </w:rPr>
        <w:t>ال</w:t>
      </w:r>
      <w:r w:rsidRPr="00503929">
        <w:rPr>
          <w:rFonts w:eastAsia="SimSun"/>
          <w:rtl/>
        </w:rPr>
        <w:t xml:space="preserve">ارتفاع فوق </w:t>
      </w:r>
      <w:r w:rsidR="00A5417B" w:rsidRPr="00503929">
        <w:rPr>
          <w:rFonts w:eastAsia="SimSun"/>
          <w:rtl/>
        </w:rPr>
        <w:t xml:space="preserve">المجسم </w:t>
      </w:r>
      <w:r w:rsidRPr="00503929">
        <w:rPr>
          <w:rFonts w:eastAsia="SimSun"/>
          <w:rtl/>
        </w:rPr>
        <w:t>الإهليلج</w:t>
      </w:r>
      <w:r w:rsidR="00A5417B" w:rsidRPr="00503929">
        <w:rPr>
          <w:rFonts w:eastAsia="SimSun"/>
          <w:rtl/>
        </w:rPr>
        <w:t>ي</w:t>
      </w:r>
      <w:r w:rsidRPr="00503929">
        <w:rPr>
          <w:rFonts w:eastAsia="SimSun"/>
          <w:rtl/>
        </w:rPr>
        <w:t xml:space="preserve"> </w:t>
      </w:r>
      <w:r w:rsidRPr="00503929">
        <w:rPr>
          <w:rFonts w:eastAsia="SimSun"/>
          <w:cs/>
        </w:rPr>
        <w:t>‎</w:t>
      </w:r>
      <w:r w:rsidRPr="00503929">
        <w:rPr>
          <w:rFonts w:eastAsia="SimSun"/>
        </w:rPr>
        <w:t>WGS 84</w:t>
      </w:r>
      <w:r w:rsidRPr="00503929">
        <w:rPr>
          <w:rFonts w:eastAsia="SimSun"/>
          <w:rtl/>
        </w:rPr>
        <w:t xml:space="preserve"> ‏إلى ارتفاع </w:t>
      </w:r>
      <w:r w:rsidR="00A5417B" w:rsidRPr="00503929">
        <w:rPr>
          <w:rFonts w:eastAsia="SimSun"/>
          <w:rtl/>
        </w:rPr>
        <w:t>فوق المجسم الجيوديسي</w:t>
      </w:r>
      <w:r w:rsidRPr="00503929">
        <w:rPr>
          <w:rFonts w:eastAsia="SimSun"/>
          <w:rtl/>
        </w:rPr>
        <w:t xml:space="preserve"> </w:t>
      </w:r>
      <w:r w:rsidRPr="00503929">
        <w:rPr>
          <w:rFonts w:eastAsia="SimSun"/>
          <w:cs/>
        </w:rPr>
        <w:t>‎</w:t>
      </w:r>
      <w:r w:rsidRPr="00503929">
        <w:rPr>
          <w:rFonts w:eastAsia="SimSun"/>
        </w:rPr>
        <w:t>WGS 84</w:t>
      </w:r>
      <w:r w:rsidRPr="00503929">
        <w:rPr>
          <w:rFonts w:eastAsia="SimSun"/>
          <w:rtl/>
        </w:rPr>
        <w:t>.</w:t>
      </w:r>
    </w:p>
    <w:p w14:paraId="3AD71CC9" w14:textId="21BE63E5" w:rsidR="00A70BD4" w:rsidRPr="00503929" w:rsidRDefault="00A70BD4" w:rsidP="00611B32">
      <w:pPr>
        <w:rPr>
          <w:rFonts w:eastAsia="SimSun"/>
          <w:rtl/>
          <w:lang w:bidi="ar"/>
        </w:rPr>
      </w:pPr>
      <w:r w:rsidRPr="00503929">
        <w:rPr>
          <w:rFonts w:eastAsia="SimSun"/>
          <w:rtl/>
          <w:lang w:bidi="ar"/>
        </w:rPr>
        <w:t xml:space="preserve">وتعتبر قيم </w:t>
      </w:r>
      <w:r w:rsidRPr="00503929">
        <w:rPr>
          <w:i/>
          <w:lang w:val="en-GB"/>
        </w:rPr>
        <w:t>h</w:t>
      </w:r>
      <w:r w:rsidRPr="00503929">
        <w:rPr>
          <w:i/>
          <w:vertAlign w:val="subscript"/>
          <w:lang w:val="en-GB"/>
        </w:rPr>
        <w:t>EGM2008</w:t>
      </w:r>
      <w:r w:rsidRPr="00503929">
        <w:rPr>
          <w:lang w:val="en-GB"/>
        </w:rPr>
        <w:t xml:space="preserve"> (m)</w:t>
      </w:r>
      <w:r w:rsidRPr="00503929">
        <w:rPr>
          <w:rtl/>
          <w:lang w:val="en-GB"/>
        </w:rPr>
        <w:t xml:space="preserve"> </w:t>
      </w:r>
      <w:r w:rsidR="00476C81" w:rsidRPr="00503929">
        <w:rPr>
          <w:rFonts w:eastAsia="SimSun"/>
          <w:rtl/>
        </w:rPr>
        <w:t>في نظامٍ خالٍ من المد والجزر</w:t>
      </w:r>
      <w:r w:rsidR="00774A37">
        <w:rPr>
          <w:rStyle w:val="FootnoteReference"/>
          <w:rFonts w:eastAsia="SimSun"/>
          <w:rtl/>
        </w:rPr>
        <w:footnoteReference w:customMarkFollows="1" w:id="1"/>
        <w:t>1</w:t>
      </w:r>
      <w:r w:rsidR="00476C81" w:rsidRPr="00503929">
        <w:rPr>
          <w:rFonts w:eastAsia="SimSun"/>
          <w:rtl/>
        </w:rPr>
        <w:t xml:space="preserve"> </w:t>
      </w:r>
      <w:r w:rsidRPr="00503929">
        <w:rPr>
          <w:rFonts w:eastAsia="SimSun"/>
          <w:rtl/>
          <w:lang w:bidi="ar"/>
        </w:rPr>
        <w:t xml:space="preserve">جزءاً لا يتجزأ من هذه التوصية وهي متاحة في شكل خريطة رقمية واردة في الملف </w:t>
      </w:r>
      <w:hyperlink r:id="rId22" w:history="1">
        <w:r w:rsidR="00611B32" w:rsidRPr="00611B32">
          <w:rPr>
            <w:rStyle w:val="Hyperlink"/>
            <w:rFonts w:eastAsia="SimSun"/>
            <w:lang w:val="en-GB"/>
          </w:rPr>
          <w:t>R-REC-P.1511-2-201908.zip</w:t>
        </w:r>
      </w:hyperlink>
      <w:r w:rsidRPr="00503929">
        <w:rPr>
          <w:rFonts w:eastAsia="SimSun"/>
          <w:rtl/>
          <w:lang w:bidi="ar"/>
        </w:rPr>
        <w:t>.</w:t>
      </w:r>
    </w:p>
    <w:p w14:paraId="6978260E" w14:textId="10171D5F" w:rsidR="00A70BD4" w:rsidRPr="00503929" w:rsidRDefault="00A70BD4" w:rsidP="00774A37">
      <w:pPr>
        <w:rPr>
          <w:rFonts w:eastAsia="SimSun"/>
          <w:rtl/>
          <w:lang w:bidi="ar-EG"/>
        </w:rPr>
      </w:pPr>
      <w:r w:rsidRPr="00503929">
        <w:rPr>
          <w:rFonts w:eastAsia="SimSun"/>
          <w:rtl/>
        </w:rPr>
        <w:t>وتقد</w:t>
      </w:r>
      <w:r w:rsidR="00FE2F12" w:rsidRPr="00503929">
        <w:rPr>
          <w:rFonts w:eastAsia="SimSun"/>
          <w:rtl/>
        </w:rPr>
        <w:t>َّ</w:t>
      </w:r>
      <w:r w:rsidRPr="00503929">
        <w:rPr>
          <w:rFonts w:eastAsia="SimSun"/>
          <w:rtl/>
        </w:rPr>
        <w:t xml:space="preserve">م هذه البيانات في شكل شبكة من </w:t>
      </w:r>
      <w:r w:rsidRPr="00503929">
        <w:rPr>
          <w:rFonts w:eastAsia="SimSun"/>
        </w:rPr>
        <w:t>°</w:t>
      </w:r>
      <w:r w:rsidRPr="00503929">
        <w:rPr>
          <w:rFonts w:eastAsia="SimSun"/>
          <w:lang w:val="it-IT"/>
        </w:rPr>
        <w:t>1/12</w:t>
      </w:r>
      <w:r w:rsidRPr="00503929">
        <w:rPr>
          <w:rFonts w:eastAsia="SimSun"/>
          <w:rtl/>
        </w:rPr>
        <w:t xml:space="preserve"> في خطي الطول والعرض. وفيما يخص المواقع المختلفة عن نقاط الشبكة، يمكن</w:t>
      </w:r>
      <w:r w:rsidRPr="00503929">
        <w:rPr>
          <w:rFonts w:eastAsia="SimSun" w:hint="eastAsia"/>
          <w:rtl/>
        </w:rPr>
        <w:t> </w:t>
      </w:r>
      <w:r w:rsidRPr="00503929">
        <w:rPr>
          <w:rFonts w:eastAsia="SimSun"/>
          <w:rtl/>
        </w:rPr>
        <w:t xml:space="preserve">الحصول على </w:t>
      </w:r>
      <w:r w:rsidRPr="00503929">
        <w:rPr>
          <w:rFonts w:eastAsia="SimSun"/>
          <w:i/>
          <w:lang w:val="en-GB"/>
        </w:rPr>
        <w:t>h</w:t>
      </w:r>
      <w:r w:rsidRPr="00503929">
        <w:rPr>
          <w:rFonts w:eastAsia="SimSun"/>
          <w:i/>
          <w:vertAlign w:val="subscript"/>
          <w:lang w:val="en-GB"/>
        </w:rPr>
        <w:t>EGM2008</w:t>
      </w:r>
      <w:r w:rsidRPr="00503929">
        <w:rPr>
          <w:rFonts w:eastAsia="SimSun"/>
          <w:lang w:val="en-GB"/>
        </w:rPr>
        <w:t xml:space="preserve"> (m)</w:t>
      </w:r>
      <w:r w:rsidRPr="00503929">
        <w:rPr>
          <w:rFonts w:eastAsia="SimSun"/>
          <w:rtl/>
        </w:rPr>
        <w:t xml:space="preserve"> في الموقع المنشود من خلال</w:t>
      </w:r>
      <w:r w:rsidRPr="00503929">
        <w:rPr>
          <w:rFonts w:eastAsia="SimSun"/>
          <w:rtl/>
          <w:lang w:bidi="ar-EG"/>
        </w:rPr>
        <w:t xml:space="preserve"> القيام باستكمال داخلي ثنائي التكعيب على قيم نقاط الشبكة الست عشرة الأقرب، على نحو ما ورد وصفه في </w:t>
      </w:r>
      <w:r w:rsidR="00FE2F12" w:rsidRPr="00503929">
        <w:rPr>
          <w:rFonts w:eastAsia="SimSun"/>
          <w:rtl/>
          <w:lang w:bidi="ar-EG"/>
        </w:rPr>
        <w:t xml:space="preserve">الملحق </w:t>
      </w:r>
      <w:r w:rsidR="00FE2F12" w:rsidRPr="00C33EE8">
        <w:rPr>
          <w:rFonts w:eastAsia="SimSun"/>
          <w:sz w:val="14"/>
          <w:szCs w:val="22"/>
          <w:rtl/>
          <w:lang w:bidi="ar-EG"/>
        </w:rPr>
        <w:t>1</w:t>
      </w:r>
      <w:r w:rsidR="00FE2F12" w:rsidRPr="00503929">
        <w:rPr>
          <w:rFonts w:eastAsia="SimSun"/>
          <w:rtl/>
          <w:lang w:bidi="ar-EG"/>
        </w:rPr>
        <w:t xml:space="preserve"> ب</w:t>
      </w:r>
      <w:r w:rsidRPr="00503929">
        <w:rPr>
          <w:rFonts w:eastAsia="SimSun"/>
          <w:rtl/>
          <w:lang w:bidi="ar-EG"/>
        </w:rPr>
        <w:t xml:space="preserve">التوصية </w:t>
      </w:r>
      <w:hyperlink r:id="rId23" w:history="1">
        <w:r w:rsidR="00774A37" w:rsidRPr="00774A37">
          <w:rPr>
            <w:rStyle w:val="Hyperlink"/>
            <w:rFonts w:eastAsia="SimSun"/>
            <w:lang w:val="en-GB"/>
          </w:rPr>
          <w:t>ITU-R P.1144</w:t>
        </w:r>
      </w:hyperlink>
      <w:r w:rsidRPr="00503929">
        <w:rPr>
          <w:rFonts w:eastAsia="SimSun"/>
          <w:rtl/>
          <w:lang w:bidi="ar-EG"/>
        </w:rPr>
        <w:t>.</w:t>
      </w:r>
    </w:p>
    <w:p w14:paraId="4158E6FD" w14:textId="21C9C8BD" w:rsidR="00A70BD4" w:rsidRPr="00BC76FF" w:rsidRDefault="00C82507" w:rsidP="00A70BD4">
      <w:pPr>
        <w:rPr>
          <w:spacing w:val="-6"/>
        </w:rPr>
      </w:pPr>
      <w:r w:rsidRPr="00BC76FF">
        <w:rPr>
          <w:rFonts w:eastAsia="SimSun"/>
          <w:spacing w:val="-6"/>
          <w:rtl/>
          <w:lang w:val="fr-FR"/>
        </w:rPr>
        <w:t xml:space="preserve">ويعرض </w:t>
      </w:r>
      <w:r w:rsidR="00A70BD4" w:rsidRPr="00BC76FF">
        <w:rPr>
          <w:rFonts w:eastAsia="SimSun"/>
          <w:spacing w:val="-6"/>
          <w:rtl/>
          <w:lang w:val="fr-FR"/>
        </w:rPr>
        <w:t xml:space="preserve">الشـكل </w:t>
      </w:r>
      <w:r w:rsidR="009804BC" w:rsidRPr="00BC76FF">
        <w:rPr>
          <w:rFonts w:eastAsia="SimSun"/>
          <w:spacing w:val="-6"/>
        </w:rPr>
        <w:t>2</w:t>
      </w:r>
      <w:r w:rsidRPr="00BC76FF">
        <w:rPr>
          <w:rFonts w:eastAsia="SimSun"/>
          <w:spacing w:val="-6"/>
          <w:rtl/>
        </w:rPr>
        <w:t xml:space="preserve"> خريطة عالمية </w:t>
      </w:r>
      <w:r w:rsidRPr="00BC76FF">
        <w:rPr>
          <w:rFonts w:eastAsia="SimSun"/>
          <w:spacing w:val="-6"/>
          <w:rtl/>
          <w:lang w:bidi="ar-EG"/>
        </w:rPr>
        <w:t xml:space="preserve">للتموج الجيوديسي </w:t>
      </w:r>
      <m:oMath>
        <m:sSub>
          <m:sSubPr>
            <m:ctrlPr>
              <w:rPr>
                <w:rFonts w:ascii="Cambria Math" w:hAnsi="Cambria Math"/>
                <w:i/>
                <w:spacing w:val="-6"/>
              </w:rPr>
            </m:ctrlPr>
          </m:sSubPr>
          <m:e>
            <m:r>
              <w:rPr>
                <w:rFonts w:ascii="Cambria Math" w:hAnsi="Cambria Math"/>
                <w:spacing w:val="-6"/>
              </w:rPr>
              <m:t>h</m:t>
            </m:r>
          </m:e>
          <m:sub>
            <m:r>
              <w:rPr>
                <w:rFonts w:ascii="Cambria Math" w:hAnsi="Cambria Math"/>
                <w:spacing w:val="-6"/>
              </w:rPr>
              <m:t>EGM2008</m:t>
            </m:r>
          </m:sub>
        </m:sSub>
      </m:oMath>
      <w:r w:rsidR="00A70BD4" w:rsidRPr="00BC76FF">
        <w:rPr>
          <w:rFonts w:eastAsia="SimSun"/>
          <w:spacing w:val="-6"/>
          <w:rtl/>
          <w:lang w:bidi="ar"/>
        </w:rPr>
        <w:t xml:space="preserve"> </w:t>
      </w:r>
      <w:r w:rsidR="00A70BD4" w:rsidRPr="00BC76FF">
        <w:rPr>
          <w:rFonts w:ascii="Traditional Arabic" w:eastAsia="SimSun" w:hAnsi="Traditional Arabic"/>
          <w:spacing w:val="-6"/>
          <w:rtl/>
          <w:lang w:bidi="ar"/>
        </w:rPr>
        <w:t>،</w:t>
      </w:r>
      <w:r w:rsidR="00A70BD4" w:rsidRPr="00BC76FF">
        <w:rPr>
          <w:rFonts w:eastAsia="SimSun"/>
          <w:spacing w:val="-6"/>
          <w:rtl/>
          <w:lang w:bidi="ar"/>
        </w:rPr>
        <w:t xml:space="preserve"> </w:t>
      </w:r>
      <w:r w:rsidR="00A70BD4" w:rsidRPr="00BC76FF">
        <w:rPr>
          <w:rFonts w:ascii="Traditional Arabic" w:eastAsia="SimSun" w:hAnsi="Traditional Arabic"/>
          <w:spacing w:val="-6"/>
          <w:rtl/>
          <w:lang w:bidi="ar"/>
        </w:rPr>
        <w:t>ويكون الحد</w:t>
      </w:r>
      <w:r w:rsidR="00A70BD4" w:rsidRPr="00BC76FF">
        <w:rPr>
          <w:rFonts w:eastAsia="SimSun"/>
          <w:spacing w:val="-6"/>
          <w:rtl/>
          <w:lang w:bidi="ar"/>
        </w:rPr>
        <w:t xml:space="preserve"> </w:t>
      </w:r>
      <w:r w:rsidR="00A70BD4" w:rsidRPr="00BC76FF">
        <w:rPr>
          <w:rFonts w:ascii="Traditional Arabic" w:eastAsia="SimSun" w:hAnsi="Traditional Arabic"/>
          <w:spacing w:val="-6"/>
          <w:rtl/>
          <w:lang w:bidi="ar"/>
        </w:rPr>
        <w:t>الأقصى</w:t>
      </w:r>
      <w:r w:rsidR="00A70BD4" w:rsidRPr="00BC76FF">
        <w:rPr>
          <w:rFonts w:eastAsia="SimSun"/>
          <w:spacing w:val="-6"/>
          <w:rtl/>
          <w:lang w:bidi="ar"/>
        </w:rPr>
        <w:t xml:space="preserve"> </w:t>
      </w:r>
      <w:r w:rsidR="00A70BD4" w:rsidRPr="00BC76FF">
        <w:rPr>
          <w:rFonts w:ascii="Traditional Arabic" w:eastAsia="SimSun" w:hAnsi="Traditional Arabic"/>
          <w:spacing w:val="-6"/>
          <w:rtl/>
          <w:lang w:bidi="ar"/>
        </w:rPr>
        <w:t>للقيمة</w:t>
      </w:r>
      <w:r w:rsidR="00A70BD4" w:rsidRPr="00BC76FF">
        <w:rPr>
          <w:rFonts w:eastAsia="SimSun"/>
          <w:spacing w:val="-6"/>
          <w:rtl/>
          <w:lang w:bidi="ar"/>
        </w:rPr>
        <w:t xml:space="preserve"> </w:t>
      </w:r>
      <w:r w:rsidR="00A70BD4" w:rsidRPr="00BC76FF">
        <w:rPr>
          <w:rFonts w:ascii="Traditional Arabic" w:eastAsia="SimSun" w:hAnsi="Traditional Arabic"/>
          <w:spacing w:val="-6"/>
          <w:rtl/>
          <w:lang w:bidi="ar"/>
        </w:rPr>
        <w:t>المطلقة ل</w:t>
      </w:r>
      <w:r w:rsidRPr="00BC76FF">
        <w:rPr>
          <w:rFonts w:ascii="Traditional Arabic" w:eastAsia="SimSun" w:hAnsi="Traditional Arabic"/>
          <w:spacing w:val="-6"/>
          <w:rtl/>
          <w:lang w:bidi="ar"/>
        </w:rPr>
        <w:t>لتمو</w:t>
      </w:r>
      <w:r w:rsidR="004936EC" w:rsidRPr="00BC76FF">
        <w:rPr>
          <w:rFonts w:ascii="Traditional Arabic" w:eastAsia="SimSun" w:hAnsi="Traditional Arabic"/>
          <w:spacing w:val="-6"/>
          <w:rtl/>
          <w:lang w:bidi="ar"/>
        </w:rPr>
        <w:t>ج</w:t>
      </w:r>
      <w:r w:rsidR="00A70BD4" w:rsidRPr="00BC76FF">
        <w:rPr>
          <w:rFonts w:eastAsia="SimSun"/>
          <w:spacing w:val="-6"/>
          <w:rtl/>
          <w:lang w:bidi="ar"/>
        </w:rPr>
        <w:t xml:space="preserve"> </w:t>
      </w:r>
      <w:r w:rsidR="00A70BD4" w:rsidRPr="00BC76FF">
        <w:rPr>
          <w:rFonts w:eastAsia="SimSun"/>
          <w:i/>
          <w:spacing w:val="-6"/>
          <w:lang w:val="en-GB"/>
        </w:rPr>
        <w:t>h</w:t>
      </w:r>
      <w:r w:rsidR="00A70BD4" w:rsidRPr="00BC76FF">
        <w:rPr>
          <w:rFonts w:eastAsia="SimSun"/>
          <w:i/>
          <w:spacing w:val="-6"/>
          <w:vertAlign w:val="subscript"/>
          <w:lang w:val="en-GB"/>
        </w:rPr>
        <w:t>EGM2008</w:t>
      </w:r>
      <w:r w:rsidR="00A70BD4" w:rsidRPr="00BC76FF">
        <w:rPr>
          <w:rFonts w:eastAsia="SimSun"/>
          <w:spacing w:val="-6"/>
          <w:rtl/>
          <w:lang w:bidi="ar"/>
        </w:rPr>
        <w:t xml:space="preserve"> في حدود </w:t>
      </w:r>
      <w:r w:rsidR="00A70BD4" w:rsidRPr="00BC76FF">
        <w:rPr>
          <w:spacing w:val="-6"/>
          <w:lang w:val="en-GB"/>
        </w:rPr>
        <w:t>m</w:t>
      </w:r>
      <w:r w:rsidR="00A70BD4" w:rsidRPr="00BC76FF">
        <w:rPr>
          <w:spacing w:val="-6"/>
        </w:rPr>
        <w:t> </w:t>
      </w:r>
      <w:r w:rsidR="00A70BD4" w:rsidRPr="00BC76FF">
        <w:rPr>
          <w:rFonts w:eastAsia="SimSun"/>
          <w:spacing w:val="-6"/>
          <w:lang w:val="en-GB" w:bidi="ar"/>
        </w:rPr>
        <w:t>100</w:t>
      </w:r>
      <w:r w:rsidR="00A70BD4" w:rsidRPr="00BC76FF">
        <w:rPr>
          <w:spacing w:val="-6"/>
          <w:rtl/>
          <w:lang w:val="en-GB"/>
        </w:rPr>
        <w:t>.</w:t>
      </w:r>
    </w:p>
    <w:p w14:paraId="116D2C9F" w14:textId="463A7B24" w:rsidR="009804BC" w:rsidRPr="00503929" w:rsidRDefault="004936EC" w:rsidP="00774A37">
      <w:pPr>
        <w:rPr>
          <w:rFonts w:eastAsia="SimSun"/>
          <w:rtl/>
          <w:lang w:val="en-GB" w:bidi="ar-EG"/>
        </w:rPr>
      </w:pPr>
      <w:r w:rsidRPr="00503929">
        <w:rPr>
          <w:rFonts w:eastAsia="SimSun"/>
          <w:rtl/>
          <w:lang w:val="en-GB" w:bidi="ar-EG"/>
        </w:rPr>
        <w:t>و</w:t>
      </w:r>
      <w:r w:rsidR="00C82507" w:rsidRPr="00503929">
        <w:rPr>
          <w:rFonts w:eastAsia="SimSun"/>
          <w:rtl/>
          <w:lang w:val="en-GB" w:bidi="ar-EG"/>
        </w:rPr>
        <w:t xml:space="preserve">‏اشتُقَّ بعض البيانات </w:t>
      </w:r>
      <w:r w:rsidR="00846660" w:rsidRPr="00503929">
        <w:rPr>
          <w:rFonts w:eastAsia="SimSun"/>
          <w:rtl/>
          <w:lang w:val="en-GB" w:bidi="ar-EG"/>
        </w:rPr>
        <w:t xml:space="preserve">المتولِّدة </w:t>
      </w:r>
      <w:r w:rsidR="00C82507" w:rsidRPr="00503929">
        <w:rPr>
          <w:rFonts w:eastAsia="SimSun"/>
          <w:rtl/>
          <w:lang w:val="en-GB" w:bidi="ar-EG"/>
        </w:rPr>
        <w:t xml:space="preserve">المتكاملة من السلسلة </w:t>
      </w:r>
      <w:r w:rsidR="00C82507" w:rsidRPr="00503929">
        <w:rPr>
          <w:rFonts w:eastAsia="SimSun"/>
          <w:cs/>
          <w:lang w:val="en-GB" w:bidi="ar-EG"/>
        </w:rPr>
        <w:t>‎</w:t>
      </w:r>
      <w:r w:rsidR="00C82507" w:rsidRPr="00503929">
        <w:rPr>
          <w:rFonts w:eastAsia="SimSun"/>
          <w:lang w:val="en-GB" w:bidi="ar-EG"/>
        </w:rPr>
        <w:t>P</w:t>
      </w:r>
      <w:r w:rsidR="00C82507" w:rsidRPr="00503929">
        <w:rPr>
          <w:rFonts w:eastAsia="SimSun"/>
          <w:rtl/>
          <w:lang w:val="en-GB" w:bidi="ar-EG"/>
        </w:rPr>
        <w:t xml:space="preserve"> ‏التي تشير إلى ارتفاعات أعلى من متوسط مستوى سطح البحر باستخدام النموذج </w:t>
      </w:r>
      <w:r w:rsidR="00C82507" w:rsidRPr="00503929">
        <w:rPr>
          <w:rFonts w:eastAsia="SimSun"/>
          <w:cs/>
          <w:lang w:val="en-GB" w:bidi="ar-EG"/>
        </w:rPr>
        <w:t>‎</w:t>
      </w:r>
      <w:r w:rsidR="00C82507" w:rsidRPr="00503929">
        <w:rPr>
          <w:rFonts w:eastAsia="SimSun"/>
          <w:lang w:val="en-GB" w:bidi="ar-EG"/>
        </w:rPr>
        <w:t>EGM96</w:t>
      </w:r>
      <w:r w:rsidR="00C82507" w:rsidRPr="00503929">
        <w:rPr>
          <w:rFonts w:eastAsia="SimSun"/>
          <w:rtl/>
          <w:lang w:val="en-GB" w:bidi="ar-EG"/>
        </w:rPr>
        <w:t xml:space="preserve">‏، إصدار عام </w:t>
      </w:r>
      <w:r w:rsidR="00C82507" w:rsidRPr="00503929">
        <w:rPr>
          <w:rFonts w:eastAsia="SimSun"/>
          <w:cs/>
          <w:lang w:val="en-GB" w:bidi="ar-EG"/>
        </w:rPr>
        <w:t>‎</w:t>
      </w:r>
      <w:r w:rsidR="00C82507" w:rsidRPr="00503929">
        <w:rPr>
          <w:rFonts w:eastAsia="SimSun"/>
          <w:lang w:val="en-GB" w:bidi="ar-EG"/>
        </w:rPr>
        <w:t>1996</w:t>
      </w:r>
      <w:r w:rsidR="00C82507" w:rsidRPr="00503929">
        <w:rPr>
          <w:rFonts w:eastAsia="SimSun"/>
          <w:rtl/>
          <w:lang w:val="en-GB" w:bidi="ar-EG"/>
        </w:rPr>
        <w:t xml:space="preserve"> ‏من نموذج الجاذبية الأرضية لدى الوكالة الوطنية </w:t>
      </w:r>
      <w:r w:rsidR="00846660" w:rsidRPr="00503929">
        <w:rPr>
          <w:rFonts w:eastAsia="SimSun"/>
          <w:rtl/>
          <w:lang w:val="en-GB" w:bidi="ar-EG"/>
        </w:rPr>
        <w:t>للاستخبارات الجغرافية المكانية (</w:t>
      </w:r>
      <w:r w:rsidR="00846660" w:rsidRPr="00503929">
        <w:rPr>
          <w:rFonts w:eastAsia="SimSun"/>
          <w:lang w:bidi="ar-EG"/>
        </w:rPr>
        <w:t>NGA</w:t>
      </w:r>
      <w:r w:rsidR="00846660" w:rsidRPr="00503929">
        <w:rPr>
          <w:rFonts w:eastAsia="SimSun"/>
          <w:rtl/>
          <w:lang w:val="en-GB" w:bidi="ar-EG"/>
        </w:rPr>
        <w:t xml:space="preserve">) </w:t>
      </w:r>
      <w:r w:rsidR="00846660" w:rsidRPr="00774A37">
        <w:rPr>
          <w:rFonts w:eastAsia="SimSun"/>
          <w:spacing w:val="-4"/>
          <w:rtl/>
          <w:lang w:val="en-GB" w:bidi="ar-EG"/>
        </w:rPr>
        <w:t>بالولايات المتحدة</w:t>
      </w:r>
      <w:r w:rsidR="00C82507" w:rsidRPr="00774A37">
        <w:rPr>
          <w:rFonts w:eastAsia="SimSun"/>
          <w:spacing w:val="-4"/>
          <w:rtl/>
          <w:lang w:val="en-GB" w:bidi="ar-EG"/>
        </w:rPr>
        <w:t xml:space="preserve"> ‏بدلاً من النموذج </w:t>
      </w:r>
      <w:r w:rsidR="00C82507" w:rsidRPr="00774A37">
        <w:rPr>
          <w:rFonts w:eastAsia="SimSun"/>
          <w:spacing w:val="-4"/>
          <w:cs/>
          <w:lang w:val="en-GB" w:bidi="ar-EG"/>
        </w:rPr>
        <w:t>‎</w:t>
      </w:r>
      <w:r w:rsidR="00C82507" w:rsidRPr="00774A37">
        <w:rPr>
          <w:rFonts w:eastAsia="SimSun"/>
          <w:spacing w:val="-4"/>
          <w:lang w:val="en-GB" w:bidi="ar-EG"/>
        </w:rPr>
        <w:t>EGM2008</w:t>
      </w:r>
      <w:r w:rsidR="00C82507" w:rsidRPr="00774A37">
        <w:rPr>
          <w:rFonts w:eastAsia="SimSun"/>
          <w:spacing w:val="-4"/>
          <w:rtl/>
          <w:lang w:val="en-GB" w:bidi="ar-EG"/>
        </w:rPr>
        <w:t xml:space="preserve">. </w:t>
      </w:r>
      <w:r w:rsidRPr="00774A37">
        <w:rPr>
          <w:rFonts w:eastAsia="SimSun"/>
          <w:spacing w:val="-4"/>
          <w:rtl/>
          <w:lang w:val="en-GB" w:bidi="ar-EG"/>
        </w:rPr>
        <w:t xml:space="preserve">فعلى الرغم من أن </w:t>
      </w:r>
      <w:r w:rsidR="00C82507" w:rsidRPr="00774A37">
        <w:rPr>
          <w:rFonts w:eastAsia="SimSun"/>
          <w:spacing w:val="-4"/>
          <w:rtl/>
          <w:lang w:val="en-GB" w:bidi="ar-EG"/>
        </w:rPr>
        <w:t xml:space="preserve">النموذج </w:t>
      </w:r>
      <w:r w:rsidR="00C82507" w:rsidRPr="00774A37">
        <w:rPr>
          <w:rFonts w:eastAsia="SimSun"/>
          <w:spacing w:val="-4"/>
          <w:cs/>
          <w:lang w:val="en-GB" w:bidi="ar-EG"/>
        </w:rPr>
        <w:t>‎</w:t>
      </w:r>
      <w:r w:rsidR="00C82507" w:rsidRPr="00774A37">
        <w:rPr>
          <w:rFonts w:eastAsia="SimSun"/>
          <w:spacing w:val="-4"/>
          <w:lang w:val="en-GB" w:bidi="ar-EG"/>
        </w:rPr>
        <w:t>EGM2008</w:t>
      </w:r>
      <w:r w:rsidR="00C82507" w:rsidRPr="00774A37">
        <w:rPr>
          <w:rFonts w:eastAsia="SimSun"/>
          <w:spacing w:val="-4"/>
          <w:rtl/>
          <w:lang w:val="en-GB" w:bidi="ar-EG"/>
        </w:rPr>
        <w:t xml:space="preserve"> </w:t>
      </w:r>
      <w:r w:rsidRPr="00774A37">
        <w:rPr>
          <w:rFonts w:eastAsia="SimSun"/>
          <w:spacing w:val="-4"/>
          <w:rtl/>
          <w:lang w:val="en-GB" w:bidi="ar-EG"/>
        </w:rPr>
        <w:t xml:space="preserve">يمثل </w:t>
      </w:r>
      <w:r w:rsidR="00C82507" w:rsidRPr="00774A37">
        <w:rPr>
          <w:rFonts w:eastAsia="SimSun"/>
          <w:spacing w:val="-4"/>
          <w:rtl/>
          <w:lang w:val="en-GB" w:bidi="ar-EG"/>
        </w:rPr>
        <w:t xml:space="preserve">تحسينات كبيرة مقارنة بالنموذج </w:t>
      </w:r>
      <w:r w:rsidR="00C82507" w:rsidRPr="00774A37">
        <w:rPr>
          <w:rFonts w:eastAsia="SimSun"/>
          <w:spacing w:val="-4"/>
          <w:cs/>
          <w:lang w:val="en-GB" w:bidi="ar-EG"/>
        </w:rPr>
        <w:t>‎</w:t>
      </w:r>
      <w:r w:rsidR="00C82507" w:rsidRPr="00774A37">
        <w:rPr>
          <w:rFonts w:eastAsia="SimSun"/>
          <w:spacing w:val="-4"/>
          <w:lang w:val="en-GB" w:bidi="ar-EG"/>
        </w:rPr>
        <w:t>EGM96</w:t>
      </w:r>
      <w:r w:rsidR="00C82507" w:rsidRPr="00503929">
        <w:rPr>
          <w:rFonts w:eastAsia="SimSun"/>
          <w:rtl/>
          <w:lang w:val="en-GB" w:bidi="ar-EG"/>
        </w:rPr>
        <w:t xml:space="preserve"> ‏</w:t>
      </w:r>
      <w:r w:rsidR="00846660" w:rsidRPr="00503929">
        <w:rPr>
          <w:rFonts w:eastAsia="SimSun"/>
          <w:rtl/>
          <w:lang w:val="en-GB" w:bidi="ar-EG"/>
        </w:rPr>
        <w:t xml:space="preserve">من حيث </w:t>
      </w:r>
      <w:r w:rsidR="00C82507" w:rsidRPr="00503929">
        <w:rPr>
          <w:rFonts w:eastAsia="SimSun"/>
          <w:rtl/>
          <w:lang w:val="en-GB" w:bidi="ar-EG"/>
        </w:rPr>
        <w:t xml:space="preserve">الدقة والاستبانة المكانيتين، فإن الفرق </w:t>
      </w:r>
      <w:r w:rsidR="00846660" w:rsidRPr="00503929">
        <w:rPr>
          <w:rFonts w:eastAsia="SimSun"/>
          <w:rtl/>
          <w:lang w:val="en-GB" w:bidi="ar-EG"/>
        </w:rPr>
        <w:t xml:space="preserve">الجذري </w:t>
      </w:r>
      <w:r w:rsidR="00C82507" w:rsidRPr="00503929">
        <w:rPr>
          <w:rFonts w:eastAsia="SimSun"/>
          <w:rtl/>
          <w:lang w:val="en-GB" w:bidi="ar-EG"/>
        </w:rPr>
        <w:t xml:space="preserve">العالمي </w:t>
      </w:r>
      <w:r w:rsidRPr="00503929">
        <w:rPr>
          <w:rFonts w:eastAsia="SimSun"/>
          <w:rtl/>
          <w:lang w:val="en-GB" w:bidi="ar-EG"/>
        </w:rPr>
        <w:t>(</w:t>
      </w:r>
      <w:r w:rsidR="00C82507" w:rsidRPr="00503929">
        <w:rPr>
          <w:rFonts w:eastAsia="SimSun"/>
          <w:cs/>
          <w:lang w:val="en-GB" w:bidi="ar-EG"/>
        </w:rPr>
        <w:t>‎</w:t>
      </w:r>
      <w:r w:rsidR="00C82507" w:rsidRPr="00503929">
        <w:rPr>
          <w:rFonts w:eastAsia="SimSun"/>
          <w:lang w:val="en-GB" w:bidi="ar-EG"/>
        </w:rPr>
        <w:t>RMS</w:t>
      </w:r>
      <w:r w:rsidRPr="00503929">
        <w:rPr>
          <w:rFonts w:eastAsia="SimSun"/>
          <w:rtl/>
          <w:lang w:val="en-GB" w:bidi="ar-EG"/>
        </w:rPr>
        <w:t>)</w:t>
      </w:r>
      <w:r w:rsidR="00C82507" w:rsidRPr="00503929">
        <w:rPr>
          <w:rFonts w:eastAsia="SimSun"/>
          <w:rtl/>
          <w:lang w:val="en-GB" w:bidi="ar-EG"/>
        </w:rPr>
        <w:t xml:space="preserve"> ‏بين النموذجين </w:t>
      </w:r>
      <w:r w:rsidR="00C82507" w:rsidRPr="00503929">
        <w:rPr>
          <w:rFonts w:eastAsia="SimSun"/>
          <w:cs/>
          <w:lang w:val="en-GB" w:bidi="ar-EG"/>
        </w:rPr>
        <w:t>‎</w:t>
      </w:r>
      <w:r w:rsidR="00C82507" w:rsidRPr="00503929">
        <w:rPr>
          <w:rFonts w:eastAsia="SimSun"/>
          <w:lang w:val="en-GB" w:bidi="ar-EG"/>
        </w:rPr>
        <w:t>EGM2008</w:t>
      </w:r>
      <w:r w:rsidR="00C82507" w:rsidRPr="00503929">
        <w:rPr>
          <w:rFonts w:eastAsia="SimSun"/>
          <w:rtl/>
          <w:lang w:val="en-GB" w:bidi="ar-EG"/>
        </w:rPr>
        <w:t xml:space="preserve"> ‏و</w:t>
      </w:r>
      <w:r w:rsidR="00C82507" w:rsidRPr="00503929">
        <w:rPr>
          <w:rFonts w:eastAsia="SimSun"/>
          <w:cs/>
          <w:lang w:val="en-GB" w:bidi="ar-EG"/>
        </w:rPr>
        <w:t>‎</w:t>
      </w:r>
      <w:r w:rsidR="00C82507" w:rsidRPr="00503929">
        <w:rPr>
          <w:rFonts w:eastAsia="SimSun"/>
          <w:lang w:val="en-GB" w:bidi="ar-EG"/>
        </w:rPr>
        <w:t>EGM96</w:t>
      </w:r>
      <w:r w:rsidR="00C82507" w:rsidRPr="00503929">
        <w:rPr>
          <w:rFonts w:eastAsia="SimSun"/>
          <w:rtl/>
          <w:lang w:val="en-GB" w:bidi="ar-EG"/>
        </w:rPr>
        <w:t xml:space="preserve"> ‏أقل من </w:t>
      </w:r>
      <w:r w:rsidR="00C82507" w:rsidRPr="00503929">
        <w:rPr>
          <w:rFonts w:eastAsia="SimSun"/>
          <w:cs/>
          <w:lang w:val="en-GB" w:bidi="ar-EG"/>
        </w:rPr>
        <w:t>‎</w:t>
      </w:r>
      <w:r w:rsidR="00C82507" w:rsidRPr="00503929">
        <w:rPr>
          <w:rFonts w:eastAsia="SimSun"/>
          <w:lang w:val="en-GB" w:bidi="ar-EG"/>
        </w:rPr>
        <w:t>1</w:t>
      </w:r>
      <w:r w:rsidR="00C82507" w:rsidRPr="00503929">
        <w:rPr>
          <w:rFonts w:eastAsia="SimSun"/>
          <w:rtl/>
          <w:lang w:val="en-GB" w:bidi="ar-EG"/>
        </w:rPr>
        <w:t xml:space="preserve"> ‏</w:t>
      </w:r>
      <w:r w:rsidR="00C82507" w:rsidRPr="00503929">
        <w:rPr>
          <w:rFonts w:eastAsia="SimSun"/>
          <w:lang w:val="en-GB" w:bidi="ar-EG"/>
        </w:rPr>
        <w:t>m</w:t>
      </w:r>
      <w:r w:rsidR="00C82507" w:rsidRPr="00503929">
        <w:rPr>
          <w:rFonts w:eastAsia="SimSun"/>
          <w:rtl/>
          <w:lang w:val="en-GB" w:bidi="ar-EG"/>
        </w:rPr>
        <w:t>.</w:t>
      </w:r>
    </w:p>
    <w:p w14:paraId="0AA25413" w14:textId="27703896" w:rsidR="00A70BD4" w:rsidRPr="00503929" w:rsidRDefault="00A70BD4" w:rsidP="00A70BD4">
      <w:pPr>
        <w:pStyle w:val="FigureNo"/>
        <w:spacing w:before="360"/>
        <w:rPr>
          <w:rFonts w:eastAsia="SimSun"/>
          <w:rtl/>
        </w:rPr>
      </w:pPr>
      <w:r w:rsidRPr="00503929">
        <w:rPr>
          <w:rFonts w:eastAsia="SimSun"/>
          <w:rtl/>
        </w:rPr>
        <w:lastRenderedPageBreak/>
        <w:t xml:space="preserve">الشـكل </w:t>
      </w:r>
      <w:r w:rsidR="009804BC" w:rsidRPr="00503929">
        <w:rPr>
          <w:rFonts w:eastAsia="SimSun"/>
        </w:rPr>
        <w:t>2</w:t>
      </w:r>
    </w:p>
    <w:p w14:paraId="17379841" w14:textId="1F123FC1" w:rsidR="009804BC" w:rsidRPr="00503929" w:rsidRDefault="00C82507" w:rsidP="009804BC">
      <w:pPr>
        <w:pStyle w:val="FigureTitle"/>
        <w:rPr>
          <w:rFonts w:eastAsia="SimSun"/>
          <w:rtl/>
        </w:rPr>
      </w:pPr>
      <w:r w:rsidRPr="00503929">
        <w:rPr>
          <w:rFonts w:eastAsia="SimSun"/>
          <w:rtl/>
        </w:rPr>
        <w:t>التموج الجيوديسي،</w:t>
      </w:r>
      <w:r w:rsidRPr="00503929">
        <w:rPr>
          <w:rFonts w:eastAsia="SimSun"/>
          <w:b w:val="0"/>
          <w:bCs w:val="0"/>
          <w:rtl/>
        </w:rPr>
        <w:t xml:space="preserve"> </w:t>
      </w:r>
      <m:oMath>
        <m:sSub>
          <m:sSubPr>
            <m:ctrlPr>
              <w:rPr>
                <w:rFonts w:ascii="Cambria Math" w:hAnsi="Cambria Math"/>
              </w:rPr>
            </m:ctrlPr>
          </m:sSubPr>
          <m:e>
            <m:r>
              <m:rPr>
                <m:sty m:val="bi"/>
              </m:rPr>
              <w:rPr>
                <w:rFonts w:ascii="Cambria Math" w:hAnsi="Cambria Math"/>
              </w:rPr>
              <m:t>h</m:t>
            </m:r>
          </m:e>
          <m:sub>
            <m:r>
              <m:rPr>
                <m:sty m:val="bi"/>
              </m:rPr>
              <w:rPr>
                <w:rFonts w:ascii="Cambria Math" w:hAnsi="Cambria Math"/>
              </w:rPr>
              <m:t>EGM</m:t>
            </m:r>
            <m:r>
              <m:rPr>
                <m:sty m:val="b"/>
              </m:rPr>
              <w:rPr>
                <w:rFonts w:ascii="Cambria Math" w:hAnsi="Cambria Math"/>
              </w:rPr>
              <m:t>2008</m:t>
            </m:r>
          </m:sub>
        </m:sSub>
      </m:oMath>
      <w:r w:rsidR="00F917E8" w:rsidRPr="00503929">
        <w:rPr>
          <w:rFonts w:eastAsia="SimSun"/>
          <w:rtl/>
        </w:rPr>
        <w:t xml:space="preserve">، </w:t>
      </w:r>
      <w:r w:rsidRPr="00503929">
        <w:rPr>
          <w:rFonts w:eastAsia="SimSun"/>
          <w:rtl/>
        </w:rPr>
        <w:t xml:space="preserve">من النموذج </w:t>
      </w:r>
      <w:r w:rsidRPr="00503929">
        <w:rPr>
          <w:rFonts w:eastAsia="SimSun"/>
        </w:rPr>
        <w:t>EGM2008</w:t>
      </w:r>
      <w:r w:rsidRPr="00503929">
        <w:rPr>
          <w:rFonts w:eastAsia="SimSun"/>
          <w:rtl/>
        </w:rPr>
        <w:t xml:space="preserve"> </w:t>
      </w:r>
      <w:r w:rsidR="00F917E8" w:rsidRPr="00503929">
        <w:t>(m)</w:t>
      </w:r>
    </w:p>
    <w:p w14:paraId="2F5615C8" w14:textId="59A6283B" w:rsidR="006F6F3A" w:rsidRPr="00503929" w:rsidRDefault="006F6F3A" w:rsidP="00A70BD4">
      <w:pPr>
        <w:pStyle w:val="Figure"/>
        <w:jc w:val="center"/>
      </w:pPr>
      <w:r>
        <w:rPr>
          <w:noProof/>
        </w:rPr>
        <w:drawing>
          <wp:inline distT="0" distB="0" distL="0" distR="0" wp14:anchorId="2DB1D587" wp14:editId="14820465">
            <wp:extent cx="5838825" cy="3076575"/>
            <wp:effectExtent l="0" t="0" r="9525" b="9525"/>
            <wp:docPr id="23133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8825" cy="3076575"/>
                    </a:xfrm>
                    <a:prstGeom prst="rect">
                      <a:avLst/>
                    </a:prstGeom>
                    <a:noFill/>
                    <a:ln>
                      <a:noFill/>
                    </a:ln>
                  </pic:spPr>
                </pic:pic>
              </a:graphicData>
            </a:graphic>
          </wp:inline>
        </w:drawing>
      </w:r>
    </w:p>
    <w:p w14:paraId="25B9287F" w14:textId="06C97FFD" w:rsidR="003240B5" w:rsidRPr="00503929" w:rsidRDefault="003240B5" w:rsidP="003240B5">
      <w:pPr>
        <w:pStyle w:val="Heading1"/>
        <w:rPr>
          <w:rFonts w:eastAsia="SimSun"/>
          <w:rtl/>
        </w:rPr>
      </w:pPr>
      <w:bookmarkStart w:id="18" w:name="_Toc184219154"/>
      <w:bookmarkStart w:id="19" w:name="_Toc185000108"/>
      <w:r w:rsidRPr="00503929">
        <w:rPr>
          <w:rFonts w:eastAsia="SimSun"/>
        </w:rPr>
        <w:t>3</w:t>
      </w:r>
      <w:r w:rsidRPr="00503929">
        <w:rPr>
          <w:rFonts w:eastAsia="SimSun"/>
          <w:rtl/>
        </w:rPr>
        <w:tab/>
      </w:r>
      <w:r w:rsidR="00846660" w:rsidRPr="00503929">
        <w:rPr>
          <w:rFonts w:eastAsia="SimSun"/>
          <w:rtl/>
        </w:rPr>
        <w:t xml:space="preserve">‏حساب زوايا </w:t>
      </w:r>
      <w:r w:rsidR="00532354" w:rsidRPr="00503929">
        <w:rPr>
          <w:rFonts w:eastAsia="SimSun"/>
          <w:rtl/>
        </w:rPr>
        <w:t>الرؤية</w:t>
      </w:r>
      <w:r w:rsidR="00846660" w:rsidRPr="00503929">
        <w:rPr>
          <w:rFonts w:eastAsia="SimSun"/>
          <w:rtl/>
        </w:rPr>
        <w:t xml:space="preserve"> والمدى بين محطتين في الإحداثيات الجيوديسية</w:t>
      </w:r>
      <w:r w:rsidR="00846660" w:rsidRPr="00503929">
        <w:rPr>
          <w:rFonts w:eastAsia="SimSun"/>
          <w:cs/>
        </w:rPr>
        <w:t>‎</w:t>
      </w:r>
      <w:bookmarkEnd w:id="18"/>
      <w:bookmarkEnd w:id="19"/>
    </w:p>
    <w:p w14:paraId="4BB26F38" w14:textId="7B3FAFD3" w:rsidR="003240B5" w:rsidRPr="00442B93" w:rsidRDefault="00846660" w:rsidP="003240B5">
      <w:pPr>
        <w:rPr>
          <w:rFonts w:eastAsia="SimSun"/>
          <w:spacing w:val="-2"/>
          <w:rtl/>
          <w:lang w:bidi="ar-EG"/>
        </w:rPr>
      </w:pPr>
      <w:r w:rsidRPr="00503929">
        <w:rPr>
          <w:rFonts w:eastAsia="SimSun"/>
          <w:rtl/>
          <w:lang w:bidi="ar-EG"/>
        </w:rPr>
        <w:t>‏</w:t>
      </w:r>
      <w:r w:rsidRPr="00442B93">
        <w:rPr>
          <w:rFonts w:eastAsia="SimSun"/>
          <w:spacing w:val="-2"/>
          <w:rtl/>
          <w:lang w:bidi="ar-EG"/>
        </w:rPr>
        <w:t xml:space="preserve">يمكن حساب زوايا </w:t>
      </w:r>
      <w:r w:rsidR="00532354" w:rsidRPr="00442B93">
        <w:rPr>
          <w:rFonts w:eastAsia="SimSun"/>
          <w:spacing w:val="-2"/>
          <w:rtl/>
          <w:lang w:bidi="ar-EG"/>
        </w:rPr>
        <w:t xml:space="preserve">الرؤية </w:t>
      </w:r>
      <w:r w:rsidRPr="00442B93">
        <w:rPr>
          <w:rFonts w:eastAsia="SimSun"/>
          <w:spacing w:val="-2"/>
          <w:rtl/>
          <w:lang w:bidi="ar-EG"/>
        </w:rPr>
        <w:t xml:space="preserve">في الفضاء الحر ومدى </w:t>
      </w:r>
      <w:r w:rsidR="00532354" w:rsidRPr="00442B93">
        <w:rPr>
          <w:rFonts w:eastAsia="SimSun"/>
          <w:spacing w:val="-2"/>
          <w:rtl/>
          <w:lang w:bidi="ar-EG"/>
        </w:rPr>
        <w:t>ال</w:t>
      </w:r>
      <w:r w:rsidRPr="00442B93">
        <w:rPr>
          <w:rFonts w:eastAsia="SimSun"/>
          <w:spacing w:val="-2"/>
          <w:rtl/>
          <w:lang w:bidi="ar-EG"/>
        </w:rPr>
        <w:t xml:space="preserve">ميل </w:t>
      </w:r>
      <w:r w:rsidR="00532354" w:rsidRPr="00442B93">
        <w:rPr>
          <w:rFonts w:eastAsia="SimSun"/>
          <w:spacing w:val="-2"/>
          <w:rtl/>
          <w:lang w:bidi="ar-EG"/>
        </w:rPr>
        <w:t xml:space="preserve">في </w:t>
      </w:r>
      <w:r w:rsidRPr="00442B93">
        <w:rPr>
          <w:rFonts w:eastAsia="SimSun"/>
          <w:spacing w:val="-2"/>
          <w:rtl/>
          <w:lang w:bidi="ar-EG"/>
        </w:rPr>
        <w:t>الفضاء الحر بين محطتين في الإحداثيات الجيوديسية على النحو التالي</w:t>
      </w:r>
      <w:r w:rsidR="00C865E1" w:rsidRPr="00442B93">
        <w:rPr>
          <w:rFonts w:eastAsia="SimSun"/>
          <w:spacing w:val="-2"/>
          <w:rtl/>
          <w:lang w:bidi="ar-EG"/>
        </w:rPr>
        <w:t>،</w:t>
      </w:r>
      <w:r w:rsidRPr="00442B93">
        <w:rPr>
          <w:rFonts w:eastAsia="SimSun"/>
          <w:spacing w:val="-2"/>
          <w:rtl/>
          <w:lang w:bidi="ar-EG"/>
        </w:rPr>
        <w:t xml:space="preserve"> حيث:</w:t>
      </w:r>
      <w:r w:rsidRPr="00442B93">
        <w:rPr>
          <w:rFonts w:eastAsia="SimSun"/>
          <w:spacing w:val="-2"/>
          <w:cs/>
          <w:lang w:bidi="ar-EG"/>
        </w:rPr>
        <w:t>‎</w:t>
      </w:r>
    </w:p>
    <w:p w14:paraId="06474C5E" w14:textId="2F4CC122" w:rsidR="003240B5" w:rsidRPr="00503929" w:rsidRDefault="003240B5" w:rsidP="001F5D71">
      <w:pPr>
        <w:pStyle w:val="Equationlegend"/>
        <w:ind w:left="2779"/>
        <w:rPr>
          <w:rFonts w:eastAsia="SimSun"/>
          <w:rtl/>
          <w:lang w:bidi="ar-EG"/>
        </w:rPr>
      </w:pPr>
      <w:r w:rsidRPr="00503929">
        <w:rPr>
          <w:rFonts w:eastAsia="SimSun"/>
          <w:rtl/>
          <w:lang w:bidi="ar-EG"/>
        </w:rPr>
        <w:tab/>
      </w:r>
      <m:oMath>
        <m:sSub>
          <m:sSubPr>
            <m:ctrlPr>
              <w:rPr>
                <w:rFonts w:ascii="Cambria Math" w:eastAsia="SimSun" w:hAnsi="Cambria Math"/>
                <w:i/>
                <w:lang w:val="en-GB" w:bidi="ar-EG"/>
              </w:rPr>
            </m:ctrlPr>
          </m:sSubPr>
          <m:e>
            <m:r>
              <m:rPr>
                <m:sty m:val="p"/>
              </m:rPr>
              <w:rPr>
                <w:rFonts w:ascii="Cambria Math" w:eastAsia="SimSun" w:hAnsi="Cambria Math"/>
                <w:lang w:val="en-GB" w:bidi="ar-EG"/>
              </w:rPr>
              <m:t>φ</m:t>
            </m:r>
          </m:e>
          <m:sub>
            <m:r>
              <w:rPr>
                <w:rFonts w:ascii="Cambria Math" w:eastAsia="SimSun" w:hAnsi="Cambria Math"/>
                <w:lang w:val="en-GB" w:bidi="ar-EG"/>
              </w:rPr>
              <m:t>g</m:t>
            </m:r>
          </m:sub>
        </m:sSub>
      </m:oMath>
      <w:r w:rsidRPr="00503929">
        <w:rPr>
          <w:rFonts w:eastAsia="SimSun"/>
          <w:rtl/>
          <w:lang w:bidi="ar-EG"/>
        </w:rPr>
        <w:t>:</w:t>
      </w:r>
      <w:r w:rsidR="00442B93">
        <w:rPr>
          <w:rFonts w:eastAsia="SimSun"/>
          <w:rtl/>
          <w:lang w:bidi="ar-EG"/>
        </w:rPr>
        <w:tab/>
      </w:r>
      <w:r w:rsidR="003D4AD1" w:rsidRPr="00503929">
        <w:rPr>
          <w:rFonts w:eastAsia="SimSun"/>
          <w:rtl/>
          <w:lang w:bidi="ar-EG"/>
        </w:rPr>
        <w:t xml:space="preserve">‏خط العرض الجيوديسي </w:t>
      </w:r>
      <w:r w:rsidR="00532354" w:rsidRPr="00503929">
        <w:rPr>
          <w:rFonts w:eastAsia="SimSun"/>
          <w:rtl/>
          <w:lang w:bidi="ar-EG"/>
        </w:rPr>
        <w:t xml:space="preserve">للنقطة </w:t>
      </w:r>
      <w:r w:rsidR="003D4AD1" w:rsidRPr="00503929">
        <w:rPr>
          <w:rFonts w:eastAsia="SimSun"/>
          <w:rtl/>
          <w:lang w:bidi="ar-EG"/>
        </w:rPr>
        <w:t>الأصلي</w:t>
      </w:r>
      <w:r w:rsidR="00532354" w:rsidRPr="00503929">
        <w:rPr>
          <w:rFonts w:eastAsia="SimSun"/>
          <w:rtl/>
          <w:lang w:bidi="ar-EG"/>
        </w:rPr>
        <w:t>ة</w:t>
      </w:r>
      <w:r w:rsidR="003D4AD1" w:rsidRPr="00503929">
        <w:rPr>
          <w:rFonts w:eastAsia="SimSun"/>
          <w:cs/>
          <w:lang w:bidi="ar-EG"/>
        </w:rPr>
        <w:t>‎</w:t>
      </w:r>
    </w:p>
    <w:p w14:paraId="6A488C73" w14:textId="3E3A35BC" w:rsidR="003240B5" w:rsidRPr="00503929" w:rsidRDefault="003240B5" w:rsidP="001F5D71">
      <w:pPr>
        <w:pStyle w:val="Equationlegend"/>
        <w:ind w:left="2779"/>
        <w:rPr>
          <w:rFonts w:eastAsia="SimSun"/>
          <w:rtl/>
          <w:lang w:bidi="ar-EG"/>
        </w:rPr>
      </w:pPr>
      <w:r w:rsidRPr="00503929">
        <w:rPr>
          <w:rFonts w:eastAsia="SimSun"/>
          <w:rtl/>
          <w:lang w:bidi="ar-EG"/>
        </w:rPr>
        <w:tab/>
      </w:r>
      <m:oMath>
        <m:sSub>
          <m:sSubPr>
            <m:ctrlPr>
              <w:rPr>
                <w:rFonts w:ascii="Cambria Math" w:eastAsia="SimSun" w:hAnsi="Cambria Math"/>
                <w:i/>
                <w:lang w:val="en-GB" w:bidi="ar-EG"/>
              </w:rPr>
            </m:ctrlPr>
          </m:sSubPr>
          <m:e>
            <m:r>
              <m:rPr>
                <m:sty m:val="p"/>
              </m:rPr>
              <w:rPr>
                <w:rFonts w:ascii="Cambria Math" w:eastAsia="SimSun" w:hAnsi="Cambria Math"/>
                <w:lang w:val="en-GB" w:bidi="ar-EG"/>
              </w:rPr>
              <m:t>λ</m:t>
            </m:r>
          </m:e>
          <m:sub>
            <m:r>
              <w:rPr>
                <w:rFonts w:ascii="Cambria Math" w:eastAsia="SimSun" w:hAnsi="Cambria Math"/>
                <w:lang w:val="en-GB" w:bidi="ar-EG"/>
              </w:rPr>
              <m:t>g</m:t>
            </m:r>
          </m:sub>
        </m:sSub>
      </m:oMath>
      <w:r w:rsidRPr="00503929">
        <w:rPr>
          <w:rFonts w:eastAsia="SimSun"/>
          <w:rtl/>
          <w:lang w:bidi="ar-EG"/>
        </w:rPr>
        <w:t>:</w:t>
      </w:r>
      <w:r w:rsidR="00442B93">
        <w:rPr>
          <w:rFonts w:eastAsia="SimSun"/>
          <w:rtl/>
          <w:lang w:bidi="ar-EG"/>
        </w:rPr>
        <w:tab/>
      </w:r>
      <w:r w:rsidR="003D4AD1" w:rsidRPr="00503929">
        <w:rPr>
          <w:rFonts w:eastAsia="SimSun"/>
          <w:rtl/>
          <w:lang w:bidi="ar-EG"/>
        </w:rPr>
        <w:t xml:space="preserve">خط </w:t>
      </w:r>
      <w:r w:rsidR="00532354" w:rsidRPr="00503929">
        <w:rPr>
          <w:rFonts w:eastAsia="SimSun"/>
          <w:rtl/>
          <w:lang w:bidi="ar-EG"/>
        </w:rPr>
        <w:t>ال</w:t>
      </w:r>
      <w:r w:rsidR="003D4AD1" w:rsidRPr="00503929">
        <w:rPr>
          <w:rFonts w:eastAsia="SimSun"/>
          <w:rtl/>
          <w:lang w:bidi="ar-EG"/>
        </w:rPr>
        <w:t xml:space="preserve">طول </w:t>
      </w:r>
      <w:r w:rsidR="00532354" w:rsidRPr="00503929">
        <w:rPr>
          <w:rFonts w:eastAsia="SimSun"/>
          <w:rtl/>
          <w:lang w:bidi="ar-EG"/>
        </w:rPr>
        <w:t xml:space="preserve">للنقطة </w:t>
      </w:r>
      <w:r w:rsidR="003D4AD1" w:rsidRPr="00503929">
        <w:rPr>
          <w:rFonts w:eastAsia="SimSun"/>
          <w:rtl/>
          <w:lang w:bidi="ar-EG"/>
        </w:rPr>
        <w:t>الأصل</w:t>
      </w:r>
      <w:r w:rsidR="00532354" w:rsidRPr="00503929">
        <w:rPr>
          <w:rFonts w:eastAsia="SimSun"/>
          <w:rtl/>
          <w:lang w:bidi="ar-EG"/>
        </w:rPr>
        <w:t>ية</w:t>
      </w:r>
      <w:r w:rsidR="003D4AD1" w:rsidRPr="00503929">
        <w:rPr>
          <w:rFonts w:eastAsia="SimSun"/>
          <w:cs/>
          <w:lang w:bidi="ar-EG"/>
        </w:rPr>
        <w:t>‎</w:t>
      </w:r>
    </w:p>
    <w:p w14:paraId="1969AEAE" w14:textId="27C934C1" w:rsidR="003240B5" w:rsidRPr="00503929" w:rsidRDefault="003240B5" w:rsidP="00442B93">
      <w:pPr>
        <w:pStyle w:val="Equationlegend"/>
        <w:ind w:left="2779"/>
        <w:rPr>
          <w:rFonts w:eastAsia="SimSun"/>
          <w:rtl/>
          <w:lang w:bidi="ar-EG"/>
        </w:rPr>
      </w:pPr>
      <w:r w:rsidRPr="00503929">
        <w:rPr>
          <w:rFonts w:eastAsia="SimSun"/>
          <w:rtl/>
          <w:lang w:bidi="ar-EG"/>
        </w:rPr>
        <w:tab/>
      </w:r>
      <m:oMath>
        <m:sSub>
          <m:sSubPr>
            <m:ctrlPr>
              <w:rPr>
                <w:rFonts w:ascii="Cambria Math" w:eastAsia="SimSun" w:hAnsi="Cambria Math"/>
                <w:i/>
                <w:lang w:val="en-GB" w:bidi="ar-EG"/>
              </w:rPr>
            </m:ctrlPr>
          </m:sSubPr>
          <m:e>
            <m:r>
              <w:rPr>
                <w:rFonts w:ascii="Cambria Math" w:eastAsia="SimSun" w:hAnsi="Cambria Math"/>
                <w:lang w:val="en-GB" w:bidi="ar-EG"/>
              </w:rPr>
              <m:t>h</m:t>
            </m:r>
          </m:e>
          <m:sub>
            <m:r>
              <w:rPr>
                <w:rFonts w:ascii="Cambria Math" w:eastAsia="SimSun" w:hAnsi="Cambria Math"/>
                <w:lang w:val="en-GB" w:bidi="ar-EG"/>
              </w:rPr>
              <m:t>g</m:t>
            </m:r>
          </m:sub>
        </m:sSub>
      </m:oMath>
      <w:r w:rsidRPr="00503929">
        <w:rPr>
          <w:rFonts w:eastAsia="SimSun"/>
          <w:rtl/>
          <w:lang w:bidi="ar-EG"/>
        </w:rPr>
        <w:t>:</w:t>
      </w:r>
      <w:r w:rsidR="00442B93">
        <w:rPr>
          <w:rFonts w:eastAsia="SimSun"/>
          <w:rtl/>
          <w:lang w:bidi="ar-EG"/>
        </w:rPr>
        <w:tab/>
      </w:r>
      <w:r w:rsidR="003D4AD1" w:rsidRPr="00503929">
        <w:rPr>
          <w:rFonts w:eastAsia="SimSun"/>
          <w:rtl/>
          <w:lang w:bidi="ar-EG"/>
        </w:rPr>
        <w:t xml:space="preserve">ارتفاع </w:t>
      </w:r>
      <w:r w:rsidR="00532354" w:rsidRPr="00503929">
        <w:rPr>
          <w:rFonts w:eastAsia="SimSun"/>
          <w:rtl/>
          <w:lang w:bidi="ar-EG"/>
        </w:rPr>
        <w:t xml:space="preserve">النقطة الأصلية </w:t>
      </w:r>
      <w:r w:rsidR="003D4AD1" w:rsidRPr="00503929">
        <w:rPr>
          <w:rFonts w:eastAsia="SimSun"/>
          <w:rtl/>
          <w:lang w:bidi="ar-EG"/>
        </w:rPr>
        <w:t xml:space="preserve">فوق متوسط مستوى سطح البحر (على سبيل المثال فوق </w:t>
      </w:r>
      <w:r w:rsidR="00532354" w:rsidRPr="00503929">
        <w:rPr>
          <w:rFonts w:eastAsia="SimSun"/>
          <w:rtl/>
          <w:lang w:bidi="ar-EG"/>
        </w:rPr>
        <w:t xml:space="preserve">المجسم </w:t>
      </w:r>
      <w:r w:rsidR="003D4AD1" w:rsidRPr="00503929">
        <w:rPr>
          <w:rFonts w:eastAsia="SimSun"/>
          <w:rtl/>
          <w:lang w:bidi="ar-EG"/>
        </w:rPr>
        <w:t xml:space="preserve">الإهليلجي المرجعي </w:t>
      </w:r>
      <w:r w:rsidR="003D4AD1" w:rsidRPr="00503929">
        <w:rPr>
          <w:rFonts w:eastAsia="SimSun"/>
          <w:cs/>
          <w:lang w:bidi="ar-EG"/>
        </w:rPr>
        <w:t>‎</w:t>
      </w:r>
      <w:r w:rsidR="003D4AD1" w:rsidRPr="00503929">
        <w:rPr>
          <w:rFonts w:eastAsia="SimSun"/>
          <w:lang w:bidi="ar-EG"/>
        </w:rPr>
        <w:t>WGS 84</w:t>
      </w:r>
      <w:r w:rsidR="003D4AD1" w:rsidRPr="00503929">
        <w:rPr>
          <w:rFonts w:eastAsia="SimSun"/>
          <w:rtl/>
          <w:lang w:bidi="ar-EG"/>
        </w:rPr>
        <w:t>) (‏</w:t>
      </w:r>
      <w:r w:rsidR="00BF07C6" w:rsidRPr="00503929">
        <w:rPr>
          <w:rFonts w:eastAsia="SimSun"/>
          <w:lang w:bidi="ar-EG"/>
        </w:rPr>
        <w:t>km</w:t>
      </w:r>
      <w:r w:rsidR="003D4AD1" w:rsidRPr="00503929">
        <w:rPr>
          <w:rFonts w:eastAsia="SimSun"/>
          <w:rtl/>
          <w:lang w:bidi="ar-EG"/>
        </w:rPr>
        <w:t>)</w:t>
      </w:r>
      <w:r w:rsidR="003D4AD1" w:rsidRPr="00503929">
        <w:rPr>
          <w:rFonts w:eastAsia="SimSun"/>
          <w:cs/>
          <w:lang w:bidi="ar-EG"/>
        </w:rPr>
        <w:t>‎</w:t>
      </w:r>
    </w:p>
    <w:p w14:paraId="7DB93365" w14:textId="583E3E0A" w:rsidR="003240B5" w:rsidRPr="00503929" w:rsidRDefault="003240B5" w:rsidP="001F5D71">
      <w:pPr>
        <w:pStyle w:val="Equationlegend"/>
        <w:ind w:left="2779"/>
        <w:rPr>
          <w:rFonts w:eastAsia="SimSun"/>
          <w:rtl/>
          <w:lang w:bidi="ar-EG"/>
        </w:rPr>
      </w:pPr>
      <w:r w:rsidRPr="00503929">
        <w:rPr>
          <w:rFonts w:eastAsia="SimSun"/>
          <w:rtl/>
          <w:lang w:bidi="ar-EG"/>
        </w:rPr>
        <w:tab/>
      </w:r>
      <m:oMath>
        <m:sSub>
          <m:sSubPr>
            <m:ctrlPr>
              <w:rPr>
                <w:rFonts w:ascii="Cambria Math" w:eastAsia="SimSun" w:hAnsi="Cambria Math"/>
                <w:i/>
                <w:lang w:val="en-GB" w:bidi="ar-EG"/>
              </w:rPr>
            </m:ctrlPr>
          </m:sSubPr>
          <m:e>
            <m:r>
              <m:rPr>
                <m:sty m:val="p"/>
              </m:rPr>
              <w:rPr>
                <w:rFonts w:ascii="Cambria Math" w:eastAsia="SimSun" w:hAnsi="Cambria Math"/>
                <w:lang w:val="en-GB" w:bidi="ar-EG"/>
              </w:rPr>
              <m:t>φ</m:t>
            </m:r>
          </m:e>
          <m:sub>
            <m:r>
              <w:rPr>
                <w:rFonts w:ascii="Cambria Math" w:eastAsia="SimSun" w:hAnsi="Cambria Math"/>
                <w:lang w:val="en-GB" w:bidi="ar-EG"/>
              </w:rPr>
              <m:t>s</m:t>
            </m:r>
          </m:sub>
        </m:sSub>
      </m:oMath>
      <w:r w:rsidRPr="00503929">
        <w:rPr>
          <w:rFonts w:eastAsia="SimSun"/>
          <w:rtl/>
          <w:lang w:bidi="ar-EG"/>
        </w:rPr>
        <w:t>:</w:t>
      </w:r>
      <w:r w:rsidR="00442B93">
        <w:rPr>
          <w:rFonts w:eastAsia="SimSun"/>
          <w:rtl/>
          <w:lang w:bidi="ar-EG"/>
        </w:rPr>
        <w:tab/>
      </w:r>
      <w:r w:rsidR="003D4AD1" w:rsidRPr="00503929">
        <w:rPr>
          <w:rFonts w:eastAsia="SimSun"/>
          <w:rtl/>
          <w:lang w:bidi="ar-EG"/>
        </w:rPr>
        <w:t xml:space="preserve">خط العرض الجيوديسي </w:t>
      </w:r>
      <w:r w:rsidR="00532354" w:rsidRPr="00503929">
        <w:rPr>
          <w:rFonts w:eastAsia="SimSun"/>
          <w:rtl/>
          <w:lang w:bidi="ar-EG"/>
        </w:rPr>
        <w:t>للهدف</w:t>
      </w:r>
      <w:r w:rsidR="003D4AD1" w:rsidRPr="00503929">
        <w:rPr>
          <w:rFonts w:eastAsia="SimSun"/>
          <w:cs/>
          <w:lang w:bidi="ar-EG"/>
        </w:rPr>
        <w:t>‎</w:t>
      </w:r>
    </w:p>
    <w:p w14:paraId="1A09A8A9" w14:textId="5372C7C0" w:rsidR="003240B5" w:rsidRPr="00503929" w:rsidRDefault="003240B5" w:rsidP="001F5D71">
      <w:pPr>
        <w:pStyle w:val="Equationlegend"/>
        <w:ind w:left="2779"/>
        <w:rPr>
          <w:rFonts w:eastAsia="SimSun"/>
          <w:rtl/>
          <w:lang w:bidi="ar-EG"/>
        </w:rPr>
      </w:pPr>
      <w:r w:rsidRPr="00503929">
        <w:rPr>
          <w:rFonts w:eastAsia="SimSun"/>
          <w:rtl/>
          <w:lang w:bidi="ar-EG"/>
        </w:rPr>
        <w:tab/>
      </w:r>
      <m:oMath>
        <m:sSub>
          <m:sSubPr>
            <m:ctrlPr>
              <w:rPr>
                <w:rFonts w:ascii="Cambria Math" w:eastAsia="SimSun" w:hAnsi="Cambria Math"/>
                <w:i/>
                <w:lang w:val="en-GB" w:bidi="ar-EG"/>
              </w:rPr>
            </m:ctrlPr>
          </m:sSubPr>
          <m:e>
            <m:r>
              <m:rPr>
                <m:sty m:val="p"/>
              </m:rPr>
              <w:rPr>
                <w:rFonts w:ascii="Cambria Math" w:eastAsia="SimSun" w:hAnsi="Cambria Math"/>
                <w:lang w:val="en-GB" w:bidi="ar-EG"/>
              </w:rPr>
              <m:t>λ</m:t>
            </m:r>
          </m:e>
          <m:sub>
            <m:r>
              <w:rPr>
                <w:rFonts w:ascii="Cambria Math" w:eastAsia="SimSun" w:hAnsi="Cambria Math"/>
                <w:lang w:val="en-GB" w:bidi="ar-EG"/>
              </w:rPr>
              <m:t>s</m:t>
            </m:r>
          </m:sub>
        </m:sSub>
      </m:oMath>
      <w:r w:rsidRPr="00503929">
        <w:rPr>
          <w:rFonts w:eastAsia="SimSun"/>
          <w:rtl/>
          <w:lang w:bidi="ar-EG"/>
        </w:rPr>
        <w:t>:</w:t>
      </w:r>
      <w:r w:rsidR="00442B93">
        <w:rPr>
          <w:rFonts w:eastAsia="SimSun"/>
          <w:rtl/>
          <w:lang w:bidi="ar-EG"/>
        </w:rPr>
        <w:tab/>
      </w:r>
      <w:r w:rsidR="003D4AD1" w:rsidRPr="00503929">
        <w:rPr>
          <w:rFonts w:eastAsia="SimSun"/>
          <w:rtl/>
          <w:lang w:bidi="ar-EG"/>
        </w:rPr>
        <w:t xml:space="preserve">خط الطول </w:t>
      </w:r>
      <w:r w:rsidR="00532354" w:rsidRPr="00503929">
        <w:rPr>
          <w:rFonts w:eastAsia="SimSun"/>
          <w:rtl/>
          <w:lang w:bidi="ar-EG"/>
        </w:rPr>
        <w:t>للهدف</w:t>
      </w:r>
      <w:r w:rsidR="003D4AD1" w:rsidRPr="00503929">
        <w:rPr>
          <w:rFonts w:eastAsia="SimSun"/>
          <w:cs/>
          <w:lang w:bidi="ar-EG"/>
        </w:rPr>
        <w:t>‎</w:t>
      </w:r>
    </w:p>
    <w:p w14:paraId="28753065" w14:textId="56EC28B4" w:rsidR="003240B5" w:rsidRPr="00B35F9B" w:rsidRDefault="003240B5" w:rsidP="001F5D71">
      <w:pPr>
        <w:pStyle w:val="Equationlegend"/>
        <w:ind w:left="2779"/>
        <w:rPr>
          <w:rFonts w:eastAsia="SimSun"/>
          <w:spacing w:val="6"/>
          <w:rtl/>
          <w:lang w:bidi="ar-EG"/>
        </w:rPr>
      </w:pPr>
      <w:r w:rsidRPr="00503929">
        <w:rPr>
          <w:rFonts w:eastAsia="SimSun"/>
          <w:rtl/>
          <w:lang w:bidi="ar-EG"/>
        </w:rPr>
        <w:tab/>
      </w:r>
      <m:oMath>
        <m:sSub>
          <m:sSubPr>
            <m:ctrlPr>
              <w:rPr>
                <w:rFonts w:ascii="Cambria Math" w:eastAsia="SimSun" w:hAnsi="Cambria Math"/>
                <w:i/>
                <w:lang w:val="en-GB" w:bidi="ar-EG"/>
              </w:rPr>
            </m:ctrlPr>
          </m:sSubPr>
          <m:e>
            <m:r>
              <w:rPr>
                <w:rFonts w:ascii="Cambria Math" w:eastAsia="SimSun" w:hAnsi="Cambria Math"/>
                <w:lang w:val="en-GB" w:bidi="ar-EG"/>
              </w:rPr>
              <m:t>h</m:t>
            </m:r>
          </m:e>
          <m:sub>
            <m:r>
              <w:rPr>
                <w:rFonts w:ascii="Cambria Math" w:eastAsia="SimSun" w:hAnsi="Cambria Math"/>
                <w:lang w:val="en-GB" w:bidi="ar-EG"/>
              </w:rPr>
              <m:t>s</m:t>
            </m:r>
          </m:sub>
        </m:sSub>
      </m:oMath>
      <w:r w:rsidRPr="00503929">
        <w:rPr>
          <w:rFonts w:eastAsia="SimSun"/>
          <w:rtl/>
          <w:lang w:bidi="ar-EG"/>
        </w:rPr>
        <w:t>:</w:t>
      </w:r>
      <w:r w:rsidR="00442B93">
        <w:rPr>
          <w:rFonts w:eastAsia="SimSun"/>
          <w:rtl/>
          <w:lang w:bidi="ar-EG"/>
        </w:rPr>
        <w:tab/>
      </w:r>
      <w:r w:rsidR="003D4AD1" w:rsidRPr="00B35F9B">
        <w:rPr>
          <w:rFonts w:eastAsia="SimSun"/>
          <w:spacing w:val="6"/>
          <w:rtl/>
          <w:lang w:bidi="ar-EG"/>
        </w:rPr>
        <w:t xml:space="preserve">ارتفاع </w:t>
      </w:r>
      <w:r w:rsidR="00532354" w:rsidRPr="00B35F9B">
        <w:rPr>
          <w:rFonts w:eastAsia="SimSun"/>
          <w:spacing w:val="6"/>
          <w:rtl/>
          <w:lang w:bidi="ar-EG"/>
        </w:rPr>
        <w:t xml:space="preserve">الهدف </w:t>
      </w:r>
      <w:r w:rsidR="003D4AD1" w:rsidRPr="00B35F9B">
        <w:rPr>
          <w:rFonts w:eastAsia="SimSun"/>
          <w:spacing w:val="6"/>
          <w:rtl/>
          <w:lang w:bidi="ar-EG"/>
        </w:rPr>
        <w:t>فوق متوسط مستوى سطح البحر (</w:t>
      </w:r>
      <w:r w:rsidR="00532354" w:rsidRPr="00B35F9B">
        <w:rPr>
          <w:rFonts w:eastAsia="SimSun"/>
          <w:spacing w:val="6"/>
          <w:rtl/>
          <w:lang w:bidi="ar-EG"/>
        </w:rPr>
        <w:t xml:space="preserve">مثلاً </w:t>
      </w:r>
      <w:r w:rsidR="003D4AD1" w:rsidRPr="00B35F9B">
        <w:rPr>
          <w:rFonts w:eastAsia="SimSun"/>
          <w:spacing w:val="6"/>
          <w:rtl/>
          <w:lang w:bidi="ar-EG"/>
        </w:rPr>
        <w:t xml:space="preserve">فوق </w:t>
      </w:r>
      <w:r w:rsidR="00532354" w:rsidRPr="00B35F9B">
        <w:rPr>
          <w:rFonts w:eastAsia="SimSun"/>
          <w:spacing w:val="6"/>
          <w:rtl/>
          <w:lang w:bidi="ar-EG"/>
        </w:rPr>
        <w:t xml:space="preserve">المجسم </w:t>
      </w:r>
      <w:r w:rsidR="003D4AD1" w:rsidRPr="00B35F9B">
        <w:rPr>
          <w:rFonts w:eastAsia="SimSun"/>
          <w:spacing w:val="6"/>
          <w:rtl/>
          <w:lang w:bidi="ar-EG"/>
        </w:rPr>
        <w:t>الإهليلجي المرجعي</w:t>
      </w:r>
      <w:r w:rsidR="00B35F9B">
        <w:rPr>
          <w:rFonts w:eastAsia="SimSun" w:hint="cs"/>
          <w:spacing w:val="6"/>
          <w:rtl/>
          <w:lang w:bidi="ar-EG"/>
        </w:rPr>
        <w:t> </w:t>
      </w:r>
      <w:r w:rsidR="003D4AD1" w:rsidRPr="00B35F9B">
        <w:rPr>
          <w:rFonts w:eastAsia="SimSun"/>
          <w:spacing w:val="6"/>
          <w:cs/>
          <w:lang w:bidi="ar-EG"/>
        </w:rPr>
        <w:t>‎</w:t>
      </w:r>
      <w:r w:rsidR="003D4AD1" w:rsidRPr="00B35F9B">
        <w:rPr>
          <w:rFonts w:eastAsia="SimSun"/>
          <w:spacing w:val="6"/>
          <w:lang w:bidi="ar-EG"/>
        </w:rPr>
        <w:t>WGS 84</w:t>
      </w:r>
      <w:r w:rsidR="003D4AD1" w:rsidRPr="00B35F9B">
        <w:rPr>
          <w:rFonts w:eastAsia="SimSun"/>
          <w:spacing w:val="6"/>
          <w:rtl/>
          <w:lang w:bidi="ar-EG"/>
        </w:rPr>
        <w:t>) (‏</w:t>
      </w:r>
      <w:r w:rsidR="00BF07C6" w:rsidRPr="00B35F9B">
        <w:rPr>
          <w:rFonts w:eastAsia="SimSun"/>
          <w:spacing w:val="6"/>
          <w:lang w:bidi="ar-EG"/>
        </w:rPr>
        <w:t>km</w:t>
      </w:r>
      <w:r w:rsidR="003D4AD1" w:rsidRPr="00B35F9B">
        <w:rPr>
          <w:rFonts w:eastAsia="SimSun"/>
          <w:spacing w:val="6"/>
          <w:rtl/>
          <w:lang w:bidi="ar-EG"/>
        </w:rPr>
        <w:t>)</w:t>
      </w:r>
      <w:r w:rsidR="003D4AD1" w:rsidRPr="00B35F9B">
        <w:rPr>
          <w:rFonts w:eastAsia="SimSun"/>
          <w:spacing w:val="6"/>
          <w:cs/>
          <w:lang w:bidi="ar-EG"/>
        </w:rPr>
        <w:t>‎</w:t>
      </w:r>
    </w:p>
    <w:p w14:paraId="43653515" w14:textId="4883BD04" w:rsidR="003240B5" w:rsidRPr="00503929" w:rsidRDefault="003240B5" w:rsidP="001F5D71">
      <w:pPr>
        <w:pStyle w:val="Equationlegend"/>
        <w:ind w:left="2779"/>
        <w:rPr>
          <w:rFonts w:eastAsia="SimSun"/>
          <w:rtl/>
          <w:lang w:bidi="ar-EG"/>
        </w:rPr>
      </w:pPr>
      <w:r w:rsidRPr="00503929">
        <w:rPr>
          <w:rFonts w:eastAsia="SimSun"/>
          <w:rtl/>
          <w:lang w:bidi="ar-EG"/>
        </w:rPr>
        <w:tab/>
      </w:r>
      <w:r w:rsidRPr="00503929">
        <w:rPr>
          <w:rFonts w:eastAsia="SimSun"/>
          <w:lang w:val="en-GB" w:bidi="ar-EG"/>
        </w:rPr>
        <w:t>α</w:t>
      </w:r>
      <w:r w:rsidRPr="00503929">
        <w:rPr>
          <w:rFonts w:eastAsia="SimSun"/>
          <w:rtl/>
          <w:lang w:bidi="ar-EG"/>
        </w:rPr>
        <w:t>:</w:t>
      </w:r>
      <w:r w:rsidR="00442B93">
        <w:rPr>
          <w:rFonts w:eastAsia="SimSun"/>
          <w:rtl/>
          <w:lang w:bidi="ar-EG"/>
        </w:rPr>
        <w:tab/>
      </w:r>
      <w:r w:rsidR="003D4AD1" w:rsidRPr="00503929">
        <w:rPr>
          <w:rFonts w:eastAsia="SimSun"/>
          <w:rtl/>
          <w:lang w:bidi="ar-EG"/>
        </w:rPr>
        <w:t xml:space="preserve">زاوية السمت الجيوديسي في الفضاء الحر من </w:t>
      </w:r>
      <w:r w:rsidR="00532354" w:rsidRPr="00503929">
        <w:rPr>
          <w:rFonts w:eastAsia="SimSun"/>
          <w:rtl/>
          <w:lang w:bidi="ar-EG"/>
        </w:rPr>
        <w:t xml:space="preserve">مكان النقطة </w:t>
      </w:r>
      <w:r w:rsidR="003D4AD1" w:rsidRPr="00503929">
        <w:rPr>
          <w:rFonts w:eastAsia="SimSun"/>
          <w:rtl/>
          <w:lang w:bidi="ar-EG"/>
        </w:rPr>
        <w:t>الأصل</w:t>
      </w:r>
      <w:r w:rsidR="00532354" w:rsidRPr="00503929">
        <w:rPr>
          <w:rFonts w:eastAsia="SimSun"/>
          <w:rtl/>
          <w:lang w:bidi="ar-EG"/>
        </w:rPr>
        <w:t>ية</w:t>
      </w:r>
      <w:r w:rsidR="003D4AD1" w:rsidRPr="00503929">
        <w:rPr>
          <w:rFonts w:eastAsia="SimSun"/>
          <w:rtl/>
          <w:lang w:bidi="ar-EG"/>
        </w:rPr>
        <w:t xml:space="preserve"> إلى </w:t>
      </w:r>
      <w:r w:rsidR="00532354" w:rsidRPr="00503929">
        <w:rPr>
          <w:rFonts w:eastAsia="SimSun"/>
          <w:rtl/>
          <w:lang w:bidi="ar-EG"/>
        </w:rPr>
        <w:t>مكان الهدف</w:t>
      </w:r>
      <w:r w:rsidR="003D4AD1" w:rsidRPr="00503929">
        <w:rPr>
          <w:rFonts w:eastAsia="SimSun"/>
          <w:cs/>
          <w:lang w:bidi="ar-EG"/>
        </w:rPr>
        <w:t>‎</w:t>
      </w:r>
    </w:p>
    <w:p w14:paraId="093459D1" w14:textId="25788102" w:rsidR="003240B5" w:rsidRPr="00503929" w:rsidRDefault="003240B5" w:rsidP="001F5D71">
      <w:pPr>
        <w:pStyle w:val="Equationlegend"/>
        <w:ind w:left="2779"/>
        <w:rPr>
          <w:rFonts w:eastAsia="SimSun"/>
          <w:rtl/>
          <w:lang w:bidi="ar-EG"/>
        </w:rPr>
      </w:pPr>
      <w:r w:rsidRPr="00503929">
        <w:rPr>
          <w:rFonts w:eastAsia="SimSun"/>
          <w:rtl/>
          <w:lang w:bidi="ar-EG"/>
        </w:rPr>
        <w:tab/>
      </w:r>
      <w:r w:rsidRPr="00503929">
        <w:rPr>
          <w:rFonts w:eastAsia="SimSun"/>
          <w:lang w:val="en-GB" w:bidi="ar-EG"/>
        </w:rPr>
        <w:t>ν</w:t>
      </w:r>
      <w:r w:rsidRPr="00503929">
        <w:rPr>
          <w:rFonts w:eastAsia="SimSun"/>
          <w:rtl/>
          <w:lang w:bidi="ar-EG"/>
        </w:rPr>
        <w:t>:</w:t>
      </w:r>
      <w:r w:rsidR="00442B93">
        <w:rPr>
          <w:rFonts w:eastAsia="SimSun"/>
          <w:rtl/>
          <w:lang w:bidi="ar-EG"/>
        </w:rPr>
        <w:tab/>
      </w:r>
      <w:r w:rsidR="003D4AD1" w:rsidRPr="00503929">
        <w:rPr>
          <w:rFonts w:eastAsia="SimSun"/>
          <w:rtl/>
          <w:lang w:bidi="ar-EG"/>
        </w:rPr>
        <w:t xml:space="preserve">زاوية الارتفاع الجيوديسي في الفضاء الحر من </w:t>
      </w:r>
      <w:r w:rsidR="00532354" w:rsidRPr="00503929">
        <w:rPr>
          <w:rFonts w:eastAsia="SimSun"/>
          <w:rtl/>
          <w:lang w:bidi="ar-EG"/>
        </w:rPr>
        <w:t xml:space="preserve">مكان النقطة الأصلية </w:t>
      </w:r>
      <w:r w:rsidR="003D4AD1" w:rsidRPr="00503929">
        <w:rPr>
          <w:rFonts w:eastAsia="SimSun"/>
          <w:rtl/>
          <w:lang w:bidi="ar-EG"/>
        </w:rPr>
        <w:t xml:space="preserve">إلى </w:t>
      </w:r>
      <w:r w:rsidR="00532354" w:rsidRPr="00503929">
        <w:rPr>
          <w:rFonts w:eastAsia="SimSun"/>
          <w:rtl/>
          <w:lang w:bidi="ar-EG"/>
        </w:rPr>
        <w:t>مكان الهدف</w:t>
      </w:r>
      <w:r w:rsidR="00532354" w:rsidRPr="00503929">
        <w:rPr>
          <w:rFonts w:eastAsia="SimSun"/>
          <w:lang w:bidi="ar-EG"/>
        </w:rPr>
        <w:t xml:space="preserve"> </w:t>
      </w:r>
      <w:r w:rsidR="003D4AD1" w:rsidRPr="00503929">
        <w:rPr>
          <w:rFonts w:eastAsia="SimSun"/>
          <w:cs/>
          <w:lang w:bidi="ar-EG"/>
        </w:rPr>
        <w:t>‎</w:t>
      </w:r>
    </w:p>
    <w:p w14:paraId="756F99B6" w14:textId="3E97F826" w:rsidR="003240B5" w:rsidRPr="00503929" w:rsidRDefault="003240B5" w:rsidP="001F5D71">
      <w:pPr>
        <w:pStyle w:val="Equationlegend"/>
        <w:ind w:left="2779"/>
        <w:rPr>
          <w:rFonts w:eastAsia="SimSun"/>
          <w:rtl/>
          <w:lang w:bidi="ar-EG"/>
        </w:rPr>
      </w:pPr>
      <w:r w:rsidRPr="00503929">
        <w:rPr>
          <w:rFonts w:eastAsia="SimSun"/>
          <w:rtl/>
          <w:lang w:bidi="ar-EG"/>
        </w:rPr>
        <w:tab/>
      </w:r>
      <w:r w:rsidRPr="00503929">
        <w:rPr>
          <w:rFonts w:eastAsia="SimSun"/>
          <w:i/>
          <w:iCs/>
          <w:lang w:val="en-GB" w:bidi="ar-EG"/>
        </w:rPr>
        <w:t>R</w:t>
      </w:r>
      <w:r w:rsidRPr="00503929">
        <w:rPr>
          <w:rFonts w:eastAsia="SimSun"/>
          <w:rtl/>
          <w:lang w:bidi="ar-EG"/>
        </w:rPr>
        <w:t>:</w:t>
      </w:r>
      <w:r w:rsidR="00442B93">
        <w:rPr>
          <w:rFonts w:eastAsia="SimSun"/>
          <w:rtl/>
          <w:lang w:bidi="ar-EG"/>
        </w:rPr>
        <w:tab/>
      </w:r>
      <w:r w:rsidR="003D4AD1" w:rsidRPr="00503929">
        <w:rPr>
          <w:rFonts w:eastAsia="SimSun"/>
          <w:rtl/>
          <w:lang w:bidi="ar-EG"/>
        </w:rPr>
        <w:t xml:space="preserve">نطاق مائل </w:t>
      </w:r>
      <w:r w:rsidR="00532354" w:rsidRPr="00503929">
        <w:rPr>
          <w:rFonts w:eastAsia="SimSun"/>
          <w:rtl/>
          <w:lang w:bidi="ar-EG"/>
        </w:rPr>
        <w:t xml:space="preserve">في </w:t>
      </w:r>
      <w:r w:rsidR="003D4AD1" w:rsidRPr="00503929">
        <w:rPr>
          <w:rFonts w:eastAsia="SimSun"/>
          <w:rtl/>
          <w:lang w:bidi="ar-EG"/>
        </w:rPr>
        <w:t xml:space="preserve">الفضاء الحر بين </w:t>
      </w:r>
      <w:r w:rsidR="00532354" w:rsidRPr="00503929">
        <w:rPr>
          <w:rFonts w:eastAsia="SimSun"/>
          <w:rtl/>
          <w:lang w:bidi="ar-EG"/>
        </w:rPr>
        <w:t xml:space="preserve">مكان النقطة الأصلية </w:t>
      </w:r>
      <w:r w:rsidR="003D4AD1" w:rsidRPr="00503929">
        <w:rPr>
          <w:rFonts w:eastAsia="SimSun"/>
          <w:rtl/>
          <w:lang w:bidi="ar-EG"/>
        </w:rPr>
        <w:t>و</w:t>
      </w:r>
      <w:r w:rsidR="00532354" w:rsidRPr="00503929">
        <w:rPr>
          <w:rFonts w:eastAsia="SimSun"/>
          <w:rtl/>
          <w:lang w:bidi="ar-EG"/>
        </w:rPr>
        <w:t xml:space="preserve">مكان </w:t>
      </w:r>
      <w:r w:rsidR="003D4AD1" w:rsidRPr="00503929">
        <w:rPr>
          <w:rFonts w:eastAsia="SimSun"/>
          <w:rtl/>
          <w:lang w:bidi="ar-EG"/>
        </w:rPr>
        <w:t>الهدف</w:t>
      </w:r>
      <w:r w:rsidR="003D4AD1" w:rsidRPr="00503929">
        <w:rPr>
          <w:rFonts w:eastAsia="SimSun"/>
          <w:cs/>
          <w:lang w:bidi="ar-EG"/>
        </w:rPr>
        <w:t>‎</w:t>
      </w:r>
    </w:p>
    <w:p w14:paraId="55D8924A" w14:textId="2E383BE2" w:rsidR="003240B5" w:rsidRPr="00503929" w:rsidRDefault="003D4AD1" w:rsidP="003240B5">
      <w:pPr>
        <w:rPr>
          <w:rFonts w:eastAsia="SimSun"/>
          <w:rtl/>
          <w:lang w:bidi="ar-EG"/>
        </w:rPr>
      </w:pPr>
      <w:r w:rsidRPr="00503929">
        <w:rPr>
          <w:rFonts w:eastAsia="SimSun"/>
          <w:rtl/>
          <w:lang w:bidi="ar-EG"/>
        </w:rPr>
        <w:t xml:space="preserve">ويرد تعريف كلٍ من المحور </w:t>
      </w:r>
      <m:oMath>
        <m:r>
          <w:rPr>
            <w:rFonts w:ascii="Cambria Math" w:eastAsia="SimSun" w:hAnsi="Cambria Math"/>
            <w:szCs w:val="24"/>
          </w:rPr>
          <m:t>a</m:t>
        </m:r>
      </m:oMath>
      <w:r w:rsidRPr="00503929">
        <w:rPr>
          <w:rFonts w:eastAsia="SimSun"/>
          <w:rtl/>
          <w:lang w:bidi="ar-EG"/>
        </w:rPr>
        <w:t xml:space="preserve"> وعامل التسطيح </w:t>
      </w:r>
      <w:r w:rsidRPr="00503929">
        <w:rPr>
          <w:rFonts w:ascii="Cambria Math" w:eastAsia="SimSun" w:hAnsi="Cambria Math"/>
          <w:i/>
          <w:szCs w:val="24"/>
        </w:rPr>
        <w:t xml:space="preserve"> </w:t>
      </w:r>
      <m:oMath>
        <m:r>
          <w:rPr>
            <w:rFonts w:ascii="Cambria Math" w:eastAsia="SimSun" w:hAnsi="Cambria Math"/>
            <w:szCs w:val="24"/>
          </w:rPr>
          <m:t>f</m:t>
        </m:r>
      </m:oMath>
      <w:r w:rsidRPr="00503929">
        <w:rPr>
          <w:rFonts w:eastAsia="SimSun"/>
          <w:rtl/>
          <w:lang w:bidi="ar-EG"/>
        </w:rPr>
        <w:t xml:space="preserve"> في الفقرة </w:t>
      </w:r>
      <w:r w:rsidRPr="00C33EE8">
        <w:rPr>
          <w:rFonts w:eastAsia="SimSun"/>
          <w:sz w:val="14"/>
          <w:szCs w:val="22"/>
          <w:rtl/>
          <w:lang w:bidi="ar-EG"/>
        </w:rPr>
        <w:t>1.2</w:t>
      </w:r>
      <w:r w:rsidRPr="00503929">
        <w:rPr>
          <w:rFonts w:eastAsia="SimSun"/>
          <w:rtl/>
          <w:lang w:bidi="ar-EG"/>
        </w:rPr>
        <w:t>.</w:t>
      </w:r>
    </w:p>
    <w:p w14:paraId="12CFC2CE" w14:textId="3E5E2405" w:rsidR="003240B5" w:rsidRPr="00503929" w:rsidRDefault="004A2925" w:rsidP="003240B5">
      <w:pPr>
        <w:rPr>
          <w:rFonts w:eastAsia="SimSun"/>
          <w:rtl/>
          <w:lang w:bidi="ar-EG"/>
        </w:rPr>
      </w:pPr>
      <w:r w:rsidRPr="00503929">
        <w:rPr>
          <w:rFonts w:eastAsia="SimSun"/>
          <w:rtl/>
          <w:lang w:bidi="ar-EG"/>
        </w:rPr>
        <w:t xml:space="preserve">‏الخطوة </w:t>
      </w:r>
      <w:r w:rsidRPr="00503929">
        <w:rPr>
          <w:rFonts w:eastAsia="SimSun"/>
          <w:cs/>
          <w:lang w:bidi="ar-EG"/>
        </w:rPr>
        <w:t>‎</w:t>
      </w:r>
      <w:r w:rsidRPr="00503929">
        <w:rPr>
          <w:rFonts w:eastAsia="SimSun"/>
          <w:lang w:bidi="ar-EG"/>
        </w:rPr>
        <w:t>1</w:t>
      </w:r>
      <w:r w:rsidRPr="00503929">
        <w:rPr>
          <w:rFonts w:eastAsia="SimSun"/>
          <w:rtl/>
          <w:lang w:bidi="ar-EG"/>
        </w:rPr>
        <w:t>: ‏</w:t>
      </w:r>
      <w:r w:rsidR="00F15A62" w:rsidRPr="00503929">
        <w:rPr>
          <w:rFonts w:eastAsia="SimSun"/>
          <w:rtl/>
          <w:lang w:bidi="ar-EG"/>
        </w:rPr>
        <w:t>حساب</w:t>
      </w:r>
      <w:r w:rsidRPr="00503929">
        <w:rPr>
          <w:rFonts w:eastAsia="SimSun"/>
          <w:rtl/>
          <w:lang w:bidi="ar-EG"/>
        </w:rPr>
        <w:t>:</w:t>
      </w:r>
      <w:r w:rsidRPr="00503929">
        <w:rPr>
          <w:rFonts w:eastAsia="SimSun"/>
          <w:cs/>
          <w:lang w:bidi="ar-EG"/>
        </w:rPr>
        <w:t>‎</w:t>
      </w:r>
    </w:p>
    <w:p w14:paraId="0AE7F224" w14:textId="1613BEAC" w:rsidR="001F5D71" w:rsidRPr="00503929" w:rsidRDefault="001F5D71" w:rsidP="001F5D71">
      <w:pPr>
        <w:pStyle w:val="Equation"/>
        <w:tabs>
          <w:tab w:val="right" w:pos="9360"/>
        </w:tabs>
        <w:rPr>
          <w:rFonts w:eastAsia="SimSun"/>
        </w:rPr>
      </w:pPr>
      <w:r w:rsidRPr="00503929">
        <w:rPr>
          <w:rFonts w:eastAsia="SimSun"/>
        </w:rPr>
        <w:tab/>
      </w:r>
      <m:oMath>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r>
                    <w:rPr>
                      <w:rFonts w:ascii="Cambria Math" w:eastAsia="SimSun" w:hAnsi="Cambria Math"/>
                    </w:rPr>
                    <m:t>x</m:t>
                  </m:r>
                </m:e>
              </m:mr>
              <m:mr>
                <m:e>
                  <m:r>
                    <w:rPr>
                      <w:rFonts w:ascii="Cambria Math" w:eastAsia="SimSun" w:hAnsi="Cambria Math"/>
                    </w:rPr>
                    <m:t>y</m:t>
                  </m:r>
                </m:e>
              </m:mr>
              <m:mr>
                <m:e>
                  <m:r>
                    <w:rPr>
                      <w:rFonts w:ascii="Cambria Math" w:eastAsia="SimSun" w:hAnsi="Cambria Math"/>
                    </w:rPr>
                    <m:t>z</m:t>
                  </m:r>
                </m:e>
              </m:mr>
            </m:m>
          </m:e>
        </m:d>
        <m:r>
          <m:rPr>
            <m:sty m:val="p"/>
          </m:rPr>
          <w:rPr>
            <w:rFonts w:ascii="Cambria Math" w:eastAsia="SimSun" w:hAnsi="Cambria Math"/>
          </w:rPr>
          <m:t>=</m:t>
        </m:r>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rPr>
                      </m:ctrlPr>
                    </m:sSubPr>
                    <m:e>
                      <m:r>
                        <w:rPr>
                          <w:rFonts w:ascii="Cambria Math" w:eastAsia="SimSun" w:hAnsi="Cambria Math"/>
                        </w:rPr>
                        <m:t>x</m:t>
                      </m:r>
                    </m:e>
                    <m:sub>
                      <m:r>
                        <w:rPr>
                          <w:rFonts w:ascii="Cambria Math" w:eastAsia="SimSun" w:hAnsi="Cambria Math"/>
                        </w:rPr>
                        <m:t>s</m:t>
                      </m:r>
                    </m:sub>
                  </m:sSub>
                </m:e>
              </m:mr>
              <m:mr>
                <m:e>
                  <m:sSub>
                    <m:sSubPr>
                      <m:ctrlPr>
                        <w:rPr>
                          <w:rFonts w:ascii="Cambria Math" w:eastAsia="SimSun" w:hAnsi="Cambria Math"/>
                        </w:rPr>
                      </m:ctrlPr>
                    </m:sSubPr>
                    <m:e>
                      <m:r>
                        <w:rPr>
                          <w:rFonts w:ascii="Cambria Math" w:eastAsia="SimSun" w:hAnsi="Cambria Math"/>
                        </w:rPr>
                        <m:t>y</m:t>
                      </m:r>
                    </m:e>
                    <m:sub>
                      <m:r>
                        <w:rPr>
                          <w:rFonts w:ascii="Cambria Math" w:eastAsia="SimSun" w:hAnsi="Cambria Math"/>
                        </w:rPr>
                        <m:t>s</m:t>
                      </m:r>
                    </m:sub>
                  </m:sSub>
                </m:e>
              </m:mr>
              <m:mr>
                <m:e>
                  <m:sSub>
                    <m:sSubPr>
                      <m:ctrlPr>
                        <w:rPr>
                          <w:rFonts w:ascii="Cambria Math" w:eastAsia="SimSun" w:hAnsi="Cambria Math"/>
                        </w:rPr>
                      </m:ctrlPr>
                    </m:sSubPr>
                    <m:e>
                      <m:r>
                        <w:rPr>
                          <w:rFonts w:ascii="Cambria Math" w:eastAsia="SimSun" w:hAnsi="Cambria Math"/>
                        </w:rPr>
                        <m:t>z</m:t>
                      </m:r>
                    </m:e>
                    <m:sub>
                      <m:r>
                        <w:rPr>
                          <w:rFonts w:ascii="Cambria Math" w:eastAsia="SimSun" w:hAnsi="Cambria Math"/>
                        </w:rPr>
                        <m:t>s</m:t>
                      </m:r>
                    </m:sub>
                  </m:sSub>
                </m:e>
              </m:mr>
            </m:m>
          </m:e>
        </m:d>
        <m:r>
          <m:rPr>
            <m:sty m:val="p"/>
          </m:rPr>
          <w:rPr>
            <w:rFonts w:ascii="Cambria Math" w:eastAsia="SimSun" w:hAnsi="Cambria Math"/>
          </w:rPr>
          <m:t>-</m:t>
        </m:r>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rPr>
                      </m:ctrlPr>
                    </m:sSubPr>
                    <m:e>
                      <m:r>
                        <w:rPr>
                          <w:rFonts w:ascii="Cambria Math" w:eastAsia="SimSun" w:hAnsi="Cambria Math"/>
                        </w:rPr>
                        <m:t>x</m:t>
                      </m:r>
                    </m:e>
                    <m:sub>
                      <m:r>
                        <w:rPr>
                          <w:rFonts w:ascii="Cambria Math" w:eastAsia="SimSun" w:hAnsi="Cambria Math"/>
                        </w:rPr>
                        <m:t>g</m:t>
                      </m:r>
                    </m:sub>
                  </m:sSub>
                </m:e>
              </m:mr>
              <m:mr>
                <m:e>
                  <m:sSub>
                    <m:sSubPr>
                      <m:ctrlPr>
                        <w:rPr>
                          <w:rFonts w:ascii="Cambria Math" w:eastAsia="SimSun" w:hAnsi="Cambria Math"/>
                        </w:rPr>
                      </m:ctrlPr>
                    </m:sSubPr>
                    <m:e>
                      <m:r>
                        <w:rPr>
                          <w:rFonts w:ascii="Cambria Math" w:eastAsia="SimSun" w:hAnsi="Cambria Math"/>
                        </w:rPr>
                        <m:t>y</m:t>
                      </m:r>
                    </m:e>
                    <m:sub>
                      <m:r>
                        <w:rPr>
                          <w:rFonts w:ascii="Cambria Math" w:eastAsia="SimSun" w:hAnsi="Cambria Math"/>
                        </w:rPr>
                        <m:t>g</m:t>
                      </m:r>
                    </m:sub>
                  </m:sSub>
                </m:e>
              </m:mr>
              <m:mr>
                <m:e>
                  <m:sSub>
                    <m:sSubPr>
                      <m:ctrlPr>
                        <w:rPr>
                          <w:rFonts w:ascii="Cambria Math" w:eastAsia="SimSun" w:hAnsi="Cambria Math"/>
                        </w:rPr>
                      </m:ctrlPr>
                    </m:sSubPr>
                    <m:e>
                      <m:r>
                        <w:rPr>
                          <w:rFonts w:ascii="Cambria Math" w:eastAsia="SimSun" w:hAnsi="Cambria Math"/>
                        </w:rPr>
                        <m:t>z</m:t>
                      </m:r>
                    </m:e>
                    <m:sub>
                      <m:r>
                        <w:rPr>
                          <w:rFonts w:ascii="Cambria Math" w:eastAsia="SimSun" w:hAnsi="Cambria Math"/>
                        </w:rPr>
                        <m:t>g</m:t>
                      </m:r>
                    </m:sub>
                  </m:sSub>
                </m:e>
              </m:mr>
            </m:m>
          </m:e>
        </m:d>
      </m:oMath>
      <w:r w:rsidRPr="00503929">
        <w:rPr>
          <w:rFonts w:eastAsia="SimSun"/>
        </w:rPr>
        <w:tab/>
        <w:t>(5)</w:t>
      </w:r>
    </w:p>
    <w:p w14:paraId="7482D671" w14:textId="3C98A244" w:rsidR="003240B5" w:rsidRPr="00503929" w:rsidRDefault="004A2925" w:rsidP="003240B5">
      <w:pPr>
        <w:rPr>
          <w:rFonts w:eastAsia="SimSun"/>
          <w:rtl/>
          <w:lang w:bidi="ar-EG"/>
        </w:rPr>
      </w:pPr>
      <w:r w:rsidRPr="00503929">
        <w:rPr>
          <w:rFonts w:eastAsia="SimSun"/>
          <w:rtl/>
          <w:lang w:bidi="ar-EG"/>
        </w:rPr>
        <w:t>حيث:</w:t>
      </w:r>
    </w:p>
    <w:p w14:paraId="4702EA57" w14:textId="639A7C01" w:rsidR="001F5D71" w:rsidRPr="00503929" w:rsidRDefault="001F5D71" w:rsidP="001F5D71">
      <w:pPr>
        <w:pStyle w:val="Equation"/>
        <w:tabs>
          <w:tab w:val="right" w:pos="9360"/>
        </w:tabs>
        <w:spacing w:before="0"/>
        <w:rPr>
          <w:rFonts w:eastAsia="SimSun"/>
        </w:rPr>
      </w:pPr>
      <w:r w:rsidRPr="00503929">
        <w:rPr>
          <w:rFonts w:eastAsia="SimSun"/>
        </w:rPr>
        <w:lastRenderedPageBreak/>
        <w:tab/>
      </w:r>
      <m:oMath>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g</m:t>
                      </m:r>
                    </m:sub>
                  </m:sSub>
                </m:e>
              </m:mr>
              <m:mr>
                <m:e>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g</m:t>
                      </m:r>
                    </m:sub>
                  </m:sSub>
                </m:e>
              </m:mr>
              <m:mr>
                <m:e>
                  <m:sSub>
                    <m:sSubPr>
                      <m:ctrlPr>
                        <w:rPr>
                          <w:rFonts w:ascii="Cambria Math" w:eastAsia="SimSun" w:hAnsi="Cambria Math"/>
                          <w:i/>
                        </w:rPr>
                      </m:ctrlPr>
                    </m:sSubPr>
                    <m:e>
                      <m:r>
                        <w:rPr>
                          <w:rFonts w:ascii="Cambria Math" w:eastAsia="SimSun" w:hAnsi="Cambria Math"/>
                        </w:rPr>
                        <m:t>z</m:t>
                      </m:r>
                    </m:e>
                    <m:sub>
                      <m:r>
                        <w:rPr>
                          <w:rFonts w:ascii="Cambria Math" w:eastAsia="SimSun" w:hAnsi="Cambria Math"/>
                        </w:rPr>
                        <m:t>g</m:t>
                      </m:r>
                    </m:sub>
                  </m:sSub>
                </m:e>
              </m:mr>
            </m:m>
          </m:e>
        </m:d>
        <m:r>
          <m:rPr>
            <m:sty m:val="p"/>
          </m:rPr>
          <w:rPr>
            <w:rFonts w:ascii="Cambria Math" w:eastAsia="SimSun" w:hAnsi="Cambria Math"/>
          </w:rPr>
          <m:t>=</m:t>
        </m:r>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d>
                    <m:dPr>
                      <m:ctrlPr>
                        <w:rPr>
                          <w:rFonts w:ascii="Cambria Math" w:eastAsia="SimSun" w:hAnsi="Cambria Math"/>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g</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g</m:t>
                          </m:r>
                        </m:sub>
                      </m:sSub>
                    </m:e>
                  </m:d>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func>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g</m:t>
                          </m:r>
                        </m:sub>
                      </m:sSub>
                    </m:e>
                  </m:func>
                </m:e>
              </m:mr>
              <m:mr>
                <m:e>
                  <m:d>
                    <m:dPr>
                      <m:ctrlPr>
                        <w:rPr>
                          <w:rFonts w:ascii="Cambria Math" w:eastAsia="SimSun" w:hAnsi="Cambria Math"/>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g</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g</m:t>
                          </m:r>
                        </m:sub>
                      </m:sSub>
                    </m:e>
                  </m:d>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func>
                  <m:func>
                    <m:funcPr>
                      <m:ctrlPr>
                        <w:rPr>
                          <w:rFonts w:ascii="Cambria Math" w:eastAsia="SimSun" w:hAnsi="Cambria Math"/>
                          <w:i/>
                        </w:rPr>
                      </m:ctrlPr>
                    </m:funcPr>
                    <m:fName>
                      <m:r>
                        <m:rPr>
                          <m:sty m:val="p"/>
                        </m:rPr>
                        <w:rPr>
                          <w:rFonts w:ascii="Cambria Math" w:eastAsia="SimSun" w:hAnsi="Cambria Math"/>
                        </w:rPr>
                        <m:t>sin</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g</m:t>
                          </m:r>
                        </m:sub>
                      </m:sSub>
                    </m:e>
                  </m:func>
                </m:e>
              </m:mr>
              <m:mr>
                <m:e>
                  <m:d>
                    <m:dPr>
                      <m:begChr m:val="["/>
                      <m:endChr m:val="]"/>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g</m:t>
                          </m:r>
                        </m:sub>
                      </m:sSub>
                      <m:sSup>
                        <m:sSupPr>
                          <m:ctrlPr>
                            <w:rPr>
                              <w:rFonts w:ascii="Cambria Math" w:eastAsia="SimSun" w:hAnsi="Cambria Math"/>
                              <w:i/>
                            </w:rPr>
                          </m:ctrlPr>
                        </m:sSupPr>
                        <m:e>
                          <m:d>
                            <m:dPr>
                              <m:ctrlPr>
                                <w:rPr>
                                  <w:rFonts w:ascii="Cambria Math" w:eastAsia="SimSun" w:hAnsi="Cambria Math"/>
                                  <w:i/>
                                </w:rPr>
                              </m:ctrlPr>
                            </m:dPr>
                            <m:e>
                              <m:r>
                                <w:rPr>
                                  <w:rFonts w:ascii="Cambria Math" w:eastAsia="SimSun" w:hAnsi="Cambria Math"/>
                                </w:rPr>
                                <m:t>1-f</m:t>
                              </m:r>
                            </m:e>
                          </m:d>
                        </m:e>
                        <m:sup>
                          <m:r>
                            <w:rPr>
                              <w:rFonts w:ascii="Cambria Math" w:eastAsia="SimSun" w:hAnsi="Cambria Math"/>
                            </w:rPr>
                            <m:t>2</m:t>
                          </m:r>
                        </m:sup>
                      </m:sSup>
                      <m:r>
                        <w:rPr>
                          <w:rFonts w:ascii="Cambria Math" w:eastAsia="SimSun" w:hAnsi="Cambria Math"/>
                        </w:rPr>
                        <m:t>+</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g</m:t>
                          </m:r>
                        </m:sub>
                      </m:sSub>
                    </m:e>
                  </m:d>
                  <m:func>
                    <m:funcPr>
                      <m:ctrlPr>
                        <w:rPr>
                          <w:rFonts w:ascii="Cambria Math" w:eastAsia="SimSun" w:hAnsi="Cambria Math"/>
                          <w:i/>
                        </w:rPr>
                      </m:ctrlPr>
                    </m:funcPr>
                    <m:fName>
                      <m:r>
                        <m:rPr>
                          <m:sty m:val="p"/>
                        </m:rPr>
                        <w:rPr>
                          <w:rFonts w:ascii="Cambria Math" w:eastAsia="SimSun" w:hAnsi="Cambria Math"/>
                        </w:rPr>
                        <m:t>sin</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func>
                </m:e>
              </m:mr>
            </m:m>
          </m:e>
        </m:d>
      </m:oMath>
      <w:r w:rsidRPr="00503929">
        <w:rPr>
          <w:rFonts w:eastAsia="SimSun"/>
        </w:rPr>
        <w:tab/>
        <w:t>(6)</w:t>
      </w:r>
    </w:p>
    <w:p w14:paraId="1FB2921B" w14:textId="0208015A" w:rsidR="001F5D71" w:rsidRPr="00503929" w:rsidRDefault="001F5D71" w:rsidP="001F5D71">
      <w:pPr>
        <w:pStyle w:val="Equation"/>
        <w:tabs>
          <w:tab w:val="right" w:pos="9360"/>
        </w:tabs>
        <w:spacing w:before="0"/>
        <w:rPr>
          <w:rFonts w:eastAsia="SimSun"/>
        </w:rPr>
      </w:pPr>
      <w:r w:rsidRPr="00503929">
        <w:rPr>
          <w:rFonts w:eastAsia="SimSun"/>
        </w:rPr>
        <w:tab/>
      </w:r>
      <m:oMath>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s</m:t>
                      </m:r>
                    </m:sub>
                  </m:sSub>
                </m:e>
              </m:mr>
              <m:mr>
                <m:e>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s</m:t>
                      </m:r>
                    </m:sub>
                  </m:sSub>
                </m:e>
              </m:mr>
              <m:mr>
                <m:e>
                  <m:sSub>
                    <m:sSubPr>
                      <m:ctrlPr>
                        <w:rPr>
                          <w:rFonts w:ascii="Cambria Math" w:eastAsia="SimSun" w:hAnsi="Cambria Math"/>
                          <w:i/>
                        </w:rPr>
                      </m:ctrlPr>
                    </m:sSubPr>
                    <m:e>
                      <m:r>
                        <w:rPr>
                          <w:rFonts w:ascii="Cambria Math" w:eastAsia="SimSun" w:hAnsi="Cambria Math"/>
                        </w:rPr>
                        <m:t>z</m:t>
                      </m:r>
                    </m:e>
                    <m:sub>
                      <m:r>
                        <w:rPr>
                          <w:rFonts w:ascii="Cambria Math" w:eastAsia="SimSun" w:hAnsi="Cambria Math"/>
                        </w:rPr>
                        <m:t>s</m:t>
                      </m:r>
                    </m:sub>
                  </m:sSub>
                </m:e>
              </m:mr>
            </m:m>
          </m:e>
        </m:d>
        <m:r>
          <m:rPr>
            <m:sty m:val="p"/>
          </m:rPr>
          <w:rPr>
            <w:rFonts w:ascii="Cambria Math" w:eastAsia="SimSun" w:hAnsi="Cambria Math"/>
          </w:rPr>
          <m:t>=</m:t>
        </m:r>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d>
                    <m:dPr>
                      <m:ctrlPr>
                        <w:rPr>
                          <w:rFonts w:ascii="Cambria Math" w:eastAsia="SimSun" w:hAnsi="Cambria Math"/>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s</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s</m:t>
                          </m:r>
                        </m:sub>
                      </m:sSub>
                    </m:e>
                  </m:d>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s</m:t>
                          </m:r>
                        </m:sub>
                      </m:sSub>
                    </m:e>
                  </m:func>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s</m:t>
                          </m:r>
                        </m:sub>
                      </m:sSub>
                    </m:e>
                  </m:func>
                </m:e>
              </m:mr>
              <m:mr>
                <m:e>
                  <m:d>
                    <m:dPr>
                      <m:ctrlPr>
                        <w:rPr>
                          <w:rFonts w:ascii="Cambria Math" w:eastAsia="SimSun" w:hAnsi="Cambria Math"/>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s</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s</m:t>
                          </m:r>
                        </m:sub>
                      </m:sSub>
                    </m:e>
                  </m:d>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s</m:t>
                          </m:r>
                        </m:sub>
                      </m:sSub>
                    </m:e>
                  </m:func>
                  <m:func>
                    <m:funcPr>
                      <m:ctrlPr>
                        <w:rPr>
                          <w:rFonts w:ascii="Cambria Math" w:eastAsia="SimSun" w:hAnsi="Cambria Math"/>
                          <w:i/>
                        </w:rPr>
                      </m:ctrlPr>
                    </m:funcPr>
                    <m:fName>
                      <m:r>
                        <m:rPr>
                          <m:sty m:val="p"/>
                        </m:rPr>
                        <w:rPr>
                          <w:rFonts w:ascii="Cambria Math" w:eastAsia="SimSun" w:hAnsi="Cambria Math"/>
                        </w:rPr>
                        <m:t>sin</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s</m:t>
                          </m:r>
                        </m:sub>
                      </m:sSub>
                    </m:e>
                  </m:func>
                </m:e>
              </m:mr>
              <m:mr>
                <m:e>
                  <m:d>
                    <m:dPr>
                      <m:begChr m:val="["/>
                      <m:endChr m:val="]"/>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s</m:t>
                          </m:r>
                        </m:sub>
                      </m:sSub>
                      <m:sSup>
                        <m:sSupPr>
                          <m:ctrlPr>
                            <w:rPr>
                              <w:rFonts w:ascii="Cambria Math" w:eastAsia="SimSun" w:hAnsi="Cambria Math"/>
                              <w:i/>
                            </w:rPr>
                          </m:ctrlPr>
                        </m:sSupPr>
                        <m:e>
                          <m:d>
                            <m:dPr>
                              <m:ctrlPr>
                                <w:rPr>
                                  <w:rFonts w:ascii="Cambria Math" w:eastAsia="SimSun" w:hAnsi="Cambria Math"/>
                                  <w:i/>
                                </w:rPr>
                              </m:ctrlPr>
                            </m:dPr>
                            <m:e>
                              <m:r>
                                <w:rPr>
                                  <w:rFonts w:ascii="Cambria Math" w:eastAsia="SimSun" w:hAnsi="Cambria Math"/>
                                </w:rPr>
                                <m:t>1-f</m:t>
                              </m:r>
                            </m:e>
                          </m:d>
                        </m:e>
                        <m:sup>
                          <m:r>
                            <w:rPr>
                              <w:rFonts w:ascii="Cambria Math" w:eastAsia="SimSun" w:hAnsi="Cambria Math"/>
                            </w:rPr>
                            <m:t>2</m:t>
                          </m:r>
                        </m:sup>
                      </m:sSup>
                      <m:r>
                        <w:rPr>
                          <w:rFonts w:ascii="Cambria Math" w:eastAsia="SimSun" w:hAnsi="Cambria Math"/>
                        </w:rPr>
                        <m:t>+</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s</m:t>
                          </m:r>
                        </m:sub>
                      </m:sSub>
                    </m:e>
                  </m:d>
                  <m:func>
                    <m:funcPr>
                      <m:ctrlPr>
                        <w:rPr>
                          <w:rFonts w:ascii="Cambria Math" w:eastAsia="SimSun" w:hAnsi="Cambria Math"/>
                          <w:i/>
                        </w:rPr>
                      </m:ctrlPr>
                    </m:funcPr>
                    <m:fName>
                      <m:r>
                        <m:rPr>
                          <m:sty m:val="p"/>
                        </m:rPr>
                        <w:rPr>
                          <w:rFonts w:ascii="Cambria Math" w:eastAsia="SimSun" w:hAnsi="Cambria Math"/>
                        </w:rPr>
                        <m:t>sin</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s</m:t>
                          </m:r>
                        </m:sub>
                      </m:sSub>
                    </m:e>
                  </m:func>
                </m:e>
              </m:mr>
            </m:m>
          </m:e>
        </m:d>
      </m:oMath>
      <w:r w:rsidRPr="00503929">
        <w:rPr>
          <w:rFonts w:eastAsia="SimSun"/>
        </w:rPr>
        <w:tab/>
        <w:t>(7)</w:t>
      </w:r>
    </w:p>
    <w:p w14:paraId="251D8934" w14:textId="77CB3EBD" w:rsidR="003240B5" w:rsidRPr="00503929" w:rsidRDefault="001F5D71" w:rsidP="003240B5">
      <w:pPr>
        <w:rPr>
          <w:rFonts w:eastAsia="SimSun"/>
          <w:rtl/>
          <w:lang w:bidi="ar-EG"/>
        </w:rPr>
      </w:pPr>
      <w:r w:rsidRPr="00503929">
        <w:rPr>
          <w:rFonts w:eastAsia="SimSun"/>
          <w:rtl/>
          <w:lang w:bidi="ar-EG"/>
        </w:rPr>
        <w:t>و</w:t>
      </w:r>
    </w:p>
    <w:p w14:paraId="51D2F6FA" w14:textId="2686C5C3" w:rsidR="001F5D71" w:rsidRPr="00503929" w:rsidRDefault="001F5D71" w:rsidP="001F5D71">
      <w:pPr>
        <w:pStyle w:val="Equation"/>
        <w:tabs>
          <w:tab w:val="right" w:pos="9360"/>
        </w:tabs>
        <w:spacing w:before="0"/>
        <w:rPr>
          <w:rFonts w:eastAsia="SimSun"/>
          <w:rtl/>
          <w:lang w:bidi="ar-EG"/>
        </w:rPr>
      </w:pPr>
      <w:r w:rsidRPr="00503929">
        <w:rPr>
          <w:rFonts w:eastAsia="SimSun"/>
        </w:rPr>
        <w:tab/>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g</m:t>
            </m:r>
          </m:sub>
        </m:sSub>
        <m:r>
          <w:rPr>
            <w:rFonts w:ascii="Cambria Math" w:eastAsia="SimSun" w:hAnsi="Cambria Math"/>
          </w:rPr>
          <m:t>=</m:t>
        </m:r>
        <m:f>
          <m:fPr>
            <m:ctrlPr>
              <w:rPr>
                <w:rFonts w:ascii="Cambria Math" w:eastAsia="SimSun" w:hAnsi="Cambria Math"/>
                <w:i/>
              </w:rPr>
            </m:ctrlPr>
          </m:fPr>
          <m:num>
            <m:r>
              <m:rPr>
                <m:sty m:val="p"/>
              </m:rPr>
              <w:rPr>
                <w:rFonts w:ascii="Cambria Math" w:eastAsia="SimSun" w:hAnsi="Cambria Math"/>
              </w:rPr>
              <m:t>α</m:t>
            </m:r>
          </m:num>
          <m:den>
            <m:rad>
              <m:radPr>
                <m:degHide m:val="1"/>
                <m:ctrlPr>
                  <w:rPr>
                    <w:rFonts w:ascii="Cambria Math" w:eastAsia="SimSun" w:hAnsi="Cambria Math"/>
                    <w:i/>
                  </w:rPr>
                </m:ctrlPr>
              </m:radPr>
              <m:deg/>
              <m:e>
                <m:r>
                  <w:rPr>
                    <w:rFonts w:ascii="Cambria Math" w:eastAsia="SimSun" w:hAnsi="Cambria Math"/>
                  </w:rPr>
                  <m:t>1-</m:t>
                </m:r>
                <m:d>
                  <m:dPr>
                    <m:ctrlPr>
                      <w:rPr>
                        <w:rFonts w:ascii="Cambria Math" w:eastAsia="SimSun" w:hAnsi="Cambria Math"/>
                        <w:i/>
                      </w:rPr>
                    </m:ctrlPr>
                  </m:dPr>
                  <m:e>
                    <m:r>
                      <w:rPr>
                        <w:rFonts w:ascii="Cambria Math" w:eastAsia="SimSun" w:hAnsi="Cambria Math"/>
                      </w:rPr>
                      <m:t>2f-</m:t>
                    </m:r>
                    <m:sSup>
                      <m:sSupPr>
                        <m:ctrlPr>
                          <w:rPr>
                            <w:rFonts w:ascii="Cambria Math" w:eastAsia="SimSun" w:hAnsi="Cambria Math"/>
                            <w:i/>
                          </w:rPr>
                        </m:ctrlPr>
                      </m:sSupPr>
                      <m:e>
                        <m:r>
                          <w:rPr>
                            <w:rFonts w:ascii="Cambria Math" w:eastAsia="SimSun" w:hAnsi="Cambria Math"/>
                          </w:rPr>
                          <m:t>f</m:t>
                        </m:r>
                      </m:e>
                      <m:sup>
                        <m:r>
                          <w:rPr>
                            <w:rFonts w:ascii="Cambria Math" w:eastAsia="SimSun" w:hAnsi="Cambria Math"/>
                          </w:rPr>
                          <m:t>2</m:t>
                        </m:r>
                      </m:sup>
                    </m:sSup>
                  </m:e>
                </m:d>
                <m:func>
                  <m:funcPr>
                    <m:ctrlPr>
                      <w:rPr>
                        <w:rFonts w:ascii="Cambria Math" w:eastAsia="SimSun" w:hAnsi="Cambria Math"/>
                        <w:i/>
                      </w:rPr>
                    </m:ctrlPr>
                  </m:funcPr>
                  <m:fName>
                    <m:sSup>
                      <m:sSupPr>
                        <m:ctrlPr>
                          <w:rPr>
                            <w:rFonts w:ascii="Cambria Math" w:eastAsia="SimSun" w:hAnsi="Cambria Math"/>
                            <w:i/>
                          </w:rPr>
                        </m:ctrlPr>
                      </m:sSupPr>
                      <m:e>
                        <m:r>
                          <m:rPr>
                            <m:sty m:val="p"/>
                          </m:rPr>
                          <w:rPr>
                            <w:rFonts w:ascii="Cambria Math" w:eastAsia="SimSun" w:hAnsi="Cambria Math"/>
                          </w:rPr>
                          <m:t>sin</m:t>
                        </m:r>
                      </m:e>
                      <m:sup>
                        <m:r>
                          <w:rPr>
                            <w:rFonts w:ascii="Cambria Math" w:eastAsia="SimSun" w:hAnsi="Cambria Math"/>
                          </w:rPr>
                          <m:t>2</m:t>
                        </m:r>
                      </m:sup>
                    </m:sSup>
                  </m:fName>
                  <m:e>
                    <m:d>
                      <m:dPr>
                        <m:ctrlPr>
                          <w:rPr>
                            <w:rFonts w:ascii="Cambria Math" w:eastAsia="SimSun" w:hAnsi="Cambria Math"/>
                            <w:i/>
                          </w:rPr>
                        </m:ctrlPr>
                      </m:dPr>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d>
                  </m:e>
                </m:func>
              </m:e>
            </m:rad>
          </m:den>
        </m:f>
      </m:oMath>
      <w:r w:rsidRPr="00503929">
        <w:rPr>
          <w:rFonts w:eastAsia="SimSun"/>
        </w:rPr>
        <w:tab/>
      </w:r>
      <w:r w:rsidR="00BB5536" w:rsidRPr="00503929">
        <w:rPr>
          <w:rFonts w:eastAsia="SimSun"/>
          <w:rtl/>
          <w:lang w:bidi="ar-EG"/>
        </w:rPr>
        <w:t>(</w:t>
      </w:r>
      <w:r w:rsidR="00BB5536" w:rsidRPr="00503929">
        <w:rPr>
          <w:rFonts w:eastAsia="SimSun"/>
          <w:lang w:bidi="ar-EG"/>
        </w:rPr>
        <w:t>8</w:t>
      </w:r>
      <w:r w:rsidR="00BB5536" w:rsidRPr="00503929">
        <w:rPr>
          <w:rFonts w:eastAsia="SimSun"/>
          <w:rtl/>
          <w:lang w:bidi="ar-EG"/>
        </w:rPr>
        <w:t>أ)</w:t>
      </w:r>
    </w:p>
    <w:p w14:paraId="2559C37E" w14:textId="03885DC1" w:rsidR="001F5D71" w:rsidRPr="00503929" w:rsidRDefault="001F5D71" w:rsidP="001F5D71">
      <w:pPr>
        <w:pStyle w:val="Equation"/>
        <w:tabs>
          <w:tab w:val="right" w:pos="9360"/>
        </w:tabs>
        <w:spacing w:before="0"/>
        <w:rPr>
          <w:rFonts w:eastAsia="SimSun"/>
        </w:rPr>
      </w:pPr>
      <w:r w:rsidRPr="00503929">
        <w:rPr>
          <w:rFonts w:eastAsia="SimSun"/>
        </w:rPr>
        <w:tab/>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s</m:t>
            </m:r>
          </m:sub>
        </m:sSub>
        <m:r>
          <w:rPr>
            <w:rFonts w:ascii="Cambria Math" w:eastAsia="SimSun" w:hAnsi="Cambria Math"/>
          </w:rPr>
          <m:t>=</m:t>
        </m:r>
        <m:f>
          <m:fPr>
            <m:ctrlPr>
              <w:rPr>
                <w:rFonts w:ascii="Cambria Math" w:eastAsia="SimSun" w:hAnsi="Cambria Math"/>
                <w:i/>
              </w:rPr>
            </m:ctrlPr>
          </m:fPr>
          <m:num>
            <m:r>
              <m:rPr>
                <m:sty m:val="p"/>
              </m:rPr>
              <w:rPr>
                <w:rFonts w:ascii="Cambria Math" w:eastAsia="SimSun" w:hAnsi="Cambria Math"/>
              </w:rPr>
              <m:t>α</m:t>
            </m:r>
          </m:num>
          <m:den>
            <m:rad>
              <m:radPr>
                <m:degHide m:val="1"/>
                <m:ctrlPr>
                  <w:rPr>
                    <w:rFonts w:ascii="Cambria Math" w:eastAsia="SimSun" w:hAnsi="Cambria Math"/>
                    <w:i/>
                  </w:rPr>
                </m:ctrlPr>
              </m:radPr>
              <m:deg/>
              <m:e>
                <m:r>
                  <w:rPr>
                    <w:rFonts w:ascii="Cambria Math" w:eastAsia="SimSun" w:hAnsi="Cambria Math"/>
                  </w:rPr>
                  <m:t>1-</m:t>
                </m:r>
                <m:d>
                  <m:dPr>
                    <m:ctrlPr>
                      <w:rPr>
                        <w:rFonts w:ascii="Cambria Math" w:eastAsia="SimSun" w:hAnsi="Cambria Math"/>
                        <w:i/>
                      </w:rPr>
                    </m:ctrlPr>
                  </m:dPr>
                  <m:e>
                    <m:r>
                      <w:rPr>
                        <w:rFonts w:ascii="Cambria Math" w:eastAsia="SimSun" w:hAnsi="Cambria Math"/>
                      </w:rPr>
                      <m:t>2f-</m:t>
                    </m:r>
                    <m:sSup>
                      <m:sSupPr>
                        <m:ctrlPr>
                          <w:rPr>
                            <w:rFonts w:ascii="Cambria Math" w:eastAsia="SimSun" w:hAnsi="Cambria Math"/>
                            <w:i/>
                          </w:rPr>
                        </m:ctrlPr>
                      </m:sSupPr>
                      <m:e>
                        <m:r>
                          <w:rPr>
                            <w:rFonts w:ascii="Cambria Math" w:eastAsia="SimSun" w:hAnsi="Cambria Math"/>
                          </w:rPr>
                          <m:t>f</m:t>
                        </m:r>
                      </m:e>
                      <m:sup>
                        <m:r>
                          <w:rPr>
                            <w:rFonts w:ascii="Cambria Math" w:eastAsia="SimSun" w:hAnsi="Cambria Math"/>
                          </w:rPr>
                          <m:t>2</m:t>
                        </m:r>
                      </m:sup>
                    </m:sSup>
                  </m:e>
                </m:d>
                <m:func>
                  <m:funcPr>
                    <m:ctrlPr>
                      <w:rPr>
                        <w:rFonts w:ascii="Cambria Math" w:eastAsia="SimSun" w:hAnsi="Cambria Math"/>
                        <w:i/>
                      </w:rPr>
                    </m:ctrlPr>
                  </m:funcPr>
                  <m:fName>
                    <m:sSup>
                      <m:sSupPr>
                        <m:ctrlPr>
                          <w:rPr>
                            <w:rFonts w:ascii="Cambria Math" w:eastAsia="SimSun" w:hAnsi="Cambria Math"/>
                            <w:i/>
                          </w:rPr>
                        </m:ctrlPr>
                      </m:sSupPr>
                      <m:e>
                        <m:r>
                          <m:rPr>
                            <m:sty m:val="p"/>
                          </m:rPr>
                          <w:rPr>
                            <w:rFonts w:ascii="Cambria Math" w:eastAsia="SimSun" w:hAnsi="Cambria Math"/>
                          </w:rPr>
                          <m:t>sin</m:t>
                        </m:r>
                      </m:e>
                      <m:sup>
                        <m:r>
                          <w:rPr>
                            <w:rFonts w:ascii="Cambria Math" w:eastAsia="SimSun" w:hAnsi="Cambria Math"/>
                          </w:rPr>
                          <m:t>2</m:t>
                        </m:r>
                      </m:sup>
                    </m:sSup>
                  </m:fName>
                  <m:e>
                    <m:d>
                      <m:dPr>
                        <m:ctrlPr>
                          <w:rPr>
                            <w:rFonts w:ascii="Cambria Math" w:eastAsia="SimSun" w:hAnsi="Cambria Math"/>
                            <w:i/>
                          </w:rPr>
                        </m:ctrlPr>
                      </m:dPr>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s</m:t>
                            </m:r>
                          </m:sub>
                        </m:sSub>
                      </m:e>
                    </m:d>
                  </m:e>
                </m:func>
              </m:e>
            </m:rad>
          </m:den>
        </m:f>
      </m:oMath>
      <w:r w:rsidRPr="00503929">
        <w:rPr>
          <w:rFonts w:eastAsia="SimSun"/>
        </w:rPr>
        <w:tab/>
      </w:r>
      <w:r w:rsidR="00BB5536" w:rsidRPr="00503929">
        <w:rPr>
          <w:rFonts w:eastAsia="SimSun"/>
          <w:rtl/>
          <w:lang w:bidi="ar-EG"/>
        </w:rPr>
        <w:t>(</w:t>
      </w:r>
      <w:r w:rsidR="00BB5536" w:rsidRPr="00503929">
        <w:rPr>
          <w:rFonts w:eastAsia="SimSun"/>
          <w:lang w:bidi="ar-EG"/>
        </w:rPr>
        <w:t>8</w:t>
      </w:r>
      <w:r w:rsidR="00BB5536" w:rsidRPr="00503929">
        <w:rPr>
          <w:rFonts w:eastAsia="SimSun"/>
          <w:rtl/>
          <w:lang w:bidi="ar-EG"/>
        </w:rPr>
        <w:t>ب)</w:t>
      </w:r>
    </w:p>
    <w:p w14:paraId="7690EC03" w14:textId="59F0E13C" w:rsidR="001F5D71" w:rsidRPr="00503929" w:rsidRDefault="004A2925" w:rsidP="003240B5">
      <w:pPr>
        <w:rPr>
          <w:rFonts w:eastAsia="SimSun"/>
          <w:rtl/>
          <w:lang w:bidi="ar-EG"/>
        </w:rPr>
      </w:pPr>
      <w:r w:rsidRPr="00503929">
        <w:rPr>
          <w:rFonts w:eastAsia="SimSun"/>
          <w:rtl/>
          <w:lang w:bidi="ar-EG"/>
        </w:rPr>
        <w:t xml:space="preserve">‏الخطوة </w:t>
      </w:r>
      <w:r w:rsidRPr="00503929">
        <w:rPr>
          <w:rFonts w:eastAsia="SimSun"/>
          <w:cs/>
          <w:lang w:bidi="ar-EG"/>
        </w:rPr>
        <w:t>‎</w:t>
      </w:r>
      <w:r w:rsidRPr="00503929">
        <w:rPr>
          <w:rFonts w:eastAsia="SimSun"/>
          <w:lang w:bidi="ar-EG"/>
        </w:rPr>
        <w:t>2</w:t>
      </w:r>
      <w:r w:rsidRPr="00503929">
        <w:rPr>
          <w:rFonts w:eastAsia="SimSun"/>
          <w:rtl/>
          <w:lang w:bidi="ar-EG"/>
        </w:rPr>
        <w:t>: ‏</w:t>
      </w:r>
      <w:r w:rsidR="00F15A62" w:rsidRPr="00503929">
        <w:rPr>
          <w:rFonts w:eastAsia="SimSun"/>
          <w:rtl/>
          <w:lang w:bidi="ar-EG"/>
        </w:rPr>
        <w:t>حساب</w:t>
      </w:r>
      <w:r w:rsidRPr="00503929">
        <w:rPr>
          <w:rFonts w:eastAsia="SimSun"/>
          <w:rtl/>
          <w:lang w:bidi="ar-EG"/>
        </w:rPr>
        <w:t>:</w:t>
      </w:r>
      <w:r w:rsidRPr="00503929">
        <w:rPr>
          <w:rFonts w:eastAsia="SimSun"/>
          <w:cs/>
          <w:lang w:bidi="ar-EG"/>
        </w:rPr>
        <w:t>‎</w:t>
      </w:r>
    </w:p>
    <w:p w14:paraId="6A16BC49" w14:textId="219DB04D" w:rsidR="00BB5536" w:rsidRPr="00503929" w:rsidRDefault="00BB5536" w:rsidP="00BB5536">
      <w:pPr>
        <w:pStyle w:val="Equation"/>
        <w:tabs>
          <w:tab w:val="right" w:pos="9360"/>
        </w:tabs>
        <w:rPr>
          <w:rFonts w:eastAsia="SimSun"/>
        </w:rPr>
      </w:pPr>
      <w:r w:rsidRPr="00503929">
        <w:rPr>
          <w:rFonts w:eastAsia="SimSun"/>
        </w:rPr>
        <w:tab/>
      </w:r>
      <m:oMath>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r>
                    <w:rPr>
                      <w:rFonts w:ascii="Cambria Math" w:eastAsia="SimSun" w:hAnsi="Cambria Math"/>
                    </w:rPr>
                    <m:t>e</m:t>
                  </m:r>
                </m:e>
              </m:mr>
              <m:mr>
                <m:e>
                  <m:r>
                    <w:rPr>
                      <w:rFonts w:ascii="Cambria Math" w:eastAsia="SimSun" w:hAnsi="Cambria Math"/>
                    </w:rPr>
                    <m:t>n</m:t>
                  </m:r>
                </m:e>
              </m:mr>
              <m:mr>
                <m:e>
                  <m:r>
                    <w:rPr>
                      <w:rFonts w:ascii="Cambria Math" w:eastAsia="SimSun" w:hAnsi="Cambria Math"/>
                    </w:rPr>
                    <m:t>u</m:t>
                  </m:r>
                </m:e>
              </m:mr>
            </m:m>
          </m:e>
        </m:d>
        <m:r>
          <m:rPr>
            <m:sty m:val="p"/>
          </m:rPr>
          <w:rPr>
            <w:rFonts w:ascii="Cambria Math" w:eastAsia="SimSun" w:hAnsi="Cambria Math"/>
          </w:rPr>
          <m:t>=</m:t>
        </m:r>
        <m:d>
          <m:dPr>
            <m:begChr m:val="["/>
            <m:endChr m:val="]"/>
            <m:ctrlPr>
              <w:rPr>
                <w:rFonts w:ascii="Cambria Math" w:eastAsia="SimSun" w:hAnsi="Cambria Math"/>
              </w:rPr>
            </m:ctrlPr>
          </m:dPr>
          <m:e>
            <m:sSub>
              <m:sSubPr>
                <m:ctrlPr>
                  <w:rPr>
                    <w:rFonts w:ascii="Cambria Math" w:eastAsia="SimSun" w:hAnsi="Cambria Math"/>
                    <w:i/>
                    <w:iCs/>
                  </w:rPr>
                </m:ctrlPr>
              </m:sSubPr>
              <m:e>
                <m:r>
                  <w:rPr>
                    <w:rFonts w:ascii="Cambria Math" w:eastAsia="SimSun" w:hAnsi="Cambria Math"/>
                  </w:rPr>
                  <m:t>R</m:t>
                </m:r>
              </m:e>
              <m:sub>
                <m:r>
                  <w:rPr>
                    <w:rFonts w:ascii="Cambria Math" w:eastAsia="SimSun" w:hAnsi="Cambria Math"/>
                  </w:rPr>
                  <m:t>xyz</m:t>
                </m:r>
              </m:sub>
            </m:sSub>
          </m:e>
        </m:d>
        <m:d>
          <m:dPr>
            <m:begChr m:val="["/>
            <m:endChr m:val="]"/>
            <m:ctrlPr>
              <w:rPr>
                <w:rFonts w:ascii="Cambria Math" w:eastAsia="SimSun" w:hAnsi="Cambria Math"/>
              </w:rPr>
            </m:ctrlPr>
          </m:dPr>
          <m:e>
            <m:m>
              <m:mPr>
                <m:mcs>
                  <m:mc>
                    <m:mcPr>
                      <m:count m:val="1"/>
                      <m:mcJc m:val="center"/>
                    </m:mcPr>
                  </m:mc>
                </m:mcs>
                <m:ctrlPr>
                  <w:rPr>
                    <w:rFonts w:ascii="Cambria Math" w:eastAsia="SimSun" w:hAnsi="Cambria Math"/>
                  </w:rPr>
                </m:ctrlPr>
              </m:mPr>
              <m:mr>
                <m:e>
                  <m:r>
                    <w:rPr>
                      <w:rFonts w:ascii="Cambria Math" w:eastAsia="SimSun" w:hAnsi="Cambria Math"/>
                    </w:rPr>
                    <m:t>x</m:t>
                  </m:r>
                </m:e>
              </m:mr>
              <m:mr>
                <m:e>
                  <m:r>
                    <w:rPr>
                      <w:rFonts w:ascii="Cambria Math" w:eastAsia="SimSun" w:hAnsi="Cambria Math"/>
                    </w:rPr>
                    <m:t>y</m:t>
                  </m:r>
                </m:e>
              </m:mr>
              <m:mr>
                <m:e>
                  <m:r>
                    <w:rPr>
                      <w:rFonts w:ascii="Cambria Math" w:eastAsia="SimSun" w:hAnsi="Cambria Math"/>
                    </w:rPr>
                    <m:t>z</m:t>
                  </m:r>
                </m:e>
              </m:mr>
            </m:m>
          </m:e>
        </m:d>
      </m:oMath>
      <w:r w:rsidRPr="00503929">
        <w:rPr>
          <w:rFonts w:eastAsia="SimSun"/>
        </w:rPr>
        <w:tab/>
        <w:t>(9)</w:t>
      </w:r>
    </w:p>
    <w:p w14:paraId="382C5B69" w14:textId="00730E67" w:rsidR="00BB5536" w:rsidRPr="00503929" w:rsidRDefault="004A2925" w:rsidP="00BB5536">
      <w:pPr>
        <w:rPr>
          <w:rFonts w:eastAsia="SimSun"/>
          <w:rtl/>
          <w:lang w:bidi="ar-EG"/>
        </w:rPr>
      </w:pPr>
      <w:r w:rsidRPr="00503929">
        <w:rPr>
          <w:rFonts w:eastAsia="SimSun"/>
          <w:rtl/>
          <w:lang w:bidi="ar-EG"/>
        </w:rPr>
        <w:t>حيث:</w:t>
      </w:r>
    </w:p>
    <w:p w14:paraId="0244731A" w14:textId="48A28019" w:rsidR="00BB5536" w:rsidRPr="00503929" w:rsidRDefault="00BB5536" w:rsidP="00BB5536">
      <w:pPr>
        <w:pStyle w:val="Equation"/>
        <w:tabs>
          <w:tab w:val="right" w:pos="9360"/>
        </w:tabs>
        <w:spacing w:before="0"/>
        <w:rPr>
          <w:rFonts w:eastAsia="SimSun"/>
        </w:rPr>
      </w:pPr>
      <w:r w:rsidRPr="00503929">
        <w:rPr>
          <w:rFonts w:eastAsia="SimSun"/>
        </w:rPr>
        <w:tab/>
      </w:r>
      <m:oMath>
        <m:d>
          <m:dPr>
            <m:begChr m:val="["/>
            <m:endChr m:val="]"/>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xyz</m:t>
                </m:r>
              </m:sub>
            </m:sSub>
          </m:e>
        </m:d>
        <m:r>
          <w:rPr>
            <w:rFonts w:ascii="Cambria Math" w:eastAsia="SimSun" w:hAnsi="Cambria Math"/>
          </w:rPr>
          <m:t>=</m:t>
        </m:r>
        <m:d>
          <m:dPr>
            <m:begChr m:val="["/>
            <m:endChr m:val="]"/>
            <m:ctrlPr>
              <w:rPr>
                <w:rFonts w:ascii="Cambria Math" w:eastAsia="SimSun" w:hAnsi="Cambria Math"/>
                <w:i/>
              </w:rPr>
            </m:ctrlPr>
          </m:dPr>
          <m:e>
            <m:m>
              <m:mPr>
                <m:mcs>
                  <m:mc>
                    <m:mcPr>
                      <m:count m:val="3"/>
                      <m:mcJc m:val="center"/>
                    </m:mcPr>
                  </m:mc>
                </m:mcs>
                <m:ctrlPr>
                  <w:rPr>
                    <w:rFonts w:ascii="Cambria Math" w:eastAsia="SimSun" w:hAnsi="Cambria Math"/>
                    <w:i/>
                  </w:rPr>
                </m:ctrlPr>
              </m:mPr>
              <m:mr>
                <m:e>
                  <m:r>
                    <w:rPr>
                      <w:rFonts w:ascii="Cambria Math" w:eastAsia="SimSun" w:hAnsi="Cambria Math"/>
                    </w:rPr>
                    <m:t>-</m:t>
                  </m:r>
                  <m:func>
                    <m:funcPr>
                      <m:ctrlPr>
                        <w:rPr>
                          <w:rFonts w:ascii="Cambria Math" w:eastAsia="SimSun" w:hAnsi="Cambria Math"/>
                          <w:i/>
                        </w:rPr>
                      </m:ctrlPr>
                    </m:funcPr>
                    <m:fName>
                      <m:r>
                        <m:rPr>
                          <m:sty m:val="p"/>
                        </m:rPr>
                        <w:rPr>
                          <w:rFonts w:ascii="Cambria Math" w:eastAsia="SimSun" w:hAnsi="Cambria Math"/>
                        </w:rPr>
                        <m:t>sin</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g</m:t>
                          </m:r>
                        </m:sub>
                      </m:sSub>
                    </m:e>
                  </m:func>
                </m:e>
                <m:e>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g</m:t>
                          </m:r>
                        </m:sub>
                      </m:sSub>
                    </m:e>
                  </m:func>
                </m:e>
                <m:e>
                  <m:r>
                    <w:rPr>
                      <w:rFonts w:ascii="Cambria Math" w:eastAsia="SimSun" w:hAnsi="Cambria Math"/>
                    </w:rPr>
                    <m:t>0</m:t>
                  </m:r>
                </m:e>
              </m:mr>
              <m:mr>
                <m:e>
                  <m:r>
                    <w:rPr>
                      <w:rFonts w:ascii="Cambria Math" w:eastAsia="SimSun" w:hAnsi="Cambria Math"/>
                    </w:rPr>
                    <m:t>-</m:t>
                  </m:r>
                  <m:func>
                    <m:funcPr>
                      <m:ctrlPr>
                        <w:rPr>
                          <w:rFonts w:ascii="Cambria Math" w:eastAsia="SimSun" w:hAnsi="Cambria Math"/>
                          <w:i/>
                        </w:rPr>
                      </m:ctrlPr>
                    </m:funcPr>
                    <m:fName>
                      <m:r>
                        <m:rPr>
                          <m:sty m:val="p"/>
                        </m:rPr>
                        <w:rPr>
                          <w:rFonts w:ascii="Cambria Math" w:eastAsia="SimSun" w:hAnsi="Cambria Math"/>
                        </w:rPr>
                        <m:t>sin</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g</m:t>
                              </m:r>
                            </m:sub>
                          </m:sSub>
                        </m:e>
                      </m:func>
                    </m:e>
                  </m:func>
                </m:e>
                <m:e>
                  <m:r>
                    <w:rPr>
                      <w:rFonts w:ascii="Cambria Math" w:eastAsia="SimSun" w:hAnsi="Cambria Math"/>
                    </w:rPr>
                    <m:t>-</m:t>
                  </m:r>
                  <m:func>
                    <m:funcPr>
                      <m:ctrlPr>
                        <w:rPr>
                          <w:rFonts w:ascii="Cambria Math" w:eastAsia="SimSun" w:hAnsi="Cambria Math"/>
                          <w:i/>
                        </w:rPr>
                      </m:ctrlPr>
                    </m:funcPr>
                    <m:fName>
                      <m:r>
                        <m:rPr>
                          <m:sty m:val="p"/>
                        </m:rPr>
                        <w:rPr>
                          <w:rFonts w:ascii="Cambria Math" w:eastAsia="SimSun" w:hAnsi="Cambria Math"/>
                        </w:rPr>
                        <m:t>sin</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func>
                  <m:func>
                    <m:funcPr>
                      <m:ctrlPr>
                        <w:rPr>
                          <w:rFonts w:ascii="Cambria Math" w:eastAsia="SimSun" w:hAnsi="Cambria Math"/>
                          <w:i/>
                        </w:rPr>
                      </m:ctrlPr>
                    </m:funcPr>
                    <m:fName>
                      <m:r>
                        <m:rPr>
                          <m:sty m:val="p"/>
                        </m:rPr>
                        <w:rPr>
                          <w:rFonts w:ascii="Cambria Math" w:eastAsia="SimSun" w:hAnsi="Cambria Math"/>
                        </w:rPr>
                        <m:t>sin</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g</m:t>
                          </m:r>
                        </m:sub>
                      </m:sSub>
                    </m:e>
                  </m:func>
                </m:e>
                <m:e>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func>
                </m:e>
              </m:mr>
              <m:mr>
                <m:e>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func>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g</m:t>
                          </m:r>
                        </m:sub>
                      </m:sSub>
                    </m:e>
                  </m:func>
                </m:e>
                <m:e>
                  <m:func>
                    <m:funcPr>
                      <m:ctrlPr>
                        <w:rPr>
                          <w:rFonts w:ascii="Cambria Math" w:eastAsia="SimSun" w:hAnsi="Cambria Math"/>
                          <w:i/>
                        </w:rPr>
                      </m:ctrlPr>
                    </m:funcPr>
                    <m:fName>
                      <m:r>
                        <m:rPr>
                          <m:sty m:val="p"/>
                        </m:rPr>
                        <w:rPr>
                          <w:rFonts w:ascii="Cambria Math" w:eastAsia="SimSun" w:hAnsi="Cambria Math"/>
                        </w:rPr>
                        <m:t>cos</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func>
                  <m:func>
                    <m:funcPr>
                      <m:ctrlPr>
                        <w:rPr>
                          <w:rFonts w:ascii="Cambria Math" w:eastAsia="SimSun" w:hAnsi="Cambria Math"/>
                          <w:i/>
                        </w:rPr>
                      </m:ctrlPr>
                    </m:funcPr>
                    <m:fName>
                      <m:r>
                        <m:rPr>
                          <m:sty m:val="p"/>
                        </m:rPr>
                        <w:rPr>
                          <w:rFonts w:ascii="Cambria Math" w:eastAsia="SimSun" w:hAnsi="Cambria Math"/>
                        </w:rPr>
                        <m:t>sin</m:t>
                      </m:r>
                    </m:fName>
                    <m:e>
                      <m:sSub>
                        <m:sSubPr>
                          <m:ctrlPr>
                            <w:rPr>
                              <w:rFonts w:ascii="Cambria Math" w:eastAsia="SimSun" w:hAnsi="Cambria Math"/>
                              <w:i/>
                            </w:rPr>
                          </m:ctrlPr>
                        </m:sSubPr>
                        <m:e>
                          <m:r>
                            <m:rPr>
                              <m:sty m:val="p"/>
                            </m:rPr>
                            <w:rPr>
                              <w:rFonts w:ascii="Cambria Math" w:eastAsia="SimSun" w:hAnsi="Cambria Math"/>
                            </w:rPr>
                            <m:t>λ</m:t>
                          </m:r>
                        </m:e>
                        <m:sub>
                          <m:r>
                            <w:rPr>
                              <w:rFonts w:ascii="Cambria Math" w:eastAsia="SimSun" w:hAnsi="Cambria Math"/>
                            </w:rPr>
                            <m:t>g</m:t>
                          </m:r>
                        </m:sub>
                      </m:sSub>
                    </m:e>
                  </m:func>
                </m:e>
                <m:e>
                  <m:func>
                    <m:funcPr>
                      <m:ctrlPr>
                        <w:rPr>
                          <w:rFonts w:ascii="Cambria Math" w:eastAsia="SimSun" w:hAnsi="Cambria Math"/>
                          <w:i/>
                        </w:rPr>
                      </m:ctrlPr>
                    </m:funcPr>
                    <m:fName>
                      <m:r>
                        <m:rPr>
                          <m:sty m:val="p"/>
                        </m:rPr>
                        <w:rPr>
                          <w:rFonts w:ascii="Cambria Math" w:eastAsia="SimSun" w:hAnsi="Cambria Math"/>
                        </w:rPr>
                        <m:t>sin</m:t>
                      </m:r>
                    </m:fName>
                    <m:e>
                      <m:sSub>
                        <m:sSubPr>
                          <m:ctrlPr>
                            <w:rPr>
                              <w:rFonts w:ascii="Cambria Math" w:eastAsia="SimSun" w:hAnsi="Cambria Math"/>
                              <w:i/>
                            </w:rPr>
                          </m:ctrlPr>
                        </m:sSubPr>
                        <m:e>
                          <m:r>
                            <m:rPr>
                              <m:sty m:val="p"/>
                            </m:rPr>
                            <w:rPr>
                              <w:rFonts w:ascii="Cambria Math" w:eastAsia="SimSun" w:hAnsi="Cambria Math"/>
                            </w:rPr>
                            <m:t>φ</m:t>
                          </m:r>
                        </m:e>
                        <m:sub>
                          <m:r>
                            <w:rPr>
                              <w:rFonts w:ascii="Cambria Math" w:eastAsia="SimSun" w:hAnsi="Cambria Math"/>
                            </w:rPr>
                            <m:t>g</m:t>
                          </m:r>
                        </m:sub>
                      </m:sSub>
                    </m:e>
                  </m:func>
                </m:e>
              </m:mr>
            </m:m>
          </m:e>
        </m:d>
      </m:oMath>
      <w:r w:rsidRPr="00503929">
        <w:rPr>
          <w:rFonts w:eastAsia="SimSun"/>
        </w:rPr>
        <w:tab/>
        <w:t>(10)</w:t>
      </w:r>
    </w:p>
    <w:p w14:paraId="430B198B" w14:textId="1B344894" w:rsidR="001F5D71" w:rsidRPr="00503929" w:rsidRDefault="004A2925" w:rsidP="003240B5">
      <w:pPr>
        <w:rPr>
          <w:rFonts w:eastAsia="SimSun"/>
          <w:rtl/>
          <w:lang w:bidi="ar-EG"/>
        </w:rPr>
      </w:pPr>
      <w:r w:rsidRPr="00503929">
        <w:rPr>
          <w:rFonts w:eastAsia="SimSun"/>
          <w:rtl/>
          <w:lang w:bidi="ar-EG"/>
        </w:rPr>
        <w:t xml:space="preserve">الخطوة </w:t>
      </w:r>
      <w:r w:rsidRPr="00503929">
        <w:rPr>
          <w:rFonts w:eastAsia="SimSun"/>
          <w:cs/>
          <w:lang w:bidi="ar-EG"/>
        </w:rPr>
        <w:t>‎</w:t>
      </w:r>
      <w:r w:rsidRPr="00503929">
        <w:rPr>
          <w:rFonts w:eastAsia="SimSun"/>
          <w:lang w:bidi="ar-EG"/>
        </w:rPr>
        <w:t>3</w:t>
      </w:r>
      <w:r w:rsidRPr="00503929">
        <w:rPr>
          <w:rFonts w:eastAsia="SimSun"/>
          <w:rtl/>
          <w:lang w:bidi="ar-EG"/>
        </w:rPr>
        <w:t>:</w:t>
      </w:r>
      <w:r w:rsidR="00BB5536" w:rsidRPr="00503929">
        <w:rPr>
          <w:rFonts w:eastAsia="SimSun"/>
          <w:rtl/>
          <w:lang w:bidi="ar-EG"/>
        </w:rPr>
        <w:t xml:space="preserve"> </w:t>
      </w:r>
      <w:r w:rsidRPr="00503929">
        <w:rPr>
          <w:rFonts w:eastAsia="SimSun"/>
          <w:rtl/>
          <w:lang w:bidi="ar-EG"/>
        </w:rPr>
        <w:t>‏</w:t>
      </w:r>
      <w:r w:rsidR="00515411" w:rsidRPr="00503929">
        <w:rPr>
          <w:rFonts w:eastAsia="SimSun"/>
          <w:rtl/>
          <w:lang w:bidi="ar-EG"/>
        </w:rPr>
        <w:t>بعد ذلك</w:t>
      </w:r>
      <w:r w:rsidR="00C865E1" w:rsidRPr="00503929">
        <w:rPr>
          <w:rFonts w:eastAsia="SimSun"/>
          <w:rtl/>
          <w:lang w:bidi="ar-EG"/>
        </w:rPr>
        <w:t>،</w:t>
      </w:r>
      <w:r w:rsidRPr="00503929">
        <w:rPr>
          <w:rFonts w:eastAsia="SimSun"/>
          <w:rtl/>
          <w:lang w:bidi="ar-EG"/>
        </w:rPr>
        <w:t xml:space="preserve"> </w:t>
      </w:r>
      <w:r w:rsidR="00515411" w:rsidRPr="00503929">
        <w:rPr>
          <w:rFonts w:eastAsia="SimSun"/>
          <w:rtl/>
          <w:lang w:bidi="ar-EG"/>
        </w:rPr>
        <w:t xml:space="preserve">الزاوية </w:t>
      </w:r>
      <w:r w:rsidRPr="00503929">
        <w:rPr>
          <w:rFonts w:eastAsia="SimSun"/>
          <w:cs/>
          <w:lang w:bidi="ar-EG"/>
        </w:rPr>
        <w:t>‎</w:t>
      </w:r>
      <w:r w:rsidRPr="00503929">
        <w:rPr>
          <w:rFonts w:eastAsia="SimSun"/>
          <w:lang w:bidi="ar-EG"/>
        </w:rPr>
        <w:t>ν</w:t>
      </w:r>
      <w:r w:rsidR="009B7E24" w:rsidRPr="00503929">
        <w:rPr>
          <w:rFonts w:eastAsia="SimSun"/>
          <w:rtl/>
          <w:lang w:bidi="ar-EG"/>
        </w:rPr>
        <w:t>،</w:t>
      </w:r>
      <w:r w:rsidRPr="00503929">
        <w:rPr>
          <w:rFonts w:eastAsia="SimSun"/>
          <w:rtl/>
          <w:lang w:bidi="ar-EG"/>
        </w:rPr>
        <w:t xml:space="preserve"> </w:t>
      </w:r>
      <w:r w:rsidR="00515411" w:rsidRPr="00503929">
        <w:rPr>
          <w:rFonts w:eastAsia="SimSun"/>
          <w:rtl/>
          <w:lang w:bidi="ar-EG"/>
        </w:rPr>
        <w:t xml:space="preserve">وهي </w:t>
      </w:r>
      <w:r w:rsidRPr="00503929">
        <w:rPr>
          <w:rFonts w:eastAsia="SimSun"/>
          <w:rtl/>
          <w:lang w:bidi="ar-EG"/>
        </w:rPr>
        <w:t xml:space="preserve">زاوية الارتفاع (أي </w:t>
      </w:r>
      <w:r w:rsidR="00532354" w:rsidRPr="00503929">
        <w:rPr>
          <w:rFonts w:eastAsia="SimSun"/>
          <w:rtl/>
          <w:lang w:bidi="ar-EG"/>
        </w:rPr>
        <w:t xml:space="preserve">الزاوية </w:t>
      </w:r>
      <w:r w:rsidRPr="00503929">
        <w:rPr>
          <w:rFonts w:eastAsia="SimSun"/>
          <w:rtl/>
          <w:lang w:bidi="ar-EG"/>
        </w:rPr>
        <w:t>الرأسي</w:t>
      </w:r>
      <w:r w:rsidR="00532354" w:rsidRPr="00503929">
        <w:rPr>
          <w:rFonts w:eastAsia="SimSun"/>
          <w:rtl/>
          <w:lang w:bidi="ar-EG"/>
        </w:rPr>
        <w:t>ة</w:t>
      </w:r>
      <w:r w:rsidRPr="00503929">
        <w:rPr>
          <w:rFonts w:eastAsia="SimSun"/>
          <w:rtl/>
          <w:lang w:bidi="ar-EG"/>
        </w:rPr>
        <w:t xml:space="preserve">) عند </w:t>
      </w:r>
      <w:r w:rsidR="00532354" w:rsidRPr="00503929">
        <w:rPr>
          <w:rFonts w:eastAsia="SimSun"/>
          <w:rtl/>
          <w:lang w:bidi="ar-EG"/>
        </w:rPr>
        <w:t xml:space="preserve">النقطة </w:t>
      </w:r>
      <w:r w:rsidRPr="00503929">
        <w:rPr>
          <w:rFonts w:eastAsia="SimSun"/>
          <w:rtl/>
          <w:lang w:bidi="ar-EG"/>
        </w:rPr>
        <w:t>الأصل</w:t>
      </w:r>
      <w:r w:rsidR="00532354" w:rsidRPr="00503929">
        <w:rPr>
          <w:rFonts w:eastAsia="SimSun"/>
          <w:rtl/>
          <w:lang w:bidi="ar-EG"/>
        </w:rPr>
        <w:t>ية</w:t>
      </w:r>
      <w:r w:rsidRPr="00503929">
        <w:rPr>
          <w:rFonts w:eastAsia="SimSun"/>
          <w:rtl/>
          <w:lang w:bidi="ar-EG"/>
        </w:rPr>
        <w:t xml:space="preserve"> في المستوى الذي يحتوي على </w:t>
      </w:r>
      <w:r w:rsidR="00515411" w:rsidRPr="00503929">
        <w:rPr>
          <w:rFonts w:eastAsia="SimSun"/>
          <w:rtl/>
          <w:lang w:bidi="ar-EG"/>
        </w:rPr>
        <w:t xml:space="preserve">المسار </w:t>
      </w:r>
      <w:r w:rsidRPr="00503929">
        <w:rPr>
          <w:rFonts w:eastAsia="SimSun"/>
          <w:rtl/>
          <w:lang w:bidi="ar-EG"/>
        </w:rPr>
        <w:t xml:space="preserve">العمودي الجيوديسي (أي </w:t>
      </w:r>
      <w:r w:rsidR="00515411" w:rsidRPr="00503929">
        <w:rPr>
          <w:rFonts w:eastAsia="SimSun"/>
          <w:rtl/>
          <w:lang w:bidi="ar-EG"/>
        </w:rPr>
        <w:t xml:space="preserve">العمودي على المجسم </w:t>
      </w:r>
      <w:r w:rsidRPr="00503929">
        <w:rPr>
          <w:rFonts w:eastAsia="SimSun"/>
          <w:rtl/>
          <w:lang w:bidi="ar-EG"/>
        </w:rPr>
        <w:t>الإهليلجي) الم</w:t>
      </w:r>
      <w:r w:rsidR="00515411" w:rsidRPr="00503929">
        <w:rPr>
          <w:rFonts w:eastAsia="SimSun"/>
          <w:rtl/>
          <w:lang w:bidi="ar-EG"/>
        </w:rPr>
        <w:t>ُ</w:t>
      </w:r>
      <w:r w:rsidRPr="00503929">
        <w:rPr>
          <w:rFonts w:eastAsia="SimSun"/>
          <w:rtl/>
          <w:lang w:bidi="ar-EG"/>
        </w:rPr>
        <w:t>قاس</w:t>
      </w:r>
      <w:r w:rsidR="00515411" w:rsidRPr="00503929">
        <w:rPr>
          <w:rFonts w:eastAsia="SimSun"/>
          <w:rtl/>
          <w:lang w:bidi="ar-EG"/>
        </w:rPr>
        <w:t>ة</w:t>
      </w:r>
      <w:r w:rsidRPr="00503929">
        <w:rPr>
          <w:rFonts w:eastAsia="SimSun"/>
          <w:rtl/>
          <w:lang w:bidi="ar-EG"/>
        </w:rPr>
        <w:t xml:space="preserve"> من الأفق الجيوديسي المحلي؛ </w:t>
      </w:r>
      <w:r w:rsidR="00515411" w:rsidRPr="00503929">
        <w:rPr>
          <w:rFonts w:eastAsia="SimSun"/>
          <w:rtl/>
          <w:lang w:bidi="ar-EG"/>
        </w:rPr>
        <w:t xml:space="preserve">والزاوية </w:t>
      </w:r>
      <w:r w:rsidRPr="00503929">
        <w:rPr>
          <w:rFonts w:eastAsia="SimSun"/>
          <w:cs/>
          <w:lang w:bidi="ar-EG"/>
        </w:rPr>
        <w:t>‎</w:t>
      </w:r>
      <w:r w:rsidRPr="00503929">
        <w:rPr>
          <w:rFonts w:eastAsia="SimSun"/>
          <w:lang w:bidi="ar-EG"/>
        </w:rPr>
        <w:t>α</w:t>
      </w:r>
      <w:r w:rsidR="009B7E24" w:rsidRPr="00503929">
        <w:rPr>
          <w:rFonts w:eastAsia="SimSun"/>
          <w:rtl/>
          <w:lang w:bidi="ar-EG"/>
        </w:rPr>
        <w:t>،</w:t>
      </w:r>
      <w:r w:rsidRPr="00503929">
        <w:rPr>
          <w:rFonts w:eastAsia="SimSun"/>
          <w:rtl/>
          <w:lang w:bidi="ar-EG"/>
        </w:rPr>
        <w:t xml:space="preserve"> زاوية السمت عند </w:t>
      </w:r>
      <w:r w:rsidR="00515411" w:rsidRPr="00503929">
        <w:rPr>
          <w:rFonts w:eastAsia="SimSun"/>
          <w:rtl/>
          <w:lang w:bidi="ar-EG"/>
        </w:rPr>
        <w:t xml:space="preserve">النقطة </w:t>
      </w:r>
      <w:r w:rsidRPr="00503929">
        <w:rPr>
          <w:rFonts w:eastAsia="SimSun"/>
          <w:rtl/>
          <w:lang w:bidi="ar-EG"/>
        </w:rPr>
        <w:t>الأصل</w:t>
      </w:r>
      <w:r w:rsidR="00515411" w:rsidRPr="00503929">
        <w:rPr>
          <w:rFonts w:eastAsia="SimSun"/>
          <w:rtl/>
          <w:lang w:bidi="ar-EG"/>
        </w:rPr>
        <w:t>ية</w:t>
      </w:r>
      <w:r w:rsidRPr="00503929">
        <w:rPr>
          <w:rFonts w:eastAsia="SimSun"/>
          <w:rtl/>
          <w:lang w:bidi="ar-EG"/>
        </w:rPr>
        <w:t xml:space="preserve"> في </w:t>
      </w:r>
      <w:r w:rsidR="00515411" w:rsidRPr="00503929">
        <w:rPr>
          <w:rFonts w:eastAsia="SimSun"/>
          <w:rtl/>
          <w:lang w:bidi="ar-EG"/>
        </w:rPr>
        <w:t>ال</w:t>
      </w:r>
      <w:r w:rsidRPr="00503929">
        <w:rPr>
          <w:rFonts w:eastAsia="SimSun"/>
          <w:rtl/>
          <w:lang w:bidi="ar-EG"/>
        </w:rPr>
        <w:t xml:space="preserve">مستوى </w:t>
      </w:r>
      <w:r w:rsidR="00515411" w:rsidRPr="00503929">
        <w:rPr>
          <w:rFonts w:eastAsia="SimSun"/>
          <w:rtl/>
          <w:lang w:bidi="ar-EG"/>
        </w:rPr>
        <w:t>الخاص ب</w:t>
      </w:r>
      <w:r w:rsidRPr="00503929">
        <w:rPr>
          <w:rFonts w:eastAsia="SimSun"/>
          <w:rtl/>
          <w:lang w:bidi="ar-EG"/>
        </w:rPr>
        <w:t xml:space="preserve">الأفق الجيوديسي المحلي </w:t>
      </w:r>
      <w:r w:rsidR="00515411" w:rsidRPr="00503929">
        <w:rPr>
          <w:rFonts w:eastAsia="SimSun"/>
          <w:rtl/>
          <w:lang w:bidi="ar-EG"/>
        </w:rPr>
        <w:t xml:space="preserve">والمُقاسة </w:t>
      </w:r>
      <w:r w:rsidRPr="00503929">
        <w:rPr>
          <w:rFonts w:eastAsia="SimSun"/>
          <w:rtl/>
          <w:lang w:bidi="ar-EG"/>
        </w:rPr>
        <w:t>في اتجاه عقارب الساعة من الشمال الجيوديسي؛ و</w:t>
      </w:r>
      <w:r w:rsidR="00515411" w:rsidRPr="00503929">
        <w:rPr>
          <w:rFonts w:eastAsia="SimSun"/>
          <w:rtl/>
          <w:lang w:bidi="ar-EG"/>
        </w:rPr>
        <w:t>النطاق</w:t>
      </w:r>
      <w:r w:rsidRPr="00503929">
        <w:rPr>
          <w:rFonts w:eastAsia="SimSun"/>
          <w:rtl/>
          <w:lang w:bidi="ar-EG"/>
        </w:rPr>
        <w:t xml:space="preserve"> </w:t>
      </w:r>
      <w:r w:rsidRPr="00503929">
        <w:rPr>
          <w:rFonts w:eastAsia="SimSun"/>
          <w:cs/>
          <w:lang w:bidi="ar-EG"/>
        </w:rPr>
        <w:t>‎</w:t>
      </w:r>
      <w:r w:rsidRPr="00503929">
        <w:rPr>
          <w:rFonts w:eastAsia="SimSun"/>
          <w:lang w:bidi="ar-EG"/>
        </w:rPr>
        <w:t>R</w:t>
      </w:r>
      <w:r w:rsidR="009B7E24" w:rsidRPr="00503929">
        <w:rPr>
          <w:rFonts w:eastAsia="SimSun"/>
          <w:rtl/>
          <w:lang w:bidi="ar-EG"/>
        </w:rPr>
        <w:t>،</w:t>
      </w:r>
      <w:r w:rsidRPr="00503929">
        <w:rPr>
          <w:rFonts w:eastAsia="SimSun"/>
          <w:rtl/>
          <w:lang w:bidi="ar-EG"/>
        </w:rPr>
        <w:t xml:space="preserve"> نطاق الميل في الفضاء الحر بين </w:t>
      </w:r>
      <w:r w:rsidR="00515411" w:rsidRPr="00503929">
        <w:rPr>
          <w:rFonts w:eastAsia="SimSun"/>
          <w:rtl/>
          <w:lang w:bidi="ar-EG"/>
        </w:rPr>
        <w:t xml:space="preserve">النقطة </w:t>
      </w:r>
      <w:r w:rsidRPr="00503929">
        <w:rPr>
          <w:rFonts w:eastAsia="SimSun"/>
          <w:rtl/>
          <w:lang w:bidi="ar-EG"/>
        </w:rPr>
        <w:t>الأصل</w:t>
      </w:r>
      <w:r w:rsidR="00515411" w:rsidRPr="00503929">
        <w:rPr>
          <w:rFonts w:eastAsia="SimSun"/>
          <w:rtl/>
          <w:lang w:bidi="ar-EG"/>
        </w:rPr>
        <w:t>ية</w:t>
      </w:r>
      <w:r w:rsidR="009A03EF" w:rsidRPr="00503929">
        <w:rPr>
          <w:rFonts w:eastAsia="SimSun"/>
          <w:rtl/>
          <w:lang w:bidi="ar-EG"/>
        </w:rPr>
        <w:t>،</w:t>
      </w:r>
      <w:r w:rsidRPr="00503929">
        <w:rPr>
          <w:rFonts w:eastAsia="SimSun"/>
          <w:rtl/>
          <w:lang w:bidi="ar-EG"/>
        </w:rPr>
        <w:t xml:space="preserve"> </w:t>
      </w:r>
      <w:r w:rsidR="00515411" w:rsidRPr="00503929">
        <w:rPr>
          <w:rFonts w:eastAsia="SimSun"/>
          <w:rtl/>
          <w:lang w:bidi="ar-EG"/>
        </w:rPr>
        <w:t>يجري حسابهم كما يلي:</w:t>
      </w:r>
      <w:r w:rsidRPr="00503929">
        <w:rPr>
          <w:rFonts w:eastAsia="SimSun"/>
          <w:rtl/>
          <w:lang w:bidi="ar-EG"/>
        </w:rPr>
        <w:t xml:space="preserve"> </w:t>
      </w:r>
      <w:r w:rsidRPr="00503929">
        <w:rPr>
          <w:rFonts w:eastAsia="SimSun"/>
          <w:cs/>
          <w:lang w:bidi="ar-EG"/>
        </w:rPr>
        <w:t>‎</w:t>
      </w:r>
    </w:p>
    <w:p w14:paraId="4FCD71EB" w14:textId="25E844E6" w:rsidR="00BB5536" w:rsidRPr="00503929" w:rsidRDefault="00BB5536" w:rsidP="00BB5536">
      <w:pPr>
        <w:pStyle w:val="Equation"/>
        <w:tabs>
          <w:tab w:val="right" w:pos="9360"/>
        </w:tabs>
        <w:rPr>
          <w:rFonts w:eastAsia="SimSun"/>
        </w:rPr>
      </w:pPr>
      <w:r w:rsidRPr="00503929">
        <w:rPr>
          <w:rFonts w:eastAsia="SimSun"/>
          <w:iCs/>
        </w:rPr>
        <w:tab/>
      </w:r>
      <m:oMath>
        <m:r>
          <m:rPr>
            <m:sty m:val="p"/>
          </m:rPr>
          <w:rPr>
            <w:rFonts w:ascii="Cambria Math" w:eastAsia="SimSun" w:hAnsi="Cambria Math"/>
          </w:rPr>
          <m:t>ν</m:t>
        </m:r>
        <m:r>
          <w:rPr>
            <w:rFonts w:ascii="Cambria Math" w:eastAsia="SimSun" w:hAnsi="Cambria Math"/>
          </w:rPr>
          <m:t>=</m:t>
        </m:r>
        <m:func>
          <m:funcPr>
            <m:ctrlPr>
              <w:rPr>
                <w:rFonts w:ascii="Cambria Math" w:eastAsia="SimSun" w:hAnsi="Cambria Math"/>
                <w:i/>
              </w:rPr>
            </m:ctrlPr>
          </m:funcPr>
          <m:fName>
            <m:sSup>
              <m:sSupPr>
                <m:ctrlPr>
                  <w:rPr>
                    <w:rFonts w:ascii="Cambria Math" w:eastAsia="SimSun" w:hAnsi="Cambria Math"/>
                    <w:i/>
                  </w:rPr>
                </m:ctrlPr>
              </m:sSupPr>
              <m:e>
                <m:r>
                  <m:rPr>
                    <m:sty m:val="p"/>
                  </m:rPr>
                  <w:rPr>
                    <w:rFonts w:ascii="Cambria Math" w:eastAsia="SimSun" w:hAnsi="Cambria Math"/>
                  </w:rPr>
                  <m:t>tan</m:t>
                </m:r>
                <m:ctrlPr>
                  <w:rPr>
                    <w:rFonts w:ascii="Cambria Math" w:eastAsia="SimSun" w:hAnsi="Cambria Math"/>
                  </w:rPr>
                </m:ctrlPr>
              </m:e>
              <m:sup>
                <m:r>
                  <w:rPr>
                    <w:rFonts w:ascii="Cambria Math" w:eastAsia="SimSun" w:hAnsi="Cambria Math"/>
                  </w:rPr>
                  <m:t>-1</m:t>
                </m:r>
                <m:ctrlPr>
                  <w:rPr>
                    <w:rFonts w:ascii="Cambria Math" w:eastAsia="SimSun" w:hAnsi="Cambria Math"/>
                  </w:rPr>
                </m:ctrlPr>
              </m:sup>
            </m:sSup>
          </m:fName>
          <m:e>
            <m:f>
              <m:fPr>
                <m:ctrlPr>
                  <w:rPr>
                    <w:rFonts w:ascii="Cambria Math" w:eastAsia="SimSun" w:hAnsi="Cambria Math"/>
                    <w:i/>
                  </w:rPr>
                </m:ctrlPr>
              </m:fPr>
              <m:num>
                <m:r>
                  <w:rPr>
                    <w:rFonts w:ascii="Cambria Math" w:eastAsia="SimSun" w:hAnsi="Cambria Math"/>
                  </w:rPr>
                  <m:t>u</m:t>
                </m:r>
              </m:num>
              <m:den>
                <m:rad>
                  <m:radPr>
                    <m:degHide m:val="1"/>
                    <m:ctrlPr>
                      <w:rPr>
                        <w:rFonts w:ascii="Cambria Math" w:eastAsia="SimSun" w:hAnsi="Cambria Math"/>
                        <w:i/>
                      </w:rPr>
                    </m:ctrlPr>
                  </m:radPr>
                  <m:deg/>
                  <m:e>
                    <m:sSup>
                      <m:sSupPr>
                        <m:ctrlPr>
                          <w:rPr>
                            <w:rFonts w:ascii="Cambria Math" w:eastAsia="SimSun" w:hAnsi="Cambria Math"/>
                            <w:i/>
                          </w:rPr>
                        </m:ctrlPr>
                      </m:sSupPr>
                      <m:e>
                        <m:r>
                          <w:rPr>
                            <w:rFonts w:ascii="Cambria Math" w:eastAsia="SimSun" w:hAnsi="Cambria Math"/>
                          </w:rPr>
                          <m:t>e</m:t>
                        </m:r>
                      </m:e>
                      <m:sup>
                        <m:r>
                          <w:rPr>
                            <w:rFonts w:ascii="Cambria Math" w:eastAsia="SimSun" w:hAnsi="Cambria Math"/>
                          </w:rPr>
                          <m:t>2</m:t>
                        </m:r>
                      </m:sup>
                    </m:sSup>
                    <m:r>
                      <w:rPr>
                        <w:rFonts w:ascii="Cambria Math" w:eastAsia="SimSun" w:hAnsi="Cambria Math"/>
                      </w:rPr>
                      <m:t>+</m:t>
                    </m:r>
                    <m:sSup>
                      <m:sSupPr>
                        <m:ctrlPr>
                          <w:rPr>
                            <w:rFonts w:ascii="Cambria Math" w:eastAsia="SimSun" w:hAnsi="Cambria Math"/>
                            <w:i/>
                          </w:rPr>
                        </m:ctrlPr>
                      </m:sSupPr>
                      <m:e>
                        <m:r>
                          <w:rPr>
                            <w:rFonts w:ascii="Cambria Math" w:eastAsia="SimSun" w:hAnsi="Cambria Math"/>
                          </w:rPr>
                          <m:t>n</m:t>
                        </m:r>
                      </m:e>
                      <m:sup>
                        <m:r>
                          <w:rPr>
                            <w:rFonts w:ascii="Cambria Math" w:eastAsia="SimSun" w:hAnsi="Cambria Math"/>
                          </w:rPr>
                          <m:t>2</m:t>
                        </m:r>
                      </m:sup>
                    </m:sSup>
                    <m:r>
                      <w:rPr>
                        <w:rFonts w:ascii="Cambria Math" w:eastAsia="SimSun" w:hAnsi="Cambria Math"/>
                      </w:rPr>
                      <m:t xml:space="preserve"> </m:t>
                    </m:r>
                  </m:e>
                </m:rad>
              </m:den>
            </m:f>
          </m:e>
        </m:func>
      </m:oMath>
      <w:r w:rsidRPr="00503929">
        <w:rPr>
          <w:rFonts w:eastAsia="SimSun"/>
        </w:rPr>
        <w:t xml:space="preserve"> </w:t>
      </w:r>
      <w:r w:rsidRPr="00503929">
        <w:rPr>
          <w:rFonts w:eastAsia="SimSun"/>
        </w:rPr>
        <w:tab/>
        <w:t>(11)</w:t>
      </w:r>
    </w:p>
    <w:p w14:paraId="17983105" w14:textId="190C91A4" w:rsidR="00BB5536" w:rsidRPr="00503929" w:rsidRDefault="00BB5536" w:rsidP="00BB5536">
      <w:pPr>
        <w:pStyle w:val="Equation"/>
        <w:tabs>
          <w:tab w:val="right" w:pos="9360"/>
        </w:tabs>
        <w:rPr>
          <w:rFonts w:eastAsia="SimSun"/>
        </w:rPr>
      </w:pPr>
      <w:r w:rsidRPr="00503929">
        <w:rPr>
          <w:rFonts w:eastAsia="SimSun"/>
          <w:iCs/>
        </w:rPr>
        <w:tab/>
      </w:r>
      <m:oMath>
        <m:r>
          <m:rPr>
            <m:sty m:val="p"/>
          </m:rPr>
          <w:rPr>
            <w:rFonts w:ascii="Cambria Math" w:eastAsia="SimSun" w:hAnsi="Cambria Math"/>
            <w:lang w:val="de-CH"/>
          </w:rPr>
          <m:t>α</m:t>
        </m:r>
        <m:r>
          <w:rPr>
            <w:rFonts w:ascii="Cambria Math" w:eastAsia="SimSun" w:hAnsi="Cambria Math"/>
          </w:rPr>
          <m:t>=</m:t>
        </m:r>
        <m:func>
          <m:funcPr>
            <m:ctrlPr>
              <w:rPr>
                <w:rFonts w:ascii="Cambria Math" w:eastAsia="SimSun" w:hAnsi="Cambria Math"/>
                <w:i/>
                <w:iCs/>
                <w:lang w:val="de-CH"/>
              </w:rPr>
            </m:ctrlPr>
          </m:funcPr>
          <m:fName>
            <m:sSup>
              <m:sSupPr>
                <m:ctrlPr>
                  <w:rPr>
                    <w:rFonts w:ascii="Cambria Math" w:eastAsia="SimSun" w:hAnsi="Cambria Math"/>
                    <w:i/>
                    <w:iCs/>
                    <w:lang w:val="de-CH"/>
                  </w:rPr>
                </m:ctrlPr>
              </m:sSupPr>
              <m:e>
                <m:r>
                  <m:rPr>
                    <m:sty m:val="p"/>
                  </m:rPr>
                  <w:rPr>
                    <w:rFonts w:ascii="Cambria Math" w:eastAsia="SimSun" w:hAnsi="Cambria Math"/>
                  </w:rPr>
                  <m:t>tan</m:t>
                </m:r>
              </m:e>
              <m:sup>
                <m:r>
                  <w:rPr>
                    <w:rFonts w:ascii="Cambria Math" w:eastAsia="SimSun" w:hAnsi="Cambria Math"/>
                  </w:rPr>
                  <m:t>-1</m:t>
                </m:r>
              </m:sup>
            </m:sSup>
          </m:fName>
          <m:e>
            <m:f>
              <m:fPr>
                <m:ctrlPr>
                  <w:rPr>
                    <w:rFonts w:ascii="Cambria Math" w:eastAsia="SimSun" w:hAnsi="Cambria Math"/>
                    <w:i/>
                    <w:iCs/>
                    <w:lang w:val="de-CH"/>
                  </w:rPr>
                </m:ctrlPr>
              </m:fPr>
              <m:num>
                <m:r>
                  <w:rPr>
                    <w:rFonts w:ascii="Cambria Math" w:eastAsia="SimSun" w:hAnsi="Cambria Math"/>
                    <w:lang w:val="de-CH"/>
                  </w:rPr>
                  <m:t>e</m:t>
                </m:r>
              </m:num>
              <m:den>
                <m:r>
                  <w:rPr>
                    <w:rFonts w:ascii="Cambria Math" w:eastAsia="SimSun" w:hAnsi="Cambria Math"/>
                    <w:lang w:val="de-CH"/>
                  </w:rPr>
                  <m:t>n</m:t>
                </m:r>
              </m:den>
            </m:f>
          </m:e>
        </m:func>
      </m:oMath>
      <w:r w:rsidRPr="00503929">
        <w:rPr>
          <w:rFonts w:eastAsia="SimSun"/>
        </w:rPr>
        <w:tab/>
        <w:t>(12)</w:t>
      </w:r>
    </w:p>
    <w:p w14:paraId="449D4ED4" w14:textId="4BCE8DC0" w:rsidR="00BB5536" w:rsidRPr="00503929" w:rsidRDefault="00BB5536" w:rsidP="00BB5536">
      <w:pPr>
        <w:pStyle w:val="Equation"/>
        <w:tabs>
          <w:tab w:val="right" w:pos="9360"/>
        </w:tabs>
        <w:rPr>
          <w:rFonts w:eastAsia="SimSun"/>
        </w:rPr>
      </w:pPr>
      <w:r w:rsidRPr="00503929">
        <w:rPr>
          <w:rFonts w:eastAsia="SimSun"/>
          <w:iCs/>
        </w:rPr>
        <w:tab/>
      </w:r>
      <w:r w:rsidR="00FE143A" w:rsidRPr="00503929">
        <w:rPr>
          <w:rFonts w:eastAsia="SimSun"/>
        </w:rPr>
        <w:t>(</w:t>
      </w:r>
      <w:proofErr w:type="gramStart"/>
      <w:r w:rsidR="00FE143A" w:rsidRPr="00503929">
        <w:rPr>
          <w:rFonts w:eastAsia="SimSun"/>
        </w:rPr>
        <w:t>km)</w:t>
      </w:r>
      <w:r w:rsidR="00FE143A" w:rsidRPr="00503929">
        <w:rPr>
          <w:rFonts w:eastAsia="SimSun"/>
          <w:iCs/>
          <w:rtl/>
        </w:rPr>
        <w:t xml:space="preserve">   </w:t>
      </w:r>
      <w:proofErr w:type="gramEnd"/>
      <m:oMath>
        <m:r>
          <w:rPr>
            <w:rFonts w:ascii="Cambria Math" w:eastAsia="SimSun" w:hAnsi="Cambria Math"/>
          </w:rPr>
          <m:t>R=</m:t>
        </m:r>
        <m:rad>
          <m:radPr>
            <m:degHide m:val="1"/>
            <m:ctrlPr>
              <w:rPr>
                <w:rFonts w:ascii="Cambria Math" w:eastAsia="SimSun" w:hAnsi="Cambria Math"/>
                <w:i/>
                <w:kern w:val="2"/>
              </w:rPr>
            </m:ctrlPr>
          </m:radPr>
          <m:deg/>
          <m:e>
            <m:sSup>
              <m:sSupPr>
                <m:ctrlPr>
                  <w:rPr>
                    <w:rFonts w:ascii="Cambria Math" w:eastAsia="SimSun" w:hAnsi="Cambria Math"/>
                    <w:i/>
                  </w:rPr>
                </m:ctrlPr>
              </m:sSupPr>
              <m:e>
                <m:r>
                  <w:rPr>
                    <w:rFonts w:ascii="Cambria Math" w:eastAsia="SimSun" w:hAnsi="Cambria Math"/>
                  </w:rPr>
                  <m:t>x</m:t>
                </m:r>
              </m:e>
              <m:sup>
                <m:r>
                  <w:rPr>
                    <w:rFonts w:ascii="Cambria Math" w:eastAsia="SimSun" w:hAnsi="Cambria Math"/>
                  </w:rPr>
                  <m:t>2</m:t>
                </m:r>
              </m:sup>
            </m:sSup>
            <m:r>
              <w:rPr>
                <w:rFonts w:ascii="Cambria Math" w:eastAsia="SimSun" w:hAnsi="Cambria Math"/>
              </w:rPr>
              <m:t>+</m:t>
            </m:r>
            <m:sSup>
              <m:sSupPr>
                <m:ctrlPr>
                  <w:rPr>
                    <w:rFonts w:ascii="Cambria Math" w:eastAsia="SimSun" w:hAnsi="Cambria Math"/>
                    <w:i/>
                  </w:rPr>
                </m:ctrlPr>
              </m:sSupPr>
              <m:e>
                <m:r>
                  <w:rPr>
                    <w:rFonts w:ascii="Cambria Math" w:eastAsia="SimSun" w:hAnsi="Cambria Math"/>
                  </w:rPr>
                  <m:t>y</m:t>
                </m:r>
              </m:e>
              <m:sup>
                <m:r>
                  <w:rPr>
                    <w:rFonts w:ascii="Cambria Math" w:eastAsia="SimSun" w:hAnsi="Cambria Math"/>
                  </w:rPr>
                  <m:t>2</m:t>
                </m:r>
              </m:sup>
            </m:sSup>
            <m:r>
              <w:rPr>
                <w:rFonts w:ascii="Cambria Math" w:eastAsia="SimSun" w:hAnsi="Cambria Math"/>
              </w:rPr>
              <m:t>+</m:t>
            </m:r>
            <m:sSup>
              <m:sSupPr>
                <m:ctrlPr>
                  <w:rPr>
                    <w:rFonts w:ascii="Cambria Math" w:eastAsia="SimSun" w:hAnsi="Cambria Math"/>
                    <w:i/>
                  </w:rPr>
                </m:ctrlPr>
              </m:sSupPr>
              <m:e>
                <m:r>
                  <w:rPr>
                    <w:rFonts w:ascii="Cambria Math" w:eastAsia="SimSun" w:hAnsi="Cambria Math"/>
                  </w:rPr>
                  <m:t>z</m:t>
                </m:r>
              </m:e>
              <m:sup>
                <m:r>
                  <w:rPr>
                    <w:rFonts w:ascii="Cambria Math" w:eastAsia="SimSun" w:hAnsi="Cambria Math"/>
                  </w:rPr>
                  <m:t>2</m:t>
                </m:r>
              </m:sup>
            </m:sSup>
          </m:e>
        </m:rad>
      </m:oMath>
      <w:r w:rsidRPr="00503929">
        <w:rPr>
          <w:rFonts w:eastAsia="SimSun"/>
        </w:rPr>
        <w:tab/>
        <w:t>(13)</w:t>
      </w:r>
    </w:p>
    <w:p w14:paraId="31224C12" w14:textId="55CABFB5" w:rsidR="004A2925" w:rsidRPr="00503929" w:rsidRDefault="00515411" w:rsidP="004A2925">
      <w:pPr>
        <w:rPr>
          <w:rFonts w:eastAsia="SimSun"/>
          <w:rtl/>
          <w:lang w:bidi="ar-EG"/>
        </w:rPr>
      </w:pPr>
      <w:r w:rsidRPr="00503929">
        <w:rPr>
          <w:rFonts w:eastAsia="SimSun"/>
          <w:rtl/>
          <w:lang w:bidi="ar-EG"/>
        </w:rPr>
        <w:t xml:space="preserve">ويجب حساب </w:t>
      </w:r>
      <m:oMath>
        <m:func>
          <m:funcPr>
            <m:ctrlPr>
              <w:rPr>
                <w:rFonts w:ascii="Cambria Math" w:eastAsia="SimSun" w:hAnsi="Cambria Math"/>
                <w:i/>
                <w:szCs w:val="24"/>
              </w:rPr>
            </m:ctrlPr>
          </m:funcPr>
          <m:fName>
            <m:sSup>
              <m:sSupPr>
                <m:ctrlPr>
                  <w:rPr>
                    <w:rFonts w:ascii="Cambria Math" w:eastAsia="SimSun" w:hAnsi="Cambria Math"/>
                    <w:i/>
                    <w:szCs w:val="24"/>
                  </w:rPr>
                </m:ctrlPr>
              </m:sSupPr>
              <m:e>
                <m:r>
                  <m:rPr>
                    <m:sty m:val="p"/>
                  </m:rPr>
                  <w:rPr>
                    <w:rFonts w:ascii="Cambria Math" w:eastAsia="SimSun" w:hAnsi="Cambria Math"/>
                    <w:szCs w:val="24"/>
                  </w:rPr>
                  <m:t>tan</m:t>
                </m:r>
                <m:ctrlPr>
                  <w:rPr>
                    <w:rFonts w:ascii="Cambria Math" w:eastAsia="SimSun" w:hAnsi="Cambria Math"/>
                    <w:szCs w:val="24"/>
                  </w:rPr>
                </m:ctrlPr>
              </m:e>
              <m:sup>
                <m:r>
                  <w:rPr>
                    <w:rFonts w:ascii="Cambria Math" w:eastAsia="SimSun" w:hAnsi="Cambria Math"/>
                    <w:szCs w:val="24"/>
                  </w:rPr>
                  <m:t>-1</m:t>
                </m:r>
                <m:ctrlPr>
                  <w:rPr>
                    <w:rFonts w:ascii="Cambria Math" w:eastAsia="SimSun" w:hAnsi="Cambria Math"/>
                    <w:szCs w:val="24"/>
                  </w:rPr>
                </m:ctrlPr>
              </m:sup>
            </m:sSup>
          </m:fName>
          <m:e>
            <m:f>
              <m:fPr>
                <m:ctrlPr>
                  <w:rPr>
                    <w:rFonts w:ascii="Cambria Math" w:eastAsia="SimSun" w:hAnsi="Cambria Math"/>
                    <w:i/>
                    <w:szCs w:val="24"/>
                  </w:rPr>
                </m:ctrlPr>
              </m:fPr>
              <m:num>
                <m:r>
                  <w:rPr>
                    <w:rFonts w:ascii="Cambria Math" w:eastAsia="SimSun" w:hAnsi="Cambria Math"/>
                    <w:szCs w:val="24"/>
                  </w:rPr>
                  <m:t>y</m:t>
                </m:r>
              </m:num>
              <m:den>
                <m:r>
                  <w:rPr>
                    <w:rFonts w:ascii="Cambria Math" w:eastAsia="SimSun" w:hAnsi="Cambria Math"/>
                    <w:szCs w:val="24"/>
                  </w:rPr>
                  <m:t>x</m:t>
                </m:r>
              </m:den>
            </m:f>
          </m:e>
        </m:func>
      </m:oMath>
      <w:r w:rsidRPr="00503929">
        <w:rPr>
          <w:rFonts w:eastAsia="SimSun"/>
          <w:szCs w:val="24"/>
        </w:rPr>
        <w:t xml:space="preserve"> </w:t>
      </w:r>
      <w:r w:rsidR="004A2925" w:rsidRPr="00503929">
        <w:rPr>
          <w:rFonts w:eastAsia="SimSun"/>
          <w:rtl/>
          <w:lang w:bidi="ar-EG"/>
        </w:rPr>
        <w:t xml:space="preserve"> ‏باستخدام دالة </w:t>
      </w:r>
      <w:r w:rsidRPr="00503929">
        <w:rPr>
          <w:rFonts w:eastAsia="SimSun"/>
          <w:rtl/>
          <w:lang w:bidi="ar-EG"/>
        </w:rPr>
        <w:t xml:space="preserve">المماس </w:t>
      </w:r>
      <w:r w:rsidR="004A2925" w:rsidRPr="00503929">
        <w:rPr>
          <w:rFonts w:eastAsia="SimSun"/>
          <w:rtl/>
          <w:lang w:bidi="ar-EG"/>
        </w:rPr>
        <w:t xml:space="preserve">العكسي المكونة من أربعة أرباع </w:t>
      </w:r>
      <m:oMath>
        <m:r>
          <m:rPr>
            <m:sty m:val="p"/>
          </m:rPr>
          <w:rPr>
            <w:rFonts w:ascii="Cambria Math" w:eastAsia="SimSun" w:hAnsi="Cambria Math"/>
            <w:szCs w:val="24"/>
          </w:rPr>
          <m:t>atan2</m:t>
        </m:r>
        <m:r>
          <w:rPr>
            <w:rFonts w:ascii="Cambria Math" w:eastAsia="SimSun" w:hAnsi="Cambria Math"/>
            <w:szCs w:val="24"/>
          </w:rPr>
          <m:t>(y,x)</m:t>
        </m:r>
      </m:oMath>
      <w:r w:rsidR="004A2925" w:rsidRPr="00503929">
        <w:rPr>
          <w:rFonts w:eastAsia="SimSun"/>
          <w:rtl/>
          <w:lang w:bidi="ar-EG"/>
        </w:rPr>
        <w:t xml:space="preserve"> ‏التي تحسب </w:t>
      </w:r>
      <w:r w:rsidRPr="00503929">
        <w:rPr>
          <w:rFonts w:eastAsia="SimSun"/>
          <w:rtl/>
          <w:lang w:bidi="ar-EG"/>
        </w:rPr>
        <w:t>ال</w:t>
      </w:r>
      <w:r w:rsidR="004A2925" w:rsidRPr="00503929">
        <w:rPr>
          <w:rFonts w:eastAsia="SimSun"/>
          <w:rtl/>
          <w:lang w:bidi="ar-EG"/>
        </w:rPr>
        <w:t xml:space="preserve">زاوية </w:t>
      </w:r>
      <w:r w:rsidRPr="00503929">
        <w:rPr>
          <w:rFonts w:eastAsia="SimSun"/>
          <w:rtl/>
          <w:lang w:bidi="ar-EG"/>
        </w:rPr>
        <w:t xml:space="preserve">المعاكسة لاتجاه </w:t>
      </w:r>
      <w:r w:rsidR="004A2925" w:rsidRPr="00503929">
        <w:rPr>
          <w:rFonts w:eastAsia="SimSun"/>
          <w:rtl/>
          <w:lang w:bidi="ar-EG"/>
        </w:rPr>
        <w:t xml:space="preserve">عقارب الساعة بين المحور </w:t>
      </w:r>
      <m:oMath>
        <m:r>
          <w:rPr>
            <w:rFonts w:ascii="Cambria Math" w:hAnsi="Cambria Math"/>
            <w:szCs w:val="24"/>
            <w:shd w:val="clear" w:color="auto" w:fill="FFFFFF"/>
          </w:rPr>
          <m:t>x</m:t>
        </m:r>
      </m:oMath>
      <w:r w:rsidR="004A2925" w:rsidRPr="00503929">
        <w:rPr>
          <w:rFonts w:eastAsia="SimSun"/>
          <w:rtl/>
          <w:lang w:bidi="ar-EG"/>
        </w:rPr>
        <w:t xml:space="preserve"> الموجب والشعاع من </w:t>
      </w:r>
      <w:r w:rsidR="00A12FE9" w:rsidRPr="00503929">
        <w:rPr>
          <w:rFonts w:eastAsia="SimSun"/>
          <w:rtl/>
          <w:lang w:bidi="ar-EG"/>
        </w:rPr>
        <w:t xml:space="preserve">النقطة </w:t>
      </w:r>
      <w:r w:rsidR="004A2925" w:rsidRPr="00503929">
        <w:rPr>
          <w:rFonts w:eastAsia="SimSun"/>
          <w:rtl/>
          <w:lang w:bidi="ar-EG"/>
        </w:rPr>
        <w:t>الأصل</w:t>
      </w:r>
      <w:r w:rsidR="00A12FE9" w:rsidRPr="00503929">
        <w:rPr>
          <w:rFonts w:eastAsia="SimSun"/>
          <w:rtl/>
          <w:lang w:bidi="ar-EG"/>
        </w:rPr>
        <w:t>ية</w:t>
      </w:r>
      <w:r w:rsidR="004A2925" w:rsidRPr="00503929">
        <w:rPr>
          <w:rFonts w:eastAsia="SimSun"/>
          <w:rtl/>
          <w:lang w:bidi="ar-EG"/>
        </w:rPr>
        <w:t xml:space="preserve"> إلى النقطة (</w:t>
      </w:r>
      <w:r w:rsidR="004A2925" w:rsidRPr="00503929">
        <w:rPr>
          <w:rFonts w:eastAsia="SimSun"/>
          <w:cs/>
          <w:lang w:bidi="ar-EG"/>
        </w:rPr>
        <w:t>‎</w:t>
      </w:r>
      <m:oMath>
        <m:r>
          <w:rPr>
            <w:rFonts w:ascii="Cambria Math" w:hAnsi="Cambria Math"/>
            <w:szCs w:val="24"/>
            <w:shd w:val="clear" w:color="auto" w:fill="FFFFFF"/>
          </w:rPr>
          <m:t>x,y</m:t>
        </m:r>
      </m:oMath>
      <w:r w:rsidR="004A2925" w:rsidRPr="00503929">
        <w:rPr>
          <w:rFonts w:eastAsia="SimSun"/>
          <w:rtl/>
          <w:lang w:bidi="ar-EG"/>
        </w:rPr>
        <w:t xml:space="preserve">) ‏في المستوى الديكارتي. </w:t>
      </w:r>
      <w:r w:rsidR="00A12FE9" w:rsidRPr="00503929">
        <w:rPr>
          <w:rFonts w:eastAsia="SimSun"/>
          <w:rtl/>
          <w:lang w:bidi="ar-EG"/>
        </w:rPr>
        <w:t>ومن المتعارف عليه أن</w:t>
      </w:r>
      <w:r w:rsidR="00005A7E">
        <w:rPr>
          <w:rFonts w:eastAsia="SimSun" w:hint="cs"/>
          <w:rtl/>
          <w:lang w:bidi="ar-EG"/>
        </w:rPr>
        <w:t> </w:t>
      </w:r>
      <w:r w:rsidR="004A2925" w:rsidRPr="00503929">
        <w:rPr>
          <w:rFonts w:eastAsia="SimSun"/>
          <w:cs/>
          <w:lang w:bidi="ar-EG"/>
        </w:rPr>
        <w:t>‎</w:t>
      </w:r>
      <w:r w:rsidR="004A2925" w:rsidRPr="00503929">
        <w:rPr>
          <w:rFonts w:eastAsia="SimSun"/>
          <w:lang w:bidi="ar-EG"/>
        </w:rPr>
        <w:t>atan2 (0,0)</w:t>
      </w:r>
      <w:r w:rsidR="00A12FE9" w:rsidRPr="00503929">
        <w:rPr>
          <w:rFonts w:eastAsia="SimSun"/>
          <w:rtl/>
          <w:lang w:bidi="ar-EG"/>
        </w:rPr>
        <w:t xml:space="preserve"> </w:t>
      </w:r>
      <w:r w:rsidR="004A2925" w:rsidRPr="00503929">
        <w:rPr>
          <w:rFonts w:eastAsia="SimSun"/>
          <w:lang w:bidi="ar-EG"/>
        </w:rPr>
        <w:t>=</w:t>
      </w:r>
      <w:r w:rsidR="00A12FE9" w:rsidRPr="00503929">
        <w:rPr>
          <w:rFonts w:eastAsia="SimSun"/>
          <w:rtl/>
          <w:lang w:bidi="ar-EG"/>
        </w:rPr>
        <w:t xml:space="preserve"> </w:t>
      </w:r>
      <w:r w:rsidR="004A2925" w:rsidRPr="00503929">
        <w:rPr>
          <w:rFonts w:eastAsia="SimSun"/>
          <w:lang w:bidi="ar-EG"/>
        </w:rPr>
        <w:t>0</w:t>
      </w:r>
      <w:r w:rsidR="004A2925" w:rsidRPr="00503929">
        <w:rPr>
          <w:rFonts w:eastAsia="SimSun"/>
          <w:rtl/>
          <w:lang w:bidi="ar-EG"/>
        </w:rPr>
        <w:t>.</w:t>
      </w:r>
      <w:r w:rsidR="00F838A8">
        <w:rPr>
          <w:rFonts w:eastAsia="SimSun" w:hint="cs"/>
          <w:rtl/>
          <w:lang w:bidi="ar-EG"/>
        </w:rPr>
        <w:t xml:space="preserve"> </w:t>
      </w:r>
    </w:p>
    <w:p w14:paraId="7A6AF80A" w14:textId="02D3E127" w:rsidR="00FE143A" w:rsidRPr="00503929" w:rsidRDefault="00FE143A" w:rsidP="00FE143A">
      <w:pPr>
        <w:pStyle w:val="Note"/>
        <w:rPr>
          <w:rFonts w:eastAsia="SimSun"/>
          <w:rtl/>
          <w:lang w:bidi="ar-EG"/>
        </w:rPr>
      </w:pPr>
      <w:r w:rsidRPr="00503929">
        <w:rPr>
          <w:rFonts w:eastAsia="SimSun"/>
          <w:b/>
          <w:bCs/>
          <w:rtl/>
          <w:lang w:bidi="ar-EG"/>
        </w:rPr>
        <w:t>ملاحظة</w:t>
      </w:r>
      <w:r w:rsidRPr="00503929">
        <w:rPr>
          <w:rFonts w:eastAsia="SimSun"/>
          <w:rtl/>
          <w:lang w:bidi="ar-EG"/>
        </w:rPr>
        <w:t xml:space="preserve"> </w:t>
      </w:r>
      <w:r w:rsidR="004A2925" w:rsidRPr="00503929">
        <w:rPr>
          <w:rFonts w:eastAsia="SimSun"/>
          <w:rtl/>
          <w:lang w:bidi="ar-EG"/>
        </w:rPr>
        <w:t>–</w:t>
      </w:r>
      <w:r w:rsidRPr="00503929">
        <w:rPr>
          <w:rFonts w:eastAsia="SimSun"/>
          <w:rtl/>
          <w:lang w:bidi="ar-EG"/>
        </w:rPr>
        <w:t xml:space="preserve"> </w:t>
      </w:r>
      <w:r w:rsidR="004A2925" w:rsidRPr="00503929">
        <w:rPr>
          <w:rFonts w:eastAsia="SimSun"/>
          <w:rtl/>
          <w:lang w:bidi="ar-EG"/>
        </w:rPr>
        <w:t xml:space="preserve">ينفذ </w:t>
      </w:r>
      <w:r w:rsidR="00515411" w:rsidRPr="00503929">
        <w:rPr>
          <w:rFonts w:eastAsia="SimSun"/>
          <w:rtl/>
          <w:lang w:bidi="ar-EG"/>
        </w:rPr>
        <w:t xml:space="preserve">البرنامجان </w:t>
      </w:r>
      <w:r w:rsidR="004A2925" w:rsidRPr="00503929">
        <w:rPr>
          <w:rFonts w:eastAsia="SimSun"/>
          <w:cs/>
          <w:lang w:bidi="ar-EG"/>
        </w:rPr>
        <w:t>‎</w:t>
      </w:r>
      <w:proofErr w:type="spellStart"/>
      <w:r w:rsidR="004A2925" w:rsidRPr="00503929">
        <w:rPr>
          <w:rFonts w:eastAsia="SimSun"/>
          <w:lang w:bidi="ar-EG"/>
        </w:rPr>
        <w:t>Matlab</w:t>
      </w:r>
      <w:proofErr w:type="spellEnd"/>
      <w:r w:rsidR="004A2925" w:rsidRPr="00503929">
        <w:rPr>
          <w:rFonts w:eastAsia="SimSun"/>
          <w:rtl/>
          <w:lang w:bidi="ar-EG"/>
        </w:rPr>
        <w:t xml:space="preserve"> ‏و</w:t>
      </w:r>
      <w:r w:rsidR="004A2925" w:rsidRPr="00503929">
        <w:rPr>
          <w:rFonts w:eastAsia="SimSun"/>
          <w:cs/>
          <w:lang w:bidi="ar-EG"/>
        </w:rPr>
        <w:t>‎</w:t>
      </w:r>
      <w:r w:rsidR="004A2925" w:rsidRPr="00503929">
        <w:rPr>
          <w:rFonts w:eastAsia="SimSun"/>
          <w:lang w:bidi="ar-EG"/>
        </w:rPr>
        <w:t>Octave</w:t>
      </w:r>
      <w:r w:rsidR="004A2925" w:rsidRPr="00503929">
        <w:rPr>
          <w:rFonts w:eastAsia="SimSun"/>
          <w:rtl/>
          <w:lang w:bidi="ar-EG"/>
        </w:rPr>
        <w:t xml:space="preserve"> هذه الحسابات باستخدام الدالة </w:t>
      </w:r>
      <w:r w:rsidR="004A2925" w:rsidRPr="00503929">
        <w:rPr>
          <w:rFonts w:eastAsia="SimSun"/>
          <w:cs/>
          <w:lang w:bidi="ar-EG"/>
        </w:rPr>
        <w:t>‎</w:t>
      </w:r>
      <w:r w:rsidR="004A2925" w:rsidRPr="00503929">
        <w:rPr>
          <w:rFonts w:eastAsia="SimSun"/>
          <w:lang w:bidi="ar-EG"/>
        </w:rPr>
        <w:t>geodetic2aer</w:t>
      </w:r>
      <w:r w:rsidR="004A2925" w:rsidRPr="00503929">
        <w:rPr>
          <w:rFonts w:eastAsia="SimSun"/>
          <w:rtl/>
          <w:lang w:bidi="ar-EG"/>
        </w:rPr>
        <w:t>.</w:t>
      </w:r>
    </w:p>
    <w:p w14:paraId="22B48AA3" w14:textId="06E464EA" w:rsidR="00A70BD4" w:rsidRPr="00843DD0" w:rsidRDefault="00A70BD4" w:rsidP="00A70BD4">
      <w:pPr>
        <w:spacing w:before="480"/>
        <w:jc w:val="center"/>
        <w:rPr>
          <w:rFonts w:eastAsia="SimSun"/>
          <w:rtl/>
          <w:lang w:bidi="ar-EG"/>
        </w:rPr>
      </w:pPr>
      <w:r w:rsidRPr="00503929">
        <w:rPr>
          <w:rFonts w:eastAsia="SimSun"/>
          <w:rtl/>
          <w:lang w:bidi="ar-EG"/>
        </w:rPr>
        <w:t>___________</w:t>
      </w:r>
    </w:p>
    <w:sectPr w:rsidR="00A70BD4" w:rsidRPr="00843DD0" w:rsidSect="0045598B">
      <w:headerReference w:type="even" r:id="rId25"/>
      <w:headerReference w:type="default" r:id="rId26"/>
      <w:footerReference w:type="even" r:id="rId27"/>
      <w:footerReference w:type="default" r:id="rId28"/>
      <w:headerReference w:type="first" r:id="rId29"/>
      <w:footerReference w:type="first" r:id="rId30"/>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4A9B01" w14:textId="77777777" w:rsidR="00014DD6" w:rsidRDefault="00014DD6">
      <w:r>
        <w:separator/>
      </w:r>
    </w:p>
  </w:endnote>
  <w:endnote w:type="continuationSeparator" w:id="0">
    <w:p w14:paraId="120DDD6B" w14:textId="77777777" w:rsidR="00014DD6" w:rsidRDefault="00014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FE0D5"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65107"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8F7F2" w14:textId="1B8E4807"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642FD7">
      <w:rPr>
        <w:lang w:val="fr-FR"/>
      </w:rPr>
      <w:t>P:\QPUB\BR\REC\P\1511-3\P1511-3A.docx</w:t>
    </w:r>
    <w:r>
      <w:fldChar w:fldCharType="end"/>
    </w:r>
    <w:r w:rsidRPr="002E6ECC">
      <w:rPr>
        <w:lang w:val="fr-FR"/>
      </w:rPr>
      <w:tab/>
    </w:r>
    <w:r>
      <w:fldChar w:fldCharType="begin"/>
    </w:r>
    <w:r>
      <w:instrText xml:space="preserve"> savedate \@ dd.MM.yy </w:instrText>
    </w:r>
    <w:r>
      <w:fldChar w:fldCharType="separate"/>
    </w:r>
    <w:r w:rsidR="00642FD7">
      <w:t>13.12.24</w:t>
    </w:r>
    <w:r>
      <w:fldChar w:fldCharType="end"/>
    </w:r>
    <w:r w:rsidRPr="002E6ECC">
      <w:rPr>
        <w:lang w:val="fr-FR"/>
      </w:rPr>
      <w:tab/>
    </w:r>
    <w:r>
      <w:fldChar w:fldCharType="begin"/>
    </w:r>
    <w:r>
      <w:instrText xml:space="preserve"> printdate \@ dd.MM.yy </w:instrText>
    </w:r>
    <w:r>
      <w:fldChar w:fldCharType="separate"/>
    </w:r>
    <w:r w:rsidR="00642FD7">
      <w:t>13.12.24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E0154D" w14:textId="77777777" w:rsidR="00014DD6" w:rsidRDefault="00014DD6" w:rsidP="00E1601B">
      <w:pPr>
        <w:spacing w:line="240" w:lineRule="auto"/>
      </w:pPr>
      <w:r>
        <w:t>____________________</w:t>
      </w:r>
    </w:p>
  </w:footnote>
  <w:footnote w:type="continuationSeparator" w:id="0">
    <w:p w14:paraId="2F591825" w14:textId="77777777" w:rsidR="00014DD6" w:rsidRDefault="00014DD6">
      <w:r>
        <w:continuationSeparator/>
      </w:r>
    </w:p>
  </w:footnote>
  <w:footnote w:id="1">
    <w:p w14:paraId="200AFD2B" w14:textId="02C96ED2" w:rsidR="00774A37" w:rsidRDefault="00774A37" w:rsidP="00596F96">
      <w:pPr>
        <w:pStyle w:val="FootnoteText"/>
        <w:ind w:left="283" w:hanging="283"/>
        <w:rPr>
          <w:lang w:bidi="ar-EG"/>
        </w:rPr>
      </w:pPr>
      <w:r>
        <w:rPr>
          <w:rStyle w:val="FootnoteReference"/>
          <w:rtl/>
        </w:rPr>
        <w:t>1</w:t>
      </w:r>
      <w:r>
        <w:rPr>
          <w:rtl/>
          <w:lang w:bidi="ar-EG"/>
        </w:rPr>
        <w:tab/>
      </w:r>
      <w:r w:rsidRPr="00F6567A">
        <w:rPr>
          <w:rtl/>
          <w:lang w:bidi="ar-EG"/>
        </w:rPr>
        <w:t xml:space="preserve">يتجاهل النظام الخالي من المد والجزر </w:t>
      </w:r>
      <w:r>
        <w:rPr>
          <w:rFonts w:hint="cs"/>
          <w:rtl/>
          <w:lang w:bidi="ar-EG"/>
        </w:rPr>
        <w:t xml:space="preserve">التغيرات في شكل </w:t>
      </w:r>
      <w:r w:rsidRPr="00F6567A">
        <w:rPr>
          <w:rtl/>
          <w:lang w:bidi="ar-EG"/>
        </w:rPr>
        <w:t>الأرض وتأثيرات المد والجزر للشمس والقمر</w:t>
      </w:r>
      <w:r>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78DC9"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374B5D" w:rsidRPr="00A239D1" w14:paraId="494C2CAD" w14:textId="77777777" w:rsidTr="00BF0907">
      <w:tc>
        <w:tcPr>
          <w:tcW w:w="5972" w:type="dxa"/>
        </w:tcPr>
        <w:p w14:paraId="0A10B18E" w14:textId="77777777" w:rsidR="00374B5D" w:rsidRPr="00796478" w:rsidRDefault="00796478" w:rsidP="00796478">
          <w:pPr>
            <w:pStyle w:val="Header"/>
            <w:spacing w:before="60" w:after="120"/>
            <w:jc w:val="right"/>
            <w:rPr>
              <w:rFonts w:ascii="Arial Black" w:hAnsi="Arial Black" w:cs="Dubai"/>
              <w:color w:val="FFFFFF" w:themeColor="background1"/>
              <w:sz w:val="32"/>
              <w:szCs w:val="32"/>
            </w:rPr>
          </w:pPr>
          <w:r w:rsidRPr="00796478">
            <w:rPr>
              <w:rFonts w:asciiTheme="minorBidi" w:hAnsiTheme="minorBidi" w:cs="Dubai" w:hint="cs"/>
              <w:spacing w:val="4"/>
              <w:szCs w:val="32"/>
              <w:rtl/>
            </w:rPr>
            <w:t>الاتحاد الدولي للاتصالات</w:t>
          </w:r>
        </w:p>
      </w:tc>
      <w:tc>
        <w:tcPr>
          <w:tcW w:w="4518" w:type="dxa"/>
        </w:tcPr>
        <w:p w14:paraId="3D78406B" w14:textId="77777777" w:rsidR="00374B5D" w:rsidRPr="00260B24" w:rsidRDefault="00374B5D" w:rsidP="00374B5D">
          <w:pPr>
            <w:pStyle w:val="Header"/>
            <w:jc w:val="left"/>
            <w:rPr>
              <w:rFonts w:asciiTheme="minorBidi" w:hAnsiTheme="minorBidi"/>
              <w:b w:val="0"/>
              <w:spacing w:val="4"/>
              <w:szCs w:val="24"/>
            </w:rPr>
          </w:pPr>
        </w:p>
      </w:tc>
    </w:tr>
    <w:tr w:rsidR="00374B5D" w:rsidRPr="00A239D1" w14:paraId="1A6FC420" w14:textId="77777777" w:rsidTr="00BF0907">
      <w:tc>
        <w:tcPr>
          <w:tcW w:w="5972" w:type="dxa"/>
        </w:tcPr>
        <w:p w14:paraId="0A5AC098" w14:textId="77777777" w:rsidR="00374B5D" w:rsidRPr="00796478" w:rsidRDefault="00796478" w:rsidP="00796478">
          <w:pPr>
            <w:pStyle w:val="Header"/>
            <w:spacing w:after="120"/>
            <w:jc w:val="right"/>
            <w:rPr>
              <w:rFonts w:asciiTheme="minorBidi" w:hAnsiTheme="minorBidi" w:cs="Dubai"/>
              <w:b w:val="0"/>
              <w:bCs w:val="0"/>
              <w:spacing w:val="4"/>
              <w:sz w:val="21"/>
              <w:szCs w:val="32"/>
            </w:rPr>
          </w:pPr>
          <w:r w:rsidRPr="00796478">
            <w:rPr>
              <w:rFonts w:asciiTheme="minorBidi" w:hAnsiTheme="minorBidi" w:cs="Dubai" w:hint="cs"/>
              <w:b w:val="0"/>
              <w:bCs w:val="0"/>
              <w:spacing w:val="4"/>
              <w:szCs w:val="32"/>
              <w:rtl/>
            </w:rPr>
            <w:t>قطاع الاتصالات الراديوية</w:t>
          </w:r>
        </w:p>
      </w:tc>
      <w:tc>
        <w:tcPr>
          <w:tcW w:w="4518" w:type="dxa"/>
        </w:tcPr>
        <w:p w14:paraId="569B2F3B" w14:textId="77777777" w:rsidR="00374B5D" w:rsidRPr="00796478" w:rsidRDefault="00796478" w:rsidP="00374B5D">
          <w:pPr>
            <w:pStyle w:val="Header"/>
            <w:jc w:val="left"/>
            <w:rPr>
              <w:rFonts w:asciiTheme="minorBidi" w:hAnsiTheme="minorBidi" w:cs="Dubai"/>
              <w:b w:val="0"/>
              <w:bCs w:val="0"/>
              <w:spacing w:val="4"/>
              <w:szCs w:val="32"/>
            </w:rPr>
          </w:pPr>
          <w:r w:rsidRPr="00796478">
            <w:rPr>
              <w:rFonts w:asciiTheme="minorBidi" w:hAnsiTheme="minorBidi" w:cs="Dubai" w:hint="cs"/>
              <w:b w:val="0"/>
              <w:bCs w:val="0"/>
              <w:spacing w:val="4"/>
              <w:szCs w:val="32"/>
              <w:rtl/>
            </w:rPr>
            <w:t>التوصيات</w:t>
          </w:r>
        </w:p>
      </w:tc>
    </w:tr>
  </w:tbl>
  <w:p w14:paraId="4CC3C35C"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03130647" wp14:editId="0BE489D8">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5988D1DA" wp14:editId="70E7735F">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F84B8"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7A41F699" wp14:editId="4F9E4BC9">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5EED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C2090" w14:textId="2BEAE022"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42FD7">
      <w:rPr>
        <w:rFonts w:ascii="Times New Roman Bold" w:hAnsi="Times New Roman Bold"/>
        <w:b/>
        <w:bCs/>
        <w:noProof/>
      </w:rPr>
      <w:t>ITU-R P.1511-3</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F8C00"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D874D" w14:textId="6BAC31D7"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42FD7">
      <w:rPr>
        <w:rFonts w:ascii="Times New Roman Bold" w:hAnsi="Times New Roman Bold"/>
        <w:b/>
        <w:bCs/>
        <w:noProof/>
      </w:rPr>
      <w:t>ITU-R P.1511-3</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521E7" w14:textId="65365312"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42FD7">
      <w:rPr>
        <w:rFonts w:ascii="Times New Roman Bold" w:hAnsi="Times New Roman Bold"/>
        <w:b/>
        <w:bCs/>
        <w:noProof/>
      </w:rPr>
      <w:t>ITU-R P.1511-3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BF82A"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98844003">
    <w:abstractNumId w:val="13"/>
  </w:num>
  <w:num w:numId="2" w16cid:durableId="1268780746">
    <w:abstractNumId w:val="6"/>
  </w:num>
  <w:num w:numId="3" w16cid:durableId="27223156">
    <w:abstractNumId w:val="5"/>
  </w:num>
  <w:num w:numId="4" w16cid:durableId="1053582658">
    <w:abstractNumId w:val="4"/>
  </w:num>
  <w:num w:numId="5" w16cid:durableId="1661082979">
    <w:abstractNumId w:val="8"/>
  </w:num>
  <w:num w:numId="6" w16cid:durableId="1411537352">
    <w:abstractNumId w:val="3"/>
  </w:num>
  <w:num w:numId="7" w16cid:durableId="831337452">
    <w:abstractNumId w:val="2"/>
  </w:num>
  <w:num w:numId="8" w16cid:durableId="1220360828">
    <w:abstractNumId w:val="1"/>
  </w:num>
  <w:num w:numId="9" w16cid:durableId="1652631619">
    <w:abstractNumId w:val="0"/>
  </w:num>
  <w:num w:numId="10" w16cid:durableId="1021248208">
    <w:abstractNumId w:val="9"/>
  </w:num>
  <w:num w:numId="11" w16cid:durableId="749274578">
    <w:abstractNumId w:val="7"/>
  </w:num>
  <w:num w:numId="12" w16cid:durableId="675764127">
    <w:abstractNumId w:val="12"/>
  </w:num>
  <w:num w:numId="13" w16cid:durableId="1022635705">
    <w:abstractNumId w:val="21"/>
  </w:num>
  <w:num w:numId="14" w16cid:durableId="1617909046">
    <w:abstractNumId w:val="20"/>
  </w:num>
  <w:num w:numId="15" w16cid:durableId="1794861520">
    <w:abstractNumId w:val="15"/>
  </w:num>
  <w:num w:numId="16" w16cid:durableId="1535996753">
    <w:abstractNumId w:val="10"/>
  </w:num>
  <w:num w:numId="17" w16cid:durableId="655376335">
    <w:abstractNumId w:val="11"/>
  </w:num>
  <w:num w:numId="18" w16cid:durableId="1500190486">
    <w:abstractNumId w:val="16"/>
  </w:num>
  <w:num w:numId="19" w16cid:durableId="635338657">
    <w:abstractNumId w:val="18"/>
  </w:num>
  <w:num w:numId="20" w16cid:durableId="325985189">
    <w:abstractNumId w:val="19"/>
  </w:num>
  <w:num w:numId="21" w16cid:durableId="252475829">
    <w:abstractNumId w:val="17"/>
  </w:num>
  <w:num w:numId="22" w16cid:durableId="2919839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3C7"/>
    <w:rsid w:val="00002849"/>
    <w:rsid w:val="00004474"/>
    <w:rsid w:val="00005A7E"/>
    <w:rsid w:val="00007D97"/>
    <w:rsid w:val="00014DD6"/>
    <w:rsid w:val="000225E2"/>
    <w:rsid w:val="00027907"/>
    <w:rsid w:val="0003128C"/>
    <w:rsid w:val="000422F4"/>
    <w:rsid w:val="000473FF"/>
    <w:rsid w:val="000522D1"/>
    <w:rsid w:val="00067954"/>
    <w:rsid w:val="0007131F"/>
    <w:rsid w:val="000715AF"/>
    <w:rsid w:val="0007257F"/>
    <w:rsid w:val="00081122"/>
    <w:rsid w:val="0008169B"/>
    <w:rsid w:val="00084A11"/>
    <w:rsid w:val="00091A6B"/>
    <w:rsid w:val="00096F01"/>
    <w:rsid w:val="000A079C"/>
    <w:rsid w:val="000B30D7"/>
    <w:rsid w:val="000B4F10"/>
    <w:rsid w:val="000D02E3"/>
    <w:rsid w:val="000D3412"/>
    <w:rsid w:val="000F312E"/>
    <w:rsid w:val="000F6D38"/>
    <w:rsid w:val="001048FC"/>
    <w:rsid w:val="00107556"/>
    <w:rsid w:val="00113EE4"/>
    <w:rsid w:val="001231D6"/>
    <w:rsid w:val="00132731"/>
    <w:rsid w:val="00134026"/>
    <w:rsid w:val="001370BD"/>
    <w:rsid w:val="00140B98"/>
    <w:rsid w:val="00152BFD"/>
    <w:rsid w:val="001568ED"/>
    <w:rsid w:val="00160047"/>
    <w:rsid w:val="00160200"/>
    <w:rsid w:val="00165541"/>
    <w:rsid w:val="0017413D"/>
    <w:rsid w:val="00174247"/>
    <w:rsid w:val="00182385"/>
    <w:rsid w:val="00183CAB"/>
    <w:rsid w:val="00196389"/>
    <w:rsid w:val="00197749"/>
    <w:rsid w:val="001B03B8"/>
    <w:rsid w:val="001D2146"/>
    <w:rsid w:val="001D2A1F"/>
    <w:rsid w:val="001E0B6B"/>
    <w:rsid w:val="001E77BC"/>
    <w:rsid w:val="001F23C7"/>
    <w:rsid w:val="001F5D71"/>
    <w:rsid w:val="00201143"/>
    <w:rsid w:val="00202529"/>
    <w:rsid w:val="002066D7"/>
    <w:rsid w:val="002137FD"/>
    <w:rsid w:val="002144CB"/>
    <w:rsid w:val="00230502"/>
    <w:rsid w:val="00236F18"/>
    <w:rsid w:val="002434E6"/>
    <w:rsid w:val="00255B10"/>
    <w:rsid w:val="00261D8E"/>
    <w:rsid w:val="00271843"/>
    <w:rsid w:val="002971E7"/>
    <w:rsid w:val="002B261D"/>
    <w:rsid w:val="002B706F"/>
    <w:rsid w:val="002C0F17"/>
    <w:rsid w:val="002C1FE8"/>
    <w:rsid w:val="002D3483"/>
    <w:rsid w:val="002E6ECC"/>
    <w:rsid w:val="002E7058"/>
    <w:rsid w:val="002F53F8"/>
    <w:rsid w:val="00302F99"/>
    <w:rsid w:val="00303491"/>
    <w:rsid w:val="00304728"/>
    <w:rsid w:val="0030719D"/>
    <w:rsid w:val="00314E5F"/>
    <w:rsid w:val="003240B5"/>
    <w:rsid w:val="00340205"/>
    <w:rsid w:val="00343327"/>
    <w:rsid w:val="00374B5D"/>
    <w:rsid w:val="00380511"/>
    <w:rsid w:val="00390B1B"/>
    <w:rsid w:val="00393745"/>
    <w:rsid w:val="003A6761"/>
    <w:rsid w:val="003B584A"/>
    <w:rsid w:val="003D017C"/>
    <w:rsid w:val="003D307E"/>
    <w:rsid w:val="003D40E1"/>
    <w:rsid w:val="003D4AD1"/>
    <w:rsid w:val="003E4C0D"/>
    <w:rsid w:val="003F15D8"/>
    <w:rsid w:val="00402F6B"/>
    <w:rsid w:val="004044EE"/>
    <w:rsid w:val="00422D17"/>
    <w:rsid w:val="0042647B"/>
    <w:rsid w:val="0044201D"/>
    <w:rsid w:val="00442B93"/>
    <w:rsid w:val="00451820"/>
    <w:rsid w:val="0045598B"/>
    <w:rsid w:val="00463C6B"/>
    <w:rsid w:val="0047085B"/>
    <w:rsid w:val="00476C81"/>
    <w:rsid w:val="004910A2"/>
    <w:rsid w:val="004936EC"/>
    <w:rsid w:val="004A0724"/>
    <w:rsid w:val="004A2925"/>
    <w:rsid w:val="004B094A"/>
    <w:rsid w:val="004D79B4"/>
    <w:rsid w:val="004E1620"/>
    <w:rsid w:val="004E7D1E"/>
    <w:rsid w:val="0050175A"/>
    <w:rsid w:val="00503929"/>
    <w:rsid w:val="005047A1"/>
    <w:rsid w:val="00506547"/>
    <w:rsid w:val="00510ADB"/>
    <w:rsid w:val="00511801"/>
    <w:rsid w:val="00515411"/>
    <w:rsid w:val="00527EAF"/>
    <w:rsid w:val="00532354"/>
    <w:rsid w:val="00534D05"/>
    <w:rsid w:val="005425A3"/>
    <w:rsid w:val="005514CA"/>
    <w:rsid w:val="005570BF"/>
    <w:rsid w:val="0056060A"/>
    <w:rsid w:val="00570B12"/>
    <w:rsid w:val="00577803"/>
    <w:rsid w:val="00584848"/>
    <w:rsid w:val="00584B8F"/>
    <w:rsid w:val="0059020C"/>
    <w:rsid w:val="00591053"/>
    <w:rsid w:val="0059123C"/>
    <w:rsid w:val="005960C8"/>
    <w:rsid w:val="00596F96"/>
    <w:rsid w:val="005A018F"/>
    <w:rsid w:val="005A750D"/>
    <w:rsid w:val="005B2EDE"/>
    <w:rsid w:val="005B530B"/>
    <w:rsid w:val="005C397A"/>
    <w:rsid w:val="005C43CD"/>
    <w:rsid w:val="005C462C"/>
    <w:rsid w:val="005D6161"/>
    <w:rsid w:val="005D6A35"/>
    <w:rsid w:val="005D7D78"/>
    <w:rsid w:val="005E066B"/>
    <w:rsid w:val="005F01A2"/>
    <w:rsid w:val="005F24EB"/>
    <w:rsid w:val="005F3E06"/>
    <w:rsid w:val="005F3FD2"/>
    <w:rsid w:val="005F648E"/>
    <w:rsid w:val="00607FA9"/>
    <w:rsid w:val="00611B32"/>
    <w:rsid w:val="00617A19"/>
    <w:rsid w:val="00631E7D"/>
    <w:rsid w:val="006405DD"/>
    <w:rsid w:val="00642FD7"/>
    <w:rsid w:val="00652976"/>
    <w:rsid w:val="0066496B"/>
    <w:rsid w:val="00665EBF"/>
    <w:rsid w:val="00667806"/>
    <w:rsid w:val="00667B6B"/>
    <w:rsid w:val="00667C08"/>
    <w:rsid w:val="00680CA6"/>
    <w:rsid w:val="00686ACA"/>
    <w:rsid w:val="00686B34"/>
    <w:rsid w:val="006D24D6"/>
    <w:rsid w:val="006F0DD4"/>
    <w:rsid w:val="006F6F3A"/>
    <w:rsid w:val="0072121E"/>
    <w:rsid w:val="0072302B"/>
    <w:rsid w:val="007362CE"/>
    <w:rsid w:val="007445DA"/>
    <w:rsid w:val="00763898"/>
    <w:rsid w:val="007712A2"/>
    <w:rsid w:val="00774A37"/>
    <w:rsid w:val="00794986"/>
    <w:rsid w:val="00794E1C"/>
    <w:rsid w:val="00796478"/>
    <w:rsid w:val="00796F0C"/>
    <w:rsid w:val="007A0295"/>
    <w:rsid w:val="007B1739"/>
    <w:rsid w:val="007B689A"/>
    <w:rsid w:val="007C58FE"/>
    <w:rsid w:val="007D7E68"/>
    <w:rsid w:val="007F1856"/>
    <w:rsid w:val="007F2A7A"/>
    <w:rsid w:val="00802B34"/>
    <w:rsid w:val="00803B5F"/>
    <w:rsid w:val="00811188"/>
    <w:rsid w:val="008113E9"/>
    <w:rsid w:val="00815E12"/>
    <w:rsid w:val="0083115C"/>
    <w:rsid w:val="00846660"/>
    <w:rsid w:val="00846C0D"/>
    <w:rsid w:val="00852E90"/>
    <w:rsid w:val="008656C3"/>
    <w:rsid w:val="00874491"/>
    <w:rsid w:val="0087705A"/>
    <w:rsid w:val="00894394"/>
    <w:rsid w:val="00897041"/>
    <w:rsid w:val="008A211D"/>
    <w:rsid w:val="008B76A0"/>
    <w:rsid w:val="008C5CCB"/>
    <w:rsid w:val="008C6A66"/>
    <w:rsid w:val="008C733D"/>
    <w:rsid w:val="008E173E"/>
    <w:rsid w:val="00904910"/>
    <w:rsid w:val="00905973"/>
    <w:rsid w:val="009067BA"/>
    <w:rsid w:val="00912A86"/>
    <w:rsid w:val="0091474B"/>
    <w:rsid w:val="00925FAA"/>
    <w:rsid w:val="00930F9D"/>
    <w:rsid w:val="009352F6"/>
    <w:rsid w:val="00936CB4"/>
    <w:rsid w:val="00943FD7"/>
    <w:rsid w:val="0095121E"/>
    <w:rsid w:val="009533AE"/>
    <w:rsid w:val="00960759"/>
    <w:rsid w:val="0096112A"/>
    <w:rsid w:val="009643BD"/>
    <w:rsid w:val="00964A11"/>
    <w:rsid w:val="009723C7"/>
    <w:rsid w:val="00972570"/>
    <w:rsid w:val="009804BC"/>
    <w:rsid w:val="009845C0"/>
    <w:rsid w:val="009A03EF"/>
    <w:rsid w:val="009B7E24"/>
    <w:rsid w:val="009C32D6"/>
    <w:rsid w:val="009C3FE4"/>
    <w:rsid w:val="009C6655"/>
    <w:rsid w:val="009E048B"/>
    <w:rsid w:val="00A0453F"/>
    <w:rsid w:val="00A12FE9"/>
    <w:rsid w:val="00A161D3"/>
    <w:rsid w:val="00A163C1"/>
    <w:rsid w:val="00A177D7"/>
    <w:rsid w:val="00A2420C"/>
    <w:rsid w:val="00A35603"/>
    <w:rsid w:val="00A37314"/>
    <w:rsid w:val="00A5417B"/>
    <w:rsid w:val="00A56CCF"/>
    <w:rsid w:val="00A70BD4"/>
    <w:rsid w:val="00A70D90"/>
    <w:rsid w:val="00A913CB"/>
    <w:rsid w:val="00A96D62"/>
    <w:rsid w:val="00AA1ACD"/>
    <w:rsid w:val="00AA3582"/>
    <w:rsid w:val="00AB0789"/>
    <w:rsid w:val="00AB1FED"/>
    <w:rsid w:val="00AB2BD9"/>
    <w:rsid w:val="00AE09F4"/>
    <w:rsid w:val="00AE2234"/>
    <w:rsid w:val="00AE46C8"/>
    <w:rsid w:val="00AE7C5A"/>
    <w:rsid w:val="00AF5F81"/>
    <w:rsid w:val="00AF6ABB"/>
    <w:rsid w:val="00B16E8C"/>
    <w:rsid w:val="00B22D33"/>
    <w:rsid w:val="00B2420D"/>
    <w:rsid w:val="00B244FA"/>
    <w:rsid w:val="00B312BE"/>
    <w:rsid w:val="00B35F9B"/>
    <w:rsid w:val="00B40B90"/>
    <w:rsid w:val="00B452E5"/>
    <w:rsid w:val="00B60FFE"/>
    <w:rsid w:val="00B77FE7"/>
    <w:rsid w:val="00B86ED4"/>
    <w:rsid w:val="00B978E1"/>
    <w:rsid w:val="00B97F45"/>
    <w:rsid w:val="00BA5C8D"/>
    <w:rsid w:val="00BB3971"/>
    <w:rsid w:val="00BB5536"/>
    <w:rsid w:val="00BC37CA"/>
    <w:rsid w:val="00BC76FF"/>
    <w:rsid w:val="00BE0D0E"/>
    <w:rsid w:val="00BE3014"/>
    <w:rsid w:val="00BE5AAE"/>
    <w:rsid w:val="00BF07C6"/>
    <w:rsid w:val="00BF0907"/>
    <w:rsid w:val="00BF3DD6"/>
    <w:rsid w:val="00C04244"/>
    <w:rsid w:val="00C1100F"/>
    <w:rsid w:val="00C11DB0"/>
    <w:rsid w:val="00C262A0"/>
    <w:rsid w:val="00C33192"/>
    <w:rsid w:val="00C33EE8"/>
    <w:rsid w:val="00C34137"/>
    <w:rsid w:val="00C46925"/>
    <w:rsid w:val="00C50B28"/>
    <w:rsid w:val="00C52C52"/>
    <w:rsid w:val="00C53F27"/>
    <w:rsid w:val="00C71576"/>
    <w:rsid w:val="00C71721"/>
    <w:rsid w:val="00C82507"/>
    <w:rsid w:val="00C865E1"/>
    <w:rsid w:val="00C93F89"/>
    <w:rsid w:val="00C94B6E"/>
    <w:rsid w:val="00CA603A"/>
    <w:rsid w:val="00CB4BE8"/>
    <w:rsid w:val="00CC48AA"/>
    <w:rsid w:val="00CC6EA6"/>
    <w:rsid w:val="00CD2510"/>
    <w:rsid w:val="00CD71D4"/>
    <w:rsid w:val="00CE7F27"/>
    <w:rsid w:val="00CF545E"/>
    <w:rsid w:val="00CF5538"/>
    <w:rsid w:val="00CF6960"/>
    <w:rsid w:val="00CF73A8"/>
    <w:rsid w:val="00D10504"/>
    <w:rsid w:val="00D2107D"/>
    <w:rsid w:val="00D2232D"/>
    <w:rsid w:val="00D22363"/>
    <w:rsid w:val="00D231CE"/>
    <w:rsid w:val="00D23D39"/>
    <w:rsid w:val="00D30EC6"/>
    <w:rsid w:val="00D30FE6"/>
    <w:rsid w:val="00D34703"/>
    <w:rsid w:val="00D53BE6"/>
    <w:rsid w:val="00D602A0"/>
    <w:rsid w:val="00D6392F"/>
    <w:rsid w:val="00D85FA6"/>
    <w:rsid w:val="00D902CB"/>
    <w:rsid w:val="00DA348F"/>
    <w:rsid w:val="00DB3D2A"/>
    <w:rsid w:val="00DC46DB"/>
    <w:rsid w:val="00DC7E91"/>
    <w:rsid w:val="00DD0EC1"/>
    <w:rsid w:val="00DD670F"/>
    <w:rsid w:val="00DF4E37"/>
    <w:rsid w:val="00E103BB"/>
    <w:rsid w:val="00E11498"/>
    <w:rsid w:val="00E12EB0"/>
    <w:rsid w:val="00E1304C"/>
    <w:rsid w:val="00E15CD6"/>
    <w:rsid w:val="00E1601B"/>
    <w:rsid w:val="00E16062"/>
    <w:rsid w:val="00E27A46"/>
    <w:rsid w:val="00E3032C"/>
    <w:rsid w:val="00E3773B"/>
    <w:rsid w:val="00E45AFF"/>
    <w:rsid w:val="00E53E47"/>
    <w:rsid w:val="00E577A6"/>
    <w:rsid w:val="00E6418C"/>
    <w:rsid w:val="00E650A3"/>
    <w:rsid w:val="00E726E9"/>
    <w:rsid w:val="00E736B4"/>
    <w:rsid w:val="00E8321C"/>
    <w:rsid w:val="00E9048A"/>
    <w:rsid w:val="00E964C9"/>
    <w:rsid w:val="00EC2BCA"/>
    <w:rsid w:val="00EC44EE"/>
    <w:rsid w:val="00EF0744"/>
    <w:rsid w:val="00EF6496"/>
    <w:rsid w:val="00EF7CB5"/>
    <w:rsid w:val="00F03CE4"/>
    <w:rsid w:val="00F070B8"/>
    <w:rsid w:val="00F12AB3"/>
    <w:rsid w:val="00F1320B"/>
    <w:rsid w:val="00F13990"/>
    <w:rsid w:val="00F15682"/>
    <w:rsid w:val="00F15A62"/>
    <w:rsid w:val="00F171D0"/>
    <w:rsid w:val="00F22C87"/>
    <w:rsid w:val="00F3359B"/>
    <w:rsid w:val="00F37484"/>
    <w:rsid w:val="00F40BC5"/>
    <w:rsid w:val="00F609C1"/>
    <w:rsid w:val="00F6128E"/>
    <w:rsid w:val="00F615CE"/>
    <w:rsid w:val="00F6567A"/>
    <w:rsid w:val="00F67E45"/>
    <w:rsid w:val="00F82FD6"/>
    <w:rsid w:val="00F838A8"/>
    <w:rsid w:val="00F8597D"/>
    <w:rsid w:val="00F85ED6"/>
    <w:rsid w:val="00F917E8"/>
    <w:rsid w:val="00F939BC"/>
    <w:rsid w:val="00F95755"/>
    <w:rsid w:val="00FA3938"/>
    <w:rsid w:val="00FC3698"/>
    <w:rsid w:val="00FC66C2"/>
    <w:rsid w:val="00FC6892"/>
    <w:rsid w:val="00FE143A"/>
    <w:rsid w:val="00FE2F12"/>
    <w:rsid w:val="00FE51C4"/>
    <w:rsid w:val="00FF1B80"/>
    <w:rsid w:val="00FF2E6C"/>
    <w:rsid w:val="00FF56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AF01C7"/>
  <w15:docId w15:val="{251B02BC-FAFA-4A06-8245-754FBB1D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C33192"/>
    <w:pPr>
      <w:keepNext/>
      <w:keepLines/>
      <w:spacing w:before="240"/>
      <w:jc w:val="center"/>
      <w:outlineLvl w:val="0"/>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7712A2"/>
    <w:pPr>
      <w:tabs>
        <w:tab w:val="center" w:pos="4820"/>
        <w:tab w:val="right" w:pos="9639"/>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aliases w:val="CEO_Hyperlink"/>
    <w:basedOn w:val="DefaultParagraphFont"/>
    <w:uiPriority w:val="99"/>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character" w:styleId="UnresolvedMention">
    <w:name w:val="Unresolved Mention"/>
    <w:basedOn w:val="DefaultParagraphFont"/>
    <w:uiPriority w:val="99"/>
    <w:semiHidden/>
    <w:unhideWhenUsed/>
    <w:rsid w:val="008A211D"/>
    <w:rPr>
      <w:color w:val="605E5C"/>
      <w:shd w:val="clear" w:color="auto" w:fill="E1DFDD"/>
    </w:rPr>
  </w:style>
  <w:style w:type="paragraph" w:customStyle="1" w:styleId="Normalaftertitle0">
    <w:name w:val="Normal after title"/>
    <w:basedOn w:val="Normal"/>
    <w:qFormat/>
    <w:rsid w:val="00A70BD4"/>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70BD4"/>
    <w:rPr>
      <w:spacing w:val="-4"/>
      <w:lang w:bidi="ar-EG"/>
    </w:rPr>
  </w:style>
  <w:style w:type="paragraph" w:customStyle="1" w:styleId="HeadingSum">
    <w:name w:val="Heading_Sum"/>
    <w:basedOn w:val="Normal"/>
    <w:rsid w:val="00A70BD4"/>
    <w:pPr>
      <w:tabs>
        <w:tab w:val="left" w:pos="907"/>
      </w:tabs>
      <w:spacing w:before="240"/>
    </w:pPr>
    <w:rPr>
      <w:rFonts w:ascii="Times New Roman Bold" w:hAnsi="Times New Roman Bold"/>
      <w:b/>
      <w:bCs/>
      <w:sz w:val="24"/>
      <w:szCs w:val="32"/>
      <w:lang w:eastAsia="en-US" w:bidi="ar-EG"/>
    </w:rPr>
  </w:style>
  <w:style w:type="paragraph" w:customStyle="1" w:styleId="Figure">
    <w:name w:val="Figure"/>
    <w:basedOn w:val="Normal"/>
    <w:qFormat/>
    <w:rsid w:val="00A70BD4"/>
    <w:rPr>
      <w:rFonts w:eastAsia="SimSun"/>
    </w:rPr>
  </w:style>
  <w:style w:type="character" w:customStyle="1" w:styleId="EquationChar">
    <w:name w:val="Equation Char"/>
    <w:link w:val="Equation"/>
    <w:rsid w:val="007712A2"/>
    <w:rPr>
      <w:rFonts w:ascii="Times New Roman" w:hAnsi="Times New Roman" w:cs="Traditional Arabic"/>
      <w:sz w:val="22"/>
      <w:szCs w:val="30"/>
      <w:lang w:eastAsia="fr-FR"/>
    </w:rPr>
  </w:style>
  <w:style w:type="character" w:customStyle="1" w:styleId="TableheadChar">
    <w:name w:val="Table_head Char"/>
    <w:basedOn w:val="DefaultParagraphFont"/>
    <w:link w:val="Tablehead"/>
    <w:locked/>
    <w:rsid w:val="00F070B8"/>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F070B8"/>
    <w:rPr>
      <w:rFonts w:ascii="Times New Roman" w:hAnsi="Times New Roman" w:cs="Traditional Arabic"/>
      <w:szCs w:val="26"/>
      <w:lang w:eastAsia="fr-FR"/>
    </w:rPr>
  </w:style>
  <w:style w:type="paragraph" w:customStyle="1" w:styleId="Tablefin">
    <w:name w:val="Table_fin"/>
    <w:basedOn w:val="Normal"/>
    <w:next w:val="Normal"/>
    <w:rsid w:val="007F2A7A"/>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Revision">
    <w:name w:val="Revision"/>
    <w:hidden/>
    <w:uiPriority w:val="99"/>
    <w:semiHidden/>
    <w:rsid w:val="00C33EE8"/>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itu.int/rec/R-REC-P.1144/en"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itu.int/publ/R-REC/ar" TargetMode="External"/><Relationship Id="rId17" Type="http://schemas.openxmlformats.org/officeDocument/2006/relationships/hyperlink" Target="https://www.itu.int/rec/R-REC-P.836/en"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itu.int/rec/R-REC-P.676/en" TargetMode="External"/><Relationship Id="rId20" Type="http://schemas.openxmlformats.org/officeDocument/2006/relationships/hyperlink" Target="https://www.itu.int/rec/R-REC-P.1511-3-202408-I/en"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P.618/en" TargetMode="External"/><Relationship Id="rId23" Type="http://schemas.openxmlformats.org/officeDocument/2006/relationships/hyperlink" Target="https://www.itu.int/rec/R-REC-P.1144/en" TargetMode="External"/><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hyperlink" Target="https://www.itu.int/rec/R-REC-P.2145/e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ww.itu.int/dms_ties/itu-r/md/23/sg03/c/R23-SG03-C-0010!P1!ZIP-E.zip"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4\ITU-R%20(BR)\PA_ITU-R%20Rec\2023-ITU-R-REC_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2023-ITU-R-REC_P-A.dotx</Template>
  <TotalTime>20</TotalTime>
  <Pages>9</Pages>
  <Words>1890</Words>
  <Characters>12124</Characters>
  <Application>Microsoft Office Word</Application>
  <DocSecurity>0</DocSecurity>
  <Lines>101</Lines>
  <Paragraphs>27</Paragraphs>
  <ScaleCrop>false</ScaleCrop>
  <HeadingPairs>
    <vt:vector size="2" baseType="variant">
      <vt:variant>
        <vt:lpstr>Title</vt:lpstr>
      </vt:variant>
      <vt:variant>
        <vt:i4>1</vt:i4>
      </vt:variant>
    </vt:vector>
  </HeadingPairs>
  <TitlesOfParts>
    <vt:vector size="1" baseType="lpstr">
      <vt:lpstr>ITU-R Rec SA template</vt:lpstr>
    </vt:vector>
  </TitlesOfParts>
  <Company>ITU</Company>
  <LinksUpToDate>false</LinksUpToDate>
  <CharactersWithSpaces>13987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P.1511-3 (2024/08) طوبوغرافيا وضع نماذج الانتشار باتجاه أرض-فضاء</dc:title>
  <dc:subject/>
  <dc:creator>Arabic_AA</dc:creator>
  <cp:keywords/>
  <dc:description/>
  <cp:lastModifiedBy>Gergis, Mina</cp:lastModifiedBy>
  <cp:revision>8</cp:revision>
  <cp:lastPrinted>2024-12-13T15:37:00Z</cp:lastPrinted>
  <dcterms:created xsi:type="dcterms:W3CDTF">2024-12-13T14:21:00Z</dcterms:created>
  <dcterms:modified xsi:type="dcterms:W3CDTF">2024-12-13T15:41:00Z</dcterms:modified>
</cp:coreProperties>
</file>