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93" w:rsidRPr="00374A2C" w:rsidRDefault="00101093" w:rsidP="00CF1995">
      <w:pPr>
        <w:pStyle w:val="Titre1"/>
        <w:tabs>
          <w:tab w:val="clear" w:pos="851"/>
          <w:tab w:val="clear" w:pos="1588"/>
        </w:tabs>
        <w:spacing w:after="360"/>
        <w:rPr>
          <w:rFonts w:hint="cs"/>
          <w:sz w:val="26"/>
          <w:szCs w:val="36"/>
          <w:rtl/>
          <w:lang w:val="en-US"/>
        </w:rPr>
      </w:pPr>
      <w:r w:rsidRPr="00374A2C">
        <w:rPr>
          <w:rFonts w:hint="cs"/>
          <w:sz w:val="26"/>
          <w:szCs w:val="36"/>
          <w:rtl/>
        </w:rPr>
        <w:t>التوصي</w:t>
      </w:r>
      <w:r>
        <w:rPr>
          <w:rFonts w:hint="cs"/>
          <w:sz w:val="26"/>
          <w:szCs w:val="36"/>
          <w:rtl/>
        </w:rPr>
        <w:t>ـ</w:t>
      </w:r>
      <w:r w:rsidRPr="00374A2C">
        <w:rPr>
          <w:rFonts w:hint="cs"/>
          <w:sz w:val="26"/>
          <w:szCs w:val="36"/>
          <w:rtl/>
        </w:rPr>
        <w:t>ة</w:t>
      </w:r>
      <w:r w:rsidR="001F0121">
        <w:rPr>
          <w:rFonts w:hint="cs"/>
          <w:sz w:val="26"/>
          <w:szCs w:val="36"/>
          <w:rtl/>
        </w:rPr>
        <w:t xml:space="preserve"> </w:t>
      </w:r>
      <w:r w:rsidRPr="00374A2C">
        <w:rPr>
          <w:rFonts w:hint="cs"/>
          <w:sz w:val="26"/>
          <w:szCs w:val="36"/>
          <w:rtl/>
        </w:rPr>
        <w:t xml:space="preserve"> </w:t>
      </w:r>
      <w:r w:rsidR="00CF1995">
        <w:rPr>
          <w:rStyle w:val="FootnoteReference"/>
          <w:lang w:val="en-US"/>
        </w:rPr>
        <w:footnoteReference w:id="1"/>
      </w:r>
      <w:r w:rsidRPr="00374A2C">
        <w:rPr>
          <w:sz w:val="26"/>
          <w:szCs w:val="36"/>
          <w:lang w:val="en-US"/>
        </w:rPr>
        <w:t>ITU-R</w:t>
      </w:r>
      <w:r w:rsidR="001F0121">
        <w:rPr>
          <w:sz w:val="26"/>
          <w:szCs w:val="36"/>
          <w:lang w:val="en-US"/>
        </w:rPr>
        <w:t> </w:t>
      </w:r>
      <w:r w:rsidRPr="00374A2C">
        <w:rPr>
          <w:sz w:val="26"/>
          <w:szCs w:val="36"/>
          <w:lang w:val="en-US"/>
        </w:rPr>
        <w:t> P.1</w:t>
      </w:r>
      <w:r>
        <w:rPr>
          <w:sz w:val="26"/>
          <w:szCs w:val="36"/>
          <w:lang w:val="en-US"/>
        </w:rPr>
        <w:t>147-4</w:t>
      </w:r>
    </w:p>
    <w:p w:rsidR="00101093" w:rsidRDefault="00101093">
      <w:pPr>
        <w:pStyle w:val="Titre2"/>
        <w:tabs>
          <w:tab w:val="clear" w:pos="851"/>
          <w:tab w:val="clear" w:pos="1588"/>
        </w:tabs>
        <w:spacing w:before="0"/>
        <w:rPr>
          <w:rFonts w:ascii="Times New Roman" w:hAnsi="Times New Roman" w:hint="cs"/>
          <w:sz w:val="26"/>
          <w:szCs w:val="36"/>
          <w:rtl/>
          <w:lang w:val="en-US" w:bidi="ar-EG"/>
        </w:rPr>
      </w:pPr>
      <w:r>
        <w:rPr>
          <w:rFonts w:ascii="Times New Roman" w:hAnsi="Times New Roman" w:hint="cs"/>
          <w:sz w:val="26"/>
          <w:szCs w:val="36"/>
          <w:rtl/>
        </w:rPr>
        <w:t>التنبؤ بشدة مجال الموجة الأيونوسفيرية عند ترددات</w:t>
      </w:r>
      <w:r>
        <w:rPr>
          <w:rFonts w:ascii="Times New Roman" w:hAnsi="Times New Roman" w:hint="cs"/>
          <w:sz w:val="26"/>
          <w:szCs w:val="36"/>
          <w:rtl/>
        </w:rPr>
        <w:br/>
        <w:t xml:space="preserve">بين </w:t>
      </w:r>
      <w:r>
        <w:rPr>
          <w:rFonts w:ascii="Times New Roman" w:hAnsi="Times New Roman"/>
          <w:sz w:val="26"/>
          <w:szCs w:val="36"/>
          <w:lang w:val="en-US"/>
        </w:rPr>
        <w:t>150</w:t>
      </w:r>
      <w:r>
        <w:rPr>
          <w:rFonts w:ascii="Times New Roman" w:hAnsi="Times New Roman" w:hint="cs"/>
          <w:sz w:val="26"/>
          <w:szCs w:val="36"/>
          <w:rtl/>
          <w:lang w:val="en-US" w:bidi="ar-EG"/>
        </w:rPr>
        <w:t xml:space="preserve"> و</w:t>
      </w:r>
      <w:r>
        <w:rPr>
          <w:rFonts w:ascii="Times New Roman" w:hAnsi="Times New Roman"/>
          <w:sz w:val="26"/>
          <w:szCs w:val="36"/>
          <w:lang w:val="en-US" w:bidi="ar-EG"/>
        </w:rPr>
        <w:t>kHz 1 700</w:t>
      </w:r>
      <w:r>
        <w:rPr>
          <w:rFonts w:ascii="Times New Roman" w:hAnsi="Times New Roman" w:hint="cs"/>
          <w:sz w:val="26"/>
          <w:szCs w:val="36"/>
          <w:rtl/>
          <w:lang w:val="en-US" w:bidi="ar-EG"/>
        </w:rPr>
        <w:t xml:space="preserve"> تقريباً</w:t>
      </w:r>
    </w:p>
    <w:p w:rsidR="00101093" w:rsidRDefault="00101093">
      <w:pPr>
        <w:spacing w:line="192" w:lineRule="auto"/>
        <w:jc w:val="center"/>
        <w:rPr>
          <w:rFonts w:cs="Traditional Arabic"/>
          <w:sz w:val="22"/>
          <w:szCs w:val="30"/>
          <w:rtl/>
        </w:rPr>
      </w:pPr>
      <w:r>
        <w:rPr>
          <w:rFonts w:cs="Traditional Arabic" w:hint="cs"/>
          <w:sz w:val="22"/>
          <w:szCs w:val="30"/>
          <w:rtl/>
        </w:rPr>
        <w:t xml:space="preserve">(المسألة </w:t>
      </w:r>
      <w:r>
        <w:rPr>
          <w:rFonts w:cs="Traditional Arabic"/>
          <w:sz w:val="22"/>
          <w:szCs w:val="30"/>
        </w:rPr>
        <w:t>(ITU-R 225/3</w:t>
      </w:r>
    </w:p>
    <w:p w:rsidR="00101093" w:rsidRDefault="00101093">
      <w:pPr>
        <w:spacing w:before="160" w:after="480" w:line="192" w:lineRule="auto"/>
        <w:jc w:val="right"/>
        <w:rPr>
          <w:rFonts w:cs="Traditional Arabic" w:hint="cs"/>
          <w:sz w:val="22"/>
          <w:szCs w:val="30"/>
          <w:rtl/>
        </w:rPr>
      </w:pPr>
      <w:r>
        <w:rPr>
          <w:rFonts w:cs="Traditional Arabic"/>
          <w:sz w:val="22"/>
          <w:szCs w:val="30"/>
        </w:rPr>
        <w:t>(2007-2005-2003-1999-1995)</w:t>
      </w:r>
    </w:p>
    <w:p w:rsidR="001F0121" w:rsidRPr="001F0121" w:rsidRDefault="001F0121">
      <w:pPr>
        <w:spacing w:before="0" w:after="240" w:line="192" w:lineRule="auto"/>
        <w:rPr>
          <w:rFonts w:cs="Traditional Arabic" w:hint="cs"/>
          <w:b/>
          <w:bCs/>
          <w:sz w:val="24"/>
          <w:szCs w:val="32"/>
          <w:rtl/>
          <w:lang w:bidi="ar-EG"/>
        </w:rPr>
      </w:pPr>
      <w:r w:rsidRPr="001F0121">
        <w:rPr>
          <w:rFonts w:cs="Traditional Arabic" w:hint="cs"/>
          <w:b/>
          <w:bCs/>
          <w:sz w:val="24"/>
          <w:szCs w:val="32"/>
          <w:rtl/>
          <w:lang w:bidi="ar-EG"/>
        </w:rPr>
        <w:t>مجال التطبيق</w:t>
      </w:r>
    </w:p>
    <w:p w:rsidR="001F0121" w:rsidRDefault="001F0121" w:rsidP="00646F59">
      <w:pPr>
        <w:spacing w:before="0" w:after="240" w:line="192" w:lineRule="auto"/>
        <w:rPr>
          <w:rFonts w:cs="Traditional Arabic" w:hint="cs"/>
          <w:sz w:val="22"/>
          <w:szCs w:val="30"/>
          <w:rtl/>
          <w:lang w:bidi="ar-EG"/>
        </w:rPr>
      </w:pPr>
      <w:r>
        <w:rPr>
          <w:rFonts w:cs="Traditional Arabic" w:hint="cs"/>
          <w:sz w:val="22"/>
          <w:szCs w:val="30"/>
          <w:rtl/>
          <w:lang w:bidi="ar-EG"/>
        </w:rPr>
        <w:t xml:space="preserve">تتناول هذه التوصية إجراءات للتنبؤ في مدى التردد بين </w:t>
      </w:r>
      <w:r>
        <w:rPr>
          <w:rFonts w:cs="Traditional Arabic"/>
          <w:sz w:val="22"/>
          <w:szCs w:val="30"/>
          <w:lang w:bidi="ar-EG"/>
        </w:rPr>
        <w:t>150</w:t>
      </w:r>
      <w:r>
        <w:rPr>
          <w:rFonts w:cs="Traditional Arabic" w:hint="cs"/>
          <w:sz w:val="22"/>
          <w:szCs w:val="30"/>
          <w:rtl/>
          <w:lang w:bidi="ar-EG"/>
        </w:rPr>
        <w:t xml:space="preserve"> و</w:t>
      </w:r>
      <w:r>
        <w:rPr>
          <w:rFonts w:cs="Traditional Arabic"/>
          <w:sz w:val="22"/>
          <w:szCs w:val="30"/>
          <w:lang w:bidi="ar-EG"/>
        </w:rPr>
        <w:t>kHz 1 700</w:t>
      </w:r>
      <w:r w:rsidR="00646F59">
        <w:rPr>
          <w:rFonts w:cs="Traditional Arabic" w:hint="cs"/>
          <w:sz w:val="22"/>
          <w:szCs w:val="30"/>
          <w:rtl/>
          <w:lang w:bidi="ar-EG"/>
        </w:rPr>
        <w:t>، وذلك ل</w:t>
      </w:r>
      <w:r>
        <w:rPr>
          <w:rFonts w:cs="Traditional Arabic" w:hint="cs"/>
          <w:sz w:val="22"/>
          <w:szCs w:val="30"/>
          <w:rtl/>
          <w:lang w:bidi="ar-EG"/>
        </w:rPr>
        <w:t xml:space="preserve">طول مسير </w:t>
      </w:r>
      <w:r w:rsidR="00646F59">
        <w:rPr>
          <w:rFonts w:cs="Traditional Arabic" w:hint="cs"/>
          <w:sz w:val="22"/>
          <w:szCs w:val="30"/>
          <w:rtl/>
          <w:lang w:bidi="ar-EG"/>
        </w:rPr>
        <w:t>ي</w:t>
      </w:r>
      <w:r>
        <w:rPr>
          <w:rFonts w:cs="Traditional Arabic" w:hint="cs"/>
          <w:sz w:val="22"/>
          <w:szCs w:val="30"/>
          <w:rtl/>
          <w:lang w:bidi="ar-EG"/>
        </w:rPr>
        <w:t xml:space="preserve">تراوح ما بين </w:t>
      </w:r>
      <w:r>
        <w:rPr>
          <w:rFonts w:cs="Traditional Arabic"/>
          <w:sz w:val="22"/>
          <w:szCs w:val="30"/>
          <w:lang w:bidi="ar-EG"/>
        </w:rPr>
        <w:t>50</w:t>
      </w:r>
      <w:r>
        <w:rPr>
          <w:rFonts w:cs="Traditional Arabic" w:hint="cs"/>
          <w:sz w:val="22"/>
          <w:szCs w:val="30"/>
          <w:rtl/>
          <w:lang w:bidi="ar-EG"/>
        </w:rPr>
        <w:t xml:space="preserve"> و</w:t>
      </w:r>
      <w:r>
        <w:rPr>
          <w:rFonts w:cs="Traditional Arabic"/>
          <w:sz w:val="22"/>
          <w:szCs w:val="30"/>
          <w:lang w:bidi="ar-EG"/>
        </w:rPr>
        <w:t>km 12 000</w:t>
      </w:r>
      <w:r>
        <w:rPr>
          <w:rFonts w:cs="Traditional Arabic" w:hint="cs"/>
          <w:sz w:val="22"/>
          <w:szCs w:val="30"/>
          <w:rtl/>
          <w:lang w:bidi="ar-EG"/>
        </w:rPr>
        <w:t>.</w:t>
      </w:r>
    </w:p>
    <w:p w:rsidR="001F0121" w:rsidRDefault="001F0121" w:rsidP="001F0121">
      <w:pPr>
        <w:spacing w:before="0" w:after="240" w:line="192" w:lineRule="auto"/>
        <w:rPr>
          <w:rFonts w:cs="Traditional Arabic" w:hint="cs"/>
          <w:sz w:val="22"/>
          <w:szCs w:val="30"/>
          <w:lang w:bidi="ar-EG"/>
        </w:rPr>
      </w:pPr>
    </w:p>
    <w:p w:rsidR="00101093" w:rsidRDefault="00101093" w:rsidP="00646F59">
      <w:pPr>
        <w:spacing w:before="0" w:after="240" w:line="192" w:lineRule="auto"/>
        <w:rPr>
          <w:rFonts w:cs="Traditional Arabic" w:hint="cs"/>
          <w:sz w:val="22"/>
          <w:szCs w:val="30"/>
          <w:rtl/>
          <w:lang w:bidi="ar-EG"/>
        </w:rPr>
      </w:pPr>
      <w:r>
        <w:rPr>
          <w:rFonts w:cs="Traditional Arabic" w:hint="cs"/>
          <w:sz w:val="22"/>
          <w:szCs w:val="30"/>
          <w:rtl/>
        </w:rPr>
        <w:t>إن جمعية الاتصالات الراديوية للاتحاد الدولي للاتصالات،</w:t>
      </w:r>
    </w:p>
    <w:p w:rsidR="00101093" w:rsidRDefault="00101093">
      <w:pPr>
        <w:spacing w:before="0" w:after="180" w:line="192" w:lineRule="auto"/>
        <w:rPr>
          <w:rFonts w:cs="Traditional Arabic"/>
          <w:i/>
          <w:iCs/>
          <w:sz w:val="22"/>
          <w:szCs w:val="30"/>
        </w:rPr>
      </w:pPr>
      <w:r>
        <w:rPr>
          <w:rFonts w:cs="Traditional Arabic" w:hint="cs"/>
          <w:sz w:val="22"/>
          <w:szCs w:val="30"/>
          <w:rtl/>
        </w:rPr>
        <w:tab/>
      </w:r>
      <w:r>
        <w:rPr>
          <w:rFonts w:cs="Traditional Arabic" w:hint="cs"/>
          <w:i/>
          <w:iCs/>
          <w:sz w:val="22"/>
          <w:szCs w:val="30"/>
          <w:rtl/>
        </w:rPr>
        <w:t>إذ تضع في اعتبارها</w:t>
      </w:r>
    </w:p>
    <w:p w:rsidR="00101093" w:rsidRDefault="00101093">
      <w:pPr>
        <w:spacing w:before="0" w:after="180" w:line="192" w:lineRule="auto"/>
        <w:rPr>
          <w:rFonts w:cs="Traditional Arabic"/>
          <w:sz w:val="22"/>
          <w:szCs w:val="30"/>
          <w:rtl/>
        </w:rPr>
      </w:pPr>
      <w:r>
        <w:rPr>
          <w:rFonts w:cs="Traditional Arabic"/>
          <w:sz w:val="22"/>
          <w:szCs w:val="30"/>
          <w:rtl/>
        </w:rPr>
        <w:t>أ  )</w:t>
      </w:r>
      <w:r>
        <w:rPr>
          <w:rFonts w:cs="Traditional Arabic"/>
          <w:sz w:val="22"/>
          <w:szCs w:val="30"/>
          <w:rtl/>
        </w:rPr>
        <w:tab/>
        <w:t xml:space="preserve">أن من الضروري أن تعطى للمهندسين إرشادات حول تخطيط خدمات الإذاعة في نطاقي الموجات </w:t>
      </w:r>
      <w:proofErr w:type="spellStart"/>
      <w:r>
        <w:rPr>
          <w:rFonts w:cs="Traditional Arabic"/>
          <w:sz w:val="22"/>
          <w:szCs w:val="30"/>
          <w:rtl/>
        </w:rPr>
        <w:t>الكيلومترية</w:t>
      </w:r>
      <w:proofErr w:type="spellEnd"/>
      <w:r>
        <w:rPr>
          <w:rFonts w:cs="Traditional Arabic"/>
          <w:sz w:val="22"/>
          <w:szCs w:val="30"/>
          <w:rtl/>
        </w:rPr>
        <w:t xml:space="preserve"> </w:t>
      </w:r>
      <w:r>
        <w:rPr>
          <w:rFonts w:cs="Traditional Arabic"/>
          <w:sz w:val="22"/>
          <w:szCs w:val="30"/>
        </w:rPr>
        <w:t>(LF)</w:t>
      </w:r>
      <w:r>
        <w:rPr>
          <w:rFonts w:cs="Traditional Arabic"/>
          <w:sz w:val="22"/>
          <w:szCs w:val="30"/>
          <w:rtl/>
        </w:rPr>
        <w:t xml:space="preserve"> </w:t>
      </w:r>
      <w:proofErr w:type="spellStart"/>
      <w:r>
        <w:rPr>
          <w:rFonts w:cs="Traditional Arabic"/>
          <w:sz w:val="22"/>
          <w:szCs w:val="30"/>
          <w:rtl/>
        </w:rPr>
        <w:t>والهكتومترية</w:t>
      </w:r>
      <w:proofErr w:type="spellEnd"/>
      <w:r>
        <w:rPr>
          <w:rFonts w:cs="Traditional Arabic"/>
          <w:sz w:val="22"/>
          <w:szCs w:val="30"/>
          <w:rtl/>
        </w:rPr>
        <w:t xml:space="preserve"> </w:t>
      </w:r>
      <w:r>
        <w:rPr>
          <w:rFonts w:cs="Traditional Arabic"/>
          <w:sz w:val="22"/>
          <w:szCs w:val="30"/>
        </w:rPr>
        <w:t>(MF)</w:t>
      </w:r>
      <w:r>
        <w:rPr>
          <w:rFonts w:cs="Traditional Arabic"/>
          <w:sz w:val="22"/>
          <w:szCs w:val="30"/>
          <w:rtl/>
        </w:rPr>
        <w:t>؛</w:t>
      </w:r>
    </w:p>
    <w:p w:rsidR="00101093" w:rsidRDefault="00101093">
      <w:pPr>
        <w:spacing w:before="0" w:after="180" w:line="192" w:lineRule="auto"/>
        <w:rPr>
          <w:rFonts w:cs="Traditional Arabic"/>
          <w:sz w:val="22"/>
          <w:szCs w:val="30"/>
          <w:rtl/>
        </w:rPr>
      </w:pPr>
      <w:r>
        <w:rPr>
          <w:rFonts w:cs="Traditional Arabic"/>
          <w:sz w:val="22"/>
          <w:szCs w:val="30"/>
          <w:rtl/>
        </w:rPr>
        <w:t>ب)</w:t>
      </w:r>
      <w:r>
        <w:rPr>
          <w:rFonts w:cs="Traditional Arabic"/>
          <w:sz w:val="22"/>
          <w:szCs w:val="30"/>
          <w:rtl/>
        </w:rPr>
        <w:tab/>
        <w:t xml:space="preserve">أن من المهم أن يحدد للمحطات العاملة في قنوات </w:t>
      </w:r>
      <w:r>
        <w:rPr>
          <w:rFonts w:cs="Traditional Arabic" w:hint="cs"/>
          <w:sz w:val="22"/>
          <w:szCs w:val="30"/>
          <w:rtl/>
        </w:rPr>
        <w:t xml:space="preserve">التردد </w:t>
      </w:r>
      <w:r>
        <w:rPr>
          <w:rFonts w:cs="Traditional Arabic"/>
          <w:sz w:val="22"/>
          <w:szCs w:val="30"/>
          <w:rtl/>
        </w:rPr>
        <w:t>نفسها أو في قنوات مجاورة أدنى فصل جغرافي مطلوب لتجنب التداخل الناتج عن الانتشار الأيونوسفيري على مسافات بعيدة؛</w:t>
      </w:r>
    </w:p>
    <w:p w:rsidR="00101093" w:rsidRDefault="00101093">
      <w:pPr>
        <w:spacing w:before="0" w:after="240" w:line="192" w:lineRule="auto"/>
        <w:rPr>
          <w:rFonts w:cs="Traditional Arabic"/>
          <w:sz w:val="22"/>
          <w:szCs w:val="30"/>
          <w:rtl/>
        </w:rPr>
      </w:pPr>
      <w:r>
        <w:rPr>
          <w:rFonts w:cs="Traditional Arabic"/>
          <w:sz w:val="22"/>
          <w:szCs w:val="30"/>
          <w:rtl/>
        </w:rPr>
        <w:t>ج )</w:t>
      </w:r>
      <w:r>
        <w:rPr>
          <w:rFonts w:cs="Traditional Arabic"/>
          <w:sz w:val="22"/>
          <w:szCs w:val="30"/>
          <w:rtl/>
        </w:rPr>
        <w:tab/>
        <w:t xml:space="preserve">أن أجزاء من نطاق </w:t>
      </w:r>
      <w:r>
        <w:rPr>
          <w:rFonts w:cs="Traditional Arabic" w:hint="cs"/>
          <w:sz w:val="22"/>
          <w:szCs w:val="30"/>
          <w:rtl/>
        </w:rPr>
        <w:t xml:space="preserve">التردد هذا </w:t>
      </w:r>
      <w:r>
        <w:rPr>
          <w:rFonts w:cs="Traditional Arabic"/>
          <w:sz w:val="22"/>
          <w:szCs w:val="30"/>
          <w:rtl/>
        </w:rPr>
        <w:t>تتقاسمها خدمات الإذاعة وخدمات أخرى في أقاليم مختلفة، ومن ثم يجب وضع طريقة دقيقة للتنبؤ بسويات التداخل من أجل الحفاظ على استخدام فعال ومنظم لهذه الأجزاء من الطيف،</w:t>
      </w:r>
    </w:p>
    <w:p w:rsidR="00101093" w:rsidRDefault="00101093">
      <w:pPr>
        <w:tabs>
          <w:tab w:val="clear" w:pos="822"/>
          <w:tab w:val="clear" w:pos="1248"/>
          <w:tab w:val="clear" w:pos="1701"/>
        </w:tabs>
        <w:overflowPunct/>
        <w:autoSpaceDE/>
        <w:autoSpaceDN/>
        <w:adjustRightInd/>
        <w:spacing w:before="0" w:after="240" w:line="192" w:lineRule="auto"/>
        <w:textAlignment w:val="auto"/>
        <w:rPr>
          <w:rFonts w:cs="Traditional Arabic"/>
          <w:i/>
          <w:iCs/>
          <w:sz w:val="22"/>
          <w:szCs w:val="30"/>
          <w:rtl/>
          <w:lang w:val="fr-FR" w:eastAsia="en-US"/>
        </w:rPr>
      </w:pPr>
      <w:r>
        <w:rPr>
          <w:rFonts w:cs="Traditional Arabic"/>
          <w:i/>
          <w:iCs/>
          <w:sz w:val="22"/>
          <w:szCs w:val="30"/>
          <w:rtl/>
          <w:lang w:val="fr-FR" w:eastAsia="en-US"/>
        </w:rPr>
        <w:tab/>
        <w:t>توص</w:t>
      </w:r>
      <w:r w:rsidR="001F0121">
        <w:rPr>
          <w:rFonts w:cs="Traditional Arabic" w:hint="cs"/>
          <w:i/>
          <w:iCs/>
          <w:sz w:val="22"/>
          <w:szCs w:val="30"/>
          <w:rtl/>
          <w:lang w:val="fr-FR" w:eastAsia="en-US"/>
        </w:rPr>
        <w:t>ـ</w:t>
      </w:r>
      <w:r>
        <w:rPr>
          <w:rFonts w:cs="Traditional Arabic"/>
          <w:i/>
          <w:iCs/>
          <w:sz w:val="22"/>
          <w:szCs w:val="30"/>
          <w:rtl/>
          <w:lang w:val="fr-FR" w:eastAsia="en-US"/>
        </w:rPr>
        <w:t>ي</w:t>
      </w:r>
    </w:p>
    <w:p w:rsidR="00101093" w:rsidRDefault="00101093" w:rsidP="001F0121">
      <w:pPr>
        <w:tabs>
          <w:tab w:val="clear" w:pos="822"/>
          <w:tab w:val="clear" w:pos="1248"/>
          <w:tab w:val="clear" w:pos="1701"/>
        </w:tabs>
        <w:overflowPunct/>
        <w:autoSpaceDE/>
        <w:autoSpaceDN/>
        <w:adjustRightInd/>
        <w:spacing w:before="0" w:after="360" w:line="192" w:lineRule="auto"/>
        <w:textAlignment w:val="auto"/>
        <w:rPr>
          <w:rFonts w:cs="Traditional Arabic"/>
          <w:sz w:val="22"/>
          <w:szCs w:val="30"/>
          <w:rtl/>
          <w:lang w:val="fr-FR" w:eastAsia="en-US"/>
        </w:rPr>
      </w:pPr>
      <w:r>
        <w:rPr>
          <w:rFonts w:cs="Traditional Arabic"/>
          <w:sz w:val="22"/>
          <w:szCs w:val="30"/>
          <w:rtl/>
          <w:lang w:val="fr-FR" w:eastAsia="en-US"/>
        </w:rPr>
        <w:t xml:space="preserve">باعتماد الطريقة التالية مع </w:t>
      </w:r>
      <w:r>
        <w:rPr>
          <w:rFonts w:cs="Traditional Arabic" w:hint="cs"/>
          <w:sz w:val="22"/>
          <w:szCs w:val="30"/>
          <w:rtl/>
          <w:lang w:val="fr-FR" w:eastAsia="en-US"/>
        </w:rPr>
        <w:t xml:space="preserve">الإحاطة علماً بشكل خاص </w:t>
      </w:r>
      <w:r w:rsidR="001F0121">
        <w:rPr>
          <w:rFonts w:cs="Traditional Arabic" w:hint="cs"/>
          <w:sz w:val="22"/>
          <w:szCs w:val="30"/>
          <w:rtl/>
          <w:lang w:val="fr-FR" w:eastAsia="en-US"/>
        </w:rPr>
        <w:t>بالمناقشات</w:t>
      </w:r>
      <w:r>
        <w:rPr>
          <w:rFonts w:cs="Traditional Arabic" w:hint="cs"/>
          <w:sz w:val="22"/>
          <w:szCs w:val="30"/>
          <w:rtl/>
          <w:lang w:val="fr-FR" w:eastAsia="en-US"/>
        </w:rPr>
        <w:t xml:space="preserve"> المتعلقة بدقتها الواردة </w:t>
      </w:r>
      <w:r>
        <w:rPr>
          <w:rFonts w:cs="Traditional Arabic"/>
          <w:sz w:val="22"/>
          <w:szCs w:val="30"/>
          <w:rtl/>
          <w:lang w:val="fr-FR" w:eastAsia="en-US"/>
        </w:rPr>
        <w:t xml:space="preserve">في الملحق </w:t>
      </w:r>
      <w:r>
        <w:rPr>
          <w:rFonts w:cs="Traditional Arabic"/>
          <w:sz w:val="22"/>
          <w:szCs w:val="30"/>
          <w:lang w:val="fr-FR" w:eastAsia="en-US"/>
        </w:rPr>
        <w:t>1</w:t>
      </w:r>
      <w:r>
        <w:rPr>
          <w:rFonts w:cs="Traditional Arabic"/>
          <w:sz w:val="22"/>
          <w:szCs w:val="30"/>
          <w:rtl/>
          <w:lang w:val="fr-FR" w:eastAsia="en-US"/>
        </w:rPr>
        <w:t>.</w:t>
      </w:r>
    </w:p>
    <w:p w:rsidR="00101093" w:rsidRDefault="00101093" w:rsidP="00346A08">
      <w:pPr>
        <w:pStyle w:val="Heading1"/>
        <w:rPr>
          <w:rtl/>
          <w:lang w:val="fr-FR" w:eastAsia="en-US" w:bidi="ar-EG"/>
        </w:rPr>
      </w:pPr>
      <w:bookmarkStart w:id="0" w:name="_Toc420575838"/>
      <w:r>
        <w:rPr>
          <w:lang w:val="fr-FR" w:eastAsia="en-US" w:bidi="ar-EG"/>
        </w:rPr>
        <w:t>1</w:t>
      </w:r>
      <w:r>
        <w:rPr>
          <w:rtl/>
          <w:lang w:val="fr-FR" w:eastAsia="en-US" w:bidi="ar-EG"/>
        </w:rPr>
        <w:tab/>
        <w:t>مقدمة</w:t>
      </w:r>
      <w:bookmarkEnd w:id="0"/>
    </w:p>
    <w:p w:rsidR="00101093" w:rsidRDefault="00101093" w:rsidP="00646F59">
      <w:pPr>
        <w:tabs>
          <w:tab w:val="clear" w:pos="822"/>
          <w:tab w:val="clear" w:pos="1248"/>
          <w:tab w:val="clear" w:pos="1701"/>
        </w:tabs>
        <w:overflowPunct/>
        <w:autoSpaceDE/>
        <w:autoSpaceDN/>
        <w:adjustRightInd/>
        <w:spacing w:before="0" w:after="240" w:line="192" w:lineRule="auto"/>
        <w:textAlignment w:val="auto"/>
        <w:rPr>
          <w:rFonts w:cs="Traditional Arabic"/>
          <w:sz w:val="22"/>
          <w:szCs w:val="30"/>
          <w:rtl/>
          <w:lang w:val="fr-FR" w:eastAsia="en-US"/>
        </w:rPr>
      </w:pPr>
      <w:r>
        <w:rPr>
          <w:rFonts w:cs="Traditional Arabic"/>
          <w:sz w:val="22"/>
          <w:szCs w:val="30"/>
          <w:rtl/>
          <w:lang w:val="fr-FR" w:eastAsia="en-US"/>
        </w:rPr>
        <w:t>تتنبأ هذه الطريقة بقيم شدة مجال الموجة الأيونوسفيرية ليلاً بالنسبة إلى قدرة مشعة معينة صادرة عن هوائي رأسي واحد أو عن عدة هوائيات رأسية، عندما تقاس بواسطة هوائي عروي عند سوية الأرض متراصف في مستوٍ رأسي مع مستو</w:t>
      </w:r>
      <w:r>
        <w:rPr>
          <w:rFonts w:cs="Traditional Arabic" w:hint="cs"/>
          <w:sz w:val="22"/>
          <w:szCs w:val="30"/>
          <w:rtl/>
          <w:lang w:val="fr-FR" w:eastAsia="en-US"/>
        </w:rPr>
        <w:t>ى</w:t>
      </w:r>
      <w:r>
        <w:rPr>
          <w:rFonts w:cs="Traditional Arabic"/>
          <w:sz w:val="22"/>
          <w:szCs w:val="30"/>
          <w:rtl/>
          <w:lang w:val="fr-FR" w:eastAsia="en-US"/>
        </w:rPr>
        <w:t xml:space="preserve"> مسير الدائرة العظمى نحو المرسل. </w:t>
      </w:r>
      <w:r>
        <w:rPr>
          <w:rFonts w:cs="Traditional Arabic" w:hint="cs"/>
          <w:sz w:val="22"/>
          <w:szCs w:val="30"/>
          <w:rtl/>
          <w:lang w:val="fr-FR" w:eastAsia="en-US"/>
        </w:rPr>
        <w:t xml:space="preserve">وتعتمد الطريقة على قياسات أجريت في نطاقات التردد الموزعة للإذاعة </w:t>
      </w:r>
      <w:r>
        <w:rPr>
          <w:rFonts w:cs="Traditional Arabic"/>
          <w:sz w:val="22"/>
          <w:szCs w:val="30"/>
          <w:rtl/>
          <w:lang w:val="fr-FR" w:eastAsia="en-US"/>
        </w:rPr>
        <w:t xml:space="preserve">وتطبق على مسيرات </w:t>
      </w:r>
      <w:r>
        <w:rPr>
          <w:rFonts w:cs="Traditional Arabic" w:hint="cs"/>
          <w:sz w:val="22"/>
          <w:szCs w:val="30"/>
          <w:rtl/>
          <w:lang w:val="fr-FR" w:eastAsia="en-US"/>
        </w:rPr>
        <w:t>يتراوح</w:t>
      </w:r>
      <w:r>
        <w:rPr>
          <w:rFonts w:cs="Traditional Arabic"/>
          <w:sz w:val="22"/>
          <w:szCs w:val="30"/>
          <w:rtl/>
          <w:lang w:val="fr-FR" w:eastAsia="en-US"/>
        </w:rPr>
        <w:t xml:space="preserve"> طولها من </w:t>
      </w:r>
      <w:r>
        <w:rPr>
          <w:rFonts w:cs="Traditional Arabic"/>
          <w:sz w:val="22"/>
          <w:szCs w:val="30"/>
          <w:lang w:val="fr-FR" w:eastAsia="en-US"/>
        </w:rPr>
        <w:t>50</w:t>
      </w:r>
      <w:r>
        <w:rPr>
          <w:rFonts w:cs="Traditional Arabic"/>
          <w:sz w:val="22"/>
          <w:szCs w:val="30"/>
          <w:rtl/>
          <w:lang w:val="fr-FR" w:eastAsia="en-US"/>
        </w:rPr>
        <w:t xml:space="preserve"> إلى </w:t>
      </w:r>
      <w:r>
        <w:rPr>
          <w:rFonts w:cs="Traditional Arabic"/>
          <w:sz w:val="22"/>
          <w:szCs w:val="30"/>
          <w:lang w:val="fr-FR" w:eastAsia="en-US"/>
        </w:rPr>
        <w:t>km 12 000</w:t>
      </w:r>
      <w:r>
        <w:rPr>
          <w:rFonts w:cs="Traditional Arabic"/>
          <w:sz w:val="22"/>
          <w:szCs w:val="30"/>
          <w:rtl/>
          <w:lang w:val="fr-FR" w:eastAsia="en-US"/>
        </w:rPr>
        <w:t xml:space="preserve"> </w:t>
      </w:r>
      <w:r>
        <w:rPr>
          <w:rFonts w:cs="Traditional Arabic" w:hint="cs"/>
          <w:sz w:val="22"/>
          <w:szCs w:val="30"/>
          <w:rtl/>
          <w:lang w:val="fr-FR" w:eastAsia="en-US"/>
        </w:rPr>
        <w:t>بالنسبة ل</w:t>
      </w:r>
      <w:r>
        <w:rPr>
          <w:rFonts w:cs="Traditional Arabic"/>
          <w:sz w:val="22"/>
          <w:szCs w:val="30"/>
          <w:rtl/>
          <w:lang w:val="fr-FR" w:eastAsia="en-US"/>
        </w:rPr>
        <w:t xml:space="preserve">نطاقي الموجات </w:t>
      </w:r>
      <w:proofErr w:type="spellStart"/>
      <w:r>
        <w:rPr>
          <w:rFonts w:cs="Traditional Arabic" w:hint="cs"/>
          <w:sz w:val="22"/>
          <w:szCs w:val="30"/>
          <w:rtl/>
          <w:lang w:val="fr-FR" w:eastAsia="en-US"/>
        </w:rPr>
        <w:t>الكيلومترية</w:t>
      </w:r>
      <w:proofErr w:type="spellEnd"/>
      <w:r>
        <w:rPr>
          <w:rFonts w:cs="Traditional Arabic"/>
          <w:sz w:val="22"/>
          <w:szCs w:val="30"/>
          <w:rtl/>
          <w:lang w:val="fr-FR" w:eastAsia="en-US"/>
        </w:rPr>
        <w:t xml:space="preserve"> </w:t>
      </w:r>
      <w:r>
        <w:rPr>
          <w:rFonts w:cs="Traditional Arabic"/>
          <w:sz w:val="22"/>
          <w:szCs w:val="30"/>
          <w:lang w:val="fr-FR" w:eastAsia="en-US"/>
        </w:rPr>
        <w:t>(LF)</w:t>
      </w:r>
      <w:r>
        <w:rPr>
          <w:rFonts w:cs="Traditional Arabic"/>
          <w:sz w:val="22"/>
          <w:szCs w:val="30"/>
          <w:rtl/>
          <w:lang w:val="fr-FR" w:eastAsia="en-US"/>
        </w:rPr>
        <w:t xml:space="preserve"> والموجات الهكتومترية </w:t>
      </w:r>
      <w:r>
        <w:rPr>
          <w:rFonts w:cs="Traditional Arabic"/>
          <w:sz w:val="22"/>
          <w:szCs w:val="30"/>
          <w:lang w:val="fr-FR" w:eastAsia="en-US"/>
        </w:rPr>
        <w:t>(MF)</w:t>
      </w:r>
      <w:r>
        <w:rPr>
          <w:rFonts w:cs="Traditional Arabic" w:hint="cs"/>
          <w:sz w:val="22"/>
          <w:szCs w:val="30"/>
          <w:rtl/>
          <w:lang w:val="fr-FR" w:eastAsia="en-US" w:bidi="ar-EG"/>
        </w:rPr>
        <w:t xml:space="preserve"> بصفة خاصة</w:t>
      </w:r>
      <w:r>
        <w:rPr>
          <w:rFonts w:cs="Traditional Arabic"/>
          <w:sz w:val="22"/>
          <w:szCs w:val="30"/>
          <w:rtl/>
          <w:lang w:val="fr-FR" w:eastAsia="en-US"/>
        </w:rPr>
        <w:t xml:space="preserve">. </w:t>
      </w:r>
      <w:r w:rsidR="00646F59">
        <w:rPr>
          <w:rFonts w:cs="Traditional Arabic" w:hint="cs"/>
          <w:sz w:val="22"/>
          <w:szCs w:val="30"/>
          <w:rtl/>
          <w:lang w:val="fr-FR" w:eastAsia="en-US"/>
        </w:rPr>
        <w:t>انظر</w:t>
      </w:r>
      <w:r>
        <w:rPr>
          <w:rFonts w:cs="Traditional Arabic"/>
          <w:sz w:val="22"/>
          <w:szCs w:val="30"/>
          <w:rtl/>
          <w:lang w:val="fr-FR" w:eastAsia="en-US"/>
        </w:rPr>
        <w:t xml:space="preserve"> الملحق </w:t>
      </w:r>
      <w:r>
        <w:rPr>
          <w:rFonts w:cs="Traditional Arabic"/>
          <w:sz w:val="22"/>
          <w:szCs w:val="30"/>
          <w:lang w:val="fr-FR" w:eastAsia="en-US"/>
        </w:rPr>
        <w:t>2</w:t>
      </w:r>
      <w:r>
        <w:rPr>
          <w:rFonts w:cs="Traditional Arabic"/>
          <w:sz w:val="22"/>
          <w:szCs w:val="30"/>
          <w:rtl/>
          <w:lang w:val="fr-FR" w:eastAsia="en-US"/>
        </w:rPr>
        <w:t xml:space="preserve"> فيما يتعلق </w:t>
      </w:r>
      <w:r>
        <w:rPr>
          <w:rFonts w:cs="Traditional Arabic" w:hint="cs"/>
          <w:sz w:val="22"/>
          <w:szCs w:val="30"/>
          <w:rtl/>
          <w:lang w:val="fr-FR" w:eastAsia="en-US"/>
        </w:rPr>
        <w:t xml:space="preserve">باعتبارات </w:t>
      </w:r>
      <w:r>
        <w:rPr>
          <w:rFonts w:cs="Traditional Arabic"/>
          <w:sz w:val="22"/>
          <w:szCs w:val="30"/>
          <w:rtl/>
          <w:lang w:val="fr-FR" w:eastAsia="en-US"/>
        </w:rPr>
        <w:t>الانتشار نهاراً.</w:t>
      </w:r>
    </w:p>
    <w:p w:rsidR="00101093" w:rsidRDefault="00101093">
      <w:pPr>
        <w:tabs>
          <w:tab w:val="clear" w:pos="822"/>
          <w:tab w:val="clear" w:pos="1248"/>
          <w:tab w:val="clear" w:pos="1701"/>
        </w:tabs>
        <w:overflowPunct/>
        <w:autoSpaceDE/>
        <w:autoSpaceDN/>
        <w:adjustRightInd/>
        <w:spacing w:before="0" w:after="360" w:line="192" w:lineRule="auto"/>
        <w:textAlignment w:val="auto"/>
        <w:rPr>
          <w:rFonts w:cs="Traditional Arabic"/>
          <w:sz w:val="22"/>
          <w:szCs w:val="30"/>
          <w:rtl/>
          <w:lang w:val="fr-FR" w:eastAsia="en-US"/>
        </w:rPr>
      </w:pPr>
      <w:r>
        <w:rPr>
          <w:rFonts w:cs="Traditional Arabic"/>
          <w:sz w:val="22"/>
          <w:szCs w:val="30"/>
          <w:rtl/>
          <w:lang w:val="fr-FR" w:eastAsia="en-US"/>
        </w:rPr>
        <w:t xml:space="preserve">الأشكال </w:t>
      </w:r>
      <w:r>
        <w:rPr>
          <w:rFonts w:cs="Traditional Arabic"/>
          <w:sz w:val="22"/>
          <w:szCs w:val="30"/>
          <w:lang w:val="fr-FR" w:eastAsia="en-US"/>
        </w:rPr>
        <w:t>1</w:t>
      </w:r>
      <w:r>
        <w:rPr>
          <w:rFonts w:cs="Traditional Arabic"/>
          <w:sz w:val="22"/>
          <w:szCs w:val="30"/>
          <w:rtl/>
          <w:lang w:val="fr-FR" w:eastAsia="en-US"/>
        </w:rPr>
        <w:t xml:space="preserve"> و</w:t>
      </w:r>
      <w:r>
        <w:rPr>
          <w:rFonts w:cs="Traditional Arabic"/>
          <w:sz w:val="22"/>
          <w:szCs w:val="30"/>
          <w:lang w:val="fr-FR" w:eastAsia="en-US"/>
        </w:rPr>
        <w:t>2</w:t>
      </w:r>
      <w:r>
        <w:rPr>
          <w:rFonts w:cs="Traditional Arabic"/>
          <w:sz w:val="22"/>
          <w:szCs w:val="30"/>
          <w:rtl/>
          <w:lang w:val="fr-FR" w:eastAsia="en-US"/>
        </w:rPr>
        <w:t xml:space="preserve"> و</w:t>
      </w:r>
      <w:r>
        <w:rPr>
          <w:rFonts w:cs="Traditional Arabic"/>
          <w:sz w:val="22"/>
          <w:szCs w:val="30"/>
          <w:lang w:val="fr-FR" w:eastAsia="en-US"/>
        </w:rPr>
        <w:t>3</w:t>
      </w:r>
      <w:r>
        <w:rPr>
          <w:rFonts w:cs="Traditional Arabic"/>
          <w:sz w:val="22"/>
          <w:szCs w:val="30"/>
          <w:rtl/>
          <w:lang w:val="fr-FR" w:eastAsia="en-US"/>
        </w:rPr>
        <w:t xml:space="preserve"> جزء أساسي من طريقة التنبؤ. و</w:t>
      </w:r>
      <w:r>
        <w:rPr>
          <w:rFonts w:cs="Traditional Arabic" w:hint="cs"/>
          <w:sz w:val="22"/>
          <w:szCs w:val="30"/>
          <w:rtl/>
          <w:lang w:val="fr-FR" w:eastAsia="en-US"/>
        </w:rPr>
        <w:t xml:space="preserve">من قبيل التيسير تضم </w:t>
      </w:r>
      <w:r>
        <w:rPr>
          <w:rFonts w:cs="Traditional Arabic"/>
          <w:sz w:val="22"/>
          <w:szCs w:val="30"/>
          <w:rtl/>
          <w:lang w:val="fr-FR" w:eastAsia="en-US"/>
        </w:rPr>
        <w:t xml:space="preserve">الأشكال </w:t>
      </w:r>
      <w:r>
        <w:rPr>
          <w:rFonts w:cs="Traditional Arabic"/>
          <w:sz w:val="22"/>
          <w:szCs w:val="30"/>
          <w:lang w:val="fr-FR" w:eastAsia="en-US"/>
        </w:rPr>
        <w:t>5</w:t>
      </w:r>
      <w:r>
        <w:rPr>
          <w:rFonts w:cs="Traditional Arabic"/>
          <w:sz w:val="22"/>
          <w:szCs w:val="30"/>
          <w:rtl/>
          <w:lang w:val="fr-FR" w:eastAsia="en-US"/>
        </w:rPr>
        <w:t xml:space="preserve"> و</w:t>
      </w:r>
      <w:r>
        <w:rPr>
          <w:rFonts w:cs="Traditional Arabic"/>
          <w:sz w:val="22"/>
          <w:szCs w:val="30"/>
          <w:lang w:val="fr-FR" w:eastAsia="en-US"/>
        </w:rPr>
        <w:t>6</w:t>
      </w:r>
      <w:r>
        <w:rPr>
          <w:rFonts w:cs="Traditional Arabic"/>
          <w:sz w:val="22"/>
          <w:szCs w:val="30"/>
          <w:rtl/>
          <w:lang w:val="fr-FR" w:eastAsia="en-US"/>
        </w:rPr>
        <w:t xml:space="preserve"> و</w:t>
      </w:r>
      <w:r>
        <w:rPr>
          <w:rFonts w:cs="Traditional Arabic"/>
          <w:sz w:val="22"/>
          <w:szCs w:val="30"/>
          <w:lang w:val="fr-FR" w:eastAsia="en-US"/>
        </w:rPr>
        <w:t>10</w:t>
      </w:r>
      <w:r>
        <w:rPr>
          <w:rFonts w:cs="Traditional Arabic"/>
          <w:sz w:val="22"/>
          <w:szCs w:val="30"/>
          <w:rtl/>
          <w:lang w:val="fr-FR" w:eastAsia="en-US"/>
        </w:rPr>
        <w:t xml:space="preserve"> خرائط مغنطيسية أرضية</w:t>
      </w:r>
      <w:r>
        <w:rPr>
          <w:rFonts w:cs="Traditional Arabic" w:hint="cs"/>
          <w:sz w:val="22"/>
          <w:szCs w:val="30"/>
          <w:rtl/>
          <w:lang w:val="fr-FR" w:eastAsia="en-US"/>
        </w:rPr>
        <w:t xml:space="preserve">. </w:t>
      </w:r>
      <w:r>
        <w:rPr>
          <w:rFonts w:cs="Traditional Arabic"/>
          <w:sz w:val="22"/>
          <w:szCs w:val="30"/>
          <w:rtl/>
          <w:lang w:val="fr-FR" w:eastAsia="en-US"/>
        </w:rPr>
        <w:t xml:space="preserve">أما الأشكال الأخرى والتذييل </w:t>
      </w:r>
      <w:r>
        <w:rPr>
          <w:rFonts w:cs="Traditional Arabic"/>
          <w:sz w:val="22"/>
          <w:szCs w:val="30"/>
          <w:lang w:val="fr-FR" w:eastAsia="en-US"/>
        </w:rPr>
        <w:t>1</w:t>
      </w:r>
      <w:r>
        <w:rPr>
          <w:rFonts w:cs="Traditional Arabic"/>
          <w:sz w:val="22"/>
          <w:szCs w:val="30"/>
          <w:rtl/>
          <w:lang w:val="fr-FR" w:eastAsia="en-US"/>
        </w:rPr>
        <w:t xml:space="preserve"> فتوفر معلومات إضافية تسهل استعمال الطريقة.</w:t>
      </w:r>
    </w:p>
    <w:p w:rsidR="00101093" w:rsidRDefault="00101093" w:rsidP="00346A08">
      <w:pPr>
        <w:pStyle w:val="Heading1"/>
        <w:rPr>
          <w:rtl/>
          <w:lang w:val="fr-FR" w:eastAsia="en-US" w:bidi="ar-EG"/>
        </w:rPr>
      </w:pPr>
      <w:bookmarkStart w:id="1" w:name="_Toc420575839"/>
      <w:r>
        <w:rPr>
          <w:lang w:val="fr-FR" w:eastAsia="en-US" w:bidi="ar-EG"/>
        </w:rPr>
        <w:lastRenderedPageBreak/>
        <w:t>2</w:t>
      </w:r>
      <w:r>
        <w:rPr>
          <w:rtl/>
          <w:lang w:val="fr-FR" w:eastAsia="en-US" w:bidi="ar-EG"/>
        </w:rPr>
        <w:tab/>
        <w:t>المتوسط السنوي لشدة المجال ليلاً</w:t>
      </w:r>
      <w:bookmarkEnd w:id="1"/>
    </w:p>
    <w:p w:rsidR="00101093" w:rsidRDefault="00101093">
      <w:pPr>
        <w:tabs>
          <w:tab w:val="clear" w:pos="822"/>
          <w:tab w:val="clear" w:pos="1248"/>
          <w:tab w:val="clear" w:pos="1701"/>
        </w:tabs>
        <w:overflowPunct/>
        <w:autoSpaceDE/>
        <w:autoSpaceDN/>
        <w:adjustRightInd/>
        <w:spacing w:before="0" w:after="120" w:line="192" w:lineRule="auto"/>
        <w:textAlignment w:val="auto"/>
        <w:rPr>
          <w:rFonts w:cs="Traditional Arabic"/>
          <w:sz w:val="22"/>
          <w:szCs w:val="30"/>
          <w:rtl/>
          <w:lang w:val="fr-FR" w:eastAsia="en-US"/>
        </w:rPr>
      </w:pPr>
      <w:r>
        <w:rPr>
          <w:rFonts w:cs="Traditional Arabic"/>
          <w:sz w:val="22"/>
          <w:szCs w:val="30"/>
          <w:rtl/>
          <w:lang w:val="fr-FR" w:eastAsia="en-US"/>
        </w:rPr>
        <w:t>تعطي الصيغة التالية شدة المجال المتوقعة للموجة الأيونوسفيرية:</w:t>
      </w:r>
    </w:p>
    <w:p w:rsidR="00101093" w:rsidRDefault="00101093">
      <w:pPr>
        <w:tabs>
          <w:tab w:val="clear" w:pos="822"/>
          <w:tab w:val="clear" w:pos="1248"/>
          <w:tab w:val="clear" w:pos="1701"/>
          <w:tab w:val="center" w:pos="4773"/>
          <w:tab w:val="right" w:pos="9639"/>
        </w:tabs>
        <w:spacing w:before="120" w:after="0" w:line="240" w:lineRule="auto"/>
        <w:rPr>
          <w:rFonts w:cs="Traditional Arabic"/>
          <w:sz w:val="22"/>
          <w:szCs w:val="30"/>
          <w:rtl/>
          <w:lang w:val="en-GB" w:eastAsia="en-US"/>
        </w:rPr>
      </w:pPr>
      <w:r>
        <w:rPr>
          <w:rFonts w:cs="Traditional Arabic"/>
          <w:i/>
          <w:iCs/>
          <w:sz w:val="22"/>
          <w:szCs w:val="30"/>
          <w:rtl/>
          <w:lang w:eastAsia="en-US"/>
        </w:rPr>
        <w:tab/>
      </w:r>
      <w:r>
        <w:rPr>
          <w:rFonts w:cs="Traditional Arabic"/>
          <w:i/>
          <w:iCs/>
          <w:sz w:val="22"/>
          <w:szCs w:val="30"/>
          <w:lang w:eastAsia="en-US"/>
        </w:rPr>
        <w:t>E</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V</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E</w:t>
      </w:r>
      <w:r>
        <w:rPr>
          <w:rFonts w:cs="Traditional Arabic"/>
          <w:position w:val="-4"/>
          <w:sz w:val="22"/>
          <w:szCs w:val="30"/>
          <w:lang w:eastAsia="en-US"/>
        </w:rPr>
        <w:t>0</w:t>
      </w:r>
      <w:r>
        <w:rPr>
          <w:rFonts w:cs="Traditional Arabic"/>
          <w:sz w:val="22"/>
          <w:szCs w:val="30"/>
          <w:lang w:eastAsia="en-US"/>
        </w:rPr>
        <w:t xml:space="preserve">  –  </w:t>
      </w:r>
      <w:r>
        <w:rPr>
          <w:rFonts w:cs="Traditional Arabic"/>
          <w:i/>
          <w:iCs/>
          <w:sz w:val="22"/>
          <w:szCs w:val="30"/>
          <w:lang w:eastAsia="en-US"/>
        </w:rPr>
        <w:t>L</w:t>
      </w:r>
      <w:r>
        <w:rPr>
          <w:rFonts w:cs="Traditional Arabic"/>
          <w:i/>
          <w:iCs/>
          <w:position w:val="-4"/>
          <w:sz w:val="22"/>
          <w:szCs w:val="30"/>
          <w:lang w:eastAsia="en-US"/>
        </w:rPr>
        <w:t>t</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V</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G</w:t>
      </w:r>
      <w:r>
        <w:rPr>
          <w:rFonts w:cs="Traditional Arabic"/>
          <w:i/>
          <w:iCs/>
          <w:position w:val="-4"/>
          <w:sz w:val="22"/>
          <w:szCs w:val="30"/>
          <w:lang w:eastAsia="en-US"/>
        </w:rPr>
        <w:t>S</w:t>
      </w:r>
      <w:r>
        <w:rPr>
          <w:rFonts w:cs="Traditional Arabic"/>
          <w:sz w:val="22"/>
          <w:szCs w:val="30"/>
          <w:lang w:eastAsia="en-US"/>
        </w:rPr>
        <w:t xml:space="preserve">  –  </w:t>
      </w:r>
      <w:r>
        <w:rPr>
          <w:rFonts w:cs="Traditional Arabic"/>
          <w:i/>
          <w:iCs/>
          <w:sz w:val="22"/>
          <w:szCs w:val="30"/>
          <w:lang w:eastAsia="en-US"/>
        </w:rPr>
        <w:t>L</w:t>
      </w:r>
      <w:r>
        <w:rPr>
          <w:rFonts w:cs="Traditional Arabic"/>
          <w:i/>
          <w:iCs/>
          <w:position w:val="-4"/>
          <w:sz w:val="22"/>
          <w:szCs w:val="30"/>
          <w:lang w:eastAsia="en-US"/>
        </w:rPr>
        <w:t>p</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A</w:t>
      </w:r>
      <w:r>
        <w:rPr>
          <w:rFonts w:cs="Traditional Arabic"/>
          <w:sz w:val="22"/>
          <w:szCs w:val="30"/>
          <w:lang w:eastAsia="en-US"/>
        </w:rPr>
        <w:t xml:space="preserve">  –  20 log </w:t>
      </w:r>
      <w:r>
        <w:rPr>
          <w:rFonts w:cs="Traditional Arabic"/>
          <w:i/>
          <w:iCs/>
          <w:sz w:val="22"/>
          <w:szCs w:val="30"/>
          <w:lang w:eastAsia="en-US"/>
        </w:rPr>
        <w:t>p</w:t>
      </w:r>
      <w:r>
        <w:rPr>
          <w:rFonts w:cs="Traditional Arabic"/>
          <w:sz w:val="22"/>
          <w:szCs w:val="30"/>
          <w:lang w:eastAsia="en-US"/>
        </w:rPr>
        <w:t xml:space="preserve">  –  </w:t>
      </w:r>
      <w:r>
        <w:rPr>
          <w:rFonts w:cs="Traditional Arabic"/>
          <w:i/>
          <w:iCs/>
          <w:sz w:val="22"/>
          <w:szCs w:val="30"/>
          <w:lang w:eastAsia="en-US"/>
        </w:rPr>
        <w:t>L</w:t>
      </w:r>
      <w:r>
        <w:rPr>
          <w:rFonts w:cs="Traditional Arabic"/>
          <w:i/>
          <w:iCs/>
          <w:position w:val="-4"/>
          <w:sz w:val="22"/>
          <w:szCs w:val="30"/>
          <w:lang w:eastAsia="en-US"/>
        </w:rPr>
        <w:t>a</w:t>
      </w:r>
      <w:r>
        <w:rPr>
          <w:rFonts w:cs="Traditional Arabic"/>
          <w:sz w:val="22"/>
          <w:szCs w:val="30"/>
          <w:lang w:eastAsia="en-US"/>
        </w:rPr>
        <w:t xml:space="preserve">  –  </w:t>
      </w:r>
      <w:r>
        <w:rPr>
          <w:rFonts w:cs="Traditional Arabic"/>
          <w:i/>
          <w:iCs/>
          <w:sz w:val="22"/>
          <w:szCs w:val="30"/>
          <w:lang w:eastAsia="en-US"/>
        </w:rPr>
        <w:t>L</w:t>
      </w:r>
      <w:r>
        <w:rPr>
          <w:rFonts w:cs="Traditional Arabic"/>
          <w:i/>
          <w:iCs/>
          <w:position w:val="-4"/>
          <w:sz w:val="22"/>
          <w:szCs w:val="30"/>
          <w:lang w:eastAsia="en-US"/>
        </w:rPr>
        <w:t>t</w:t>
      </w:r>
      <w:r>
        <w:rPr>
          <w:rFonts w:cs="Traditional Arabic"/>
          <w:sz w:val="22"/>
          <w:szCs w:val="30"/>
          <w:lang w:eastAsia="en-US"/>
        </w:rPr>
        <w:t xml:space="preserve">  –  </w:t>
      </w:r>
      <w:r>
        <w:rPr>
          <w:rFonts w:cs="Traditional Arabic"/>
          <w:i/>
          <w:iCs/>
          <w:sz w:val="22"/>
          <w:szCs w:val="30"/>
          <w:lang w:eastAsia="en-US"/>
        </w:rPr>
        <w:t>L</w:t>
      </w:r>
      <w:r>
        <w:rPr>
          <w:rFonts w:cs="Traditional Arabic"/>
          <w:i/>
          <w:iCs/>
          <w:position w:val="-4"/>
          <w:sz w:val="22"/>
          <w:szCs w:val="30"/>
          <w:lang w:eastAsia="en-US"/>
        </w:rPr>
        <w:t>r</w:t>
      </w:r>
      <w:r>
        <w:rPr>
          <w:rFonts w:cs="Traditional Arabic"/>
          <w:sz w:val="22"/>
          <w:szCs w:val="30"/>
          <w:rtl/>
          <w:lang w:val="en-GB" w:eastAsia="en-US"/>
        </w:rPr>
        <w:t xml:space="preserve"> </w:t>
      </w:r>
      <w:r>
        <w:rPr>
          <w:rFonts w:cs="Traditional Arabic"/>
          <w:sz w:val="22"/>
          <w:szCs w:val="30"/>
          <w:rtl/>
          <w:lang w:val="en-GB" w:eastAsia="en-US"/>
        </w:rPr>
        <w:tab/>
      </w:r>
      <w:r>
        <w:rPr>
          <w:rFonts w:cs="Traditional Arabic"/>
          <w:sz w:val="22"/>
          <w:szCs w:val="30"/>
          <w:lang w:eastAsia="en-US"/>
        </w:rPr>
        <w:t>(1)</w:t>
      </w:r>
    </w:p>
    <w:p w:rsidR="00101093" w:rsidRDefault="00101093">
      <w:pPr>
        <w:tabs>
          <w:tab w:val="clear" w:pos="822"/>
          <w:tab w:val="clear" w:pos="1248"/>
          <w:tab w:val="clear" w:pos="1701"/>
          <w:tab w:val="left" w:pos="851"/>
          <w:tab w:val="left" w:pos="1588"/>
        </w:tabs>
        <w:overflowPunct/>
        <w:autoSpaceDE/>
        <w:autoSpaceDN/>
        <w:adjustRightInd/>
        <w:spacing w:before="0" w:after="0" w:line="192" w:lineRule="auto"/>
        <w:textAlignment w:val="auto"/>
        <w:rPr>
          <w:rFonts w:cs="Traditional Arabic" w:hint="cs"/>
          <w:sz w:val="22"/>
          <w:szCs w:val="30"/>
          <w:rtl/>
          <w:lang w:val="fr-FR" w:eastAsia="en-US" w:bidi="ar-EG"/>
        </w:rPr>
      </w:pPr>
      <w:r>
        <w:rPr>
          <w:rFonts w:cs="Traditional Arabic"/>
          <w:sz w:val="22"/>
          <w:szCs w:val="30"/>
          <w:rtl/>
          <w:lang w:val="fr-FR" w:eastAsia="en-US"/>
        </w:rPr>
        <w:t>حيث:</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sz w:val="22"/>
          <w:szCs w:val="30"/>
          <w:rtl/>
          <w:lang w:val="fr-FR" w:eastAsia="en-US"/>
        </w:rPr>
        <w:tab/>
        <w:t xml:space="preserve"> </w:t>
      </w:r>
      <w:r>
        <w:rPr>
          <w:rFonts w:cs="Traditional Arabic"/>
          <w:i/>
          <w:iCs/>
          <w:sz w:val="22"/>
          <w:szCs w:val="30"/>
          <w:lang w:val="fr-FR" w:eastAsia="en-US"/>
        </w:rPr>
        <w:t>E</w:t>
      </w:r>
      <w:r>
        <w:rPr>
          <w:rFonts w:cs="Traditional Arabic"/>
          <w:sz w:val="22"/>
          <w:szCs w:val="30"/>
          <w:rtl/>
          <w:lang w:val="fr-FR" w:eastAsia="en-US"/>
        </w:rPr>
        <w:t>:</w:t>
      </w:r>
      <w:r>
        <w:rPr>
          <w:rFonts w:cs="Traditional Arabic"/>
          <w:sz w:val="22"/>
          <w:szCs w:val="30"/>
          <w:rtl/>
          <w:lang w:val="fr-FR" w:eastAsia="en-US"/>
        </w:rPr>
        <w:tab/>
        <w:t xml:space="preserve">المتوسط السنوي لقيم شدة المجال المتوسطة نصف الساعية </w:t>
      </w:r>
      <w:r>
        <w:rPr>
          <w:rFonts w:cs="Traditional Arabic"/>
          <w:sz w:val="22"/>
          <w:szCs w:val="30"/>
          <w:lang w:val="fr-FR" w:eastAsia="en-US"/>
        </w:rPr>
        <w:t>(dB(</w:t>
      </w:r>
      <w:r>
        <w:rPr>
          <w:rFonts w:cs="Traditional Arabic"/>
          <w:sz w:val="22"/>
          <w:szCs w:val="30"/>
          <w:lang w:val="fr-FR" w:eastAsia="en-US"/>
        </w:rPr>
        <w:sym w:font="Symbol" w:char="F06D"/>
      </w:r>
      <w:r>
        <w:rPr>
          <w:rFonts w:cs="Traditional Arabic"/>
          <w:sz w:val="22"/>
          <w:szCs w:val="30"/>
          <w:lang w:val="fr-FR" w:eastAsia="en-US"/>
        </w:rPr>
        <w:t>V/m))</w:t>
      </w:r>
      <w:r>
        <w:rPr>
          <w:rFonts w:cs="Traditional Arabic"/>
          <w:sz w:val="22"/>
          <w:szCs w:val="30"/>
          <w:rtl/>
          <w:lang w:val="fr-FR" w:eastAsia="en-US"/>
        </w:rPr>
        <w:t xml:space="preserve"> من أجل قوة محركة موجية</w:t>
      </w:r>
      <w:r>
        <w:rPr>
          <w:rFonts w:cs="Traditional Arabic" w:hint="cs"/>
          <w:sz w:val="22"/>
          <w:szCs w:val="30"/>
          <w:rtl/>
          <w:lang w:val="fr-FR" w:eastAsia="en-US"/>
        </w:rPr>
        <w:t> </w:t>
      </w:r>
      <w:r>
        <w:rPr>
          <w:rFonts w:cs="Traditional Arabic"/>
          <w:i/>
          <w:iCs/>
          <w:sz w:val="22"/>
          <w:szCs w:val="30"/>
          <w:lang w:val="fr-FR" w:eastAsia="en-US"/>
        </w:rPr>
        <w:t>V</w:t>
      </w:r>
      <w:r>
        <w:rPr>
          <w:rFonts w:cs="Traditional Arabic"/>
          <w:sz w:val="22"/>
          <w:szCs w:val="30"/>
          <w:rtl/>
          <w:lang w:val="fr-FR" w:eastAsia="en-US"/>
        </w:rPr>
        <w:t xml:space="preserve"> معينة للمرسل، وعند وقت محدد </w:t>
      </w:r>
      <w:r>
        <w:rPr>
          <w:rFonts w:cs="Traditional Arabic"/>
          <w:i/>
          <w:iCs/>
          <w:sz w:val="22"/>
          <w:szCs w:val="30"/>
          <w:lang w:val="fr-FR" w:eastAsia="en-US"/>
        </w:rPr>
        <w:t>t</w:t>
      </w:r>
      <w:r>
        <w:rPr>
          <w:rFonts w:cs="Traditional Arabic"/>
          <w:sz w:val="22"/>
          <w:szCs w:val="30"/>
          <w:rtl/>
          <w:lang w:val="fr-FR" w:eastAsia="en-US"/>
        </w:rPr>
        <w:t xml:space="preserve"> بالنسبة إلى غروب الشمس أو شروقها، وفقاً للحالة</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hint="cs"/>
          <w:i/>
          <w:iCs/>
          <w:sz w:val="22"/>
          <w:szCs w:val="30"/>
          <w:rtl/>
          <w:lang w:val="fr-FR" w:eastAsia="en-US"/>
        </w:rPr>
        <w:tab/>
      </w:r>
      <w:r>
        <w:rPr>
          <w:rFonts w:cs="Traditional Arabic"/>
          <w:i/>
          <w:iCs/>
          <w:sz w:val="22"/>
          <w:szCs w:val="30"/>
          <w:lang w:val="fr-FR" w:eastAsia="en-US"/>
        </w:rPr>
        <w:t>E</w:t>
      </w:r>
      <w:r>
        <w:rPr>
          <w:rFonts w:cs="Traditional Arabic"/>
          <w:sz w:val="22"/>
          <w:szCs w:val="30"/>
          <w:vertAlign w:val="subscript"/>
          <w:lang w:val="fr-FR" w:eastAsia="en-US"/>
        </w:rPr>
        <w:t>0</w:t>
      </w:r>
      <w:r>
        <w:rPr>
          <w:rFonts w:cs="Traditional Arabic"/>
          <w:sz w:val="22"/>
          <w:szCs w:val="30"/>
          <w:rtl/>
          <w:lang w:val="fr-FR" w:eastAsia="en-US"/>
        </w:rPr>
        <w:t>:</w:t>
      </w:r>
      <w:r>
        <w:rPr>
          <w:rFonts w:cs="Traditional Arabic"/>
          <w:sz w:val="22"/>
          <w:szCs w:val="30"/>
          <w:rtl/>
          <w:lang w:val="fr-FR" w:eastAsia="en-US"/>
        </w:rPr>
        <w:tab/>
        <w:t xml:space="preserve">المتوسط السنوي لقيم شدة المجال المتوسطة نصف الساعية </w:t>
      </w:r>
      <w:r>
        <w:rPr>
          <w:rFonts w:cs="Traditional Arabic"/>
          <w:sz w:val="22"/>
          <w:szCs w:val="30"/>
          <w:lang w:val="fr-FR" w:eastAsia="en-US"/>
        </w:rPr>
        <w:t>(dB(</w:t>
      </w:r>
      <w:r>
        <w:rPr>
          <w:rFonts w:cs="Traditional Arabic"/>
          <w:sz w:val="22"/>
          <w:szCs w:val="30"/>
          <w:lang w:val="fr-FR" w:eastAsia="en-US"/>
        </w:rPr>
        <w:sym w:font="Symbol" w:char="F06D"/>
      </w:r>
      <w:r>
        <w:rPr>
          <w:rFonts w:cs="Traditional Arabic"/>
          <w:sz w:val="22"/>
          <w:szCs w:val="30"/>
          <w:lang w:val="fr-FR" w:eastAsia="en-US"/>
        </w:rPr>
        <w:t>V/m))</w:t>
      </w:r>
      <w:r>
        <w:rPr>
          <w:rFonts w:cs="Traditional Arabic"/>
          <w:sz w:val="22"/>
          <w:szCs w:val="30"/>
          <w:rtl/>
          <w:lang w:val="fr-FR" w:eastAsia="en-US"/>
        </w:rPr>
        <w:t xml:space="preserve"> من أجل قوة محركة موجية للمرسل </w:t>
      </w:r>
      <w:r>
        <w:rPr>
          <w:rFonts w:cs="Traditional Arabic" w:hint="cs"/>
          <w:sz w:val="22"/>
          <w:szCs w:val="30"/>
          <w:rtl/>
          <w:lang w:val="fr-FR" w:eastAsia="en-US"/>
        </w:rPr>
        <w:t>بمقدار</w:t>
      </w:r>
      <w:r>
        <w:rPr>
          <w:rFonts w:cs="Traditional Arabic"/>
          <w:sz w:val="22"/>
          <w:szCs w:val="30"/>
          <w:rtl/>
          <w:lang w:val="fr-FR" w:eastAsia="en-US"/>
        </w:rPr>
        <w:t xml:space="preserve"> </w:t>
      </w:r>
      <w:r>
        <w:rPr>
          <w:rFonts w:cs="Traditional Arabic"/>
          <w:sz w:val="22"/>
          <w:szCs w:val="30"/>
          <w:lang w:val="fr-FR" w:eastAsia="en-US"/>
        </w:rPr>
        <w:t>V 300</w:t>
      </w:r>
      <w:r>
        <w:rPr>
          <w:rFonts w:cs="Traditional Arabic"/>
          <w:sz w:val="22"/>
          <w:szCs w:val="30"/>
          <w:rtl/>
          <w:lang w:val="fr-FR" w:eastAsia="en-US"/>
        </w:rPr>
        <w:t xml:space="preserve"> في الوقت المرجعي المعرف في </w:t>
      </w:r>
      <w:r>
        <w:rPr>
          <w:rFonts w:cs="Traditional Arabic" w:hint="cs"/>
          <w:sz w:val="22"/>
          <w:szCs w:val="30"/>
          <w:rtl/>
          <w:lang w:val="fr-FR" w:eastAsia="en-US"/>
        </w:rPr>
        <w:t>الفقرة</w:t>
      </w:r>
      <w:r>
        <w:rPr>
          <w:rFonts w:cs="Traditional Arabic"/>
          <w:sz w:val="22"/>
          <w:szCs w:val="30"/>
          <w:rtl/>
          <w:lang w:val="fr-FR" w:eastAsia="en-US"/>
        </w:rPr>
        <w:t xml:space="preserve"> </w:t>
      </w:r>
      <w:r>
        <w:rPr>
          <w:rFonts w:cs="Traditional Arabic"/>
          <w:sz w:val="22"/>
          <w:szCs w:val="30"/>
          <w:lang w:val="fr-FR" w:eastAsia="en-US"/>
        </w:rPr>
        <w:t>1.2</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hint="cs"/>
          <w:sz w:val="22"/>
          <w:szCs w:val="30"/>
          <w:rtl/>
          <w:lang w:val="fr-FR" w:eastAsia="en-US"/>
        </w:rPr>
        <w:tab/>
      </w:r>
      <w:r>
        <w:rPr>
          <w:rFonts w:cs="Traditional Arabic"/>
          <w:sz w:val="22"/>
          <w:szCs w:val="30"/>
          <w:rtl/>
          <w:lang w:val="fr-FR" w:eastAsia="en-US"/>
        </w:rPr>
        <w:t xml:space="preserve"> </w:t>
      </w:r>
      <w:r>
        <w:rPr>
          <w:rFonts w:cs="Traditional Arabic"/>
          <w:i/>
          <w:iCs/>
          <w:sz w:val="22"/>
          <w:szCs w:val="30"/>
          <w:lang w:val="fr-FR" w:eastAsia="en-US"/>
        </w:rPr>
        <w:t>V</w:t>
      </w:r>
      <w:r>
        <w:rPr>
          <w:rFonts w:cs="Traditional Arabic"/>
          <w:sz w:val="22"/>
          <w:szCs w:val="30"/>
          <w:rtl/>
          <w:lang w:val="fr-FR" w:eastAsia="en-US"/>
        </w:rPr>
        <w:t>:</w:t>
      </w:r>
      <w:r>
        <w:rPr>
          <w:rFonts w:cs="Traditional Arabic"/>
          <w:sz w:val="22"/>
          <w:szCs w:val="30"/>
          <w:rtl/>
          <w:lang w:val="fr-FR" w:eastAsia="en-US"/>
        </w:rPr>
        <w:tab/>
        <w:t xml:space="preserve">القوة المحركة الموجية للمرسل </w:t>
      </w:r>
      <w:r>
        <w:rPr>
          <w:rFonts w:cs="Traditional Arabic"/>
          <w:sz w:val="22"/>
          <w:szCs w:val="30"/>
          <w:lang w:val="fr-FR" w:eastAsia="en-US"/>
        </w:rPr>
        <w:t>dB)</w:t>
      </w:r>
      <w:r>
        <w:rPr>
          <w:rFonts w:cs="Traditional Arabic"/>
          <w:sz w:val="22"/>
          <w:szCs w:val="30"/>
          <w:rtl/>
          <w:lang w:val="fr-FR" w:eastAsia="en-US"/>
        </w:rPr>
        <w:t xml:space="preserve"> </w:t>
      </w:r>
      <w:r>
        <w:rPr>
          <w:rFonts w:cs="Traditional Arabic" w:hint="cs"/>
          <w:sz w:val="22"/>
          <w:szCs w:val="30"/>
          <w:rtl/>
          <w:lang w:val="fr-FR" w:eastAsia="en-US"/>
        </w:rPr>
        <w:t xml:space="preserve">فوق </w:t>
      </w:r>
      <w:r>
        <w:rPr>
          <w:rFonts w:cs="Traditional Arabic"/>
          <w:sz w:val="22"/>
          <w:szCs w:val="30"/>
          <w:rtl/>
          <w:lang w:val="fr-FR" w:eastAsia="en-US"/>
        </w:rPr>
        <w:t xml:space="preserve">قوة محركة موجية مرجعية </w:t>
      </w:r>
      <w:r>
        <w:rPr>
          <w:rFonts w:cs="Traditional Arabic" w:hint="cs"/>
          <w:sz w:val="22"/>
          <w:szCs w:val="30"/>
          <w:rtl/>
          <w:lang w:val="fr-FR" w:eastAsia="en-US"/>
        </w:rPr>
        <w:t>قدرها</w:t>
      </w:r>
      <w:r>
        <w:rPr>
          <w:rFonts w:cs="Traditional Arabic"/>
          <w:sz w:val="22"/>
          <w:szCs w:val="30"/>
          <w:rtl/>
          <w:lang w:val="fr-FR" w:eastAsia="en-US"/>
        </w:rPr>
        <w:t xml:space="preserve"> </w:t>
      </w:r>
      <w:r>
        <w:rPr>
          <w:rFonts w:cs="Traditional Arabic"/>
          <w:sz w:val="22"/>
          <w:szCs w:val="30"/>
          <w:lang w:val="fr-FR" w:eastAsia="en-US"/>
        </w:rPr>
        <w:t>(V 300</w:t>
      </w:r>
      <w:r>
        <w:rPr>
          <w:rFonts w:cs="Traditional Arabic"/>
          <w:sz w:val="22"/>
          <w:szCs w:val="30"/>
          <w:rtl/>
          <w:lang w:val="fr-FR" w:eastAsia="en-US"/>
        </w:rPr>
        <w:t xml:space="preserve"> (انظر </w:t>
      </w:r>
      <w:r>
        <w:rPr>
          <w:rFonts w:cs="Traditional Arabic" w:hint="cs"/>
          <w:sz w:val="22"/>
          <w:szCs w:val="30"/>
          <w:rtl/>
          <w:lang w:val="fr-FR" w:eastAsia="en-US"/>
        </w:rPr>
        <w:t>الفقرة</w:t>
      </w:r>
      <w:r>
        <w:rPr>
          <w:rFonts w:cs="Traditional Arabic"/>
          <w:sz w:val="22"/>
          <w:szCs w:val="30"/>
          <w:rtl/>
          <w:lang w:val="fr-FR" w:eastAsia="en-US"/>
        </w:rPr>
        <w:t xml:space="preserve"> </w:t>
      </w:r>
      <w:r>
        <w:rPr>
          <w:rFonts w:cs="Traditional Arabic"/>
          <w:sz w:val="22"/>
          <w:szCs w:val="30"/>
          <w:lang w:val="fr-FR" w:eastAsia="en-US"/>
        </w:rPr>
        <w:t>(2.2</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hint="cs"/>
          <w:i/>
          <w:iCs/>
          <w:sz w:val="22"/>
          <w:szCs w:val="30"/>
          <w:rtl/>
          <w:lang w:val="fr-FR" w:eastAsia="en-US"/>
        </w:rPr>
        <w:tab/>
      </w:r>
      <w:r>
        <w:rPr>
          <w:rFonts w:cs="Traditional Arabic"/>
          <w:i/>
          <w:iCs/>
          <w:sz w:val="22"/>
          <w:szCs w:val="30"/>
          <w:lang w:val="fr-FR" w:eastAsia="en-US"/>
        </w:rPr>
        <w:t>G</w:t>
      </w:r>
      <w:r>
        <w:rPr>
          <w:rFonts w:cs="Traditional Arabic"/>
          <w:i/>
          <w:iCs/>
          <w:sz w:val="22"/>
          <w:szCs w:val="30"/>
          <w:vertAlign w:val="subscript"/>
          <w:lang w:val="fr-FR" w:eastAsia="en-US"/>
        </w:rPr>
        <w:t>S</w:t>
      </w:r>
      <w:r>
        <w:rPr>
          <w:rFonts w:cs="Traditional Arabic"/>
          <w:sz w:val="22"/>
          <w:szCs w:val="30"/>
          <w:rtl/>
          <w:lang w:val="fr-FR" w:eastAsia="en-US"/>
        </w:rPr>
        <w:t>:</w:t>
      </w:r>
      <w:r>
        <w:rPr>
          <w:rFonts w:cs="Traditional Arabic"/>
          <w:sz w:val="22"/>
          <w:szCs w:val="30"/>
          <w:rtl/>
          <w:lang w:val="fr-FR" w:eastAsia="en-US"/>
        </w:rPr>
        <w:tab/>
        <w:t>تصحيح الكسب بسب</w:t>
      </w:r>
      <w:r w:rsidR="00646F59">
        <w:rPr>
          <w:rFonts w:cs="Traditional Arabic" w:hint="cs"/>
          <w:sz w:val="22"/>
          <w:szCs w:val="30"/>
          <w:rtl/>
          <w:lang w:val="fr-FR" w:eastAsia="en-US"/>
        </w:rPr>
        <w:t>ب</w:t>
      </w:r>
      <w:r>
        <w:rPr>
          <w:rFonts w:cs="Traditional Arabic"/>
          <w:sz w:val="22"/>
          <w:szCs w:val="30"/>
          <w:rtl/>
          <w:lang w:val="fr-FR" w:eastAsia="en-US"/>
        </w:rPr>
        <w:t xml:space="preserve"> البحر </w:t>
      </w:r>
      <w:r>
        <w:rPr>
          <w:rFonts w:cs="Traditional Arabic"/>
          <w:sz w:val="22"/>
          <w:szCs w:val="30"/>
          <w:lang w:val="fr-FR" w:eastAsia="en-US"/>
        </w:rPr>
        <w:t>(dB)</w:t>
      </w:r>
      <w:r>
        <w:rPr>
          <w:rFonts w:cs="Traditional Arabic"/>
          <w:sz w:val="22"/>
          <w:szCs w:val="30"/>
          <w:rtl/>
          <w:lang w:val="fr-FR" w:eastAsia="en-US"/>
        </w:rPr>
        <w:t xml:space="preserve"> (انظر </w:t>
      </w:r>
      <w:r>
        <w:rPr>
          <w:rFonts w:cs="Traditional Arabic" w:hint="cs"/>
          <w:sz w:val="22"/>
          <w:szCs w:val="30"/>
          <w:rtl/>
          <w:lang w:val="fr-FR" w:eastAsia="en-US"/>
        </w:rPr>
        <w:t>الفقرة</w:t>
      </w:r>
      <w:r>
        <w:rPr>
          <w:rFonts w:cs="Traditional Arabic"/>
          <w:sz w:val="22"/>
          <w:szCs w:val="30"/>
          <w:rtl/>
          <w:lang w:val="fr-FR" w:eastAsia="en-US"/>
        </w:rPr>
        <w:t xml:space="preserve"> </w:t>
      </w:r>
      <w:r>
        <w:rPr>
          <w:rFonts w:cs="Traditional Arabic"/>
          <w:sz w:val="22"/>
          <w:szCs w:val="30"/>
          <w:lang w:val="fr-FR" w:eastAsia="en-US"/>
        </w:rPr>
        <w:t>(3.2</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hint="cs"/>
          <w:i/>
          <w:iCs/>
          <w:sz w:val="22"/>
          <w:szCs w:val="30"/>
          <w:rtl/>
          <w:lang w:val="fr-FR" w:eastAsia="en-US"/>
        </w:rPr>
        <w:tab/>
      </w:r>
      <w:proofErr w:type="spellStart"/>
      <w:r>
        <w:rPr>
          <w:rFonts w:cs="Traditional Arabic"/>
          <w:i/>
          <w:iCs/>
          <w:sz w:val="22"/>
          <w:szCs w:val="30"/>
          <w:lang w:val="fr-FR" w:eastAsia="en-US"/>
        </w:rPr>
        <w:t>L</w:t>
      </w:r>
      <w:r>
        <w:rPr>
          <w:rFonts w:cs="Traditional Arabic"/>
          <w:i/>
          <w:iCs/>
          <w:sz w:val="22"/>
          <w:szCs w:val="30"/>
          <w:vertAlign w:val="subscript"/>
          <w:lang w:val="fr-FR" w:eastAsia="en-US"/>
        </w:rPr>
        <w:t>p</w:t>
      </w:r>
      <w:proofErr w:type="spellEnd"/>
      <w:r>
        <w:rPr>
          <w:rFonts w:cs="Traditional Arabic"/>
          <w:sz w:val="22"/>
          <w:szCs w:val="30"/>
          <w:rtl/>
          <w:lang w:val="fr-FR" w:eastAsia="en-US"/>
        </w:rPr>
        <w:t>:</w:t>
      </w:r>
      <w:r>
        <w:rPr>
          <w:rFonts w:cs="Traditional Arabic"/>
          <w:sz w:val="22"/>
          <w:szCs w:val="30"/>
          <w:rtl/>
          <w:lang w:val="fr-FR" w:eastAsia="en-US"/>
        </w:rPr>
        <w:tab/>
        <w:t xml:space="preserve">خسارة اقتران الاستقطاب الزائد </w:t>
      </w:r>
      <w:r>
        <w:rPr>
          <w:rFonts w:cs="Traditional Arabic"/>
          <w:sz w:val="22"/>
          <w:szCs w:val="30"/>
          <w:lang w:val="fr-FR" w:eastAsia="en-US"/>
        </w:rPr>
        <w:t>(dB)</w:t>
      </w:r>
      <w:r>
        <w:rPr>
          <w:rFonts w:cs="Traditional Arabic"/>
          <w:sz w:val="22"/>
          <w:szCs w:val="30"/>
          <w:rtl/>
          <w:lang w:val="fr-FR" w:eastAsia="en-US"/>
        </w:rPr>
        <w:t xml:space="preserve"> (انظر </w:t>
      </w:r>
      <w:r>
        <w:rPr>
          <w:rFonts w:cs="Traditional Arabic" w:hint="cs"/>
          <w:sz w:val="22"/>
          <w:szCs w:val="30"/>
          <w:rtl/>
          <w:lang w:val="fr-FR" w:eastAsia="en-US"/>
        </w:rPr>
        <w:t>الفقرة</w:t>
      </w:r>
      <w:r>
        <w:rPr>
          <w:rFonts w:cs="Traditional Arabic"/>
          <w:sz w:val="22"/>
          <w:szCs w:val="30"/>
          <w:rtl/>
          <w:lang w:val="fr-FR" w:eastAsia="en-US"/>
        </w:rPr>
        <w:t xml:space="preserve"> </w:t>
      </w:r>
      <w:r>
        <w:rPr>
          <w:rFonts w:cs="Traditional Arabic"/>
          <w:sz w:val="22"/>
          <w:szCs w:val="30"/>
          <w:lang w:val="fr-FR" w:eastAsia="en-US"/>
        </w:rPr>
        <w:t>(4.2</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bidi="ar-EG"/>
        </w:rPr>
      </w:pPr>
      <w:r>
        <w:rPr>
          <w:rFonts w:cs="Traditional Arabic" w:hint="cs"/>
          <w:sz w:val="22"/>
          <w:szCs w:val="30"/>
          <w:rtl/>
          <w:lang w:val="fr-FR" w:eastAsia="en-US"/>
        </w:rPr>
        <w:tab/>
      </w:r>
      <w:r>
        <w:rPr>
          <w:rFonts w:cs="Traditional Arabic"/>
          <w:sz w:val="22"/>
          <w:szCs w:val="30"/>
          <w:rtl/>
          <w:lang w:val="fr-FR" w:eastAsia="en-US"/>
        </w:rPr>
        <w:t xml:space="preserve"> </w:t>
      </w:r>
      <w:r>
        <w:rPr>
          <w:rFonts w:cs="Traditional Arabic"/>
          <w:i/>
          <w:iCs/>
          <w:sz w:val="22"/>
          <w:szCs w:val="30"/>
          <w:lang w:val="fr-FR" w:eastAsia="en-US"/>
        </w:rPr>
        <w:t>A</w:t>
      </w:r>
      <w:r>
        <w:rPr>
          <w:rFonts w:cs="Traditional Arabic"/>
          <w:sz w:val="22"/>
          <w:szCs w:val="30"/>
          <w:rtl/>
          <w:lang w:val="fr-FR" w:eastAsia="en-US"/>
        </w:rPr>
        <w:t>:</w:t>
      </w:r>
      <w:r>
        <w:rPr>
          <w:rFonts w:cs="Traditional Arabic"/>
          <w:sz w:val="22"/>
          <w:szCs w:val="30"/>
          <w:rtl/>
          <w:lang w:val="fr-FR" w:eastAsia="en-US"/>
        </w:rPr>
        <w:tab/>
      </w:r>
      <w:r>
        <w:rPr>
          <w:rFonts w:cs="Traditional Arabic" w:hint="cs"/>
          <w:sz w:val="22"/>
          <w:szCs w:val="30"/>
          <w:rtl/>
          <w:lang w:val="fr-FR" w:eastAsia="en-US"/>
        </w:rPr>
        <w:t xml:space="preserve">قيمة ثابتة. في نطاق الموجات </w:t>
      </w:r>
      <w:proofErr w:type="spellStart"/>
      <w:r>
        <w:rPr>
          <w:rFonts w:cs="Traditional Arabic" w:hint="cs"/>
          <w:sz w:val="22"/>
          <w:szCs w:val="30"/>
          <w:rtl/>
          <w:lang w:val="fr-FR" w:eastAsia="en-US"/>
        </w:rPr>
        <w:t>الكيلومترية</w:t>
      </w:r>
      <w:proofErr w:type="spellEnd"/>
      <w:r>
        <w:rPr>
          <w:rFonts w:cs="Traditional Arabic" w:hint="cs"/>
          <w:sz w:val="22"/>
          <w:szCs w:val="30"/>
          <w:rtl/>
          <w:lang w:val="fr-FR" w:eastAsia="en-US"/>
        </w:rPr>
        <w:t xml:space="preserve"> </w:t>
      </w:r>
      <w:r>
        <w:rPr>
          <w:rFonts w:cs="Traditional Arabic"/>
          <w:sz w:val="22"/>
          <w:szCs w:val="30"/>
          <w:lang w:val="fr-FR" w:eastAsia="en-US"/>
        </w:rPr>
        <w:t xml:space="preserve">110,2 = </w:t>
      </w:r>
      <w:r>
        <w:rPr>
          <w:rFonts w:cs="Traditional Arabic"/>
          <w:i/>
          <w:iCs/>
          <w:sz w:val="22"/>
          <w:szCs w:val="30"/>
          <w:lang w:val="fr-FR" w:eastAsia="en-US"/>
        </w:rPr>
        <w:t>A</w:t>
      </w:r>
      <w:r>
        <w:rPr>
          <w:rFonts w:cs="Traditional Arabic" w:hint="cs"/>
          <w:sz w:val="22"/>
          <w:szCs w:val="30"/>
          <w:rtl/>
          <w:lang w:val="fr-FR" w:eastAsia="en-US"/>
        </w:rPr>
        <w:t xml:space="preserve">. وفي نطاق الموجات الهكتومترية </w:t>
      </w:r>
      <w:r>
        <w:rPr>
          <w:rFonts w:cs="Traditional Arabic"/>
          <w:sz w:val="22"/>
          <w:szCs w:val="30"/>
          <w:lang w:val="fr-FR" w:eastAsia="en-US"/>
        </w:rPr>
        <w:t xml:space="preserve">107 = </w:t>
      </w:r>
      <w:r>
        <w:rPr>
          <w:rFonts w:cs="Traditional Arabic"/>
          <w:i/>
          <w:iCs/>
          <w:sz w:val="22"/>
          <w:szCs w:val="30"/>
          <w:lang w:val="fr-FR" w:eastAsia="en-US"/>
        </w:rPr>
        <w:t>A</w:t>
      </w:r>
      <w:r>
        <w:rPr>
          <w:rFonts w:cs="Traditional Arabic" w:hint="cs"/>
          <w:sz w:val="22"/>
          <w:szCs w:val="30"/>
          <w:rtl/>
          <w:lang w:val="fr-FR" w:eastAsia="en-US"/>
        </w:rPr>
        <w:t xml:space="preserve"> باستثناء مسيرات الانتشار حيث تقع نقطة منتصف المسير في جزء الإقليم </w:t>
      </w:r>
      <w:r>
        <w:rPr>
          <w:rFonts w:cs="Traditional Arabic"/>
          <w:sz w:val="22"/>
          <w:szCs w:val="30"/>
          <w:lang w:val="fr-FR" w:eastAsia="en-US"/>
        </w:rPr>
        <w:t>3</w:t>
      </w:r>
      <w:r>
        <w:rPr>
          <w:rFonts w:cs="Traditional Arabic" w:hint="cs"/>
          <w:sz w:val="22"/>
          <w:szCs w:val="30"/>
          <w:rtl/>
          <w:lang w:val="fr-FR" w:eastAsia="en-US"/>
        </w:rPr>
        <w:t xml:space="preserve"> الواقع جنوب خط العرض </w:t>
      </w:r>
      <w:r>
        <w:rPr>
          <w:rFonts w:cs="Traditional Arabic"/>
          <w:sz w:val="22"/>
          <w:szCs w:val="30"/>
          <w:lang w:val="fr-FR" w:eastAsia="en-US"/>
        </w:rPr>
        <w:sym w:font="Symbol" w:char="F0B0"/>
      </w:r>
      <w:r>
        <w:rPr>
          <w:rFonts w:cs="Traditional Arabic"/>
          <w:sz w:val="22"/>
          <w:szCs w:val="30"/>
          <w:lang w:val="fr-FR" w:eastAsia="en-US"/>
        </w:rPr>
        <w:t>11</w:t>
      </w:r>
      <w:r>
        <w:rPr>
          <w:rFonts w:cs="Traditional Arabic" w:hint="cs"/>
          <w:sz w:val="22"/>
          <w:szCs w:val="30"/>
          <w:rtl/>
          <w:lang w:val="fr-FR" w:eastAsia="en-US"/>
        </w:rPr>
        <w:t xml:space="preserve"> جنوباً. وفي هذه الحالة </w:t>
      </w:r>
      <w:r>
        <w:rPr>
          <w:rFonts w:cs="Traditional Arabic"/>
          <w:sz w:val="22"/>
          <w:szCs w:val="30"/>
          <w:lang w:val="fr-FR" w:eastAsia="en-US"/>
        </w:rPr>
        <w:t xml:space="preserve">110 = </w:t>
      </w:r>
      <w:r>
        <w:rPr>
          <w:rFonts w:cs="Traditional Arabic"/>
          <w:i/>
          <w:iCs/>
          <w:sz w:val="22"/>
          <w:szCs w:val="30"/>
          <w:lang w:val="fr-FR" w:eastAsia="en-US"/>
        </w:rPr>
        <w:t>A</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hint="cs"/>
          <w:i/>
          <w:iCs/>
          <w:sz w:val="22"/>
          <w:szCs w:val="30"/>
          <w:rtl/>
          <w:lang w:val="fr-FR" w:eastAsia="en-US"/>
        </w:rPr>
        <w:tab/>
      </w:r>
      <w:r>
        <w:rPr>
          <w:rFonts w:cs="Traditional Arabic"/>
          <w:i/>
          <w:iCs/>
          <w:sz w:val="22"/>
          <w:szCs w:val="30"/>
          <w:lang w:val="fr-FR" w:eastAsia="en-US"/>
        </w:rPr>
        <w:t>L</w:t>
      </w:r>
      <w:r>
        <w:rPr>
          <w:rFonts w:cs="Traditional Arabic"/>
          <w:i/>
          <w:iCs/>
          <w:sz w:val="22"/>
          <w:szCs w:val="30"/>
          <w:vertAlign w:val="subscript"/>
          <w:lang w:val="fr-FR" w:eastAsia="en-US"/>
        </w:rPr>
        <w:t>a</w:t>
      </w:r>
      <w:r>
        <w:rPr>
          <w:rFonts w:cs="Traditional Arabic"/>
          <w:sz w:val="22"/>
          <w:szCs w:val="30"/>
          <w:rtl/>
          <w:lang w:val="fr-FR" w:eastAsia="en-US"/>
        </w:rPr>
        <w:t>:</w:t>
      </w:r>
      <w:r>
        <w:rPr>
          <w:rFonts w:cs="Traditional Arabic"/>
          <w:sz w:val="22"/>
          <w:szCs w:val="30"/>
          <w:rtl/>
          <w:lang w:val="fr-FR" w:eastAsia="en-US"/>
        </w:rPr>
        <w:tab/>
        <w:t>عامل الخسارة يراعي تأثير</w:t>
      </w:r>
      <w:r>
        <w:rPr>
          <w:rFonts w:cs="Traditional Arabic" w:hint="cs"/>
          <w:sz w:val="22"/>
          <w:szCs w:val="30"/>
          <w:rtl/>
          <w:lang w:val="fr-FR" w:eastAsia="en-US"/>
        </w:rPr>
        <w:t>ا</w:t>
      </w:r>
      <w:r>
        <w:rPr>
          <w:rFonts w:cs="Traditional Arabic"/>
          <w:sz w:val="22"/>
          <w:szCs w:val="30"/>
          <w:rtl/>
          <w:lang w:val="fr-FR" w:eastAsia="en-US"/>
        </w:rPr>
        <w:t xml:space="preserve">ت الامتصاص الأيونوسفيري والعوامل ذات الصلة به (انظر </w:t>
      </w:r>
      <w:r>
        <w:rPr>
          <w:rFonts w:cs="Traditional Arabic" w:hint="cs"/>
          <w:sz w:val="22"/>
          <w:szCs w:val="30"/>
          <w:rtl/>
          <w:lang w:val="fr-FR" w:eastAsia="en-US"/>
        </w:rPr>
        <w:t>الفقرة</w:t>
      </w:r>
      <w:r>
        <w:rPr>
          <w:rFonts w:cs="Traditional Arabic"/>
          <w:sz w:val="22"/>
          <w:szCs w:val="30"/>
          <w:rtl/>
          <w:lang w:val="fr-FR" w:eastAsia="en-US"/>
        </w:rPr>
        <w:t xml:space="preserve"> </w:t>
      </w:r>
      <w:r>
        <w:rPr>
          <w:rFonts w:cs="Traditional Arabic"/>
          <w:sz w:val="22"/>
          <w:szCs w:val="30"/>
          <w:lang w:val="fr-FR" w:eastAsia="en-US"/>
        </w:rPr>
        <w:t>(6.2</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hint="cs"/>
          <w:i/>
          <w:iCs/>
          <w:sz w:val="22"/>
          <w:szCs w:val="30"/>
          <w:rtl/>
          <w:lang w:val="fr-FR" w:eastAsia="en-US"/>
        </w:rPr>
        <w:tab/>
      </w:r>
      <w:proofErr w:type="spellStart"/>
      <w:r>
        <w:rPr>
          <w:rFonts w:cs="Traditional Arabic"/>
          <w:i/>
          <w:iCs/>
          <w:sz w:val="22"/>
          <w:szCs w:val="30"/>
          <w:lang w:val="fr-FR" w:eastAsia="en-US"/>
        </w:rPr>
        <w:t>L</w:t>
      </w:r>
      <w:r>
        <w:rPr>
          <w:rFonts w:cs="Traditional Arabic"/>
          <w:i/>
          <w:iCs/>
          <w:sz w:val="22"/>
          <w:szCs w:val="30"/>
          <w:vertAlign w:val="subscript"/>
          <w:lang w:val="fr-FR" w:eastAsia="en-US"/>
        </w:rPr>
        <w:t>t</w:t>
      </w:r>
      <w:proofErr w:type="spellEnd"/>
      <w:r>
        <w:rPr>
          <w:rFonts w:cs="Traditional Arabic"/>
          <w:sz w:val="22"/>
          <w:szCs w:val="30"/>
          <w:rtl/>
          <w:lang w:val="fr-FR" w:eastAsia="en-US"/>
        </w:rPr>
        <w:t>:</w:t>
      </w:r>
      <w:r>
        <w:rPr>
          <w:rFonts w:cs="Traditional Arabic"/>
          <w:sz w:val="22"/>
          <w:szCs w:val="30"/>
          <w:rtl/>
          <w:lang w:val="fr-FR" w:eastAsia="en-US"/>
        </w:rPr>
        <w:tab/>
        <w:t xml:space="preserve">عامل الخسارة في الساعة </w:t>
      </w:r>
      <w:r>
        <w:rPr>
          <w:rFonts w:cs="Traditional Arabic"/>
          <w:sz w:val="22"/>
          <w:szCs w:val="30"/>
          <w:lang w:val="fr-FR" w:eastAsia="en-US"/>
        </w:rPr>
        <w:t>(dB)</w:t>
      </w:r>
      <w:r>
        <w:rPr>
          <w:rFonts w:cs="Traditional Arabic"/>
          <w:sz w:val="22"/>
          <w:szCs w:val="30"/>
          <w:rtl/>
          <w:lang w:val="fr-FR" w:eastAsia="en-US"/>
        </w:rPr>
        <w:t xml:space="preserve"> (انظر الفقرة </w:t>
      </w:r>
      <w:r>
        <w:rPr>
          <w:rFonts w:cs="Traditional Arabic"/>
          <w:sz w:val="22"/>
          <w:szCs w:val="30"/>
          <w:lang w:val="fr-FR" w:eastAsia="en-US"/>
        </w:rPr>
        <w:t>(7.2</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hint="cs"/>
          <w:sz w:val="22"/>
          <w:szCs w:val="30"/>
          <w:rtl/>
          <w:lang w:val="fr-FR" w:eastAsia="en-US"/>
        </w:rPr>
        <w:tab/>
      </w:r>
      <w:proofErr w:type="spellStart"/>
      <w:r>
        <w:rPr>
          <w:rFonts w:cs="Traditional Arabic"/>
          <w:i/>
          <w:iCs/>
          <w:sz w:val="22"/>
          <w:szCs w:val="30"/>
          <w:lang w:val="fr-FR" w:eastAsia="en-US"/>
        </w:rPr>
        <w:t>L</w:t>
      </w:r>
      <w:r>
        <w:rPr>
          <w:rFonts w:cs="Traditional Arabic"/>
          <w:i/>
          <w:iCs/>
          <w:sz w:val="22"/>
          <w:szCs w:val="30"/>
          <w:vertAlign w:val="subscript"/>
          <w:lang w:val="fr-FR" w:eastAsia="en-US"/>
        </w:rPr>
        <w:t>r</w:t>
      </w:r>
      <w:proofErr w:type="spellEnd"/>
      <w:r>
        <w:rPr>
          <w:rFonts w:cs="Traditional Arabic"/>
          <w:sz w:val="22"/>
          <w:szCs w:val="30"/>
          <w:rtl/>
          <w:lang w:val="fr-FR" w:eastAsia="en-US"/>
        </w:rPr>
        <w:t>:</w:t>
      </w:r>
      <w:r>
        <w:rPr>
          <w:rFonts w:cs="Traditional Arabic"/>
          <w:sz w:val="22"/>
          <w:szCs w:val="30"/>
          <w:rtl/>
          <w:lang w:val="fr-FR" w:eastAsia="en-US"/>
        </w:rPr>
        <w:tab/>
        <w:t xml:space="preserve">عامل الخسارة يراعي تأثير النشاط الشمسي (انظر </w:t>
      </w:r>
      <w:r>
        <w:rPr>
          <w:rFonts w:cs="Traditional Arabic" w:hint="cs"/>
          <w:sz w:val="22"/>
          <w:szCs w:val="30"/>
          <w:rtl/>
          <w:lang w:val="fr-FR" w:eastAsia="en-US"/>
        </w:rPr>
        <w:t>الفقرة</w:t>
      </w:r>
      <w:r>
        <w:rPr>
          <w:rFonts w:cs="Traditional Arabic"/>
          <w:sz w:val="22"/>
          <w:szCs w:val="30"/>
          <w:rtl/>
          <w:lang w:val="fr-FR" w:eastAsia="en-US"/>
        </w:rPr>
        <w:t xml:space="preserve"> </w:t>
      </w:r>
      <w:r>
        <w:rPr>
          <w:rFonts w:cs="Traditional Arabic"/>
          <w:sz w:val="22"/>
          <w:szCs w:val="30"/>
          <w:lang w:val="fr-FR" w:eastAsia="en-US"/>
        </w:rPr>
        <w:t>(8.2</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يبين الشكل </w:t>
      </w:r>
      <w:r>
        <w:rPr>
          <w:rFonts w:cs="Traditional Arabic"/>
          <w:sz w:val="22"/>
          <w:szCs w:val="30"/>
          <w:lang w:val="fr-FR" w:eastAsia="en-US"/>
        </w:rPr>
        <w:t>4</w:t>
      </w:r>
      <w:r>
        <w:rPr>
          <w:rFonts w:cs="Traditional Arabic" w:hint="cs"/>
          <w:sz w:val="22"/>
          <w:szCs w:val="30"/>
          <w:rtl/>
          <w:lang w:val="fr-FR" w:eastAsia="en-US"/>
        </w:rPr>
        <w:t xml:space="preserve"> قيم</w:t>
      </w:r>
      <w:r>
        <w:rPr>
          <w:rFonts w:cs="Traditional Arabic"/>
          <w:sz w:val="22"/>
          <w:szCs w:val="30"/>
          <w:rtl/>
          <w:lang w:val="fr-FR" w:eastAsia="en-US"/>
        </w:rPr>
        <w:t xml:space="preserve"> </w:t>
      </w:r>
      <w:r>
        <w:rPr>
          <w:rFonts w:cs="Traditional Arabic"/>
          <w:i/>
          <w:iCs/>
          <w:sz w:val="22"/>
          <w:szCs w:val="30"/>
          <w:lang w:val="fr-FR" w:eastAsia="en-US"/>
        </w:rPr>
        <w:t>E</w:t>
      </w:r>
      <w:r>
        <w:rPr>
          <w:rFonts w:cs="Traditional Arabic"/>
          <w:sz w:val="22"/>
          <w:szCs w:val="30"/>
          <w:vertAlign w:val="subscript"/>
          <w:lang w:val="fr-FR" w:eastAsia="en-US"/>
        </w:rPr>
        <w:t>0</w:t>
      </w:r>
      <w:r>
        <w:rPr>
          <w:rFonts w:cs="Traditional Arabic"/>
          <w:sz w:val="22"/>
          <w:szCs w:val="30"/>
          <w:rtl/>
          <w:lang w:val="fr-FR" w:eastAsia="en-US"/>
        </w:rPr>
        <w:t xml:space="preserve"> بدلالة المسافة على الأرض </w:t>
      </w:r>
      <w:r>
        <w:rPr>
          <w:rFonts w:cs="Traditional Arabic"/>
          <w:i/>
          <w:iCs/>
          <w:sz w:val="22"/>
          <w:szCs w:val="30"/>
          <w:lang w:val="fr-FR" w:eastAsia="en-US"/>
        </w:rPr>
        <w:t>d</w:t>
      </w:r>
      <w:r>
        <w:rPr>
          <w:rFonts w:cs="Traditional Arabic"/>
          <w:sz w:val="22"/>
          <w:szCs w:val="30"/>
          <w:rtl/>
          <w:lang w:val="fr-FR" w:eastAsia="en-US"/>
        </w:rPr>
        <w:t xml:space="preserve"> من أجل خطوط عرض مغنطيسية أرضية مختلفة </w:t>
      </w:r>
      <w:r>
        <w:rPr>
          <w:rFonts w:cs="Traditional Arabic" w:hint="cs"/>
          <w:sz w:val="22"/>
          <w:szCs w:val="30"/>
          <w:rtl/>
          <w:lang w:val="fr-FR" w:eastAsia="en-US"/>
        </w:rPr>
        <w:t xml:space="preserve">عندما يكون كل من </w:t>
      </w:r>
      <w:r>
        <w:rPr>
          <w:rFonts w:cs="Traditional Arabic"/>
          <w:i/>
          <w:iCs/>
          <w:sz w:val="22"/>
          <w:szCs w:val="30"/>
          <w:lang w:val="fr-FR" w:eastAsia="en-US"/>
        </w:rPr>
        <w:t>G</w:t>
      </w:r>
      <w:r>
        <w:rPr>
          <w:rFonts w:cs="Traditional Arabic"/>
          <w:i/>
          <w:iCs/>
          <w:sz w:val="22"/>
          <w:szCs w:val="30"/>
          <w:vertAlign w:val="subscript"/>
          <w:lang w:val="fr-FR" w:eastAsia="en-US"/>
        </w:rPr>
        <w:t>S</w:t>
      </w:r>
      <w:r>
        <w:rPr>
          <w:rFonts w:cs="Traditional Arabic"/>
          <w:sz w:val="22"/>
          <w:szCs w:val="30"/>
          <w:rtl/>
          <w:lang w:val="fr-FR" w:eastAsia="en-US"/>
        </w:rPr>
        <w:t xml:space="preserve"> و</w:t>
      </w:r>
      <w:proofErr w:type="spellStart"/>
      <w:r>
        <w:rPr>
          <w:rFonts w:cs="Traditional Arabic"/>
          <w:i/>
          <w:iCs/>
          <w:sz w:val="22"/>
          <w:szCs w:val="30"/>
          <w:lang w:val="fr-FR" w:eastAsia="en-US"/>
        </w:rPr>
        <w:t>L</w:t>
      </w:r>
      <w:r>
        <w:rPr>
          <w:rFonts w:cs="Traditional Arabic"/>
          <w:i/>
          <w:iCs/>
          <w:sz w:val="22"/>
          <w:szCs w:val="30"/>
          <w:vertAlign w:val="subscript"/>
          <w:lang w:val="fr-FR" w:eastAsia="en-US"/>
        </w:rPr>
        <w:t>p</w:t>
      </w:r>
      <w:proofErr w:type="spellEnd"/>
      <w:r>
        <w:rPr>
          <w:rFonts w:cs="Traditional Arabic"/>
          <w:sz w:val="22"/>
          <w:szCs w:val="30"/>
          <w:rtl/>
          <w:lang w:val="fr-FR" w:eastAsia="en-US"/>
        </w:rPr>
        <w:t xml:space="preserve"> و</w:t>
      </w:r>
      <w:r>
        <w:rPr>
          <w:rFonts w:cs="Traditional Arabic"/>
          <w:i/>
          <w:iCs/>
          <w:sz w:val="22"/>
          <w:szCs w:val="30"/>
          <w:lang w:val="fr-FR" w:eastAsia="en-US"/>
        </w:rPr>
        <w:t>R</w:t>
      </w:r>
      <w:r>
        <w:rPr>
          <w:rFonts w:cs="Traditional Arabic"/>
          <w:sz w:val="22"/>
          <w:szCs w:val="30"/>
          <w:rtl/>
          <w:lang w:val="fr-FR" w:eastAsia="en-US"/>
        </w:rPr>
        <w:t xml:space="preserve"> </w:t>
      </w:r>
      <w:r>
        <w:rPr>
          <w:rFonts w:cs="Traditional Arabic" w:hint="cs"/>
          <w:sz w:val="22"/>
          <w:szCs w:val="30"/>
          <w:rtl/>
          <w:lang w:val="fr-FR" w:eastAsia="en-US" w:bidi="ar-EG"/>
        </w:rPr>
        <w:t xml:space="preserve">يساوي </w:t>
      </w:r>
      <w:r>
        <w:rPr>
          <w:rFonts w:cs="Traditional Arabic"/>
          <w:sz w:val="22"/>
          <w:szCs w:val="30"/>
          <w:rtl/>
          <w:lang w:val="fr-FR" w:eastAsia="en-US"/>
        </w:rPr>
        <w:t xml:space="preserve">الصفر؛ وحيث </w:t>
      </w:r>
      <w:r>
        <w:rPr>
          <w:rFonts w:cs="Traditional Arabic"/>
          <w:i/>
          <w:iCs/>
          <w:sz w:val="22"/>
          <w:szCs w:val="30"/>
          <w:lang w:val="fr-FR" w:eastAsia="en-US"/>
        </w:rPr>
        <w:t>R</w:t>
      </w:r>
      <w:r>
        <w:rPr>
          <w:rFonts w:cs="Traditional Arabic"/>
          <w:sz w:val="22"/>
          <w:szCs w:val="30"/>
          <w:rtl/>
          <w:lang w:val="fr-FR" w:eastAsia="en-US"/>
        </w:rPr>
        <w:t xml:space="preserve"> هو</w:t>
      </w:r>
      <w:r>
        <w:rPr>
          <w:rFonts w:cs="Traditional Arabic" w:hint="cs"/>
          <w:sz w:val="22"/>
          <w:szCs w:val="30"/>
          <w:rtl/>
          <w:lang w:val="fr-FR" w:eastAsia="en-US"/>
        </w:rPr>
        <w:t xml:space="preserve"> المتوسط الأملس لعدد </w:t>
      </w:r>
      <w:r>
        <w:rPr>
          <w:rFonts w:cs="Traditional Arabic"/>
          <w:sz w:val="22"/>
          <w:szCs w:val="30"/>
          <w:rtl/>
          <w:lang w:val="fr-FR" w:eastAsia="en-US"/>
        </w:rPr>
        <w:t>الكلف الشمسية النسبية الدولي على</w:t>
      </w:r>
      <w:r>
        <w:rPr>
          <w:rFonts w:cs="Traditional Arabic" w:hint="cs"/>
          <w:sz w:val="22"/>
          <w:szCs w:val="30"/>
          <w:rtl/>
          <w:lang w:val="fr-FR" w:eastAsia="en-US"/>
        </w:rPr>
        <w:t xml:space="preserve"> امتداد</w:t>
      </w:r>
      <w:r>
        <w:rPr>
          <w:rFonts w:cs="Traditional Arabic"/>
          <w:sz w:val="22"/>
          <w:szCs w:val="30"/>
          <w:rtl/>
          <w:lang w:val="fr-FR" w:eastAsia="en-US"/>
        </w:rPr>
        <w:t xml:space="preserve"> </w:t>
      </w:r>
      <w:r>
        <w:rPr>
          <w:rFonts w:cs="Traditional Arabic"/>
          <w:sz w:val="22"/>
          <w:szCs w:val="30"/>
          <w:lang w:val="fr-FR" w:eastAsia="en-US"/>
        </w:rPr>
        <w:t>12</w:t>
      </w:r>
      <w:r>
        <w:rPr>
          <w:rFonts w:cs="Traditional Arabic"/>
          <w:sz w:val="22"/>
          <w:szCs w:val="30"/>
          <w:rtl/>
          <w:lang w:val="fr-FR" w:eastAsia="en-US"/>
        </w:rPr>
        <w:t xml:space="preserve"> شهراً.</w:t>
      </w:r>
    </w:p>
    <w:p w:rsidR="00101093" w:rsidRDefault="00101093" w:rsidP="00346A08">
      <w:pPr>
        <w:pStyle w:val="Heading2"/>
        <w:rPr>
          <w:rtl/>
          <w:lang w:val="fr-FR" w:eastAsia="en-US" w:bidi="ar-EG"/>
        </w:rPr>
      </w:pPr>
      <w:bookmarkStart w:id="2" w:name="_Toc420575840"/>
      <w:r>
        <w:rPr>
          <w:lang w:val="fr-FR" w:eastAsia="en-US" w:bidi="ar-EG"/>
        </w:rPr>
        <w:t>1.2</w:t>
      </w:r>
      <w:r>
        <w:rPr>
          <w:rtl/>
          <w:lang w:val="fr-FR" w:eastAsia="en-US" w:bidi="ar-EG"/>
        </w:rPr>
        <w:tab/>
      </w:r>
      <w:r>
        <w:rPr>
          <w:rFonts w:hint="cs"/>
          <w:rtl/>
          <w:lang w:val="fr-FR" w:eastAsia="en-US" w:bidi="ar-EG"/>
        </w:rPr>
        <w:t>الوقت</w:t>
      </w:r>
      <w:r>
        <w:rPr>
          <w:rtl/>
          <w:lang w:val="fr-FR" w:eastAsia="en-US" w:bidi="ar-EG"/>
        </w:rPr>
        <w:t xml:space="preserve"> المرجعي</w:t>
      </w:r>
      <w:bookmarkEnd w:id="2"/>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 xml:space="preserve">الوقت </w:t>
      </w:r>
      <w:r>
        <w:rPr>
          <w:rFonts w:cs="Traditional Arabic"/>
          <w:sz w:val="22"/>
          <w:szCs w:val="30"/>
          <w:rtl/>
          <w:lang w:val="fr-FR" w:eastAsia="en-US"/>
        </w:rPr>
        <w:t>المرجعي</w:t>
      </w:r>
      <w:r>
        <w:rPr>
          <w:rFonts w:cs="Traditional Arabic" w:hint="cs"/>
          <w:sz w:val="22"/>
          <w:szCs w:val="30"/>
          <w:rtl/>
          <w:lang w:val="fr-FR" w:eastAsia="en-US"/>
        </w:rPr>
        <w:t xml:space="preserve"> هو</w:t>
      </w:r>
      <w:r>
        <w:rPr>
          <w:rFonts w:cs="Traditional Arabic"/>
          <w:sz w:val="22"/>
          <w:szCs w:val="30"/>
          <w:rtl/>
          <w:lang w:val="fr-FR" w:eastAsia="en-US"/>
        </w:rPr>
        <w:t xml:space="preserve"> ست ساعات بعد غروب الشمس عند نقطة </w:t>
      </w:r>
      <w:r>
        <w:rPr>
          <w:rFonts w:cs="Traditional Arabic"/>
          <w:sz w:val="22"/>
          <w:szCs w:val="30"/>
          <w:lang w:val="fr-FR" w:eastAsia="en-US"/>
        </w:rPr>
        <w:t>S</w:t>
      </w:r>
      <w:r>
        <w:rPr>
          <w:rFonts w:cs="Traditional Arabic"/>
          <w:sz w:val="22"/>
          <w:szCs w:val="30"/>
          <w:rtl/>
          <w:lang w:val="fr-FR" w:eastAsia="en-US"/>
        </w:rPr>
        <w:t xml:space="preserve"> من سطح الأرض. وتكون </w:t>
      </w:r>
      <w:r>
        <w:rPr>
          <w:rFonts w:cs="Traditional Arabic"/>
          <w:sz w:val="22"/>
          <w:szCs w:val="30"/>
          <w:lang w:val="fr-FR" w:eastAsia="en-US"/>
        </w:rPr>
        <w:t>S</w:t>
      </w:r>
      <w:r>
        <w:rPr>
          <w:rFonts w:cs="Traditional Arabic"/>
          <w:sz w:val="22"/>
          <w:szCs w:val="30"/>
          <w:rtl/>
          <w:lang w:val="fr-FR" w:eastAsia="en-US"/>
        </w:rPr>
        <w:t xml:space="preserve"> نقطة منتصف المسير عندما يكون المسير أقصر من </w:t>
      </w:r>
      <w:r>
        <w:rPr>
          <w:rFonts w:cs="Traditional Arabic"/>
          <w:sz w:val="22"/>
          <w:szCs w:val="30"/>
          <w:lang w:val="fr-FR" w:eastAsia="en-US"/>
        </w:rPr>
        <w:t>km 2 000</w:t>
      </w:r>
      <w:r>
        <w:rPr>
          <w:rFonts w:cs="Traditional Arabic"/>
          <w:sz w:val="22"/>
          <w:szCs w:val="30"/>
          <w:rtl/>
          <w:lang w:val="fr-FR" w:eastAsia="en-US"/>
        </w:rPr>
        <w:t>. أما في المسيرات الأطول ف</w:t>
      </w:r>
      <w:r>
        <w:rPr>
          <w:rFonts w:cs="Traditional Arabic" w:hint="cs"/>
          <w:sz w:val="22"/>
          <w:szCs w:val="30"/>
          <w:rtl/>
          <w:lang w:val="fr-FR" w:eastAsia="en-US"/>
        </w:rPr>
        <w:t>ت</w:t>
      </w:r>
      <w:r>
        <w:rPr>
          <w:rFonts w:cs="Traditional Arabic"/>
          <w:sz w:val="22"/>
          <w:szCs w:val="30"/>
          <w:rtl/>
          <w:lang w:val="fr-FR" w:eastAsia="en-US"/>
        </w:rPr>
        <w:t xml:space="preserve">قع </w:t>
      </w:r>
      <w:r>
        <w:rPr>
          <w:rFonts w:cs="Traditional Arabic"/>
          <w:sz w:val="22"/>
          <w:szCs w:val="30"/>
          <w:lang w:val="fr-FR" w:eastAsia="en-US"/>
        </w:rPr>
        <w:t>S</w:t>
      </w:r>
      <w:r>
        <w:rPr>
          <w:rFonts w:cs="Traditional Arabic"/>
          <w:sz w:val="22"/>
          <w:szCs w:val="30"/>
          <w:rtl/>
          <w:lang w:val="fr-FR" w:eastAsia="en-US"/>
        </w:rPr>
        <w:t xml:space="preserve"> على مسافة </w:t>
      </w:r>
      <w:r>
        <w:rPr>
          <w:rFonts w:cs="Traditional Arabic"/>
          <w:sz w:val="22"/>
          <w:szCs w:val="30"/>
          <w:lang w:val="fr-FR" w:eastAsia="en-US"/>
        </w:rPr>
        <w:t>km 750</w:t>
      </w:r>
      <w:r>
        <w:rPr>
          <w:rFonts w:cs="Traditional Arabic"/>
          <w:sz w:val="22"/>
          <w:szCs w:val="30"/>
          <w:rtl/>
          <w:lang w:val="fr-FR" w:eastAsia="en-US"/>
        </w:rPr>
        <w:t xml:space="preserve"> من المطراف الأخير الذي </w:t>
      </w:r>
      <w:r>
        <w:rPr>
          <w:rFonts w:cs="Traditional Arabic" w:hint="cs"/>
          <w:sz w:val="22"/>
          <w:szCs w:val="30"/>
          <w:rtl/>
          <w:lang w:val="fr-FR" w:eastAsia="en-US"/>
        </w:rPr>
        <w:t>تغرب</w:t>
      </w:r>
      <w:r>
        <w:rPr>
          <w:rFonts w:cs="Traditional Arabic"/>
          <w:sz w:val="22"/>
          <w:szCs w:val="30"/>
          <w:rtl/>
          <w:lang w:val="fr-FR" w:eastAsia="en-US"/>
        </w:rPr>
        <w:t xml:space="preserve"> عنده الشمس، وتقاس هذه المسافة على طول مسير الدائرة العظمى.</w:t>
      </w:r>
    </w:p>
    <w:p w:rsidR="00101093" w:rsidRDefault="00101093" w:rsidP="00346A08">
      <w:pPr>
        <w:pStyle w:val="Heading2"/>
        <w:rPr>
          <w:rtl/>
          <w:lang w:val="fr-FR" w:eastAsia="en-US" w:bidi="ar-EG"/>
        </w:rPr>
      </w:pPr>
      <w:bookmarkStart w:id="3" w:name="_Toc420575841"/>
      <w:r>
        <w:rPr>
          <w:lang w:val="fr-FR" w:eastAsia="en-US" w:bidi="ar-EG"/>
        </w:rPr>
        <w:t>2.2</w:t>
      </w:r>
      <w:r>
        <w:rPr>
          <w:rtl/>
          <w:lang w:val="fr-FR" w:eastAsia="en-US" w:bidi="ar-EG"/>
        </w:rPr>
        <w:tab/>
        <w:t>القوة المحركة الموجية</w:t>
      </w:r>
      <w:bookmarkEnd w:id="3"/>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تعطي الصيغة التالية القوة المحركة الموجية للمرسل </w:t>
      </w:r>
      <w:r>
        <w:rPr>
          <w:rFonts w:cs="Traditional Arabic"/>
          <w:i/>
          <w:iCs/>
          <w:sz w:val="22"/>
          <w:szCs w:val="30"/>
          <w:lang w:val="fr-FR" w:eastAsia="en-US"/>
        </w:rPr>
        <w:t>V</w:t>
      </w:r>
      <w:r>
        <w:rPr>
          <w:rFonts w:cs="Traditional Arabic"/>
          <w:sz w:val="22"/>
          <w:szCs w:val="30"/>
          <w:lang w:val="fr-FR" w:eastAsia="en-US"/>
        </w:rPr>
        <w:t xml:space="preserve"> (dB(300 V))</w:t>
      </w:r>
      <w:r>
        <w:rPr>
          <w:rFonts w:cs="Traditional Arabic"/>
          <w:sz w:val="22"/>
          <w:szCs w:val="30"/>
          <w:rtl/>
          <w:lang w:val="fr-FR" w:eastAsia="en-US"/>
        </w:rPr>
        <w:t>:</w:t>
      </w:r>
    </w:p>
    <w:p w:rsidR="00101093" w:rsidRDefault="00101093">
      <w:pPr>
        <w:tabs>
          <w:tab w:val="clear" w:pos="822"/>
          <w:tab w:val="clear" w:pos="1248"/>
          <w:tab w:val="clear" w:pos="1701"/>
          <w:tab w:val="center" w:pos="4773"/>
          <w:tab w:val="right" w:pos="9639"/>
        </w:tabs>
        <w:spacing w:before="160" w:after="0" w:line="240" w:lineRule="auto"/>
        <w:rPr>
          <w:rFonts w:cs="Traditional Arabic"/>
          <w:sz w:val="22"/>
          <w:szCs w:val="30"/>
          <w:rtl/>
          <w:lang w:val="en-GB" w:eastAsia="en-US"/>
        </w:rPr>
      </w:pPr>
      <w:r>
        <w:rPr>
          <w:rFonts w:cs="Traditional Arabic"/>
          <w:i/>
          <w:iCs/>
          <w:sz w:val="22"/>
          <w:szCs w:val="30"/>
          <w:rtl/>
          <w:lang w:eastAsia="en-US"/>
        </w:rPr>
        <w:tab/>
      </w:r>
      <w:r>
        <w:rPr>
          <w:rFonts w:cs="Traditional Arabic"/>
          <w:i/>
          <w:iCs/>
          <w:sz w:val="22"/>
          <w:szCs w:val="30"/>
          <w:lang w:eastAsia="en-US"/>
        </w:rPr>
        <w:t>V</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P</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G</w:t>
      </w:r>
      <w:r>
        <w:rPr>
          <w:rFonts w:cs="Traditional Arabic"/>
          <w:i/>
          <w:iCs/>
          <w:position w:val="-4"/>
          <w:sz w:val="22"/>
          <w:szCs w:val="30"/>
          <w:lang w:eastAsia="en-US"/>
        </w:rPr>
        <w:t>V</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G</w:t>
      </w:r>
      <w:r>
        <w:rPr>
          <w:rFonts w:cs="Traditional Arabic"/>
          <w:i/>
          <w:iCs/>
          <w:position w:val="-4"/>
          <w:sz w:val="22"/>
          <w:szCs w:val="30"/>
          <w:lang w:eastAsia="en-US"/>
        </w:rPr>
        <w:t>H</w:t>
      </w:r>
      <w:r>
        <w:rPr>
          <w:rFonts w:cs="Traditional Arabic"/>
          <w:sz w:val="22"/>
          <w:szCs w:val="30"/>
          <w:rtl/>
          <w:lang w:val="en-GB" w:eastAsia="en-US"/>
        </w:rPr>
        <w:t xml:space="preserve"> </w:t>
      </w:r>
      <w:r>
        <w:rPr>
          <w:rFonts w:cs="Traditional Arabic"/>
          <w:sz w:val="22"/>
          <w:szCs w:val="30"/>
          <w:rtl/>
          <w:lang w:val="en-GB" w:eastAsia="en-US"/>
        </w:rPr>
        <w:tab/>
      </w:r>
      <w:r>
        <w:rPr>
          <w:rFonts w:cs="Traditional Arabic"/>
          <w:sz w:val="22"/>
          <w:szCs w:val="30"/>
          <w:lang w:eastAsia="en-US"/>
        </w:rPr>
        <w:t>(2)</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حيث:</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sz w:val="22"/>
          <w:szCs w:val="30"/>
          <w:rtl/>
          <w:lang w:val="fr-FR" w:eastAsia="en-US"/>
        </w:rPr>
        <w:tab/>
        <w:t xml:space="preserve"> </w:t>
      </w:r>
      <w:r>
        <w:rPr>
          <w:rFonts w:cs="Traditional Arabic"/>
          <w:i/>
          <w:iCs/>
          <w:sz w:val="22"/>
          <w:szCs w:val="30"/>
          <w:lang w:val="fr-FR" w:eastAsia="en-US"/>
        </w:rPr>
        <w:t>P</w:t>
      </w:r>
      <w:r>
        <w:rPr>
          <w:rFonts w:cs="Traditional Arabic"/>
          <w:sz w:val="22"/>
          <w:szCs w:val="30"/>
          <w:rtl/>
          <w:lang w:val="fr-FR" w:eastAsia="en-US"/>
        </w:rPr>
        <w:t>:</w:t>
      </w:r>
      <w:r>
        <w:rPr>
          <w:rFonts w:cs="Traditional Arabic"/>
          <w:sz w:val="22"/>
          <w:szCs w:val="30"/>
          <w:rtl/>
          <w:lang w:val="fr-FR" w:eastAsia="en-US"/>
        </w:rPr>
        <w:tab/>
        <w:t xml:space="preserve">القدرة المشعة </w:t>
      </w:r>
      <w:r>
        <w:rPr>
          <w:rFonts w:cs="Traditional Arabic"/>
          <w:sz w:val="22"/>
          <w:szCs w:val="30"/>
          <w:lang w:val="fr-FR" w:eastAsia="en-US"/>
        </w:rPr>
        <w:t>(dB(1 kW))</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G</w:t>
      </w:r>
      <w:r>
        <w:rPr>
          <w:rFonts w:cs="Traditional Arabic"/>
          <w:i/>
          <w:iCs/>
          <w:sz w:val="22"/>
          <w:szCs w:val="30"/>
          <w:vertAlign w:val="subscript"/>
          <w:lang w:val="fr-FR" w:eastAsia="en-US"/>
        </w:rPr>
        <w:t>V</w:t>
      </w:r>
      <w:r>
        <w:rPr>
          <w:rFonts w:cs="Traditional Arabic"/>
          <w:sz w:val="22"/>
          <w:szCs w:val="30"/>
          <w:rtl/>
          <w:lang w:val="fr-FR" w:eastAsia="en-US"/>
        </w:rPr>
        <w:t>:</w:t>
      </w:r>
      <w:r>
        <w:rPr>
          <w:rFonts w:cs="Traditional Arabic"/>
          <w:sz w:val="22"/>
          <w:szCs w:val="30"/>
          <w:rtl/>
          <w:lang w:val="fr-FR" w:eastAsia="en-US"/>
        </w:rPr>
        <w:tab/>
        <w:t xml:space="preserve">عامل كسب هوائي الإرسال </w:t>
      </w:r>
      <w:r>
        <w:rPr>
          <w:rFonts w:cs="Traditional Arabic"/>
          <w:sz w:val="22"/>
          <w:szCs w:val="30"/>
          <w:lang w:val="fr-FR" w:eastAsia="en-US"/>
        </w:rPr>
        <w:t>(dB)</w:t>
      </w:r>
      <w:r>
        <w:rPr>
          <w:rFonts w:cs="Traditional Arabic"/>
          <w:sz w:val="22"/>
          <w:szCs w:val="30"/>
          <w:rtl/>
          <w:lang w:val="fr-FR" w:eastAsia="en-US"/>
        </w:rPr>
        <w:t xml:space="preserve"> العائد إلى الاتجاهية الرأسية</w:t>
      </w:r>
      <w:r>
        <w:rPr>
          <w:rFonts w:cs="Traditional Arabic" w:hint="cs"/>
          <w:sz w:val="22"/>
          <w:szCs w:val="30"/>
          <w:rtl/>
          <w:lang w:val="fr-FR" w:eastAsia="en-US"/>
        </w:rPr>
        <w:t xml:space="preserve"> الوارد في</w:t>
      </w:r>
      <w:r>
        <w:rPr>
          <w:rFonts w:cs="Traditional Arabic"/>
          <w:sz w:val="22"/>
          <w:szCs w:val="30"/>
          <w:rtl/>
          <w:lang w:val="fr-FR" w:eastAsia="en-US"/>
        </w:rPr>
        <w:t xml:space="preserve"> الشكل </w:t>
      </w:r>
      <w:r>
        <w:rPr>
          <w:rFonts w:cs="Traditional Arabic"/>
          <w:sz w:val="22"/>
          <w:szCs w:val="30"/>
          <w:lang w:val="fr-FR" w:eastAsia="en-US"/>
        </w:rPr>
        <w:t>1</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G</w:t>
      </w:r>
      <w:r>
        <w:rPr>
          <w:rFonts w:cs="Traditional Arabic"/>
          <w:i/>
          <w:iCs/>
          <w:sz w:val="22"/>
          <w:szCs w:val="30"/>
          <w:vertAlign w:val="subscript"/>
          <w:lang w:val="fr-FR" w:eastAsia="en-US"/>
        </w:rPr>
        <w:t>H</w:t>
      </w:r>
      <w:r>
        <w:rPr>
          <w:rFonts w:cs="Traditional Arabic"/>
          <w:sz w:val="22"/>
          <w:szCs w:val="30"/>
          <w:rtl/>
          <w:lang w:val="fr-FR" w:eastAsia="en-US"/>
        </w:rPr>
        <w:t>:</w:t>
      </w:r>
      <w:r>
        <w:rPr>
          <w:rFonts w:cs="Traditional Arabic"/>
          <w:sz w:val="22"/>
          <w:szCs w:val="30"/>
          <w:rtl/>
          <w:lang w:val="fr-FR" w:eastAsia="en-US"/>
        </w:rPr>
        <w:tab/>
        <w:t xml:space="preserve">عامل كسب هوائي الإرسال </w:t>
      </w:r>
      <w:r>
        <w:rPr>
          <w:rFonts w:cs="Traditional Arabic"/>
          <w:sz w:val="22"/>
          <w:szCs w:val="30"/>
          <w:lang w:val="fr-FR" w:eastAsia="en-US"/>
        </w:rPr>
        <w:t>(dB)</w:t>
      </w:r>
      <w:r>
        <w:rPr>
          <w:rFonts w:cs="Traditional Arabic"/>
          <w:sz w:val="22"/>
          <w:szCs w:val="30"/>
          <w:rtl/>
          <w:lang w:val="fr-FR" w:eastAsia="en-US"/>
        </w:rPr>
        <w:t xml:space="preserve"> العائد إلى الاتجاهية الأفقية. بالنسبة إلى الهوائيات الاتجاهية، تكون </w:t>
      </w:r>
      <w:r>
        <w:rPr>
          <w:rFonts w:cs="Traditional Arabic"/>
          <w:i/>
          <w:iCs/>
          <w:sz w:val="22"/>
          <w:szCs w:val="30"/>
          <w:lang w:val="fr-FR" w:eastAsia="en-US"/>
        </w:rPr>
        <w:t>G</w:t>
      </w:r>
      <w:r>
        <w:rPr>
          <w:rFonts w:cs="Traditional Arabic"/>
          <w:i/>
          <w:iCs/>
          <w:sz w:val="22"/>
          <w:szCs w:val="30"/>
          <w:vertAlign w:val="subscript"/>
          <w:lang w:val="fr-FR" w:eastAsia="en-US"/>
        </w:rPr>
        <w:t>H</w:t>
      </w:r>
      <w:r>
        <w:rPr>
          <w:rFonts w:cs="Traditional Arabic"/>
          <w:sz w:val="22"/>
          <w:szCs w:val="30"/>
          <w:rtl/>
          <w:lang w:val="fr-FR" w:eastAsia="en-US"/>
        </w:rPr>
        <w:t xml:space="preserve"> دالة للسمت. وتكون </w:t>
      </w:r>
      <w:r>
        <w:rPr>
          <w:rFonts w:cs="Traditional Arabic"/>
          <w:sz w:val="22"/>
          <w:szCs w:val="30"/>
          <w:lang w:val="fr-FR" w:eastAsia="en-US"/>
        </w:rPr>
        <w:t>0 = </w:t>
      </w:r>
      <w:r>
        <w:rPr>
          <w:rFonts w:cs="Traditional Arabic"/>
          <w:i/>
          <w:iCs/>
          <w:sz w:val="22"/>
          <w:szCs w:val="30"/>
          <w:lang w:val="fr-FR" w:eastAsia="en-US"/>
        </w:rPr>
        <w:t>G</w:t>
      </w:r>
      <w:r>
        <w:rPr>
          <w:rFonts w:cs="Traditional Arabic"/>
          <w:i/>
          <w:iCs/>
          <w:sz w:val="22"/>
          <w:szCs w:val="30"/>
          <w:vertAlign w:val="subscript"/>
          <w:lang w:val="fr-FR" w:eastAsia="en-US"/>
        </w:rPr>
        <w:t>H</w:t>
      </w:r>
      <w:r>
        <w:rPr>
          <w:rFonts w:cs="Traditional Arabic"/>
          <w:sz w:val="22"/>
          <w:szCs w:val="30"/>
          <w:rtl/>
          <w:lang w:val="fr-FR" w:eastAsia="en-US"/>
        </w:rPr>
        <w:t xml:space="preserve"> في الهوائيات شاملة الاتجاهات.</w:t>
      </w:r>
    </w:p>
    <w:p w:rsidR="00101093" w:rsidRDefault="00101093" w:rsidP="00346A08">
      <w:pPr>
        <w:pStyle w:val="Heading2"/>
        <w:rPr>
          <w:rtl/>
          <w:lang w:val="fr-FR" w:eastAsia="en-US" w:bidi="ar-EG"/>
        </w:rPr>
      </w:pPr>
      <w:bookmarkStart w:id="4" w:name="_Toc420575842"/>
      <w:r>
        <w:rPr>
          <w:lang w:val="fr-FR" w:eastAsia="en-US" w:bidi="ar-EG"/>
        </w:rPr>
        <w:lastRenderedPageBreak/>
        <w:t>3.2</w:t>
      </w:r>
      <w:r>
        <w:rPr>
          <w:rtl/>
          <w:lang w:val="fr-FR" w:eastAsia="en-US" w:bidi="ar-EG"/>
        </w:rPr>
        <w:tab/>
        <w:t>الكسب بسبب البحر</w:t>
      </w:r>
      <w:bookmarkEnd w:id="4"/>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lang w:val="fr-FR" w:eastAsia="en-US"/>
        </w:rPr>
      </w:pPr>
      <w:r>
        <w:rPr>
          <w:rFonts w:cs="Traditional Arabic"/>
          <w:sz w:val="22"/>
          <w:szCs w:val="30"/>
          <w:rtl/>
          <w:lang w:val="fr-FR" w:eastAsia="en-US"/>
        </w:rPr>
        <w:t xml:space="preserve">الكسب بسبب البحر </w:t>
      </w:r>
      <w:r>
        <w:rPr>
          <w:rFonts w:cs="Traditional Arabic"/>
          <w:i/>
          <w:iCs/>
          <w:sz w:val="22"/>
          <w:szCs w:val="30"/>
          <w:lang w:val="fr-FR" w:eastAsia="en-US"/>
        </w:rPr>
        <w:t>G</w:t>
      </w:r>
      <w:r>
        <w:rPr>
          <w:rFonts w:cs="Traditional Arabic"/>
          <w:i/>
          <w:iCs/>
          <w:position w:val="-4"/>
          <w:sz w:val="16"/>
          <w:szCs w:val="16"/>
          <w:lang w:val="fr-FR" w:eastAsia="en-US"/>
        </w:rPr>
        <w:t>S</w:t>
      </w:r>
      <w:r>
        <w:rPr>
          <w:rFonts w:cs="Traditional Arabic"/>
          <w:sz w:val="22"/>
          <w:szCs w:val="30"/>
          <w:rtl/>
          <w:lang w:val="fr-FR" w:eastAsia="en-US"/>
        </w:rPr>
        <w:t xml:space="preserve"> هو كسب الإشارة الإضافي الذي يظهر</w:t>
      </w:r>
      <w:r>
        <w:rPr>
          <w:rFonts w:cs="Traditional Arabic" w:hint="cs"/>
          <w:sz w:val="22"/>
          <w:szCs w:val="30"/>
          <w:rtl/>
          <w:lang w:val="fr-FR" w:eastAsia="en-US"/>
        </w:rPr>
        <w:t xml:space="preserve"> عندما</w:t>
      </w:r>
      <w:r>
        <w:rPr>
          <w:rFonts w:cs="Traditional Arabic"/>
          <w:sz w:val="22"/>
          <w:szCs w:val="30"/>
          <w:rtl/>
          <w:lang w:val="fr-FR" w:eastAsia="en-US"/>
        </w:rPr>
        <w:t xml:space="preserve"> </w:t>
      </w:r>
      <w:r>
        <w:rPr>
          <w:rFonts w:cs="Traditional Arabic" w:hint="cs"/>
          <w:sz w:val="22"/>
          <w:szCs w:val="30"/>
          <w:rtl/>
          <w:lang w:val="fr-FR" w:eastAsia="en-US"/>
        </w:rPr>
        <w:t>يكون</w:t>
      </w:r>
      <w:r>
        <w:rPr>
          <w:rFonts w:cs="Traditional Arabic"/>
          <w:sz w:val="22"/>
          <w:szCs w:val="30"/>
          <w:rtl/>
          <w:lang w:val="fr-FR" w:eastAsia="en-US"/>
        </w:rPr>
        <w:t xml:space="preserve"> أحد </w:t>
      </w:r>
      <w:proofErr w:type="spellStart"/>
      <w:r>
        <w:rPr>
          <w:rFonts w:cs="Traditional Arabic"/>
          <w:sz w:val="22"/>
          <w:szCs w:val="30"/>
          <w:rtl/>
          <w:lang w:val="fr-FR" w:eastAsia="en-US"/>
        </w:rPr>
        <w:t>المطرافين</w:t>
      </w:r>
      <w:proofErr w:type="spellEnd"/>
      <w:r>
        <w:rPr>
          <w:rFonts w:cs="Traditional Arabic"/>
          <w:sz w:val="22"/>
          <w:szCs w:val="30"/>
          <w:rtl/>
          <w:lang w:val="fr-FR" w:eastAsia="en-US"/>
        </w:rPr>
        <w:t xml:space="preserve"> أو كلاهما قرب البحر، لكنه لا</w:t>
      </w:r>
      <w:r>
        <w:rPr>
          <w:rFonts w:cs="Traditional Arabic" w:hint="cs"/>
          <w:sz w:val="22"/>
          <w:szCs w:val="30"/>
          <w:rtl/>
          <w:lang w:val="fr-FR" w:eastAsia="en-US"/>
        </w:rPr>
        <w:t> </w:t>
      </w:r>
      <w:r>
        <w:rPr>
          <w:rFonts w:cs="Traditional Arabic"/>
          <w:sz w:val="22"/>
          <w:szCs w:val="30"/>
          <w:rtl/>
          <w:lang w:val="fr-FR" w:eastAsia="en-US"/>
        </w:rPr>
        <w:t>ينطبق على الانتشار فوق الماء العذب. وتعط</w:t>
      </w:r>
      <w:r>
        <w:rPr>
          <w:rFonts w:cs="Traditional Arabic" w:hint="cs"/>
          <w:sz w:val="22"/>
          <w:szCs w:val="30"/>
          <w:rtl/>
          <w:lang w:val="fr-FR" w:eastAsia="en-US"/>
        </w:rPr>
        <w:t>ى</w:t>
      </w:r>
      <w:r>
        <w:rPr>
          <w:rFonts w:cs="Traditional Arabic"/>
          <w:sz w:val="22"/>
          <w:szCs w:val="30"/>
          <w:rtl/>
          <w:lang w:val="fr-FR" w:eastAsia="en-US"/>
        </w:rPr>
        <w:t xml:space="preserve"> الصيغتان التاليتان</w:t>
      </w:r>
      <w:r>
        <w:rPr>
          <w:rFonts w:cs="Traditional Arabic" w:hint="cs"/>
          <w:sz w:val="22"/>
          <w:szCs w:val="30"/>
          <w:rtl/>
          <w:lang w:val="fr-FR" w:eastAsia="en-US"/>
        </w:rPr>
        <w:t xml:space="preserve"> </w:t>
      </w:r>
      <w:r>
        <w:rPr>
          <w:rFonts w:cs="Traditional Arabic"/>
          <w:i/>
          <w:iCs/>
          <w:sz w:val="22"/>
          <w:szCs w:val="30"/>
          <w:lang w:eastAsia="en-US"/>
        </w:rPr>
        <w:t>G</w:t>
      </w:r>
      <w:r>
        <w:rPr>
          <w:rFonts w:cs="Traditional Arabic"/>
          <w:i/>
          <w:iCs/>
          <w:sz w:val="22"/>
          <w:szCs w:val="30"/>
          <w:vertAlign w:val="subscript"/>
          <w:lang w:eastAsia="en-US"/>
        </w:rPr>
        <w:t>S</w:t>
      </w:r>
      <w:r>
        <w:rPr>
          <w:rFonts w:cs="Traditional Arabic" w:hint="cs"/>
          <w:sz w:val="22"/>
          <w:szCs w:val="30"/>
          <w:rtl/>
          <w:lang w:eastAsia="en-US" w:bidi="ar-EG"/>
        </w:rPr>
        <w:t xml:space="preserve"> </w:t>
      </w:r>
      <w:r>
        <w:rPr>
          <w:rFonts w:cs="Traditional Arabic"/>
          <w:sz w:val="22"/>
          <w:szCs w:val="30"/>
          <w:rtl/>
          <w:lang w:val="fr-FR" w:eastAsia="en-US"/>
        </w:rPr>
        <w:t xml:space="preserve">لمطراف </w:t>
      </w:r>
      <w:r>
        <w:rPr>
          <w:rFonts w:cs="Traditional Arabic" w:hint="cs"/>
          <w:sz w:val="22"/>
          <w:szCs w:val="30"/>
          <w:rtl/>
          <w:lang w:val="fr-FR" w:eastAsia="en-US"/>
        </w:rPr>
        <w:t>وحيد</w:t>
      </w:r>
      <w:r>
        <w:rPr>
          <w:rFonts w:cs="Traditional Arabic"/>
          <w:sz w:val="22"/>
          <w:szCs w:val="30"/>
          <w:rtl/>
          <w:lang w:val="fr-FR" w:eastAsia="en-US"/>
        </w:rPr>
        <w:t>:</w:t>
      </w:r>
    </w:p>
    <w:p w:rsidR="00101093" w:rsidRDefault="00101093">
      <w:pPr>
        <w:tabs>
          <w:tab w:val="clear" w:pos="822"/>
          <w:tab w:val="clear" w:pos="1248"/>
          <w:tab w:val="clear" w:pos="1701"/>
          <w:tab w:val="center" w:pos="4909"/>
          <w:tab w:val="right" w:pos="9639"/>
        </w:tabs>
        <w:spacing w:before="160" w:after="0" w:line="192" w:lineRule="auto"/>
        <w:rPr>
          <w:rFonts w:cs="Traditional Arabic"/>
          <w:sz w:val="22"/>
          <w:szCs w:val="30"/>
          <w:rtl/>
          <w:lang w:eastAsia="en-US"/>
        </w:rPr>
      </w:pPr>
      <w:r>
        <w:rPr>
          <w:rFonts w:cs="Traditional Arabic"/>
          <w:i/>
          <w:iCs/>
          <w:sz w:val="22"/>
          <w:szCs w:val="30"/>
          <w:rtl/>
          <w:lang w:eastAsia="en-US"/>
        </w:rPr>
        <w:tab/>
      </w:r>
      <w:r>
        <w:rPr>
          <w:rFonts w:cs="Traditional Arabic"/>
          <w:i/>
          <w:iCs/>
          <w:sz w:val="22"/>
          <w:szCs w:val="30"/>
          <w:lang w:eastAsia="en-US"/>
        </w:rPr>
        <w:t>G</w:t>
      </w:r>
      <w:r>
        <w:rPr>
          <w:rFonts w:cs="Traditional Arabic"/>
          <w:i/>
          <w:iCs/>
          <w:sz w:val="22"/>
          <w:szCs w:val="30"/>
          <w:vertAlign w:val="subscript"/>
          <w:lang w:eastAsia="en-US"/>
        </w:rPr>
        <w:t>S</w:t>
      </w:r>
      <w:r>
        <w:rPr>
          <w:rFonts w:cs="Traditional Arabic"/>
          <w:sz w:val="22"/>
          <w:szCs w:val="30"/>
          <w:lang w:eastAsia="en-US"/>
        </w:rPr>
        <w:t xml:space="preserve">  =  </w:t>
      </w:r>
      <w:r>
        <w:rPr>
          <w:rFonts w:cs="Traditional Arabic"/>
          <w:i/>
          <w:iCs/>
          <w:sz w:val="22"/>
          <w:szCs w:val="30"/>
          <w:lang w:eastAsia="en-US"/>
        </w:rPr>
        <w:t>G</w:t>
      </w:r>
      <w:r>
        <w:rPr>
          <w:rFonts w:cs="Traditional Arabic"/>
          <w:sz w:val="22"/>
          <w:szCs w:val="30"/>
          <w:vertAlign w:val="subscript"/>
          <w:lang w:eastAsia="en-US"/>
        </w:rPr>
        <w:t>0</w:t>
      </w:r>
      <w:r>
        <w:rPr>
          <w:rFonts w:cs="Traditional Arabic"/>
          <w:sz w:val="22"/>
          <w:szCs w:val="30"/>
          <w:lang w:eastAsia="en-US"/>
        </w:rPr>
        <w:t xml:space="preserve">  </w:t>
      </w:r>
      <w:r>
        <w:rPr>
          <w:rFonts w:cs="Traditional Arabic"/>
          <w:sz w:val="22"/>
          <w:szCs w:val="30"/>
          <w:lang w:eastAsia="en-US"/>
        </w:rPr>
        <w:sym w:font="Symbol" w:char="F02D"/>
      </w:r>
      <w:r>
        <w:rPr>
          <w:rFonts w:cs="Traditional Arabic"/>
          <w:sz w:val="22"/>
          <w:szCs w:val="30"/>
          <w:lang w:eastAsia="en-US"/>
        </w:rPr>
        <w:t xml:space="preserve">  </w:t>
      </w:r>
      <w:r>
        <w:rPr>
          <w:rFonts w:cs="Traditional Arabic"/>
          <w:i/>
          <w:iCs/>
          <w:sz w:val="22"/>
          <w:szCs w:val="30"/>
          <w:lang w:eastAsia="en-US"/>
        </w:rPr>
        <w:t>c</w:t>
      </w:r>
      <w:r>
        <w:rPr>
          <w:rFonts w:cs="Traditional Arabic"/>
          <w:sz w:val="22"/>
          <w:szCs w:val="30"/>
          <w:vertAlign w:val="subscript"/>
          <w:lang w:eastAsia="en-US"/>
        </w:rPr>
        <w:t>1</w:t>
      </w:r>
      <w:r>
        <w:rPr>
          <w:rFonts w:cs="Traditional Arabic"/>
          <w:sz w:val="22"/>
          <w:szCs w:val="30"/>
          <w:lang w:eastAsia="en-US"/>
        </w:rPr>
        <w:t xml:space="preserve">  </w:t>
      </w:r>
      <w:r>
        <w:rPr>
          <w:rFonts w:cs="Traditional Arabic"/>
          <w:sz w:val="22"/>
          <w:szCs w:val="30"/>
          <w:lang w:eastAsia="en-US"/>
        </w:rPr>
        <w:sym w:font="Symbol" w:char="F02D"/>
      </w:r>
      <w:r>
        <w:rPr>
          <w:rFonts w:cs="Traditional Arabic"/>
          <w:sz w:val="22"/>
          <w:szCs w:val="30"/>
          <w:lang w:eastAsia="en-US"/>
        </w:rPr>
        <w:t xml:space="preserve">  </w:t>
      </w:r>
      <w:r>
        <w:rPr>
          <w:rFonts w:cs="Traditional Arabic"/>
          <w:i/>
          <w:iCs/>
          <w:sz w:val="22"/>
          <w:szCs w:val="30"/>
          <w:lang w:eastAsia="en-US"/>
        </w:rPr>
        <w:t>c</w:t>
      </w:r>
      <w:r>
        <w:rPr>
          <w:rFonts w:cs="Traditional Arabic"/>
          <w:sz w:val="22"/>
          <w:szCs w:val="30"/>
          <w:vertAlign w:val="subscript"/>
          <w:lang w:eastAsia="en-US"/>
        </w:rPr>
        <w:t>2</w:t>
      </w:r>
      <w:r>
        <w:rPr>
          <w:rFonts w:cs="Traditional Arabic"/>
          <w:sz w:val="22"/>
          <w:szCs w:val="30"/>
          <w:rtl/>
          <w:lang w:eastAsia="en-US"/>
        </w:rPr>
        <w:t xml:space="preserve">                  من أجل         </w:t>
      </w:r>
      <w:r>
        <w:rPr>
          <w:rFonts w:cs="Traditional Arabic"/>
          <w:sz w:val="22"/>
          <w:szCs w:val="30"/>
          <w:lang w:eastAsia="en-US"/>
        </w:rPr>
        <w:t>(</w:t>
      </w:r>
      <w:r>
        <w:rPr>
          <w:rFonts w:cs="Traditional Arabic"/>
          <w:i/>
          <w:iCs/>
          <w:sz w:val="22"/>
          <w:szCs w:val="30"/>
          <w:lang w:eastAsia="en-US"/>
        </w:rPr>
        <w:t>c</w:t>
      </w:r>
      <w:r>
        <w:rPr>
          <w:rFonts w:cs="Traditional Arabic"/>
          <w:sz w:val="22"/>
          <w:szCs w:val="30"/>
          <w:vertAlign w:val="subscript"/>
          <w:lang w:eastAsia="en-US"/>
        </w:rPr>
        <w:t>1</w:t>
      </w:r>
      <w:r>
        <w:rPr>
          <w:rFonts w:cs="Traditional Arabic"/>
          <w:sz w:val="22"/>
          <w:szCs w:val="30"/>
          <w:lang w:eastAsia="en-US"/>
        </w:rPr>
        <w:t xml:space="preserve">  +  </w:t>
      </w:r>
      <w:r>
        <w:rPr>
          <w:rFonts w:cs="Traditional Arabic"/>
          <w:i/>
          <w:iCs/>
          <w:sz w:val="22"/>
          <w:szCs w:val="30"/>
          <w:lang w:eastAsia="en-US"/>
        </w:rPr>
        <w:t>c</w:t>
      </w:r>
      <w:r>
        <w:rPr>
          <w:rFonts w:cs="Traditional Arabic"/>
          <w:sz w:val="22"/>
          <w:szCs w:val="30"/>
          <w:vertAlign w:val="subscript"/>
          <w:lang w:eastAsia="en-US"/>
        </w:rPr>
        <w:t>2</w:t>
      </w:r>
      <w:r>
        <w:rPr>
          <w:rFonts w:cs="Traditional Arabic"/>
          <w:sz w:val="22"/>
          <w:szCs w:val="30"/>
          <w:lang w:eastAsia="en-US"/>
        </w:rPr>
        <w:t xml:space="preserve">) </w:t>
      </w:r>
      <w:r>
        <w:rPr>
          <w:rFonts w:cs="Traditional Arabic"/>
          <w:sz w:val="22"/>
          <w:szCs w:val="30"/>
          <w:rtl/>
          <w:lang w:eastAsia="en-US"/>
        </w:rPr>
        <w:t xml:space="preserve"> </w:t>
      </w:r>
      <w:r>
        <w:rPr>
          <w:rFonts w:cs="Traditional Arabic"/>
          <w:sz w:val="22"/>
          <w:szCs w:val="22"/>
          <w:rtl/>
          <w:lang w:eastAsia="en-US"/>
        </w:rPr>
        <w:t>&lt;</w:t>
      </w:r>
      <w:r>
        <w:rPr>
          <w:rFonts w:cs="Traditional Arabic"/>
          <w:sz w:val="22"/>
          <w:szCs w:val="30"/>
          <w:rtl/>
          <w:lang w:eastAsia="en-US"/>
        </w:rPr>
        <w:t xml:space="preserve"> </w:t>
      </w:r>
      <w:r>
        <w:rPr>
          <w:rFonts w:cs="Traditional Arabic"/>
          <w:sz w:val="22"/>
          <w:szCs w:val="30"/>
          <w:lang w:eastAsia="en-US"/>
        </w:rPr>
        <w:t xml:space="preserve">      </w:t>
      </w:r>
      <w:r>
        <w:rPr>
          <w:rFonts w:cs="Traditional Arabic"/>
          <w:i/>
          <w:iCs/>
          <w:sz w:val="22"/>
          <w:szCs w:val="30"/>
          <w:lang w:eastAsia="en-US"/>
        </w:rPr>
        <w:t>G</w:t>
      </w:r>
      <w:r>
        <w:rPr>
          <w:rFonts w:cs="Traditional Arabic"/>
          <w:sz w:val="22"/>
          <w:szCs w:val="30"/>
          <w:vertAlign w:val="subscript"/>
          <w:lang w:eastAsia="en-US"/>
        </w:rPr>
        <w:t>0</w:t>
      </w:r>
      <w:r>
        <w:rPr>
          <w:rFonts w:cs="Traditional Arabic"/>
          <w:sz w:val="22"/>
          <w:szCs w:val="30"/>
          <w:vertAlign w:val="subscript"/>
          <w:rtl/>
          <w:lang w:eastAsia="en-US"/>
        </w:rPr>
        <w:tab/>
      </w:r>
      <w:r>
        <w:rPr>
          <w:rFonts w:cs="Traditional Arabic"/>
          <w:sz w:val="22"/>
          <w:szCs w:val="30"/>
          <w:lang w:eastAsia="en-US"/>
        </w:rPr>
        <w:t>(3)</w:t>
      </w:r>
    </w:p>
    <w:p w:rsidR="00101093" w:rsidRDefault="00101093">
      <w:pPr>
        <w:tabs>
          <w:tab w:val="clear" w:pos="822"/>
          <w:tab w:val="clear" w:pos="1248"/>
          <w:tab w:val="clear" w:pos="1701"/>
          <w:tab w:val="center" w:pos="4909"/>
          <w:tab w:val="right" w:pos="9639"/>
        </w:tabs>
        <w:spacing w:before="120" w:after="0" w:line="192" w:lineRule="auto"/>
        <w:rPr>
          <w:rFonts w:cs="Traditional Arabic"/>
          <w:sz w:val="22"/>
          <w:szCs w:val="30"/>
          <w:rtl/>
          <w:lang w:eastAsia="en-US"/>
        </w:rPr>
      </w:pPr>
      <w:r>
        <w:rPr>
          <w:rFonts w:cs="Traditional Arabic"/>
          <w:i/>
          <w:iCs/>
          <w:sz w:val="22"/>
          <w:szCs w:val="30"/>
          <w:rtl/>
          <w:lang w:eastAsia="en-US"/>
        </w:rPr>
        <w:tab/>
      </w:r>
      <w:r>
        <w:rPr>
          <w:rFonts w:cs="Traditional Arabic"/>
          <w:i/>
          <w:iCs/>
          <w:sz w:val="22"/>
          <w:szCs w:val="30"/>
          <w:lang w:eastAsia="en-US"/>
        </w:rPr>
        <w:t>G</w:t>
      </w:r>
      <w:r>
        <w:rPr>
          <w:rFonts w:cs="Traditional Arabic"/>
          <w:i/>
          <w:iCs/>
          <w:sz w:val="22"/>
          <w:szCs w:val="30"/>
          <w:vertAlign w:val="subscript"/>
          <w:lang w:eastAsia="en-US"/>
        </w:rPr>
        <w:t>S</w:t>
      </w:r>
      <w:r>
        <w:rPr>
          <w:rFonts w:cs="Traditional Arabic"/>
          <w:sz w:val="22"/>
          <w:szCs w:val="30"/>
          <w:lang w:eastAsia="en-US"/>
        </w:rPr>
        <w:t xml:space="preserve">  =  0                 </w:t>
      </w:r>
      <w:r>
        <w:rPr>
          <w:rFonts w:cs="Traditional Arabic"/>
          <w:sz w:val="22"/>
          <w:szCs w:val="30"/>
          <w:rtl/>
          <w:lang w:eastAsia="en-US"/>
        </w:rPr>
        <w:t xml:space="preserve">                  من أجل         </w:t>
      </w:r>
      <w:r>
        <w:rPr>
          <w:rFonts w:cs="Traditional Arabic"/>
          <w:sz w:val="22"/>
          <w:szCs w:val="30"/>
          <w:lang w:eastAsia="en-US"/>
        </w:rPr>
        <w:t>(</w:t>
      </w:r>
      <w:r>
        <w:rPr>
          <w:rFonts w:cs="Traditional Arabic"/>
          <w:i/>
          <w:iCs/>
          <w:sz w:val="22"/>
          <w:szCs w:val="30"/>
          <w:lang w:eastAsia="en-US"/>
        </w:rPr>
        <w:t>c</w:t>
      </w:r>
      <w:r>
        <w:rPr>
          <w:rFonts w:cs="Traditional Arabic"/>
          <w:sz w:val="22"/>
          <w:szCs w:val="30"/>
          <w:vertAlign w:val="subscript"/>
          <w:lang w:eastAsia="en-US"/>
        </w:rPr>
        <w:t>1</w:t>
      </w:r>
      <w:r>
        <w:rPr>
          <w:rFonts w:cs="Traditional Arabic"/>
          <w:sz w:val="22"/>
          <w:szCs w:val="30"/>
          <w:lang w:eastAsia="en-US"/>
        </w:rPr>
        <w:t xml:space="preserve">  +  </w:t>
      </w:r>
      <w:r>
        <w:rPr>
          <w:rFonts w:cs="Traditional Arabic"/>
          <w:i/>
          <w:iCs/>
          <w:sz w:val="22"/>
          <w:szCs w:val="30"/>
          <w:lang w:eastAsia="en-US"/>
        </w:rPr>
        <w:t>c</w:t>
      </w:r>
      <w:r>
        <w:rPr>
          <w:rFonts w:cs="Traditional Arabic"/>
          <w:sz w:val="22"/>
          <w:szCs w:val="30"/>
          <w:vertAlign w:val="subscript"/>
          <w:lang w:eastAsia="en-US"/>
        </w:rPr>
        <w:t>2</w:t>
      </w:r>
      <w:r>
        <w:rPr>
          <w:rFonts w:cs="Traditional Arabic"/>
          <w:sz w:val="22"/>
          <w:szCs w:val="30"/>
          <w:lang w:eastAsia="en-US"/>
        </w:rPr>
        <w:t>)</w:t>
      </w:r>
      <w:r>
        <w:rPr>
          <w:rFonts w:cs="Traditional Arabic"/>
          <w:sz w:val="22"/>
          <w:szCs w:val="30"/>
          <w:rtl/>
          <w:lang w:eastAsia="en-US"/>
        </w:rPr>
        <w:t xml:space="preserve"> </w:t>
      </w:r>
      <w:r>
        <w:rPr>
          <w:rFonts w:cs="Traditional Arabic"/>
          <w:sz w:val="22"/>
          <w:szCs w:val="30"/>
          <w:lang w:eastAsia="en-US"/>
        </w:rPr>
        <w:sym w:font="Symbol" w:char="F0A3"/>
      </w:r>
      <w:r>
        <w:rPr>
          <w:rFonts w:cs="Traditional Arabic"/>
          <w:sz w:val="22"/>
          <w:szCs w:val="30"/>
          <w:rtl/>
          <w:lang w:eastAsia="en-US"/>
        </w:rPr>
        <w:t xml:space="preserve"> </w:t>
      </w:r>
      <w:r>
        <w:rPr>
          <w:rFonts w:cs="Traditional Arabic"/>
          <w:i/>
          <w:iCs/>
          <w:sz w:val="22"/>
          <w:szCs w:val="30"/>
          <w:lang w:eastAsia="en-US"/>
        </w:rPr>
        <w:t>G</w:t>
      </w:r>
      <w:r>
        <w:rPr>
          <w:rFonts w:cs="Traditional Arabic"/>
          <w:sz w:val="22"/>
          <w:szCs w:val="30"/>
          <w:vertAlign w:val="subscript"/>
          <w:lang w:eastAsia="en-US"/>
        </w:rPr>
        <w:t>0</w:t>
      </w:r>
      <w:r>
        <w:rPr>
          <w:rFonts w:cs="Traditional Arabic"/>
          <w:sz w:val="22"/>
          <w:szCs w:val="30"/>
          <w:vertAlign w:val="subscript"/>
          <w:rtl/>
          <w:lang w:eastAsia="en-US"/>
        </w:rPr>
        <w:tab/>
      </w:r>
      <w:r>
        <w:rPr>
          <w:rFonts w:cs="Traditional Arabic"/>
          <w:sz w:val="22"/>
          <w:szCs w:val="30"/>
          <w:lang w:eastAsia="en-US"/>
        </w:rPr>
        <w:t>(4)</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textAlignment w:val="auto"/>
        <w:rPr>
          <w:rFonts w:cs="Traditional Arabic" w:hint="cs"/>
          <w:sz w:val="22"/>
          <w:szCs w:val="30"/>
          <w:rtl/>
          <w:lang w:val="fr-FR" w:eastAsia="en-US" w:bidi="ar-EG"/>
        </w:rPr>
      </w:pPr>
      <w:r>
        <w:rPr>
          <w:rFonts w:cs="Traditional Arabic"/>
          <w:sz w:val="22"/>
          <w:szCs w:val="30"/>
          <w:rtl/>
          <w:lang w:val="fr-FR" w:eastAsia="en-US"/>
        </w:rPr>
        <w:t>حيث:</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hint="cs"/>
          <w:sz w:val="22"/>
          <w:szCs w:val="30"/>
          <w:rtl/>
          <w:lang w:val="fr-FR" w:eastAsia="en-US" w:bidi="ar-EG"/>
        </w:rPr>
      </w:pPr>
      <w:r>
        <w:rPr>
          <w:rFonts w:cs="Traditional Arabic"/>
          <w:sz w:val="22"/>
          <w:szCs w:val="30"/>
          <w:rtl/>
          <w:lang w:val="fr-FR" w:eastAsia="en-US"/>
        </w:rPr>
        <w:tab/>
      </w:r>
      <w:r>
        <w:rPr>
          <w:rFonts w:cs="Traditional Arabic"/>
          <w:i/>
          <w:iCs/>
          <w:sz w:val="22"/>
          <w:szCs w:val="30"/>
          <w:lang w:val="fr-FR" w:eastAsia="en-US"/>
        </w:rPr>
        <w:t>G</w:t>
      </w:r>
      <w:r>
        <w:rPr>
          <w:rFonts w:cs="Traditional Arabic"/>
          <w:sz w:val="22"/>
          <w:szCs w:val="30"/>
          <w:vertAlign w:val="subscript"/>
          <w:lang w:val="fr-FR" w:eastAsia="en-US"/>
        </w:rPr>
        <w:t>0</w:t>
      </w:r>
      <w:r>
        <w:rPr>
          <w:rFonts w:cs="Traditional Arabic"/>
          <w:sz w:val="22"/>
          <w:szCs w:val="30"/>
          <w:rtl/>
          <w:lang w:val="fr-FR" w:eastAsia="en-US"/>
        </w:rPr>
        <w:t>:</w:t>
      </w:r>
      <w:r>
        <w:rPr>
          <w:rFonts w:cs="Traditional Arabic"/>
          <w:sz w:val="22"/>
          <w:szCs w:val="30"/>
          <w:rtl/>
          <w:lang w:val="fr-FR" w:eastAsia="en-US"/>
        </w:rPr>
        <w:tab/>
        <w:t xml:space="preserve">الكسب بسبب البحر عندما يكون المطراف على الشاطئ ولا تحجب المسير </w:t>
      </w:r>
      <w:r>
        <w:rPr>
          <w:rFonts w:cs="Traditional Arabic" w:hint="cs"/>
          <w:sz w:val="22"/>
          <w:szCs w:val="30"/>
          <w:rtl/>
          <w:lang w:val="fr-FR" w:eastAsia="en-US"/>
        </w:rPr>
        <w:t>أي</w:t>
      </w:r>
      <w:r>
        <w:rPr>
          <w:rFonts w:cs="Traditional Arabic"/>
          <w:sz w:val="22"/>
          <w:szCs w:val="30"/>
          <w:rtl/>
          <w:lang w:val="fr-FR" w:eastAsia="en-US"/>
        </w:rPr>
        <w:t xml:space="preserve"> أرض </w:t>
      </w:r>
      <w:r>
        <w:rPr>
          <w:rFonts w:cs="Traditional Arabic"/>
          <w:sz w:val="22"/>
          <w:szCs w:val="30"/>
          <w:lang w:val="fr-FR" w:eastAsia="en-US"/>
        </w:rPr>
        <w:t>(dB)</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c</w:t>
      </w:r>
      <w:r>
        <w:rPr>
          <w:rFonts w:cs="Traditional Arabic"/>
          <w:sz w:val="22"/>
          <w:szCs w:val="30"/>
          <w:vertAlign w:val="subscript"/>
          <w:lang w:val="fr-FR" w:eastAsia="en-US"/>
        </w:rPr>
        <w:t>1</w:t>
      </w:r>
      <w:r>
        <w:rPr>
          <w:rFonts w:cs="Traditional Arabic"/>
          <w:sz w:val="22"/>
          <w:szCs w:val="30"/>
          <w:rtl/>
          <w:lang w:val="fr-FR" w:eastAsia="en-US"/>
        </w:rPr>
        <w:t>:</w:t>
      </w:r>
      <w:r>
        <w:rPr>
          <w:rFonts w:cs="Traditional Arabic"/>
          <w:sz w:val="22"/>
          <w:szCs w:val="30"/>
          <w:rtl/>
          <w:lang w:val="fr-FR" w:eastAsia="en-US"/>
        </w:rPr>
        <w:tab/>
        <w:t>التصحيح الذي يأخذ في الاعتبار المسافة بين المطراف والبحر</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758" w:hanging="1758"/>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c</w:t>
      </w:r>
      <w:r>
        <w:rPr>
          <w:rFonts w:cs="Traditional Arabic"/>
          <w:sz w:val="22"/>
          <w:szCs w:val="30"/>
          <w:vertAlign w:val="subscript"/>
          <w:lang w:val="fr-FR" w:eastAsia="en-US"/>
        </w:rPr>
        <w:t>2</w:t>
      </w:r>
      <w:r>
        <w:rPr>
          <w:rFonts w:cs="Traditional Arabic"/>
          <w:sz w:val="22"/>
          <w:szCs w:val="30"/>
          <w:rtl/>
          <w:lang w:val="fr-FR" w:eastAsia="en-US"/>
        </w:rPr>
        <w:t>:</w:t>
      </w:r>
      <w:r>
        <w:rPr>
          <w:rFonts w:cs="Traditional Arabic"/>
          <w:sz w:val="22"/>
          <w:szCs w:val="30"/>
          <w:rtl/>
          <w:lang w:val="fr-FR" w:eastAsia="en-US"/>
        </w:rPr>
        <w:tab/>
        <w:t>التصحيح الذي يأخذ في الاعتبار عرض قناة بحرية واحدة أو عدة قنوات بحرية، أو وجود جزر.</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وإذا وقع </w:t>
      </w:r>
      <w:proofErr w:type="spellStart"/>
      <w:r>
        <w:rPr>
          <w:rFonts w:cs="Traditional Arabic"/>
          <w:sz w:val="22"/>
          <w:szCs w:val="30"/>
          <w:rtl/>
          <w:lang w:val="fr-FR" w:eastAsia="en-US"/>
        </w:rPr>
        <w:t>المطرافان</w:t>
      </w:r>
      <w:proofErr w:type="spellEnd"/>
      <w:r>
        <w:rPr>
          <w:rFonts w:cs="Traditional Arabic"/>
          <w:sz w:val="22"/>
          <w:szCs w:val="30"/>
          <w:rtl/>
          <w:lang w:val="fr-FR" w:eastAsia="en-US"/>
        </w:rPr>
        <w:t xml:space="preserve"> قرب البحر تكون </w:t>
      </w:r>
      <w:r>
        <w:rPr>
          <w:rFonts w:cs="Traditional Arabic"/>
          <w:i/>
          <w:iCs/>
          <w:sz w:val="22"/>
          <w:szCs w:val="30"/>
          <w:lang w:val="fr-FR" w:eastAsia="en-US"/>
        </w:rPr>
        <w:t>G</w:t>
      </w:r>
      <w:r>
        <w:rPr>
          <w:rFonts w:cs="Traditional Arabic"/>
          <w:i/>
          <w:iCs/>
          <w:sz w:val="22"/>
          <w:szCs w:val="30"/>
          <w:vertAlign w:val="subscript"/>
          <w:lang w:val="fr-FR" w:eastAsia="en-US"/>
        </w:rPr>
        <w:t>S</w:t>
      </w:r>
      <w:r>
        <w:rPr>
          <w:rFonts w:cs="Traditional Arabic"/>
          <w:sz w:val="22"/>
          <w:szCs w:val="30"/>
          <w:rtl/>
          <w:lang w:val="fr-FR" w:eastAsia="en-US"/>
        </w:rPr>
        <w:t xml:space="preserve"> مجموع القيم لكل من </w:t>
      </w:r>
      <w:proofErr w:type="spellStart"/>
      <w:r>
        <w:rPr>
          <w:rFonts w:cs="Traditional Arabic"/>
          <w:sz w:val="22"/>
          <w:szCs w:val="30"/>
          <w:rtl/>
          <w:lang w:val="fr-FR" w:eastAsia="en-US"/>
        </w:rPr>
        <w:t>المطرافين</w:t>
      </w:r>
      <w:proofErr w:type="spellEnd"/>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hint="cs"/>
          <w:spacing w:val="-4"/>
          <w:sz w:val="22"/>
          <w:szCs w:val="30"/>
          <w:rtl/>
          <w:lang w:val="fr-FR" w:eastAsia="en-US"/>
        </w:rPr>
      </w:pPr>
      <w:r>
        <w:rPr>
          <w:rFonts w:cs="Traditional Arabic"/>
          <w:spacing w:val="-4"/>
          <w:sz w:val="22"/>
          <w:szCs w:val="30"/>
          <w:rtl/>
          <w:lang w:val="fr-FR" w:eastAsia="en-US"/>
        </w:rPr>
        <w:t xml:space="preserve">يعطي الشكل </w:t>
      </w:r>
      <w:r>
        <w:rPr>
          <w:rFonts w:cs="Traditional Arabic"/>
          <w:spacing w:val="-4"/>
          <w:sz w:val="22"/>
          <w:szCs w:val="30"/>
          <w:lang w:val="fr-FR" w:eastAsia="en-US"/>
        </w:rPr>
        <w:t>2</w:t>
      </w:r>
      <w:r>
        <w:rPr>
          <w:rFonts w:cs="Traditional Arabic" w:hint="cs"/>
          <w:spacing w:val="-4"/>
          <w:sz w:val="22"/>
          <w:szCs w:val="30"/>
          <w:rtl/>
          <w:lang w:val="fr-FR" w:eastAsia="en-US"/>
        </w:rPr>
        <w:t xml:space="preserve"> قيمة </w:t>
      </w:r>
      <w:r>
        <w:rPr>
          <w:rFonts w:cs="Traditional Arabic"/>
          <w:i/>
          <w:iCs/>
          <w:spacing w:val="-4"/>
          <w:sz w:val="22"/>
          <w:szCs w:val="30"/>
          <w:lang w:val="fr-FR" w:eastAsia="en-US"/>
        </w:rPr>
        <w:t>G</w:t>
      </w:r>
      <w:r>
        <w:rPr>
          <w:rFonts w:cs="Traditional Arabic"/>
          <w:spacing w:val="-4"/>
          <w:sz w:val="22"/>
          <w:szCs w:val="30"/>
          <w:vertAlign w:val="subscript"/>
          <w:lang w:val="fr-FR" w:eastAsia="en-US"/>
        </w:rPr>
        <w:t>0</w:t>
      </w:r>
      <w:r>
        <w:rPr>
          <w:rFonts w:cs="Traditional Arabic"/>
          <w:spacing w:val="-4"/>
          <w:sz w:val="22"/>
          <w:szCs w:val="30"/>
          <w:rtl/>
          <w:lang w:val="fr-FR" w:eastAsia="en-US"/>
        </w:rPr>
        <w:t xml:space="preserve"> بدلالة المسافة </w:t>
      </w:r>
      <w:r>
        <w:rPr>
          <w:rFonts w:cs="Traditional Arabic"/>
          <w:i/>
          <w:iCs/>
          <w:spacing w:val="-4"/>
          <w:sz w:val="22"/>
          <w:szCs w:val="30"/>
          <w:lang w:val="fr-FR" w:eastAsia="en-US"/>
        </w:rPr>
        <w:t>d</w:t>
      </w:r>
      <w:r>
        <w:rPr>
          <w:rFonts w:cs="Traditional Arabic"/>
          <w:spacing w:val="-4"/>
          <w:sz w:val="22"/>
          <w:szCs w:val="30"/>
          <w:rtl/>
          <w:lang w:val="fr-FR" w:eastAsia="en-US"/>
        </w:rPr>
        <w:t xml:space="preserve"> لنطاقي الموجات </w:t>
      </w:r>
      <w:proofErr w:type="spellStart"/>
      <w:r>
        <w:rPr>
          <w:rFonts w:cs="Traditional Arabic" w:hint="cs"/>
          <w:spacing w:val="-8"/>
          <w:sz w:val="22"/>
          <w:szCs w:val="30"/>
          <w:rtl/>
          <w:lang w:val="fr-FR" w:eastAsia="en-US"/>
        </w:rPr>
        <w:t>الكيلومترية</w:t>
      </w:r>
      <w:proofErr w:type="spellEnd"/>
      <w:r>
        <w:rPr>
          <w:rFonts w:cs="Traditional Arabic"/>
          <w:spacing w:val="-8"/>
          <w:sz w:val="22"/>
          <w:szCs w:val="30"/>
          <w:rtl/>
          <w:lang w:val="fr-FR" w:eastAsia="en-US"/>
        </w:rPr>
        <w:t xml:space="preserve"> </w:t>
      </w:r>
      <w:r>
        <w:rPr>
          <w:rFonts w:cs="Traditional Arabic"/>
          <w:spacing w:val="-8"/>
          <w:sz w:val="22"/>
          <w:szCs w:val="30"/>
          <w:lang w:val="fr-FR" w:eastAsia="en-US"/>
        </w:rPr>
        <w:t>(LF)</w:t>
      </w:r>
      <w:r>
        <w:rPr>
          <w:rFonts w:cs="Traditional Arabic"/>
          <w:spacing w:val="-8"/>
          <w:sz w:val="22"/>
          <w:szCs w:val="30"/>
          <w:rtl/>
          <w:lang w:val="fr-FR" w:eastAsia="en-US"/>
        </w:rPr>
        <w:t xml:space="preserve"> والموجات الهكتومترية </w:t>
      </w:r>
      <w:r>
        <w:rPr>
          <w:rFonts w:cs="Traditional Arabic"/>
          <w:spacing w:val="-8"/>
          <w:sz w:val="22"/>
          <w:szCs w:val="30"/>
          <w:lang w:val="fr-FR" w:eastAsia="en-US"/>
        </w:rPr>
        <w:t>(MF)</w:t>
      </w:r>
      <w:r>
        <w:rPr>
          <w:rFonts w:cs="Traditional Arabic"/>
          <w:spacing w:val="-8"/>
          <w:sz w:val="22"/>
          <w:szCs w:val="30"/>
          <w:rtl/>
          <w:lang w:val="fr-FR" w:eastAsia="en-US"/>
        </w:rPr>
        <w:t xml:space="preserve">. وتكون </w:t>
      </w:r>
      <w:r>
        <w:rPr>
          <w:rFonts w:cs="Traditional Arabic"/>
          <w:spacing w:val="-8"/>
          <w:sz w:val="22"/>
          <w:szCs w:val="30"/>
          <w:lang w:val="fr-FR" w:eastAsia="en-US"/>
        </w:rPr>
        <w:t>dB 10 = </w:t>
      </w:r>
      <w:r>
        <w:rPr>
          <w:rFonts w:cs="Traditional Arabic"/>
          <w:i/>
          <w:iCs/>
          <w:spacing w:val="-8"/>
          <w:sz w:val="22"/>
          <w:szCs w:val="30"/>
          <w:lang w:val="fr-FR" w:eastAsia="en-US"/>
        </w:rPr>
        <w:t>G</w:t>
      </w:r>
      <w:r>
        <w:rPr>
          <w:rFonts w:cs="Traditional Arabic"/>
          <w:spacing w:val="-8"/>
          <w:sz w:val="22"/>
          <w:szCs w:val="30"/>
          <w:vertAlign w:val="subscript"/>
          <w:lang w:val="fr-FR" w:eastAsia="en-US"/>
        </w:rPr>
        <w:t>0</w:t>
      </w:r>
      <w:r>
        <w:rPr>
          <w:rFonts w:cs="Traditional Arabic"/>
          <w:spacing w:val="-4"/>
          <w:sz w:val="22"/>
          <w:szCs w:val="30"/>
          <w:rtl/>
          <w:lang w:val="fr-FR" w:eastAsia="en-US"/>
        </w:rPr>
        <w:t xml:space="preserve"> في نطاق الموجات </w:t>
      </w:r>
      <w:r>
        <w:rPr>
          <w:rFonts w:cs="Traditional Arabic"/>
          <w:spacing w:val="-4"/>
          <w:sz w:val="22"/>
          <w:szCs w:val="30"/>
          <w:lang w:val="fr-FR" w:eastAsia="en-US"/>
        </w:rPr>
        <w:t>MF</w:t>
      </w:r>
      <w:r>
        <w:rPr>
          <w:rFonts w:cs="Traditional Arabic"/>
          <w:spacing w:val="-4"/>
          <w:sz w:val="22"/>
          <w:szCs w:val="30"/>
          <w:rtl/>
          <w:lang w:val="fr-FR" w:eastAsia="en-US"/>
        </w:rPr>
        <w:t xml:space="preserve">، إذا </w:t>
      </w:r>
      <w:r>
        <w:rPr>
          <w:rFonts w:cs="Traditional Arabic"/>
          <w:spacing w:val="-8"/>
          <w:sz w:val="22"/>
          <w:szCs w:val="30"/>
          <w:rtl/>
          <w:lang w:val="fr-FR" w:eastAsia="en-US"/>
        </w:rPr>
        <w:t xml:space="preserve">كانت </w:t>
      </w:r>
      <w:r>
        <w:rPr>
          <w:rFonts w:cs="Traditional Arabic"/>
          <w:spacing w:val="-8"/>
          <w:sz w:val="22"/>
          <w:szCs w:val="30"/>
          <w:lang w:val="fr-FR" w:eastAsia="en-US"/>
        </w:rPr>
        <w:t>km 6 500 &lt;  </w:t>
      </w:r>
      <w:r>
        <w:rPr>
          <w:rFonts w:cs="Traditional Arabic"/>
          <w:i/>
          <w:iCs/>
          <w:spacing w:val="-8"/>
          <w:sz w:val="22"/>
          <w:szCs w:val="30"/>
          <w:lang w:val="fr-FR" w:eastAsia="en-US"/>
        </w:rPr>
        <w:t>d</w:t>
      </w:r>
      <w:r>
        <w:rPr>
          <w:rFonts w:cs="Traditional Arabic"/>
          <w:spacing w:val="-8"/>
          <w:sz w:val="22"/>
          <w:szCs w:val="30"/>
          <w:rtl/>
          <w:lang w:val="fr-FR" w:eastAsia="en-US"/>
        </w:rPr>
        <w:t xml:space="preserve">. أما في نطاق الموجات </w:t>
      </w:r>
      <w:r>
        <w:rPr>
          <w:rFonts w:cs="Traditional Arabic"/>
          <w:spacing w:val="-8"/>
          <w:sz w:val="22"/>
          <w:szCs w:val="30"/>
          <w:lang w:val="fr-FR" w:eastAsia="en-US"/>
        </w:rPr>
        <w:t>LF</w:t>
      </w:r>
      <w:r>
        <w:rPr>
          <w:rFonts w:cs="Traditional Arabic"/>
          <w:spacing w:val="-8"/>
          <w:sz w:val="22"/>
          <w:szCs w:val="30"/>
          <w:rtl/>
          <w:lang w:val="fr-FR" w:eastAsia="en-US"/>
        </w:rPr>
        <w:t xml:space="preserve"> فتكون </w:t>
      </w:r>
      <w:r>
        <w:rPr>
          <w:rFonts w:cs="Traditional Arabic"/>
          <w:spacing w:val="-8"/>
          <w:sz w:val="22"/>
          <w:szCs w:val="30"/>
          <w:lang w:val="fr-FR" w:eastAsia="en-US"/>
        </w:rPr>
        <w:t>dB 4,1 = </w:t>
      </w:r>
      <w:r>
        <w:rPr>
          <w:rFonts w:cs="Traditional Arabic"/>
          <w:i/>
          <w:iCs/>
          <w:spacing w:val="-8"/>
          <w:sz w:val="22"/>
          <w:szCs w:val="30"/>
          <w:lang w:val="fr-FR" w:eastAsia="en-US"/>
        </w:rPr>
        <w:t>G</w:t>
      </w:r>
      <w:r>
        <w:rPr>
          <w:rFonts w:cs="Traditional Arabic"/>
          <w:spacing w:val="-8"/>
          <w:sz w:val="22"/>
          <w:szCs w:val="30"/>
          <w:vertAlign w:val="subscript"/>
          <w:lang w:val="fr-FR" w:eastAsia="en-US"/>
        </w:rPr>
        <w:t>0</w:t>
      </w:r>
      <w:r>
        <w:rPr>
          <w:rFonts w:cs="Traditional Arabic"/>
          <w:spacing w:val="-4"/>
          <w:sz w:val="22"/>
          <w:szCs w:val="30"/>
          <w:rtl/>
          <w:lang w:val="fr-FR" w:eastAsia="en-US"/>
        </w:rPr>
        <w:t xml:space="preserve"> إذا كانت </w:t>
      </w:r>
      <w:r>
        <w:rPr>
          <w:rFonts w:cs="Traditional Arabic"/>
          <w:spacing w:val="-4"/>
          <w:sz w:val="22"/>
          <w:szCs w:val="30"/>
          <w:lang w:val="fr-FR" w:eastAsia="en-US"/>
        </w:rPr>
        <w:t>km 5 000 &lt; </w:t>
      </w:r>
      <w:r>
        <w:rPr>
          <w:rFonts w:cs="Traditional Arabic"/>
          <w:i/>
          <w:iCs/>
          <w:spacing w:val="-4"/>
          <w:sz w:val="22"/>
          <w:szCs w:val="30"/>
          <w:lang w:val="fr-FR" w:eastAsia="en-US"/>
        </w:rPr>
        <w:t>d</w:t>
      </w:r>
      <w:r>
        <w:rPr>
          <w:rFonts w:cs="Traditional Arabic"/>
          <w:spacing w:val="-4"/>
          <w:sz w:val="22"/>
          <w:szCs w:val="30"/>
          <w:rtl/>
          <w:lang w:val="fr-FR" w:eastAsia="en-US"/>
        </w:rPr>
        <w:t xml:space="preserve"> حيث </w:t>
      </w:r>
      <w:r>
        <w:rPr>
          <w:rFonts w:cs="Traditional Arabic"/>
          <w:i/>
          <w:iCs/>
          <w:spacing w:val="-4"/>
          <w:sz w:val="22"/>
          <w:szCs w:val="30"/>
          <w:lang w:val="fr-FR" w:eastAsia="en-US"/>
        </w:rPr>
        <w:t>d</w:t>
      </w:r>
      <w:r>
        <w:rPr>
          <w:rFonts w:cs="Traditional Arabic"/>
          <w:spacing w:val="-4"/>
          <w:sz w:val="22"/>
          <w:szCs w:val="30"/>
          <w:rtl/>
          <w:lang w:val="fr-FR" w:eastAsia="en-US"/>
        </w:rPr>
        <w:t xml:space="preserve"> هي المسافة على الأرض بين </w:t>
      </w:r>
      <w:proofErr w:type="spellStart"/>
      <w:r>
        <w:rPr>
          <w:rFonts w:cs="Traditional Arabic"/>
          <w:spacing w:val="-4"/>
          <w:sz w:val="22"/>
          <w:szCs w:val="30"/>
          <w:rtl/>
          <w:lang w:val="fr-FR" w:eastAsia="en-US"/>
        </w:rPr>
        <w:t>المطرافين</w:t>
      </w:r>
      <w:proofErr w:type="spellEnd"/>
      <w:r>
        <w:rPr>
          <w:rFonts w:cs="Traditional Arabic"/>
          <w:spacing w:val="-4"/>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وتعطي الصيغة التالية التصحيح </w:t>
      </w:r>
      <w:r>
        <w:rPr>
          <w:rFonts w:cs="Traditional Arabic"/>
          <w:i/>
          <w:iCs/>
          <w:sz w:val="22"/>
          <w:szCs w:val="30"/>
          <w:lang w:val="fr-FR" w:eastAsia="en-US"/>
        </w:rPr>
        <w:t>c</w:t>
      </w:r>
      <w:r>
        <w:rPr>
          <w:rFonts w:cs="Traditional Arabic"/>
          <w:sz w:val="22"/>
          <w:szCs w:val="30"/>
          <w:vertAlign w:val="subscript"/>
          <w:lang w:val="fr-FR" w:eastAsia="en-US"/>
        </w:rPr>
        <w:t>1</w:t>
      </w:r>
      <w:r>
        <w:rPr>
          <w:rFonts w:cs="Traditional Arabic"/>
          <w:sz w:val="22"/>
          <w:szCs w:val="30"/>
          <w:rtl/>
          <w:lang w:val="fr-FR" w:eastAsia="en-US"/>
        </w:rPr>
        <w:t>:</w:t>
      </w:r>
    </w:p>
    <w:p w:rsidR="00101093" w:rsidRDefault="00101093">
      <w:pPr>
        <w:tabs>
          <w:tab w:val="clear" w:pos="822"/>
          <w:tab w:val="clear" w:pos="1248"/>
          <w:tab w:val="clear" w:pos="1701"/>
          <w:tab w:val="center" w:pos="4909"/>
          <w:tab w:val="right" w:pos="9639"/>
        </w:tabs>
        <w:spacing w:before="120" w:after="0" w:line="240" w:lineRule="auto"/>
        <w:rPr>
          <w:rFonts w:cs="Traditional Arabic"/>
          <w:sz w:val="22"/>
          <w:szCs w:val="30"/>
          <w:rtl/>
          <w:lang w:eastAsia="en-US"/>
        </w:rPr>
      </w:pPr>
      <w:r>
        <w:rPr>
          <w:rFonts w:cs="Traditional Arabic"/>
          <w:sz w:val="22"/>
          <w:szCs w:val="30"/>
          <w:rtl/>
          <w:lang w:eastAsia="en-US"/>
        </w:rPr>
        <w:tab/>
      </w:r>
      <w:r w:rsidRPr="00965C77">
        <w:rPr>
          <w:position w:val="-28"/>
          <w:rtl/>
        </w:rPr>
        <w:object w:dxaOrig="10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2.25pt" o:ole="">
            <v:imagedata r:id="rId8" o:title=""/>
          </v:shape>
          <o:OLEObject Type="Embed" ProgID="Equation.2" ShapeID="_x0000_i1025" DrawAspect="Content" ObjectID="_1494318245" r:id="rId9"/>
        </w:object>
      </w:r>
      <w:r>
        <w:rPr>
          <w:rFonts w:cs="Traditional Arabic"/>
          <w:sz w:val="22"/>
          <w:szCs w:val="30"/>
          <w:rtl/>
          <w:lang w:eastAsia="en-US"/>
        </w:rPr>
        <w:tab/>
      </w:r>
      <w:r>
        <w:rPr>
          <w:rFonts w:cs="Traditional Arabic"/>
          <w:sz w:val="22"/>
          <w:szCs w:val="30"/>
          <w:lang w:eastAsia="en-US"/>
        </w:rPr>
        <w:t>(5)</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sz w:val="22"/>
          <w:szCs w:val="30"/>
          <w:rtl/>
          <w:lang w:val="fr-FR" w:eastAsia="en-US"/>
        </w:rPr>
        <w:t>حيث:</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689" w:hanging="1689"/>
        <w:textAlignment w:val="auto"/>
        <w:rPr>
          <w:rFonts w:cs="Traditional Arabic"/>
          <w:sz w:val="22"/>
          <w:szCs w:val="30"/>
          <w:lang w:val="fr-FR" w:eastAsia="en-US"/>
        </w:rPr>
      </w:pPr>
      <w:r>
        <w:rPr>
          <w:rFonts w:cs="Traditional Arabic"/>
          <w:sz w:val="22"/>
          <w:szCs w:val="30"/>
          <w:rtl/>
          <w:lang w:val="fr-FR" w:eastAsia="en-US"/>
        </w:rPr>
        <w:tab/>
      </w:r>
      <w:r>
        <w:rPr>
          <w:rFonts w:cs="Traditional Arabic"/>
          <w:i/>
          <w:iCs/>
          <w:sz w:val="22"/>
          <w:szCs w:val="30"/>
          <w:lang w:val="fr-FR" w:eastAsia="en-US"/>
        </w:rPr>
        <w:t>s</w:t>
      </w:r>
      <w:r>
        <w:rPr>
          <w:rFonts w:cs="Traditional Arabic"/>
          <w:sz w:val="22"/>
          <w:szCs w:val="30"/>
          <w:vertAlign w:val="subscript"/>
          <w:lang w:val="fr-FR" w:eastAsia="en-US"/>
        </w:rPr>
        <w:t>1</w:t>
      </w:r>
      <w:r>
        <w:rPr>
          <w:rFonts w:cs="Traditional Arabic"/>
          <w:sz w:val="22"/>
          <w:szCs w:val="30"/>
          <w:rtl/>
          <w:lang w:val="fr-FR" w:eastAsia="en-US"/>
        </w:rPr>
        <w:t>:</w:t>
      </w:r>
      <w:r>
        <w:rPr>
          <w:rFonts w:cs="Traditional Arabic"/>
          <w:sz w:val="22"/>
          <w:szCs w:val="30"/>
          <w:rtl/>
          <w:lang w:val="fr-FR" w:eastAsia="en-US"/>
        </w:rPr>
        <w:tab/>
        <w:t xml:space="preserve">المسافة من المطراف إلى البحر، </w:t>
      </w:r>
      <w:proofErr w:type="spellStart"/>
      <w:r>
        <w:rPr>
          <w:rFonts w:cs="Traditional Arabic" w:hint="cs"/>
          <w:sz w:val="22"/>
          <w:szCs w:val="30"/>
          <w:rtl/>
          <w:lang w:val="fr-FR" w:eastAsia="en-US"/>
        </w:rPr>
        <w:t>مقيسة</w:t>
      </w:r>
      <w:proofErr w:type="spellEnd"/>
      <w:r>
        <w:rPr>
          <w:rFonts w:cs="Traditional Arabic"/>
          <w:sz w:val="22"/>
          <w:szCs w:val="30"/>
          <w:rtl/>
          <w:lang w:val="fr-FR" w:eastAsia="en-US"/>
        </w:rPr>
        <w:t xml:space="preserve"> على طول مسير الدائرة العظمى </w:t>
      </w:r>
      <w:r>
        <w:rPr>
          <w:rFonts w:cs="Traditional Arabic"/>
          <w:sz w:val="22"/>
          <w:szCs w:val="30"/>
          <w:lang w:val="fr-FR" w:eastAsia="en-US"/>
        </w:rPr>
        <w:t>(km)</w:t>
      </w:r>
    </w:p>
    <w:p w:rsidR="00CF1995" w:rsidRDefault="00CF1995" w:rsidP="00CF1995">
      <w:pPr>
        <w:tabs>
          <w:tab w:val="clear" w:pos="822"/>
          <w:tab w:val="clear" w:pos="1248"/>
          <w:tab w:val="clear" w:pos="1701"/>
          <w:tab w:val="left" w:pos="1179"/>
        </w:tabs>
        <w:overflowPunct/>
        <w:autoSpaceDE/>
        <w:autoSpaceDN/>
        <w:adjustRightInd/>
        <w:spacing w:before="80" w:after="0" w:line="192" w:lineRule="auto"/>
        <w:textAlignment w:val="auto"/>
        <w:rPr>
          <w:lang w:val="en-GB"/>
        </w:rPr>
      </w:pPr>
      <w:r>
        <w:rPr>
          <w:i/>
          <w:lang w:val="en-GB"/>
        </w:rPr>
        <w:tab/>
      </w:r>
      <w:r w:rsidRPr="001F4C47">
        <w:rPr>
          <w:position w:val="-30"/>
          <w:lang w:val="en-GB"/>
        </w:rPr>
        <w:object w:dxaOrig="1280" w:dyaOrig="760">
          <v:shape id="_x0000_i1043" type="#_x0000_t75" style="width:64.5pt;height:37.5pt" o:ole="">
            <v:imagedata r:id="rId10" o:title=""/>
          </v:shape>
          <o:OLEObject Type="Embed" ProgID="Equation.3" ShapeID="_x0000_i1043" DrawAspect="Content" ObjectID="_1494318246" r:id="rId11"/>
        </w:object>
      </w:r>
      <w:r>
        <w:rPr>
          <w:lang w:val="en-GB"/>
        </w:rPr>
        <w:t xml:space="preserve"> </w:t>
      </w:r>
      <w:r>
        <w:rPr>
          <w:lang w:val="en-GB"/>
        </w:rPr>
        <w:tab/>
      </w:r>
      <w:r w:rsidRPr="00CF1995">
        <w:rPr>
          <w:sz w:val="22"/>
          <w:szCs w:val="22"/>
          <w:lang w:val="en-GB"/>
        </w:rPr>
        <w:t>km</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689" w:hanging="1689"/>
        <w:textAlignment w:val="auto"/>
        <w:rPr>
          <w:rFonts w:cs="Traditional Arabic"/>
          <w:sz w:val="22"/>
          <w:szCs w:val="30"/>
          <w:lang w:val="fr-FR" w:eastAsia="en-US"/>
        </w:rPr>
      </w:pPr>
      <w:r>
        <w:rPr>
          <w:rFonts w:cs="Traditional Arabic"/>
          <w:sz w:val="22"/>
          <w:szCs w:val="30"/>
          <w:lang w:val="fr-FR" w:eastAsia="en-US"/>
        </w:rPr>
        <w:tab/>
      </w:r>
      <w:r>
        <w:rPr>
          <w:rFonts w:cs="Traditional Arabic"/>
          <w:i/>
          <w:iCs/>
          <w:sz w:val="22"/>
          <w:szCs w:val="30"/>
          <w:lang w:val="fr-FR" w:eastAsia="en-US"/>
        </w:rPr>
        <w:t>f</w:t>
      </w:r>
      <w:r>
        <w:rPr>
          <w:rFonts w:cs="Traditional Arabic"/>
          <w:sz w:val="22"/>
          <w:szCs w:val="30"/>
          <w:rtl/>
          <w:lang w:val="fr-FR" w:eastAsia="en-US"/>
        </w:rPr>
        <w:t>:</w:t>
      </w:r>
      <w:r>
        <w:rPr>
          <w:rFonts w:cs="Traditional Arabic" w:hint="cs"/>
          <w:sz w:val="22"/>
          <w:szCs w:val="30"/>
          <w:rtl/>
          <w:lang w:val="fr-FR" w:eastAsia="en-US"/>
        </w:rPr>
        <w:tab/>
      </w:r>
      <w:r>
        <w:rPr>
          <w:rFonts w:cs="Traditional Arabic"/>
          <w:sz w:val="22"/>
          <w:szCs w:val="30"/>
          <w:rtl/>
          <w:lang w:val="fr-FR" w:eastAsia="en-US"/>
        </w:rPr>
        <w:t xml:space="preserve">التردد </w:t>
      </w:r>
      <w:r>
        <w:rPr>
          <w:rFonts w:cs="Traditional Arabic"/>
          <w:sz w:val="22"/>
          <w:szCs w:val="30"/>
          <w:lang w:val="fr-FR" w:eastAsia="en-US"/>
        </w:rPr>
        <w:t>(kHz)</w:t>
      </w:r>
    </w:p>
    <w:p w:rsidR="00101093" w:rsidRDefault="00101093" w:rsidP="001F0121">
      <w:pPr>
        <w:tabs>
          <w:tab w:val="clear" w:pos="822"/>
          <w:tab w:val="clear" w:pos="1248"/>
          <w:tab w:val="clear" w:pos="1701"/>
          <w:tab w:val="left" w:pos="1197"/>
        </w:tabs>
        <w:overflowPunct/>
        <w:autoSpaceDE/>
        <w:autoSpaceDN/>
        <w:adjustRightInd/>
        <w:spacing w:before="80" w:after="0" w:line="192" w:lineRule="auto"/>
        <w:textAlignment w:val="auto"/>
        <w:rPr>
          <w:rFonts w:cs="Traditional Arabic"/>
          <w:sz w:val="22"/>
          <w:szCs w:val="30"/>
          <w:rtl/>
          <w:lang w:val="fr-FR" w:eastAsia="en-US"/>
        </w:rPr>
      </w:pPr>
      <w:r>
        <w:rPr>
          <w:rFonts w:cs="Traditional Arabic"/>
          <w:sz w:val="22"/>
          <w:szCs w:val="30"/>
          <w:lang w:val="fr-FR" w:eastAsia="en-US"/>
        </w:rPr>
        <w:tab/>
        <w:t xml:space="preserve">0,30 = </w:t>
      </w:r>
      <w:r>
        <w:rPr>
          <w:rFonts w:cs="Traditional Arabic"/>
          <w:i/>
          <w:iCs/>
          <w:sz w:val="22"/>
          <w:szCs w:val="30"/>
          <w:lang w:val="fr-FR" w:eastAsia="en-US"/>
        </w:rPr>
        <w:t>Q</w:t>
      </w:r>
      <w:r>
        <w:rPr>
          <w:rFonts w:cs="Traditional Arabic"/>
          <w:sz w:val="22"/>
          <w:szCs w:val="30"/>
          <w:vertAlign w:val="subscript"/>
          <w:lang w:val="fr-FR" w:eastAsia="en-US"/>
        </w:rPr>
        <w:t>1</w:t>
      </w:r>
      <w:r>
        <w:rPr>
          <w:rFonts w:cs="Traditional Arabic"/>
          <w:sz w:val="22"/>
          <w:szCs w:val="30"/>
          <w:rtl/>
          <w:lang w:val="fr-FR" w:eastAsia="en-US"/>
        </w:rPr>
        <w:t xml:space="preserve"> في </w:t>
      </w:r>
      <w:r>
        <w:rPr>
          <w:rFonts w:cs="Traditional Arabic"/>
          <w:sz w:val="22"/>
          <w:szCs w:val="30"/>
          <w:rtl/>
          <w:lang w:val="fr-FR" w:eastAsia="en-US" w:bidi="ar-EG"/>
        </w:rPr>
        <w:t>نطاق</w:t>
      </w:r>
      <w:r>
        <w:rPr>
          <w:rFonts w:cs="Traditional Arabic"/>
          <w:sz w:val="22"/>
          <w:szCs w:val="30"/>
          <w:rtl/>
          <w:lang w:val="fr-FR" w:eastAsia="en-US"/>
        </w:rPr>
        <w:t xml:space="preserve"> الموجات</w:t>
      </w:r>
      <w:r>
        <w:rPr>
          <w:rFonts w:cs="Traditional Arabic" w:hint="cs"/>
          <w:sz w:val="22"/>
          <w:szCs w:val="30"/>
          <w:rtl/>
          <w:lang w:val="fr-FR" w:eastAsia="en-US"/>
        </w:rPr>
        <w:t xml:space="preserve"> </w:t>
      </w:r>
      <w:proofErr w:type="spellStart"/>
      <w:r>
        <w:rPr>
          <w:rFonts w:cs="Traditional Arabic" w:hint="cs"/>
          <w:sz w:val="22"/>
          <w:szCs w:val="30"/>
          <w:rtl/>
          <w:lang w:val="fr-FR" w:eastAsia="en-US"/>
        </w:rPr>
        <w:t>الكيلومترية</w:t>
      </w:r>
      <w:proofErr w:type="spellEnd"/>
      <w:r>
        <w:rPr>
          <w:rFonts w:cs="Traditional Arabic"/>
          <w:sz w:val="22"/>
          <w:szCs w:val="30"/>
          <w:rtl/>
          <w:lang w:val="fr-FR" w:eastAsia="en-US"/>
        </w:rPr>
        <w:t xml:space="preserve"> </w:t>
      </w:r>
      <w:r>
        <w:rPr>
          <w:rFonts w:cs="Traditional Arabic"/>
          <w:sz w:val="22"/>
          <w:szCs w:val="30"/>
          <w:lang w:val="fr-FR" w:eastAsia="en-US"/>
        </w:rPr>
        <w:t>(LF)</w:t>
      </w:r>
      <w:r>
        <w:rPr>
          <w:rFonts w:cs="Traditional Arabic"/>
          <w:sz w:val="22"/>
          <w:szCs w:val="30"/>
          <w:rtl/>
          <w:lang w:val="fr-FR" w:eastAsia="en-US"/>
        </w:rPr>
        <w:t xml:space="preserve"> و</w:t>
      </w:r>
      <w:r>
        <w:rPr>
          <w:rFonts w:cs="Traditional Arabic"/>
          <w:sz w:val="22"/>
          <w:szCs w:val="30"/>
          <w:lang w:val="fr-FR" w:eastAsia="en-US"/>
        </w:rPr>
        <w:t>1,4</w:t>
      </w:r>
      <w:r>
        <w:rPr>
          <w:rFonts w:cs="Traditional Arabic"/>
          <w:sz w:val="22"/>
          <w:szCs w:val="30"/>
          <w:rtl/>
          <w:lang w:val="fr-FR" w:eastAsia="en-US"/>
        </w:rPr>
        <w:t xml:space="preserve"> في نطاق الموجات</w:t>
      </w:r>
      <w:r>
        <w:rPr>
          <w:rFonts w:cs="Traditional Arabic" w:hint="cs"/>
          <w:sz w:val="22"/>
          <w:szCs w:val="30"/>
          <w:rtl/>
          <w:lang w:val="fr-FR" w:eastAsia="en-US"/>
        </w:rPr>
        <w:t xml:space="preserve"> الهكتومترية</w:t>
      </w:r>
      <w:r>
        <w:rPr>
          <w:rFonts w:cs="Traditional Arabic"/>
          <w:sz w:val="22"/>
          <w:szCs w:val="30"/>
          <w:rtl/>
          <w:lang w:val="fr-FR" w:eastAsia="en-US"/>
        </w:rPr>
        <w:t xml:space="preserve"> </w:t>
      </w:r>
      <w:r>
        <w:rPr>
          <w:rFonts w:cs="Traditional Arabic"/>
          <w:sz w:val="22"/>
          <w:szCs w:val="30"/>
          <w:lang w:val="fr-FR" w:eastAsia="en-US"/>
        </w:rPr>
        <w:t>(MF)</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وتعطي الصيغتان التاليتان التصحيح </w:t>
      </w:r>
      <w:r>
        <w:rPr>
          <w:rFonts w:cs="Traditional Arabic"/>
          <w:i/>
          <w:iCs/>
          <w:sz w:val="22"/>
          <w:szCs w:val="30"/>
          <w:lang w:val="fr-FR" w:eastAsia="en-US"/>
        </w:rPr>
        <w:t>c</w:t>
      </w:r>
      <w:r>
        <w:rPr>
          <w:rFonts w:cs="Traditional Arabic"/>
          <w:sz w:val="22"/>
          <w:szCs w:val="30"/>
          <w:vertAlign w:val="subscript"/>
          <w:lang w:val="fr-FR" w:eastAsia="en-US"/>
        </w:rPr>
        <w:t>2</w:t>
      </w:r>
      <w:r>
        <w:rPr>
          <w:rFonts w:cs="Traditional Arabic"/>
          <w:sz w:val="22"/>
          <w:szCs w:val="30"/>
          <w:rtl/>
          <w:lang w:val="fr-FR" w:eastAsia="en-US"/>
        </w:rPr>
        <w:t>:</w:t>
      </w:r>
    </w:p>
    <w:p w:rsidR="00101093" w:rsidRDefault="00101093">
      <w:pPr>
        <w:tabs>
          <w:tab w:val="clear" w:pos="822"/>
          <w:tab w:val="clear" w:pos="1248"/>
          <w:tab w:val="clear" w:pos="1701"/>
          <w:tab w:val="center" w:pos="4909"/>
          <w:tab w:val="right" w:pos="9639"/>
        </w:tabs>
        <w:spacing w:before="120" w:after="0" w:line="192" w:lineRule="auto"/>
        <w:rPr>
          <w:rFonts w:cs="Traditional Arabic"/>
          <w:sz w:val="22"/>
          <w:szCs w:val="30"/>
          <w:rtl/>
          <w:lang w:eastAsia="en-US"/>
        </w:rPr>
      </w:pPr>
      <w:r>
        <w:rPr>
          <w:rFonts w:cs="Traditional Arabic"/>
          <w:sz w:val="22"/>
          <w:szCs w:val="30"/>
          <w:rtl/>
          <w:lang w:eastAsia="en-US"/>
        </w:rPr>
        <w:tab/>
      </w:r>
      <w:r>
        <w:rPr>
          <w:rFonts w:cs="Traditional Arabic"/>
          <w:position w:val="-32"/>
          <w:sz w:val="22"/>
          <w:szCs w:val="30"/>
          <w:lang w:eastAsia="en-US"/>
        </w:rPr>
        <w:object w:dxaOrig="1600" w:dyaOrig="760">
          <v:shape id="_x0000_i1027" type="#_x0000_t75" style="width:80.25pt;height:38.25pt">
            <v:imagedata r:id="rId12" o:title=""/>
          </v:shape>
        </w:object>
      </w:r>
      <w:r>
        <w:rPr>
          <w:rFonts w:cs="Traditional Arabic"/>
          <w:sz w:val="22"/>
          <w:szCs w:val="30"/>
          <w:rtl/>
          <w:lang w:eastAsia="en-US"/>
        </w:rPr>
        <w:t xml:space="preserve">               من أجل            </w:t>
      </w:r>
      <w:r>
        <w:rPr>
          <w:rFonts w:cs="Traditional Arabic"/>
          <w:i/>
          <w:iCs/>
          <w:sz w:val="22"/>
          <w:szCs w:val="30"/>
          <w:lang w:eastAsia="en-US"/>
        </w:rPr>
        <w:t>s</w:t>
      </w:r>
      <w:r>
        <w:rPr>
          <w:rFonts w:cs="Traditional Arabic"/>
          <w:sz w:val="22"/>
          <w:szCs w:val="30"/>
          <w:vertAlign w:val="subscript"/>
          <w:lang w:eastAsia="en-US"/>
        </w:rPr>
        <w:t>2</w:t>
      </w:r>
      <w:r>
        <w:rPr>
          <w:rFonts w:cs="Traditional Arabic"/>
          <w:sz w:val="22"/>
          <w:szCs w:val="30"/>
          <w:lang w:eastAsia="en-US"/>
        </w:rPr>
        <w:t xml:space="preserve">  </w:t>
      </w:r>
      <w:r>
        <w:rPr>
          <w:rFonts w:cs="Traditional Arabic"/>
          <w:sz w:val="22"/>
          <w:szCs w:val="30"/>
          <w:rtl/>
          <w:lang w:eastAsia="en-US"/>
        </w:rPr>
        <w:t xml:space="preserve"> </w:t>
      </w:r>
      <w:r>
        <w:rPr>
          <w:rFonts w:cs="Traditional Arabic"/>
          <w:sz w:val="22"/>
          <w:szCs w:val="22"/>
          <w:rtl/>
          <w:lang w:eastAsia="en-US"/>
        </w:rPr>
        <w:t>&lt;</w:t>
      </w:r>
      <w:r>
        <w:rPr>
          <w:rFonts w:cs="Traditional Arabic"/>
          <w:sz w:val="22"/>
          <w:szCs w:val="30"/>
          <w:rtl/>
          <w:lang w:eastAsia="en-US"/>
        </w:rPr>
        <w:t xml:space="preserve"> </w:t>
      </w:r>
      <w:r>
        <w:rPr>
          <w:rFonts w:cs="Traditional Arabic"/>
          <w:sz w:val="22"/>
          <w:szCs w:val="30"/>
          <w:lang w:eastAsia="en-US"/>
        </w:rPr>
        <w:t xml:space="preserve">  </w:t>
      </w:r>
      <w:r>
        <w:rPr>
          <w:rFonts w:cs="Traditional Arabic"/>
          <w:i/>
          <w:iCs/>
          <w:sz w:val="22"/>
          <w:szCs w:val="30"/>
          <w:lang w:eastAsia="en-US"/>
        </w:rPr>
        <w:t>r</w:t>
      </w:r>
      <w:r>
        <w:rPr>
          <w:rFonts w:cs="Traditional Arabic"/>
          <w:sz w:val="22"/>
          <w:szCs w:val="30"/>
          <w:vertAlign w:val="subscript"/>
          <w:lang w:eastAsia="en-US"/>
        </w:rPr>
        <w:t>2</w:t>
      </w:r>
      <w:r>
        <w:rPr>
          <w:rFonts w:cs="Traditional Arabic"/>
          <w:sz w:val="22"/>
          <w:szCs w:val="30"/>
          <w:rtl/>
          <w:lang w:eastAsia="en-US"/>
        </w:rPr>
        <w:tab/>
      </w:r>
      <w:r>
        <w:rPr>
          <w:rFonts w:cs="Traditional Arabic"/>
          <w:sz w:val="22"/>
          <w:szCs w:val="30"/>
          <w:lang w:eastAsia="en-US"/>
        </w:rPr>
        <w:t>(6)</w:t>
      </w:r>
    </w:p>
    <w:p w:rsidR="00101093" w:rsidRDefault="00101093">
      <w:pPr>
        <w:tabs>
          <w:tab w:val="clear" w:pos="822"/>
          <w:tab w:val="clear" w:pos="1248"/>
          <w:tab w:val="clear" w:pos="1701"/>
          <w:tab w:val="center" w:pos="4909"/>
          <w:tab w:val="right" w:pos="9639"/>
        </w:tabs>
        <w:spacing w:before="120" w:after="0" w:line="192" w:lineRule="auto"/>
        <w:rPr>
          <w:rFonts w:cs="Traditional Arabic"/>
          <w:sz w:val="22"/>
          <w:szCs w:val="30"/>
          <w:rtl/>
          <w:lang w:eastAsia="en-US"/>
        </w:rPr>
      </w:pPr>
      <w:r>
        <w:rPr>
          <w:rFonts w:cs="Traditional Arabic"/>
          <w:sz w:val="22"/>
          <w:szCs w:val="30"/>
          <w:rtl/>
          <w:lang w:eastAsia="en-US"/>
        </w:rPr>
        <w:t xml:space="preserve">                  </w:t>
      </w:r>
      <w:r>
        <w:rPr>
          <w:rFonts w:cs="Traditional Arabic" w:hint="cs"/>
          <w:sz w:val="22"/>
          <w:szCs w:val="30"/>
          <w:rtl/>
          <w:lang w:eastAsia="en-US"/>
        </w:rPr>
        <w:t xml:space="preserve"> </w:t>
      </w:r>
      <w:r>
        <w:rPr>
          <w:rFonts w:cs="Traditional Arabic"/>
          <w:sz w:val="22"/>
          <w:szCs w:val="30"/>
          <w:rtl/>
          <w:lang w:eastAsia="en-US"/>
        </w:rPr>
        <w:t xml:space="preserve">                        </w:t>
      </w:r>
      <w:r>
        <w:rPr>
          <w:rFonts w:cs="Traditional Arabic"/>
          <w:i/>
          <w:iCs/>
          <w:sz w:val="22"/>
          <w:szCs w:val="30"/>
          <w:lang w:eastAsia="en-US"/>
        </w:rPr>
        <w:t>c</w:t>
      </w:r>
      <w:r>
        <w:rPr>
          <w:rFonts w:cs="Traditional Arabic"/>
          <w:sz w:val="22"/>
          <w:szCs w:val="30"/>
          <w:vertAlign w:val="subscript"/>
          <w:lang w:eastAsia="en-US"/>
        </w:rPr>
        <w:t>2</w:t>
      </w:r>
      <w:r>
        <w:rPr>
          <w:rFonts w:cs="Traditional Arabic"/>
          <w:sz w:val="22"/>
          <w:szCs w:val="30"/>
          <w:lang w:eastAsia="en-US"/>
        </w:rPr>
        <w:t xml:space="preserve">  =  0   </w:t>
      </w:r>
      <w:r>
        <w:rPr>
          <w:rFonts w:cs="Traditional Arabic"/>
          <w:sz w:val="22"/>
          <w:szCs w:val="30"/>
          <w:rtl/>
          <w:lang w:eastAsia="en-US"/>
        </w:rPr>
        <w:t xml:space="preserve">                من أجل             </w:t>
      </w:r>
      <w:r>
        <w:rPr>
          <w:rFonts w:cs="Traditional Arabic"/>
          <w:i/>
          <w:iCs/>
          <w:sz w:val="22"/>
          <w:szCs w:val="30"/>
          <w:lang w:eastAsia="en-US"/>
        </w:rPr>
        <w:t>s</w:t>
      </w:r>
      <w:r>
        <w:rPr>
          <w:rFonts w:cs="Traditional Arabic"/>
          <w:sz w:val="22"/>
          <w:szCs w:val="30"/>
          <w:vertAlign w:val="subscript"/>
          <w:lang w:eastAsia="en-US"/>
        </w:rPr>
        <w:t>2</w:t>
      </w:r>
      <w:r>
        <w:rPr>
          <w:rFonts w:cs="Traditional Arabic"/>
          <w:sz w:val="22"/>
          <w:szCs w:val="30"/>
          <w:rtl/>
          <w:lang w:eastAsia="en-US"/>
        </w:rPr>
        <w:t xml:space="preserve"> </w:t>
      </w:r>
      <w:r>
        <w:rPr>
          <w:rFonts w:cs="Traditional Arabic"/>
          <w:sz w:val="22"/>
          <w:szCs w:val="30"/>
          <w:lang w:eastAsia="en-US"/>
        </w:rPr>
        <w:sym w:font="Symbol" w:char="F0A3"/>
      </w:r>
      <w:r>
        <w:rPr>
          <w:rFonts w:cs="Traditional Arabic"/>
          <w:sz w:val="22"/>
          <w:szCs w:val="30"/>
          <w:rtl/>
          <w:lang w:eastAsia="en-US"/>
        </w:rPr>
        <w:t xml:space="preserve"> </w:t>
      </w:r>
      <w:r>
        <w:rPr>
          <w:rFonts w:cs="Traditional Arabic"/>
          <w:i/>
          <w:iCs/>
          <w:sz w:val="22"/>
          <w:szCs w:val="30"/>
          <w:lang w:eastAsia="en-US"/>
        </w:rPr>
        <w:t>r</w:t>
      </w:r>
      <w:r>
        <w:rPr>
          <w:rFonts w:cs="Traditional Arabic"/>
          <w:sz w:val="22"/>
          <w:szCs w:val="30"/>
          <w:vertAlign w:val="subscript"/>
          <w:lang w:eastAsia="en-US"/>
        </w:rPr>
        <w:t>2</w:t>
      </w:r>
      <w:r>
        <w:rPr>
          <w:rFonts w:cs="Traditional Arabic"/>
          <w:sz w:val="22"/>
          <w:szCs w:val="30"/>
          <w:rtl/>
          <w:lang w:eastAsia="en-US"/>
        </w:rPr>
        <w:tab/>
      </w:r>
      <w:r>
        <w:rPr>
          <w:rFonts w:cs="Traditional Arabic"/>
          <w:sz w:val="22"/>
          <w:szCs w:val="30"/>
          <w:lang w:eastAsia="en-US"/>
        </w:rPr>
        <w:t>(7)</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sz w:val="22"/>
          <w:szCs w:val="30"/>
          <w:rtl/>
          <w:lang w:val="fr-FR" w:eastAsia="en-US"/>
        </w:rPr>
        <w:t>حيث:</w:t>
      </w:r>
    </w:p>
    <w:p w:rsidR="00101093" w:rsidRDefault="00101093" w:rsidP="001F0121">
      <w:pPr>
        <w:tabs>
          <w:tab w:val="clear" w:pos="822"/>
          <w:tab w:val="clear" w:pos="1248"/>
          <w:tab w:val="clear" w:pos="1701"/>
          <w:tab w:val="right" w:pos="1418"/>
        </w:tabs>
        <w:overflowPunct/>
        <w:autoSpaceDE/>
        <w:autoSpaceDN/>
        <w:adjustRightInd/>
        <w:spacing w:before="80" w:after="0" w:line="192" w:lineRule="auto"/>
        <w:ind w:left="1689" w:hanging="1689"/>
        <w:textAlignment w:val="auto"/>
        <w:rPr>
          <w:rFonts w:cs="Traditional Arabic"/>
          <w:sz w:val="22"/>
          <w:szCs w:val="30"/>
          <w:lang w:val="fr-FR" w:eastAsia="en-US"/>
        </w:rPr>
      </w:pPr>
      <w:r>
        <w:rPr>
          <w:rFonts w:cs="Traditional Arabic"/>
          <w:sz w:val="22"/>
          <w:szCs w:val="30"/>
          <w:rtl/>
          <w:lang w:val="fr-FR" w:eastAsia="en-US"/>
        </w:rPr>
        <w:tab/>
      </w:r>
      <w:r>
        <w:rPr>
          <w:rFonts w:cs="Traditional Arabic"/>
          <w:i/>
          <w:iCs/>
          <w:sz w:val="22"/>
          <w:szCs w:val="30"/>
          <w:lang w:val="fr-FR" w:eastAsia="en-US"/>
        </w:rPr>
        <w:t>s</w:t>
      </w:r>
      <w:r>
        <w:rPr>
          <w:rFonts w:cs="Traditional Arabic"/>
          <w:sz w:val="22"/>
          <w:szCs w:val="30"/>
          <w:vertAlign w:val="subscript"/>
          <w:lang w:val="fr-FR" w:eastAsia="en-US"/>
        </w:rPr>
        <w:t>2</w:t>
      </w:r>
      <w:r>
        <w:rPr>
          <w:rFonts w:cs="Traditional Arabic"/>
          <w:sz w:val="22"/>
          <w:szCs w:val="30"/>
          <w:rtl/>
          <w:lang w:val="fr-FR" w:eastAsia="en-US"/>
        </w:rPr>
        <w:t>:</w:t>
      </w:r>
      <w:r>
        <w:rPr>
          <w:rFonts w:cs="Traditional Arabic" w:hint="cs"/>
          <w:sz w:val="22"/>
          <w:szCs w:val="30"/>
          <w:rtl/>
          <w:lang w:val="fr-FR" w:eastAsia="en-US"/>
        </w:rPr>
        <w:tab/>
      </w:r>
      <w:r>
        <w:rPr>
          <w:rFonts w:cs="Traditional Arabic"/>
          <w:sz w:val="22"/>
          <w:szCs w:val="30"/>
          <w:rtl/>
          <w:lang w:val="fr-FR" w:eastAsia="en-US"/>
        </w:rPr>
        <w:t>المسافة من المطراف إلى قطعة الأرض التالية</w:t>
      </w:r>
      <w:r>
        <w:rPr>
          <w:rFonts w:cs="Traditional Arabic" w:hint="cs"/>
          <w:sz w:val="22"/>
          <w:szCs w:val="30"/>
          <w:rtl/>
          <w:lang w:val="fr-FR" w:eastAsia="en-US"/>
        </w:rPr>
        <w:t xml:space="preserve">، </w:t>
      </w:r>
      <w:proofErr w:type="spellStart"/>
      <w:r>
        <w:rPr>
          <w:rFonts w:cs="Traditional Arabic" w:hint="cs"/>
          <w:sz w:val="22"/>
          <w:szCs w:val="30"/>
          <w:rtl/>
          <w:lang w:val="fr-FR" w:eastAsia="en-US"/>
        </w:rPr>
        <w:t>مقيسة</w:t>
      </w:r>
      <w:proofErr w:type="spellEnd"/>
      <w:r>
        <w:rPr>
          <w:rFonts w:cs="Traditional Arabic" w:hint="cs"/>
          <w:sz w:val="22"/>
          <w:szCs w:val="30"/>
          <w:rtl/>
          <w:lang w:val="fr-FR" w:eastAsia="en-US"/>
        </w:rPr>
        <w:t xml:space="preserve"> </w:t>
      </w:r>
      <w:r>
        <w:rPr>
          <w:rFonts w:cs="Traditional Arabic"/>
          <w:sz w:val="22"/>
          <w:szCs w:val="30"/>
          <w:rtl/>
          <w:lang w:val="fr-FR" w:eastAsia="en-US"/>
        </w:rPr>
        <w:t xml:space="preserve">على طول مسير الدائرة العظمى </w:t>
      </w:r>
      <w:r>
        <w:rPr>
          <w:rFonts w:cs="Traditional Arabic"/>
          <w:sz w:val="22"/>
          <w:szCs w:val="30"/>
          <w:lang w:val="fr-FR" w:eastAsia="en-US"/>
        </w:rPr>
        <w:t>(km)</w:t>
      </w:r>
    </w:p>
    <w:p w:rsidR="00CF1995" w:rsidRDefault="00CF1995" w:rsidP="00CF1995">
      <w:pPr>
        <w:tabs>
          <w:tab w:val="clear" w:pos="822"/>
          <w:tab w:val="clear" w:pos="1248"/>
          <w:tab w:val="clear" w:pos="1701"/>
          <w:tab w:val="left" w:pos="1179"/>
        </w:tabs>
        <w:overflowPunct/>
        <w:autoSpaceDE/>
        <w:autoSpaceDN/>
        <w:adjustRightInd/>
        <w:spacing w:before="80" w:after="0" w:line="192" w:lineRule="auto"/>
        <w:textAlignment w:val="auto"/>
        <w:rPr>
          <w:lang w:val="en-GB"/>
        </w:rPr>
      </w:pPr>
      <w:r>
        <w:rPr>
          <w:i/>
          <w:lang w:val="en-GB"/>
        </w:rPr>
        <w:tab/>
      </w:r>
      <w:r w:rsidRPr="001F4C47">
        <w:rPr>
          <w:position w:val="-30"/>
          <w:lang w:val="en-GB"/>
        </w:rPr>
        <w:object w:dxaOrig="1359" w:dyaOrig="760">
          <v:shape id="_x0000_i1045" type="#_x0000_t75" style="width:68.25pt;height:37.5pt" o:ole="">
            <v:imagedata r:id="rId13" o:title=""/>
          </v:shape>
          <o:OLEObject Type="Embed" ProgID="Equation.3" ShapeID="_x0000_i1045" DrawAspect="Content" ObjectID="_1494318247" r:id="rId14"/>
        </w:object>
      </w:r>
      <w:r w:rsidRPr="00CF1995">
        <w:rPr>
          <w:sz w:val="22"/>
          <w:szCs w:val="22"/>
          <w:lang w:val="en-GB"/>
        </w:rPr>
        <w:t xml:space="preserve"> </w:t>
      </w:r>
      <w:r>
        <w:rPr>
          <w:sz w:val="22"/>
          <w:szCs w:val="22"/>
          <w:lang w:val="en-GB"/>
        </w:rPr>
        <w:tab/>
      </w:r>
      <w:r w:rsidRPr="00CF1995">
        <w:rPr>
          <w:sz w:val="22"/>
          <w:szCs w:val="22"/>
          <w:lang w:val="en-GB"/>
        </w:rPr>
        <w:t>km</w:t>
      </w:r>
    </w:p>
    <w:p w:rsidR="00101093" w:rsidRDefault="00101093" w:rsidP="001F0121">
      <w:pPr>
        <w:tabs>
          <w:tab w:val="clear" w:pos="822"/>
          <w:tab w:val="clear" w:pos="1248"/>
          <w:tab w:val="clear" w:pos="1701"/>
          <w:tab w:val="left" w:pos="1179"/>
        </w:tabs>
        <w:overflowPunct/>
        <w:autoSpaceDE/>
        <w:autoSpaceDN/>
        <w:adjustRightInd/>
        <w:spacing w:before="80" w:after="0" w:line="192" w:lineRule="auto"/>
        <w:textAlignment w:val="auto"/>
        <w:rPr>
          <w:rFonts w:cs="Traditional Arabic"/>
          <w:sz w:val="22"/>
          <w:szCs w:val="30"/>
          <w:rtl/>
          <w:lang w:val="fr-FR" w:eastAsia="en-US"/>
        </w:rPr>
      </w:pPr>
      <w:r>
        <w:rPr>
          <w:rFonts w:cs="Traditional Arabic"/>
          <w:sz w:val="22"/>
          <w:szCs w:val="30"/>
          <w:lang w:val="fr-FR" w:eastAsia="en-US"/>
        </w:rPr>
        <w:tab/>
      </w:r>
      <w:r>
        <w:rPr>
          <w:rFonts w:cs="Traditional Arabic"/>
          <w:i/>
          <w:iCs/>
          <w:sz w:val="22"/>
          <w:szCs w:val="30"/>
          <w:lang w:val="fr-FR" w:eastAsia="en-US"/>
        </w:rPr>
        <w:t>Q</w:t>
      </w:r>
      <w:r>
        <w:rPr>
          <w:rFonts w:cs="Traditional Arabic"/>
          <w:sz w:val="22"/>
          <w:szCs w:val="30"/>
          <w:vertAlign w:val="subscript"/>
          <w:lang w:val="fr-FR" w:eastAsia="en-US"/>
        </w:rPr>
        <w:t>2</w:t>
      </w:r>
      <w:r>
        <w:rPr>
          <w:rFonts w:cs="Traditional Arabic"/>
          <w:sz w:val="22"/>
          <w:szCs w:val="30"/>
          <w:rtl/>
          <w:lang w:val="fr-FR" w:eastAsia="en-US"/>
        </w:rPr>
        <w:t xml:space="preserve"> </w:t>
      </w:r>
      <w:r>
        <w:rPr>
          <w:rFonts w:cs="Traditional Arabic"/>
          <w:sz w:val="22"/>
          <w:szCs w:val="30"/>
          <w:lang w:val="fr-FR" w:eastAsia="en-US"/>
        </w:rPr>
        <w:t>=</w:t>
      </w:r>
      <w:r>
        <w:rPr>
          <w:rFonts w:cs="Traditional Arabic" w:hint="eastAsia"/>
          <w:sz w:val="22"/>
          <w:szCs w:val="30"/>
          <w:rtl/>
          <w:lang w:val="fr-FR" w:eastAsia="en-US" w:bidi="ar-EG"/>
        </w:rPr>
        <w:t>  </w:t>
      </w:r>
      <w:r>
        <w:rPr>
          <w:rFonts w:cs="Traditional Arabic"/>
          <w:sz w:val="22"/>
          <w:szCs w:val="30"/>
          <w:lang w:val="fr-FR" w:eastAsia="en-US"/>
        </w:rPr>
        <w:t>0,25</w:t>
      </w:r>
      <w:r>
        <w:rPr>
          <w:rFonts w:cs="Traditional Arabic"/>
          <w:sz w:val="22"/>
          <w:szCs w:val="30"/>
          <w:rtl/>
          <w:lang w:val="fr-FR" w:eastAsia="en-US"/>
        </w:rPr>
        <w:t xml:space="preserve"> في نطاق الموجات </w:t>
      </w:r>
      <w:r>
        <w:rPr>
          <w:rFonts w:cs="Traditional Arabic"/>
          <w:sz w:val="22"/>
          <w:szCs w:val="30"/>
          <w:lang w:val="fr-FR" w:eastAsia="en-US"/>
        </w:rPr>
        <w:t>LF</w:t>
      </w:r>
      <w:r>
        <w:rPr>
          <w:rFonts w:cs="Traditional Arabic"/>
          <w:sz w:val="22"/>
          <w:szCs w:val="30"/>
          <w:rtl/>
          <w:lang w:val="fr-FR" w:eastAsia="en-US"/>
        </w:rPr>
        <w:t xml:space="preserve"> و </w:t>
      </w:r>
      <w:r>
        <w:rPr>
          <w:rFonts w:cs="Traditional Arabic"/>
          <w:sz w:val="22"/>
          <w:szCs w:val="30"/>
          <w:lang w:val="fr-FR" w:eastAsia="en-US"/>
        </w:rPr>
        <w:t>1,2</w:t>
      </w:r>
      <w:r>
        <w:rPr>
          <w:rFonts w:cs="Traditional Arabic"/>
          <w:sz w:val="22"/>
          <w:szCs w:val="30"/>
          <w:rtl/>
          <w:lang w:val="fr-FR" w:eastAsia="en-US"/>
        </w:rPr>
        <w:t xml:space="preserve"> في نطاق الموجات </w:t>
      </w:r>
      <w:r>
        <w:rPr>
          <w:rFonts w:cs="Traditional Arabic"/>
          <w:sz w:val="22"/>
          <w:szCs w:val="30"/>
          <w:lang w:val="fr-FR" w:eastAsia="en-US"/>
        </w:rPr>
        <w:t>MF</w:t>
      </w:r>
    </w:p>
    <w:p w:rsidR="00101093" w:rsidRDefault="00101093" w:rsidP="001F0121">
      <w:pPr>
        <w:tabs>
          <w:tab w:val="clear" w:pos="822"/>
          <w:tab w:val="clear" w:pos="1248"/>
          <w:tab w:val="clear" w:pos="1701"/>
          <w:tab w:val="right" w:pos="1418"/>
        </w:tabs>
        <w:overflowPunct/>
        <w:autoSpaceDE/>
        <w:autoSpaceDN/>
        <w:adjustRightInd/>
        <w:spacing w:before="80" w:after="360" w:line="192" w:lineRule="auto"/>
        <w:ind w:left="1690" w:hanging="1690"/>
        <w:textAlignment w:val="auto"/>
        <w:rPr>
          <w:rFonts w:cs="Traditional Arabic"/>
          <w:sz w:val="22"/>
          <w:szCs w:val="30"/>
          <w:rtl/>
          <w:lang w:val="fr-FR" w:eastAsia="en-US"/>
        </w:rPr>
      </w:pPr>
      <w:r>
        <w:rPr>
          <w:rFonts w:cs="Traditional Arabic"/>
          <w:sz w:val="22"/>
          <w:szCs w:val="30"/>
          <w:rtl/>
          <w:lang w:val="fr-FR" w:eastAsia="en-US"/>
        </w:rPr>
        <w:tab/>
      </w:r>
      <w:r>
        <w:rPr>
          <w:rFonts w:cs="Traditional Arabic"/>
          <w:sz w:val="22"/>
          <w:szCs w:val="30"/>
          <w:lang w:val="fr-FR" w:eastAsia="en-US"/>
        </w:rPr>
        <w:sym w:font="Symbol" w:char="F061"/>
      </w:r>
      <w:r>
        <w:rPr>
          <w:rFonts w:cs="Traditional Arabic"/>
          <w:sz w:val="22"/>
          <w:szCs w:val="30"/>
          <w:rtl/>
          <w:lang w:val="fr-FR" w:eastAsia="en-US"/>
        </w:rPr>
        <w:t>:</w:t>
      </w:r>
      <w:r>
        <w:rPr>
          <w:rFonts w:cs="Traditional Arabic"/>
          <w:sz w:val="22"/>
          <w:szCs w:val="30"/>
          <w:rtl/>
          <w:lang w:val="fr-FR" w:eastAsia="en-US"/>
        </w:rPr>
        <w:tab/>
        <w:t xml:space="preserve">نسبة الأرض في جزء المسير بين </w:t>
      </w:r>
      <w:r>
        <w:rPr>
          <w:rFonts w:cs="Traditional Arabic"/>
          <w:i/>
          <w:iCs/>
          <w:sz w:val="22"/>
          <w:szCs w:val="30"/>
          <w:lang w:val="fr-FR" w:eastAsia="en-US"/>
        </w:rPr>
        <w:t>r</w:t>
      </w:r>
      <w:r>
        <w:rPr>
          <w:rFonts w:cs="Traditional Arabic"/>
          <w:sz w:val="22"/>
          <w:szCs w:val="30"/>
          <w:vertAlign w:val="subscript"/>
          <w:lang w:val="fr-FR" w:eastAsia="en-US"/>
        </w:rPr>
        <w:t>2</w:t>
      </w:r>
      <w:r>
        <w:rPr>
          <w:rFonts w:cs="Traditional Arabic"/>
          <w:sz w:val="22"/>
          <w:szCs w:val="30"/>
          <w:rtl/>
          <w:lang w:val="fr-FR" w:eastAsia="en-US"/>
        </w:rPr>
        <w:t xml:space="preserve"> و</w:t>
      </w:r>
      <w:r>
        <w:rPr>
          <w:rFonts w:cs="Traditional Arabic"/>
          <w:i/>
          <w:iCs/>
          <w:sz w:val="22"/>
          <w:szCs w:val="30"/>
          <w:lang w:val="fr-FR" w:eastAsia="en-US"/>
        </w:rPr>
        <w:t>s</w:t>
      </w:r>
      <w:r>
        <w:rPr>
          <w:rFonts w:cs="Traditional Arabic"/>
          <w:sz w:val="22"/>
          <w:szCs w:val="30"/>
          <w:vertAlign w:val="subscript"/>
          <w:lang w:val="fr-FR" w:eastAsia="en-US"/>
        </w:rPr>
        <w:t>2</w:t>
      </w:r>
      <w:r>
        <w:rPr>
          <w:rFonts w:cs="Traditional Arabic"/>
          <w:sz w:val="22"/>
          <w:szCs w:val="30"/>
          <w:rtl/>
          <w:lang w:val="fr-FR" w:eastAsia="en-US"/>
        </w:rPr>
        <w:t xml:space="preserve"> </w:t>
      </w:r>
      <w:r>
        <w:rPr>
          <w:rFonts w:cs="Traditional Arabic"/>
          <w:sz w:val="22"/>
          <w:szCs w:val="30"/>
          <w:lang w:val="fr-FR" w:eastAsia="en-US"/>
        </w:rPr>
        <w:t>(0 </w:t>
      </w:r>
      <w:r>
        <w:rPr>
          <w:rFonts w:ascii="Symbol" w:hAnsi="Symbol" w:cs="Traditional Arabic"/>
          <w:sz w:val="22"/>
          <w:szCs w:val="30"/>
          <w:lang w:val="fr-FR" w:eastAsia="en-US"/>
        </w:rPr>
        <w:t></w:t>
      </w:r>
      <w:r>
        <w:rPr>
          <w:rFonts w:cs="Traditional Arabic"/>
          <w:sz w:val="22"/>
          <w:szCs w:val="30"/>
          <w:lang w:val="fr-FR" w:eastAsia="en-US"/>
        </w:rPr>
        <w:t> </w:t>
      </w:r>
      <w:r>
        <w:rPr>
          <w:rFonts w:ascii="Symbol" w:hAnsi="Symbol" w:cs="Traditional Arabic"/>
          <w:sz w:val="22"/>
          <w:szCs w:val="30"/>
          <w:lang w:val="fr-FR" w:eastAsia="en-US"/>
        </w:rPr>
        <w:t></w:t>
      </w:r>
      <w:r>
        <w:rPr>
          <w:rFonts w:cs="Traditional Arabic"/>
          <w:sz w:val="22"/>
          <w:szCs w:val="30"/>
          <w:lang w:val="fr-FR" w:eastAsia="en-US"/>
        </w:rPr>
        <w:t> </w:t>
      </w:r>
      <w:r>
        <w:rPr>
          <w:rFonts w:ascii="Symbol" w:hAnsi="Symbol" w:cs="Traditional Arabic"/>
          <w:sz w:val="22"/>
          <w:szCs w:val="30"/>
          <w:lang w:val="fr-FR" w:eastAsia="en-US"/>
        </w:rPr>
        <w:t></w:t>
      </w:r>
      <w:r>
        <w:rPr>
          <w:rFonts w:cs="Traditional Arabic"/>
          <w:sz w:val="22"/>
          <w:szCs w:val="30"/>
          <w:lang w:val="fr-FR" w:eastAsia="en-US"/>
        </w:rPr>
        <w:t> 1)</w:t>
      </w:r>
      <w:r>
        <w:rPr>
          <w:rFonts w:cs="Traditional Arabic"/>
          <w:sz w:val="22"/>
          <w:szCs w:val="30"/>
          <w:rtl/>
          <w:lang w:val="fr-FR" w:eastAsia="en-US"/>
        </w:rPr>
        <w:t>.</w:t>
      </w:r>
    </w:p>
    <w:p w:rsidR="00101093" w:rsidRDefault="00101093" w:rsidP="00646F59">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lastRenderedPageBreak/>
        <w:t xml:space="preserve">عندما يستعمل الحاسوب ولكن </w:t>
      </w:r>
      <w:r>
        <w:rPr>
          <w:rFonts w:cs="Traditional Arabic" w:hint="cs"/>
          <w:sz w:val="22"/>
          <w:szCs w:val="30"/>
          <w:rtl/>
          <w:lang w:val="fr-FR" w:eastAsia="en-US"/>
        </w:rPr>
        <w:t>دون</w:t>
      </w:r>
      <w:r>
        <w:rPr>
          <w:rFonts w:cs="Traditional Arabic"/>
          <w:sz w:val="22"/>
          <w:szCs w:val="30"/>
          <w:rtl/>
          <w:lang w:val="fr-FR" w:eastAsia="en-US"/>
        </w:rPr>
        <w:t xml:space="preserve"> توفر بنك لمعطيات التضاريس الأرضية يسمح بحساب </w:t>
      </w:r>
      <w:r>
        <w:rPr>
          <w:rFonts w:cs="Traditional Arabic"/>
          <w:sz w:val="22"/>
          <w:szCs w:val="30"/>
          <w:lang w:val="fr-FR" w:eastAsia="en-US"/>
        </w:rPr>
        <w:sym w:font="Symbol" w:char="F061"/>
      </w:r>
      <w:r>
        <w:rPr>
          <w:rFonts w:cs="Traditional Arabic"/>
          <w:sz w:val="22"/>
          <w:szCs w:val="30"/>
          <w:rtl/>
          <w:lang w:val="fr-FR" w:eastAsia="en-US"/>
        </w:rPr>
        <w:t xml:space="preserve">، </w:t>
      </w:r>
      <w:r>
        <w:rPr>
          <w:rFonts w:cs="Traditional Arabic" w:hint="cs"/>
          <w:sz w:val="22"/>
          <w:szCs w:val="30"/>
          <w:rtl/>
          <w:lang w:val="fr-FR" w:eastAsia="en-US"/>
        </w:rPr>
        <w:t xml:space="preserve">عندئذ </w:t>
      </w:r>
      <w:r w:rsidR="00646F59">
        <w:rPr>
          <w:rFonts w:cs="Traditional Arabic" w:hint="cs"/>
          <w:sz w:val="22"/>
          <w:szCs w:val="30"/>
          <w:rtl/>
          <w:lang w:val="fr-FR" w:eastAsia="en-US"/>
        </w:rPr>
        <w:t>ينبغي</w:t>
      </w:r>
      <w:r>
        <w:rPr>
          <w:rFonts w:cs="Traditional Arabic"/>
          <w:sz w:val="22"/>
          <w:szCs w:val="30"/>
          <w:rtl/>
          <w:lang w:val="fr-FR" w:eastAsia="en-US"/>
        </w:rPr>
        <w:t xml:space="preserve"> أن تؤخذ</w:t>
      </w:r>
      <w:r>
        <w:rPr>
          <w:rFonts w:cs="Traditional Arabic" w:hint="cs"/>
          <w:sz w:val="22"/>
          <w:szCs w:val="30"/>
          <w:rtl/>
          <w:lang w:val="fr-FR" w:eastAsia="en-US"/>
        </w:rPr>
        <w:t> </w:t>
      </w:r>
      <w:r>
        <w:rPr>
          <w:rFonts w:cs="Traditional Arabic"/>
          <w:sz w:val="22"/>
          <w:szCs w:val="30"/>
          <w:lang w:val="fr-FR" w:eastAsia="en-US"/>
        </w:rPr>
        <w:sym w:font="Symbol" w:char="F061"/>
      </w:r>
      <w:r>
        <w:rPr>
          <w:rFonts w:cs="Traditional Arabic"/>
          <w:sz w:val="22"/>
          <w:szCs w:val="30"/>
          <w:rtl/>
          <w:lang w:val="fr-FR" w:eastAsia="en-US"/>
        </w:rPr>
        <w:t xml:space="preserve"> </w:t>
      </w:r>
      <w:r>
        <w:rPr>
          <w:rFonts w:cs="Traditional Arabic" w:hint="cs"/>
          <w:sz w:val="22"/>
          <w:szCs w:val="30"/>
          <w:rtl/>
          <w:lang w:val="fr-FR" w:eastAsia="en-US"/>
        </w:rPr>
        <w:t xml:space="preserve">على أنها </w:t>
      </w:r>
      <w:r>
        <w:rPr>
          <w:rFonts w:cs="Traditional Arabic"/>
          <w:sz w:val="22"/>
          <w:szCs w:val="30"/>
          <w:rtl/>
          <w:lang w:val="fr-FR" w:eastAsia="en-US"/>
        </w:rPr>
        <w:t xml:space="preserve">مساوية لقيمة </w:t>
      </w:r>
      <w:r>
        <w:rPr>
          <w:rFonts w:cs="Traditional Arabic"/>
          <w:sz w:val="22"/>
          <w:szCs w:val="30"/>
          <w:lang w:val="fr-FR" w:eastAsia="en-US"/>
        </w:rPr>
        <w:t>0,5</w:t>
      </w:r>
      <w:r>
        <w:rPr>
          <w:rFonts w:cs="Traditional Arabic"/>
          <w:sz w:val="22"/>
          <w:szCs w:val="30"/>
          <w:rtl/>
          <w:lang w:val="fr-FR" w:eastAsia="en-US"/>
        </w:rPr>
        <w:t xml:space="preserve"> </w:t>
      </w:r>
      <w:r>
        <w:rPr>
          <w:rFonts w:cs="Traditional Arabic" w:hint="cs"/>
          <w:sz w:val="22"/>
          <w:szCs w:val="30"/>
          <w:rtl/>
          <w:lang w:val="fr-FR" w:eastAsia="en-US"/>
        </w:rPr>
        <w:t>مما ي</w:t>
      </w:r>
      <w:r>
        <w:rPr>
          <w:rFonts w:cs="Traditional Arabic"/>
          <w:sz w:val="22"/>
          <w:szCs w:val="30"/>
          <w:rtl/>
          <w:lang w:val="fr-FR" w:eastAsia="en-US"/>
        </w:rPr>
        <w:t xml:space="preserve">عني وجود الأرض والبحر بنسب متساوية في جزء المسير بين </w:t>
      </w:r>
      <w:r>
        <w:rPr>
          <w:rFonts w:cs="Traditional Arabic"/>
          <w:i/>
          <w:iCs/>
          <w:sz w:val="22"/>
          <w:szCs w:val="30"/>
          <w:lang w:val="fr-FR" w:eastAsia="en-US"/>
        </w:rPr>
        <w:t>r</w:t>
      </w:r>
      <w:r>
        <w:rPr>
          <w:rFonts w:cs="Traditional Arabic"/>
          <w:sz w:val="22"/>
          <w:szCs w:val="30"/>
          <w:vertAlign w:val="subscript"/>
          <w:lang w:val="fr-FR" w:eastAsia="en-US"/>
        </w:rPr>
        <w:t>2</w:t>
      </w:r>
      <w:r>
        <w:rPr>
          <w:rFonts w:cs="Traditional Arabic"/>
          <w:sz w:val="22"/>
          <w:szCs w:val="30"/>
          <w:rtl/>
          <w:lang w:val="fr-FR" w:eastAsia="en-US"/>
        </w:rPr>
        <w:t xml:space="preserve"> و </w:t>
      </w:r>
      <w:r>
        <w:rPr>
          <w:rFonts w:cs="Traditional Arabic"/>
          <w:i/>
          <w:iCs/>
          <w:sz w:val="22"/>
          <w:szCs w:val="30"/>
          <w:lang w:val="fr-FR" w:eastAsia="en-US"/>
        </w:rPr>
        <w:t>s</w:t>
      </w:r>
      <w:r>
        <w:rPr>
          <w:rFonts w:cs="Traditional Arabic"/>
          <w:sz w:val="22"/>
          <w:szCs w:val="30"/>
          <w:vertAlign w:val="subscript"/>
          <w:lang w:val="fr-FR" w:eastAsia="en-US"/>
        </w:rPr>
        <w:t>2</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 xml:space="preserve">تسهيلاً للحساب، </w:t>
      </w:r>
      <w:r>
        <w:rPr>
          <w:rFonts w:cs="Traditional Arabic"/>
          <w:sz w:val="22"/>
          <w:szCs w:val="30"/>
          <w:rtl/>
          <w:lang w:val="fr-FR" w:eastAsia="en-US"/>
        </w:rPr>
        <w:t xml:space="preserve">يبين الشكل </w:t>
      </w:r>
      <w:r>
        <w:rPr>
          <w:rFonts w:cs="Traditional Arabic"/>
          <w:sz w:val="22"/>
          <w:szCs w:val="30"/>
          <w:lang w:val="fr-FR" w:eastAsia="en-US"/>
        </w:rPr>
        <w:t>8</w:t>
      </w:r>
      <w:r>
        <w:rPr>
          <w:rFonts w:cs="Traditional Arabic" w:hint="cs"/>
          <w:sz w:val="22"/>
          <w:szCs w:val="30"/>
          <w:rtl/>
          <w:lang w:val="fr-FR" w:eastAsia="en-US"/>
        </w:rPr>
        <w:t>أ</w:t>
      </w:r>
      <w:r>
        <w:rPr>
          <w:rFonts w:cs="Traditional Arabic"/>
          <w:sz w:val="22"/>
          <w:szCs w:val="30"/>
          <w:rtl/>
          <w:lang w:val="fr-FR" w:eastAsia="en-US"/>
        </w:rPr>
        <w:t xml:space="preserve"> المسافة </w:t>
      </w:r>
      <w:r>
        <w:rPr>
          <w:rFonts w:cs="Traditional Arabic"/>
          <w:i/>
          <w:iCs/>
          <w:sz w:val="22"/>
          <w:szCs w:val="30"/>
          <w:lang w:val="fr-FR" w:eastAsia="en-US"/>
        </w:rPr>
        <w:t>r</w:t>
      </w:r>
      <w:r>
        <w:rPr>
          <w:rFonts w:cs="Traditional Arabic"/>
          <w:sz w:val="22"/>
          <w:szCs w:val="30"/>
          <w:vertAlign w:val="subscript"/>
          <w:lang w:val="fr-FR" w:eastAsia="en-US"/>
        </w:rPr>
        <w:t>1</w:t>
      </w:r>
      <w:r>
        <w:rPr>
          <w:rFonts w:cs="Traditional Arabic"/>
          <w:sz w:val="22"/>
          <w:szCs w:val="30"/>
          <w:rtl/>
          <w:lang w:val="fr-FR" w:eastAsia="en-US"/>
        </w:rPr>
        <w:t xml:space="preserve">، وهي أكبر مسافة من البحر يجب حساب الكسب بسبب البحر من أجلها، بينما يبين الشكل </w:t>
      </w:r>
      <w:r>
        <w:rPr>
          <w:rFonts w:cs="Traditional Arabic"/>
          <w:sz w:val="22"/>
          <w:szCs w:val="30"/>
          <w:lang w:val="fr-FR" w:eastAsia="en-US"/>
        </w:rPr>
        <w:t>8</w:t>
      </w:r>
      <w:r>
        <w:rPr>
          <w:rFonts w:cs="Traditional Arabic" w:hint="cs"/>
          <w:sz w:val="22"/>
          <w:szCs w:val="30"/>
          <w:rtl/>
          <w:lang w:val="fr-FR" w:eastAsia="en-US"/>
        </w:rPr>
        <w:t>ب</w:t>
      </w:r>
      <w:r>
        <w:rPr>
          <w:rFonts w:cs="Traditional Arabic"/>
          <w:sz w:val="22"/>
          <w:szCs w:val="30"/>
          <w:rtl/>
          <w:lang w:val="fr-FR" w:eastAsia="en-US"/>
        </w:rPr>
        <w:t xml:space="preserve"> المسافة </w:t>
      </w:r>
      <w:r>
        <w:rPr>
          <w:rFonts w:cs="Traditional Arabic"/>
          <w:i/>
          <w:iCs/>
          <w:sz w:val="22"/>
          <w:szCs w:val="30"/>
          <w:lang w:val="fr-FR" w:eastAsia="en-US"/>
        </w:rPr>
        <w:t>r</w:t>
      </w:r>
      <w:r>
        <w:rPr>
          <w:rFonts w:cs="Traditional Arabic"/>
          <w:sz w:val="22"/>
          <w:szCs w:val="30"/>
          <w:vertAlign w:val="subscript"/>
          <w:lang w:val="fr-FR" w:eastAsia="en-US"/>
        </w:rPr>
        <w:t>2</w:t>
      </w:r>
      <w:r>
        <w:rPr>
          <w:rFonts w:cs="Traditional Arabic"/>
          <w:sz w:val="22"/>
          <w:szCs w:val="30"/>
          <w:rtl/>
          <w:lang w:val="fr-FR" w:eastAsia="en-US"/>
        </w:rPr>
        <w:t xml:space="preserve">، وهي أكبر مسافة إلى الجزء التالي من الأرض الذي </w:t>
      </w:r>
      <w:r>
        <w:rPr>
          <w:rFonts w:cs="Traditional Arabic" w:hint="cs"/>
          <w:sz w:val="22"/>
          <w:szCs w:val="30"/>
          <w:rtl/>
          <w:lang w:val="fr-FR" w:eastAsia="en-US"/>
        </w:rPr>
        <w:t>يستدعي</w:t>
      </w:r>
      <w:r>
        <w:rPr>
          <w:rFonts w:cs="Traditional Arabic"/>
          <w:sz w:val="22"/>
          <w:szCs w:val="30"/>
          <w:rtl/>
          <w:lang w:val="fr-FR" w:eastAsia="en-US"/>
        </w:rPr>
        <w:t xml:space="preserve"> التصحيح </w:t>
      </w:r>
      <w:r>
        <w:rPr>
          <w:rFonts w:cs="Traditional Arabic"/>
          <w:i/>
          <w:iCs/>
          <w:sz w:val="22"/>
          <w:szCs w:val="30"/>
          <w:lang w:val="fr-FR" w:eastAsia="en-US"/>
        </w:rPr>
        <w:t>c</w:t>
      </w:r>
      <w:r>
        <w:rPr>
          <w:rFonts w:cs="Traditional Arabic"/>
          <w:sz w:val="22"/>
          <w:szCs w:val="30"/>
          <w:vertAlign w:val="subscript"/>
          <w:lang w:val="fr-FR" w:eastAsia="en-US"/>
        </w:rPr>
        <w:t>2</w:t>
      </w:r>
      <w:r>
        <w:rPr>
          <w:rFonts w:cs="Traditional Arabic" w:hint="cs"/>
          <w:sz w:val="22"/>
          <w:szCs w:val="30"/>
          <w:rtl/>
          <w:lang w:val="fr-FR" w:eastAsia="en-US"/>
        </w:rPr>
        <w:t>،</w:t>
      </w:r>
      <w:r>
        <w:rPr>
          <w:rFonts w:cs="Traditional Arabic"/>
          <w:sz w:val="22"/>
          <w:szCs w:val="30"/>
          <w:rtl/>
          <w:lang w:val="fr-FR" w:eastAsia="en-US"/>
        </w:rPr>
        <w:t xml:space="preserve"> وذلك </w:t>
      </w:r>
      <w:r>
        <w:rPr>
          <w:rFonts w:cs="Traditional Arabic" w:hint="cs"/>
          <w:sz w:val="22"/>
          <w:szCs w:val="30"/>
          <w:rtl/>
          <w:lang w:val="fr-FR" w:eastAsia="en-US"/>
        </w:rPr>
        <w:t xml:space="preserve">بالنسبة </w:t>
      </w:r>
      <w:r>
        <w:rPr>
          <w:rFonts w:cs="Traditional Arabic"/>
          <w:sz w:val="22"/>
          <w:szCs w:val="30"/>
          <w:rtl/>
          <w:lang w:val="fr-FR" w:eastAsia="en-US"/>
        </w:rPr>
        <w:t>إلى ترددات مختلفة.</w:t>
      </w:r>
    </w:p>
    <w:p w:rsidR="00101093" w:rsidRDefault="00101093" w:rsidP="00346A08">
      <w:pPr>
        <w:pStyle w:val="Heading2"/>
        <w:rPr>
          <w:rFonts w:hint="cs"/>
          <w:rtl/>
          <w:lang w:val="fr-FR" w:eastAsia="en-US" w:bidi="ar-EG"/>
        </w:rPr>
      </w:pPr>
      <w:bookmarkStart w:id="5" w:name="_Toc420575843"/>
      <w:r>
        <w:rPr>
          <w:lang w:val="fr-FR" w:eastAsia="en-US" w:bidi="ar-EG"/>
        </w:rPr>
        <w:t>4.2</w:t>
      </w:r>
      <w:r>
        <w:rPr>
          <w:rtl/>
          <w:lang w:val="fr-FR" w:eastAsia="en-US" w:bidi="ar-EG"/>
        </w:rPr>
        <w:tab/>
        <w:t>خسارة اقتران الاستقطاب</w:t>
      </w:r>
      <w:bookmarkEnd w:id="5"/>
    </w:p>
    <w:p w:rsidR="00101093" w:rsidRDefault="00101093" w:rsidP="00646F59">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proofErr w:type="spellStart"/>
      <w:r>
        <w:rPr>
          <w:rFonts w:cs="Traditional Arabic"/>
          <w:i/>
          <w:iCs/>
          <w:sz w:val="22"/>
          <w:szCs w:val="30"/>
          <w:lang w:val="fr-FR" w:eastAsia="en-US"/>
        </w:rPr>
        <w:t>L</w:t>
      </w:r>
      <w:r>
        <w:rPr>
          <w:rFonts w:cs="Traditional Arabic"/>
          <w:i/>
          <w:iCs/>
          <w:sz w:val="22"/>
          <w:szCs w:val="30"/>
          <w:vertAlign w:val="subscript"/>
          <w:lang w:val="fr-FR" w:eastAsia="en-US"/>
        </w:rPr>
        <w:t>p</w:t>
      </w:r>
      <w:proofErr w:type="spellEnd"/>
      <w:r>
        <w:rPr>
          <w:rFonts w:cs="Traditional Arabic"/>
          <w:sz w:val="22"/>
          <w:szCs w:val="30"/>
          <w:rtl/>
          <w:lang w:val="fr-FR" w:eastAsia="en-US"/>
        </w:rPr>
        <w:t xml:space="preserve"> هي خسارة اقتران الاستقطاب الزائد </w:t>
      </w:r>
      <w:r>
        <w:rPr>
          <w:rFonts w:cs="Traditional Arabic"/>
          <w:sz w:val="22"/>
          <w:szCs w:val="30"/>
          <w:lang w:val="fr-FR" w:eastAsia="en-US"/>
        </w:rPr>
        <w:t>(dB)</w:t>
      </w:r>
      <w:r>
        <w:rPr>
          <w:rFonts w:cs="Traditional Arabic" w:hint="cs"/>
          <w:sz w:val="22"/>
          <w:szCs w:val="30"/>
          <w:rtl/>
          <w:lang w:val="fr-FR" w:eastAsia="en-US"/>
        </w:rPr>
        <w:t>.</w:t>
      </w:r>
      <w:r>
        <w:rPr>
          <w:rFonts w:cs="Traditional Arabic"/>
          <w:sz w:val="22"/>
          <w:szCs w:val="30"/>
          <w:rtl/>
          <w:lang w:val="fr-FR" w:eastAsia="en-US"/>
        </w:rPr>
        <w:t xml:space="preserve"> وتكون </w:t>
      </w:r>
      <w:r>
        <w:rPr>
          <w:rFonts w:cs="Traditional Arabic"/>
          <w:sz w:val="22"/>
          <w:szCs w:val="30"/>
          <w:lang w:val="fr-FR" w:eastAsia="en-US"/>
        </w:rPr>
        <w:t xml:space="preserve">0 = </w:t>
      </w:r>
      <w:proofErr w:type="spellStart"/>
      <w:r>
        <w:rPr>
          <w:rFonts w:cs="Traditional Arabic"/>
          <w:i/>
          <w:iCs/>
          <w:sz w:val="22"/>
          <w:szCs w:val="30"/>
          <w:lang w:val="fr-FR" w:eastAsia="en-US"/>
        </w:rPr>
        <w:t>L</w:t>
      </w:r>
      <w:r>
        <w:rPr>
          <w:rFonts w:cs="Traditional Arabic"/>
          <w:i/>
          <w:iCs/>
          <w:sz w:val="22"/>
          <w:szCs w:val="30"/>
          <w:vertAlign w:val="subscript"/>
          <w:lang w:val="fr-FR" w:eastAsia="en-US"/>
        </w:rPr>
        <w:t>p</w:t>
      </w:r>
      <w:proofErr w:type="spellEnd"/>
      <w:r>
        <w:rPr>
          <w:rFonts w:cs="Traditional Arabic"/>
          <w:sz w:val="22"/>
          <w:szCs w:val="30"/>
          <w:rtl/>
          <w:lang w:val="fr-FR" w:eastAsia="en-US"/>
        </w:rPr>
        <w:t xml:space="preserve"> في نطاق </w:t>
      </w:r>
      <w:r w:rsidR="00646F59">
        <w:rPr>
          <w:rFonts w:cs="Traditional Arabic" w:hint="cs"/>
          <w:sz w:val="22"/>
          <w:szCs w:val="30"/>
          <w:rtl/>
          <w:lang w:val="fr-FR" w:eastAsia="en-US"/>
        </w:rPr>
        <w:t xml:space="preserve">الموجات </w:t>
      </w:r>
      <w:proofErr w:type="spellStart"/>
      <w:r w:rsidR="00646F59">
        <w:rPr>
          <w:rFonts w:cs="Traditional Arabic" w:hint="cs"/>
          <w:sz w:val="22"/>
          <w:szCs w:val="30"/>
          <w:rtl/>
          <w:lang w:val="fr-FR" w:eastAsia="en-US"/>
        </w:rPr>
        <w:t>الكيلومترية</w:t>
      </w:r>
      <w:proofErr w:type="spellEnd"/>
      <w:r>
        <w:rPr>
          <w:rFonts w:cs="Traditional Arabic"/>
          <w:sz w:val="22"/>
          <w:szCs w:val="30"/>
          <w:rtl/>
          <w:lang w:val="fr-FR" w:eastAsia="en-US"/>
        </w:rPr>
        <w:t xml:space="preserve"> </w:t>
      </w:r>
      <w:r w:rsidR="00646F59">
        <w:rPr>
          <w:rFonts w:cs="Traditional Arabic"/>
          <w:sz w:val="22"/>
          <w:szCs w:val="30"/>
          <w:lang w:eastAsia="en-US"/>
        </w:rPr>
        <w:t>(</w:t>
      </w:r>
      <w:r>
        <w:rPr>
          <w:rFonts w:cs="Traditional Arabic"/>
          <w:sz w:val="22"/>
          <w:szCs w:val="30"/>
          <w:lang w:val="fr-FR" w:eastAsia="en-US"/>
        </w:rPr>
        <w:t>LF</w:t>
      </w:r>
      <w:r w:rsidR="00646F59">
        <w:rPr>
          <w:rFonts w:cs="Traditional Arabic"/>
          <w:sz w:val="22"/>
          <w:szCs w:val="30"/>
          <w:lang w:val="fr-FR" w:eastAsia="en-US"/>
        </w:rPr>
        <w:t>)</w:t>
      </w:r>
      <w:r>
        <w:rPr>
          <w:rFonts w:cs="Traditional Arabic"/>
          <w:sz w:val="22"/>
          <w:szCs w:val="30"/>
          <w:rtl/>
          <w:lang w:val="fr-FR" w:eastAsia="en-US"/>
        </w:rPr>
        <w:t xml:space="preserve">. أما في نطاق </w:t>
      </w:r>
      <w:r w:rsidR="00646F59">
        <w:rPr>
          <w:rFonts w:cs="Traditional Arabic" w:hint="cs"/>
          <w:sz w:val="22"/>
          <w:szCs w:val="30"/>
          <w:rtl/>
          <w:lang w:val="fr-FR" w:eastAsia="en-US"/>
        </w:rPr>
        <w:t>الموجات الهكتومترية</w:t>
      </w:r>
      <w:r>
        <w:rPr>
          <w:rFonts w:cs="Traditional Arabic"/>
          <w:sz w:val="22"/>
          <w:szCs w:val="30"/>
          <w:rtl/>
          <w:lang w:val="fr-FR" w:eastAsia="en-US"/>
        </w:rPr>
        <w:t xml:space="preserve"> </w:t>
      </w:r>
      <w:r w:rsidR="00646F59">
        <w:rPr>
          <w:rFonts w:cs="Traditional Arabic"/>
          <w:sz w:val="22"/>
          <w:szCs w:val="30"/>
          <w:lang w:eastAsia="en-US"/>
        </w:rPr>
        <w:t>(</w:t>
      </w:r>
      <w:r>
        <w:rPr>
          <w:rFonts w:cs="Traditional Arabic"/>
          <w:sz w:val="22"/>
          <w:szCs w:val="30"/>
          <w:lang w:val="fr-FR" w:eastAsia="en-US"/>
        </w:rPr>
        <w:t>MF</w:t>
      </w:r>
      <w:r w:rsidR="00646F59">
        <w:rPr>
          <w:rFonts w:cs="Traditional Arabic"/>
          <w:sz w:val="22"/>
          <w:szCs w:val="30"/>
          <w:lang w:val="fr-FR" w:eastAsia="en-US"/>
        </w:rPr>
        <w:t>)</w:t>
      </w:r>
      <w:r>
        <w:rPr>
          <w:rFonts w:cs="Traditional Arabic"/>
          <w:sz w:val="22"/>
          <w:szCs w:val="30"/>
          <w:rtl/>
          <w:lang w:val="fr-FR" w:eastAsia="en-US"/>
        </w:rPr>
        <w:t xml:space="preserve"> فتعطي </w:t>
      </w:r>
      <w:r>
        <w:rPr>
          <w:rFonts w:cs="Traditional Arabic" w:hint="cs"/>
          <w:sz w:val="22"/>
          <w:szCs w:val="30"/>
          <w:rtl/>
          <w:lang w:val="fr-FR" w:eastAsia="en-US"/>
        </w:rPr>
        <w:t xml:space="preserve">قيمة </w:t>
      </w:r>
      <w:proofErr w:type="spellStart"/>
      <w:r>
        <w:rPr>
          <w:rFonts w:cs="Traditional Arabic"/>
          <w:i/>
          <w:iCs/>
          <w:sz w:val="22"/>
          <w:szCs w:val="30"/>
          <w:lang w:val="fr-FR" w:eastAsia="en-US"/>
        </w:rPr>
        <w:t>L</w:t>
      </w:r>
      <w:r>
        <w:rPr>
          <w:rFonts w:cs="Traditional Arabic"/>
          <w:i/>
          <w:iCs/>
          <w:sz w:val="22"/>
          <w:szCs w:val="30"/>
          <w:vertAlign w:val="subscript"/>
          <w:lang w:val="fr-FR" w:eastAsia="en-US"/>
        </w:rPr>
        <w:t>p</w:t>
      </w:r>
      <w:proofErr w:type="spellEnd"/>
      <w:r>
        <w:rPr>
          <w:rFonts w:cs="Traditional Arabic"/>
          <w:sz w:val="22"/>
          <w:szCs w:val="30"/>
          <w:rtl/>
          <w:lang w:val="fr-FR" w:eastAsia="en-US"/>
        </w:rPr>
        <w:t xml:space="preserve"> لمطراف واحد إحدى الصيغتين التاليتين:</w:t>
      </w:r>
    </w:p>
    <w:p w:rsidR="00101093" w:rsidRDefault="00101093">
      <w:pPr>
        <w:tabs>
          <w:tab w:val="clear" w:pos="822"/>
          <w:tab w:val="clear" w:pos="1248"/>
          <w:tab w:val="clear" w:pos="1701"/>
          <w:tab w:val="center" w:pos="4909"/>
          <w:tab w:val="right" w:pos="9639"/>
        </w:tabs>
        <w:spacing w:before="160" w:after="0" w:line="192" w:lineRule="auto"/>
        <w:rPr>
          <w:rFonts w:cs="Traditional Arabic" w:hint="cs"/>
          <w:sz w:val="22"/>
          <w:szCs w:val="30"/>
          <w:rtl/>
          <w:lang w:eastAsia="en-US" w:bidi="ar-EG"/>
        </w:rPr>
      </w:pPr>
      <w:r>
        <w:rPr>
          <w:rFonts w:cs="Traditional Arabic"/>
          <w:i/>
          <w:iCs/>
          <w:sz w:val="22"/>
          <w:szCs w:val="30"/>
          <w:rtl/>
          <w:lang w:eastAsia="en-US"/>
        </w:rPr>
        <w:tab/>
      </w:r>
      <w:proofErr w:type="spellStart"/>
      <w:r>
        <w:rPr>
          <w:rFonts w:cs="Traditional Arabic"/>
          <w:i/>
          <w:iCs/>
          <w:sz w:val="22"/>
          <w:szCs w:val="30"/>
          <w:lang w:eastAsia="en-US"/>
        </w:rPr>
        <w:t>L</w:t>
      </w:r>
      <w:r>
        <w:rPr>
          <w:rFonts w:cs="Traditional Arabic"/>
          <w:i/>
          <w:iCs/>
          <w:sz w:val="22"/>
          <w:szCs w:val="30"/>
          <w:vertAlign w:val="subscript"/>
          <w:lang w:eastAsia="en-US"/>
        </w:rPr>
        <w:t>p</w:t>
      </w:r>
      <w:proofErr w:type="spellEnd"/>
      <w:r>
        <w:rPr>
          <w:rFonts w:cs="Traditional Arabic"/>
          <w:sz w:val="22"/>
          <w:szCs w:val="30"/>
          <w:lang w:eastAsia="en-US"/>
        </w:rPr>
        <w:t xml:space="preserve">  =  180 (36  +  </w:t>
      </w:r>
      <w:r>
        <w:rPr>
          <w:rFonts w:cs="Traditional Arabic"/>
          <w:sz w:val="22"/>
          <w:szCs w:val="30"/>
          <w:lang w:eastAsia="en-US"/>
        </w:rPr>
        <w:sym w:font="Symbol" w:char="F071"/>
      </w:r>
      <w:r>
        <w:rPr>
          <w:rFonts w:cs="Traditional Arabic"/>
          <w:sz w:val="22"/>
          <w:szCs w:val="30"/>
          <w:vertAlign w:val="superscript"/>
          <w:lang w:eastAsia="en-US"/>
        </w:rPr>
        <w:t>2</w:t>
      </w:r>
      <w:r>
        <w:rPr>
          <w:rFonts w:cs="Traditional Arabic"/>
          <w:sz w:val="22"/>
          <w:szCs w:val="30"/>
          <w:lang w:eastAsia="en-US"/>
        </w:rPr>
        <w:t xml:space="preserve">  +  </w:t>
      </w:r>
      <w:r>
        <w:rPr>
          <w:rFonts w:cs="Traditional Arabic"/>
          <w:i/>
          <w:iCs/>
          <w:sz w:val="22"/>
          <w:szCs w:val="30"/>
          <w:lang w:eastAsia="en-US"/>
        </w:rPr>
        <w:t>I</w:t>
      </w:r>
      <w:r>
        <w:rPr>
          <w:rFonts w:cs="Traditional Arabic"/>
          <w:sz w:val="22"/>
          <w:szCs w:val="30"/>
          <w:vertAlign w:val="superscript"/>
          <w:lang w:eastAsia="en-US"/>
        </w:rPr>
        <w:t>2</w:t>
      </w:r>
      <w:r>
        <w:rPr>
          <w:rFonts w:cs="Traditional Arabic"/>
          <w:sz w:val="22"/>
          <w:szCs w:val="30"/>
          <w:lang w:eastAsia="en-US"/>
        </w:rPr>
        <w:t>)</w:t>
      </w:r>
      <w:r>
        <w:rPr>
          <w:rFonts w:cs="Traditional Arabic"/>
          <w:sz w:val="22"/>
          <w:szCs w:val="30"/>
          <w:vertAlign w:val="superscript"/>
          <w:lang w:eastAsia="en-US"/>
        </w:rPr>
        <w:sym w:font="Symbol" w:char="F02D"/>
      </w:r>
      <w:r>
        <w:rPr>
          <w:rFonts w:cs="Traditional Arabic"/>
          <w:position w:val="10"/>
          <w:sz w:val="22"/>
          <w:szCs w:val="30"/>
          <w:lang w:eastAsia="en-US"/>
        </w:rPr>
        <w:t xml:space="preserve"> </w:t>
      </w:r>
      <w:r>
        <w:rPr>
          <w:rFonts w:cs="Traditional Arabic"/>
          <w:sz w:val="22"/>
          <w:szCs w:val="30"/>
          <w:vertAlign w:val="superscript"/>
          <w:lang w:eastAsia="en-US"/>
        </w:rPr>
        <w:t xml:space="preserve">½ </w:t>
      </w:r>
      <w:r>
        <w:rPr>
          <w:rFonts w:cs="Traditional Arabic"/>
          <w:sz w:val="22"/>
          <w:szCs w:val="30"/>
          <w:lang w:eastAsia="en-US"/>
        </w:rPr>
        <w:t xml:space="preserve"> </w:t>
      </w:r>
      <w:r>
        <w:rPr>
          <w:rFonts w:cs="Traditional Arabic"/>
          <w:sz w:val="22"/>
          <w:szCs w:val="30"/>
          <w:lang w:eastAsia="en-US"/>
        </w:rPr>
        <w:sym w:font="Symbol" w:char="F02D"/>
      </w:r>
      <w:r>
        <w:rPr>
          <w:rFonts w:cs="Traditional Arabic"/>
          <w:sz w:val="22"/>
          <w:szCs w:val="30"/>
          <w:lang w:eastAsia="en-US"/>
        </w:rPr>
        <w:t xml:space="preserve">  2           dB</w:t>
      </w:r>
      <w:r>
        <w:rPr>
          <w:rFonts w:cs="Traditional Arabic"/>
          <w:sz w:val="22"/>
          <w:szCs w:val="30"/>
          <w:rtl/>
          <w:lang w:eastAsia="en-US"/>
        </w:rPr>
        <w:t xml:space="preserve">            من أجل   </w:t>
      </w:r>
      <w:r>
        <w:rPr>
          <w:rFonts w:cs="Traditional Arabic"/>
          <w:i/>
          <w:iCs/>
          <w:sz w:val="22"/>
          <w:szCs w:val="30"/>
          <w:lang w:eastAsia="en-US"/>
        </w:rPr>
        <w:t>I</w:t>
      </w:r>
      <w:r>
        <w:rPr>
          <w:rFonts w:cs="Traditional Arabic"/>
          <w:sz w:val="22"/>
          <w:szCs w:val="30"/>
          <w:rtl/>
          <w:lang w:eastAsia="en-US"/>
        </w:rPr>
        <w:t xml:space="preserve"> </w:t>
      </w:r>
      <w:r>
        <w:rPr>
          <w:rFonts w:cs="Traditional Arabic"/>
          <w:sz w:val="22"/>
          <w:szCs w:val="30"/>
          <w:lang w:eastAsia="en-US"/>
        </w:rPr>
        <w:sym w:font="Symbol" w:char="F0B3"/>
      </w:r>
      <w:r>
        <w:rPr>
          <w:rFonts w:cs="Traditional Arabic"/>
          <w:sz w:val="22"/>
          <w:szCs w:val="30"/>
          <w:rtl/>
          <w:lang w:eastAsia="en-US"/>
        </w:rPr>
        <w:t xml:space="preserve"> </w:t>
      </w:r>
      <w:r>
        <w:rPr>
          <w:rFonts w:cs="Traditional Arabic"/>
          <w:sz w:val="22"/>
          <w:szCs w:val="30"/>
          <w:lang w:eastAsia="en-US"/>
        </w:rPr>
        <w:t xml:space="preserve"> </w:t>
      </w:r>
      <w:r>
        <w:rPr>
          <w:rFonts w:cs="Traditional Arabic"/>
          <w:sz w:val="22"/>
          <w:szCs w:val="30"/>
          <w:lang w:eastAsia="en-US"/>
        </w:rPr>
        <w:sym w:font="Symbol" w:char="F0B0"/>
      </w:r>
      <w:r>
        <w:rPr>
          <w:rFonts w:cs="Traditional Arabic"/>
          <w:sz w:val="22"/>
          <w:szCs w:val="30"/>
          <w:lang w:eastAsia="en-US"/>
        </w:rPr>
        <w:t>45</w:t>
      </w:r>
      <w:r>
        <w:rPr>
          <w:rFonts w:cs="Traditional Arabic"/>
          <w:sz w:val="22"/>
          <w:szCs w:val="30"/>
          <w:lang w:eastAsia="en-US"/>
        </w:rPr>
        <w:tab/>
      </w:r>
      <w:r>
        <w:rPr>
          <w:rFonts w:cs="Traditional Arabic"/>
          <w:position w:val="-24"/>
          <w:sz w:val="22"/>
          <w:szCs w:val="30"/>
          <w:lang w:eastAsia="en-US"/>
        </w:rPr>
        <w:t>(8)</w:t>
      </w:r>
    </w:p>
    <w:p w:rsidR="00101093" w:rsidRDefault="00101093">
      <w:pPr>
        <w:tabs>
          <w:tab w:val="clear" w:pos="822"/>
          <w:tab w:val="clear" w:pos="1248"/>
          <w:tab w:val="clear" w:pos="1701"/>
          <w:tab w:val="center" w:pos="4909"/>
          <w:tab w:val="right" w:pos="9729"/>
        </w:tabs>
        <w:spacing w:before="80" w:after="0" w:line="192" w:lineRule="auto"/>
        <w:rPr>
          <w:rFonts w:cs="Traditional Arabic" w:hint="cs"/>
          <w:sz w:val="22"/>
          <w:szCs w:val="30"/>
          <w:rtl/>
          <w:lang w:eastAsia="en-US" w:bidi="ar-EG"/>
        </w:rPr>
      </w:pPr>
      <w:r>
        <w:rPr>
          <w:rFonts w:cs="Traditional Arabic"/>
          <w:i/>
          <w:iCs/>
          <w:sz w:val="22"/>
          <w:szCs w:val="30"/>
          <w:rtl/>
          <w:lang w:eastAsia="en-US"/>
        </w:rPr>
        <w:tab/>
        <w:t xml:space="preserve"> </w:t>
      </w:r>
      <w:proofErr w:type="spellStart"/>
      <w:r>
        <w:rPr>
          <w:rFonts w:cs="Traditional Arabic"/>
          <w:i/>
          <w:iCs/>
          <w:sz w:val="22"/>
          <w:szCs w:val="30"/>
          <w:lang w:eastAsia="en-US"/>
        </w:rPr>
        <w:t>L</w:t>
      </w:r>
      <w:r>
        <w:rPr>
          <w:rFonts w:cs="Traditional Arabic"/>
          <w:i/>
          <w:iCs/>
          <w:sz w:val="22"/>
          <w:szCs w:val="30"/>
          <w:vertAlign w:val="subscript"/>
          <w:lang w:eastAsia="en-US"/>
        </w:rPr>
        <w:t>p</w:t>
      </w:r>
      <w:proofErr w:type="spellEnd"/>
      <w:r>
        <w:rPr>
          <w:rFonts w:cs="Traditional Arabic"/>
          <w:sz w:val="22"/>
          <w:szCs w:val="30"/>
          <w:lang w:eastAsia="en-US"/>
        </w:rPr>
        <w:t xml:space="preserve">  =  0                                                          </w:t>
      </w:r>
      <w:r>
        <w:rPr>
          <w:rFonts w:cs="Traditional Arabic"/>
          <w:sz w:val="22"/>
          <w:szCs w:val="30"/>
          <w:rtl/>
          <w:lang w:eastAsia="en-US"/>
        </w:rPr>
        <w:t xml:space="preserve">            من أجل  </w:t>
      </w:r>
      <w:r>
        <w:rPr>
          <w:rFonts w:cs="Traditional Arabic"/>
          <w:i/>
          <w:iCs/>
          <w:sz w:val="22"/>
          <w:szCs w:val="30"/>
          <w:lang w:eastAsia="en-US"/>
        </w:rPr>
        <w:t>I</w:t>
      </w:r>
      <w:r>
        <w:rPr>
          <w:rFonts w:cs="Traditional Arabic"/>
          <w:sz w:val="22"/>
          <w:szCs w:val="30"/>
          <w:lang w:eastAsia="en-US"/>
        </w:rPr>
        <w:t xml:space="preserve"> </w:t>
      </w:r>
      <w:r>
        <w:rPr>
          <w:rFonts w:cs="Traditional Arabic"/>
          <w:sz w:val="22"/>
          <w:szCs w:val="30"/>
          <w:rtl/>
          <w:lang w:eastAsia="en-US"/>
        </w:rPr>
        <w:t xml:space="preserve"> </w:t>
      </w:r>
      <w:r>
        <w:rPr>
          <w:rFonts w:cs="Traditional Arabic"/>
          <w:sz w:val="22"/>
          <w:szCs w:val="22"/>
          <w:rtl/>
          <w:lang w:eastAsia="en-US"/>
        </w:rPr>
        <w:t>&gt;</w:t>
      </w:r>
      <w:r>
        <w:rPr>
          <w:rFonts w:cs="Traditional Arabic"/>
          <w:sz w:val="22"/>
          <w:szCs w:val="30"/>
          <w:rtl/>
          <w:lang w:eastAsia="en-US"/>
        </w:rPr>
        <w:t xml:space="preserve"> </w:t>
      </w:r>
      <w:r>
        <w:rPr>
          <w:rFonts w:cs="Traditional Arabic"/>
          <w:sz w:val="22"/>
          <w:szCs w:val="30"/>
          <w:lang w:eastAsia="en-US"/>
        </w:rPr>
        <w:t xml:space="preserve">  </w:t>
      </w:r>
      <w:r>
        <w:rPr>
          <w:rFonts w:cs="Traditional Arabic"/>
          <w:sz w:val="22"/>
          <w:szCs w:val="30"/>
          <w:lang w:eastAsia="en-US"/>
        </w:rPr>
        <w:sym w:font="Symbol" w:char="F0B0"/>
      </w:r>
      <w:r>
        <w:rPr>
          <w:rFonts w:cs="Traditional Arabic"/>
          <w:sz w:val="22"/>
          <w:szCs w:val="30"/>
          <w:lang w:eastAsia="en-US"/>
        </w:rPr>
        <w:t>45</w:t>
      </w:r>
    </w:p>
    <w:p w:rsidR="00101093" w:rsidRDefault="00101093" w:rsidP="00646F59">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حيث </w:t>
      </w:r>
      <w:r>
        <w:rPr>
          <w:rFonts w:cs="Traditional Arabic"/>
          <w:i/>
          <w:iCs/>
          <w:sz w:val="22"/>
          <w:szCs w:val="30"/>
          <w:lang w:val="fr-FR" w:eastAsia="en-US"/>
        </w:rPr>
        <w:t>I</w:t>
      </w:r>
      <w:r>
        <w:rPr>
          <w:rFonts w:cs="Traditional Arabic"/>
          <w:sz w:val="22"/>
          <w:szCs w:val="30"/>
          <w:rtl/>
          <w:lang w:val="fr-FR" w:eastAsia="en-US"/>
        </w:rPr>
        <w:t xml:space="preserve"> هو الميل المغنطيسي، شمالاً أو جنوباً (بالدرجات) عند المطراف، و</w:t>
      </w:r>
      <w:r>
        <w:rPr>
          <w:rFonts w:cs="Traditional Arabic"/>
          <w:sz w:val="22"/>
          <w:szCs w:val="30"/>
          <w:lang w:val="fr-FR" w:eastAsia="en-US"/>
        </w:rPr>
        <w:sym w:font="Symbol" w:char="F071"/>
      </w:r>
      <w:r>
        <w:rPr>
          <w:rFonts w:cs="Traditional Arabic"/>
          <w:sz w:val="22"/>
          <w:szCs w:val="30"/>
          <w:rtl/>
          <w:lang w:val="fr-FR" w:eastAsia="en-US"/>
        </w:rPr>
        <w:t xml:space="preserve"> </w:t>
      </w:r>
      <w:r>
        <w:rPr>
          <w:rFonts w:cs="Traditional Arabic" w:hint="cs"/>
          <w:sz w:val="22"/>
          <w:szCs w:val="30"/>
          <w:rtl/>
          <w:lang w:val="fr-FR" w:eastAsia="en-US"/>
        </w:rPr>
        <w:t xml:space="preserve">هي </w:t>
      </w:r>
      <w:r>
        <w:rPr>
          <w:rFonts w:cs="Traditional Arabic"/>
          <w:sz w:val="22"/>
          <w:szCs w:val="30"/>
          <w:rtl/>
          <w:lang w:val="fr-FR" w:eastAsia="en-US"/>
        </w:rPr>
        <w:t xml:space="preserve">سمت المسير </w:t>
      </w:r>
      <w:r>
        <w:rPr>
          <w:rFonts w:cs="Traditional Arabic" w:hint="cs"/>
          <w:sz w:val="22"/>
          <w:szCs w:val="30"/>
          <w:rtl/>
          <w:lang w:val="fr-FR" w:eastAsia="en-US"/>
        </w:rPr>
        <w:t>مقيساً</w:t>
      </w:r>
      <w:r>
        <w:rPr>
          <w:rFonts w:cs="Traditional Arabic"/>
          <w:sz w:val="22"/>
          <w:szCs w:val="30"/>
          <w:rtl/>
          <w:lang w:val="fr-FR" w:eastAsia="en-US"/>
        </w:rPr>
        <w:t xml:space="preserve"> بالدرجات بالنسبة إلى الاتجاه المغنطيسي شرق-غرب، بحيث </w:t>
      </w:r>
      <w:r>
        <w:rPr>
          <w:rFonts w:cs="Traditional Arabic"/>
          <w:sz w:val="22"/>
          <w:szCs w:val="30"/>
          <w:lang w:val="fr-FR" w:eastAsia="en-US"/>
        </w:rPr>
        <w:t>| </w:t>
      </w:r>
      <w:r>
        <w:rPr>
          <w:rFonts w:ascii="Symbol" w:hAnsi="Symbol" w:cs="Traditional Arabic"/>
          <w:sz w:val="22"/>
          <w:szCs w:val="30"/>
          <w:lang w:val="fr-FR" w:eastAsia="en-US"/>
        </w:rPr>
        <w:t></w:t>
      </w:r>
      <w:r>
        <w:rPr>
          <w:rFonts w:cs="Traditional Arabic"/>
          <w:sz w:val="22"/>
          <w:szCs w:val="30"/>
          <w:lang w:val="fr-FR" w:eastAsia="en-US"/>
        </w:rPr>
        <w:t> | </w:t>
      </w:r>
      <w:r>
        <w:rPr>
          <w:rFonts w:ascii="Symbol" w:hAnsi="Symbol" w:cs="Traditional Arabic"/>
          <w:sz w:val="22"/>
          <w:szCs w:val="30"/>
          <w:lang w:val="fr-FR" w:eastAsia="en-US"/>
        </w:rPr>
        <w:t></w:t>
      </w:r>
      <w:r>
        <w:rPr>
          <w:rFonts w:cs="Traditional Arabic"/>
          <w:sz w:val="22"/>
          <w:szCs w:val="30"/>
          <w:lang w:val="fr-FR" w:eastAsia="en-US"/>
        </w:rPr>
        <w:t> </w:t>
      </w:r>
      <w:r>
        <w:rPr>
          <w:rFonts w:ascii="Symbol" w:hAnsi="Symbol" w:cs="Traditional Arabic"/>
          <w:sz w:val="22"/>
          <w:szCs w:val="30"/>
          <w:lang w:val="fr-FR" w:eastAsia="en-US"/>
        </w:rPr>
        <w:t></w:t>
      </w:r>
      <w:r>
        <w:rPr>
          <w:rFonts w:cs="Traditional Arabic"/>
          <w:sz w:val="22"/>
          <w:szCs w:val="30"/>
          <w:lang w:val="fr-FR" w:eastAsia="en-US"/>
        </w:rPr>
        <w:t>90</w:t>
      </w:r>
      <w:r>
        <w:rPr>
          <w:rFonts w:ascii="Symbol" w:hAnsi="Symbol" w:cs="Traditional Arabic"/>
          <w:sz w:val="22"/>
          <w:szCs w:val="30"/>
          <w:rtl/>
          <w:lang w:val="fr-FR" w:eastAsia="en-US"/>
        </w:rPr>
        <w:t>. وينبغي أن تقدر</w:t>
      </w:r>
      <w:r>
        <w:rPr>
          <w:rFonts w:cs="Traditional Arabic"/>
          <w:sz w:val="22"/>
          <w:szCs w:val="30"/>
          <w:rtl/>
          <w:lang w:val="fr-FR" w:eastAsia="en-US"/>
        </w:rPr>
        <w:t xml:space="preserve"> </w:t>
      </w:r>
      <w:proofErr w:type="spellStart"/>
      <w:r>
        <w:rPr>
          <w:rFonts w:cs="Traditional Arabic"/>
          <w:i/>
          <w:iCs/>
          <w:sz w:val="22"/>
          <w:szCs w:val="30"/>
          <w:lang w:val="fr-FR" w:eastAsia="en-US"/>
        </w:rPr>
        <w:t>L</w:t>
      </w:r>
      <w:r>
        <w:rPr>
          <w:rFonts w:cs="Traditional Arabic"/>
          <w:i/>
          <w:iCs/>
          <w:sz w:val="22"/>
          <w:szCs w:val="30"/>
          <w:vertAlign w:val="subscript"/>
          <w:lang w:val="fr-FR" w:eastAsia="en-US"/>
        </w:rPr>
        <w:t>p</w:t>
      </w:r>
      <w:proofErr w:type="spellEnd"/>
      <w:r>
        <w:rPr>
          <w:rFonts w:cs="Traditional Arabic"/>
          <w:sz w:val="22"/>
          <w:szCs w:val="30"/>
          <w:rtl/>
          <w:lang w:val="fr-FR" w:eastAsia="en-US"/>
        </w:rPr>
        <w:t xml:space="preserve"> تقديراً منفصلاً بالنسبة إلى </w:t>
      </w:r>
      <w:proofErr w:type="spellStart"/>
      <w:r>
        <w:rPr>
          <w:rFonts w:cs="Traditional Arabic"/>
          <w:sz w:val="22"/>
          <w:szCs w:val="30"/>
          <w:rtl/>
          <w:lang w:val="fr-FR" w:eastAsia="en-US"/>
        </w:rPr>
        <w:t>المطرافين</w:t>
      </w:r>
      <w:proofErr w:type="spellEnd"/>
      <w:r>
        <w:rPr>
          <w:rFonts w:cs="Traditional Arabic" w:hint="cs"/>
          <w:sz w:val="22"/>
          <w:szCs w:val="30"/>
          <w:rtl/>
          <w:lang w:val="fr-FR" w:eastAsia="en-US"/>
        </w:rPr>
        <w:t>،</w:t>
      </w:r>
      <w:r>
        <w:rPr>
          <w:rFonts w:cs="Traditional Arabic"/>
          <w:sz w:val="22"/>
          <w:szCs w:val="30"/>
          <w:rtl/>
          <w:lang w:val="fr-FR" w:eastAsia="en-US"/>
        </w:rPr>
        <w:t xml:space="preserve"> لأن </w:t>
      </w:r>
      <w:r>
        <w:rPr>
          <w:rFonts w:cs="Traditional Arabic"/>
          <w:sz w:val="22"/>
          <w:szCs w:val="30"/>
          <w:lang w:val="fr-FR" w:eastAsia="en-US"/>
        </w:rPr>
        <w:sym w:font="Symbol" w:char="F071"/>
      </w:r>
      <w:r>
        <w:rPr>
          <w:rFonts w:cs="Traditional Arabic"/>
          <w:sz w:val="22"/>
          <w:szCs w:val="30"/>
          <w:rtl/>
          <w:lang w:val="fr-FR" w:eastAsia="en-US"/>
        </w:rPr>
        <w:t xml:space="preserve"> و</w:t>
      </w:r>
      <w:r>
        <w:rPr>
          <w:rFonts w:cs="Traditional Arabic"/>
          <w:i/>
          <w:iCs/>
          <w:sz w:val="22"/>
          <w:szCs w:val="30"/>
          <w:lang w:val="fr-FR" w:eastAsia="en-US"/>
        </w:rPr>
        <w:t>I</w:t>
      </w:r>
      <w:r>
        <w:rPr>
          <w:rFonts w:cs="Traditional Arabic"/>
          <w:sz w:val="22"/>
          <w:szCs w:val="30"/>
          <w:rtl/>
          <w:lang w:val="fr-FR" w:eastAsia="en-US"/>
        </w:rPr>
        <w:t xml:space="preserve"> قد يكون لهما قيم مختلفة، </w:t>
      </w:r>
      <w:r>
        <w:rPr>
          <w:rFonts w:cs="Traditional Arabic" w:hint="cs"/>
          <w:sz w:val="22"/>
          <w:szCs w:val="30"/>
          <w:rtl/>
          <w:lang w:val="fr-FR" w:eastAsia="en-US"/>
        </w:rPr>
        <w:t xml:space="preserve">ثم </w:t>
      </w:r>
      <w:r>
        <w:rPr>
          <w:rFonts w:cs="Traditional Arabic"/>
          <w:sz w:val="22"/>
          <w:szCs w:val="30"/>
          <w:rtl/>
          <w:lang w:val="fr-FR" w:eastAsia="en-US"/>
        </w:rPr>
        <w:t xml:space="preserve">تضاف القيمتان </w:t>
      </w:r>
      <w:proofErr w:type="spellStart"/>
      <w:r>
        <w:rPr>
          <w:rFonts w:cs="Traditional Arabic"/>
          <w:i/>
          <w:iCs/>
          <w:sz w:val="22"/>
          <w:szCs w:val="30"/>
          <w:lang w:val="fr-FR" w:eastAsia="en-US"/>
        </w:rPr>
        <w:t>L</w:t>
      </w:r>
      <w:r>
        <w:rPr>
          <w:rFonts w:cs="Traditional Arabic"/>
          <w:i/>
          <w:iCs/>
          <w:sz w:val="22"/>
          <w:szCs w:val="30"/>
          <w:vertAlign w:val="subscript"/>
          <w:lang w:val="fr-FR" w:eastAsia="en-US"/>
        </w:rPr>
        <w:t>p</w:t>
      </w:r>
      <w:proofErr w:type="spellEnd"/>
      <w:r>
        <w:rPr>
          <w:rFonts w:cs="Traditional Arabic"/>
          <w:sz w:val="22"/>
          <w:szCs w:val="30"/>
          <w:rtl/>
          <w:lang w:val="fr-FR" w:eastAsia="en-US"/>
        </w:rPr>
        <w:t xml:space="preserve">. </w:t>
      </w:r>
      <w:r w:rsidR="00646F59">
        <w:rPr>
          <w:rFonts w:cs="Traditional Arabic" w:hint="cs"/>
          <w:sz w:val="22"/>
          <w:szCs w:val="30"/>
          <w:rtl/>
          <w:lang w:val="fr-FR" w:eastAsia="en-US"/>
        </w:rPr>
        <w:t>وينبغي</w:t>
      </w:r>
      <w:r>
        <w:rPr>
          <w:rFonts w:cs="Traditional Arabic"/>
          <w:sz w:val="22"/>
          <w:szCs w:val="30"/>
          <w:rtl/>
          <w:lang w:val="fr-FR" w:eastAsia="en-US"/>
        </w:rPr>
        <w:t xml:space="preserve"> أن تستعمل في تحديد </w:t>
      </w:r>
      <w:r>
        <w:rPr>
          <w:rFonts w:cs="Traditional Arabic"/>
          <w:sz w:val="22"/>
          <w:szCs w:val="30"/>
          <w:lang w:val="fr-FR" w:eastAsia="en-US"/>
        </w:rPr>
        <w:sym w:font="Symbol" w:char="F071"/>
      </w:r>
      <w:r>
        <w:rPr>
          <w:rFonts w:cs="Traditional Arabic"/>
          <w:sz w:val="22"/>
          <w:szCs w:val="30"/>
          <w:rtl/>
          <w:lang w:val="fr-FR" w:eastAsia="en-US"/>
        </w:rPr>
        <w:t xml:space="preserve"> و</w:t>
      </w:r>
      <w:r>
        <w:rPr>
          <w:rFonts w:cs="Traditional Arabic"/>
          <w:i/>
          <w:iCs/>
          <w:sz w:val="22"/>
          <w:szCs w:val="30"/>
          <w:lang w:val="fr-FR" w:eastAsia="en-US"/>
        </w:rPr>
        <w:t>I</w:t>
      </w:r>
      <w:r>
        <w:rPr>
          <w:rFonts w:cs="Traditional Arabic"/>
          <w:sz w:val="22"/>
          <w:szCs w:val="30"/>
          <w:rtl/>
          <w:lang w:val="fr-FR" w:eastAsia="en-US"/>
        </w:rPr>
        <w:t xml:space="preserve"> أكثر القيم دقة المتيسرة للميل المغنطيسي وقوس الميل المغنطيسي (انظر الشكلين </w:t>
      </w:r>
      <w:r>
        <w:rPr>
          <w:rFonts w:cs="Traditional Arabic"/>
          <w:sz w:val="22"/>
          <w:szCs w:val="30"/>
          <w:lang w:val="fr-FR" w:eastAsia="en-US"/>
        </w:rPr>
        <w:t>5</w:t>
      </w:r>
      <w:r>
        <w:rPr>
          <w:rFonts w:cs="Traditional Arabic"/>
          <w:sz w:val="22"/>
          <w:szCs w:val="30"/>
          <w:rtl/>
          <w:lang w:val="fr-FR" w:eastAsia="en-US"/>
        </w:rPr>
        <w:t xml:space="preserve"> و</w:t>
      </w:r>
      <w:r>
        <w:rPr>
          <w:rFonts w:cs="Traditional Arabic"/>
          <w:sz w:val="22"/>
          <w:szCs w:val="30"/>
          <w:lang w:val="fr-FR" w:eastAsia="en-US"/>
        </w:rPr>
        <w:t>6</w:t>
      </w:r>
      <w:r>
        <w:rPr>
          <w:rFonts w:cs="Traditional Arabic"/>
          <w:sz w:val="22"/>
          <w:szCs w:val="30"/>
          <w:rtl/>
          <w:lang w:val="fr-FR" w:eastAsia="en-US"/>
        </w:rPr>
        <w:t xml:space="preserve"> على سبيل المثال).</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hint="cs"/>
          <w:sz w:val="22"/>
          <w:szCs w:val="30"/>
          <w:rtl/>
          <w:lang w:val="fr-FR" w:eastAsia="en-US" w:bidi="ar-EG"/>
        </w:rPr>
      </w:pPr>
      <w:r>
        <w:rPr>
          <w:rFonts w:cs="Traditional Arabic"/>
          <w:sz w:val="22"/>
          <w:szCs w:val="30"/>
          <w:rtl/>
          <w:lang w:val="fr-FR" w:eastAsia="en-US"/>
        </w:rPr>
        <w:t xml:space="preserve">يبين الشكل </w:t>
      </w:r>
      <w:r>
        <w:rPr>
          <w:rFonts w:cs="Traditional Arabic"/>
          <w:sz w:val="22"/>
          <w:szCs w:val="30"/>
          <w:lang w:val="fr-FR" w:eastAsia="en-US"/>
        </w:rPr>
        <w:t>7</w:t>
      </w:r>
      <w:r>
        <w:rPr>
          <w:rFonts w:cs="Traditional Arabic"/>
          <w:sz w:val="22"/>
          <w:szCs w:val="30"/>
          <w:rtl/>
          <w:lang w:val="fr-FR" w:eastAsia="en-US"/>
        </w:rPr>
        <w:t xml:space="preserve"> قيم </w:t>
      </w:r>
      <w:proofErr w:type="spellStart"/>
      <w:r>
        <w:rPr>
          <w:rFonts w:cs="Traditional Arabic"/>
          <w:i/>
          <w:iCs/>
          <w:sz w:val="22"/>
          <w:szCs w:val="30"/>
          <w:lang w:val="fr-FR" w:eastAsia="en-US"/>
        </w:rPr>
        <w:t>L</w:t>
      </w:r>
      <w:r>
        <w:rPr>
          <w:rFonts w:cs="Traditional Arabic"/>
          <w:i/>
          <w:iCs/>
          <w:sz w:val="22"/>
          <w:szCs w:val="30"/>
          <w:vertAlign w:val="subscript"/>
          <w:lang w:val="fr-FR" w:eastAsia="en-US"/>
        </w:rPr>
        <w:t>p</w:t>
      </w:r>
      <w:proofErr w:type="spellEnd"/>
      <w:r>
        <w:rPr>
          <w:rFonts w:cs="Traditional Arabic"/>
          <w:sz w:val="22"/>
          <w:szCs w:val="30"/>
          <w:rtl/>
          <w:lang w:val="fr-FR" w:eastAsia="en-US"/>
        </w:rPr>
        <w:t xml:space="preserve"> المحسوبة من المعادلة </w:t>
      </w:r>
      <w:r>
        <w:rPr>
          <w:rFonts w:cs="Traditional Arabic"/>
          <w:sz w:val="22"/>
          <w:szCs w:val="30"/>
          <w:lang w:val="fr-FR" w:eastAsia="en-US"/>
        </w:rPr>
        <w:t>(8)</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hint="cs"/>
          <w:sz w:val="22"/>
          <w:szCs w:val="30"/>
          <w:rtl/>
          <w:lang w:val="fr-FR" w:eastAsia="en-US" w:bidi="ar-EG"/>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sz w:val="22"/>
          <w:szCs w:val="30"/>
          <w:rtl/>
          <w:lang w:val="fr-FR" w:eastAsia="en-US" w:bidi="ar-EG"/>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sz w:val="22"/>
          <w:szCs w:val="30"/>
          <w:rtl/>
          <w:lang w:val="fr-FR" w:eastAsia="en-US"/>
        </w:rPr>
        <w:br w:type="page"/>
      </w:r>
      <w:r>
        <w:rPr>
          <w:rFonts w:cs="Traditional Arabic"/>
          <w:sz w:val="22"/>
          <w:szCs w:val="30"/>
          <w:rtl/>
          <w:lang w:val="fr-FR" w:eastAsia="en-US"/>
        </w:rPr>
        <w:lastRenderedPageBreak/>
        <w:t xml:space="preserve">الشكل </w:t>
      </w:r>
      <w:r>
        <w:rPr>
          <w:rFonts w:cs="Traditional Arabic"/>
          <w:sz w:val="22"/>
          <w:szCs w:val="30"/>
          <w:lang w:val="fr-FR" w:eastAsia="en-US"/>
        </w:rPr>
        <w:t>1</w:t>
      </w:r>
    </w:p>
    <w:p w:rsidR="00101093" w:rsidRDefault="00101093" w:rsidP="00646F59">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b/>
          <w:bCs/>
          <w:sz w:val="22"/>
          <w:szCs w:val="28"/>
          <w:rtl/>
          <w:lang w:val="fr-FR" w:eastAsia="en-US"/>
        </w:rPr>
      </w:pPr>
      <w:r>
        <w:rPr>
          <w:rFonts w:cs="Traditional Arabic"/>
          <w:b/>
          <w:bCs/>
          <w:sz w:val="22"/>
          <w:szCs w:val="28"/>
          <w:rtl/>
          <w:lang w:val="fr-FR" w:eastAsia="en-US"/>
        </w:rPr>
        <w:t xml:space="preserve">عامل كسب هوائي الإرسال </w:t>
      </w:r>
      <w:r w:rsidR="00646F59">
        <w:rPr>
          <w:rFonts w:cs="Traditional Arabic"/>
          <w:b/>
          <w:bCs/>
          <w:sz w:val="22"/>
          <w:szCs w:val="28"/>
          <w:lang w:val="fr-FR" w:eastAsia="en-US"/>
        </w:rPr>
        <w:t>(</w:t>
      </w:r>
      <w:r w:rsidR="00646F59">
        <w:rPr>
          <w:rFonts w:cs="Traditional Arabic"/>
          <w:b/>
          <w:bCs/>
          <w:i/>
          <w:iCs/>
          <w:sz w:val="22"/>
          <w:szCs w:val="28"/>
          <w:lang w:val="fr-FR" w:eastAsia="en-US"/>
        </w:rPr>
        <w:t>G</w:t>
      </w:r>
      <w:r w:rsidR="00646F59">
        <w:rPr>
          <w:rFonts w:cs="Traditional Arabic"/>
          <w:b/>
          <w:bCs/>
          <w:i/>
          <w:iCs/>
          <w:sz w:val="22"/>
          <w:szCs w:val="28"/>
          <w:vertAlign w:val="subscript"/>
          <w:lang w:val="fr-FR" w:eastAsia="en-US"/>
        </w:rPr>
        <w:t>V</w:t>
      </w:r>
      <w:r w:rsidR="00646F59">
        <w:rPr>
          <w:rFonts w:cs="Traditional Arabic"/>
          <w:b/>
          <w:bCs/>
          <w:sz w:val="22"/>
          <w:szCs w:val="28"/>
          <w:lang w:val="fr-FR" w:eastAsia="en-US"/>
        </w:rPr>
        <w:t>)</w:t>
      </w:r>
      <w:r w:rsidR="00646F59">
        <w:rPr>
          <w:rFonts w:cs="Traditional Arabic" w:hint="cs"/>
          <w:b/>
          <w:bCs/>
          <w:sz w:val="22"/>
          <w:szCs w:val="28"/>
          <w:rtl/>
          <w:lang w:val="fr-FR" w:eastAsia="en-US"/>
        </w:rPr>
        <w:t xml:space="preserve"> </w:t>
      </w:r>
      <w:r>
        <w:rPr>
          <w:rFonts w:cs="Traditional Arabic"/>
          <w:b/>
          <w:bCs/>
          <w:sz w:val="22"/>
          <w:szCs w:val="28"/>
          <w:rtl/>
          <w:lang w:val="fr-FR" w:eastAsia="en-US"/>
        </w:rPr>
        <w:t xml:space="preserve">من أجل هوائيات </w:t>
      </w:r>
      <w:r w:rsidR="00646F59">
        <w:rPr>
          <w:rFonts w:cs="Traditional Arabic" w:hint="cs"/>
          <w:b/>
          <w:bCs/>
          <w:sz w:val="22"/>
          <w:szCs w:val="28"/>
          <w:rtl/>
          <w:lang w:val="fr-FR" w:eastAsia="en-US"/>
        </w:rPr>
        <w:t>رأسية</w:t>
      </w:r>
      <w:r>
        <w:rPr>
          <w:rFonts w:cs="Traditional Arabic"/>
          <w:b/>
          <w:bCs/>
          <w:sz w:val="22"/>
          <w:szCs w:val="28"/>
          <w:rtl/>
          <w:lang w:val="fr-FR" w:eastAsia="en-US"/>
        </w:rPr>
        <w:t xml:space="preserve"> </w:t>
      </w:r>
      <w:r>
        <w:rPr>
          <w:rFonts w:cs="Traditional Arabic"/>
          <w:b/>
          <w:bCs/>
          <w:sz w:val="22"/>
          <w:szCs w:val="28"/>
          <w:rtl/>
          <w:lang w:val="fr-FR" w:eastAsia="en-US"/>
        </w:rPr>
        <w:br/>
        <w:t>فوق أرض مستوية تماماً</w:t>
      </w:r>
    </w:p>
    <w:p w:rsidR="00101093" w:rsidRDefault="007E36BC">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noProof/>
          <w:sz w:val="22"/>
          <w:szCs w:val="30"/>
          <w:lang w:eastAsia="en-US"/>
        </w:rPr>
        <w:pict>
          <v:rect id="_x0000_s3563" style="position:absolute;left:0;text-align:left;margin-left:423pt;margin-top:562.1pt;width:36.4pt;height:9.6pt;z-index:251665408" fillcolor="#ddd" stroked="f">
            <v:textbox inset="0,0,0,0">
              <w:txbxContent>
                <w:p w:rsidR="007E36BC" w:rsidRPr="00646F59" w:rsidRDefault="007E36BC" w:rsidP="007E36BC">
                  <w:pPr>
                    <w:bidi w:val="0"/>
                    <w:spacing w:before="0" w:line="240" w:lineRule="auto"/>
                    <w:jc w:val="center"/>
                    <w:rPr>
                      <w:sz w:val="18"/>
                      <w:szCs w:val="24"/>
                      <w:lang w:bidi="ar-EG"/>
                    </w:rPr>
                  </w:pPr>
                  <w:r w:rsidRPr="00646F59">
                    <w:rPr>
                      <w:color w:val="000000"/>
                      <w:sz w:val="16"/>
                      <w:szCs w:val="16"/>
                    </w:rPr>
                    <w:t>1147-0</w:t>
                  </w:r>
                  <w:r>
                    <w:rPr>
                      <w:color w:val="000000"/>
                      <w:sz w:val="16"/>
                      <w:szCs w:val="16"/>
                    </w:rPr>
                    <w:t>1</w:t>
                  </w:r>
                </w:p>
              </w:txbxContent>
            </v:textbox>
          </v:rect>
        </w:pict>
      </w:r>
      <w:r w:rsidR="00101093">
        <w:rPr>
          <w:rFonts w:cs="Traditional Arabic"/>
          <w:noProof/>
          <w:sz w:val="22"/>
          <w:szCs w:val="30"/>
          <w:lang w:val="fr-FR" w:eastAsia="en-US"/>
        </w:rPr>
        <w:pict>
          <v:group id="_x0000_s3088" style="position:absolute;left:0;text-align:left;margin-left:153.9pt;margin-top:518.2pt;width:306.05pt;height:50.5pt;z-index:251644928;mso-position-horizontal-relative:page" coordorigin="-1" coordsize="20002,19999" o:allowincell="f">
            <v:rect id="_x0000_s3089" style="position:absolute;left:7675;width:4709;height:7861" stroked="f">
              <v:textbox style="mso-next-textbox:#_x0000_s3089" inset="1pt,1pt,1pt,1pt">
                <w:txbxContent>
                  <w:p w:rsidR="00101093" w:rsidRDefault="00101093">
                    <w:pPr>
                      <w:jc w:val="center"/>
                      <w:rPr>
                        <w:sz w:val="16"/>
                        <w:szCs w:val="22"/>
                        <w:rtl/>
                      </w:rPr>
                    </w:pPr>
                    <w:r>
                      <w:rPr>
                        <w:i/>
                        <w:iCs/>
                        <w:sz w:val="16"/>
                        <w:szCs w:val="22"/>
                      </w:rPr>
                      <w:t>h</w:t>
                    </w:r>
                    <w:r>
                      <w:rPr>
                        <w:sz w:val="16"/>
                        <w:szCs w:val="22"/>
                        <w:rtl/>
                      </w:rPr>
                      <w:t xml:space="preserve">: </w:t>
                    </w:r>
                    <w:r w:rsidRPr="001F0121">
                      <w:rPr>
                        <w:rFonts w:cs="Traditional Arabic"/>
                        <w:sz w:val="16"/>
                        <w:szCs w:val="22"/>
                        <w:rtl/>
                      </w:rPr>
                      <w:t>ارتفاع الهوائي</w:t>
                    </w:r>
                  </w:p>
                </w:txbxContent>
              </v:textbox>
            </v:rect>
            <v:rect id="_x0000_s3090" style="position:absolute;left:-1;top:10772;width:20002;height:9227" stroked="f">
              <v:textbox style="mso-next-textbox:#_x0000_s3090" inset="1pt,1pt,1pt,1pt">
                <w:txbxContent>
                  <w:p w:rsidR="00101093" w:rsidRPr="001F0121" w:rsidRDefault="001F0121" w:rsidP="00646F59">
                    <w:pPr>
                      <w:rPr>
                        <w:rFonts w:cs="Traditional Arabic" w:hint="cs"/>
                        <w:sz w:val="16"/>
                        <w:szCs w:val="22"/>
                        <w:rtl/>
                      </w:rPr>
                    </w:pPr>
                    <w:r>
                      <w:rPr>
                        <w:rFonts w:cs="Traditional Arabic" w:hint="eastAsia"/>
                        <w:i/>
                        <w:iCs/>
                        <w:sz w:val="16"/>
                        <w:szCs w:val="22"/>
                        <w:rtl/>
                      </w:rPr>
                      <w:t> </w:t>
                    </w:r>
                    <w:r>
                      <w:rPr>
                        <w:rFonts w:cs="Traditional Arabic" w:hint="cs"/>
                        <w:i/>
                        <w:iCs/>
                        <w:sz w:val="16"/>
                        <w:szCs w:val="22"/>
                        <w:rtl/>
                      </w:rPr>
                      <w:t>ال</w:t>
                    </w:r>
                    <w:r w:rsidR="00101093" w:rsidRPr="001F0121">
                      <w:rPr>
                        <w:rFonts w:cs="Traditional Arabic"/>
                        <w:i/>
                        <w:iCs/>
                        <w:sz w:val="16"/>
                        <w:szCs w:val="22"/>
                        <w:rtl/>
                      </w:rPr>
                      <w:t xml:space="preserve">ملاحظة </w:t>
                    </w:r>
                    <w:r w:rsidR="00101093" w:rsidRPr="001F0121">
                      <w:rPr>
                        <w:rFonts w:cs="Traditional Arabic"/>
                        <w:i/>
                        <w:iCs/>
                        <w:sz w:val="16"/>
                        <w:szCs w:val="22"/>
                      </w:rPr>
                      <w:t>1</w:t>
                    </w:r>
                    <w:r w:rsidR="00101093" w:rsidRPr="001F0121">
                      <w:rPr>
                        <w:rFonts w:cs="Traditional Arabic"/>
                        <w:sz w:val="16"/>
                        <w:szCs w:val="22"/>
                        <w:rtl/>
                      </w:rPr>
                      <w:t xml:space="preserve"> - من أجل </w:t>
                    </w:r>
                    <w:r w:rsidR="00101093" w:rsidRPr="001F0121">
                      <w:rPr>
                        <w:rFonts w:cs="Traditional Arabic"/>
                        <w:sz w:val="16"/>
                        <w:szCs w:val="22"/>
                      </w:rPr>
                      <w:t>km 10 000 </w:t>
                    </w:r>
                    <w:r w:rsidR="00101093" w:rsidRPr="001F0121">
                      <w:rPr>
                        <w:rFonts w:cs="Traditional Arabic"/>
                        <w:sz w:val="16"/>
                        <w:szCs w:val="22"/>
                        <w:rtl/>
                      </w:rPr>
                      <w:t xml:space="preserve"> &lt;</w:t>
                    </w:r>
                    <w:r w:rsidR="00101093" w:rsidRPr="001F0121">
                      <w:rPr>
                        <w:rFonts w:cs="Traditional Arabic"/>
                        <w:sz w:val="16"/>
                        <w:szCs w:val="22"/>
                      </w:rPr>
                      <w:t> </w:t>
                    </w:r>
                    <w:r w:rsidR="00101093" w:rsidRPr="001F0121">
                      <w:rPr>
                        <w:rFonts w:cs="Traditional Arabic"/>
                        <w:i/>
                        <w:iCs/>
                        <w:sz w:val="16"/>
                        <w:szCs w:val="22"/>
                      </w:rPr>
                      <w:t>d</w:t>
                    </w:r>
                    <w:r w:rsidR="00101093" w:rsidRPr="001F0121">
                      <w:rPr>
                        <w:rFonts w:cs="Traditional Arabic"/>
                        <w:sz w:val="16"/>
                        <w:szCs w:val="22"/>
                      </w:rPr>
                      <w:t> </w:t>
                    </w:r>
                    <w:r w:rsidR="00101093" w:rsidRPr="001F0121">
                      <w:rPr>
                        <w:rFonts w:cs="Traditional Arabic"/>
                        <w:sz w:val="16"/>
                        <w:szCs w:val="22"/>
                        <w:rtl/>
                      </w:rPr>
                      <w:t xml:space="preserve">&lt; </w:t>
                    </w:r>
                    <w:r w:rsidR="00101093" w:rsidRPr="001F0121">
                      <w:rPr>
                        <w:rFonts w:cs="Traditional Arabic"/>
                        <w:sz w:val="16"/>
                        <w:szCs w:val="22"/>
                      </w:rPr>
                      <w:t> km 12 000</w:t>
                    </w:r>
                    <w:r w:rsidR="00101093" w:rsidRPr="001F0121">
                      <w:rPr>
                        <w:rFonts w:cs="Traditional Arabic"/>
                        <w:sz w:val="16"/>
                        <w:szCs w:val="22"/>
                        <w:rtl/>
                      </w:rPr>
                      <w:t xml:space="preserve">، </w:t>
                    </w:r>
                    <w:r w:rsidR="00646F59">
                      <w:rPr>
                        <w:rFonts w:cs="Traditional Arabic" w:hint="cs"/>
                        <w:sz w:val="16"/>
                        <w:szCs w:val="22"/>
                        <w:rtl/>
                      </w:rPr>
                      <w:t>تقرأ</w:t>
                    </w:r>
                    <w:r w:rsidR="00101093" w:rsidRPr="001F0121">
                      <w:rPr>
                        <w:rFonts w:cs="Traditional Arabic"/>
                        <w:sz w:val="16"/>
                        <w:szCs w:val="22"/>
                        <w:rtl/>
                      </w:rPr>
                      <w:t xml:space="preserve"> </w:t>
                    </w:r>
                    <w:r w:rsidR="00101093" w:rsidRPr="001F0121">
                      <w:rPr>
                        <w:rFonts w:cs="Traditional Arabic"/>
                        <w:sz w:val="16"/>
                        <w:szCs w:val="22"/>
                      </w:rPr>
                      <w:t xml:space="preserve">km 10 000 = </w:t>
                    </w:r>
                    <w:r w:rsidR="00101093" w:rsidRPr="001F0121">
                      <w:rPr>
                        <w:rFonts w:cs="Traditional Arabic"/>
                        <w:i/>
                        <w:iCs/>
                        <w:sz w:val="16"/>
                        <w:szCs w:val="22"/>
                      </w:rPr>
                      <w:t>d</w:t>
                    </w:r>
                    <w:r w:rsidR="00646F59">
                      <w:rPr>
                        <w:rFonts w:cs="Traditional Arabic" w:hint="cs"/>
                        <w:i/>
                        <w:iCs/>
                        <w:sz w:val="16"/>
                        <w:szCs w:val="22"/>
                        <w:rtl/>
                      </w:rPr>
                      <w:t xml:space="preserve"> </w:t>
                    </w:r>
                    <w:r w:rsidR="00646F59" w:rsidRPr="00646F59">
                      <w:rPr>
                        <w:rFonts w:cs="Traditional Arabic" w:hint="cs"/>
                        <w:sz w:val="16"/>
                        <w:szCs w:val="22"/>
                        <w:rtl/>
                      </w:rPr>
                      <w:t>عند استعمالها</w:t>
                    </w:r>
                    <w:r w:rsidR="00646F59">
                      <w:rPr>
                        <w:rFonts w:cs="Traditional Arabic" w:hint="cs"/>
                        <w:sz w:val="16"/>
                        <w:szCs w:val="22"/>
                        <w:rtl/>
                      </w:rPr>
                      <w:t>.</w:t>
                    </w:r>
                  </w:p>
                </w:txbxContent>
              </v:textbox>
            </v:rect>
            <w10:wrap anchorx="page"/>
          </v:group>
        </w:pict>
      </w:r>
      <w:r w:rsidR="00101093">
        <w:rPr>
          <w:rFonts w:cs="Traditional Arabic"/>
          <w:sz w:val="22"/>
          <w:szCs w:val="30"/>
          <w:lang w:val="fr-FR" w:eastAsia="en-US"/>
        </w:rPr>
        <w:pict>
          <v:shape id="_x0000_i1029" type="#_x0000_t75" style="width:464.25pt;height:569.25pt">
            <v:imagedata r:id="rId15" o:title="" croptop="4608f" cropleft="-1721f" cropright="-2786f"/>
          </v:shape>
        </w:pic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sz w:val="22"/>
          <w:szCs w:val="30"/>
          <w:rtl/>
          <w:lang w:val="fr-FR"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lang w:val="fr-FR" w:eastAsia="en-US"/>
        </w:rPr>
        <w:br w:type="page"/>
      </w:r>
      <w:r>
        <w:rPr>
          <w:rFonts w:cs="Traditional Arabic"/>
          <w:sz w:val="22"/>
          <w:szCs w:val="30"/>
          <w:rtl/>
          <w:lang w:val="fr-FR" w:eastAsia="en-US"/>
        </w:rPr>
        <w:lastRenderedPageBreak/>
        <w:t xml:space="preserve">الشكل </w:t>
      </w:r>
      <w:r>
        <w:rPr>
          <w:rFonts w:cs="Traditional Arabic"/>
          <w:sz w:val="22"/>
          <w:szCs w:val="30"/>
          <w:lang w:val="fr-FR" w:eastAsia="en-US"/>
        </w:rPr>
        <w:t>2</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b/>
          <w:bCs/>
          <w:sz w:val="22"/>
          <w:szCs w:val="28"/>
          <w:rtl/>
          <w:lang w:val="fr-FR" w:eastAsia="en-US"/>
        </w:rPr>
      </w:pPr>
      <w:r>
        <w:rPr>
          <w:rFonts w:cs="Traditional Arabic"/>
          <w:b/>
          <w:bCs/>
          <w:sz w:val="22"/>
          <w:szCs w:val="28"/>
          <w:rtl/>
          <w:lang w:val="fr-FR" w:eastAsia="en-US"/>
        </w:rPr>
        <w:t xml:space="preserve">الكسب بسبب البحر </w:t>
      </w:r>
      <w:r>
        <w:rPr>
          <w:rFonts w:cs="Traditional Arabic"/>
          <w:b/>
          <w:bCs/>
          <w:sz w:val="22"/>
          <w:szCs w:val="28"/>
          <w:lang w:val="fr-FR" w:eastAsia="en-US"/>
        </w:rPr>
        <w:t>(</w:t>
      </w:r>
      <w:r>
        <w:rPr>
          <w:rFonts w:cs="Traditional Arabic"/>
          <w:b/>
          <w:bCs/>
          <w:i/>
          <w:iCs/>
          <w:sz w:val="22"/>
          <w:szCs w:val="28"/>
          <w:lang w:val="fr-FR" w:eastAsia="en-US"/>
        </w:rPr>
        <w:t>G</w:t>
      </w:r>
      <w:r>
        <w:rPr>
          <w:rFonts w:cs="Traditional Arabic"/>
          <w:b/>
          <w:bCs/>
          <w:sz w:val="22"/>
          <w:szCs w:val="28"/>
          <w:vertAlign w:val="subscript"/>
          <w:lang w:val="fr-FR" w:eastAsia="en-US"/>
        </w:rPr>
        <w:t>0</w:t>
      </w:r>
      <w:r>
        <w:rPr>
          <w:rFonts w:cs="Traditional Arabic"/>
          <w:b/>
          <w:bCs/>
          <w:sz w:val="22"/>
          <w:szCs w:val="28"/>
          <w:lang w:val="fr-FR" w:eastAsia="en-US"/>
        </w:rPr>
        <w:t>)</w:t>
      </w:r>
      <w:r>
        <w:rPr>
          <w:rFonts w:cs="Traditional Arabic"/>
          <w:b/>
          <w:bCs/>
          <w:sz w:val="22"/>
          <w:szCs w:val="28"/>
          <w:rtl/>
          <w:lang w:val="fr-FR" w:eastAsia="en-US"/>
        </w:rPr>
        <w:t xml:space="preserve"> من أجل مطراف وحيد على الشاطئ</w:t>
      </w:r>
    </w:p>
    <w:p w:rsidR="00101093" w:rsidRDefault="007E36BC">
      <w:pPr>
        <w:tabs>
          <w:tab w:val="clear" w:pos="822"/>
          <w:tab w:val="clear" w:pos="1248"/>
          <w:tab w:val="clear" w:pos="1701"/>
          <w:tab w:val="left" w:pos="851"/>
          <w:tab w:val="left" w:pos="1588"/>
        </w:tabs>
        <w:overflowPunct/>
        <w:autoSpaceDE/>
        <w:autoSpaceDN/>
        <w:adjustRightInd/>
        <w:spacing w:before="160" w:after="0" w:line="240" w:lineRule="auto"/>
        <w:jc w:val="center"/>
        <w:textAlignment w:val="auto"/>
        <w:rPr>
          <w:rFonts w:cs="Traditional Arabic"/>
          <w:sz w:val="22"/>
          <w:szCs w:val="30"/>
          <w:rtl/>
          <w:lang w:val="fr-FR" w:eastAsia="en-US"/>
        </w:rPr>
      </w:pPr>
      <w:r>
        <w:rPr>
          <w:rFonts w:cs="Traditional Arabic"/>
          <w:noProof/>
          <w:sz w:val="22"/>
          <w:szCs w:val="30"/>
          <w:lang w:eastAsia="en-US"/>
        </w:rPr>
        <w:pict>
          <v:rect id="_x0000_s3564" style="position:absolute;left:0;text-align:left;margin-left:414pt;margin-top:367.65pt;width:36.4pt;height:9.6pt;z-index:251666432" fillcolor="#ddd" stroked="f">
            <v:textbox inset="0,0,0,0">
              <w:txbxContent>
                <w:p w:rsidR="007E36BC" w:rsidRPr="00646F59" w:rsidRDefault="007E36BC" w:rsidP="007E36BC">
                  <w:pPr>
                    <w:bidi w:val="0"/>
                    <w:spacing w:before="0" w:line="240" w:lineRule="auto"/>
                    <w:jc w:val="center"/>
                    <w:rPr>
                      <w:sz w:val="18"/>
                      <w:szCs w:val="24"/>
                      <w:lang w:bidi="ar-EG"/>
                    </w:rPr>
                  </w:pPr>
                  <w:r w:rsidRPr="00646F59">
                    <w:rPr>
                      <w:color w:val="000000"/>
                      <w:sz w:val="16"/>
                      <w:szCs w:val="16"/>
                    </w:rPr>
                    <w:t>1147-0</w:t>
                  </w:r>
                  <w:r>
                    <w:rPr>
                      <w:color w:val="000000"/>
                      <w:sz w:val="16"/>
                      <w:szCs w:val="16"/>
                    </w:rPr>
                    <w:t>2</w:t>
                  </w:r>
                </w:p>
              </w:txbxContent>
            </v:textbox>
          </v:rect>
        </w:pict>
      </w:r>
      <w:r w:rsidR="00101093">
        <w:rPr>
          <w:rFonts w:cs="Traditional Arabic"/>
          <w:noProof/>
          <w:sz w:val="22"/>
          <w:szCs w:val="30"/>
          <w:lang w:eastAsia="ja-JP"/>
        </w:rPr>
        <w:pict>
          <v:group id="_x0000_s3222" style="position:absolute;left:0;text-align:left;margin-left:158.4pt;margin-top:324.1pt;width:174.6pt;height:66.8pt;z-index:251655168" coordorigin="4245,9106" coordsize="3301,1336">
            <v:rect id="_x0000_s3101" style="position:absolute;left:5052;top:9106;width:1985;height:397" wrapcoords="-164 0 -164 20769 21600 20769 21600 0 -164 0" o:regroupid="5" stroked="f">
              <v:textbox style="mso-next-textbox:#_x0000_s3101" inset="1pt,1pt,1pt,1pt">
                <w:txbxContent>
                  <w:p w:rsidR="00101093" w:rsidRDefault="00101093">
                    <w:pPr>
                      <w:spacing w:before="0" w:line="192" w:lineRule="auto"/>
                      <w:jc w:val="center"/>
                      <w:rPr>
                        <w:rFonts w:cs="Traditional Arabic"/>
                        <w:sz w:val="16"/>
                        <w:szCs w:val="22"/>
                        <w:rtl/>
                      </w:rPr>
                    </w:pPr>
                    <w:r>
                      <w:rPr>
                        <w:rFonts w:cs="Traditional Arabic"/>
                        <w:sz w:val="16"/>
                        <w:szCs w:val="22"/>
                        <w:rtl/>
                      </w:rPr>
                      <w:t xml:space="preserve">المسافة على الأرض، </w:t>
                    </w:r>
                    <w:r>
                      <w:rPr>
                        <w:rFonts w:cs="Traditional Arabic"/>
                        <w:sz w:val="16"/>
                        <w:szCs w:val="22"/>
                      </w:rPr>
                      <w:t xml:space="preserve">(km) </w:t>
                    </w:r>
                    <w:r>
                      <w:rPr>
                        <w:rFonts w:cs="Traditional Arabic"/>
                        <w:i/>
                        <w:iCs/>
                        <w:sz w:val="16"/>
                        <w:szCs w:val="22"/>
                      </w:rPr>
                      <w:t>d</w:t>
                    </w:r>
                  </w:p>
                </w:txbxContent>
              </v:textbox>
            </v:rect>
            <v:rect id="_x0000_s3102" style="position:absolute;left:4245;top:9826;width:3301;height:616" wrapcoords="-98 0 -98 21073 21600 21073 21600 0 -98 0" o:regroupid="5" stroked="f">
              <v:textbox style="mso-next-textbox:#_x0000_s3102" inset="1pt,1pt,1pt,1pt">
                <w:txbxContent>
                  <w:p w:rsidR="00101093" w:rsidRDefault="00101093" w:rsidP="00646F59">
                    <w:pPr>
                      <w:pStyle w:val="a6"/>
                      <w:spacing w:before="0" w:line="192" w:lineRule="auto"/>
                      <w:jc w:val="left"/>
                      <w:rPr>
                        <w:sz w:val="16"/>
                        <w:szCs w:val="22"/>
                        <w:rtl/>
                      </w:rPr>
                    </w:pPr>
                    <w:r>
                      <w:rPr>
                        <w:sz w:val="16"/>
                        <w:szCs w:val="22"/>
                        <w:rtl/>
                      </w:rPr>
                      <w:t>المنحن</w:t>
                    </w:r>
                    <w:r w:rsidR="00646F59">
                      <w:rPr>
                        <w:rFonts w:hint="cs"/>
                        <w:sz w:val="16"/>
                        <w:szCs w:val="22"/>
                        <w:rtl/>
                      </w:rPr>
                      <w:t>ي</w:t>
                    </w:r>
                    <w:r>
                      <w:rPr>
                        <w:sz w:val="16"/>
                        <w:szCs w:val="22"/>
                        <w:rtl/>
                      </w:rPr>
                      <w:t xml:space="preserve"> </w:t>
                    </w:r>
                    <w:r>
                      <w:rPr>
                        <w:sz w:val="16"/>
                        <w:szCs w:val="22"/>
                      </w:rPr>
                      <w:t>A</w:t>
                    </w:r>
                    <w:r>
                      <w:rPr>
                        <w:sz w:val="16"/>
                        <w:szCs w:val="22"/>
                        <w:rtl/>
                      </w:rPr>
                      <w:t xml:space="preserve">: نطاق الموجات الهكتومترية </w:t>
                    </w:r>
                    <w:r>
                      <w:rPr>
                        <w:sz w:val="16"/>
                        <w:szCs w:val="22"/>
                      </w:rPr>
                      <w:t>(MF)</w:t>
                    </w:r>
                    <w:r>
                      <w:rPr>
                        <w:sz w:val="16"/>
                        <w:szCs w:val="22"/>
                        <w:rtl/>
                      </w:rPr>
                      <w:br/>
                      <w:t>المنحن</w:t>
                    </w:r>
                    <w:r w:rsidR="00646F59">
                      <w:rPr>
                        <w:rFonts w:hint="cs"/>
                        <w:sz w:val="16"/>
                        <w:szCs w:val="22"/>
                        <w:rtl/>
                      </w:rPr>
                      <w:t>ي</w:t>
                    </w:r>
                    <w:r>
                      <w:rPr>
                        <w:sz w:val="16"/>
                        <w:szCs w:val="22"/>
                      </w:rPr>
                      <w:t>B</w:t>
                    </w:r>
                    <w:r>
                      <w:rPr>
                        <w:sz w:val="16"/>
                        <w:szCs w:val="22"/>
                        <w:rtl/>
                      </w:rPr>
                      <w:t xml:space="preserve">: نطاق الموجات </w:t>
                    </w:r>
                    <w:proofErr w:type="spellStart"/>
                    <w:r>
                      <w:rPr>
                        <w:sz w:val="16"/>
                        <w:szCs w:val="22"/>
                        <w:rtl/>
                      </w:rPr>
                      <w:t>الكيلومترية</w:t>
                    </w:r>
                    <w:proofErr w:type="spellEnd"/>
                    <w:r>
                      <w:rPr>
                        <w:sz w:val="16"/>
                        <w:szCs w:val="22"/>
                        <w:rtl/>
                      </w:rPr>
                      <w:t xml:space="preserve"> </w:t>
                    </w:r>
                    <w:r>
                      <w:rPr>
                        <w:sz w:val="16"/>
                        <w:szCs w:val="22"/>
                      </w:rPr>
                      <w:t>(LF)</w:t>
                    </w:r>
                  </w:p>
                </w:txbxContent>
              </v:textbox>
            </v:rect>
          </v:group>
        </w:pict>
      </w:r>
      <w:r w:rsidR="00101093">
        <w:rPr>
          <w:rFonts w:cs="Traditional Arabic"/>
          <w:sz w:val="22"/>
          <w:szCs w:val="30"/>
          <w:lang w:val="fr-FR" w:eastAsia="en-US"/>
        </w:rPr>
        <w:pict>
          <v:shape id="_x0000_i1030" type="#_x0000_t75" style="width:445.5pt;height:378.75pt">
            <v:imagedata r:id="rId16" o:title="" croptop="6357f" cropbottom="-551f" cropleft="-3294f" cropright="-3865f"/>
          </v:shape>
        </w:pic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sz w:val="22"/>
          <w:szCs w:val="30"/>
          <w:rtl/>
          <w:lang w:val="fr-FR" w:eastAsia="en-US" w:bidi="ar-EG"/>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sz w:val="22"/>
          <w:szCs w:val="30"/>
          <w:rtl/>
          <w:lang w:val="fr-FR" w:eastAsia="en-US"/>
        </w:rPr>
        <w:t xml:space="preserve">الشكل </w:t>
      </w:r>
      <w:r>
        <w:rPr>
          <w:rFonts w:cs="Traditional Arabic"/>
          <w:sz w:val="22"/>
          <w:szCs w:val="30"/>
          <w:lang w:val="fr-FR" w:eastAsia="en-US"/>
        </w:rPr>
        <w:t>3</w:t>
      </w:r>
    </w:p>
    <w:p w:rsidR="00101093" w:rsidRDefault="00101093">
      <w:pPr>
        <w:spacing w:before="120" w:after="0" w:line="192" w:lineRule="auto"/>
        <w:jc w:val="center"/>
        <w:rPr>
          <w:rFonts w:cs="Traditional Arabic"/>
          <w:b/>
          <w:bCs/>
          <w:sz w:val="22"/>
          <w:szCs w:val="28"/>
          <w:rtl/>
          <w:lang w:eastAsia="en-US"/>
        </w:rPr>
      </w:pPr>
      <w:r>
        <w:rPr>
          <w:rFonts w:cs="Traditional Arabic"/>
          <w:b/>
          <w:bCs/>
          <w:sz w:val="22"/>
          <w:szCs w:val="28"/>
          <w:rtl/>
          <w:lang w:eastAsia="en-US"/>
        </w:rPr>
        <w:t xml:space="preserve">عامل الخسارة في الساعة </w:t>
      </w:r>
      <w:r>
        <w:rPr>
          <w:rFonts w:cs="Traditional Arabic"/>
          <w:b/>
          <w:bCs/>
          <w:sz w:val="22"/>
          <w:szCs w:val="28"/>
          <w:lang w:eastAsia="en-US"/>
        </w:rPr>
        <w:t>(</w:t>
      </w:r>
      <w:r>
        <w:rPr>
          <w:rFonts w:cs="Traditional Arabic"/>
          <w:b/>
          <w:bCs/>
          <w:i/>
          <w:iCs/>
          <w:sz w:val="22"/>
          <w:szCs w:val="28"/>
          <w:lang w:eastAsia="en-US"/>
        </w:rPr>
        <w:t>L</w:t>
      </w:r>
      <w:r>
        <w:rPr>
          <w:rFonts w:cs="Traditional Arabic"/>
          <w:b/>
          <w:bCs/>
          <w:i/>
          <w:iCs/>
          <w:sz w:val="22"/>
          <w:szCs w:val="28"/>
          <w:vertAlign w:val="subscript"/>
          <w:lang w:eastAsia="en-US"/>
        </w:rPr>
        <w:t>t</w:t>
      </w:r>
      <w:r>
        <w:rPr>
          <w:rFonts w:cs="Traditional Arabic"/>
          <w:b/>
          <w:bCs/>
          <w:sz w:val="22"/>
          <w:szCs w:val="28"/>
          <w:lang w:eastAsia="en-US"/>
        </w:rPr>
        <w:t>)</w:t>
      </w:r>
    </w:p>
    <w:p w:rsidR="00101093" w:rsidRDefault="007E36BC">
      <w:pPr>
        <w:tabs>
          <w:tab w:val="clear" w:pos="822"/>
          <w:tab w:val="clear" w:pos="1248"/>
          <w:tab w:val="clear" w:pos="1701"/>
          <w:tab w:val="left" w:pos="851"/>
          <w:tab w:val="left" w:pos="1588"/>
        </w:tabs>
        <w:overflowPunct/>
        <w:autoSpaceDE/>
        <w:autoSpaceDN/>
        <w:adjustRightInd/>
        <w:spacing w:before="0" w:after="0" w:line="240" w:lineRule="auto"/>
        <w:jc w:val="center"/>
        <w:textAlignment w:val="auto"/>
        <w:rPr>
          <w:rFonts w:cs="Traditional Arabic"/>
          <w:sz w:val="22"/>
          <w:szCs w:val="30"/>
          <w:rtl/>
          <w:lang w:val="fr-FR" w:eastAsia="en-US"/>
        </w:rPr>
      </w:pPr>
      <w:r>
        <w:rPr>
          <w:rFonts w:cs="Traditional Arabic"/>
          <w:noProof/>
          <w:sz w:val="22"/>
          <w:szCs w:val="30"/>
          <w:lang w:eastAsia="en-US"/>
        </w:rPr>
        <w:pict>
          <v:rect id="_x0000_s3565" style="position:absolute;left:0;text-align:left;margin-left:5in;margin-top:190.7pt;width:36.4pt;height:9.6pt;z-index:251667456" fillcolor="#ddd" stroked="f">
            <v:textbox inset="0,0,0,0">
              <w:txbxContent>
                <w:p w:rsidR="007E36BC" w:rsidRPr="00646F59" w:rsidRDefault="007E36BC" w:rsidP="007E36BC">
                  <w:pPr>
                    <w:bidi w:val="0"/>
                    <w:spacing w:before="0" w:line="240" w:lineRule="auto"/>
                    <w:jc w:val="center"/>
                    <w:rPr>
                      <w:sz w:val="18"/>
                      <w:szCs w:val="24"/>
                      <w:lang w:bidi="ar-EG"/>
                    </w:rPr>
                  </w:pPr>
                  <w:r w:rsidRPr="00646F59">
                    <w:rPr>
                      <w:color w:val="000000"/>
                      <w:sz w:val="16"/>
                      <w:szCs w:val="16"/>
                    </w:rPr>
                    <w:t>1147-0</w:t>
                  </w:r>
                  <w:r>
                    <w:rPr>
                      <w:color w:val="000000"/>
                      <w:sz w:val="16"/>
                      <w:szCs w:val="16"/>
                    </w:rPr>
                    <w:t>3</w:t>
                  </w:r>
                </w:p>
              </w:txbxContent>
            </v:textbox>
          </v:rect>
        </w:pict>
      </w:r>
      <w:r w:rsidR="00101093">
        <w:rPr>
          <w:rFonts w:cs="Traditional Arabic"/>
          <w:noProof/>
          <w:sz w:val="22"/>
          <w:szCs w:val="30"/>
          <w:lang w:eastAsia="en-US"/>
        </w:rPr>
        <w:pict>
          <v:group id="_x0000_s3105" style="position:absolute;left:0;text-align:left;margin-left:147.15pt;margin-top:175pt;width:243.9pt;height:12.9pt;z-index:251658240" coordorigin="4074,14646" coordsize="4878,258" wrapcoords="-66 0 -66 20329 21600 20329 21600 0 -66 0" o:allowincell="f">
            <v:rect id="_x0000_s3106" style="position:absolute;left:6967;top:14646;width:1985;height:258" wrapcoords="-164 0 -164 20769 21600 20769 21600 0 -164 0" o:allowincell="f" stroked="f">
              <v:textbox style="mso-next-textbox:#_x0000_s3106" inset="1pt,1pt,1pt,1pt">
                <w:txbxContent>
                  <w:p w:rsidR="00101093" w:rsidRDefault="00646F59">
                    <w:pPr>
                      <w:spacing w:before="0" w:line="168" w:lineRule="auto"/>
                      <w:jc w:val="center"/>
                      <w:rPr>
                        <w:rFonts w:cs="Traditional Arabic" w:hint="cs"/>
                        <w:sz w:val="16"/>
                        <w:szCs w:val="22"/>
                        <w:rtl/>
                        <w:lang w:bidi="ar-EG"/>
                      </w:rPr>
                    </w:pPr>
                    <w:r>
                      <w:rPr>
                        <w:rFonts w:cs="Traditional Arabic" w:hint="cs"/>
                        <w:sz w:val="16"/>
                        <w:szCs w:val="22"/>
                        <w:rtl/>
                        <w:lang w:bidi="ar-EG"/>
                      </w:rPr>
                      <w:t>الوقت</w:t>
                    </w:r>
                    <w:r w:rsidR="00101093">
                      <w:rPr>
                        <w:rFonts w:cs="Traditional Arabic" w:hint="cs"/>
                        <w:sz w:val="16"/>
                        <w:szCs w:val="22"/>
                        <w:rtl/>
                        <w:lang w:bidi="ar-EG"/>
                      </w:rPr>
                      <w:t xml:space="preserve"> بعد شروق الشمس</w:t>
                    </w:r>
                  </w:p>
                </w:txbxContent>
              </v:textbox>
            </v:rect>
            <v:rect id="_x0000_s3107" style="position:absolute;left:4074;top:14646;width:1985;height:258" wrapcoords="-164 0 -164 20769 21600 20769 21600 0 -164 0" o:allowincell="f" stroked="f">
              <v:textbox style="mso-next-textbox:#_x0000_s3107" inset="1pt,1pt,1pt,1pt">
                <w:txbxContent>
                  <w:p w:rsidR="00101093" w:rsidRDefault="00646F59">
                    <w:pPr>
                      <w:spacing w:before="0" w:line="168" w:lineRule="auto"/>
                      <w:jc w:val="center"/>
                      <w:rPr>
                        <w:rFonts w:cs="Traditional Arabic" w:hint="cs"/>
                        <w:sz w:val="16"/>
                        <w:szCs w:val="22"/>
                        <w:rtl/>
                        <w:lang w:bidi="ar-EG"/>
                      </w:rPr>
                    </w:pPr>
                    <w:r>
                      <w:rPr>
                        <w:rFonts w:cs="Traditional Arabic" w:hint="cs"/>
                        <w:sz w:val="16"/>
                        <w:szCs w:val="22"/>
                        <w:rtl/>
                        <w:lang w:bidi="ar-EG"/>
                      </w:rPr>
                      <w:t>الوقت</w:t>
                    </w:r>
                    <w:r w:rsidR="00101093">
                      <w:rPr>
                        <w:rFonts w:cs="Traditional Arabic" w:hint="cs"/>
                        <w:sz w:val="16"/>
                        <w:szCs w:val="22"/>
                        <w:rtl/>
                        <w:lang w:bidi="ar-EG"/>
                      </w:rPr>
                      <w:t xml:space="preserve"> بعد غروب الشمس</w:t>
                    </w:r>
                  </w:p>
                </w:txbxContent>
              </v:textbox>
            </v:rect>
          </v:group>
        </w:pict>
      </w:r>
      <w:r w:rsidR="00101093">
        <w:rPr>
          <w:rFonts w:cs="Traditional Arabic"/>
          <w:noProof/>
          <w:sz w:val="22"/>
          <w:szCs w:val="30"/>
          <w:lang w:eastAsia="en-US"/>
        </w:rPr>
        <w:pict>
          <v:rect id="_x0000_s3104" style="position:absolute;left:0;text-align:left;margin-left:293.55pt;margin-top:604.5pt;width:99.25pt;height:17pt;z-index:251657216" wrapcoords="-164 0 -164 20661 21600 20661 21600 0 -164 0" o:allowincell="f" stroked="f">
            <v:textbox style="mso-next-textbox:#_x0000_s3104" inset="1pt,1pt,1pt,1pt">
              <w:txbxContent>
                <w:p w:rsidR="00101093" w:rsidRDefault="00101093">
                  <w:pPr>
                    <w:pStyle w:val="a6"/>
                    <w:spacing w:before="0" w:line="192" w:lineRule="auto"/>
                    <w:rPr>
                      <w:spacing w:val="-6"/>
                      <w:sz w:val="16"/>
                      <w:szCs w:val="22"/>
                      <w:rtl/>
                    </w:rPr>
                  </w:pPr>
                  <w:r>
                    <w:rPr>
                      <w:spacing w:val="-6"/>
                      <w:sz w:val="16"/>
                      <w:szCs w:val="22"/>
                      <w:rtl/>
                    </w:rPr>
                    <w:t>الساعات بعد شروق الشمس</w:t>
                  </w:r>
                </w:p>
              </w:txbxContent>
            </v:textbox>
          </v:rect>
        </w:pict>
      </w:r>
      <w:r w:rsidR="00101093">
        <w:rPr>
          <w:rFonts w:cs="Traditional Arabic"/>
          <w:noProof/>
          <w:sz w:val="22"/>
          <w:szCs w:val="30"/>
          <w:lang w:eastAsia="en-US"/>
        </w:rPr>
        <w:pict>
          <v:rect id="_x0000_s3103" style="position:absolute;left:0;text-align:left;margin-left:150.9pt;margin-top:603.75pt;width:99.25pt;height:17pt;z-index:251656192" wrapcoords="-164 0 -164 20661 21600 20661 21600 0 -164 0" o:allowincell="f" stroked="f">
            <v:textbox style="mso-next-textbox:#_x0000_s3103" inset="1pt,1pt,1pt,1pt">
              <w:txbxContent>
                <w:p w:rsidR="00101093" w:rsidRDefault="00101093">
                  <w:pPr>
                    <w:pStyle w:val="a6"/>
                    <w:spacing w:before="0" w:line="192" w:lineRule="auto"/>
                    <w:rPr>
                      <w:spacing w:val="-6"/>
                      <w:sz w:val="16"/>
                      <w:szCs w:val="22"/>
                      <w:rtl/>
                    </w:rPr>
                  </w:pPr>
                  <w:r>
                    <w:rPr>
                      <w:spacing w:val="-6"/>
                      <w:sz w:val="16"/>
                      <w:szCs w:val="22"/>
                      <w:rtl/>
                    </w:rPr>
                    <w:t>الساعات بعد غروب الشمس</w:t>
                  </w:r>
                </w:p>
              </w:txbxContent>
            </v:textbox>
          </v:rect>
        </w:pict>
      </w:r>
      <w:r w:rsidR="00101093">
        <w:rPr>
          <w:rFonts w:cs="Traditional Arabic"/>
          <w:sz w:val="22"/>
          <w:szCs w:val="30"/>
          <w:lang w:val="fr-FR" w:eastAsia="en-US"/>
        </w:rPr>
        <w:pict>
          <v:shape id="_x0000_i1031" type="#_x0000_t75" style="width:324.75pt;height:203.25pt">
            <v:imagedata r:id="rId17" o:title="" croptop="10357f" cropbottom="-728f" cropleft="-3149f" cropright="-4135f"/>
          </v:shape>
        </w:pict>
      </w:r>
    </w:p>
    <w:p w:rsidR="00101093" w:rsidRDefault="00101093" w:rsidP="00346A08">
      <w:pPr>
        <w:pStyle w:val="Heading2"/>
        <w:rPr>
          <w:lang w:eastAsia="en-US" w:bidi="ar-EG"/>
        </w:rPr>
      </w:pPr>
      <w:r>
        <w:rPr>
          <w:lang w:val="fr-FR" w:eastAsia="en-US" w:bidi="ar-EG"/>
        </w:rPr>
        <w:br w:type="page"/>
      </w:r>
      <w:bookmarkStart w:id="6" w:name="_Toc420575844"/>
      <w:r>
        <w:rPr>
          <w:lang w:val="fr-FR" w:eastAsia="en-US" w:bidi="ar-EG"/>
        </w:rPr>
        <w:lastRenderedPageBreak/>
        <w:t>5.2</w:t>
      </w:r>
      <w:r>
        <w:rPr>
          <w:rtl/>
          <w:lang w:val="fr-FR" w:eastAsia="en-US" w:bidi="ar-EG"/>
        </w:rPr>
        <w:tab/>
        <w:t>مسافة الانتشار المائلة،</w:t>
      </w:r>
      <w:r>
        <w:rPr>
          <w:rFonts w:hint="cs"/>
          <w:rtl/>
          <w:lang w:val="fr-FR" w:eastAsia="en-US" w:bidi="ar-EG"/>
        </w:rPr>
        <w:t xml:space="preserve"> </w:t>
      </w:r>
      <w:r>
        <w:rPr>
          <w:i/>
          <w:iCs/>
          <w:lang w:eastAsia="en-US" w:bidi="ar-EG"/>
        </w:rPr>
        <w:t>p</w:t>
      </w:r>
      <w:bookmarkEnd w:id="6"/>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تكون </w:t>
      </w:r>
      <w:r>
        <w:rPr>
          <w:rFonts w:cs="Traditional Arabic"/>
          <w:sz w:val="22"/>
          <w:szCs w:val="30"/>
          <w:lang w:val="fr-FR" w:eastAsia="en-US"/>
        </w:rPr>
        <w:t xml:space="preserve">(km) </w:t>
      </w:r>
      <w:r>
        <w:rPr>
          <w:rFonts w:cs="Traditional Arabic"/>
          <w:i/>
          <w:iCs/>
          <w:sz w:val="22"/>
          <w:szCs w:val="30"/>
          <w:lang w:val="fr-FR" w:eastAsia="en-US"/>
        </w:rPr>
        <w:t>p</w:t>
      </w:r>
      <w:r>
        <w:rPr>
          <w:rFonts w:cs="Traditional Arabic"/>
          <w:sz w:val="22"/>
          <w:szCs w:val="30"/>
          <w:rtl/>
          <w:lang w:val="fr-FR" w:eastAsia="en-US"/>
        </w:rPr>
        <w:t xml:space="preserve"> في المسيرات الأطول من </w:t>
      </w:r>
      <w:r>
        <w:rPr>
          <w:rFonts w:cs="Traditional Arabic"/>
          <w:sz w:val="22"/>
          <w:szCs w:val="30"/>
          <w:lang w:val="fr-FR" w:eastAsia="en-US"/>
        </w:rPr>
        <w:t>km 1 000</w:t>
      </w:r>
      <w:r>
        <w:rPr>
          <w:rFonts w:cs="Traditional Arabic"/>
          <w:sz w:val="22"/>
          <w:szCs w:val="30"/>
          <w:rtl/>
          <w:lang w:val="fr-FR" w:eastAsia="en-US"/>
        </w:rPr>
        <w:t xml:space="preserve"> مساوية تقريباً للمسافة على الأرض </w:t>
      </w:r>
      <w:r>
        <w:rPr>
          <w:rFonts w:cs="Traditional Arabic"/>
          <w:sz w:val="22"/>
          <w:szCs w:val="30"/>
          <w:lang w:val="fr-FR" w:eastAsia="en-US"/>
        </w:rPr>
        <w:t xml:space="preserve">(km) </w:t>
      </w:r>
      <w:r>
        <w:rPr>
          <w:rFonts w:cs="Traditional Arabic"/>
          <w:i/>
          <w:iCs/>
          <w:sz w:val="22"/>
          <w:szCs w:val="30"/>
          <w:lang w:val="fr-FR" w:eastAsia="en-US"/>
        </w:rPr>
        <w:t>d</w:t>
      </w:r>
      <w:r>
        <w:rPr>
          <w:rFonts w:cs="Traditional Arabic"/>
          <w:sz w:val="22"/>
          <w:szCs w:val="30"/>
          <w:rtl/>
          <w:lang w:val="fr-FR" w:eastAsia="en-US"/>
        </w:rPr>
        <w:t xml:space="preserve"> بين المرسل والمستقبل. وتكون في المسيرات الأقصر:</w:t>
      </w:r>
    </w:p>
    <w:p w:rsidR="00101093" w:rsidRDefault="00101093">
      <w:pPr>
        <w:tabs>
          <w:tab w:val="clear" w:pos="822"/>
          <w:tab w:val="clear" w:pos="1248"/>
          <w:tab w:val="clear" w:pos="1701"/>
          <w:tab w:val="center" w:pos="4809"/>
          <w:tab w:val="right" w:pos="9639"/>
        </w:tabs>
        <w:spacing w:before="160" w:after="0" w:line="240" w:lineRule="auto"/>
        <w:rPr>
          <w:rFonts w:cs="Traditional Arabic"/>
          <w:sz w:val="22"/>
          <w:szCs w:val="30"/>
          <w:rtl/>
          <w:lang w:eastAsia="en-US"/>
        </w:rPr>
      </w:pPr>
      <w:r>
        <w:rPr>
          <w:rFonts w:cs="Traditional Arabic"/>
          <w:i/>
          <w:iCs/>
          <w:sz w:val="22"/>
          <w:szCs w:val="30"/>
          <w:rtl/>
          <w:lang w:eastAsia="en-US"/>
        </w:rPr>
        <w:tab/>
      </w:r>
      <w:r>
        <w:rPr>
          <w:rFonts w:cs="Traditional Arabic"/>
          <w:i/>
          <w:iCs/>
          <w:sz w:val="22"/>
          <w:szCs w:val="30"/>
          <w:lang w:eastAsia="en-US"/>
        </w:rPr>
        <w:t>p</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w:t>
      </w:r>
      <w:r>
        <w:rPr>
          <w:rFonts w:cs="Traditional Arabic"/>
          <w:i/>
          <w:iCs/>
          <w:sz w:val="22"/>
          <w:szCs w:val="30"/>
          <w:lang w:eastAsia="en-US"/>
        </w:rPr>
        <w:t>d</w:t>
      </w:r>
      <w:r>
        <w:rPr>
          <w:rFonts w:cs="Traditional Arabic"/>
          <w:sz w:val="22"/>
          <w:szCs w:val="30"/>
          <w:lang w:eastAsia="en-US"/>
        </w:rPr>
        <w:t> </w:t>
      </w:r>
      <w:r>
        <w:rPr>
          <w:rFonts w:cs="Traditional Arabic"/>
          <w:position w:val="6"/>
          <w:sz w:val="22"/>
          <w:szCs w:val="30"/>
          <w:lang w:eastAsia="en-US"/>
        </w:rPr>
        <w:t>2</w:t>
      </w:r>
      <w:r>
        <w:rPr>
          <w:rFonts w:cs="Traditional Arabic"/>
          <w:sz w:val="22"/>
          <w:szCs w:val="30"/>
          <w:lang w:eastAsia="en-US"/>
        </w:rPr>
        <w:t xml:space="preserve">  </w:t>
      </w:r>
      <w:r>
        <w:rPr>
          <w:rFonts w:ascii="Symbol" w:hAnsi="Symbol" w:cs="Traditional Arabic"/>
          <w:sz w:val="22"/>
          <w:szCs w:val="30"/>
          <w:lang w:eastAsia="en-US"/>
        </w:rPr>
        <w:t></w:t>
      </w:r>
      <w:r>
        <w:rPr>
          <w:rFonts w:cs="Traditional Arabic"/>
          <w:sz w:val="22"/>
          <w:szCs w:val="30"/>
          <w:lang w:eastAsia="en-US"/>
        </w:rPr>
        <w:t xml:space="preserve">  40 000)</w:t>
      </w:r>
      <w:r>
        <w:rPr>
          <w:rFonts w:cs="Traditional Arabic"/>
          <w:position w:val="10"/>
          <w:sz w:val="22"/>
          <w:szCs w:val="30"/>
          <w:lang w:eastAsia="en-US"/>
        </w:rPr>
        <w:t>½</w:t>
      </w:r>
      <w:r>
        <w:rPr>
          <w:rFonts w:cs="Traditional Arabic"/>
          <w:sz w:val="22"/>
          <w:szCs w:val="30"/>
          <w:rtl/>
          <w:lang w:eastAsia="en-US"/>
        </w:rPr>
        <w:t xml:space="preserve"> </w:t>
      </w:r>
      <w:r>
        <w:rPr>
          <w:rFonts w:cs="Traditional Arabic"/>
          <w:sz w:val="22"/>
          <w:szCs w:val="30"/>
          <w:rtl/>
          <w:lang w:eastAsia="en-US"/>
        </w:rPr>
        <w:tab/>
      </w:r>
      <w:r>
        <w:rPr>
          <w:rFonts w:cs="Traditional Arabic"/>
          <w:sz w:val="22"/>
          <w:szCs w:val="30"/>
          <w:lang w:eastAsia="en-US"/>
        </w:rPr>
        <w:t>(9)</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hint="cs"/>
          <w:sz w:val="22"/>
          <w:szCs w:val="30"/>
          <w:rtl/>
          <w:lang w:val="fr-FR" w:eastAsia="en-US"/>
        </w:rPr>
      </w:pPr>
      <w:r>
        <w:rPr>
          <w:rFonts w:cs="Traditional Arabic"/>
          <w:sz w:val="22"/>
          <w:szCs w:val="30"/>
          <w:rtl/>
          <w:lang w:val="fr-FR" w:eastAsia="en-US"/>
        </w:rPr>
        <w:t xml:space="preserve">يمكن استعمال المعادلة </w:t>
      </w:r>
      <w:r>
        <w:rPr>
          <w:rFonts w:cs="Traditional Arabic"/>
          <w:sz w:val="22"/>
          <w:szCs w:val="30"/>
          <w:lang w:val="fr-FR" w:eastAsia="en-US"/>
        </w:rPr>
        <w:t>(9)</w:t>
      </w:r>
      <w:r>
        <w:rPr>
          <w:rFonts w:cs="Traditional Arabic"/>
          <w:sz w:val="22"/>
          <w:szCs w:val="30"/>
          <w:rtl/>
          <w:lang w:val="fr-FR" w:eastAsia="en-US"/>
        </w:rPr>
        <w:t xml:space="preserve"> لمسيرات من أي طول </w:t>
      </w:r>
      <w:r>
        <w:rPr>
          <w:rFonts w:cs="Traditional Arabic" w:hint="cs"/>
          <w:sz w:val="22"/>
          <w:szCs w:val="30"/>
          <w:rtl/>
          <w:lang w:val="fr-FR" w:eastAsia="en-US"/>
        </w:rPr>
        <w:t>ويكون ال</w:t>
      </w:r>
      <w:r>
        <w:rPr>
          <w:rFonts w:cs="Traditional Arabic"/>
          <w:sz w:val="22"/>
          <w:szCs w:val="30"/>
          <w:rtl/>
          <w:lang w:val="fr-FR" w:eastAsia="en-US"/>
        </w:rPr>
        <w:t xml:space="preserve">خطأ </w:t>
      </w:r>
      <w:r>
        <w:rPr>
          <w:rFonts w:cs="Traditional Arabic" w:hint="cs"/>
          <w:sz w:val="22"/>
          <w:szCs w:val="30"/>
          <w:rtl/>
          <w:lang w:val="fr-FR" w:eastAsia="en-US"/>
        </w:rPr>
        <w:t>مهملاً</w:t>
      </w:r>
      <w:r>
        <w:rPr>
          <w:rFonts w:cs="Traditional Arabic"/>
          <w:sz w:val="22"/>
          <w:szCs w:val="30"/>
          <w:rtl/>
          <w:lang w:val="fr-FR" w:eastAsia="en-US"/>
        </w:rPr>
        <w:t xml:space="preserve">. وينبغي أن تستعمل في كل الحالات التي تكون فيها </w:t>
      </w:r>
      <w:r>
        <w:rPr>
          <w:rFonts w:cs="Traditional Arabic" w:hint="cs"/>
          <w:sz w:val="22"/>
          <w:szCs w:val="30"/>
          <w:rtl/>
          <w:lang w:val="fr-FR" w:eastAsia="en-US"/>
        </w:rPr>
        <w:t>كلتا</w:t>
      </w:r>
      <w:r>
        <w:rPr>
          <w:rFonts w:cs="Traditional Arabic"/>
          <w:sz w:val="22"/>
          <w:szCs w:val="30"/>
          <w:rtl/>
          <w:lang w:val="fr-FR" w:eastAsia="en-US"/>
        </w:rPr>
        <w:t xml:space="preserve"> المسافتين المعنيتين </w:t>
      </w:r>
      <w:r>
        <w:rPr>
          <w:rFonts w:cs="Traditional Arabic" w:hint="cs"/>
          <w:sz w:val="22"/>
          <w:szCs w:val="30"/>
          <w:rtl/>
          <w:lang w:val="fr-FR" w:eastAsia="en-US"/>
        </w:rPr>
        <w:t>أطول</w:t>
      </w:r>
      <w:r>
        <w:rPr>
          <w:rFonts w:cs="Traditional Arabic"/>
          <w:sz w:val="22"/>
          <w:szCs w:val="30"/>
          <w:rtl/>
          <w:lang w:val="fr-FR" w:eastAsia="en-US"/>
        </w:rPr>
        <w:t xml:space="preserve"> من </w:t>
      </w:r>
      <w:r>
        <w:rPr>
          <w:rFonts w:cs="Traditional Arabic"/>
          <w:sz w:val="22"/>
          <w:szCs w:val="30"/>
          <w:lang w:val="fr-FR" w:eastAsia="en-US"/>
        </w:rPr>
        <w:t>km 1 000</w:t>
      </w:r>
      <w:r>
        <w:rPr>
          <w:rFonts w:cs="Traditional Arabic"/>
          <w:sz w:val="22"/>
          <w:szCs w:val="30"/>
          <w:rtl/>
          <w:lang w:val="fr-FR" w:eastAsia="en-US"/>
        </w:rPr>
        <w:t xml:space="preserve"> أو </w:t>
      </w:r>
      <w:r>
        <w:rPr>
          <w:rFonts w:cs="Traditional Arabic" w:hint="cs"/>
          <w:sz w:val="22"/>
          <w:szCs w:val="30"/>
          <w:rtl/>
          <w:lang w:val="fr-FR" w:eastAsia="en-US"/>
        </w:rPr>
        <w:t>أقصر</w:t>
      </w:r>
      <w:r>
        <w:rPr>
          <w:rFonts w:cs="Traditional Arabic"/>
          <w:sz w:val="22"/>
          <w:szCs w:val="30"/>
          <w:rtl/>
          <w:lang w:val="fr-FR" w:eastAsia="en-US"/>
        </w:rPr>
        <w:t xml:space="preserve"> من </w:t>
      </w:r>
      <w:r>
        <w:rPr>
          <w:rFonts w:cs="Traditional Arabic"/>
          <w:sz w:val="22"/>
          <w:szCs w:val="30"/>
          <w:lang w:val="fr-FR" w:eastAsia="en-US"/>
        </w:rPr>
        <w:t>km 1 000</w:t>
      </w:r>
      <w:r>
        <w:rPr>
          <w:rFonts w:cs="Traditional Arabic"/>
          <w:sz w:val="22"/>
          <w:szCs w:val="30"/>
          <w:rtl/>
          <w:lang w:val="fr-FR" w:eastAsia="en-US"/>
        </w:rPr>
        <w:t xml:space="preserve">، </w:t>
      </w:r>
      <w:r>
        <w:rPr>
          <w:rFonts w:cs="Traditional Arabic" w:hint="cs"/>
          <w:sz w:val="22"/>
          <w:szCs w:val="30"/>
          <w:rtl/>
          <w:lang w:val="fr-FR" w:eastAsia="en-US"/>
        </w:rPr>
        <w:t xml:space="preserve">وذلك تجنباً لأي انقطاع </w:t>
      </w:r>
      <w:r>
        <w:rPr>
          <w:rFonts w:cs="Traditional Arabic"/>
          <w:sz w:val="22"/>
          <w:szCs w:val="30"/>
          <w:rtl/>
          <w:lang w:val="fr-FR" w:eastAsia="en-US"/>
        </w:rPr>
        <w:t>في شدة المجال بدلالة المسافة.</w:t>
      </w:r>
    </w:p>
    <w:p w:rsidR="00101093" w:rsidRDefault="00101093" w:rsidP="00346A08">
      <w:pPr>
        <w:pStyle w:val="Heading2"/>
        <w:rPr>
          <w:rtl/>
          <w:lang w:val="fr-FR" w:eastAsia="en-US" w:bidi="ar-EG"/>
        </w:rPr>
      </w:pPr>
      <w:bookmarkStart w:id="7" w:name="_Toc420575845"/>
      <w:r>
        <w:rPr>
          <w:lang w:val="fr-FR" w:eastAsia="en-US" w:bidi="ar-EG"/>
        </w:rPr>
        <w:t>6.2</w:t>
      </w:r>
      <w:r>
        <w:rPr>
          <w:rtl/>
          <w:lang w:val="fr-FR" w:eastAsia="en-US" w:bidi="ar-EG"/>
        </w:rPr>
        <w:tab/>
        <w:t>عامل الخسارة الذي يراعي تأثيرات الامتصاص الأيونوسفيري والعوامل ذات الصلة به</w:t>
      </w:r>
      <w:bookmarkEnd w:id="7"/>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lang w:val="fr-FR" w:eastAsia="en-US"/>
        </w:rPr>
        <w:t>L</w:t>
      </w:r>
      <w:r>
        <w:rPr>
          <w:rFonts w:cs="Traditional Arabic"/>
          <w:i/>
          <w:iCs/>
          <w:sz w:val="22"/>
          <w:szCs w:val="30"/>
          <w:vertAlign w:val="subscript"/>
          <w:lang w:val="fr-FR" w:eastAsia="en-US"/>
        </w:rPr>
        <w:t>a</w:t>
      </w:r>
      <w:r>
        <w:rPr>
          <w:rFonts w:cs="Traditional Arabic"/>
          <w:sz w:val="22"/>
          <w:szCs w:val="30"/>
          <w:rtl/>
          <w:lang w:val="fr-FR" w:eastAsia="en-US"/>
        </w:rPr>
        <w:t xml:space="preserve"> هو عامل الخسارة الذي </w:t>
      </w:r>
      <w:r>
        <w:rPr>
          <w:rFonts w:cs="Traditional Arabic" w:hint="cs"/>
          <w:sz w:val="22"/>
          <w:szCs w:val="30"/>
          <w:rtl/>
          <w:lang w:val="fr-FR" w:eastAsia="en-US"/>
        </w:rPr>
        <w:t>يراعي</w:t>
      </w:r>
      <w:r>
        <w:rPr>
          <w:rFonts w:cs="Traditional Arabic"/>
          <w:sz w:val="22"/>
          <w:szCs w:val="30"/>
          <w:rtl/>
          <w:lang w:val="fr-FR" w:eastAsia="en-US"/>
        </w:rPr>
        <w:t xml:space="preserve"> تأثيرات الامتصاص الأيونوسفيري </w:t>
      </w:r>
      <w:proofErr w:type="spellStart"/>
      <w:r>
        <w:rPr>
          <w:rFonts w:cs="Traditional Arabic"/>
          <w:sz w:val="22"/>
          <w:szCs w:val="30"/>
          <w:rtl/>
          <w:lang w:val="fr-FR" w:eastAsia="en-US"/>
        </w:rPr>
        <w:t>والتبئير</w:t>
      </w:r>
      <w:proofErr w:type="spellEnd"/>
      <w:r>
        <w:rPr>
          <w:rFonts w:cs="Traditional Arabic"/>
          <w:sz w:val="22"/>
          <w:szCs w:val="30"/>
          <w:rtl/>
          <w:lang w:val="fr-FR" w:eastAsia="en-US"/>
        </w:rPr>
        <w:t xml:space="preserve"> والخسارة عند المطراف والخسارة بين القفزات في حالة المسيرات متعددة القفزات.</w:t>
      </w:r>
    </w:p>
    <w:p w:rsidR="00101093" w:rsidRDefault="00101093">
      <w:pPr>
        <w:tabs>
          <w:tab w:val="clear" w:pos="822"/>
          <w:tab w:val="clear" w:pos="1248"/>
          <w:tab w:val="clear" w:pos="1701"/>
          <w:tab w:val="center" w:pos="4909"/>
          <w:tab w:val="right" w:pos="9639"/>
        </w:tabs>
        <w:spacing w:before="120" w:after="0" w:line="240" w:lineRule="auto"/>
        <w:rPr>
          <w:rFonts w:cs="Traditional Arabic"/>
          <w:sz w:val="22"/>
          <w:szCs w:val="30"/>
          <w:rtl/>
          <w:lang w:val="en-GB" w:eastAsia="en-US"/>
        </w:rPr>
      </w:pPr>
      <w:r>
        <w:rPr>
          <w:rFonts w:cs="Traditional Arabic"/>
          <w:i/>
          <w:iCs/>
          <w:sz w:val="22"/>
          <w:szCs w:val="30"/>
          <w:rtl/>
          <w:lang w:eastAsia="en-US"/>
        </w:rPr>
        <w:tab/>
      </w:r>
      <w:r>
        <w:rPr>
          <w:rFonts w:cs="Traditional Arabic"/>
          <w:sz w:val="22"/>
          <w:szCs w:val="30"/>
          <w:lang w:eastAsia="en-US"/>
        </w:rPr>
        <w:fldChar w:fldCharType="begin"/>
      </w:r>
      <w:r>
        <w:rPr>
          <w:rFonts w:cs="Traditional Arabic"/>
          <w:sz w:val="22"/>
          <w:szCs w:val="30"/>
          <w:lang w:val="en-GB" w:eastAsia="en-US"/>
        </w:rPr>
        <w:instrText xml:space="preserve">eq </w:instrText>
      </w:r>
      <w:r>
        <w:rPr>
          <w:rFonts w:cs="Traditional Arabic"/>
          <w:i/>
          <w:sz w:val="22"/>
          <w:szCs w:val="30"/>
          <w:lang w:val="en-GB" w:eastAsia="en-US"/>
        </w:rPr>
        <w:instrText>L</w:instrText>
      </w:r>
      <w:r>
        <w:rPr>
          <w:rFonts w:cs="Traditional Arabic"/>
          <w:i/>
          <w:position w:val="-4"/>
          <w:sz w:val="22"/>
          <w:szCs w:val="30"/>
          <w:lang w:val="en-GB" w:eastAsia="en-US"/>
        </w:rPr>
        <w:instrText>a</w:instrText>
      </w:r>
      <w:r>
        <w:rPr>
          <w:rFonts w:cs="Traditional Arabic"/>
          <w:sz w:val="22"/>
          <w:szCs w:val="30"/>
          <w:lang w:val="en-GB" w:eastAsia="en-US"/>
        </w:rPr>
        <w:instrText xml:space="preserve">  </w:instrText>
      </w:r>
      <w:r>
        <w:rPr>
          <w:rFonts w:ascii="Symbol" w:hAnsi="Symbol" w:cs="Traditional Arabic"/>
          <w:sz w:val="22"/>
          <w:szCs w:val="30"/>
          <w:lang w:val="en-GB" w:eastAsia="en-US"/>
        </w:rPr>
        <w:instrText>=</w:instrText>
      </w:r>
      <w:r>
        <w:rPr>
          <w:rFonts w:cs="Traditional Arabic"/>
          <w:sz w:val="22"/>
          <w:szCs w:val="30"/>
          <w:lang w:val="en-GB" w:eastAsia="en-US"/>
        </w:rPr>
        <w:instrText xml:space="preserve">  </w:instrText>
      </w:r>
      <w:r>
        <w:rPr>
          <w:rFonts w:cs="Traditional Arabic"/>
          <w:i/>
          <w:sz w:val="22"/>
          <w:szCs w:val="30"/>
          <w:lang w:val="en-GB" w:eastAsia="en-US"/>
        </w:rPr>
        <w:instrText>k</w:instrText>
      </w:r>
      <w:r>
        <w:rPr>
          <w:rFonts w:cs="Traditional Arabic"/>
          <w:sz w:val="22"/>
          <w:szCs w:val="30"/>
          <w:lang w:val="en-GB" w:eastAsia="en-US"/>
        </w:rPr>
        <w:instrText xml:space="preserve">  \r(;</w:instrText>
      </w:r>
      <w:r>
        <w:rPr>
          <w:rFonts w:cs="Traditional Arabic"/>
          <w:i/>
          <w:sz w:val="22"/>
          <w:szCs w:val="30"/>
          <w:lang w:val="en-GB" w:eastAsia="en-US"/>
        </w:rPr>
        <w:instrText>p</w:instrText>
      </w:r>
      <w:r>
        <w:rPr>
          <w:rFonts w:cs="Traditional Arabic"/>
          <w:sz w:val="22"/>
          <w:szCs w:val="30"/>
          <w:lang w:val="en-GB" w:eastAsia="en-US"/>
        </w:rPr>
        <w:instrText xml:space="preserve"> / 1 000)</w:instrText>
      </w:r>
      <w:r>
        <w:rPr>
          <w:rFonts w:cs="Traditional Arabic"/>
          <w:sz w:val="22"/>
          <w:szCs w:val="30"/>
          <w:lang w:eastAsia="en-US"/>
        </w:rPr>
        <w:fldChar w:fldCharType="end"/>
      </w:r>
      <w:r>
        <w:rPr>
          <w:rFonts w:cs="Traditional Arabic"/>
          <w:sz w:val="22"/>
          <w:szCs w:val="30"/>
          <w:rtl/>
          <w:lang w:val="en-GB" w:eastAsia="en-US"/>
        </w:rPr>
        <w:tab/>
      </w:r>
      <w:r>
        <w:rPr>
          <w:rFonts w:cs="Traditional Arabic"/>
          <w:sz w:val="22"/>
          <w:szCs w:val="30"/>
          <w:lang w:eastAsia="en-US"/>
        </w:rPr>
        <w:t>(10)</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ومعامل الخسارة الأساسي </w:t>
      </w:r>
      <w:r>
        <w:rPr>
          <w:rFonts w:cs="Traditional Arabic"/>
          <w:i/>
          <w:iCs/>
          <w:sz w:val="22"/>
          <w:szCs w:val="30"/>
          <w:lang w:val="fr-FR" w:eastAsia="en-US"/>
        </w:rPr>
        <w:t>k</w:t>
      </w:r>
      <w:r>
        <w:rPr>
          <w:rFonts w:cs="Traditional Arabic"/>
          <w:sz w:val="22"/>
          <w:szCs w:val="30"/>
          <w:rtl/>
          <w:lang w:val="fr-FR" w:eastAsia="en-US"/>
        </w:rPr>
        <w:t xml:space="preserve"> تعطيه </w:t>
      </w:r>
      <w:r>
        <w:rPr>
          <w:rFonts w:cs="Traditional Arabic" w:hint="cs"/>
          <w:sz w:val="22"/>
          <w:szCs w:val="30"/>
          <w:rtl/>
          <w:lang w:val="fr-FR" w:eastAsia="en-US"/>
        </w:rPr>
        <w:t>العلاقة</w:t>
      </w:r>
      <w:r>
        <w:rPr>
          <w:rFonts w:cs="Traditional Arabic"/>
          <w:sz w:val="22"/>
          <w:szCs w:val="30"/>
          <w:rtl/>
          <w:lang w:val="fr-FR" w:eastAsia="en-US"/>
        </w:rPr>
        <w:t xml:space="preserve"> التالية:</w:t>
      </w:r>
    </w:p>
    <w:p w:rsidR="00101093" w:rsidRDefault="00101093">
      <w:pPr>
        <w:tabs>
          <w:tab w:val="clear" w:pos="822"/>
          <w:tab w:val="clear" w:pos="1248"/>
          <w:tab w:val="clear" w:pos="1701"/>
          <w:tab w:val="center" w:pos="4909"/>
          <w:tab w:val="right" w:pos="9639"/>
        </w:tabs>
        <w:spacing w:before="120" w:after="0" w:line="240" w:lineRule="auto"/>
        <w:rPr>
          <w:rFonts w:cs="Traditional Arabic"/>
          <w:sz w:val="22"/>
          <w:szCs w:val="30"/>
          <w:rtl/>
          <w:lang w:val="en-GB" w:eastAsia="en-US"/>
        </w:rPr>
      </w:pPr>
      <w:r>
        <w:rPr>
          <w:rFonts w:cs="Traditional Arabic"/>
          <w:i/>
          <w:iCs/>
          <w:sz w:val="22"/>
          <w:szCs w:val="30"/>
          <w:rtl/>
          <w:lang w:eastAsia="en-US"/>
        </w:rPr>
        <w:tab/>
      </w:r>
      <w:r>
        <w:rPr>
          <w:rFonts w:cs="Traditional Arabic"/>
          <w:i/>
          <w:sz w:val="22"/>
          <w:szCs w:val="30"/>
          <w:lang w:val="en-GB" w:eastAsia="en-US"/>
        </w:rPr>
        <w:t>k</w:t>
      </w:r>
      <w:r>
        <w:rPr>
          <w:rFonts w:cs="Traditional Arabic"/>
          <w:sz w:val="22"/>
          <w:szCs w:val="30"/>
          <w:lang w:val="en-GB" w:eastAsia="en-US"/>
        </w:rPr>
        <w:t xml:space="preserve">  </w:t>
      </w:r>
      <w:r>
        <w:rPr>
          <w:rFonts w:ascii="Symbol" w:hAnsi="Symbol" w:cs="Traditional Arabic"/>
          <w:sz w:val="22"/>
          <w:szCs w:val="30"/>
          <w:lang w:eastAsia="en-US"/>
        </w:rPr>
        <w:t></w:t>
      </w:r>
      <w:r>
        <w:rPr>
          <w:rFonts w:cs="Traditional Arabic"/>
          <w:sz w:val="22"/>
          <w:szCs w:val="30"/>
          <w:lang w:val="en-GB" w:eastAsia="en-US"/>
        </w:rPr>
        <w:t xml:space="preserve">  (2</w:t>
      </w:r>
      <w:r>
        <w:rPr>
          <w:rFonts w:ascii="Symbol" w:hAnsi="Symbol" w:cs="Traditional Arabic"/>
          <w:sz w:val="22"/>
          <w:szCs w:val="30"/>
          <w:lang w:eastAsia="en-US"/>
        </w:rPr>
        <w:t></w:t>
      </w:r>
      <w:r>
        <w:rPr>
          <w:rFonts w:cs="Traditional Arabic"/>
          <w:sz w:val="22"/>
          <w:szCs w:val="30"/>
          <w:lang w:val="en-GB" w:eastAsia="en-US"/>
        </w:rPr>
        <w:t xml:space="preserve">  </w:t>
      </w:r>
      <w:r>
        <w:rPr>
          <w:rFonts w:ascii="Symbol" w:hAnsi="Symbol" w:cs="Traditional Arabic"/>
          <w:sz w:val="22"/>
          <w:szCs w:val="30"/>
          <w:lang w:eastAsia="en-US"/>
        </w:rPr>
        <w:t></w:t>
      </w:r>
      <w:r>
        <w:rPr>
          <w:rFonts w:cs="Traditional Arabic"/>
          <w:sz w:val="22"/>
          <w:szCs w:val="30"/>
          <w:lang w:val="en-GB" w:eastAsia="en-US"/>
        </w:rPr>
        <w:t xml:space="preserve">  4.95 tan</w:t>
      </w:r>
      <w:r>
        <w:rPr>
          <w:rFonts w:cs="Traditional Arabic"/>
          <w:position w:val="6"/>
          <w:sz w:val="22"/>
          <w:szCs w:val="30"/>
          <w:lang w:val="en-GB" w:eastAsia="en-US"/>
        </w:rPr>
        <w:t>2</w:t>
      </w:r>
      <w:r>
        <w:rPr>
          <w:rFonts w:cs="Traditional Arabic"/>
          <w:sz w:val="22"/>
          <w:szCs w:val="30"/>
          <w:lang w:val="en-GB" w:eastAsia="en-US"/>
        </w:rPr>
        <w:t xml:space="preserve"> </w:t>
      </w:r>
      <w:r>
        <w:rPr>
          <w:rFonts w:ascii="Symbol" w:hAnsi="Symbol" w:cs="Traditional Arabic"/>
          <w:sz w:val="22"/>
          <w:szCs w:val="30"/>
          <w:lang w:eastAsia="en-US"/>
        </w:rPr>
        <w:t></w:t>
      </w:r>
      <w:r>
        <w:rPr>
          <w:rFonts w:cs="Traditional Arabic"/>
          <w:sz w:val="22"/>
          <w:szCs w:val="30"/>
          <w:lang w:val="en-GB" w:eastAsia="en-US"/>
        </w:rPr>
        <w:t>)</w:t>
      </w:r>
      <w:r>
        <w:rPr>
          <w:rFonts w:cs="Traditional Arabic"/>
          <w:sz w:val="22"/>
          <w:szCs w:val="30"/>
          <w:rtl/>
          <w:lang w:val="en-GB" w:eastAsia="en-US"/>
        </w:rPr>
        <w:tab/>
      </w:r>
      <w:r>
        <w:rPr>
          <w:rFonts w:cs="Traditional Arabic"/>
          <w:sz w:val="22"/>
          <w:szCs w:val="30"/>
          <w:lang w:eastAsia="en-US"/>
        </w:rPr>
        <w:t>(11)</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في المعادل</w:t>
      </w:r>
      <w:r>
        <w:rPr>
          <w:rFonts w:cs="Traditional Arabic" w:hint="cs"/>
          <w:sz w:val="22"/>
          <w:szCs w:val="30"/>
          <w:rtl/>
          <w:lang w:val="fr-FR" w:eastAsia="en-US"/>
        </w:rPr>
        <w:t>ة</w:t>
      </w:r>
      <w:r>
        <w:rPr>
          <w:rFonts w:cs="Traditional Arabic"/>
          <w:sz w:val="22"/>
          <w:szCs w:val="30"/>
          <w:rtl/>
          <w:lang w:val="fr-FR" w:eastAsia="en-US"/>
        </w:rPr>
        <w:t xml:space="preserve"> </w:t>
      </w:r>
      <w:r>
        <w:rPr>
          <w:rFonts w:cs="Traditional Arabic"/>
          <w:sz w:val="22"/>
          <w:szCs w:val="30"/>
          <w:lang w:val="fr-FR" w:eastAsia="en-US"/>
        </w:rPr>
        <w:t>(11)</w:t>
      </w:r>
      <w:r>
        <w:rPr>
          <w:rFonts w:cs="Traditional Arabic"/>
          <w:sz w:val="22"/>
          <w:szCs w:val="30"/>
          <w:rtl/>
          <w:lang w:val="fr-FR" w:eastAsia="en-US"/>
        </w:rPr>
        <w:t xml:space="preserve"> </w:t>
      </w:r>
      <w:r>
        <w:rPr>
          <w:rFonts w:cs="Traditional Arabic"/>
          <w:sz w:val="22"/>
          <w:szCs w:val="30"/>
          <w:lang w:val="fr-FR" w:eastAsia="en-US"/>
        </w:rPr>
        <w:sym w:font="Symbol" w:char="F046"/>
      </w:r>
      <w:r>
        <w:rPr>
          <w:rFonts w:cs="Traditional Arabic"/>
          <w:sz w:val="22"/>
          <w:szCs w:val="30"/>
          <w:rtl/>
          <w:lang w:val="fr-FR" w:eastAsia="en-US"/>
        </w:rPr>
        <w:t xml:space="preserve"> </w:t>
      </w:r>
      <w:r>
        <w:rPr>
          <w:rFonts w:cs="Traditional Arabic" w:hint="cs"/>
          <w:sz w:val="22"/>
          <w:szCs w:val="30"/>
          <w:rtl/>
          <w:lang w:val="fr-FR" w:eastAsia="en-US"/>
        </w:rPr>
        <w:t xml:space="preserve">هو </w:t>
      </w:r>
      <w:r>
        <w:rPr>
          <w:rFonts w:cs="Traditional Arabic"/>
          <w:sz w:val="22"/>
          <w:szCs w:val="30"/>
          <w:rtl/>
          <w:lang w:val="fr-FR" w:eastAsia="en-US"/>
        </w:rPr>
        <w:t xml:space="preserve">خط العرض المغنطيسي الأرضي (ثنائي الأقطاب) لنقطة منتصف المسير المعني. وتعتبر خطوط العرض شمالاً إيجابية وخطوط العرض جنوباً سلبية. ويمكن استعمال الشكل </w:t>
      </w:r>
      <w:r>
        <w:rPr>
          <w:rFonts w:cs="Traditional Arabic"/>
          <w:sz w:val="22"/>
          <w:szCs w:val="30"/>
          <w:lang w:val="fr-FR" w:eastAsia="en-US"/>
        </w:rPr>
        <w:t>10</w:t>
      </w:r>
      <w:r>
        <w:rPr>
          <w:rFonts w:cs="Traditional Arabic"/>
          <w:sz w:val="22"/>
          <w:szCs w:val="30"/>
          <w:rtl/>
          <w:lang w:val="fr-FR" w:eastAsia="en-US"/>
        </w:rPr>
        <w:t xml:space="preserve"> من أجل الحصول على خط العرض المغنطيسي الأرضي انطلاقاً من الإحداثيات الجغرافية المعروفة لنقطة منتصف المسير. وإذا كانت قيمة </w:t>
      </w:r>
      <w:r>
        <w:rPr>
          <w:rFonts w:cs="Traditional Arabic"/>
          <w:sz w:val="22"/>
          <w:szCs w:val="30"/>
          <w:lang w:val="fr-FR" w:eastAsia="en-US"/>
        </w:rPr>
        <w:sym w:font="Symbol" w:char="F046"/>
      </w:r>
      <w:r>
        <w:rPr>
          <w:rFonts w:cs="Traditional Arabic"/>
          <w:sz w:val="22"/>
          <w:szCs w:val="30"/>
          <w:rtl/>
          <w:lang w:val="fr-FR" w:eastAsia="en-US"/>
        </w:rPr>
        <w:t xml:space="preserve"> أكبر من </w:t>
      </w:r>
      <w:r>
        <w:rPr>
          <w:rFonts w:cs="Traditional Arabic"/>
          <w:sz w:val="22"/>
          <w:szCs w:val="30"/>
          <w:lang w:val="fr-FR" w:eastAsia="en-US"/>
        </w:rPr>
        <w:sym w:font="Symbol" w:char="F0B0"/>
      </w:r>
      <w:r>
        <w:rPr>
          <w:rFonts w:cs="Traditional Arabic"/>
          <w:sz w:val="22"/>
          <w:szCs w:val="30"/>
          <w:lang w:val="fr-FR" w:eastAsia="en-US"/>
        </w:rPr>
        <w:t>60+</w:t>
      </w:r>
      <w:r>
        <w:rPr>
          <w:rFonts w:cs="Traditional Arabic"/>
          <w:sz w:val="22"/>
          <w:szCs w:val="30"/>
          <w:rtl/>
          <w:lang w:val="fr-FR" w:eastAsia="en-US"/>
        </w:rPr>
        <w:t xml:space="preserve"> تقدر المعادل</w:t>
      </w:r>
      <w:r>
        <w:rPr>
          <w:rFonts w:cs="Traditional Arabic" w:hint="cs"/>
          <w:sz w:val="22"/>
          <w:szCs w:val="30"/>
          <w:rtl/>
          <w:lang w:val="fr-FR" w:eastAsia="en-US"/>
        </w:rPr>
        <w:t>ة</w:t>
      </w:r>
      <w:r>
        <w:rPr>
          <w:rFonts w:cs="Traditional Arabic"/>
          <w:sz w:val="22"/>
          <w:szCs w:val="30"/>
          <w:rtl/>
          <w:lang w:val="fr-FR" w:eastAsia="en-US"/>
        </w:rPr>
        <w:t xml:space="preserve"> </w:t>
      </w:r>
      <w:r>
        <w:rPr>
          <w:rFonts w:cs="Traditional Arabic"/>
          <w:sz w:val="22"/>
          <w:szCs w:val="30"/>
          <w:lang w:val="fr-FR" w:eastAsia="en-US"/>
        </w:rPr>
        <w:t>(11)</w:t>
      </w:r>
      <w:r>
        <w:rPr>
          <w:rFonts w:cs="Traditional Arabic"/>
          <w:sz w:val="22"/>
          <w:szCs w:val="30"/>
          <w:rtl/>
          <w:lang w:val="fr-FR" w:eastAsia="en-US"/>
        </w:rPr>
        <w:t xml:space="preserve"> من أجل </w:t>
      </w:r>
      <w:r>
        <w:rPr>
          <w:rFonts w:cs="Traditional Arabic"/>
          <w:sz w:val="22"/>
          <w:szCs w:val="30"/>
          <w:lang w:val="fr-FR" w:eastAsia="en-US"/>
        </w:rPr>
        <w:sym w:font="Symbol" w:char="F0B0"/>
      </w:r>
      <w:r>
        <w:rPr>
          <w:rFonts w:cs="Traditional Arabic"/>
          <w:sz w:val="22"/>
          <w:szCs w:val="30"/>
          <w:lang w:val="fr-FR" w:eastAsia="en-US"/>
        </w:rPr>
        <w:t>60+ = </w:t>
      </w:r>
      <w:r>
        <w:rPr>
          <w:rFonts w:cs="Traditional Arabic"/>
          <w:sz w:val="22"/>
          <w:szCs w:val="30"/>
          <w:lang w:val="fr-FR" w:eastAsia="en-US"/>
        </w:rPr>
        <w:sym w:font="Symbol" w:char="F046"/>
      </w:r>
      <w:r>
        <w:rPr>
          <w:rFonts w:cs="Traditional Arabic"/>
          <w:sz w:val="22"/>
          <w:szCs w:val="30"/>
          <w:rtl/>
          <w:lang w:val="fr-FR" w:eastAsia="en-US"/>
        </w:rPr>
        <w:t xml:space="preserve">. أما إذا كانت قيمة </w:t>
      </w:r>
      <w:r>
        <w:rPr>
          <w:rFonts w:cs="Traditional Arabic"/>
          <w:sz w:val="22"/>
          <w:szCs w:val="30"/>
          <w:lang w:val="fr-FR" w:eastAsia="en-US"/>
        </w:rPr>
        <w:sym w:font="Symbol" w:char="F046"/>
      </w:r>
      <w:r>
        <w:rPr>
          <w:rFonts w:cs="Traditional Arabic"/>
          <w:sz w:val="22"/>
          <w:szCs w:val="30"/>
          <w:rtl/>
          <w:lang w:val="fr-FR" w:eastAsia="en-US"/>
        </w:rPr>
        <w:t xml:space="preserve"> أقل من </w:t>
      </w:r>
      <w:r>
        <w:rPr>
          <w:rFonts w:cs="Traditional Arabic"/>
          <w:sz w:val="22"/>
          <w:szCs w:val="30"/>
          <w:lang w:val="fr-FR" w:eastAsia="en-US"/>
        </w:rPr>
        <w:sym w:font="Symbol" w:char="F0B0"/>
      </w:r>
      <w:r>
        <w:rPr>
          <w:rFonts w:cs="Traditional Arabic"/>
          <w:sz w:val="22"/>
          <w:szCs w:val="30"/>
          <w:lang w:val="fr-FR" w:eastAsia="en-US"/>
        </w:rPr>
        <w:t>60</w:t>
      </w:r>
      <w:r>
        <w:rPr>
          <w:rFonts w:cs="Traditional Arabic"/>
          <w:sz w:val="22"/>
          <w:szCs w:val="30"/>
          <w:lang w:val="fr-FR" w:eastAsia="en-US"/>
        </w:rPr>
        <w:sym w:font="Symbol" w:char="F02D"/>
      </w:r>
      <w:r>
        <w:rPr>
          <w:rFonts w:cs="Traditional Arabic"/>
          <w:sz w:val="22"/>
          <w:szCs w:val="30"/>
          <w:rtl/>
          <w:lang w:val="fr-FR" w:eastAsia="en-US"/>
        </w:rPr>
        <w:t>، فتقدر المعادل</w:t>
      </w:r>
      <w:r>
        <w:rPr>
          <w:rFonts w:cs="Traditional Arabic" w:hint="cs"/>
          <w:sz w:val="22"/>
          <w:szCs w:val="30"/>
          <w:rtl/>
          <w:lang w:val="fr-FR" w:eastAsia="en-US"/>
        </w:rPr>
        <w:t>ة</w:t>
      </w:r>
      <w:r>
        <w:rPr>
          <w:rFonts w:cs="Traditional Arabic"/>
          <w:sz w:val="22"/>
          <w:szCs w:val="30"/>
          <w:rtl/>
          <w:lang w:val="fr-FR" w:eastAsia="en-US"/>
        </w:rPr>
        <w:t xml:space="preserve"> </w:t>
      </w:r>
      <w:r>
        <w:rPr>
          <w:rFonts w:cs="Traditional Arabic"/>
          <w:sz w:val="22"/>
          <w:szCs w:val="30"/>
          <w:lang w:val="fr-FR" w:eastAsia="en-US"/>
        </w:rPr>
        <w:t>(11)</w:t>
      </w:r>
      <w:r>
        <w:rPr>
          <w:rFonts w:cs="Traditional Arabic"/>
          <w:sz w:val="22"/>
          <w:szCs w:val="30"/>
          <w:rtl/>
          <w:lang w:val="fr-FR" w:eastAsia="en-US"/>
        </w:rPr>
        <w:t xml:space="preserve"> من أجل </w:t>
      </w:r>
      <w:r>
        <w:rPr>
          <w:rFonts w:cs="Traditional Arabic"/>
          <w:sz w:val="22"/>
          <w:szCs w:val="30"/>
          <w:lang w:val="fr-FR" w:eastAsia="en-US"/>
        </w:rPr>
        <w:sym w:font="Symbol" w:char="F0B0"/>
      </w:r>
      <w:r>
        <w:rPr>
          <w:rFonts w:cs="Traditional Arabic"/>
          <w:sz w:val="22"/>
          <w:szCs w:val="30"/>
          <w:lang w:val="fr-FR" w:eastAsia="en-US"/>
        </w:rPr>
        <w:t>60</w:t>
      </w:r>
      <w:r>
        <w:rPr>
          <w:rFonts w:cs="Traditional Arabic"/>
          <w:sz w:val="22"/>
          <w:szCs w:val="30"/>
          <w:lang w:val="fr-FR" w:eastAsia="en-US"/>
        </w:rPr>
        <w:sym w:font="Symbol" w:char="F02D"/>
      </w:r>
      <w:r>
        <w:rPr>
          <w:rFonts w:cs="Traditional Arabic"/>
          <w:sz w:val="22"/>
          <w:szCs w:val="30"/>
          <w:lang w:val="fr-FR" w:eastAsia="en-US"/>
        </w:rPr>
        <w:t xml:space="preserve"> = </w:t>
      </w:r>
      <w:r>
        <w:rPr>
          <w:rFonts w:cs="Traditional Arabic"/>
          <w:sz w:val="22"/>
          <w:szCs w:val="30"/>
          <w:lang w:val="fr-FR" w:eastAsia="en-US"/>
        </w:rPr>
        <w:sym w:font="Symbol" w:char="F046"/>
      </w:r>
      <w:r>
        <w:rPr>
          <w:rFonts w:cs="Traditional Arabic"/>
          <w:sz w:val="22"/>
          <w:szCs w:val="30"/>
          <w:rtl/>
          <w:lang w:val="fr-FR" w:eastAsia="en-US"/>
        </w:rPr>
        <w:t xml:space="preserve">. وتقسم المسيرات الأطول من </w:t>
      </w:r>
      <w:r>
        <w:rPr>
          <w:rFonts w:cs="Traditional Arabic"/>
          <w:sz w:val="22"/>
          <w:szCs w:val="30"/>
          <w:lang w:val="fr-FR" w:eastAsia="en-US"/>
        </w:rPr>
        <w:t>km 300</w:t>
      </w:r>
      <w:r>
        <w:rPr>
          <w:rFonts w:cs="Traditional Arabic"/>
          <w:sz w:val="22"/>
          <w:szCs w:val="30"/>
          <w:rtl/>
          <w:lang w:val="fr-FR" w:eastAsia="en-US"/>
        </w:rPr>
        <w:t xml:space="preserve"> إلى </w:t>
      </w:r>
      <w:r>
        <w:rPr>
          <w:rFonts w:cs="Traditional Arabic" w:hint="cs"/>
          <w:sz w:val="22"/>
          <w:szCs w:val="30"/>
          <w:rtl/>
          <w:lang w:val="fr-FR" w:eastAsia="en-US"/>
        </w:rPr>
        <w:t>جزأين</w:t>
      </w:r>
      <w:r>
        <w:rPr>
          <w:rFonts w:cs="Traditional Arabic"/>
          <w:sz w:val="22"/>
          <w:szCs w:val="30"/>
          <w:rtl/>
          <w:lang w:val="fr-FR" w:eastAsia="en-US"/>
        </w:rPr>
        <w:t xml:space="preserve"> متساويين، وتحدد</w:t>
      </w:r>
      <w:r>
        <w:rPr>
          <w:rFonts w:cs="Traditional Arabic" w:hint="cs"/>
          <w:sz w:val="22"/>
          <w:szCs w:val="30"/>
          <w:rtl/>
          <w:lang w:val="fr-FR" w:eastAsia="en-US"/>
        </w:rPr>
        <w:t xml:space="preserve"> قيمة</w:t>
      </w:r>
      <w:r>
        <w:rPr>
          <w:rFonts w:cs="Traditional Arabic"/>
          <w:sz w:val="22"/>
          <w:szCs w:val="30"/>
          <w:rtl/>
          <w:lang w:val="fr-FR" w:eastAsia="en-US"/>
        </w:rPr>
        <w:t xml:space="preserve"> </w:t>
      </w:r>
      <w:r>
        <w:rPr>
          <w:rFonts w:cs="Traditional Arabic"/>
          <w:i/>
          <w:iCs/>
          <w:sz w:val="22"/>
          <w:szCs w:val="30"/>
          <w:lang w:val="fr-FR" w:eastAsia="en-US"/>
        </w:rPr>
        <w:t>k</w:t>
      </w:r>
      <w:r>
        <w:rPr>
          <w:rFonts w:cs="Traditional Arabic"/>
          <w:sz w:val="22"/>
          <w:szCs w:val="30"/>
          <w:rtl/>
          <w:lang w:val="fr-FR" w:eastAsia="en-US"/>
        </w:rPr>
        <w:t xml:space="preserve"> لكل جزء وفقاً للمعادلة </w:t>
      </w:r>
      <w:r>
        <w:rPr>
          <w:rFonts w:cs="Traditional Arabic"/>
          <w:sz w:val="22"/>
          <w:szCs w:val="30"/>
          <w:lang w:val="fr-FR" w:eastAsia="en-US"/>
        </w:rPr>
        <w:t>(11)</w:t>
      </w:r>
      <w:r>
        <w:rPr>
          <w:rFonts w:cs="Traditional Arabic"/>
          <w:sz w:val="22"/>
          <w:szCs w:val="30"/>
          <w:rtl/>
          <w:lang w:val="fr-FR" w:eastAsia="en-US"/>
        </w:rPr>
        <w:t xml:space="preserve">. ثم يستعمل </w:t>
      </w:r>
      <w:r>
        <w:rPr>
          <w:rFonts w:cs="Traditional Arabic" w:hint="cs"/>
          <w:sz w:val="22"/>
          <w:szCs w:val="30"/>
          <w:rtl/>
          <w:lang w:val="fr-FR" w:eastAsia="en-US"/>
        </w:rPr>
        <w:t>المتوسط</w:t>
      </w:r>
      <w:r>
        <w:rPr>
          <w:rFonts w:cs="Traditional Arabic"/>
          <w:sz w:val="22"/>
          <w:szCs w:val="30"/>
          <w:rtl/>
          <w:lang w:val="fr-FR" w:eastAsia="en-US"/>
        </w:rPr>
        <w:t xml:space="preserve"> الجبري لقيمتي </w:t>
      </w:r>
      <w:r>
        <w:rPr>
          <w:rFonts w:cs="Traditional Arabic"/>
          <w:sz w:val="22"/>
          <w:szCs w:val="30"/>
          <w:lang w:val="fr-FR" w:eastAsia="en-US"/>
        </w:rPr>
        <w:t>(</w:t>
      </w:r>
      <w:proofErr w:type="spellStart"/>
      <w:r>
        <w:rPr>
          <w:rFonts w:cs="Traditional Arabic"/>
          <w:i/>
          <w:iCs/>
          <w:sz w:val="22"/>
          <w:szCs w:val="30"/>
          <w:lang w:val="fr-FR" w:eastAsia="en-US"/>
        </w:rPr>
        <w:t>k</w:t>
      </w:r>
      <w:r>
        <w:rPr>
          <w:rFonts w:cs="Traditional Arabic"/>
          <w:i/>
          <w:iCs/>
          <w:sz w:val="22"/>
          <w:szCs w:val="30"/>
          <w:vertAlign w:val="subscript"/>
          <w:lang w:val="fr-FR" w:eastAsia="en-US"/>
        </w:rPr>
        <w:t>eff</w:t>
      </w:r>
      <w:proofErr w:type="spellEnd"/>
      <w:r>
        <w:rPr>
          <w:rFonts w:cs="Traditional Arabic"/>
          <w:sz w:val="22"/>
          <w:szCs w:val="30"/>
          <w:lang w:val="fr-FR" w:eastAsia="en-US"/>
        </w:rPr>
        <w:t xml:space="preserve">) </w:t>
      </w:r>
      <w:r>
        <w:rPr>
          <w:rFonts w:cs="Traditional Arabic"/>
          <w:i/>
          <w:iCs/>
          <w:sz w:val="22"/>
          <w:szCs w:val="30"/>
          <w:lang w:val="fr-FR" w:eastAsia="en-US"/>
        </w:rPr>
        <w:t>k</w:t>
      </w:r>
      <w:r>
        <w:rPr>
          <w:rFonts w:cs="Traditional Arabic"/>
          <w:sz w:val="22"/>
          <w:szCs w:val="30"/>
          <w:rtl/>
          <w:lang w:val="fr-FR" w:eastAsia="en-US"/>
        </w:rPr>
        <w:t xml:space="preserve"> في حساب شدة المجال (انظر </w:t>
      </w:r>
      <w:r>
        <w:rPr>
          <w:rFonts w:cs="Traditional Arabic" w:hint="cs"/>
          <w:sz w:val="22"/>
          <w:szCs w:val="30"/>
          <w:rtl/>
          <w:lang w:val="fr-FR" w:eastAsia="en-US"/>
        </w:rPr>
        <w:t xml:space="preserve">أيضاً </w:t>
      </w:r>
      <w:r>
        <w:rPr>
          <w:rFonts w:cs="Traditional Arabic"/>
          <w:sz w:val="22"/>
          <w:szCs w:val="30"/>
          <w:rtl/>
          <w:lang w:val="fr-FR" w:eastAsia="en-US"/>
        </w:rPr>
        <w:t xml:space="preserve">الشكل </w:t>
      </w:r>
      <w:r>
        <w:rPr>
          <w:rFonts w:cs="Traditional Arabic"/>
          <w:sz w:val="22"/>
          <w:szCs w:val="30"/>
          <w:lang w:val="fr-FR" w:eastAsia="en-US"/>
        </w:rPr>
        <w:t>9</w:t>
      </w:r>
      <w:r>
        <w:rPr>
          <w:rFonts w:cs="Traditional Arabic"/>
          <w:sz w:val="22"/>
          <w:szCs w:val="30"/>
          <w:rtl/>
          <w:lang w:val="fr-FR" w:eastAsia="en-US"/>
        </w:rPr>
        <w:t>).</w:t>
      </w:r>
    </w:p>
    <w:p w:rsidR="00101093" w:rsidRDefault="00101093" w:rsidP="00346A08">
      <w:pPr>
        <w:pStyle w:val="Heading2"/>
        <w:rPr>
          <w:rtl/>
          <w:lang w:val="fr-FR" w:eastAsia="en-US" w:bidi="ar-EG"/>
        </w:rPr>
      </w:pPr>
      <w:bookmarkStart w:id="8" w:name="_Toc420575846"/>
      <w:r>
        <w:rPr>
          <w:lang w:val="fr-FR" w:eastAsia="en-US" w:bidi="ar-EG"/>
        </w:rPr>
        <w:t>7.2</w:t>
      </w:r>
      <w:r>
        <w:rPr>
          <w:rtl/>
          <w:lang w:val="fr-FR" w:eastAsia="en-US" w:bidi="ar-EG"/>
        </w:rPr>
        <w:tab/>
        <w:t>عامل الخسارة في الساعة</w:t>
      </w:r>
      <w:bookmarkEnd w:id="8"/>
    </w:p>
    <w:p w:rsidR="00101093" w:rsidRDefault="00101093" w:rsidP="00D95884">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يعطي الشكل </w:t>
      </w:r>
      <w:r>
        <w:rPr>
          <w:rFonts w:cs="Traditional Arabic"/>
          <w:sz w:val="22"/>
          <w:szCs w:val="30"/>
          <w:lang w:val="fr-FR" w:eastAsia="en-US"/>
        </w:rPr>
        <w:t>3</w:t>
      </w:r>
      <w:r>
        <w:rPr>
          <w:rFonts w:cs="Traditional Arabic"/>
          <w:sz w:val="22"/>
          <w:szCs w:val="30"/>
          <w:rtl/>
          <w:lang w:val="fr-FR" w:eastAsia="en-US"/>
        </w:rPr>
        <w:t xml:space="preserve"> عامل الخسارة في الساعة، </w:t>
      </w:r>
      <w:proofErr w:type="spellStart"/>
      <w:r>
        <w:rPr>
          <w:rFonts w:cs="Traditional Arabic"/>
          <w:i/>
          <w:iCs/>
          <w:sz w:val="22"/>
          <w:szCs w:val="30"/>
          <w:lang w:val="fr-FR" w:eastAsia="en-US"/>
        </w:rPr>
        <w:t>L</w:t>
      </w:r>
      <w:r>
        <w:rPr>
          <w:rFonts w:cs="Traditional Arabic"/>
          <w:i/>
          <w:iCs/>
          <w:sz w:val="22"/>
          <w:szCs w:val="30"/>
          <w:vertAlign w:val="subscript"/>
          <w:lang w:val="fr-FR" w:eastAsia="en-US"/>
        </w:rPr>
        <w:t>t</w:t>
      </w:r>
      <w:proofErr w:type="spellEnd"/>
      <w:r>
        <w:rPr>
          <w:rFonts w:cs="Traditional Arabic"/>
          <w:sz w:val="22"/>
          <w:szCs w:val="30"/>
          <w:rtl/>
          <w:lang w:val="fr-FR" w:eastAsia="en-US"/>
        </w:rPr>
        <w:t xml:space="preserve"> </w:t>
      </w:r>
      <w:r>
        <w:rPr>
          <w:rFonts w:cs="Traditional Arabic"/>
          <w:sz w:val="22"/>
          <w:szCs w:val="30"/>
          <w:lang w:val="fr-FR" w:eastAsia="en-US"/>
        </w:rPr>
        <w:t>(dB)</w:t>
      </w:r>
      <w:r>
        <w:rPr>
          <w:rFonts w:cs="Traditional Arabic"/>
          <w:sz w:val="22"/>
          <w:szCs w:val="30"/>
          <w:rtl/>
          <w:lang w:val="fr-FR" w:eastAsia="en-US"/>
        </w:rPr>
        <w:t xml:space="preserve">. ويمثل العامل </w:t>
      </w:r>
      <w:r>
        <w:rPr>
          <w:rFonts w:cs="Traditional Arabic"/>
          <w:i/>
          <w:iCs/>
          <w:sz w:val="22"/>
          <w:szCs w:val="30"/>
          <w:lang w:val="fr-FR" w:eastAsia="en-US"/>
        </w:rPr>
        <w:t>t</w:t>
      </w:r>
      <w:r>
        <w:rPr>
          <w:rFonts w:cs="Traditional Arabic"/>
          <w:sz w:val="22"/>
          <w:szCs w:val="30"/>
          <w:rtl/>
          <w:lang w:val="fr-FR" w:eastAsia="en-US"/>
        </w:rPr>
        <w:t xml:space="preserve"> عدد الساعات بالنسبة إلى ساعة غروب الشمس أو ساعة شروقها</w:t>
      </w:r>
      <w:r>
        <w:rPr>
          <w:rFonts w:cs="Traditional Arabic" w:hint="cs"/>
          <w:sz w:val="22"/>
          <w:szCs w:val="30"/>
          <w:rtl/>
          <w:lang w:val="fr-FR" w:eastAsia="en-US"/>
        </w:rPr>
        <w:t xml:space="preserve"> حسبما يكون ملائماً</w:t>
      </w:r>
      <w:r>
        <w:rPr>
          <w:rFonts w:cs="Traditional Arabic"/>
          <w:sz w:val="22"/>
          <w:szCs w:val="30"/>
          <w:rtl/>
          <w:lang w:val="fr-FR" w:eastAsia="en-US"/>
        </w:rPr>
        <w:t>. و</w:t>
      </w:r>
      <w:r>
        <w:rPr>
          <w:rFonts w:cs="Traditional Arabic" w:hint="cs"/>
          <w:sz w:val="22"/>
          <w:szCs w:val="30"/>
          <w:rtl/>
          <w:lang w:val="fr-FR" w:eastAsia="en-US"/>
        </w:rPr>
        <w:t>ي</w:t>
      </w:r>
      <w:r>
        <w:rPr>
          <w:rFonts w:cs="Traditional Arabic"/>
          <w:sz w:val="22"/>
          <w:szCs w:val="30"/>
          <w:rtl/>
          <w:lang w:val="fr-FR" w:eastAsia="en-US"/>
        </w:rPr>
        <w:t xml:space="preserve">ؤخذ </w:t>
      </w:r>
      <w:r>
        <w:rPr>
          <w:rFonts w:cs="Traditional Arabic" w:hint="cs"/>
          <w:sz w:val="22"/>
          <w:szCs w:val="30"/>
          <w:rtl/>
          <w:lang w:val="fr-FR" w:eastAsia="en-US"/>
        </w:rPr>
        <w:t>الوقت</w:t>
      </w:r>
      <w:r>
        <w:rPr>
          <w:rFonts w:cs="Traditional Arabic"/>
          <w:sz w:val="22"/>
          <w:szCs w:val="30"/>
          <w:rtl/>
          <w:lang w:val="fr-FR" w:eastAsia="en-US"/>
        </w:rPr>
        <w:t xml:space="preserve"> على الأرض عند منتصف المسير من أجل</w:t>
      </w:r>
      <w:r>
        <w:rPr>
          <w:rFonts w:cs="Traditional Arabic" w:hint="cs"/>
          <w:sz w:val="22"/>
          <w:szCs w:val="30"/>
          <w:rtl/>
          <w:lang w:val="fr-FR" w:eastAsia="en-US"/>
        </w:rPr>
        <w:t xml:space="preserve"> مسيرات تكون فيها </w:t>
      </w:r>
      <w:r>
        <w:rPr>
          <w:rFonts w:cs="Traditional Arabic"/>
          <w:i/>
          <w:iCs/>
          <w:sz w:val="22"/>
          <w:szCs w:val="30"/>
          <w:lang w:val="fr-FR" w:eastAsia="en-US"/>
        </w:rPr>
        <w:t>d</w:t>
      </w:r>
      <w:r>
        <w:rPr>
          <w:rFonts w:cs="Traditional Arabic"/>
          <w:sz w:val="22"/>
          <w:szCs w:val="30"/>
          <w:rtl/>
          <w:lang w:val="fr-FR" w:eastAsia="en-US"/>
        </w:rPr>
        <w:t xml:space="preserve"> </w:t>
      </w:r>
      <w:r>
        <w:rPr>
          <w:rFonts w:cs="Traditional Arabic"/>
          <w:sz w:val="22"/>
          <w:szCs w:val="30"/>
          <w:lang w:val="fr-FR" w:eastAsia="en-US"/>
        </w:rPr>
        <w:t>km 2 000 &gt;</w:t>
      </w:r>
      <w:r w:rsidR="00646F59">
        <w:rPr>
          <w:rFonts w:cs="Traditional Arabic" w:hint="cs"/>
          <w:sz w:val="22"/>
          <w:szCs w:val="30"/>
          <w:rtl/>
          <w:lang w:val="fr-FR" w:eastAsia="en-US"/>
        </w:rPr>
        <w:t>.</w:t>
      </w:r>
      <w:r>
        <w:rPr>
          <w:rFonts w:cs="Traditional Arabic"/>
          <w:sz w:val="22"/>
          <w:szCs w:val="30"/>
          <w:rtl/>
          <w:lang w:val="fr-FR" w:eastAsia="en-US"/>
        </w:rPr>
        <w:t xml:space="preserve"> </w:t>
      </w:r>
      <w:r w:rsidR="00D95884">
        <w:rPr>
          <w:rFonts w:cs="Traditional Arabic" w:hint="cs"/>
          <w:sz w:val="22"/>
          <w:szCs w:val="30"/>
          <w:rtl/>
          <w:lang w:val="fr-FR" w:eastAsia="en-US"/>
        </w:rPr>
        <w:t>وبالنسبة للمسيرات التي يتجاوز طولها</w:t>
      </w:r>
      <w:r w:rsidR="00125106">
        <w:rPr>
          <w:rFonts w:cs="Traditional Arabic" w:hint="cs"/>
          <w:sz w:val="22"/>
          <w:szCs w:val="30"/>
          <w:rtl/>
          <w:lang w:val="fr-FR" w:eastAsia="en-US"/>
        </w:rPr>
        <w:t xml:space="preserve"> </w:t>
      </w:r>
      <w:r w:rsidR="00D95884">
        <w:rPr>
          <w:rFonts w:cs="Traditional Arabic"/>
          <w:sz w:val="22"/>
          <w:szCs w:val="30"/>
          <w:lang w:eastAsia="en-US"/>
        </w:rPr>
        <w:t>km 2 000</w:t>
      </w:r>
      <w:r w:rsidR="00D95884">
        <w:rPr>
          <w:rFonts w:cs="Traditional Arabic" w:hint="cs"/>
          <w:sz w:val="22"/>
          <w:szCs w:val="30"/>
          <w:rtl/>
          <w:lang w:eastAsia="en-US"/>
        </w:rPr>
        <w:t xml:space="preserve"> تحدد الأزمنة عند نقاط </w:t>
      </w:r>
      <w:r w:rsidR="00D95884" w:rsidRPr="00D95884">
        <w:rPr>
          <w:rFonts w:cs="Traditional Arabic" w:hint="cs"/>
          <w:sz w:val="22"/>
          <w:szCs w:val="30"/>
          <w:rtl/>
          <w:lang w:eastAsia="en-US"/>
        </w:rPr>
        <w:t>تبعد</w:t>
      </w:r>
      <w:r w:rsidRPr="00D95884">
        <w:rPr>
          <w:rFonts w:cs="Traditional Arabic"/>
          <w:sz w:val="22"/>
          <w:szCs w:val="30"/>
          <w:rtl/>
          <w:lang w:val="fr-FR" w:eastAsia="en-US"/>
        </w:rPr>
        <w:t xml:space="preserve"> </w:t>
      </w:r>
      <w:r w:rsidRPr="00D95884">
        <w:rPr>
          <w:rFonts w:cs="Traditional Arabic"/>
          <w:sz w:val="22"/>
          <w:szCs w:val="30"/>
          <w:lang w:val="fr-FR" w:eastAsia="en-US"/>
        </w:rPr>
        <w:t>km 750</w:t>
      </w:r>
      <w:r w:rsidRPr="00D95884">
        <w:rPr>
          <w:rFonts w:cs="Traditional Arabic"/>
          <w:sz w:val="22"/>
          <w:szCs w:val="30"/>
          <w:rtl/>
          <w:lang w:val="fr-FR" w:eastAsia="en-US"/>
        </w:rPr>
        <w:t xml:space="preserve"> من </w:t>
      </w:r>
      <w:r w:rsidRPr="00D95884">
        <w:rPr>
          <w:rFonts w:cs="Traditional Arabic" w:hint="cs"/>
          <w:sz w:val="22"/>
          <w:szCs w:val="30"/>
          <w:rtl/>
          <w:lang w:val="fr-FR" w:eastAsia="en-US"/>
        </w:rPr>
        <w:t xml:space="preserve">كل </w:t>
      </w:r>
      <w:proofErr w:type="spellStart"/>
      <w:r w:rsidRPr="00D95884">
        <w:rPr>
          <w:rFonts w:cs="Traditional Arabic"/>
          <w:sz w:val="22"/>
          <w:szCs w:val="30"/>
          <w:rtl/>
          <w:lang w:val="fr-FR" w:eastAsia="en-US"/>
        </w:rPr>
        <w:t>مطراف</w:t>
      </w:r>
      <w:proofErr w:type="spellEnd"/>
      <w:r w:rsidRPr="00D95884">
        <w:rPr>
          <w:rFonts w:cs="Traditional Arabic"/>
          <w:sz w:val="22"/>
          <w:szCs w:val="30"/>
          <w:rtl/>
          <w:lang w:val="fr-FR" w:eastAsia="en-US"/>
        </w:rPr>
        <w:t xml:space="preserve"> </w:t>
      </w:r>
      <w:r w:rsidR="00D95884" w:rsidRPr="00D95884">
        <w:rPr>
          <w:rFonts w:cs="Traditional Arabic" w:hint="cs"/>
          <w:sz w:val="22"/>
          <w:szCs w:val="30"/>
          <w:rtl/>
          <w:lang w:val="fr-FR" w:eastAsia="en-US"/>
        </w:rPr>
        <w:t>ويكون الزمن المختار حيث تكون زاوية ارتفاع الشمس أعلى</w:t>
      </w:r>
      <w:r w:rsidRPr="00D95884">
        <w:rPr>
          <w:rFonts w:cs="Traditional Arabic" w:hint="cs"/>
          <w:sz w:val="22"/>
          <w:szCs w:val="30"/>
          <w:rtl/>
          <w:lang w:val="fr-FR" w:eastAsia="en-US"/>
        </w:rPr>
        <w:t xml:space="preserve">. </w:t>
      </w:r>
      <w:r w:rsidRPr="00D95884">
        <w:rPr>
          <w:rFonts w:cs="Traditional Arabic"/>
          <w:sz w:val="22"/>
          <w:szCs w:val="30"/>
          <w:rtl/>
          <w:lang w:val="fr-FR" w:eastAsia="en-US"/>
        </w:rPr>
        <w:t xml:space="preserve">ولا تعرَّف القيم الكبيرة لعامل الخسارة في الساعة في حوالي </w:t>
      </w:r>
      <w:r w:rsidRPr="00D95884">
        <w:rPr>
          <w:rFonts w:cs="Traditional Arabic" w:hint="cs"/>
          <w:sz w:val="22"/>
          <w:szCs w:val="30"/>
          <w:rtl/>
          <w:lang w:val="fr-FR" w:eastAsia="en-US"/>
        </w:rPr>
        <w:t>منتصف</w:t>
      </w:r>
      <w:r w:rsidRPr="00D95884">
        <w:rPr>
          <w:rFonts w:cs="Traditional Arabic"/>
          <w:sz w:val="22"/>
          <w:szCs w:val="30"/>
          <w:rtl/>
          <w:lang w:val="fr-FR" w:eastAsia="en-US"/>
        </w:rPr>
        <w:t xml:space="preserve"> النهار (الشكل </w:t>
      </w:r>
      <w:r w:rsidRPr="00D95884">
        <w:rPr>
          <w:rFonts w:cs="Traditional Arabic"/>
          <w:sz w:val="22"/>
          <w:szCs w:val="30"/>
          <w:lang w:val="fr-FR" w:eastAsia="en-US"/>
        </w:rPr>
        <w:t>(3</w:t>
      </w:r>
      <w:r w:rsidRPr="00D95884">
        <w:rPr>
          <w:rFonts w:cs="Traditional Arabic"/>
          <w:sz w:val="22"/>
          <w:szCs w:val="30"/>
          <w:rtl/>
          <w:lang w:val="fr-FR" w:eastAsia="en-US"/>
        </w:rPr>
        <w:t>. وتستعمل لساعات</w:t>
      </w:r>
      <w:r>
        <w:rPr>
          <w:rFonts w:cs="Traditional Arabic"/>
          <w:sz w:val="22"/>
          <w:szCs w:val="30"/>
          <w:rtl/>
          <w:lang w:val="fr-FR" w:eastAsia="en-US"/>
        </w:rPr>
        <w:t xml:space="preserve"> هذه الفترة قيمة حدية </w:t>
      </w:r>
      <w:r>
        <w:rPr>
          <w:rFonts w:cs="Traditional Arabic" w:hint="cs"/>
          <w:sz w:val="22"/>
          <w:szCs w:val="30"/>
          <w:rtl/>
          <w:lang w:val="fr-FR" w:eastAsia="en-US"/>
        </w:rPr>
        <w:t>قدرها</w:t>
      </w:r>
      <w:r>
        <w:rPr>
          <w:rFonts w:cs="Traditional Arabic"/>
          <w:sz w:val="22"/>
          <w:szCs w:val="30"/>
          <w:rtl/>
          <w:lang w:val="fr-FR" w:eastAsia="en-US"/>
        </w:rPr>
        <w:t xml:space="preserve"> </w:t>
      </w:r>
      <w:r>
        <w:rPr>
          <w:rFonts w:cs="Traditional Arabic"/>
          <w:sz w:val="22"/>
          <w:szCs w:val="30"/>
          <w:lang w:val="fr-FR" w:eastAsia="en-US"/>
        </w:rPr>
        <w:t>dB 30</w:t>
      </w:r>
      <w:r>
        <w:rPr>
          <w:rFonts w:cs="Traditional Arabic"/>
          <w:sz w:val="22"/>
          <w:szCs w:val="30"/>
          <w:rtl/>
          <w:lang w:val="fr-FR" w:eastAsia="en-US"/>
        </w:rPr>
        <w:t>. ولا</w:t>
      </w:r>
      <w:r>
        <w:rPr>
          <w:rFonts w:cs="Traditional Arabic" w:hint="cs"/>
          <w:sz w:val="22"/>
          <w:szCs w:val="30"/>
          <w:rtl/>
          <w:lang w:val="fr-FR" w:eastAsia="en-US"/>
        </w:rPr>
        <w:t> </w:t>
      </w:r>
      <w:r>
        <w:rPr>
          <w:rFonts w:cs="Traditional Arabic"/>
          <w:sz w:val="22"/>
          <w:szCs w:val="30"/>
          <w:rtl/>
          <w:lang w:val="fr-FR" w:eastAsia="en-US"/>
        </w:rPr>
        <w:t>يحسب عامل الخسارة في الساعة للمسيرات عند خطوط عرض مرتفعة وللفصول التي لا يحدث فيها شروق للشمس أو غروب.</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 xml:space="preserve">وفي الفقرة </w:t>
      </w:r>
      <w:r>
        <w:rPr>
          <w:rFonts w:cs="Traditional Arabic"/>
          <w:sz w:val="22"/>
          <w:szCs w:val="30"/>
          <w:lang w:val="fr-FR" w:eastAsia="en-US"/>
        </w:rPr>
        <w:t>1</w:t>
      </w:r>
      <w:r>
        <w:rPr>
          <w:rFonts w:cs="Traditional Arabic"/>
          <w:sz w:val="22"/>
          <w:szCs w:val="30"/>
          <w:rtl/>
          <w:lang w:val="fr-FR" w:eastAsia="en-US"/>
        </w:rPr>
        <w:t xml:space="preserve"> من التذييل </w:t>
      </w:r>
      <w:r>
        <w:rPr>
          <w:rFonts w:cs="Traditional Arabic"/>
          <w:sz w:val="22"/>
          <w:szCs w:val="30"/>
          <w:lang w:val="fr-FR" w:eastAsia="en-US"/>
        </w:rPr>
        <w:t>1</w:t>
      </w:r>
      <w:r>
        <w:rPr>
          <w:rFonts w:cs="Traditional Arabic"/>
          <w:sz w:val="22"/>
          <w:szCs w:val="30"/>
          <w:rtl/>
          <w:lang w:val="fr-FR" w:eastAsia="en-US"/>
        </w:rPr>
        <w:t xml:space="preserve"> </w:t>
      </w:r>
      <w:r>
        <w:rPr>
          <w:rFonts w:cs="Traditional Arabic" w:hint="cs"/>
          <w:sz w:val="22"/>
          <w:szCs w:val="30"/>
          <w:rtl/>
          <w:lang w:val="fr-FR" w:eastAsia="en-US"/>
        </w:rPr>
        <w:t xml:space="preserve">معادلتان مكافئتان عموماً لهذين المنحنيين </w:t>
      </w:r>
      <w:r>
        <w:rPr>
          <w:rFonts w:cs="Traditional Arabic"/>
          <w:sz w:val="22"/>
          <w:szCs w:val="30"/>
          <w:rtl/>
          <w:lang w:val="fr-FR" w:eastAsia="en-US"/>
        </w:rPr>
        <w:t xml:space="preserve">ضمن حدود </w:t>
      </w:r>
      <w:r>
        <w:rPr>
          <w:rFonts w:cs="Traditional Arabic"/>
          <w:sz w:val="22"/>
          <w:szCs w:val="30"/>
          <w:lang w:val="fr-FR" w:eastAsia="en-US"/>
        </w:rPr>
        <w:t>dB 0,5</w:t>
      </w:r>
      <w:r>
        <w:rPr>
          <w:rFonts w:cs="Traditional Arabic"/>
          <w:sz w:val="22"/>
          <w:szCs w:val="30"/>
          <w:rtl/>
          <w:lang w:val="fr-FR" w:eastAsia="en-US"/>
        </w:rPr>
        <w:t xml:space="preserve">. ويمثل الشكل </w:t>
      </w:r>
      <w:r>
        <w:rPr>
          <w:rFonts w:cs="Traditional Arabic"/>
          <w:sz w:val="22"/>
          <w:szCs w:val="30"/>
          <w:lang w:val="fr-FR" w:eastAsia="en-US"/>
        </w:rPr>
        <w:t>3</w:t>
      </w:r>
      <w:r>
        <w:rPr>
          <w:rFonts w:cs="Traditional Arabic"/>
          <w:sz w:val="22"/>
          <w:szCs w:val="30"/>
          <w:rtl/>
          <w:lang w:val="fr-FR" w:eastAsia="en-US"/>
        </w:rPr>
        <w:t xml:space="preserve"> متوسط التغير النهاري السنوي.</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ويبين الشكل </w:t>
      </w:r>
      <w:r>
        <w:rPr>
          <w:rFonts w:cs="Traditional Arabic"/>
          <w:sz w:val="22"/>
          <w:szCs w:val="30"/>
          <w:lang w:val="fr-FR" w:eastAsia="en-US"/>
        </w:rPr>
        <w:t>11</w:t>
      </w:r>
      <w:r>
        <w:rPr>
          <w:rFonts w:cs="Traditional Arabic"/>
          <w:sz w:val="22"/>
          <w:szCs w:val="30"/>
          <w:rtl/>
          <w:lang w:val="fr-FR" w:eastAsia="en-US"/>
        </w:rPr>
        <w:t xml:space="preserve"> </w:t>
      </w:r>
      <w:r>
        <w:rPr>
          <w:rFonts w:cs="Traditional Arabic" w:hint="cs"/>
          <w:sz w:val="22"/>
          <w:szCs w:val="30"/>
          <w:rtl/>
          <w:lang w:val="fr-FR" w:eastAsia="en-US"/>
        </w:rPr>
        <w:t>مواعيد</w:t>
      </w:r>
      <w:r>
        <w:rPr>
          <w:rFonts w:cs="Traditional Arabic"/>
          <w:sz w:val="22"/>
          <w:szCs w:val="30"/>
          <w:rtl/>
          <w:lang w:val="fr-FR" w:eastAsia="en-US"/>
        </w:rPr>
        <w:t xml:space="preserve"> غروب الشمس وشروقها من أجل مدى من خطوط العرض الجغرافية والأشهر. </w:t>
      </w:r>
      <w:r>
        <w:rPr>
          <w:rFonts w:cs="Traditional Arabic" w:hint="cs"/>
          <w:sz w:val="22"/>
          <w:szCs w:val="30"/>
          <w:rtl/>
          <w:lang w:val="fr-FR" w:eastAsia="en-US"/>
        </w:rPr>
        <w:t>وفي</w:t>
      </w:r>
      <w:r>
        <w:rPr>
          <w:rFonts w:cs="Traditional Arabic"/>
          <w:sz w:val="22"/>
          <w:szCs w:val="30"/>
          <w:rtl/>
          <w:lang w:val="fr-FR" w:eastAsia="en-US"/>
        </w:rPr>
        <w:t xml:space="preserve"> الفقرة </w:t>
      </w:r>
      <w:r>
        <w:rPr>
          <w:rFonts w:cs="Traditional Arabic"/>
          <w:sz w:val="22"/>
          <w:szCs w:val="30"/>
          <w:lang w:val="fr-FR" w:eastAsia="en-US"/>
        </w:rPr>
        <w:t>2</w:t>
      </w:r>
      <w:r>
        <w:rPr>
          <w:rFonts w:cs="Traditional Arabic"/>
          <w:sz w:val="22"/>
          <w:szCs w:val="30"/>
          <w:rtl/>
          <w:lang w:val="fr-FR" w:eastAsia="en-US"/>
        </w:rPr>
        <w:t xml:space="preserve"> من التذييل </w:t>
      </w:r>
      <w:r>
        <w:rPr>
          <w:rFonts w:cs="Traditional Arabic"/>
          <w:sz w:val="22"/>
          <w:szCs w:val="30"/>
          <w:lang w:val="fr-FR" w:eastAsia="en-US"/>
        </w:rPr>
        <w:t>1</w:t>
      </w:r>
      <w:r>
        <w:rPr>
          <w:rFonts w:cs="Traditional Arabic"/>
          <w:sz w:val="22"/>
          <w:szCs w:val="30"/>
          <w:rtl/>
          <w:lang w:val="fr-FR" w:eastAsia="en-US"/>
        </w:rPr>
        <w:t xml:space="preserve"> معادلات مكافئة لمنحنيات غروب الشمس وشروقها.</w:t>
      </w:r>
    </w:p>
    <w:p w:rsidR="00101093" w:rsidRDefault="00101093" w:rsidP="00346A08">
      <w:pPr>
        <w:pStyle w:val="Heading2"/>
        <w:rPr>
          <w:rtl/>
          <w:lang w:val="fr-FR" w:eastAsia="en-US" w:bidi="ar-EG"/>
        </w:rPr>
      </w:pPr>
      <w:r>
        <w:rPr>
          <w:rtl/>
          <w:lang w:val="fr-FR" w:eastAsia="en-US" w:bidi="ar-EG"/>
        </w:rPr>
        <w:br w:type="page"/>
      </w:r>
      <w:bookmarkStart w:id="9" w:name="_Toc420575847"/>
      <w:r>
        <w:rPr>
          <w:lang w:val="fr-FR" w:eastAsia="en-US" w:bidi="ar-EG"/>
        </w:rPr>
        <w:lastRenderedPageBreak/>
        <w:t>8.2</w:t>
      </w:r>
      <w:r>
        <w:rPr>
          <w:rtl/>
          <w:lang w:val="fr-FR" w:eastAsia="en-US" w:bidi="ar-EG"/>
        </w:rPr>
        <w:tab/>
        <w:t>عامل الخسارة الذي يراعي تأثير النشاط الشمسي</w:t>
      </w:r>
      <w:bookmarkEnd w:id="9"/>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proofErr w:type="spellStart"/>
      <w:r>
        <w:rPr>
          <w:rFonts w:cs="Traditional Arabic"/>
          <w:i/>
          <w:iCs/>
          <w:sz w:val="22"/>
          <w:szCs w:val="30"/>
          <w:lang w:val="fr-FR" w:eastAsia="en-US"/>
        </w:rPr>
        <w:t>L</w:t>
      </w:r>
      <w:r>
        <w:rPr>
          <w:rFonts w:cs="Traditional Arabic"/>
          <w:i/>
          <w:iCs/>
          <w:sz w:val="22"/>
          <w:szCs w:val="30"/>
          <w:vertAlign w:val="subscript"/>
          <w:lang w:val="fr-FR" w:eastAsia="en-US"/>
        </w:rPr>
        <w:t>r</w:t>
      </w:r>
      <w:proofErr w:type="spellEnd"/>
      <w:r>
        <w:rPr>
          <w:rFonts w:cs="Traditional Arabic"/>
          <w:sz w:val="22"/>
          <w:szCs w:val="30"/>
          <w:rtl/>
          <w:lang w:val="fr-FR" w:eastAsia="en-US"/>
        </w:rPr>
        <w:t xml:space="preserve"> هو عامل الخسارة الذي </w:t>
      </w:r>
      <w:r>
        <w:rPr>
          <w:rFonts w:cs="Traditional Arabic" w:hint="cs"/>
          <w:sz w:val="22"/>
          <w:szCs w:val="30"/>
          <w:rtl/>
          <w:lang w:val="fr-FR" w:eastAsia="en-US"/>
        </w:rPr>
        <w:t>يراعي</w:t>
      </w:r>
      <w:r>
        <w:rPr>
          <w:rFonts w:cs="Traditional Arabic"/>
          <w:sz w:val="22"/>
          <w:szCs w:val="30"/>
          <w:rtl/>
          <w:lang w:val="fr-FR" w:eastAsia="en-US"/>
        </w:rPr>
        <w:t xml:space="preserve"> تأثير النشاط الشمسي </w:t>
      </w:r>
      <w:r>
        <w:rPr>
          <w:rFonts w:cs="Traditional Arabic" w:hint="cs"/>
          <w:sz w:val="22"/>
          <w:szCs w:val="30"/>
          <w:rtl/>
          <w:lang w:val="fr-FR" w:eastAsia="en-US"/>
        </w:rPr>
        <w:t>كما</w:t>
      </w:r>
      <w:r>
        <w:rPr>
          <w:rFonts w:cs="Traditional Arabic"/>
          <w:sz w:val="22"/>
          <w:szCs w:val="30"/>
          <w:rtl/>
          <w:lang w:val="fr-FR" w:eastAsia="en-US"/>
        </w:rPr>
        <w:t xml:space="preserve"> الصيغ التالية:</w:t>
      </w:r>
    </w:p>
    <w:p w:rsidR="00101093" w:rsidRDefault="00101093">
      <w:pPr>
        <w:tabs>
          <w:tab w:val="clear" w:pos="822"/>
          <w:tab w:val="clear" w:pos="1248"/>
          <w:tab w:val="clear" w:pos="1701"/>
          <w:tab w:val="left" w:pos="2415"/>
          <w:tab w:val="left" w:pos="4767"/>
        </w:tabs>
        <w:overflowPunct/>
        <w:autoSpaceDE/>
        <w:autoSpaceDN/>
        <w:adjustRightInd/>
        <w:spacing w:before="120" w:after="0" w:line="192" w:lineRule="auto"/>
        <w:textAlignment w:val="auto"/>
        <w:rPr>
          <w:rFonts w:cs="Traditional Arabic"/>
          <w:sz w:val="22"/>
          <w:szCs w:val="30"/>
          <w:lang w:val="fr-FR" w:eastAsia="en-US"/>
        </w:rPr>
      </w:pPr>
      <w:r>
        <w:rPr>
          <w:rFonts w:cs="Traditional Arabic"/>
          <w:sz w:val="22"/>
          <w:szCs w:val="30"/>
          <w:rtl/>
          <w:lang w:val="fr-FR" w:eastAsia="en-US"/>
        </w:rPr>
        <w:t xml:space="preserve">في نطاق الموجات </w:t>
      </w:r>
      <w:r>
        <w:rPr>
          <w:rFonts w:cs="Traditional Arabic"/>
          <w:sz w:val="22"/>
          <w:szCs w:val="30"/>
          <w:lang w:val="fr-FR" w:eastAsia="en-US"/>
        </w:rPr>
        <w:t>LF</w:t>
      </w:r>
      <w:r>
        <w:rPr>
          <w:rFonts w:cs="Traditional Arabic"/>
          <w:sz w:val="22"/>
          <w:szCs w:val="30"/>
          <w:rtl/>
          <w:lang w:val="fr-FR" w:eastAsia="en-US"/>
        </w:rPr>
        <w:t>،</w:t>
      </w:r>
      <w:r>
        <w:rPr>
          <w:rFonts w:cs="Traditional Arabic"/>
          <w:sz w:val="22"/>
          <w:szCs w:val="30"/>
          <w:rtl/>
          <w:lang w:val="fr-FR" w:eastAsia="en-US"/>
        </w:rPr>
        <w:tab/>
      </w:r>
      <w:r>
        <w:rPr>
          <w:rFonts w:cs="Traditional Arabic"/>
          <w:sz w:val="22"/>
          <w:szCs w:val="30"/>
          <w:rtl/>
          <w:lang w:val="fr-FR" w:eastAsia="en-US"/>
        </w:rPr>
        <w:tab/>
      </w:r>
      <w:r>
        <w:rPr>
          <w:rFonts w:cs="Traditional Arabic"/>
          <w:sz w:val="22"/>
          <w:szCs w:val="30"/>
          <w:lang w:val="fr-FR" w:eastAsia="en-US"/>
        </w:rPr>
        <w:t xml:space="preserve">0 = </w:t>
      </w:r>
      <w:proofErr w:type="spellStart"/>
      <w:r>
        <w:rPr>
          <w:rFonts w:cs="Traditional Arabic"/>
          <w:i/>
          <w:iCs/>
          <w:sz w:val="22"/>
          <w:szCs w:val="30"/>
          <w:lang w:val="fr-FR" w:eastAsia="en-US"/>
        </w:rPr>
        <w:t>L</w:t>
      </w:r>
      <w:r>
        <w:rPr>
          <w:rFonts w:cs="Traditional Arabic"/>
          <w:i/>
          <w:iCs/>
          <w:sz w:val="22"/>
          <w:szCs w:val="30"/>
          <w:vertAlign w:val="subscript"/>
          <w:lang w:val="fr-FR" w:eastAsia="en-US"/>
        </w:rPr>
        <w:t>r</w:t>
      </w:r>
      <w:proofErr w:type="spellEnd"/>
    </w:p>
    <w:p w:rsidR="00101093" w:rsidRDefault="00101093">
      <w:pPr>
        <w:tabs>
          <w:tab w:val="clear" w:pos="822"/>
          <w:tab w:val="clear" w:pos="1248"/>
          <w:tab w:val="clear" w:pos="1701"/>
          <w:tab w:val="left" w:pos="2415"/>
          <w:tab w:val="left" w:pos="4767"/>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في نطاق الموجات </w:t>
      </w:r>
      <w:r>
        <w:rPr>
          <w:rFonts w:cs="Traditional Arabic"/>
          <w:sz w:val="22"/>
          <w:szCs w:val="30"/>
          <w:lang w:val="fr-FR" w:eastAsia="en-US"/>
        </w:rPr>
        <w:t>MF</w:t>
      </w:r>
      <w:r>
        <w:rPr>
          <w:rFonts w:cs="Traditional Arabic"/>
          <w:sz w:val="22"/>
          <w:szCs w:val="30"/>
          <w:rtl/>
          <w:lang w:val="fr-FR" w:eastAsia="en-US"/>
        </w:rPr>
        <w:t>،</w:t>
      </w:r>
      <w:r>
        <w:rPr>
          <w:rFonts w:cs="Traditional Arabic"/>
          <w:sz w:val="22"/>
          <w:szCs w:val="30"/>
          <w:rtl/>
          <w:lang w:val="fr-FR" w:eastAsia="en-US"/>
        </w:rPr>
        <w:tab/>
        <w:t>إذا كان</w:t>
      </w:r>
      <w:r>
        <w:rPr>
          <w:rFonts w:cs="Traditional Arabic" w:hint="cs"/>
          <w:sz w:val="22"/>
          <w:szCs w:val="30"/>
          <w:rtl/>
          <w:lang w:val="fr-FR" w:eastAsia="en-US"/>
        </w:rPr>
        <w:t>  </w:t>
      </w:r>
      <w:r>
        <w:rPr>
          <w:rFonts w:cs="Traditional Arabic"/>
          <w:sz w:val="22"/>
          <w:szCs w:val="30"/>
          <w:lang w:val="fr-FR" w:eastAsia="en-US"/>
        </w:rPr>
        <w:t>| </w:t>
      </w:r>
      <w:r>
        <w:rPr>
          <w:rFonts w:ascii="Symbol" w:hAnsi="Symbol" w:cs="Traditional Arabic"/>
          <w:sz w:val="22"/>
          <w:szCs w:val="30"/>
          <w:lang w:val="fr-FR" w:eastAsia="en-US"/>
        </w:rPr>
        <w:t></w:t>
      </w:r>
      <w:r>
        <w:rPr>
          <w:rFonts w:cs="Traditional Arabic"/>
          <w:sz w:val="22"/>
          <w:szCs w:val="30"/>
          <w:lang w:val="fr-FR" w:eastAsia="en-US"/>
        </w:rPr>
        <w:t> | </w:t>
      </w:r>
      <w:r>
        <w:rPr>
          <w:rFonts w:ascii="Symbol" w:hAnsi="Symbol" w:cs="Traditional Arabic"/>
          <w:sz w:val="22"/>
          <w:szCs w:val="30"/>
          <w:lang w:val="fr-FR" w:eastAsia="en-US"/>
        </w:rPr>
        <w:t></w:t>
      </w:r>
      <w:r>
        <w:rPr>
          <w:rFonts w:cs="Traditional Arabic"/>
          <w:sz w:val="22"/>
          <w:szCs w:val="30"/>
          <w:lang w:val="fr-FR" w:eastAsia="en-US"/>
        </w:rPr>
        <w:t> 45</w:t>
      </w:r>
      <w:r>
        <w:rPr>
          <w:rFonts w:ascii="Symbol" w:hAnsi="Symbol" w:cs="Traditional Arabic"/>
          <w:sz w:val="22"/>
          <w:szCs w:val="30"/>
          <w:lang w:val="fr-FR" w:eastAsia="en-US"/>
        </w:rPr>
        <w:t></w:t>
      </w:r>
      <w:r>
        <w:rPr>
          <w:rFonts w:ascii="Symbol" w:hAnsi="Symbol" w:cs="Traditional Arabic"/>
          <w:sz w:val="22"/>
          <w:szCs w:val="30"/>
          <w:rtl/>
          <w:lang w:val="fr-FR" w:eastAsia="en-US"/>
        </w:rPr>
        <w:tab/>
      </w:r>
      <w:r>
        <w:rPr>
          <w:rFonts w:cs="Traditional Arabic"/>
          <w:sz w:val="22"/>
          <w:szCs w:val="30"/>
          <w:lang w:val="fr-FR" w:eastAsia="en-US"/>
        </w:rPr>
        <w:t xml:space="preserve">0 = </w:t>
      </w:r>
      <w:proofErr w:type="spellStart"/>
      <w:r>
        <w:rPr>
          <w:rFonts w:cs="Traditional Arabic"/>
          <w:i/>
          <w:iCs/>
          <w:sz w:val="22"/>
          <w:szCs w:val="30"/>
          <w:lang w:val="fr-FR" w:eastAsia="en-US"/>
        </w:rPr>
        <w:t>L</w:t>
      </w:r>
      <w:r>
        <w:rPr>
          <w:rFonts w:cs="Traditional Arabic"/>
          <w:i/>
          <w:iCs/>
          <w:sz w:val="22"/>
          <w:szCs w:val="30"/>
          <w:vertAlign w:val="subscript"/>
          <w:lang w:val="fr-FR" w:eastAsia="en-US"/>
        </w:rPr>
        <w:t>r</w:t>
      </w:r>
      <w:proofErr w:type="spellEnd"/>
    </w:p>
    <w:p w:rsidR="00101093" w:rsidRDefault="00101093">
      <w:pPr>
        <w:tabs>
          <w:tab w:val="clear" w:pos="822"/>
          <w:tab w:val="clear" w:pos="1248"/>
          <w:tab w:val="clear" w:pos="1701"/>
          <w:tab w:val="left" w:pos="2415"/>
          <w:tab w:val="left" w:pos="4767"/>
          <w:tab w:val="right" w:pos="9633"/>
        </w:tabs>
        <w:overflowPunct/>
        <w:autoSpaceDE/>
        <w:autoSpaceDN/>
        <w:adjustRightInd/>
        <w:spacing w:before="120" w:after="0" w:line="192" w:lineRule="auto"/>
        <w:textAlignment w:val="auto"/>
        <w:rPr>
          <w:rFonts w:cs="Traditional Arabic" w:hint="cs"/>
          <w:sz w:val="22"/>
          <w:szCs w:val="30"/>
          <w:rtl/>
          <w:lang w:val="fr-FR" w:eastAsia="en-US" w:bidi="ar-EG"/>
        </w:rPr>
      </w:pPr>
      <w:r>
        <w:rPr>
          <w:rFonts w:cs="Traditional Arabic"/>
          <w:sz w:val="22"/>
          <w:szCs w:val="30"/>
          <w:rtl/>
          <w:lang w:val="fr-FR" w:eastAsia="en-US"/>
        </w:rPr>
        <w:t xml:space="preserve">في نطاق الموجات </w:t>
      </w:r>
      <w:r>
        <w:rPr>
          <w:rFonts w:cs="Traditional Arabic"/>
          <w:sz w:val="22"/>
          <w:szCs w:val="30"/>
          <w:lang w:val="fr-FR" w:eastAsia="en-US"/>
        </w:rPr>
        <w:t>MF</w:t>
      </w:r>
      <w:r>
        <w:rPr>
          <w:rFonts w:cs="Traditional Arabic"/>
          <w:sz w:val="22"/>
          <w:szCs w:val="30"/>
          <w:rtl/>
          <w:lang w:val="fr-FR" w:eastAsia="en-US"/>
        </w:rPr>
        <w:t>،</w:t>
      </w:r>
      <w:r>
        <w:rPr>
          <w:rFonts w:cs="Traditional Arabic"/>
          <w:sz w:val="22"/>
          <w:szCs w:val="30"/>
          <w:lang w:eastAsia="en-US"/>
        </w:rPr>
        <w:tab/>
      </w:r>
      <w:r>
        <w:rPr>
          <w:rFonts w:cs="Traditional Arabic"/>
          <w:sz w:val="22"/>
          <w:szCs w:val="30"/>
          <w:rtl/>
          <w:lang w:val="fr-FR" w:eastAsia="en-US"/>
        </w:rPr>
        <w:t>إذا كان</w:t>
      </w:r>
      <w:r>
        <w:rPr>
          <w:rFonts w:cs="Traditional Arabic" w:hint="cs"/>
          <w:sz w:val="22"/>
          <w:szCs w:val="30"/>
          <w:rtl/>
          <w:lang w:val="fr-FR" w:eastAsia="en-US"/>
        </w:rPr>
        <w:t>  </w:t>
      </w:r>
      <w:r>
        <w:rPr>
          <w:rFonts w:cs="Traditional Arabic"/>
          <w:sz w:val="22"/>
          <w:szCs w:val="30"/>
          <w:lang w:val="fr-FR" w:eastAsia="en-US"/>
        </w:rPr>
        <w:t>| </w:t>
      </w:r>
      <w:r>
        <w:rPr>
          <w:rFonts w:ascii="Symbol" w:hAnsi="Symbol" w:cs="Traditional Arabic"/>
          <w:sz w:val="22"/>
          <w:szCs w:val="30"/>
          <w:lang w:val="fr-FR" w:eastAsia="en-US"/>
        </w:rPr>
        <w:t></w:t>
      </w:r>
      <w:r>
        <w:rPr>
          <w:rFonts w:cs="Traditional Arabic"/>
          <w:sz w:val="22"/>
          <w:szCs w:val="30"/>
          <w:lang w:val="fr-FR" w:eastAsia="en-US"/>
        </w:rPr>
        <w:t> | </w:t>
      </w:r>
      <w:r>
        <w:rPr>
          <w:rFonts w:ascii="Symbol" w:hAnsi="Symbol" w:cs="Traditional Arabic"/>
          <w:sz w:val="22"/>
          <w:szCs w:val="30"/>
          <w:lang w:val="fr-FR" w:eastAsia="en-US"/>
        </w:rPr>
        <w:t></w:t>
      </w:r>
      <w:r>
        <w:rPr>
          <w:rFonts w:cs="Traditional Arabic"/>
          <w:sz w:val="22"/>
          <w:szCs w:val="30"/>
          <w:lang w:val="fr-FR" w:eastAsia="en-US"/>
        </w:rPr>
        <w:t> 45</w:t>
      </w:r>
      <w:r>
        <w:rPr>
          <w:rFonts w:ascii="Symbol" w:hAnsi="Symbol" w:cs="Traditional Arabic"/>
          <w:sz w:val="22"/>
          <w:szCs w:val="30"/>
          <w:lang w:val="fr-FR" w:eastAsia="en-US"/>
        </w:rPr>
        <w:t></w:t>
      </w:r>
      <w:r>
        <w:rPr>
          <w:rFonts w:ascii="Symbol" w:hAnsi="Symbol" w:cs="Traditional Arabic"/>
          <w:sz w:val="22"/>
          <w:szCs w:val="30"/>
          <w:rtl/>
          <w:lang w:val="fr-FR" w:eastAsia="en-US"/>
        </w:rPr>
        <w:tab/>
      </w:r>
      <w:r>
        <w:rPr>
          <w:rFonts w:cs="Traditional Arabic"/>
          <w:i/>
          <w:iCs/>
          <w:sz w:val="22"/>
          <w:szCs w:val="30"/>
          <w:lang w:val="fr-FR" w:eastAsia="en-US"/>
        </w:rPr>
        <w:t>b</w:t>
      </w:r>
      <w:r>
        <w:rPr>
          <w:rFonts w:cs="Traditional Arabic"/>
          <w:sz w:val="22"/>
          <w:szCs w:val="30"/>
          <w:lang w:val="fr-FR" w:eastAsia="en-US"/>
        </w:rPr>
        <w:t>(</w:t>
      </w:r>
      <w:r>
        <w:rPr>
          <w:rFonts w:cs="Traditional Arabic"/>
          <w:i/>
          <w:iCs/>
          <w:sz w:val="22"/>
          <w:szCs w:val="30"/>
          <w:lang w:val="fr-FR" w:eastAsia="en-US"/>
        </w:rPr>
        <w:t>R</w:t>
      </w:r>
      <w:r>
        <w:rPr>
          <w:rFonts w:cs="Traditional Arabic"/>
          <w:sz w:val="22"/>
          <w:szCs w:val="30"/>
          <w:lang w:val="fr-FR" w:eastAsia="en-US"/>
        </w:rPr>
        <w:t>/100) (</w:t>
      </w:r>
      <w:r>
        <w:rPr>
          <w:rFonts w:cs="Traditional Arabic"/>
          <w:i/>
          <w:iCs/>
          <w:sz w:val="22"/>
          <w:szCs w:val="30"/>
          <w:lang w:val="fr-FR" w:eastAsia="en-US"/>
        </w:rPr>
        <w:t>p</w:t>
      </w:r>
      <w:r>
        <w:rPr>
          <w:rFonts w:cs="Traditional Arabic"/>
          <w:sz w:val="22"/>
          <w:szCs w:val="30"/>
          <w:lang w:val="fr-FR" w:eastAsia="en-US"/>
        </w:rPr>
        <w:t xml:space="preserve">/1 000) = </w:t>
      </w:r>
      <w:proofErr w:type="spellStart"/>
      <w:r>
        <w:rPr>
          <w:rFonts w:cs="Traditional Arabic"/>
          <w:i/>
          <w:iCs/>
          <w:sz w:val="22"/>
          <w:szCs w:val="30"/>
          <w:lang w:val="fr-FR" w:eastAsia="en-US"/>
        </w:rPr>
        <w:t>L</w:t>
      </w:r>
      <w:r>
        <w:rPr>
          <w:rFonts w:cs="Traditional Arabic"/>
          <w:i/>
          <w:iCs/>
          <w:sz w:val="22"/>
          <w:szCs w:val="30"/>
          <w:vertAlign w:val="subscript"/>
          <w:lang w:val="fr-FR" w:eastAsia="en-US"/>
        </w:rPr>
        <w:t>r</w:t>
      </w:r>
      <w:proofErr w:type="spellEnd"/>
      <w:r>
        <w:rPr>
          <w:rFonts w:cs="Traditional Arabic"/>
          <w:sz w:val="22"/>
          <w:szCs w:val="30"/>
          <w:rtl/>
          <w:lang w:val="fr-FR" w:eastAsia="en-US"/>
        </w:rPr>
        <w:t xml:space="preserve">            </w:t>
      </w:r>
      <w:r>
        <w:rPr>
          <w:rFonts w:cs="Traditional Arabic"/>
          <w:sz w:val="22"/>
          <w:szCs w:val="30"/>
          <w:lang w:val="fr-FR" w:eastAsia="en-US"/>
        </w:rPr>
        <w:t>dB</w:t>
      </w:r>
      <w:r>
        <w:rPr>
          <w:rFonts w:cs="Traditional Arabic"/>
          <w:sz w:val="22"/>
          <w:szCs w:val="30"/>
          <w:rtl/>
          <w:lang w:val="fr-FR" w:eastAsia="en-US"/>
        </w:rPr>
        <w:tab/>
        <w:t xml:space="preserve"> </w:t>
      </w:r>
      <w:r>
        <w:rPr>
          <w:rFonts w:cs="Traditional Arabic"/>
          <w:sz w:val="22"/>
          <w:szCs w:val="30"/>
          <w:lang w:eastAsia="en-US"/>
        </w:rPr>
        <w:t>(</w:t>
      </w:r>
      <w:r>
        <w:rPr>
          <w:rFonts w:cs="Traditional Arabic"/>
          <w:sz w:val="22"/>
          <w:szCs w:val="30"/>
          <w:lang w:val="fr-FR" w:eastAsia="en-US"/>
        </w:rPr>
        <w:t>12)</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sz w:val="22"/>
          <w:szCs w:val="30"/>
          <w:rtl/>
          <w:lang w:val="fr-FR" w:eastAsia="en-US"/>
        </w:rPr>
        <w:t>حيث:</w:t>
      </w:r>
    </w:p>
    <w:p w:rsidR="00101093" w:rsidRDefault="00101093">
      <w:pPr>
        <w:tabs>
          <w:tab w:val="clear" w:pos="822"/>
          <w:tab w:val="clear" w:pos="1248"/>
          <w:tab w:val="clear" w:pos="1701"/>
          <w:tab w:val="left" w:pos="515"/>
          <w:tab w:val="left" w:pos="851"/>
          <w:tab w:val="left" w:pos="1588"/>
          <w:tab w:val="left" w:pos="2976"/>
          <w:tab w:val="right" w:pos="9639"/>
        </w:tabs>
        <w:overflowPunct/>
        <w:autoSpaceDE/>
        <w:autoSpaceDN/>
        <w:adjustRightInd/>
        <w:spacing w:before="120" w:after="0" w:line="192" w:lineRule="auto"/>
        <w:jc w:val="left"/>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b</w:t>
      </w:r>
      <w:r>
        <w:rPr>
          <w:rFonts w:cs="Traditional Arabic"/>
          <w:sz w:val="22"/>
          <w:szCs w:val="30"/>
          <w:lang w:val="fr-FR" w:eastAsia="en-US"/>
        </w:rPr>
        <w:t> </w:t>
      </w:r>
      <w:r>
        <w:rPr>
          <w:rFonts w:ascii="Symbol" w:hAnsi="Symbol" w:cs="Traditional Arabic"/>
          <w:sz w:val="22"/>
          <w:szCs w:val="30"/>
          <w:lang w:val="fr-FR" w:eastAsia="en-US"/>
        </w:rPr>
        <w:t></w:t>
      </w:r>
      <w:r>
        <w:rPr>
          <w:rFonts w:cs="Traditional Arabic"/>
          <w:sz w:val="22"/>
          <w:szCs w:val="30"/>
          <w:lang w:val="fr-FR" w:eastAsia="en-US"/>
        </w:rPr>
        <w:t> (| </w:t>
      </w:r>
      <w:r>
        <w:rPr>
          <w:rFonts w:ascii="Symbol" w:hAnsi="Symbol" w:cs="Traditional Arabic"/>
          <w:sz w:val="22"/>
          <w:szCs w:val="30"/>
          <w:lang w:val="fr-FR" w:eastAsia="en-US"/>
        </w:rPr>
        <w:t></w:t>
      </w:r>
      <w:r>
        <w:rPr>
          <w:rFonts w:cs="Traditional Arabic"/>
          <w:sz w:val="22"/>
          <w:szCs w:val="30"/>
          <w:lang w:val="fr-FR" w:eastAsia="en-US"/>
        </w:rPr>
        <w:t> | – 45)/3</w:t>
      </w:r>
      <w:r>
        <w:rPr>
          <w:rFonts w:cs="Traditional Arabic"/>
          <w:sz w:val="22"/>
          <w:szCs w:val="30"/>
          <w:rtl/>
          <w:lang w:val="fr-FR" w:eastAsia="en-US"/>
        </w:rPr>
        <w:tab/>
        <w:t xml:space="preserve">باستثناء أوروبا حيث </w:t>
      </w:r>
      <w:r>
        <w:rPr>
          <w:rFonts w:cs="Traditional Arabic"/>
          <w:sz w:val="22"/>
          <w:szCs w:val="30"/>
          <w:lang w:val="fr-FR" w:eastAsia="en-US"/>
        </w:rPr>
        <w:t xml:space="preserve">1 = </w:t>
      </w:r>
      <w:r>
        <w:rPr>
          <w:rFonts w:cs="Traditional Arabic"/>
          <w:i/>
          <w:iCs/>
          <w:sz w:val="22"/>
          <w:szCs w:val="30"/>
          <w:lang w:val="fr-FR" w:eastAsia="en-US"/>
        </w:rPr>
        <w:t>b</w:t>
      </w:r>
      <w:r>
        <w:rPr>
          <w:rFonts w:cs="Traditional Arabic"/>
          <w:sz w:val="22"/>
          <w:szCs w:val="30"/>
          <w:rtl/>
          <w:lang w:val="fr-FR" w:eastAsia="en-US"/>
        </w:rPr>
        <w:t xml:space="preserve"> بغض النظر عن خط العرض.</w:t>
      </w:r>
      <w:r>
        <w:rPr>
          <w:rFonts w:cs="Traditional Arabic"/>
          <w:sz w:val="22"/>
          <w:szCs w:val="30"/>
          <w:lang w:val="fr-FR" w:eastAsia="en-US"/>
        </w:rPr>
        <w:tab/>
        <w:t>(13)</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و</w:t>
      </w:r>
      <w:r>
        <w:rPr>
          <w:rFonts w:cs="Traditional Arabic"/>
          <w:sz w:val="22"/>
          <w:szCs w:val="30"/>
          <w:rtl/>
          <w:lang w:val="fr-FR" w:eastAsia="en-US"/>
        </w:rPr>
        <w:t xml:space="preserve">تقسم المسيرات </w:t>
      </w:r>
      <w:r>
        <w:rPr>
          <w:rFonts w:cs="Traditional Arabic" w:hint="cs"/>
          <w:sz w:val="22"/>
          <w:szCs w:val="30"/>
          <w:rtl/>
          <w:lang w:val="fr-FR" w:eastAsia="en-US"/>
        </w:rPr>
        <w:t xml:space="preserve">التي يزيد طولها عن </w:t>
      </w:r>
      <w:r>
        <w:rPr>
          <w:rFonts w:cs="Traditional Arabic"/>
          <w:sz w:val="22"/>
          <w:szCs w:val="30"/>
          <w:lang w:val="fr-FR" w:eastAsia="en-US"/>
        </w:rPr>
        <w:t>km 3 000</w:t>
      </w:r>
      <w:r>
        <w:rPr>
          <w:rFonts w:cs="Traditional Arabic"/>
          <w:sz w:val="22"/>
          <w:szCs w:val="30"/>
          <w:rtl/>
          <w:lang w:val="fr-FR" w:eastAsia="en-US"/>
        </w:rPr>
        <w:t xml:space="preserve"> إلى جز</w:t>
      </w:r>
      <w:r>
        <w:rPr>
          <w:rFonts w:cs="Traditional Arabic" w:hint="cs"/>
          <w:sz w:val="22"/>
          <w:szCs w:val="30"/>
          <w:rtl/>
          <w:lang w:val="fr-FR" w:eastAsia="en-US" w:bidi="ar-EG"/>
        </w:rPr>
        <w:t>أين</w:t>
      </w:r>
      <w:r>
        <w:rPr>
          <w:rFonts w:cs="Traditional Arabic"/>
          <w:sz w:val="22"/>
          <w:szCs w:val="30"/>
          <w:rtl/>
          <w:lang w:val="fr-FR" w:eastAsia="en-US"/>
        </w:rPr>
        <w:t xml:space="preserve"> متساويين على النحو الموضح في الفقرة </w:t>
      </w:r>
      <w:r>
        <w:rPr>
          <w:rFonts w:cs="Traditional Arabic"/>
          <w:sz w:val="22"/>
          <w:szCs w:val="30"/>
          <w:lang w:val="fr-FR" w:eastAsia="en-US"/>
        </w:rPr>
        <w:t>6.2</w:t>
      </w:r>
      <w:r>
        <w:rPr>
          <w:rFonts w:cs="Traditional Arabic"/>
          <w:sz w:val="22"/>
          <w:szCs w:val="30"/>
          <w:rtl/>
          <w:lang w:val="fr-FR" w:eastAsia="en-US"/>
        </w:rPr>
        <w:t xml:space="preserve">. وتشتق قيمة </w:t>
      </w:r>
      <w:proofErr w:type="spellStart"/>
      <w:r>
        <w:rPr>
          <w:rFonts w:cs="Traditional Arabic"/>
          <w:i/>
          <w:iCs/>
          <w:sz w:val="22"/>
          <w:szCs w:val="30"/>
          <w:lang w:val="fr-FR" w:eastAsia="en-US"/>
        </w:rPr>
        <w:t>L</w:t>
      </w:r>
      <w:r>
        <w:rPr>
          <w:rFonts w:cs="Traditional Arabic"/>
          <w:i/>
          <w:iCs/>
          <w:sz w:val="22"/>
          <w:szCs w:val="30"/>
          <w:vertAlign w:val="subscript"/>
          <w:lang w:val="fr-FR" w:eastAsia="en-US"/>
        </w:rPr>
        <w:t>r</w:t>
      </w:r>
      <w:proofErr w:type="spellEnd"/>
      <w:r>
        <w:rPr>
          <w:rFonts w:cs="Traditional Arabic"/>
          <w:sz w:val="22"/>
          <w:szCs w:val="30"/>
          <w:rtl/>
          <w:lang w:val="fr-FR" w:eastAsia="en-US"/>
        </w:rPr>
        <w:t xml:space="preserve"> لكل جزء ثم تجمع قيم الجزأين.</w:t>
      </w:r>
    </w:p>
    <w:p w:rsidR="00101093" w:rsidRDefault="00101093" w:rsidP="00346A08">
      <w:pPr>
        <w:pStyle w:val="Heading1"/>
        <w:rPr>
          <w:rtl/>
          <w:lang w:val="fr-FR" w:eastAsia="en-US" w:bidi="ar-EG"/>
        </w:rPr>
      </w:pPr>
      <w:bookmarkStart w:id="10" w:name="_Toc420575848"/>
      <w:r>
        <w:rPr>
          <w:lang w:val="fr-FR" w:eastAsia="en-US" w:bidi="ar-EG"/>
        </w:rPr>
        <w:t>3</w:t>
      </w:r>
      <w:r>
        <w:rPr>
          <w:rtl/>
          <w:lang w:val="fr-FR" w:eastAsia="en-US" w:bidi="ar-EG"/>
        </w:rPr>
        <w:tab/>
        <w:t>تغيرات شدة المجال ليلاً من يوم إلى آخر ولفترات قصيرة</w:t>
      </w:r>
      <w:bookmarkEnd w:id="10"/>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 xml:space="preserve">يحسب الفرق </w:t>
      </w:r>
      <w:r>
        <w:rPr>
          <w:rFonts w:cs="Traditional Arabic"/>
          <w:sz w:val="22"/>
          <w:szCs w:val="30"/>
          <w:lang w:val="fr-FR" w:eastAsia="en-US"/>
        </w:rPr>
        <w:sym w:font="Symbol" w:char="F044"/>
      </w:r>
      <w:r>
        <w:rPr>
          <w:rFonts w:cs="Traditional Arabic"/>
          <w:sz w:val="22"/>
          <w:szCs w:val="30"/>
          <w:lang w:val="fr-FR" w:eastAsia="en-US"/>
        </w:rPr>
        <w:t>(</w:t>
      </w:r>
      <w:r>
        <w:rPr>
          <w:rFonts w:cs="Traditional Arabic"/>
          <w:i/>
          <w:iCs/>
          <w:sz w:val="22"/>
          <w:szCs w:val="30"/>
          <w:lang w:val="fr-FR" w:eastAsia="en-US"/>
        </w:rPr>
        <w:t>w</w:t>
      </w:r>
      <w:r>
        <w:rPr>
          <w:rFonts w:cs="Traditional Arabic"/>
          <w:sz w:val="22"/>
          <w:szCs w:val="30"/>
          <w:lang w:val="fr-FR" w:eastAsia="en-US"/>
        </w:rPr>
        <w:t>)</w:t>
      </w:r>
      <w:r>
        <w:rPr>
          <w:rFonts w:cs="Traditional Arabic"/>
          <w:sz w:val="22"/>
          <w:szCs w:val="30"/>
          <w:rtl/>
          <w:lang w:val="fr-FR" w:eastAsia="en-US"/>
        </w:rPr>
        <w:t xml:space="preserve">، </w:t>
      </w:r>
      <w:r>
        <w:rPr>
          <w:rFonts w:cs="Traditional Arabic" w:hint="cs"/>
          <w:sz w:val="22"/>
          <w:szCs w:val="30"/>
          <w:rtl/>
          <w:lang w:val="fr-FR" w:eastAsia="en-US"/>
        </w:rPr>
        <w:t xml:space="preserve">حيث تكون </w:t>
      </w:r>
      <w:r>
        <w:rPr>
          <w:rFonts w:cs="Traditional Arabic"/>
          <w:i/>
          <w:iCs/>
          <w:sz w:val="22"/>
          <w:szCs w:val="30"/>
          <w:lang w:val="fr-FR" w:eastAsia="en-US"/>
        </w:rPr>
        <w:t>w</w:t>
      </w:r>
      <w:r>
        <w:rPr>
          <w:rFonts w:cs="Traditional Arabic" w:hint="cs"/>
          <w:sz w:val="22"/>
          <w:szCs w:val="30"/>
          <w:rtl/>
          <w:lang w:val="fr-FR" w:eastAsia="en-US"/>
        </w:rPr>
        <w:t xml:space="preserve"> بصورة عامة </w:t>
      </w:r>
      <w:r>
        <w:rPr>
          <w:rFonts w:cs="Traditional Arabic"/>
          <w:sz w:val="22"/>
          <w:szCs w:val="30"/>
          <w:lang w:val="fr-FR" w:eastAsia="en-US"/>
        </w:rPr>
        <w:t>10</w:t>
      </w:r>
      <w:r>
        <w:rPr>
          <w:rFonts w:cs="Traditional Arabic" w:hint="cs"/>
          <w:sz w:val="22"/>
          <w:szCs w:val="30"/>
          <w:rtl/>
          <w:lang w:val="fr-FR" w:eastAsia="en-US"/>
        </w:rPr>
        <w:t xml:space="preserve"> أو </w:t>
      </w:r>
      <w:r>
        <w:rPr>
          <w:rFonts w:cs="Traditional Arabic"/>
          <w:sz w:val="22"/>
          <w:szCs w:val="30"/>
          <w:lang w:val="fr-FR" w:eastAsia="en-US"/>
        </w:rPr>
        <w:t>1</w:t>
      </w:r>
      <w:r>
        <w:rPr>
          <w:rFonts w:cs="Traditional Arabic" w:hint="cs"/>
          <w:sz w:val="22"/>
          <w:szCs w:val="30"/>
          <w:rtl/>
          <w:lang w:val="fr-FR" w:eastAsia="en-US" w:bidi="ar-EG"/>
        </w:rPr>
        <w:t xml:space="preserve">، </w:t>
      </w:r>
      <w:r>
        <w:rPr>
          <w:rFonts w:cs="Traditional Arabic"/>
          <w:sz w:val="22"/>
          <w:szCs w:val="30"/>
          <w:rtl/>
          <w:lang w:val="fr-FR" w:eastAsia="en-US"/>
        </w:rPr>
        <w:t xml:space="preserve">بين شدة المجال التي يتم تجاوزها أثناء </w:t>
      </w:r>
      <w:r>
        <w:rPr>
          <w:rFonts w:cs="Traditional Arabic"/>
          <w:sz w:val="22"/>
          <w:szCs w:val="30"/>
          <w:lang w:val="fr-FR" w:eastAsia="en-US"/>
        </w:rPr>
        <w:t>%</w:t>
      </w:r>
      <w:r>
        <w:rPr>
          <w:rFonts w:cs="Traditional Arabic"/>
          <w:i/>
          <w:iCs/>
          <w:sz w:val="22"/>
          <w:szCs w:val="30"/>
          <w:lang w:val="fr-FR" w:eastAsia="en-US"/>
        </w:rPr>
        <w:t>w</w:t>
      </w:r>
      <w:r>
        <w:rPr>
          <w:rFonts w:cs="Traditional Arabic"/>
          <w:sz w:val="22"/>
          <w:szCs w:val="30"/>
          <w:rtl/>
          <w:lang w:val="fr-FR" w:eastAsia="en-US"/>
        </w:rPr>
        <w:t xml:space="preserve"> من الوقت ومتوسط القيمة السنوي</w:t>
      </w:r>
      <w:r>
        <w:rPr>
          <w:rFonts w:cs="Traditional Arabic" w:hint="cs"/>
          <w:sz w:val="22"/>
          <w:szCs w:val="30"/>
          <w:rtl/>
          <w:lang w:val="fr-FR" w:eastAsia="en-US"/>
        </w:rPr>
        <w:t>، في وقت معين نسبة إلى غروب الشمس أو شروقها كما يلي</w:t>
      </w:r>
      <w:r>
        <w:rPr>
          <w:rFonts w:cs="Traditional Arabic"/>
          <w:sz w:val="22"/>
          <w:szCs w:val="30"/>
          <w:rtl/>
          <w:lang w:val="fr-FR" w:eastAsia="en-US"/>
        </w:rPr>
        <w:t>:</w:t>
      </w:r>
    </w:p>
    <w:p w:rsidR="00101093" w:rsidRDefault="00101093">
      <w:pPr>
        <w:tabs>
          <w:tab w:val="clear" w:pos="822"/>
          <w:tab w:val="clear" w:pos="1248"/>
          <w:tab w:val="clear" w:pos="1701"/>
          <w:tab w:val="left" w:pos="2139"/>
          <w:tab w:val="left" w:pos="4509"/>
          <w:tab w:val="right" w:pos="9639"/>
        </w:tabs>
        <w:overflowPunct/>
        <w:autoSpaceDE/>
        <w:autoSpaceDN/>
        <w:adjustRightInd/>
        <w:spacing w:before="120" w:after="0" w:line="192" w:lineRule="auto"/>
        <w:textAlignment w:val="auto"/>
        <w:rPr>
          <w:rFonts w:cs="Traditional Arabic" w:hint="cs"/>
          <w:sz w:val="22"/>
          <w:szCs w:val="30"/>
          <w:rtl/>
          <w:lang w:val="fr-FR" w:eastAsia="en-US" w:bidi="ar-EG"/>
        </w:rPr>
      </w:pPr>
      <w:r>
        <w:rPr>
          <w:rFonts w:cs="Traditional Arabic"/>
          <w:sz w:val="22"/>
          <w:szCs w:val="30"/>
          <w:rtl/>
          <w:lang w:val="fr-FR" w:eastAsia="en-US"/>
        </w:rPr>
        <w:t xml:space="preserve">في نطاق الموجات </w:t>
      </w:r>
      <w:r>
        <w:rPr>
          <w:rFonts w:cs="Traditional Arabic"/>
          <w:sz w:val="22"/>
          <w:szCs w:val="30"/>
          <w:lang w:val="fr-FR" w:eastAsia="en-US"/>
        </w:rPr>
        <w:t>LF</w:t>
      </w:r>
      <w:r>
        <w:rPr>
          <w:rFonts w:cs="Traditional Arabic" w:hint="cs"/>
          <w:sz w:val="22"/>
          <w:szCs w:val="30"/>
          <w:rtl/>
          <w:lang w:val="fr-FR" w:eastAsia="en-US"/>
        </w:rPr>
        <w:t>:</w:t>
      </w:r>
      <w:r>
        <w:rPr>
          <w:rFonts w:cs="Traditional Arabic"/>
          <w:sz w:val="22"/>
          <w:szCs w:val="30"/>
          <w:rtl/>
          <w:lang w:val="fr-FR" w:eastAsia="en-US"/>
        </w:rPr>
        <w:tab/>
      </w:r>
      <w:r>
        <w:rPr>
          <w:rFonts w:cs="Traditional Arabic"/>
          <w:sz w:val="22"/>
          <w:szCs w:val="30"/>
          <w:lang w:val="fr-FR" w:eastAsia="en-US"/>
        </w:rPr>
        <w:t xml:space="preserve">6,5 = </w:t>
      </w:r>
      <w:r>
        <w:rPr>
          <w:rFonts w:cs="Traditional Arabic"/>
          <w:sz w:val="22"/>
          <w:szCs w:val="30"/>
          <w:lang w:val="fr-FR" w:eastAsia="en-US"/>
        </w:rPr>
        <w:sym w:font="Symbol" w:char="F044"/>
      </w:r>
      <w:r>
        <w:rPr>
          <w:rFonts w:cs="Traditional Arabic"/>
          <w:sz w:val="22"/>
          <w:szCs w:val="30"/>
          <w:lang w:eastAsia="en-US"/>
        </w:rPr>
        <w:t xml:space="preserve"> </w:t>
      </w:r>
      <w:r>
        <w:rPr>
          <w:rFonts w:cs="Traditional Arabic"/>
          <w:sz w:val="22"/>
          <w:szCs w:val="30"/>
          <w:lang w:val="fr-FR" w:eastAsia="en-US"/>
        </w:rPr>
        <w:t>(10)</w:t>
      </w:r>
      <w:r>
        <w:rPr>
          <w:rFonts w:cs="Traditional Arabic"/>
          <w:sz w:val="22"/>
          <w:szCs w:val="30"/>
          <w:rtl/>
          <w:lang w:val="fr-FR" w:eastAsia="en-US"/>
        </w:rPr>
        <w:tab/>
      </w:r>
      <w:r>
        <w:rPr>
          <w:rFonts w:cs="Traditional Arabic"/>
          <w:sz w:val="22"/>
          <w:szCs w:val="30"/>
          <w:lang w:val="fr-FR" w:eastAsia="en-US"/>
        </w:rPr>
        <w:t>dB</w:t>
      </w:r>
      <w:r>
        <w:rPr>
          <w:rFonts w:cs="Traditional Arabic"/>
          <w:sz w:val="22"/>
          <w:szCs w:val="30"/>
          <w:rtl/>
          <w:lang w:val="fr-FR" w:eastAsia="en-US"/>
        </w:rPr>
        <w:tab/>
        <w:t xml:space="preserve"> </w:t>
      </w:r>
      <w:r>
        <w:rPr>
          <w:rFonts w:cs="Traditional Arabic"/>
          <w:sz w:val="22"/>
          <w:szCs w:val="30"/>
          <w:lang w:val="fr-FR" w:eastAsia="en-US"/>
        </w:rPr>
        <w:t>(14)</w:t>
      </w:r>
    </w:p>
    <w:p w:rsidR="00101093" w:rsidRDefault="00101093">
      <w:pPr>
        <w:tabs>
          <w:tab w:val="clear" w:pos="822"/>
          <w:tab w:val="clear" w:pos="1248"/>
          <w:tab w:val="clear" w:pos="1701"/>
          <w:tab w:val="left" w:pos="2139"/>
          <w:tab w:val="left" w:pos="4509"/>
          <w:tab w:val="right" w:pos="9639"/>
        </w:tabs>
        <w:overflowPunct/>
        <w:autoSpaceDE/>
        <w:autoSpaceDN/>
        <w:adjustRightInd/>
        <w:spacing w:before="120" w:after="0" w:line="192" w:lineRule="auto"/>
        <w:textAlignment w:val="auto"/>
        <w:rPr>
          <w:rFonts w:cs="Traditional Arabic" w:hint="cs"/>
          <w:sz w:val="22"/>
          <w:szCs w:val="30"/>
          <w:rtl/>
          <w:lang w:val="fr-FR" w:eastAsia="en-US"/>
        </w:rPr>
      </w:pPr>
      <w:r>
        <w:rPr>
          <w:rFonts w:cs="Traditional Arabic" w:hint="cs"/>
          <w:sz w:val="22"/>
          <w:szCs w:val="30"/>
          <w:rtl/>
          <w:lang w:val="fr-FR" w:eastAsia="en-US"/>
        </w:rPr>
        <w:t>و</w:t>
      </w:r>
      <w:r>
        <w:rPr>
          <w:rFonts w:cs="Traditional Arabic" w:hint="cs"/>
          <w:sz w:val="22"/>
          <w:szCs w:val="30"/>
          <w:rtl/>
          <w:lang w:val="fr-FR" w:eastAsia="en-US"/>
        </w:rPr>
        <w:tab/>
      </w:r>
      <w:r>
        <w:rPr>
          <w:rFonts w:ascii="Symbol" w:hAnsi="Symbol" w:cs="Traditional Arabic"/>
          <w:sz w:val="22"/>
          <w:szCs w:val="30"/>
          <w:lang w:val="fr-FR" w:eastAsia="en-US"/>
        </w:rPr>
        <w:t></w:t>
      </w:r>
      <w:r>
        <w:rPr>
          <w:rFonts w:cs="Traditional Arabic"/>
          <w:sz w:val="22"/>
          <w:szCs w:val="30"/>
          <w:lang w:val="en-GB" w:eastAsia="en-US"/>
        </w:rPr>
        <w:t xml:space="preserve"> (1)</w:t>
      </w:r>
      <w:r>
        <w:rPr>
          <w:rFonts w:cs="Traditional Arabic" w:hint="cs"/>
          <w:sz w:val="22"/>
          <w:szCs w:val="30"/>
          <w:rtl/>
          <w:lang w:val="en-GB" w:eastAsia="en-US"/>
        </w:rPr>
        <w:t xml:space="preserve">  </w:t>
      </w:r>
      <w:r>
        <w:rPr>
          <w:rFonts w:cs="Traditional Arabic"/>
          <w:sz w:val="22"/>
          <w:szCs w:val="30"/>
          <w:lang w:val="en-GB" w:eastAsia="en-US"/>
        </w:rPr>
        <w:t>=</w:t>
      </w:r>
      <w:r>
        <w:rPr>
          <w:rFonts w:cs="Traditional Arabic" w:hint="cs"/>
          <w:sz w:val="22"/>
          <w:szCs w:val="30"/>
          <w:rtl/>
          <w:lang w:val="en-GB" w:eastAsia="en-US"/>
        </w:rPr>
        <w:t xml:space="preserve"> </w:t>
      </w:r>
      <w:r>
        <w:rPr>
          <w:rFonts w:cs="Traditional Arabic"/>
          <w:sz w:val="22"/>
          <w:szCs w:val="30"/>
          <w:lang w:val="en-GB" w:eastAsia="en-US"/>
        </w:rPr>
        <w:t xml:space="preserve"> </w:t>
      </w:r>
      <w:r>
        <w:rPr>
          <w:rFonts w:cs="Traditional Arabic"/>
          <w:sz w:val="22"/>
          <w:szCs w:val="30"/>
          <w:lang w:val="fr-FR" w:eastAsia="en-US"/>
        </w:rPr>
        <w:t>11,5</w:t>
      </w:r>
      <w:r>
        <w:rPr>
          <w:rFonts w:cs="Traditional Arabic"/>
          <w:sz w:val="22"/>
          <w:szCs w:val="30"/>
          <w:lang w:val="fr-FR" w:eastAsia="en-US"/>
        </w:rPr>
        <w:tab/>
        <w:t>dB</w:t>
      </w:r>
      <w:r>
        <w:rPr>
          <w:rFonts w:cs="Traditional Arabic"/>
          <w:sz w:val="22"/>
          <w:szCs w:val="30"/>
          <w:rtl/>
          <w:lang w:val="fr-FR" w:eastAsia="en-US"/>
        </w:rPr>
        <w:tab/>
        <w:t xml:space="preserve"> </w:t>
      </w:r>
      <w:r>
        <w:rPr>
          <w:rFonts w:cs="Traditional Arabic"/>
          <w:sz w:val="22"/>
          <w:szCs w:val="30"/>
          <w:lang w:val="fr-FR" w:eastAsia="en-US"/>
        </w:rPr>
        <w:t>(15)</w:t>
      </w:r>
    </w:p>
    <w:p w:rsidR="00101093" w:rsidRDefault="00101093">
      <w:pPr>
        <w:tabs>
          <w:tab w:val="clear" w:pos="822"/>
          <w:tab w:val="clear" w:pos="1248"/>
          <w:tab w:val="clear" w:pos="1701"/>
          <w:tab w:val="left" w:pos="2139"/>
          <w:tab w:val="left" w:pos="4509"/>
          <w:tab w:val="right" w:pos="9639"/>
        </w:tabs>
        <w:overflowPunct/>
        <w:autoSpaceDE/>
        <w:autoSpaceDN/>
        <w:adjustRightInd/>
        <w:spacing w:before="120" w:after="0" w:line="192" w:lineRule="auto"/>
        <w:textAlignment w:val="auto"/>
        <w:rPr>
          <w:rFonts w:cs="Traditional Arabic" w:hint="cs"/>
          <w:sz w:val="22"/>
          <w:szCs w:val="30"/>
          <w:rtl/>
          <w:lang w:val="fr-FR" w:eastAsia="en-US" w:bidi="ar-EG"/>
        </w:rPr>
      </w:pPr>
      <w:r>
        <w:rPr>
          <w:rFonts w:cs="Traditional Arabic"/>
          <w:sz w:val="22"/>
          <w:szCs w:val="30"/>
          <w:rtl/>
          <w:lang w:val="fr-FR" w:eastAsia="en-US"/>
        </w:rPr>
        <w:t xml:space="preserve">في نطاق الموجات </w:t>
      </w:r>
      <w:r>
        <w:rPr>
          <w:rFonts w:cs="Traditional Arabic"/>
          <w:sz w:val="22"/>
          <w:szCs w:val="30"/>
          <w:lang w:val="fr-FR" w:eastAsia="en-US"/>
        </w:rPr>
        <w:t>MF</w:t>
      </w:r>
      <w:r>
        <w:rPr>
          <w:rFonts w:cs="Traditional Arabic" w:hint="cs"/>
          <w:sz w:val="22"/>
          <w:szCs w:val="30"/>
          <w:rtl/>
          <w:lang w:val="fr-FR" w:eastAsia="en-US"/>
        </w:rPr>
        <w:t>:</w:t>
      </w:r>
      <w:r>
        <w:rPr>
          <w:rFonts w:cs="Traditional Arabic"/>
          <w:sz w:val="22"/>
          <w:szCs w:val="30"/>
          <w:rtl/>
          <w:lang w:val="fr-FR" w:eastAsia="en-US" w:bidi="ar-EG"/>
        </w:rPr>
        <w:tab/>
      </w:r>
      <w:r>
        <w:rPr>
          <w:rFonts w:ascii="Symbol" w:hAnsi="Symbol" w:cs="Traditional Arabic"/>
          <w:sz w:val="22"/>
          <w:szCs w:val="30"/>
          <w:lang w:val="fr-FR" w:eastAsia="en-US"/>
        </w:rPr>
        <w:t></w:t>
      </w:r>
      <w:r>
        <w:rPr>
          <w:rFonts w:cs="Traditional Arabic"/>
          <w:sz w:val="22"/>
          <w:szCs w:val="30"/>
          <w:lang w:val="fr-FR" w:eastAsia="en-US"/>
        </w:rPr>
        <w:t xml:space="preserve"> (10)</w:t>
      </w:r>
      <w:r>
        <w:rPr>
          <w:rFonts w:cs="Traditional Arabic" w:hint="cs"/>
          <w:sz w:val="22"/>
          <w:szCs w:val="30"/>
          <w:rtl/>
          <w:lang w:val="fr-FR" w:eastAsia="en-US"/>
        </w:rPr>
        <w:t xml:space="preserve"> </w:t>
      </w:r>
      <w:r>
        <w:rPr>
          <w:rFonts w:cs="Traditional Arabic"/>
          <w:sz w:val="22"/>
          <w:szCs w:val="30"/>
          <w:lang w:val="fr-FR" w:eastAsia="en-US"/>
        </w:rPr>
        <w:t>=</w:t>
      </w:r>
      <w:r>
        <w:rPr>
          <w:rFonts w:cs="Traditional Arabic" w:hint="cs"/>
          <w:sz w:val="22"/>
          <w:szCs w:val="30"/>
          <w:rtl/>
          <w:lang w:val="fr-FR" w:eastAsia="en-US"/>
        </w:rPr>
        <w:t xml:space="preserve"> </w:t>
      </w:r>
      <w:r>
        <w:rPr>
          <w:rFonts w:cs="Traditional Arabic"/>
          <w:sz w:val="22"/>
          <w:szCs w:val="30"/>
          <w:lang w:val="fr-FR" w:eastAsia="en-US"/>
        </w:rPr>
        <w:t>0,2 | </w:t>
      </w:r>
      <w:r>
        <w:rPr>
          <w:rFonts w:ascii="Symbol" w:hAnsi="Symbol" w:cs="Traditional Arabic"/>
          <w:sz w:val="22"/>
          <w:szCs w:val="30"/>
          <w:lang w:val="fr-FR" w:eastAsia="en-US"/>
        </w:rPr>
        <w:t></w:t>
      </w:r>
      <w:r>
        <w:rPr>
          <w:rFonts w:cs="Traditional Arabic"/>
          <w:sz w:val="22"/>
          <w:szCs w:val="30"/>
          <w:lang w:val="fr-FR" w:eastAsia="en-US"/>
        </w:rPr>
        <w:t> | – 2</w:t>
      </w:r>
      <w:r>
        <w:rPr>
          <w:rFonts w:cs="Traditional Arabic"/>
          <w:sz w:val="22"/>
          <w:szCs w:val="30"/>
          <w:rtl/>
          <w:lang w:val="fr-FR" w:eastAsia="en-US"/>
        </w:rPr>
        <w:tab/>
      </w:r>
      <w:r>
        <w:rPr>
          <w:rFonts w:cs="Traditional Arabic"/>
          <w:sz w:val="22"/>
          <w:szCs w:val="30"/>
          <w:lang w:val="fr-FR" w:eastAsia="en-US"/>
        </w:rPr>
        <w:t>dB</w:t>
      </w:r>
      <w:r>
        <w:rPr>
          <w:rFonts w:cs="Traditional Arabic"/>
          <w:sz w:val="22"/>
          <w:szCs w:val="30"/>
          <w:rtl/>
          <w:lang w:val="fr-FR" w:eastAsia="en-US"/>
        </w:rPr>
        <w:tab/>
        <w:t xml:space="preserve"> </w:t>
      </w:r>
      <w:r>
        <w:rPr>
          <w:rFonts w:cs="Traditional Arabic"/>
          <w:sz w:val="22"/>
          <w:szCs w:val="30"/>
          <w:lang w:val="fr-FR" w:eastAsia="en-US"/>
        </w:rPr>
        <w:t>(16)</w:t>
      </w:r>
    </w:p>
    <w:p w:rsidR="00101093" w:rsidRDefault="00101093">
      <w:pPr>
        <w:tabs>
          <w:tab w:val="clear" w:pos="822"/>
          <w:tab w:val="clear" w:pos="1248"/>
          <w:tab w:val="clear" w:pos="1701"/>
          <w:tab w:val="left" w:pos="2139"/>
          <w:tab w:val="left" w:pos="4509"/>
          <w:tab w:val="right" w:pos="9639"/>
        </w:tabs>
        <w:overflowPunct/>
        <w:autoSpaceDE/>
        <w:autoSpaceDN/>
        <w:adjustRightInd/>
        <w:spacing w:before="120" w:after="0" w:line="192" w:lineRule="auto"/>
        <w:textAlignment w:val="auto"/>
        <w:rPr>
          <w:rFonts w:cs="Traditional Arabic"/>
          <w:sz w:val="22"/>
          <w:szCs w:val="30"/>
          <w:lang w:val="fr-FR" w:eastAsia="en-US"/>
        </w:rPr>
      </w:pPr>
      <w:r>
        <w:rPr>
          <w:rFonts w:cs="Traditional Arabic" w:hint="cs"/>
          <w:sz w:val="22"/>
          <w:szCs w:val="30"/>
          <w:rtl/>
          <w:lang w:val="fr-FR" w:eastAsia="en-US"/>
        </w:rPr>
        <w:t>و</w:t>
      </w:r>
      <w:r>
        <w:rPr>
          <w:rFonts w:cs="Traditional Arabic" w:hint="cs"/>
          <w:sz w:val="22"/>
          <w:szCs w:val="30"/>
          <w:rtl/>
          <w:lang w:val="fr-FR" w:eastAsia="en-US"/>
        </w:rPr>
        <w:tab/>
      </w:r>
      <w:r>
        <w:rPr>
          <w:rFonts w:ascii="Symbol" w:hAnsi="Symbol" w:cs="Traditional Arabic"/>
          <w:sz w:val="22"/>
          <w:szCs w:val="30"/>
          <w:lang w:val="fr-FR" w:eastAsia="en-US"/>
        </w:rPr>
        <w:t></w:t>
      </w:r>
      <w:r>
        <w:rPr>
          <w:rFonts w:cs="Traditional Arabic"/>
          <w:sz w:val="22"/>
          <w:szCs w:val="30"/>
          <w:lang w:val="en-GB" w:eastAsia="en-US"/>
        </w:rPr>
        <w:t xml:space="preserve"> (1)</w:t>
      </w:r>
      <w:r>
        <w:rPr>
          <w:rFonts w:cs="Traditional Arabic" w:hint="cs"/>
          <w:sz w:val="22"/>
          <w:szCs w:val="30"/>
          <w:rtl/>
          <w:lang w:eastAsia="en-US" w:bidi="ar-EG"/>
        </w:rPr>
        <w:t xml:space="preserve">  </w:t>
      </w:r>
      <w:r>
        <w:rPr>
          <w:rFonts w:cs="Traditional Arabic"/>
          <w:sz w:val="22"/>
          <w:szCs w:val="30"/>
          <w:lang w:eastAsia="en-US" w:bidi="ar-EG"/>
        </w:rPr>
        <w:t>=</w:t>
      </w:r>
      <w:r>
        <w:rPr>
          <w:rFonts w:cs="Traditional Arabic" w:hint="cs"/>
          <w:sz w:val="22"/>
          <w:szCs w:val="30"/>
          <w:rtl/>
          <w:lang w:eastAsia="en-US" w:bidi="ar-EG"/>
        </w:rPr>
        <w:t xml:space="preserve"> </w:t>
      </w:r>
      <w:r>
        <w:rPr>
          <w:rFonts w:cs="Traditional Arabic"/>
          <w:sz w:val="22"/>
          <w:szCs w:val="30"/>
          <w:lang w:val="fr-FR" w:eastAsia="en-US"/>
        </w:rPr>
        <w:t>0,2 | </w:t>
      </w:r>
      <w:r>
        <w:rPr>
          <w:rFonts w:ascii="Symbol" w:hAnsi="Symbol" w:cs="Traditional Arabic"/>
          <w:sz w:val="22"/>
          <w:szCs w:val="30"/>
          <w:lang w:val="fr-FR" w:eastAsia="en-US"/>
        </w:rPr>
        <w:t></w:t>
      </w:r>
      <w:r>
        <w:rPr>
          <w:rFonts w:cs="Traditional Arabic"/>
          <w:sz w:val="22"/>
          <w:szCs w:val="30"/>
          <w:lang w:val="fr-FR" w:eastAsia="en-US"/>
        </w:rPr>
        <w:t> |</w:t>
      </w:r>
      <w:r>
        <w:rPr>
          <w:rFonts w:cs="Traditional Arabic"/>
          <w:sz w:val="22"/>
          <w:szCs w:val="30"/>
          <w:lang w:val="en-GB" w:eastAsia="en-US"/>
        </w:rPr>
        <w:t xml:space="preserve"> + 3</w:t>
      </w:r>
      <w:r>
        <w:rPr>
          <w:rFonts w:cs="Traditional Arabic"/>
          <w:sz w:val="22"/>
          <w:szCs w:val="30"/>
          <w:lang w:val="en-GB" w:eastAsia="en-US"/>
        </w:rPr>
        <w:tab/>
        <w:t>dB</w:t>
      </w:r>
      <w:r>
        <w:rPr>
          <w:rFonts w:cs="Traditional Arabic" w:hint="cs"/>
          <w:sz w:val="22"/>
          <w:szCs w:val="30"/>
          <w:rtl/>
          <w:lang w:val="en-GB" w:eastAsia="en-US"/>
        </w:rPr>
        <w:tab/>
      </w:r>
      <w:r>
        <w:rPr>
          <w:rFonts w:cs="Traditional Arabic"/>
          <w:sz w:val="22"/>
          <w:szCs w:val="30"/>
          <w:lang w:val="fr-FR" w:eastAsia="en-US"/>
        </w:rPr>
        <w:t>(17)</w:t>
      </w:r>
    </w:p>
    <w:p w:rsidR="00101093" w:rsidRDefault="00101093">
      <w:pPr>
        <w:tabs>
          <w:tab w:val="clear" w:pos="822"/>
          <w:tab w:val="clear" w:pos="1248"/>
          <w:tab w:val="clear" w:pos="1701"/>
          <w:tab w:val="left" w:pos="851"/>
          <w:tab w:val="left" w:pos="1588"/>
          <w:tab w:val="left" w:pos="1984"/>
          <w:tab w:val="left" w:pos="2693"/>
          <w:tab w:val="left" w:pos="3969"/>
        </w:tabs>
        <w:overflowPunct/>
        <w:autoSpaceDE/>
        <w:autoSpaceDN/>
        <w:adjustRightInd/>
        <w:spacing w:before="160" w:after="120" w:line="192" w:lineRule="auto"/>
        <w:textAlignment w:val="auto"/>
        <w:rPr>
          <w:rFonts w:cs="Traditional Arabic" w:hint="cs"/>
          <w:sz w:val="22"/>
          <w:szCs w:val="30"/>
          <w:rtl/>
          <w:lang w:val="fr-FR" w:eastAsia="en-US"/>
        </w:rPr>
      </w:pPr>
      <w:r>
        <w:rPr>
          <w:rFonts w:cs="Traditional Arabic" w:hint="cs"/>
          <w:sz w:val="22"/>
          <w:szCs w:val="30"/>
          <w:rtl/>
          <w:lang w:val="fr-FR" w:eastAsia="en-US"/>
        </w:rPr>
        <w:t xml:space="preserve">في المعادلة </w:t>
      </w:r>
      <w:r>
        <w:rPr>
          <w:rFonts w:cs="Traditional Arabic"/>
          <w:sz w:val="22"/>
          <w:szCs w:val="30"/>
          <w:lang w:eastAsia="en-US"/>
        </w:rPr>
        <w:t>(16)</w:t>
      </w:r>
      <w:r>
        <w:rPr>
          <w:rFonts w:cs="Traditional Arabic" w:hint="cs"/>
          <w:sz w:val="22"/>
          <w:szCs w:val="30"/>
          <w:rtl/>
          <w:lang w:eastAsia="en-US" w:bidi="ar-EG"/>
        </w:rPr>
        <w:t xml:space="preserve"> </w:t>
      </w:r>
      <w:r>
        <w:rPr>
          <w:rFonts w:cs="Traditional Arabic"/>
          <w:sz w:val="22"/>
          <w:szCs w:val="30"/>
          <w:rtl/>
          <w:lang w:val="fr-FR" w:eastAsia="en-US"/>
        </w:rPr>
        <w:t xml:space="preserve">تكون </w:t>
      </w:r>
      <w:r>
        <w:rPr>
          <w:rFonts w:cs="Traditional Arabic"/>
          <w:sz w:val="22"/>
          <w:szCs w:val="30"/>
          <w:lang w:val="fr-FR" w:eastAsia="en-US"/>
        </w:rPr>
        <w:sym w:font="Symbol" w:char="F044"/>
      </w:r>
      <w:r>
        <w:rPr>
          <w:rFonts w:cs="Traditional Arabic"/>
          <w:sz w:val="22"/>
          <w:szCs w:val="30"/>
          <w:lang w:val="fr-FR" w:eastAsia="en-US"/>
        </w:rPr>
        <w:t>(10)</w:t>
      </w:r>
      <w:r>
        <w:rPr>
          <w:rFonts w:cs="Traditional Arabic"/>
          <w:sz w:val="22"/>
          <w:szCs w:val="30"/>
          <w:rtl/>
          <w:lang w:val="fr-FR" w:eastAsia="en-US"/>
        </w:rPr>
        <w:t xml:space="preserve"> أكبر من </w:t>
      </w:r>
      <w:r>
        <w:rPr>
          <w:rFonts w:cs="Traditional Arabic"/>
          <w:sz w:val="22"/>
          <w:szCs w:val="30"/>
          <w:lang w:val="fr-FR" w:eastAsia="en-US"/>
        </w:rPr>
        <w:t>dB 6</w:t>
      </w:r>
      <w:r>
        <w:rPr>
          <w:rFonts w:cs="Traditional Arabic"/>
          <w:sz w:val="22"/>
          <w:szCs w:val="30"/>
          <w:rtl/>
          <w:lang w:val="fr-FR" w:eastAsia="en-US"/>
        </w:rPr>
        <w:t xml:space="preserve"> أو مساوية </w:t>
      </w:r>
      <w:r>
        <w:rPr>
          <w:rFonts w:cs="Traditional Arabic" w:hint="cs"/>
          <w:sz w:val="22"/>
          <w:szCs w:val="30"/>
          <w:rtl/>
          <w:lang w:val="fr-FR" w:eastAsia="en-US"/>
        </w:rPr>
        <w:t xml:space="preserve">لها لكنها أقل من </w:t>
      </w:r>
      <w:r>
        <w:rPr>
          <w:rFonts w:cs="Traditional Arabic"/>
          <w:sz w:val="22"/>
          <w:szCs w:val="30"/>
          <w:lang w:val="fr-FR" w:eastAsia="en-US"/>
        </w:rPr>
        <w:t>dB 10</w:t>
      </w:r>
      <w:r>
        <w:rPr>
          <w:rFonts w:cs="Traditional Arabic" w:hint="cs"/>
          <w:sz w:val="22"/>
          <w:szCs w:val="30"/>
          <w:rtl/>
          <w:lang w:val="fr-FR" w:eastAsia="en-US"/>
        </w:rPr>
        <w:t xml:space="preserve"> أو مساوية لها. وفي المعادلة </w:t>
      </w:r>
      <w:r>
        <w:rPr>
          <w:rFonts w:cs="Traditional Arabic"/>
          <w:sz w:val="22"/>
          <w:szCs w:val="30"/>
          <w:lang w:val="fr-FR" w:eastAsia="en-US"/>
        </w:rPr>
        <w:t>(17)</w:t>
      </w:r>
      <w:r>
        <w:rPr>
          <w:rFonts w:cs="Traditional Arabic" w:hint="cs"/>
          <w:sz w:val="22"/>
          <w:szCs w:val="30"/>
          <w:rtl/>
          <w:lang w:val="fr-FR" w:eastAsia="en-US"/>
        </w:rPr>
        <w:t xml:space="preserve">، تكون </w:t>
      </w:r>
      <w:r>
        <w:rPr>
          <w:rFonts w:cs="Traditional Arabic"/>
          <w:sz w:val="22"/>
          <w:szCs w:val="30"/>
          <w:lang w:val="fr-FR" w:eastAsia="en-US"/>
        </w:rPr>
        <w:sym w:font="Symbol" w:char="F044"/>
      </w:r>
      <w:r>
        <w:rPr>
          <w:rFonts w:cs="Traditional Arabic"/>
          <w:sz w:val="22"/>
          <w:szCs w:val="30"/>
          <w:lang w:val="fr-FR" w:eastAsia="en-US"/>
        </w:rPr>
        <w:t>(1)</w:t>
      </w:r>
      <w:r>
        <w:rPr>
          <w:rFonts w:cs="Traditional Arabic"/>
          <w:sz w:val="22"/>
          <w:szCs w:val="30"/>
          <w:rtl/>
          <w:lang w:val="fr-FR" w:eastAsia="en-US"/>
        </w:rPr>
        <w:t xml:space="preserve"> </w:t>
      </w:r>
      <w:r>
        <w:rPr>
          <w:rFonts w:cs="Traditional Arabic" w:hint="cs"/>
          <w:sz w:val="22"/>
          <w:szCs w:val="30"/>
          <w:rtl/>
          <w:lang w:val="fr-FR" w:eastAsia="en-US"/>
        </w:rPr>
        <w:t xml:space="preserve">أكبر من </w:t>
      </w:r>
      <w:r>
        <w:rPr>
          <w:rFonts w:cs="Traditional Arabic"/>
          <w:sz w:val="22"/>
          <w:szCs w:val="30"/>
          <w:lang w:val="fr-FR" w:eastAsia="en-US"/>
        </w:rPr>
        <w:t>dB 11</w:t>
      </w:r>
      <w:r>
        <w:rPr>
          <w:rFonts w:cs="Traditional Arabic" w:hint="cs"/>
          <w:sz w:val="22"/>
          <w:szCs w:val="30"/>
          <w:rtl/>
          <w:lang w:val="fr-FR" w:eastAsia="en-US"/>
        </w:rPr>
        <w:t xml:space="preserve"> أو مساوية لها </w:t>
      </w:r>
      <w:r>
        <w:rPr>
          <w:rFonts w:cs="Traditional Arabic"/>
          <w:sz w:val="22"/>
          <w:szCs w:val="30"/>
          <w:rtl/>
          <w:lang w:val="fr-FR" w:eastAsia="en-US"/>
        </w:rPr>
        <w:t xml:space="preserve">لكنها أقل من </w:t>
      </w:r>
      <w:r>
        <w:rPr>
          <w:rFonts w:cs="Traditional Arabic"/>
          <w:sz w:val="22"/>
          <w:szCs w:val="30"/>
          <w:lang w:val="fr-FR" w:eastAsia="en-US"/>
        </w:rPr>
        <w:t>dB 15</w:t>
      </w:r>
      <w:r>
        <w:rPr>
          <w:rFonts w:cs="Traditional Arabic"/>
          <w:sz w:val="22"/>
          <w:szCs w:val="30"/>
          <w:rtl/>
          <w:lang w:val="fr-FR" w:eastAsia="en-US"/>
        </w:rPr>
        <w:t xml:space="preserve"> أو مساوية ل</w:t>
      </w:r>
      <w:r>
        <w:rPr>
          <w:rFonts w:cs="Traditional Arabic" w:hint="cs"/>
          <w:sz w:val="22"/>
          <w:szCs w:val="30"/>
          <w:rtl/>
          <w:lang w:val="fr-FR" w:eastAsia="en-US"/>
        </w:rPr>
        <w:t>ها</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 w:val="left" w:pos="1984"/>
          <w:tab w:val="left" w:pos="2693"/>
          <w:tab w:val="left" w:pos="3969"/>
        </w:tabs>
        <w:overflowPunct/>
        <w:autoSpaceDE/>
        <w:autoSpaceDN/>
        <w:adjustRightInd/>
        <w:spacing w:before="160" w:after="120" w:line="192" w:lineRule="auto"/>
        <w:textAlignment w:val="auto"/>
        <w:rPr>
          <w:rFonts w:cs="Traditional Arabic" w:hint="cs"/>
          <w:sz w:val="22"/>
          <w:szCs w:val="30"/>
          <w:rtl/>
          <w:lang w:val="fr-FR" w:eastAsia="en-US" w:bidi="ar-EG"/>
        </w:rPr>
      </w:pPr>
      <w:r>
        <w:rPr>
          <w:rFonts w:cs="Traditional Arabic"/>
          <w:sz w:val="22"/>
          <w:szCs w:val="30"/>
          <w:rtl/>
          <w:lang w:val="fr-FR" w:eastAsia="en-US"/>
        </w:rPr>
        <w:br w:type="page"/>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sz w:val="22"/>
          <w:szCs w:val="30"/>
          <w:rtl/>
          <w:lang w:val="fr-FR" w:eastAsia="en-US"/>
        </w:rPr>
        <w:t xml:space="preserve">الشكل </w:t>
      </w:r>
      <w:r>
        <w:rPr>
          <w:rFonts w:cs="Traditional Arabic"/>
          <w:sz w:val="22"/>
          <w:szCs w:val="30"/>
          <w:lang w:val="fr-FR" w:eastAsia="en-US"/>
        </w:rPr>
        <w:t>4</w:t>
      </w:r>
      <w:r>
        <w:rPr>
          <w:rFonts w:cs="Traditional Arabic" w:hint="cs"/>
          <w:sz w:val="22"/>
          <w:szCs w:val="30"/>
          <w:rtl/>
          <w:lang w:val="fr-FR" w:eastAsia="en-US"/>
        </w:rPr>
        <w:t xml:space="preserve"> أ</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sz w:val="22"/>
          <w:szCs w:val="28"/>
          <w:rtl/>
          <w:lang w:val="fr-FR" w:eastAsia="en-US"/>
        </w:rPr>
      </w:pPr>
      <w:r>
        <w:rPr>
          <w:rFonts w:cs="Traditional Arabic" w:hint="cs"/>
          <w:b/>
          <w:bCs/>
          <w:sz w:val="22"/>
          <w:szCs w:val="28"/>
          <w:rtl/>
          <w:lang w:val="fr-FR" w:eastAsia="en-US"/>
        </w:rPr>
        <w:t xml:space="preserve">منحنيات تمثل </w:t>
      </w:r>
      <w:r>
        <w:rPr>
          <w:rFonts w:cs="Traditional Arabic"/>
          <w:b/>
          <w:bCs/>
          <w:i/>
          <w:iCs/>
          <w:sz w:val="22"/>
          <w:szCs w:val="28"/>
          <w:lang w:val="fr-FR" w:eastAsia="en-US"/>
        </w:rPr>
        <w:t>E</w:t>
      </w:r>
      <w:r>
        <w:rPr>
          <w:rFonts w:cs="Traditional Arabic"/>
          <w:b/>
          <w:bCs/>
          <w:sz w:val="22"/>
          <w:szCs w:val="28"/>
          <w:vertAlign w:val="subscript"/>
          <w:lang w:val="fr-FR" w:eastAsia="en-US"/>
        </w:rPr>
        <w:t>0</w:t>
      </w:r>
      <w:r>
        <w:rPr>
          <w:rFonts w:cs="Traditional Arabic" w:hint="cs"/>
          <w:b/>
          <w:bCs/>
          <w:sz w:val="22"/>
          <w:szCs w:val="28"/>
          <w:rtl/>
          <w:lang w:val="fr-FR" w:eastAsia="en-US"/>
        </w:rPr>
        <w:t xml:space="preserve"> من أجل نطاق الموجات </w:t>
      </w:r>
      <w:r>
        <w:rPr>
          <w:rFonts w:cs="Traditional Arabic"/>
          <w:b/>
          <w:bCs/>
          <w:sz w:val="22"/>
          <w:szCs w:val="28"/>
          <w:lang w:val="fr-FR" w:eastAsia="en-US"/>
        </w:rPr>
        <w:t>LF</w:t>
      </w:r>
      <w:r>
        <w:rPr>
          <w:rFonts w:cs="Traditional Arabic" w:hint="cs"/>
          <w:b/>
          <w:bCs/>
          <w:sz w:val="22"/>
          <w:szCs w:val="28"/>
          <w:rtl/>
          <w:lang w:val="fr-FR" w:eastAsia="en-US"/>
        </w:rPr>
        <w:t xml:space="preserve"> عندما يساوي كل من</w:t>
      </w:r>
      <w:r>
        <w:rPr>
          <w:rFonts w:cs="Traditional Arabic" w:hint="cs"/>
          <w:b/>
          <w:bCs/>
          <w:sz w:val="22"/>
          <w:szCs w:val="28"/>
          <w:rtl/>
          <w:lang w:val="fr-FR" w:eastAsia="en-US" w:bidi="ar-EG"/>
        </w:rPr>
        <w:t xml:space="preserve"> </w:t>
      </w:r>
      <w:r>
        <w:rPr>
          <w:rFonts w:cs="Traditional Arabic"/>
          <w:b/>
          <w:bCs/>
          <w:i/>
          <w:iCs/>
          <w:sz w:val="22"/>
          <w:szCs w:val="28"/>
          <w:lang w:val="fr-FR" w:eastAsia="en-US"/>
        </w:rPr>
        <w:t>G</w:t>
      </w:r>
      <w:r>
        <w:rPr>
          <w:rFonts w:cs="Traditional Arabic"/>
          <w:b/>
          <w:bCs/>
          <w:i/>
          <w:iCs/>
          <w:sz w:val="22"/>
          <w:szCs w:val="28"/>
          <w:vertAlign w:val="subscript"/>
          <w:lang w:val="fr-FR" w:eastAsia="en-US"/>
        </w:rPr>
        <w:t>S</w:t>
      </w:r>
      <w:r>
        <w:rPr>
          <w:rFonts w:cs="Traditional Arabic" w:hint="cs"/>
          <w:b/>
          <w:bCs/>
          <w:sz w:val="22"/>
          <w:szCs w:val="28"/>
          <w:rtl/>
          <w:lang w:val="fr-FR" w:eastAsia="en-US"/>
        </w:rPr>
        <w:t xml:space="preserve"> و</w:t>
      </w:r>
      <w:r>
        <w:rPr>
          <w:rFonts w:cs="Traditional Arabic"/>
          <w:b/>
          <w:bCs/>
          <w:i/>
          <w:iCs/>
          <w:sz w:val="22"/>
          <w:szCs w:val="28"/>
          <w:lang w:val="fr-FR" w:eastAsia="en-US"/>
        </w:rPr>
        <w:t>L</w:t>
      </w:r>
      <w:r>
        <w:rPr>
          <w:rFonts w:cs="Traditional Arabic"/>
          <w:b/>
          <w:bCs/>
          <w:i/>
          <w:iCs/>
          <w:sz w:val="22"/>
          <w:szCs w:val="28"/>
          <w:vertAlign w:val="subscript"/>
          <w:lang w:val="fr-FR" w:eastAsia="en-US"/>
        </w:rPr>
        <w:t>P</w:t>
      </w:r>
      <w:r>
        <w:rPr>
          <w:rFonts w:cs="Traditional Arabic" w:hint="cs"/>
          <w:b/>
          <w:bCs/>
          <w:sz w:val="22"/>
          <w:szCs w:val="28"/>
          <w:rtl/>
          <w:lang w:val="fr-FR" w:eastAsia="en-US"/>
        </w:rPr>
        <w:t xml:space="preserve"> و</w:t>
      </w:r>
      <w:r>
        <w:rPr>
          <w:rFonts w:cs="Traditional Arabic"/>
          <w:b/>
          <w:bCs/>
          <w:i/>
          <w:iCs/>
          <w:sz w:val="22"/>
          <w:szCs w:val="28"/>
          <w:lang w:val="fr-FR" w:eastAsia="en-US"/>
        </w:rPr>
        <w:t>R</w:t>
      </w:r>
      <w:r>
        <w:rPr>
          <w:rFonts w:cs="Traditional Arabic" w:hint="cs"/>
          <w:b/>
          <w:bCs/>
          <w:sz w:val="22"/>
          <w:szCs w:val="28"/>
          <w:rtl/>
          <w:lang w:val="fr-FR" w:eastAsia="en-US"/>
        </w:rPr>
        <w:t xml:space="preserve"> الصفر،</w:t>
      </w:r>
      <w:r>
        <w:rPr>
          <w:rFonts w:cs="Traditional Arabic"/>
          <w:b/>
          <w:bCs/>
          <w:sz w:val="22"/>
          <w:szCs w:val="28"/>
          <w:rtl/>
          <w:lang w:val="fr-FR" w:eastAsia="en-US"/>
        </w:rPr>
        <w:br/>
      </w:r>
      <w:r>
        <w:rPr>
          <w:rFonts w:cs="Traditional Arabic" w:hint="cs"/>
          <w:b/>
          <w:bCs/>
          <w:sz w:val="22"/>
          <w:szCs w:val="28"/>
          <w:rtl/>
          <w:lang w:val="fr-FR" w:eastAsia="en-US"/>
        </w:rPr>
        <w:t>ولخطوط عرض مغنطيسية أرضية ثابتة</w:t>
      </w:r>
    </w:p>
    <w:p w:rsidR="00101093" w:rsidRDefault="00101093">
      <w:pPr>
        <w:tabs>
          <w:tab w:val="clear" w:pos="822"/>
          <w:tab w:val="clear" w:pos="1248"/>
          <w:tab w:val="clear" w:pos="1701"/>
          <w:tab w:val="left" w:pos="851"/>
          <w:tab w:val="left" w:pos="1588"/>
        </w:tabs>
        <w:overflowPunct/>
        <w:autoSpaceDE/>
        <w:autoSpaceDN/>
        <w:bidi w:val="0"/>
        <w:adjustRightInd/>
        <w:spacing w:before="160" w:after="0" w:line="192" w:lineRule="auto"/>
        <w:jc w:val="center"/>
        <w:textAlignment w:val="auto"/>
        <w:rPr>
          <w:rFonts w:cs="Traditional Arabic"/>
          <w:sz w:val="22"/>
          <w:szCs w:val="30"/>
          <w:lang w:eastAsia="en-US" w:bidi="ar-EG"/>
        </w:rPr>
      </w:pPr>
      <w:r>
        <w:rPr>
          <w:rFonts w:cs="Traditional Arabic"/>
          <w:noProof/>
          <w:lang w:eastAsia="en-US"/>
        </w:rPr>
      </w:r>
      <w:r>
        <w:rPr>
          <w:rFonts w:cs="Traditional Arabic"/>
          <w:sz w:val="22"/>
          <w:szCs w:val="30"/>
          <w:lang w:val="fr-FR" w:eastAsia="en-US" w:bidi="ar-EG"/>
        </w:rPr>
        <w:pict>
          <v:group id="_x0000_s2972" editas="canvas" style="width:255.4pt;height:416.45pt;mso-position-horizontal-relative:char;mso-position-vertical-relative:line" coordorigin="3396,7105" coordsize="5108,8329" o:allowincell="f">
            <o:lock v:ext="edit" aspectratio="t"/>
            <v:shape id="_x0000_s2973" type="#_x0000_t75" style="position:absolute;left:3396;top:7105;width:5108;height:8329" o:preferrelative="f" o:allowincell="f">
              <v:fill o:detectmouseclick="t"/>
              <v:path o:extrusionok="t" o:connecttype="none"/>
              <o:lock v:ext="edit" text="t"/>
            </v:shape>
            <v:shape id="_x0000_s2974" style="position:absolute;left:4166;top:7300;width:3982;height:6811" coordsize="3983,6811" o:allowincell="f" path="m,l,6811r3983,l3983,,,,5,10r3973,l3974,5r,6801l3978,6801,5,6801r4,5l9,5,5,10,,xe" fillcolor="black" stroked="f">
              <v:path arrowok="t"/>
            </v:shape>
            <v:line id="_x0000_s2975" style="position:absolute" from="4738,7305" to="4739,14106" o:allowincell="f" strokeweight="0"/>
            <v:line id="_x0000_s2976" style="position:absolute;flip:y" from="5305,7305" to="5306,14106" o:allowincell="f" strokeweight="0"/>
            <v:line id="_x0000_s2977" style="position:absolute" from="5872,7305" to="5873,14106" o:allowincell="f" strokeweight="0"/>
            <v:line id="_x0000_s2978" style="position:absolute;flip:y" from="6438,7305" to="6439,14106" o:allowincell="f" strokeweight="0"/>
            <v:line id="_x0000_s2979" style="position:absolute" from="7005,7305" to="7006,14106" o:allowincell="f" strokeweight="0"/>
            <v:line id="_x0000_s2980" style="position:absolute;flip:y" from="7572,7305" to="7573,14106" o:allowincell="f" strokeweight="0"/>
            <v:line id="_x0000_s2981" style="position:absolute" from="4171,7872" to="8143,7873" o:allowincell="f" strokeweight="0"/>
            <v:line id="_x0000_s2982" style="position:absolute" from="4171,8438" to="8143,8439" o:allowincell="f" strokeweight="0"/>
            <v:line id="_x0000_s2983" style="position:absolute" from="4171,9004" to="8143,9005" o:allowincell="f" strokeweight="0"/>
            <v:line id="_x0000_s2984" style="position:absolute" from="4171,9571" to="8143,9572" o:allowincell="f" strokeweight="0"/>
            <v:line id="_x0000_s2985" style="position:absolute" from="4171,10137" to="8143,10138" o:allowincell="f" strokeweight="0"/>
            <v:line id="_x0000_s2986" style="position:absolute" from="4171,10703" to="8143,10704" o:allowincell="f" strokeweight="0"/>
            <v:line id="_x0000_s2987" style="position:absolute" from="4171,11270" to="8143,11271" o:allowincell="f" strokeweight="0"/>
            <v:line id="_x0000_s2988" style="position:absolute" from="4171,11836" to="8143,11837" o:allowincell="f" strokeweight="0"/>
            <v:line id="_x0000_s2989" style="position:absolute" from="4171,12407" to="8143,12408" o:allowincell="f" strokeweight="0"/>
            <v:line id="_x0000_s2990" style="position:absolute" from="4171,12974" to="8143,12975" o:allowincell="f" strokeweight="0"/>
            <v:line id="_x0000_s2991" style="position:absolute" from="4171,13540" to="8143,13541" o:allowincell="f" strokeweight="0"/>
            <v:shape id="_x0000_s2992" style="position:absolute;left:4382;top:7363;width:3728;height:2352" coordsize="3729,2352" o:allowincell="f" path="m,9l19,77r24,72l67,216r24,62l149,403r29,58l245,576r34,53l356,734r38,48l432,835r49,48l524,926r43,48l711,1109r106,86l870,1233r57,39l985,1315r58,38l1230,1469r135,76l1437,1589r5,l1442,1584r,5l1451,1593r10,10l1466,1603r4,5l1475,1608r5,5l1485,1613r5,4l1494,1617r5,5l1504,1622r10,10l1518,1632r5,5l1533,1632r,5l1538,1641r4,l1542,1646r49,24l1643,1699r58,24l1754,1747r58,29l1985,1848r62,29l2105,1901r62,19l2234,1944r63,24l2364,1992r63,24l2494,2035r72,24l2633,2078r72,24l2849,2141r73,23l3311,2260r163,39l3556,2313r173,39l3729,2332r-173,-38l3474,2280r-163,-39l2931,2145r-72,-24l2715,2083r-72,-24l2576,2040r-73,-24l2436,1997r-62,-24l2306,1949r-62,-24l2177,1901r-63,-20l2057,1857r-63,-28l1821,1757r-58,-29l1711,1704r-58,-24l1600,1651r-48,-24l1552,1632r-5,-10l1542,1627r,-5l1533,1617r-5,-4l1523,1613r-9,-10l1509,1603r-5,-5l1499,1598r-5,-5l1490,1593r-5,-4l1480,1589r-5,-5l1470,1584r-9,-10l1451,1579r,-5l1442,1569r4,l1374,1526r-134,-77l1052,1334r-57,-38l937,1253r-58,-39l827,1176,721,1089,577,965,533,917,490,873,452,825,413,773,375,725,298,619,264,566,197,451,168,393,111,269,87,206,62,139,38,67,19,,,9xe" fillcolor="black" stroked="f">
              <v:path arrowok="t"/>
            </v:shape>
            <v:shape id="_x0000_s2993" style="position:absolute;left:4728;top:8208;width:3401;height:1847" coordsize="3402,1847" o:allowincell="f" path="m,9r77,91l163,192,336,364r87,82l605,604r92,72l889,811r101,67l1091,940r101,58l1403,1113r106,53l1619,1219r106,48l1840,1315r111,48l2066,1406r115,48l2297,1497r115,38l2532,1579r361,115l3142,1771r121,38l3392,1847r10,-19l3272,1790r-120,-39l2902,1675,2542,1559r-120,-43l2306,1478r-115,-43l2076,1387r-116,-44l1850,1296r-115,-48l1629,1200r-111,-53l1413,1094,1201,979,1100,921,999,859,899,792,706,657,615,585,432,436,346,355,173,182,96,91,19,,,9xe" fillcolor="black" stroked="f">
              <v:path arrowok="t"/>
            </v:shape>
            <v:shape id="_x0000_s2994" style="position:absolute;left:4718;top:8294;width:3406;height:1987" coordsize="3407,1987" o:allowincell="f" path="m,10l34,53r38,48l116,144r43,48l197,235r44,48l289,326r43,44l524,547r106,87l683,672r53,43l788,754r58,43l899,835r115,77l1077,950r115,77l1255,1061r124,77l1567,1238r62,39l1697,1310r48,24l1802,1358r53,29l2067,1483r57,24l2230,1555r58,19l2393,1622r58,19l2504,1665r106,39l2667,1723r53,24l3037,1862r53,15l3196,1915r48,19l3297,1949r48,19l3398,1987r9,-19l3354,1949r-48,-20l3253,1915r-48,-19l3100,1857r-53,-14l2730,1728r-53,-24l2619,1685r-106,-39l2461,1622r-58,-19l2297,1555r-57,-19l2134,1488r-58,-24l1865,1368r-53,-29l1754,1315r-48,-24l1639,1257r-63,-38l1389,1118r-125,-76l1202,1008,1086,931r-62,-38l909,816,856,778,798,734,745,696,692,653,639,614,534,528,342,360,298,317,250,274,207,226,169,182,125,134,92,91,53,43,20,,,10xe" fillcolor="black" stroked="f">
              <v:path arrowok="t"/>
            </v:shape>
            <v:shape id="_x0000_s2995" style="position:absolute;left:4728;top:8481;width:3396;height:2323" coordsize="3397,2323" o:allowincell="f" path="m,10l86,144r49,63l183,274r48,62l283,394r53,62l447,571,615,739r63,58l735,850r63,48l860,951r187,143l1115,1142r67,44l1249,1234r135,86l1528,1406r67,44l1667,1488r72,43l1816,1570r72,38l1965,1651r39,19l2047,1694r43,20l2129,1738r43,19l2215,1781r39,19l2297,1819r43,24l2427,1882r38,24l2551,1944r44,24l2681,2006r48,20l2773,2050r43,19l2864,2088r43,24l2950,2131r48,19l3046,2174r48,20l3138,2213r48,24l3239,2256r48,24l3335,2299r53,24l3397,2304r-53,-24l3296,2261r-48,-24l3195,2218r-48,-24l3104,2174r-48,-19l3008,2131r-48,-19l2917,2093r-44,-24l2825,2050r-43,-20l2739,2006r-48,-19l2604,1949r-43,-24l2475,1886r-39,-24l2350,1824r-44,-24l2263,1781r-38,-19l2181,1738r-43,-20l2100,1694r-43,-19l2013,1651r-38,-19l1898,1589r-72,-39l1749,1512r-72,-43l1605,1430r-67,-43l1393,1301r-134,-87l1192,1166r-68,-43l1057,1075,870,931,807,879,745,831,687,778,625,730,456,562,356,447,303,384,250,327,202,264,154,197,106,135,19,,,10xe" fillcolor="black" stroked="f">
              <v:path arrowok="t"/>
            </v:shape>
            <v:shape id="_x0000_s2996" style="position:absolute;left:4406;top:7828;width:3646;height:4152" coordsize="3647,4152" o:allowincell="f" path="m,l,39,5,77r5,43l19,159r5,43l34,250r19,86l72,432r15,48l96,528r29,101l144,677r15,53l178,778r19,53l216,879r39,105l279,1032r19,53l322,1138r24,48l370,1239r29,48l423,1340r29,48l481,1440r28,48l543,1541r192,259l836,1925r106,125l1153,2280r216,216l1480,2602r221,201l1922,2986r106,86l2138,3159r106,76l2350,3317r211,144l2662,3528r96,67l2950,3720r92,58l3215,3883r81,53l3373,3984r72,43l3513,4070r62,39l3637,4152r10,-19l3585,4090r-63,-39l3455,4008r-72,-43l3306,3917r-82,-53l3051,3759r-91,-58l2768,3576r-96,-67l2571,3442,2359,3298r-105,-82l2148,3139r-111,-86l1932,2967,1711,2784r-111,-91l1490,2592,1379,2487,1163,2271,1057,2155,961,2040,855,1915,754,1791,562,1532r-33,-53l500,1431r-29,-53l442,1330r-24,-53l389,1229r-24,-53l341,1128r-24,-52l298,1023,274,975,236,869,216,821,197,768,178,720,163,668,144,620,115,528r-9,-48l91,432,72,336,53,250,43,202,38,159,29,120,24,77,19,39,19,,,xe" fillcolor="black" stroked="f">
              <v:path arrowok="t"/>
            </v:shape>
            <v:rect id="_x0000_s2997" style="position:absolute;left:7690;top:15175;width:728;height:192" o:allowincell="f" fillcolor="#ddd" stroked="f">
              <v:textbox inset="0,0,0,0">
                <w:txbxContent>
                  <w:p w:rsidR="00101093" w:rsidRPr="00646F59" w:rsidRDefault="00101093">
                    <w:pPr>
                      <w:bidi w:val="0"/>
                      <w:spacing w:before="0" w:line="240" w:lineRule="auto"/>
                      <w:jc w:val="center"/>
                      <w:rPr>
                        <w:sz w:val="18"/>
                        <w:szCs w:val="24"/>
                        <w:lang w:bidi="ar-EG"/>
                      </w:rPr>
                    </w:pPr>
                    <w:r w:rsidRPr="00646F59">
                      <w:rPr>
                        <w:color w:val="000000"/>
                        <w:sz w:val="16"/>
                        <w:szCs w:val="16"/>
                      </w:rPr>
                      <w:t>1147-04a</w:t>
                    </w:r>
                  </w:p>
                </w:txbxContent>
              </v:textbox>
            </v:rect>
            <v:rect id="_x0000_s2998" style="position:absolute;left:3738;top:14006;width:316;height:267;mso-wrap-style:none" o:allowincell="f" filled="f" stroked="f">
              <v:textbox style="mso-fit-shape-to-text:t" inset="0,0,0,0">
                <w:txbxContent>
                  <w:p w:rsidR="00101093" w:rsidRDefault="00101093">
                    <w:pPr>
                      <w:spacing w:before="0" w:line="240" w:lineRule="auto"/>
                    </w:pPr>
                    <w:r>
                      <w:rPr>
                        <w:color w:val="000000"/>
                        <w:sz w:val="18"/>
                        <w:szCs w:val="18"/>
                      </w:rPr>
                      <w:t>– 60</w:t>
                    </w:r>
                  </w:p>
                </w:txbxContent>
              </v:textbox>
            </v:rect>
            <v:rect id="_x0000_s2999" style="position:absolute;left:3738;top:13439;width:316;height:267;mso-wrap-style:none" o:allowincell="f" filled="f" stroked="f">
              <v:textbox style="mso-fit-shape-to-text:t" inset="0,0,0,0">
                <w:txbxContent>
                  <w:p w:rsidR="00101093" w:rsidRDefault="00101093">
                    <w:pPr>
                      <w:spacing w:before="0" w:line="240" w:lineRule="auto"/>
                    </w:pPr>
                    <w:r>
                      <w:rPr>
                        <w:color w:val="000000"/>
                        <w:sz w:val="18"/>
                        <w:szCs w:val="18"/>
                      </w:rPr>
                      <w:t>– 50</w:t>
                    </w:r>
                  </w:p>
                </w:txbxContent>
              </v:textbox>
            </v:rect>
            <v:rect id="_x0000_s3000" style="position:absolute;left:3738;top:12873;width:316;height:267;mso-wrap-style:none" o:allowincell="f" filled="f" stroked="f">
              <v:textbox style="mso-fit-shape-to-text:t" inset="0,0,0,0">
                <w:txbxContent>
                  <w:p w:rsidR="00101093" w:rsidRDefault="00101093">
                    <w:pPr>
                      <w:spacing w:before="0" w:line="240" w:lineRule="auto"/>
                    </w:pPr>
                    <w:r>
                      <w:rPr>
                        <w:color w:val="000000"/>
                        <w:sz w:val="18"/>
                        <w:szCs w:val="18"/>
                      </w:rPr>
                      <w:t>– 40</w:t>
                    </w:r>
                  </w:p>
                </w:txbxContent>
              </v:textbox>
            </v:rect>
            <v:rect id="_x0000_s3001" style="position:absolute;left:3738;top:12306;width:316;height:267;mso-wrap-style:none" o:allowincell="f" filled="f" stroked="f">
              <v:textbox style="mso-fit-shape-to-text:t" inset="0,0,0,0">
                <w:txbxContent>
                  <w:p w:rsidR="00101093" w:rsidRDefault="00101093">
                    <w:pPr>
                      <w:spacing w:before="0" w:line="240" w:lineRule="auto"/>
                    </w:pPr>
                    <w:r>
                      <w:rPr>
                        <w:color w:val="000000"/>
                        <w:sz w:val="18"/>
                        <w:szCs w:val="18"/>
                      </w:rPr>
                      <w:t>– 30</w:t>
                    </w:r>
                  </w:p>
                </w:txbxContent>
              </v:textbox>
            </v:rect>
            <v:rect id="_x0000_s3002" style="position:absolute;left:3738;top:11735;width:316;height:267;mso-wrap-style:none" o:allowincell="f" filled="f" stroked="f">
              <v:textbox style="mso-fit-shape-to-text:t" inset="0,0,0,0">
                <w:txbxContent>
                  <w:p w:rsidR="00101093" w:rsidRDefault="00101093">
                    <w:pPr>
                      <w:spacing w:before="0" w:line="240" w:lineRule="auto"/>
                    </w:pPr>
                    <w:r>
                      <w:rPr>
                        <w:color w:val="000000"/>
                        <w:sz w:val="18"/>
                        <w:szCs w:val="18"/>
                      </w:rPr>
                      <w:t>– 20</w:t>
                    </w:r>
                  </w:p>
                </w:txbxContent>
              </v:textbox>
            </v:rect>
            <v:rect id="_x0000_s3003" style="position:absolute;left:3738;top:11169;width:316;height:267;mso-wrap-style:none" o:allowincell="f" filled="f" stroked="f">
              <v:textbox style="mso-fit-shape-to-text:t" inset="0,0,0,0">
                <w:txbxContent>
                  <w:p w:rsidR="00101093" w:rsidRDefault="00101093">
                    <w:pPr>
                      <w:spacing w:before="0" w:line="240" w:lineRule="auto"/>
                    </w:pPr>
                    <w:r>
                      <w:rPr>
                        <w:color w:val="000000"/>
                        <w:sz w:val="18"/>
                        <w:szCs w:val="18"/>
                      </w:rPr>
                      <w:t>– 10</w:t>
                    </w:r>
                  </w:p>
                </w:txbxContent>
              </v:textbox>
            </v:rect>
            <v:rect id="_x0000_s3004" style="position:absolute;left:3964;top:10603;width:91;height:267;mso-wrap-style:none" o:allowincell="f" filled="f" stroked="f">
              <v:textbox style="mso-fit-shape-to-text:t" inset="0,0,0,0">
                <w:txbxContent>
                  <w:p w:rsidR="00101093" w:rsidRDefault="00101093">
                    <w:pPr>
                      <w:spacing w:before="0" w:line="240" w:lineRule="auto"/>
                    </w:pPr>
                    <w:r>
                      <w:rPr>
                        <w:color w:val="000000"/>
                        <w:sz w:val="18"/>
                        <w:szCs w:val="18"/>
                      </w:rPr>
                      <w:t>0</w:t>
                    </w:r>
                  </w:p>
                </w:txbxContent>
              </v:textbox>
            </v:rect>
            <v:rect id="_x0000_s3005" style="position:absolute;left:3873;top:10036;width:181;height:267;mso-wrap-style:none" o:allowincell="f" filled="f" stroked="f">
              <v:textbox style="mso-fit-shape-to-text:t" inset="0,0,0,0">
                <w:txbxContent>
                  <w:p w:rsidR="00101093" w:rsidRDefault="00101093">
                    <w:pPr>
                      <w:spacing w:before="0" w:line="240" w:lineRule="auto"/>
                    </w:pPr>
                    <w:r>
                      <w:rPr>
                        <w:color w:val="000000"/>
                        <w:sz w:val="18"/>
                        <w:szCs w:val="18"/>
                      </w:rPr>
                      <w:t>10</w:t>
                    </w:r>
                  </w:p>
                </w:txbxContent>
              </v:textbox>
            </v:rect>
            <v:rect id="_x0000_s3006" style="position:absolute;left:3873;top:9470;width:181;height:267;mso-wrap-style:none" o:allowincell="f" filled="f" stroked="f">
              <v:textbox style="mso-fit-shape-to-text:t" inset="0,0,0,0">
                <w:txbxContent>
                  <w:p w:rsidR="00101093" w:rsidRDefault="00101093">
                    <w:pPr>
                      <w:spacing w:before="0" w:line="240" w:lineRule="auto"/>
                    </w:pPr>
                    <w:r>
                      <w:rPr>
                        <w:color w:val="000000"/>
                        <w:sz w:val="18"/>
                        <w:szCs w:val="18"/>
                      </w:rPr>
                      <w:t>20</w:t>
                    </w:r>
                  </w:p>
                </w:txbxContent>
              </v:textbox>
            </v:rect>
            <v:rect id="_x0000_s3007" style="position:absolute;left:3873;top:8904;width:181;height:267;mso-wrap-style:none" o:allowincell="f" filled="f" stroked="f">
              <v:textbox style="mso-fit-shape-to-text:t" inset="0,0,0,0">
                <w:txbxContent>
                  <w:p w:rsidR="00101093" w:rsidRDefault="00101093">
                    <w:pPr>
                      <w:spacing w:before="0" w:line="240" w:lineRule="auto"/>
                    </w:pPr>
                    <w:r>
                      <w:rPr>
                        <w:color w:val="000000"/>
                        <w:sz w:val="18"/>
                        <w:szCs w:val="18"/>
                      </w:rPr>
                      <w:t>30</w:t>
                    </w:r>
                  </w:p>
                </w:txbxContent>
              </v:textbox>
            </v:rect>
            <v:rect id="_x0000_s3008" style="position:absolute;left:3873;top:8332;width:181;height:267;mso-wrap-style:none" o:allowincell="f" filled="f" stroked="f">
              <v:textbox style="mso-fit-shape-to-text:t" inset="0,0,0,0">
                <w:txbxContent>
                  <w:p w:rsidR="00101093" w:rsidRDefault="00101093">
                    <w:pPr>
                      <w:spacing w:before="0" w:line="240" w:lineRule="auto"/>
                    </w:pPr>
                    <w:r>
                      <w:rPr>
                        <w:color w:val="000000"/>
                        <w:sz w:val="18"/>
                        <w:szCs w:val="18"/>
                      </w:rPr>
                      <w:t>40</w:t>
                    </w:r>
                  </w:p>
                </w:txbxContent>
              </v:textbox>
            </v:rect>
            <v:rect id="_x0000_s3009" style="position:absolute;left:3873;top:7766;width:181;height:267;mso-wrap-style:none" o:allowincell="f" filled="f" stroked="f">
              <v:textbox style="mso-fit-shape-to-text:t" inset="0,0,0,0">
                <w:txbxContent>
                  <w:p w:rsidR="00101093" w:rsidRDefault="00101093">
                    <w:pPr>
                      <w:spacing w:before="0" w:line="240" w:lineRule="auto"/>
                    </w:pPr>
                    <w:r>
                      <w:rPr>
                        <w:color w:val="000000"/>
                        <w:sz w:val="18"/>
                        <w:szCs w:val="18"/>
                      </w:rPr>
                      <w:t>50</w:t>
                    </w:r>
                  </w:p>
                </w:txbxContent>
              </v:textbox>
            </v:rect>
            <v:rect id="_x0000_s3010" style="position:absolute;left:3873;top:7200;width:181;height:267;mso-wrap-style:none" o:allowincell="f" filled="f" stroked="f">
              <v:textbox style="mso-fit-shape-to-text:t" inset="0,0,0,0">
                <w:txbxContent>
                  <w:p w:rsidR="00101093" w:rsidRDefault="00101093">
                    <w:pPr>
                      <w:spacing w:before="0" w:line="240" w:lineRule="auto"/>
                    </w:pPr>
                    <w:r>
                      <w:rPr>
                        <w:color w:val="000000"/>
                        <w:sz w:val="18"/>
                        <w:szCs w:val="18"/>
                      </w:rPr>
                      <w:t>60</w:t>
                    </w:r>
                  </w:p>
                </w:txbxContent>
              </v:textbox>
            </v:rect>
            <v:rect id="_x0000_s3011" style="position:absolute;left:4127;top:14188;width:91;height:267;mso-wrap-style:none" o:allowincell="f" filled="f" stroked="f">
              <v:textbox style="mso-fit-shape-to-text:t" inset="0,0,0,0">
                <w:txbxContent>
                  <w:p w:rsidR="00101093" w:rsidRDefault="00101093">
                    <w:pPr>
                      <w:spacing w:before="0" w:line="240" w:lineRule="auto"/>
                    </w:pPr>
                    <w:r>
                      <w:rPr>
                        <w:color w:val="000000"/>
                        <w:sz w:val="18"/>
                        <w:szCs w:val="18"/>
                      </w:rPr>
                      <w:t>0</w:t>
                    </w:r>
                  </w:p>
                </w:txbxContent>
              </v:textbox>
            </v:rect>
            <v:rect id="_x0000_s3012" style="position:absolute;left:4507;top:14188;width:406;height:267;mso-wrap-style:none" o:allowincell="f" filled="f" stroked="f">
              <v:textbox style="mso-fit-shape-to-text:t" inset="0,0,0,0">
                <w:txbxContent>
                  <w:p w:rsidR="00101093" w:rsidRDefault="00101093">
                    <w:pPr>
                      <w:spacing w:before="0" w:line="240" w:lineRule="auto"/>
                    </w:pPr>
                    <w:r>
                      <w:rPr>
                        <w:color w:val="000000"/>
                        <w:sz w:val="18"/>
                        <w:szCs w:val="18"/>
                      </w:rPr>
                      <w:t>1 000</w:t>
                    </w:r>
                  </w:p>
                </w:txbxContent>
              </v:textbox>
            </v:rect>
            <v:rect id="_x0000_s3013" style="position:absolute;left:5074;top:14188;width:406;height:267;mso-wrap-style:none" o:allowincell="f" filled="f" stroked="f">
              <v:textbox style="mso-fit-shape-to-text:t" inset="0,0,0,0">
                <w:txbxContent>
                  <w:p w:rsidR="00101093" w:rsidRDefault="00101093">
                    <w:pPr>
                      <w:spacing w:before="0" w:line="240" w:lineRule="auto"/>
                    </w:pPr>
                    <w:r>
                      <w:rPr>
                        <w:color w:val="000000"/>
                        <w:sz w:val="18"/>
                        <w:szCs w:val="18"/>
                      </w:rPr>
                      <w:t>2 000</w:t>
                    </w:r>
                  </w:p>
                </w:txbxContent>
              </v:textbox>
            </v:rect>
            <v:rect id="_x0000_s3014" style="position:absolute;left:5651;top:14188;width:406;height:267;mso-wrap-style:none" o:allowincell="f" filled="f" stroked="f">
              <v:textbox style="mso-fit-shape-to-text:t" inset="0,0,0,0">
                <w:txbxContent>
                  <w:p w:rsidR="00101093" w:rsidRDefault="00101093">
                    <w:pPr>
                      <w:spacing w:before="0" w:line="240" w:lineRule="auto"/>
                    </w:pPr>
                    <w:r>
                      <w:rPr>
                        <w:color w:val="000000"/>
                        <w:sz w:val="18"/>
                        <w:szCs w:val="18"/>
                      </w:rPr>
                      <w:t>3 000</w:t>
                    </w:r>
                  </w:p>
                </w:txbxContent>
              </v:textbox>
            </v:rect>
            <v:rect id="_x0000_s3015" style="position:absolute;left:6221;top:14188;width:406;height:267;mso-wrap-style:none" o:allowincell="f" filled="f" stroked="f">
              <v:textbox style="mso-fit-shape-to-text:t" inset="0,0,0,0">
                <w:txbxContent>
                  <w:p w:rsidR="00101093" w:rsidRDefault="00101093">
                    <w:pPr>
                      <w:spacing w:before="0" w:line="240" w:lineRule="auto"/>
                    </w:pPr>
                    <w:r>
                      <w:rPr>
                        <w:color w:val="000000"/>
                        <w:sz w:val="18"/>
                        <w:szCs w:val="18"/>
                      </w:rPr>
                      <w:t>4 000</w:t>
                    </w:r>
                  </w:p>
                </w:txbxContent>
              </v:textbox>
            </v:rect>
            <v:rect id="_x0000_s3016" style="position:absolute;left:6774;top:14188;width:406;height:267;mso-wrap-style:none" o:allowincell="f" filled="f" stroked="f">
              <v:textbox style="mso-fit-shape-to-text:t" inset="0,0,0,0">
                <w:txbxContent>
                  <w:p w:rsidR="00101093" w:rsidRDefault="00101093">
                    <w:pPr>
                      <w:spacing w:before="0" w:line="240" w:lineRule="auto"/>
                    </w:pPr>
                    <w:r>
                      <w:rPr>
                        <w:color w:val="000000"/>
                        <w:sz w:val="18"/>
                        <w:szCs w:val="18"/>
                      </w:rPr>
                      <w:t>5 000</w:t>
                    </w:r>
                  </w:p>
                </w:txbxContent>
              </v:textbox>
            </v:rect>
            <v:rect id="_x0000_s3017" style="position:absolute;left:7355;top:14188;width:406;height:267;mso-wrap-style:none" o:allowincell="f" filled="f" stroked="f">
              <v:textbox style="mso-fit-shape-to-text:t" inset="0,0,0,0">
                <w:txbxContent>
                  <w:p w:rsidR="00101093" w:rsidRDefault="00101093">
                    <w:pPr>
                      <w:spacing w:before="0" w:line="240" w:lineRule="auto"/>
                    </w:pPr>
                    <w:r>
                      <w:rPr>
                        <w:color w:val="000000"/>
                        <w:sz w:val="18"/>
                        <w:szCs w:val="18"/>
                      </w:rPr>
                      <w:t>6 000</w:t>
                    </w:r>
                  </w:p>
                </w:txbxContent>
              </v:textbox>
            </v:rect>
            <v:rect id="_x0000_s3018" style="position:absolute;left:7918;top:14188;width:406;height:267;mso-wrap-style:none" o:allowincell="f" filled="f" stroked="f">
              <v:textbox style="mso-fit-shape-to-text:t" inset="0,0,0,0">
                <w:txbxContent>
                  <w:p w:rsidR="00101093" w:rsidRDefault="00101093">
                    <w:pPr>
                      <w:bidi w:val="0"/>
                      <w:spacing w:before="0" w:line="240" w:lineRule="auto"/>
                    </w:pPr>
                    <w:r>
                      <w:rPr>
                        <w:color w:val="000000"/>
                        <w:sz w:val="18"/>
                        <w:szCs w:val="18"/>
                      </w:rPr>
                      <w:t>7 000</w:t>
                    </w:r>
                  </w:p>
                </w:txbxContent>
              </v:textbox>
            </v:rect>
            <v:rect id="_x0000_s3019" style="position:absolute;left:7764;top:9739;width:252;height:267;mso-wrap-style:none" o:allowincell="f" filled="f" stroked="f">
              <v:textbox style="mso-fit-shape-to-text:t" inset="0,0,0,0">
                <w:txbxContent>
                  <w:p w:rsidR="00101093" w:rsidRDefault="00101093">
                    <w:pPr>
                      <w:spacing w:before="0" w:line="240" w:lineRule="auto"/>
                    </w:pPr>
                    <w:r>
                      <w:rPr>
                        <w:color w:val="000000"/>
                        <w:sz w:val="18"/>
                        <w:szCs w:val="18"/>
                      </w:rPr>
                      <w:t>30°</w:t>
                    </w:r>
                  </w:p>
                </w:txbxContent>
              </v:textbox>
            </v:rect>
            <v:shape id="_x0000_s3020" style="position:absolute;left:7773;top:10127;width:231;height:48" coordsize="231,48" o:allowincell="f" path="m231,r,48l,15,,,231,xe" stroked="f">
              <v:path arrowok="t"/>
            </v:shape>
            <v:rect id="_x0000_s3021" style="position:absolute;left:7764;top:9983;width:252;height:267;mso-wrap-style:none" o:allowincell="f" filled="f" stroked="f">
              <v:textbox style="mso-fit-shape-to-text:t" inset="0,0,0,0">
                <w:txbxContent>
                  <w:p w:rsidR="00101093" w:rsidRDefault="00101093">
                    <w:pPr>
                      <w:spacing w:before="0" w:line="240" w:lineRule="auto"/>
                    </w:pPr>
                    <w:r>
                      <w:rPr>
                        <w:color w:val="000000"/>
                        <w:sz w:val="18"/>
                        <w:szCs w:val="18"/>
                      </w:rPr>
                      <w:t>40°</w:t>
                    </w:r>
                  </w:p>
                </w:txbxContent>
              </v:textbox>
            </v:rect>
            <v:rect id="_x0000_s3022" style="position:absolute;left:7764;top:10420;width:252;height:267;mso-wrap-style:none" o:allowincell="f" filled="f" stroked="f">
              <v:textbox style="mso-fit-shape-to-text:t" inset="0,0,0,0">
                <w:txbxContent>
                  <w:p w:rsidR="00101093" w:rsidRDefault="00101093">
                    <w:pPr>
                      <w:spacing w:before="0" w:line="240" w:lineRule="auto"/>
                    </w:pPr>
                    <w:r>
                      <w:rPr>
                        <w:color w:val="000000"/>
                        <w:sz w:val="18"/>
                        <w:szCs w:val="18"/>
                      </w:rPr>
                      <w:t>50°</w:t>
                    </w:r>
                  </w:p>
                </w:txbxContent>
              </v:textbox>
            </v:rect>
            <v:rect id="_x0000_s3023" style="position:absolute;left:7764;top:11582;width:252;height:267;mso-wrap-style:none" o:allowincell="f" filled="f" stroked="f">
              <v:textbox style="mso-fit-shape-to-text:t" inset="0,0,0,0">
                <w:txbxContent>
                  <w:p w:rsidR="00101093" w:rsidRDefault="00101093">
                    <w:pPr>
                      <w:spacing w:before="0" w:line="240" w:lineRule="auto"/>
                    </w:pPr>
                    <w:r>
                      <w:rPr>
                        <w:color w:val="000000"/>
                        <w:sz w:val="18"/>
                        <w:szCs w:val="18"/>
                      </w:rPr>
                      <w:t>60°</w:t>
                    </w:r>
                  </w:p>
                </w:txbxContent>
              </v:textbox>
            </v:rect>
            <v:rect id="_x0000_s3024" style="position:absolute;left:7384;top:9268;width:668;height:240" o:allowincell="f" stroked="f"/>
            <v:rect id="_x0000_s3025" style="position:absolute;left:7432;top:9278;width:207;height:281;mso-wrap-style:none" o:allowincell="f" filled="f" stroked="f">
              <v:textbox style="mso-fit-shape-to-text:t" inset="0,0,0,0">
                <w:txbxContent>
                  <w:p w:rsidR="00101093" w:rsidRDefault="00101093">
                    <w:pPr>
                      <w:spacing w:before="0" w:line="240" w:lineRule="auto"/>
                    </w:pPr>
                    <w:r>
                      <w:rPr>
                        <w:rFonts w:ascii="Symbol" w:hAnsi="Symbol" w:cs="Symbol"/>
                        <w:color w:val="000000"/>
                        <w:sz w:val="18"/>
                        <w:szCs w:val="18"/>
                      </w:rPr>
                      <w:t></w:t>
                    </w:r>
                    <w:r>
                      <w:rPr>
                        <w:rFonts w:ascii="Symbol" w:hAnsi="Symbol" w:cs="Symbol"/>
                        <w:color w:val="000000"/>
                        <w:sz w:val="18"/>
                        <w:szCs w:val="18"/>
                      </w:rPr>
                      <w:t></w:t>
                    </w:r>
                  </w:p>
                </w:txbxContent>
              </v:textbox>
            </v:rect>
            <v:rect id="_x0000_s3026" style="position:absolute;left:7620;top:9278;width:70;height:281;mso-wrap-style:none" o:allowincell="f" filled="f" stroked="f">
              <v:textbox style="mso-fit-shape-to-text:t" inset="0,0,0,0">
                <w:txbxContent>
                  <w:p w:rsidR="00101093" w:rsidRDefault="00101093">
                    <w:pPr>
                      <w:spacing w:before="0" w:line="240" w:lineRule="auto"/>
                    </w:pPr>
                    <w:r>
                      <w:rPr>
                        <w:rFonts w:ascii="Symbol" w:hAnsi="Symbol" w:cs="Symbol"/>
                        <w:color w:val="000000"/>
                        <w:sz w:val="18"/>
                        <w:szCs w:val="18"/>
                      </w:rPr>
                      <w:t></w:t>
                    </w:r>
                  </w:p>
                </w:txbxContent>
              </v:textbox>
            </v:rect>
            <v:rect id="_x0000_s3027" style="position:absolute;left:7682;top:9297;width:354;height:267;mso-wrap-style:none" o:allowincell="f" filled="f" stroked="f">
              <v:textbox style="mso-fit-shape-to-text:t" inset="0,0,0,0">
                <w:txbxContent>
                  <w:p w:rsidR="00101093" w:rsidRDefault="00101093">
                    <w:pPr>
                      <w:spacing w:before="0" w:line="240" w:lineRule="auto"/>
                    </w:pPr>
                    <w:r>
                      <w:rPr>
                        <w:color w:val="000000"/>
                        <w:sz w:val="18"/>
                        <w:szCs w:val="18"/>
                      </w:rPr>
                      <w:t xml:space="preserve"> = 0°</w:t>
                    </w:r>
                  </w:p>
                </w:txbxContent>
              </v:textbox>
            </v:rect>
            <v:rect id="_x0000_s3028" style="position:absolute;left:5100;top:14527;width:2316;height:324" o:allowincell="f" filled="f" stroked="f">
              <v:textbox inset="0,0,0,0">
                <w:txbxContent>
                  <w:p w:rsidR="00101093" w:rsidRPr="00021CBB" w:rsidRDefault="00101093">
                    <w:pPr>
                      <w:spacing w:before="0" w:line="192" w:lineRule="auto"/>
                      <w:jc w:val="center"/>
                      <w:rPr>
                        <w:sz w:val="18"/>
                        <w:szCs w:val="24"/>
                        <w:lang w:bidi="ar-EG"/>
                      </w:rPr>
                    </w:pPr>
                    <w:r>
                      <w:rPr>
                        <w:rFonts w:cs="Traditional Arabic" w:hint="cs"/>
                        <w:color w:val="000000"/>
                        <w:sz w:val="18"/>
                        <w:szCs w:val="24"/>
                        <w:rtl/>
                        <w:lang w:bidi="ar-EG"/>
                      </w:rPr>
                      <w:t>المسافة على الأرض</w:t>
                    </w:r>
                    <w:r w:rsidRPr="00021CBB">
                      <w:rPr>
                        <w:rFonts w:hint="cs"/>
                        <w:color w:val="000000"/>
                        <w:sz w:val="18"/>
                        <w:szCs w:val="24"/>
                        <w:rtl/>
                        <w:lang w:bidi="ar-EG"/>
                      </w:rPr>
                      <w:t xml:space="preserve">، </w:t>
                    </w:r>
                    <w:r w:rsidRPr="00021CBB">
                      <w:rPr>
                        <w:color w:val="000000"/>
                        <w:sz w:val="18"/>
                        <w:szCs w:val="24"/>
                        <w:lang w:bidi="ar-EG"/>
                      </w:rPr>
                      <w:t>(km) </w:t>
                    </w:r>
                    <w:r w:rsidRPr="00021CBB">
                      <w:rPr>
                        <w:i/>
                        <w:iCs/>
                        <w:color w:val="000000"/>
                        <w:sz w:val="18"/>
                        <w:szCs w:val="24"/>
                        <w:lang w:bidi="ar-EG"/>
                      </w:rPr>
                      <w:t>d</w:t>
                    </w:r>
                  </w:p>
                </w:txbxContent>
              </v:textbox>
            </v:rect>
            <v:shapetype id="_x0000_t202" coordsize="21600,21600" o:spt="202" path="m,l,21600r21600,l21600,xe">
              <v:stroke joinstyle="miter"/>
              <v:path gradientshapeok="t" o:connecttype="rect"/>
            </v:shapetype>
            <v:shape id="_x0000_s3029" type="#_x0000_t202" style="position:absolute;left:3398;top:9666;width:360;height:2160" o:allowincell="f" stroked="f">
              <v:textbox style="layout-flow:vertical;mso-layout-flow-alt:bottom-to-top" inset="0,0,0,0">
                <w:txbxContent>
                  <w:p w:rsidR="00101093" w:rsidRPr="00021CBB" w:rsidRDefault="00101093">
                    <w:pPr>
                      <w:spacing w:before="0"/>
                      <w:jc w:val="center"/>
                      <w:rPr>
                        <w:sz w:val="18"/>
                        <w:szCs w:val="24"/>
                      </w:rPr>
                    </w:pPr>
                    <w:r>
                      <w:rPr>
                        <w:rFonts w:cs="Traditional Arabic" w:hint="cs"/>
                        <w:sz w:val="18"/>
                        <w:szCs w:val="24"/>
                        <w:rtl/>
                      </w:rPr>
                      <w:t>شدة المجال</w:t>
                    </w:r>
                    <w:r w:rsidRPr="00021CBB">
                      <w:rPr>
                        <w:rFonts w:hint="cs"/>
                        <w:sz w:val="18"/>
                        <w:szCs w:val="24"/>
                        <w:rtl/>
                      </w:rPr>
                      <w:t xml:space="preserve"> </w:t>
                    </w:r>
                    <w:r w:rsidRPr="00611B0A">
                      <w:rPr>
                        <w:i/>
                        <w:iCs/>
                        <w:sz w:val="18"/>
                        <w:szCs w:val="24"/>
                      </w:rPr>
                      <w:t>E</w:t>
                    </w:r>
                    <w:r w:rsidRPr="00FD2825">
                      <w:rPr>
                        <w:sz w:val="18"/>
                        <w:szCs w:val="24"/>
                        <w:vertAlign w:val="subscript"/>
                      </w:rPr>
                      <w:t>0</w:t>
                    </w:r>
                    <w:r w:rsidRPr="00021CBB">
                      <w:rPr>
                        <w:sz w:val="18"/>
                        <w:szCs w:val="24"/>
                      </w:rPr>
                      <w:t xml:space="preserve"> (dB(</w:t>
                    </w:r>
                    <w:r w:rsidRPr="00021CBB">
                      <w:rPr>
                        <w:sz w:val="18"/>
                        <w:szCs w:val="24"/>
                      </w:rPr>
                      <w:sym w:font="Symbol" w:char="F06D"/>
                    </w:r>
                    <w:r w:rsidRPr="00021CBB">
                      <w:rPr>
                        <w:sz w:val="18"/>
                        <w:szCs w:val="24"/>
                      </w:rPr>
                      <w:t>V/m))</w:t>
                    </w:r>
                  </w:p>
                </w:txbxContent>
              </v:textbox>
            </v:shape>
            <w10:anchorlock/>
          </v:group>
        </w:pict>
      </w:r>
    </w:p>
    <w:p w:rsidR="00101093" w:rsidRDefault="00101093">
      <w:pPr>
        <w:spacing w:before="0" w:after="0" w:line="192" w:lineRule="auto"/>
        <w:jc w:val="center"/>
        <w:rPr>
          <w:rFonts w:cs="Traditional Arabic" w:hint="cs"/>
          <w:b/>
          <w:bCs/>
          <w:sz w:val="22"/>
          <w:szCs w:val="30"/>
          <w:rtl/>
          <w:lang w:eastAsia="en-US" w:bidi="ar-EG"/>
        </w:rPr>
      </w:pPr>
      <w:r>
        <w:rPr>
          <w:rFonts w:cs="Traditional Arabic"/>
          <w:b/>
          <w:bCs/>
          <w:sz w:val="22"/>
          <w:szCs w:val="30"/>
          <w:rtl/>
          <w:lang w:eastAsia="en-US"/>
        </w:rPr>
        <w:br w:type="page"/>
      </w:r>
    </w:p>
    <w:p w:rsidR="00101093" w:rsidRDefault="00101093">
      <w:pPr>
        <w:spacing w:before="160" w:after="0" w:line="192" w:lineRule="auto"/>
        <w:jc w:val="center"/>
        <w:rPr>
          <w:rFonts w:cs="Traditional Arabic" w:hint="cs"/>
          <w:b/>
          <w:bCs/>
          <w:sz w:val="22"/>
          <w:szCs w:val="30"/>
          <w:rtl/>
          <w:lang w:eastAsia="en-US" w:bidi="ar-EG"/>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sz w:val="22"/>
          <w:szCs w:val="30"/>
          <w:rtl/>
          <w:lang w:val="fr-FR" w:eastAsia="en-US"/>
        </w:rPr>
        <w:t xml:space="preserve">الشكل </w:t>
      </w:r>
      <w:r>
        <w:rPr>
          <w:rFonts w:cs="Traditional Arabic"/>
          <w:sz w:val="22"/>
          <w:szCs w:val="30"/>
          <w:lang w:val="fr-FR" w:eastAsia="en-US"/>
        </w:rPr>
        <w:t>4</w:t>
      </w:r>
      <w:r>
        <w:rPr>
          <w:rFonts w:cs="Traditional Arabic" w:hint="cs"/>
          <w:sz w:val="22"/>
          <w:szCs w:val="30"/>
          <w:rtl/>
          <w:lang w:val="fr-FR" w:eastAsia="en-US"/>
        </w:rPr>
        <w:t xml:space="preserve"> ب</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sz w:val="22"/>
          <w:szCs w:val="28"/>
          <w:rtl/>
          <w:lang w:val="fr-FR" w:eastAsia="en-US"/>
        </w:rPr>
      </w:pPr>
      <w:r>
        <w:rPr>
          <w:rFonts w:cs="Traditional Arabic" w:hint="cs"/>
          <w:b/>
          <w:bCs/>
          <w:sz w:val="22"/>
          <w:szCs w:val="28"/>
          <w:rtl/>
          <w:lang w:val="fr-FR" w:eastAsia="en-US"/>
        </w:rPr>
        <w:t xml:space="preserve">منحنيات تمثل </w:t>
      </w:r>
      <w:r>
        <w:rPr>
          <w:rFonts w:cs="Traditional Arabic"/>
          <w:b/>
          <w:bCs/>
          <w:i/>
          <w:iCs/>
          <w:sz w:val="22"/>
          <w:szCs w:val="28"/>
          <w:lang w:val="fr-FR" w:eastAsia="en-US"/>
        </w:rPr>
        <w:t>E</w:t>
      </w:r>
      <w:r>
        <w:rPr>
          <w:rFonts w:cs="Traditional Arabic"/>
          <w:b/>
          <w:bCs/>
          <w:sz w:val="22"/>
          <w:szCs w:val="28"/>
          <w:vertAlign w:val="subscript"/>
          <w:lang w:val="fr-FR" w:eastAsia="en-US"/>
        </w:rPr>
        <w:t>0</w:t>
      </w:r>
      <w:r>
        <w:rPr>
          <w:rFonts w:cs="Traditional Arabic" w:hint="cs"/>
          <w:b/>
          <w:bCs/>
          <w:sz w:val="22"/>
          <w:szCs w:val="28"/>
          <w:rtl/>
          <w:lang w:val="fr-FR" w:eastAsia="en-US"/>
        </w:rPr>
        <w:t xml:space="preserve"> من أجل نطاق الموجات </w:t>
      </w:r>
      <w:r>
        <w:rPr>
          <w:rFonts w:cs="Traditional Arabic"/>
          <w:b/>
          <w:bCs/>
          <w:sz w:val="22"/>
          <w:szCs w:val="28"/>
          <w:lang w:val="fr-FR" w:eastAsia="en-US"/>
        </w:rPr>
        <w:t>MF</w:t>
      </w:r>
      <w:r>
        <w:rPr>
          <w:rFonts w:cs="Traditional Arabic" w:hint="cs"/>
          <w:b/>
          <w:bCs/>
          <w:sz w:val="22"/>
          <w:szCs w:val="28"/>
          <w:rtl/>
          <w:lang w:val="fr-FR" w:eastAsia="en-US"/>
        </w:rPr>
        <w:t xml:space="preserve"> عندما يساوي كل من</w:t>
      </w:r>
      <w:r>
        <w:rPr>
          <w:rFonts w:cs="Traditional Arabic"/>
          <w:b/>
          <w:bCs/>
          <w:sz w:val="22"/>
          <w:szCs w:val="28"/>
          <w:rtl/>
          <w:lang w:val="fr-FR" w:eastAsia="en-US" w:bidi="ar-EG"/>
        </w:rPr>
        <w:br/>
      </w:r>
      <w:r>
        <w:rPr>
          <w:rFonts w:cs="Traditional Arabic"/>
          <w:b/>
          <w:bCs/>
          <w:i/>
          <w:iCs/>
          <w:sz w:val="22"/>
          <w:szCs w:val="28"/>
          <w:lang w:val="fr-FR" w:eastAsia="en-US"/>
        </w:rPr>
        <w:t>G</w:t>
      </w:r>
      <w:r>
        <w:rPr>
          <w:rFonts w:cs="Traditional Arabic"/>
          <w:b/>
          <w:bCs/>
          <w:i/>
          <w:iCs/>
          <w:sz w:val="22"/>
          <w:szCs w:val="28"/>
          <w:vertAlign w:val="subscript"/>
          <w:lang w:val="fr-FR" w:eastAsia="en-US"/>
        </w:rPr>
        <w:t>S</w:t>
      </w:r>
      <w:r>
        <w:rPr>
          <w:rFonts w:cs="Traditional Arabic" w:hint="cs"/>
          <w:b/>
          <w:bCs/>
          <w:sz w:val="22"/>
          <w:szCs w:val="28"/>
          <w:rtl/>
          <w:lang w:val="fr-FR" w:eastAsia="en-US"/>
        </w:rPr>
        <w:t xml:space="preserve"> و</w:t>
      </w:r>
      <w:r>
        <w:rPr>
          <w:rFonts w:cs="Traditional Arabic"/>
          <w:b/>
          <w:bCs/>
          <w:i/>
          <w:iCs/>
          <w:sz w:val="22"/>
          <w:szCs w:val="28"/>
          <w:lang w:val="fr-FR" w:eastAsia="en-US"/>
        </w:rPr>
        <w:t>L</w:t>
      </w:r>
      <w:r>
        <w:rPr>
          <w:rFonts w:cs="Traditional Arabic"/>
          <w:b/>
          <w:bCs/>
          <w:i/>
          <w:iCs/>
          <w:sz w:val="22"/>
          <w:szCs w:val="28"/>
          <w:vertAlign w:val="subscript"/>
          <w:lang w:val="fr-FR" w:eastAsia="en-US"/>
        </w:rPr>
        <w:t>P</w:t>
      </w:r>
      <w:r>
        <w:rPr>
          <w:rFonts w:cs="Traditional Arabic" w:hint="cs"/>
          <w:b/>
          <w:bCs/>
          <w:sz w:val="22"/>
          <w:szCs w:val="28"/>
          <w:rtl/>
          <w:lang w:val="fr-FR" w:eastAsia="en-US"/>
        </w:rPr>
        <w:t xml:space="preserve"> و</w:t>
      </w:r>
      <w:r>
        <w:rPr>
          <w:rFonts w:cs="Traditional Arabic"/>
          <w:b/>
          <w:bCs/>
          <w:i/>
          <w:iCs/>
          <w:sz w:val="22"/>
          <w:szCs w:val="28"/>
          <w:lang w:val="fr-FR" w:eastAsia="en-US"/>
        </w:rPr>
        <w:t>R</w:t>
      </w:r>
      <w:r>
        <w:rPr>
          <w:rFonts w:cs="Traditional Arabic" w:hint="cs"/>
          <w:b/>
          <w:bCs/>
          <w:sz w:val="22"/>
          <w:szCs w:val="28"/>
          <w:rtl/>
          <w:lang w:val="fr-FR" w:eastAsia="en-US"/>
        </w:rPr>
        <w:t xml:space="preserve"> الصفر، ولخطوط عرض مغنطيسية أرضية ثابتة</w:t>
      </w:r>
    </w:p>
    <w:p w:rsidR="00101093" w:rsidRDefault="00101093">
      <w:pPr>
        <w:bidi w:val="0"/>
        <w:spacing w:before="160" w:after="0" w:line="192" w:lineRule="auto"/>
        <w:jc w:val="center"/>
        <w:rPr>
          <w:rFonts w:cs="Traditional Arabic" w:hint="cs"/>
          <w:b/>
          <w:bCs/>
          <w:sz w:val="22"/>
          <w:szCs w:val="30"/>
          <w:rtl/>
          <w:lang w:eastAsia="en-US" w:bidi="ar-EG"/>
        </w:rPr>
      </w:pPr>
      <w:r>
        <w:rPr>
          <w:rFonts w:cs="Traditional Arabic"/>
          <w:b/>
          <w:bCs/>
          <w:noProof/>
          <w:sz w:val="18"/>
          <w:szCs w:val="24"/>
          <w:lang w:eastAsia="en-US"/>
        </w:rPr>
      </w:r>
      <w:r>
        <w:rPr>
          <w:rFonts w:cs="Traditional Arabic"/>
          <w:b/>
          <w:bCs/>
          <w:sz w:val="22"/>
          <w:szCs w:val="30"/>
          <w:lang w:eastAsia="en-US" w:bidi="ar-EG"/>
        </w:rPr>
        <w:pict>
          <v:group id="_x0000_s3030" editas="canvas" style="width:255.1pt;height:450.8pt;mso-position-horizontal-relative:char;mso-position-vertical-relative:line" coordorigin="3399,3852" coordsize="5102,9016" o:allowincell="f">
            <o:lock v:ext="edit" aspectratio="t"/>
            <v:shape id="_x0000_s3031" type="#_x0000_t75" style="position:absolute;left:3399;top:3852;width:5102;height:9016" o:preferrelative="f" o:allowincell="f">
              <v:fill o:detectmouseclick="t"/>
              <v:path o:extrusionok="t" o:connecttype="none"/>
              <o:lock v:ext="edit" text="t"/>
            </v:shape>
            <v:shape id="_x0000_s3032" style="position:absolute;left:4169;top:4216;width:3982;height:6814" coordsize="3983,6814" o:allowincell="f" path="m,l,6814r3983,l3983,,,,5,10r3973,l3974,5r,6804l3978,6804,5,6804r4,5l9,5,5,10,,xe" fillcolor="black" stroked="f">
              <v:path arrowok="t"/>
            </v:shape>
            <v:line id="_x0000_s3033" style="position:absolute" from="4741,4221" to="4742,11025" o:allowincell="f" strokeweight="0"/>
            <v:line id="_x0000_s3034" style="position:absolute;flip:y" from="5308,4221" to="5309,11025" o:allowincell="f" strokeweight="0"/>
            <v:line id="_x0000_s3035" style="position:absolute" from="5875,4221" to="5876,11025" o:allowincell="f" strokeweight="0"/>
            <v:line id="_x0000_s3036" style="position:absolute;flip:y" from="6441,4221" to="6442,11025" o:allowincell="f" strokeweight="0"/>
            <v:line id="_x0000_s3037" style="position:absolute" from="7008,4221" to="7009,11025" o:allowincell="f" strokeweight="0"/>
            <v:line id="_x0000_s3038" style="position:absolute;flip:y" from="7575,4221" to="7576,11025" o:allowincell="f" strokeweight="0"/>
            <v:line id="_x0000_s3039" style="position:absolute" from="4174,4787" to="8146,4788" o:allowincell="f" strokeweight="0"/>
            <v:line id="_x0000_s3040" style="position:absolute" from="4174,5354" to="8146,5355" o:allowincell="f" strokeweight="0"/>
            <v:line id="_x0000_s3041" style="position:absolute" from="4174,5921" to="8146,5922" o:allowincell="f" strokeweight="0"/>
            <v:line id="_x0000_s3042" style="position:absolute" from="4174,6487" to="8146,6488" o:allowincell="f" strokeweight="0"/>
            <v:line id="_x0000_s3043" style="position:absolute" from="4174,7054" to="8146,7055" o:allowincell="f" strokeweight="0"/>
            <v:line id="_x0000_s3044" style="position:absolute" from="4174,7621" to="8146,7622" o:allowincell="f" strokeweight="0"/>
            <v:line id="_x0000_s3045" style="position:absolute" from="4174,8187" to="8146,8188" o:allowincell="f" strokeweight="0"/>
            <v:line id="_x0000_s3046" style="position:absolute" from="4174,8754" to="8146,8755" o:allowincell="f" strokeweight="0"/>
            <v:line id="_x0000_s3047" style="position:absolute" from="4174,9325" to="8146,9326" o:allowincell="f" strokeweight="0"/>
            <v:line id="_x0000_s3048" style="position:absolute" from="4174,9892" to="8146,9893" o:allowincell="f" strokeweight="0"/>
            <v:line id="_x0000_s3049" style="position:absolute" from="4174,10458" to="8146,10459" o:allowincell="f" strokeweight="0"/>
            <v:shape id="_x0000_s3050" style="position:absolute;left:4337;top:4538;width:3805;height:2305" coordsize="3806,2305" o:allowincell="f" path="m,9l34,110r43,96l125,307r48,96l288,586r68,91l428,768r77,86l586,941r87,82l764,1109r96,82l961,1267r106,77l1297,1488r125,68l1552,1623r135,67l1831,1752r149,63l2133,1872r159,58l2455,1988r173,48l2806,2089r192,48l3191,2180r197,43l3589,2266r217,39l3806,2285r-217,-38l3388,2204r-197,-43l2998,2117r-182,-48l2638,2017r-173,-48l2302,1911r-159,-58l1989,1796r-149,-63l1696,1671r-134,-67l1432,1536r-125,-67l1076,1325,971,1248,870,1171r-96,-81l682,1013,596,931,514,845,447,758,375,667,308,576,192,394,144,297,96,197,53,101,19,,,9xe" fillcolor="black" stroked="f">
              <v:path arrowok="t"/>
            </v:shape>
            <v:shape id="_x0000_s3051" style="position:absolute;left:4717;top:5388;width:3429;height:1772" coordsize="3430,1772" o:allowincell="f" path="m,9r76,96l163,197,336,369r86,82l605,610r96,72l893,816r202,125l1196,998r106,58l1407,1109r111,48l1624,1210r110,43l1850,1301r110,43l2075,1387r116,39l2311,1464r115,39l2546,1536r125,39l2791,1608r255,68l3171,1704r120,34l3421,1772r5,l3426,1752r4,l3301,1719r-130,-34l3046,1656r-245,-67l2681,1555r-125,-38l2436,1483r-116,-38l2200,1407r-115,-39l1970,1325r-111,-43l1744,1234r-111,-43l1528,1138r-111,-48l1311,1037,1206,979,1105,922,903,797,711,662,615,590,432,441,346,360,173,187,96,96,19,,,9xe" fillcolor="black" stroked="f">
              <v:path arrowok="t"/>
            </v:shape>
            <v:shape id="_x0000_s3052" style="position:absolute;left:4721;top:5493;width:3425;height:1921" coordsize="3426,1921" o:allowincell="f" path="m,10l58,82,197,236r72,72l346,380r82,76l515,529r86,67l784,730r101,67l981,865r317,187l1408,1110r116,62l1754,1287r120,53l1994,1398r125,52l2240,1503r129,53l2494,1604r389,144l3013,1791r404,130l3426,1902,3023,1772r-130,-43l2504,1585r-125,-48l2249,1484r-120,-53l2004,1378r-120,-57l1764,1268,1533,1153r-115,-63l1307,1033,990,845,894,778,793,711,611,577,524,509,438,437,356,370,279,298,207,226,77,72,20,,,10xe" fillcolor="black" stroked="f">
              <v:path arrowok="t"/>
            </v:shape>
            <v:shape id="_x0000_s3053" style="position:absolute;left:4721;top:5666;width:3425;height:2262" coordsize="3426,2262" o:allowincell="f" path="m,10l58,96r63,87l188,269r67,82l337,437r77,82l491,596,663,759,846,913r96,72l1144,1129r106,72l1360,1273r221,134l1701,1474r116,68l1937,1604r250,125l2446,1854r135,62l2850,2031r278,116l3417,2262r9,-19l3138,2127,2859,2012,2590,1897r-134,-63l2196,1710,1946,1585r-120,-63l1711,1455r-120,-67l1370,1253r-111,-72l1154,1109,952,965,856,893,673,740,587,668,500,586,423,509,346,428,274,341,207,259,140,173,77,87,20,,,10xe" fillcolor="black" stroked="f">
              <v:path arrowok="t"/>
            </v:shape>
            <v:shape id="_x0000_s3054" style="position:absolute;left:4351;top:4999;width:3723;height:4110" coordsize="3724,4110" o:allowincell="f" path="m,l,77r5,38l10,158,58,379r14,48l87,470r14,48l116,562r14,48l188,754r24,48l231,850r24,48l274,946r24,53l322,1047r29,48l375,1143r29,52l428,1243r29,48l486,1344r57,96l577,1493r86,120l755,1733r96,115l957,1964r101,110l1269,2295r106,101l1596,2602r115,96l1822,2794r115,92l2047,2972r116,86l2273,3145r111,82l2605,3380r105,72l3013,3654r96,62l3201,3774r86,58l3369,3884r81,48l3522,3980r68,48l3657,4067r58,43l3724,4091r-57,-43l3599,4009r-67,-48l3460,3913r-82,-48l3297,3812r-87,-57l3119,3697r-96,-62l2720,3433r-106,-72l2393,3207r-110,-81l2172,3039r-115,-86l1946,2866r-115,-91l1721,2679r-116,-96l1384,2386,1279,2285,1067,2065,966,1954,870,1839,774,1724,683,1604,596,1483r-33,-52l505,1335r-29,-53l447,1234r-24,-48l394,1133r-24,-48l342,1037,318,989,294,936,274,888,250,840,231,792,207,744,149,600,135,552,121,509,106,461,92,418,77,369,29,158,24,115,20,77,20,,,xe" fillcolor="black" stroked="f">
              <v:path arrowok="t"/>
            </v:shape>
            <v:rect id="_x0000_s3055" style="position:absolute;left:7755;top:12666;width:614;height:180;mso-wrap-style:none" o:allowincell="f" fillcolor="#ddd" stroked="f">
              <v:textbox inset="0,0,0,0">
                <w:txbxContent>
                  <w:p w:rsidR="00101093" w:rsidRPr="00646F59" w:rsidRDefault="00101093">
                    <w:pPr>
                      <w:bidi w:val="0"/>
                      <w:spacing w:before="0" w:line="240" w:lineRule="auto"/>
                      <w:jc w:val="center"/>
                      <w:rPr>
                        <w:sz w:val="18"/>
                        <w:szCs w:val="24"/>
                      </w:rPr>
                    </w:pPr>
                    <w:r w:rsidRPr="00646F59">
                      <w:rPr>
                        <w:color w:val="000000"/>
                        <w:sz w:val="16"/>
                        <w:szCs w:val="16"/>
                      </w:rPr>
                      <w:t>1147-04b</w:t>
                    </w:r>
                  </w:p>
                </w:txbxContent>
              </v:textbox>
            </v:rect>
            <v:rect id="_x0000_s3056" style="position:absolute;left:3741;top:10924;width:316;height:267;mso-wrap-style:none" o:allowincell="f" filled="f" stroked="f">
              <v:textbox style="mso-fit-shape-to-text:t" inset="0,0,0,0">
                <w:txbxContent>
                  <w:p w:rsidR="00101093" w:rsidRDefault="00101093">
                    <w:pPr>
                      <w:spacing w:before="0" w:line="240" w:lineRule="auto"/>
                    </w:pPr>
                    <w:r>
                      <w:rPr>
                        <w:color w:val="000000"/>
                        <w:sz w:val="18"/>
                        <w:szCs w:val="18"/>
                      </w:rPr>
                      <w:t>– 60</w:t>
                    </w:r>
                  </w:p>
                </w:txbxContent>
              </v:textbox>
            </v:rect>
            <v:rect id="_x0000_s3057" style="position:absolute;left:3741;top:10358;width:316;height:267;mso-wrap-style:none" o:allowincell="f" filled="f" stroked="f">
              <v:textbox style="mso-fit-shape-to-text:t" inset="0,0,0,0">
                <w:txbxContent>
                  <w:p w:rsidR="00101093" w:rsidRDefault="00101093">
                    <w:pPr>
                      <w:spacing w:before="0" w:line="240" w:lineRule="auto"/>
                    </w:pPr>
                    <w:r>
                      <w:rPr>
                        <w:color w:val="000000"/>
                        <w:sz w:val="18"/>
                        <w:szCs w:val="18"/>
                      </w:rPr>
                      <w:t>– 50</w:t>
                    </w:r>
                  </w:p>
                </w:txbxContent>
              </v:textbox>
            </v:rect>
            <v:rect id="_x0000_s3058" style="position:absolute;left:3741;top:9791;width:316;height:267;mso-wrap-style:none" o:allowincell="f" filled="f" stroked="f">
              <v:textbox style="mso-fit-shape-to-text:t" inset="0,0,0,0">
                <w:txbxContent>
                  <w:p w:rsidR="00101093" w:rsidRDefault="00101093">
                    <w:pPr>
                      <w:spacing w:before="0" w:line="240" w:lineRule="auto"/>
                    </w:pPr>
                    <w:r>
                      <w:rPr>
                        <w:color w:val="000000"/>
                        <w:sz w:val="18"/>
                        <w:szCs w:val="18"/>
                      </w:rPr>
                      <w:t>– 40</w:t>
                    </w:r>
                  </w:p>
                </w:txbxContent>
              </v:textbox>
            </v:rect>
            <v:rect id="_x0000_s3059" style="position:absolute;left:3741;top:9224;width:316;height:267;mso-wrap-style:none" o:allowincell="f" filled="f" stroked="f">
              <v:textbox style="mso-fit-shape-to-text:t" inset="0,0,0,0">
                <w:txbxContent>
                  <w:p w:rsidR="00101093" w:rsidRDefault="00101093">
                    <w:pPr>
                      <w:spacing w:before="0" w:line="240" w:lineRule="auto"/>
                    </w:pPr>
                    <w:r>
                      <w:rPr>
                        <w:color w:val="000000"/>
                        <w:sz w:val="18"/>
                        <w:szCs w:val="18"/>
                      </w:rPr>
                      <w:t>– 30</w:t>
                    </w:r>
                  </w:p>
                </w:txbxContent>
              </v:textbox>
            </v:rect>
            <v:rect id="_x0000_s3060" style="position:absolute;left:3741;top:8653;width:316;height:267;mso-wrap-style:none" o:allowincell="f" filled="f" stroked="f">
              <v:textbox style="mso-fit-shape-to-text:t" inset="0,0,0,0">
                <w:txbxContent>
                  <w:p w:rsidR="00101093" w:rsidRDefault="00101093">
                    <w:pPr>
                      <w:spacing w:before="0" w:line="240" w:lineRule="auto"/>
                    </w:pPr>
                    <w:r>
                      <w:rPr>
                        <w:color w:val="000000"/>
                        <w:sz w:val="18"/>
                        <w:szCs w:val="18"/>
                      </w:rPr>
                      <w:t>– 20</w:t>
                    </w:r>
                  </w:p>
                </w:txbxContent>
              </v:textbox>
            </v:rect>
            <v:rect id="_x0000_s3061" style="position:absolute;left:3741;top:8086;width:316;height:267;mso-wrap-style:none" o:allowincell="f" filled="f" stroked="f">
              <v:textbox style="mso-fit-shape-to-text:t" inset="0,0,0,0">
                <w:txbxContent>
                  <w:p w:rsidR="00101093" w:rsidRDefault="00101093">
                    <w:pPr>
                      <w:spacing w:before="0" w:line="240" w:lineRule="auto"/>
                    </w:pPr>
                    <w:r>
                      <w:rPr>
                        <w:color w:val="000000"/>
                        <w:sz w:val="18"/>
                        <w:szCs w:val="18"/>
                      </w:rPr>
                      <w:t>– 10</w:t>
                    </w:r>
                  </w:p>
                </w:txbxContent>
              </v:textbox>
            </v:rect>
            <v:rect id="_x0000_s3062" style="position:absolute;left:3967;top:7520;width:91;height:267;mso-wrap-style:none" o:allowincell="f" filled="f" stroked="f">
              <v:textbox style="mso-fit-shape-to-text:t" inset="0,0,0,0">
                <w:txbxContent>
                  <w:p w:rsidR="00101093" w:rsidRDefault="00101093">
                    <w:pPr>
                      <w:spacing w:before="0" w:line="240" w:lineRule="auto"/>
                    </w:pPr>
                    <w:r>
                      <w:rPr>
                        <w:color w:val="000000"/>
                        <w:sz w:val="18"/>
                        <w:szCs w:val="18"/>
                      </w:rPr>
                      <w:t>0</w:t>
                    </w:r>
                  </w:p>
                </w:txbxContent>
              </v:textbox>
            </v:rect>
            <v:rect id="_x0000_s3063" style="position:absolute;left:3876;top:6953;width:181;height:267;mso-wrap-style:none" o:allowincell="f" filled="f" stroked="f">
              <v:textbox style="mso-fit-shape-to-text:t" inset="0,0,0,0">
                <w:txbxContent>
                  <w:p w:rsidR="00101093" w:rsidRDefault="00101093">
                    <w:pPr>
                      <w:spacing w:before="0" w:line="240" w:lineRule="auto"/>
                    </w:pPr>
                    <w:r>
                      <w:rPr>
                        <w:color w:val="000000"/>
                        <w:sz w:val="18"/>
                        <w:szCs w:val="18"/>
                      </w:rPr>
                      <w:t>10</w:t>
                    </w:r>
                  </w:p>
                </w:txbxContent>
              </v:textbox>
            </v:rect>
            <v:rect id="_x0000_s3064" style="position:absolute;left:3876;top:6386;width:181;height:267;mso-wrap-style:none" o:allowincell="f" filled="f" stroked="f">
              <v:textbox style="mso-fit-shape-to-text:t" inset="0,0,0,0">
                <w:txbxContent>
                  <w:p w:rsidR="00101093" w:rsidRDefault="00101093">
                    <w:pPr>
                      <w:spacing w:before="0" w:line="240" w:lineRule="auto"/>
                    </w:pPr>
                    <w:r>
                      <w:rPr>
                        <w:color w:val="000000"/>
                        <w:sz w:val="18"/>
                        <w:szCs w:val="18"/>
                      </w:rPr>
                      <w:t>20</w:t>
                    </w:r>
                  </w:p>
                </w:txbxContent>
              </v:textbox>
            </v:rect>
            <v:rect id="_x0000_s3065" style="position:absolute;left:3876;top:5820;width:181;height:267;mso-wrap-style:none" o:allowincell="f" filled="f" stroked="f">
              <v:textbox style="mso-fit-shape-to-text:t" inset="0,0,0,0">
                <w:txbxContent>
                  <w:p w:rsidR="00101093" w:rsidRDefault="00101093">
                    <w:pPr>
                      <w:spacing w:before="0" w:line="240" w:lineRule="auto"/>
                    </w:pPr>
                    <w:r>
                      <w:rPr>
                        <w:color w:val="000000"/>
                        <w:sz w:val="18"/>
                        <w:szCs w:val="18"/>
                      </w:rPr>
                      <w:t>30</w:t>
                    </w:r>
                  </w:p>
                </w:txbxContent>
              </v:textbox>
            </v:rect>
            <v:rect id="_x0000_s3066" style="position:absolute;left:3876;top:5248;width:181;height:267;mso-wrap-style:none" o:allowincell="f" filled="f" stroked="f">
              <v:textbox style="mso-fit-shape-to-text:t" inset="0,0,0,0">
                <w:txbxContent>
                  <w:p w:rsidR="00101093" w:rsidRDefault="00101093">
                    <w:pPr>
                      <w:spacing w:before="0" w:line="240" w:lineRule="auto"/>
                    </w:pPr>
                    <w:r>
                      <w:rPr>
                        <w:color w:val="000000"/>
                        <w:sz w:val="18"/>
                        <w:szCs w:val="18"/>
                      </w:rPr>
                      <w:t>40</w:t>
                    </w:r>
                  </w:p>
                </w:txbxContent>
              </v:textbox>
            </v:rect>
            <v:rect id="_x0000_s3067" style="position:absolute;left:3876;top:4682;width:181;height:267;mso-wrap-style:none" o:allowincell="f" filled="f" stroked="f">
              <v:textbox style="mso-fit-shape-to-text:t" inset="0,0,0,0">
                <w:txbxContent>
                  <w:p w:rsidR="00101093" w:rsidRDefault="00101093">
                    <w:pPr>
                      <w:spacing w:before="0" w:line="240" w:lineRule="auto"/>
                    </w:pPr>
                    <w:r>
                      <w:rPr>
                        <w:color w:val="000000"/>
                        <w:sz w:val="18"/>
                        <w:szCs w:val="18"/>
                      </w:rPr>
                      <w:t>50</w:t>
                    </w:r>
                  </w:p>
                </w:txbxContent>
              </v:textbox>
            </v:rect>
            <v:rect id="_x0000_s3068" style="position:absolute;left:3876;top:4115;width:181;height:267;mso-wrap-style:none" o:allowincell="f" filled="f" stroked="f">
              <v:textbox style="mso-fit-shape-to-text:t" inset="0,0,0,0">
                <w:txbxContent>
                  <w:p w:rsidR="00101093" w:rsidRDefault="00101093">
                    <w:pPr>
                      <w:spacing w:before="0" w:line="240" w:lineRule="auto"/>
                    </w:pPr>
                    <w:r>
                      <w:rPr>
                        <w:color w:val="000000"/>
                        <w:sz w:val="18"/>
                        <w:szCs w:val="18"/>
                      </w:rPr>
                      <w:t>60</w:t>
                    </w:r>
                  </w:p>
                </w:txbxContent>
              </v:textbox>
            </v:rect>
            <v:rect id="_x0000_s3069" style="position:absolute;left:4130;top:11107;width:91;height:267;mso-wrap-style:none" o:allowincell="f" filled="f" stroked="f">
              <v:textbox style="mso-fit-shape-to-text:t" inset="0,0,0,0">
                <w:txbxContent>
                  <w:p w:rsidR="00101093" w:rsidRDefault="00101093">
                    <w:pPr>
                      <w:spacing w:before="0" w:line="240" w:lineRule="auto"/>
                    </w:pPr>
                    <w:r>
                      <w:rPr>
                        <w:color w:val="000000"/>
                        <w:sz w:val="18"/>
                        <w:szCs w:val="18"/>
                      </w:rPr>
                      <w:t>0</w:t>
                    </w:r>
                  </w:p>
                </w:txbxContent>
              </v:textbox>
            </v:rect>
            <v:rect id="_x0000_s3070" style="position:absolute;left:4510;top:11107;width:406;height:267;mso-wrap-style:none" o:allowincell="f" filled="f" stroked="f">
              <v:textbox style="mso-fit-shape-to-text:t" inset="0,0,0,0">
                <w:txbxContent>
                  <w:p w:rsidR="00101093" w:rsidRDefault="00101093">
                    <w:pPr>
                      <w:spacing w:before="0" w:line="240" w:lineRule="auto"/>
                    </w:pPr>
                    <w:r>
                      <w:rPr>
                        <w:color w:val="000000"/>
                        <w:sz w:val="18"/>
                        <w:szCs w:val="18"/>
                      </w:rPr>
                      <w:t>1 000</w:t>
                    </w:r>
                  </w:p>
                </w:txbxContent>
              </v:textbox>
            </v:rect>
            <v:rect id="_x0000_s3071" style="position:absolute;left:5077;top:11107;width:406;height:267;mso-wrap-style:none" o:allowincell="f" filled="f" stroked="f">
              <v:textbox style="mso-fit-shape-to-text:t" inset="0,0,0,0">
                <w:txbxContent>
                  <w:p w:rsidR="00101093" w:rsidRDefault="00101093">
                    <w:pPr>
                      <w:spacing w:before="0" w:line="240" w:lineRule="auto"/>
                    </w:pPr>
                    <w:r>
                      <w:rPr>
                        <w:color w:val="000000"/>
                        <w:sz w:val="18"/>
                        <w:szCs w:val="18"/>
                      </w:rPr>
                      <w:t>2 000</w:t>
                    </w:r>
                  </w:p>
                </w:txbxContent>
              </v:textbox>
            </v:rect>
            <v:rect id="_x0000_s3072" style="position:absolute;left:5654;top:11107;width:406;height:267;mso-wrap-style:none" o:allowincell="f" filled="f" stroked="f">
              <v:textbox style="mso-fit-shape-to-text:t" inset="0,0,0,0">
                <w:txbxContent>
                  <w:p w:rsidR="00101093" w:rsidRDefault="00101093">
                    <w:pPr>
                      <w:spacing w:before="0" w:line="240" w:lineRule="auto"/>
                    </w:pPr>
                    <w:r>
                      <w:rPr>
                        <w:color w:val="000000"/>
                        <w:sz w:val="18"/>
                        <w:szCs w:val="18"/>
                      </w:rPr>
                      <w:t>3 000</w:t>
                    </w:r>
                  </w:p>
                </w:txbxContent>
              </v:textbox>
            </v:rect>
            <v:rect id="_x0000_s3073" style="position:absolute;left:6224;top:11107;width:406;height:267;mso-wrap-style:none" o:allowincell="f" filled="f" stroked="f">
              <v:textbox style="mso-fit-shape-to-text:t" inset="0,0,0,0">
                <w:txbxContent>
                  <w:p w:rsidR="00101093" w:rsidRDefault="00101093">
                    <w:pPr>
                      <w:spacing w:before="0" w:line="240" w:lineRule="auto"/>
                    </w:pPr>
                    <w:r>
                      <w:rPr>
                        <w:color w:val="000000"/>
                        <w:sz w:val="18"/>
                        <w:szCs w:val="18"/>
                      </w:rPr>
                      <w:t>4 000</w:t>
                    </w:r>
                  </w:p>
                </w:txbxContent>
              </v:textbox>
            </v:rect>
            <v:rect id="_x0000_s3074" style="position:absolute;left:6777;top:11107;width:406;height:267;mso-wrap-style:none" o:allowincell="f" filled="f" stroked="f">
              <v:textbox style="mso-fit-shape-to-text:t" inset="0,0,0,0">
                <w:txbxContent>
                  <w:p w:rsidR="00101093" w:rsidRDefault="00101093">
                    <w:pPr>
                      <w:spacing w:before="0" w:line="240" w:lineRule="auto"/>
                    </w:pPr>
                    <w:r>
                      <w:rPr>
                        <w:color w:val="000000"/>
                        <w:sz w:val="18"/>
                        <w:szCs w:val="18"/>
                      </w:rPr>
                      <w:t>5 000</w:t>
                    </w:r>
                  </w:p>
                </w:txbxContent>
              </v:textbox>
            </v:rect>
            <v:rect id="_x0000_s3075" style="position:absolute;left:7358;top:11107;width:406;height:267;mso-wrap-style:none" o:allowincell="f" filled="f" stroked="f">
              <v:textbox style="mso-fit-shape-to-text:t" inset="0,0,0,0">
                <w:txbxContent>
                  <w:p w:rsidR="00101093" w:rsidRDefault="00101093">
                    <w:pPr>
                      <w:spacing w:before="0" w:line="240" w:lineRule="auto"/>
                    </w:pPr>
                    <w:r>
                      <w:rPr>
                        <w:color w:val="000000"/>
                        <w:sz w:val="18"/>
                        <w:szCs w:val="18"/>
                      </w:rPr>
                      <w:t>6 000</w:t>
                    </w:r>
                  </w:p>
                </w:txbxContent>
              </v:textbox>
            </v:rect>
            <v:rect id="_x0000_s3076" style="position:absolute;left:7921;top:11107;width:406;height:267;mso-wrap-style:none" o:allowincell="f" filled="f" stroked="f">
              <v:textbox style="mso-fit-shape-to-text:t" inset="0,0,0,0">
                <w:txbxContent>
                  <w:p w:rsidR="00101093" w:rsidRDefault="00101093">
                    <w:pPr>
                      <w:spacing w:before="0" w:line="240" w:lineRule="auto"/>
                    </w:pPr>
                    <w:r>
                      <w:rPr>
                        <w:color w:val="000000"/>
                        <w:sz w:val="18"/>
                        <w:szCs w:val="18"/>
                      </w:rPr>
                      <w:t>7 000</w:t>
                    </w:r>
                  </w:p>
                </w:txbxContent>
              </v:textbox>
            </v:rect>
            <v:rect id="_x0000_s3077" style="position:absolute;left:7767;top:6857;width:252;height:267;mso-wrap-style:none" o:allowincell="f" filled="f" stroked="f">
              <v:textbox style="mso-fit-shape-to-text:t" inset="0,0,0,0">
                <w:txbxContent>
                  <w:p w:rsidR="00101093" w:rsidRDefault="00101093">
                    <w:pPr>
                      <w:spacing w:before="0" w:line="240" w:lineRule="auto"/>
                    </w:pPr>
                    <w:r>
                      <w:rPr>
                        <w:color w:val="000000"/>
                        <w:sz w:val="18"/>
                        <w:szCs w:val="18"/>
                      </w:rPr>
                      <w:t>30°</w:t>
                    </w:r>
                  </w:p>
                </w:txbxContent>
              </v:textbox>
            </v:rect>
            <v:rect id="_x0000_s3078" style="position:absolute;left:7767;top:7112;width:252;height:267;mso-wrap-style:none" o:allowincell="f" filled="f" stroked="f">
              <v:textbox style="mso-fit-shape-to-text:t" inset="0,0,0,0">
                <w:txbxContent>
                  <w:p w:rsidR="00101093" w:rsidRDefault="00101093">
                    <w:pPr>
                      <w:spacing w:before="0" w:line="240" w:lineRule="auto"/>
                    </w:pPr>
                    <w:r>
                      <w:rPr>
                        <w:color w:val="000000"/>
                        <w:sz w:val="18"/>
                        <w:szCs w:val="18"/>
                      </w:rPr>
                      <w:t>40°</w:t>
                    </w:r>
                  </w:p>
                </w:txbxContent>
              </v:textbox>
            </v:rect>
            <v:rect id="_x0000_s3079" style="position:absolute;left:7767;top:7597;width:252;height:267;mso-wrap-style:none" o:allowincell="f" filled="f" stroked="f">
              <v:textbox style="mso-fit-shape-to-text:t" inset="0,0,0,0">
                <w:txbxContent>
                  <w:p w:rsidR="00101093" w:rsidRDefault="00101093">
                    <w:pPr>
                      <w:spacing w:before="0" w:line="240" w:lineRule="auto"/>
                    </w:pPr>
                    <w:r>
                      <w:rPr>
                        <w:color w:val="000000"/>
                        <w:sz w:val="18"/>
                        <w:szCs w:val="18"/>
                      </w:rPr>
                      <w:t>50°</w:t>
                    </w:r>
                  </w:p>
                </w:txbxContent>
              </v:textbox>
            </v:rect>
            <v:rect id="_x0000_s3080" style="position:absolute;left:7767;top:8739;width:252;height:267;mso-wrap-style:none" o:allowincell="f" filled="f" stroked="f">
              <v:textbox style="mso-fit-shape-to-text:t" inset="0,0,0,0">
                <w:txbxContent>
                  <w:p w:rsidR="00101093" w:rsidRDefault="00101093">
                    <w:pPr>
                      <w:spacing w:before="0" w:line="240" w:lineRule="auto"/>
                    </w:pPr>
                    <w:r>
                      <w:rPr>
                        <w:color w:val="000000"/>
                        <w:sz w:val="18"/>
                        <w:szCs w:val="18"/>
                      </w:rPr>
                      <w:t>60°</w:t>
                    </w:r>
                  </w:p>
                </w:txbxContent>
              </v:textbox>
            </v:rect>
            <v:rect id="_x0000_s3081" style="position:absolute;left:7406;top:6410;width:625;height:245" o:allowincell="f" stroked="f"/>
            <v:rect id="_x0000_s3082" style="position:absolute;left:7435;top:6425;width:207;height:281;mso-wrap-style:none" o:allowincell="f" filled="f" stroked="f">
              <v:textbox style="mso-fit-shape-to-text:t" inset="0,0,0,0">
                <w:txbxContent>
                  <w:p w:rsidR="00101093" w:rsidRDefault="00101093">
                    <w:pPr>
                      <w:spacing w:before="0" w:line="240" w:lineRule="auto"/>
                    </w:pPr>
                    <w:r>
                      <w:rPr>
                        <w:rFonts w:ascii="Symbol" w:hAnsi="Symbol" w:cs="Symbol"/>
                        <w:color w:val="000000"/>
                        <w:sz w:val="18"/>
                        <w:szCs w:val="18"/>
                      </w:rPr>
                      <w:t></w:t>
                    </w:r>
                    <w:r>
                      <w:rPr>
                        <w:rFonts w:ascii="Symbol" w:hAnsi="Symbol" w:cs="Symbol"/>
                        <w:color w:val="000000"/>
                        <w:sz w:val="18"/>
                        <w:szCs w:val="18"/>
                      </w:rPr>
                      <w:t></w:t>
                    </w:r>
                  </w:p>
                </w:txbxContent>
              </v:textbox>
            </v:rect>
            <v:rect id="_x0000_s3083" style="position:absolute;left:7618;top:6425;width:70;height:281;mso-wrap-style:none" o:allowincell="f" filled="f" stroked="f">
              <v:textbox style="mso-fit-shape-to-text:t" inset="0,0,0,0">
                <w:txbxContent>
                  <w:p w:rsidR="00101093" w:rsidRDefault="00101093">
                    <w:pPr>
                      <w:spacing w:before="0" w:line="240" w:lineRule="auto"/>
                    </w:pPr>
                    <w:r>
                      <w:rPr>
                        <w:rFonts w:ascii="Symbol" w:hAnsi="Symbol" w:cs="Symbol"/>
                        <w:color w:val="000000"/>
                        <w:sz w:val="18"/>
                        <w:szCs w:val="18"/>
                      </w:rPr>
                      <w:t></w:t>
                    </w:r>
                  </w:p>
                </w:txbxContent>
              </v:textbox>
            </v:rect>
            <v:rect id="_x0000_s3084" style="position:absolute;left:7680;top:6444;width:354;height:267;mso-wrap-style:none" o:allowincell="f" filled="f" stroked="f">
              <v:textbox style="mso-fit-shape-to-text:t" inset="0,0,0,0">
                <w:txbxContent>
                  <w:p w:rsidR="00101093" w:rsidRDefault="00101093">
                    <w:pPr>
                      <w:spacing w:before="0" w:line="240" w:lineRule="auto"/>
                    </w:pPr>
                    <w:r>
                      <w:rPr>
                        <w:color w:val="000000"/>
                        <w:sz w:val="18"/>
                        <w:szCs w:val="18"/>
                      </w:rPr>
                      <w:t xml:space="preserve"> = 0°</w:t>
                    </w:r>
                  </w:p>
                </w:txbxContent>
              </v:textbox>
            </v:rect>
            <v:rect id="_x0000_s3085" style="position:absolute;left:3633;top:12300;width:4728;height:288" o:allowincell="f" filled="f" stroked="f">
              <v:textbox inset="0,0,0,0">
                <w:txbxContent>
                  <w:p w:rsidR="00101093" w:rsidRPr="00652C5A" w:rsidRDefault="00646F59">
                    <w:pPr>
                      <w:spacing w:before="0" w:line="192" w:lineRule="auto"/>
                      <w:jc w:val="center"/>
                      <w:rPr>
                        <w:rFonts w:hint="cs"/>
                        <w:sz w:val="18"/>
                        <w:szCs w:val="24"/>
                        <w:rtl/>
                        <w:lang w:bidi="ar-EG"/>
                      </w:rPr>
                    </w:pPr>
                    <w:r>
                      <w:rPr>
                        <w:rFonts w:cs="Traditional Arabic" w:hint="eastAsia"/>
                        <w:i/>
                        <w:iCs/>
                        <w:color w:val="000000"/>
                        <w:sz w:val="18"/>
                        <w:szCs w:val="24"/>
                        <w:rtl/>
                        <w:lang w:bidi="ar-EG"/>
                      </w:rPr>
                      <w:t> </w:t>
                    </w:r>
                    <w:r w:rsidR="00101093">
                      <w:rPr>
                        <w:rFonts w:cs="Traditional Arabic" w:hint="cs"/>
                        <w:i/>
                        <w:iCs/>
                        <w:color w:val="000000"/>
                        <w:sz w:val="18"/>
                        <w:szCs w:val="24"/>
                        <w:rtl/>
                        <w:lang w:bidi="ar-EG"/>
                      </w:rPr>
                      <w:t>الملاحظة</w:t>
                    </w:r>
                    <w:r w:rsidR="00101093" w:rsidRPr="00652C5A">
                      <w:rPr>
                        <w:rFonts w:hint="cs"/>
                        <w:i/>
                        <w:iCs/>
                        <w:color w:val="000000"/>
                        <w:sz w:val="18"/>
                        <w:szCs w:val="24"/>
                        <w:rtl/>
                        <w:lang w:bidi="ar-EG"/>
                      </w:rPr>
                      <w:t xml:space="preserve"> </w:t>
                    </w:r>
                    <w:r w:rsidR="00101093" w:rsidRPr="00652C5A">
                      <w:rPr>
                        <w:i/>
                        <w:iCs/>
                        <w:color w:val="000000"/>
                        <w:sz w:val="18"/>
                        <w:szCs w:val="24"/>
                        <w:lang w:bidi="ar-EG"/>
                      </w:rPr>
                      <w:t>1</w:t>
                    </w:r>
                    <w:r w:rsidR="00101093" w:rsidRPr="00652C5A">
                      <w:rPr>
                        <w:rFonts w:hint="cs"/>
                        <w:color w:val="000000"/>
                        <w:sz w:val="18"/>
                        <w:szCs w:val="24"/>
                        <w:rtl/>
                        <w:lang w:bidi="ar-EG"/>
                      </w:rPr>
                      <w:t xml:space="preserve"> -</w:t>
                    </w:r>
                    <w:r w:rsidR="00101093">
                      <w:rPr>
                        <w:rFonts w:cs="Traditional Arabic" w:hint="cs"/>
                        <w:color w:val="000000"/>
                        <w:sz w:val="18"/>
                        <w:szCs w:val="24"/>
                        <w:rtl/>
                        <w:lang w:bidi="ar-EG"/>
                      </w:rPr>
                      <w:t xml:space="preserve"> تضاف</w:t>
                    </w:r>
                    <w:r w:rsidR="00101093" w:rsidRPr="00652C5A">
                      <w:rPr>
                        <w:rFonts w:hint="cs"/>
                        <w:color w:val="000000"/>
                        <w:sz w:val="18"/>
                        <w:szCs w:val="24"/>
                        <w:rtl/>
                        <w:lang w:bidi="ar-EG"/>
                      </w:rPr>
                      <w:t xml:space="preserve"> </w:t>
                    </w:r>
                    <w:r w:rsidR="00101093" w:rsidRPr="00652C5A">
                      <w:rPr>
                        <w:color w:val="000000"/>
                        <w:sz w:val="18"/>
                        <w:szCs w:val="24"/>
                        <w:lang w:bidi="ar-EG"/>
                      </w:rPr>
                      <w:t>dB 3</w:t>
                    </w:r>
                    <w:r w:rsidR="00101093" w:rsidRPr="00652C5A">
                      <w:rPr>
                        <w:rFonts w:hint="cs"/>
                        <w:color w:val="000000"/>
                        <w:sz w:val="18"/>
                        <w:szCs w:val="24"/>
                        <w:rtl/>
                        <w:lang w:bidi="ar-EG"/>
                      </w:rPr>
                      <w:t xml:space="preserve"> </w:t>
                    </w:r>
                    <w:r w:rsidR="00101093">
                      <w:rPr>
                        <w:rFonts w:cs="Traditional Arabic" w:hint="cs"/>
                        <w:color w:val="000000"/>
                        <w:sz w:val="18"/>
                        <w:szCs w:val="24"/>
                        <w:rtl/>
                        <w:lang w:bidi="ar-EG"/>
                      </w:rPr>
                      <w:t xml:space="preserve">فيما يتعلق بالتطبيقات في الإقليم الجنوبي </w:t>
                    </w:r>
                    <w:r w:rsidR="00101093" w:rsidRPr="00652C5A">
                      <w:rPr>
                        <w:color w:val="000000"/>
                        <w:sz w:val="18"/>
                        <w:szCs w:val="24"/>
                        <w:lang w:bidi="ar-EG"/>
                      </w:rPr>
                      <w:t>3</w:t>
                    </w:r>
                    <w:r w:rsidR="00101093" w:rsidRPr="00652C5A">
                      <w:rPr>
                        <w:rFonts w:hint="cs"/>
                        <w:color w:val="000000"/>
                        <w:sz w:val="18"/>
                        <w:szCs w:val="24"/>
                        <w:rtl/>
                        <w:lang w:bidi="ar-EG"/>
                      </w:rPr>
                      <w:t>.</w:t>
                    </w:r>
                  </w:p>
                </w:txbxContent>
              </v:textbox>
            </v:rect>
            <v:rect id="_x0000_s3086" style="position:absolute;left:5133;top:11369;width:1996;height:361;mso-position-horizontal-relative:page" o:allowincell="f" stroked="f">
              <v:textbox inset="1pt,1pt,1pt,1pt">
                <w:txbxContent>
                  <w:p w:rsidR="00101093" w:rsidRPr="00652C5A" w:rsidRDefault="00101093">
                    <w:pPr>
                      <w:pStyle w:val="a6"/>
                      <w:spacing w:before="0" w:line="240" w:lineRule="auto"/>
                      <w:rPr>
                        <w:lang w:bidi="ar-EG"/>
                      </w:rPr>
                    </w:pPr>
                    <w:r w:rsidRPr="00652C5A">
                      <w:rPr>
                        <w:rFonts w:hint="cs"/>
                        <w:rtl/>
                        <w:lang w:bidi="ar-EG"/>
                      </w:rPr>
                      <w:t xml:space="preserve">المسافة على الأرض، </w:t>
                    </w:r>
                    <w:r w:rsidRPr="00652C5A">
                      <w:rPr>
                        <w:lang w:bidi="ar-EG"/>
                      </w:rPr>
                      <w:t>(km) </w:t>
                    </w:r>
                    <w:r w:rsidRPr="00652C5A">
                      <w:rPr>
                        <w:i/>
                        <w:iCs/>
                        <w:lang w:bidi="ar-EG"/>
                      </w:rPr>
                      <w:t>d</w:t>
                    </w:r>
                  </w:p>
                </w:txbxContent>
              </v:textbox>
            </v:rect>
            <v:shape id="_x0000_s3087" type="#_x0000_t202" style="position:absolute;left:3401;top:6096;width:262;height:2640" o:allowincell="f" stroked="f">
              <v:textbox style="layout-flow:vertical;mso-layout-flow-alt:bottom-to-top" inset="0,0,0,0">
                <w:txbxContent>
                  <w:p w:rsidR="00101093" w:rsidRPr="00C21B65" w:rsidRDefault="00101093">
                    <w:pPr>
                      <w:spacing w:before="0"/>
                      <w:jc w:val="center"/>
                      <w:rPr>
                        <w:rFonts w:hint="cs"/>
                        <w:sz w:val="18"/>
                        <w:szCs w:val="24"/>
                        <w:rtl/>
                        <w:lang w:bidi="ar-EG"/>
                      </w:rPr>
                    </w:pPr>
                    <w:r>
                      <w:rPr>
                        <w:rFonts w:cs="Traditional Arabic" w:hint="cs"/>
                        <w:sz w:val="18"/>
                        <w:szCs w:val="24"/>
                        <w:rtl/>
                      </w:rPr>
                      <w:t>شدة المجال</w:t>
                    </w:r>
                    <w:r w:rsidRPr="00C21B65">
                      <w:rPr>
                        <w:rFonts w:hint="cs"/>
                        <w:sz w:val="18"/>
                        <w:szCs w:val="24"/>
                        <w:rtl/>
                      </w:rPr>
                      <w:t xml:space="preserve"> </w:t>
                    </w:r>
                    <w:r w:rsidRPr="00C21B65">
                      <w:rPr>
                        <w:sz w:val="18"/>
                        <w:szCs w:val="24"/>
                      </w:rPr>
                      <w:t>E</w:t>
                    </w:r>
                    <w:r w:rsidRPr="00C21B65">
                      <w:rPr>
                        <w:sz w:val="18"/>
                        <w:szCs w:val="24"/>
                        <w:vertAlign w:val="subscript"/>
                      </w:rPr>
                      <w:t>0</w:t>
                    </w:r>
                    <w:r w:rsidRPr="00C21B65">
                      <w:rPr>
                        <w:sz w:val="18"/>
                        <w:szCs w:val="24"/>
                      </w:rPr>
                      <w:t xml:space="preserve"> (dB(</w:t>
                    </w:r>
                    <w:r w:rsidRPr="00C21B65">
                      <w:rPr>
                        <w:sz w:val="18"/>
                        <w:szCs w:val="24"/>
                      </w:rPr>
                      <w:sym w:font="Symbol" w:char="F06D"/>
                    </w:r>
                    <w:r w:rsidRPr="00C21B65">
                      <w:rPr>
                        <w:sz w:val="18"/>
                        <w:szCs w:val="24"/>
                      </w:rPr>
                      <w:t>V/m))</w:t>
                    </w:r>
                  </w:p>
                </w:txbxContent>
              </v:textbox>
            </v:shape>
            <w10:anchorlock/>
          </v:group>
        </w:pic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lang w:val="fr-FR"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ascii="Times New Roman Bold" w:hAnsi="Times New Roman Bold" w:cs="Traditional Arabic" w:hint="cs"/>
          <w:sz w:val="22"/>
          <w:szCs w:val="30"/>
          <w:rtl/>
          <w:lang w:val="fr-FR" w:eastAsia="en-US"/>
        </w:rPr>
      </w:pPr>
      <w:r>
        <w:rPr>
          <w:rFonts w:cs="Traditional Arabic"/>
          <w:sz w:val="22"/>
          <w:szCs w:val="30"/>
          <w:lang w:val="fr-FR" w:eastAsia="en-US"/>
        </w:rPr>
        <w:br w:type="page"/>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sz w:val="22"/>
          <w:szCs w:val="30"/>
          <w:rtl/>
          <w:lang w:val="fr-FR" w:eastAsia="en-US"/>
        </w:rPr>
        <w:t xml:space="preserve">الشكل </w:t>
      </w:r>
      <w:r>
        <w:rPr>
          <w:rFonts w:cs="Traditional Arabic"/>
          <w:sz w:val="22"/>
          <w:szCs w:val="30"/>
          <w:lang w:val="fr-FR" w:eastAsia="en-US"/>
        </w:rPr>
        <w:t>5</w:t>
      </w:r>
    </w:p>
    <w:p w:rsidR="00101093" w:rsidRDefault="00101093">
      <w:pPr>
        <w:tabs>
          <w:tab w:val="clear" w:pos="822"/>
          <w:tab w:val="clear" w:pos="1248"/>
          <w:tab w:val="clear" w:pos="1701"/>
          <w:tab w:val="left" w:pos="851"/>
          <w:tab w:val="left" w:pos="1588"/>
        </w:tabs>
        <w:overflowPunct/>
        <w:autoSpaceDE/>
        <w:autoSpaceDN/>
        <w:adjustRightInd/>
        <w:spacing w:before="80" w:after="0" w:line="192" w:lineRule="auto"/>
        <w:jc w:val="center"/>
        <w:textAlignment w:val="auto"/>
        <w:rPr>
          <w:rFonts w:ascii="Times New Roman Bold" w:hAnsi="Times New Roman Bold" w:cs="Traditional Arabic" w:hint="cs"/>
          <w:sz w:val="22"/>
          <w:szCs w:val="28"/>
          <w:rtl/>
          <w:lang w:eastAsia="en-US" w:bidi="ar-EG"/>
        </w:rPr>
      </w:pPr>
      <w:r>
        <w:rPr>
          <w:rFonts w:ascii="Times New Roman Bold" w:hAnsi="Times New Roman Bold" w:cs="Traditional Arabic" w:hint="cs"/>
          <w:b/>
          <w:bCs/>
          <w:sz w:val="22"/>
          <w:szCs w:val="28"/>
          <w:rtl/>
          <w:lang w:val="fr-FR" w:eastAsia="en-US"/>
        </w:rPr>
        <w:t xml:space="preserve">خريطة الميل المغنطيسي (الفترة </w:t>
      </w:r>
      <w:r>
        <w:rPr>
          <w:rFonts w:ascii="Times New Roman Bold" w:hAnsi="Times New Roman Bold" w:cs="Traditional Arabic"/>
          <w:b/>
          <w:bCs/>
          <w:sz w:val="22"/>
          <w:szCs w:val="28"/>
          <w:lang w:eastAsia="en-US"/>
        </w:rPr>
        <w:t>1975.0</w:t>
      </w:r>
      <w:r>
        <w:rPr>
          <w:rFonts w:ascii="Times New Roman Bold" w:hAnsi="Times New Roman Bold" w:cs="Traditional Arabic" w:hint="cs"/>
          <w:b/>
          <w:bCs/>
          <w:sz w:val="22"/>
          <w:szCs w:val="28"/>
          <w:rtl/>
          <w:lang w:eastAsia="en-US" w:bidi="ar-EG"/>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ascii="Times New Roman Bold" w:hAnsi="Times New Roman Bold" w:cs="Traditional Arabic" w:hint="cs"/>
          <w:sz w:val="22"/>
          <w:szCs w:val="30"/>
          <w:rtl/>
          <w:lang w:val="fr-FR"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noProof/>
          <w:sz w:val="22"/>
          <w:szCs w:val="30"/>
          <w:lang w:val="fr-FR" w:eastAsia="en-US"/>
        </w:rPr>
        <w:pict>
          <v:shape id="_x0000_s3096" type="#_x0000_t202" style="position:absolute;left:0;text-align:left;margin-left:22.5pt;margin-top:374.75pt;width:427.5pt;height:16.25pt;z-index:251651072" o:allowincell="f" stroked="f">
            <v:textbox style="mso-next-textbox:#_x0000_s3096" inset="0,0,0,0">
              <w:txbxContent>
                <w:p w:rsidR="00101093" w:rsidRPr="001F0121" w:rsidRDefault="00101093">
                  <w:pPr>
                    <w:spacing w:before="0"/>
                    <w:jc w:val="center"/>
                    <w:rPr>
                      <w:rFonts w:cs="Traditional Arabic"/>
                      <w:spacing w:val="-2"/>
                      <w:sz w:val="16"/>
                      <w:szCs w:val="22"/>
                      <w:rtl/>
                    </w:rPr>
                  </w:pPr>
                  <w:r w:rsidRPr="001F0121">
                    <w:rPr>
                      <w:rFonts w:cs="Traditional Arabic"/>
                      <w:spacing w:val="-2"/>
                      <w:sz w:val="16"/>
                      <w:szCs w:val="22"/>
                      <w:rtl/>
                    </w:rPr>
                    <w:t xml:space="preserve">(المصدر: </w:t>
                  </w:r>
                  <w:r w:rsidRPr="001F0121">
                    <w:rPr>
                      <w:rFonts w:cs="Traditional Arabic"/>
                      <w:spacing w:val="-2"/>
                      <w:sz w:val="16"/>
                      <w:szCs w:val="22"/>
                    </w:rPr>
                    <w:t>Magnetic inclination or dip (epoch 1975.0) Chart No. 30 World U.S. Defense Mapping Agency Hydrographic Center</w:t>
                  </w:r>
                  <w:r w:rsidRPr="001F0121">
                    <w:rPr>
                      <w:rFonts w:cs="Traditional Arabic"/>
                      <w:spacing w:val="-2"/>
                      <w:sz w:val="16"/>
                      <w:szCs w:val="22"/>
                      <w:rtl/>
                    </w:rPr>
                    <w:t>)</w:t>
                  </w:r>
                </w:p>
                <w:p w:rsidR="00101093" w:rsidRDefault="00101093">
                  <w:pPr>
                    <w:rPr>
                      <w:rtl/>
                    </w:rPr>
                  </w:pPr>
                </w:p>
              </w:txbxContent>
            </v:textbox>
          </v:shape>
        </w:pict>
      </w:r>
      <w:r>
        <w:rPr>
          <w:rFonts w:cs="Traditional Arabic"/>
          <w:noProof/>
          <w:sz w:val="22"/>
          <w:szCs w:val="30"/>
          <w:lang w:val="fr-FR" w:eastAsia="en-US"/>
        </w:rPr>
        <w:pict>
          <v:shape id="_x0000_s3091" type="#_x0000_t202" style="position:absolute;left:0;text-align:left;margin-left:219.9pt;margin-top:361.4pt;width:54pt;height:11.7pt;z-index:251645952" o:allowincell="f" stroked="f">
            <v:textbox style="mso-next-textbox:#_x0000_s3091" inset="0,0,0,0">
              <w:txbxContent>
                <w:p w:rsidR="00101093" w:rsidRDefault="00101093">
                  <w:pPr>
                    <w:spacing w:before="0"/>
                    <w:jc w:val="center"/>
                    <w:rPr>
                      <w:rFonts w:cs="Traditional Arabic" w:hint="cs"/>
                      <w:szCs w:val="24"/>
                      <w:rtl/>
                    </w:rPr>
                  </w:pPr>
                  <w:r>
                    <w:rPr>
                      <w:rFonts w:cs="Traditional Arabic" w:hint="cs"/>
                      <w:szCs w:val="24"/>
                      <w:rtl/>
                    </w:rPr>
                    <w:t>خط الطول</w:t>
                  </w:r>
                </w:p>
              </w:txbxContent>
            </v:textbox>
          </v:shape>
        </w:pict>
      </w:r>
      <w:r>
        <w:rPr>
          <w:rFonts w:cs="Traditional Arabic"/>
          <w:noProof/>
          <w:sz w:val="22"/>
          <w:szCs w:val="30"/>
          <w:lang w:val="fr-FR" w:eastAsia="en-US"/>
        </w:rPr>
        <w:pict>
          <v:shape id="_x0000_s3092" type="#_x0000_t202" style="position:absolute;left:0;text-align:left;margin-left:.6pt;margin-top:166.55pt;width:12.6pt;height:66pt;z-index:251646976" o:allowincell="f" stroked="f">
            <v:textbox style="layout-flow:vertical;mso-layout-flow-alt:bottom-to-top" inset="0,0,0,0">
              <w:txbxContent>
                <w:p w:rsidR="00101093" w:rsidRDefault="00101093">
                  <w:pPr>
                    <w:spacing w:before="0"/>
                    <w:jc w:val="center"/>
                    <w:rPr>
                      <w:rFonts w:cs="Traditional Arabic" w:hint="cs"/>
                      <w:sz w:val="24"/>
                      <w:szCs w:val="24"/>
                      <w:rtl/>
                      <w:lang w:bidi="ar-EG"/>
                    </w:rPr>
                  </w:pPr>
                  <w:r>
                    <w:rPr>
                      <w:rFonts w:cs="Traditional Arabic" w:hint="cs"/>
                      <w:sz w:val="24"/>
                      <w:szCs w:val="24"/>
                      <w:rtl/>
                    </w:rPr>
                    <w:t>خط العرض</w:t>
                  </w:r>
                </w:p>
              </w:txbxContent>
            </v:textbox>
          </v:shape>
        </w:pict>
      </w:r>
      <w:r>
        <w:rPr>
          <w:rFonts w:cs="Traditional Arabic"/>
          <w:sz w:val="22"/>
          <w:szCs w:val="30"/>
          <w:lang w:val="fr-FR" w:eastAsia="en-US"/>
        </w:rPr>
        <w:pict>
          <v:shape id="_x0000_i1034" type="#_x0000_t75" style="width:477.75pt;height:392.25pt">
            <v:imagedata r:id="rId18" o:title="" croptop="6319f"/>
          </v:shape>
        </w:pic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b/>
          <w:bCs/>
          <w:sz w:val="22"/>
          <w:szCs w:val="30"/>
          <w:rtl/>
          <w:lang w:val="fr-FR" w:eastAsia="en-US"/>
        </w:rPr>
      </w:pPr>
      <w:r>
        <w:rPr>
          <w:rFonts w:cs="Traditional Arabic"/>
          <w:sz w:val="22"/>
          <w:szCs w:val="30"/>
          <w:lang w:val="fr-FR" w:eastAsia="en-US"/>
        </w:rPr>
        <w:br w:type="page"/>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b/>
          <w:bCs/>
          <w:sz w:val="22"/>
          <w:szCs w:val="30"/>
          <w:rtl/>
          <w:lang w:val="fr-FR"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b/>
          <w:bCs/>
          <w:sz w:val="22"/>
          <w:szCs w:val="30"/>
          <w:rtl/>
          <w:lang w:val="fr-FR"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sz w:val="22"/>
          <w:szCs w:val="30"/>
          <w:rtl/>
          <w:lang w:val="fr-FR" w:eastAsia="en-US"/>
        </w:rPr>
        <w:t xml:space="preserve">الشكل </w:t>
      </w:r>
      <w:r>
        <w:rPr>
          <w:rFonts w:cs="Traditional Arabic"/>
          <w:sz w:val="22"/>
          <w:szCs w:val="30"/>
          <w:lang w:val="fr-FR" w:eastAsia="en-US"/>
        </w:rPr>
        <w:t>6</w:t>
      </w:r>
    </w:p>
    <w:p w:rsidR="00101093" w:rsidRDefault="00101093">
      <w:pPr>
        <w:tabs>
          <w:tab w:val="clear" w:pos="822"/>
          <w:tab w:val="clear" w:pos="1248"/>
          <w:tab w:val="clear" w:pos="1701"/>
          <w:tab w:val="left" w:pos="851"/>
          <w:tab w:val="left" w:pos="1588"/>
        </w:tabs>
        <w:overflowPunct/>
        <w:autoSpaceDE/>
        <w:autoSpaceDN/>
        <w:adjustRightInd/>
        <w:spacing w:before="80" w:after="0" w:line="192" w:lineRule="auto"/>
        <w:jc w:val="center"/>
        <w:textAlignment w:val="auto"/>
        <w:rPr>
          <w:rFonts w:ascii="Times New Roman Bold" w:hAnsi="Times New Roman Bold" w:cs="Traditional Arabic" w:hint="cs"/>
          <w:sz w:val="22"/>
          <w:szCs w:val="28"/>
          <w:rtl/>
          <w:lang w:eastAsia="en-US" w:bidi="ar-EG"/>
        </w:rPr>
      </w:pPr>
      <w:r>
        <w:rPr>
          <w:rFonts w:ascii="Times New Roman Bold" w:hAnsi="Times New Roman Bold" w:cs="Traditional Arabic" w:hint="cs"/>
          <w:b/>
          <w:bCs/>
          <w:sz w:val="22"/>
          <w:szCs w:val="28"/>
          <w:rtl/>
          <w:lang w:val="fr-FR" w:eastAsia="en-US"/>
        </w:rPr>
        <w:t xml:space="preserve">خريطة قوس الميل المغنطيسي (الفترة </w:t>
      </w:r>
      <w:r>
        <w:rPr>
          <w:rFonts w:ascii="Times New Roman Bold" w:hAnsi="Times New Roman Bold" w:cs="Traditional Arabic"/>
          <w:b/>
          <w:bCs/>
          <w:sz w:val="22"/>
          <w:szCs w:val="28"/>
          <w:lang w:eastAsia="en-US"/>
        </w:rPr>
        <w:t>1975.0</w:t>
      </w:r>
      <w:r>
        <w:rPr>
          <w:rFonts w:ascii="Times New Roman Bold" w:hAnsi="Times New Roman Bold" w:cs="Traditional Arabic" w:hint="cs"/>
          <w:b/>
          <w:bCs/>
          <w:sz w:val="22"/>
          <w:szCs w:val="28"/>
          <w:rtl/>
          <w:lang w:eastAsia="en-US" w:bidi="ar-EG"/>
        </w:rPr>
        <w:t>)</w:t>
      </w:r>
    </w:p>
    <w:p w:rsidR="00101093" w:rsidRDefault="00101093">
      <w:pPr>
        <w:spacing w:before="160" w:after="0" w:line="192" w:lineRule="auto"/>
        <w:jc w:val="center"/>
        <w:rPr>
          <w:rFonts w:cs="Traditional Arabic"/>
          <w:b/>
          <w:bCs/>
          <w:sz w:val="22"/>
          <w:szCs w:val="30"/>
          <w:lang w:eastAsia="en-US"/>
        </w:rPr>
      </w:pPr>
      <w:r>
        <w:rPr>
          <w:rFonts w:cs="Traditional Arabic"/>
          <w:b/>
          <w:bCs/>
          <w:noProof/>
          <w:sz w:val="22"/>
          <w:szCs w:val="30"/>
          <w:rtl/>
          <w:lang w:eastAsia="en-US"/>
        </w:rPr>
        <w:pict>
          <v:shape id="_x0000_s3093" type="#_x0000_t202" style="position:absolute;left:0;text-align:left;margin-left:36.3pt;margin-top:380.4pt;width:404.7pt;height:12.9pt;z-index:251648000" o:allowincell="f" stroked="f">
            <v:textbox inset="0,0,0,0">
              <w:txbxContent>
                <w:p w:rsidR="00101093" w:rsidRPr="008A2004" w:rsidRDefault="00101093">
                  <w:pPr>
                    <w:spacing w:before="0"/>
                    <w:jc w:val="center"/>
                    <w:rPr>
                      <w:rFonts w:hint="cs"/>
                      <w:spacing w:val="-2"/>
                      <w:sz w:val="18"/>
                      <w:szCs w:val="24"/>
                      <w:rtl/>
                    </w:rPr>
                  </w:pPr>
                  <w:r w:rsidRPr="001F0121">
                    <w:rPr>
                      <w:rFonts w:cs="Traditional Arabic" w:hint="cs"/>
                      <w:spacing w:val="-2"/>
                      <w:sz w:val="16"/>
                      <w:szCs w:val="22"/>
                      <w:rtl/>
                    </w:rPr>
                    <w:t xml:space="preserve">(المصدر: </w:t>
                  </w:r>
                  <w:r w:rsidRPr="001F0121">
                    <w:rPr>
                      <w:rFonts w:cs="Traditional Arabic"/>
                      <w:spacing w:val="-2"/>
                      <w:sz w:val="16"/>
                      <w:szCs w:val="22"/>
                    </w:rPr>
                    <w:t xml:space="preserve">Magnetic variation (epoch 1975.0) Chart No. 42 World U.S. </w:t>
                  </w:r>
                  <w:proofErr w:type="spellStart"/>
                  <w:r w:rsidRPr="001F0121">
                    <w:rPr>
                      <w:rFonts w:cs="Traditional Arabic"/>
                      <w:spacing w:val="-2"/>
                      <w:sz w:val="16"/>
                      <w:szCs w:val="22"/>
                    </w:rPr>
                    <w:t>Defence</w:t>
                  </w:r>
                  <w:proofErr w:type="spellEnd"/>
                  <w:r w:rsidRPr="001F0121">
                    <w:rPr>
                      <w:rFonts w:cs="Traditional Arabic"/>
                      <w:spacing w:val="-2"/>
                      <w:sz w:val="16"/>
                      <w:szCs w:val="22"/>
                    </w:rPr>
                    <w:t xml:space="preserve"> Mapping Agency Hydrographic Center</w:t>
                  </w:r>
                  <w:r w:rsidRPr="001F0121">
                    <w:rPr>
                      <w:rFonts w:cs="Traditional Arabic" w:hint="cs"/>
                      <w:spacing w:val="-2"/>
                      <w:sz w:val="16"/>
                      <w:szCs w:val="22"/>
                      <w:rtl/>
                    </w:rPr>
                    <w:t>)</w:t>
                  </w:r>
                </w:p>
                <w:p w:rsidR="00101093" w:rsidRDefault="00101093">
                  <w:pPr>
                    <w:spacing w:before="0"/>
                    <w:jc w:val="center"/>
                    <w:rPr>
                      <w:rtl/>
                    </w:rPr>
                  </w:pPr>
                </w:p>
              </w:txbxContent>
            </v:textbox>
          </v:shape>
        </w:pict>
      </w:r>
      <w:r>
        <w:rPr>
          <w:rFonts w:cs="Traditional Arabic"/>
          <w:b/>
          <w:bCs/>
          <w:noProof/>
          <w:sz w:val="22"/>
          <w:szCs w:val="30"/>
          <w:rtl/>
          <w:lang w:eastAsia="en-US"/>
        </w:rPr>
        <w:pict>
          <v:shape id="_x0000_s3095" type="#_x0000_t202" style="position:absolute;left:0;text-align:left;margin-left:.6pt;margin-top:174.05pt;width:11.7pt;height:66pt;z-index:251650048" o:allowincell="f" stroked="f">
            <v:textbox style="layout-flow:vertical;mso-layout-flow-alt:bottom-to-top" inset="0,0,0,0">
              <w:txbxContent>
                <w:p w:rsidR="00101093" w:rsidRDefault="00101093">
                  <w:pPr>
                    <w:spacing w:before="0"/>
                    <w:jc w:val="center"/>
                    <w:rPr>
                      <w:rFonts w:cs="Traditional Arabic" w:hint="cs"/>
                      <w:sz w:val="24"/>
                      <w:szCs w:val="24"/>
                      <w:rtl/>
                    </w:rPr>
                  </w:pPr>
                  <w:r>
                    <w:rPr>
                      <w:rFonts w:cs="Traditional Arabic" w:hint="cs"/>
                      <w:sz w:val="24"/>
                      <w:szCs w:val="24"/>
                      <w:rtl/>
                    </w:rPr>
                    <w:t>خط العرض</w:t>
                  </w:r>
                </w:p>
              </w:txbxContent>
            </v:textbox>
          </v:shape>
        </w:pict>
      </w:r>
      <w:r>
        <w:rPr>
          <w:rFonts w:cs="Traditional Arabic"/>
          <w:b/>
          <w:bCs/>
          <w:noProof/>
          <w:sz w:val="22"/>
          <w:szCs w:val="30"/>
          <w:rtl/>
          <w:lang w:eastAsia="en-US"/>
        </w:rPr>
        <w:pict>
          <v:shape id="_x0000_s3094" type="#_x0000_t202" style="position:absolute;left:0;text-align:left;margin-left:219.6pt;margin-top:366.65pt;width:54pt;height:12.75pt;z-index:251649024" o:allowincell="f" stroked="f">
            <v:textbox inset="0,0,0,0">
              <w:txbxContent>
                <w:p w:rsidR="00101093" w:rsidRDefault="00101093">
                  <w:pPr>
                    <w:spacing w:before="0"/>
                    <w:jc w:val="center"/>
                    <w:rPr>
                      <w:rFonts w:cs="Traditional Arabic" w:hint="cs"/>
                      <w:szCs w:val="24"/>
                      <w:rtl/>
                    </w:rPr>
                  </w:pPr>
                  <w:r>
                    <w:rPr>
                      <w:rFonts w:cs="Traditional Arabic" w:hint="cs"/>
                      <w:szCs w:val="24"/>
                      <w:rtl/>
                    </w:rPr>
                    <w:t>خط الطول</w:t>
                  </w:r>
                </w:p>
              </w:txbxContent>
            </v:textbox>
          </v:shape>
        </w:pict>
      </w:r>
      <w:r>
        <w:rPr>
          <w:rFonts w:cs="Traditional Arabic"/>
          <w:b/>
          <w:bCs/>
          <w:sz w:val="22"/>
          <w:szCs w:val="30"/>
          <w:lang w:eastAsia="en-US"/>
        </w:rPr>
        <w:pict>
          <v:shape id="_x0000_i1035" type="#_x0000_t75" style="width:478.5pt;height:395.25pt">
            <v:imagedata r:id="rId19" o:title="" croptop="5721f"/>
          </v:shape>
        </w:pict>
      </w:r>
    </w:p>
    <w:p w:rsidR="00101093" w:rsidRDefault="00101093">
      <w:pPr>
        <w:spacing w:before="160" w:after="0" w:line="192" w:lineRule="auto"/>
        <w:jc w:val="center"/>
        <w:rPr>
          <w:rFonts w:cs="Traditional Arabic" w:hint="cs"/>
          <w:b/>
          <w:bCs/>
          <w:sz w:val="22"/>
          <w:szCs w:val="30"/>
          <w:rtl/>
          <w:lang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sz w:val="22"/>
          <w:szCs w:val="30"/>
          <w:rtl/>
          <w:lang w:val="fr-FR" w:eastAsia="en-US"/>
        </w:rPr>
      </w:pPr>
      <w:r>
        <w:rPr>
          <w:rFonts w:cs="Traditional Arabic"/>
          <w:sz w:val="22"/>
          <w:szCs w:val="30"/>
          <w:rtl/>
          <w:lang w:val="fr-FR" w:eastAsia="en-US"/>
        </w:rPr>
        <w:br w:type="page"/>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sz w:val="22"/>
          <w:szCs w:val="30"/>
          <w:rtl/>
          <w:lang w:val="fr-FR"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sz w:val="22"/>
          <w:szCs w:val="30"/>
          <w:rtl/>
          <w:lang w:val="fr-FR"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fr-FR" w:eastAsia="en-US"/>
        </w:rPr>
      </w:pPr>
      <w:r>
        <w:rPr>
          <w:rFonts w:cs="Traditional Arabic"/>
          <w:sz w:val="22"/>
          <w:szCs w:val="30"/>
          <w:rtl/>
          <w:lang w:val="fr-FR" w:eastAsia="en-US"/>
        </w:rPr>
        <w:t xml:space="preserve">الشكل </w:t>
      </w:r>
      <w:r>
        <w:rPr>
          <w:rFonts w:cs="Traditional Arabic"/>
          <w:sz w:val="22"/>
          <w:szCs w:val="30"/>
          <w:lang w:val="fr-FR" w:eastAsia="en-US"/>
        </w:rPr>
        <w:t>7</w:t>
      </w:r>
    </w:p>
    <w:p w:rsidR="00101093" w:rsidRDefault="00101093">
      <w:pPr>
        <w:spacing w:before="80" w:after="0" w:line="192" w:lineRule="auto"/>
        <w:jc w:val="center"/>
        <w:rPr>
          <w:rFonts w:cs="Traditional Arabic"/>
          <w:b/>
          <w:bCs/>
          <w:sz w:val="22"/>
          <w:szCs w:val="28"/>
          <w:rtl/>
          <w:lang w:eastAsia="en-US"/>
        </w:rPr>
      </w:pPr>
      <w:r>
        <w:rPr>
          <w:rFonts w:cs="Traditional Arabic"/>
          <w:b/>
          <w:bCs/>
          <w:sz w:val="22"/>
          <w:szCs w:val="28"/>
          <w:rtl/>
          <w:lang w:eastAsia="en-US"/>
        </w:rPr>
        <w:t xml:space="preserve">خسارة اقتران الاستقطاب الزائد </w:t>
      </w:r>
      <w:proofErr w:type="spellStart"/>
      <w:r>
        <w:rPr>
          <w:rFonts w:cs="Traditional Arabic"/>
          <w:b/>
          <w:bCs/>
          <w:i/>
          <w:iCs/>
          <w:sz w:val="22"/>
          <w:szCs w:val="28"/>
          <w:lang w:eastAsia="en-US"/>
        </w:rPr>
        <w:t>L</w:t>
      </w:r>
      <w:r>
        <w:rPr>
          <w:rFonts w:cs="Traditional Arabic"/>
          <w:b/>
          <w:bCs/>
          <w:i/>
          <w:iCs/>
          <w:sz w:val="22"/>
          <w:szCs w:val="28"/>
          <w:vertAlign w:val="subscript"/>
          <w:lang w:eastAsia="en-US"/>
        </w:rPr>
        <w:t>p</w:t>
      </w:r>
      <w:proofErr w:type="spellEnd"/>
      <w:r>
        <w:rPr>
          <w:rFonts w:cs="Traditional Arabic"/>
          <w:b/>
          <w:bCs/>
          <w:sz w:val="22"/>
          <w:szCs w:val="28"/>
          <w:rtl/>
          <w:lang w:eastAsia="en-US"/>
        </w:rPr>
        <w:t xml:space="preserve"> (من أجل مطراف وحيد)</w:t>
      </w:r>
    </w:p>
    <w:p w:rsidR="00101093" w:rsidRDefault="00101093">
      <w:pPr>
        <w:spacing w:before="160" w:after="0" w:line="192" w:lineRule="auto"/>
        <w:jc w:val="center"/>
        <w:rPr>
          <w:rFonts w:cs="Traditional Arabic"/>
          <w:b/>
          <w:bCs/>
          <w:sz w:val="22"/>
          <w:szCs w:val="30"/>
          <w:lang w:eastAsia="en-US"/>
        </w:rPr>
      </w:pPr>
      <w:r>
        <w:rPr>
          <w:rFonts w:cs="Traditional Arabic"/>
          <w:b/>
          <w:bCs/>
          <w:noProof/>
          <w:sz w:val="22"/>
          <w:szCs w:val="30"/>
          <w:rtl/>
          <w:lang w:eastAsia="en-US"/>
        </w:rPr>
        <w:pict>
          <v:shape id="_x0000_s3099" type="#_x0000_t202" style="position:absolute;left:0;text-align:left;margin-left:422.05pt;margin-top:318.3pt;width:34.7pt;height:10pt;z-index:251654144" o:allowincell="f" fillcolor="#ddd" stroked="f">
            <v:textbox inset="0,0,0,0">
              <w:txbxContent>
                <w:p w:rsidR="00101093" w:rsidRDefault="00101093">
                  <w:pPr>
                    <w:spacing w:before="0" w:line="200" w:lineRule="exact"/>
                    <w:jc w:val="center"/>
                    <w:rPr>
                      <w:rtl/>
                    </w:rPr>
                  </w:pPr>
                  <w:r>
                    <w:rPr>
                      <w:sz w:val="16"/>
                      <w:szCs w:val="24"/>
                    </w:rPr>
                    <w:t>1147-07</w:t>
                  </w:r>
                </w:p>
              </w:txbxContent>
            </v:textbox>
          </v:shape>
        </w:pict>
      </w:r>
      <w:r>
        <w:rPr>
          <w:rFonts w:cs="Traditional Arabic"/>
          <w:b/>
          <w:bCs/>
          <w:noProof/>
          <w:sz w:val="22"/>
          <w:szCs w:val="30"/>
          <w:lang w:eastAsia="en-US"/>
        </w:rPr>
        <w:pict>
          <v:rect id="_x0000_s3097" style="position:absolute;left:0;text-align:left;margin-left:184.35pt;margin-top:296.65pt;width:249.05pt;height:16.55pt;z-index:251652096;mso-position-horizontal-relative:page" o:allowincell="f" stroked="f">
            <v:textbox inset="1pt,1pt,1pt,1pt">
              <w:txbxContent>
                <w:p w:rsidR="00101093" w:rsidRDefault="00101093">
                  <w:pPr>
                    <w:pStyle w:val="a6"/>
                    <w:spacing w:before="0" w:line="192" w:lineRule="auto"/>
                    <w:rPr>
                      <w:sz w:val="16"/>
                      <w:szCs w:val="22"/>
                      <w:rtl/>
                    </w:rPr>
                  </w:pPr>
                  <w:r>
                    <w:rPr>
                      <w:sz w:val="16"/>
                      <w:szCs w:val="22"/>
                      <w:rtl/>
                    </w:rPr>
                    <w:t xml:space="preserve">اتجاه الانتشار بالنسبة إلى الاتجاه المغنطيسي شرق-غرب،  </w:t>
                  </w:r>
                  <w:r>
                    <w:rPr>
                      <w:sz w:val="16"/>
                      <w:szCs w:val="22"/>
                    </w:rPr>
                    <w:sym w:font="Symbol" w:char="F071"/>
                  </w:r>
                  <w:r>
                    <w:rPr>
                      <w:sz w:val="16"/>
                      <w:szCs w:val="22"/>
                      <w:rtl/>
                    </w:rPr>
                    <w:t xml:space="preserve"> (</w:t>
                  </w:r>
                  <w:r>
                    <w:rPr>
                      <w:rFonts w:hint="cs"/>
                      <w:sz w:val="16"/>
                      <w:szCs w:val="22"/>
                      <w:rtl/>
                    </w:rPr>
                    <w:t>بال</w:t>
                  </w:r>
                  <w:r>
                    <w:rPr>
                      <w:sz w:val="16"/>
                      <w:szCs w:val="22"/>
                      <w:rtl/>
                    </w:rPr>
                    <w:t>درجات)</w:t>
                  </w:r>
                </w:p>
              </w:txbxContent>
            </v:textbox>
            <w10:wrap anchorx="page"/>
          </v:rect>
        </w:pict>
      </w:r>
      <w:r>
        <w:rPr>
          <w:rFonts w:cs="Traditional Arabic"/>
          <w:b/>
          <w:bCs/>
          <w:noProof/>
          <w:sz w:val="22"/>
          <w:szCs w:val="30"/>
          <w:rtl/>
          <w:lang w:eastAsia="en-US"/>
        </w:rPr>
        <w:pict>
          <v:shape id="_x0000_s3098" type="#_x0000_t202" style="position:absolute;left:0;text-align:left;margin-left:20.85pt;margin-top:96.15pt;width:13.35pt;height:114pt;z-index:251653120" o:allowincell="f" stroked="f">
            <v:textbox style="layout-flow:vertical;mso-layout-flow-alt:bottom-to-top" inset="0,0,0,0">
              <w:txbxContent>
                <w:p w:rsidR="00101093" w:rsidRDefault="00101093">
                  <w:pPr>
                    <w:pStyle w:val="a6"/>
                    <w:spacing w:before="0" w:line="192" w:lineRule="auto"/>
                    <w:rPr>
                      <w:sz w:val="16"/>
                      <w:szCs w:val="22"/>
                      <w:rtl/>
                    </w:rPr>
                  </w:pPr>
                  <w:r>
                    <w:rPr>
                      <w:rFonts w:hint="cs"/>
                      <w:sz w:val="16"/>
                      <w:szCs w:val="22"/>
                      <w:rtl/>
                    </w:rPr>
                    <w:t>الميل</w:t>
                  </w:r>
                  <w:r>
                    <w:rPr>
                      <w:sz w:val="16"/>
                      <w:szCs w:val="22"/>
                      <w:rtl/>
                    </w:rPr>
                    <w:t xml:space="preserve"> المغنطيسي </w:t>
                  </w:r>
                  <w:r>
                    <w:rPr>
                      <w:i/>
                      <w:iCs/>
                      <w:sz w:val="16"/>
                      <w:szCs w:val="22"/>
                    </w:rPr>
                    <w:t>I</w:t>
                  </w:r>
                  <w:r>
                    <w:rPr>
                      <w:sz w:val="16"/>
                      <w:szCs w:val="22"/>
                      <w:rtl/>
                    </w:rPr>
                    <w:t xml:space="preserve"> (بالدرجات)</w:t>
                  </w:r>
                </w:p>
                <w:p w:rsidR="00101093" w:rsidRDefault="00101093">
                  <w:pPr>
                    <w:spacing w:before="0"/>
                    <w:rPr>
                      <w:rtl/>
                    </w:rPr>
                  </w:pPr>
                </w:p>
              </w:txbxContent>
            </v:textbox>
          </v:shape>
        </w:pict>
      </w:r>
      <w:r>
        <w:rPr>
          <w:rFonts w:cs="Traditional Arabic"/>
          <w:b/>
          <w:bCs/>
          <w:sz w:val="22"/>
          <w:szCs w:val="30"/>
          <w:lang w:eastAsia="en-US"/>
        </w:rPr>
        <w:pict>
          <v:shape id="_x0000_i1036" type="#_x0000_t75" style="width:460.5pt;height:341.25pt">
            <v:imagedata r:id="rId20" o:title="" croptop="5896f" cropbottom="-2231f" cropleft="-1590f" cropright="-2254f"/>
          </v:shape>
        </w:pict>
      </w:r>
    </w:p>
    <w:p w:rsidR="00101093" w:rsidRDefault="00101093" w:rsidP="00646F59">
      <w:pPr>
        <w:spacing w:before="160" w:after="0" w:line="192" w:lineRule="auto"/>
        <w:jc w:val="center"/>
        <w:rPr>
          <w:rFonts w:cs="Traditional Arabic" w:hint="cs"/>
          <w:b/>
          <w:bCs/>
          <w:sz w:val="22"/>
          <w:szCs w:val="30"/>
          <w:rtl/>
          <w:lang w:eastAsia="en-US" w:bidi="ar-EG"/>
        </w:rPr>
      </w:pPr>
      <w:r>
        <w:rPr>
          <w:rFonts w:cs="Traditional Arabic"/>
          <w:b/>
          <w:bCs/>
          <w:sz w:val="22"/>
          <w:szCs w:val="30"/>
          <w:rtl/>
          <w:lang w:eastAsia="en-US"/>
        </w:rPr>
        <w:br w:type="page"/>
      </w:r>
    </w:p>
    <w:p w:rsidR="00101093" w:rsidRDefault="00101093">
      <w:pPr>
        <w:spacing w:before="160" w:after="0" w:line="192" w:lineRule="auto"/>
        <w:jc w:val="center"/>
        <w:rPr>
          <w:rFonts w:cs="Traditional Arabic" w:hint="cs"/>
          <w:b/>
          <w:bCs/>
          <w:sz w:val="22"/>
          <w:szCs w:val="30"/>
          <w:rtl/>
          <w:lang w:eastAsia="en-US" w:bidi="ar-EG"/>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hint="cs"/>
          <w:sz w:val="22"/>
          <w:szCs w:val="30"/>
          <w:rtl/>
          <w:lang w:eastAsia="en-US" w:bidi="ar-EG"/>
        </w:rPr>
      </w:pPr>
      <w:r>
        <w:rPr>
          <w:rFonts w:cs="Traditional Arabic"/>
          <w:sz w:val="22"/>
          <w:szCs w:val="30"/>
          <w:rtl/>
          <w:lang w:val="fr-FR" w:eastAsia="en-US"/>
        </w:rPr>
        <w:t xml:space="preserve">الشكل </w:t>
      </w:r>
      <w:r>
        <w:rPr>
          <w:rFonts w:cs="Traditional Arabic"/>
          <w:sz w:val="22"/>
          <w:szCs w:val="30"/>
          <w:lang w:eastAsia="en-US"/>
        </w:rPr>
        <w:t>8</w:t>
      </w:r>
      <w:r>
        <w:rPr>
          <w:rFonts w:cs="Traditional Arabic" w:hint="cs"/>
          <w:sz w:val="22"/>
          <w:szCs w:val="30"/>
          <w:rtl/>
          <w:lang w:eastAsia="en-US" w:bidi="ar-EG"/>
        </w:rPr>
        <w:t xml:space="preserve"> أ</w:t>
      </w:r>
    </w:p>
    <w:p w:rsidR="00101093" w:rsidRDefault="00101093">
      <w:pPr>
        <w:spacing w:before="80" w:after="0" w:line="192" w:lineRule="auto"/>
        <w:jc w:val="center"/>
        <w:rPr>
          <w:rFonts w:cs="Traditional Arabic" w:hint="cs"/>
          <w:b/>
          <w:bCs/>
          <w:sz w:val="22"/>
          <w:szCs w:val="28"/>
          <w:rtl/>
          <w:lang w:eastAsia="en-US"/>
        </w:rPr>
      </w:pPr>
      <w:r>
        <w:rPr>
          <w:rFonts w:cs="Traditional Arabic" w:hint="cs"/>
          <w:b/>
          <w:bCs/>
          <w:sz w:val="22"/>
          <w:szCs w:val="28"/>
          <w:rtl/>
          <w:lang w:eastAsia="en-US"/>
        </w:rPr>
        <w:t xml:space="preserve">قيم </w:t>
      </w:r>
      <w:r>
        <w:rPr>
          <w:rFonts w:cs="Traditional Arabic"/>
          <w:b/>
          <w:bCs/>
          <w:i/>
          <w:iCs/>
          <w:sz w:val="22"/>
          <w:szCs w:val="28"/>
          <w:lang w:eastAsia="en-US"/>
        </w:rPr>
        <w:t>r</w:t>
      </w:r>
      <w:r>
        <w:rPr>
          <w:rFonts w:ascii="Times New Roman Bold" w:hAnsi="Times New Roman Bold" w:cs="Traditional Arabic"/>
          <w:b/>
          <w:bCs/>
          <w:sz w:val="22"/>
          <w:szCs w:val="28"/>
          <w:vertAlign w:val="subscript"/>
          <w:lang w:eastAsia="en-US"/>
        </w:rPr>
        <w:t>1</w:t>
      </w:r>
      <w:r>
        <w:rPr>
          <w:rFonts w:cs="Traditional Arabic" w:hint="cs"/>
          <w:b/>
          <w:bCs/>
          <w:sz w:val="22"/>
          <w:szCs w:val="28"/>
          <w:rtl/>
          <w:lang w:eastAsia="en-US"/>
        </w:rPr>
        <w:t xml:space="preserve"> لترددات مختلفة</w:t>
      </w:r>
    </w:p>
    <w:p w:rsidR="00101093" w:rsidRDefault="00101093">
      <w:pPr>
        <w:spacing w:before="160" w:after="0" w:line="240" w:lineRule="auto"/>
        <w:jc w:val="center"/>
        <w:rPr>
          <w:rFonts w:cs="Traditional Arabic"/>
          <w:b/>
          <w:bCs/>
          <w:sz w:val="22"/>
          <w:szCs w:val="30"/>
          <w:rtl/>
          <w:lang w:eastAsia="en-US"/>
        </w:rPr>
      </w:pPr>
      <w:r>
        <w:rPr>
          <w:rFonts w:cs="Traditional Arabic"/>
          <w:b/>
          <w:bCs/>
          <w:sz w:val="22"/>
          <w:szCs w:val="30"/>
          <w:lang w:eastAsia="en-US"/>
        </w:rPr>
        <w:pict>
          <v:shape id="_x0000_i1037" type="#_x0000_t75" style="width:447pt;height:484.5pt">
            <v:imagedata r:id="rId21" o:title="" croptop="4838f"/>
          </v:shape>
        </w:pict>
      </w:r>
    </w:p>
    <w:p w:rsidR="00101093" w:rsidRDefault="00101093" w:rsidP="00646F59">
      <w:pPr>
        <w:tabs>
          <w:tab w:val="clear" w:pos="822"/>
          <w:tab w:val="clear" w:pos="1248"/>
          <w:tab w:val="clear" w:pos="1701"/>
          <w:tab w:val="left" w:pos="794"/>
          <w:tab w:val="left" w:pos="1191"/>
          <w:tab w:val="left" w:pos="1588"/>
          <w:tab w:val="left" w:pos="1985"/>
        </w:tabs>
        <w:spacing w:before="120" w:after="0" w:line="240" w:lineRule="auto"/>
        <w:jc w:val="center"/>
        <w:rPr>
          <w:rFonts w:eastAsia="Batang" w:cs="Traditional Arabic" w:hint="cs"/>
          <w:sz w:val="22"/>
          <w:szCs w:val="30"/>
          <w:rtl/>
          <w:lang w:val="fr-FR" w:eastAsia="en-US" w:bidi="ar-EG"/>
        </w:rPr>
      </w:pPr>
      <w:r>
        <w:rPr>
          <w:szCs w:val="20"/>
          <w:rtl/>
          <w:lang w:bidi="ar-EG"/>
        </w:rPr>
        <w:br w:type="page"/>
      </w:r>
    </w:p>
    <w:p w:rsidR="00101093" w:rsidRDefault="00101093">
      <w:pPr>
        <w:keepLines/>
        <w:tabs>
          <w:tab w:val="clear" w:pos="822"/>
          <w:tab w:val="clear" w:pos="1248"/>
          <w:tab w:val="clear" w:pos="1701"/>
          <w:tab w:val="left" w:pos="794"/>
          <w:tab w:val="left" w:pos="1191"/>
          <w:tab w:val="left" w:pos="1588"/>
          <w:tab w:val="left" w:pos="1985"/>
        </w:tabs>
        <w:spacing w:before="240" w:after="0" w:line="192" w:lineRule="auto"/>
        <w:jc w:val="center"/>
        <w:rPr>
          <w:rFonts w:eastAsia="Batang" w:cs="Traditional Arabic" w:hint="cs"/>
          <w:sz w:val="22"/>
          <w:szCs w:val="30"/>
          <w:rtl/>
          <w:lang w:val="fr-FR" w:eastAsia="en-US" w:bidi="ar-EG"/>
        </w:rPr>
      </w:pPr>
      <w:r>
        <w:rPr>
          <w:rFonts w:eastAsia="Batang" w:cs="Traditional Arabic" w:hint="cs"/>
          <w:sz w:val="22"/>
          <w:szCs w:val="30"/>
          <w:rtl/>
          <w:lang w:val="fr-FR" w:eastAsia="en-US" w:bidi="ar-EG"/>
        </w:rPr>
        <w:t xml:space="preserve">الشكل </w:t>
      </w:r>
      <w:r>
        <w:rPr>
          <w:rFonts w:eastAsia="Batang" w:cs="Traditional Arabic"/>
          <w:sz w:val="22"/>
          <w:szCs w:val="30"/>
          <w:lang w:val="fr-FR" w:eastAsia="en-US" w:bidi="ar-EG"/>
        </w:rPr>
        <w:t>8</w:t>
      </w:r>
      <w:r>
        <w:rPr>
          <w:rFonts w:eastAsia="Batang" w:cs="Traditional Arabic" w:hint="eastAsia"/>
          <w:sz w:val="22"/>
          <w:szCs w:val="30"/>
          <w:rtl/>
          <w:lang w:val="fr-FR" w:eastAsia="en-US" w:bidi="ar-EG"/>
        </w:rPr>
        <w:t> </w:t>
      </w:r>
      <w:r>
        <w:rPr>
          <w:rFonts w:eastAsia="Batang" w:cs="Traditional Arabic" w:hint="cs"/>
          <w:sz w:val="22"/>
          <w:szCs w:val="30"/>
          <w:rtl/>
          <w:lang w:val="fr-FR" w:eastAsia="en-US" w:bidi="ar-EG"/>
        </w:rPr>
        <w:t>ب</w:t>
      </w:r>
    </w:p>
    <w:p w:rsidR="00101093" w:rsidRDefault="00101093">
      <w:pPr>
        <w:keepLines/>
        <w:tabs>
          <w:tab w:val="clear" w:pos="822"/>
          <w:tab w:val="clear" w:pos="1248"/>
          <w:tab w:val="clear" w:pos="1701"/>
          <w:tab w:val="left" w:pos="794"/>
          <w:tab w:val="left" w:pos="1191"/>
          <w:tab w:val="left" w:pos="1588"/>
          <w:tab w:val="left" w:pos="1985"/>
        </w:tabs>
        <w:spacing w:before="120" w:after="120" w:line="192" w:lineRule="auto"/>
        <w:jc w:val="center"/>
        <w:rPr>
          <w:rFonts w:ascii="Times New Roman Bold" w:eastAsia="Batang" w:hAnsi="Times New Roman Bold" w:cs="Traditional Arabic" w:hint="cs"/>
          <w:b/>
          <w:bCs/>
          <w:sz w:val="22"/>
          <w:szCs w:val="30"/>
          <w:rtl/>
          <w:lang w:val="fr-FR" w:eastAsia="en-US" w:bidi="ar-EG"/>
        </w:rPr>
      </w:pPr>
      <w:r>
        <w:rPr>
          <w:rFonts w:ascii="Times New Roman Bold" w:eastAsia="Batang" w:hAnsi="Times New Roman Bold" w:cs="Traditional Arabic" w:hint="cs"/>
          <w:b/>
          <w:bCs/>
          <w:sz w:val="22"/>
          <w:szCs w:val="30"/>
          <w:rtl/>
          <w:lang w:val="fr-FR" w:eastAsia="en-US" w:bidi="ar-EG"/>
        </w:rPr>
        <w:t xml:space="preserve">قيم </w:t>
      </w:r>
      <w:r>
        <w:rPr>
          <w:rFonts w:ascii="Times New Roman Bold" w:eastAsia="Batang" w:hAnsi="Times New Roman Bold" w:cs="Traditional Arabic"/>
          <w:b/>
          <w:bCs/>
          <w:i/>
          <w:iCs/>
          <w:sz w:val="22"/>
          <w:szCs w:val="30"/>
          <w:lang w:val="fr-FR" w:eastAsia="en-US" w:bidi="ar-EG"/>
        </w:rPr>
        <w:t>r</w:t>
      </w:r>
      <w:r>
        <w:rPr>
          <w:rFonts w:ascii="Times New Roman Bold" w:eastAsia="Batang" w:hAnsi="Times New Roman Bold" w:cs="Traditional Arabic"/>
          <w:b/>
          <w:bCs/>
          <w:sz w:val="22"/>
          <w:szCs w:val="30"/>
          <w:vertAlign w:val="subscript"/>
          <w:lang w:val="fr-FR" w:eastAsia="en-US" w:bidi="ar-EG"/>
        </w:rPr>
        <w:t>2</w:t>
      </w:r>
      <w:r>
        <w:rPr>
          <w:rFonts w:ascii="Times New Roman Bold" w:eastAsia="Batang" w:hAnsi="Times New Roman Bold" w:cs="Traditional Arabic" w:hint="cs"/>
          <w:b/>
          <w:bCs/>
          <w:sz w:val="22"/>
          <w:szCs w:val="30"/>
          <w:rtl/>
          <w:lang w:val="fr-FR" w:eastAsia="en-US" w:bidi="ar-EG"/>
        </w:rPr>
        <w:t xml:space="preserve"> لترددات مختلفة</w:t>
      </w:r>
    </w:p>
    <w:p w:rsidR="00101093" w:rsidRDefault="00101093">
      <w:pPr>
        <w:tabs>
          <w:tab w:val="clear" w:pos="822"/>
          <w:tab w:val="clear" w:pos="1248"/>
          <w:tab w:val="clear" w:pos="1701"/>
          <w:tab w:val="left" w:pos="794"/>
          <w:tab w:val="left" w:pos="1191"/>
          <w:tab w:val="left" w:pos="1588"/>
          <w:tab w:val="left" w:pos="1985"/>
        </w:tabs>
        <w:spacing w:before="120" w:after="0" w:line="240" w:lineRule="auto"/>
        <w:jc w:val="center"/>
        <w:rPr>
          <w:rFonts w:cs="Traditional Arabic" w:hint="cs"/>
          <w:sz w:val="22"/>
          <w:szCs w:val="30"/>
          <w:rtl/>
          <w:lang w:val="fr-FR" w:eastAsia="en-US" w:bidi="ar-EG"/>
        </w:rPr>
      </w:pPr>
      <w:r>
        <w:rPr>
          <w:rFonts w:cs="Traditional Arabic"/>
          <w:sz w:val="22"/>
          <w:szCs w:val="30"/>
          <w:lang w:val="en-GB" w:eastAsia="en-US"/>
        </w:rPr>
        <w:object w:dxaOrig="8937" w:dyaOrig="10205">
          <v:shape id="_x0000_i1038" type="#_x0000_t75" style="width:447pt;height:470.25pt">
            <v:imagedata r:id="rId22" o:title="" croptop="5145f"/>
          </v:shape>
        </w:object>
      </w:r>
    </w:p>
    <w:p w:rsidR="00101093" w:rsidRDefault="00101093">
      <w:pPr>
        <w:tabs>
          <w:tab w:val="clear" w:pos="822"/>
          <w:tab w:val="clear" w:pos="1248"/>
          <w:tab w:val="clear" w:pos="1701"/>
          <w:tab w:val="left" w:pos="794"/>
          <w:tab w:val="left" w:pos="1191"/>
          <w:tab w:val="left" w:pos="1588"/>
          <w:tab w:val="left" w:pos="1985"/>
        </w:tabs>
        <w:spacing w:before="120" w:after="0" w:line="192" w:lineRule="auto"/>
        <w:rPr>
          <w:rFonts w:cs="Traditional Arabic" w:hint="cs"/>
          <w:sz w:val="22"/>
          <w:szCs w:val="30"/>
          <w:rtl/>
          <w:lang w:val="fr-FR" w:eastAsia="en-US" w:bidi="ar-EG"/>
        </w:rPr>
      </w:pPr>
    </w:p>
    <w:p w:rsidR="00101093" w:rsidRDefault="00101093">
      <w:pPr>
        <w:spacing w:before="160" w:line="192" w:lineRule="auto"/>
        <w:jc w:val="center"/>
        <w:rPr>
          <w:rFonts w:cs="Traditional Arabic"/>
          <w:sz w:val="22"/>
          <w:szCs w:val="30"/>
          <w:lang w:eastAsia="en-US" w:bidi="ar-EG"/>
        </w:rPr>
      </w:pPr>
      <w:r>
        <w:rPr>
          <w:rFonts w:cs="Traditional Arabic"/>
          <w:sz w:val="22"/>
          <w:szCs w:val="20"/>
          <w:rtl/>
          <w:lang w:bidi="ar-EG"/>
        </w:rPr>
        <w:br w:type="page"/>
      </w:r>
      <w:r>
        <w:rPr>
          <w:rFonts w:cs="Traditional Arabic"/>
          <w:sz w:val="22"/>
          <w:szCs w:val="30"/>
          <w:rtl/>
          <w:lang w:val="fr-FR" w:eastAsia="en-US"/>
        </w:rPr>
        <w:lastRenderedPageBreak/>
        <w:t xml:space="preserve">الشكل </w:t>
      </w:r>
      <w:r>
        <w:rPr>
          <w:rFonts w:cs="Traditional Arabic"/>
          <w:sz w:val="22"/>
          <w:szCs w:val="30"/>
          <w:lang w:eastAsia="en-US" w:bidi="ar-EG"/>
        </w:rPr>
        <w:t>9</w:t>
      </w:r>
    </w:p>
    <w:p w:rsidR="00101093" w:rsidRDefault="00101093">
      <w:pPr>
        <w:spacing w:before="80" w:after="0" w:line="192" w:lineRule="auto"/>
        <w:jc w:val="center"/>
        <w:rPr>
          <w:rFonts w:ascii="Times New Roman Bold" w:hAnsi="Times New Roman Bold" w:cs="Traditional Arabic" w:hint="cs"/>
          <w:b/>
          <w:bCs/>
          <w:sz w:val="22"/>
          <w:szCs w:val="28"/>
          <w:rtl/>
          <w:lang w:eastAsia="en-US"/>
        </w:rPr>
      </w:pPr>
      <w:r>
        <w:rPr>
          <w:rFonts w:ascii="Times New Roman Bold" w:hAnsi="Times New Roman Bold" w:cs="Traditional Arabic" w:hint="cs"/>
          <w:b/>
          <w:bCs/>
          <w:sz w:val="22"/>
          <w:szCs w:val="28"/>
          <w:rtl/>
          <w:lang w:eastAsia="en-US"/>
        </w:rPr>
        <w:t>معامل الخسارة الأساسي</w:t>
      </w:r>
    </w:p>
    <w:p w:rsidR="00101093" w:rsidRDefault="00101093">
      <w:pPr>
        <w:tabs>
          <w:tab w:val="clear" w:pos="822"/>
          <w:tab w:val="clear" w:pos="1248"/>
          <w:tab w:val="clear" w:pos="1701"/>
        </w:tabs>
        <w:bidi w:val="0"/>
        <w:spacing w:before="160" w:after="0" w:line="192" w:lineRule="auto"/>
        <w:jc w:val="center"/>
        <w:rPr>
          <w:rFonts w:cs="Traditional Arabic"/>
          <w:b/>
          <w:bCs/>
          <w:sz w:val="22"/>
          <w:szCs w:val="30"/>
          <w:lang w:eastAsia="en-US"/>
        </w:rPr>
      </w:pPr>
      <w:r>
        <w:rPr>
          <w:rFonts w:cs="Traditional Arabic"/>
          <w:b/>
          <w:bCs/>
          <w:noProof/>
          <w:sz w:val="18"/>
          <w:szCs w:val="24"/>
          <w:lang w:eastAsia="en-US"/>
        </w:rPr>
      </w:r>
      <w:r>
        <w:rPr>
          <w:rFonts w:cs="Traditional Arabic"/>
          <w:b/>
          <w:bCs/>
          <w:sz w:val="22"/>
          <w:szCs w:val="30"/>
          <w:lang w:eastAsia="en-US"/>
        </w:rPr>
        <w:pict>
          <v:group id="_x0000_s3165" editas="canvas" style="width:170.65pt;height:337.1pt;mso-position-horizontal-relative:char;mso-position-vertical-relative:line" coordorigin="-1" coordsize="3413,6742" o:allowincell="f">
            <o:lock v:ext="edit" aspectratio="t"/>
            <v:shape id="_x0000_s3166" type="#_x0000_t75" style="position:absolute;left:-1;width:3413;height:6742" o:preferrelative="f" o:allowincell="f">
              <v:fill o:detectmouseclick="t"/>
              <v:path o:extrusionok="t" o:connecttype="none"/>
              <o:lock v:ext="edit" text="t"/>
            </v:shape>
            <v:line id="_x0000_s3167" style="position:absolute" from="566,472" to="3105,473" o:allowincell="f" strokeweight="0"/>
            <v:line id="_x0000_s3168" style="position:absolute" from="566,756" to="3105,757" o:allowincell="f" strokeweight="0"/>
            <v:line id="_x0000_s3169" style="position:absolute" from="566,1039" to="3105,1040" o:allowincell="f" strokeweight="0"/>
            <v:line id="_x0000_s3170" style="position:absolute" from="566,1323" to="3105,1324" o:allowincell="f" strokeweight="0"/>
            <v:line id="_x0000_s3171" style="position:absolute" from="566,1606" to="3105,1607" o:allowincell="f" strokeweight="0"/>
            <v:line id="_x0000_s3172" style="position:absolute" from="566,1890" to="3105,1891" o:allowincell="f" strokeweight="0"/>
            <v:line id="_x0000_s3173" style="position:absolute" from="566,2173" to="3105,2174" o:allowincell="f" strokeweight="0"/>
            <v:line id="_x0000_s3174" style="position:absolute" from="566,2456" to="3105,2457" o:allowincell="f" strokeweight="0"/>
            <v:line id="_x0000_s3175" style="position:absolute" from="566,2740" to="3105,2741" o:allowincell="f" strokeweight="0"/>
            <v:line id="_x0000_s3176" style="position:absolute" from="566,3023" to="3105,3024" o:allowincell="f" strokeweight="0"/>
            <v:line id="_x0000_s3177" style="position:absolute" from="566,3307" to="3105,3308" o:allowincell="f" strokeweight="0"/>
            <v:line id="_x0000_s3178" style="position:absolute" from="566,3590" to="3105,3591" o:allowincell="f" strokeweight="0"/>
            <v:line id="_x0000_s3179" style="position:absolute" from="566,3874" to="3105,3875" o:allowincell="f" strokeweight="0"/>
            <v:line id="_x0000_s3180" style="position:absolute" from="566,4157" to="3105,4158" o:allowincell="f" strokeweight="0"/>
            <v:line id="_x0000_s3181" style="position:absolute" from="566,4440" to="3105,4441" o:allowincell="f" strokeweight="0"/>
            <v:line id="_x0000_s3182" style="position:absolute" from="566,4724" to="3105,4725" o:allowincell="f" strokeweight="0"/>
            <v:shape id="_x0000_s3183" style="position:absolute;left:561;top:184;width:2544;height:4823" coordsize="2544,4823" o:allowincell="f" path="m,l,4823r2544,l2544,,,,5,10r2534,l2534,5r,4813l2539,4814,5,4814r5,4l10,5,5,10,,xe" fillcolor="black" stroked="f">
              <v:path arrowok="t"/>
            </v:shape>
            <v:line id="_x0000_s3184" style="position:absolute" from="849,189" to="850,5007" o:allowincell="f" strokeweight="0"/>
            <v:line id="_x0000_s3185" style="position:absolute" from="1128,189" to="1129,5007" o:allowincell="f" strokeweight="0"/>
            <v:line id="_x0000_s3186" style="position:absolute" from="1411,189" to="1412,5007" o:allowincell="f" strokeweight="0"/>
            <v:line id="_x0000_s3187" style="position:absolute" from="1694,189" to="1695,5007" o:allowincell="f" strokeweight="0"/>
            <v:line id="_x0000_s3188" style="position:absolute" from="1977,189" to="1978,5007" o:allowincell="f" strokeweight="0"/>
            <v:line id="_x0000_s3189" style="position:absolute" from="2255,189" to="2256,5007" o:allowincell="f" strokeweight="0"/>
            <v:line id="_x0000_s3190" style="position:absolute" from="2539,189" to="2540,5007" o:allowincell="f" strokeweight="0"/>
            <v:line id="_x0000_s3191" style="position:absolute" from="2822,189" to="2823,5007" o:allowincell="f" strokeweight="0"/>
            <v:shape id="_x0000_s3192" style="position:absolute;left:566;top:429;width:2539;height:4237" coordsize="2539,4237" o:allowincell="f" path="m2534,24r5,-14l2534,,1709,r-20,5l1680,15r-19,163l1656,260r-10,81l1641,423r-9,77l1627,581r-19,154l1603,807r-10,77l1584,956r-10,77l1569,1105r-9,67l1541,1316r-39,269l1483,1710r-9,68l1464,1840r-10,58l1435,2023r-14,57l1392,2253r,-5l1358,2378r-28,125l1296,2618r-29,116l1234,2844r-34,106l1166,3051r-33,96l1099,3238r-38,91l1027,3411r-38,82l912,3637r-38,67l830,3766r-43,58l706,3930r-48,43l615,4011r-53,39l514,4083r-106,58l355,4160r-57,20l245,4194r-58,10l125,4213r-62,5l,4218r,19l63,4237r62,-5l187,4223r58,-10l307,4199r58,-19l418,4160r105,-57l571,4069r53,-38l667,3983r48,-44l806,3834r44,-58l893,3714r38,-68l1008,3502r38,-81l1080,3339r38,-91l1152,3156r34,-96l1219,2959r34,-105l1286,2743r29,-115l1349,2503r29,-125l1411,2258r,-5l1440,2080r14,-57l1474,1898r9,-58l1493,1778r9,-68l1521,1585r39,-269l1579,1172r10,-67l1593,1033r10,-77l1613,884r9,-77l1627,735r19,-154l1651,500r10,-77l1665,341r10,-81l1680,178,1699,15r-10,9l1709,19r815,l2529,19r5,-14l2534,24xe" fillcolor="black" stroked="f">
              <v:path arrowok="t"/>
            </v:shape>
            <v:rect id="_x0000_s3193" style="position:absolute;left:2771;top:6504;width:600;height:198;mso-wrap-style:none" o:allowincell="f" fillcolor="#ddd" stroked="f">
              <v:textbox inset="0,0,0,0">
                <w:txbxContent>
                  <w:p w:rsidR="00101093" w:rsidRDefault="00101093">
                    <w:pPr>
                      <w:spacing w:before="0" w:line="240" w:lineRule="auto"/>
                      <w:jc w:val="center"/>
                    </w:pPr>
                    <w:r>
                      <w:rPr>
                        <w:color w:val="000000"/>
                        <w:sz w:val="18"/>
                        <w:szCs w:val="18"/>
                      </w:rPr>
                      <w:t>1147-09</w:t>
                    </w:r>
                  </w:p>
                </w:txbxContent>
              </v:textbox>
            </v:rect>
            <v:rect id="_x0000_s3194" style="position:absolute;left:528;top:5079;width:91;height:267;mso-wrap-style:none" o:allowincell="f" filled="f" stroked="f">
              <v:textbox style="mso-fit-shape-to-text:t" inset="0,0,0,0">
                <w:txbxContent>
                  <w:p w:rsidR="00101093" w:rsidRDefault="00101093">
                    <w:pPr>
                      <w:spacing w:before="0" w:line="240" w:lineRule="auto"/>
                    </w:pPr>
                    <w:r>
                      <w:rPr>
                        <w:color w:val="000000"/>
                        <w:sz w:val="18"/>
                        <w:szCs w:val="18"/>
                      </w:rPr>
                      <w:t>0</w:t>
                    </w:r>
                  </w:p>
                </w:txbxContent>
              </v:textbox>
            </v:rect>
            <v:rect id="_x0000_s3195" style="position:absolute;left:1320;top:5079;width:181;height:267;mso-wrap-style:none" o:allowincell="f" filled="f" stroked="f">
              <v:textbox style="mso-fit-shape-to-text:t" inset="0,0,0,0">
                <w:txbxContent>
                  <w:p w:rsidR="00101093" w:rsidRDefault="00101093">
                    <w:pPr>
                      <w:spacing w:before="0" w:line="240" w:lineRule="auto"/>
                    </w:pPr>
                    <w:r>
                      <w:rPr>
                        <w:color w:val="000000"/>
                        <w:sz w:val="18"/>
                        <w:szCs w:val="18"/>
                      </w:rPr>
                      <w:t>30</w:t>
                    </w:r>
                  </w:p>
                </w:txbxContent>
              </v:textbox>
            </v:rect>
            <v:rect id="_x0000_s3196" style="position:absolute;left:2164;top:5079;width:181;height:267;mso-wrap-style:none" o:allowincell="f" filled="f" stroked="f">
              <v:textbox style="mso-fit-shape-to-text:t" inset="0,0,0,0">
                <w:txbxContent>
                  <w:p w:rsidR="00101093" w:rsidRDefault="00101093">
                    <w:pPr>
                      <w:spacing w:before="0" w:line="240" w:lineRule="auto"/>
                    </w:pPr>
                    <w:r>
                      <w:rPr>
                        <w:color w:val="000000"/>
                        <w:sz w:val="18"/>
                        <w:szCs w:val="18"/>
                      </w:rPr>
                      <w:t>60</w:t>
                    </w:r>
                  </w:p>
                </w:txbxContent>
              </v:textbox>
            </v:rect>
            <v:rect id="_x0000_s3197" style="position:absolute;left:3004;top:5079;width:181;height:267;mso-wrap-style:none" o:allowincell="f" filled="f" stroked="f">
              <v:textbox style="mso-fit-shape-to-text:t" inset="0,0,0,0">
                <w:txbxContent>
                  <w:p w:rsidR="00101093" w:rsidRDefault="00101093">
                    <w:pPr>
                      <w:spacing w:before="0" w:line="240" w:lineRule="auto"/>
                    </w:pPr>
                    <w:r>
                      <w:rPr>
                        <w:color w:val="000000"/>
                        <w:sz w:val="18"/>
                        <w:szCs w:val="18"/>
                      </w:rPr>
                      <w:t>90</w:t>
                    </w:r>
                  </w:p>
                </w:txbxContent>
              </v:textbox>
            </v:rect>
            <v:rect id="_x0000_s3198" style="position:absolute;left:370;top:4902;width:91;height:267;mso-wrap-style:none" o:allowincell="f" filled="f" stroked="f">
              <v:textbox style="mso-fit-shape-to-text:t" inset="0,0,0,0">
                <w:txbxContent>
                  <w:p w:rsidR="00101093" w:rsidRDefault="00101093">
                    <w:pPr>
                      <w:spacing w:before="0" w:line="240" w:lineRule="auto"/>
                    </w:pPr>
                    <w:r>
                      <w:rPr>
                        <w:color w:val="000000"/>
                        <w:sz w:val="18"/>
                        <w:szCs w:val="18"/>
                      </w:rPr>
                      <w:t>5</w:t>
                    </w:r>
                  </w:p>
                </w:txbxContent>
              </v:textbox>
            </v:rect>
            <v:rect id="_x0000_s3199" style="position:absolute;left:293;top:3484;width:181;height:267;mso-wrap-style:none" o:allowincell="f" filled="f" stroked="f">
              <v:textbox style="mso-fit-shape-to-text:t" inset="0,0,0,0">
                <w:txbxContent>
                  <w:p w:rsidR="00101093" w:rsidRDefault="00101093">
                    <w:pPr>
                      <w:spacing w:before="0" w:line="240" w:lineRule="auto"/>
                    </w:pPr>
                    <w:r>
                      <w:rPr>
                        <w:color w:val="000000"/>
                        <w:sz w:val="18"/>
                        <w:szCs w:val="18"/>
                      </w:rPr>
                      <w:t>10</w:t>
                    </w:r>
                  </w:p>
                </w:txbxContent>
              </v:textbox>
            </v:rect>
            <v:rect id="_x0000_s3200" style="position:absolute;left:322;top:2077;width:181;height:267;mso-wrap-style:none" o:allowincell="f" filled="f" stroked="f">
              <v:textbox style="mso-fit-shape-to-text:t" inset="0,0,0,0">
                <w:txbxContent>
                  <w:p w:rsidR="00101093" w:rsidRDefault="00101093">
                    <w:pPr>
                      <w:spacing w:before="0" w:line="240" w:lineRule="auto"/>
                    </w:pPr>
                    <w:r>
                      <w:rPr>
                        <w:color w:val="000000"/>
                        <w:sz w:val="18"/>
                        <w:szCs w:val="18"/>
                      </w:rPr>
                      <w:t>15</w:t>
                    </w:r>
                  </w:p>
                </w:txbxContent>
              </v:textbox>
            </v:rect>
            <v:rect id="_x0000_s3201" style="position:absolute;left:322;top:660;width:181;height:267;mso-wrap-style:none" o:allowincell="f" filled="f" stroked="f">
              <v:textbox style="mso-fit-shape-to-text:t" inset="0,0,0,0">
                <w:txbxContent>
                  <w:p w:rsidR="00101093" w:rsidRDefault="00101093">
                    <w:pPr>
                      <w:spacing w:before="0" w:line="240" w:lineRule="auto"/>
                    </w:pPr>
                    <w:r>
                      <w:rPr>
                        <w:color w:val="000000"/>
                        <w:sz w:val="18"/>
                        <w:szCs w:val="18"/>
                      </w:rPr>
                      <w:t>20</w:t>
                    </w:r>
                  </w:p>
                </w:txbxContent>
              </v:textbox>
            </v:rect>
            <v:rect id="_x0000_s3202" style="position:absolute;left:27;top:2493;width:162;height:215;rotation:270" o:allowincell="f" filled="f" stroked="f">
              <v:textbox style="layout-flow:vertical;mso-layout-flow-alt:bottom-to-top" inset="0,0,0,0">
                <w:txbxContent>
                  <w:p w:rsidR="00101093" w:rsidRDefault="00101093">
                    <w:pPr>
                      <w:spacing w:before="0" w:line="240" w:lineRule="auto"/>
                      <w:jc w:val="center"/>
                    </w:pPr>
                    <w:r>
                      <w:rPr>
                        <w:i/>
                        <w:iCs/>
                        <w:color w:val="000000"/>
                        <w:sz w:val="18"/>
                        <w:szCs w:val="18"/>
                      </w:rPr>
                      <w:t>k</w:t>
                    </w:r>
                  </w:p>
                </w:txbxContent>
              </v:textbox>
            </v:rect>
            <v:rect id="_x0000_s3203" style="position:absolute;left:2009;top:5394;width:288;height:281" o:allowincell="f" filled="f" stroked="f">
              <v:textbox style="mso-fit-shape-to-text:t" inset="0,0,0,0">
                <w:txbxContent>
                  <w:p w:rsidR="00101093" w:rsidRPr="005C2B92" w:rsidRDefault="00101093">
                    <w:pPr>
                      <w:spacing w:before="0" w:line="240" w:lineRule="auto"/>
                      <w:jc w:val="right"/>
                      <w:rPr>
                        <w:rFonts w:hint="cs"/>
                        <w:rtl/>
                        <w:lang w:bidi="ar-EG"/>
                      </w:rPr>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p>
                </w:txbxContent>
              </v:textbox>
            </v:rect>
            <v:rect id="_x0000_s3204" style="position:absolute;left:1208;top:5337;width:798;height:255;mso-wrap-style:none" o:allowincell="f" filled="f" stroked="f">
              <v:textbox inset="0,0,0,0">
                <w:txbxContent>
                  <w:p w:rsidR="00101093" w:rsidRDefault="00101093">
                    <w:pPr>
                      <w:spacing w:before="0" w:line="192" w:lineRule="auto"/>
                      <w:rPr>
                        <w:rFonts w:cs="Traditional Arabic" w:hint="cs"/>
                        <w:szCs w:val="24"/>
                        <w:lang w:bidi="ar-EG"/>
                      </w:rPr>
                    </w:pPr>
                    <w:r>
                      <w:rPr>
                        <w:rFonts w:hint="cs"/>
                        <w:color w:val="000000"/>
                        <w:sz w:val="18"/>
                        <w:szCs w:val="24"/>
                        <w:rtl/>
                        <w:lang w:bidi="ar-EG"/>
                      </w:rPr>
                      <w:t xml:space="preserve"> </w:t>
                    </w:r>
                    <w:r>
                      <w:rPr>
                        <w:rFonts w:cs="Traditional Arabic" w:hint="cs"/>
                        <w:color w:val="000000"/>
                        <w:sz w:val="18"/>
                        <w:szCs w:val="24"/>
                        <w:rtl/>
                        <w:lang w:bidi="ar-EG"/>
                      </w:rPr>
                      <w:t>(بالدرجات)</w:t>
                    </w:r>
                  </w:p>
                </w:txbxContent>
              </v:textbox>
            </v:rect>
            <v:rect id="_x0000_s3205" style="position:absolute;left:1689;top:6045;width:122;height:267;mso-wrap-style:none" o:allowincell="f" filled="f" stroked="f">
              <v:textbox style="mso-fit-shape-to-text:t" inset="0,0,0,0">
                <w:txbxContent>
                  <w:p w:rsidR="00101093" w:rsidRDefault="00101093">
                    <w:pPr>
                      <w:spacing w:before="0" w:line="240" w:lineRule="auto"/>
                    </w:pPr>
                    <w:r>
                      <w:rPr>
                        <w:i/>
                        <w:iCs/>
                        <w:color w:val="000000"/>
                        <w:sz w:val="18"/>
                        <w:szCs w:val="18"/>
                      </w:rPr>
                      <w:t>k</w:t>
                    </w:r>
                  </w:p>
                </w:txbxContent>
              </v:textbox>
            </v:rect>
            <v:rect id="_x0000_s3206" style="position:absolute;left:1771;top:6045;width:342;height:267;mso-wrap-style:none" o:allowincell="f" filled="f" stroked="f">
              <v:textbox style="mso-fit-shape-to-text:t" inset="0,0,0,0">
                <w:txbxContent>
                  <w:p w:rsidR="00101093" w:rsidRDefault="00101093">
                    <w:pPr>
                      <w:spacing w:before="0" w:line="240" w:lineRule="auto"/>
                    </w:pPr>
                    <w:r>
                      <w:rPr>
                        <w:color w:val="000000"/>
                        <w:sz w:val="18"/>
                        <w:szCs w:val="18"/>
                      </w:rPr>
                      <w:t xml:space="preserve"> = (2</w:t>
                    </w:r>
                  </w:p>
                </w:txbxContent>
              </v:textbox>
            </v:rect>
            <v:rect id="_x0000_s3207" style="position:absolute;left:2111;top:6026;width:144;height:281;mso-wrap-style:none" o:allowincell="f" filled="f" stroked="f">
              <v:textbox style="mso-fit-shape-to-text:t" inset="0,0,0,0">
                <w:txbxContent>
                  <w:p w:rsidR="00101093" w:rsidRDefault="00101093">
                    <w:pPr>
                      <w:spacing w:before="0" w:line="240" w:lineRule="auto"/>
                    </w:pPr>
                    <w:r>
                      <w:rPr>
                        <w:rFonts w:ascii="Symbol" w:hAnsi="Symbol" w:cs="Symbol"/>
                        <w:color w:val="000000"/>
                        <w:sz w:val="18"/>
                        <w:szCs w:val="18"/>
                      </w:rPr>
                      <w:t></w:t>
                    </w:r>
                    <w:r>
                      <w:rPr>
                        <w:rFonts w:ascii="Symbol" w:hAnsi="Symbol" w:cs="Symbol"/>
                        <w:color w:val="000000"/>
                        <w:sz w:val="18"/>
                        <w:szCs w:val="18"/>
                      </w:rPr>
                      <w:t></w:t>
                    </w:r>
                  </w:p>
                </w:txbxContent>
              </v:textbox>
            </v:rect>
            <v:rect id="_x0000_s3208" style="position:absolute;left:2255;top:6045;width:727;height:267;mso-wrap-style:none" o:allowincell="f" filled="f" stroked="f">
              <v:textbox style="mso-fit-shape-to-text:t" inset="0,0,0,0">
                <w:txbxContent>
                  <w:p w:rsidR="00101093" w:rsidRDefault="00101093" w:rsidP="00646F59">
                    <w:pPr>
                      <w:spacing w:before="0" w:line="240" w:lineRule="auto"/>
                    </w:pPr>
                    <w:r>
                      <w:rPr>
                        <w:color w:val="000000"/>
                        <w:sz w:val="18"/>
                        <w:szCs w:val="18"/>
                      </w:rPr>
                      <w:t>+ 4</w:t>
                    </w:r>
                    <w:r w:rsidR="00646F59">
                      <w:rPr>
                        <w:color w:val="000000"/>
                        <w:sz w:val="18"/>
                        <w:szCs w:val="18"/>
                      </w:rPr>
                      <w:t>,</w:t>
                    </w:r>
                    <w:r>
                      <w:rPr>
                        <w:color w:val="000000"/>
                        <w:sz w:val="18"/>
                        <w:szCs w:val="18"/>
                      </w:rPr>
                      <w:t>95 tan</w:t>
                    </w:r>
                  </w:p>
                </w:txbxContent>
              </v:textbox>
            </v:rect>
            <v:rect id="_x0000_s3209" style="position:absolute;left:2980;top:6011;width:106;height:221;mso-wrap-style:none" o:allowincell="f" filled="f" stroked="f">
              <v:textbox style="mso-fit-shape-to-text:t" inset="0,0,0,0">
                <w:txbxContent>
                  <w:p w:rsidR="00101093" w:rsidRDefault="00101093">
                    <w:pPr>
                      <w:spacing w:before="0" w:line="240" w:lineRule="auto"/>
                    </w:pPr>
                    <w:r>
                      <w:rPr>
                        <w:color w:val="000000"/>
                        <w:sz w:val="14"/>
                        <w:szCs w:val="14"/>
                      </w:rPr>
                      <w:t xml:space="preserve">2 </w:t>
                    </w:r>
                  </w:p>
                </w:txbxContent>
              </v:textbox>
            </v:rect>
            <v:rect id="_x0000_s3210" style="position:absolute;left:3110;top:6026;width:138;height:281;mso-wrap-style:none" o:allowincell="f" filled="f" stroked="f">
              <v:textbox style="mso-fit-shape-to-text:t" inset="0,0,0,0">
                <w:txbxContent>
                  <w:p w:rsidR="00101093" w:rsidRPr="00874082" w:rsidRDefault="00101093">
                    <w:pPr>
                      <w:spacing w:before="0" w:line="240" w:lineRule="auto"/>
                    </w:pPr>
                    <w:r>
                      <w:rPr>
                        <w:rFonts w:ascii="Symbol" w:hAnsi="Symbol" w:cs="Symbol"/>
                        <w:color w:val="000000"/>
                        <w:sz w:val="18"/>
                        <w:szCs w:val="18"/>
                      </w:rPr>
                      <w:t></w:t>
                    </w:r>
                  </w:p>
                </w:txbxContent>
              </v:textbox>
            </v:rect>
            <v:rect id="_x0000_s3211" style="position:absolute;left:155;top:6030;width:255;height:281;mso-wrap-style:none" o:allowincell="f" filled="f" stroked="f">
              <v:textbox style="mso-fit-shape-to-text:t" inset="0,0,0,0">
                <w:txbxContent>
                  <w:p w:rsidR="00101093" w:rsidRDefault="00101093">
                    <w:pPr>
                      <w:spacing w:before="0" w:line="240" w:lineRule="auto"/>
                    </w:pP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r>
                      <w:rPr>
                        <w:rFonts w:ascii="Symbol" w:hAnsi="Symbol" w:cs="Symbol"/>
                        <w:color w:val="000000"/>
                        <w:sz w:val="18"/>
                        <w:szCs w:val="18"/>
                      </w:rPr>
                      <w:t></w:t>
                    </w:r>
                  </w:p>
                </w:txbxContent>
              </v:textbox>
            </v:rect>
            <v:rect id="_x0000_s3212" style="position:absolute;left:409;top:6030;width:144;height:281;mso-wrap-style:none" o:allowincell="f" filled="f" stroked="f">
              <v:textbox style="mso-fit-shape-to-text:t" inset="0,0,0,0">
                <w:txbxContent>
                  <w:p w:rsidR="00101093" w:rsidRDefault="00101093">
                    <w:pPr>
                      <w:spacing w:before="0" w:line="240" w:lineRule="auto"/>
                    </w:pPr>
                    <w:r>
                      <w:rPr>
                        <w:rFonts w:ascii="Symbol" w:hAnsi="Symbol" w:cs="Symbol"/>
                        <w:color w:val="000000"/>
                        <w:sz w:val="18"/>
                        <w:szCs w:val="18"/>
                      </w:rPr>
                      <w:t></w:t>
                    </w:r>
                    <w:r>
                      <w:rPr>
                        <w:rFonts w:ascii="Symbol" w:hAnsi="Symbol" w:cs="Symbol"/>
                        <w:color w:val="000000"/>
                        <w:sz w:val="18"/>
                        <w:szCs w:val="18"/>
                      </w:rPr>
                      <w:t></w:t>
                    </w:r>
                  </w:p>
                </w:txbxContent>
              </v:textbox>
            </v:rect>
            <v:rect id="_x0000_s3213" style="position:absolute;left:553;top:6049;width:252;height:267;mso-wrap-style:none" o:allowincell="f" filled="f" stroked="f">
              <v:textbox style="mso-fit-shape-to-text:t" inset="0,0,0,0">
                <w:txbxContent>
                  <w:p w:rsidR="00101093" w:rsidRDefault="00101093">
                    <w:pPr>
                      <w:spacing w:before="0" w:line="240" w:lineRule="auto"/>
                    </w:pPr>
                    <w:r>
                      <w:rPr>
                        <w:color w:val="000000"/>
                        <w:sz w:val="18"/>
                        <w:szCs w:val="18"/>
                      </w:rPr>
                      <w:t>60°</w:t>
                    </w:r>
                  </w:p>
                </w:txbxContent>
              </v:textbox>
            </v:rect>
            <v:rect id="_x0000_s3214" style="position:absolute;left:3233;top:6030;width:60;height:267;mso-wrap-style:none" o:allowincell="f" filled="f" stroked="f">
              <v:textbox style="mso-fit-shape-to-text:t" inset="0,0,0,0">
                <w:txbxContent>
                  <w:p w:rsidR="00101093" w:rsidRDefault="00101093">
                    <w:pPr>
                      <w:spacing w:before="0" w:line="240" w:lineRule="auto"/>
                      <w:rPr>
                        <w:rFonts w:hint="cs"/>
                        <w:rtl/>
                        <w:lang w:bidi="ar-EG"/>
                      </w:rPr>
                    </w:pPr>
                    <w:r>
                      <w:rPr>
                        <w:color w:val="000000"/>
                        <w:sz w:val="18"/>
                        <w:szCs w:val="18"/>
                      </w:rPr>
                      <w:t>)</w:t>
                    </w:r>
                  </w:p>
                </w:txbxContent>
              </v:textbox>
            </v:rect>
            <v:rect id="_x0000_s3215" style="position:absolute;left:1005;top:5952;width:503;height:348;mso-wrap-style:none" o:allowincell="f" filled="f" stroked="f">
              <v:textbox inset="0,0,0,0">
                <w:txbxContent>
                  <w:p w:rsidR="00101093" w:rsidRDefault="00101093">
                    <w:pPr>
                      <w:spacing w:before="0" w:line="240" w:lineRule="auto"/>
                      <w:rPr>
                        <w:rFonts w:cs="Traditional Arabic" w:hint="cs"/>
                        <w:szCs w:val="24"/>
                        <w:lang w:bidi="ar-EG"/>
                      </w:rPr>
                    </w:pPr>
                    <w:r>
                      <w:rPr>
                        <w:rFonts w:cs="Traditional Arabic" w:hint="cs"/>
                        <w:color w:val="000000"/>
                        <w:sz w:val="18"/>
                        <w:szCs w:val="24"/>
                        <w:rtl/>
                        <w:lang w:bidi="ar-EG"/>
                      </w:rPr>
                      <w:t>من أجل</w:t>
                    </w:r>
                  </w:p>
                </w:txbxContent>
              </v:textbox>
            </v:rect>
            <w10:anchorlock/>
          </v:group>
        </w:pict>
      </w:r>
    </w:p>
    <w:p w:rsidR="00101093" w:rsidRDefault="00101093">
      <w:pPr>
        <w:spacing w:before="160" w:after="0" w:line="192" w:lineRule="auto"/>
        <w:jc w:val="center"/>
        <w:rPr>
          <w:rFonts w:cs="Traditional Arabic" w:hint="cs"/>
          <w:b/>
          <w:bCs/>
          <w:sz w:val="22"/>
          <w:szCs w:val="30"/>
          <w:rtl/>
          <w:lang w:eastAsia="en-US" w:bidi="ar-EG"/>
        </w:rPr>
      </w:pPr>
    </w:p>
    <w:p w:rsidR="00101093" w:rsidRDefault="00101093">
      <w:pPr>
        <w:spacing w:before="160" w:after="0" w:line="192" w:lineRule="auto"/>
        <w:jc w:val="center"/>
        <w:rPr>
          <w:rFonts w:cs="Traditional Arabic" w:hint="cs"/>
          <w:b/>
          <w:bCs/>
          <w:sz w:val="22"/>
          <w:szCs w:val="30"/>
          <w:rtl/>
          <w:lang w:eastAsia="en-US" w:bidi="ar-EG"/>
        </w:rPr>
      </w:pPr>
    </w:p>
    <w:p w:rsidR="00101093" w:rsidRDefault="00101093">
      <w:pPr>
        <w:spacing w:before="160" w:after="0" w:line="192" w:lineRule="auto"/>
        <w:jc w:val="center"/>
        <w:rPr>
          <w:rFonts w:cs="Traditional Arabic" w:hint="cs"/>
          <w:b/>
          <w:bCs/>
          <w:sz w:val="22"/>
          <w:szCs w:val="30"/>
          <w:rtl/>
          <w:lang w:eastAsia="en-US" w:bidi="ar-EG"/>
        </w:rPr>
      </w:pPr>
      <w:r>
        <w:rPr>
          <w:rFonts w:cs="Traditional Arabic"/>
          <w:b/>
          <w:bCs/>
          <w:sz w:val="22"/>
          <w:szCs w:val="30"/>
          <w:lang w:eastAsia="en-US"/>
        </w:rPr>
        <w:br w:type="page"/>
      </w:r>
    </w:p>
    <w:p w:rsidR="00101093" w:rsidRDefault="00101093">
      <w:pPr>
        <w:spacing w:before="160" w:after="0" w:line="192" w:lineRule="auto"/>
        <w:jc w:val="center"/>
        <w:rPr>
          <w:rFonts w:cs="Traditional Arabic" w:hint="cs"/>
          <w:b/>
          <w:bCs/>
          <w:sz w:val="22"/>
          <w:szCs w:val="30"/>
          <w:rtl/>
          <w:lang w:eastAsia="en-US"/>
        </w:rPr>
      </w:pPr>
    </w:p>
    <w:p w:rsidR="00101093" w:rsidRDefault="00101093">
      <w:pPr>
        <w:spacing w:before="160" w:after="0" w:line="192" w:lineRule="auto"/>
        <w:jc w:val="center"/>
        <w:rPr>
          <w:rFonts w:cs="Traditional Arabic" w:hint="cs"/>
          <w:b/>
          <w:bCs/>
          <w:sz w:val="22"/>
          <w:szCs w:val="30"/>
          <w:rtl/>
          <w:lang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lang w:eastAsia="en-US" w:bidi="ar-EG"/>
        </w:rPr>
      </w:pPr>
      <w:r>
        <w:rPr>
          <w:rFonts w:cs="Traditional Arabic"/>
          <w:sz w:val="22"/>
          <w:szCs w:val="30"/>
          <w:rtl/>
          <w:lang w:val="fr-FR" w:eastAsia="en-US"/>
        </w:rPr>
        <w:t xml:space="preserve">الشكل </w:t>
      </w:r>
      <w:r>
        <w:rPr>
          <w:rFonts w:cs="Traditional Arabic"/>
          <w:sz w:val="22"/>
          <w:szCs w:val="30"/>
          <w:lang w:eastAsia="en-US" w:bidi="ar-EG"/>
        </w:rPr>
        <w:t>10</w:t>
      </w:r>
    </w:p>
    <w:p w:rsidR="00101093" w:rsidRDefault="00101093">
      <w:pPr>
        <w:spacing w:before="80" w:after="0" w:line="192" w:lineRule="auto"/>
        <w:jc w:val="center"/>
        <w:rPr>
          <w:rFonts w:cs="Traditional Arabic" w:hint="cs"/>
          <w:b/>
          <w:bCs/>
          <w:sz w:val="22"/>
          <w:szCs w:val="28"/>
          <w:rtl/>
          <w:lang w:eastAsia="en-US"/>
        </w:rPr>
      </w:pPr>
      <w:r>
        <w:rPr>
          <w:rFonts w:cs="Traditional Arabic" w:hint="cs"/>
          <w:b/>
          <w:bCs/>
          <w:sz w:val="22"/>
          <w:szCs w:val="28"/>
          <w:rtl/>
          <w:lang w:eastAsia="en-US"/>
        </w:rPr>
        <w:t>خطوط عرض مغنطيسية أرضية</w:t>
      </w:r>
    </w:p>
    <w:p w:rsidR="00101093" w:rsidRDefault="00101093">
      <w:pPr>
        <w:spacing w:before="160" w:after="0" w:line="192" w:lineRule="auto"/>
        <w:jc w:val="center"/>
        <w:rPr>
          <w:rFonts w:cs="Traditional Arabic" w:hint="cs"/>
          <w:b/>
          <w:bCs/>
          <w:sz w:val="22"/>
          <w:szCs w:val="30"/>
          <w:lang w:eastAsia="en-US"/>
        </w:rPr>
      </w:pPr>
    </w:p>
    <w:p w:rsidR="00101093" w:rsidRDefault="00101093">
      <w:pPr>
        <w:spacing w:before="160" w:after="0" w:line="192" w:lineRule="auto"/>
        <w:jc w:val="center"/>
        <w:rPr>
          <w:rFonts w:cs="Traditional Arabic" w:hint="cs"/>
          <w:b/>
          <w:bCs/>
          <w:sz w:val="22"/>
          <w:szCs w:val="30"/>
          <w:rtl/>
          <w:lang w:eastAsia="en-US"/>
        </w:rPr>
      </w:pPr>
      <w:r>
        <w:rPr>
          <w:rFonts w:cs="Traditional Arabic"/>
          <w:b/>
          <w:bCs/>
          <w:noProof/>
          <w:sz w:val="22"/>
          <w:szCs w:val="30"/>
          <w:lang w:eastAsia="en-US"/>
        </w:rPr>
        <w:pict>
          <v:shape id="_x0000_s3216" type="#_x0000_t202" style="position:absolute;left:0;text-align:left;margin-left:52.8pt;margin-top:377.5pt;width:372.9pt;height:72.4pt;z-index:251659264" o:allowincell="f" stroked="f">
            <v:textbox inset="0,0,0,0">
              <w:txbxContent>
                <w:p w:rsidR="00101093" w:rsidRDefault="00101093">
                  <w:pPr>
                    <w:spacing w:before="40"/>
                    <w:ind w:left="57"/>
                    <w:rPr>
                      <w:sz w:val="16"/>
                      <w:szCs w:val="22"/>
                      <w:lang w:val="es-ES"/>
                    </w:rPr>
                  </w:pPr>
                  <w:r w:rsidRPr="00874082">
                    <w:rPr>
                      <w:sz w:val="16"/>
                      <w:szCs w:val="22"/>
                    </w:rPr>
                    <w:sym w:font="Symbol" w:char="F046"/>
                  </w:r>
                  <w:r>
                    <w:rPr>
                      <w:sz w:val="16"/>
                      <w:szCs w:val="22"/>
                      <w:lang w:val="es-ES"/>
                    </w:rPr>
                    <w:t xml:space="preserve"> = arc sin [sin </w:t>
                  </w:r>
                  <w:r w:rsidRPr="00874082">
                    <w:rPr>
                      <w:sz w:val="16"/>
                      <w:szCs w:val="22"/>
                    </w:rPr>
                    <w:sym w:font="Symbol" w:char="F061"/>
                  </w:r>
                  <w:r>
                    <w:rPr>
                      <w:sz w:val="16"/>
                      <w:szCs w:val="22"/>
                      <w:lang w:val="es-ES"/>
                    </w:rPr>
                    <w:t xml:space="preserve"> . sin 78,5</w:t>
                  </w:r>
                  <w:r w:rsidRPr="00874082">
                    <w:rPr>
                      <w:sz w:val="16"/>
                      <w:szCs w:val="22"/>
                    </w:rPr>
                    <w:sym w:font="Symbol" w:char="F0B0"/>
                  </w:r>
                  <w:r>
                    <w:rPr>
                      <w:sz w:val="16"/>
                      <w:szCs w:val="22"/>
                      <w:lang w:val="es-ES"/>
                    </w:rPr>
                    <w:t xml:space="preserve"> + cos </w:t>
                  </w:r>
                  <w:r w:rsidRPr="00874082">
                    <w:rPr>
                      <w:sz w:val="16"/>
                      <w:szCs w:val="22"/>
                    </w:rPr>
                    <w:sym w:font="Symbol" w:char="F061"/>
                  </w:r>
                  <w:r>
                    <w:rPr>
                      <w:sz w:val="16"/>
                      <w:szCs w:val="22"/>
                      <w:lang w:val="es-ES"/>
                    </w:rPr>
                    <w:t xml:space="preserve"> .cos 78,5</w:t>
                  </w:r>
                  <w:r w:rsidRPr="00874082">
                    <w:rPr>
                      <w:sz w:val="16"/>
                      <w:szCs w:val="22"/>
                    </w:rPr>
                    <w:sym w:font="Symbol" w:char="F0B0"/>
                  </w:r>
                  <w:r>
                    <w:rPr>
                      <w:sz w:val="16"/>
                      <w:szCs w:val="22"/>
                      <w:lang w:val="es-ES"/>
                    </w:rPr>
                    <w:t xml:space="preserve"> . cos (69</w:t>
                  </w:r>
                  <w:r w:rsidRPr="00874082">
                    <w:rPr>
                      <w:sz w:val="16"/>
                      <w:szCs w:val="22"/>
                    </w:rPr>
                    <w:sym w:font="Symbol" w:char="F0B0"/>
                  </w:r>
                  <w:r>
                    <w:rPr>
                      <w:sz w:val="16"/>
                      <w:szCs w:val="22"/>
                      <w:lang w:val="es-ES"/>
                    </w:rPr>
                    <w:t xml:space="preserve"> + </w:t>
                  </w:r>
                  <w:r w:rsidRPr="00874082">
                    <w:rPr>
                      <w:sz w:val="16"/>
                      <w:szCs w:val="22"/>
                    </w:rPr>
                    <w:sym w:font="Symbol" w:char="F062"/>
                  </w:r>
                  <w:r>
                    <w:rPr>
                      <w:sz w:val="16"/>
                      <w:szCs w:val="22"/>
                      <w:lang w:val="es-ES"/>
                    </w:rPr>
                    <w:t>)]</w:t>
                  </w:r>
                </w:p>
                <w:p w:rsidR="00101093" w:rsidRPr="00874082" w:rsidRDefault="00101093" w:rsidP="00D95884">
                  <w:pPr>
                    <w:tabs>
                      <w:tab w:val="left" w:pos="434"/>
                    </w:tabs>
                    <w:spacing w:before="40" w:after="0"/>
                    <w:ind w:left="57"/>
                    <w:rPr>
                      <w:rFonts w:hint="cs"/>
                      <w:sz w:val="16"/>
                      <w:szCs w:val="22"/>
                      <w:rtl/>
                    </w:rPr>
                  </w:pPr>
                  <w:r w:rsidRPr="00874082">
                    <w:rPr>
                      <w:sz w:val="16"/>
                      <w:szCs w:val="22"/>
                    </w:rPr>
                    <w:sym w:font="Symbol" w:char="F046"/>
                  </w:r>
                  <w:r w:rsidRPr="00874082">
                    <w:rPr>
                      <w:rFonts w:hint="cs"/>
                      <w:sz w:val="16"/>
                      <w:szCs w:val="22"/>
                      <w:rtl/>
                    </w:rPr>
                    <w:t>:</w:t>
                  </w:r>
                  <w:r w:rsidRPr="00874082">
                    <w:rPr>
                      <w:rFonts w:hint="cs"/>
                      <w:sz w:val="16"/>
                      <w:szCs w:val="22"/>
                      <w:rtl/>
                    </w:rPr>
                    <w:tab/>
                  </w:r>
                  <w:r>
                    <w:rPr>
                      <w:rFonts w:cs="Traditional Arabic" w:hint="cs"/>
                      <w:sz w:val="16"/>
                      <w:szCs w:val="22"/>
                      <w:rtl/>
                    </w:rPr>
                    <w:t>خط العرض المغنطيسي الأرضي</w:t>
                  </w:r>
                </w:p>
                <w:p w:rsidR="00101093" w:rsidRPr="00874082" w:rsidRDefault="00101093" w:rsidP="00D95884">
                  <w:pPr>
                    <w:tabs>
                      <w:tab w:val="left" w:pos="434"/>
                    </w:tabs>
                    <w:spacing w:before="40" w:after="0"/>
                    <w:ind w:left="57"/>
                    <w:rPr>
                      <w:rFonts w:hint="cs"/>
                      <w:sz w:val="16"/>
                      <w:szCs w:val="22"/>
                      <w:rtl/>
                    </w:rPr>
                  </w:pPr>
                  <w:r w:rsidRPr="00874082">
                    <w:rPr>
                      <w:sz w:val="16"/>
                      <w:szCs w:val="22"/>
                    </w:rPr>
                    <w:sym w:font="Symbol" w:char="F061"/>
                  </w:r>
                  <w:r w:rsidRPr="00874082">
                    <w:rPr>
                      <w:rFonts w:hint="cs"/>
                      <w:sz w:val="16"/>
                      <w:szCs w:val="22"/>
                      <w:rtl/>
                    </w:rPr>
                    <w:t>:</w:t>
                  </w:r>
                  <w:r w:rsidRPr="00874082">
                    <w:rPr>
                      <w:rFonts w:hint="cs"/>
                      <w:sz w:val="16"/>
                      <w:szCs w:val="22"/>
                      <w:rtl/>
                    </w:rPr>
                    <w:tab/>
                  </w:r>
                  <w:r>
                    <w:rPr>
                      <w:rFonts w:cs="Traditional Arabic" w:hint="cs"/>
                      <w:sz w:val="16"/>
                      <w:szCs w:val="22"/>
                      <w:rtl/>
                    </w:rPr>
                    <w:t>خط العرض الجغرافي</w:t>
                  </w:r>
                </w:p>
                <w:p w:rsidR="00101093" w:rsidRPr="00874082" w:rsidRDefault="00101093" w:rsidP="00D95884">
                  <w:pPr>
                    <w:tabs>
                      <w:tab w:val="left" w:pos="434"/>
                    </w:tabs>
                    <w:spacing w:before="40" w:after="0"/>
                    <w:ind w:left="57"/>
                    <w:rPr>
                      <w:rFonts w:hint="cs"/>
                      <w:sz w:val="16"/>
                      <w:szCs w:val="22"/>
                      <w:rtl/>
                    </w:rPr>
                  </w:pPr>
                  <w:r w:rsidRPr="00874082">
                    <w:rPr>
                      <w:sz w:val="16"/>
                      <w:szCs w:val="22"/>
                    </w:rPr>
                    <w:sym w:font="Symbol" w:char="F062"/>
                  </w:r>
                  <w:r w:rsidRPr="00874082">
                    <w:rPr>
                      <w:rFonts w:hint="cs"/>
                      <w:sz w:val="16"/>
                      <w:szCs w:val="22"/>
                      <w:rtl/>
                    </w:rPr>
                    <w:t>:</w:t>
                  </w:r>
                  <w:r w:rsidRPr="00874082">
                    <w:rPr>
                      <w:rFonts w:hint="cs"/>
                      <w:sz w:val="16"/>
                      <w:szCs w:val="22"/>
                      <w:rtl/>
                    </w:rPr>
                    <w:tab/>
                  </w:r>
                  <w:r>
                    <w:rPr>
                      <w:rFonts w:cs="Traditional Arabic" w:hint="cs"/>
                      <w:sz w:val="16"/>
                      <w:szCs w:val="22"/>
                      <w:rtl/>
                    </w:rPr>
                    <w:t>خط الطول الجغرافي</w:t>
                  </w:r>
                </w:p>
                <w:p w:rsidR="00101093" w:rsidRDefault="00101093" w:rsidP="00D95884">
                  <w:pPr>
                    <w:spacing w:before="40" w:after="0"/>
                    <w:ind w:left="57"/>
                    <w:rPr>
                      <w:rFonts w:cs="Traditional Arabic" w:hint="cs"/>
                      <w:szCs w:val="22"/>
                      <w:rtl/>
                    </w:rPr>
                  </w:pPr>
                  <w:r>
                    <w:rPr>
                      <w:rFonts w:cs="Traditional Arabic" w:hint="cs"/>
                      <w:sz w:val="16"/>
                      <w:szCs w:val="22"/>
                      <w:rtl/>
                    </w:rPr>
                    <w:t>وتعتبر الإحداثيات شمالاً وشرقاً موجبة، وجنوباً وغرباً سالبة.</w:t>
                  </w:r>
                </w:p>
              </w:txbxContent>
            </v:textbox>
          </v:shape>
        </w:pict>
      </w:r>
      <w:r>
        <w:rPr>
          <w:rFonts w:cs="Traditional Arabic"/>
          <w:b/>
          <w:bCs/>
          <w:noProof/>
          <w:sz w:val="22"/>
          <w:szCs w:val="30"/>
          <w:lang w:eastAsia="en-US"/>
        </w:rPr>
        <w:pict>
          <v:shape id="_x0000_s3217" type="#_x0000_t202" style="position:absolute;left:0;text-align:left;margin-left:216.3pt;margin-top:362.55pt;width:60pt;height:12.3pt;z-index:251660288" o:allowincell="f" stroked="f">
            <v:textbox inset="0,0,0,0">
              <w:txbxContent>
                <w:p w:rsidR="00101093" w:rsidRDefault="00101093">
                  <w:pPr>
                    <w:spacing w:before="0"/>
                    <w:jc w:val="center"/>
                    <w:rPr>
                      <w:rFonts w:cs="Traditional Arabic" w:hint="cs"/>
                      <w:rtl/>
                    </w:rPr>
                  </w:pPr>
                  <w:r>
                    <w:rPr>
                      <w:rFonts w:cs="Traditional Arabic" w:hint="cs"/>
                      <w:szCs w:val="22"/>
                      <w:rtl/>
                    </w:rPr>
                    <w:t>خط الطول</w:t>
                  </w:r>
                </w:p>
              </w:txbxContent>
            </v:textbox>
          </v:shape>
        </w:pict>
      </w:r>
      <w:r>
        <w:rPr>
          <w:rFonts w:cs="Traditional Arabic"/>
          <w:b/>
          <w:bCs/>
          <w:noProof/>
          <w:sz w:val="22"/>
          <w:szCs w:val="30"/>
          <w:lang w:eastAsia="en-US"/>
        </w:rPr>
        <w:pict>
          <v:shape id="_x0000_s3218" type="#_x0000_t202" style="position:absolute;left:0;text-align:left;margin-left:-1.5pt;margin-top:173.25pt;width:14.85pt;height:60pt;z-index:251661312" o:allowincell="f" stroked="f">
            <v:textbox style="layout-flow:vertical;mso-layout-flow-alt:bottom-to-top" inset="0,0,0,0">
              <w:txbxContent>
                <w:p w:rsidR="00101093" w:rsidRDefault="00101093">
                  <w:pPr>
                    <w:spacing w:before="0"/>
                    <w:jc w:val="center"/>
                    <w:rPr>
                      <w:rFonts w:cs="Traditional Arabic" w:hint="cs"/>
                      <w:szCs w:val="22"/>
                      <w:rtl/>
                    </w:rPr>
                  </w:pPr>
                  <w:r>
                    <w:rPr>
                      <w:rFonts w:cs="Traditional Arabic" w:hint="cs"/>
                      <w:szCs w:val="22"/>
                      <w:rtl/>
                    </w:rPr>
                    <w:t>خط العرض</w:t>
                  </w:r>
                </w:p>
              </w:txbxContent>
            </v:textbox>
          </v:shape>
        </w:pict>
      </w:r>
      <w:r>
        <w:rPr>
          <w:rFonts w:cs="Traditional Arabic"/>
          <w:b/>
          <w:bCs/>
          <w:sz w:val="22"/>
          <w:szCs w:val="30"/>
          <w:lang w:eastAsia="en-US"/>
        </w:rPr>
        <w:pict>
          <v:shape id="_x0000_i1040" type="#_x0000_t75" style="width:478.5pt;height:432.75pt">
            <v:imagedata r:id="rId23" o:title="" croptop="5048f"/>
          </v:shape>
        </w:pict>
      </w:r>
    </w:p>
    <w:p w:rsidR="00101093" w:rsidRDefault="00101093">
      <w:pPr>
        <w:spacing w:before="0" w:after="0" w:line="192" w:lineRule="auto"/>
        <w:jc w:val="center"/>
        <w:rPr>
          <w:rFonts w:cs="Traditional Arabic"/>
          <w:sz w:val="22"/>
          <w:szCs w:val="30"/>
          <w:lang w:eastAsia="en-US" w:bidi="ar-EG"/>
        </w:rPr>
      </w:pPr>
      <w:r>
        <w:rPr>
          <w:rFonts w:cs="Traditional Arabic"/>
          <w:b/>
          <w:bCs/>
          <w:sz w:val="18"/>
          <w:szCs w:val="24"/>
          <w:rtl/>
          <w:lang w:eastAsia="en-US"/>
        </w:rPr>
        <w:br w:type="page"/>
      </w:r>
      <w:r>
        <w:rPr>
          <w:rFonts w:cs="Traditional Arabic"/>
          <w:sz w:val="22"/>
          <w:szCs w:val="30"/>
          <w:rtl/>
          <w:lang w:eastAsia="en-US"/>
        </w:rPr>
        <w:lastRenderedPageBreak/>
        <w:t xml:space="preserve">الشكل </w:t>
      </w:r>
      <w:r>
        <w:rPr>
          <w:rFonts w:cs="Traditional Arabic"/>
          <w:sz w:val="22"/>
          <w:szCs w:val="30"/>
          <w:lang w:eastAsia="en-US" w:bidi="ar-EG"/>
        </w:rPr>
        <w:t>11</w:t>
      </w:r>
    </w:p>
    <w:p w:rsidR="00101093" w:rsidRDefault="00101093">
      <w:pPr>
        <w:spacing w:before="80" w:after="0" w:line="192" w:lineRule="auto"/>
        <w:jc w:val="center"/>
        <w:rPr>
          <w:rFonts w:cs="Traditional Arabic" w:hint="cs"/>
          <w:b/>
          <w:bCs/>
          <w:sz w:val="22"/>
          <w:szCs w:val="28"/>
          <w:rtl/>
          <w:lang w:eastAsia="en-US"/>
        </w:rPr>
      </w:pPr>
      <w:r>
        <w:rPr>
          <w:rFonts w:cs="Traditional Arabic" w:hint="cs"/>
          <w:b/>
          <w:bCs/>
          <w:sz w:val="22"/>
          <w:szCs w:val="28"/>
          <w:rtl/>
          <w:lang w:eastAsia="en-US"/>
        </w:rPr>
        <w:t>مواعيد شروق الشمس وغروبها في أشهر مختلفة وخطوط عرض جغرافية مختلفة</w:t>
      </w:r>
    </w:p>
    <w:p w:rsidR="00101093" w:rsidRDefault="00101093">
      <w:pPr>
        <w:spacing w:before="160" w:after="0" w:line="192" w:lineRule="auto"/>
        <w:jc w:val="center"/>
        <w:rPr>
          <w:rFonts w:cs="Traditional Arabic" w:hint="cs"/>
          <w:sz w:val="22"/>
          <w:szCs w:val="30"/>
          <w:rtl/>
          <w:lang w:eastAsia="en-US"/>
        </w:rPr>
      </w:pPr>
      <w:r>
        <w:rPr>
          <w:rFonts w:cs="Traditional Arabic"/>
          <w:noProof/>
          <w:sz w:val="22"/>
          <w:szCs w:val="30"/>
          <w:rtl/>
          <w:lang w:eastAsia="en-US"/>
        </w:rPr>
        <w:pict>
          <v:shape id="_x0000_s3221" type="#_x0000_t202" style="position:absolute;left:0;text-align:left;margin-left:184.8pt;margin-top:414.25pt;width:114pt;height:27.6pt;z-index:251664384" o:allowincell="f" stroked="f">
            <v:textbox inset="0,0,0,0">
              <w:txbxContent>
                <w:p w:rsidR="00101093" w:rsidRDefault="00101093">
                  <w:pPr>
                    <w:spacing w:before="0" w:line="192" w:lineRule="auto"/>
                    <w:jc w:val="center"/>
                    <w:rPr>
                      <w:rFonts w:cs="Traditional Arabic" w:hint="cs"/>
                      <w:szCs w:val="24"/>
                      <w:rtl/>
                    </w:rPr>
                  </w:pPr>
                  <w:r>
                    <w:rPr>
                      <w:rFonts w:cs="Traditional Arabic" w:hint="cs"/>
                      <w:szCs w:val="24"/>
                      <w:rtl/>
                    </w:rPr>
                    <w:t>التوقيت المحلي عند نقطة الانعكاس</w:t>
                  </w:r>
                </w:p>
              </w:txbxContent>
            </v:textbox>
          </v:shape>
        </w:pict>
      </w:r>
      <w:r>
        <w:rPr>
          <w:rFonts w:cs="Traditional Arabic"/>
          <w:noProof/>
          <w:sz w:val="22"/>
          <w:szCs w:val="30"/>
          <w:rtl/>
          <w:lang w:eastAsia="en-US"/>
        </w:rPr>
        <w:pict>
          <v:shape id="_x0000_s3220" type="#_x0000_t202" style="position:absolute;left:0;text-align:left;margin-left:88.2pt;margin-top:6.55pt;width:1in;height:13.2pt;z-index:251663360" o:allowincell="f" stroked="f">
            <v:textbox style="mso-next-textbox:#_x0000_s3220" inset="0,0,0,0">
              <w:txbxContent>
                <w:p w:rsidR="00101093" w:rsidRDefault="00101093">
                  <w:pPr>
                    <w:spacing w:before="0" w:line="192" w:lineRule="auto"/>
                    <w:jc w:val="center"/>
                    <w:rPr>
                      <w:rFonts w:cs="Traditional Arabic" w:hint="cs"/>
                      <w:szCs w:val="24"/>
                      <w:rtl/>
                    </w:rPr>
                  </w:pPr>
                  <w:r>
                    <w:rPr>
                      <w:rFonts w:cs="Traditional Arabic" w:hint="cs"/>
                      <w:szCs w:val="24"/>
                      <w:rtl/>
                    </w:rPr>
                    <w:t>شروق الشمس</w:t>
                  </w:r>
                </w:p>
              </w:txbxContent>
            </v:textbox>
          </v:shape>
        </w:pict>
      </w:r>
      <w:r>
        <w:rPr>
          <w:rFonts w:cs="Traditional Arabic"/>
          <w:noProof/>
          <w:sz w:val="22"/>
          <w:szCs w:val="30"/>
          <w:lang w:eastAsia="en-US"/>
        </w:rPr>
        <w:pict>
          <v:shape id="_x0000_s3219" type="#_x0000_t202" style="position:absolute;left:0;text-align:left;margin-left:322.2pt;margin-top:6.55pt;width:1in;height:13.2pt;z-index:251662336" o:allowincell="f" stroked="f">
            <v:textbox style="mso-next-textbox:#_x0000_s3219" inset="0,0,0,0">
              <w:txbxContent>
                <w:p w:rsidR="00101093" w:rsidRDefault="00101093">
                  <w:pPr>
                    <w:spacing w:before="0" w:line="192" w:lineRule="auto"/>
                    <w:jc w:val="center"/>
                    <w:rPr>
                      <w:rFonts w:cs="Traditional Arabic" w:hint="cs"/>
                      <w:szCs w:val="24"/>
                      <w:rtl/>
                    </w:rPr>
                  </w:pPr>
                  <w:r>
                    <w:rPr>
                      <w:rFonts w:cs="Traditional Arabic" w:hint="cs"/>
                      <w:szCs w:val="24"/>
                      <w:rtl/>
                    </w:rPr>
                    <w:t>غروب الشمس</w:t>
                  </w:r>
                </w:p>
              </w:txbxContent>
            </v:textbox>
          </v:shape>
        </w:pict>
      </w:r>
      <w:r>
        <w:rPr>
          <w:rFonts w:cs="Traditional Arabic"/>
          <w:sz w:val="22"/>
          <w:szCs w:val="30"/>
          <w:lang w:eastAsia="en-US"/>
        </w:rPr>
        <w:pict>
          <v:shape id="_x0000_i1041" type="#_x0000_t75" style="width:474pt;height:438pt">
            <v:imagedata r:id="rId24" o:title="" croptop="5638f"/>
          </v:shape>
        </w:pict>
      </w:r>
    </w:p>
    <w:p w:rsidR="00101093" w:rsidRDefault="00101093">
      <w:pPr>
        <w:spacing w:before="160" w:after="0" w:line="192" w:lineRule="auto"/>
        <w:jc w:val="center"/>
        <w:rPr>
          <w:rFonts w:cs="Traditional Arabic" w:hint="cs"/>
          <w:sz w:val="22"/>
          <w:szCs w:val="30"/>
          <w:rtl/>
          <w:lang w:eastAsia="en-US"/>
        </w:rPr>
      </w:pPr>
    </w:p>
    <w:p w:rsidR="00101093" w:rsidRDefault="00101093" w:rsidP="00346A08">
      <w:pPr>
        <w:pStyle w:val="apendixnotitle"/>
        <w:rPr>
          <w:rtl/>
        </w:rPr>
      </w:pPr>
      <w:bookmarkStart w:id="11" w:name="_Toc420575849"/>
      <w:r>
        <w:rPr>
          <w:rtl/>
        </w:rPr>
        <w:t>التذيي</w:t>
      </w:r>
      <w:r>
        <w:rPr>
          <w:rFonts w:hint="cs"/>
          <w:rtl/>
        </w:rPr>
        <w:t>ـ</w:t>
      </w:r>
      <w:r>
        <w:rPr>
          <w:rtl/>
        </w:rPr>
        <w:t xml:space="preserve">ل </w:t>
      </w:r>
      <w:r>
        <w:t>1</w:t>
      </w:r>
      <w:bookmarkEnd w:id="11"/>
    </w:p>
    <w:p w:rsidR="00101093" w:rsidRDefault="00101093" w:rsidP="001F0121">
      <w:pPr>
        <w:tabs>
          <w:tab w:val="clear" w:pos="822"/>
          <w:tab w:val="clear" w:pos="1248"/>
          <w:tab w:val="clear" w:pos="1701"/>
          <w:tab w:val="left" w:pos="851"/>
          <w:tab w:val="left" w:pos="1588"/>
        </w:tabs>
        <w:overflowPunct/>
        <w:autoSpaceDE/>
        <w:autoSpaceDN/>
        <w:adjustRightInd/>
        <w:spacing w:before="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يحتوي هذا التذييل على معادلات يمكن استعمالها بديلة عن الشكلين </w:t>
      </w:r>
      <w:r>
        <w:rPr>
          <w:rFonts w:cs="Traditional Arabic"/>
          <w:sz w:val="22"/>
          <w:szCs w:val="30"/>
          <w:lang w:val="fr-FR" w:eastAsia="en-US"/>
        </w:rPr>
        <w:t>3</w:t>
      </w:r>
      <w:r>
        <w:rPr>
          <w:rFonts w:cs="Traditional Arabic"/>
          <w:sz w:val="22"/>
          <w:szCs w:val="30"/>
          <w:rtl/>
          <w:lang w:val="fr-FR" w:eastAsia="en-US"/>
        </w:rPr>
        <w:t xml:space="preserve"> و</w:t>
      </w:r>
      <w:r>
        <w:rPr>
          <w:rFonts w:cs="Traditional Arabic"/>
          <w:sz w:val="22"/>
          <w:szCs w:val="30"/>
          <w:lang w:val="fr-FR" w:eastAsia="en-US"/>
        </w:rPr>
        <w:t>1</w:t>
      </w:r>
      <w:r>
        <w:rPr>
          <w:rFonts w:cs="Traditional Arabic"/>
          <w:sz w:val="22"/>
          <w:szCs w:val="30"/>
          <w:lang w:eastAsia="en-US"/>
        </w:rPr>
        <w:t>1</w:t>
      </w:r>
      <w:r>
        <w:rPr>
          <w:rFonts w:cs="Traditional Arabic"/>
          <w:sz w:val="22"/>
          <w:szCs w:val="30"/>
          <w:rtl/>
          <w:lang w:val="fr-FR" w:eastAsia="en-US"/>
        </w:rPr>
        <w:t xml:space="preserve"> بالنسبة إلى عامل الخسارة في الساعة </w:t>
      </w:r>
      <w:r>
        <w:rPr>
          <w:rFonts w:cs="Traditional Arabic" w:hint="cs"/>
          <w:sz w:val="22"/>
          <w:szCs w:val="30"/>
          <w:rtl/>
          <w:lang w:val="fr-FR" w:eastAsia="en-US"/>
        </w:rPr>
        <w:t>ومواعيد</w:t>
      </w:r>
      <w:r>
        <w:rPr>
          <w:rFonts w:cs="Traditional Arabic"/>
          <w:sz w:val="22"/>
          <w:szCs w:val="30"/>
          <w:rtl/>
          <w:lang w:val="fr-FR" w:eastAsia="en-US"/>
        </w:rPr>
        <w:t xml:space="preserve"> غروب الشمس وشروقها على التوالي. وتستعمل في هذا التذييل الرموز الإضافية التالية:</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rtl/>
          <w:lang w:val="fr-FR" w:eastAsia="en-US"/>
        </w:rPr>
        <w:t>قائمة الرموز</w:t>
      </w:r>
    </w:p>
    <w:p w:rsidR="00101093" w:rsidRDefault="00101093">
      <w:pPr>
        <w:tabs>
          <w:tab w:val="clear" w:pos="822"/>
          <w:tab w:val="clear" w:pos="1248"/>
          <w:tab w:val="clear" w:pos="1701"/>
          <w:tab w:val="left" w:pos="909"/>
          <w:tab w:val="left" w:pos="1383"/>
        </w:tabs>
        <w:overflowPunct/>
        <w:autoSpaceDE/>
        <w:autoSpaceDN/>
        <w:adjustRightInd/>
        <w:spacing w:before="80" w:after="0" w:line="192" w:lineRule="auto"/>
        <w:textAlignment w:val="auto"/>
        <w:rPr>
          <w:rFonts w:cs="Traditional Arabic"/>
          <w:sz w:val="22"/>
          <w:szCs w:val="30"/>
          <w:rtl/>
          <w:lang w:val="fr-FR" w:eastAsia="en-US"/>
        </w:rPr>
      </w:pPr>
      <w:r>
        <w:rPr>
          <w:rFonts w:cs="Traditional Arabic"/>
          <w:sz w:val="22"/>
          <w:szCs w:val="30"/>
          <w:rtl/>
          <w:lang w:val="fr-FR" w:eastAsia="en-US"/>
        </w:rPr>
        <w:tab/>
      </w:r>
      <w:r>
        <w:rPr>
          <w:rFonts w:cs="Traditional Arabic"/>
          <w:sz w:val="22"/>
          <w:szCs w:val="30"/>
          <w:lang w:val="fr-FR" w:eastAsia="en-US"/>
        </w:rPr>
        <w:sym w:font="Symbol" w:char="F061"/>
      </w:r>
      <w:r>
        <w:rPr>
          <w:rFonts w:cs="Traditional Arabic"/>
          <w:sz w:val="22"/>
          <w:szCs w:val="30"/>
          <w:rtl/>
          <w:lang w:val="fr-FR" w:eastAsia="en-US"/>
        </w:rPr>
        <w:t>:</w:t>
      </w:r>
      <w:r>
        <w:rPr>
          <w:rFonts w:cs="Traditional Arabic"/>
          <w:sz w:val="22"/>
          <w:szCs w:val="30"/>
          <w:rtl/>
          <w:lang w:val="fr-FR" w:eastAsia="en-US"/>
        </w:rPr>
        <w:tab/>
        <w:t>خط العرض الجغرافي لنقطة على المسير (بالدرجات)</w:t>
      </w:r>
    </w:p>
    <w:p w:rsidR="00101093" w:rsidRDefault="00101093">
      <w:pPr>
        <w:tabs>
          <w:tab w:val="clear" w:pos="822"/>
          <w:tab w:val="clear" w:pos="1248"/>
          <w:tab w:val="clear" w:pos="1701"/>
          <w:tab w:val="left" w:pos="909"/>
          <w:tab w:val="left" w:pos="1383"/>
        </w:tabs>
        <w:overflowPunct/>
        <w:autoSpaceDE/>
        <w:autoSpaceDN/>
        <w:adjustRightInd/>
        <w:spacing w:before="80" w:after="0" w:line="192" w:lineRule="auto"/>
        <w:textAlignment w:val="auto"/>
        <w:rPr>
          <w:rFonts w:cs="Traditional Arabic"/>
          <w:sz w:val="22"/>
          <w:szCs w:val="30"/>
          <w:rtl/>
          <w:lang w:val="fr-FR" w:eastAsia="en-US"/>
        </w:rPr>
      </w:pPr>
      <w:r>
        <w:rPr>
          <w:rFonts w:cs="Traditional Arabic"/>
          <w:sz w:val="22"/>
          <w:szCs w:val="30"/>
          <w:rtl/>
          <w:lang w:val="fr-FR" w:eastAsia="en-US"/>
        </w:rPr>
        <w:tab/>
      </w:r>
      <w:r>
        <w:rPr>
          <w:rFonts w:cs="Traditional Arabic"/>
          <w:sz w:val="22"/>
          <w:szCs w:val="30"/>
          <w:lang w:val="fr-FR" w:eastAsia="en-US"/>
        </w:rPr>
        <w:sym w:font="Symbol" w:char="F062"/>
      </w:r>
      <w:r>
        <w:rPr>
          <w:rFonts w:cs="Traditional Arabic"/>
          <w:sz w:val="22"/>
          <w:szCs w:val="30"/>
          <w:rtl/>
          <w:lang w:val="fr-FR" w:eastAsia="en-US"/>
        </w:rPr>
        <w:t>:</w:t>
      </w:r>
      <w:r>
        <w:rPr>
          <w:rFonts w:cs="Traditional Arabic"/>
          <w:sz w:val="22"/>
          <w:szCs w:val="30"/>
          <w:rtl/>
          <w:lang w:val="fr-FR" w:eastAsia="en-US"/>
        </w:rPr>
        <w:tab/>
        <w:t>خط الطول الجغرافي لنقطة على المسير (بالدرجات)</w:t>
      </w:r>
    </w:p>
    <w:p w:rsidR="00101093" w:rsidRDefault="00101093">
      <w:pPr>
        <w:tabs>
          <w:tab w:val="clear" w:pos="822"/>
          <w:tab w:val="clear" w:pos="1248"/>
          <w:tab w:val="clear" w:pos="1701"/>
          <w:tab w:val="left" w:pos="909"/>
          <w:tab w:val="left" w:pos="1383"/>
        </w:tabs>
        <w:overflowPunct/>
        <w:autoSpaceDE/>
        <w:autoSpaceDN/>
        <w:adjustRightInd/>
        <w:spacing w:before="80" w:after="0" w:line="192" w:lineRule="auto"/>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S</w:t>
      </w:r>
      <w:r>
        <w:rPr>
          <w:rFonts w:cs="Traditional Arabic"/>
          <w:sz w:val="22"/>
          <w:szCs w:val="30"/>
          <w:rtl/>
          <w:lang w:val="fr-FR" w:eastAsia="en-US"/>
        </w:rPr>
        <w:t>:</w:t>
      </w:r>
      <w:r>
        <w:rPr>
          <w:rFonts w:cs="Traditional Arabic"/>
          <w:sz w:val="22"/>
          <w:szCs w:val="30"/>
          <w:rtl/>
          <w:lang w:val="fr-FR" w:eastAsia="en-US"/>
        </w:rPr>
        <w:tab/>
        <w:t xml:space="preserve">التوقيت المحلي المتوسط لغروب الشمس أو شروقها عند نقطة ما </w:t>
      </w:r>
      <w:r>
        <w:rPr>
          <w:rFonts w:cs="Traditional Arabic"/>
          <w:sz w:val="22"/>
          <w:szCs w:val="30"/>
          <w:lang w:val="fr-FR" w:eastAsia="en-US"/>
        </w:rPr>
        <w:t>(h)</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80" w:after="0" w:line="192" w:lineRule="auto"/>
        <w:textAlignment w:val="auto"/>
        <w:rPr>
          <w:rFonts w:cs="Traditional Arabic"/>
          <w:sz w:val="22"/>
          <w:szCs w:val="30"/>
          <w:rtl/>
          <w:lang w:val="fr-FR" w:eastAsia="en-US"/>
        </w:rPr>
      </w:pPr>
      <w:r>
        <w:rPr>
          <w:rFonts w:cs="Traditional Arabic"/>
          <w:sz w:val="22"/>
          <w:szCs w:val="30"/>
          <w:rtl/>
          <w:lang w:val="fr-FR" w:eastAsia="en-US"/>
        </w:rPr>
        <w:t>وتعتبر الإحداثيات شمالاً وشرقاً موجبة، وجنوباً وغرباً سالبة.</w:t>
      </w:r>
    </w:p>
    <w:p w:rsidR="00101093" w:rsidRDefault="00101093">
      <w:pPr>
        <w:keepNext/>
        <w:tabs>
          <w:tab w:val="clear" w:pos="822"/>
          <w:tab w:val="clear" w:pos="1248"/>
          <w:tab w:val="clear" w:pos="1701"/>
        </w:tabs>
        <w:overflowPunct/>
        <w:autoSpaceDE/>
        <w:autoSpaceDN/>
        <w:adjustRightInd/>
        <w:spacing w:before="160" w:after="0" w:line="192" w:lineRule="auto"/>
        <w:textAlignment w:val="auto"/>
        <w:outlineLvl w:val="0"/>
        <w:rPr>
          <w:rFonts w:cs="Traditional Arabic" w:hint="cs"/>
          <w:b/>
          <w:bCs/>
          <w:kern w:val="32"/>
          <w:sz w:val="24"/>
          <w:szCs w:val="32"/>
          <w:rtl/>
          <w:lang w:val="fr-FR" w:eastAsia="en-US" w:bidi="ar-EG"/>
        </w:rPr>
      </w:pPr>
      <w:r>
        <w:rPr>
          <w:rFonts w:cs="Traditional Arabic"/>
          <w:b/>
          <w:bCs/>
          <w:kern w:val="32"/>
          <w:sz w:val="24"/>
          <w:szCs w:val="32"/>
          <w:lang w:val="fr-FR" w:eastAsia="en-US" w:bidi="ar-EG"/>
        </w:rPr>
        <w:lastRenderedPageBreak/>
        <w:t>1</w:t>
      </w:r>
      <w:r>
        <w:rPr>
          <w:rFonts w:cs="Traditional Arabic"/>
          <w:b/>
          <w:bCs/>
          <w:kern w:val="32"/>
          <w:sz w:val="24"/>
          <w:szCs w:val="32"/>
          <w:rtl/>
          <w:lang w:val="fr-FR" w:eastAsia="en-US" w:bidi="ar-EG"/>
        </w:rPr>
        <w:tab/>
        <w:t xml:space="preserve">عامل الخسارة في الساعة: </w:t>
      </w:r>
      <w:proofErr w:type="spellStart"/>
      <w:r>
        <w:rPr>
          <w:rFonts w:cs="Traditional Arabic"/>
          <w:b/>
          <w:bCs/>
          <w:i/>
          <w:iCs/>
          <w:kern w:val="32"/>
          <w:sz w:val="24"/>
          <w:szCs w:val="32"/>
          <w:lang w:val="fr-FR" w:eastAsia="en-US" w:bidi="ar-EG"/>
        </w:rPr>
        <w:t>L</w:t>
      </w:r>
      <w:r>
        <w:rPr>
          <w:rFonts w:cs="Traditional Arabic"/>
          <w:b/>
          <w:bCs/>
          <w:i/>
          <w:iCs/>
          <w:kern w:val="32"/>
          <w:sz w:val="24"/>
          <w:szCs w:val="32"/>
          <w:vertAlign w:val="subscript"/>
          <w:lang w:val="fr-FR" w:eastAsia="en-US" w:bidi="ar-EG"/>
        </w:rPr>
        <w:t>t</w:t>
      </w:r>
      <w:proofErr w:type="spellEnd"/>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يمكن أن تستخدم المعادلات التالية بدلاً من المنحنيات الواردة في الشكل </w:t>
      </w:r>
      <w:r>
        <w:rPr>
          <w:rFonts w:cs="Traditional Arabic"/>
          <w:sz w:val="22"/>
          <w:szCs w:val="30"/>
          <w:lang w:val="fr-FR" w:eastAsia="en-US"/>
        </w:rPr>
        <w:t>3</w:t>
      </w:r>
      <w:r>
        <w:rPr>
          <w:rFonts w:cs="Traditional Arabic"/>
          <w:sz w:val="22"/>
          <w:szCs w:val="30"/>
          <w:rtl/>
          <w:lang w:val="fr-FR" w:eastAsia="en-US"/>
        </w:rPr>
        <w:t xml:space="preserve"> ضمن حدود </w:t>
      </w:r>
      <w:r>
        <w:rPr>
          <w:rFonts w:cs="Traditional Arabic"/>
          <w:i/>
          <w:iCs/>
          <w:sz w:val="22"/>
          <w:szCs w:val="30"/>
          <w:lang w:val="fr-FR" w:eastAsia="en-US"/>
        </w:rPr>
        <w:t>t</w:t>
      </w:r>
      <w:r>
        <w:rPr>
          <w:rFonts w:cs="Traditional Arabic"/>
          <w:sz w:val="22"/>
          <w:szCs w:val="30"/>
          <w:rtl/>
          <w:lang w:val="fr-FR" w:eastAsia="en-US"/>
        </w:rPr>
        <w:t xml:space="preserve"> المقررة. وتكون </w:t>
      </w:r>
      <w:r>
        <w:rPr>
          <w:rFonts w:cs="Traditional Arabic"/>
          <w:sz w:val="22"/>
          <w:szCs w:val="30"/>
          <w:lang w:val="fr-FR" w:eastAsia="en-US"/>
        </w:rPr>
        <w:t xml:space="preserve">0 = </w:t>
      </w:r>
      <w:r>
        <w:rPr>
          <w:rFonts w:cs="Traditional Arabic"/>
          <w:i/>
          <w:iCs/>
          <w:sz w:val="22"/>
          <w:szCs w:val="30"/>
          <w:lang w:val="fr-FR" w:eastAsia="en-US"/>
        </w:rPr>
        <w:t>L</w:t>
      </w:r>
      <w:r>
        <w:rPr>
          <w:rFonts w:cs="Traditional Arabic"/>
          <w:i/>
          <w:iCs/>
          <w:position w:val="-4"/>
          <w:sz w:val="22"/>
          <w:szCs w:val="30"/>
          <w:lang w:val="fr-FR" w:eastAsia="en-US"/>
        </w:rPr>
        <w:t>t</w:t>
      </w:r>
      <w:r>
        <w:rPr>
          <w:rFonts w:cs="Traditional Arabic"/>
          <w:sz w:val="22"/>
          <w:szCs w:val="30"/>
          <w:rtl/>
          <w:lang w:val="fr-FR" w:eastAsia="en-US"/>
        </w:rPr>
        <w:t xml:space="preserve"> </w:t>
      </w:r>
      <w:r>
        <w:rPr>
          <w:rFonts w:cs="Traditional Arabic" w:hint="cs"/>
          <w:sz w:val="22"/>
          <w:szCs w:val="30"/>
          <w:rtl/>
          <w:lang w:val="fr-FR" w:eastAsia="en-US"/>
        </w:rPr>
        <w:t>بالنسبة</w:t>
      </w:r>
      <w:r>
        <w:rPr>
          <w:rFonts w:cs="Traditional Arabic"/>
          <w:sz w:val="22"/>
          <w:szCs w:val="30"/>
          <w:rtl/>
          <w:lang w:val="fr-FR" w:eastAsia="en-US"/>
        </w:rPr>
        <w:t xml:space="preserve"> </w:t>
      </w:r>
      <w:r>
        <w:rPr>
          <w:rFonts w:cs="Traditional Arabic" w:hint="cs"/>
          <w:sz w:val="22"/>
          <w:szCs w:val="30"/>
          <w:rtl/>
          <w:lang w:val="fr-FR" w:eastAsia="en-US"/>
        </w:rPr>
        <w:t>ل</w:t>
      </w:r>
      <w:r>
        <w:rPr>
          <w:rFonts w:cs="Traditional Arabic"/>
          <w:sz w:val="22"/>
          <w:szCs w:val="30"/>
          <w:rtl/>
          <w:lang w:val="fr-FR" w:eastAsia="en-US"/>
        </w:rPr>
        <w:t>لساعات التي تقع بين هذه الأوقات</w:t>
      </w:r>
      <w:r>
        <w:rPr>
          <w:rFonts w:cs="Traditional Arabic" w:hint="cs"/>
          <w:sz w:val="22"/>
          <w:szCs w:val="30"/>
          <w:rtl/>
          <w:lang w:val="fr-FR" w:eastAsia="en-US"/>
        </w:rPr>
        <w:t xml:space="preserve"> (أي حوالي منتصف الليل)</w:t>
      </w:r>
      <w:r>
        <w:rPr>
          <w:rFonts w:cs="Traditional Arabic"/>
          <w:sz w:val="22"/>
          <w:szCs w:val="30"/>
          <w:rtl/>
          <w:lang w:val="fr-FR" w:eastAsia="en-US"/>
        </w:rPr>
        <w:t>.</w:t>
      </w:r>
    </w:p>
    <w:p w:rsidR="00101093" w:rsidRDefault="00101093" w:rsidP="00646F59">
      <w:pPr>
        <w:tabs>
          <w:tab w:val="clear" w:pos="822"/>
          <w:tab w:val="clear" w:pos="1248"/>
          <w:tab w:val="clear" w:pos="1701"/>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hint="cs"/>
          <w:i/>
          <w:iCs/>
          <w:sz w:val="22"/>
          <w:szCs w:val="30"/>
          <w:rtl/>
          <w:lang w:val="fr-FR" w:eastAsia="en-US"/>
        </w:rPr>
        <w:tab/>
      </w:r>
      <w:r>
        <w:rPr>
          <w:rFonts w:ascii="Symbol" w:hAnsi="Symbol" w:cs="Traditional Arabic"/>
          <w:sz w:val="22"/>
          <w:szCs w:val="30"/>
          <w:lang w:val="fr-FR" w:eastAsia="en-US"/>
        </w:rPr>
        <w:t></w:t>
      </w:r>
      <w:r>
        <w:rPr>
          <w:rFonts w:cs="Traditional Arabic"/>
          <w:sz w:val="22"/>
          <w:szCs w:val="30"/>
          <w:lang w:val="fr-FR" w:eastAsia="en-US"/>
        </w:rPr>
        <w:t xml:space="preserve">  12,40  –  9,248</w:t>
      </w:r>
      <w:r>
        <w:rPr>
          <w:rFonts w:cs="Traditional Arabic"/>
          <w:i/>
          <w:iCs/>
          <w:sz w:val="22"/>
          <w:szCs w:val="30"/>
          <w:lang w:val="fr-FR" w:eastAsia="en-US"/>
        </w:rPr>
        <w:t xml:space="preserve"> t</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2,892</w:t>
      </w:r>
      <w:r>
        <w:rPr>
          <w:rFonts w:cs="Traditional Arabic"/>
          <w:i/>
          <w:iCs/>
          <w:sz w:val="22"/>
          <w:szCs w:val="30"/>
          <w:lang w:val="fr-FR" w:eastAsia="en-US"/>
        </w:rPr>
        <w:t xml:space="preserve"> t</w:t>
      </w:r>
      <w:r>
        <w:rPr>
          <w:rFonts w:cs="Traditional Arabic"/>
          <w:position w:val="4"/>
          <w:sz w:val="16"/>
          <w:szCs w:val="16"/>
          <w:lang w:val="fr-FR" w:eastAsia="en-US"/>
        </w:rPr>
        <w:t>2</w:t>
      </w:r>
      <w:r>
        <w:rPr>
          <w:rFonts w:cs="Traditional Arabic"/>
          <w:sz w:val="22"/>
          <w:szCs w:val="30"/>
          <w:lang w:val="fr-FR" w:eastAsia="en-US"/>
        </w:rPr>
        <w:t xml:space="preserve">  –  0,3343</w:t>
      </w:r>
      <w:r>
        <w:rPr>
          <w:rFonts w:cs="Traditional Arabic"/>
          <w:i/>
          <w:iCs/>
          <w:sz w:val="22"/>
          <w:szCs w:val="30"/>
          <w:lang w:val="fr-FR" w:eastAsia="en-US"/>
        </w:rPr>
        <w:t xml:space="preserve"> t</w:t>
      </w:r>
      <w:r>
        <w:rPr>
          <w:rFonts w:cs="Traditional Arabic"/>
          <w:position w:val="4"/>
          <w:sz w:val="16"/>
          <w:szCs w:val="16"/>
          <w:lang w:val="fr-FR" w:eastAsia="en-US"/>
        </w:rPr>
        <w:t>3</w:t>
      </w:r>
      <w:r>
        <w:rPr>
          <w:rFonts w:cs="Traditional Arabic" w:hint="cs"/>
          <w:position w:val="4"/>
          <w:sz w:val="22"/>
          <w:szCs w:val="30"/>
          <w:rtl/>
          <w:lang w:val="fr-FR" w:eastAsia="en-US" w:bidi="ar-EG"/>
        </w:rPr>
        <w:t xml:space="preserve">  (غروب) </w:t>
      </w:r>
      <w:r>
        <w:rPr>
          <w:rFonts w:cs="Traditional Arabic"/>
          <w:i/>
          <w:iCs/>
          <w:sz w:val="22"/>
          <w:szCs w:val="30"/>
          <w:lang w:val="fr-FR" w:eastAsia="en-US"/>
        </w:rPr>
        <w:t>L</w:t>
      </w:r>
      <w:r>
        <w:rPr>
          <w:rFonts w:cs="Traditional Arabic"/>
          <w:i/>
          <w:iCs/>
          <w:position w:val="-4"/>
          <w:sz w:val="22"/>
          <w:szCs w:val="30"/>
          <w:lang w:val="fr-FR" w:eastAsia="en-US"/>
        </w:rPr>
        <w:t>t</w:t>
      </w:r>
      <w:r>
        <w:rPr>
          <w:rFonts w:cs="Traditional Arabic" w:hint="cs"/>
          <w:position w:val="4"/>
          <w:sz w:val="22"/>
          <w:szCs w:val="30"/>
          <w:rtl/>
          <w:lang w:val="fr-FR" w:eastAsia="en-US" w:bidi="ar-EG"/>
        </w:rPr>
        <w:t xml:space="preserve"> </w:t>
      </w:r>
      <w:r>
        <w:rPr>
          <w:rFonts w:cs="Traditional Arabic"/>
          <w:sz w:val="22"/>
          <w:szCs w:val="30"/>
          <w:lang w:val="fr-FR" w:eastAsia="en-US"/>
        </w:rPr>
        <w:tab/>
      </w:r>
      <w:r w:rsidR="00646F59">
        <w:rPr>
          <w:rFonts w:cs="Traditional Arabic" w:hint="cs"/>
          <w:sz w:val="22"/>
          <w:szCs w:val="30"/>
          <w:rtl/>
          <w:lang w:val="fr-FR" w:eastAsia="en-US"/>
        </w:rPr>
        <w:tab/>
      </w:r>
      <w:r>
        <w:rPr>
          <w:rFonts w:cs="Traditional Arabic"/>
          <w:sz w:val="22"/>
          <w:szCs w:val="30"/>
          <w:rtl/>
          <w:lang w:val="fr-FR" w:eastAsia="en-US"/>
        </w:rPr>
        <w:t>من أجل</w:t>
      </w:r>
      <w:r w:rsidR="00646F59">
        <w:rPr>
          <w:rFonts w:cs="Traditional Arabic" w:hint="cs"/>
          <w:sz w:val="22"/>
          <w:szCs w:val="30"/>
          <w:rtl/>
          <w:lang w:val="fr-FR" w:eastAsia="en-US"/>
        </w:rPr>
        <w:t xml:space="preserve"> </w:t>
      </w:r>
      <w:r>
        <w:rPr>
          <w:rFonts w:cs="Traditional Arabic"/>
          <w:sz w:val="22"/>
          <w:szCs w:val="30"/>
          <w:rtl/>
          <w:lang w:val="fr-FR" w:eastAsia="en-US"/>
        </w:rPr>
        <w:t xml:space="preserve"> </w:t>
      </w:r>
      <w:r>
        <w:rPr>
          <w:rFonts w:cs="Traditional Arabic"/>
          <w:sz w:val="22"/>
          <w:szCs w:val="30"/>
          <w:lang w:val="fr-FR" w:eastAsia="en-US"/>
        </w:rPr>
        <w:t>1</w:t>
      </w:r>
      <w:r>
        <w:rPr>
          <w:rFonts w:cs="Traditional Arabic"/>
          <w:sz w:val="22"/>
          <w:szCs w:val="30"/>
          <w:lang w:val="fr-FR" w:eastAsia="en-US"/>
        </w:rPr>
        <w:sym w:font="Symbol" w:char="F02D"/>
      </w:r>
      <w:r>
        <w:rPr>
          <w:rFonts w:cs="Traditional Arabic"/>
          <w:sz w:val="22"/>
          <w:szCs w:val="30"/>
          <w:rtl/>
          <w:lang w:val="fr-FR" w:eastAsia="en-US"/>
        </w:rPr>
        <w:t xml:space="preserve"> </w:t>
      </w:r>
      <w:r>
        <w:rPr>
          <w:rFonts w:cs="Traditional Arabic"/>
          <w:sz w:val="22"/>
          <w:szCs w:val="30"/>
          <w:lang w:val="fr-FR" w:eastAsia="en-US"/>
        </w:rPr>
        <w:t>&gt;</w:t>
      </w:r>
      <w:r>
        <w:rPr>
          <w:rFonts w:cs="Traditional Arabic"/>
          <w:sz w:val="22"/>
          <w:szCs w:val="30"/>
          <w:rtl/>
          <w:lang w:val="fr-FR" w:eastAsia="en-US"/>
        </w:rPr>
        <w:t xml:space="preserve"> </w:t>
      </w:r>
      <w:r>
        <w:rPr>
          <w:rFonts w:cs="Traditional Arabic"/>
          <w:i/>
          <w:iCs/>
          <w:sz w:val="22"/>
          <w:szCs w:val="30"/>
          <w:lang w:val="fr-FR" w:eastAsia="en-US"/>
        </w:rPr>
        <w:t>t</w:t>
      </w:r>
      <w:r>
        <w:rPr>
          <w:rFonts w:cs="Traditional Arabic"/>
          <w:i/>
          <w:iCs/>
          <w:sz w:val="22"/>
          <w:szCs w:val="30"/>
          <w:rtl/>
          <w:lang w:val="fr-FR" w:eastAsia="en-US"/>
        </w:rPr>
        <w:t xml:space="preserve"> </w:t>
      </w:r>
      <w:r>
        <w:rPr>
          <w:rFonts w:cs="Traditional Arabic"/>
          <w:sz w:val="22"/>
          <w:szCs w:val="30"/>
          <w:rtl/>
          <w:lang w:val="fr-FR" w:eastAsia="en-US"/>
        </w:rPr>
        <w:t>(غروب)</w:t>
      </w:r>
      <w:r>
        <w:rPr>
          <w:rFonts w:cs="Traditional Arabic"/>
          <w:sz w:val="22"/>
          <w:szCs w:val="30"/>
          <w:lang w:val="fr-FR" w:eastAsia="en-US"/>
        </w:rPr>
        <w:t xml:space="preserve"> &gt; </w:t>
      </w:r>
      <w:r>
        <w:rPr>
          <w:rFonts w:cs="Traditional Arabic"/>
          <w:sz w:val="22"/>
          <w:szCs w:val="30"/>
          <w:rtl/>
          <w:lang w:val="fr-FR" w:eastAsia="en-US"/>
        </w:rPr>
        <w:t xml:space="preserve"> </w:t>
      </w:r>
      <w:r>
        <w:rPr>
          <w:rFonts w:cs="Traditional Arabic"/>
          <w:sz w:val="22"/>
          <w:szCs w:val="30"/>
          <w:lang w:val="fr-FR" w:eastAsia="en-US"/>
        </w:rPr>
        <w:t>4</w:t>
      </w:r>
    </w:p>
    <w:p w:rsidR="00101093" w:rsidRDefault="00101093">
      <w:pPr>
        <w:tabs>
          <w:tab w:val="clear" w:pos="822"/>
          <w:tab w:val="clear" w:pos="1248"/>
          <w:tab w:val="clear" w:pos="1701"/>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hint="cs"/>
          <w:i/>
          <w:iCs/>
          <w:sz w:val="22"/>
          <w:szCs w:val="30"/>
          <w:rtl/>
          <w:lang w:val="fr-FR" w:eastAsia="en-US"/>
        </w:rPr>
        <w:tab/>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9,6  </w:t>
      </w:r>
      <w:r>
        <w:rPr>
          <w:rFonts w:ascii="Symbol" w:hAnsi="Symbol" w:cs="Traditional Arabic"/>
          <w:sz w:val="22"/>
          <w:szCs w:val="30"/>
          <w:lang w:val="fr-FR" w:eastAsia="en-US"/>
        </w:rPr>
        <w:t></w:t>
      </w:r>
      <w:r>
        <w:rPr>
          <w:rFonts w:cs="Traditional Arabic"/>
          <w:sz w:val="22"/>
          <w:szCs w:val="30"/>
          <w:lang w:val="fr-FR" w:eastAsia="en-US"/>
        </w:rPr>
        <w:t xml:space="preserve">  12, 2</w:t>
      </w:r>
      <w:r>
        <w:rPr>
          <w:rFonts w:cs="Traditional Arabic"/>
          <w:i/>
          <w:iCs/>
          <w:sz w:val="22"/>
          <w:szCs w:val="30"/>
          <w:lang w:val="fr-FR" w:eastAsia="en-US"/>
        </w:rPr>
        <w:t xml:space="preserve"> t</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5,62</w:t>
      </w:r>
      <w:r>
        <w:rPr>
          <w:rFonts w:cs="Traditional Arabic"/>
          <w:i/>
          <w:iCs/>
          <w:sz w:val="22"/>
          <w:szCs w:val="30"/>
          <w:lang w:val="fr-FR" w:eastAsia="en-US"/>
        </w:rPr>
        <w:t xml:space="preserve"> t</w:t>
      </w:r>
      <w:r>
        <w:rPr>
          <w:rFonts w:cs="Traditional Arabic"/>
          <w:position w:val="4"/>
          <w:sz w:val="16"/>
          <w:szCs w:val="16"/>
          <w:lang w:val="fr-FR" w:eastAsia="en-US"/>
        </w:rPr>
        <w:t>2</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0,86</w:t>
      </w:r>
      <w:r>
        <w:rPr>
          <w:rFonts w:cs="Traditional Arabic"/>
          <w:i/>
          <w:iCs/>
          <w:sz w:val="22"/>
          <w:szCs w:val="30"/>
          <w:lang w:val="fr-FR" w:eastAsia="en-US"/>
        </w:rPr>
        <w:t xml:space="preserve"> t</w:t>
      </w:r>
      <w:r>
        <w:rPr>
          <w:rFonts w:cs="Traditional Arabic"/>
          <w:position w:val="4"/>
          <w:sz w:val="16"/>
          <w:szCs w:val="16"/>
          <w:lang w:val="fr-FR" w:eastAsia="en-US"/>
        </w:rPr>
        <w:t>3</w:t>
      </w:r>
      <w:r>
        <w:rPr>
          <w:rFonts w:cs="Traditional Arabic" w:hint="cs"/>
          <w:sz w:val="22"/>
          <w:szCs w:val="30"/>
          <w:rtl/>
          <w:lang w:val="fr-FR" w:eastAsia="en-US" w:bidi="ar-EG"/>
        </w:rPr>
        <w:t xml:space="preserve"> (شروق) </w:t>
      </w:r>
      <w:r>
        <w:rPr>
          <w:rFonts w:cs="Traditional Arabic"/>
          <w:i/>
          <w:iCs/>
          <w:sz w:val="22"/>
          <w:szCs w:val="30"/>
          <w:lang w:val="fr-FR" w:eastAsia="en-US"/>
        </w:rPr>
        <w:t>L</w:t>
      </w:r>
      <w:r>
        <w:rPr>
          <w:rFonts w:cs="Traditional Arabic"/>
          <w:i/>
          <w:iCs/>
          <w:position w:val="-4"/>
          <w:sz w:val="22"/>
          <w:szCs w:val="30"/>
          <w:lang w:val="fr-FR" w:eastAsia="en-US"/>
        </w:rPr>
        <w:t>t</w:t>
      </w:r>
      <w:r>
        <w:rPr>
          <w:rFonts w:cs="Traditional Arabic" w:hint="cs"/>
          <w:sz w:val="22"/>
          <w:szCs w:val="30"/>
          <w:rtl/>
          <w:lang w:val="fr-FR" w:eastAsia="en-US" w:bidi="ar-EG"/>
        </w:rPr>
        <w:t xml:space="preserve"> </w:t>
      </w:r>
      <w:r>
        <w:rPr>
          <w:rFonts w:cs="Traditional Arabic"/>
          <w:sz w:val="22"/>
          <w:szCs w:val="30"/>
          <w:rtl/>
          <w:lang w:val="fr-FR" w:eastAsia="en-US" w:bidi="ar-EG"/>
        </w:rPr>
        <w:tab/>
      </w:r>
      <w:r>
        <w:rPr>
          <w:rFonts w:cs="Traditional Arabic" w:hint="cs"/>
          <w:sz w:val="22"/>
          <w:szCs w:val="30"/>
          <w:rtl/>
          <w:lang w:val="fr-FR" w:eastAsia="en-US" w:bidi="ar-EG"/>
        </w:rPr>
        <w:tab/>
      </w:r>
      <w:r>
        <w:rPr>
          <w:rFonts w:cs="Traditional Arabic"/>
          <w:sz w:val="22"/>
          <w:szCs w:val="30"/>
          <w:rtl/>
          <w:lang w:val="fr-FR" w:eastAsia="en-US"/>
        </w:rPr>
        <w:t xml:space="preserve">من أجل  </w:t>
      </w:r>
      <w:r>
        <w:rPr>
          <w:rFonts w:cs="Traditional Arabic"/>
          <w:sz w:val="22"/>
          <w:szCs w:val="30"/>
          <w:lang w:val="fr-FR" w:eastAsia="en-US"/>
        </w:rPr>
        <w:t>3</w:t>
      </w:r>
      <w:r>
        <w:rPr>
          <w:rFonts w:cs="Traditional Arabic"/>
          <w:sz w:val="22"/>
          <w:szCs w:val="30"/>
          <w:lang w:val="fr-FR" w:eastAsia="en-US"/>
        </w:rPr>
        <w:sym w:font="Symbol" w:char="F02D"/>
      </w:r>
      <w:r>
        <w:rPr>
          <w:rFonts w:cs="Traditional Arabic"/>
          <w:sz w:val="22"/>
          <w:szCs w:val="30"/>
          <w:rtl/>
          <w:lang w:val="fr-FR" w:eastAsia="en-US"/>
        </w:rPr>
        <w:t xml:space="preserve"> </w:t>
      </w:r>
      <w:r>
        <w:rPr>
          <w:rFonts w:cs="Traditional Arabic"/>
          <w:sz w:val="22"/>
          <w:szCs w:val="30"/>
          <w:lang w:val="fr-FR" w:eastAsia="en-US"/>
        </w:rPr>
        <w:t>&gt;</w:t>
      </w:r>
      <w:r>
        <w:rPr>
          <w:rFonts w:cs="Traditional Arabic"/>
          <w:sz w:val="22"/>
          <w:szCs w:val="30"/>
          <w:rtl/>
          <w:lang w:val="fr-FR" w:eastAsia="en-US"/>
        </w:rPr>
        <w:t xml:space="preserve"> </w:t>
      </w:r>
      <w:r>
        <w:rPr>
          <w:rFonts w:cs="Traditional Arabic"/>
          <w:i/>
          <w:iCs/>
          <w:sz w:val="22"/>
          <w:szCs w:val="30"/>
          <w:lang w:val="fr-FR" w:eastAsia="en-US"/>
        </w:rPr>
        <w:t>t</w:t>
      </w:r>
      <w:r>
        <w:rPr>
          <w:rFonts w:cs="Traditional Arabic"/>
          <w:i/>
          <w:iCs/>
          <w:sz w:val="22"/>
          <w:szCs w:val="30"/>
          <w:rtl/>
          <w:lang w:val="fr-FR" w:eastAsia="en-US"/>
        </w:rPr>
        <w:t xml:space="preserve"> </w:t>
      </w:r>
      <w:r>
        <w:rPr>
          <w:rFonts w:cs="Traditional Arabic"/>
          <w:sz w:val="22"/>
          <w:szCs w:val="30"/>
          <w:rtl/>
          <w:lang w:val="fr-FR" w:eastAsia="en-US"/>
        </w:rPr>
        <w:t xml:space="preserve">(شروق) </w:t>
      </w:r>
      <w:r>
        <w:rPr>
          <w:rFonts w:cs="Traditional Arabic"/>
          <w:sz w:val="22"/>
          <w:szCs w:val="30"/>
          <w:lang w:val="fr-FR" w:eastAsia="en-US"/>
        </w:rPr>
        <w:t>&gt;</w:t>
      </w:r>
      <w:r>
        <w:rPr>
          <w:rFonts w:cs="Traditional Arabic"/>
          <w:sz w:val="22"/>
          <w:szCs w:val="30"/>
          <w:rtl/>
          <w:lang w:val="fr-FR" w:eastAsia="en-US"/>
        </w:rPr>
        <w:t xml:space="preserve"> </w:t>
      </w:r>
      <w:r>
        <w:rPr>
          <w:rFonts w:cs="Traditional Arabic"/>
          <w:sz w:val="22"/>
          <w:szCs w:val="30"/>
          <w:lang w:val="fr-FR" w:eastAsia="en-US"/>
        </w:rPr>
        <w:t>1</w:t>
      </w:r>
    </w:p>
    <w:p w:rsidR="00101093" w:rsidRDefault="00101093">
      <w:pPr>
        <w:tabs>
          <w:tab w:val="clear" w:pos="822"/>
          <w:tab w:val="clear" w:pos="1248"/>
          <w:tab w:val="clear" w:pos="1701"/>
          <w:tab w:val="left" w:pos="851"/>
          <w:tab w:val="left" w:pos="1588"/>
        </w:tabs>
        <w:overflowPunct/>
        <w:autoSpaceDE/>
        <w:autoSpaceDN/>
        <w:adjustRightInd/>
        <w:spacing w:before="160" w:after="360" w:line="192" w:lineRule="auto"/>
        <w:textAlignment w:val="auto"/>
        <w:rPr>
          <w:rFonts w:cs="Traditional Arabic"/>
          <w:sz w:val="22"/>
          <w:szCs w:val="30"/>
          <w:rtl/>
          <w:lang w:val="fr-FR" w:eastAsia="en-US"/>
        </w:rPr>
      </w:pPr>
      <w:r>
        <w:rPr>
          <w:rFonts w:cs="Traditional Arabic"/>
          <w:sz w:val="22"/>
          <w:szCs w:val="30"/>
          <w:rtl/>
          <w:lang w:val="fr-FR" w:eastAsia="en-US"/>
        </w:rPr>
        <w:t xml:space="preserve">حيث يمثل </w:t>
      </w:r>
      <w:r>
        <w:rPr>
          <w:rFonts w:cs="Traditional Arabic"/>
          <w:i/>
          <w:iCs/>
          <w:sz w:val="22"/>
          <w:szCs w:val="30"/>
          <w:lang w:val="fr-FR" w:eastAsia="en-US"/>
        </w:rPr>
        <w:t>t</w:t>
      </w:r>
      <w:r>
        <w:rPr>
          <w:rFonts w:cs="Traditional Arabic"/>
          <w:sz w:val="22"/>
          <w:szCs w:val="30"/>
          <w:rtl/>
          <w:lang w:val="fr-FR" w:eastAsia="en-US"/>
        </w:rPr>
        <w:t xml:space="preserve"> عدد الساعات بالنسبة إلى غروب الشمس أو شروقها عند نقطة منتصف المسير.</w:t>
      </w:r>
    </w:p>
    <w:p w:rsidR="00101093" w:rsidRDefault="00101093">
      <w:pPr>
        <w:keepNext/>
        <w:tabs>
          <w:tab w:val="clear" w:pos="822"/>
          <w:tab w:val="clear" w:pos="1248"/>
          <w:tab w:val="clear" w:pos="1701"/>
        </w:tabs>
        <w:overflowPunct/>
        <w:autoSpaceDE/>
        <w:autoSpaceDN/>
        <w:adjustRightInd/>
        <w:spacing w:before="0" w:after="0" w:line="192" w:lineRule="auto"/>
        <w:textAlignment w:val="auto"/>
        <w:outlineLvl w:val="0"/>
        <w:rPr>
          <w:rFonts w:ascii="Times New Roman Bold" w:hAnsi="Times New Roman Bold" w:cs="Traditional Arabic"/>
          <w:b/>
          <w:bCs/>
          <w:kern w:val="32"/>
          <w:sz w:val="24"/>
          <w:szCs w:val="32"/>
          <w:rtl/>
          <w:lang w:val="fr-FR" w:eastAsia="en-US" w:bidi="ar-EG"/>
        </w:rPr>
      </w:pPr>
      <w:r>
        <w:rPr>
          <w:rFonts w:ascii="Times New Roman Bold" w:hAnsi="Times New Roman Bold" w:cs="Traditional Arabic"/>
          <w:b/>
          <w:bCs/>
          <w:kern w:val="32"/>
          <w:sz w:val="24"/>
          <w:szCs w:val="32"/>
          <w:lang w:val="fr-FR" w:eastAsia="en-US" w:bidi="ar-EG"/>
        </w:rPr>
        <w:t>2</w:t>
      </w:r>
      <w:r>
        <w:rPr>
          <w:rFonts w:ascii="Times New Roman Bold" w:hAnsi="Times New Roman Bold" w:cs="Traditional Arabic"/>
          <w:b/>
          <w:bCs/>
          <w:kern w:val="32"/>
          <w:sz w:val="24"/>
          <w:szCs w:val="32"/>
          <w:rtl/>
          <w:lang w:val="fr-FR" w:eastAsia="en-US" w:bidi="ar-EG"/>
        </w:rPr>
        <w:tab/>
      </w:r>
      <w:r>
        <w:rPr>
          <w:rFonts w:ascii="Times New Roman Bold" w:hAnsi="Times New Roman Bold" w:cs="Traditional Arabic" w:hint="cs"/>
          <w:b/>
          <w:bCs/>
          <w:kern w:val="32"/>
          <w:sz w:val="24"/>
          <w:szCs w:val="32"/>
          <w:rtl/>
          <w:lang w:val="fr-FR" w:eastAsia="en-US" w:bidi="ar-EG"/>
        </w:rPr>
        <w:t>مواعيد</w:t>
      </w:r>
      <w:r>
        <w:rPr>
          <w:rFonts w:ascii="Times New Roman Bold" w:hAnsi="Times New Roman Bold" w:cs="Traditional Arabic"/>
          <w:b/>
          <w:bCs/>
          <w:kern w:val="32"/>
          <w:sz w:val="24"/>
          <w:szCs w:val="32"/>
          <w:rtl/>
          <w:lang w:val="fr-FR" w:eastAsia="en-US" w:bidi="ar-EG"/>
        </w:rPr>
        <w:t xml:space="preserve"> غروب الشمس وشروقها</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يمكن أن تحسب </w:t>
      </w:r>
      <w:r>
        <w:rPr>
          <w:rFonts w:cs="Traditional Arabic" w:hint="cs"/>
          <w:sz w:val="22"/>
          <w:szCs w:val="30"/>
          <w:rtl/>
          <w:lang w:val="fr-FR" w:eastAsia="en-US"/>
        </w:rPr>
        <w:t>مواعيد</w:t>
      </w:r>
      <w:r>
        <w:rPr>
          <w:rFonts w:cs="Traditional Arabic"/>
          <w:sz w:val="22"/>
          <w:szCs w:val="30"/>
          <w:rtl/>
          <w:lang w:val="fr-FR" w:eastAsia="en-US"/>
        </w:rPr>
        <w:t xml:space="preserve"> غروب الشمس وشروقها بالنسبة إلى المواقع غير القطبية أي المواقع التي تكون فيها </w:t>
      </w:r>
      <w:r>
        <w:rPr>
          <w:rFonts w:cs="Traditional Arabic"/>
          <w:sz w:val="22"/>
          <w:szCs w:val="30"/>
          <w:lang w:val="fr-FR" w:eastAsia="en-US"/>
        </w:rPr>
        <w:t xml:space="preserve"> | </w:t>
      </w:r>
      <w:r>
        <w:rPr>
          <w:rFonts w:ascii="Symbol" w:hAnsi="Symbol" w:cs="Traditional Arabic"/>
          <w:sz w:val="22"/>
          <w:szCs w:val="30"/>
          <w:lang w:val="fr-FR" w:eastAsia="en-US"/>
        </w:rPr>
        <w:t></w:t>
      </w:r>
      <w:r>
        <w:rPr>
          <w:rFonts w:cs="Traditional Arabic"/>
          <w:sz w:val="22"/>
          <w:szCs w:val="30"/>
          <w:lang w:val="fr-FR" w:eastAsia="en-US"/>
        </w:rPr>
        <w:t> | </w:t>
      </w:r>
      <w:r>
        <w:rPr>
          <w:rFonts w:ascii="Symbol" w:hAnsi="Symbol" w:cs="Traditional Arabic"/>
          <w:sz w:val="22"/>
          <w:szCs w:val="30"/>
          <w:lang w:val="fr-FR" w:eastAsia="en-US"/>
        </w:rPr>
        <w:t></w:t>
      </w:r>
      <w:r>
        <w:rPr>
          <w:rFonts w:cs="Traditional Arabic"/>
          <w:sz w:val="22"/>
          <w:szCs w:val="30"/>
          <w:lang w:val="fr-FR" w:eastAsia="en-US"/>
        </w:rPr>
        <w:t> 65</w:t>
      </w:r>
      <w:r>
        <w:rPr>
          <w:rFonts w:ascii="Symbol" w:hAnsi="Symbol" w:cs="Traditional Arabic"/>
          <w:sz w:val="22"/>
          <w:szCs w:val="30"/>
          <w:lang w:val="fr-FR" w:eastAsia="en-US"/>
        </w:rPr>
        <w:t></w:t>
      </w:r>
      <w:r>
        <w:rPr>
          <w:rFonts w:ascii="Symbol" w:hAnsi="Symbol" w:cs="Traditional Arabic"/>
          <w:sz w:val="22"/>
          <w:szCs w:val="30"/>
          <w:rtl/>
          <w:lang w:val="fr-FR" w:eastAsia="en-US"/>
        </w:rPr>
        <w:t xml:space="preserve">، على النحو التالي، وبدقة </w:t>
      </w:r>
      <w:r>
        <w:rPr>
          <w:rFonts w:ascii="Symbol" w:hAnsi="Symbol" w:cs="Traditional Arabic" w:hint="cs"/>
          <w:sz w:val="22"/>
          <w:szCs w:val="30"/>
          <w:rtl/>
          <w:lang w:val="fr-FR" w:eastAsia="en-US"/>
        </w:rPr>
        <w:t>في حدود</w:t>
      </w:r>
      <w:r>
        <w:rPr>
          <w:rFonts w:ascii="Symbol" w:hAnsi="Symbol" w:cs="Traditional Arabic"/>
          <w:sz w:val="22"/>
          <w:szCs w:val="30"/>
          <w:rtl/>
          <w:lang w:val="fr-FR" w:eastAsia="en-US"/>
        </w:rPr>
        <w:t xml:space="preserve"> </w:t>
      </w:r>
      <w:r>
        <w:rPr>
          <w:rFonts w:cs="Traditional Arabic"/>
          <w:sz w:val="22"/>
          <w:szCs w:val="30"/>
          <w:lang w:val="fr-FR" w:eastAsia="en-US"/>
        </w:rPr>
        <w:t>min 2</w:t>
      </w:r>
      <w:r>
        <w:rPr>
          <w:rFonts w:cs="Traditional Arabic"/>
          <w:sz w:val="22"/>
          <w:szCs w:val="30"/>
          <w:lang w:val="fr-FR" w:eastAsia="en-US"/>
        </w:rPr>
        <w:sym w:font="Symbol" w:char="F0B1"/>
      </w:r>
      <w:r>
        <w:rPr>
          <w:rFonts w:cs="Traditional Arabic"/>
          <w:sz w:val="22"/>
          <w:szCs w:val="30"/>
          <w:rtl/>
          <w:lang w:val="fr-FR" w:eastAsia="en-US"/>
        </w:rPr>
        <w:t>:</w:t>
      </w:r>
    </w:p>
    <w:p w:rsidR="00101093" w:rsidRDefault="00101093">
      <w:pPr>
        <w:tabs>
          <w:tab w:val="clear" w:pos="822"/>
          <w:tab w:val="clear" w:pos="1248"/>
          <w:tab w:val="clear" w:pos="1701"/>
          <w:tab w:val="left" w:pos="1167"/>
          <w:tab w:val="left" w:pos="1588"/>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N</w:t>
      </w:r>
      <w:r>
        <w:rPr>
          <w:rFonts w:cs="Traditional Arabic"/>
          <w:sz w:val="22"/>
          <w:szCs w:val="30"/>
          <w:rtl/>
          <w:lang w:val="fr-FR" w:eastAsia="en-US"/>
        </w:rPr>
        <w:t>:</w:t>
      </w:r>
      <w:r>
        <w:rPr>
          <w:rFonts w:cs="Traditional Arabic"/>
          <w:sz w:val="22"/>
          <w:szCs w:val="30"/>
          <w:rtl/>
          <w:lang w:val="fr-FR" w:eastAsia="en-US"/>
        </w:rPr>
        <w:tab/>
        <w:t xml:space="preserve">اليوم من السنة بعدد الأيام، مثلاً، </w:t>
      </w:r>
      <w:r>
        <w:rPr>
          <w:rFonts w:cs="Traditional Arabic"/>
          <w:sz w:val="22"/>
          <w:szCs w:val="30"/>
          <w:lang w:val="fr-FR" w:eastAsia="en-US"/>
        </w:rPr>
        <w:t>1</w:t>
      </w:r>
      <w:r>
        <w:rPr>
          <w:rFonts w:cs="Traditional Arabic"/>
          <w:sz w:val="22"/>
          <w:szCs w:val="30"/>
          <w:rtl/>
          <w:lang w:val="fr-FR" w:eastAsia="en-US"/>
        </w:rPr>
        <w:t xml:space="preserve"> يناير = </w:t>
      </w:r>
      <w:r>
        <w:rPr>
          <w:rFonts w:cs="Traditional Arabic"/>
          <w:sz w:val="22"/>
          <w:szCs w:val="30"/>
          <w:lang w:val="fr-FR" w:eastAsia="en-US"/>
        </w:rPr>
        <w:t>1</w:t>
      </w:r>
    </w:p>
    <w:p w:rsidR="00101093" w:rsidRDefault="00101093">
      <w:pPr>
        <w:tabs>
          <w:tab w:val="clear" w:pos="822"/>
          <w:tab w:val="clear" w:pos="1248"/>
          <w:tab w:val="clear" w:pos="1701"/>
          <w:tab w:val="left" w:pos="1167"/>
          <w:tab w:val="left" w:pos="1588"/>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S</w:t>
      </w:r>
      <w:r>
        <w:rPr>
          <w:rFonts w:ascii="Symbol" w:hAnsi="Symbol" w:cs="Traditional Arabic"/>
          <w:sz w:val="22"/>
          <w:szCs w:val="30"/>
          <w:lang w:val="fr-FR" w:eastAsia="en-US"/>
        </w:rPr>
        <w:t></w:t>
      </w:r>
      <w:r>
        <w:rPr>
          <w:rFonts w:ascii="Symbol" w:hAnsi="Symbol" w:cs="Traditional Arabic"/>
          <w:sz w:val="22"/>
          <w:szCs w:val="30"/>
          <w:rtl/>
          <w:lang w:val="fr-FR" w:eastAsia="en-US"/>
        </w:rPr>
        <w:t>:</w:t>
      </w:r>
      <w:r>
        <w:rPr>
          <w:rFonts w:ascii="Symbol" w:hAnsi="Symbol" w:cs="Traditional Arabic"/>
          <w:sz w:val="22"/>
          <w:szCs w:val="30"/>
          <w:rtl/>
          <w:lang w:val="fr-FR" w:eastAsia="en-US"/>
        </w:rPr>
        <w:tab/>
        <w:t>التوقيت المحلي التقريب</w:t>
      </w:r>
      <w:r>
        <w:rPr>
          <w:rFonts w:ascii="Symbol" w:hAnsi="Symbol" w:cs="Traditional Arabic" w:hint="cs"/>
          <w:sz w:val="22"/>
          <w:szCs w:val="30"/>
          <w:rtl/>
          <w:lang w:val="fr-FR" w:eastAsia="en-US"/>
        </w:rPr>
        <w:t>ـ</w:t>
      </w:r>
      <w:r>
        <w:rPr>
          <w:rFonts w:ascii="Symbol" w:hAnsi="Symbol" w:cs="Traditional Arabic"/>
          <w:sz w:val="22"/>
          <w:szCs w:val="30"/>
          <w:rtl/>
          <w:lang w:val="fr-FR" w:eastAsia="en-US"/>
        </w:rPr>
        <w:t xml:space="preserve">ي للحدث، مثلاً، </w:t>
      </w:r>
      <w:r>
        <w:rPr>
          <w:rFonts w:ascii="Symbol" w:hAnsi="Symbol" w:cs="Traditional Arabic" w:hint="cs"/>
          <w:sz w:val="22"/>
          <w:szCs w:val="30"/>
          <w:rtl/>
          <w:lang w:val="fr-FR" w:eastAsia="en-US"/>
        </w:rPr>
        <w:t>الغروب</w:t>
      </w:r>
      <w:r>
        <w:rPr>
          <w:rFonts w:cs="Traditional Arabic"/>
          <w:sz w:val="22"/>
          <w:szCs w:val="30"/>
          <w:rtl/>
          <w:lang w:val="fr-FR" w:eastAsia="en-US"/>
        </w:rPr>
        <w:t xml:space="preserve"> </w:t>
      </w:r>
      <w:r>
        <w:rPr>
          <w:rFonts w:cs="Traditional Arabic"/>
          <w:sz w:val="22"/>
          <w:szCs w:val="30"/>
          <w:lang w:val="fr-FR" w:eastAsia="en-US"/>
        </w:rPr>
        <w:t>=</w:t>
      </w:r>
      <w:r>
        <w:rPr>
          <w:rFonts w:cs="Traditional Arabic"/>
          <w:sz w:val="22"/>
          <w:szCs w:val="30"/>
          <w:rtl/>
          <w:lang w:val="fr-FR" w:eastAsia="en-US"/>
        </w:rPr>
        <w:t xml:space="preserve"> </w:t>
      </w:r>
      <w:r>
        <w:rPr>
          <w:rFonts w:cs="Traditional Arabic"/>
          <w:sz w:val="22"/>
          <w:szCs w:val="30"/>
          <w:lang w:val="fr-FR" w:eastAsia="en-US"/>
        </w:rPr>
        <w:t>h 1800</w:t>
      </w:r>
      <w:r>
        <w:rPr>
          <w:rFonts w:cs="Traditional Arabic"/>
          <w:sz w:val="22"/>
          <w:szCs w:val="30"/>
          <w:rtl/>
          <w:lang w:val="fr-FR" w:eastAsia="en-US"/>
        </w:rPr>
        <w:t xml:space="preserve">، </w:t>
      </w:r>
      <w:r>
        <w:rPr>
          <w:rFonts w:cs="Traditional Arabic" w:hint="cs"/>
          <w:sz w:val="22"/>
          <w:szCs w:val="30"/>
          <w:rtl/>
          <w:lang w:val="fr-FR" w:eastAsia="en-US"/>
        </w:rPr>
        <w:t xml:space="preserve">والشروق </w:t>
      </w:r>
      <w:r>
        <w:rPr>
          <w:rFonts w:cs="Traditional Arabic"/>
          <w:sz w:val="22"/>
          <w:szCs w:val="30"/>
          <w:lang w:val="fr-FR" w:eastAsia="en-US"/>
        </w:rPr>
        <w:t>=</w:t>
      </w:r>
      <w:r>
        <w:rPr>
          <w:rFonts w:cs="Traditional Arabic"/>
          <w:sz w:val="22"/>
          <w:szCs w:val="30"/>
          <w:rtl/>
          <w:lang w:val="fr-FR" w:eastAsia="en-US"/>
        </w:rPr>
        <w:t xml:space="preserve"> </w:t>
      </w:r>
      <w:r>
        <w:rPr>
          <w:rFonts w:cs="Traditional Arabic"/>
          <w:sz w:val="22"/>
          <w:szCs w:val="30"/>
          <w:lang w:val="fr-FR" w:eastAsia="en-US"/>
        </w:rPr>
        <w:t>h 0600</w:t>
      </w:r>
    </w:p>
    <w:p w:rsidR="00101093" w:rsidRDefault="00101093">
      <w:pPr>
        <w:tabs>
          <w:tab w:val="clear" w:pos="822"/>
          <w:tab w:val="clear" w:pos="1248"/>
          <w:tab w:val="clear" w:pos="1701"/>
          <w:tab w:val="left" w:pos="1167"/>
          <w:tab w:val="left" w:pos="1588"/>
        </w:tabs>
        <w:overflowPunct/>
        <w:autoSpaceDE/>
        <w:autoSpaceDN/>
        <w:adjustRightInd/>
        <w:spacing w:before="120" w:after="0" w:line="192" w:lineRule="auto"/>
        <w:textAlignment w:val="auto"/>
        <w:rPr>
          <w:rFonts w:cs="Traditional Arabic"/>
          <w:sz w:val="22"/>
          <w:szCs w:val="30"/>
          <w:rtl/>
          <w:lang w:val="fr-FR" w:eastAsia="en-US"/>
        </w:rPr>
      </w:pPr>
      <w:r>
        <w:rPr>
          <w:rFonts w:cs="Traditional Arabic"/>
          <w:sz w:val="22"/>
          <w:szCs w:val="30"/>
          <w:rtl/>
          <w:lang w:val="fr-FR" w:eastAsia="en-US"/>
        </w:rPr>
        <w:tab/>
      </w:r>
      <w:r>
        <w:rPr>
          <w:rFonts w:cs="Traditional Arabic"/>
          <w:i/>
          <w:iCs/>
          <w:sz w:val="22"/>
          <w:szCs w:val="30"/>
          <w:lang w:val="fr-FR" w:eastAsia="en-US"/>
        </w:rPr>
        <w:t>Z</w:t>
      </w:r>
      <w:r>
        <w:rPr>
          <w:rFonts w:cs="Traditional Arabic"/>
          <w:sz w:val="22"/>
          <w:szCs w:val="30"/>
          <w:rtl/>
          <w:lang w:val="fr-FR" w:eastAsia="en-US"/>
        </w:rPr>
        <w:t>:</w:t>
      </w:r>
      <w:r>
        <w:rPr>
          <w:rFonts w:cs="Traditional Arabic"/>
          <w:sz w:val="22"/>
          <w:szCs w:val="30"/>
          <w:rtl/>
          <w:lang w:val="fr-FR" w:eastAsia="en-US"/>
        </w:rPr>
        <w:tab/>
        <w:t xml:space="preserve">المسافة </w:t>
      </w:r>
      <w:proofErr w:type="spellStart"/>
      <w:r>
        <w:rPr>
          <w:rFonts w:cs="Traditional Arabic"/>
          <w:sz w:val="22"/>
          <w:szCs w:val="30"/>
          <w:rtl/>
          <w:lang w:val="fr-FR" w:eastAsia="en-US"/>
        </w:rPr>
        <w:t>السمتية</w:t>
      </w:r>
      <w:proofErr w:type="spellEnd"/>
      <w:r>
        <w:rPr>
          <w:rFonts w:cs="Traditional Arabic"/>
          <w:sz w:val="22"/>
          <w:szCs w:val="30"/>
          <w:rtl/>
          <w:lang w:val="fr-FR" w:eastAsia="en-US"/>
        </w:rPr>
        <w:t xml:space="preserve"> للشمس (بالدرجات) </w:t>
      </w:r>
      <w:r>
        <w:rPr>
          <w:rFonts w:cs="Traditional Arabic"/>
          <w:sz w:val="22"/>
          <w:szCs w:val="30"/>
          <w:lang w:val="fr-FR" w:eastAsia="en-US"/>
        </w:rPr>
        <w:t>=</w:t>
      </w:r>
      <w:r>
        <w:rPr>
          <w:rFonts w:cs="Traditional Arabic"/>
          <w:sz w:val="22"/>
          <w:szCs w:val="30"/>
          <w:rtl/>
          <w:lang w:val="fr-FR" w:eastAsia="en-US"/>
        </w:rPr>
        <w:t xml:space="preserve"> </w:t>
      </w:r>
      <w:r>
        <w:rPr>
          <w:rFonts w:cs="Traditional Arabic"/>
          <w:sz w:val="22"/>
          <w:szCs w:val="30"/>
          <w:lang w:val="fr-FR" w:eastAsia="en-US"/>
        </w:rPr>
        <w:sym w:font="Symbol" w:char="F0B0"/>
      </w:r>
      <w:r>
        <w:rPr>
          <w:rFonts w:cs="Traditional Arabic"/>
          <w:sz w:val="22"/>
          <w:szCs w:val="30"/>
          <w:lang w:val="fr-FR" w:eastAsia="en-US"/>
        </w:rPr>
        <w:t>90,8333</w:t>
      </w:r>
      <w:r>
        <w:rPr>
          <w:rFonts w:cs="Traditional Arabic"/>
          <w:sz w:val="22"/>
          <w:szCs w:val="30"/>
          <w:rtl/>
          <w:lang w:val="fr-FR" w:eastAsia="en-US"/>
        </w:rPr>
        <w:t xml:space="preserve"> </w:t>
      </w:r>
      <w:r>
        <w:rPr>
          <w:rFonts w:cs="Traditional Arabic"/>
          <w:sz w:val="22"/>
          <w:szCs w:val="30"/>
          <w:lang w:val="fr-FR" w:eastAsia="en-US"/>
        </w:rPr>
        <w:t>(</w:t>
      </w:r>
      <w:r>
        <w:rPr>
          <w:rFonts w:cs="Traditional Arabic"/>
          <w:sz w:val="22"/>
          <w:szCs w:val="30"/>
          <w:lang w:val="fr-FR" w:eastAsia="en-US"/>
        </w:rPr>
        <w:sym w:font="Symbol" w:char="F0B0"/>
      </w:r>
      <w:r>
        <w:rPr>
          <w:rFonts w:cs="Traditional Arabic"/>
          <w:sz w:val="22"/>
          <w:szCs w:val="30"/>
          <w:lang w:val="fr-FR" w:eastAsia="en-US"/>
        </w:rPr>
        <w:t xml:space="preserve">90 </w:t>
      </w:r>
      <w:r>
        <w:rPr>
          <w:rFonts w:ascii="Symbol" w:hAnsi="Symbol" w:cs="Traditional Arabic"/>
          <w:sz w:val="22"/>
          <w:szCs w:val="30"/>
          <w:lang w:val="fr-FR" w:eastAsia="en-US"/>
        </w:rPr>
        <w:t></w:t>
      </w:r>
      <w:r>
        <w:rPr>
          <w:rFonts w:cs="Traditional Arabic"/>
          <w:sz w:val="22"/>
          <w:szCs w:val="30"/>
          <w:lang w:val="fr-FR" w:eastAsia="en-US"/>
        </w:rPr>
        <w:t>50)</w:t>
      </w:r>
      <w:r>
        <w:rPr>
          <w:rFonts w:cs="Traditional Arabic"/>
          <w:sz w:val="22"/>
          <w:szCs w:val="30"/>
          <w:rtl/>
          <w:lang w:val="fr-FR" w:eastAsia="en-US"/>
        </w:rPr>
        <w:t xml:space="preserve"> لغروب الشمس أو لشروقها.</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rtl/>
          <w:lang w:val="fr-FR" w:eastAsia="en-US"/>
        </w:rPr>
        <w:t xml:space="preserve">الخطوة </w:t>
      </w:r>
      <w:r>
        <w:rPr>
          <w:rFonts w:cs="Traditional Arabic"/>
          <w:i/>
          <w:iCs/>
          <w:sz w:val="22"/>
          <w:szCs w:val="30"/>
          <w:lang w:val="fr-FR" w:eastAsia="en-US"/>
        </w:rPr>
        <w:t>1</w:t>
      </w:r>
      <w:r>
        <w:rPr>
          <w:rFonts w:cs="Traditional Arabic"/>
          <w:sz w:val="22"/>
          <w:szCs w:val="30"/>
          <w:rtl/>
          <w:lang w:val="fr-FR" w:eastAsia="en-US"/>
        </w:rPr>
        <w:t>:  يحسب خط طول</w:t>
      </w:r>
      <w:r>
        <w:rPr>
          <w:rFonts w:cs="Traditional Arabic" w:hint="cs"/>
          <w:sz w:val="22"/>
          <w:szCs w:val="30"/>
          <w:rtl/>
          <w:lang w:val="fr-FR" w:eastAsia="en-US" w:bidi="ar-EG"/>
        </w:rPr>
        <w:t xml:space="preserve"> مكان</w:t>
      </w:r>
      <w:r>
        <w:rPr>
          <w:rFonts w:cs="Traditional Arabic"/>
          <w:sz w:val="22"/>
          <w:szCs w:val="30"/>
          <w:rtl/>
          <w:lang w:val="fr-FR" w:eastAsia="en-US"/>
        </w:rPr>
        <w:t xml:space="preserve"> المشاهد، </w:t>
      </w:r>
      <w:r>
        <w:rPr>
          <w:rFonts w:cs="Traditional Arabic"/>
          <w:sz w:val="22"/>
          <w:szCs w:val="30"/>
          <w:lang w:val="fr-FR" w:eastAsia="en-US"/>
        </w:rPr>
        <w:sym w:font="Symbol" w:char="F062"/>
      </w:r>
      <w:r>
        <w:rPr>
          <w:rFonts w:cs="Traditional Arabic"/>
          <w:sz w:val="22"/>
          <w:szCs w:val="30"/>
          <w:rtl/>
          <w:lang w:val="fr-FR" w:eastAsia="en-US"/>
        </w:rPr>
        <w:t>:</w:t>
      </w:r>
    </w:p>
    <w:p w:rsidR="00101093" w:rsidRDefault="00101093">
      <w:pPr>
        <w:tabs>
          <w:tab w:val="clear" w:pos="822"/>
          <w:tab w:val="clear" w:pos="1248"/>
          <w:tab w:val="clear" w:pos="1701"/>
          <w:tab w:val="left" w:pos="794"/>
          <w:tab w:val="center" w:pos="4820"/>
          <w:tab w:val="right" w:pos="9639"/>
        </w:tabs>
        <w:overflowPunct/>
        <w:autoSpaceDE/>
        <w:autoSpaceDN/>
        <w:bidi w:val="0"/>
        <w:adjustRightInd/>
        <w:spacing w:before="120" w:after="0" w:line="192" w:lineRule="auto"/>
        <w:jc w:val="center"/>
        <w:textAlignment w:val="auto"/>
        <w:rPr>
          <w:rFonts w:cs="Traditional Arabic"/>
          <w:sz w:val="22"/>
          <w:szCs w:val="30"/>
          <w:lang w:val="fr-FR" w:eastAsia="en-US"/>
        </w:rPr>
      </w:pPr>
      <w:r>
        <w:rPr>
          <w:rFonts w:cs="Traditional Arabic"/>
          <w:i/>
          <w:iCs/>
          <w:sz w:val="22"/>
          <w:szCs w:val="30"/>
          <w:lang w:val="fr-FR" w:eastAsia="en-US"/>
        </w:rPr>
        <w:t>B</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 151               h</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rtl/>
          <w:lang w:val="fr-FR" w:eastAsia="en-US"/>
        </w:rPr>
        <w:t xml:space="preserve">الخطوة </w:t>
      </w:r>
      <w:r>
        <w:rPr>
          <w:rFonts w:cs="Traditional Arabic"/>
          <w:i/>
          <w:iCs/>
          <w:sz w:val="22"/>
          <w:szCs w:val="30"/>
          <w:lang w:val="fr-FR" w:eastAsia="en-US"/>
        </w:rPr>
        <w:t>2</w:t>
      </w:r>
      <w:r>
        <w:rPr>
          <w:rFonts w:cs="Traditional Arabic"/>
          <w:sz w:val="22"/>
          <w:szCs w:val="30"/>
          <w:rtl/>
          <w:lang w:val="fr-FR" w:eastAsia="en-US"/>
        </w:rPr>
        <w:t xml:space="preserve">:  يحسب توقيت الحدث، </w:t>
      </w:r>
      <w:r>
        <w:rPr>
          <w:rFonts w:cs="Traditional Arabic"/>
          <w:i/>
          <w:iCs/>
          <w:sz w:val="22"/>
          <w:szCs w:val="30"/>
          <w:lang w:val="fr-FR" w:eastAsia="en-US"/>
        </w:rPr>
        <w:t>Y</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sz w:val="22"/>
          <w:szCs w:val="30"/>
          <w:rtl/>
          <w:lang w:val="en-GB" w:eastAsia="en-US"/>
        </w:rPr>
      </w:pPr>
      <w:r>
        <w:rPr>
          <w:rFonts w:cs="Traditional Arabic"/>
          <w:i/>
          <w:iCs/>
          <w:sz w:val="22"/>
          <w:szCs w:val="30"/>
          <w:lang w:val="fr-FR" w:eastAsia="en-US"/>
        </w:rPr>
        <w:t>Y</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w:t>
      </w:r>
      <w:r>
        <w:rPr>
          <w:rFonts w:cs="Traditional Arabic"/>
          <w:i/>
          <w:iCs/>
          <w:sz w:val="22"/>
          <w:szCs w:val="30"/>
          <w:lang w:val="fr-FR" w:eastAsia="en-US"/>
        </w:rPr>
        <w:t>N</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w:t>
      </w:r>
      <w:r>
        <w:rPr>
          <w:rFonts w:cs="Traditional Arabic"/>
          <w:i/>
          <w:iCs/>
          <w:sz w:val="22"/>
          <w:szCs w:val="30"/>
          <w:lang w:val="fr-FR" w:eastAsia="en-US"/>
        </w:rPr>
        <w:t>S</w:t>
      </w:r>
      <w:r>
        <w:rPr>
          <w:rFonts w:ascii="Symbol" w:hAnsi="Symbol" w:cs="Traditional Arabic"/>
          <w:sz w:val="22"/>
          <w:szCs w:val="30"/>
          <w:lang w:val="fr-FR" w:eastAsia="en-US"/>
        </w:rPr>
        <w:t></w:t>
      </w:r>
      <w:r>
        <w:rPr>
          <w:rFonts w:cs="Traditional Arabic"/>
          <w:sz w:val="22"/>
          <w:szCs w:val="30"/>
          <w:lang w:val="fr-FR" w:eastAsia="en-US"/>
        </w:rPr>
        <w:t xml:space="preserve">  –  </w:t>
      </w:r>
      <w:r>
        <w:rPr>
          <w:rFonts w:cs="Traditional Arabic"/>
          <w:i/>
          <w:iCs/>
          <w:sz w:val="22"/>
          <w:szCs w:val="30"/>
          <w:lang w:val="fr-FR" w:eastAsia="en-US"/>
        </w:rPr>
        <w:t>B</w:t>
      </w:r>
      <w:r>
        <w:rPr>
          <w:rFonts w:cs="Traditional Arabic"/>
          <w:sz w:val="22"/>
          <w:szCs w:val="30"/>
          <w:lang w:val="fr-FR" w:eastAsia="en-US"/>
        </w:rPr>
        <w:t>) / 24               </w:t>
      </w:r>
      <w:proofErr w:type="spellStart"/>
      <w:r>
        <w:rPr>
          <w:rFonts w:cs="Traditional Arabic"/>
          <w:sz w:val="22"/>
          <w:szCs w:val="30"/>
          <w:lang w:val="fr-FR" w:eastAsia="en-US"/>
        </w:rPr>
        <w:t>days</w:t>
      </w:r>
      <w:proofErr w:type="spellEnd"/>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rtl/>
          <w:lang w:val="fr-FR" w:eastAsia="en-US"/>
        </w:rPr>
        <w:t xml:space="preserve">الخطوة </w:t>
      </w:r>
      <w:r>
        <w:rPr>
          <w:rFonts w:cs="Traditional Arabic"/>
          <w:i/>
          <w:iCs/>
          <w:sz w:val="22"/>
          <w:szCs w:val="30"/>
          <w:lang w:val="fr-FR" w:eastAsia="en-US"/>
        </w:rPr>
        <w:t>3</w:t>
      </w:r>
      <w:r>
        <w:rPr>
          <w:rFonts w:cs="Traditional Arabic"/>
          <w:sz w:val="22"/>
          <w:szCs w:val="30"/>
          <w:rtl/>
          <w:lang w:val="fr-FR" w:eastAsia="en-US"/>
        </w:rPr>
        <w:t xml:space="preserve">:  تحسب الزاوية الاختلافية المتوسطة للشمس، </w:t>
      </w:r>
      <w:r>
        <w:rPr>
          <w:rFonts w:cs="Traditional Arabic"/>
          <w:i/>
          <w:iCs/>
          <w:sz w:val="22"/>
          <w:szCs w:val="30"/>
          <w:lang w:val="fr-FR" w:eastAsia="en-US"/>
        </w:rPr>
        <w:t>M</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sz w:val="22"/>
          <w:szCs w:val="30"/>
          <w:rtl/>
          <w:lang w:val="fr-FR" w:eastAsia="en-US"/>
        </w:rPr>
      </w:pPr>
      <w:r>
        <w:rPr>
          <w:rFonts w:cs="Traditional Arabic"/>
          <w:i/>
          <w:iCs/>
          <w:sz w:val="22"/>
          <w:szCs w:val="30"/>
          <w:lang w:val="fr-FR" w:eastAsia="en-US"/>
        </w:rPr>
        <w:t>M</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0,985600  </w:t>
      </w:r>
      <w:r>
        <w:rPr>
          <w:rFonts w:cs="Traditional Arabic"/>
          <w:i/>
          <w:iCs/>
          <w:sz w:val="22"/>
          <w:szCs w:val="30"/>
          <w:lang w:val="fr-FR" w:eastAsia="en-US"/>
        </w:rPr>
        <w:t>Y</w:t>
      </w:r>
      <w:r>
        <w:rPr>
          <w:rFonts w:cs="Traditional Arabic"/>
          <w:sz w:val="22"/>
          <w:szCs w:val="30"/>
          <w:lang w:val="fr-FR" w:eastAsia="en-US"/>
        </w:rPr>
        <w:t xml:space="preserve">  –  3,289               </w:t>
      </w:r>
      <w:proofErr w:type="spellStart"/>
      <w:r>
        <w:rPr>
          <w:rFonts w:cs="Traditional Arabic"/>
          <w:sz w:val="22"/>
          <w:szCs w:val="30"/>
          <w:lang w:val="fr-FR" w:eastAsia="en-US"/>
        </w:rPr>
        <w:t>degrees</w:t>
      </w:r>
      <w:proofErr w:type="spellEnd"/>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hint="cs"/>
          <w:sz w:val="22"/>
          <w:szCs w:val="30"/>
          <w:rtl/>
          <w:lang w:val="fr-FR" w:eastAsia="en-US" w:bidi="ar-EG"/>
        </w:rPr>
      </w:pPr>
      <w:r>
        <w:rPr>
          <w:rFonts w:cs="Traditional Arabic"/>
          <w:i/>
          <w:iCs/>
          <w:sz w:val="22"/>
          <w:szCs w:val="30"/>
          <w:rtl/>
          <w:lang w:val="fr-FR" w:eastAsia="en-US"/>
        </w:rPr>
        <w:t xml:space="preserve">الخطوة </w:t>
      </w:r>
      <w:r>
        <w:rPr>
          <w:rFonts w:cs="Traditional Arabic"/>
          <w:i/>
          <w:iCs/>
          <w:sz w:val="22"/>
          <w:szCs w:val="30"/>
          <w:lang w:val="fr-FR" w:eastAsia="en-US"/>
        </w:rPr>
        <w:t>4</w:t>
      </w:r>
      <w:r>
        <w:rPr>
          <w:rFonts w:cs="Traditional Arabic"/>
          <w:sz w:val="22"/>
          <w:szCs w:val="30"/>
          <w:rtl/>
          <w:lang w:val="fr-FR" w:eastAsia="en-US"/>
        </w:rPr>
        <w:t xml:space="preserve">:  يحسب خط طول الشمس، </w:t>
      </w:r>
      <w:r>
        <w:rPr>
          <w:rFonts w:cs="Traditional Arabic"/>
          <w:i/>
          <w:iCs/>
          <w:sz w:val="22"/>
          <w:szCs w:val="30"/>
          <w:lang w:val="fr-FR" w:eastAsia="en-US"/>
        </w:rPr>
        <w:t>L</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sz w:val="22"/>
          <w:szCs w:val="30"/>
          <w:rtl/>
          <w:lang w:val="en-GB" w:eastAsia="en-US"/>
        </w:rPr>
      </w:pPr>
      <w:r>
        <w:rPr>
          <w:rFonts w:cs="Traditional Arabic"/>
          <w:i/>
          <w:iCs/>
          <w:sz w:val="22"/>
          <w:szCs w:val="30"/>
          <w:lang w:val="es-ES" w:eastAsia="en-US"/>
        </w:rPr>
        <w:t>L</w:t>
      </w:r>
      <w:r>
        <w:rPr>
          <w:rFonts w:cs="Traditional Arabic"/>
          <w:sz w:val="22"/>
          <w:szCs w:val="30"/>
          <w:lang w:val="es-ES" w:eastAsia="en-US"/>
        </w:rPr>
        <w:t xml:space="preserve">  </w:t>
      </w:r>
      <w:r>
        <w:rPr>
          <w:rFonts w:ascii="Symbol" w:hAnsi="Symbol" w:cs="Traditional Arabic"/>
          <w:sz w:val="22"/>
          <w:szCs w:val="30"/>
          <w:lang w:val="fr-FR" w:eastAsia="en-US"/>
        </w:rPr>
        <w:t></w:t>
      </w:r>
      <w:r>
        <w:rPr>
          <w:rFonts w:cs="Traditional Arabic"/>
          <w:sz w:val="22"/>
          <w:szCs w:val="30"/>
          <w:lang w:val="es-ES" w:eastAsia="en-US"/>
        </w:rPr>
        <w:t xml:space="preserve">  </w:t>
      </w:r>
      <w:r>
        <w:rPr>
          <w:rFonts w:cs="Traditional Arabic"/>
          <w:i/>
          <w:iCs/>
          <w:sz w:val="22"/>
          <w:szCs w:val="30"/>
          <w:lang w:val="es-ES" w:eastAsia="en-US"/>
        </w:rPr>
        <w:t>M</w:t>
      </w:r>
      <w:r>
        <w:rPr>
          <w:rFonts w:cs="Traditional Arabic"/>
          <w:sz w:val="22"/>
          <w:szCs w:val="30"/>
          <w:lang w:val="es-ES" w:eastAsia="en-US"/>
        </w:rPr>
        <w:t xml:space="preserve">  </w:t>
      </w:r>
      <w:r>
        <w:rPr>
          <w:rFonts w:ascii="Symbol" w:hAnsi="Symbol" w:cs="Traditional Arabic"/>
          <w:sz w:val="22"/>
          <w:szCs w:val="30"/>
          <w:lang w:val="fr-FR" w:eastAsia="en-US"/>
        </w:rPr>
        <w:t></w:t>
      </w:r>
      <w:r>
        <w:rPr>
          <w:rFonts w:cs="Traditional Arabic"/>
          <w:sz w:val="22"/>
          <w:szCs w:val="30"/>
          <w:lang w:val="es-ES" w:eastAsia="en-US"/>
        </w:rPr>
        <w:t xml:space="preserve">  1,916 sin </w:t>
      </w:r>
      <w:r>
        <w:rPr>
          <w:rFonts w:cs="Traditional Arabic"/>
          <w:i/>
          <w:iCs/>
          <w:sz w:val="22"/>
          <w:szCs w:val="30"/>
          <w:lang w:val="es-ES" w:eastAsia="en-US"/>
        </w:rPr>
        <w:t>M</w:t>
      </w:r>
      <w:r>
        <w:rPr>
          <w:rFonts w:cs="Traditional Arabic"/>
          <w:sz w:val="22"/>
          <w:szCs w:val="30"/>
          <w:lang w:val="es-ES" w:eastAsia="en-US"/>
        </w:rPr>
        <w:t xml:space="preserve">  </w:t>
      </w:r>
      <w:r>
        <w:rPr>
          <w:rFonts w:ascii="Symbol" w:hAnsi="Symbol" w:cs="Traditional Arabic"/>
          <w:sz w:val="22"/>
          <w:szCs w:val="30"/>
          <w:lang w:val="fr-FR" w:eastAsia="en-US"/>
        </w:rPr>
        <w:t></w:t>
      </w:r>
      <w:r>
        <w:rPr>
          <w:rFonts w:cs="Traditional Arabic"/>
          <w:sz w:val="22"/>
          <w:szCs w:val="30"/>
          <w:lang w:val="es-ES" w:eastAsia="en-US"/>
        </w:rPr>
        <w:t xml:space="preserve">  0,020 sin 2 </w:t>
      </w:r>
      <w:r>
        <w:rPr>
          <w:rFonts w:cs="Traditional Arabic"/>
          <w:i/>
          <w:iCs/>
          <w:sz w:val="22"/>
          <w:szCs w:val="30"/>
          <w:lang w:val="es-ES" w:eastAsia="en-US"/>
        </w:rPr>
        <w:t>M</w:t>
      </w:r>
      <w:r>
        <w:rPr>
          <w:rFonts w:cs="Traditional Arabic"/>
          <w:sz w:val="22"/>
          <w:szCs w:val="30"/>
          <w:lang w:val="es-ES" w:eastAsia="en-US"/>
        </w:rPr>
        <w:t xml:space="preserve">  </w:t>
      </w:r>
      <w:r>
        <w:rPr>
          <w:rFonts w:ascii="Symbol" w:hAnsi="Symbol" w:cs="Traditional Arabic"/>
          <w:sz w:val="22"/>
          <w:szCs w:val="30"/>
          <w:lang w:val="fr-FR" w:eastAsia="en-US"/>
        </w:rPr>
        <w:t></w:t>
      </w:r>
      <w:r>
        <w:rPr>
          <w:rFonts w:cs="Traditional Arabic"/>
          <w:sz w:val="22"/>
          <w:szCs w:val="30"/>
          <w:lang w:val="es-ES" w:eastAsia="en-US"/>
        </w:rPr>
        <w:t xml:space="preserve">  282,634               </w:t>
      </w:r>
      <w:proofErr w:type="spellStart"/>
      <w:r>
        <w:rPr>
          <w:rFonts w:cs="Traditional Arabic"/>
          <w:sz w:val="22"/>
          <w:szCs w:val="30"/>
          <w:lang w:val="es-ES" w:eastAsia="en-US"/>
        </w:rPr>
        <w:t>degrees</w:t>
      </w:r>
      <w:proofErr w:type="spellEnd"/>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تلاحظ</w:t>
      </w:r>
      <w:r>
        <w:rPr>
          <w:rFonts w:cs="Traditional Arabic"/>
          <w:sz w:val="22"/>
          <w:szCs w:val="30"/>
          <w:rtl/>
          <w:lang w:val="fr-FR" w:eastAsia="en-US"/>
        </w:rPr>
        <w:t xml:space="preserve"> الربعية </w:t>
      </w:r>
      <w:r>
        <w:rPr>
          <w:rFonts w:cs="Traditional Arabic" w:hint="cs"/>
          <w:sz w:val="22"/>
          <w:szCs w:val="30"/>
          <w:rtl/>
          <w:lang w:val="fr-FR" w:eastAsia="en-US"/>
        </w:rPr>
        <w:t>التي يقع</w:t>
      </w:r>
      <w:r>
        <w:rPr>
          <w:rFonts w:cs="Traditional Arabic"/>
          <w:sz w:val="22"/>
          <w:szCs w:val="30"/>
          <w:rtl/>
          <w:lang w:val="fr-FR" w:eastAsia="en-US"/>
        </w:rPr>
        <w:t xml:space="preserve"> فيها </w:t>
      </w:r>
      <w:r>
        <w:rPr>
          <w:rFonts w:cs="Traditional Arabic"/>
          <w:i/>
          <w:iCs/>
          <w:sz w:val="22"/>
          <w:szCs w:val="30"/>
          <w:lang w:val="fr-FR" w:eastAsia="en-US"/>
        </w:rPr>
        <w:t>L</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rtl/>
          <w:lang w:val="fr-FR" w:eastAsia="en-US"/>
        </w:rPr>
        <w:t xml:space="preserve">الخطوة </w:t>
      </w:r>
      <w:r>
        <w:rPr>
          <w:rFonts w:cs="Traditional Arabic"/>
          <w:i/>
          <w:iCs/>
          <w:sz w:val="22"/>
          <w:szCs w:val="30"/>
          <w:lang w:val="fr-FR" w:eastAsia="en-US"/>
        </w:rPr>
        <w:t>5</w:t>
      </w:r>
      <w:r>
        <w:rPr>
          <w:rFonts w:cs="Traditional Arabic"/>
          <w:sz w:val="22"/>
          <w:szCs w:val="30"/>
          <w:rtl/>
          <w:lang w:val="fr-FR" w:eastAsia="en-US"/>
        </w:rPr>
        <w:t xml:space="preserve">:  يحسب الطالع المستقيم للشمس، </w:t>
      </w:r>
      <w:r>
        <w:rPr>
          <w:rFonts w:cs="Traditional Arabic"/>
          <w:i/>
          <w:iCs/>
          <w:sz w:val="22"/>
          <w:szCs w:val="30"/>
          <w:lang w:val="fr-FR" w:eastAsia="en-US"/>
        </w:rPr>
        <w:t>RA</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i/>
          <w:iCs/>
          <w:sz w:val="22"/>
          <w:szCs w:val="30"/>
          <w:rtl/>
          <w:lang w:val="en-GB" w:eastAsia="en-US"/>
        </w:rPr>
      </w:pPr>
      <w:r>
        <w:rPr>
          <w:rFonts w:cs="Traditional Arabic"/>
          <w:sz w:val="22"/>
          <w:szCs w:val="30"/>
          <w:lang w:val="fr-FR" w:eastAsia="en-US"/>
        </w:rPr>
        <w:t xml:space="preserve">tan </w:t>
      </w:r>
      <w:r>
        <w:rPr>
          <w:rFonts w:cs="Traditional Arabic"/>
          <w:i/>
          <w:iCs/>
          <w:sz w:val="22"/>
          <w:szCs w:val="30"/>
          <w:lang w:val="fr-FR" w:eastAsia="en-US"/>
        </w:rPr>
        <w:t>RA</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0,91746  tan </w:t>
      </w:r>
      <w:r>
        <w:rPr>
          <w:rFonts w:cs="Traditional Arabic"/>
          <w:i/>
          <w:iCs/>
          <w:sz w:val="22"/>
          <w:szCs w:val="30"/>
          <w:lang w:val="fr-FR" w:eastAsia="en-US"/>
        </w:rPr>
        <w:t>L</w:t>
      </w:r>
    </w:p>
    <w:p w:rsidR="00101093" w:rsidRDefault="00101093" w:rsidP="00646F59">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 xml:space="preserve">يلاحظ أن </w:t>
      </w:r>
      <w:r>
        <w:rPr>
          <w:rFonts w:cs="Traditional Arabic"/>
          <w:i/>
          <w:iCs/>
          <w:sz w:val="22"/>
          <w:szCs w:val="30"/>
          <w:lang w:val="fr-FR" w:eastAsia="en-US"/>
        </w:rPr>
        <w:t>RA</w:t>
      </w:r>
      <w:r>
        <w:rPr>
          <w:rFonts w:cs="Traditional Arabic"/>
          <w:sz w:val="22"/>
          <w:szCs w:val="30"/>
          <w:rtl/>
          <w:lang w:val="fr-FR" w:eastAsia="en-US"/>
        </w:rPr>
        <w:t xml:space="preserve"> </w:t>
      </w:r>
      <w:r w:rsidR="00646F59">
        <w:rPr>
          <w:rFonts w:cs="Traditional Arabic" w:hint="cs"/>
          <w:sz w:val="22"/>
          <w:szCs w:val="30"/>
          <w:rtl/>
          <w:lang w:val="fr-FR" w:eastAsia="en-US" w:bidi="ar-EG"/>
        </w:rPr>
        <w:t>يجب</w:t>
      </w:r>
      <w:r>
        <w:rPr>
          <w:rFonts w:cs="Traditional Arabic" w:hint="cs"/>
          <w:sz w:val="22"/>
          <w:szCs w:val="30"/>
          <w:rtl/>
          <w:lang w:val="fr-FR" w:eastAsia="en-US" w:bidi="ar-EG"/>
        </w:rPr>
        <w:t xml:space="preserve"> أن يكون </w:t>
      </w:r>
      <w:r>
        <w:rPr>
          <w:rFonts w:cs="Traditional Arabic"/>
          <w:sz w:val="22"/>
          <w:szCs w:val="30"/>
          <w:rtl/>
          <w:lang w:val="fr-FR" w:eastAsia="en-US"/>
        </w:rPr>
        <w:t xml:space="preserve">في الربعية نفسها </w:t>
      </w:r>
      <w:r>
        <w:rPr>
          <w:rFonts w:cs="Traditional Arabic" w:hint="cs"/>
          <w:sz w:val="22"/>
          <w:szCs w:val="30"/>
          <w:rtl/>
          <w:lang w:val="fr-FR" w:eastAsia="en-US"/>
        </w:rPr>
        <w:t>التي يقع فيها</w:t>
      </w:r>
      <w:r>
        <w:rPr>
          <w:rFonts w:cs="Traditional Arabic"/>
          <w:sz w:val="22"/>
          <w:szCs w:val="30"/>
          <w:rtl/>
          <w:lang w:val="fr-FR" w:eastAsia="en-US"/>
        </w:rPr>
        <w:t xml:space="preserve"> </w:t>
      </w:r>
      <w:r>
        <w:rPr>
          <w:rFonts w:cs="Traditional Arabic"/>
          <w:i/>
          <w:iCs/>
          <w:sz w:val="22"/>
          <w:szCs w:val="30"/>
          <w:lang w:val="fr-FR" w:eastAsia="en-US"/>
        </w:rPr>
        <w:t>L</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rtl/>
          <w:lang w:val="fr-FR" w:eastAsia="en-US"/>
        </w:rPr>
        <w:t xml:space="preserve">الخطوة </w:t>
      </w:r>
      <w:r>
        <w:rPr>
          <w:rFonts w:cs="Traditional Arabic"/>
          <w:i/>
          <w:iCs/>
          <w:sz w:val="22"/>
          <w:szCs w:val="30"/>
          <w:lang w:val="fr-FR" w:eastAsia="en-US"/>
        </w:rPr>
        <w:t>6</w:t>
      </w:r>
      <w:r>
        <w:rPr>
          <w:rFonts w:cs="Traditional Arabic"/>
          <w:sz w:val="22"/>
          <w:szCs w:val="30"/>
          <w:rtl/>
          <w:lang w:val="fr-FR" w:eastAsia="en-US"/>
        </w:rPr>
        <w:t xml:space="preserve">:  يحسب قوس ميل الشمس </w:t>
      </w:r>
      <w:r>
        <w:rPr>
          <w:rFonts w:cs="Traditional Arabic"/>
          <w:i/>
          <w:iCs/>
          <w:sz w:val="22"/>
          <w:szCs w:val="30"/>
          <w:lang w:val="fr-FR" w:eastAsia="en-US"/>
        </w:rPr>
        <w:t>s</w:t>
      </w:r>
      <w:r>
        <w:rPr>
          <w:rFonts w:cs="Traditional Arabic"/>
          <w:sz w:val="22"/>
          <w:szCs w:val="30"/>
          <w:rtl/>
          <w:lang w:val="fr-FR" w:eastAsia="en-US"/>
        </w:rPr>
        <w:t>:</w:t>
      </w:r>
    </w:p>
    <w:p w:rsidR="00101093" w:rsidRDefault="00101093">
      <w:pPr>
        <w:tabs>
          <w:tab w:val="clear" w:pos="822"/>
          <w:tab w:val="clear" w:pos="1248"/>
          <w:tab w:val="clear" w:pos="1701"/>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ab/>
      </w:r>
      <w:r>
        <w:rPr>
          <w:rFonts w:cs="Traditional Arabic"/>
          <w:sz w:val="22"/>
          <w:szCs w:val="30"/>
          <w:lang w:val="fr-FR" w:eastAsia="en-US"/>
        </w:rPr>
        <w:t>sin</w:t>
      </w:r>
      <w:r>
        <w:rPr>
          <w:rFonts w:cs="Traditional Arabic"/>
          <w:i/>
          <w:iCs/>
          <w:sz w:val="22"/>
          <w:szCs w:val="30"/>
          <w:lang w:val="fr-FR" w:eastAsia="en-US"/>
        </w:rPr>
        <w:t xml:space="preserve"> s</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0,39782 sin</w:t>
      </w:r>
      <w:r>
        <w:rPr>
          <w:rFonts w:cs="Traditional Arabic"/>
          <w:i/>
          <w:iCs/>
          <w:sz w:val="22"/>
          <w:szCs w:val="30"/>
          <w:lang w:val="fr-FR" w:eastAsia="en-US"/>
        </w:rPr>
        <w:t xml:space="preserve"> L</w:t>
      </w:r>
      <w:r>
        <w:rPr>
          <w:rFonts w:cs="Traditional Arabic"/>
          <w:sz w:val="22"/>
          <w:szCs w:val="30"/>
          <w:rtl/>
          <w:lang w:val="fr-FR" w:eastAsia="en-US"/>
        </w:rPr>
        <w:t>، ومنها تكون:</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sz w:val="22"/>
          <w:szCs w:val="30"/>
          <w:rtl/>
          <w:lang w:val="fr-FR" w:eastAsia="en-US"/>
        </w:rPr>
      </w:pPr>
      <w:r w:rsidRPr="00965C77">
        <w:rPr>
          <w:position w:val="-12"/>
          <w:sz w:val="22"/>
          <w:szCs w:val="30"/>
          <w:rtl/>
        </w:rPr>
        <w:object w:dxaOrig="1939" w:dyaOrig="420">
          <v:shape id="_x0000_i1042" type="#_x0000_t75" style="width:96.75pt;height:21pt" o:ole="">
            <v:imagedata r:id="rId25" o:title=""/>
          </v:shape>
          <o:OLEObject Type="Embed" ProgID="Equation.2" ShapeID="_x0000_i1042" DrawAspect="Content" ObjectID="_1494318248" r:id="rId26"/>
        </w:objec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يلاحظ</w:t>
      </w:r>
      <w:r>
        <w:rPr>
          <w:rFonts w:cs="Traditional Arabic"/>
          <w:sz w:val="22"/>
          <w:szCs w:val="30"/>
          <w:rtl/>
          <w:lang w:val="fr-FR" w:eastAsia="en-US"/>
        </w:rPr>
        <w:t xml:space="preserve"> أن </w:t>
      </w:r>
      <w:r>
        <w:rPr>
          <w:rFonts w:cs="Traditional Arabic"/>
          <w:sz w:val="22"/>
          <w:szCs w:val="30"/>
          <w:lang w:val="fr-FR" w:eastAsia="en-US"/>
        </w:rPr>
        <w:t xml:space="preserve">sin </w:t>
      </w:r>
      <w:r>
        <w:rPr>
          <w:rFonts w:cs="Traditional Arabic"/>
          <w:i/>
          <w:iCs/>
          <w:sz w:val="22"/>
          <w:szCs w:val="30"/>
          <w:lang w:val="fr-FR" w:eastAsia="en-US"/>
        </w:rPr>
        <w:t>s</w:t>
      </w:r>
      <w:r>
        <w:rPr>
          <w:rFonts w:cs="Traditional Arabic"/>
          <w:sz w:val="22"/>
          <w:szCs w:val="30"/>
          <w:rtl/>
          <w:lang w:val="fr-FR" w:eastAsia="en-US"/>
        </w:rPr>
        <w:t xml:space="preserve"> قد يكون موجباً أو سالباً، إلا أن </w:t>
      </w:r>
      <w:r>
        <w:rPr>
          <w:rFonts w:cs="Traditional Arabic"/>
          <w:sz w:val="22"/>
          <w:szCs w:val="30"/>
          <w:lang w:val="fr-FR" w:eastAsia="en-US"/>
        </w:rPr>
        <w:t xml:space="preserve">cos </w:t>
      </w:r>
      <w:r>
        <w:rPr>
          <w:rFonts w:cs="Traditional Arabic"/>
          <w:i/>
          <w:iCs/>
          <w:sz w:val="22"/>
          <w:szCs w:val="30"/>
          <w:lang w:val="fr-FR" w:eastAsia="en-US"/>
        </w:rPr>
        <w:t>s</w:t>
      </w:r>
      <w:r>
        <w:rPr>
          <w:rFonts w:cs="Traditional Arabic"/>
          <w:sz w:val="22"/>
          <w:szCs w:val="30"/>
          <w:rtl/>
          <w:lang w:val="fr-FR" w:eastAsia="en-US"/>
        </w:rPr>
        <w:t xml:space="preserve"> يكون دائماً موجباً.</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rtl/>
          <w:lang w:val="fr-FR" w:eastAsia="en-US"/>
        </w:rPr>
        <w:t xml:space="preserve">الخطوة </w:t>
      </w:r>
      <w:r>
        <w:rPr>
          <w:rFonts w:cs="Traditional Arabic"/>
          <w:i/>
          <w:iCs/>
          <w:sz w:val="22"/>
          <w:szCs w:val="30"/>
          <w:lang w:val="fr-FR" w:eastAsia="en-US"/>
        </w:rPr>
        <w:t>7</w:t>
      </w:r>
      <w:r>
        <w:rPr>
          <w:rFonts w:cs="Traditional Arabic"/>
          <w:sz w:val="22"/>
          <w:szCs w:val="30"/>
          <w:rtl/>
          <w:lang w:val="fr-FR" w:eastAsia="en-US"/>
        </w:rPr>
        <w:t xml:space="preserve">:  تحسب زاوية التوقيت المحلي للشمس، </w:t>
      </w:r>
      <w:r>
        <w:rPr>
          <w:rFonts w:cs="Traditional Arabic"/>
          <w:i/>
          <w:iCs/>
          <w:sz w:val="22"/>
          <w:szCs w:val="30"/>
          <w:lang w:val="fr-FR" w:eastAsia="en-US"/>
        </w:rPr>
        <w:t>H</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rPr>
          <w:rFonts w:cs="Traditional Arabic"/>
          <w:sz w:val="22"/>
          <w:szCs w:val="30"/>
          <w:rtl/>
          <w:lang w:val="en-GB" w:eastAsia="en-US"/>
        </w:rPr>
      </w:pPr>
      <w:r>
        <w:rPr>
          <w:rFonts w:cs="Traditional Arabic"/>
          <w:sz w:val="22"/>
          <w:szCs w:val="30"/>
          <w:lang w:eastAsia="en-US"/>
        </w:rPr>
        <w:t xml:space="preserve">cos </w:t>
      </w:r>
      <w:r>
        <w:rPr>
          <w:rFonts w:cs="Traditional Arabic"/>
          <w:i/>
          <w:iCs/>
          <w:sz w:val="22"/>
          <w:szCs w:val="30"/>
          <w:lang w:eastAsia="en-US"/>
        </w:rPr>
        <w:t>H</w:t>
      </w:r>
      <w:r>
        <w:rPr>
          <w:rFonts w:cs="Traditional Arabic"/>
          <w:sz w:val="22"/>
          <w:szCs w:val="30"/>
          <w:lang w:eastAsia="en-US"/>
        </w:rPr>
        <w:t xml:space="preserve">  </w:t>
      </w:r>
      <w:r>
        <w:rPr>
          <w:rFonts w:ascii="Symbol" w:hAnsi="Symbol" w:cs="Traditional Arabic"/>
          <w:sz w:val="22"/>
          <w:szCs w:val="30"/>
          <w:lang w:val="fr-FR" w:eastAsia="en-US"/>
        </w:rPr>
        <w:t></w:t>
      </w:r>
      <w:r>
        <w:rPr>
          <w:rFonts w:cs="Traditional Arabic"/>
          <w:sz w:val="22"/>
          <w:szCs w:val="30"/>
          <w:lang w:eastAsia="en-US"/>
        </w:rPr>
        <w:t xml:space="preserve">  </w:t>
      </w:r>
      <w:r>
        <w:rPr>
          <w:rFonts w:cs="Traditional Arabic"/>
          <w:i/>
          <w:iCs/>
          <w:sz w:val="22"/>
          <w:szCs w:val="30"/>
          <w:lang w:eastAsia="en-US"/>
        </w:rPr>
        <w:t>x</w:t>
      </w:r>
      <w:r>
        <w:rPr>
          <w:rFonts w:cs="Traditional Arabic"/>
          <w:sz w:val="22"/>
          <w:szCs w:val="30"/>
          <w:lang w:eastAsia="en-US"/>
        </w:rPr>
        <w:t xml:space="preserve">  </w:t>
      </w:r>
      <w:r>
        <w:rPr>
          <w:rFonts w:ascii="Symbol" w:hAnsi="Symbol" w:cs="Traditional Arabic"/>
          <w:sz w:val="22"/>
          <w:szCs w:val="30"/>
          <w:lang w:val="fr-FR" w:eastAsia="en-US"/>
        </w:rPr>
        <w:t></w:t>
      </w:r>
      <w:r>
        <w:rPr>
          <w:rFonts w:cs="Traditional Arabic"/>
          <w:sz w:val="22"/>
          <w:szCs w:val="30"/>
          <w:lang w:eastAsia="en-US"/>
        </w:rPr>
        <w:t xml:space="preserve">  (cos </w:t>
      </w:r>
      <w:r>
        <w:rPr>
          <w:rFonts w:cs="Traditional Arabic"/>
          <w:i/>
          <w:iCs/>
          <w:sz w:val="22"/>
          <w:szCs w:val="30"/>
          <w:lang w:eastAsia="en-US"/>
        </w:rPr>
        <w:t>Z</w:t>
      </w:r>
      <w:r>
        <w:rPr>
          <w:rFonts w:cs="Traditional Arabic"/>
          <w:sz w:val="22"/>
          <w:szCs w:val="30"/>
          <w:lang w:eastAsia="en-US"/>
        </w:rPr>
        <w:t xml:space="preserve">  –  sin </w:t>
      </w:r>
      <w:r>
        <w:rPr>
          <w:rFonts w:cs="Traditional Arabic"/>
          <w:i/>
          <w:iCs/>
          <w:sz w:val="22"/>
          <w:szCs w:val="30"/>
          <w:lang w:eastAsia="en-US"/>
        </w:rPr>
        <w:t>s</w:t>
      </w:r>
      <w:r>
        <w:rPr>
          <w:rFonts w:cs="Traditional Arabic"/>
          <w:sz w:val="22"/>
          <w:szCs w:val="30"/>
          <w:lang w:eastAsia="en-US"/>
        </w:rPr>
        <w:t xml:space="preserve"> · sin </w:t>
      </w:r>
      <w:r>
        <w:rPr>
          <w:rFonts w:ascii="Symbol" w:hAnsi="Symbol" w:cs="Traditional Arabic"/>
          <w:sz w:val="22"/>
          <w:szCs w:val="30"/>
          <w:lang w:val="fr-FR" w:eastAsia="en-US"/>
        </w:rPr>
        <w:t></w:t>
      </w:r>
      <w:r>
        <w:rPr>
          <w:rFonts w:cs="Traditional Arabic"/>
          <w:sz w:val="22"/>
          <w:szCs w:val="30"/>
          <w:lang w:eastAsia="en-US"/>
        </w:rPr>
        <w:t xml:space="preserve">) / (cos </w:t>
      </w:r>
      <w:r>
        <w:rPr>
          <w:rFonts w:cs="Traditional Arabic"/>
          <w:i/>
          <w:iCs/>
          <w:sz w:val="22"/>
          <w:szCs w:val="30"/>
          <w:lang w:eastAsia="en-US"/>
        </w:rPr>
        <w:t>s</w:t>
      </w:r>
      <w:r>
        <w:rPr>
          <w:rFonts w:cs="Traditional Arabic"/>
          <w:sz w:val="22"/>
          <w:szCs w:val="30"/>
          <w:lang w:eastAsia="en-US"/>
        </w:rPr>
        <w:t xml:space="preserve"> · cos </w:t>
      </w:r>
      <w:r>
        <w:rPr>
          <w:rFonts w:ascii="Symbol" w:hAnsi="Symbol" w:cs="Traditional Arabic"/>
          <w:sz w:val="22"/>
          <w:szCs w:val="30"/>
          <w:lang w:val="fr-FR" w:eastAsia="en-US"/>
        </w:rPr>
        <w:t></w:t>
      </w:r>
      <w:r>
        <w:rPr>
          <w:rFonts w:cs="Traditional Arabic"/>
          <w:sz w:val="22"/>
          <w:szCs w:val="30"/>
          <w:lang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lastRenderedPageBreak/>
        <w:t xml:space="preserve">يلاحظ أنه إذا كانت </w:t>
      </w:r>
      <w:r>
        <w:rPr>
          <w:rFonts w:cs="Traditional Arabic"/>
          <w:sz w:val="22"/>
          <w:szCs w:val="30"/>
          <w:lang w:val="fr-FR" w:eastAsia="en-US"/>
        </w:rPr>
        <w:t>| </w:t>
      </w:r>
      <w:r>
        <w:rPr>
          <w:rFonts w:cs="Traditional Arabic"/>
          <w:i/>
          <w:iCs/>
          <w:sz w:val="22"/>
          <w:szCs w:val="30"/>
          <w:lang w:val="fr-FR" w:eastAsia="en-US"/>
        </w:rPr>
        <w:t>x</w:t>
      </w:r>
      <w:r>
        <w:rPr>
          <w:rFonts w:cs="Traditional Arabic"/>
          <w:sz w:val="22"/>
          <w:szCs w:val="30"/>
          <w:lang w:val="fr-FR" w:eastAsia="en-US"/>
        </w:rPr>
        <w:t> | </w:t>
      </w:r>
      <w:r>
        <w:rPr>
          <w:rFonts w:ascii="Symbol" w:hAnsi="Symbol" w:cs="Traditional Arabic"/>
          <w:sz w:val="22"/>
          <w:szCs w:val="30"/>
          <w:lang w:val="fr-FR" w:eastAsia="en-US"/>
        </w:rPr>
        <w:t></w:t>
      </w:r>
      <w:r>
        <w:rPr>
          <w:rFonts w:cs="Traditional Arabic"/>
          <w:sz w:val="22"/>
          <w:szCs w:val="30"/>
          <w:lang w:val="fr-FR" w:eastAsia="en-US"/>
        </w:rPr>
        <w:t> 1</w:t>
      </w:r>
      <w:r>
        <w:rPr>
          <w:rFonts w:cs="Traditional Arabic"/>
          <w:sz w:val="22"/>
          <w:szCs w:val="30"/>
          <w:rtl/>
          <w:lang w:val="fr-FR" w:eastAsia="en-US"/>
        </w:rPr>
        <w:t xml:space="preserve">، </w:t>
      </w:r>
      <w:r>
        <w:rPr>
          <w:rFonts w:cs="Traditional Arabic" w:hint="cs"/>
          <w:sz w:val="22"/>
          <w:szCs w:val="30"/>
          <w:rtl/>
          <w:lang w:val="fr-FR" w:eastAsia="en-US"/>
        </w:rPr>
        <w:t xml:space="preserve">فليس هناك من غروب </w:t>
      </w:r>
      <w:r>
        <w:rPr>
          <w:rFonts w:cs="Traditional Arabic"/>
          <w:sz w:val="22"/>
          <w:szCs w:val="30"/>
          <w:rtl/>
          <w:lang w:val="fr-FR" w:eastAsia="en-US"/>
        </w:rPr>
        <w:t>أو شروق.</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وتحسب</w:t>
      </w:r>
      <w:r>
        <w:rPr>
          <w:rFonts w:cs="Traditional Arabic"/>
          <w:sz w:val="22"/>
          <w:szCs w:val="30"/>
          <w:rtl/>
          <w:lang w:val="fr-FR" w:eastAsia="en-US"/>
        </w:rPr>
        <w:t xml:space="preserve"> </w:t>
      </w:r>
      <w:r>
        <w:rPr>
          <w:rFonts w:cs="Traditional Arabic"/>
          <w:i/>
          <w:iCs/>
          <w:sz w:val="22"/>
          <w:szCs w:val="30"/>
          <w:lang w:val="fr-FR" w:eastAsia="en-US"/>
        </w:rPr>
        <w:t>H</w:t>
      </w:r>
      <w:r>
        <w:rPr>
          <w:rFonts w:cs="Traditional Arabic"/>
          <w:sz w:val="22"/>
          <w:szCs w:val="30"/>
          <w:rtl/>
          <w:lang w:val="fr-FR" w:eastAsia="en-US"/>
        </w:rPr>
        <w:t xml:space="preserve"> بالدرجات انطلاقاً من </w:t>
      </w:r>
      <w:r>
        <w:rPr>
          <w:rFonts w:cs="Traditional Arabic"/>
          <w:sz w:val="22"/>
          <w:szCs w:val="30"/>
          <w:lang w:val="fr-FR" w:eastAsia="en-US"/>
        </w:rPr>
        <w:t xml:space="preserve">cos </w:t>
      </w:r>
      <w:r>
        <w:rPr>
          <w:rFonts w:cs="Traditional Arabic"/>
          <w:i/>
          <w:iCs/>
          <w:sz w:val="22"/>
          <w:szCs w:val="30"/>
          <w:lang w:val="fr-FR" w:eastAsia="en-US"/>
        </w:rPr>
        <w:t>H</w:t>
      </w:r>
      <w:r>
        <w:rPr>
          <w:rFonts w:cs="Traditional Arabic"/>
          <w:sz w:val="22"/>
          <w:szCs w:val="30"/>
          <w:rtl/>
          <w:lang w:val="fr-FR" w:eastAsia="en-US"/>
        </w:rPr>
        <w:t xml:space="preserve">؛ </w:t>
      </w:r>
      <w:r>
        <w:rPr>
          <w:rFonts w:cs="Traditional Arabic" w:hint="cs"/>
          <w:sz w:val="22"/>
          <w:szCs w:val="30"/>
          <w:rtl/>
          <w:lang w:val="fr-FR" w:eastAsia="en-US"/>
        </w:rPr>
        <w:t xml:space="preserve">في حالة الشروق </w:t>
      </w:r>
      <w:r>
        <w:rPr>
          <w:rFonts w:cs="Traditional Arabic"/>
          <w:sz w:val="22"/>
          <w:szCs w:val="30"/>
          <w:lang w:val="fr-FR" w:eastAsia="en-US"/>
        </w:rPr>
        <w:t xml:space="preserve">360 &gt; </w:t>
      </w:r>
      <w:r>
        <w:rPr>
          <w:rFonts w:cs="Traditional Arabic"/>
          <w:i/>
          <w:iCs/>
          <w:sz w:val="22"/>
          <w:szCs w:val="30"/>
          <w:lang w:val="fr-FR" w:eastAsia="en-US"/>
        </w:rPr>
        <w:t>H</w:t>
      </w:r>
      <w:r>
        <w:rPr>
          <w:rFonts w:cs="Traditional Arabic"/>
          <w:sz w:val="22"/>
          <w:szCs w:val="30"/>
          <w:lang w:val="fr-FR" w:eastAsia="en-US"/>
        </w:rPr>
        <w:t xml:space="preserve"> &gt; 180</w:t>
      </w:r>
      <w:r>
        <w:rPr>
          <w:rFonts w:cs="Traditional Arabic"/>
          <w:sz w:val="22"/>
          <w:szCs w:val="30"/>
          <w:rtl/>
          <w:lang w:val="fr-FR" w:eastAsia="en-US"/>
        </w:rPr>
        <w:t xml:space="preserve">؛ </w:t>
      </w:r>
      <w:r>
        <w:rPr>
          <w:rFonts w:cs="Traditional Arabic" w:hint="cs"/>
          <w:sz w:val="22"/>
          <w:szCs w:val="30"/>
          <w:rtl/>
          <w:lang w:val="fr-FR" w:eastAsia="en-US"/>
        </w:rPr>
        <w:t xml:space="preserve">وفي حالة الغروب </w:t>
      </w:r>
      <w:r>
        <w:rPr>
          <w:rFonts w:cs="Traditional Arabic"/>
          <w:sz w:val="22"/>
          <w:szCs w:val="30"/>
          <w:lang w:val="fr-FR" w:eastAsia="en-US"/>
        </w:rPr>
        <w:t>0</w:t>
      </w:r>
      <w:r>
        <w:rPr>
          <w:rFonts w:cs="Traditional Arabic"/>
          <w:sz w:val="22"/>
          <w:szCs w:val="30"/>
          <w:rtl/>
          <w:lang w:val="fr-FR" w:eastAsia="en-US"/>
        </w:rPr>
        <w:t xml:space="preserve"> </w:t>
      </w:r>
      <w:r>
        <w:rPr>
          <w:rFonts w:ascii="Symbol" w:hAnsi="Symbol" w:cs="Traditional Arabic"/>
          <w:sz w:val="22"/>
          <w:szCs w:val="22"/>
          <w:rtl/>
          <w:lang w:val="fr-FR" w:eastAsia="en-US"/>
        </w:rPr>
        <w:t>&lt;</w:t>
      </w:r>
      <w:r>
        <w:rPr>
          <w:rFonts w:cs="Traditional Arabic"/>
          <w:sz w:val="22"/>
          <w:szCs w:val="30"/>
          <w:lang w:val="fr-FR" w:eastAsia="en-US"/>
        </w:rPr>
        <w:t> </w:t>
      </w:r>
      <w:r>
        <w:rPr>
          <w:rFonts w:cs="Traditional Arabic"/>
          <w:i/>
          <w:iCs/>
          <w:sz w:val="22"/>
          <w:szCs w:val="30"/>
          <w:lang w:val="fr-FR" w:eastAsia="en-US"/>
        </w:rPr>
        <w:t>H</w:t>
      </w:r>
      <w:r>
        <w:rPr>
          <w:rFonts w:cs="Traditional Arabic"/>
          <w:sz w:val="22"/>
          <w:szCs w:val="30"/>
          <w:lang w:val="fr-FR" w:eastAsia="en-US"/>
        </w:rPr>
        <w:t> </w:t>
      </w:r>
      <w:r>
        <w:rPr>
          <w:rFonts w:ascii="Symbol" w:hAnsi="Symbol" w:cs="Traditional Arabic"/>
          <w:sz w:val="22"/>
          <w:szCs w:val="22"/>
          <w:rtl/>
          <w:lang w:val="fr-FR" w:eastAsia="en-US"/>
        </w:rPr>
        <w:t>&lt;</w:t>
      </w:r>
      <w:r>
        <w:rPr>
          <w:rFonts w:ascii="Symbol" w:hAnsi="Symbol" w:cs="Traditional Arabic"/>
          <w:sz w:val="22"/>
          <w:szCs w:val="30"/>
          <w:rtl/>
          <w:lang w:val="fr-FR" w:eastAsia="en-US"/>
        </w:rPr>
        <w:t xml:space="preserve"> </w:t>
      </w:r>
      <w:r>
        <w:rPr>
          <w:rFonts w:cs="Traditional Arabic"/>
          <w:sz w:val="22"/>
          <w:szCs w:val="30"/>
          <w:lang w:val="fr-FR" w:eastAsia="en-US"/>
        </w:rPr>
        <w:t> 180</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i/>
          <w:iCs/>
          <w:sz w:val="22"/>
          <w:szCs w:val="30"/>
          <w:rtl/>
          <w:lang w:val="fr-FR" w:eastAsia="en-US"/>
        </w:rPr>
        <w:t xml:space="preserve">الخطوة </w:t>
      </w:r>
      <w:r>
        <w:rPr>
          <w:rFonts w:cs="Traditional Arabic"/>
          <w:i/>
          <w:iCs/>
          <w:sz w:val="22"/>
          <w:szCs w:val="30"/>
          <w:lang w:val="fr-FR" w:eastAsia="en-US"/>
        </w:rPr>
        <w:t>8</w:t>
      </w:r>
      <w:r>
        <w:rPr>
          <w:rFonts w:cs="Traditional Arabic"/>
          <w:sz w:val="22"/>
          <w:szCs w:val="30"/>
          <w:rtl/>
          <w:lang w:val="fr-FR" w:eastAsia="en-US"/>
        </w:rPr>
        <w:t>: يحسب</w:t>
      </w:r>
      <w:r>
        <w:rPr>
          <w:rFonts w:cs="Traditional Arabic" w:hint="cs"/>
          <w:sz w:val="22"/>
          <w:szCs w:val="30"/>
          <w:rtl/>
          <w:lang w:val="fr-FR" w:eastAsia="en-US" w:bidi="ar-EG"/>
        </w:rPr>
        <w:t xml:space="preserve"> متوسط</w:t>
      </w:r>
      <w:r>
        <w:rPr>
          <w:rFonts w:cs="Traditional Arabic"/>
          <w:sz w:val="22"/>
          <w:szCs w:val="30"/>
          <w:rtl/>
          <w:lang w:val="fr-FR" w:eastAsia="en-US"/>
        </w:rPr>
        <w:t xml:space="preserve"> التوقيت المحلي للحدث </w:t>
      </w:r>
      <w:r>
        <w:rPr>
          <w:rFonts w:cs="Traditional Arabic"/>
          <w:i/>
          <w:iCs/>
          <w:sz w:val="22"/>
          <w:szCs w:val="30"/>
          <w:lang w:val="fr-FR" w:eastAsia="en-US"/>
        </w:rPr>
        <w:t>S</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jc w:val="center"/>
        <w:textAlignment w:val="auto"/>
        <w:rPr>
          <w:rFonts w:cs="Traditional Arabic"/>
          <w:sz w:val="22"/>
          <w:szCs w:val="30"/>
          <w:rtl/>
          <w:lang w:val="en-GB" w:eastAsia="en-US"/>
        </w:rPr>
      </w:pPr>
      <w:r>
        <w:rPr>
          <w:rFonts w:cs="Traditional Arabic"/>
          <w:i/>
          <w:iCs/>
          <w:sz w:val="22"/>
          <w:szCs w:val="30"/>
          <w:lang w:val="fr-FR" w:eastAsia="en-US"/>
        </w:rPr>
        <w:t>S</w:t>
      </w:r>
      <w:r>
        <w:rPr>
          <w:rFonts w:cs="Traditional Arabic"/>
          <w:sz w:val="22"/>
          <w:szCs w:val="30"/>
          <w:lang w:val="fr-FR" w:eastAsia="en-US"/>
        </w:rPr>
        <w:t xml:space="preserve">  </w:t>
      </w:r>
      <w:r>
        <w:rPr>
          <w:rFonts w:ascii="Symbol" w:hAnsi="Symbol" w:cs="Traditional Arabic"/>
          <w:sz w:val="22"/>
          <w:szCs w:val="30"/>
          <w:lang w:val="fr-FR" w:eastAsia="en-US"/>
        </w:rPr>
        <w:t></w:t>
      </w:r>
      <w:r>
        <w:rPr>
          <w:rFonts w:cs="Traditional Arabic"/>
          <w:sz w:val="22"/>
          <w:szCs w:val="30"/>
          <w:lang w:val="fr-FR" w:eastAsia="en-US"/>
        </w:rPr>
        <w:t xml:space="preserve">  </w:t>
      </w:r>
      <w:r>
        <w:rPr>
          <w:rFonts w:cs="Traditional Arabic"/>
          <w:i/>
          <w:iCs/>
          <w:sz w:val="22"/>
          <w:szCs w:val="30"/>
          <w:lang w:val="fr-FR" w:eastAsia="en-US"/>
        </w:rPr>
        <w:t>H</w:t>
      </w:r>
      <w:r>
        <w:rPr>
          <w:rFonts w:cs="Traditional Arabic"/>
          <w:sz w:val="22"/>
          <w:szCs w:val="30"/>
          <w:lang w:val="fr-FR" w:eastAsia="en-US"/>
        </w:rPr>
        <w:t xml:space="preserve"> / 15  </w:t>
      </w:r>
      <w:r>
        <w:rPr>
          <w:rFonts w:ascii="Symbol" w:hAnsi="Symbol" w:cs="Traditional Arabic"/>
          <w:sz w:val="22"/>
          <w:szCs w:val="30"/>
          <w:lang w:val="fr-FR" w:eastAsia="en-US"/>
        </w:rPr>
        <w:t></w:t>
      </w:r>
      <w:r>
        <w:rPr>
          <w:rFonts w:cs="Traditional Arabic"/>
          <w:sz w:val="22"/>
          <w:szCs w:val="30"/>
          <w:lang w:val="fr-FR" w:eastAsia="en-US"/>
        </w:rPr>
        <w:t xml:space="preserve">  </w:t>
      </w:r>
      <w:r>
        <w:rPr>
          <w:rFonts w:cs="Traditional Arabic"/>
          <w:i/>
          <w:iCs/>
          <w:sz w:val="22"/>
          <w:szCs w:val="30"/>
          <w:lang w:val="fr-FR" w:eastAsia="en-US"/>
        </w:rPr>
        <w:t>RA</w:t>
      </w:r>
      <w:r>
        <w:rPr>
          <w:rFonts w:cs="Traditional Arabic"/>
          <w:sz w:val="22"/>
          <w:szCs w:val="30"/>
          <w:lang w:val="fr-FR" w:eastAsia="en-US"/>
        </w:rPr>
        <w:t xml:space="preserve"> / 15  –  0,065710 </w:t>
      </w:r>
      <w:r>
        <w:rPr>
          <w:rFonts w:cs="Traditional Arabic"/>
          <w:i/>
          <w:iCs/>
          <w:sz w:val="22"/>
          <w:szCs w:val="30"/>
          <w:lang w:val="fr-FR" w:eastAsia="en-US"/>
        </w:rPr>
        <w:t>Y</w:t>
      </w:r>
      <w:r>
        <w:rPr>
          <w:rFonts w:cs="Traditional Arabic"/>
          <w:sz w:val="22"/>
          <w:szCs w:val="30"/>
          <w:lang w:val="fr-FR" w:eastAsia="en-US"/>
        </w:rPr>
        <w:t xml:space="preserve">  –  6,622</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lang w:val="fr-FR" w:eastAsia="en-US"/>
        </w:rPr>
      </w:pPr>
      <w:r>
        <w:rPr>
          <w:rFonts w:cs="Traditional Arabic" w:hint="cs"/>
          <w:sz w:val="22"/>
          <w:szCs w:val="30"/>
          <w:rtl/>
          <w:lang w:val="fr-FR" w:eastAsia="en-US"/>
        </w:rPr>
        <w:t>ويلاحظ</w:t>
      </w:r>
      <w:r>
        <w:rPr>
          <w:rFonts w:cs="Traditional Arabic"/>
          <w:sz w:val="22"/>
          <w:szCs w:val="30"/>
          <w:rtl/>
          <w:lang w:val="fr-FR" w:eastAsia="en-US"/>
        </w:rPr>
        <w:t xml:space="preserve"> أن </w:t>
      </w:r>
      <w:r>
        <w:rPr>
          <w:rFonts w:cs="Traditional Arabic"/>
          <w:i/>
          <w:iCs/>
          <w:sz w:val="22"/>
          <w:szCs w:val="30"/>
          <w:lang w:val="fr-FR" w:eastAsia="en-US"/>
        </w:rPr>
        <w:t>S</w:t>
      </w:r>
      <w:r>
        <w:rPr>
          <w:rFonts w:cs="Traditional Arabic"/>
          <w:sz w:val="22"/>
          <w:szCs w:val="30"/>
          <w:rtl/>
          <w:lang w:val="fr-FR" w:eastAsia="en-US"/>
        </w:rPr>
        <w:t xml:space="preserve"> يعبر عنه بالساعات وأنه ينبغي </w:t>
      </w:r>
      <w:r>
        <w:rPr>
          <w:rFonts w:cs="Traditional Arabic" w:hint="cs"/>
          <w:sz w:val="22"/>
          <w:szCs w:val="30"/>
          <w:rtl/>
          <w:lang w:val="fr-FR" w:eastAsia="en-US"/>
        </w:rPr>
        <w:t>إضافة</w:t>
      </w:r>
      <w:r>
        <w:rPr>
          <w:rFonts w:cs="Traditional Arabic"/>
          <w:sz w:val="22"/>
          <w:szCs w:val="30"/>
          <w:rtl/>
          <w:lang w:val="fr-FR" w:eastAsia="en-US"/>
        </w:rPr>
        <w:t xml:space="preserve"> مضاعفات </w:t>
      </w:r>
      <w:r>
        <w:rPr>
          <w:rFonts w:cs="Traditional Arabic"/>
          <w:sz w:val="22"/>
          <w:szCs w:val="30"/>
          <w:lang w:val="fr-FR" w:eastAsia="en-US"/>
        </w:rPr>
        <w:t>24</w:t>
      </w:r>
      <w:r>
        <w:rPr>
          <w:rFonts w:cs="Traditional Arabic"/>
          <w:sz w:val="22"/>
          <w:szCs w:val="30"/>
          <w:rtl/>
          <w:lang w:val="fr-FR" w:eastAsia="en-US"/>
        </w:rPr>
        <w:t xml:space="preserve"> أو طرحها إلى أن يصبح </w:t>
      </w:r>
      <w:r>
        <w:rPr>
          <w:rFonts w:cs="Traditional Arabic"/>
          <w:sz w:val="22"/>
          <w:szCs w:val="30"/>
          <w:lang w:val="fr-FR" w:eastAsia="en-US"/>
        </w:rPr>
        <w:t xml:space="preserve">0 </w:t>
      </w:r>
      <w:r>
        <w:rPr>
          <w:rFonts w:cs="Traditional Arabic"/>
          <w:sz w:val="22"/>
          <w:szCs w:val="30"/>
          <w:rtl/>
          <w:lang w:val="fr-FR" w:eastAsia="en-US"/>
        </w:rPr>
        <w:t xml:space="preserve"> </w:t>
      </w:r>
      <w:r>
        <w:rPr>
          <w:rFonts w:cs="Traditional Arabic"/>
          <w:sz w:val="22"/>
          <w:szCs w:val="22"/>
          <w:rtl/>
          <w:lang w:val="fr-FR" w:eastAsia="en-US"/>
        </w:rPr>
        <w:t>&lt;</w:t>
      </w:r>
      <w:r>
        <w:rPr>
          <w:rFonts w:cs="Traditional Arabic"/>
          <w:sz w:val="22"/>
          <w:szCs w:val="30"/>
          <w:lang w:val="fr-FR" w:eastAsia="en-US"/>
        </w:rPr>
        <w:t xml:space="preserve"> </w:t>
      </w:r>
      <w:r>
        <w:rPr>
          <w:rFonts w:cs="Traditional Arabic"/>
          <w:i/>
          <w:iCs/>
          <w:sz w:val="22"/>
          <w:szCs w:val="30"/>
          <w:lang w:val="fr-FR" w:eastAsia="en-US"/>
        </w:rPr>
        <w:t>S</w:t>
      </w:r>
      <w:r>
        <w:rPr>
          <w:rFonts w:cs="Traditional Arabic"/>
          <w:sz w:val="22"/>
          <w:szCs w:val="30"/>
          <w:lang w:val="fr-FR" w:eastAsia="en-US"/>
        </w:rPr>
        <w:t xml:space="preserve"> </w:t>
      </w:r>
      <w:r>
        <w:rPr>
          <w:rFonts w:cs="Traditional Arabic"/>
          <w:sz w:val="22"/>
          <w:szCs w:val="22"/>
          <w:rtl/>
          <w:lang w:val="fr-FR" w:eastAsia="en-US"/>
        </w:rPr>
        <w:t>&lt;</w:t>
      </w:r>
      <w:r>
        <w:rPr>
          <w:rFonts w:cs="Traditional Arabic"/>
          <w:sz w:val="22"/>
          <w:szCs w:val="30"/>
          <w:rtl/>
          <w:lang w:val="fr-FR" w:eastAsia="en-US"/>
        </w:rPr>
        <w:t xml:space="preserve"> </w:t>
      </w:r>
      <w:r>
        <w:rPr>
          <w:rFonts w:cs="Traditional Arabic"/>
          <w:sz w:val="22"/>
          <w:szCs w:val="30"/>
          <w:lang w:val="fr-FR" w:eastAsia="en-US"/>
        </w:rPr>
        <w:t xml:space="preserve"> 24</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1080" w:line="192" w:lineRule="auto"/>
        <w:textAlignment w:val="auto"/>
        <w:rPr>
          <w:rFonts w:cs="Traditional Arabic" w:hint="cs"/>
          <w:spacing w:val="4"/>
          <w:sz w:val="22"/>
          <w:szCs w:val="30"/>
          <w:rtl/>
          <w:lang w:val="fr-FR" w:eastAsia="en-US"/>
        </w:rPr>
      </w:pPr>
      <w:r>
        <w:rPr>
          <w:rFonts w:cs="Traditional Arabic" w:hint="cs"/>
          <w:spacing w:val="4"/>
          <w:sz w:val="22"/>
          <w:szCs w:val="30"/>
          <w:rtl/>
          <w:lang w:val="fr-FR" w:eastAsia="en-US"/>
        </w:rPr>
        <w:t xml:space="preserve">ويلاحظ أن </w:t>
      </w:r>
      <w:r>
        <w:rPr>
          <w:rFonts w:cs="Traditional Arabic"/>
          <w:i/>
          <w:iCs/>
          <w:spacing w:val="4"/>
          <w:sz w:val="22"/>
          <w:szCs w:val="30"/>
          <w:lang w:val="fr-FR" w:eastAsia="en-US"/>
        </w:rPr>
        <w:t>S</w:t>
      </w:r>
      <w:r>
        <w:rPr>
          <w:rFonts w:cs="Traditional Arabic"/>
          <w:spacing w:val="4"/>
          <w:sz w:val="22"/>
          <w:szCs w:val="30"/>
          <w:rtl/>
          <w:lang w:val="fr-FR" w:eastAsia="en-US"/>
        </w:rPr>
        <w:t xml:space="preserve"> هو التوقيت المحلي عند النقطة المعنية. ويكون </w:t>
      </w:r>
      <w:r>
        <w:rPr>
          <w:rFonts w:cs="Traditional Arabic" w:hint="cs"/>
          <w:spacing w:val="4"/>
          <w:sz w:val="22"/>
          <w:szCs w:val="30"/>
          <w:rtl/>
          <w:lang w:val="fr-FR" w:eastAsia="en-US"/>
        </w:rPr>
        <w:t>التوقيت المرجعي</w:t>
      </w:r>
      <w:r>
        <w:rPr>
          <w:rFonts w:cs="Traditional Arabic"/>
          <w:spacing w:val="4"/>
          <w:sz w:val="22"/>
          <w:szCs w:val="30"/>
          <w:rtl/>
          <w:lang w:val="fr-FR" w:eastAsia="en-US"/>
        </w:rPr>
        <w:t xml:space="preserve"> المقابل هو: </w:t>
      </w:r>
      <w:r>
        <w:rPr>
          <w:rFonts w:cs="Traditional Arabic"/>
          <w:i/>
          <w:iCs/>
          <w:spacing w:val="4"/>
          <w:sz w:val="22"/>
          <w:szCs w:val="30"/>
          <w:lang w:val="fr-FR" w:eastAsia="en-US"/>
        </w:rPr>
        <w:t>S</w:t>
      </w:r>
      <w:r>
        <w:rPr>
          <w:rFonts w:cs="Traditional Arabic"/>
          <w:spacing w:val="4"/>
          <w:sz w:val="22"/>
          <w:szCs w:val="30"/>
          <w:lang w:val="fr-FR" w:eastAsia="en-US"/>
        </w:rPr>
        <w:t> –</w:t>
      </w:r>
      <w:r>
        <w:rPr>
          <w:rFonts w:cs="Traditional Arabic"/>
          <w:i/>
          <w:iCs/>
          <w:spacing w:val="4"/>
          <w:sz w:val="22"/>
          <w:szCs w:val="30"/>
          <w:lang w:val="fr-FR" w:eastAsia="en-US"/>
        </w:rPr>
        <w:t> B</w:t>
      </w:r>
      <w:r>
        <w:rPr>
          <w:rFonts w:cs="Traditional Arabic"/>
          <w:spacing w:val="4"/>
          <w:sz w:val="22"/>
          <w:szCs w:val="30"/>
          <w:lang w:val="fr-FR" w:eastAsia="en-US"/>
        </w:rPr>
        <w:t> </w:t>
      </w:r>
      <w:r>
        <w:rPr>
          <w:rFonts w:ascii="Symbol" w:hAnsi="Symbol" w:cs="Traditional Arabic"/>
          <w:spacing w:val="4"/>
          <w:sz w:val="22"/>
          <w:szCs w:val="30"/>
          <w:lang w:val="fr-FR" w:eastAsia="en-US"/>
        </w:rPr>
        <w:t></w:t>
      </w:r>
      <w:r>
        <w:rPr>
          <w:rFonts w:cs="Traditional Arabic"/>
          <w:spacing w:val="4"/>
          <w:sz w:val="22"/>
          <w:szCs w:val="30"/>
          <w:lang w:val="fr-FR" w:eastAsia="en-US"/>
        </w:rPr>
        <w:t> </w:t>
      </w:r>
      <w:r>
        <w:rPr>
          <w:rFonts w:ascii="Symbol" w:hAnsi="Symbol" w:cs="Traditional Arabic"/>
          <w:spacing w:val="4"/>
          <w:sz w:val="22"/>
          <w:szCs w:val="30"/>
          <w:lang w:val="fr-FR" w:eastAsia="en-US"/>
        </w:rPr>
        <w:t></w:t>
      </w:r>
      <w:r>
        <w:rPr>
          <w:rFonts w:cs="Traditional Arabic"/>
          <w:i/>
          <w:iCs/>
          <w:spacing w:val="4"/>
          <w:position w:val="-4"/>
          <w:sz w:val="22"/>
          <w:szCs w:val="30"/>
          <w:lang w:val="fr-FR" w:eastAsia="en-US"/>
        </w:rPr>
        <w:t>m </w:t>
      </w:r>
      <w:r>
        <w:rPr>
          <w:rFonts w:cs="Traditional Arabic"/>
          <w:spacing w:val="4"/>
          <w:sz w:val="22"/>
          <w:szCs w:val="30"/>
          <w:lang w:val="fr-FR" w:eastAsia="en-US"/>
        </w:rPr>
        <w:t>/15 h</w:t>
      </w:r>
      <w:r>
        <w:rPr>
          <w:rFonts w:cs="Traditional Arabic"/>
          <w:spacing w:val="4"/>
          <w:sz w:val="22"/>
          <w:szCs w:val="30"/>
          <w:rtl/>
          <w:lang w:val="fr-FR" w:eastAsia="en-US"/>
        </w:rPr>
        <w:t xml:space="preserve">، حيث </w:t>
      </w:r>
      <w:r>
        <w:rPr>
          <w:rFonts w:cs="Traditional Arabic"/>
          <w:spacing w:val="4"/>
          <w:sz w:val="22"/>
          <w:szCs w:val="30"/>
          <w:lang w:val="fr-FR" w:eastAsia="en-US"/>
        </w:rPr>
        <w:sym w:font="Symbol" w:char="F062"/>
      </w:r>
      <w:r>
        <w:rPr>
          <w:rFonts w:cs="Traditional Arabic"/>
          <w:i/>
          <w:iCs/>
          <w:spacing w:val="4"/>
          <w:sz w:val="22"/>
          <w:szCs w:val="30"/>
          <w:vertAlign w:val="subscript"/>
          <w:lang w:val="fr-FR" w:eastAsia="en-US"/>
        </w:rPr>
        <w:t>m</w:t>
      </w:r>
      <w:r>
        <w:rPr>
          <w:rFonts w:cs="Traditional Arabic"/>
          <w:spacing w:val="4"/>
          <w:sz w:val="22"/>
          <w:szCs w:val="30"/>
          <w:rtl/>
          <w:lang w:val="fr-FR" w:eastAsia="en-US"/>
        </w:rPr>
        <w:t xml:space="preserve"> هو خط طول </w:t>
      </w:r>
      <w:r>
        <w:rPr>
          <w:rFonts w:cs="Traditional Arabic" w:hint="cs"/>
          <w:spacing w:val="4"/>
          <w:sz w:val="22"/>
          <w:szCs w:val="30"/>
          <w:rtl/>
          <w:lang w:val="fr-FR" w:eastAsia="en-US"/>
        </w:rPr>
        <w:t>مستوى</w:t>
      </w:r>
      <w:r>
        <w:rPr>
          <w:rFonts w:cs="Traditional Arabic"/>
          <w:spacing w:val="4"/>
          <w:sz w:val="22"/>
          <w:szCs w:val="30"/>
          <w:rtl/>
          <w:lang w:val="fr-FR" w:eastAsia="en-US"/>
        </w:rPr>
        <w:t xml:space="preserve"> الزوال المرجعي للمنطقة الزمنية المطلوبة (بالدرجات) بحيث يكون التوقيت العالمي</w:t>
      </w:r>
      <w:r>
        <w:rPr>
          <w:rFonts w:cs="Traditional Arabic" w:hint="cs"/>
          <w:spacing w:val="4"/>
          <w:sz w:val="22"/>
          <w:szCs w:val="30"/>
          <w:rtl/>
          <w:lang w:val="fr-FR" w:eastAsia="en-US"/>
        </w:rPr>
        <w:t xml:space="preserve"> مثلاً</w:t>
      </w:r>
      <w:r>
        <w:rPr>
          <w:rFonts w:cs="Traditional Arabic"/>
          <w:spacing w:val="4"/>
          <w:sz w:val="22"/>
          <w:szCs w:val="30"/>
          <w:rtl/>
          <w:lang w:val="fr-FR" w:eastAsia="en-US"/>
        </w:rPr>
        <w:t xml:space="preserve"> </w:t>
      </w:r>
      <w:r>
        <w:rPr>
          <w:rFonts w:cs="Traditional Arabic"/>
          <w:spacing w:val="4"/>
          <w:sz w:val="22"/>
          <w:szCs w:val="30"/>
          <w:lang w:val="fr-FR" w:eastAsia="en-US"/>
        </w:rPr>
        <w:t>=</w:t>
      </w:r>
      <w:r>
        <w:rPr>
          <w:rFonts w:cs="Traditional Arabic"/>
          <w:spacing w:val="4"/>
          <w:sz w:val="22"/>
          <w:szCs w:val="30"/>
          <w:rtl/>
          <w:lang w:val="fr-FR" w:eastAsia="en-US"/>
        </w:rPr>
        <w:t xml:space="preserve"> </w:t>
      </w:r>
      <w:r>
        <w:rPr>
          <w:rFonts w:cs="Traditional Arabic"/>
          <w:i/>
          <w:iCs/>
          <w:spacing w:val="4"/>
          <w:sz w:val="22"/>
          <w:szCs w:val="30"/>
          <w:lang w:val="fr-FR" w:eastAsia="en-US"/>
        </w:rPr>
        <w:t>B</w:t>
      </w:r>
      <w:r>
        <w:rPr>
          <w:rFonts w:cs="Traditional Arabic"/>
          <w:spacing w:val="4"/>
          <w:sz w:val="22"/>
          <w:szCs w:val="30"/>
          <w:lang w:val="fr-FR" w:eastAsia="en-US"/>
        </w:rPr>
        <w:t xml:space="preserve"> </w:t>
      </w:r>
      <w:r>
        <w:rPr>
          <w:rFonts w:cs="Traditional Arabic"/>
          <w:spacing w:val="4"/>
          <w:sz w:val="22"/>
          <w:szCs w:val="30"/>
          <w:lang w:val="fr-FR" w:eastAsia="en-US"/>
        </w:rPr>
        <w:sym w:font="Symbol" w:char="F02D"/>
      </w:r>
      <w:r>
        <w:rPr>
          <w:rFonts w:cs="Traditional Arabic"/>
          <w:spacing w:val="4"/>
          <w:sz w:val="22"/>
          <w:szCs w:val="30"/>
          <w:lang w:val="fr-FR" w:eastAsia="en-US"/>
        </w:rPr>
        <w:t xml:space="preserve"> </w:t>
      </w:r>
      <w:r>
        <w:rPr>
          <w:rFonts w:cs="Traditional Arabic"/>
          <w:i/>
          <w:iCs/>
          <w:spacing w:val="4"/>
          <w:sz w:val="22"/>
          <w:szCs w:val="30"/>
          <w:lang w:val="fr-FR" w:eastAsia="en-US"/>
        </w:rPr>
        <w:t>S</w:t>
      </w:r>
      <w:r>
        <w:rPr>
          <w:rFonts w:cs="Traditional Arabic"/>
          <w:spacing w:val="4"/>
          <w:sz w:val="22"/>
          <w:szCs w:val="30"/>
          <w:rtl/>
          <w:lang w:val="fr-FR" w:eastAsia="en-US"/>
        </w:rPr>
        <w:t>.</w:t>
      </w:r>
    </w:p>
    <w:p w:rsidR="00101093" w:rsidRDefault="00101093" w:rsidP="00346A08">
      <w:pPr>
        <w:pStyle w:val="Annexnotitle"/>
        <w:rPr>
          <w:b w:val="0"/>
          <w:bCs w:val="0"/>
          <w:sz w:val="24"/>
          <w:szCs w:val="32"/>
          <w:rtl/>
        </w:rPr>
      </w:pPr>
      <w:bookmarkStart w:id="12" w:name="_Toc420575850"/>
      <w:r>
        <w:rPr>
          <w:rtl/>
        </w:rPr>
        <w:t>الملح</w:t>
      </w:r>
      <w:r>
        <w:rPr>
          <w:rFonts w:hint="cs"/>
          <w:rtl/>
        </w:rPr>
        <w:t>ـ</w:t>
      </w:r>
      <w:r>
        <w:rPr>
          <w:rtl/>
        </w:rPr>
        <w:t xml:space="preserve">ق </w:t>
      </w:r>
      <w:r>
        <w:t>1</w:t>
      </w:r>
      <w:r w:rsidR="00346A08">
        <w:br/>
      </w:r>
      <w:r w:rsidR="00346A08">
        <w:br/>
      </w:r>
      <w:r w:rsidRPr="00346A08">
        <w:rPr>
          <w:rtl/>
        </w:rPr>
        <w:t>دقة</w:t>
      </w:r>
      <w:r>
        <w:rPr>
          <w:b w:val="0"/>
          <w:bCs w:val="0"/>
          <w:sz w:val="24"/>
          <w:szCs w:val="32"/>
          <w:rtl/>
        </w:rPr>
        <w:t xml:space="preserve"> </w:t>
      </w:r>
      <w:r w:rsidRPr="00346A08">
        <w:rPr>
          <w:rtl/>
        </w:rPr>
        <w:t>الطريقة</w:t>
      </w:r>
      <w:bookmarkEnd w:id="12"/>
    </w:p>
    <w:p w:rsidR="00346A08" w:rsidRDefault="00346A08">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lang w:val="fr-FR" w:eastAsia="en-US"/>
        </w:rPr>
      </w:pP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hint="cs"/>
          <w:sz w:val="22"/>
          <w:szCs w:val="30"/>
          <w:rtl/>
          <w:lang w:val="fr-FR" w:eastAsia="en-US"/>
        </w:rPr>
      </w:pPr>
      <w:r>
        <w:rPr>
          <w:rFonts w:cs="Traditional Arabic"/>
          <w:sz w:val="22"/>
          <w:szCs w:val="30"/>
          <w:rtl/>
          <w:lang w:val="fr-FR" w:eastAsia="en-US"/>
        </w:rPr>
        <w:t xml:space="preserve">تطبق الطريقة على مسيرات </w:t>
      </w:r>
      <w:r>
        <w:rPr>
          <w:rFonts w:cs="Traditional Arabic" w:hint="cs"/>
          <w:sz w:val="22"/>
          <w:szCs w:val="30"/>
          <w:rtl/>
          <w:lang w:val="fr-FR" w:eastAsia="en-US"/>
        </w:rPr>
        <w:t xml:space="preserve">يتراوح </w:t>
      </w:r>
      <w:r>
        <w:rPr>
          <w:rFonts w:cs="Traditional Arabic"/>
          <w:sz w:val="22"/>
          <w:szCs w:val="30"/>
          <w:rtl/>
          <w:lang w:val="fr-FR" w:eastAsia="en-US"/>
        </w:rPr>
        <w:t>طولها</w:t>
      </w:r>
      <w:r>
        <w:rPr>
          <w:rFonts w:cs="Traditional Arabic" w:hint="cs"/>
          <w:sz w:val="22"/>
          <w:szCs w:val="30"/>
          <w:rtl/>
          <w:lang w:val="fr-FR" w:eastAsia="en-US"/>
        </w:rPr>
        <w:t xml:space="preserve"> من</w:t>
      </w:r>
      <w:r>
        <w:rPr>
          <w:rFonts w:cs="Traditional Arabic"/>
          <w:sz w:val="22"/>
          <w:szCs w:val="30"/>
          <w:rtl/>
          <w:lang w:val="fr-FR" w:eastAsia="en-US"/>
        </w:rPr>
        <w:t xml:space="preserve"> </w:t>
      </w:r>
      <w:r>
        <w:rPr>
          <w:rFonts w:cs="Traditional Arabic"/>
          <w:sz w:val="22"/>
          <w:szCs w:val="30"/>
          <w:lang w:val="fr-FR" w:eastAsia="en-US"/>
        </w:rPr>
        <w:t>50</w:t>
      </w:r>
      <w:r>
        <w:rPr>
          <w:rFonts w:cs="Traditional Arabic"/>
          <w:sz w:val="22"/>
          <w:szCs w:val="30"/>
          <w:rtl/>
          <w:lang w:val="fr-FR" w:eastAsia="en-US"/>
        </w:rPr>
        <w:t xml:space="preserve"> إلى </w:t>
      </w:r>
      <w:r>
        <w:rPr>
          <w:rFonts w:cs="Traditional Arabic"/>
          <w:sz w:val="22"/>
          <w:szCs w:val="30"/>
          <w:lang w:val="fr-FR" w:eastAsia="en-US"/>
        </w:rPr>
        <w:t>km 12 </w:t>
      </w:r>
      <w:r>
        <w:rPr>
          <w:rFonts w:cs="Traditional Arabic"/>
          <w:spacing w:val="-4"/>
          <w:sz w:val="22"/>
          <w:szCs w:val="30"/>
          <w:lang w:val="fr-FR" w:eastAsia="en-US"/>
        </w:rPr>
        <w:t>000</w:t>
      </w:r>
      <w:r>
        <w:rPr>
          <w:rFonts w:cs="Traditional Arabic"/>
          <w:spacing w:val="-8"/>
          <w:sz w:val="22"/>
          <w:szCs w:val="30"/>
          <w:rtl/>
          <w:lang w:val="fr-FR" w:eastAsia="en-US"/>
        </w:rPr>
        <w:t xml:space="preserve"> في </w:t>
      </w:r>
      <w:r>
        <w:rPr>
          <w:rFonts w:cs="Traditional Arabic"/>
          <w:spacing w:val="-4"/>
          <w:sz w:val="22"/>
          <w:szCs w:val="30"/>
          <w:rtl/>
          <w:lang w:val="fr-FR" w:eastAsia="en-US"/>
        </w:rPr>
        <w:t>نطاقي</w:t>
      </w:r>
      <w:r>
        <w:rPr>
          <w:rFonts w:cs="Traditional Arabic"/>
          <w:spacing w:val="-8"/>
          <w:sz w:val="22"/>
          <w:szCs w:val="30"/>
          <w:rtl/>
          <w:lang w:val="fr-FR" w:eastAsia="en-US"/>
        </w:rPr>
        <w:t xml:space="preserve"> الموجات</w:t>
      </w:r>
      <w:r>
        <w:rPr>
          <w:rFonts w:cs="Traditional Arabic" w:hint="cs"/>
          <w:spacing w:val="-8"/>
          <w:sz w:val="22"/>
          <w:szCs w:val="30"/>
          <w:rtl/>
          <w:lang w:val="fr-FR" w:eastAsia="en-US"/>
        </w:rPr>
        <w:t xml:space="preserve"> </w:t>
      </w:r>
      <w:proofErr w:type="spellStart"/>
      <w:r>
        <w:rPr>
          <w:rFonts w:cs="Traditional Arabic" w:hint="cs"/>
          <w:spacing w:val="-8"/>
          <w:sz w:val="22"/>
          <w:szCs w:val="30"/>
          <w:rtl/>
          <w:lang w:val="fr-FR" w:eastAsia="en-US"/>
        </w:rPr>
        <w:t>الكيلومترية</w:t>
      </w:r>
      <w:proofErr w:type="spellEnd"/>
      <w:r>
        <w:rPr>
          <w:rFonts w:cs="Traditional Arabic"/>
          <w:spacing w:val="-8"/>
          <w:sz w:val="22"/>
          <w:szCs w:val="30"/>
          <w:rtl/>
          <w:lang w:val="fr-FR" w:eastAsia="en-US"/>
        </w:rPr>
        <w:t xml:space="preserve"> </w:t>
      </w:r>
      <w:r w:rsidR="00646F59">
        <w:rPr>
          <w:rFonts w:cs="Traditional Arabic"/>
          <w:spacing w:val="-8"/>
          <w:sz w:val="22"/>
          <w:szCs w:val="30"/>
          <w:lang w:eastAsia="en-US"/>
        </w:rPr>
        <w:t>(</w:t>
      </w:r>
      <w:r>
        <w:rPr>
          <w:rFonts w:cs="Traditional Arabic"/>
          <w:spacing w:val="-8"/>
          <w:sz w:val="22"/>
          <w:szCs w:val="30"/>
          <w:lang w:val="fr-FR" w:eastAsia="en-US"/>
        </w:rPr>
        <w:t>LF</w:t>
      </w:r>
      <w:r w:rsidR="00646F59">
        <w:rPr>
          <w:rFonts w:cs="Traditional Arabic"/>
          <w:spacing w:val="-8"/>
          <w:sz w:val="22"/>
          <w:szCs w:val="30"/>
          <w:lang w:val="fr-FR" w:eastAsia="en-US"/>
        </w:rPr>
        <w:t>)</w:t>
      </w:r>
      <w:r>
        <w:rPr>
          <w:rFonts w:cs="Traditional Arabic"/>
          <w:spacing w:val="-8"/>
          <w:sz w:val="22"/>
          <w:szCs w:val="30"/>
          <w:rtl/>
          <w:lang w:val="fr-FR" w:eastAsia="en-US"/>
        </w:rPr>
        <w:t xml:space="preserve"> </w:t>
      </w:r>
      <w:proofErr w:type="spellStart"/>
      <w:r>
        <w:rPr>
          <w:rFonts w:cs="Traditional Arabic"/>
          <w:spacing w:val="-8"/>
          <w:sz w:val="22"/>
          <w:szCs w:val="30"/>
          <w:rtl/>
          <w:lang w:val="fr-FR" w:eastAsia="en-US"/>
        </w:rPr>
        <w:t>و</w:t>
      </w:r>
      <w:r>
        <w:rPr>
          <w:rFonts w:cs="Traditional Arabic" w:hint="cs"/>
          <w:spacing w:val="-8"/>
          <w:sz w:val="22"/>
          <w:szCs w:val="30"/>
          <w:rtl/>
          <w:lang w:val="fr-FR" w:eastAsia="en-US"/>
        </w:rPr>
        <w:t>الهكتومترية</w:t>
      </w:r>
      <w:proofErr w:type="spellEnd"/>
      <w:r>
        <w:rPr>
          <w:rFonts w:cs="Traditional Arabic"/>
          <w:spacing w:val="-8"/>
          <w:sz w:val="22"/>
          <w:szCs w:val="30"/>
          <w:rtl/>
          <w:lang w:val="fr-FR" w:eastAsia="en-US"/>
        </w:rPr>
        <w:t xml:space="preserve"> </w:t>
      </w:r>
      <w:r w:rsidR="00646F59">
        <w:rPr>
          <w:rFonts w:cs="Traditional Arabic"/>
          <w:spacing w:val="-8"/>
          <w:sz w:val="22"/>
          <w:szCs w:val="30"/>
          <w:lang w:val="fr-FR" w:eastAsia="en-US"/>
        </w:rPr>
        <w:t>(</w:t>
      </w:r>
      <w:r>
        <w:rPr>
          <w:rFonts w:cs="Traditional Arabic"/>
          <w:spacing w:val="-8"/>
          <w:sz w:val="22"/>
          <w:szCs w:val="30"/>
          <w:lang w:val="fr-FR" w:eastAsia="en-US"/>
        </w:rPr>
        <w:t>MF</w:t>
      </w:r>
      <w:r w:rsidR="00646F59">
        <w:rPr>
          <w:rFonts w:cs="Traditional Arabic"/>
          <w:spacing w:val="-8"/>
          <w:sz w:val="22"/>
          <w:szCs w:val="30"/>
          <w:lang w:val="fr-FR" w:eastAsia="en-US"/>
        </w:rPr>
        <w:t>)</w:t>
      </w:r>
      <w:r>
        <w:rPr>
          <w:rFonts w:cs="Traditional Arabic"/>
          <w:spacing w:val="-8"/>
          <w:sz w:val="22"/>
          <w:szCs w:val="30"/>
          <w:rtl/>
          <w:lang w:val="fr-FR" w:eastAsia="en-US"/>
        </w:rPr>
        <w:t xml:space="preserve">. </w:t>
      </w:r>
      <w:r>
        <w:rPr>
          <w:rFonts w:cs="Traditional Arabic"/>
          <w:spacing w:val="-4"/>
          <w:sz w:val="22"/>
          <w:szCs w:val="30"/>
          <w:rtl/>
          <w:lang w:val="fr-FR" w:eastAsia="en-US"/>
        </w:rPr>
        <w:t>غير أنها لم</w:t>
      </w:r>
      <w:r>
        <w:rPr>
          <w:rFonts w:cs="Traditional Arabic"/>
          <w:spacing w:val="-8"/>
          <w:sz w:val="22"/>
          <w:szCs w:val="30"/>
          <w:rtl/>
          <w:lang w:val="fr-FR" w:eastAsia="en-US"/>
        </w:rPr>
        <w:t xml:space="preserve"> </w:t>
      </w:r>
      <w:r>
        <w:rPr>
          <w:rFonts w:cs="Traditional Arabic" w:hint="cs"/>
          <w:spacing w:val="-8"/>
          <w:sz w:val="22"/>
          <w:szCs w:val="30"/>
          <w:rtl/>
          <w:lang w:val="fr-FR" w:eastAsia="en-US"/>
        </w:rPr>
        <w:t>ي</w:t>
      </w:r>
      <w:r>
        <w:rPr>
          <w:rFonts w:cs="Traditional Arabic"/>
          <w:spacing w:val="-8"/>
          <w:sz w:val="22"/>
          <w:szCs w:val="30"/>
          <w:rtl/>
          <w:lang w:val="fr-FR" w:eastAsia="en-US"/>
        </w:rPr>
        <w:t>تحقق</w:t>
      </w:r>
      <w:r>
        <w:rPr>
          <w:rFonts w:cs="Traditional Arabic" w:hint="cs"/>
          <w:spacing w:val="-8"/>
          <w:sz w:val="22"/>
          <w:szCs w:val="30"/>
          <w:rtl/>
          <w:lang w:val="fr-FR" w:eastAsia="en-US"/>
        </w:rPr>
        <w:t xml:space="preserve"> من دقتها</w:t>
      </w:r>
      <w:r>
        <w:rPr>
          <w:rFonts w:cs="Traditional Arabic"/>
          <w:spacing w:val="-8"/>
          <w:sz w:val="22"/>
          <w:szCs w:val="30"/>
          <w:rtl/>
          <w:lang w:val="fr-FR" w:eastAsia="en-US"/>
        </w:rPr>
        <w:t xml:space="preserve"> في نطاق الموجات </w:t>
      </w:r>
      <w:r>
        <w:rPr>
          <w:rFonts w:cs="Traditional Arabic"/>
          <w:sz w:val="22"/>
          <w:szCs w:val="30"/>
          <w:lang w:val="fr-FR" w:eastAsia="en-US"/>
        </w:rPr>
        <w:t>LF</w:t>
      </w:r>
      <w:r>
        <w:rPr>
          <w:rFonts w:cs="Traditional Arabic"/>
          <w:sz w:val="22"/>
          <w:szCs w:val="30"/>
          <w:rtl/>
          <w:lang w:val="fr-FR" w:eastAsia="en-US"/>
        </w:rPr>
        <w:t xml:space="preserve"> إلا لمسيرات لا يتعدى طولها </w:t>
      </w:r>
      <w:r>
        <w:rPr>
          <w:rFonts w:cs="Traditional Arabic"/>
          <w:sz w:val="22"/>
          <w:szCs w:val="30"/>
          <w:lang w:val="fr-FR" w:eastAsia="en-US"/>
        </w:rPr>
        <w:t>km 7 500</w:t>
      </w:r>
      <w:r>
        <w:rPr>
          <w:rFonts w:cs="Traditional Arabic" w:hint="cs"/>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hint="cs"/>
          <w:sz w:val="22"/>
          <w:szCs w:val="30"/>
          <w:rtl/>
          <w:lang w:val="fr-FR" w:eastAsia="en-US"/>
        </w:rPr>
        <w:t xml:space="preserve">وربما لا تكون المعاملة الخاصة للجزء الجنوبي من الإقليم </w:t>
      </w:r>
      <w:r>
        <w:rPr>
          <w:rFonts w:cs="Traditional Arabic"/>
          <w:sz w:val="22"/>
          <w:szCs w:val="30"/>
          <w:lang w:val="fr-FR" w:eastAsia="en-US"/>
        </w:rPr>
        <w:t>3</w:t>
      </w:r>
      <w:r>
        <w:rPr>
          <w:rFonts w:cs="Traditional Arabic" w:hint="cs"/>
          <w:sz w:val="22"/>
          <w:szCs w:val="30"/>
          <w:rtl/>
          <w:lang w:val="fr-FR" w:eastAsia="en-US"/>
        </w:rPr>
        <w:t xml:space="preserve"> ضرورية لو استعمل "</w:t>
      </w:r>
      <w:r>
        <w:rPr>
          <w:rFonts w:cs="Traditional Arabic"/>
          <w:spacing w:val="-4"/>
          <w:sz w:val="22"/>
          <w:szCs w:val="30"/>
          <w:rtl/>
          <w:lang w:val="fr-FR" w:eastAsia="en-US"/>
        </w:rPr>
        <w:t>خط العرض المغنطيسي المصحح</w:t>
      </w:r>
      <w:r>
        <w:rPr>
          <w:rFonts w:cs="Traditional Arabic" w:hint="cs"/>
          <w:spacing w:val="-4"/>
          <w:sz w:val="22"/>
          <w:szCs w:val="30"/>
          <w:rtl/>
          <w:lang w:val="fr-FR" w:eastAsia="en-US"/>
        </w:rPr>
        <w:t>"</w:t>
      </w:r>
      <w:r>
        <w:rPr>
          <w:rFonts w:cs="Traditional Arabic" w:hint="cs"/>
          <w:sz w:val="22"/>
          <w:szCs w:val="30"/>
          <w:rtl/>
          <w:lang w:val="fr-FR" w:eastAsia="en-US"/>
        </w:rPr>
        <w:t xml:space="preserve"> </w:t>
      </w:r>
      <w:r>
        <w:rPr>
          <w:rFonts w:cs="Traditional Arabic"/>
          <w:sz w:val="22"/>
          <w:szCs w:val="30"/>
          <w:rtl/>
          <w:lang w:val="fr-FR" w:eastAsia="en-US"/>
        </w:rPr>
        <w:t xml:space="preserve">بدلاً من خط العرض المغنطيسي الأرضي. </w:t>
      </w:r>
      <w:r>
        <w:rPr>
          <w:rFonts w:cs="Traditional Arabic" w:hint="cs"/>
          <w:sz w:val="22"/>
          <w:szCs w:val="30"/>
          <w:rtl/>
          <w:lang w:val="fr-FR" w:eastAsia="en-US"/>
        </w:rPr>
        <w:t xml:space="preserve">وعلى أي حال ينبغي توخي الحذر لدى استعمال الطريقة في </w:t>
      </w:r>
      <w:r>
        <w:rPr>
          <w:rFonts w:cs="Traditional Arabic"/>
          <w:spacing w:val="-4"/>
          <w:sz w:val="22"/>
          <w:szCs w:val="30"/>
          <w:rtl/>
          <w:lang w:val="fr-FR" w:eastAsia="en-US"/>
        </w:rPr>
        <w:t>خطوط العرض المغنطيسية الأرضية</w:t>
      </w:r>
      <w:r>
        <w:rPr>
          <w:rFonts w:cs="Traditional Arabic"/>
          <w:sz w:val="22"/>
          <w:szCs w:val="30"/>
          <w:rtl/>
          <w:lang w:val="fr-FR" w:eastAsia="en-US"/>
        </w:rPr>
        <w:t xml:space="preserve"> التي تفوق </w:t>
      </w:r>
      <w:r>
        <w:rPr>
          <w:rFonts w:cs="Traditional Arabic"/>
          <w:sz w:val="22"/>
          <w:szCs w:val="30"/>
          <w:lang w:eastAsia="en-US"/>
        </w:rPr>
        <w:t>°</w:t>
      </w:r>
      <w:r>
        <w:rPr>
          <w:rFonts w:cs="Traditional Arabic"/>
          <w:sz w:val="22"/>
          <w:szCs w:val="30"/>
          <w:lang w:val="fr-FR" w:eastAsia="en-US"/>
        </w:rPr>
        <w:t>60</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المعادلة </w:t>
      </w:r>
      <w:r>
        <w:rPr>
          <w:rFonts w:cs="Traditional Arabic"/>
          <w:sz w:val="22"/>
          <w:szCs w:val="30"/>
          <w:lang w:val="fr-FR" w:eastAsia="en-US"/>
        </w:rPr>
        <w:t>(6)</w:t>
      </w:r>
      <w:r>
        <w:rPr>
          <w:rFonts w:cs="Traditional Arabic"/>
          <w:sz w:val="22"/>
          <w:szCs w:val="30"/>
          <w:rtl/>
          <w:lang w:val="fr-FR" w:eastAsia="en-US"/>
        </w:rPr>
        <w:t xml:space="preserve"> التي تصف الطريقة التي تعدل فيها </w:t>
      </w:r>
      <w:r>
        <w:rPr>
          <w:rFonts w:cs="Traditional Arabic"/>
          <w:i/>
          <w:iCs/>
          <w:sz w:val="22"/>
          <w:szCs w:val="30"/>
          <w:lang w:val="fr-FR" w:eastAsia="en-US"/>
        </w:rPr>
        <w:t>G</w:t>
      </w:r>
      <w:r>
        <w:rPr>
          <w:rFonts w:cs="Traditional Arabic"/>
          <w:i/>
          <w:iCs/>
          <w:sz w:val="22"/>
          <w:szCs w:val="30"/>
          <w:vertAlign w:val="subscript"/>
          <w:lang w:val="fr-FR" w:eastAsia="en-US"/>
        </w:rPr>
        <w:t>S</w:t>
      </w:r>
      <w:r>
        <w:rPr>
          <w:rFonts w:cs="Traditional Arabic"/>
          <w:sz w:val="22"/>
          <w:szCs w:val="30"/>
          <w:rtl/>
          <w:lang w:val="fr-FR" w:eastAsia="en-US"/>
        </w:rPr>
        <w:t xml:space="preserve"> </w:t>
      </w:r>
      <w:r>
        <w:rPr>
          <w:rFonts w:cs="Traditional Arabic" w:hint="cs"/>
          <w:sz w:val="22"/>
          <w:szCs w:val="30"/>
          <w:rtl/>
          <w:lang w:val="fr-FR" w:eastAsia="en-US"/>
        </w:rPr>
        <w:t>بحكم</w:t>
      </w:r>
      <w:r>
        <w:rPr>
          <w:rFonts w:cs="Traditional Arabic"/>
          <w:sz w:val="22"/>
          <w:szCs w:val="30"/>
          <w:rtl/>
          <w:lang w:val="fr-FR" w:eastAsia="en-US"/>
        </w:rPr>
        <w:t xml:space="preserve"> المسافة </w:t>
      </w:r>
      <w:r>
        <w:rPr>
          <w:rFonts w:cs="Traditional Arabic"/>
          <w:i/>
          <w:iCs/>
          <w:sz w:val="22"/>
          <w:szCs w:val="30"/>
          <w:lang w:val="fr-FR" w:eastAsia="en-US"/>
        </w:rPr>
        <w:t>s</w:t>
      </w:r>
      <w:r>
        <w:rPr>
          <w:rFonts w:cs="Traditional Arabic"/>
          <w:sz w:val="22"/>
          <w:szCs w:val="30"/>
          <w:vertAlign w:val="subscript"/>
          <w:lang w:val="fr-FR" w:eastAsia="en-US"/>
        </w:rPr>
        <w:t>2</w:t>
      </w:r>
      <w:r>
        <w:rPr>
          <w:rFonts w:cs="Traditional Arabic"/>
          <w:sz w:val="22"/>
          <w:szCs w:val="30"/>
          <w:rtl/>
          <w:lang w:val="fr-FR" w:eastAsia="en-US"/>
        </w:rPr>
        <w:t xml:space="preserve"> </w:t>
      </w:r>
      <w:r>
        <w:rPr>
          <w:rFonts w:cs="Traditional Arabic" w:hint="cs"/>
          <w:sz w:val="22"/>
          <w:szCs w:val="30"/>
          <w:rtl/>
          <w:lang w:val="fr-FR" w:eastAsia="en-US"/>
        </w:rPr>
        <w:t>حتى الجزء التالي من</w:t>
      </w:r>
      <w:r>
        <w:rPr>
          <w:rFonts w:cs="Traditional Arabic"/>
          <w:sz w:val="22"/>
          <w:szCs w:val="30"/>
          <w:rtl/>
          <w:lang w:val="fr-FR" w:eastAsia="en-US"/>
        </w:rPr>
        <w:t xml:space="preserve"> الأرض</w:t>
      </w:r>
      <w:r>
        <w:rPr>
          <w:rFonts w:cs="Traditional Arabic" w:hint="cs"/>
          <w:sz w:val="22"/>
          <w:szCs w:val="30"/>
          <w:rtl/>
          <w:lang w:val="fr-FR" w:eastAsia="en-US"/>
        </w:rPr>
        <w:t xml:space="preserve"> </w:t>
      </w:r>
      <w:r>
        <w:rPr>
          <w:rFonts w:cs="Traditional Arabic"/>
          <w:sz w:val="22"/>
          <w:szCs w:val="30"/>
          <w:rtl/>
          <w:lang w:val="fr-FR" w:eastAsia="en-US"/>
        </w:rPr>
        <w:t>مستخلصة</w:t>
      </w:r>
      <w:r>
        <w:rPr>
          <w:rFonts w:cs="Traditional Arabic" w:hint="cs"/>
          <w:sz w:val="22"/>
          <w:szCs w:val="30"/>
          <w:rtl/>
          <w:lang w:val="fr-FR" w:eastAsia="en-US"/>
        </w:rPr>
        <w:t xml:space="preserve"> نظرياً </w:t>
      </w:r>
      <w:r>
        <w:rPr>
          <w:rFonts w:cs="Traditional Arabic"/>
          <w:sz w:val="22"/>
          <w:szCs w:val="30"/>
          <w:rtl/>
          <w:lang w:val="fr-FR" w:eastAsia="en-US"/>
        </w:rPr>
        <w:t xml:space="preserve">ومن ثم يجب </w:t>
      </w:r>
      <w:r>
        <w:rPr>
          <w:rFonts w:cs="Traditional Arabic" w:hint="cs"/>
          <w:sz w:val="22"/>
          <w:szCs w:val="30"/>
          <w:rtl/>
          <w:lang w:val="fr-FR" w:eastAsia="en-US"/>
        </w:rPr>
        <w:t xml:space="preserve">اعتبارها </w:t>
      </w:r>
      <w:r>
        <w:rPr>
          <w:rFonts w:cs="Traditional Arabic"/>
          <w:sz w:val="22"/>
          <w:szCs w:val="30"/>
          <w:rtl/>
          <w:lang w:val="fr-FR" w:eastAsia="en-US"/>
        </w:rPr>
        <w:t>مؤقتة إلى حين تيسر نتائج قياسات فعلية.</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hint="cs"/>
          <w:sz w:val="22"/>
          <w:szCs w:val="30"/>
          <w:rtl/>
          <w:lang w:val="fr-FR" w:eastAsia="en-US"/>
        </w:rPr>
      </w:pPr>
      <w:r>
        <w:rPr>
          <w:rFonts w:cs="Traditional Arabic"/>
          <w:sz w:val="22"/>
          <w:szCs w:val="30"/>
          <w:rtl/>
          <w:lang w:val="fr-FR" w:eastAsia="en-US"/>
        </w:rPr>
        <w:t xml:space="preserve">تتنبأ الطريقة بقيم شدة المجال التي يحتمل ملاحظتها لو كان موقع المرسل وموقع المستقبل على أرض </w:t>
      </w:r>
      <w:r>
        <w:rPr>
          <w:rFonts w:cs="Traditional Arabic" w:hint="cs"/>
          <w:sz w:val="22"/>
          <w:szCs w:val="30"/>
          <w:rtl/>
          <w:lang w:val="fr-FR" w:eastAsia="en-US"/>
        </w:rPr>
        <w:t xml:space="preserve">ذات </w:t>
      </w:r>
      <w:r>
        <w:rPr>
          <w:rFonts w:cs="Traditional Arabic"/>
          <w:sz w:val="22"/>
          <w:szCs w:val="30"/>
          <w:rtl/>
          <w:lang w:val="fr-FR" w:eastAsia="en-US"/>
        </w:rPr>
        <w:t xml:space="preserve">إيصالية نوعية متوسطة، من </w:t>
      </w:r>
      <w:r>
        <w:rPr>
          <w:rFonts w:cs="Traditional Arabic"/>
          <w:sz w:val="22"/>
          <w:szCs w:val="30"/>
          <w:lang w:val="fr-FR" w:eastAsia="en-US"/>
        </w:rPr>
        <w:t>3</w:t>
      </w:r>
      <w:r>
        <w:rPr>
          <w:rFonts w:cs="Traditional Arabic"/>
          <w:sz w:val="22"/>
          <w:szCs w:val="30"/>
          <w:rtl/>
          <w:lang w:val="fr-FR" w:eastAsia="en-US"/>
        </w:rPr>
        <w:t xml:space="preserve"> إلى </w:t>
      </w:r>
      <w:r>
        <w:rPr>
          <w:rFonts w:cs="Traditional Arabic"/>
          <w:sz w:val="22"/>
          <w:szCs w:val="30"/>
          <w:lang w:val="fr-FR" w:eastAsia="en-US"/>
        </w:rPr>
        <w:t>mS/m 10</w:t>
      </w:r>
      <w:r>
        <w:rPr>
          <w:rFonts w:cs="Traditional Arabic"/>
          <w:sz w:val="22"/>
          <w:szCs w:val="30"/>
          <w:rtl/>
          <w:lang w:val="fr-FR" w:eastAsia="en-US"/>
        </w:rPr>
        <w:t xml:space="preserve">، عموماً. ويمكن في بعض المناطق (راجع التوصية </w:t>
      </w:r>
      <w:r>
        <w:rPr>
          <w:rFonts w:cs="Traditional Arabic"/>
          <w:sz w:val="22"/>
          <w:szCs w:val="30"/>
          <w:lang w:val="fr-FR" w:eastAsia="en-US"/>
        </w:rPr>
        <w:t>ITU-R P.832</w:t>
      </w:r>
      <w:r>
        <w:rPr>
          <w:rFonts w:cs="Traditional Arabic"/>
          <w:sz w:val="22"/>
          <w:szCs w:val="30"/>
          <w:rtl/>
          <w:lang w:val="fr-FR" w:eastAsia="en-US"/>
        </w:rPr>
        <w:t xml:space="preserve"> مثلاً)، أن تكون الإيصالية النوعية </w:t>
      </w:r>
      <w:r>
        <w:rPr>
          <w:rFonts w:cs="Traditional Arabic" w:hint="cs"/>
          <w:sz w:val="22"/>
          <w:szCs w:val="30"/>
          <w:rtl/>
          <w:lang w:val="fr-FR" w:eastAsia="en-US"/>
        </w:rPr>
        <w:t>الفعلية</w:t>
      </w:r>
      <w:r>
        <w:rPr>
          <w:rFonts w:cs="Traditional Arabic"/>
          <w:sz w:val="22"/>
          <w:szCs w:val="30"/>
          <w:rtl/>
          <w:lang w:val="fr-FR" w:eastAsia="en-US"/>
        </w:rPr>
        <w:t xml:space="preserve"> للأرض منخفضة إلى حد </w:t>
      </w:r>
      <w:r>
        <w:rPr>
          <w:rFonts w:cs="Traditional Arabic"/>
          <w:sz w:val="22"/>
          <w:szCs w:val="30"/>
          <w:lang w:val="fr-FR" w:eastAsia="en-US"/>
        </w:rPr>
        <w:t>mS/m 0,5</w:t>
      </w:r>
      <w:r>
        <w:rPr>
          <w:rFonts w:cs="Traditional Arabic"/>
          <w:sz w:val="22"/>
          <w:szCs w:val="30"/>
          <w:rtl/>
          <w:lang w:val="fr-FR" w:eastAsia="en-US"/>
        </w:rPr>
        <w:t xml:space="preserve">، أو مرتفعة إلى حد </w:t>
      </w:r>
      <w:r>
        <w:rPr>
          <w:rFonts w:cs="Traditional Arabic"/>
          <w:sz w:val="22"/>
          <w:szCs w:val="30"/>
          <w:lang w:val="fr-FR" w:eastAsia="en-US"/>
        </w:rPr>
        <w:t>mS/m 40</w:t>
      </w:r>
      <w:r>
        <w:rPr>
          <w:rFonts w:cs="Traditional Arabic"/>
          <w:sz w:val="22"/>
          <w:szCs w:val="30"/>
          <w:rtl/>
          <w:lang w:val="fr-FR" w:eastAsia="en-US"/>
        </w:rPr>
        <w:t xml:space="preserve">. وإذا كان مقدار الإيصالية النوعية للأرض عند أحد </w:t>
      </w:r>
      <w:proofErr w:type="spellStart"/>
      <w:r>
        <w:rPr>
          <w:rFonts w:cs="Traditional Arabic"/>
          <w:sz w:val="22"/>
          <w:szCs w:val="30"/>
          <w:rtl/>
          <w:lang w:val="fr-FR" w:eastAsia="en-US"/>
        </w:rPr>
        <w:t>المطرافين</w:t>
      </w:r>
      <w:proofErr w:type="spellEnd"/>
      <w:r>
        <w:rPr>
          <w:rFonts w:cs="Traditional Arabic"/>
          <w:sz w:val="22"/>
          <w:szCs w:val="30"/>
          <w:rtl/>
          <w:lang w:val="fr-FR" w:eastAsia="en-US"/>
        </w:rPr>
        <w:t xml:space="preserve"> أصغر</w:t>
      </w:r>
      <w:r>
        <w:rPr>
          <w:rFonts w:cs="Traditional Arabic" w:hint="cs"/>
          <w:sz w:val="22"/>
          <w:szCs w:val="30"/>
          <w:rtl/>
          <w:lang w:val="fr-FR" w:eastAsia="en-US"/>
        </w:rPr>
        <w:t xml:space="preserve"> برتبة</w:t>
      </w:r>
      <w:r>
        <w:rPr>
          <w:rFonts w:cs="Traditional Arabic"/>
          <w:sz w:val="22"/>
          <w:szCs w:val="30"/>
          <w:rtl/>
          <w:lang w:val="fr-FR" w:eastAsia="en-US"/>
        </w:rPr>
        <w:t xml:space="preserve"> من </w:t>
      </w:r>
      <w:r>
        <w:rPr>
          <w:rFonts w:cs="Traditional Arabic"/>
          <w:sz w:val="22"/>
          <w:szCs w:val="30"/>
          <w:lang w:val="fr-FR" w:eastAsia="en-US"/>
        </w:rPr>
        <w:t>mS/m 10</w:t>
      </w:r>
      <w:r>
        <w:rPr>
          <w:rFonts w:cs="Traditional Arabic"/>
          <w:sz w:val="22"/>
          <w:szCs w:val="30"/>
          <w:rtl/>
          <w:lang w:val="fr-FR" w:eastAsia="en-US"/>
        </w:rPr>
        <w:t xml:space="preserve"> فقد تكون قيمة شدة المجال أصغر بمقدار </w:t>
      </w:r>
      <w:r>
        <w:rPr>
          <w:rFonts w:cs="Traditional Arabic"/>
          <w:sz w:val="22"/>
          <w:szCs w:val="30"/>
          <w:lang w:val="fr-FR" w:eastAsia="en-US"/>
        </w:rPr>
        <w:t>dB 10</w:t>
      </w:r>
      <w:r>
        <w:rPr>
          <w:rFonts w:cs="Traditional Arabic"/>
          <w:sz w:val="22"/>
          <w:szCs w:val="30"/>
          <w:rtl/>
          <w:lang w:val="fr-FR" w:eastAsia="en-US"/>
        </w:rPr>
        <w:t xml:space="preserve">. وإذا كان مقدار الإيصالية النوعية للأرض عند </w:t>
      </w:r>
      <w:proofErr w:type="spellStart"/>
      <w:r>
        <w:rPr>
          <w:rFonts w:cs="Traditional Arabic"/>
          <w:sz w:val="22"/>
          <w:szCs w:val="30"/>
          <w:rtl/>
          <w:lang w:val="fr-FR" w:eastAsia="en-US"/>
        </w:rPr>
        <w:t>المطرافين</w:t>
      </w:r>
      <w:proofErr w:type="spellEnd"/>
      <w:r>
        <w:rPr>
          <w:rFonts w:cs="Traditional Arabic"/>
          <w:sz w:val="22"/>
          <w:szCs w:val="30"/>
          <w:rtl/>
          <w:lang w:val="fr-FR" w:eastAsia="en-US"/>
        </w:rPr>
        <w:t xml:space="preserve"> أصغر</w:t>
      </w:r>
      <w:r>
        <w:rPr>
          <w:rFonts w:cs="Traditional Arabic" w:hint="cs"/>
          <w:sz w:val="22"/>
          <w:szCs w:val="30"/>
          <w:rtl/>
          <w:lang w:val="fr-FR" w:eastAsia="en-US"/>
        </w:rPr>
        <w:t xml:space="preserve"> بمقدار رتبة</w:t>
      </w:r>
      <w:r>
        <w:rPr>
          <w:rFonts w:cs="Traditional Arabic"/>
          <w:sz w:val="22"/>
          <w:szCs w:val="30"/>
          <w:rtl/>
          <w:lang w:val="fr-FR" w:eastAsia="en-US"/>
        </w:rPr>
        <w:t xml:space="preserve">، </w:t>
      </w:r>
      <w:r>
        <w:rPr>
          <w:rFonts w:cs="Traditional Arabic" w:hint="cs"/>
          <w:sz w:val="22"/>
          <w:szCs w:val="30"/>
          <w:rtl/>
          <w:lang w:val="fr-FR" w:eastAsia="en-US"/>
        </w:rPr>
        <w:t xml:space="preserve">عندئذ </w:t>
      </w:r>
      <w:r>
        <w:rPr>
          <w:rFonts w:cs="Traditional Arabic"/>
          <w:sz w:val="22"/>
          <w:szCs w:val="30"/>
          <w:rtl/>
          <w:lang w:val="fr-FR" w:eastAsia="en-US"/>
        </w:rPr>
        <w:t xml:space="preserve">يتضاعف تناقص قيمة شدة المجال. وتكون كمية التوهين دالة لطول المسير </w:t>
      </w:r>
      <w:r>
        <w:rPr>
          <w:rFonts w:cs="Traditional Arabic" w:hint="cs"/>
          <w:sz w:val="22"/>
          <w:szCs w:val="30"/>
          <w:rtl/>
          <w:lang w:val="fr-FR" w:eastAsia="en-US"/>
        </w:rPr>
        <w:t xml:space="preserve">وتكون قيمتها أعظمية </w:t>
      </w:r>
      <w:r>
        <w:rPr>
          <w:rFonts w:cs="Traditional Arabic"/>
          <w:sz w:val="22"/>
          <w:szCs w:val="30"/>
          <w:rtl/>
          <w:lang w:val="fr-FR" w:eastAsia="en-US"/>
        </w:rPr>
        <w:t xml:space="preserve">في الموجات التي تقترب من الورود التماسي. ويمكن أن تحسَّن الطريقة بواسطة إدخال تصحيح على الإيصالية النوعية للأرض عندما تختلف عن الإيصالية النوعية لأرض متوسطة اختلافاً ملموساً فتستعمل، على سبيل المثال، المعلومات التي </w:t>
      </w:r>
      <w:r>
        <w:rPr>
          <w:rFonts w:cs="Traditional Arabic" w:hint="cs"/>
          <w:sz w:val="22"/>
          <w:szCs w:val="30"/>
          <w:rtl/>
          <w:lang w:val="fr-FR" w:eastAsia="en-US"/>
        </w:rPr>
        <w:t>ي</w:t>
      </w:r>
      <w:r>
        <w:rPr>
          <w:rFonts w:cs="Traditional Arabic"/>
          <w:sz w:val="22"/>
          <w:szCs w:val="30"/>
          <w:rtl/>
          <w:lang w:val="fr-FR" w:eastAsia="en-US"/>
        </w:rPr>
        <w:t xml:space="preserve">تضمنها </w:t>
      </w:r>
      <w:r>
        <w:rPr>
          <w:rFonts w:cs="Traditional Arabic" w:hint="cs"/>
          <w:sz w:val="22"/>
          <w:szCs w:val="30"/>
          <w:rtl/>
          <w:lang w:val="fr-FR" w:eastAsia="en-US"/>
        </w:rPr>
        <w:t>الكتيب الصادر عن قطاع الاتصالات الراديوية تحت عنوان: غلاف التأين وتأثيراته على انتشار الموجات الراديوية.</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وتفترض الطريقة أن الانعكاس لا يحدث إلا عبر الطبقة </w:t>
      </w:r>
      <w:r>
        <w:rPr>
          <w:rFonts w:cs="Traditional Arabic"/>
          <w:sz w:val="22"/>
          <w:szCs w:val="30"/>
          <w:lang w:val="fr-FR" w:eastAsia="en-US"/>
        </w:rPr>
        <w:t>E</w:t>
      </w:r>
      <w:r>
        <w:rPr>
          <w:rFonts w:cs="Traditional Arabic"/>
          <w:sz w:val="22"/>
          <w:szCs w:val="30"/>
          <w:rtl/>
          <w:lang w:val="fr-FR" w:eastAsia="en-US"/>
        </w:rPr>
        <w:t xml:space="preserve">، أو أن الانعكاسات عبر الطبقة </w:t>
      </w:r>
      <w:r>
        <w:rPr>
          <w:rFonts w:cs="Traditional Arabic"/>
          <w:sz w:val="22"/>
          <w:szCs w:val="30"/>
          <w:lang w:val="fr-FR" w:eastAsia="en-US"/>
        </w:rPr>
        <w:t>E</w:t>
      </w:r>
      <w:r>
        <w:rPr>
          <w:rFonts w:cs="Traditional Arabic"/>
          <w:sz w:val="22"/>
          <w:szCs w:val="30"/>
          <w:rtl/>
          <w:lang w:val="fr-FR" w:eastAsia="en-US"/>
        </w:rPr>
        <w:t xml:space="preserve"> هي السائدة. لكن إذا كانت </w:t>
      </w:r>
      <w:r>
        <w:rPr>
          <w:rFonts w:cs="Traditional Arabic"/>
          <w:i/>
          <w:iCs/>
          <w:sz w:val="22"/>
          <w:szCs w:val="30"/>
          <w:lang w:val="fr-FR" w:eastAsia="en-US"/>
        </w:rPr>
        <w:t>f</w:t>
      </w:r>
      <w:r>
        <w:rPr>
          <w:rFonts w:cs="Traditional Arabic"/>
          <w:sz w:val="22"/>
          <w:szCs w:val="30"/>
          <w:lang w:val="fr-FR" w:eastAsia="en-US"/>
        </w:rPr>
        <w:t> </w:t>
      </w:r>
      <w:r>
        <w:rPr>
          <w:rFonts w:ascii="Symbol" w:hAnsi="Symbol" w:cs="Traditional Arabic"/>
          <w:sz w:val="22"/>
          <w:szCs w:val="30"/>
          <w:lang w:val="fr-FR" w:eastAsia="en-US"/>
        </w:rPr>
        <w:t></w:t>
      </w:r>
      <w:r>
        <w:rPr>
          <w:rFonts w:cs="Traditional Arabic"/>
          <w:sz w:val="22"/>
          <w:szCs w:val="30"/>
          <w:lang w:val="fr-FR" w:eastAsia="en-US"/>
        </w:rPr>
        <w:t> (</w:t>
      </w:r>
      <w:proofErr w:type="spellStart"/>
      <w:r>
        <w:rPr>
          <w:rFonts w:cs="Traditional Arabic"/>
          <w:sz w:val="22"/>
          <w:szCs w:val="30"/>
          <w:lang w:val="fr-FR" w:eastAsia="en-US"/>
        </w:rPr>
        <w:t>foE</w:t>
      </w:r>
      <w:proofErr w:type="spellEnd"/>
      <w:r>
        <w:rPr>
          <w:rFonts w:cs="Traditional Arabic"/>
          <w:sz w:val="22"/>
          <w:szCs w:val="30"/>
          <w:lang w:val="fr-FR" w:eastAsia="en-US"/>
        </w:rPr>
        <w:t xml:space="preserve">) sec </w:t>
      </w:r>
      <w:r>
        <w:rPr>
          <w:rFonts w:cs="Traditional Arabic"/>
          <w:i/>
          <w:iCs/>
          <w:sz w:val="22"/>
          <w:szCs w:val="30"/>
          <w:lang w:val="fr-FR" w:eastAsia="en-US"/>
        </w:rPr>
        <w:t>i</w:t>
      </w:r>
      <w:r>
        <w:rPr>
          <w:rFonts w:cs="Traditional Arabic"/>
          <w:sz w:val="22"/>
          <w:szCs w:val="30"/>
          <w:rtl/>
          <w:lang w:val="fr-FR" w:eastAsia="en-US"/>
        </w:rPr>
        <w:t xml:space="preserve"> ،</w:t>
      </w:r>
      <w:r>
        <w:rPr>
          <w:rFonts w:cs="Traditional Arabic" w:hint="cs"/>
          <w:sz w:val="22"/>
          <w:szCs w:val="30"/>
          <w:rtl/>
          <w:lang w:val="fr-FR" w:eastAsia="en-US"/>
        </w:rPr>
        <w:t xml:space="preserve"> </w:t>
      </w:r>
      <w:r>
        <w:rPr>
          <w:rFonts w:cs="Traditional Arabic"/>
          <w:sz w:val="22"/>
          <w:szCs w:val="30"/>
          <w:rtl/>
          <w:lang w:val="fr-FR" w:eastAsia="en-US"/>
        </w:rPr>
        <w:t xml:space="preserve">حيث </w:t>
      </w:r>
      <w:proofErr w:type="spellStart"/>
      <w:r>
        <w:rPr>
          <w:rFonts w:cs="Traditional Arabic"/>
          <w:sz w:val="22"/>
          <w:szCs w:val="30"/>
          <w:lang w:val="fr-FR" w:eastAsia="en-US"/>
        </w:rPr>
        <w:t>foE</w:t>
      </w:r>
      <w:proofErr w:type="spellEnd"/>
      <w:r>
        <w:rPr>
          <w:rFonts w:cs="Traditional Arabic"/>
          <w:sz w:val="22"/>
          <w:szCs w:val="30"/>
          <w:rtl/>
          <w:lang w:val="fr-FR" w:eastAsia="en-US"/>
        </w:rPr>
        <w:t xml:space="preserve"> هي التردد الحرج للطبقة </w:t>
      </w:r>
      <w:r>
        <w:rPr>
          <w:rFonts w:cs="Traditional Arabic"/>
          <w:sz w:val="22"/>
          <w:szCs w:val="30"/>
          <w:lang w:val="fr-FR" w:eastAsia="en-US"/>
        </w:rPr>
        <w:t>E</w:t>
      </w:r>
      <w:r>
        <w:rPr>
          <w:rFonts w:cs="Traditional Arabic"/>
          <w:sz w:val="22"/>
          <w:szCs w:val="30"/>
          <w:rtl/>
          <w:lang w:val="fr-FR" w:eastAsia="en-US"/>
        </w:rPr>
        <w:t xml:space="preserve"> و</w:t>
      </w:r>
      <w:r>
        <w:rPr>
          <w:rFonts w:cs="Traditional Arabic"/>
          <w:i/>
          <w:iCs/>
          <w:sz w:val="22"/>
          <w:szCs w:val="30"/>
          <w:lang w:val="fr-FR" w:eastAsia="en-US"/>
        </w:rPr>
        <w:t>i</w:t>
      </w:r>
      <w:r>
        <w:rPr>
          <w:rFonts w:cs="Traditional Arabic"/>
          <w:sz w:val="22"/>
          <w:szCs w:val="30"/>
          <w:rtl/>
          <w:lang w:val="fr-FR" w:eastAsia="en-US"/>
        </w:rPr>
        <w:t xml:space="preserve"> هي زاوية الورود عند الطبقة </w:t>
      </w:r>
      <w:r>
        <w:rPr>
          <w:rFonts w:cs="Traditional Arabic"/>
          <w:sz w:val="22"/>
          <w:szCs w:val="30"/>
          <w:lang w:val="fr-FR" w:eastAsia="en-US"/>
        </w:rPr>
        <w:t>E</w:t>
      </w:r>
      <w:r>
        <w:rPr>
          <w:rFonts w:cs="Traditional Arabic"/>
          <w:sz w:val="22"/>
          <w:szCs w:val="30"/>
          <w:rtl/>
          <w:lang w:val="fr-FR" w:eastAsia="en-US"/>
        </w:rPr>
        <w:t xml:space="preserve">، </w:t>
      </w:r>
      <w:r>
        <w:rPr>
          <w:rFonts w:cs="Traditional Arabic" w:hint="cs"/>
          <w:sz w:val="22"/>
          <w:szCs w:val="30"/>
          <w:rtl/>
          <w:lang w:val="fr-FR" w:eastAsia="en-US"/>
        </w:rPr>
        <w:t>عندئذ تخترق</w:t>
      </w:r>
      <w:r>
        <w:rPr>
          <w:rFonts w:cs="Traditional Arabic"/>
          <w:sz w:val="22"/>
          <w:szCs w:val="30"/>
          <w:rtl/>
          <w:lang w:val="fr-FR" w:eastAsia="en-US"/>
        </w:rPr>
        <w:t xml:space="preserve"> الموجة الطبقة</w:t>
      </w:r>
      <w:r>
        <w:rPr>
          <w:rFonts w:cs="Traditional Arabic" w:hint="cs"/>
          <w:sz w:val="22"/>
          <w:szCs w:val="30"/>
          <w:rtl/>
          <w:lang w:val="fr-FR" w:eastAsia="en-US"/>
        </w:rPr>
        <w:t> </w:t>
      </w:r>
      <w:r>
        <w:rPr>
          <w:rFonts w:cs="Traditional Arabic"/>
          <w:sz w:val="22"/>
          <w:szCs w:val="30"/>
          <w:lang w:val="fr-FR" w:eastAsia="en-US"/>
        </w:rPr>
        <w:t>E</w:t>
      </w:r>
      <w:r>
        <w:rPr>
          <w:rFonts w:cs="Traditional Arabic"/>
          <w:sz w:val="22"/>
          <w:szCs w:val="30"/>
          <w:rtl/>
          <w:lang w:val="fr-FR" w:eastAsia="en-US"/>
        </w:rPr>
        <w:t xml:space="preserve"> وتنعكس عبر الطبقة </w:t>
      </w:r>
      <w:r>
        <w:rPr>
          <w:rFonts w:cs="Traditional Arabic"/>
          <w:sz w:val="22"/>
          <w:szCs w:val="30"/>
          <w:lang w:val="fr-FR" w:eastAsia="en-US"/>
        </w:rPr>
        <w:t>F</w:t>
      </w:r>
      <w:r>
        <w:rPr>
          <w:rFonts w:cs="Traditional Arabic"/>
          <w:sz w:val="22"/>
          <w:szCs w:val="30"/>
          <w:rtl/>
          <w:lang w:val="fr-FR" w:eastAsia="en-US"/>
        </w:rPr>
        <w:t xml:space="preserve">. ويحتمل أن يحدث ذلك بشكل رئيسي عند الترددات الأعلى من نطاق الموجات </w:t>
      </w:r>
      <w:r>
        <w:rPr>
          <w:rFonts w:cs="Traditional Arabic"/>
          <w:sz w:val="22"/>
          <w:szCs w:val="30"/>
          <w:lang w:val="fr-FR" w:eastAsia="en-US"/>
        </w:rPr>
        <w:t>MF</w:t>
      </w:r>
      <w:r>
        <w:rPr>
          <w:rFonts w:cs="Traditional Arabic"/>
          <w:sz w:val="22"/>
          <w:szCs w:val="30"/>
          <w:rtl/>
          <w:lang w:val="fr-FR" w:eastAsia="en-US"/>
        </w:rPr>
        <w:t xml:space="preserve"> وإلى مسافات على الأرض أقل من </w:t>
      </w:r>
      <w:r>
        <w:rPr>
          <w:rFonts w:cs="Traditional Arabic"/>
          <w:sz w:val="22"/>
          <w:szCs w:val="30"/>
          <w:lang w:val="fr-FR" w:eastAsia="en-US"/>
        </w:rPr>
        <w:t>km 500</w:t>
      </w:r>
      <w:r>
        <w:rPr>
          <w:rFonts w:cs="Traditional Arabic"/>
          <w:sz w:val="22"/>
          <w:szCs w:val="30"/>
          <w:rtl/>
          <w:lang w:val="fr-FR" w:eastAsia="en-US"/>
        </w:rPr>
        <w:t xml:space="preserve">، خاصة في ساعات متأخرة من الليل وفي أثناء أدنى فترة كلف شمسية. ويبقى استعمال الطريقة ممكناً شريطة أن تحسب </w:t>
      </w:r>
      <w:r>
        <w:rPr>
          <w:rFonts w:cs="Traditional Arabic"/>
          <w:i/>
          <w:iCs/>
          <w:sz w:val="22"/>
          <w:szCs w:val="30"/>
          <w:lang w:val="fr-FR" w:eastAsia="en-US"/>
        </w:rPr>
        <w:t>p</w:t>
      </w:r>
      <w:r>
        <w:rPr>
          <w:rFonts w:cs="Traditional Arabic"/>
          <w:sz w:val="22"/>
          <w:szCs w:val="30"/>
          <w:rtl/>
          <w:lang w:val="fr-FR" w:eastAsia="en-US"/>
        </w:rPr>
        <w:t xml:space="preserve"> من أجل ارتفاع للانعكاس عبر الطبقة </w:t>
      </w:r>
      <w:r>
        <w:rPr>
          <w:rFonts w:cs="Traditional Arabic"/>
          <w:sz w:val="22"/>
          <w:szCs w:val="30"/>
          <w:lang w:val="fr-FR" w:eastAsia="en-US"/>
        </w:rPr>
        <w:t>F</w:t>
      </w:r>
      <w:r>
        <w:rPr>
          <w:rFonts w:cs="Traditional Arabic" w:hint="cs"/>
          <w:sz w:val="22"/>
          <w:szCs w:val="30"/>
          <w:rtl/>
          <w:lang w:val="fr-FR" w:eastAsia="en-US"/>
        </w:rPr>
        <w:t xml:space="preserve"> </w:t>
      </w:r>
      <w:r>
        <w:rPr>
          <w:rFonts w:cs="Traditional Arabic"/>
          <w:sz w:val="22"/>
          <w:szCs w:val="30"/>
          <w:rtl/>
          <w:lang w:val="fr-FR" w:eastAsia="en-US"/>
        </w:rPr>
        <w:t xml:space="preserve">يساوي </w:t>
      </w:r>
      <w:r>
        <w:rPr>
          <w:rFonts w:cs="Traditional Arabic"/>
          <w:sz w:val="22"/>
          <w:szCs w:val="30"/>
          <w:lang w:val="fr-FR" w:eastAsia="en-US"/>
        </w:rPr>
        <w:t>km 220</w:t>
      </w:r>
      <w:r>
        <w:rPr>
          <w:rFonts w:cs="Traditional Arabic"/>
          <w:sz w:val="22"/>
          <w:szCs w:val="30"/>
          <w:rtl/>
          <w:lang w:val="fr-FR" w:eastAsia="en-US"/>
        </w:rPr>
        <w:t xml:space="preserve"> وأن تحسب القوة المحركة الموجية </w:t>
      </w:r>
      <w:r>
        <w:rPr>
          <w:rFonts w:cs="Traditional Arabic"/>
          <w:i/>
          <w:iCs/>
          <w:sz w:val="22"/>
          <w:szCs w:val="30"/>
          <w:lang w:val="fr-FR" w:eastAsia="en-US"/>
        </w:rPr>
        <w:t>V</w:t>
      </w:r>
      <w:r>
        <w:rPr>
          <w:rFonts w:cs="Traditional Arabic"/>
          <w:sz w:val="22"/>
          <w:szCs w:val="30"/>
          <w:rtl/>
          <w:lang w:val="fr-FR" w:eastAsia="en-US"/>
        </w:rPr>
        <w:t xml:space="preserve"> من أجل زاوية الارتفاع المقابلة.</w:t>
      </w:r>
    </w:p>
    <w:p w:rsidR="00101093" w:rsidRDefault="00101093">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lastRenderedPageBreak/>
        <w:t xml:space="preserve">تدل القياسات التي أجريت في الولايات المتحدة الأمريكية على أن الشكل </w:t>
      </w:r>
      <w:r>
        <w:rPr>
          <w:rFonts w:cs="Traditional Arabic"/>
          <w:sz w:val="22"/>
          <w:szCs w:val="30"/>
          <w:lang w:val="fr-FR" w:eastAsia="en-US"/>
        </w:rPr>
        <w:t>3</w:t>
      </w:r>
      <w:r>
        <w:rPr>
          <w:rFonts w:cs="Traditional Arabic"/>
          <w:sz w:val="22"/>
          <w:szCs w:val="30"/>
          <w:rtl/>
          <w:lang w:val="fr-FR" w:eastAsia="en-US"/>
        </w:rPr>
        <w:t xml:space="preserve"> (عامل الخسارة في الساعة) قد يكون دقيقاً بالنسبة إلى الترددات القريبة من </w:t>
      </w:r>
      <w:r>
        <w:rPr>
          <w:rFonts w:cs="Traditional Arabic"/>
          <w:sz w:val="22"/>
          <w:szCs w:val="30"/>
          <w:lang w:val="fr-FR" w:eastAsia="en-US"/>
        </w:rPr>
        <w:t>kHz 1 000</w:t>
      </w:r>
      <w:r>
        <w:rPr>
          <w:rFonts w:cs="Traditional Arabic"/>
          <w:sz w:val="22"/>
          <w:szCs w:val="30"/>
          <w:rtl/>
          <w:lang w:val="fr-FR" w:eastAsia="en-US"/>
        </w:rPr>
        <w:t xml:space="preserve"> في سنة ذات نشاط شمسي منخفض. وبما أن الترددات تنحرف عن هذه القيمة في كلا الاتجاهين، لا سيما أثناء ساعات الانتقال، فقد تنتج عن ذلك أخطاء كبيرة. وتدل هذه القياسات أيضاً على أن تأثير النشاط الشمسي يكون أكبر بكثير بعد ساعتين من غروب الشمس مما هو عليه بعد ست ساعات من </w:t>
      </w:r>
      <w:r>
        <w:rPr>
          <w:rFonts w:cs="Traditional Arabic" w:hint="cs"/>
          <w:sz w:val="22"/>
          <w:szCs w:val="30"/>
          <w:rtl/>
          <w:lang w:val="fr-FR" w:eastAsia="en-US"/>
        </w:rPr>
        <w:t xml:space="preserve">غروبها. وهكذا </w:t>
      </w:r>
      <w:r>
        <w:rPr>
          <w:rFonts w:cs="Traditional Arabic"/>
          <w:sz w:val="22"/>
          <w:szCs w:val="30"/>
          <w:rtl/>
          <w:lang w:val="fr-FR" w:eastAsia="en-US"/>
        </w:rPr>
        <w:t xml:space="preserve">يمكن أن يكون الفارق بين قيم شدة المجال ست ساعات بعد غروب الشمس وساعتين بعد هذا الغروب أكبر بكثير، في سنة ذات نشاط شمسي عالٍ، مما يبينه الشكل </w:t>
      </w:r>
      <w:r>
        <w:rPr>
          <w:rFonts w:cs="Traditional Arabic"/>
          <w:sz w:val="22"/>
          <w:szCs w:val="30"/>
          <w:lang w:val="fr-FR" w:eastAsia="en-US"/>
        </w:rPr>
        <w:t>3</w:t>
      </w:r>
      <w:r>
        <w:rPr>
          <w:rFonts w:cs="Traditional Arabic"/>
          <w:sz w:val="22"/>
          <w:szCs w:val="30"/>
          <w:rtl/>
          <w:lang w:val="fr-FR" w:eastAsia="en-US"/>
        </w:rPr>
        <w:t>.</w:t>
      </w:r>
    </w:p>
    <w:p w:rsidR="00101093" w:rsidRDefault="00101093">
      <w:pPr>
        <w:tabs>
          <w:tab w:val="clear" w:pos="822"/>
          <w:tab w:val="clear" w:pos="1248"/>
          <w:tab w:val="clear" w:pos="1701"/>
          <w:tab w:val="left" w:pos="851"/>
          <w:tab w:val="left" w:pos="1588"/>
        </w:tabs>
        <w:overflowPunct/>
        <w:autoSpaceDE/>
        <w:autoSpaceDN/>
        <w:adjustRightInd/>
        <w:spacing w:before="160" w:after="1080" w:line="192" w:lineRule="auto"/>
        <w:textAlignment w:val="auto"/>
        <w:rPr>
          <w:rFonts w:cs="Traditional Arabic"/>
          <w:sz w:val="22"/>
          <w:szCs w:val="30"/>
          <w:lang w:val="fr-FR" w:eastAsia="en-US"/>
        </w:rPr>
      </w:pPr>
      <w:r>
        <w:rPr>
          <w:rFonts w:cs="Traditional Arabic"/>
          <w:sz w:val="22"/>
          <w:szCs w:val="30"/>
          <w:rtl/>
          <w:lang w:val="fr-FR" w:eastAsia="en-US"/>
        </w:rPr>
        <w:t xml:space="preserve">تكون الموجات </w:t>
      </w:r>
      <w:r>
        <w:rPr>
          <w:rFonts w:cs="Traditional Arabic"/>
          <w:sz w:val="22"/>
          <w:szCs w:val="30"/>
          <w:lang w:val="fr-FR" w:eastAsia="en-US"/>
        </w:rPr>
        <w:t>MF</w:t>
      </w:r>
      <w:r>
        <w:rPr>
          <w:rFonts w:cs="Traditional Arabic"/>
          <w:sz w:val="22"/>
          <w:szCs w:val="30"/>
          <w:rtl/>
          <w:lang w:val="fr-FR" w:eastAsia="en-US"/>
        </w:rPr>
        <w:t xml:space="preserve"> المنتشرة بالموجة الأيونوسفيرية ليلاً في خطوط العرض المعتدلة أقوى في الربيع والخريف وأضعف في الصيف والشتاء، ويكون الحد الأدنى </w:t>
      </w:r>
      <w:r>
        <w:rPr>
          <w:rFonts w:cs="Traditional Arabic" w:hint="cs"/>
          <w:sz w:val="22"/>
          <w:szCs w:val="30"/>
          <w:rtl/>
          <w:lang w:val="fr-FR" w:eastAsia="en-US"/>
        </w:rPr>
        <w:t xml:space="preserve">على أشده </w:t>
      </w:r>
      <w:r>
        <w:rPr>
          <w:rFonts w:cs="Traditional Arabic"/>
          <w:sz w:val="22"/>
          <w:szCs w:val="30"/>
          <w:rtl/>
          <w:lang w:val="fr-FR" w:eastAsia="en-US"/>
        </w:rPr>
        <w:t xml:space="preserve">في الصيف. ويمكن أن يصل التغير الإجمالي إلى </w:t>
      </w:r>
      <w:r>
        <w:rPr>
          <w:rFonts w:cs="Traditional Arabic"/>
          <w:sz w:val="22"/>
          <w:szCs w:val="30"/>
          <w:lang w:val="fr-FR" w:eastAsia="en-US"/>
        </w:rPr>
        <w:t>dB 15</w:t>
      </w:r>
      <w:r>
        <w:rPr>
          <w:rFonts w:cs="Traditional Arabic"/>
          <w:sz w:val="22"/>
          <w:szCs w:val="30"/>
          <w:rtl/>
          <w:lang w:val="fr-FR" w:eastAsia="en-US"/>
        </w:rPr>
        <w:t xml:space="preserve"> عند أدنى الترددات في نطاق الموجات </w:t>
      </w:r>
      <w:r>
        <w:rPr>
          <w:rFonts w:cs="Traditional Arabic"/>
          <w:sz w:val="22"/>
          <w:szCs w:val="30"/>
          <w:lang w:val="fr-FR" w:eastAsia="en-US"/>
        </w:rPr>
        <w:t>MF</w:t>
      </w:r>
      <w:r>
        <w:rPr>
          <w:rFonts w:cs="Traditional Arabic"/>
          <w:sz w:val="22"/>
          <w:szCs w:val="30"/>
          <w:rtl/>
          <w:lang w:val="fr-FR" w:eastAsia="en-US"/>
        </w:rPr>
        <w:t xml:space="preserve"> ويتناقص إلى </w:t>
      </w:r>
      <w:r>
        <w:rPr>
          <w:rFonts w:cs="Traditional Arabic"/>
          <w:sz w:val="22"/>
          <w:szCs w:val="30"/>
          <w:lang w:val="fr-FR" w:eastAsia="en-US"/>
        </w:rPr>
        <w:t>dB 3</w:t>
      </w:r>
      <w:r>
        <w:rPr>
          <w:rFonts w:cs="Traditional Arabic"/>
          <w:sz w:val="22"/>
          <w:szCs w:val="30"/>
          <w:rtl/>
          <w:lang w:val="fr-FR" w:eastAsia="en-US"/>
        </w:rPr>
        <w:t xml:space="preserve"> تقريباً عند الطرف الأعلى من النطاق. أما في نطاق الموجات </w:t>
      </w:r>
      <w:r>
        <w:rPr>
          <w:rFonts w:cs="Traditional Arabic"/>
          <w:sz w:val="22"/>
          <w:szCs w:val="30"/>
          <w:lang w:val="fr-FR" w:eastAsia="en-US"/>
        </w:rPr>
        <w:t>LF</w:t>
      </w:r>
      <w:r>
        <w:rPr>
          <w:rFonts w:cs="Traditional Arabic"/>
          <w:sz w:val="22"/>
          <w:szCs w:val="30"/>
          <w:rtl/>
          <w:lang w:val="fr-FR" w:eastAsia="en-US"/>
        </w:rPr>
        <w:t xml:space="preserve"> فإن التغير الموسمي </w:t>
      </w:r>
      <w:r>
        <w:rPr>
          <w:rFonts w:cs="Traditional Arabic" w:hint="cs"/>
          <w:sz w:val="22"/>
          <w:szCs w:val="30"/>
          <w:rtl/>
          <w:lang w:val="fr-FR" w:eastAsia="en-US"/>
        </w:rPr>
        <w:t xml:space="preserve">ليلاً </w:t>
      </w:r>
      <w:r>
        <w:rPr>
          <w:rFonts w:cs="Traditional Arabic"/>
          <w:sz w:val="22"/>
          <w:szCs w:val="30"/>
          <w:rtl/>
          <w:lang w:val="fr-FR" w:eastAsia="en-US"/>
        </w:rPr>
        <w:t>يكون في الاتجاه المعاكس</w:t>
      </w:r>
      <w:r>
        <w:rPr>
          <w:rFonts w:cs="Traditional Arabic" w:hint="cs"/>
          <w:sz w:val="22"/>
          <w:szCs w:val="30"/>
          <w:rtl/>
          <w:lang w:val="fr-FR" w:eastAsia="en-US"/>
        </w:rPr>
        <w:t xml:space="preserve"> ويكون على أشده </w:t>
      </w:r>
      <w:r>
        <w:rPr>
          <w:rFonts w:cs="Traditional Arabic"/>
          <w:sz w:val="22"/>
          <w:szCs w:val="30"/>
          <w:rtl/>
          <w:lang w:val="fr-FR" w:eastAsia="en-US"/>
        </w:rPr>
        <w:t>في الصيف. ويكون التغير الموسمي أصغر بكثير عند خطوط العرض المدارية.</w:t>
      </w:r>
    </w:p>
    <w:p w:rsidR="00101093" w:rsidRDefault="00101093" w:rsidP="00346A08">
      <w:pPr>
        <w:pStyle w:val="Annexnotitle"/>
        <w:rPr>
          <w:b w:val="0"/>
          <w:bCs w:val="0"/>
          <w:sz w:val="24"/>
          <w:szCs w:val="32"/>
          <w:rtl/>
        </w:rPr>
      </w:pPr>
      <w:bookmarkStart w:id="13" w:name="_Toc420575851"/>
      <w:r w:rsidRPr="00346A08">
        <w:rPr>
          <w:rtl/>
        </w:rPr>
        <w:t>الملح</w:t>
      </w:r>
      <w:r w:rsidRPr="00346A08">
        <w:rPr>
          <w:rFonts w:hint="cs"/>
          <w:rtl/>
        </w:rPr>
        <w:t>ـ</w:t>
      </w:r>
      <w:r w:rsidRPr="00346A08">
        <w:rPr>
          <w:rtl/>
        </w:rPr>
        <w:t>ق</w:t>
      </w:r>
      <w:r>
        <w:rPr>
          <w:b w:val="0"/>
          <w:bCs w:val="0"/>
          <w:rtl/>
        </w:rPr>
        <w:t xml:space="preserve"> </w:t>
      </w:r>
      <w:r>
        <w:rPr>
          <w:b w:val="0"/>
          <w:bCs w:val="0"/>
        </w:rPr>
        <w:t>2</w:t>
      </w:r>
      <w:r w:rsidR="00346A08">
        <w:br/>
      </w:r>
      <w:r w:rsidR="00346A08">
        <w:br/>
      </w:r>
      <w:r w:rsidRPr="00346A08">
        <w:rPr>
          <w:rtl/>
        </w:rPr>
        <w:t xml:space="preserve">اعتبارات تتعلق بانتشار الموجة </w:t>
      </w:r>
      <w:proofErr w:type="spellStart"/>
      <w:r w:rsidRPr="00346A08">
        <w:rPr>
          <w:rtl/>
        </w:rPr>
        <w:t>الأيونوسفيرية</w:t>
      </w:r>
      <w:proofErr w:type="spellEnd"/>
      <w:r w:rsidRPr="00346A08">
        <w:rPr>
          <w:rtl/>
        </w:rPr>
        <w:t xml:space="preserve"> نهاراً</w:t>
      </w:r>
      <w:bookmarkEnd w:id="13"/>
    </w:p>
    <w:p w:rsidR="00346A08" w:rsidRDefault="00346A08" w:rsidP="00346A08">
      <w:pPr>
        <w:rPr>
          <w:lang w:val="fr-FR" w:eastAsia="en-US" w:bidi="ar-EG"/>
        </w:rPr>
      </w:pPr>
    </w:p>
    <w:p w:rsidR="00101093" w:rsidRDefault="00101093" w:rsidP="00346A08">
      <w:pPr>
        <w:pStyle w:val="Heading1"/>
        <w:rPr>
          <w:rtl/>
          <w:lang w:val="fr-FR" w:eastAsia="en-US" w:bidi="ar-EG"/>
        </w:rPr>
      </w:pPr>
      <w:bookmarkStart w:id="14" w:name="_Toc420575852"/>
      <w:r>
        <w:rPr>
          <w:lang w:val="fr-FR" w:eastAsia="en-US" w:bidi="ar-EG"/>
        </w:rPr>
        <w:t>1</w:t>
      </w:r>
      <w:r>
        <w:rPr>
          <w:lang w:val="fr-FR" w:eastAsia="en-US" w:bidi="ar-EG"/>
        </w:rPr>
        <w:tab/>
      </w:r>
      <w:r>
        <w:rPr>
          <w:rtl/>
          <w:lang w:val="fr-FR" w:eastAsia="en-US" w:bidi="ar-EG"/>
        </w:rPr>
        <w:t xml:space="preserve">حالات الموجات </w:t>
      </w:r>
      <w:proofErr w:type="spellStart"/>
      <w:r>
        <w:rPr>
          <w:rtl/>
          <w:lang w:val="fr-FR" w:eastAsia="en-US" w:bidi="ar-EG"/>
        </w:rPr>
        <w:t>الكيلومترية</w:t>
      </w:r>
      <w:proofErr w:type="spellEnd"/>
      <w:r>
        <w:rPr>
          <w:rtl/>
          <w:lang w:val="fr-FR" w:eastAsia="en-US" w:bidi="ar-EG"/>
        </w:rPr>
        <w:t xml:space="preserve"> </w:t>
      </w:r>
      <w:r>
        <w:rPr>
          <w:lang w:val="fr-FR" w:eastAsia="en-US" w:bidi="ar-EG"/>
        </w:rPr>
        <w:t>(LF)</w:t>
      </w:r>
      <w:bookmarkEnd w:id="14"/>
    </w:p>
    <w:p w:rsidR="00101093" w:rsidRDefault="00101093" w:rsidP="00646F59">
      <w:pPr>
        <w:tabs>
          <w:tab w:val="clear" w:pos="822"/>
          <w:tab w:val="clear" w:pos="1248"/>
          <w:tab w:val="clear" w:pos="1701"/>
          <w:tab w:val="left" w:pos="851"/>
          <w:tab w:val="left" w:pos="1588"/>
        </w:tabs>
        <w:overflowPunct/>
        <w:autoSpaceDE/>
        <w:autoSpaceDN/>
        <w:adjustRightInd/>
        <w:spacing w:before="160" w:after="0" w:line="192" w:lineRule="auto"/>
        <w:textAlignment w:val="auto"/>
        <w:rPr>
          <w:rFonts w:cs="Traditional Arabic"/>
          <w:sz w:val="22"/>
          <w:szCs w:val="30"/>
          <w:rtl/>
          <w:lang w:val="fr-FR" w:eastAsia="en-US"/>
        </w:rPr>
      </w:pPr>
      <w:r>
        <w:rPr>
          <w:rFonts w:cs="Traditional Arabic"/>
          <w:sz w:val="22"/>
          <w:szCs w:val="30"/>
          <w:rtl/>
          <w:lang w:val="fr-FR" w:eastAsia="en-US"/>
        </w:rPr>
        <w:t xml:space="preserve">تكون قيم شدة المجال ظهراً عند الموجات </w:t>
      </w:r>
      <w:r>
        <w:rPr>
          <w:rFonts w:cs="Traditional Arabic"/>
          <w:sz w:val="22"/>
          <w:szCs w:val="30"/>
          <w:lang w:val="fr-FR" w:eastAsia="en-US"/>
        </w:rPr>
        <w:t>LF</w:t>
      </w:r>
      <w:r>
        <w:rPr>
          <w:rFonts w:cs="Traditional Arabic"/>
          <w:sz w:val="22"/>
          <w:szCs w:val="30"/>
          <w:rtl/>
          <w:lang w:val="fr-FR" w:eastAsia="en-US"/>
        </w:rPr>
        <w:t xml:space="preserve"> أصغر من القيم الملاحظة عند منتصف الليل بمقدار </w:t>
      </w:r>
      <w:r>
        <w:rPr>
          <w:rFonts w:cs="Traditional Arabic"/>
          <w:sz w:val="22"/>
          <w:szCs w:val="30"/>
          <w:lang w:val="fr-FR" w:eastAsia="en-US"/>
        </w:rPr>
        <w:t>7</w:t>
      </w:r>
      <w:r>
        <w:rPr>
          <w:rFonts w:cs="Traditional Arabic"/>
          <w:sz w:val="22"/>
          <w:szCs w:val="30"/>
          <w:rtl/>
          <w:lang w:val="fr-FR" w:eastAsia="en-US"/>
        </w:rPr>
        <w:t xml:space="preserve"> إلى </w:t>
      </w:r>
      <w:r>
        <w:rPr>
          <w:rFonts w:cs="Traditional Arabic"/>
          <w:sz w:val="22"/>
          <w:szCs w:val="30"/>
          <w:lang w:val="fr-FR" w:eastAsia="en-US"/>
        </w:rPr>
        <w:t>dB 45</w:t>
      </w:r>
      <w:r>
        <w:rPr>
          <w:rFonts w:cs="Traditional Arabic"/>
          <w:sz w:val="22"/>
          <w:szCs w:val="30"/>
          <w:rtl/>
          <w:lang w:val="fr-FR" w:eastAsia="en-US"/>
        </w:rPr>
        <w:t>. ويتعلق الفارق بالتردد والمسافة والفصل</w:t>
      </w:r>
      <w:r>
        <w:rPr>
          <w:rFonts w:cs="Traditional Arabic" w:hint="cs"/>
          <w:sz w:val="22"/>
          <w:szCs w:val="30"/>
          <w:rtl/>
          <w:lang w:val="fr-FR" w:eastAsia="en-US"/>
        </w:rPr>
        <w:t xml:space="preserve"> من السنة</w:t>
      </w:r>
      <w:r>
        <w:rPr>
          <w:rFonts w:cs="Traditional Arabic"/>
          <w:sz w:val="22"/>
          <w:szCs w:val="30"/>
          <w:rtl/>
          <w:lang w:val="fr-FR" w:eastAsia="en-US"/>
        </w:rPr>
        <w:t xml:space="preserve"> (</w:t>
      </w:r>
      <w:r w:rsidR="00646F59">
        <w:rPr>
          <w:rFonts w:cs="Traditional Arabic" w:hint="cs"/>
          <w:sz w:val="22"/>
          <w:szCs w:val="30"/>
          <w:rtl/>
          <w:lang w:val="fr-FR" w:eastAsia="en-US"/>
        </w:rPr>
        <w:t>انظر</w:t>
      </w:r>
      <w:r>
        <w:rPr>
          <w:rFonts w:cs="Traditional Arabic"/>
          <w:sz w:val="22"/>
          <w:szCs w:val="30"/>
          <w:rtl/>
          <w:lang w:val="fr-FR" w:eastAsia="en-US"/>
        </w:rPr>
        <w:t xml:space="preserve"> </w:t>
      </w:r>
      <w:r>
        <w:rPr>
          <w:rFonts w:cs="Traditional Arabic" w:hint="cs"/>
          <w:sz w:val="22"/>
          <w:szCs w:val="30"/>
          <w:rtl/>
          <w:lang w:val="fr-FR" w:eastAsia="en-US"/>
        </w:rPr>
        <w:t xml:space="preserve">أيضاً </w:t>
      </w:r>
      <w:r>
        <w:rPr>
          <w:rFonts w:cs="Traditional Arabic"/>
          <w:sz w:val="22"/>
          <w:szCs w:val="30"/>
          <w:rtl/>
          <w:lang w:val="fr-FR" w:eastAsia="en-US"/>
        </w:rPr>
        <w:t xml:space="preserve">التوصية </w:t>
      </w:r>
      <w:r>
        <w:rPr>
          <w:rFonts w:cs="Traditional Arabic"/>
          <w:sz w:val="22"/>
          <w:szCs w:val="30"/>
          <w:lang w:val="fr-FR" w:eastAsia="en-US"/>
        </w:rPr>
        <w:t>ITU-R P.684</w:t>
      </w:r>
      <w:r>
        <w:rPr>
          <w:rFonts w:cs="Traditional Arabic"/>
          <w:sz w:val="22"/>
          <w:szCs w:val="30"/>
          <w:rtl/>
          <w:lang w:val="fr-FR" w:eastAsia="en-US"/>
        </w:rPr>
        <w:t>).</w:t>
      </w:r>
    </w:p>
    <w:p w:rsidR="00101093" w:rsidRDefault="00101093" w:rsidP="00346A08">
      <w:pPr>
        <w:pStyle w:val="Heading1"/>
        <w:rPr>
          <w:rtl/>
          <w:lang w:val="fr-FR" w:eastAsia="en-US" w:bidi="ar-EG"/>
        </w:rPr>
      </w:pPr>
      <w:bookmarkStart w:id="15" w:name="_Toc420575853"/>
      <w:r>
        <w:rPr>
          <w:lang w:val="fr-FR" w:eastAsia="en-US" w:bidi="ar-EG"/>
        </w:rPr>
        <w:t>2</w:t>
      </w:r>
      <w:r>
        <w:rPr>
          <w:lang w:val="fr-FR" w:eastAsia="en-US" w:bidi="ar-EG"/>
        </w:rPr>
        <w:tab/>
      </w:r>
      <w:r>
        <w:rPr>
          <w:rtl/>
          <w:lang w:val="fr-FR" w:eastAsia="en-US" w:bidi="ar-EG"/>
        </w:rPr>
        <w:t xml:space="preserve">حالات الموجات الهكتومترية </w:t>
      </w:r>
      <w:r>
        <w:rPr>
          <w:lang w:val="fr-FR" w:eastAsia="en-US" w:bidi="ar-EG"/>
        </w:rPr>
        <w:t>(MF)</w:t>
      </w:r>
      <w:bookmarkEnd w:id="15"/>
    </w:p>
    <w:p w:rsidR="00101093" w:rsidRDefault="00101093" w:rsidP="00346A08">
      <w:pPr>
        <w:tabs>
          <w:tab w:val="clear" w:pos="822"/>
          <w:tab w:val="clear" w:pos="1248"/>
          <w:tab w:val="clear" w:pos="1701"/>
          <w:tab w:val="left" w:pos="851"/>
          <w:tab w:val="left" w:pos="1588"/>
        </w:tabs>
        <w:overflowPunct/>
        <w:autoSpaceDE/>
        <w:autoSpaceDN/>
        <w:adjustRightInd/>
        <w:spacing w:before="160" w:after="600" w:line="192" w:lineRule="auto"/>
        <w:textAlignment w:val="auto"/>
        <w:rPr>
          <w:rFonts w:cs="Traditional Arabic"/>
          <w:sz w:val="22"/>
          <w:szCs w:val="30"/>
          <w:lang w:val="fr-FR" w:eastAsia="en-US"/>
        </w:rPr>
      </w:pPr>
      <w:r>
        <w:rPr>
          <w:rFonts w:cs="Traditional Arabic" w:hint="cs"/>
          <w:sz w:val="22"/>
          <w:szCs w:val="30"/>
          <w:rtl/>
          <w:lang w:val="fr-FR" w:eastAsia="en-US"/>
        </w:rPr>
        <w:t>تبيّن المعطيات المتيسرة</w:t>
      </w:r>
      <w:r>
        <w:rPr>
          <w:rFonts w:cs="Traditional Arabic"/>
          <w:sz w:val="22"/>
          <w:szCs w:val="30"/>
          <w:rtl/>
          <w:lang w:val="fr-FR" w:eastAsia="en-US"/>
        </w:rPr>
        <w:t xml:space="preserve"> لقيم شدة مجال الموجة الأيونوسفيرية في منتصف النهار الممثل أن ثمة تغيراً متسقاً لهذه القيم مع حد أقصى يحدث في أشهر الشتاء. ويكون متوسط شدة المجال لأشهر الشتاء أقوى من المتوسط السنوي بمقدار </w:t>
      </w:r>
      <w:r>
        <w:rPr>
          <w:rFonts w:cs="Traditional Arabic"/>
          <w:sz w:val="22"/>
          <w:szCs w:val="30"/>
          <w:lang w:val="fr-FR" w:eastAsia="en-US"/>
        </w:rPr>
        <w:t>dB 10</w:t>
      </w:r>
      <w:r>
        <w:rPr>
          <w:rFonts w:cs="Traditional Arabic"/>
          <w:sz w:val="22"/>
          <w:szCs w:val="30"/>
          <w:rtl/>
          <w:lang w:val="fr-FR" w:eastAsia="en-US"/>
        </w:rPr>
        <w:t xml:space="preserve">، وقد تتجاوز نسبة الشتاء إلى الصيف </w:t>
      </w:r>
      <w:r>
        <w:rPr>
          <w:rFonts w:cs="Traditional Arabic"/>
          <w:sz w:val="22"/>
          <w:szCs w:val="30"/>
          <w:lang w:val="fr-FR" w:eastAsia="en-US"/>
        </w:rPr>
        <w:t>dB 30</w:t>
      </w:r>
      <w:r>
        <w:rPr>
          <w:rFonts w:cs="Traditional Arabic"/>
          <w:sz w:val="22"/>
          <w:szCs w:val="30"/>
          <w:rtl/>
          <w:lang w:val="fr-FR" w:eastAsia="en-US"/>
        </w:rPr>
        <w:t xml:space="preserve">. وتكون القيمة المتوسطة السنوية لشدة المجال ظهراً أصغر بمقدار </w:t>
      </w:r>
      <w:r>
        <w:rPr>
          <w:rFonts w:cs="Traditional Arabic"/>
          <w:sz w:val="22"/>
          <w:szCs w:val="30"/>
          <w:lang w:val="fr-FR" w:eastAsia="en-US"/>
        </w:rPr>
        <w:t>dB 43</w:t>
      </w:r>
      <w:r>
        <w:rPr>
          <w:rFonts w:cs="Traditional Arabic"/>
          <w:sz w:val="22"/>
          <w:szCs w:val="30"/>
          <w:rtl/>
          <w:lang w:val="fr-FR" w:eastAsia="en-US"/>
        </w:rPr>
        <w:t xml:space="preserve"> من القيمة المقابلة لشدة المجال بعد ست ساعات من غروب الشمس. </w:t>
      </w:r>
      <w:r>
        <w:rPr>
          <w:rFonts w:cs="Traditional Arabic" w:hint="cs"/>
          <w:sz w:val="22"/>
          <w:szCs w:val="30"/>
          <w:rtl/>
          <w:lang w:val="fr-FR" w:eastAsia="en-US"/>
        </w:rPr>
        <w:t xml:space="preserve">وشدة المجال </w:t>
      </w:r>
      <w:r>
        <w:rPr>
          <w:rFonts w:cs="Traditional Arabic"/>
          <w:sz w:val="22"/>
          <w:szCs w:val="30"/>
          <w:rtl/>
          <w:lang w:val="fr-FR" w:eastAsia="en-US"/>
        </w:rPr>
        <w:t xml:space="preserve">التي يتم تجاوزها أثناء </w:t>
      </w:r>
      <w:r>
        <w:rPr>
          <w:rFonts w:cs="Traditional Arabic"/>
          <w:sz w:val="22"/>
          <w:szCs w:val="30"/>
          <w:lang w:val="fr-FR" w:eastAsia="en-US"/>
        </w:rPr>
        <w:t>%10</w:t>
      </w:r>
      <w:r>
        <w:rPr>
          <w:rFonts w:cs="Traditional Arabic"/>
          <w:sz w:val="22"/>
          <w:szCs w:val="30"/>
          <w:rtl/>
          <w:lang w:val="fr-FR" w:eastAsia="en-US"/>
        </w:rPr>
        <w:t xml:space="preserve"> من أيام السنة هي أكبر من القيمة المتوسطة السنوية بمقدار </w:t>
      </w:r>
      <w:r>
        <w:rPr>
          <w:rFonts w:cs="Traditional Arabic"/>
          <w:sz w:val="22"/>
          <w:szCs w:val="30"/>
          <w:lang w:val="fr-FR" w:eastAsia="en-US"/>
        </w:rPr>
        <w:t>dB 13</w:t>
      </w:r>
      <w:r>
        <w:rPr>
          <w:rFonts w:cs="Traditional Arabic"/>
          <w:sz w:val="22"/>
          <w:szCs w:val="30"/>
          <w:rtl/>
          <w:lang w:val="fr-FR" w:eastAsia="en-US"/>
        </w:rPr>
        <w:t xml:space="preserve">. راجع أيضاً </w:t>
      </w:r>
      <w:r>
        <w:rPr>
          <w:rFonts w:cs="Traditional Arabic" w:hint="cs"/>
          <w:sz w:val="22"/>
          <w:szCs w:val="30"/>
          <w:rtl/>
          <w:lang w:val="fr-FR" w:eastAsia="en-US"/>
        </w:rPr>
        <w:t>الكتيب الصادر عن قطاع الاتصالات الراديوية تحت عنوان "غلاف التأين وتأثيراته على انتشار الموجات الراديوية".</w:t>
      </w:r>
    </w:p>
    <w:p w:rsidR="00346A08" w:rsidRPr="00346A08" w:rsidRDefault="00346A08" w:rsidP="00346A08">
      <w:pPr>
        <w:tabs>
          <w:tab w:val="clear" w:pos="822"/>
          <w:tab w:val="clear" w:pos="1248"/>
          <w:tab w:val="clear" w:pos="1701"/>
          <w:tab w:val="left" w:pos="851"/>
          <w:tab w:val="left" w:pos="1588"/>
        </w:tabs>
        <w:overflowPunct/>
        <w:autoSpaceDE/>
        <w:autoSpaceDN/>
        <w:adjustRightInd/>
        <w:spacing w:before="160" w:after="600" w:line="192" w:lineRule="auto"/>
        <w:jc w:val="center"/>
        <w:textAlignment w:val="auto"/>
        <w:rPr>
          <w:rFonts w:cs="Traditional Arabic" w:hint="cs"/>
          <w:sz w:val="22"/>
          <w:szCs w:val="30"/>
          <w:rtl/>
          <w:lang w:val="fr-FR" w:eastAsia="en-US" w:bidi="ar-EG"/>
        </w:rPr>
      </w:pPr>
      <w:r>
        <w:rPr>
          <w:rFonts w:cs="Traditional Arabic" w:hint="cs"/>
          <w:sz w:val="22"/>
          <w:szCs w:val="30"/>
          <w:rtl/>
          <w:lang w:val="fr-FR" w:eastAsia="en-US" w:bidi="ar-EG"/>
        </w:rPr>
        <w:t>ــــــــــــــــــــــــــــــــــــــــــــــــــــــــــــــــــــــــــــــــــــــــــــــــــــــــــــــــــــــــ</w:t>
      </w:r>
    </w:p>
    <w:p w:rsidR="00346A08" w:rsidRPr="00346A08" w:rsidRDefault="00346A08" w:rsidP="00AF5A3C">
      <w:pPr>
        <w:rPr>
          <w:rFonts w:cs="Traditional Arabic" w:hint="cs"/>
          <w:szCs w:val="30"/>
          <w:rtl/>
          <w:lang w:bidi="ar-EG"/>
        </w:rPr>
      </w:pPr>
      <w:bookmarkStart w:id="16" w:name="_GoBack"/>
      <w:bookmarkEnd w:id="16"/>
    </w:p>
    <w:sectPr w:rsidR="00346A08" w:rsidRPr="00346A08" w:rsidSect="00D62F71">
      <w:headerReference w:type="even" r:id="rId27"/>
      <w:headerReference w:type="default" r:id="rId28"/>
      <w:footnotePr>
        <w:numFmt w:val="chicago"/>
      </w:footnotePr>
      <w:endnotePr>
        <w:numFmt w:val="lowerLetter"/>
      </w:endnotePr>
      <w:pgSz w:w="11907" w:h="16840" w:code="9"/>
      <w:pgMar w:top="1361" w:right="1077" w:bottom="794" w:left="1077" w:header="720" w:footer="720" w:gutter="0"/>
      <w:pgNumType w:start="1"/>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C5" w:rsidRDefault="00BD79C5">
      <w:r>
        <w:separator/>
      </w:r>
    </w:p>
  </w:endnote>
  <w:endnote w:type="continuationSeparator" w:id="0">
    <w:p w:rsidR="00BD79C5" w:rsidRDefault="00BD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C5" w:rsidRDefault="00BD79C5">
      <w:r>
        <w:separator/>
      </w:r>
    </w:p>
  </w:footnote>
  <w:footnote w:type="continuationSeparator" w:id="0">
    <w:p w:rsidR="00BD79C5" w:rsidRDefault="00BD79C5">
      <w:r>
        <w:continuationSeparator/>
      </w:r>
    </w:p>
  </w:footnote>
  <w:footnote w:id="1">
    <w:p w:rsidR="00CF1995" w:rsidRPr="005E1EF7" w:rsidRDefault="00CF1995" w:rsidP="00CF1995">
      <w:pPr>
        <w:pStyle w:val="FootnoteText"/>
        <w:rPr>
          <w:rFonts w:hint="cs"/>
        </w:rPr>
      </w:pPr>
      <w:r>
        <w:rPr>
          <w:rStyle w:val="FootnoteReference"/>
        </w:rPr>
        <w:footnoteRef/>
      </w:r>
      <w:r>
        <w:rPr>
          <w:rtl/>
        </w:rPr>
        <w:t xml:space="preserve"> </w:t>
      </w:r>
      <w:r w:rsidRPr="00066817">
        <w:rPr>
          <w:rFonts w:hint="cs"/>
          <w:rtl/>
        </w:rPr>
        <w:tab/>
      </w:r>
      <w:r w:rsidRPr="005E1EF7">
        <w:rPr>
          <w:rFonts w:hint="cs"/>
          <w:rtl/>
        </w:rPr>
        <w:t xml:space="preserve">أجرت لجنة الدراسات </w:t>
      </w:r>
      <w:r>
        <w:t>3</w:t>
      </w:r>
      <w:r w:rsidRPr="005E1EF7">
        <w:rPr>
          <w:rFonts w:hint="cs"/>
          <w:rtl/>
        </w:rPr>
        <w:t xml:space="preserve"> تعديلات </w:t>
      </w:r>
      <w:proofErr w:type="spellStart"/>
      <w:r w:rsidRPr="005E1EF7">
        <w:rPr>
          <w:rFonts w:hint="cs"/>
          <w:rtl/>
        </w:rPr>
        <w:t>صياغية</w:t>
      </w:r>
      <w:proofErr w:type="spellEnd"/>
      <w:r w:rsidRPr="005E1EF7">
        <w:rPr>
          <w:rFonts w:hint="cs"/>
          <w:rtl/>
        </w:rPr>
        <w:t xml:space="preserve"> على هذه التوصية في</w:t>
      </w:r>
      <w:r>
        <w:rPr>
          <w:rFonts w:hint="cs"/>
          <w:rtl/>
          <w:lang w:bidi="ar-EG"/>
        </w:rPr>
        <w:t xml:space="preserve"> أبريل</w:t>
      </w:r>
      <w:r w:rsidRPr="005E1EF7">
        <w:rPr>
          <w:rFonts w:hint="cs"/>
          <w:rtl/>
        </w:rPr>
        <w:t xml:space="preserve"> </w:t>
      </w:r>
      <w:r w:rsidRPr="005E1EF7">
        <w:t>201</w:t>
      </w:r>
      <w:r>
        <w:t>5</w:t>
      </w:r>
      <w:r w:rsidRPr="005E1EF7">
        <w:rPr>
          <w:rFonts w:hint="cs"/>
          <w:rtl/>
        </w:rPr>
        <w:t xml:space="preserve"> طبقاً للقرار </w:t>
      </w:r>
      <w:r w:rsidRPr="005E1EF7">
        <w:t>ITU</w:t>
      </w:r>
      <w:r w:rsidRPr="005E1EF7">
        <w:noBreakHyphen/>
        <w:t>R 1</w:t>
      </w:r>
      <w:r w:rsidRPr="005E1EF7">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93" w:rsidRDefault="00101093">
    <w:pPr>
      <w:pStyle w:val="Header"/>
      <w:framePr w:wrap="around" w:vAnchor="text" w:hAnchor="margin" w:xAlign="inside" w:y="1"/>
      <w:rPr>
        <w:rStyle w:val="PageNumber"/>
        <w:rtl/>
      </w:rPr>
    </w:pPr>
    <w:r>
      <w:rPr>
        <w:rStyle w:val="PageNumber"/>
        <w:b/>
        <w:bCs/>
        <w:rtl/>
      </w:rPr>
      <w:fldChar w:fldCharType="begin"/>
    </w:r>
    <w:r>
      <w:rPr>
        <w:rStyle w:val="PageNumber"/>
        <w:b/>
        <w:bCs/>
      </w:rPr>
      <w:instrText xml:space="preserve">PAGE  </w:instrText>
    </w:r>
    <w:r>
      <w:rPr>
        <w:rStyle w:val="PageNumber"/>
        <w:b/>
        <w:bCs/>
        <w:rtl/>
      </w:rPr>
      <w:fldChar w:fldCharType="separate"/>
    </w:r>
    <w:r>
      <w:rPr>
        <w:rStyle w:val="PageNumber"/>
        <w:b/>
        <w:bCs/>
        <w:noProof/>
        <w:rtl/>
      </w:rPr>
      <w:t>228</w:t>
    </w:r>
    <w:r>
      <w:rPr>
        <w:rStyle w:val="PageNumber"/>
        <w:b/>
        <w:bCs/>
        <w:rtl/>
      </w:rPr>
      <w:fldChar w:fldCharType="end"/>
    </w:r>
  </w:p>
  <w:p w:rsidR="00101093" w:rsidRDefault="00101093">
    <w:pPr>
      <w:pStyle w:val="Header"/>
      <w:spacing w:after="180"/>
      <w:jc w:val="center"/>
      <w:rPr>
        <w:rtl/>
      </w:rPr>
    </w:pPr>
    <w:r>
      <w:rPr>
        <w:b/>
        <w:bCs/>
        <w:rtl/>
      </w:rPr>
      <w:t xml:space="preserve">التوصيـــة </w:t>
    </w:r>
    <w:r>
      <w:rPr>
        <w:b/>
        <w:bCs/>
      </w:rPr>
      <w:t>ITU-R S.614-3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93" w:rsidRPr="00156C9D" w:rsidRDefault="00101093" w:rsidP="00D62F71">
    <w:pPr>
      <w:pStyle w:val="Header"/>
      <w:framePr w:wrap="around" w:vAnchor="text" w:hAnchor="margin" w:xAlign="inside" w:y="1"/>
      <w:rPr>
        <w:rStyle w:val="PageNumber"/>
        <w:rFonts w:cs="Traditional Arabic" w:hint="cs"/>
        <w:b/>
        <w:bCs/>
        <w:sz w:val="22"/>
        <w:szCs w:val="22"/>
        <w:lang w:bidi="ar-EG"/>
      </w:rPr>
    </w:pPr>
    <w:r w:rsidRPr="00156C9D">
      <w:rPr>
        <w:rStyle w:val="PageNumber"/>
        <w:rFonts w:cs="Traditional Arabic"/>
        <w:b/>
        <w:bCs/>
        <w:sz w:val="22"/>
        <w:szCs w:val="22"/>
        <w:rtl/>
      </w:rPr>
      <w:fldChar w:fldCharType="begin"/>
    </w:r>
    <w:r w:rsidRPr="00156C9D">
      <w:rPr>
        <w:rStyle w:val="PageNumber"/>
        <w:rFonts w:cs="Traditional Arabic"/>
        <w:b/>
        <w:bCs/>
        <w:sz w:val="22"/>
        <w:szCs w:val="22"/>
      </w:rPr>
      <w:instrText xml:space="preserve">PAGE  </w:instrText>
    </w:r>
    <w:r w:rsidRPr="00156C9D">
      <w:rPr>
        <w:rStyle w:val="PageNumber"/>
        <w:rFonts w:cs="Traditional Arabic"/>
        <w:b/>
        <w:bCs/>
        <w:sz w:val="22"/>
        <w:szCs w:val="22"/>
        <w:rtl/>
      </w:rPr>
      <w:fldChar w:fldCharType="separate"/>
    </w:r>
    <w:r w:rsidR="00AF5A3C">
      <w:rPr>
        <w:rStyle w:val="PageNumber"/>
        <w:rFonts w:cs="Traditional Arabic"/>
        <w:b/>
        <w:bCs/>
        <w:noProof/>
        <w:sz w:val="22"/>
        <w:szCs w:val="22"/>
        <w:rtl/>
      </w:rPr>
      <w:t>21</w:t>
    </w:r>
    <w:r w:rsidRPr="00156C9D">
      <w:rPr>
        <w:rStyle w:val="PageNumber"/>
        <w:rFonts w:cs="Traditional Arabic"/>
        <w:b/>
        <w:bCs/>
        <w:sz w:val="22"/>
        <w:szCs w:val="22"/>
        <w:rtl/>
      </w:rPr>
      <w:fldChar w:fldCharType="end"/>
    </w:r>
  </w:p>
  <w:p w:rsidR="00101093" w:rsidRPr="007C3777" w:rsidRDefault="00101093">
    <w:pPr>
      <w:pStyle w:val="Header"/>
      <w:bidi w:val="0"/>
      <w:spacing w:before="120" w:after="480" w:line="168" w:lineRule="auto"/>
      <w:jc w:val="center"/>
      <w:rPr>
        <w:rFonts w:ascii="Times New Roman Bold" w:hAnsi="Times New Roman Bold" w:cs="Traditional Arabic" w:hint="cs"/>
        <w:b/>
        <w:bCs/>
        <w:sz w:val="22"/>
        <w:szCs w:val="30"/>
        <w:rtl/>
        <w:lang w:bidi="ar-EG"/>
      </w:rPr>
    </w:pPr>
    <w:r w:rsidRPr="007C3777">
      <w:rPr>
        <w:rFonts w:ascii="Times New Roman Bold" w:hAnsi="Times New Roman Bold" w:cs="Traditional Arabic"/>
        <w:b/>
        <w:bCs/>
        <w:sz w:val="22"/>
        <w:szCs w:val="30"/>
        <w:lang w:bidi="ar-EG"/>
      </w:rPr>
      <w:t>ITU-R</w:t>
    </w:r>
    <w:r w:rsidR="001F0121">
      <w:rPr>
        <w:rFonts w:ascii="Times New Roman Bold" w:hAnsi="Times New Roman Bold" w:cs="Traditional Arabic"/>
        <w:b/>
        <w:bCs/>
        <w:sz w:val="22"/>
        <w:szCs w:val="30"/>
        <w:lang w:bidi="ar-EG"/>
      </w:rPr>
      <w:t xml:space="preserve"> </w:t>
    </w:r>
    <w:r w:rsidRPr="007C3777">
      <w:rPr>
        <w:rFonts w:ascii="Times New Roman Bold" w:hAnsi="Times New Roman Bold" w:cs="Traditional Arabic"/>
        <w:b/>
        <w:bCs/>
        <w:sz w:val="22"/>
        <w:szCs w:val="30"/>
        <w:lang w:bidi="ar-EG"/>
      </w:rPr>
      <w:t xml:space="preserve"> </w:t>
    </w:r>
    <w:r>
      <w:rPr>
        <w:rFonts w:ascii="Times New Roman Bold" w:hAnsi="Times New Roman Bold" w:cs="Traditional Arabic"/>
        <w:b/>
        <w:bCs/>
        <w:sz w:val="22"/>
        <w:szCs w:val="30"/>
        <w:lang w:bidi="ar-EG"/>
      </w:rPr>
      <w:t>P</w:t>
    </w:r>
    <w:r w:rsidRPr="007C3777">
      <w:rPr>
        <w:rFonts w:ascii="Times New Roman Bold" w:hAnsi="Times New Roman Bold" w:cs="Traditional Arabic"/>
        <w:b/>
        <w:bCs/>
        <w:sz w:val="22"/>
        <w:szCs w:val="30"/>
        <w:lang w:bidi="ar-EG"/>
      </w:rPr>
      <w:t>.</w:t>
    </w:r>
    <w:r>
      <w:rPr>
        <w:rFonts w:ascii="Times New Roman Bold" w:hAnsi="Times New Roman Bold" w:cs="Traditional Arabic"/>
        <w:b/>
        <w:bCs/>
        <w:sz w:val="22"/>
        <w:szCs w:val="30"/>
        <w:lang w:bidi="ar-EG"/>
      </w:rPr>
      <w:t>1147-4</w:t>
    </w:r>
    <w:r w:rsidRPr="007C3777">
      <w:rPr>
        <w:rFonts w:ascii="Times New Roman Bold" w:hAnsi="Times New Roman Bold" w:cs="Traditional Arabic" w:hint="cs"/>
        <w:b/>
        <w:bCs/>
        <w:sz w:val="22"/>
        <w:szCs w:val="30"/>
        <w:rtl/>
        <w:lang w:bidi="ar-EG"/>
      </w:rPr>
      <w:t xml:space="preserve">التوصية </w:t>
    </w:r>
    <w:r w:rsidR="001F0121">
      <w:rPr>
        <w:rFonts w:ascii="Times New Roman Bold" w:hAnsi="Times New Roman Bold" w:cs="Traditional Arabic" w:hint="cs"/>
        <w:b/>
        <w:bCs/>
        <w:sz w:val="22"/>
        <w:szCs w:val="30"/>
        <w:rtl/>
        <w:lang w:bidi="ar-EG"/>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C206E14"/>
    <w:lvl w:ilvl="0">
      <w:start w:val="1"/>
      <w:numFmt w:val="decimal"/>
      <w:lvlText w:val="%1."/>
      <w:lvlJc w:val="left"/>
      <w:pPr>
        <w:tabs>
          <w:tab w:val="num" w:pos="1492"/>
        </w:tabs>
        <w:ind w:left="1492" w:hanging="360"/>
      </w:pPr>
    </w:lvl>
  </w:abstractNum>
  <w:abstractNum w:abstractNumId="1">
    <w:nsid w:val="FFFFFF7D"/>
    <w:multiLevelType w:val="singleLevel"/>
    <w:tmpl w:val="BA504708"/>
    <w:lvl w:ilvl="0">
      <w:start w:val="1"/>
      <w:numFmt w:val="decimal"/>
      <w:lvlText w:val="%1."/>
      <w:lvlJc w:val="left"/>
      <w:pPr>
        <w:tabs>
          <w:tab w:val="num" w:pos="1209"/>
        </w:tabs>
        <w:ind w:left="1209" w:hanging="360"/>
      </w:pPr>
    </w:lvl>
  </w:abstractNum>
  <w:abstractNum w:abstractNumId="2">
    <w:nsid w:val="FFFFFF7E"/>
    <w:multiLevelType w:val="singleLevel"/>
    <w:tmpl w:val="8A16E786"/>
    <w:lvl w:ilvl="0">
      <w:start w:val="1"/>
      <w:numFmt w:val="decimal"/>
      <w:lvlText w:val="%1."/>
      <w:lvlJc w:val="left"/>
      <w:pPr>
        <w:tabs>
          <w:tab w:val="num" w:pos="926"/>
        </w:tabs>
        <w:ind w:left="926" w:hanging="360"/>
      </w:pPr>
    </w:lvl>
  </w:abstractNum>
  <w:abstractNum w:abstractNumId="3">
    <w:nsid w:val="FFFFFF7F"/>
    <w:multiLevelType w:val="singleLevel"/>
    <w:tmpl w:val="3BF0D748"/>
    <w:lvl w:ilvl="0">
      <w:start w:val="1"/>
      <w:numFmt w:val="decimal"/>
      <w:lvlText w:val="%1."/>
      <w:lvlJc w:val="left"/>
      <w:pPr>
        <w:tabs>
          <w:tab w:val="num" w:pos="643"/>
        </w:tabs>
        <w:ind w:left="643" w:hanging="360"/>
      </w:pPr>
    </w:lvl>
  </w:abstractNum>
  <w:abstractNum w:abstractNumId="4">
    <w:nsid w:val="FFFFFF80"/>
    <w:multiLevelType w:val="singleLevel"/>
    <w:tmpl w:val="CB8EBD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CE8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4A88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E29A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B65E54"/>
    <w:lvl w:ilvl="0">
      <w:start w:val="1"/>
      <w:numFmt w:val="decimal"/>
      <w:lvlText w:val="%1."/>
      <w:lvlJc w:val="left"/>
      <w:pPr>
        <w:tabs>
          <w:tab w:val="num" w:pos="360"/>
        </w:tabs>
        <w:ind w:left="360" w:hanging="360"/>
      </w:pPr>
    </w:lvl>
  </w:abstractNum>
  <w:abstractNum w:abstractNumId="9">
    <w:nsid w:val="FFFFFF89"/>
    <w:multiLevelType w:val="singleLevel"/>
    <w:tmpl w:val="5964E9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numFmt w:val="chicago"/>
    <w:footnote w:id="-1"/>
    <w:footnote w:id="0"/>
  </w:footnotePr>
  <w:endnotePr>
    <w:numFmt w:val="lowerLette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121"/>
    <w:rsid w:val="00085A9C"/>
    <w:rsid w:val="000A5071"/>
    <w:rsid w:val="000C65AB"/>
    <w:rsid w:val="00101093"/>
    <w:rsid w:val="00125106"/>
    <w:rsid w:val="00135F28"/>
    <w:rsid w:val="00156C9D"/>
    <w:rsid w:val="00157122"/>
    <w:rsid w:val="0017068A"/>
    <w:rsid w:val="001B1EC0"/>
    <w:rsid w:val="001D37D1"/>
    <w:rsid w:val="001F0121"/>
    <w:rsid w:val="00207123"/>
    <w:rsid w:val="00246855"/>
    <w:rsid w:val="002C6F4B"/>
    <w:rsid w:val="002D33FB"/>
    <w:rsid w:val="002E739F"/>
    <w:rsid w:val="00305825"/>
    <w:rsid w:val="00346A08"/>
    <w:rsid w:val="003C1B63"/>
    <w:rsid w:val="003D6C5B"/>
    <w:rsid w:val="0045705A"/>
    <w:rsid w:val="004A43DF"/>
    <w:rsid w:val="005550BC"/>
    <w:rsid w:val="00562EE4"/>
    <w:rsid w:val="0057653D"/>
    <w:rsid w:val="005E1EF7"/>
    <w:rsid w:val="00646F59"/>
    <w:rsid w:val="006A2F0C"/>
    <w:rsid w:val="00706704"/>
    <w:rsid w:val="0073140A"/>
    <w:rsid w:val="00736D41"/>
    <w:rsid w:val="00770D71"/>
    <w:rsid w:val="00775A12"/>
    <w:rsid w:val="007C3777"/>
    <w:rsid w:val="007D3016"/>
    <w:rsid w:val="007E33CE"/>
    <w:rsid w:val="007E36BC"/>
    <w:rsid w:val="00857D28"/>
    <w:rsid w:val="008C3C74"/>
    <w:rsid w:val="008E376C"/>
    <w:rsid w:val="009076DA"/>
    <w:rsid w:val="00913405"/>
    <w:rsid w:val="009A1FB5"/>
    <w:rsid w:val="009B08A5"/>
    <w:rsid w:val="009C256D"/>
    <w:rsid w:val="009F6474"/>
    <w:rsid w:val="00A37145"/>
    <w:rsid w:val="00A70CB6"/>
    <w:rsid w:val="00AF5A3C"/>
    <w:rsid w:val="00BD79C5"/>
    <w:rsid w:val="00BF0229"/>
    <w:rsid w:val="00C20875"/>
    <w:rsid w:val="00CE1CCF"/>
    <w:rsid w:val="00CF1995"/>
    <w:rsid w:val="00D10A63"/>
    <w:rsid w:val="00D46814"/>
    <w:rsid w:val="00D62F71"/>
    <w:rsid w:val="00D650F5"/>
    <w:rsid w:val="00D67FAE"/>
    <w:rsid w:val="00D95884"/>
    <w:rsid w:val="00DE13ED"/>
    <w:rsid w:val="00DE3B61"/>
    <w:rsid w:val="00E023F8"/>
    <w:rsid w:val="00E0769C"/>
    <w:rsid w:val="00EC5C1A"/>
    <w:rsid w:val="00EE6BA7"/>
    <w:rsid w:val="00F81218"/>
    <w:rsid w:val="00F91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3"/>
      <o:regrouptable v:ext="edit">
        <o:entry new="1" old="0"/>
        <o:entry new="2" old="1"/>
        <o:entry new="3" old="2"/>
        <o:entry new="4" old="3"/>
        <o:entry new="5" old="0"/>
      </o:regrouptable>
    </o:shapelayout>
  </w:shapeDefaults>
  <w:decimalSymbol w:val="."/>
  <w:listSeparator w:val=";"/>
  <w15:chartTrackingRefBased/>
  <w15:docId w15:val="{440EF683-0DBC-484C-BCD4-65DA8B49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EF7"/>
    <w:pPr>
      <w:tabs>
        <w:tab w:val="left" w:pos="822"/>
        <w:tab w:val="left" w:pos="1248"/>
        <w:tab w:val="left" w:pos="1701"/>
      </w:tabs>
      <w:overflowPunct w:val="0"/>
      <w:autoSpaceDE w:val="0"/>
      <w:autoSpaceDN w:val="0"/>
      <w:bidi/>
      <w:adjustRightInd w:val="0"/>
      <w:spacing w:before="60" w:after="60" w:line="180" w:lineRule="auto"/>
      <w:jc w:val="both"/>
      <w:textAlignment w:val="baseline"/>
    </w:pPr>
    <w:rPr>
      <w:rFonts w:eastAsia="Times New Roman"/>
      <w:szCs w:val="26"/>
    </w:rPr>
  </w:style>
  <w:style w:type="paragraph" w:styleId="Heading1">
    <w:name w:val="heading 1"/>
    <w:basedOn w:val="Normal"/>
    <w:next w:val="Normal"/>
    <w:link w:val="Heading1Char"/>
    <w:qFormat/>
    <w:rsid w:val="00346A08"/>
    <w:pPr>
      <w:keepNext/>
      <w:spacing w:before="240" w:after="0"/>
      <w:outlineLvl w:val="0"/>
    </w:pPr>
    <w:rPr>
      <w:rFonts w:asciiTheme="majorHAnsi" w:eastAsiaTheme="majorEastAsia" w:hAnsiTheme="majorHAnsi" w:cs="Traditional Arabic"/>
      <w:b/>
      <w:bCs/>
      <w:kern w:val="32"/>
      <w:sz w:val="24"/>
      <w:szCs w:val="32"/>
    </w:rPr>
  </w:style>
  <w:style w:type="paragraph" w:styleId="Heading2">
    <w:name w:val="heading 2"/>
    <w:basedOn w:val="Normal"/>
    <w:next w:val="Normal"/>
    <w:qFormat/>
    <w:rsid w:val="00346A08"/>
    <w:pPr>
      <w:keepNext/>
      <w:tabs>
        <w:tab w:val="clear" w:pos="1701"/>
      </w:tabs>
      <w:spacing w:before="180" w:after="0"/>
      <w:outlineLvl w:val="1"/>
    </w:pPr>
    <w:rPr>
      <w:rFonts w:ascii="Times New Roman Bold" w:hAnsi="Times New Roman Bold" w:cs="Traditional Arabic"/>
      <w:b/>
      <w:bCs/>
      <w:sz w:val="22"/>
      <w:szCs w:val="30"/>
    </w:rPr>
  </w:style>
  <w:style w:type="paragraph" w:styleId="Heading3">
    <w:name w:val="heading 3"/>
    <w:basedOn w:val="Normal"/>
    <w:next w:val="Normal"/>
    <w:qFormat/>
    <w:pPr>
      <w:keepNext/>
      <w:tabs>
        <w:tab w:val="clear" w:pos="1701"/>
      </w:tabs>
      <w:spacing w:before="120" w:after="120"/>
      <w:outlineLvl w:val="2"/>
    </w:pPr>
    <w:rPr>
      <w:b/>
      <w:bCs/>
      <w:i/>
      <w:iCs/>
    </w:rPr>
  </w:style>
  <w:style w:type="paragraph" w:styleId="Heading4">
    <w:name w:val="heading 4"/>
    <w:basedOn w:val="Normal"/>
    <w:next w:val="Normal"/>
    <w:qFormat/>
    <w:pPr>
      <w:keepNext/>
      <w:tabs>
        <w:tab w:val="clear" w:pos="1701"/>
      </w:tabs>
      <w:outlineLvl w:val="3"/>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a">
    <w:name w:val="وسطي"/>
    <w:basedOn w:val="Normal"/>
    <w:next w:val="Normal"/>
    <w:pPr>
      <w:tabs>
        <w:tab w:val="left" w:pos="1276"/>
      </w:tabs>
      <w:spacing w:after="240" w:line="192" w:lineRule="auto"/>
      <w:jc w:val="center"/>
    </w:pPr>
    <w:rPr>
      <w:b/>
      <w:bCs/>
      <w:sz w:val="28"/>
      <w:szCs w:val="36"/>
    </w:rPr>
  </w:style>
  <w:style w:type="character" w:styleId="FootnoteReference">
    <w:name w:val="footnote reference"/>
    <w:basedOn w:val="DefaultParagraphFont"/>
    <w:semiHidden/>
    <w:rPr>
      <w:rFonts w:ascii="Times New Roman" w:hAnsi="Times New Roman" w:cs="Traditional Arabic"/>
      <w:color w:val="auto"/>
      <w:position w:val="4"/>
      <w:sz w:val="16"/>
      <w:szCs w:val="22"/>
      <w:vertAlign w:val="baseline"/>
      <w:lang w:bidi="ar-SA"/>
    </w:rPr>
  </w:style>
  <w:style w:type="character" w:customStyle="1" w:styleId="a0">
    <w:name w:val="أ )"/>
    <w:basedOn w:val="DefaultParagraphFont"/>
    <w:rPr>
      <w:spacing w:val="10"/>
    </w:rPr>
  </w:style>
  <w:style w:type="paragraph" w:customStyle="1" w:styleId="a1">
    <w:name w:val="ملاحظة"/>
    <w:basedOn w:val="Normal"/>
    <w:next w:val="Normal"/>
    <w:pPr>
      <w:spacing w:line="168" w:lineRule="auto"/>
    </w:pPr>
    <w:rPr>
      <w:sz w:val="18"/>
      <w:szCs w:val="24"/>
    </w:rPr>
  </w:style>
  <w:style w:type="paragraph" w:customStyle="1" w:styleId="2">
    <w:name w:val="وسطي2"/>
    <w:basedOn w:val="Normal"/>
    <w:pPr>
      <w:spacing w:after="240" w:line="192" w:lineRule="auto"/>
      <w:jc w:val="center"/>
    </w:pPr>
    <w:rPr>
      <w:b/>
      <w:bCs/>
      <w:sz w:val="24"/>
      <w:szCs w:val="32"/>
    </w:rPr>
  </w:style>
  <w:style w:type="paragraph" w:customStyle="1" w:styleId="a2">
    <w:name w:val="شكل"/>
    <w:basedOn w:val="Normal"/>
    <w:next w:val="Normal"/>
    <w:pPr>
      <w:keepNext/>
      <w:spacing w:before="0" w:after="120" w:line="300" w:lineRule="exact"/>
      <w:jc w:val="center"/>
    </w:pPr>
    <w:rPr>
      <w:sz w:val="22"/>
      <w:szCs w:val="28"/>
    </w:rPr>
  </w:style>
  <w:style w:type="paragraph" w:customStyle="1" w:styleId="a3">
    <w:name w:val="وسطي جدول"/>
    <w:basedOn w:val="Normal"/>
    <w:pPr>
      <w:spacing w:after="120"/>
      <w:jc w:val="center"/>
    </w:pPr>
    <w:rPr>
      <w:b/>
      <w:bCs/>
      <w:sz w:val="22"/>
    </w:rPr>
  </w:style>
  <w:style w:type="paragraph" w:customStyle="1" w:styleId="a4">
    <w:name w:val="جدول"/>
    <w:basedOn w:val="Normal"/>
    <w:pPr>
      <w:tabs>
        <w:tab w:val="clear" w:pos="1701"/>
        <w:tab w:val="left" w:pos="284"/>
      </w:tabs>
      <w:spacing w:line="280" w:lineRule="exact"/>
    </w:pPr>
    <w:rPr>
      <w:position w:val="2"/>
      <w:sz w:val="18"/>
      <w:szCs w:val="24"/>
    </w:rPr>
  </w:style>
  <w:style w:type="paragraph" w:customStyle="1" w:styleId="a5">
    <w:name w:val="معادلة"/>
    <w:basedOn w:val="Normal"/>
    <w:next w:val="Normal"/>
    <w:pPr>
      <w:spacing w:before="120" w:after="120"/>
    </w:pPr>
    <w:rPr>
      <w:sz w:val="22"/>
      <w:szCs w:val="28"/>
    </w:rPr>
  </w:style>
  <w:style w:type="paragraph" w:customStyle="1" w:styleId="TableText">
    <w:name w:val="Table_Text"/>
    <w:basedOn w:val="Normal"/>
    <w:pPr>
      <w:keepNext/>
      <w:tabs>
        <w:tab w:val="clear" w:pos="822"/>
        <w:tab w:val="clear" w:pos="1248"/>
        <w:tab w:val="clear" w:pos="1701"/>
        <w:tab w:val="left" w:pos="794"/>
        <w:tab w:val="left" w:pos="1191"/>
        <w:tab w:val="left" w:pos="1588"/>
        <w:tab w:val="left" w:pos="1985"/>
      </w:tabs>
      <w:bidi w:val="0"/>
      <w:spacing w:before="100" w:after="100" w:line="190" w:lineRule="exact"/>
    </w:pPr>
    <w:rPr>
      <w:sz w:val="18"/>
      <w:szCs w:val="21"/>
      <w:lang w:val="en-GB"/>
    </w:rPr>
  </w:style>
  <w:style w:type="paragraph" w:styleId="FootnoteText">
    <w:name w:val="footnote text"/>
    <w:basedOn w:val="Normal"/>
    <w:semiHidden/>
    <w:rsid w:val="00CF1995"/>
    <w:pPr>
      <w:tabs>
        <w:tab w:val="clear" w:pos="1701"/>
        <w:tab w:val="left" w:pos="425"/>
      </w:tabs>
    </w:pPr>
    <w:rPr>
      <w:rFonts w:cs="Traditional Arabic"/>
    </w:rPr>
  </w:style>
  <w:style w:type="character" w:styleId="PageNumber">
    <w:name w:val="page number"/>
    <w:basedOn w:val="DefaultParagraphFont"/>
  </w:style>
  <w:style w:type="paragraph" w:customStyle="1" w:styleId="Equationlegend">
    <w:name w:val="Equation_legend"/>
    <w:basedOn w:val="NormalIndent"/>
    <w:pPr>
      <w:tabs>
        <w:tab w:val="clear" w:pos="822"/>
        <w:tab w:val="clear" w:pos="1248"/>
        <w:tab w:val="right" w:pos="1701"/>
        <w:tab w:val="left" w:pos="1985"/>
      </w:tabs>
      <w:bidi w:val="0"/>
      <w:spacing w:before="80" w:after="0" w:line="240" w:lineRule="auto"/>
      <w:ind w:left="1985" w:hanging="1985"/>
    </w:pPr>
    <w:rPr>
      <w:sz w:val="24"/>
      <w:szCs w:val="20"/>
      <w:lang w:eastAsia="en-US"/>
    </w:rPr>
  </w:style>
  <w:style w:type="paragraph" w:styleId="NormalIndent">
    <w:name w:val="Normal Indent"/>
    <w:basedOn w:val="Normal"/>
    <w:pPr>
      <w:ind w:left="720"/>
    </w:pPr>
  </w:style>
  <w:style w:type="paragraph" w:customStyle="1" w:styleId="Equation">
    <w:name w:val="Equation"/>
    <w:basedOn w:val="Normal"/>
    <w:pPr>
      <w:tabs>
        <w:tab w:val="clear" w:pos="822"/>
        <w:tab w:val="clear" w:pos="1248"/>
        <w:tab w:val="clear" w:pos="1701"/>
        <w:tab w:val="left" w:pos="794"/>
        <w:tab w:val="center" w:pos="4820"/>
        <w:tab w:val="right" w:pos="9639"/>
      </w:tabs>
      <w:bidi w:val="0"/>
      <w:spacing w:before="120" w:after="0" w:line="240" w:lineRule="auto"/>
    </w:pPr>
    <w:rPr>
      <w:sz w:val="24"/>
      <w:szCs w:val="20"/>
      <w:lang w:val="fr-FR" w:eastAsia="en-US"/>
    </w:rPr>
  </w:style>
  <w:style w:type="paragraph" w:customStyle="1" w:styleId="Tablehead">
    <w:name w:val="Table_head"/>
    <w:basedOn w:val="Normal"/>
    <w:next w:val="Normal"/>
    <w:pPr>
      <w:keepNext/>
      <w:tabs>
        <w:tab w:val="clear" w:pos="822"/>
        <w:tab w:val="clear" w:pos="124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b/>
      <w:sz w:val="22"/>
      <w:szCs w:val="20"/>
      <w:lang w:val="fr-FR" w:eastAsia="en-US"/>
    </w:rPr>
  </w:style>
  <w:style w:type="paragraph" w:customStyle="1" w:styleId="Tablelegend">
    <w:name w:val="Table_legend"/>
    <w:basedOn w:val="Normal"/>
    <w:pPr>
      <w:tabs>
        <w:tab w:val="clear" w:pos="822"/>
        <w:tab w:val="clear" w:pos="124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0" w:line="240" w:lineRule="auto"/>
      <w:ind w:left="284" w:right="-85" w:hanging="369"/>
    </w:pPr>
    <w:rPr>
      <w:sz w:val="22"/>
      <w:szCs w:val="20"/>
      <w:lang w:val="fr-FR" w:eastAsia="en-US"/>
    </w:rPr>
  </w:style>
  <w:style w:type="paragraph" w:customStyle="1" w:styleId="TableNo">
    <w:name w:val="Table_No"/>
    <w:basedOn w:val="Normal"/>
    <w:next w:val="Normal"/>
    <w:pPr>
      <w:keepNext/>
      <w:tabs>
        <w:tab w:val="clear" w:pos="822"/>
        <w:tab w:val="clear" w:pos="1248"/>
        <w:tab w:val="clear" w:pos="1701"/>
        <w:tab w:val="left" w:pos="794"/>
        <w:tab w:val="left" w:pos="1191"/>
        <w:tab w:val="left" w:pos="1588"/>
        <w:tab w:val="left" w:pos="1985"/>
      </w:tabs>
      <w:bidi w:val="0"/>
      <w:spacing w:before="360" w:after="120" w:line="240" w:lineRule="auto"/>
      <w:jc w:val="center"/>
    </w:pPr>
    <w:rPr>
      <w:sz w:val="24"/>
      <w:szCs w:val="20"/>
      <w:lang w:val="fr-FR" w:eastAsia="en-US"/>
    </w:rPr>
  </w:style>
  <w:style w:type="paragraph" w:customStyle="1" w:styleId="Tabletext0">
    <w:name w:val="Table_text"/>
    <w:basedOn w:val="Normal"/>
    <w:pPr>
      <w:tabs>
        <w:tab w:val="clear" w:pos="822"/>
        <w:tab w:val="clear" w:pos="124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pPr>
    <w:rPr>
      <w:sz w:val="22"/>
      <w:szCs w:val="20"/>
      <w:lang w:val="fr-FR" w:eastAsia="en-US"/>
    </w:rPr>
  </w:style>
  <w:style w:type="paragraph" w:customStyle="1" w:styleId="Tabletitle">
    <w:name w:val="Table_title"/>
    <w:basedOn w:val="Normal"/>
    <w:next w:val="Tablehead"/>
    <w:pPr>
      <w:keepNext/>
      <w:tabs>
        <w:tab w:val="clear" w:pos="822"/>
        <w:tab w:val="clear" w:pos="1248"/>
        <w:tab w:val="clear" w:pos="1701"/>
        <w:tab w:val="left" w:pos="794"/>
        <w:tab w:val="left" w:pos="1191"/>
        <w:tab w:val="left" w:pos="1588"/>
        <w:tab w:val="left" w:pos="1985"/>
      </w:tabs>
      <w:bidi w:val="0"/>
      <w:spacing w:before="0" w:after="120" w:line="240" w:lineRule="auto"/>
      <w:jc w:val="center"/>
    </w:pPr>
    <w:rPr>
      <w:b/>
      <w:sz w:val="24"/>
      <w:szCs w:val="20"/>
      <w:lang w:val="fr-FR" w:eastAsia="en-US"/>
    </w:rPr>
  </w:style>
  <w:style w:type="paragraph" w:customStyle="1" w:styleId="Reftext">
    <w:name w:val="Ref_text"/>
    <w:basedOn w:val="Normal"/>
    <w:pPr>
      <w:tabs>
        <w:tab w:val="clear" w:pos="822"/>
        <w:tab w:val="clear" w:pos="1248"/>
        <w:tab w:val="clear" w:pos="1701"/>
        <w:tab w:val="left" w:pos="794"/>
        <w:tab w:val="left" w:pos="1191"/>
        <w:tab w:val="left" w:pos="1588"/>
        <w:tab w:val="left" w:pos="1985"/>
      </w:tabs>
      <w:bidi w:val="0"/>
      <w:spacing w:before="120" w:after="0" w:line="240" w:lineRule="auto"/>
      <w:ind w:left="794" w:hanging="794"/>
    </w:pPr>
    <w:rPr>
      <w:sz w:val="22"/>
      <w:szCs w:val="20"/>
      <w:lang w:val="fr-FR" w:eastAsia="en-US"/>
    </w:rPr>
  </w:style>
  <w:style w:type="table" w:styleId="TableGrid">
    <w:name w:val="Table Grid"/>
    <w:basedOn w:val="TableNormal"/>
    <w:pPr>
      <w:tabs>
        <w:tab w:val="left" w:pos="822"/>
        <w:tab w:val="left" w:pos="1248"/>
        <w:tab w:val="left" w:pos="1701"/>
      </w:tabs>
      <w:overflowPunct w:val="0"/>
      <w:autoSpaceDE w:val="0"/>
      <w:autoSpaceDN w:val="0"/>
      <w:bidi/>
      <w:adjustRightInd w:val="0"/>
      <w:spacing w:before="60" w:after="60" w:line="18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
    <w:name w:val="Titre1"/>
    <w:basedOn w:val="Normal"/>
    <w:pPr>
      <w:tabs>
        <w:tab w:val="clear" w:pos="822"/>
        <w:tab w:val="clear" w:pos="1248"/>
        <w:tab w:val="clear" w:pos="1701"/>
        <w:tab w:val="left" w:pos="851"/>
        <w:tab w:val="left" w:pos="1588"/>
      </w:tabs>
      <w:overflowPunct/>
      <w:autoSpaceDE/>
      <w:autoSpaceDN/>
      <w:adjustRightInd/>
      <w:spacing w:before="0" w:after="0" w:line="192" w:lineRule="auto"/>
      <w:jc w:val="center"/>
      <w:textAlignment w:val="auto"/>
    </w:pPr>
    <w:rPr>
      <w:rFonts w:cs="Traditional Arabic"/>
      <w:sz w:val="24"/>
      <w:szCs w:val="32"/>
      <w:lang w:val="fr-FR" w:eastAsia="en-US" w:bidi="ar-EG"/>
    </w:rPr>
  </w:style>
  <w:style w:type="paragraph" w:customStyle="1" w:styleId="Titre2">
    <w:name w:val="Titre2"/>
    <w:basedOn w:val="Normal"/>
    <w:next w:val="Normal"/>
    <w:pPr>
      <w:tabs>
        <w:tab w:val="clear" w:pos="822"/>
        <w:tab w:val="clear" w:pos="1248"/>
        <w:tab w:val="clear" w:pos="1701"/>
        <w:tab w:val="left" w:pos="851"/>
        <w:tab w:val="left" w:pos="1588"/>
      </w:tabs>
      <w:overflowPunct/>
      <w:autoSpaceDE/>
      <w:autoSpaceDN/>
      <w:adjustRightInd/>
      <w:spacing w:before="120" w:after="0" w:line="192" w:lineRule="auto"/>
      <w:jc w:val="center"/>
      <w:textAlignment w:val="auto"/>
    </w:pPr>
    <w:rPr>
      <w:rFonts w:ascii="Times New Roman Bold" w:hAnsi="Times New Roman Bold" w:cs="Traditional Arabic"/>
      <w:b/>
      <w:bCs/>
      <w:sz w:val="24"/>
      <w:szCs w:val="32"/>
      <w:lang w:val="fr-FR" w:eastAsia="en-US"/>
    </w:rPr>
  </w:style>
  <w:style w:type="paragraph" w:customStyle="1" w:styleId="a6">
    <w:name w:val="إطار"/>
    <w:basedOn w:val="Normal"/>
    <w:pPr>
      <w:spacing w:before="20" w:after="0" w:line="156" w:lineRule="auto"/>
      <w:jc w:val="center"/>
    </w:pPr>
    <w:rPr>
      <w:rFonts w:cs="Traditional Arabic"/>
      <w:sz w:val="18"/>
      <w:szCs w:val="24"/>
      <w:lang w:eastAsia="en-US"/>
    </w:rPr>
  </w:style>
  <w:style w:type="paragraph" w:customStyle="1" w:styleId="Figurewithouttitle">
    <w:name w:val="Figure_without_title"/>
    <w:basedOn w:val="Normal"/>
    <w:next w:val="Normal"/>
    <w:pPr>
      <w:keepLines/>
      <w:tabs>
        <w:tab w:val="clear" w:pos="822"/>
        <w:tab w:val="clear" w:pos="1248"/>
        <w:tab w:val="clear" w:pos="1701"/>
        <w:tab w:val="left" w:pos="794"/>
        <w:tab w:val="left" w:pos="1191"/>
        <w:tab w:val="left" w:pos="1588"/>
        <w:tab w:val="left" w:pos="1985"/>
      </w:tabs>
      <w:spacing w:before="240" w:after="120" w:line="192" w:lineRule="auto"/>
      <w:jc w:val="center"/>
    </w:pPr>
    <w:rPr>
      <w:rFonts w:eastAsia="Batang" w:cs="Traditional Arabic"/>
      <w:sz w:val="22"/>
      <w:szCs w:val="30"/>
      <w:lang w:val="en-GB" w:eastAsia="en-US"/>
    </w:rPr>
  </w:style>
  <w:style w:type="paragraph" w:customStyle="1" w:styleId="enumlev1">
    <w:name w:val="enumlev1"/>
    <w:basedOn w:val="Normal"/>
    <w:rsid w:val="00CF1995"/>
    <w:pPr>
      <w:tabs>
        <w:tab w:val="clear" w:pos="822"/>
        <w:tab w:val="clear" w:pos="1248"/>
        <w:tab w:val="clear" w:pos="1701"/>
        <w:tab w:val="left" w:pos="794"/>
        <w:tab w:val="left" w:pos="1191"/>
        <w:tab w:val="left" w:pos="1588"/>
        <w:tab w:val="left" w:pos="1985"/>
      </w:tabs>
      <w:bidi w:val="0"/>
      <w:spacing w:before="80" w:after="0" w:line="240" w:lineRule="auto"/>
      <w:ind w:left="794" w:hanging="794"/>
    </w:pPr>
    <w:rPr>
      <w:sz w:val="24"/>
      <w:szCs w:val="20"/>
      <w:lang w:val="fr-FR" w:eastAsia="en-US"/>
    </w:rPr>
  </w:style>
  <w:style w:type="character" w:customStyle="1" w:styleId="Heading1Char">
    <w:name w:val="Heading 1 Char"/>
    <w:basedOn w:val="DefaultParagraphFont"/>
    <w:link w:val="Heading1"/>
    <w:rsid w:val="00346A08"/>
    <w:rPr>
      <w:rFonts w:asciiTheme="majorHAnsi" w:eastAsiaTheme="majorEastAsia" w:hAnsiTheme="majorHAnsi" w:cs="Traditional Arabic"/>
      <w:b/>
      <w:bCs/>
      <w:kern w:val="32"/>
      <w:sz w:val="24"/>
      <w:szCs w:val="32"/>
    </w:rPr>
  </w:style>
  <w:style w:type="paragraph" w:customStyle="1" w:styleId="apendixnotitle">
    <w:name w:val="apendix_no&amp;title"/>
    <w:basedOn w:val="Normal"/>
    <w:qFormat/>
    <w:rsid w:val="00346A08"/>
    <w:pPr>
      <w:spacing w:before="0" w:after="480" w:line="192" w:lineRule="auto"/>
      <w:jc w:val="center"/>
    </w:pPr>
    <w:rPr>
      <w:rFonts w:ascii="Times New Roman Bold" w:hAnsi="Times New Roman Bold" w:cs="Traditional Arabic"/>
      <w:b/>
      <w:bCs/>
      <w:sz w:val="26"/>
      <w:szCs w:val="36"/>
      <w:lang w:eastAsia="en-US"/>
    </w:rPr>
  </w:style>
  <w:style w:type="paragraph" w:customStyle="1" w:styleId="Annexnotitle">
    <w:name w:val="Annex_no&amp;title"/>
    <w:basedOn w:val="Normal"/>
    <w:qFormat/>
    <w:rsid w:val="00346A08"/>
    <w:pPr>
      <w:spacing w:before="0" w:after="0" w:line="192" w:lineRule="auto"/>
      <w:jc w:val="center"/>
    </w:pPr>
    <w:rPr>
      <w:rFonts w:ascii="Times New Roman Bold" w:hAnsi="Times New Roman Bold" w:cs="Traditional Arabic"/>
      <w:b/>
      <w:bCs/>
      <w:sz w:val="26"/>
      <w:szCs w:val="36"/>
      <w:lang w:eastAsia="en-US"/>
    </w:rPr>
  </w:style>
  <w:style w:type="paragraph" w:styleId="TOC1">
    <w:name w:val="toc 1"/>
    <w:basedOn w:val="Normal"/>
    <w:next w:val="Normal"/>
    <w:autoRedefine/>
    <w:uiPriority w:val="39"/>
    <w:rsid w:val="0073140A"/>
    <w:pPr>
      <w:tabs>
        <w:tab w:val="clear" w:pos="822"/>
        <w:tab w:val="clear" w:pos="1248"/>
        <w:tab w:val="clear" w:pos="1701"/>
      </w:tabs>
    </w:pPr>
  </w:style>
  <w:style w:type="paragraph" w:styleId="TOC2">
    <w:name w:val="toc 2"/>
    <w:basedOn w:val="Normal"/>
    <w:next w:val="Normal"/>
    <w:autoRedefine/>
    <w:uiPriority w:val="39"/>
    <w:rsid w:val="0073140A"/>
    <w:pPr>
      <w:tabs>
        <w:tab w:val="clear" w:pos="822"/>
        <w:tab w:val="clear" w:pos="1248"/>
        <w:tab w:val="clear" w:pos="1701"/>
      </w:tabs>
      <w:ind w:left="200"/>
    </w:pPr>
  </w:style>
  <w:style w:type="character" w:styleId="Hyperlink">
    <w:name w:val="Hyperlink"/>
    <w:uiPriority w:val="99"/>
    <w:unhideWhenUsed/>
    <w:rsid w:val="0073140A"/>
    <w:rPr>
      <w:color w:val="0563C1"/>
      <w:u w:val="single"/>
    </w:rPr>
  </w:style>
  <w:style w:type="paragraph" w:customStyle="1" w:styleId="StyleTOC2After0pt">
    <w:name w:val="Style TOC 2 + After:  0 pt"/>
    <w:basedOn w:val="TOC2"/>
    <w:rsid w:val="00AF5A3C"/>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5DBD6-E594-488F-9057-F20B4A34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pawin</dc:creator>
  <cp:keywords/>
  <dc:description/>
  <cp:lastModifiedBy>Al-Yammouni, Hala</cp:lastModifiedBy>
  <cp:revision>7</cp:revision>
  <cp:lastPrinted>2008-04-11T12:22:00Z</cp:lastPrinted>
  <dcterms:created xsi:type="dcterms:W3CDTF">2015-05-28T09:11:00Z</dcterms:created>
  <dcterms:modified xsi:type="dcterms:W3CDTF">2015-05-28T09:36:00Z</dcterms:modified>
</cp:coreProperties>
</file>